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03343769"/>
        <w:docPartObj>
          <w:docPartGallery w:val="Cover Pages"/>
          <w:docPartUnique/>
        </w:docPartObj>
      </w:sdtPr>
      <w:sdtEndPr>
        <w:rPr>
          <w:sz w:val="24"/>
          <w:szCs w:val="24"/>
        </w:rPr>
      </w:sdtEndPr>
      <w:sdtContent>
        <w:p w14:paraId="28FBDC17" w14:textId="3ECE3697" w:rsidR="00750830" w:rsidRDefault="00750830"/>
        <w:p w14:paraId="78617BD2" w14:textId="77777777" w:rsidR="00B70EA3" w:rsidRDefault="00B70EA3" w:rsidP="00B70EA3">
          <w:pPr>
            <w:pStyle w:val="Title"/>
            <w:spacing w:line="242" w:lineRule="auto"/>
            <w:rPr>
              <w:sz w:val="40"/>
              <w:szCs w:val="40"/>
            </w:rPr>
          </w:pPr>
        </w:p>
        <w:p w14:paraId="5652F461" w14:textId="77777777" w:rsidR="00B70EA3" w:rsidRDefault="00B70EA3" w:rsidP="00B70EA3">
          <w:pPr>
            <w:pStyle w:val="Title"/>
            <w:spacing w:line="242" w:lineRule="auto"/>
            <w:rPr>
              <w:sz w:val="40"/>
              <w:szCs w:val="40"/>
            </w:rPr>
          </w:pPr>
        </w:p>
        <w:p w14:paraId="153404DD" w14:textId="77777777" w:rsidR="00B70EA3" w:rsidRDefault="00B70EA3" w:rsidP="00B70EA3">
          <w:pPr>
            <w:pStyle w:val="Title"/>
            <w:spacing w:line="242" w:lineRule="auto"/>
            <w:rPr>
              <w:sz w:val="40"/>
              <w:szCs w:val="40"/>
            </w:rPr>
          </w:pPr>
        </w:p>
        <w:p w14:paraId="52ED6100" w14:textId="77777777" w:rsidR="00B70EA3" w:rsidRDefault="00B70EA3" w:rsidP="00B70EA3">
          <w:pPr>
            <w:pStyle w:val="Title"/>
            <w:spacing w:line="242" w:lineRule="auto"/>
            <w:rPr>
              <w:sz w:val="40"/>
              <w:szCs w:val="40"/>
            </w:rPr>
          </w:pPr>
        </w:p>
        <w:p w14:paraId="12DB29FB" w14:textId="77777777" w:rsidR="00B70EA3" w:rsidRDefault="00B70EA3" w:rsidP="00B70EA3">
          <w:pPr>
            <w:pStyle w:val="Title"/>
            <w:spacing w:line="242" w:lineRule="auto"/>
            <w:rPr>
              <w:sz w:val="40"/>
              <w:szCs w:val="40"/>
            </w:rPr>
          </w:pPr>
        </w:p>
        <w:p w14:paraId="2597323A" w14:textId="77777777" w:rsidR="00B70EA3" w:rsidRDefault="00B70EA3" w:rsidP="00B70EA3">
          <w:pPr>
            <w:pStyle w:val="Title"/>
            <w:spacing w:line="242" w:lineRule="auto"/>
            <w:rPr>
              <w:sz w:val="40"/>
              <w:szCs w:val="40"/>
            </w:rPr>
          </w:pPr>
        </w:p>
        <w:p w14:paraId="10DDDCD8" w14:textId="77777777" w:rsidR="00B70EA3" w:rsidRDefault="00B70EA3" w:rsidP="00B70EA3">
          <w:pPr>
            <w:pStyle w:val="Title"/>
            <w:spacing w:line="242" w:lineRule="auto"/>
            <w:rPr>
              <w:sz w:val="40"/>
              <w:szCs w:val="40"/>
            </w:rPr>
          </w:pPr>
        </w:p>
        <w:p w14:paraId="5A352D41" w14:textId="77777777" w:rsidR="00B70EA3" w:rsidRDefault="00B70EA3" w:rsidP="00B70EA3">
          <w:pPr>
            <w:pStyle w:val="Title"/>
            <w:spacing w:line="242" w:lineRule="auto"/>
            <w:rPr>
              <w:sz w:val="40"/>
              <w:szCs w:val="40"/>
            </w:rPr>
          </w:pPr>
        </w:p>
        <w:p w14:paraId="79203C7F" w14:textId="77777777" w:rsidR="00B70EA3" w:rsidRDefault="00B70EA3" w:rsidP="00B70EA3">
          <w:pPr>
            <w:pStyle w:val="Title"/>
            <w:spacing w:line="242" w:lineRule="auto"/>
            <w:rPr>
              <w:sz w:val="40"/>
              <w:szCs w:val="40"/>
            </w:rPr>
          </w:pPr>
        </w:p>
        <w:p w14:paraId="5DB0CB95" w14:textId="77777777" w:rsidR="00B70EA3" w:rsidRDefault="00B70EA3" w:rsidP="00B70EA3">
          <w:pPr>
            <w:pStyle w:val="Title"/>
            <w:spacing w:line="242" w:lineRule="auto"/>
            <w:rPr>
              <w:sz w:val="40"/>
              <w:szCs w:val="40"/>
            </w:rPr>
          </w:pPr>
        </w:p>
        <w:p w14:paraId="412EE2EA" w14:textId="77777777" w:rsidR="00B70EA3" w:rsidRDefault="00B70EA3" w:rsidP="00B70EA3">
          <w:pPr>
            <w:pStyle w:val="Title"/>
            <w:spacing w:line="242" w:lineRule="auto"/>
            <w:rPr>
              <w:sz w:val="40"/>
              <w:szCs w:val="40"/>
            </w:rPr>
          </w:pPr>
        </w:p>
        <w:p w14:paraId="00AD2E00" w14:textId="77777777" w:rsidR="00B70EA3" w:rsidRDefault="00B70EA3" w:rsidP="00B70EA3">
          <w:pPr>
            <w:pStyle w:val="Title"/>
            <w:spacing w:line="242" w:lineRule="auto"/>
            <w:rPr>
              <w:sz w:val="40"/>
              <w:szCs w:val="40"/>
            </w:rPr>
          </w:pPr>
        </w:p>
        <w:p w14:paraId="5D09858B" w14:textId="3EC402D3" w:rsidR="00B70EA3" w:rsidRDefault="00B70EA3" w:rsidP="00073863">
          <w:pPr>
            <w:pStyle w:val="Title"/>
            <w:spacing w:line="242" w:lineRule="auto"/>
            <w:jc w:val="center"/>
          </w:pPr>
          <w:r w:rsidRPr="00B70EA3">
            <w:t>A Smart Dashboard Framework for Urban Tourism Risk Analysis Using Deep Learning and Machine Learning</w:t>
          </w:r>
        </w:p>
        <w:p w14:paraId="6DC5136A" w14:textId="77777777" w:rsidR="00073863" w:rsidRDefault="00073863" w:rsidP="00073863"/>
        <w:p w14:paraId="1945C4D5" w14:textId="77777777" w:rsidR="00073863" w:rsidRDefault="00073863" w:rsidP="00073863"/>
        <w:p w14:paraId="2EC51392" w14:textId="77777777" w:rsidR="00073863" w:rsidRDefault="00073863" w:rsidP="00073863"/>
        <w:p w14:paraId="7EDE17F0" w14:textId="77777777" w:rsidR="00073863" w:rsidRDefault="00073863" w:rsidP="00073863"/>
        <w:p w14:paraId="7DAB2F7B" w14:textId="77777777" w:rsidR="00073863" w:rsidRDefault="00073863" w:rsidP="00073863"/>
        <w:p w14:paraId="3EEBC912" w14:textId="77777777" w:rsidR="00073863" w:rsidRDefault="00073863" w:rsidP="00073863"/>
        <w:p w14:paraId="2F48B0D6" w14:textId="77777777" w:rsidR="00073863" w:rsidRDefault="00073863" w:rsidP="00073863"/>
        <w:p w14:paraId="3BE91C60" w14:textId="77777777" w:rsidR="00073863" w:rsidRDefault="00073863" w:rsidP="00073863"/>
        <w:p w14:paraId="05D90F78" w14:textId="77777777" w:rsidR="00073863" w:rsidRDefault="00073863" w:rsidP="00073863"/>
        <w:p w14:paraId="0A1C7052" w14:textId="77777777" w:rsidR="00073863" w:rsidRDefault="00073863" w:rsidP="00073863"/>
        <w:p w14:paraId="27EAD94F" w14:textId="77777777" w:rsidR="00073863" w:rsidRDefault="00073863" w:rsidP="00073863"/>
        <w:p w14:paraId="62B508FF" w14:textId="77777777" w:rsidR="00A256C7" w:rsidRPr="00A256C7" w:rsidRDefault="00A256C7" w:rsidP="00A256C7">
          <w:pPr>
            <w:pStyle w:val="BodyText"/>
            <w:ind w:left="0" w:firstLine="0"/>
            <w:jc w:val="right"/>
            <w:rPr>
              <w:sz w:val="24"/>
              <w:szCs w:val="24"/>
            </w:rPr>
          </w:pPr>
          <w:r w:rsidRPr="00A256C7">
            <w:rPr>
              <w:sz w:val="24"/>
              <w:szCs w:val="24"/>
            </w:rPr>
            <w:t>Adona Kulathinal Joseph</w:t>
          </w:r>
        </w:p>
        <w:p w14:paraId="5627176C" w14:textId="77777777" w:rsidR="00A256C7" w:rsidRPr="00A256C7" w:rsidRDefault="00A256C7" w:rsidP="00A256C7">
          <w:pPr>
            <w:pStyle w:val="BodyText"/>
            <w:ind w:left="0" w:firstLine="0"/>
            <w:jc w:val="right"/>
            <w:rPr>
              <w:sz w:val="24"/>
              <w:szCs w:val="24"/>
            </w:rPr>
          </w:pPr>
          <w:r w:rsidRPr="00A256C7">
            <w:rPr>
              <w:sz w:val="24"/>
              <w:szCs w:val="24"/>
            </w:rPr>
            <w:t>MSc Computer Science</w:t>
          </w:r>
        </w:p>
        <w:p w14:paraId="34BA5C95" w14:textId="77777777" w:rsidR="00A256C7" w:rsidRPr="00A256C7" w:rsidRDefault="00A256C7" w:rsidP="00A256C7">
          <w:pPr>
            <w:pStyle w:val="BodyText"/>
            <w:ind w:left="0" w:firstLine="0"/>
            <w:jc w:val="right"/>
            <w:rPr>
              <w:sz w:val="24"/>
              <w:szCs w:val="24"/>
            </w:rPr>
          </w:pPr>
          <w:r w:rsidRPr="00A256C7">
            <w:rPr>
              <w:sz w:val="24"/>
              <w:szCs w:val="24"/>
            </w:rPr>
            <w:t>School of Computing, Engineering and Built Environment</w:t>
          </w:r>
        </w:p>
        <w:p w14:paraId="6C7E8B81" w14:textId="77777777" w:rsidR="00A256C7" w:rsidRPr="00A256C7" w:rsidRDefault="00A256C7" w:rsidP="00A256C7">
          <w:pPr>
            <w:pStyle w:val="BodyText"/>
            <w:ind w:left="0" w:firstLine="0"/>
            <w:jc w:val="right"/>
            <w:rPr>
              <w:sz w:val="24"/>
              <w:szCs w:val="24"/>
            </w:rPr>
          </w:pPr>
          <w:r w:rsidRPr="00A256C7">
            <w:rPr>
              <w:sz w:val="24"/>
              <w:szCs w:val="24"/>
            </w:rPr>
            <w:t>Ulster University, Belfast, United Kingdom</w:t>
          </w:r>
        </w:p>
        <w:p w14:paraId="4DBAC9BA" w14:textId="77777777" w:rsidR="00A256C7" w:rsidRPr="00A256C7" w:rsidRDefault="00A256C7" w:rsidP="00A256C7">
          <w:pPr>
            <w:pStyle w:val="BodyText"/>
            <w:ind w:left="0" w:firstLine="0"/>
            <w:jc w:val="right"/>
            <w:rPr>
              <w:sz w:val="24"/>
              <w:szCs w:val="24"/>
            </w:rPr>
          </w:pPr>
          <w:r w:rsidRPr="00A256C7">
            <w:rPr>
              <w:sz w:val="24"/>
              <w:szCs w:val="24"/>
            </w:rPr>
            <w:t>Kulathinal_Joseph-A@ulster.ac.uk</w:t>
          </w:r>
        </w:p>
        <w:p w14:paraId="0EDAD83D" w14:textId="4A240690" w:rsidR="00750830" w:rsidRDefault="00BD0700">
          <w:pPr>
            <w:rPr>
              <w:rFonts w:asciiTheme="majorHAnsi" w:eastAsiaTheme="majorEastAsia" w:hAnsiTheme="majorHAnsi" w:cstheme="majorBidi"/>
              <w:color w:val="0F4761" w:themeColor="accent1" w:themeShade="BF"/>
              <w:kern w:val="0"/>
              <w:sz w:val="24"/>
              <w:szCs w:val="24"/>
              <w:lang w:val="en-US"/>
              <w14:ligatures w14:val="none"/>
            </w:rPr>
          </w:pPr>
        </w:p>
      </w:sdtContent>
    </w:sdt>
    <w:sdt>
      <w:sdtPr>
        <w:rPr>
          <w:rFonts w:asciiTheme="minorHAnsi" w:eastAsiaTheme="minorHAnsi" w:hAnsiTheme="minorHAnsi" w:cstheme="minorBidi"/>
          <w:color w:val="auto"/>
          <w:kern w:val="2"/>
          <w:sz w:val="24"/>
          <w:szCs w:val="24"/>
          <w:lang w:val="en-GB"/>
          <w14:ligatures w14:val="standardContextual"/>
        </w:rPr>
        <w:id w:val="1982958484"/>
        <w:docPartObj>
          <w:docPartGallery w:val="Table of Contents"/>
          <w:docPartUnique/>
        </w:docPartObj>
      </w:sdtPr>
      <w:sdtEndPr>
        <w:rPr>
          <w:b/>
          <w:bCs/>
          <w:noProof/>
          <w:sz w:val="22"/>
          <w:szCs w:val="22"/>
        </w:rPr>
      </w:sdtEndPr>
      <w:sdtContent>
        <w:p w14:paraId="727F279A" w14:textId="7A00E194" w:rsidR="001415FD" w:rsidRPr="00A256C7" w:rsidRDefault="001415FD" w:rsidP="001415FD">
          <w:pPr>
            <w:pStyle w:val="TOCHeading"/>
            <w:rPr>
              <w:rFonts w:ascii="Times New Roman" w:hAnsi="Times New Roman" w:cs="Times New Roman"/>
              <w:b/>
              <w:bCs/>
              <w:color w:val="000000" w:themeColor="text1"/>
              <w:sz w:val="48"/>
              <w:szCs w:val="48"/>
            </w:rPr>
          </w:pPr>
          <w:r w:rsidRPr="00A256C7">
            <w:rPr>
              <w:rFonts w:ascii="Times New Roman" w:hAnsi="Times New Roman" w:cs="Times New Roman"/>
              <w:b/>
              <w:bCs/>
              <w:color w:val="000000" w:themeColor="text1"/>
              <w:sz w:val="48"/>
              <w:szCs w:val="48"/>
            </w:rPr>
            <w:t>Table of Contents</w:t>
          </w:r>
        </w:p>
        <w:p w14:paraId="131F443F" w14:textId="41817164" w:rsidR="001415FD" w:rsidRPr="00912C4F" w:rsidRDefault="001415FD" w:rsidP="001415FD">
          <w:pPr>
            <w:rPr>
              <w:rFonts w:ascii="Times New Roman" w:hAnsi="Times New Roman" w:cs="Times New Roman"/>
              <w:sz w:val="24"/>
              <w:szCs w:val="24"/>
            </w:rPr>
          </w:pPr>
          <w:r w:rsidRPr="00912C4F">
            <w:rPr>
              <w:rFonts w:ascii="Times New Roman" w:hAnsi="Times New Roman" w:cs="Times New Roman"/>
              <w:sz w:val="24"/>
              <w:szCs w:val="24"/>
            </w:rPr>
            <w:t>1.</w:t>
          </w:r>
          <w:r w:rsidRPr="00912C4F">
            <w:rPr>
              <w:rFonts w:ascii="Times New Roman" w:hAnsi="Times New Roman" w:cs="Times New Roman"/>
              <w:b/>
              <w:bCs/>
              <w:sz w:val="24"/>
              <w:szCs w:val="24"/>
            </w:rPr>
            <w:t>Introduction</w:t>
          </w:r>
          <w:r w:rsidR="004567C6" w:rsidRPr="00912C4F">
            <w:rPr>
              <w:rFonts w:ascii="Times New Roman" w:hAnsi="Times New Roman" w:cs="Times New Roman"/>
              <w:sz w:val="24"/>
              <w:szCs w:val="24"/>
            </w:rPr>
            <w:t>……………………………………………………………………………</w:t>
          </w:r>
          <w:r w:rsidR="006779CA">
            <w:rPr>
              <w:rFonts w:ascii="Times New Roman" w:hAnsi="Times New Roman" w:cs="Times New Roman"/>
              <w:sz w:val="24"/>
              <w:szCs w:val="24"/>
            </w:rPr>
            <w:t>………</w:t>
          </w:r>
          <w:r w:rsidR="008D44F2">
            <w:rPr>
              <w:rFonts w:ascii="Times New Roman" w:hAnsi="Times New Roman" w:cs="Times New Roman"/>
              <w:sz w:val="24"/>
              <w:szCs w:val="24"/>
            </w:rPr>
            <w:t>….</w:t>
          </w:r>
          <w:r w:rsidR="00340D99" w:rsidRPr="00912C4F">
            <w:rPr>
              <w:rFonts w:ascii="Times New Roman" w:hAnsi="Times New Roman" w:cs="Times New Roman"/>
              <w:sz w:val="24"/>
              <w:szCs w:val="24"/>
            </w:rPr>
            <w:t>2</w:t>
          </w:r>
        </w:p>
        <w:p w14:paraId="422E80FC" w14:textId="65EE442D" w:rsidR="00340D99" w:rsidRPr="00912C4F" w:rsidRDefault="00340D99" w:rsidP="001415FD">
          <w:pPr>
            <w:rPr>
              <w:rFonts w:ascii="Times New Roman" w:hAnsi="Times New Roman" w:cs="Times New Roman"/>
              <w:sz w:val="24"/>
              <w:szCs w:val="24"/>
            </w:rPr>
          </w:pPr>
          <w:r w:rsidRPr="00912C4F">
            <w:rPr>
              <w:rFonts w:ascii="Times New Roman" w:hAnsi="Times New Roman" w:cs="Times New Roman"/>
              <w:sz w:val="24"/>
              <w:szCs w:val="24"/>
            </w:rPr>
            <w:t>2.</w:t>
          </w:r>
          <w:r w:rsidR="00945E9C" w:rsidRPr="00912C4F">
            <w:rPr>
              <w:sz w:val="24"/>
              <w:szCs w:val="24"/>
            </w:rPr>
            <w:t xml:space="preserve"> </w:t>
          </w:r>
          <w:r w:rsidR="00945E9C" w:rsidRPr="00912C4F">
            <w:rPr>
              <w:rFonts w:ascii="Times New Roman" w:hAnsi="Times New Roman" w:cs="Times New Roman"/>
              <w:b/>
              <w:bCs/>
              <w:sz w:val="24"/>
              <w:szCs w:val="24"/>
            </w:rPr>
            <w:t>Literature Review</w:t>
          </w:r>
          <w:r w:rsidR="00945E9C" w:rsidRPr="00912C4F">
            <w:rPr>
              <w:rFonts w:ascii="Times New Roman" w:hAnsi="Times New Roman" w:cs="Times New Roman"/>
              <w:sz w:val="24"/>
              <w:szCs w:val="24"/>
            </w:rPr>
            <w:t>……………………………………………………………………</w:t>
          </w:r>
          <w:r w:rsidR="006779CA">
            <w:rPr>
              <w:rFonts w:ascii="Times New Roman" w:hAnsi="Times New Roman" w:cs="Times New Roman"/>
              <w:sz w:val="24"/>
              <w:szCs w:val="24"/>
            </w:rPr>
            <w:t>…………</w:t>
          </w:r>
          <w:r w:rsidR="008D44F2">
            <w:rPr>
              <w:rFonts w:ascii="Times New Roman" w:hAnsi="Times New Roman" w:cs="Times New Roman"/>
              <w:sz w:val="24"/>
              <w:szCs w:val="24"/>
            </w:rPr>
            <w:t>..</w:t>
          </w:r>
          <w:r w:rsidR="00945E9C" w:rsidRPr="00912C4F">
            <w:rPr>
              <w:rFonts w:ascii="Times New Roman" w:hAnsi="Times New Roman" w:cs="Times New Roman"/>
              <w:sz w:val="24"/>
              <w:szCs w:val="24"/>
            </w:rPr>
            <w:t>2</w:t>
          </w:r>
        </w:p>
        <w:p w14:paraId="6D39F339" w14:textId="06659452" w:rsidR="00945E9C" w:rsidRPr="00912C4F" w:rsidRDefault="00945E9C" w:rsidP="001415FD">
          <w:pPr>
            <w:rPr>
              <w:rFonts w:ascii="Times New Roman" w:hAnsi="Times New Roman" w:cs="Times New Roman"/>
              <w:b/>
              <w:bCs/>
              <w:sz w:val="24"/>
              <w:szCs w:val="24"/>
            </w:rPr>
          </w:pPr>
          <w:r w:rsidRPr="00912C4F">
            <w:rPr>
              <w:rFonts w:ascii="Times New Roman" w:hAnsi="Times New Roman" w:cs="Times New Roman"/>
              <w:sz w:val="24"/>
              <w:szCs w:val="24"/>
            </w:rPr>
            <w:t>3.</w:t>
          </w:r>
          <w:r w:rsidR="000B6469" w:rsidRPr="00912C4F">
            <w:rPr>
              <w:rFonts w:ascii="Times New Roman" w:hAnsi="Times New Roman" w:cs="Times New Roman"/>
              <w:b/>
              <w:bCs/>
              <w:sz w:val="24"/>
              <w:szCs w:val="24"/>
            </w:rPr>
            <w:t xml:space="preserve"> Description of Stages of Life Cycle…………………………………………………</w:t>
          </w:r>
          <w:r w:rsidR="006779CA">
            <w:rPr>
              <w:rFonts w:ascii="Times New Roman" w:hAnsi="Times New Roman" w:cs="Times New Roman"/>
              <w:b/>
              <w:bCs/>
              <w:sz w:val="24"/>
              <w:szCs w:val="24"/>
            </w:rPr>
            <w:t>…………</w:t>
          </w:r>
          <w:r w:rsidR="008D44F2">
            <w:rPr>
              <w:rFonts w:ascii="Times New Roman" w:hAnsi="Times New Roman" w:cs="Times New Roman"/>
              <w:b/>
              <w:bCs/>
              <w:sz w:val="24"/>
              <w:szCs w:val="24"/>
            </w:rPr>
            <w:t>…</w:t>
          </w:r>
          <w:r w:rsidR="00B3492D" w:rsidRPr="00912C4F">
            <w:rPr>
              <w:rFonts w:ascii="Times New Roman" w:hAnsi="Times New Roman" w:cs="Times New Roman"/>
              <w:b/>
              <w:bCs/>
              <w:sz w:val="24"/>
              <w:szCs w:val="24"/>
            </w:rPr>
            <w:t>3</w:t>
          </w:r>
        </w:p>
        <w:p w14:paraId="4F7A95E7" w14:textId="67873278" w:rsidR="00B3492D" w:rsidRPr="00912C4F" w:rsidRDefault="00AE010E" w:rsidP="001415FD">
          <w:pPr>
            <w:rPr>
              <w:rFonts w:ascii="Times New Roman" w:hAnsi="Times New Roman" w:cs="Times New Roman"/>
              <w:sz w:val="24"/>
              <w:szCs w:val="24"/>
            </w:rPr>
          </w:pPr>
          <w:r w:rsidRPr="00912C4F">
            <w:rPr>
              <w:rFonts w:ascii="Times New Roman" w:hAnsi="Times New Roman" w:cs="Times New Roman"/>
              <w:sz w:val="24"/>
              <w:szCs w:val="24"/>
            </w:rPr>
            <w:t xml:space="preserve">    </w:t>
          </w:r>
          <w:r w:rsidR="00912C4F">
            <w:rPr>
              <w:rFonts w:ascii="Times New Roman" w:hAnsi="Times New Roman" w:cs="Times New Roman"/>
              <w:sz w:val="24"/>
              <w:szCs w:val="24"/>
            </w:rPr>
            <w:t xml:space="preserve">    </w:t>
          </w:r>
          <w:r w:rsidRPr="00912C4F">
            <w:rPr>
              <w:rFonts w:ascii="Times New Roman" w:hAnsi="Times New Roman" w:cs="Times New Roman"/>
              <w:sz w:val="24"/>
              <w:szCs w:val="24"/>
            </w:rPr>
            <w:t xml:space="preserve"> 3.1 Indian Crimes Dataset</w:t>
          </w:r>
          <w:r w:rsidRPr="00912C4F">
            <w:rPr>
              <w:rFonts w:ascii="Times New Roman" w:hAnsi="Times New Roman" w:cs="Times New Roman"/>
              <w:sz w:val="24"/>
              <w:szCs w:val="24"/>
            </w:rPr>
            <w:br/>
          </w:r>
          <w:r w:rsidRPr="00912C4F">
            <w:rPr>
              <w:rFonts w:ascii="Times New Roman" w:hAnsi="Times New Roman" w:cs="Times New Roman"/>
              <w:sz w:val="24"/>
              <w:szCs w:val="24"/>
            </w:rPr>
            <w:t> </w:t>
          </w:r>
          <w:r w:rsidR="00912C4F">
            <w:rPr>
              <w:rFonts w:ascii="Times New Roman" w:hAnsi="Times New Roman" w:cs="Times New Roman"/>
              <w:sz w:val="24"/>
              <w:szCs w:val="24"/>
            </w:rPr>
            <w:t xml:space="preserve">    </w:t>
          </w:r>
          <w:r w:rsidRPr="00912C4F">
            <w:rPr>
              <w:rFonts w:ascii="Times New Roman" w:hAnsi="Times New Roman" w:cs="Times New Roman"/>
              <w:sz w:val="24"/>
              <w:szCs w:val="24"/>
            </w:rPr>
            <w:t xml:space="preserve"> 3.2 OYO Hotel Reviews Dataset</w:t>
          </w:r>
          <w:r w:rsidRPr="00912C4F">
            <w:rPr>
              <w:rFonts w:ascii="Times New Roman" w:hAnsi="Times New Roman" w:cs="Times New Roman"/>
              <w:sz w:val="24"/>
              <w:szCs w:val="24"/>
            </w:rPr>
            <w:br/>
          </w:r>
          <w:r w:rsidRPr="00912C4F">
            <w:rPr>
              <w:rFonts w:ascii="Times New Roman" w:hAnsi="Times New Roman" w:cs="Times New Roman"/>
              <w:sz w:val="24"/>
              <w:szCs w:val="24"/>
            </w:rPr>
            <w:t> </w:t>
          </w:r>
          <w:r w:rsidR="00912C4F">
            <w:rPr>
              <w:rFonts w:ascii="Times New Roman" w:hAnsi="Times New Roman" w:cs="Times New Roman"/>
              <w:sz w:val="24"/>
              <w:szCs w:val="24"/>
            </w:rPr>
            <w:t xml:space="preserve">    </w:t>
          </w:r>
          <w:r w:rsidRPr="00912C4F">
            <w:rPr>
              <w:rFonts w:ascii="Times New Roman" w:hAnsi="Times New Roman" w:cs="Times New Roman"/>
              <w:sz w:val="24"/>
              <w:szCs w:val="24"/>
            </w:rPr>
            <w:t xml:space="preserve"> 3.3 Indian Places to Visit Reviews Dataset</w:t>
          </w:r>
        </w:p>
        <w:p w14:paraId="098774D9" w14:textId="087256D1" w:rsidR="00AE010E" w:rsidRPr="00912C4F" w:rsidRDefault="00AE010E" w:rsidP="00912C4F">
          <w:pPr>
            <w:spacing w:line="240" w:lineRule="auto"/>
            <w:rPr>
              <w:rFonts w:ascii="Times New Roman" w:hAnsi="Times New Roman" w:cs="Times New Roman"/>
              <w:b/>
              <w:bCs/>
              <w:sz w:val="24"/>
              <w:szCs w:val="24"/>
            </w:rPr>
          </w:pPr>
          <w:r w:rsidRPr="00912C4F">
            <w:rPr>
              <w:rFonts w:ascii="Times New Roman" w:hAnsi="Times New Roman" w:cs="Times New Roman"/>
              <w:b/>
              <w:bCs/>
              <w:sz w:val="24"/>
              <w:szCs w:val="24"/>
            </w:rPr>
            <w:t>4. Data Cleaning and Preprocessing…………………………………………………</w:t>
          </w:r>
          <w:r w:rsidR="006779CA">
            <w:rPr>
              <w:rFonts w:ascii="Times New Roman" w:hAnsi="Times New Roman" w:cs="Times New Roman"/>
              <w:b/>
              <w:bCs/>
              <w:sz w:val="24"/>
              <w:szCs w:val="24"/>
            </w:rPr>
            <w:t>…………</w:t>
          </w:r>
          <w:r w:rsidR="008D44F2">
            <w:rPr>
              <w:rFonts w:ascii="Times New Roman" w:hAnsi="Times New Roman" w:cs="Times New Roman"/>
              <w:b/>
              <w:bCs/>
              <w:sz w:val="24"/>
              <w:szCs w:val="24"/>
            </w:rPr>
            <w:t>…</w:t>
          </w:r>
          <w:r w:rsidR="006222F8">
            <w:rPr>
              <w:rFonts w:ascii="Times New Roman" w:hAnsi="Times New Roman" w:cs="Times New Roman"/>
              <w:b/>
              <w:bCs/>
              <w:sz w:val="24"/>
              <w:szCs w:val="24"/>
            </w:rPr>
            <w:t>4</w:t>
          </w:r>
        </w:p>
        <w:p w14:paraId="41FA36F9" w14:textId="7771CD04" w:rsidR="00AE010E" w:rsidRPr="00912C4F" w:rsidRDefault="00AE010E" w:rsidP="00912C4F">
          <w:pPr>
            <w:spacing w:line="240" w:lineRule="auto"/>
            <w:rPr>
              <w:rFonts w:ascii="Times New Roman" w:hAnsi="Times New Roman" w:cs="Times New Roman"/>
              <w:sz w:val="24"/>
              <w:szCs w:val="24"/>
            </w:rPr>
          </w:pPr>
          <w:r w:rsidRPr="00912C4F">
            <w:rPr>
              <w:rFonts w:ascii="Times New Roman" w:hAnsi="Times New Roman" w:cs="Times New Roman"/>
              <w:sz w:val="24"/>
              <w:szCs w:val="24"/>
            </w:rPr>
            <w:t xml:space="preserve">     </w:t>
          </w:r>
          <w:r w:rsidR="001A6401" w:rsidRPr="00912C4F">
            <w:rPr>
              <w:rFonts w:ascii="Times New Roman" w:hAnsi="Times New Roman" w:cs="Times New Roman"/>
              <w:sz w:val="24"/>
              <w:szCs w:val="24"/>
            </w:rPr>
            <w:t xml:space="preserve">    </w:t>
          </w:r>
          <w:r w:rsidRPr="00912C4F">
            <w:rPr>
              <w:rFonts w:ascii="Times New Roman" w:hAnsi="Times New Roman" w:cs="Times New Roman"/>
              <w:sz w:val="24"/>
              <w:szCs w:val="24"/>
            </w:rPr>
            <w:t>4.1 Handling Missing Values</w:t>
          </w:r>
        </w:p>
        <w:p w14:paraId="34529758" w14:textId="7D742333" w:rsidR="00AE010E" w:rsidRPr="00912C4F" w:rsidRDefault="00AE010E" w:rsidP="00912C4F">
          <w:pPr>
            <w:spacing w:line="240" w:lineRule="auto"/>
            <w:rPr>
              <w:rFonts w:ascii="Times New Roman" w:hAnsi="Times New Roman" w:cs="Times New Roman"/>
              <w:sz w:val="24"/>
              <w:szCs w:val="24"/>
            </w:rPr>
          </w:pPr>
          <w:r w:rsidRPr="00912C4F">
            <w:rPr>
              <w:rFonts w:ascii="Times New Roman" w:hAnsi="Times New Roman" w:cs="Times New Roman"/>
              <w:sz w:val="24"/>
              <w:szCs w:val="24"/>
            </w:rPr>
            <w:t xml:space="preserve">      </w:t>
          </w:r>
          <w:r w:rsidR="001A6401" w:rsidRPr="00912C4F">
            <w:rPr>
              <w:rFonts w:ascii="Times New Roman" w:hAnsi="Times New Roman" w:cs="Times New Roman"/>
              <w:sz w:val="24"/>
              <w:szCs w:val="24"/>
            </w:rPr>
            <w:t xml:space="preserve">   </w:t>
          </w:r>
          <w:r w:rsidRPr="00912C4F">
            <w:rPr>
              <w:rFonts w:ascii="Times New Roman" w:hAnsi="Times New Roman" w:cs="Times New Roman"/>
              <w:sz w:val="24"/>
              <w:szCs w:val="24"/>
            </w:rPr>
            <w:t>4.2 Feature Engineering</w:t>
          </w:r>
        </w:p>
        <w:p w14:paraId="76A55233" w14:textId="2D41B3A8" w:rsidR="00CD48E7" w:rsidRPr="00912C4F" w:rsidRDefault="00CD48E7" w:rsidP="00CD48E7">
          <w:pPr>
            <w:rPr>
              <w:rFonts w:ascii="Times New Roman" w:hAnsi="Times New Roman" w:cs="Times New Roman"/>
              <w:b/>
              <w:bCs/>
              <w:sz w:val="24"/>
              <w:szCs w:val="24"/>
            </w:rPr>
          </w:pPr>
          <w:r w:rsidRPr="00912C4F">
            <w:rPr>
              <w:rFonts w:ascii="Times New Roman" w:hAnsi="Times New Roman" w:cs="Times New Roman"/>
              <w:b/>
              <w:bCs/>
              <w:sz w:val="24"/>
              <w:szCs w:val="24"/>
            </w:rPr>
            <w:t>5. BERT-Based Sentiment Classification …………………………………</w:t>
          </w:r>
          <w:r w:rsidR="008D44F2">
            <w:rPr>
              <w:rFonts w:ascii="Times New Roman" w:hAnsi="Times New Roman" w:cs="Times New Roman"/>
              <w:b/>
              <w:bCs/>
              <w:sz w:val="24"/>
              <w:szCs w:val="24"/>
            </w:rPr>
            <w:t>………………………</w:t>
          </w:r>
          <w:r w:rsidR="006222F8">
            <w:rPr>
              <w:rFonts w:ascii="Times New Roman" w:hAnsi="Times New Roman" w:cs="Times New Roman"/>
              <w:b/>
              <w:bCs/>
              <w:sz w:val="24"/>
              <w:szCs w:val="24"/>
            </w:rPr>
            <w:t>6</w:t>
          </w:r>
        </w:p>
        <w:p w14:paraId="5BB926E5" w14:textId="5B98BECF" w:rsidR="00CD48E7" w:rsidRPr="00912C4F" w:rsidRDefault="00DA3D29" w:rsidP="00CD48E7">
          <w:pPr>
            <w:rPr>
              <w:rFonts w:ascii="Times New Roman" w:hAnsi="Times New Roman" w:cs="Times New Roman"/>
              <w:sz w:val="24"/>
              <w:szCs w:val="24"/>
            </w:rPr>
          </w:pPr>
          <w:r w:rsidRPr="00912C4F">
            <w:rPr>
              <w:rFonts w:ascii="Times New Roman" w:hAnsi="Times New Roman" w:cs="Times New Roman"/>
              <w:b/>
              <w:bCs/>
              <w:sz w:val="24"/>
              <w:szCs w:val="24"/>
            </w:rPr>
            <w:t xml:space="preserve">    </w:t>
          </w:r>
          <w:r w:rsidR="001A6401" w:rsidRPr="00912C4F">
            <w:rPr>
              <w:rFonts w:ascii="Times New Roman" w:hAnsi="Times New Roman" w:cs="Times New Roman"/>
              <w:b/>
              <w:bCs/>
              <w:sz w:val="24"/>
              <w:szCs w:val="24"/>
            </w:rPr>
            <w:t xml:space="preserve">    </w:t>
          </w:r>
          <w:r w:rsidRPr="00912C4F">
            <w:rPr>
              <w:rFonts w:ascii="Times New Roman" w:hAnsi="Times New Roman" w:cs="Times New Roman"/>
              <w:sz w:val="24"/>
              <w:szCs w:val="24"/>
            </w:rPr>
            <w:t>5.1 Dataset Quality Evaluation and Validation</w:t>
          </w:r>
        </w:p>
        <w:p w14:paraId="1E28C605" w14:textId="0901EC39" w:rsidR="00DA3D29" w:rsidRPr="00912C4F" w:rsidRDefault="001A6401" w:rsidP="00CD48E7">
          <w:pPr>
            <w:rPr>
              <w:rFonts w:ascii="Times New Roman" w:hAnsi="Times New Roman" w:cs="Times New Roman"/>
              <w:b/>
              <w:bCs/>
              <w:sz w:val="24"/>
              <w:szCs w:val="24"/>
            </w:rPr>
          </w:pPr>
          <w:r w:rsidRPr="00912C4F">
            <w:rPr>
              <w:rFonts w:ascii="Times New Roman" w:hAnsi="Times New Roman" w:cs="Times New Roman"/>
              <w:b/>
              <w:bCs/>
              <w:sz w:val="24"/>
              <w:szCs w:val="24"/>
            </w:rPr>
            <w:t>6. Descriptive Statistics and Exploratory Data Analysis</w:t>
          </w:r>
          <w:r w:rsidR="006222F8">
            <w:rPr>
              <w:rFonts w:ascii="Times New Roman" w:hAnsi="Times New Roman" w:cs="Times New Roman"/>
              <w:b/>
              <w:bCs/>
              <w:sz w:val="24"/>
              <w:szCs w:val="24"/>
            </w:rPr>
            <w:t>…………</w:t>
          </w:r>
          <w:r w:rsidR="008D44F2">
            <w:rPr>
              <w:rFonts w:ascii="Times New Roman" w:hAnsi="Times New Roman" w:cs="Times New Roman"/>
              <w:b/>
              <w:bCs/>
              <w:sz w:val="24"/>
              <w:szCs w:val="24"/>
            </w:rPr>
            <w:t>………………………………</w:t>
          </w:r>
          <w:r w:rsidR="006222F8">
            <w:rPr>
              <w:rFonts w:ascii="Times New Roman" w:hAnsi="Times New Roman" w:cs="Times New Roman"/>
              <w:b/>
              <w:bCs/>
              <w:sz w:val="24"/>
              <w:szCs w:val="24"/>
            </w:rPr>
            <w:t>8</w:t>
          </w:r>
          <w:r w:rsidRPr="00912C4F">
            <w:rPr>
              <w:rFonts w:ascii="Times New Roman" w:hAnsi="Times New Roman" w:cs="Times New Roman"/>
              <w:b/>
              <w:bCs/>
              <w:sz w:val="24"/>
              <w:szCs w:val="24"/>
            </w:rPr>
            <w:br/>
          </w:r>
          <w:r w:rsidRPr="00912C4F">
            <w:rPr>
              <w:rFonts w:ascii="Times New Roman" w:hAnsi="Times New Roman" w:cs="Times New Roman"/>
              <w:b/>
              <w:bCs/>
              <w:sz w:val="24"/>
              <w:szCs w:val="24"/>
            </w:rPr>
            <w:t> </w:t>
          </w:r>
          <w:r w:rsidRPr="00912C4F">
            <w:rPr>
              <w:rFonts w:ascii="Times New Roman" w:hAnsi="Times New Roman" w:cs="Times New Roman"/>
              <w:b/>
              <w:bCs/>
              <w:sz w:val="24"/>
              <w:szCs w:val="24"/>
            </w:rPr>
            <w:t> </w:t>
          </w:r>
          <w:r w:rsidRPr="00912C4F">
            <w:rPr>
              <w:rFonts w:ascii="Times New Roman" w:hAnsi="Times New Roman" w:cs="Times New Roman"/>
              <w:sz w:val="24"/>
              <w:szCs w:val="24"/>
            </w:rPr>
            <w:t>6.1 Descriptive Statistics</w:t>
          </w:r>
          <w:r w:rsidRPr="00912C4F">
            <w:rPr>
              <w:rFonts w:ascii="Times New Roman" w:hAnsi="Times New Roman" w:cs="Times New Roman"/>
              <w:sz w:val="24"/>
              <w:szCs w:val="24"/>
            </w:rPr>
            <w:br/>
          </w:r>
          <w:r w:rsidRPr="00912C4F">
            <w:rPr>
              <w:rFonts w:ascii="Times New Roman" w:hAnsi="Times New Roman" w:cs="Times New Roman"/>
              <w:sz w:val="24"/>
              <w:szCs w:val="24"/>
            </w:rPr>
            <w:t> </w:t>
          </w:r>
          <w:r w:rsidRPr="00912C4F">
            <w:rPr>
              <w:rFonts w:ascii="Times New Roman" w:hAnsi="Times New Roman" w:cs="Times New Roman"/>
              <w:sz w:val="24"/>
              <w:szCs w:val="24"/>
            </w:rPr>
            <w:t> </w:t>
          </w:r>
          <w:r w:rsidRPr="00912C4F">
            <w:rPr>
              <w:rFonts w:ascii="Times New Roman" w:hAnsi="Times New Roman" w:cs="Times New Roman"/>
              <w:sz w:val="24"/>
              <w:szCs w:val="24"/>
            </w:rPr>
            <w:t>6.2 Exploratory Data Analysis</w:t>
          </w:r>
        </w:p>
        <w:p w14:paraId="3433A86C" w14:textId="29EF3A1B" w:rsidR="00FF116F" w:rsidRPr="00FF116F" w:rsidRDefault="00FF116F" w:rsidP="00FF116F">
          <w:pPr>
            <w:rPr>
              <w:rFonts w:ascii="Times New Roman" w:hAnsi="Times New Roman" w:cs="Times New Roman"/>
              <w:b/>
              <w:bCs/>
              <w:sz w:val="24"/>
              <w:szCs w:val="24"/>
            </w:rPr>
          </w:pPr>
          <w:r w:rsidRPr="00912C4F">
            <w:rPr>
              <w:rFonts w:ascii="Times New Roman" w:hAnsi="Times New Roman" w:cs="Times New Roman"/>
              <w:b/>
              <w:bCs/>
              <w:sz w:val="24"/>
              <w:szCs w:val="24"/>
            </w:rPr>
            <w:t>7.</w:t>
          </w:r>
          <w:r w:rsidRPr="00FF116F">
            <w:rPr>
              <w:rFonts w:ascii="Times New Roman" w:hAnsi="Times New Roman" w:cs="Times New Roman"/>
              <w:b/>
              <w:bCs/>
              <w:sz w:val="24"/>
              <w:szCs w:val="24"/>
            </w:rPr>
            <w:t xml:space="preserve">  Normality Testing</w:t>
          </w:r>
          <w:r w:rsidR="006222F8">
            <w:rPr>
              <w:rFonts w:ascii="Times New Roman" w:hAnsi="Times New Roman" w:cs="Times New Roman"/>
              <w:b/>
              <w:bCs/>
              <w:sz w:val="24"/>
              <w:szCs w:val="24"/>
            </w:rPr>
            <w:t>…………</w:t>
          </w:r>
          <w:r w:rsidR="008D44F2">
            <w:rPr>
              <w:rFonts w:ascii="Times New Roman" w:hAnsi="Times New Roman" w:cs="Times New Roman"/>
              <w:b/>
              <w:bCs/>
              <w:sz w:val="24"/>
              <w:szCs w:val="24"/>
            </w:rPr>
            <w:t>…………………………………………………………………….</w:t>
          </w:r>
          <w:r w:rsidR="006222F8">
            <w:rPr>
              <w:rFonts w:ascii="Times New Roman" w:hAnsi="Times New Roman" w:cs="Times New Roman"/>
              <w:b/>
              <w:bCs/>
              <w:sz w:val="24"/>
              <w:szCs w:val="24"/>
            </w:rPr>
            <w:t>10</w:t>
          </w:r>
        </w:p>
        <w:p w14:paraId="3CD11844" w14:textId="67927FBA" w:rsidR="00FF116F" w:rsidRPr="00FF116F" w:rsidRDefault="00FF116F" w:rsidP="00FF116F">
          <w:pPr>
            <w:rPr>
              <w:rFonts w:ascii="Times New Roman" w:hAnsi="Times New Roman" w:cs="Times New Roman"/>
              <w:b/>
              <w:bCs/>
              <w:sz w:val="24"/>
              <w:szCs w:val="24"/>
            </w:rPr>
          </w:pPr>
          <w:r w:rsidRPr="00912C4F">
            <w:rPr>
              <w:rFonts w:ascii="Times New Roman" w:hAnsi="Times New Roman" w:cs="Times New Roman"/>
              <w:b/>
              <w:bCs/>
              <w:sz w:val="24"/>
              <w:szCs w:val="24"/>
            </w:rPr>
            <w:t>8.</w:t>
          </w:r>
          <w:r w:rsidRPr="00FF116F">
            <w:rPr>
              <w:rFonts w:ascii="Times New Roman" w:hAnsi="Times New Roman" w:cs="Times New Roman"/>
              <w:b/>
              <w:bCs/>
              <w:sz w:val="24"/>
              <w:szCs w:val="24"/>
            </w:rPr>
            <w:t xml:space="preserve">  Cluster Analysis</w:t>
          </w:r>
          <w:r w:rsidR="006222F8">
            <w:rPr>
              <w:rFonts w:ascii="Times New Roman" w:hAnsi="Times New Roman" w:cs="Times New Roman"/>
              <w:b/>
              <w:bCs/>
              <w:sz w:val="24"/>
              <w:szCs w:val="24"/>
            </w:rPr>
            <w:t>…………………………………………………………………</w:t>
          </w:r>
          <w:r w:rsidR="008D44F2">
            <w:rPr>
              <w:rFonts w:ascii="Times New Roman" w:hAnsi="Times New Roman" w:cs="Times New Roman"/>
              <w:b/>
              <w:bCs/>
              <w:sz w:val="24"/>
              <w:szCs w:val="24"/>
            </w:rPr>
            <w:t>………………</w:t>
          </w:r>
          <w:r w:rsidR="006222F8">
            <w:rPr>
              <w:rFonts w:ascii="Times New Roman" w:hAnsi="Times New Roman" w:cs="Times New Roman"/>
              <w:b/>
              <w:bCs/>
              <w:sz w:val="24"/>
              <w:szCs w:val="24"/>
            </w:rPr>
            <w:t>11</w:t>
          </w:r>
        </w:p>
        <w:p w14:paraId="3C9CCB29" w14:textId="5620F502" w:rsidR="00FF116F" w:rsidRPr="00912C4F" w:rsidRDefault="00FF116F" w:rsidP="00FF116F">
          <w:pPr>
            <w:rPr>
              <w:rFonts w:ascii="Times New Roman" w:hAnsi="Times New Roman" w:cs="Times New Roman"/>
              <w:b/>
              <w:bCs/>
              <w:sz w:val="24"/>
              <w:szCs w:val="24"/>
            </w:rPr>
          </w:pPr>
          <w:r w:rsidRPr="00912C4F">
            <w:rPr>
              <w:rFonts w:ascii="Times New Roman" w:hAnsi="Times New Roman" w:cs="Times New Roman"/>
              <w:b/>
              <w:bCs/>
              <w:sz w:val="24"/>
              <w:szCs w:val="24"/>
            </w:rPr>
            <w:t>9.</w:t>
          </w:r>
          <w:r w:rsidRPr="00FF116F">
            <w:rPr>
              <w:rFonts w:ascii="Times New Roman" w:hAnsi="Times New Roman" w:cs="Times New Roman"/>
              <w:b/>
              <w:bCs/>
              <w:sz w:val="24"/>
              <w:szCs w:val="24"/>
            </w:rPr>
            <w:t xml:space="preserve">  Machine Learning and Deep Learning Models</w:t>
          </w:r>
          <w:r w:rsidR="006222F8">
            <w:rPr>
              <w:rFonts w:ascii="Times New Roman" w:hAnsi="Times New Roman" w:cs="Times New Roman"/>
              <w:b/>
              <w:bCs/>
              <w:sz w:val="24"/>
              <w:szCs w:val="24"/>
            </w:rPr>
            <w:t>………………………………</w:t>
          </w:r>
          <w:r w:rsidR="008D44F2">
            <w:rPr>
              <w:rFonts w:ascii="Times New Roman" w:hAnsi="Times New Roman" w:cs="Times New Roman"/>
              <w:b/>
              <w:bCs/>
              <w:sz w:val="24"/>
              <w:szCs w:val="24"/>
            </w:rPr>
            <w:t>……………….</w:t>
          </w:r>
          <w:r w:rsidR="006222F8">
            <w:rPr>
              <w:rFonts w:ascii="Times New Roman" w:hAnsi="Times New Roman" w:cs="Times New Roman"/>
              <w:b/>
              <w:bCs/>
              <w:sz w:val="24"/>
              <w:szCs w:val="24"/>
            </w:rPr>
            <w:t>11</w:t>
          </w:r>
          <w:r w:rsidRPr="00FF116F">
            <w:rPr>
              <w:rFonts w:ascii="Times New Roman" w:hAnsi="Times New Roman" w:cs="Times New Roman"/>
              <w:b/>
              <w:bCs/>
              <w:sz w:val="24"/>
              <w:szCs w:val="24"/>
            </w:rPr>
            <w:br/>
          </w:r>
          <w:r w:rsidRPr="00FF116F">
            <w:rPr>
              <w:rFonts w:ascii="Times New Roman" w:hAnsi="Times New Roman" w:cs="Times New Roman"/>
              <w:b/>
              <w:bCs/>
              <w:sz w:val="24"/>
              <w:szCs w:val="24"/>
            </w:rPr>
            <w:t> </w:t>
          </w:r>
          <w:r w:rsidRPr="00FF116F">
            <w:rPr>
              <w:rFonts w:ascii="Times New Roman" w:hAnsi="Times New Roman" w:cs="Times New Roman"/>
              <w:b/>
              <w:bCs/>
              <w:sz w:val="24"/>
              <w:szCs w:val="24"/>
            </w:rPr>
            <w:t> </w:t>
          </w:r>
          <w:r w:rsidRPr="00FF116F">
            <w:rPr>
              <w:rFonts w:ascii="Times New Roman" w:hAnsi="Times New Roman" w:cs="Times New Roman"/>
              <w:sz w:val="24"/>
              <w:szCs w:val="24"/>
            </w:rPr>
            <w:t>9.1 BERT-Based Sentiment Analysis</w:t>
          </w:r>
          <w:r w:rsidRPr="00FF116F">
            <w:rPr>
              <w:rFonts w:ascii="Times New Roman" w:hAnsi="Times New Roman" w:cs="Times New Roman"/>
              <w:sz w:val="24"/>
              <w:szCs w:val="24"/>
            </w:rPr>
            <w:br/>
          </w:r>
          <w:r w:rsidRPr="00FF116F">
            <w:rPr>
              <w:rFonts w:ascii="Times New Roman" w:hAnsi="Times New Roman" w:cs="Times New Roman"/>
              <w:sz w:val="24"/>
              <w:szCs w:val="24"/>
            </w:rPr>
            <w:t> </w:t>
          </w:r>
          <w:r w:rsidRPr="00FF116F">
            <w:rPr>
              <w:rFonts w:ascii="Times New Roman" w:hAnsi="Times New Roman" w:cs="Times New Roman"/>
              <w:sz w:val="24"/>
              <w:szCs w:val="24"/>
            </w:rPr>
            <w:t> </w:t>
          </w:r>
          <w:r w:rsidRPr="00FF116F">
            <w:rPr>
              <w:rFonts w:ascii="Times New Roman" w:hAnsi="Times New Roman" w:cs="Times New Roman"/>
              <w:sz w:val="24"/>
              <w:szCs w:val="24"/>
            </w:rPr>
            <w:t>9.2 Crime Trend Forecasting</w:t>
          </w:r>
          <w:r w:rsidRPr="00FF116F">
            <w:rPr>
              <w:rFonts w:ascii="Times New Roman" w:hAnsi="Times New Roman" w:cs="Times New Roman"/>
              <w:sz w:val="24"/>
              <w:szCs w:val="24"/>
            </w:rPr>
            <w:br/>
          </w:r>
          <w:r w:rsidRPr="00FF116F">
            <w:rPr>
              <w:rFonts w:ascii="Times New Roman" w:hAnsi="Times New Roman" w:cs="Times New Roman"/>
              <w:sz w:val="24"/>
              <w:szCs w:val="24"/>
            </w:rPr>
            <w:t> </w:t>
          </w:r>
          <w:r w:rsidRPr="00FF116F">
            <w:rPr>
              <w:rFonts w:ascii="Times New Roman" w:hAnsi="Times New Roman" w:cs="Times New Roman"/>
              <w:sz w:val="24"/>
              <w:szCs w:val="24"/>
            </w:rPr>
            <w:t> </w:t>
          </w:r>
          <w:r w:rsidRPr="00FF116F">
            <w:rPr>
              <w:rFonts w:ascii="Times New Roman" w:hAnsi="Times New Roman" w:cs="Times New Roman"/>
              <w:sz w:val="24"/>
              <w:szCs w:val="24"/>
            </w:rPr>
            <w:t> </w:t>
          </w:r>
          <w:r w:rsidRPr="00FF116F">
            <w:rPr>
              <w:rFonts w:ascii="Times New Roman" w:hAnsi="Times New Roman" w:cs="Times New Roman"/>
              <w:sz w:val="24"/>
              <w:szCs w:val="24"/>
            </w:rPr>
            <w:t> </w:t>
          </w:r>
          <w:r w:rsidRPr="00FF116F">
            <w:rPr>
              <w:rFonts w:ascii="Times New Roman" w:hAnsi="Times New Roman" w:cs="Times New Roman"/>
              <w:sz w:val="24"/>
              <w:szCs w:val="24"/>
            </w:rPr>
            <w:t>9.2.1 Linear Regression</w:t>
          </w:r>
          <w:r w:rsidRPr="00FF116F">
            <w:rPr>
              <w:rFonts w:ascii="Times New Roman" w:hAnsi="Times New Roman" w:cs="Times New Roman"/>
              <w:sz w:val="24"/>
              <w:szCs w:val="24"/>
            </w:rPr>
            <w:br/>
          </w:r>
          <w:r w:rsidRPr="00FF116F">
            <w:rPr>
              <w:rFonts w:ascii="Times New Roman" w:hAnsi="Times New Roman" w:cs="Times New Roman"/>
              <w:sz w:val="24"/>
              <w:szCs w:val="24"/>
            </w:rPr>
            <w:t> </w:t>
          </w:r>
          <w:r w:rsidRPr="00FF116F">
            <w:rPr>
              <w:rFonts w:ascii="Times New Roman" w:hAnsi="Times New Roman" w:cs="Times New Roman"/>
              <w:sz w:val="24"/>
              <w:szCs w:val="24"/>
            </w:rPr>
            <w:t> </w:t>
          </w:r>
          <w:r w:rsidRPr="00FF116F">
            <w:rPr>
              <w:rFonts w:ascii="Times New Roman" w:hAnsi="Times New Roman" w:cs="Times New Roman"/>
              <w:sz w:val="24"/>
              <w:szCs w:val="24"/>
            </w:rPr>
            <w:t> </w:t>
          </w:r>
          <w:r w:rsidRPr="00FF116F">
            <w:rPr>
              <w:rFonts w:ascii="Times New Roman" w:hAnsi="Times New Roman" w:cs="Times New Roman"/>
              <w:sz w:val="24"/>
              <w:szCs w:val="24"/>
            </w:rPr>
            <w:t> </w:t>
          </w:r>
          <w:r w:rsidRPr="00FF116F">
            <w:rPr>
              <w:rFonts w:ascii="Times New Roman" w:hAnsi="Times New Roman" w:cs="Times New Roman"/>
              <w:sz w:val="24"/>
              <w:szCs w:val="24"/>
            </w:rPr>
            <w:t>9.2.2 Exponential Smoothing (ETS)</w:t>
          </w:r>
          <w:r w:rsidRPr="00FF116F">
            <w:rPr>
              <w:rFonts w:ascii="Times New Roman" w:hAnsi="Times New Roman" w:cs="Times New Roman"/>
              <w:sz w:val="24"/>
              <w:szCs w:val="24"/>
            </w:rPr>
            <w:br/>
          </w:r>
          <w:r w:rsidRPr="00FF116F">
            <w:rPr>
              <w:rFonts w:ascii="Times New Roman" w:hAnsi="Times New Roman" w:cs="Times New Roman"/>
              <w:sz w:val="24"/>
              <w:szCs w:val="24"/>
            </w:rPr>
            <w:t> </w:t>
          </w:r>
          <w:r w:rsidRPr="00FF116F">
            <w:rPr>
              <w:rFonts w:ascii="Times New Roman" w:hAnsi="Times New Roman" w:cs="Times New Roman"/>
              <w:sz w:val="24"/>
              <w:szCs w:val="24"/>
            </w:rPr>
            <w:t> </w:t>
          </w:r>
          <w:r w:rsidRPr="00FF116F">
            <w:rPr>
              <w:rFonts w:ascii="Times New Roman" w:hAnsi="Times New Roman" w:cs="Times New Roman"/>
              <w:sz w:val="24"/>
              <w:szCs w:val="24"/>
            </w:rPr>
            <w:t> </w:t>
          </w:r>
          <w:r w:rsidRPr="00FF116F">
            <w:rPr>
              <w:rFonts w:ascii="Times New Roman" w:hAnsi="Times New Roman" w:cs="Times New Roman"/>
              <w:sz w:val="24"/>
              <w:szCs w:val="24"/>
            </w:rPr>
            <w:t> </w:t>
          </w:r>
          <w:r w:rsidRPr="00FF116F">
            <w:rPr>
              <w:rFonts w:ascii="Times New Roman" w:hAnsi="Times New Roman" w:cs="Times New Roman"/>
              <w:sz w:val="24"/>
              <w:szCs w:val="24"/>
            </w:rPr>
            <w:t>9.2.3 XGBoost</w:t>
          </w:r>
          <w:r w:rsidRPr="00FF116F">
            <w:rPr>
              <w:rFonts w:ascii="Times New Roman" w:hAnsi="Times New Roman" w:cs="Times New Roman"/>
              <w:sz w:val="24"/>
              <w:szCs w:val="24"/>
            </w:rPr>
            <w:br/>
          </w:r>
          <w:r w:rsidRPr="00FF116F">
            <w:rPr>
              <w:rFonts w:ascii="Times New Roman" w:hAnsi="Times New Roman" w:cs="Times New Roman"/>
              <w:sz w:val="24"/>
              <w:szCs w:val="24"/>
            </w:rPr>
            <w:t> </w:t>
          </w:r>
          <w:r w:rsidRPr="00FF116F">
            <w:rPr>
              <w:rFonts w:ascii="Times New Roman" w:hAnsi="Times New Roman" w:cs="Times New Roman"/>
              <w:sz w:val="24"/>
              <w:szCs w:val="24"/>
            </w:rPr>
            <w:t> </w:t>
          </w:r>
          <w:r w:rsidRPr="00FF116F">
            <w:rPr>
              <w:rFonts w:ascii="Times New Roman" w:hAnsi="Times New Roman" w:cs="Times New Roman"/>
              <w:sz w:val="24"/>
              <w:szCs w:val="24"/>
            </w:rPr>
            <w:t>9.3 Safety Score Prediction</w:t>
          </w:r>
          <w:r w:rsidR="004D402E" w:rsidRPr="00912C4F">
            <w:rPr>
              <w:rFonts w:ascii="Times New Roman" w:hAnsi="Times New Roman" w:cs="Times New Roman"/>
              <w:sz w:val="24"/>
              <w:szCs w:val="24"/>
            </w:rPr>
            <w:t xml:space="preserve"> Using XGBoost Deep Learning neural Network</w:t>
          </w:r>
        </w:p>
        <w:p w14:paraId="70BB4B30" w14:textId="16FFD58A" w:rsidR="00683C9B" w:rsidRPr="00912C4F" w:rsidRDefault="00AB570C" w:rsidP="00FF116F">
          <w:pPr>
            <w:rPr>
              <w:rFonts w:ascii="Times New Roman" w:hAnsi="Times New Roman" w:cs="Times New Roman"/>
              <w:b/>
              <w:bCs/>
              <w:sz w:val="24"/>
              <w:szCs w:val="24"/>
            </w:rPr>
          </w:pPr>
          <w:r w:rsidRPr="00912C4F">
            <w:rPr>
              <w:rFonts w:ascii="Times New Roman" w:hAnsi="Times New Roman" w:cs="Times New Roman"/>
              <w:b/>
              <w:bCs/>
              <w:sz w:val="24"/>
              <w:szCs w:val="24"/>
            </w:rPr>
            <w:t xml:space="preserve">10. </w:t>
          </w:r>
          <w:r w:rsidR="00912C4F">
            <w:rPr>
              <w:rFonts w:ascii="Times New Roman" w:hAnsi="Times New Roman" w:cs="Times New Roman"/>
              <w:b/>
              <w:bCs/>
              <w:sz w:val="24"/>
              <w:szCs w:val="24"/>
            </w:rPr>
            <w:t xml:space="preserve"> </w:t>
          </w:r>
          <w:r w:rsidRPr="00912C4F">
            <w:rPr>
              <w:rFonts w:ascii="Times New Roman" w:hAnsi="Times New Roman" w:cs="Times New Roman"/>
              <w:b/>
              <w:bCs/>
              <w:sz w:val="24"/>
              <w:szCs w:val="24"/>
            </w:rPr>
            <w:t>Result and Discussion</w:t>
          </w:r>
          <w:r w:rsidR="006222F8">
            <w:rPr>
              <w:rFonts w:ascii="Times New Roman" w:hAnsi="Times New Roman" w:cs="Times New Roman"/>
              <w:b/>
              <w:bCs/>
              <w:sz w:val="24"/>
              <w:szCs w:val="24"/>
            </w:rPr>
            <w:t>………………………………………………………………</w:t>
          </w:r>
          <w:r w:rsidR="008D44F2">
            <w:rPr>
              <w:rFonts w:ascii="Times New Roman" w:hAnsi="Times New Roman" w:cs="Times New Roman"/>
              <w:b/>
              <w:bCs/>
              <w:sz w:val="24"/>
              <w:szCs w:val="24"/>
            </w:rPr>
            <w:t>……….</w:t>
          </w:r>
          <w:r w:rsidR="006222F8">
            <w:rPr>
              <w:rFonts w:ascii="Times New Roman" w:hAnsi="Times New Roman" w:cs="Times New Roman"/>
              <w:b/>
              <w:bCs/>
              <w:sz w:val="24"/>
              <w:szCs w:val="24"/>
            </w:rPr>
            <w:t>14</w:t>
          </w:r>
          <w:r w:rsidRPr="00912C4F">
            <w:rPr>
              <w:rFonts w:ascii="Times New Roman" w:hAnsi="Times New Roman" w:cs="Times New Roman"/>
              <w:b/>
              <w:bCs/>
              <w:sz w:val="24"/>
              <w:szCs w:val="24"/>
            </w:rPr>
            <w:br/>
          </w:r>
          <w:r w:rsidRPr="00912C4F">
            <w:rPr>
              <w:rFonts w:ascii="Times New Roman" w:hAnsi="Times New Roman" w:cs="Times New Roman"/>
              <w:b/>
              <w:bCs/>
              <w:sz w:val="24"/>
              <w:szCs w:val="24"/>
            </w:rPr>
            <w:t> </w:t>
          </w:r>
          <w:r w:rsidRPr="00912C4F">
            <w:rPr>
              <w:rFonts w:ascii="Times New Roman" w:hAnsi="Times New Roman" w:cs="Times New Roman"/>
              <w:b/>
              <w:bCs/>
              <w:sz w:val="24"/>
              <w:szCs w:val="24"/>
            </w:rPr>
            <w:t> </w:t>
          </w:r>
          <w:r w:rsidRPr="00912C4F">
            <w:rPr>
              <w:rFonts w:ascii="Times New Roman" w:hAnsi="Times New Roman" w:cs="Times New Roman"/>
              <w:sz w:val="24"/>
              <w:szCs w:val="24"/>
            </w:rPr>
            <w:t>10.1 BERT Sentiment Classification</w:t>
          </w:r>
          <w:r w:rsidRPr="00912C4F">
            <w:rPr>
              <w:rFonts w:ascii="Times New Roman" w:hAnsi="Times New Roman" w:cs="Times New Roman"/>
              <w:sz w:val="24"/>
              <w:szCs w:val="24"/>
            </w:rPr>
            <w:br/>
          </w:r>
          <w:r w:rsidRPr="00912C4F">
            <w:rPr>
              <w:rFonts w:ascii="Times New Roman" w:hAnsi="Times New Roman" w:cs="Times New Roman"/>
              <w:sz w:val="24"/>
              <w:szCs w:val="24"/>
            </w:rPr>
            <w:t> </w:t>
          </w:r>
          <w:r w:rsidRPr="00912C4F">
            <w:rPr>
              <w:rFonts w:ascii="Times New Roman" w:hAnsi="Times New Roman" w:cs="Times New Roman"/>
              <w:sz w:val="24"/>
              <w:szCs w:val="24"/>
            </w:rPr>
            <w:t> </w:t>
          </w:r>
          <w:r w:rsidRPr="00912C4F">
            <w:rPr>
              <w:rFonts w:ascii="Times New Roman" w:hAnsi="Times New Roman" w:cs="Times New Roman"/>
              <w:sz w:val="24"/>
              <w:szCs w:val="24"/>
            </w:rPr>
            <w:t>10.2 Crime Trend Forecasting Model Comparison</w:t>
          </w:r>
          <w:r w:rsidRPr="00912C4F">
            <w:rPr>
              <w:rFonts w:ascii="Times New Roman" w:hAnsi="Times New Roman" w:cs="Times New Roman"/>
              <w:sz w:val="24"/>
              <w:szCs w:val="24"/>
            </w:rPr>
            <w:br/>
          </w:r>
          <w:r w:rsidRPr="00912C4F">
            <w:rPr>
              <w:rFonts w:ascii="Times New Roman" w:hAnsi="Times New Roman" w:cs="Times New Roman"/>
              <w:sz w:val="24"/>
              <w:szCs w:val="24"/>
            </w:rPr>
            <w:t> </w:t>
          </w:r>
          <w:r w:rsidRPr="00912C4F">
            <w:rPr>
              <w:rFonts w:ascii="Times New Roman" w:hAnsi="Times New Roman" w:cs="Times New Roman"/>
              <w:sz w:val="24"/>
              <w:szCs w:val="24"/>
            </w:rPr>
            <w:t> </w:t>
          </w:r>
          <w:r w:rsidRPr="00912C4F">
            <w:rPr>
              <w:rFonts w:ascii="Times New Roman" w:hAnsi="Times New Roman" w:cs="Times New Roman"/>
              <w:sz w:val="24"/>
              <w:szCs w:val="24"/>
            </w:rPr>
            <w:t>10.3 Safety Score Prediction Model Evaluation</w:t>
          </w:r>
        </w:p>
        <w:p w14:paraId="57CADCE2" w14:textId="2D64715C" w:rsidR="002D7B68" w:rsidRPr="002D7B68" w:rsidRDefault="002D7B68" w:rsidP="002D7B68">
          <w:pPr>
            <w:rPr>
              <w:rFonts w:ascii="Times New Roman" w:hAnsi="Times New Roman" w:cs="Times New Roman"/>
              <w:b/>
              <w:bCs/>
              <w:sz w:val="24"/>
              <w:szCs w:val="24"/>
            </w:rPr>
          </w:pPr>
          <w:r w:rsidRPr="00912C4F">
            <w:rPr>
              <w:rFonts w:ascii="Times New Roman" w:hAnsi="Times New Roman" w:cs="Times New Roman"/>
              <w:b/>
              <w:bCs/>
              <w:sz w:val="24"/>
              <w:szCs w:val="24"/>
            </w:rPr>
            <w:t>11.</w:t>
          </w:r>
          <w:r w:rsidRPr="002D7B68">
            <w:rPr>
              <w:rFonts w:ascii="Times New Roman" w:hAnsi="Times New Roman" w:cs="Times New Roman"/>
              <w:b/>
              <w:bCs/>
              <w:sz w:val="24"/>
              <w:szCs w:val="24"/>
            </w:rPr>
            <w:t xml:space="preserve">  </w:t>
          </w:r>
          <w:r w:rsidR="00912C4F">
            <w:rPr>
              <w:rFonts w:ascii="Times New Roman" w:hAnsi="Times New Roman" w:cs="Times New Roman"/>
              <w:b/>
              <w:bCs/>
              <w:sz w:val="24"/>
              <w:szCs w:val="24"/>
            </w:rPr>
            <w:t xml:space="preserve"> </w:t>
          </w:r>
          <w:r w:rsidRPr="002D7B68">
            <w:rPr>
              <w:rFonts w:ascii="Times New Roman" w:hAnsi="Times New Roman" w:cs="Times New Roman"/>
              <w:b/>
              <w:bCs/>
              <w:sz w:val="24"/>
              <w:szCs w:val="24"/>
            </w:rPr>
            <w:t>Dashboard Implementation</w:t>
          </w:r>
          <w:r w:rsidR="006222F8">
            <w:rPr>
              <w:rFonts w:ascii="Times New Roman" w:hAnsi="Times New Roman" w:cs="Times New Roman"/>
              <w:b/>
              <w:bCs/>
              <w:sz w:val="24"/>
              <w:szCs w:val="24"/>
            </w:rPr>
            <w:t>…………………………………………………………</w:t>
          </w:r>
          <w:r w:rsidR="008D44F2">
            <w:rPr>
              <w:rFonts w:ascii="Times New Roman" w:hAnsi="Times New Roman" w:cs="Times New Roman"/>
              <w:b/>
              <w:bCs/>
              <w:sz w:val="24"/>
              <w:szCs w:val="24"/>
            </w:rPr>
            <w:t>……..</w:t>
          </w:r>
          <w:r w:rsidR="006222F8">
            <w:rPr>
              <w:rFonts w:ascii="Times New Roman" w:hAnsi="Times New Roman" w:cs="Times New Roman"/>
              <w:b/>
              <w:bCs/>
              <w:sz w:val="24"/>
              <w:szCs w:val="24"/>
            </w:rPr>
            <w:t>18</w:t>
          </w:r>
        </w:p>
        <w:p w14:paraId="1C88BBC5" w14:textId="2A77EF38" w:rsidR="002D7B68" w:rsidRPr="002D7B68" w:rsidRDefault="002D7B68" w:rsidP="002D7B68">
          <w:pPr>
            <w:rPr>
              <w:rFonts w:ascii="Times New Roman" w:hAnsi="Times New Roman" w:cs="Times New Roman"/>
              <w:b/>
              <w:bCs/>
              <w:sz w:val="24"/>
              <w:szCs w:val="24"/>
            </w:rPr>
          </w:pPr>
          <w:r w:rsidRPr="00912C4F">
            <w:rPr>
              <w:rFonts w:ascii="Times New Roman" w:hAnsi="Times New Roman" w:cs="Times New Roman"/>
              <w:b/>
              <w:bCs/>
              <w:sz w:val="24"/>
              <w:szCs w:val="24"/>
            </w:rPr>
            <w:t>12.</w:t>
          </w:r>
          <w:r w:rsidRPr="002D7B68">
            <w:rPr>
              <w:rFonts w:ascii="Times New Roman" w:hAnsi="Times New Roman" w:cs="Times New Roman"/>
              <w:b/>
              <w:bCs/>
              <w:sz w:val="24"/>
              <w:szCs w:val="24"/>
            </w:rPr>
            <w:t xml:space="preserve">  Limitations and Future Enhancement</w:t>
          </w:r>
          <w:r w:rsidR="006222F8">
            <w:rPr>
              <w:rFonts w:ascii="Times New Roman" w:hAnsi="Times New Roman" w:cs="Times New Roman"/>
              <w:b/>
              <w:bCs/>
              <w:sz w:val="24"/>
              <w:szCs w:val="24"/>
            </w:rPr>
            <w:t>………………………………………………</w:t>
          </w:r>
          <w:r w:rsidR="008D44F2">
            <w:rPr>
              <w:rFonts w:ascii="Times New Roman" w:hAnsi="Times New Roman" w:cs="Times New Roman"/>
              <w:b/>
              <w:bCs/>
              <w:sz w:val="24"/>
              <w:szCs w:val="24"/>
            </w:rPr>
            <w:t>……..</w:t>
          </w:r>
          <w:r w:rsidR="006222F8">
            <w:rPr>
              <w:rFonts w:ascii="Times New Roman" w:hAnsi="Times New Roman" w:cs="Times New Roman"/>
              <w:b/>
              <w:bCs/>
              <w:sz w:val="24"/>
              <w:szCs w:val="24"/>
            </w:rPr>
            <w:t>19</w:t>
          </w:r>
        </w:p>
        <w:p w14:paraId="44983D19" w14:textId="0EB6AD48" w:rsidR="002D7B68" w:rsidRPr="002D7B68" w:rsidRDefault="002D7B68" w:rsidP="002D7B68">
          <w:pPr>
            <w:rPr>
              <w:rFonts w:ascii="Times New Roman" w:hAnsi="Times New Roman" w:cs="Times New Roman"/>
              <w:b/>
              <w:bCs/>
              <w:sz w:val="24"/>
              <w:szCs w:val="24"/>
            </w:rPr>
          </w:pPr>
          <w:r w:rsidRPr="00912C4F">
            <w:rPr>
              <w:rFonts w:ascii="Times New Roman" w:hAnsi="Times New Roman" w:cs="Times New Roman"/>
              <w:b/>
              <w:bCs/>
              <w:sz w:val="24"/>
              <w:szCs w:val="24"/>
            </w:rPr>
            <w:t>13.</w:t>
          </w:r>
          <w:r w:rsidRPr="002D7B68">
            <w:rPr>
              <w:rFonts w:ascii="Times New Roman" w:hAnsi="Times New Roman" w:cs="Times New Roman"/>
              <w:b/>
              <w:bCs/>
              <w:sz w:val="24"/>
              <w:szCs w:val="24"/>
            </w:rPr>
            <w:t xml:space="preserve">  Conclusion</w:t>
          </w:r>
          <w:r w:rsidR="006222F8">
            <w:rPr>
              <w:rFonts w:ascii="Times New Roman" w:hAnsi="Times New Roman" w:cs="Times New Roman"/>
              <w:b/>
              <w:bCs/>
              <w:sz w:val="24"/>
              <w:szCs w:val="24"/>
            </w:rPr>
            <w:t>……………………………………………………………………………</w:t>
          </w:r>
          <w:r w:rsidR="008D44F2">
            <w:rPr>
              <w:rFonts w:ascii="Times New Roman" w:hAnsi="Times New Roman" w:cs="Times New Roman"/>
              <w:b/>
              <w:bCs/>
              <w:sz w:val="24"/>
              <w:szCs w:val="24"/>
            </w:rPr>
            <w:t>………</w:t>
          </w:r>
          <w:r w:rsidR="00864495">
            <w:rPr>
              <w:rFonts w:ascii="Times New Roman" w:hAnsi="Times New Roman" w:cs="Times New Roman"/>
              <w:b/>
              <w:bCs/>
              <w:sz w:val="24"/>
              <w:szCs w:val="24"/>
            </w:rPr>
            <w:t>19</w:t>
          </w:r>
        </w:p>
        <w:p w14:paraId="1F6CBB54" w14:textId="632FD3D1" w:rsidR="002D7B68" w:rsidRPr="002D7B68" w:rsidRDefault="002D7B68" w:rsidP="002D7B68">
          <w:pPr>
            <w:rPr>
              <w:rFonts w:ascii="Times New Roman" w:hAnsi="Times New Roman" w:cs="Times New Roman"/>
              <w:b/>
              <w:bCs/>
              <w:sz w:val="24"/>
              <w:szCs w:val="24"/>
            </w:rPr>
          </w:pPr>
          <w:r w:rsidRPr="00912C4F">
            <w:rPr>
              <w:rFonts w:ascii="Times New Roman" w:hAnsi="Times New Roman" w:cs="Times New Roman"/>
              <w:b/>
              <w:bCs/>
              <w:sz w:val="24"/>
              <w:szCs w:val="24"/>
            </w:rPr>
            <w:t>14.</w:t>
          </w:r>
          <w:r w:rsidRPr="002D7B68">
            <w:rPr>
              <w:rFonts w:ascii="Times New Roman" w:hAnsi="Times New Roman" w:cs="Times New Roman"/>
              <w:b/>
              <w:bCs/>
              <w:sz w:val="24"/>
              <w:szCs w:val="24"/>
            </w:rPr>
            <w:t xml:space="preserve">  Dataset Links</w:t>
          </w:r>
          <w:r w:rsidR="006222F8">
            <w:rPr>
              <w:rFonts w:ascii="Times New Roman" w:hAnsi="Times New Roman" w:cs="Times New Roman"/>
              <w:b/>
              <w:bCs/>
              <w:sz w:val="24"/>
              <w:szCs w:val="24"/>
            </w:rPr>
            <w:t>…………………………………………………………………………</w:t>
          </w:r>
          <w:r w:rsidR="008D44F2">
            <w:rPr>
              <w:rFonts w:ascii="Times New Roman" w:hAnsi="Times New Roman" w:cs="Times New Roman"/>
              <w:b/>
              <w:bCs/>
              <w:sz w:val="24"/>
              <w:szCs w:val="24"/>
            </w:rPr>
            <w:t>……..</w:t>
          </w:r>
          <w:r w:rsidR="006222F8">
            <w:rPr>
              <w:rFonts w:ascii="Times New Roman" w:hAnsi="Times New Roman" w:cs="Times New Roman"/>
              <w:b/>
              <w:bCs/>
              <w:sz w:val="24"/>
              <w:szCs w:val="24"/>
            </w:rPr>
            <w:t>.2</w:t>
          </w:r>
          <w:r w:rsidR="00864495">
            <w:rPr>
              <w:rFonts w:ascii="Times New Roman" w:hAnsi="Times New Roman" w:cs="Times New Roman"/>
              <w:b/>
              <w:bCs/>
              <w:sz w:val="24"/>
              <w:szCs w:val="24"/>
            </w:rPr>
            <w:t>0</w:t>
          </w:r>
        </w:p>
        <w:p w14:paraId="295B57CA" w14:textId="3F33B309" w:rsidR="002D7B68" w:rsidRPr="002D7B68" w:rsidRDefault="002D7B68" w:rsidP="002D7B68">
          <w:pPr>
            <w:rPr>
              <w:rFonts w:ascii="Times New Roman" w:hAnsi="Times New Roman" w:cs="Times New Roman"/>
              <w:b/>
              <w:bCs/>
              <w:sz w:val="24"/>
              <w:szCs w:val="24"/>
            </w:rPr>
          </w:pPr>
          <w:r w:rsidRPr="00912C4F">
            <w:rPr>
              <w:rFonts w:ascii="Times New Roman" w:hAnsi="Times New Roman" w:cs="Times New Roman"/>
              <w:b/>
              <w:bCs/>
              <w:sz w:val="24"/>
              <w:szCs w:val="24"/>
            </w:rPr>
            <w:t>15.</w:t>
          </w:r>
          <w:r w:rsidRPr="002D7B68">
            <w:rPr>
              <w:rFonts w:ascii="Times New Roman" w:hAnsi="Times New Roman" w:cs="Times New Roman"/>
              <w:b/>
              <w:bCs/>
              <w:sz w:val="24"/>
              <w:szCs w:val="24"/>
            </w:rPr>
            <w:t xml:space="preserve">  Tools and Programming Languages Used</w:t>
          </w:r>
          <w:r w:rsidR="006222F8">
            <w:rPr>
              <w:rFonts w:ascii="Times New Roman" w:hAnsi="Times New Roman" w:cs="Times New Roman"/>
              <w:b/>
              <w:bCs/>
              <w:sz w:val="24"/>
              <w:szCs w:val="24"/>
            </w:rPr>
            <w:t>…………………………………………</w:t>
          </w:r>
          <w:r w:rsidR="00883327">
            <w:rPr>
              <w:rFonts w:ascii="Times New Roman" w:hAnsi="Times New Roman" w:cs="Times New Roman"/>
              <w:b/>
              <w:bCs/>
              <w:sz w:val="24"/>
              <w:szCs w:val="24"/>
            </w:rPr>
            <w:t>………</w:t>
          </w:r>
          <w:r w:rsidR="006222F8">
            <w:rPr>
              <w:rFonts w:ascii="Times New Roman" w:hAnsi="Times New Roman" w:cs="Times New Roman"/>
              <w:b/>
              <w:bCs/>
              <w:sz w:val="24"/>
              <w:szCs w:val="24"/>
            </w:rPr>
            <w:t>.2</w:t>
          </w:r>
          <w:r w:rsidR="00864495">
            <w:rPr>
              <w:rFonts w:ascii="Times New Roman" w:hAnsi="Times New Roman" w:cs="Times New Roman"/>
              <w:b/>
              <w:bCs/>
              <w:sz w:val="24"/>
              <w:szCs w:val="24"/>
            </w:rPr>
            <w:t>0</w:t>
          </w:r>
        </w:p>
        <w:p w14:paraId="3043A4CB" w14:textId="6F282025" w:rsidR="002D7B68" w:rsidRPr="002D7B68" w:rsidRDefault="002D7B68" w:rsidP="002D7B68">
          <w:pPr>
            <w:rPr>
              <w:rFonts w:ascii="Times New Roman" w:hAnsi="Times New Roman" w:cs="Times New Roman"/>
              <w:b/>
              <w:bCs/>
              <w:sz w:val="24"/>
              <w:szCs w:val="24"/>
            </w:rPr>
          </w:pPr>
          <w:r w:rsidRPr="00912C4F">
            <w:rPr>
              <w:rFonts w:ascii="Times New Roman" w:hAnsi="Times New Roman" w:cs="Times New Roman"/>
              <w:b/>
              <w:bCs/>
              <w:sz w:val="24"/>
              <w:szCs w:val="24"/>
            </w:rPr>
            <w:t>16.</w:t>
          </w:r>
          <w:r w:rsidRPr="002D7B68">
            <w:rPr>
              <w:rFonts w:ascii="Times New Roman" w:hAnsi="Times New Roman" w:cs="Times New Roman"/>
              <w:b/>
              <w:bCs/>
              <w:sz w:val="24"/>
              <w:szCs w:val="24"/>
            </w:rPr>
            <w:t xml:space="preserve">  References</w:t>
          </w:r>
          <w:r w:rsidR="006222F8">
            <w:rPr>
              <w:rFonts w:ascii="Times New Roman" w:hAnsi="Times New Roman" w:cs="Times New Roman"/>
              <w:b/>
              <w:bCs/>
              <w:sz w:val="24"/>
              <w:szCs w:val="24"/>
            </w:rPr>
            <w:t>……………………………………………………………………………</w:t>
          </w:r>
          <w:r w:rsidR="00883327">
            <w:rPr>
              <w:rFonts w:ascii="Times New Roman" w:hAnsi="Times New Roman" w:cs="Times New Roman"/>
              <w:b/>
              <w:bCs/>
              <w:sz w:val="24"/>
              <w:szCs w:val="24"/>
            </w:rPr>
            <w:t>……….</w:t>
          </w:r>
          <w:r w:rsidR="006222F8">
            <w:rPr>
              <w:rFonts w:ascii="Times New Roman" w:hAnsi="Times New Roman" w:cs="Times New Roman"/>
              <w:b/>
              <w:bCs/>
              <w:sz w:val="24"/>
              <w:szCs w:val="24"/>
            </w:rPr>
            <w:t>2</w:t>
          </w:r>
          <w:r w:rsidR="00864495">
            <w:rPr>
              <w:rFonts w:ascii="Times New Roman" w:hAnsi="Times New Roman" w:cs="Times New Roman"/>
              <w:b/>
              <w:bCs/>
              <w:sz w:val="24"/>
              <w:szCs w:val="24"/>
            </w:rPr>
            <w:t>0</w:t>
          </w:r>
        </w:p>
        <w:p w14:paraId="337E7709" w14:textId="77777777" w:rsidR="00AB570C" w:rsidRPr="00FF116F" w:rsidRDefault="00AB570C" w:rsidP="00FF116F">
          <w:pPr>
            <w:rPr>
              <w:rFonts w:ascii="Times New Roman" w:hAnsi="Times New Roman" w:cs="Times New Roman"/>
              <w:b/>
              <w:bCs/>
              <w:sz w:val="24"/>
              <w:szCs w:val="24"/>
            </w:rPr>
          </w:pPr>
        </w:p>
        <w:p w14:paraId="71D7FD4E" w14:textId="77777777" w:rsidR="00FF116F" w:rsidRPr="00912C4F" w:rsidRDefault="00FF116F" w:rsidP="00CD48E7">
          <w:pPr>
            <w:rPr>
              <w:rFonts w:ascii="Times New Roman" w:hAnsi="Times New Roman" w:cs="Times New Roman"/>
              <w:b/>
              <w:bCs/>
              <w:sz w:val="24"/>
              <w:szCs w:val="24"/>
            </w:rPr>
          </w:pPr>
        </w:p>
        <w:p w14:paraId="6F1A9646" w14:textId="0CEDE2DD" w:rsidR="001415FD" w:rsidRPr="006222F8" w:rsidRDefault="00BD0700" w:rsidP="006222F8">
          <w:pPr>
            <w:spacing w:line="360" w:lineRule="auto"/>
            <w:rPr>
              <w:rFonts w:ascii="Times New Roman" w:hAnsi="Times New Roman" w:cs="Times New Roman"/>
              <w:b/>
              <w:bCs/>
              <w:sz w:val="24"/>
              <w:szCs w:val="24"/>
            </w:rPr>
          </w:pPr>
        </w:p>
      </w:sdtContent>
    </w:sdt>
    <w:p w14:paraId="493493EA" w14:textId="77777777" w:rsidR="001415FD" w:rsidRDefault="001415FD" w:rsidP="001A077F">
      <w:pPr>
        <w:rPr>
          <w:rFonts w:ascii="Times New Roman" w:hAnsi="Times New Roman" w:cs="Times New Roman"/>
          <w:sz w:val="28"/>
          <w:szCs w:val="28"/>
        </w:rPr>
      </w:pPr>
    </w:p>
    <w:p w14:paraId="2D63BB4F" w14:textId="490112A1" w:rsidR="00A36F7D" w:rsidRPr="001A077F" w:rsidRDefault="001A077F" w:rsidP="001A077F">
      <w:pPr>
        <w:rPr>
          <w:rFonts w:ascii="Times New Roman" w:hAnsi="Times New Roman" w:cs="Times New Roman"/>
          <w:sz w:val="28"/>
          <w:szCs w:val="28"/>
        </w:rPr>
      </w:pPr>
      <w:r>
        <w:rPr>
          <w:rFonts w:ascii="Times New Roman" w:hAnsi="Times New Roman" w:cs="Times New Roman"/>
          <w:sz w:val="28"/>
          <w:szCs w:val="28"/>
        </w:rPr>
        <w:t>1.</w:t>
      </w:r>
      <w:r w:rsidR="00A36F7D" w:rsidRPr="001A077F">
        <w:rPr>
          <w:rFonts w:ascii="Times New Roman" w:hAnsi="Times New Roman" w:cs="Times New Roman"/>
          <w:sz w:val="28"/>
          <w:szCs w:val="28"/>
        </w:rPr>
        <w:t>Introduction</w:t>
      </w:r>
    </w:p>
    <w:p w14:paraId="08320053" w14:textId="56AB3B2D" w:rsidR="00007A39" w:rsidRDefault="00007A39" w:rsidP="00A36F7D">
      <w:pPr>
        <w:spacing w:line="240" w:lineRule="auto"/>
        <w:jc w:val="both"/>
        <w:rPr>
          <w:rFonts w:ascii="Times New Roman" w:hAnsi="Times New Roman" w:cs="Times New Roman"/>
          <w:sz w:val="24"/>
          <w:szCs w:val="24"/>
        </w:rPr>
      </w:pPr>
      <w:r w:rsidRPr="00007A39">
        <w:rPr>
          <w:rFonts w:ascii="Times New Roman" w:hAnsi="Times New Roman" w:cs="Times New Roman"/>
          <w:sz w:val="24"/>
          <w:szCs w:val="24"/>
        </w:rPr>
        <w:t>Hospitality and tourism industries are key drivers of economic output for most regions of the world. They serve to contribute straight to the region's economy via the provision of employment, foster cultural exchange, and facilitate investments in infrastructure. However, among the leading issues affecting tourism expansion and sustainability is crime. Crimes against domestic residents and visitors alike can have a significant impact on the reputation of a region, leading to a drop in tourist arrivals and hence affecting businesses that rely on tourism revenue</w:t>
      </w:r>
      <w:r>
        <w:rPr>
          <w:rFonts w:ascii="Times New Roman" w:hAnsi="Times New Roman" w:cs="Times New Roman"/>
          <w:sz w:val="24"/>
          <w:szCs w:val="24"/>
        </w:rPr>
        <w:t>.</w:t>
      </w:r>
    </w:p>
    <w:p w14:paraId="517EFF8D" w14:textId="17ED34DE" w:rsidR="00A773BB" w:rsidRDefault="00A773BB" w:rsidP="00A36F7D">
      <w:pPr>
        <w:spacing w:line="240" w:lineRule="auto"/>
        <w:jc w:val="both"/>
        <w:rPr>
          <w:rFonts w:ascii="Times New Roman" w:hAnsi="Times New Roman" w:cs="Times New Roman"/>
          <w:sz w:val="24"/>
          <w:szCs w:val="24"/>
        </w:rPr>
      </w:pPr>
      <w:r w:rsidRPr="00A773BB">
        <w:rPr>
          <w:rFonts w:ascii="Times New Roman" w:hAnsi="Times New Roman" w:cs="Times New Roman"/>
          <w:sz w:val="24"/>
          <w:szCs w:val="24"/>
        </w:rPr>
        <w:t xml:space="preserve">Though some of these web portals such as TripAdvisor, Airbnb, and Google Reviews provide user-generated reviews and tips on accommodations, tourist places, and </w:t>
      </w:r>
      <w:r w:rsidR="00C745DB" w:rsidRPr="00A773BB">
        <w:rPr>
          <w:rFonts w:ascii="Times New Roman" w:hAnsi="Times New Roman" w:cs="Times New Roman"/>
          <w:sz w:val="24"/>
          <w:szCs w:val="24"/>
        </w:rPr>
        <w:t>neighbourhood</w:t>
      </w:r>
      <w:r w:rsidRPr="00A773BB">
        <w:rPr>
          <w:rFonts w:ascii="Times New Roman" w:hAnsi="Times New Roman" w:cs="Times New Roman"/>
          <w:sz w:val="24"/>
          <w:szCs w:val="24"/>
        </w:rPr>
        <w:t xml:space="preserve"> attractions, most are customer-related topics such as satisfaction, quality of service, and overall visitors' experiences. Even these tend to lack very useful information concerning patterns of crimes and safety dangers within specific tourist places. Thus, prospective visitors may choose to venture out without very clear-cut understanding of how dangerous a locality </w:t>
      </w:r>
      <w:r w:rsidR="00C745DB" w:rsidRPr="00A773BB">
        <w:rPr>
          <w:rFonts w:ascii="Times New Roman" w:hAnsi="Times New Roman" w:cs="Times New Roman"/>
          <w:sz w:val="24"/>
          <w:szCs w:val="24"/>
        </w:rPr>
        <w:t>is</w:t>
      </w:r>
      <w:r w:rsidRPr="00A773BB">
        <w:rPr>
          <w:rFonts w:ascii="Times New Roman" w:hAnsi="Times New Roman" w:cs="Times New Roman"/>
          <w:sz w:val="24"/>
          <w:szCs w:val="24"/>
        </w:rPr>
        <w:t>, laying them exposed to unexpected peril.</w:t>
      </w:r>
    </w:p>
    <w:p w14:paraId="583AB87E" w14:textId="6AAC0CEF" w:rsidR="00F77805" w:rsidRPr="00F77805" w:rsidRDefault="00F77805" w:rsidP="00A36F7D">
      <w:pPr>
        <w:spacing w:line="240" w:lineRule="auto"/>
        <w:jc w:val="both"/>
        <w:rPr>
          <w:rFonts w:ascii="Times New Roman" w:hAnsi="Times New Roman" w:cs="Times New Roman"/>
          <w:sz w:val="24"/>
          <w:szCs w:val="24"/>
        </w:rPr>
      </w:pPr>
      <w:r w:rsidRPr="00F77805">
        <w:rPr>
          <w:rFonts w:ascii="Times New Roman" w:hAnsi="Times New Roman" w:cs="Times New Roman"/>
          <w:sz w:val="24"/>
          <w:szCs w:val="24"/>
        </w:rPr>
        <w:t xml:space="preserve">The goal of this project is to </w:t>
      </w:r>
      <w:r w:rsidR="00C745DB" w:rsidRPr="00F77805">
        <w:rPr>
          <w:rFonts w:ascii="Times New Roman" w:hAnsi="Times New Roman" w:cs="Times New Roman"/>
          <w:sz w:val="24"/>
          <w:szCs w:val="24"/>
        </w:rPr>
        <w:t>bridge information</w:t>
      </w:r>
      <w:r w:rsidRPr="00F77805">
        <w:rPr>
          <w:rFonts w:ascii="Times New Roman" w:hAnsi="Times New Roman" w:cs="Times New Roman"/>
          <w:sz w:val="24"/>
          <w:szCs w:val="24"/>
        </w:rPr>
        <w:t xml:space="preserve"> gap by merging and </w:t>
      </w:r>
      <w:r w:rsidR="000D6CD6" w:rsidRPr="00F77805">
        <w:rPr>
          <w:rFonts w:ascii="Times New Roman" w:hAnsi="Times New Roman" w:cs="Times New Roman"/>
          <w:sz w:val="24"/>
          <w:szCs w:val="24"/>
        </w:rPr>
        <w:t>analysing datasets</w:t>
      </w:r>
      <w:r w:rsidRPr="00F77805">
        <w:rPr>
          <w:rFonts w:ascii="Times New Roman" w:hAnsi="Times New Roman" w:cs="Times New Roman"/>
          <w:sz w:val="24"/>
          <w:szCs w:val="24"/>
        </w:rPr>
        <w:t xml:space="preserve"> related to tourism, accommodation services, and crime incidents by merging official crime data with user reviews from popular touristic sites, the project aims to develop an interactive visualization dashboard providing valuable information on regional safety levels. The dashboard will provide users with the ability to filter by city, type of crime, and other applicable features, thus facilitating more informed and secure travel and lodging choices.</w:t>
      </w:r>
    </w:p>
    <w:p w14:paraId="5FC4914A" w14:textId="77777777" w:rsidR="00F77805" w:rsidRPr="00F77805" w:rsidRDefault="00F77805" w:rsidP="00F77805">
      <w:pPr>
        <w:rPr>
          <w:rFonts w:ascii="Times New Roman" w:hAnsi="Times New Roman" w:cs="Times New Roman"/>
          <w:sz w:val="24"/>
          <w:szCs w:val="24"/>
        </w:rPr>
      </w:pPr>
      <w:r w:rsidRPr="00F77805">
        <w:rPr>
          <w:rFonts w:ascii="Times New Roman" w:hAnsi="Times New Roman" w:cs="Times New Roman"/>
          <w:sz w:val="24"/>
          <w:szCs w:val="24"/>
        </w:rPr>
        <w:t>The supporting document includes the complete explanation of the whole life cycle of the project, such as:</w:t>
      </w:r>
    </w:p>
    <w:p w14:paraId="1306A3B8" w14:textId="77777777" w:rsidR="00F77805" w:rsidRPr="00F77805" w:rsidRDefault="00F77805" w:rsidP="00F77805">
      <w:pPr>
        <w:rPr>
          <w:rFonts w:ascii="Times New Roman" w:hAnsi="Times New Roman" w:cs="Times New Roman"/>
          <w:sz w:val="24"/>
          <w:szCs w:val="24"/>
        </w:rPr>
      </w:pPr>
      <w:r w:rsidRPr="00F77805">
        <w:rPr>
          <w:rFonts w:ascii="Times New Roman" w:hAnsi="Times New Roman" w:cs="Times New Roman"/>
          <w:sz w:val="24"/>
          <w:szCs w:val="24"/>
        </w:rPr>
        <w:t>1.Processes for data collection and integration,</w:t>
      </w:r>
    </w:p>
    <w:p w14:paraId="00C38989" w14:textId="77777777" w:rsidR="00F77805" w:rsidRPr="00F77805" w:rsidRDefault="00F77805" w:rsidP="00F77805">
      <w:pPr>
        <w:rPr>
          <w:rFonts w:ascii="Times New Roman" w:hAnsi="Times New Roman" w:cs="Times New Roman"/>
          <w:sz w:val="24"/>
          <w:szCs w:val="24"/>
        </w:rPr>
      </w:pPr>
      <w:r w:rsidRPr="00F77805">
        <w:rPr>
          <w:rFonts w:ascii="Times New Roman" w:hAnsi="Times New Roman" w:cs="Times New Roman"/>
          <w:sz w:val="24"/>
          <w:szCs w:val="24"/>
        </w:rPr>
        <w:t>2.Preprocessing (handling missing values, cleaning, normality testing),</w:t>
      </w:r>
    </w:p>
    <w:p w14:paraId="68800F61" w14:textId="77777777" w:rsidR="00F77805" w:rsidRPr="00F77805" w:rsidRDefault="00F77805" w:rsidP="00F77805">
      <w:pPr>
        <w:rPr>
          <w:rFonts w:ascii="Times New Roman" w:hAnsi="Times New Roman" w:cs="Times New Roman"/>
          <w:sz w:val="24"/>
          <w:szCs w:val="24"/>
        </w:rPr>
      </w:pPr>
      <w:r w:rsidRPr="00F77805">
        <w:rPr>
          <w:rFonts w:ascii="Times New Roman" w:hAnsi="Times New Roman" w:cs="Times New Roman"/>
          <w:sz w:val="24"/>
          <w:szCs w:val="24"/>
        </w:rPr>
        <w:t>3.Construction and evaluation of machine learning models (including fine-tuning of BERT on a custom-generated dataset),</w:t>
      </w:r>
    </w:p>
    <w:p w14:paraId="13DAE870" w14:textId="77777777" w:rsidR="00F77805" w:rsidRPr="00F77805" w:rsidRDefault="00F77805" w:rsidP="00F77805">
      <w:pPr>
        <w:rPr>
          <w:rFonts w:ascii="Times New Roman" w:hAnsi="Times New Roman" w:cs="Times New Roman"/>
          <w:sz w:val="24"/>
          <w:szCs w:val="24"/>
        </w:rPr>
      </w:pPr>
      <w:r w:rsidRPr="00F77805">
        <w:rPr>
          <w:rFonts w:ascii="Times New Roman" w:hAnsi="Times New Roman" w:cs="Times New Roman"/>
          <w:sz w:val="24"/>
          <w:szCs w:val="24"/>
        </w:rPr>
        <w:t>4. creation of the final interactive dashboard for interactivity with users.</w:t>
      </w:r>
    </w:p>
    <w:p w14:paraId="285B8484" w14:textId="5013DAB7" w:rsidR="00F77805" w:rsidRDefault="00F77805" w:rsidP="000D6CD6">
      <w:pPr>
        <w:jc w:val="both"/>
        <w:rPr>
          <w:rFonts w:ascii="Times New Roman" w:hAnsi="Times New Roman" w:cs="Times New Roman"/>
          <w:sz w:val="24"/>
          <w:szCs w:val="24"/>
        </w:rPr>
      </w:pPr>
      <w:r w:rsidRPr="00F77805">
        <w:rPr>
          <w:rFonts w:ascii="Times New Roman" w:hAnsi="Times New Roman" w:cs="Times New Roman"/>
          <w:sz w:val="24"/>
          <w:szCs w:val="24"/>
        </w:rPr>
        <w:t>Through data-driven insights, this project aims not only to enhance individual traveler safety but also to assist local governments and tourist authorities in developing safe, sustainable tourism.</w:t>
      </w:r>
    </w:p>
    <w:p w14:paraId="4D454301" w14:textId="31D1AF36" w:rsidR="00F77894" w:rsidRPr="000D6CD6" w:rsidRDefault="001A077F" w:rsidP="00F77805">
      <w:pPr>
        <w:rPr>
          <w:rFonts w:ascii="Times New Roman" w:hAnsi="Times New Roman" w:cs="Times New Roman"/>
          <w:b/>
          <w:bCs/>
          <w:sz w:val="28"/>
          <w:szCs w:val="28"/>
        </w:rPr>
      </w:pPr>
      <w:r>
        <w:rPr>
          <w:rFonts w:ascii="Times New Roman" w:hAnsi="Times New Roman" w:cs="Times New Roman"/>
          <w:b/>
          <w:bCs/>
          <w:sz w:val="28"/>
          <w:szCs w:val="28"/>
        </w:rPr>
        <w:t>2.</w:t>
      </w:r>
      <w:r w:rsidR="005A0B56" w:rsidRPr="000D6CD6">
        <w:rPr>
          <w:rFonts w:ascii="Times New Roman" w:hAnsi="Times New Roman" w:cs="Times New Roman"/>
          <w:b/>
          <w:bCs/>
          <w:sz w:val="28"/>
          <w:szCs w:val="28"/>
        </w:rPr>
        <w:t>L</w:t>
      </w:r>
      <w:r w:rsidR="000D6CD6" w:rsidRPr="000D6CD6">
        <w:rPr>
          <w:rFonts w:ascii="Times New Roman" w:hAnsi="Times New Roman" w:cs="Times New Roman"/>
          <w:b/>
          <w:bCs/>
          <w:sz w:val="28"/>
          <w:szCs w:val="28"/>
        </w:rPr>
        <w:t>iterature</w:t>
      </w:r>
      <w:r w:rsidR="005A0B56" w:rsidRPr="000D6CD6">
        <w:rPr>
          <w:rFonts w:ascii="Times New Roman" w:hAnsi="Times New Roman" w:cs="Times New Roman"/>
          <w:b/>
          <w:bCs/>
          <w:sz w:val="28"/>
          <w:szCs w:val="28"/>
        </w:rPr>
        <w:t xml:space="preserve"> R</w:t>
      </w:r>
      <w:r w:rsidR="000D6CD6" w:rsidRPr="000D6CD6">
        <w:rPr>
          <w:rFonts w:ascii="Times New Roman" w:hAnsi="Times New Roman" w:cs="Times New Roman"/>
          <w:b/>
          <w:bCs/>
          <w:sz w:val="28"/>
          <w:szCs w:val="28"/>
        </w:rPr>
        <w:t>eview</w:t>
      </w:r>
    </w:p>
    <w:p w14:paraId="0C802C94" w14:textId="09959794" w:rsidR="00A13E5D" w:rsidRPr="00A13E5D" w:rsidRDefault="005A0B56" w:rsidP="00A13E5D">
      <w:pPr>
        <w:jc w:val="both"/>
        <w:rPr>
          <w:rFonts w:ascii="Times New Roman" w:hAnsi="Times New Roman" w:cs="Times New Roman"/>
          <w:sz w:val="24"/>
          <w:szCs w:val="24"/>
        </w:rPr>
      </w:pPr>
      <w:r w:rsidRPr="005A0B56">
        <w:rPr>
          <w:rFonts w:ascii="Times New Roman" w:hAnsi="Times New Roman" w:cs="Times New Roman"/>
          <w:sz w:val="24"/>
          <w:szCs w:val="24"/>
        </w:rPr>
        <w:t>The tourism and hospitality sector is highly responsive to safety perceptions. Crime incidents, even isolated ones, are apt to have a significant influence on the choice of potential visitors and leave long-lasting harm to the image of a destination.</w:t>
      </w:r>
      <w:r w:rsidR="0026135D" w:rsidRPr="0026135D">
        <w:rPr>
          <w:rFonts w:ascii="Times New Roman" w:eastAsia="Times New Roman" w:hAnsi="Times New Roman" w:cs="Times New Roman"/>
          <w:kern w:val="0"/>
          <w:sz w:val="24"/>
          <w:szCs w:val="24"/>
          <w:lang w:eastAsia="en-GB"/>
          <w14:ligatures w14:val="none"/>
        </w:rPr>
        <w:t xml:space="preserve"> </w:t>
      </w:r>
      <w:r w:rsidR="0026135D" w:rsidRPr="0026135D">
        <w:rPr>
          <w:rFonts w:ascii="Times New Roman" w:hAnsi="Times New Roman" w:cs="Times New Roman"/>
          <w:sz w:val="24"/>
          <w:szCs w:val="24"/>
        </w:rPr>
        <w:t>Studies reveal that places with a reputation for being hazardous notice significant drops in visitor numbers, which affects regional economies that depend on tourism</w:t>
      </w:r>
      <w:r w:rsidR="0026135D">
        <w:rPr>
          <w:rFonts w:ascii="Times New Roman" w:hAnsi="Times New Roman" w:cs="Times New Roman"/>
          <w:sz w:val="24"/>
          <w:szCs w:val="24"/>
        </w:rPr>
        <w:t>[1]</w:t>
      </w:r>
      <w:r w:rsidR="0026135D" w:rsidRPr="0026135D">
        <w:rPr>
          <w:rFonts w:ascii="Times New Roman" w:hAnsi="Times New Roman" w:cs="Times New Roman"/>
          <w:sz w:val="24"/>
          <w:szCs w:val="24"/>
        </w:rPr>
        <w:t>.</w:t>
      </w:r>
      <w:r w:rsidR="00B86101" w:rsidRPr="00B86101">
        <w:rPr>
          <w:rFonts w:ascii="Times New Roman" w:eastAsia="Times New Roman" w:hAnsi="Times New Roman" w:cs="Times New Roman"/>
          <w:kern w:val="0"/>
          <w:sz w:val="24"/>
          <w:szCs w:val="24"/>
          <w:lang w:eastAsia="en-GB"/>
          <w14:ligatures w14:val="none"/>
        </w:rPr>
        <w:t xml:space="preserve"> </w:t>
      </w:r>
      <w:r w:rsidR="00B86101" w:rsidRPr="00B86101">
        <w:rPr>
          <w:rFonts w:ascii="Times New Roman" w:hAnsi="Times New Roman" w:cs="Times New Roman"/>
          <w:sz w:val="24"/>
          <w:szCs w:val="24"/>
        </w:rPr>
        <w:t>Consequently, it is essential to provide precise, up-to-date, and location-specific safety information.</w:t>
      </w:r>
      <w:r w:rsidR="00A13E5D">
        <w:rPr>
          <w:rFonts w:ascii="Times New Roman" w:hAnsi="Times New Roman" w:cs="Times New Roman"/>
          <w:sz w:val="24"/>
          <w:szCs w:val="24"/>
        </w:rPr>
        <w:t xml:space="preserve"> </w:t>
      </w:r>
      <w:r w:rsidR="00A13E5D" w:rsidRPr="00A13E5D">
        <w:rPr>
          <w:rFonts w:ascii="Times New Roman" w:hAnsi="Times New Roman" w:cs="Times New Roman"/>
          <w:sz w:val="24"/>
          <w:szCs w:val="24"/>
        </w:rPr>
        <w:t>A major factor in the decisions made by tourists is their perception of safety. Perceived hazards, such as crime and protests, can have a big impact on travellers' decisions to go to a certain place. Since crime data and user sentiment help meet the informational demands of both first-time and returning travellers, their findings are in favour of incorporating them into tourist planning tools.</w:t>
      </w:r>
      <w:r w:rsidR="008A205F">
        <w:rPr>
          <w:rFonts w:ascii="Times New Roman" w:hAnsi="Times New Roman" w:cs="Times New Roman"/>
          <w:sz w:val="24"/>
          <w:szCs w:val="24"/>
        </w:rPr>
        <w:t>[</w:t>
      </w:r>
      <w:r w:rsidR="00420AD2">
        <w:rPr>
          <w:rFonts w:ascii="Times New Roman" w:hAnsi="Times New Roman" w:cs="Times New Roman"/>
          <w:sz w:val="24"/>
          <w:szCs w:val="24"/>
        </w:rPr>
        <w:t>2</w:t>
      </w:r>
      <w:r w:rsidR="008A205F">
        <w:rPr>
          <w:rFonts w:ascii="Times New Roman" w:hAnsi="Times New Roman" w:cs="Times New Roman"/>
          <w:sz w:val="24"/>
          <w:szCs w:val="24"/>
        </w:rPr>
        <w:t>]</w:t>
      </w:r>
    </w:p>
    <w:p w14:paraId="14A3495F" w14:textId="65CFEDE6" w:rsidR="008D149B" w:rsidRDefault="00F74248" w:rsidP="005D7820">
      <w:pPr>
        <w:jc w:val="both"/>
        <w:rPr>
          <w:rFonts w:ascii="Times New Roman" w:hAnsi="Times New Roman" w:cs="Times New Roman"/>
          <w:sz w:val="24"/>
          <w:szCs w:val="24"/>
        </w:rPr>
      </w:pPr>
      <w:r w:rsidRPr="00F74248">
        <w:rPr>
          <w:rFonts w:ascii="Times New Roman" w:hAnsi="Times New Roman" w:cs="Times New Roman"/>
          <w:sz w:val="24"/>
          <w:szCs w:val="24"/>
        </w:rPr>
        <w:t>Now, well-known travel advising websites like TripAdvisor, Airbnb, and Google Reviews mostly offer individualised user experiences that centre on the calibre of lodging, activities, and services. Although these ratings provide information about client happiness, they seldom ever provide concrete crime statistics or current safety indicators. Users could therefore fail to consider important safety hazards while selecting their travel locations or lodging.</w:t>
      </w:r>
      <w:r w:rsidR="001E7864">
        <w:rPr>
          <w:rFonts w:ascii="Times New Roman" w:hAnsi="Times New Roman" w:cs="Times New Roman"/>
          <w:sz w:val="24"/>
          <w:szCs w:val="24"/>
        </w:rPr>
        <w:t xml:space="preserve"> </w:t>
      </w:r>
      <w:r w:rsidR="001E7864" w:rsidRPr="001E7864">
        <w:rPr>
          <w:rFonts w:ascii="Times New Roman" w:hAnsi="Times New Roman" w:cs="Times New Roman"/>
          <w:sz w:val="24"/>
          <w:szCs w:val="24"/>
        </w:rPr>
        <w:t xml:space="preserve">Several studies have indicated that user-generated content platforms, despite being rich with experiential reports, underrepresent important public safety concerns. describe how online critiques </w:t>
      </w:r>
      <w:r w:rsidR="001E7864" w:rsidRPr="001E7864">
        <w:rPr>
          <w:rFonts w:ascii="Times New Roman" w:hAnsi="Times New Roman" w:cs="Times New Roman"/>
          <w:sz w:val="24"/>
          <w:szCs w:val="24"/>
        </w:rPr>
        <w:lastRenderedPageBreak/>
        <w:t>tend to signify personal perceptions rather than objective risk indicators such as immediate crime situation, thus inducing a tourism safety knowledge gap</w:t>
      </w:r>
      <w:r w:rsidR="000E3192">
        <w:rPr>
          <w:rFonts w:ascii="Times New Roman" w:hAnsi="Times New Roman" w:cs="Times New Roman"/>
          <w:sz w:val="24"/>
          <w:szCs w:val="24"/>
        </w:rPr>
        <w:t>[</w:t>
      </w:r>
      <w:r w:rsidR="00420AD2">
        <w:rPr>
          <w:rFonts w:ascii="Times New Roman" w:hAnsi="Times New Roman" w:cs="Times New Roman"/>
          <w:sz w:val="24"/>
          <w:szCs w:val="24"/>
        </w:rPr>
        <w:t>3</w:t>
      </w:r>
      <w:r w:rsidR="000E3192">
        <w:rPr>
          <w:rFonts w:ascii="Times New Roman" w:hAnsi="Times New Roman" w:cs="Times New Roman"/>
          <w:sz w:val="24"/>
          <w:szCs w:val="24"/>
        </w:rPr>
        <w:t>]</w:t>
      </w:r>
      <w:r w:rsidR="008D149B" w:rsidRPr="008D149B">
        <w:rPr>
          <w:rFonts w:ascii="Times New Roman" w:hAnsi="Times New Roman" w:cs="Times New Roman"/>
          <w:sz w:val="24"/>
          <w:szCs w:val="24"/>
        </w:rPr>
        <w:t>Smart tourism refers to the use of advanced technologies, including big data analytics, IoT, and AI, to enhance the experience of tourists. Real-time data, including dynamic safety information, form a central pillar of smart tourism environments</w:t>
      </w:r>
      <w:r w:rsidR="008D149B">
        <w:rPr>
          <w:rFonts w:ascii="Times New Roman" w:hAnsi="Times New Roman" w:cs="Times New Roman"/>
          <w:sz w:val="24"/>
          <w:szCs w:val="24"/>
        </w:rPr>
        <w:t>[</w:t>
      </w:r>
      <w:r w:rsidR="00420AD2">
        <w:rPr>
          <w:rFonts w:ascii="Times New Roman" w:hAnsi="Times New Roman" w:cs="Times New Roman"/>
          <w:sz w:val="24"/>
          <w:szCs w:val="24"/>
        </w:rPr>
        <w:t>4</w:t>
      </w:r>
      <w:r w:rsidR="008D149B">
        <w:rPr>
          <w:rFonts w:ascii="Times New Roman" w:hAnsi="Times New Roman" w:cs="Times New Roman"/>
          <w:sz w:val="24"/>
          <w:szCs w:val="24"/>
        </w:rPr>
        <w:t>]</w:t>
      </w:r>
    </w:p>
    <w:p w14:paraId="6B50F365" w14:textId="3AA0C0CC" w:rsidR="009F5781" w:rsidRDefault="009F5781" w:rsidP="007A65F8">
      <w:pPr>
        <w:spacing w:line="240" w:lineRule="auto"/>
        <w:jc w:val="both"/>
        <w:rPr>
          <w:rFonts w:ascii="Times New Roman" w:hAnsi="Times New Roman" w:cs="Times New Roman"/>
          <w:sz w:val="24"/>
          <w:szCs w:val="24"/>
        </w:rPr>
      </w:pPr>
      <w:r w:rsidRPr="009F5781">
        <w:rPr>
          <w:rFonts w:ascii="Times New Roman" w:hAnsi="Times New Roman" w:cs="Times New Roman"/>
          <w:sz w:val="24"/>
          <w:szCs w:val="24"/>
        </w:rPr>
        <w:t>Visualising crime data effectively is essential to comprehending and resolving safety issues in the travel industry. Cutting-edge programs such as CrimeStat, created by Ned Levine &amp; Associates with National Institute of Justice funding, provide statistical and geographical analysis intended to work with geographic information systems (GIS). By modelling criminal behaviour, detecting crime hotspots, and evaluating spatial trends, CrimeStat gives analysts important information for law enforcement agencies and urban planners. Organisations may improve traveler security by implementing focused actions and gain insight into crime distributions by incorporating such technologies into tourist safety analytics</w:t>
      </w:r>
      <w:r>
        <w:rPr>
          <w:rFonts w:ascii="Times New Roman" w:hAnsi="Times New Roman" w:cs="Times New Roman"/>
          <w:sz w:val="24"/>
          <w:szCs w:val="24"/>
        </w:rPr>
        <w:t>[</w:t>
      </w:r>
      <w:r w:rsidR="00420AD2">
        <w:rPr>
          <w:rFonts w:ascii="Times New Roman" w:hAnsi="Times New Roman" w:cs="Times New Roman"/>
          <w:sz w:val="24"/>
          <w:szCs w:val="24"/>
        </w:rPr>
        <w:t>5</w:t>
      </w:r>
      <w:r>
        <w:rPr>
          <w:rFonts w:ascii="Times New Roman" w:hAnsi="Times New Roman" w:cs="Times New Roman"/>
          <w:sz w:val="24"/>
          <w:szCs w:val="24"/>
        </w:rPr>
        <w:t>]</w:t>
      </w:r>
      <w:r w:rsidR="00AA52A7">
        <w:rPr>
          <w:rFonts w:ascii="Times New Roman" w:hAnsi="Times New Roman" w:cs="Times New Roman"/>
          <w:sz w:val="24"/>
          <w:szCs w:val="24"/>
        </w:rPr>
        <w:t>.</w:t>
      </w:r>
      <w:r w:rsidR="002C74DA" w:rsidRPr="002C74DA">
        <w:rPr>
          <w:rFonts w:ascii="Times New Roman" w:hAnsi="Times New Roman" w:cs="Times New Roman"/>
          <w:sz w:val="24"/>
          <w:szCs w:val="24"/>
        </w:rPr>
        <w:t>The Bidirectional Encoder Representations from Transformers (BERT) deployment in sentiment analysis has dramatically enhanced the level of accuracy for comprehending user-generated content across the tourism sector. By utilizing contextual nuances from text data, BERT models have been key in understanding the sentiments of tourists, thereby informing enhanced service provision and strategic management.</w:t>
      </w:r>
      <w:r w:rsidR="002C74DA">
        <w:rPr>
          <w:rFonts w:ascii="Times New Roman" w:hAnsi="Times New Roman" w:cs="Times New Roman"/>
          <w:sz w:val="24"/>
          <w:szCs w:val="24"/>
        </w:rPr>
        <w:t>[</w:t>
      </w:r>
      <w:r w:rsidR="00420AD2">
        <w:rPr>
          <w:rFonts w:ascii="Times New Roman" w:hAnsi="Times New Roman" w:cs="Times New Roman"/>
          <w:sz w:val="24"/>
          <w:szCs w:val="24"/>
        </w:rPr>
        <w:t>6</w:t>
      </w:r>
      <w:r w:rsidR="002C74DA">
        <w:rPr>
          <w:rFonts w:ascii="Times New Roman" w:hAnsi="Times New Roman" w:cs="Times New Roman"/>
          <w:sz w:val="24"/>
          <w:szCs w:val="24"/>
        </w:rPr>
        <w:t>]</w:t>
      </w:r>
      <w:r w:rsidR="006437EC" w:rsidRPr="006437EC">
        <w:t xml:space="preserve"> </w:t>
      </w:r>
      <w:r w:rsidR="006437EC" w:rsidRPr="006437EC">
        <w:rPr>
          <w:rFonts w:ascii="Times New Roman" w:hAnsi="Times New Roman" w:cs="Times New Roman"/>
          <w:sz w:val="24"/>
          <w:szCs w:val="24"/>
        </w:rPr>
        <w:t>BERT is superior when it comes to the classification of tourist sentiment details, hence enhancing the accuracy of sentiment classification in tourism applications.</w:t>
      </w:r>
      <w:r w:rsidR="006437EC">
        <w:rPr>
          <w:rFonts w:ascii="Times New Roman" w:hAnsi="Times New Roman" w:cs="Times New Roman"/>
          <w:sz w:val="24"/>
          <w:szCs w:val="24"/>
        </w:rPr>
        <w:t>[</w:t>
      </w:r>
      <w:r w:rsidR="00420AD2">
        <w:rPr>
          <w:rFonts w:ascii="Times New Roman" w:hAnsi="Times New Roman" w:cs="Times New Roman"/>
          <w:sz w:val="24"/>
          <w:szCs w:val="24"/>
        </w:rPr>
        <w:t>7</w:t>
      </w:r>
      <w:r w:rsidR="006437EC">
        <w:rPr>
          <w:rFonts w:ascii="Times New Roman" w:hAnsi="Times New Roman" w:cs="Times New Roman"/>
          <w:sz w:val="24"/>
          <w:szCs w:val="24"/>
        </w:rPr>
        <w:t>]</w:t>
      </w:r>
    </w:p>
    <w:p w14:paraId="5197564C" w14:textId="3A19F677" w:rsidR="00BE0B21" w:rsidRPr="00BE0B21" w:rsidRDefault="00A14544" w:rsidP="007A65F8">
      <w:pPr>
        <w:spacing w:line="240" w:lineRule="auto"/>
        <w:jc w:val="both"/>
        <w:rPr>
          <w:rFonts w:ascii="Times New Roman" w:hAnsi="Times New Roman" w:cs="Times New Roman"/>
          <w:sz w:val="24"/>
          <w:szCs w:val="24"/>
        </w:rPr>
      </w:pPr>
      <w:r w:rsidRPr="00A14544">
        <w:rPr>
          <w:rFonts w:ascii="Times New Roman" w:hAnsi="Times New Roman" w:cs="Times New Roman"/>
          <w:sz w:val="24"/>
          <w:szCs w:val="24"/>
        </w:rPr>
        <w:t xml:space="preserve">Though there have been significant advances in each of these fields separately intelligent tourism and crime mapping, and sentiment </w:t>
      </w:r>
      <w:r w:rsidR="00420AD2" w:rsidRPr="00A14544">
        <w:rPr>
          <w:rFonts w:ascii="Times New Roman" w:hAnsi="Times New Roman" w:cs="Times New Roman"/>
          <w:sz w:val="24"/>
          <w:szCs w:val="24"/>
        </w:rPr>
        <w:t>analysis few</w:t>
      </w:r>
      <w:r w:rsidRPr="00A14544">
        <w:rPr>
          <w:rFonts w:ascii="Times New Roman" w:hAnsi="Times New Roman" w:cs="Times New Roman"/>
          <w:sz w:val="24"/>
          <w:szCs w:val="24"/>
        </w:rPr>
        <w:t xml:space="preserve"> studies or websites have attempted to combine these disparate data sets into a single, interactive system tailored to tourists. The existing available literature that tackles either opinion analysis of customer reviews without employing actual crime data or crime mapping to underpin urban security planning but not typically with the decision-making requirements of </w:t>
      </w:r>
      <w:r w:rsidR="00A67DD2" w:rsidRPr="00A14544">
        <w:rPr>
          <w:rFonts w:ascii="Times New Roman" w:hAnsi="Times New Roman" w:cs="Times New Roman"/>
          <w:sz w:val="24"/>
          <w:szCs w:val="24"/>
        </w:rPr>
        <w:t>tourists.</w:t>
      </w:r>
      <w:r w:rsidRPr="00A14544">
        <w:rPr>
          <w:rFonts w:ascii="Times New Roman" w:hAnsi="Times New Roman" w:cs="Times New Roman"/>
          <w:sz w:val="24"/>
          <w:szCs w:val="24"/>
        </w:rPr>
        <w:t xml:space="preserve"> So tourists typically are not aware about real safety conditions while </w:t>
      </w:r>
      <w:r w:rsidR="00420AD2" w:rsidRPr="00A14544">
        <w:rPr>
          <w:rFonts w:ascii="Times New Roman" w:hAnsi="Times New Roman" w:cs="Times New Roman"/>
          <w:sz w:val="24"/>
          <w:szCs w:val="24"/>
        </w:rPr>
        <w:t>making travel</w:t>
      </w:r>
      <w:r w:rsidRPr="00A14544">
        <w:rPr>
          <w:rFonts w:ascii="Times New Roman" w:hAnsi="Times New Roman" w:cs="Times New Roman"/>
          <w:sz w:val="24"/>
          <w:szCs w:val="24"/>
        </w:rPr>
        <w:t xml:space="preserve"> decisions. This project bridges that very crucial gap by boldly combining real crime statistics, accommodation and attraction reviews, and sentiment analysis performed </w:t>
      </w:r>
      <w:r w:rsidR="00420AD2" w:rsidRPr="00A14544">
        <w:rPr>
          <w:rFonts w:ascii="Times New Roman" w:hAnsi="Times New Roman" w:cs="Times New Roman"/>
          <w:sz w:val="24"/>
          <w:szCs w:val="24"/>
        </w:rPr>
        <w:t>through BERT</w:t>
      </w:r>
      <w:r w:rsidRPr="00A14544">
        <w:rPr>
          <w:rFonts w:ascii="Times New Roman" w:hAnsi="Times New Roman" w:cs="Times New Roman"/>
          <w:sz w:val="24"/>
          <w:szCs w:val="24"/>
        </w:rPr>
        <w:t xml:space="preserve"> model </w:t>
      </w:r>
      <w:r w:rsidR="00420AD2" w:rsidRPr="00A14544">
        <w:rPr>
          <w:rFonts w:ascii="Times New Roman" w:hAnsi="Times New Roman" w:cs="Times New Roman"/>
          <w:sz w:val="24"/>
          <w:szCs w:val="24"/>
        </w:rPr>
        <w:t>and forecasting</w:t>
      </w:r>
      <w:r w:rsidRPr="00A14544">
        <w:rPr>
          <w:rFonts w:ascii="Times New Roman" w:hAnsi="Times New Roman" w:cs="Times New Roman"/>
          <w:sz w:val="24"/>
          <w:szCs w:val="24"/>
        </w:rPr>
        <w:t xml:space="preserve"> crime and tourism trends through machine learning predictive models. All of these are converted into </w:t>
      </w:r>
      <w:r w:rsidR="00420AD2" w:rsidRPr="00A14544">
        <w:rPr>
          <w:rFonts w:ascii="Times New Roman" w:hAnsi="Times New Roman" w:cs="Times New Roman"/>
          <w:sz w:val="24"/>
          <w:szCs w:val="24"/>
        </w:rPr>
        <w:t>a user</w:t>
      </w:r>
      <w:r w:rsidRPr="00A14544">
        <w:rPr>
          <w:rFonts w:ascii="Times New Roman" w:hAnsi="Times New Roman" w:cs="Times New Roman"/>
          <w:sz w:val="24"/>
          <w:szCs w:val="24"/>
        </w:rPr>
        <w:t>-friendly dashboard enabling tourists to gain in-depth safety information. By bridging the information gap between crime data and tourism experience, the project provides a new tool that enables safer, wiser, and more data-driven tourism planning.</w:t>
      </w:r>
    </w:p>
    <w:p w14:paraId="3BE9042B" w14:textId="084465FA" w:rsidR="0050791F" w:rsidRPr="007A65F8" w:rsidRDefault="001A077F" w:rsidP="0050791F">
      <w:pPr>
        <w:rPr>
          <w:rFonts w:ascii="Times New Roman" w:hAnsi="Times New Roman" w:cs="Times New Roman"/>
          <w:b/>
          <w:bCs/>
          <w:sz w:val="28"/>
          <w:szCs w:val="28"/>
        </w:rPr>
      </w:pPr>
      <w:r>
        <w:rPr>
          <w:rFonts w:ascii="Times New Roman" w:hAnsi="Times New Roman" w:cs="Times New Roman"/>
          <w:b/>
          <w:bCs/>
          <w:sz w:val="40"/>
          <w:szCs w:val="40"/>
        </w:rPr>
        <w:t>3</w:t>
      </w:r>
      <w:r w:rsidR="005C6A3E" w:rsidRPr="005C6A3E">
        <w:rPr>
          <w:rFonts w:ascii="Times New Roman" w:hAnsi="Times New Roman" w:cs="Times New Roman"/>
          <w:b/>
          <w:bCs/>
          <w:sz w:val="40"/>
          <w:szCs w:val="40"/>
        </w:rPr>
        <w:t xml:space="preserve">. </w:t>
      </w:r>
      <w:r w:rsidR="005C6A3E" w:rsidRPr="007A65F8">
        <w:rPr>
          <w:rFonts w:ascii="Times New Roman" w:hAnsi="Times New Roman" w:cs="Times New Roman"/>
          <w:b/>
          <w:bCs/>
          <w:sz w:val="28"/>
          <w:szCs w:val="28"/>
        </w:rPr>
        <w:t xml:space="preserve">Description of Stages of Life Cycle </w:t>
      </w:r>
    </w:p>
    <w:p w14:paraId="52C9D5E0" w14:textId="01B3E1E9" w:rsidR="005417A6" w:rsidRPr="00261EFF" w:rsidRDefault="005417A6" w:rsidP="004A7432">
      <w:pPr>
        <w:spacing w:line="360" w:lineRule="auto"/>
        <w:jc w:val="both"/>
        <w:rPr>
          <w:rFonts w:ascii="Times New Roman" w:hAnsi="Times New Roman" w:cs="Times New Roman"/>
          <w:sz w:val="24"/>
          <w:szCs w:val="24"/>
        </w:rPr>
      </w:pPr>
      <w:r w:rsidRPr="00261EFF">
        <w:rPr>
          <w:rFonts w:ascii="Times New Roman" w:hAnsi="Times New Roman" w:cs="Times New Roman"/>
          <w:sz w:val="24"/>
          <w:szCs w:val="24"/>
        </w:rPr>
        <w:t>This study integrates three datasets</w:t>
      </w:r>
      <w:r>
        <w:rPr>
          <w:rFonts w:ascii="Times New Roman" w:hAnsi="Times New Roman" w:cs="Times New Roman"/>
          <w:sz w:val="24"/>
          <w:szCs w:val="24"/>
        </w:rPr>
        <w:t xml:space="preserve"> </w:t>
      </w:r>
      <w:r w:rsidRPr="00261EFF">
        <w:rPr>
          <w:rFonts w:ascii="Times New Roman" w:hAnsi="Times New Roman" w:cs="Times New Roman"/>
          <w:sz w:val="24"/>
          <w:szCs w:val="24"/>
        </w:rPr>
        <w:t>Crime Data, OYO Hotel Reviews, and Travel Guide Data</w:t>
      </w:r>
      <w:r>
        <w:rPr>
          <w:rFonts w:ascii="Times New Roman" w:hAnsi="Times New Roman" w:cs="Times New Roman"/>
          <w:sz w:val="24"/>
          <w:szCs w:val="24"/>
        </w:rPr>
        <w:t xml:space="preserve"> </w:t>
      </w:r>
      <w:r w:rsidRPr="00261EFF">
        <w:rPr>
          <w:rFonts w:ascii="Times New Roman" w:hAnsi="Times New Roman" w:cs="Times New Roman"/>
          <w:sz w:val="24"/>
          <w:szCs w:val="24"/>
        </w:rPr>
        <w:t>to analyse the relationship between crime rates and tourism trends in India. Each dataset provides unique insights into different aspects of public safety, hospitality, and tourism experiences, which are crucial for understanding the interplay between crime and tourism.</w:t>
      </w:r>
    </w:p>
    <w:p w14:paraId="241EE697" w14:textId="43ECEBD0" w:rsidR="005417A6" w:rsidRPr="00261EFF" w:rsidRDefault="00304DB9" w:rsidP="005417A6">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3.1 </w:t>
      </w:r>
      <w:r w:rsidR="005417A6" w:rsidRPr="00261EFF">
        <w:rPr>
          <w:rFonts w:ascii="Times New Roman" w:hAnsi="Times New Roman" w:cs="Times New Roman"/>
          <w:b/>
          <w:bCs/>
          <w:sz w:val="24"/>
          <w:szCs w:val="24"/>
        </w:rPr>
        <w:t>Indian Crimes Dataset</w:t>
      </w:r>
    </w:p>
    <w:p w14:paraId="5080FE21" w14:textId="1226DF45" w:rsidR="005417A6" w:rsidRPr="00261EFF" w:rsidRDefault="005417A6" w:rsidP="004A7432">
      <w:pPr>
        <w:spacing w:line="240" w:lineRule="auto"/>
        <w:jc w:val="both"/>
        <w:rPr>
          <w:rFonts w:ascii="Times New Roman" w:hAnsi="Times New Roman" w:cs="Times New Roman"/>
          <w:sz w:val="24"/>
          <w:szCs w:val="24"/>
        </w:rPr>
      </w:pPr>
      <w:r w:rsidRPr="00261EFF">
        <w:rPr>
          <w:rFonts w:ascii="Times New Roman" w:hAnsi="Times New Roman" w:cs="Times New Roman"/>
          <w:sz w:val="24"/>
          <w:szCs w:val="24"/>
        </w:rPr>
        <w:t xml:space="preserve">The </w:t>
      </w:r>
      <w:r w:rsidRPr="00261EFF">
        <w:rPr>
          <w:rFonts w:ascii="Times New Roman" w:hAnsi="Times New Roman" w:cs="Times New Roman"/>
          <w:b/>
          <w:bCs/>
          <w:sz w:val="24"/>
          <w:szCs w:val="24"/>
        </w:rPr>
        <w:t>Indian Crimes Dataset</w:t>
      </w:r>
      <w:r w:rsidRPr="00261EFF">
        <w:rPr>
          <w:rFonts w:ascii="Times New Roman" w:hAnsi="Times New Roman" w:cs="Times New Roman"/>
          <w:sz w:val="24"/>
          <w:szCs w:val="24"/>
        </w:rPr>
        <w:t xml:space="preserve"> contains detailed records of crime occurrences across multiple cities in India from </w:t>
      </w:r>
      <w:r w:rsidRPr="00261EFF">
        <w:rPr>
          <w:rFonts w:ascii="Times New Roman" w:hAnsi="Times New Roman" w:cs="Times New Roman"/>
          <w:b/>
          <w:bCs/>
          <w:sz w:val="24"/>
          <w:szCs w:val="24"/>
        </w:rPr>
        <w:t>2020 to 2024</w:t>
      </w:r>
      <w:r w:rsidRPr="00261EFF">
        <w:rPr>
          <w:rFonts w:ascii="Times New Roman" w:hAnsi="Times New Roman" w:cs="Times New Roman"/>
          <w:sz w:val="24"/>
          <w:szCs w:val="24"/>
        </w:rPr>
        <w:t xml:space="preserve">. This dataset serves as the foundation for </w:t>
      </w:r>
      <w:r w:rsidR="00BE1921" w:rsidRPr="00261EFF">
        <w:rPr>
          <w:rFonts w:ascii="Times New Roman" w:hAnsi="Times New Roman" w:cs="Times New Roman"/>
          <w:sz w:val="24"/>
          <w:szCs w:val="24"/>
        </w:rPr>
        <w:t>analysing</w:t>
      </w:r>
      <w:r w:rsidRPr="00261EFF">
        <w:rPr>
          <w:rFonts w:ascii="Times New Roman" w:hAnsi="Times New Roman" w:cs="Times New Roman"/>
          <w:sz w:val="24"/>
          <w:szCs w:val="24"/>
        </w:rPr>
        <w:t xml:space="preserve"> crime trends and their potential impact on tourism. The key retained variables include:</w:t>
      </w:r>
    </w:p>
    <w:p w14:paraId="7FA21891" w14:textId="77777777" w:rsidR="005417A6" w:rsidRPr="006F4713" w:rsidRDefault="005417A6" w:rsidP="00FB6BD2">
      <w:pPr>
        <w:pStyle w:val="ListParagraph"/>
        <w:numPr>
          <w:ilvl w:val="0"/>
          <w:numId w:val="1"/>
        </w:numPr>
        <w:spacing w:line="240" w:lineRule="auto"/>
        <w:rPr>
          <w:rFonts w:ascii="Times New Roman" w:hAnsi="Times New Roman" w:cs="Times New Roman"/>
          <w:sz w:val="24"/>
          <w:szCs w:val="24"/>
        </w:rPr>
      </w:pPr>
      <w:r w:rsidRPr="006F4713">
        <w:rPr>
          <w:rFonts w:ascii="Times New Roman" w:hAnsi="Times New Roman" w:cs="Times New Roman"/>
          <w:b/>
          <w:bCs/>
          <w:sz w:val="24"/>
          <w:szCs w:val="24"/>
        </w:rPr>
        <w:t>Date of Occurrence</w:t>
      </w:r>
      <w:r w:rsidRPr="006F4713">
        <w:rPr>
          <w:rFonts w:ascii="Times New Roman" w:hAnsi="Times New Roman" w:cs="Times New Roman"/>
          <w:sz w:val="24"/>
          <w:szCs w:val="24"/>
        </w:rPr>
        <w:t xml:space="preserve"> – Records the exact date when a crime took place, aiding in temporal analysis.</w:t>
      </w:r>
    </w:p>
    <w:p w14:paraId="0895780D" w14:textId="77777777" w:rsidR="005417A6" w:rsidRPr="006F4713" w:rsidRDefault="005417A6" w:rsidP="00FB6BD2">
      <w:pPr>
        <w:pStyle w:val="ListParagraph"/>
        <w:numPr>
          <w:ilvl w:val="0"/>
          <w:numId w:val="1"/>
        </w:numPr>
        <w:spacing w:line="240" w:lineRule="auto"/>
        <w:rPr>
          <w:rFonts w:ascii="Times New Roman" w:hAnsi="Times New Roman" w:cs="Times New Roman"/>
          <w:sz w:val="24"/>
          <w:szCs w:val="24"/>
        </w:rPr>
      </w:pPr>
      <w:r w:rsidRPr="006F4713">
        <w:rPr>
          <w:rFonts w:ascii="Times New Roman" w:hAnsi="Times New Roman" w:cs="Times New Roman"/>
          <w:b/>
          <w:bCs/>
          <w:sz w:val="24"/>
          <w:szCs w:val="24"/>
        </w:rPr>
        <w:t>Time of Occurrence</w:t>
      </w:r>
      <w:r w:rsidRPr="006F4713">
        <w:rPr>
          <w:rFonts w:ascii="Times New Roman" w:hAnsi="Times New Roman" w:cs="Times New Roman"/>
          <w:sz w:val="24"/>
          <w:szCs w:val="24"/>
        </w:rPr>
        <w:t xml:space="preserve"> – Indicates the time of the crime, helping to identify patterns in crime rates at different times of the day.</w:t>
      </w:r>
    </w:p>
    <w:p w14:paraId="692B4A7C" w14:textId="77777777" w:rsidR="005417A6" w:rsidRPr="006F4713" w:rsidRDefault="005417A6" w:rsidP="00FB6BD2">
      <w:pPr>
        <w:pStyle w:val="ListParagraph"/>
        <w:numPr>
          <w:ilvl w:val="0"/>
          <w:numId w:val="1"/>
        </w:numPr>
        <w:spacing w:line="240" w:lineRule="auto"/>
        <w:rPr>
          <w:rFonts w:ascii="Times New Roman" w:hAnsi="Times New Roman" w:cs="Times New Roman"/>
          <w:sz w:val="24"/>
          <w:szCs w:val="24"/>
        </w:rPr>
      </w:pPr>
      <w:r w:rsidRPr="006F4713">
        <w:rPr>
          <w:rFonts w:ascii="Times New Roman" w:hAnsi="Times New Roman" w:cs="Times New Roman"/>
          <w:b/>
          <w:bCs/>
          <w:sz w:val="24"/>
          <w:szCs w:val="24"/>
        </w:rPr>
        <w:t>City</w:t>
      </w:r>
      <w:r w:rsidRPr="006F4713">
        <w:rPr>
          <w:rFonts w:ascii="Times New Roman" w:hAnsi="Times New Roman" w:cs="Times New Roman"/>
          <w:sz w:val="24"/>
          <w:szCs w:val="24"/>
        </w:rPr>
        <w:t xml:space="preserve"> – Specifies the city where the crime occurred, enabling geographical comparisons.</w:t>
      </w:r>
    </w:p>
    <w:p w14:paraId="3CD566FE" w14:textId="77777777" w:rsidR="005417A6" w:rsidRPr="006F4713" w:rsidRDefault="005417A6" w:rsidP="00FB6BD2">
      <w:pPr>
        <w:pStyle w:val="ListParagraph"/>
        <w:numPr>
          <w:ilvl w:val="0"/>
          <w:numId w:val="1"/>
        </w:numPr>
        <w:spacing w:line="240" w:lineRule="auto"/>
        <w:rPr>
          <w:rFonts w:ascii="Times New Roman" w:hAnsi="Times New Roman" w:cs="Times New Roman"/>
          <w:sz w:val="24"/>
          <w:szCs w:val="24"/>
        </w:rPr>
      </w:pPr>
      <w:r w:rsidRPr="006F4713">
        <w:rPr>
          <w:rFonts w:ascii="Times New Roman" w:hAnsi="Times New Roman" w:cs="Times New Roman"/>
          <w:b/>
          <w:bCs/>
          <w:sz w:val="24"/>
          <w:szCs w:val="24"/>
        </w:rPr>
        <w:t>Crime Description</w:t>
      </w:r>
      <w:r w:rsidRPr="006F4713">
        <w:rPr>
          <w:rFonts w:ascii="Times New Roman" w:hAnsi="Times New Roman" w:cs="Times New Roman"/>
          <w:sz w:val="24"/>
          <w:szCs w:val="24"/>
        </w:rPr>
        <w:t xml:space="preserve"> – Provides details about the nature of the crime, useful for crime categorization and severity analysis.</w:t>
      </w:r>
    </w:p>
    <w:p w14:paraId="61DCDFFC" w14:textId="77777777" w:rsidR="005417A6" w:rsidRPr="006F4713" w:rsidRDefault="005417A6" w:rsidP="00FB6BD2">
      <w:pPr>
        <w:pStyle w:val="ListParagraph"/>
        <w:numPr>
          <w:ilvl w:val="0"/>
          <w:numId w:val="1"/>
        </w:numPr>
        <w:spacing w:line="240" w:lineRule="auto"/>
        <w:jc w:val="both"/>
        <w:rPr>
          <w:rFonts w:ascii="Times New Roman" w:hAnsi="Times New Roman" w:cs="Times New Roman"/>
          <w:sz w:val="24"/>
          <w:szCs w:val="24"/>
        </w:rPr>
      </w:pPr>
      <w:r w:rsidRPr="006F4713">
        <w:rPr>
          <w:rFonts w:ascii="Times New Roman" w:hAnsi="Times New Roman" w:cs="Times New Roman"/>
          <w:b/>
          <w:bCs/>
          <w:sz w:val="24"/>
          <w:szCs w:val="24"/>
        </w:rPr>
        <w:t>Victim Age &amp; Victim Gender</w:t>
      </w:r>
      <w:r w:rsidRPr="006F4713">
        <w:rPr>
          <w:rFonts w:ascii="Times New Roman" w:hAnsi="Times New Roman" w:cs="Times New Roman"/>
          <w:sz w:val="24"/>
          <w:szCs w:val="24"/>
        </w:rPr>
        <w:t xml:space="preserve"> – Helps analyze demographic trends in crime victimization.</w:t>
      </w:r>
    </w:p>
    <w:p w14:paraId="7189ABD9" w14:textId="77777777" w:rsidR="005417A6" w:rsidRDefault="005417A6" w:rsidP="00FB6BD2">
      <w:pPr>
        <w:pStyle w:val="ListParagraph"/>
        <w:spacing w:line="240" w:lineRule="auto"/>
        <w:jc w:val="both"/>
        <w:rPr>
          <w:rFonts w:ascii="Times New Roman" w:hAnsi="Times New Roman" w:cs="Times New Roman"/>
          <w:sz w:val="24"/>
          <w:szCs w:val="24"/>
        </w:rPr>
      </w:pPr>
      <w:r w:rsidRPr="006F4713">
        <w:rPr>
          <w:rFonts w:ascii="Times New Roman" w:hAnsi="Times New Roman" w:cs="Times New Roman"/>
          <w:sz w:val="24"/>
          <w:szCs w:val="24"/>
        </w:rPr>
        <w:t xml:space="preserve">To improve data quality, irrelevant columns such as </w:t>
      </w:r>
      <w:r w:rsidRPr="006F4713">
        <w:rPr>
          <w:rFonts w:ascii="Times New Roman" w:hAnsi="Times New Roman" w:cs="Times New Roman"/>
          <w:b/>
          <w:bCs/>
          <w:sz w:val="24"/>
          <w:szCs w:val="24"/>
        </w:rPr>
        <w:t>Report Number, Date Reported, Crime Code, Weapon Used, Crime Domain, Police Deployed, Case Closed, and Date Case Closed</w:t>
      </w:r>
      <w:r w:rsidRPr="006F4713">
        <w:rPr>
          <w:rFonts w:ascii="Times New Roman" w:hAnsi="Times New Roman" w:cs="Times New Roman"/>
          <w:sz w:val="24"/>
          <w:szCs w:val="24"/>
        </w:rPr>
        <w:t xml:space="preserve"> were </w:t>
      </w:r>
      <w:r w:rsidRPr="006F4713">
        <w:rPr>
          <w:rFonts w:ascii="Times New Roman" w:hAnsi="Times New Roman" w:cs="Times New Roman"/>
          <w:sz w:val="24"/>
          <w:szCs w:val="24"/>
        </w:rPr>
        <w:lastRenderedPageBreak/>
        <w:t xml:space="preserve">removed. Additionally, missing values in </w:t>
      </w:r>
      <w:r w:rsidRPr="006F4713">
        <w:rPr>
          <w:rFonts w:ascii="Times New Roman" w:hAnsi="Times New Roman" w:cs="Times New Roman"/>
          <w:b/>
          <w:bCs/>
          <w:sz w:val="24"/>
          <w:szCs w:val="24"/>
        </w:rPr>
        <w:t>Crime Description</w:t>
      </w:r>
      <w:r w:rsidRPr="006F4713">
        <w:rPr>
          <w:rFonts w:ascii="Times New Roman" w:hAnsi="Times New Roman" w:cs="Times New Roman"/>
          <w:sz w:val="24"/>
          <w:szCs w:val="24"/>
        </w:rPr>
        <w:t xml:space="preserve"> were replaced with </w:t>
      </w:r>
      <w:r w:rsidRPr="006F4713">
        <w:rPr>
          <w:rFonts w:ascii="Times New Roman" w:hAnsi="Times New Roman" w:cs="Times New Roman"/>
          <w:b/>
          <w:bCs/>
          <w:sz w:val="24"/>
          <w:szCs w:val="24"/>
        </w:rPr>
        <w:t>"Unknown"</w:t>
      </w:r>
      <w:r w:rsidRPr="006F4713">
        <w:rPr>
          <w:rFonts w:ascii="Times New Roman" w:hAnsi="Times New Roman" w:cs="Times New Roman"/>
          <w:sz w:val="24"/>
          <w:szCs w:val="24"/>
        </w:rPr>
        <w:t>, and city names were standardized to maintain consistency across datasets.</w:t>
      </w:r>
    </w:p>
    <w:p w14:paraId="46FD74C1" w14:textId="77777777" w:rsidR="006222F8" w:rsidRDefault="006222F8" w:rsidP="00FB6BD2">
      <w:pPr>
        <w:pStyle w:val="ListParagraph"/>
        <w:spacing w:line="240" w:lineRule="auto"/>
        <w:jc w:val="both"/>
        <w:rPr>
          <w:rFonts w:ascii="Times New Roman" w:hAnsi="Times New Roman" w:cs="Times New Roman"/>
          <w:sz w:val="24"/>
          <w:szCs w:val="24"/>
        </w:rPr>
      </w:pPr>
    </w:p>
    <w:p w14:paraId="1376D05E" w14:textId="77777777" w:rsidR="006222F8" w:rsidRPr="006F4713" w:rsidRDefault="006222F8" w:rsidP="00FB6BD2">
      <w:pPr>
        <w:pStyle w:val="ListParagraph"/>
        <w:spacing w:line="240" w:lineRule="auto"/>
        <w:jc w:val="both"/>
        <w:rPr>
          <w:rFonts w:ascii="Times New Roman" w:hAnsi="Times New Roman" w:cs="Times New Roman"/>
          <w:sz w:val="24"/>
          <w:szCs w:val="24"/>
        </w:rPr>
      </w:pPr>
    </w:p>
    <w:p w14:paraId="499293D9" w14:textId="23C33024" w:rsidR="005417A6" w:rsidRPr="00FB6BD2" w:rsidRDefault="00304DB9" w:rsidP="005417A6">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3.2 </w:t>
      </w:r>
      <w:r w:rsidR="005417A6" w:rsidRPr="00FB6BD2">
        <w:rPr>
          <w:rFonts w:ascii="Times New Roman" w:hAnsi="Times New Roman" w:cs="Times New Roman"/>
          <w:b/>
          <w:bCs/>
          <w:sz w:val="28"/>
          <w:szCs w:val="28"/>
        </w:rPr>
        <w:t>OYO Hotel Reviews Dataset</w:t>
      </w:r>
    </w:p>
    <w:p w14:paraId="173EDAF4" w14:textId="77777777" w:rsidR="005417A6" w:rsidRPr="006F4713" w:rsidRDefault="005417A6" w:rsidP="00FB6BD2">
      <w:pPr>
        <w:pStyle w:val="ListParagraph"/>
        <w:spacing w:line="240" w:lineRule="auto"/>
        <w:jc w:val="both"/>
        <w:rPr>
          <w:rFonts w:ascii="Times New Roman" w:hAnsi="Times New Roman" w:cs="Times New Roman"/>
          <w:sz w:val="24"/>
          <w:szCs w:val="24"/>
        </w:rPr>
      </w:pPr>
      <w:r w:rsidRPr="006F4713">
        <w:rPr>
          <w:rFonts w:ascii="Times New Roman" w:hAnsi="Times New Roman" w:cs="Times New Roman"/>
          <w:sz w:val="24"/>
          <w:szCs w:val="24"/>
        </w:rPr>
        <w:t xml:space="preserve">The </w:t>
      </w:r>
      <w:r w:rsidRPr="006F4713">
        <w:rPr>
          <w:rFonts w:ascii="Times New Roman" w:hAnsi="Times New Roman" w:cs="Times New Roman"/>
          <w:b/>
          <w:bCs/>
          <w:sz w:val="24"/>
          <w:szCs w:val="24"/>
        </w:rPr>
        <w:t>OYO Hotel Reviews Dataset</w:t>
      </w:r>
      <w:r w:rsidRPr="006F4713">
        <w:rPr>
          <w:rFonts w:ascii="Times New Roman" w:hAnsi="Times New Roman" w:cs="Times New Roman"/>
          <w:sz w:val="24"/>
          <w:szCs w:val="24"/>
        </w:rPr>
        <w:t xml:space="preserve"> is used to examine hospitality trends and customer experiences across different cities in India. This dataset provides valuable insights into how tourists perceive accommodations and safety in various locations. The key retained variables include:</w:t>
      </w:r>
    </w:p>
    <w:p w14:paraId="6162846D" w14:textId="77777777" w:rsidR="005417A6" w:rsidRPr="006F4713" w:rsidRDefault="005417A6" w:rsidP="00FB6BD2">
      <w:pPr>
        <w:pStyle w:val="ListParagraph"/>
        <w:numPr>
          <w:ilvl w:val="0"/>
          <w:numId w:val="2"/>
        </w:numPr>
        <w:spacing w:line="240" w:lineRule="auto"/>
        <w:rPr>
          <w:rFonts w:ascii="Times New Roman" w:hAnsi="Times New Roman" w:cs="Times New Roman"/>
          <w:sz w:val="24"/>
          <w:szCs w:val="24"/>
        </w:rPr>
      </w:pPr>
      <w:r w:rsidRPr="006F4713">
        <w:rPr>
          <w:rFonts w:ascii="Times New Roman" w:hAnsi="Times New Roman" w:cs="Times New Roman"/>
          <w:b/>
          <w:bCs/>
          <w:sz w:val="24"/>
          <w:szCs w:val="24"/>
        </w:rPr>
        <w:t>Hotel ID</w:t>
      </w:r>
      <w:r w:rsidRPr="006F4713">
        <w:rPr>
          <w:rFonts w:ascii="Times New Roman" w:hAnsi="Times New Roman" w:cs="Times New Roman"/>
          <w:sz w:val="24"/>
          <w:szCs w:val="24"/>
        </w:rPr>
        <w:t xml:space="preserve"> – Identifies individual hotels but is later removed during aggregation.</w:t>
      </w:r>
    </w:p>
    <w:p w14:paraId="1B7F35DF" w14:textId="77777777" w:rsidR="005417A6" w:rsidRPr="006F4713" w:rsidRDefault="005417A6" w:rsidP="00FB6BD2">
      <w:pPr>
        <w:pStyle w:val="ListParagraph"/>
        <w:numPr>
          <w:ilvl w:val="0"/>
          <w:numId w:val="2"/>
        </w:numPr>
        <w:spacing w:line="240" w:lineRule="auto"/>
        <w:rPr>
          <w:rFonts w:ascii="Times New Roman" w:hAnsi="Times New Roman" w:cs="Times New Roman"/>
          <w:sz w:val="24"/>
          <w:szCs w:val="24"/>
        </w:rPr>
      </w:pPr>
      <w:r w:rsidRPr="006F4713">
        <w:rPr>
          <w:rFonts w:ascii="Times New Roman" w:hAnsi="Times New Roman" w:cs="Times New Roman"/>
          <w:b/>
          <w:bCs/>
          <w:sz w:val="24"/>
          <w:szCs w:val="24"/>
        </w:rPr>
        <w:t>Date</w:t>
      </w:r>
      <w:r w:rsidRPr="006F4713">
        <w:rPr>
          <w:rFonts w:ascii="Times New Roman" w:hAnsi="Times New Roman" w:cs="Times New Roman"/>
          <w:sz w:val="24"/>
          <w:szCs w:val="24"/>
        </w:rPr>
        <w:t xml:space="preserve"> – Indicates when the review was posted, allowing for temporal trends analysis.</w:t>
      </w:r>
    </w:p>
    <w:p w14:paraId="7A42718B" w14:textId="77777777" w:rsidR="005417A6" w:rsidRPr="006F4713" w:rsidRDefault="005417A6" w:rsidP="00FB6BD2">
      <w:pPr>
        <w:pStyle w:val="ListParagraph"/>
        <w:numPr>
          <w:ilvl w:val="0"/>
          <w:numId w:val="2"/>
        </w:numPr>
        <w:spacing w:line="240" w:lineRule="auto"/>
        <w:rPr>
          <w:rFonts w:ascii="Times New Roman" w:hAnsi="Times New Roman" w:cs="Times New Roman"/>
          <w:sz w:val="24"/>
          <w:szCs w:val="24"/>
        </w:rPr>
      </w:pPr>
      <w:r w:rsidRPr="006F4713">
        <w:rPr>
          <w:rFonts w:ascii="Times New Roman" w:hAnsi="Times New Roman" w:cs="Times New Roman"/>
          <w:b/>
          <w:bCs/>
          <w:sz w:val="24"/>
          <w:szCs w:val="24"/>
        </w:rPr>
        <w:t>Rating</w:t>
      </w:r>
      <w:r w:rsidRPr="006F4713">
        <w:rPr>
          <w:rFonts w:ascii="Times New Roman" w:hAnsi="Times New Roman" w:cs="Times New Roman"/>
          <w:sz w:val="24"/>
          <w:szCs w:val="24"/>
        </w:rPr>
        <w:t xml:space="preserve"> – Represents customer feedback on their stay, which is aggregated at the city level.</w:t>
      </w:r>
    </w:p>
    <w:p w14:paraId="620AD0EA" w14:textId="77777777" w:rsidR="005417A6" w:rsidRPr="006F4713" w:rsidRDefault="005417A6" w:rsidP="00FB6BD2">
      <w:pPr>
        <w:pStyle w:val="ListParagraph"/>
        <w:numPr>
          <w:ilvl w:val="0"/>
          <w:numId w:val="2"/>
        </w:numPr>
        <w:spacing w:line="240" w:lineRule="auto"/>
        <w:rPr>
          <w:rFonts w:ascii="Times New Roman" w:hAnsi="Times New Roman" w:cs="Times New Roman"/>
          <w:sz w:val="24"/>
          <w:szCs w:val="24"/>
        </w:rPr>
      </w:pPr>
      <w:r w:rsidRPr="006F4713">
        <w:rPr>
          <w:rFonts w:ascii="Times New Roman" w:hAnsi="Times New Roman" w:cs="Times New Roman"/>
          <w:b/>
          <w:bCs/>
          <w:sz w:val="24"/>
          <w:szCs w:val="24"/>
        </w:rPr>
        <w:t>City</w:t>
      </w:r>
      <w:r w:rsidRPr="006F4713">
        <w:rPr>
          <w:rFonts w:ascii="Times New Roman" w:hAnsi="Times New Roman" w:cs="Times New Roman"/>
          <w:sz w:val="24"/>
          <w:szCs w:val="24"/>
        </w:rPr>
        <w:t xml:space="preserve"> – Specifies the location of the hotel, ensuring alignment with crime and tourism data.</w:t>
      </w:r>
    </w:p>
    <w:p w14:paraId="53FD7EBE" w14:textId="77777777" w:rsidR="005417A6" w:rsidRPr="006F4713" w:rsidRDefault="005417A6" w:rsidP="00FB6BD2">
      <w:pPr>
        <w:pStyle w:val="ListParagraph"/>
        <w:spacing w:line="240" w:lineRule="auto"/>
        <w:rPr>
          <w:rFonts w:ascii="Times New Roman" w:hAnsi="Times New Roman" w:cs="Times New Roman"/>
          <w:sz w:val="24"/>
          <w:szCs w:val="24"/>
        </w:rPr>
      </w:pPr>
      <w:r w:rsidRPr="006F4713">
        <w:rPr>
          <w:rFonts w:ascii="Times New Roman" w:hAnsi="Times New Roman" w:cs="Times New Roman"/>
          <w:sz w:val="24"/>
          <w:szCs w:val="24"/>
        </w:rPr>
        <w:t xml:space="preserve">To streamline the data, unnecessary columns such as </w:t>
      </w:r>
      <w:r w:rsidRPr="006F4713">
        <w:rPr>
          <w:rFonts w:ascii="Times New Roman" w:hAnsi="Times New Roman" w:cs="Times New Roman"/>
          <w:b/>
          <w:bCs/>
          <w:sz w:val="24"/>
          <w:szCs w:val="24"/>
        </w:rPr>
        <w:t>Hotel ID, User ID, Raw Text Review, and Username</w:t>
      </w:r>
      <w:r w:rsidRPr="006F4713">
        <w:rPr>
          <w:rFonts w:ascii="Times New Roman" w:hAnsi="Times New Roman" w:cs="Times New Roman"/>
          <w:sz w:val="24"/>
          <w:szCs w:val="24"/>
        </w:rPr>
        <w:t xml:space="preserve"> were removed. The dataset was then processed to calculate:</w:t>
      </w:r>
    </w:p>
    <w:p w14:paraId="3EF421C8" w14:textId="77777777" w:rsidR="005417A6" w:rsidRPr="006F4713" w:rsidRDefault="005417A6" w:rsidP="00FB6BD2">
      <w:pPr>
        <w:pStyle w:val="ListParagraph"/>
        <w:numPr>
          <w:ilvl w:val="0"/>
          <w:numId w:val="3"/>
        </w:numPr>
        <w:spacing w:line="240" w:lineRule="auto"/>
        <w:rPr>
          <w:rFonts w:ascii="Times New Roman" w:hAnsi="Times New Roman" w:cs="Times New Roman"/>
          <w:sz w:val="24"/>
          <w:szCs w:val="24"/>
        </w:rPr>
      </w:pPr>
      <w:r w:rsidRPr="006F4713">
        <w:rPr>
          <w:rFonts w:ascii="Times New Roman" w:hAnsi="Times New Roman" w:cs="Times New Roman"/>
          <w:b/>
          <w:bCs/>
          <w:sz w:val="24"/>
          <w:szCs w:val="24"/>
        </w:rPr>
        <w:t>Average Hotel Rating per City</w:t>
      </w:r>
      <w:r w:rsidRPr="006F4713">
        <w:rPr>
          <w:rFonts w:ascii="Times New Roman" w:hAnsi="Times New Roman" w:cs="Times New Roman"/>
          <w:sz w:val="24"/>
          <w:szCs w:val="24"/>
        </w:rPr>
        <w:t xml:space="preserve"> – Computed as the mean rating of all hotels within a given city.</w:t>
      </w:r>
    </w:p>
    <w:p w14:paraId="36C0B891" w14:textId="77777777" w:rsidR="005417A6" w:rsidRPr="006F4713" w:rsidRDefault="005417A6" w:rsidP="00FB6BD2">
      <w:pPr>
        <w:pStyle w:val="ListParagraph"/>
        <w:numPr>
          <w:ilvl w:val="0"/>
          <w:numId w:val="3"/>
        </w:numPr>
        <w:spacing w:line="240" w:lineRule="auto"/>
        <w:rPr>
          <w:rFonts w:ascii="Times New Roman" w:hAnsi="Times New Roman" w:cs="Times New Roman"/>
          <w:sz w:val="24"/>
          <w:szCs w:val="24"/>
        </w:rPr>
      </w:pPr>
      <w:r w:rsidRPr="006F4713">
        <w:rPr>
          <w:rFonts w:ascii="Times New Roman" w:hAnsi="Times New Roman" w:cs="Times New Roman"/>
          <w:b/>
          <w:bCs/>
          <w:sz w:val="24"/>
          <w:szCs w:val="24"/>
        </w:rPr>
        <w:t>Total Number of Hotels per City</w:t>
      </w:r>
      <w:r w:rsidRPr="006F4713">
        <w:rPr>
          <w:rFonts w:ascii="Times New Roman" w:hAnsi="Times New Roman" w:cs="Times New Roman"/>
          <w:sz w:val="24"/>
          <w:szCs w:val="24"/>
        </w:rPr>
        <w:t xml:space="preserve"> – Provides insight into hospitality density and tourism infrastructure.</w:t>
      </w:r>
    </w:p>
    <w:p w14:paraId="1A757463" w14:textId="63A18A3E" w:rsidR="005417A6" w:rsidRPr="00E619C8" w:rsidRDefault="00304DB9" w:rsidP="005417A6">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3.3 </w:t>
      </w:r>
      <w:r w:rsidR="00914409" w:rsidRPr="00E619C8">
        <w:rPr>
          <w:rFonts w:ascii="Times New Roman" w:hAnsi="Times New Roman" w:cs="Times New Roman"/>
          <w:b/>
          <w:bCs/>
          <w:sz w:val="28"/>
          <w:szCs w:val="28"/>
        </w:rPr>
        <w:t xml:space="preserve">Indian </w:t>
      </w:r>
      <w:r w:rsidR="00B64706" w:rsidRPr="00E619C8">
        <w:rPr>
          <w:rFonts w:ascii="Times New Roman" w:hAnsi="Times New Roman" w:cs="Times New Roman"/>
          <w:b/>
          <w:bCs/>
          <w:sz w:val="28"/>
          <w:szCs w:val="28"/>
        </w:rPr>
        <w:t>P</w:t>
      </w:r>
      <w:r w:rsidR="00B0724E" w:rsidRPr="00E619C8">
        <w:rPr>
          <w:rFonts w:ascii="Times New Roman" w:hAnsi="Times New Roman" w:cs="Times New Roman"/>
          <w:b/>
          <w:bCs/>
          <w:sz w:val="28"/>
          <w:szCs w:val="28"/>
        </w:rPr>
        <w:t>laces</w:t>
      </w:r>
      <w:r w:rsidR="00914409" w:rsidRPr="00E619C8">
        <w:rPr>
          <w:rFonts w:ascii="Times New Roman" w:hAnsi="Times New Roman" w:cs="Times New Roman"/>
          <w:b/>
          <w:bCs/>
          <w:sz w:val="28"/>
          <w:szCs w:val="28"/>
        </w:rPr>
        <w:t xml:space="preserve"> </w:t>
      </w:r>
      <w:r w:rsidR="00E619C8" w:rsidRPr="00E619C8">
        <w:rPr>
          <w:rFonts w:ascii="Times New Roman" w:hAnsi="Times New Roman" w:cs="Times New Roman"/>
          <w:b/>
          <w:bCs/>
          <w:sz w:val="28"/>
          <w:szCs w:val="28"/>
        </w:rPr>
        <w:t>to</w:t>
      </w:r>
      <w:r w:rsidR="00B0724E" w:rsidRPr="00E619C8">
        <w:rPr>
          <w:rFonts w:ascii="Times New Roman" w:hAnsi="Times New Roman" w:cs="Times New Roman"/>
          <w:b/>
          <w:bCs/>
          <w:sz w:val="28"/>
          <w:szCs w:val="28"/>
        </w:rPr>
        <w:t xml:space="preserve"> </w:t>
      </w:r>
      <w:r w:rsidR="00B64706" w:rsidRPr="00E619C8">
        <w:rPr>
          <w:rFonts w:ascii="Times New Roman" w:hAnsi="Times New Roman" w:cs="Times New Roman"/>
          <w:b/>
          <w:bCs/>
          <w:sz w:val="28"/>
          <w:szCs w:val="28"/>
        </w:rPr>
        <w:t>V</w:t>
      </w:r>
      <w:r w:rsidR="00B0724E" w:rsidRPr="00E619C8">
        <w:rPr>
          <w:rFonts w:ascii="Times New Roman" w:hAnsi="Times New Roman" w:cs="Times New Roman"/>
          <w:b/>
          <w:bCs/>
          <w:sz w:val="28"/>
          <w:szCs w:val="28"/>
        </w:rPr>
        <w:t>isit</w:t>
      </w:r>
      <w:r w:rsidR="00B64706" w:rsidRPr="00E619C8">
        <w:rPr>
          <w:rFonts w:ascii="Times New Roman" w:hAnsi="Times New Roman" w:cs="Times New Roman"/>
          <w:b/>
          <w:bCs/>
          <w:sz w:val="28"/>
          <w:szCs w:val="28"/>
        </w:rPr>
        <w:t xml:space="preserve"> Reviews Dataset</w:t>
      </w:r>
    </w:p>
    <w:p w14:paraId="26FEA80C" w14:textId="49AA889E" w:rsidR="005417A6" w:rsidRPr="006F4713" w:rsidRDefault="005417A6" w:rsidP="00E619C8">
      <w:pPr>
        <w:pStyle w:val="ListParagraph"/>
        <w:spacing w:line="240" w:lineRule="auto"/>
        <w:jc w:val="both"/>
        <w:rPr>
          <w:rFonts w:ascii="Times New Roman" w:hAnsi="Times New Roman" w:cs="Times New Roman"/>
          <w:sz w:val="24"/>
          <w:szCs w:val="24"/>
        </w:rPr>
      </w:pPr>
      <w:r w:rsidRPr="006F4713">
        <w:rPr>
          <w:rFonts w:ascii="Times New Roman" w:hAnsi="Times New Roman" w:cs="Times New Roman"/>
          <w:sz w:val="24"/>
          <w:szCs w:val="24"/>
        </w:rPr>
        <w:t xml:space="preserve">The </w:t>
      </w:r>
      <w:r w:rsidR="0034137D">
        <w:rPr>
          <w:rFonts w:ascii="Times New Roman" w:hAnsi="Times New Roman" w:cs="Times New Roman"/>
          <w:b/>
          <w:bCs/>
          <w:sz w:val="24"/>
          <w:szCs w:val="24"/>
        </w:rPr>
        <w:t>I</w:t>
      </w:r>
      <w:r w:rsidR="00575668">
        <w:rPr>
          <w:rFonts w:ascii="Times New Roman" w:hAnsi="Times New Roman" w:cs="Times New Roman"/>
          <w:b/>
          <w:bCs/>
          <w:sz w:val="24"/>
          <w:szCs w:val="24"/>
        </w:rPr>
        <w:t xml:space="preserve">ndian Places </w:t>
      </w:r>
      <w:r w:rsidR="00E619C8">
        <w:rPr>
          <w:rFonts w:ascii="Times New Roman" w:hAnsi="Times New Roman" w:cs="Times New Roman"/>
          <w:b/>
          <w:bCs/>
          <w:sz w:val="24"/>
          <w:szCs w:val="24"/>
        </w:rPr>
        <w:t>to</w:t>
      </w:r>
      <w:r w:rsidR="00575668">
        <w:rPr>
          <w:rFonts w:ascii="Times New Roman" w:hAnsi="Times New Roman" w:cs="Times New Roman"/>
          <w:b/>
          <w:bCs/>
          <w:sz w:val="24"/>
          <w:szCs w:val="24"/>
        </w:rPr>
        <w:t xml:space="preserve"> Visit Reviews Dataset</w:t>
      </w:r>
      <w:r w:rsidRPr="006F4713">
        <w:rPr>
          <w:rFonts w:ascii="Times New Roman" w:hAnsi="Times New Roman" w:cs="Times New Roman"/>
          <w:b/>
          <w:bCs/>
          <w:sz w:val="24"/>
          <w:szCs w:val="24"/>
        </w:rPr>
        <w:t xml:space="preserve"> </w:t>
      </w:r>
      <w:r w:rsidRPr="006F4713">
        <w:rPr>
          <w:rFonts w:ascii="Times New Roman" w:hAnsi="Times New Roman" w:cs="Times New Roman"/>
          <w:sz w:val="24"/>
          <w:szCs w:val="24"/>
        </w:rPr>
        <w:t xml:space="preserve">provides information on </w:t>
      </w:r>
      <w:r w:rsidRPr="006F4713">
        <w:rPr>
          <w:rFonts w:ascii="Times New Roman" w:hAnsi="Times New Roman" w:cs="Times New Roman"/>
          <w:b/>
          <w:bCs/>
          <w:sz w:val="24"/>
          <w:szCs w:val="24"/>
        </w:rPr>
        <w:t>tourist destinations, reviews, and ratings</w:t>
      </w:r>
      <w:r w:rsidRPr="006F4713">
        <w:rPr>
          <w:rFonts w:ascii="Times New Roman" w:hAnsi="Times New Roman" w:cs="Times New Roman"/>
          <w:sz w:val="24"/>
          <w:szCs w:val="24"/>
        </w:rPr>
        <w:t xml:space="preserve"> across various cities in India. This dataset is crucial for assessing tourism trends and identifying popular travel locations. The retained variables include:</w:t>
      </w:r>
    </w:p>
    <w:p w14:paraId="1281A30A" w14:textId="77777777" w:rsidR="005417A6" w:rsidRPr="006F4713" w:rsidRDefault="005417A6" w:rsidP="00E619C8">
      <w:pPr>
        <w:pStyle w:val="ListParagraph"/>
        <w:numPr>
          <w:ilvl w:val="0"/>
          <w:numId w:val="4"/>
        </w:numPr>
        <w:spacing w:line="240" w:lineRule="auto"/>
        <w:jc w:val="both"/>
        <w:rPr>
          <w:rFonts w:ascii="Times New Roman" w:hAnsi="Times New Roman" w:cs="Times New Roman"/>
          <w:sz w:val="24"/>
          <w:szCs w:val="24"/>
        </w:rPr>
      </w:pPr>
      <w:r w:rsidRPr="006F4713">
        <w:rPr>
          <w:rFonts w:ascii="Times New Roman" w:hAnsi="Times New Roman" w:cs="Times New Roman"/>
          <w:b/>
          <w:bCs/>
          <w:sz w:val="24"/>
          <w:szCs w:val="24"/>
        </w:rPr>
        <w:t>City</w:t>
      </w:r>
      <w:r w:rsidRPr="006F4713">
        <w:rPr>
          <w:rFonts w:ascii="Times New Roman" w:hAnsi="Times New Roman" w:cs="Times New Roman"/>
          <w:sz w:val="24"/>
          <w:szCs w:val="24"/>
        </w:rPr>
        <w:t xml:space="preserve"> – Links tourist attractions to their respective locations for cross-analysis.</w:t>
      </w:r>
    </w:p>
    <w:p w14:paraId="12585F79" w14:textId="77777777" w:rsidR="005417A6" w:rsidRPr="006F4713" w:rsidRDefault="005417A6" w:rsidP="00E619C8">
      <w:pPr>
        <w:pStyle w:val="ListParagraph"/>
        <w:numPr>
          <w:ilvl w:val="0"/>
          <w:numId w:val="4"/>
        </w:numPr>
        <w:spacing w:line="240" w:lineRule="auto"/>
        <w:jc w:val="both"/>
        <w:rPr>
          <w:rFonts w:ascii="Times New Roman" w:hAnsi="Times New Roman" w:cs="Times New Roman"/>
          <w:sz w:val="24"/>
          <w:szCs w:val="24"/>
        </w:rPr>
      </w:pPr>
      <w:r w:rsidRPr="006F4713">
        <w:rPr>
          <w:rFonts w:ascii="Times New Roman" w:hAnsi="Times New Roman" w:cs="Times New Roman"/>
          <w:b/>
          <w:bCs/>
          <w:sz w:val="24"/>
          <w:szCs w:val="24"/>
        </w:rPr>
        <w:t>State</w:t>
      </w:r>
      <w:r w:rsidRPr="006F4713">
        <w:rPr>
          <w:rFonts w:ascii="Times New Roman" w:hAnsi="Times New Roman" w:cs="Times New Roman"/>
          <w:sz w:val="24"/>
          <w:szCs w:val="24"/>
        </w:rPr>
        <w:t xml:space="preserve"> – Specifies the state of the tourist destination, offering a regional perspective.</w:t>
      </w:r>
    </w:p>
    <w:p w14:paraId="63535835" w14:textId="77777777" w:rsidR="005417A6" w:rsidRPr="006F4713" w:rsidRDefault="005417A6" w:rsidP="00E619C8">
      <w:pPr>
        <w:pStyle w:val="ListParagraph"/>
        <w:numPr>
          <w:ilvl w:val="0"/>
          <w:numId w:val="4"/>
        </w:numPr>
        <w:spacing w:line="240" w:lineRule="auto"/>
        <w:jc w:val="both"/>
        <w:rPr>
          <w:rFonts w:ascii="Times New Roman" w:hAnsi="Times New Roman" w:cs="Times New Roman"/>
          <w:sz w:val="24"/>
          <w:szCs w:val="24"/>
        </w:rPr>
      </w:pPr>
      <w:r w:rsidRPr="006F4713">
        <w:rPr>
          <w:rFonts w:ascii="Times New Roman" w:hAnsi="Times New Roman" w:cs="Times New Roman"/>
          <w:b/>
          <w:bCs/>
          <w:sz w:val="24"/>
          <w:szCs w:val="24"/>
        </w:rPr>
        <w:t>Google Review Rating</w:t>
      </w:r>
      <w:r w:rsidRPr="006F4713">
        <w:rPr>
          <w:rFonts w:ascii="Times New Roman" w:hAnsi="Times New Roman" w:cs="Times New Roman"/>
          <w:sz w:val="24"/>
          <w:szCs w:val="24"/>
        </w:rPr>
        <w:t xml:space="preserve"> – Provides an overall score based on visitor reviews, reflecting tourist satisfaction.</w:t>
      </w:r>
    </w:p>
    <w:p w14:paraId="358CB15B" w14:textId="6E0665F1" w:rsidR="005417A6" w:rsidRPr="00E619C8" w:rsidRDefault="005417A6" w:rsidP="00E619C8">
      <w:pPr>
        <w:pStyle w:val="ListParagraph"/>
        <w:numPr>
          <w:ilvl w:val="0"/>
          <w:numId w:val="4"/>
        </w:numPr>
        <w:spacing w:line="240" w:lineRule="auto"/>
        <w:jc w:val="both"/>
        <w:rPr>
          <w:rFonts w:ascii="Times New Roman" w:hAnsi="Times New Roman" w:cs="Times New Roman"/>
          <w:sz w:val="24"/>
          <w:szCs w:val="24"/>
        </w:rPr>
      </w:pPr>
      <w:r w:rsidRPr="006F4713">
        <w:rPr>
          <w:rFonts w:ascii="Times New Roman" w:hAnsi="Times New Roman" w:cs="Times New Roman"/>
          <w:b/>
          <w:bCs/>
          <w:sz w:val="24"/>
          <w:szCs w:val="24"/>
        </w:rPr>
        <w:t>Raw Text Reviews</w:t>
      </w:r>
      <w:r w:rsidRPr="006F4713">
        <w:rPr>
          <w:rFonts w:ascii="Times New Roman" w:hAnsi="Times New Roman" w:cs="Times New Roman"/>
          <w:sz w:val="24"/>
          <w:szCs w:val="24"/>
        </w:rPr>
        <w:t xml:space="preserve"> – Contains user feedback about tourist destinations, which is later processed using sentiment analysis.</w:t>
      </w:r>
    </w:p>
    <w:p w14:paraId="06F21A38" w14:textId="3A87C58C" w:rsidR="00E619C8" w:rsidRDefault="00304DB9" w:rsidP="00E619C8">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4. </w:t>
      </w:r>
      <w:r w:rsidR="005432C0" w:rsidRPr="00E619C8">
        <w:rPr>
          <w:rFonts w:ascii="Times New Roman" w:hAnsi="Times New Roman" w:cs="Times New Roman"/>
          <w:b/>
          <w:bCs/>
          <w:sz w:val="28"/>
          <w:szCs w:val="28"/>
        </w:rPr>
        <w:t>Data Cleaning and Preprocessing</w:t>
      </w:r>
    </w:p>
    <w:p w14:paraId="5AD5B448" w14:textId="10B4E642" w:rsidR="005432C0" w:rsidRPr="00E619C8" w:rsidRDefault="005432C0" w:rsidP="00E619C8">
      <w:pPr>
        <w:spacing w:line="360" w:lineRule="auto"/>
        <w:rPr>
          <w:rFonts w:ascii="Times New Roman" w:hAnsi="Times New Roman" w:cs="Times New Roman"/>
          <w:b/>
          <w:bCs/>
          <w:sz w:val="28"/>
          <w:szCs w:val="28"/>
        </w:rPr>
      </w:pPr>
      <w:r w:rsidRPr="00334EA6">
        <w:rPr>
          <w:rFonts w:ascii="Times New Roman" w:hAnsi="Times New Roman" w:cs="Times New Roman"/>
          <w:sz w:val="24"/>
          <w:szCs w:val="24"/>
        </w:rPr>
        <w:t>To ensure the dataset is structured and suitable for analysis, multiple preprocessing steps were applied. These steps focused on maintaining data integrity, enhancing data quality, and making the data more suitable for analysis. The preprocessing tasks included handling missing values, removing unnecessary columns, engineering new features, and encoding categorical variables.</w:t>
      </w:r>
    </w:p>
    <w:p w14:paraId="53722032" w14:textId="73104934" w:rsidR="005432C0" w:rsidRDefault="00304DB9" w:rsidP="005432C0">
      <w:pPr>
        <w:spacing w:line="360" w:lineRule="auto"/>
        <w:rPr>
          <w:rFonts w:ascii="Times New Roman" w:hAnsi="Times New Roman" w:cs="Times New Roman"/>
          <w:b/>
          <w:bCs/>
          <w:sz w:val="24"/>
          <w:szCs w:val="24"/>
        </w:rPr>
      </w:pPr>
      <w:r>
        <w:rPr>
          <w:rFonts w:ascii="Times New Roman" w:hAnsi="Times New Roman" w:cs="Times New Roman"/>
          <w:b/>
          <w:bCs/>
          <w:sz w:val="24"/>
          <w:szCs w:val="24"/>
        </w:rPr>
        <w:t>4.</w:t>
      </w:r>
      <w:r w:rsidR="005432C0" w:rsidRPr="00334EA6">
        <w:rPr>
          <w:rFonts w:ascii="Times New Roman" w:hAnsi="Times New Roman" w:cs="Times New Roman"/>
          <w:b/>
          <w:bCs/>
          <w:sz w:val="24"/>
          <w:szCs w:val="24"/>
        </w:rPr>
        <w:t>1</w:t>
      </w:r>
      <w:r w:rsidR="00DF5EA6">
        <w:rPr>
          <w:rFonts w:ascii="Times New Roman" w:hAnsi="Times New Roman" w:cs="Times New Roman"/>
          <w:b/>
          <w:bCs/>
          <w:sz w:val="24"/>
          <w:szCs w:val="24"/>
        </w:rPr>
        <w:t xml:space="preserve"> </w:t>
      </w:r>
      <w:r w:rsidR="005432C0" w:rsidRPr="00311FA1">
        <w:rPr>
          <w:rFonts w:ascii="Times New Roman" w:hAnsi="Times New Roman" w:cs="Times New Roman"/>
          <w:b/>
          <w:bCs/>
          <w:sz w:val="24"/>
          <w:szCs w:val="24"/>
        </w:rPr>
        <w:t>Handling Missing Values</w:t>
      </w:r>
    </w:p>
    <w:p w14:paraId="041319B5" w14:textId="4D1F32F7" w:rsidR="00505D78" w:rsidRPr="000204DD" w:rsidRDefault="00311FA1" w:rsidP="000204DD">
      <w:pPr>
        <w:spacing w:line="240" w:lineRule="auto"/>
        <w:jc w:val="both"/>
        <w:rPr>
          <w:rFonts w:ascii="Times New Roman" w:hAnsi="Times New Roman" w:cs="Times New Roman"/>
          <w:sz w:val="24"/>
          <w:szCs w:val="24"/>
          <w:highlight w:val="yellow"/>
        </w:rPr>
      </w:pPr>
      <w:r w:rsidRPr="00311FA1">
        <w:rPr>
          <w:rFonts w:ascii="Times New Roman" w:hAnsi="Times New Roman" w:cs="Times New Roman"/>
          <w:sz w:val="24"/>
          <w:szCs w:val="24"/>
        </w:rPr>
        <w:t xml:space="preserve">An appropriate imputation technique was selected based on the distributional properties of the data, as determined by normality testing. Since all the numeric variables failed the </w:t>
      </w:r>
      <w:r w:rsidR="00DF5EA6">
        <w:rPr>
          <w:rFonts w:ascii="Times New Roman" w:hAnsi="Times New Roman" w:cs="Times New Roman"/>
          <w:sz w:val="24"/>
          <w:szCs w:val="24"/>
        </w:rPr>
        <w:t xml:space="preserve">Anderson-Darling </w:t>
      </w:r>
      <w:r w:rsidRPr="00311FA1">
        <w:rPr>
          <w:rFonts w:ascii="Times New Roman" w:hAnsi="Times New Roman" w:cs="Times New Roman"/>
          <w:sz w:val="24"/>
          <w:szCs w:val="24"/>
        </w:rPr>
        <w:t xml:space="preserve">test (p &lt; 0.05) and had extreme kurtosis and skewness, mean imputation was not deemed to be used since it is outlier and non-Gaussian data sensitive. </w:t>
      </w:r>
      <w:r w:rsidR="00F87561" w:rsidRPr="00F87561">
        <w:rPr>
          <w:rFonts w:ascii="Times New Roman" w:hAnsi="Times New Roman" w:cs="Times New Roman"/>
          <w:sz w:val="24"/>
          <w:szCs w:val="24"/>
        </w:rPr>
        <w:t>Prior to imputation, the missing data mechanism was assessed using Little’s MCAR test, which failed to reject the null hypothesis (p &gt; 0.05), indicating that the data are Missing Completely at Random (MCAR)</w:t>
      </w:r>
      <w:r w:rsidR="001C756C">
        <w:rPr>
          <w:rFonts w:ascii="Times New Roman" w:hAnsi="Times New Roman" w:cs="Times New Roman"/>
          <w:sz w:val="24"/>
          <w:szCs w:val="24"/>
        </w:rPr>
        <w:t>. M</w:t>
      </w:r>
      <w:r w:rsidRPr="00311FA1">
        <w:rPr>
          <w:rFonts w:ascii="Times New Roman" w:hAnsi="Times New Roman" w:cs="Times New Roman"/>
          <w:sz w:val="24"/>
          <w:szCs w:val="24"/>
        </w:rPr>
        <w:t xml:space="preserve">edian imputation was used for numeric missing values such as ratings and sentiment scores because it is robust to skewness and retains more central tendency in non-normal distributions. Missing values in categorical variables such as Victim_Gender were filled with "Unknown" so that dataset completeness is retained without introducing artificial bias. This dual-pronged strategy retained both statistical integrity and highest data retention to allow valid downstream analysis and </w:t>
      </w:r>
      <w:r w:rsidR="00DF5EA6" w:rsidRPr="00311FA1">
        <w:rPr>
          <w:rFonts w:ascii="Times New Roman" w:hAnsi="Times New Roman" w:cs="Times New Roman"/>
          <w:sz w:val="24"/>
          <w:szCs w:val="24"/>
        </w:rPr>
        <w:t>modelling</w:t>
      </w:r>
      <w:r w:rsidRPr="00311FA1">
        <w:rPr>
          <w:rFonts w:ascii="Times New Roman" w:hAnsi="Times New Roman" w:cs="Times New Roman"/>
          <w:sz w:val="24"/>
          <w:szCs w:val="24"/>
        </w:rPr>
        <w:t>.</w:t>
      </w:r>
    </w:p>
    <w:p w14:paraId="7E13A1E4" w14:textId="46B55A04" w:rsidR="005432C0" w:rsidRPr="000A2201" w:rsidRDefault="00DF5EA6" w:rsidP="000A2201">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4.</w:t>
      </w:r>
      <w:r w:rsidR="00047EB6">
        <w:rPr>
          <w:rFonts w:ascii="Times New Roman" w:hAnsi="Times New Roman" w:cs="Times New Roman"/>
          <w:b/>
          <w:bCs/>
          <w:sz w:val="24"/>
          <w:szCs w:val="24"/>
        </w:rPr>
        <w:t>2</w:t>
      </w:r>
      <w:r w:rsidR="005432C0" w:rsidRPr="000A2201">
        <w:rPr>
          <w:rFonts w:ascii="Times New Roman" w:hAnsi="Times New Roman" w:cs="Times New Roman"/>
          <w:b/>
          <w:bCs/>
          <w:sz w:val="24"/>
          <w:szCs w:val="24"/>
        </w:rPr>
        <w:t xml:space="preserve"> Feature Engineering</w:t>
      </w:r>
    </w:p>
    <w:p w14:paraId="5236AC27" w14:textId="35D27B43" w:rsidR="005432C0" w:rsidRPr="00A4047B" w:rsidRDefault="000A2201" w:rsidP="00A4047B">
      <w:pPr>
        <w:spacing w:line="240" w:lineRule="auto"/>
        <w:jc w:val="both"/>
        <w:rPr>
          <w:rFonts w:ascii="Times New Roman" w:hAnsi="Times New Roman" w:cs="Times New Roman"/>
          <w:sz w:val="24"/>
          <w:szCs w:val="24"/>
        </w:rPr>
      </w:pPr>
      <w:r w:rsidRPr="00A4047B">
        <w:rPr>
          <w:rFonts w:ascii="Times New Roman" w:hAnsi="Times New Roman" w:cs="Times New Roman"/>
          <w:sz w:val="24"/>
          <w:szCs w:val="24"/>
        </w:rPr>
        <w:t>To</w:t>
      </w:r>
      <w:r w:rsidR="005432C0" w:rsidRPr="00A4047B">
        <w:rPr>
          <w:rFonts w:ascii="Times New Roman" w:hAnsi="Times New Roman" w:cs="Times New Roman"/>
          <w:sz w:val="24"/>
          <w:szCs w:val="24"/>
        </w:rPr>
        <w:t xml:space="preserve"> increase the analytical potential of the dataset, several new features were created. These new features helped provide deeper insights into crime patterns, hotel reviews, and tourist safety, contributing to more robust analysis:</w:t>
      </w:r>
    </w:p>
    <w:p w14:paraId="1677259E" w14:textId="77777777" w:rsidR="005432C0" w:rsidRPr="00F12CE1" w:rsidRDefault="005432C0" w:rsidP="00A4047B">
      <w:pPr>
        <w:pStyle w:val="ListParagraph"/>
        <w:numPr>
          <w:ilvl w:val="0"/>
          <w:numId w:val="7"/>
        </w:numPr>
        <w:spacing w:line="240" w:lineRule="auto"/>
        <w:jc w:val="both"/>
        <w:rPr>
          <w:rFonts w:ascii="Times New Roman" w:hAnsi="Times New Roman" w:cs="Times New Roman"/>
          <w:sz w:val="24"/>
          <w:szCs w:val="24"/>
        </w:rPr>
      </w:pPr>
      <w:r w:rsidRPr="00F12CE1">
        <w:rPr>
          <w:rFonts w:ascii="Times New Roman" w:hAnsi="Times New Roman" w:cs="Times New Roman"/>
          <w:b/>
          <w:bCs/>
          <w:sz w:val="24"/>
          <w:szCs w:val="24"/>
        </w:rPr>
        <w:t>Crime Risk Classification</w:t>
      </w:r>
      <w:r w:rsidRPr="00F12CE1">
        <w:rPr>
          <w:rFonts w:ascii="Times New Roman" w:hAnsi="Times New Roman" w:cs="Times New Roman"/>
          <w:sz w:val="24"/>
          <w:szCs w:val="24"/>
        </w:rPr>
        <w:t>: Crimes were categorized into three levels of risk:</w:t>
      </w:r>
    </w:p>
    <w:p w14:paraId="73EAE2E1" w14:textId="77777777" w:rsidR="005432C0" w:rsidRPr="00F12CE1" w:rsidRDefault="005432C0" w:rsidP="00A4047B">
      <w:pPr>
        <w:pStyle w:val="ListParagraph"/>
        <w:numPr>
          <w:ilvl w:val="1"/>
          <w:numId w:val="7"/>
        </w:numPr>
        <w:spacing w:line="240" w:lineRule="auto"/>
        <w:jc w:val="both"/>
        <w:rPr>
          <w:rFonts w:ascii="Times New Roman" w:hAnsi="Times New Roman" w:cs="Times New Roman"/>
          <w:sz w:val="24"/>
          <w:szCs w:val="24"/>
        </w:rPr>
      </w:pPr>
      <w:r w:rsidRPr="00F12CE1">
        <w:rPr>
          <w:rFonts w:ascii="Times New Roman" w:hAnsi="Times New Roman" w:cs="Times New Roman"/>
          <w:i/>
          <w:iCs/>
          <w:sz w:val="24"/>
          <w:szCs w:val="24"/>
        </w:rPr>
        <w:t>High-Risk</w:t>
      </w:r>
      <w:r w:rsidRPr="00F12CE1">
        <w:rPr>
          <w:rFonts w:ascii="Times New Roman" w:hAnsi="Times New Roman" w:cs="Times New Roman"/>
          <w:sz w:val="24"/>
          <w:szCs w:val="24"/>
        </w:rPr>
        <w:t xml:space="preserve">: This category includes serious crimes such as </w:t>
      </w:r>
      <w:r w:rsidRPr="00F12CE1">
        <w:rPr>
          <w:rFonts w:ascii="Times New Roman" w:hAnsi="Times New Roman" w:cs="Times New Roman"/>
          <w:i/>
          <w:iCs/>
          <w:sz w:val="24"/>
          <w:szCs w:val="24"/>
        </w:rPr>
        <w:t>Homicide</w:t>
      </w:r>
      <w:r w:rsidRPr="00F12CE1">
        <w:rPr>
          <w:rFonts w:ascii="Times New Roman" w:hAnsi="Times New Roman" w:cs="Times New Roman"/>
          <w:sz w:val="24"/>
          <w:szCs w:val="24"/>
        </w:rPr>
        <w:t xml:space="preserve">, </w:t>
      </w:r>
      <w:r w:rsidRPr="00F12CE1">
        <w:rPr>
          <w:rFonts w:ascii="Times New Roman" w:hAnsi="Times New Roman" w:cs="Times New Roman"/>
          <w:i/>
          <w:iCs/>
          <w:sz w:val="24"/>
          <w:szCs w:val="24"/>
        </w:rPr>
        <w:t>Sexual Assault</w:t>
      </w:r>
      <w:r w:rsidRPr="00F12CE1">
        <w:rPr>
          <w:rFonts w:ascii="Times New Roman" w:hAnsi="Times New Roman" w:cs="Times New Roman"/>
          <w:sz w:val="24"/>
          <w:szCs w:val="24"/>
        </w:rPr>
        <w:t xml:space="preserve">, </w:t>
      </w:r>
      <w:r w:rsidRPr="00F12CE1">
        <w:rPr>
          <w:rFonts w:ascii="Times New Roman" w:hAnsi="Times New Roman" w:cs="Times New Roman"/>
          <w:i/>
          <w:iCs/>
          <w:sz w:val="24"/>
          <w:szCs w:val="24"/>
        </w:rPr>
        <w:t>Kidnapping</w:t>
      </w:r>
      <w:r w:rsidRPr="00F12CE1">
        <w:rPr>
          <w:rFonts w:ascii="Times New Roman" w:hAnsi="Times New Roman" w:cs="Times New Roman"/>
          <w:sz w:val="24"/>
          <w:szCs w:val="24"/>
        </w:rPr>
        <w:t xml:space="preserve">, </w:t>
      </w:r>
      <w:r w:rsidRPr="00F12CE1">
        <w:rPr>
          <w:rFonts w:ascii="Times New Roman" w:hAnsi="Times New Roman" w:cs="Times New Roman"/>
          <w:i/>
          <w:iCs/>
          <w:sz w:val="24"/>
          <w:szCs w:val="24"/>
        </w:rPr>
        <w:t>Firearm Offense</w:t>
      </w:r>
      <w:r w:rsidRPr="00F12CE1">
        <w:rPr>
          <w:rFonts w:ascii="Times New Roman" w:hAnsi="Times New Roman" w:cs="Times New Roman"/>
          <w:sz w:val="24"/>
          <w:szCs w:val="24"/>
        </w:rPr>
        <w:t xml:space="preserve">, </w:t>
      </w:r>
      <w:r w:rsidRPr="00F12CE1">
        <w:rPr>
          <w:rFonts w:ascii="Times New Roman" w:hAnsi="Times New Roman" w:cs="Times New Roman"/>
          <w:i/>
          <w:iCs/>
          <w:sz w:val="24"/>
          <w:szCs w:val="24"/>
        </w:rPr>
        <w:t>Arson</w:t>
      </w:r>
      <w:r w:rsidRPr="00F12CE1">
        <w:rPr>
          <w:rFonts w:ascii="Times New Roman" w:hAnsi="Times New Roman" w:cs="Times New Roman"/>
          <w:sz w:val="24"/>
          <w:szCs w:val="24"/>
        </w:rPr>
        <w:t xml:space="preserve">, </w:t>
      </w:r>
      <w:r w:rsidRPr="00F12CE1">
        <w:rPr>
          <w:rFonts w:ascii="Times New Roman" w:hAnsi="Times New Roman" w:cs="Times New Roman"/>
          <w:i/>
          <w:iCs/>
          <w:sz w:val="24"/>
          <w:szCs w:val="24"/>
        </w:rPr>
        <w:t>Robbery</w:t>
      </w:r>
      <w:r w:rsidRPr="00F12CE1">
        <w:rPr>
          <w:rFonts w:ascii="Times New Roman" w:hAnsi="Times New Roman" w:cs="Times New Roman"/>
          <w:sz w:val="24"/>
          <w:szCs w:val="24"/>
        </w:rPr>
        <w:t xml:space="preserve">, and </w:t>
      </w:r>
      <w:r w:rsidRPr="00F12CE1">
        <w:rPr>
          <w:rFonts w:ascii="Times New Roman" w:hAnsi="Times New Roman" w:cs="Times New Roman"/>
          <w:i/>
          <w:iCs/>
          <w:sz w:val="24"/>
          <w:szCs w:val="24"/>
        </w:rPr>
        <w:t>Extortion</w:t>
      </w:r>
      <w:r w:rsidRPr="00F12CE1">
        <w:rPr>
          <w:rFonts w:ascii="Times New Roman" w:hAnsi="Times New Roman" w:cs="Times New Roman"/>
          <w:sz w:val="24"/>
          <w:szCs w:val="24"/>
        </w:rPr>
        <w:t>.</w:t>
      </w:r>
    </w:p>
    <w:p w14:paraId="150ED2B1" w14:textId="77777777" w:rsidR="005432C0" w:rsidRPr="00F12CE1" w:rsidRDefault="005432C0" w:rsidP="00A4047B">
      <w:pPr>
        <w:pStyle w:val="ListParagraph"/>
        <w:numPr>
          <w:ilvl w:val="1"/>
          <w:numId w:val="7"/>
        </w:numPr>
        <w:spacing w:line="240" w:lineRule="auto"/>
        <w:jc w:val="both"/>
        <w:rPr>
          <w:rFonts w:ascii="Times New Roman" w:hAnsi="Times New Roman" w:cs="Times New Roman"/>
          <w:sz w:val="24"/>
          <w:szCs w:val="24"/>
        </w:rPr>
      </w:pPr>
      <w:r w:rsidRPr="00F12CE1">
        <w:rPr>
          <w:rFonts w:ascii="Times New Roman" w:hAnsi="Times New Roman" w:cs="Times New Roman"/>
          <w:i/>
          <w:iCs/>
          <w:sz w:val="24"/>
          <w:szCs w:val="24"/>
        </w:rPr>
        <w:t>Medium-Risk</w:t>
      </w:r>
      <w:r w:rsidRPr="00F12CE1">
        <w:rPr>
          <w:rFonts w:ascii="Times New Roman" w:hAnsi="Times New Roman" w:cs="Times New Roman"/>
          <w:sz w:val="24"/>
          <w:szCs w:val="24"/>
        </w:rPr>
        <w:t xml:space="preserve">: Crimes like </w:t>
      </w:r>
      <w:r w:rsidRPr="00F12CE1">
        <w:rPr>
          <w:rFonts w:ascii="Times New Roman" w:hAnsi="Times New Roman" w:cs="Times New Roman"/>
          <w:i/>
          <w:iCs/>
          <w:sz w:val="24"/>
          <w:szCs w:val="24"/>
        </w:rPr>
        <w:t>Assault</w:t>
      </w:r>
      <w:r w:rsidRPr="00F12CE1">
        <w:rPr>
          <w:rFonts w:ascii="Times New Roman" w:hAnsi="Times New Roman" w:cs="Times New Roman"/>
          <w:sz w:val="24"/>
          <w:szCs w:val="24"/>
        </w:rPr>
        <w:t xml:space="preserve">, </w:t>
      </w:r>
      <w:r w:rsidRPr="00F12CE1">
        <w:rPr>
          <w:rFonts w:ascii="Times New Roman" w:hAnsi="Times New Roman" w:cs="Times New Roman"/>
          <w:i/>
          <w:iCs/>
          <w:sz w:val="24"/>
          <w:szCs w:val="24"/>
        </w:rPr>
        <w:t>Burglary</w:t>
      </w:r>
      <w:r w:rsidRPr="00F12CE1">
        <w:rPr>
          <w:rFonts w:ascii="Times New Roman" w:hAnsi="Times New Roman" w:cs="Times New Roman"/>
          <w:sz w:val="24"/>
          <w:szCs w:val="24"/>
        </w:rPr>
        <w:t xml:space="preserve">, </w:t>
      </w:r>
      <w:r w:rsidRPr="00F12CE1">
        <w:rPr>
          <w:rFonts w:ascii="Times New Roman" w:hAnsi="Times New Roman" w:cs="Times New Roman"/>
          <w:i/>
          <w:iCs/>
          <w:sz w:val="24"/>
          <w:szCs w:val="24"/>
        </w:rPr>
        <w:t>Fraud</w:t>
      </w:r>
      <w:r w:rsidRPr="00F12CE1">
        <w:rPr>
          <w:rFonts w:ascii="Times New Roman" w:hAnsi="Times New Roman" w:cs="Times New Roman"/>
          <w:sz w:val="24"/>
          <w:szCs w:val="24"/>
        </w:rPr>
        <w:t xml:space="preserve">, </w:t>
      </w:r>
      <w:r w:rsidRPr="00F12CE1">
        <w:rPr>
          <w:rFonts w:ascii="Times New Roman" w:hAnsi="Times New Roman" w:cs="Times New Roman"/>
          <w:i/>
          <w:iCs/>
          <w:sz w:val="24"/>
          <w:szCs w:val="24"/>
        </w:rPr>
        <w:t>Cybercrime</w:t>
      </w:r>
      <w:r w:rsidRPr="00F12CE1">
        <w:rPr>
          <w:rFonts w:ascii="Times New Roman" w:hAnsi="Times New Roman" w:cs="Times New Roman"/>
          <w:sz w:val="24"/>
          <w:szCs w:val="24"/>
        </w:rPr>
        <w:t xml:space="preserve">, </w:t>
      </w:r>
      <w:r w:rsidRPr="00F12CE1">
        <w:rPr>
          <w:rFonts w:ascii="Times New Roman" w:hAnsi="Times New Roman" w:cs="Times New Roman"/>
          <w:i/>
          <w:iCs/>
          <w:sz w:val="24"/>
          <w:szCs w:val="24"/>
        </w:rPr>
        <w:t>Vandalism</w:t>
      </w:r>
      <w:r w:rsidRPr="00F12CE1">
        <w:rPr>
          <w:rFonts w:ascii="Times New Roman" w:hAnsi="Times New Roman" w:cs="Times New Roman"/>
          <w:sz w:val="24"/>
          <w:szCs w:val="24"/>
        </w:rPr>
        <w:t xml:space="preserve">, </w:t>
      </w:r>
      <w:r w:rsidRPr="00F12CE1">
        <w:rPr>
          <w:rFonts w:ascii="Times New Roman" w:hAnsi="Times New Roman" w:cs="Times New Roman"/>
          <w:i/>
          <w:iCs/>
          <w:sz w:val="24"/>
          <w:szCs w:val="24"/>
        </w:rPr>
        <w:t>Drug Offense</w:t>
      </w:r>
      <w:r w:rsidRPr="00F12CE1">
        <w:rPr>
          <w:rFonts w:ascii="Times New Roman" w:hAnsi="Times New Roman" w:cs="Times New Roman"/>
          <w:sz w:val="24"/>
          <w:szCs w:val="24"/>
        </w:rPr>
        <w:t xml:space="preserve">, and </w:t>
      </w:r>
      <w:r w:rsidRPr="00F12CE1">
        <w:rPr>
          <w:rFonts w:ascii="Times New Roman" w:hAnsi="Times New Roman" w:cs="Times New Roman"/>
          <w:i/>
          <w:iCs/>
          <w:sz w:val="24"/>
          <w:szCs w:val="24"/>
        </w:rPr>
        <w:t>Domestic Violence</w:t>
      </w:r>
      <w:r w:rsidRPr="00F12CE1">
        <w:rPr>
          <w:rFonts w:ascii="Times New Roman" w:hAnsi="Times New Roman" w:cs="Times New Roman"/>
          <w:sz w:val="24"/>
          <w:szCs w:val="24"/>
        </w:rPr>
        <w:t xml:space="preserve"> fall under this category.</w:t>
      </w:r>
    </w:p>
    <w:p w14:paraId="74B59B00" w14:textId="77777777" w:rsidR="005432C0" w:rsidRPr="00F12CE1" w:rsidRDefault="005432C0" w:rsidP="00A4047B">
      <w:pPr>
        <w:pStyle w:val="ListParagraph"/>
        <w:numPr>
          <w:ilvl w:val="1"/>
          <w:numId w:val="7"/>
        </w:numPr>
        <w:spacing w:line="240" w:lineRule="auto"/>
        <w:jc w:val="both"/>
        <w:rPr>
          <w:rFonts w:ascii="Times New Roman" w:hAnsi="Times New Roman" w:cs="Times New Roman"/>
          <w:sz w:val="24"/>
          <w:szCs w:val="24"/>
        </w:rPr>
      </w:pPr>
      <w:r w:rsidRPr="00F12CE1">
        <w:rPr>
          <w:rFonts w:ascii="Times New Roman" w:hAnsi="Times New Roman" w:cs="Times New Roman"/>
          <w:i/>
          <w:iCs/>
          <w:sz w:val="24"/>
          <w:szCs w:val="24"/>
        </w:rPr>
        <w:t>Low-Risk</w:t>
      </w:r>
      <w:r w:rsidRPr="00F12CE1">
        <w:rPr>
          <w:rFonts w:ascii="Times New Roman" w:hAnsi="Times New Roman" w:cs="Times New Roman"/>
          <w:sz w:val="24"/>
          <w:szCs w:val="24"/>
        </w:rPr>
        <w:t xml:space="preserve">: This includes offenses like </w:t>
      </w:r>
      <w:r w:rsidRPr="00F12CE1">
        <w:rPr>
          <w:rFonts w:ascii="Times New Roman" w:hAnsi="Times New Roman" w:cs="Times New Roman"/>
          <w:i/>
          <w:iCs/>
          <w:sz w:val="24"/>
          <w:szCs w:val="24"/>
        </w:rPr>
        <w:t>Traffic Violations</w:t>
      </w:r>
      <w:r w:rsidRPr="00F12CE1">
        <w:rPr>
          <w:rFonts w:ascii="Times New Roman" w:hAnsi="Times New Roman" w:cs="Times New Roman"/>
          <w:sz w:val="24"/>
          <w:szCs w:val="24"/>
        </w:rPr>
        <w:t>.</w:t>
      </w:r>
    </w:p>
    <w:p w14:paraId="760852DF" w14:textId="77777777" w:rsidR="005432C0" w:rsidRPr="00F12CE1" w:rsidRDefault="005432C0" w:rsidP="00A4047B">
      <w:pPr>
        <w:pStyle w:val="ListParagraph"/>
        <w:spacing w:line="240" w:lineRule="auto"/>
        <w:jc w:val="both"/>
        <w:rPr>
          <w:rFonts w:ascii="Times New Roman" w:hAnsi="Times New Roman" w:cs="Times New Roman"/>
          <w:sz w:val="24"/>
          <w:szCs w:val="24"/>
        </w:rPr>
      </w:pPr>
      <w:r w:rsidRPr="00F12CE1">
        <w:rPr>
          <w:rFonts w:ascii="Times New Roman" w:hAnsi="Times New Roman" w:cs="Times New Roman"/>
          <w:sz w:val="24"/>
          <w:szCs w:val="24"/>
        </w:rPr>
        <w:t>By classifying crimes based on their severity, we were able to better understand the crime landscape across different cities.</w:t>
      </w:r>
    </w:p>
    <w:p w14:paraId="3860293A" w14:textId="77777777" w:rsidR="005432C0" w:rsidRPr="00F12CE1" w:rsidRDefault="005432C0" w:rsidP="00A4047B">
      <w:pPr>
        <w:pStyle w:val="ListParagraph"/>
        <w:numPr>
          <w:ilvl w:val="0"/>
          <w:numId w:val="7"/>
        </w:numPr>
        <w:spacing w:line="240" w:lineRule="auto"/>
        <w:jc w:val="both"/>
        <w:rPr>
          <w:rFonts w:ascii="Times New Roman" w:hAnsi="Times New Roman" w:cs="Times New Roman"/>
          <w:sz w:val="24"/>
          <w:szCs w:val="24"/>
        </w:rPr>
      </w:pPr>
      <w:r w:rsidRPr="00F12CE1">
        <w:rPr>
          <w:rFonts w:ascii="Times New Roman" w:hAnsi="Times New Roman" w:cs="Times New Roman"/>
          <w:b/>
          <w:bCs/>
          <w:sz w:val="24"/>
          <w:szCs w:val="24"/>
        </w:rPr>
        <w:t>Total Crimes by City</w:t>
      </w:r>
      <w:r w:rsidRPr="00F12CE1">
        <w:rPr>
          <w:rFonts w:ascii="Times New Roman" w:hAnsi="Times New Roman" w:cs="Times New Roman"/>
          <w:sz w:val="24"/>
          <w:szCs w:val="24"/>
        </w:rPr>
        <w:t>: This feature counts the number of reported crimes within each city, providing an overview of crime frequency.</w:t>
      </w:r>
    </w:p>
    <w:p w14:paraId="5C1A656B" w14:textId="77777777" w:rsidR="005432C0" w:rsidRPr="00F12CE1" w:rsidRDefault="005432C0" w:rsidP="00A4047B">
      <w:pPr>
        <w:pStyle w:val="ListParagraph"/>
        <w:numPr>
          <w:ilvl w:val="0"/>
          <w:numId w:val="7"/>
        </w:numPr>
        <w:spacing w:line="240" w:lineRule="auto"/>
        <w:jc w:val="both"/>
        <w:rPr>
          <w:rFonts w:ascii="Times New Roman" w:hAnsi="Times New Roman" w:cs="Times New Roman"/>
          <w:sz w:val="24"/>
          <w:szCs w:val="24"/>
        </w:rPr>
      </w:pPr>
      <w:r w:rsidRPr="00F12CE1">
        <w:rPr>
          <w:rFonts w:ascii="Times New Roman" w:hAnsi="Times New Roman" w:cs="Times New Roman"/>
          <w:b/>
          <w:bCs/>
          <w:sz w:val="24"/>
          <w:szCs w:val="24"/>
        </w:rPr>
        <w:t>Average Hotel Rating per City</w:t>
      </w:r>
      <w:r w:rsidRPr="00F12CE1">
        <w:rPr>
          <w:rFonts w:ascii="Times New Roman" w:hAnsi="Times New Roman" w:cs="Times New Roman"/>
          <w:sz w:val="24"/>
          <w:szCs w:val="24"/>
        </w:rPr>
        <w:t>: This feature calculates the mean hotel rating for each city, offering a snapshot of the overall quality of hotels in various locations.</w:t>
      </w:r>
    </w:p>
    <w:p w14:paraId="7BB1A16B" w14:textId="77777777" w:rsidR="005432C0" w:rsidRPr="00F12CE1" w:rsidRDefault="005432C0" w:rsidP="00A4047B">
      <w:pPr>
        <w:pStyle w:val="ListParagraph"/>
        <w:numPr>
          <w:ilvl w:val="0"/>
          <w:numId w:val="7"/>
        </w:numPr>
        <w:spacing w:line="240" w:lineRule="auto"/>
        <w:jc w:val="both"/>
        <w:rPr>
          <w:rFonts w:ascii="Times New Roman" w:hAnsi="Times New Roman" w:cs="Times New Roman"/>
          <w:sz w:val="24"/>
          <w:szCs w:val="24"/>
        </w:rPr>
      </w:pPr>
      <w:r w:rsidRPr="00F12CE1">
        <w:rPr>
          <w:rFonts w:ascii="Times New Roman" w:hAnsi="Times New Roman" w:cs="Times New Roman"/>
          <w:b/>
          <w:bCs/>
          <w:sz w:val="24"/>
          <w:szCs w:val="24"/>
        </w:rPr>
        <w:t>Average Tourist Rating per City</w:t>
      </w:r>
      <w:r w:rsidRPr="00F12CE1">
        <w:rPr>
          <w:rFonts w:ascii="Times New Roman" w:hAnsi="Times New Roman" w:cs="Times New Roman"/>
          <w:sz w:val="24"/>
          <w:szCs w:val="24"/>
        </w:rPr>
        <w:t>: Similar to the hotel ratings, this metric computes the average rating given by tourists for attractions or destinations in each city, providing insight into tourist satisfaction.</w:t>
      </w:r>
    </w:p>
    <w:p w14:paraId="688A871F" w14:textId="77777777" w:rsidR="005432C0" w:rsidRPr="00A4047B" w:rsidRDefault="005432C0" w:rsidP="00A4047B">
      <w:pPr>
        <w:spacing w:line="240" w:lineRule="auto"/>
        <w:jc w:val="both"/>
        <w:rPr>
          <w:rFonts w:ascii="Times New Roman" w:hAnsi="Times New Roman" w:cs="Times New Roman"/>
          <w:sz w:val="24"/>
          <w:szCs w:val="24"/>
        </w:rPr>
      </w:pPr>
      <w:r w:rsidRPr="00A4047B">
        <w:rPr>
          <w:rFonts w:ascii="Times New Roman" w:hAnsi="Times New Roman" w:cs="Times New Roman"/>
          <w:sz w:val="24"/>
          <w:szCs w:val="24"/>
        </w:rPr>
        <w:t>Additionally, sentiment-based metrics were developed to analyze reviews from both the hotel and tourism datasets. These sentiment-based features include:</w:t>
      </w:r>
    </w:p>
    <w:p w14:paraId="256E96D7" w14:textId="77777777" w:rsidR="005432C0" w:rsidRPr="00F12CE1" w:rsidRDefault="005432C0" w:rsidP="00A4047B">
      <w:pPr>
        <w:pStyle w:val="ListParagraph"/>
        <w:numPr>
          <w:ilvl w:val="0"/>
          <w:numId w:val="8"/>
        </w:numPr>
        <w:spacing w:line="240" w:lineRule="auto"/>
        <w:jc w:val="both"/>
        <w:rPr>
          <w:rFonts w:ascii="Times New Roman" w:hAnsi="Times New Roman" w:cs="Times New Roman"/>
          <w:sz w:val="24"/>
          <w:szCs w:val="24"/>
        </w:rPr>
      </w:pPr>
      <w:r w:rsidRPr="00F12CE1">
        <w:rPr>
          <w:rFonts w:ascii="Times New Roman" w:hAnsi="Times New Roman" w:cs="Times New Roman"/>
          <w:b/>
          <w:bCs/>
          <w:sz w:val="24"/>
          <w:szCs w:val="24"/>
        </w:rPr>
        <w:t>Sentiment-Based Review Counts for Tourism</w:t>
      </w:r>
      <w:r w:rsidRPr="00F12CE1">
        <w:rPr>
          <w:rFonts w:ascii="Times New Roman" w:hAnsi="Times New Roman" w:cs="Times New Roman"/>
          <w:sz w:val="24"/>
          <w:szCs w:val="24"/>
        </w:rPr>
        <w:t xml:space="preserve">: This includes total counts for categories like </w:t>
      </w:r>
      <w:r w:rsidRPr="00F12CE1">
        <w:rPr>
          <w:rFonts w:ascii="Times New Roman" w:hAnsi="Times New Roman" w:cs="Times New Roman"/>
          <w:i/>
          <w:iCs/>
          <w:sz w:val="24"/>
          <w:szCs w:val="24"/>
        </w:rPr>
        <w:t>Good</w:t>
      </w:r>
      <w:r w:rsidRPr="00F12CE1">
        <w:rPr>
          <w:rFonts w:ascii="Times New Roman" w:hAnsi="Times New Roman" w:cs="Times New Roman"/>
          <w:sz w:val="24"/>
          <w:szCs w:val="24"/>
        </w:rPr>
        <w:t xml:space="preserve">, </w:t>
      </w:r>
      <w:r w:rsidRPr="00F12CE1">
        <w:rPr>
          <w:rFonts w:ascii="Times New Roman" w:hAnsi="Times New Roman" w:cs="Times New Roman"/>
          <w:i/>
          <w:iCs/>
          <w:sz w:val="24"/>
          <w:szCs w:val="24"/>
        </w:rPr>
        <w:t>Bad</w:t>
      </w:r>
      <w:r w:rsidRPr="00F12CE1">
        <w:rPr>
          <w:rFonts w:ascii="Times New Roman" w:hAnsi="Times New Roman" w:cs="Times New Roman"/>
          <w:sz w:val="24"/>
          <w:szCs w:val="24"/>
        </w:rPr>
        <w:t xml:space="preserve">, </w:t>
      </w:r>
      <w:r w:rsidRPr="00F12CE1">
        <w:rPr>
          <w:rFonts w:ascii="Times New Roman" w:hAnsi="Times New Roman" w:cs="Times New Roman"/>
          <w:i/>
          <w:iCs/>
          <w:sz w:val="24"/>
          <w:szCs w:val="24"/>
        </w:rPr>
        <w:t>Street Scam &amp; Fraud</w:t>
      </w:r>
      <w:r w:rsidRPr="00F12CE1">
        <w:rPr>
          <w:rFonts w:ascii="Times New Roman" w:hAnsi="Times New Roman" w:cs="Times New Roman"/>
          <w:sz w:val="24"/>
          <w:szCs w:val="24"/>
        </w:rPr>
        <w:t xml:space="preserve">, and </w:t>
      </w:r>
      <w:r w:rsidRPr="00F12CE1">
        <w:rPr>
          <w:rFonts w:ascii="Times New Roman" w:hAnsi="Times New Roman" w:cs="Times New Roman"/>
          <w:i/>
          <w:iCs/>
          <w:sz w:val="24"/>
          <w:szCs w:val="24"/>
        </w:rPr>
        <w:t>Drug Safety &amp; Violent Crime</w:t>
      </w:r>
      <w:r w:rsidRPr="00F12CE1">
        <w:rPr>
          <w:rFonts w:ascii="Times New Roman" w:hAnsi="Times New Roman" w:cs="Times New Roman"/>
          <w:sz w:val="24"/>
          <w:szCs w:val="24"/>
        </w:rPr>
        <w:t xml:space="preserve"> reviews for the tourism dataset, offering a clear picture of public sentiment regarding the safety and experience of tourists in each city.</w:t>
      </w:r>
    </w:p>
    <w:p w14:paraId="1E9D8322" w14:textId="77777777" w:rsidR="005432C0" w:rsidRPr="00F12CE1" w:rsidRDefault="005432C0" w:rsidP="00A4047B">
      <w:pPr>
        <w:pStyle w:val="ListParagraph"/>
        <w:numPr>
          <w:ilvl w:val="0"/>
          <w:numId w:val="8"/>
        </w:numPr>
        <w:spacing w:line="240" w:lineRule="auto"/>
        <w:jc w:val="both"/>
        <w:rPr>
          <w:rFonts w:ascii="Times New Roman" w:hAnsi="Times New Roman" w:cs="Times New Roman"/>
          <w:sz w:val="24"/>
          <w:szCs w:val="24"/>
        </w:rPr>
      </w:pPr>
      <w:r w:rsidRPr="00F12CE1">
        <w:rPr>
          <w:rFonts w:ascii="Times New Roman" w:hAnsi="Times New Roman" w:cs="Times New Roman"/>
          <w:b/>
          <w:bCs/>
          <w:sz w:val="24"/>
          <w:szCs w:val="24"/>
        </w:rPr>
        <w:t>Sentiment-Based Review Counts for Hotel</w:t>
      </w:r>
      <w:r w:rsidRPr="00F12CE1">
        <w:rPr>
          <w:rFonts w:ascii="Times New Roman" w:hAnsi="Times New Roman" w:cs="Times New Roman"/>
          <w:sz w:val="24"/>
          <w:szCs w:val="24"/>
        </w:rPr>
        <w:t xml:space="preserve">: Likewise, hotel reviews were categorized into </w:t>
      </w:r>
      <w:r w:rsidRPr="00F12CE1">
        <w:rPr>
          <w:rFonts w:ascii="Times New Roman" w:hAnsi="Times New Roman" w:cs="Times New Roman"/>
          <w:i/>
          <w:iCs/>
          <w:sz w:val="24"/>
          <w:szCs w:val="24"/>
        </w:rPr>
        <w:t>Good</w:t>
      </w:r>
      <w:r w:rsidRPr="00F12CE1">
        <w:rPr>
          <w:rFonts w:ascii="Times New Roman" w:hAnsi="Times New Roman" w:cs="Times New Roman"/>
          <w:sz w:val="24"/>
          <w:szCs w:val="24"/>
        </w:rPr>
        <w:t xml:space="preserve">, </w:t>
      </w:r>
      <w:r w:rsidRPr="00F12CE1">
        <w:rPr>
          <w:rFonts w:ascii="Times New Roman" w:hAnsi="Times New Roman" w:cs="Times New Roman"/>
          <w:i/>
          <w:iCs/>
          <w:sz w:val="24"/>
          <w:szCs w:val="24"/>
        </w:rPr>
        <w:t>Bad</w:t>
      </w:r>
      <w:r w:rsidRPr="00F12CE1">
        <w:rPr>
          <w:rFonts w:ascii="Times New Roman" w:hAnsi="Times New Roman" w:cs="Times New Roman"/>
          <w:sz w:val="24"/>
          <w:szCs w:val="24"/>
        </w:rPr>
        <w:t xml:space="preserve">, </w:t>
      </w:r>
      <w:r w:rsidRPr="00F12CE1">
        <w:rPr>
          <w:rFonts w:ascii="Times New Roman" w:hAnsi="Times New Roman" w:cs="Times New Roman"/>
          <w:i/>
          <w:iCs/>
          <w:sz w:val="24"/>
          <w:szCs w:val="24"/>
        </w:rPr>
        <w:t>Street Scam &amp; Fraud</w:t>
      </w:r>
      <w:r w:rsidRPr="00F12CE1">
        <w:rPr>
          <w:rFonts w:ascii="Times New Roman" w:hAnsi="Times New Roman" w:cs="Times New Roman"/>
          <w:sz w:val="24"/>
          <w:szCs w:val="24"/>
        </w:rPr>
        <w:t xml:space="preserve">, and </w:t>
      </w:r>
      <w:r w:rsidRPr="00F12CE1">
        <w:rPr>
          <w:rFonts w:ascii="Times New Roman" w:hAnsi="Times New Roman" w:cs="Times New Roman"/>
          <w:i/>
          <w:iCs/>
          <w:sz w:val="24"/>
          <w:szCs w:val="24"/>
        </w:rPr>
        <w:t>Drug Safety &amp; Violent Crime</w:t>
      </w:r>
      <w:r w:rsidRPr="00F12CE1">
        <w:rPr>
          <w:rFonts w:ascii="Times New Roman" w:hAnsi="Times New Roman" w:cs="Times New Roman"/>
          <w:sz w:val="24"/>
          <w:szCs w:val="24"/>
        </w:rPr>
        <w:t>, with counts provided for each sentiment category per city. This helps in identifying areas of concern or positive feedback from hotel guests.</w:t>
      </w:r>
    </w:p>
    <w:p w14:paraId="1BBC7EB4" w14:textId="77777777" w:rsidR="005432C0" w:rsidRPr="00F12CE1" w:rsidRDefault="005432C0" w:rsidP="00A4047B">
      <w:pPr>
        <w:pStyle w:val="ListParagraph"/>
        <w:spacing w:line="240" w:lineRule="auto"/>
        <w:jc w:val="both"/>
        <w:rPr>
          <w:rFonts w:ascii="Times New Roman" w:hAnsi="Times New Roman" w:cs="Times New Roman"/>
          <w:sz w:val="24"/>
          <w:szCs w:val="24"/>
        </w:rPr>
      </w:pPr>
      <w:r w:rsidRPr="00F12CE1">
        <w:rPr>
          <w:rFonts w:ascii="Times New Roman" w:hAnsi="Times New Roman" w:cs="Times New Roman"/>
          <w:sz w:val="24"/>
          <w:szCs w:val="24"/>
        </w:rPr>
        <w:t>The dataset was further enriched with several additional features related to crime and review counts:</w:t>
      </w:r>
    </w:p>
    <w:p w14:paraId="29558094" w14:textId="77777777" w:rsidR="005432C0" w:rsidRPr="00F12CE1" w:rsidRDefault="005432C0" w:rsidP="00A4047B">
      <w:pPr>
        <w:pStyle w:val="ListParagraph"/>
        <w:numPr>
          <w:ilvl w:val="0"/>
          <w:numId w:val="9"/>
        </w:numPr>
        <w:spacing w:line="240" w:lineRule="auto"/>
        <w:jc w:val="both"/>
        <w:rPr>
          <w:rFonts w:ascii="Times New Roman" w:hAnsi="Times New Roman" w:cs="Times New Roman"/>
          <w:sz w:val="24"/>
          <w:szCs w:val="24"/>
        </w:rPr>
      </w:pPr>
      <w:r w:rsidRPr="00F12CE1">
        <w:rPr>
          <w:rFonts w:ascii="Times New Roman" w:hAnsi="Times New Roman" w:cs="Times New Roman"/>
          <w:b/>
          <w:bCs/>
          <w:sz w:val="24"/>
          <w:szCs w:val="24"/>
        </w:rPr>
        <w:t>Total Crime</w:t>
      </w:r>
      <w:r w:rsidRPr="00F12CE1">
        <w:rPr>
          <w:rFonts w:ascii="Times New Roman" w:hAnsi="Times New Roman" w:cs="Times New Roman"/>
          <w:sz w:val="24"/>
          <w:szCs w:val="24"/>
        </w:rPr>
        <w:t>: Represents the total number of crimes reported within a given city.</w:t>
      </w:r>
    </w:p>
    <w:p w14:paraId="503288A7" w14:textId="77777777" w:rsidR="005432C0" w:rsidRPr="00F12CE1" w:rsidRDefault="005432C0" w:rsidP="00A4047B">
      <w:pPr>
        <w:pStyle w:val="ListParagraph"/>
        <w:numPr>
          <w:ilvl w:val="0"/>
          <w:numId w:val="9"/>
        </w:numPr>
        <w:spacing w:line="240" w:lineRule="auto"/>
        <w:jc w:val="both"/>
        <w:rPr>
          <w:rFonts w:ascii="Times New Roman" w:hAnsi="Times New Roman" w:cs="Times New Roman"/>
          <w:sz w:val="24"/>
          <w:szCs w:val="24"/>
        </w:rPr>
      </w:pPr>
      <w:r w:rsidRPr="00F12CE1">
        <w:rPr>
          <w:rFonts w:ascii="Times New Roman" w:hAnsi="Times New Roman" w:cs="Times New Roman"/>
          <w:b/>
          <w:bCs/>
          <w:sz w:val="24"/>
          <w:szCs w:val="24"/>
        </w:rPr>
        <w:t>Total Bad Reviews for Hotels (Total_Bad_Reviews_H)</w:t>
      </w:r>
      <w:r w:rsidRPr="00F12CE1">
        <w:rPr>
          <w:rFonts w:ascii="Times New Roman" w:hAnsi="Times New Roman" w:cs="Times New Roman"/>
          <w:sz w:val="24"/>
          <w:szCs w:val="24"/>
        </w:rPr>
        <w:t>: The count of negative hotel reviews per city.</w:t>
      </w:r>
    </w:p>
    <w:p w14:paraId="3DB1552C" w14:textId="77777777" w:rsidR="005432C0" w:rsidRPr="00F12CE1" w:rsidRDefault="005432C0" w:rsidP="00A4047B">
      <w:pPr>
        <w:pStyle w:val="ListParagraph"/>
        <w:numPr>
          <w:ilvl w:val="0"/>
          <w:numId w:val="9"/>
        </w:numPr>
        <w:spacing w:line="240" w:lineRule="auto"/>
        <w:jc w:val="both"/>
        <w:rPr>
          <w:rFonts w:ascii="Times New Roman" w:hAnsi="Times New Roman" w:cs="Times New Roman"/>
          <w:sz w:val="24"/>
          <w:szCs w:val="24"/>
        </w:rPr>
      </w:pPr>
      <w:r w:rsidRPr="00F12CE1">
        <w:rPr>
          <w:rFonts w:ascii="Times New Roman" w:hAnsi="Times New Roman" w:cs="Times New Roman"/>
          <w:b/>
          <w:bCs/>
          <w:sz w:val="24"/>
          <w:szCs w:val="24"/>
        </w:rPr>
        <w:t>Total Good Reviews for Hotels (Total_Good_Reviews_H)</w:t>
      </w:r>
      <w:r w:rsidRPr="00F12CE1">
        <w:rPr>
          <w:rFonts w:ascii="Times New Roman" w:hAnsi="Times New Roman" w:cs="Times New Roman"/>
          <w:sz w:val="24"/>
          <w:szCs w:val="24"/>
        </w:rPr>
        <w:t>: The count of positive hotel reviews per city.</w:t>
      </w:r>
    </w:p>
    <w:p w14:paraId="571D3F0B" w14:textId="77777777" w:rsidR="005432C0" w:rsidRPr="00F12CE1" w:rsidRDefault="005432C0" w:rsidP="00A4047B">
      <w:pPr>
        <w:pStyle w:val="ListParagraph"/>
        <w:numPr>
          <w:ilvl w:val="0"/>
          <w:numId w:val="9"/>
        </w:numPr>
        <w:spacing w:line="240" w:lineRule="auto"/>
        <w:jc w:val="both"/>
        <w:rPr>
          <w:rFonts w:ascii="Times New Roman" w:hAnsi="Times New Roman" w:cs="Times New Roman"/>
          <w:sz w:val="24"/>
          <w:szCs w:val="24"/>
        </w:rPr>
      </w:pPr>
      <w:r w:rsidRPr="00F12CE1">
        <w:rPr>
          <w:rFonts w:ascii="Times New Roman" w:hAnsi="Times New Roman" w:cs="Times New Roman"/>
          <w:b/>
          <w:bCs/>
          <w:sz w:val="24"/>
          <w:szCs w:val="24"/>
        </w:rPr>
        <w:t>Total Street Scam and Fraud Reviews for Hotels (Total_StreetScamFraud_H)</w:t>
      </w:r>
      <w:r w:rsidRPr="00F12CE1">
        <w:rPr>
          <w:rFonts w:ascii="Times New Roman" w:hAnsi="Times New Roman" w:cs="Times New Roman"/>
          <w:sz w:val="24"/>
          <w:szCs w:val="24"/>
        </w:rPr>
        <w:t>: The count of reviews that mention scams or fraud related to hotels.</w:t>
      </w:r>
    </w:p>
    <w:p w14:paraId="18085C78" w14:textId="77777777" w:rsidR="005432C0" w:rsidRPr="00F12CE1" w:rsidRDefault="005432C0" w:rsidP="00A4047B">
      <w:pPr>
        <w:pStyle w:val="ListParagraph"/>
        <w:numPr>
          <w:ilvl w:val="0"/>
          <w:numId w:val="9"/>
        </w:numPr>
        <w:spacing w:line="240" w:lineRule="auto"/>
        <w:jc w:val="both"/>
        <w:rPr>
          <w:rFonts w:ascii="Times New Roman" w:hAnsi="Times New Roman" w:cs="Times New Roman"/>
          <w:sz w:val="24"/>
          <w:szCs w:val="24"/>
        </w:rPr>
      </w:pPr>
      <w:r w:rsidRPr="00F12CE1">
        <w:rPr>
          <w:rFonts w:ascii="Times New Roman" w:hAnsi="Times New Roman" w:cs="Times New Roman"/>
          <w:b/>
          <w:bCs/>
          <w:sz w:val="24"/>
          <w:szCs w:val="24"/>
        </w:rPr>
        <w:t>Total Drug Safety and Violent Crime Reviews for Hotels (Total_DrugSafetyViolentCrimes_H)</w:t>
      </w:r>
      <w:r w:rsidRPr="00F12CE1">
        <w:rPr>
          <w:rFonts w:ascii="Times New Roman" w:hAnsi="Times New Roman" w:cs="Times New Roman"/>
          <w:sz w:val="24"/>
          <w:szCs w:val="24"/>
        </w:rPr>
        <w:t>: The count of reviews that highlight safety concerns related to drugs or violent crimes in hotels.</w:t>
      </w:r>
    </w:p>
    <w:p w14:paraId="13D02869" w14:textId="77777777" w:rsidR="005432C0" w:rsidRPr="00F12CE1" w:rsidRDefault="005432C0" w:rsidP="00A4047B">
      <w:pPr>
        <w:pStyle w:val="ListParagraph"/>
        <w:numPr>
          <w:ilvl w:val="0"/>
          <w:numId w:val="9"/>
        </w:numPr>
        <w:spacing w:line="240" w:lineRule="auto"/>
        <w:jc w:val="both"/>
        <w:rPr>
          <w:rFonts w:ascii="Times New Roman" w:hAnsi="Times New Roman" w:cs="Times New Roman"/>
          <w:sz w:val="24"/>
          <w:szCs w:val="24"/>
        </w:rPr>
      </w:pPr>
      <w:r w:rsidRPr="00F12CE1">
        <w:rPr>
          <w:rFonts w:ascii="Times New Roman" w:hAnsi="Times New Roman" w:cs="Times New Roman"/>
          <w:b/>
          <w:bCs/>
          <w:sz w:val="24"/>
          <w:szCs w:val="24"/>
        </w:rPr>
        <w:t>Total Bad Reviews for Tourism (Total_Bad_Reviews_T)</w:t>
      </w:r>
      <w:r w:rsidRPr="00F12CE1">
        <w:rPr>
          <w:rFonts w:ascii="Times New Roman" w:hAnsi="Times New Roman" w:cs="Times New Roman"/>
          <w:sz w:val="24"/>
          <w:szCs w:val="24"/>
        </w:rPr>
        <w:t>: The count of negative tourism-related reviews for each city.</w:t>
      </w:r>
    </w:p>
    <w:p w14:paraId="33AAFC31" w14:textId="77777777" w:rsidR="005432C0" w:rsidRPr="00F12CE1" w:rsidRDefault="005432C0" w:rsidP="00A4047B">
      <w:pPr>
        <w:pStyle w:val="ListParagraph"/>
        <w:numPr>
          <w:ilvl w:val="0"/>
          <w:numId w:val="9"/>
        </w:numPr>
        <w:spacing w:line="240" w:lineRule="auto"/>
        <w:jc w:val="both"/>
        <w:rPr>
          <w:rFonts w:ascii="Times New Roman" w:hAnsi="Times New Roman" w:cs="Times New Roman"/>
          <w:sz w:val="24"/>
          <w:szCs w:val="24"/>
        </w:rPr>
      </w:pPr>
      <w:r w:rsidRPr="00F12CE1">
        <w:rPr>
          <w:rFonts w:ascii="Times New Roman" w:hAnsi="Times New Roman" w:cs="Times New Roman"/>
          <w:b/>
          <w:bCs/>
          <w:sz w:val="24"/>
          <w:szCs w:val="24"/>
        </w:rPr>
        <w:t>Total Good Reviews for Tourism (Total_Good_Reviews_T)</w:t>
      </w:r>
      <w:r w:rsidRPr="00F12CE1">
        <w:rPr>
          <w:rFonts w:ascii="Times New Roman" w:hAnsi="Times New Roman" w:cs="Times New Roman"/>
          <w:sz w:val="24"/>
          <w:szCs w:val="24"/>
        </w:rPr>
        <w:t>: The count of positive tourism-related reviews for each city.</w:t>
      </w:r>
    </w:p>
    <w:p w14:paraId="4199B88B" w14:textId="77777777" w:rsidR="005432C0" w:rsidRPr="00F12CE1" w:rsidRDefault="005432C0" w:rsidP="00A4047B">
      <w:pPr>
        <w:pStyle w:val="ListParagraph"/>
        <w:numPr>
          <w:ilvl w:val="0"/>
          <w:numId w:val="9"/>
        </w:numPr>
        <w:spacing w:line="240" w:lineRule="auto"/>
        <w:jc w:val="both"/>
        <w:rPr>
          <w:rFonts w:ascii="Times New Roman" w:hAnsi="Times New Roman" w:cs="Times New Roman"/>
          <w:sz w:val="24"/>
          <w:szCs w:val="24"/>
        </w:rPr>
      </w:pPr>
      <w:r w:rsidRPr="00F12CE1">
        <w:rPr>
          <w:rFonts w:ascii="Times New Roman" w:hAnsi="Times New Roman" w:cs="Times New Roman"/>
          <w:b/>
          <w:bCs/>
          <w:sz w:val="24"/>
          <w:szCs w:val="24"/>
        </w:rPr>
        <w:t>Total Street Scam and Fraud Reviews for Tourism (Total_StreetScamFraud_T)</w:t>
      </w:r>
      <w:r w:rsidRPr="00F12CE1">
        <w:rPr>
          <w:rFonts w:ascii="Times New Roman" w:hAnsi="Times New Roman" w:cs="Times New Roman"/>
          <w:sz w:val="24"/>
          <w:szCs w:val="24"/>
        </w:rPr>
        <w:t>: The count of tourism-related reviews mentioning street scams or fraud.</w:t>
      </w:r>
    </w:p>
    <w:p w14:paraId="4149970B" w14:textId="77777777" w:rsidR="005432C0" w:rsidRPr="00F12CE1" w:rsidRDefault="005432C0" w:rsidP="00A4047B">
      <w:pPr>
        <w:pStyle w:val="ListParagraph"/>
        <w:numPr>
          <w:ilvl w:val="0"/>
          <w:numId w:val="9"/>
        </w:numPr>
        <w:spacing w:line="240" w:lineRule="auto"/>
        <w:jc w:val="both"/>
        <w:rPr>
          <w:rFonts w:ascii="Times New Roman" w:hAnsi="Times New Roman" w:cs="Times New Roman"/>
          <w:sz w:val="24"/>
          <w:szCs w:val="24"/>
        </w:rPr>
      </w:pPr>
      <w:r w:rsidRPr="00F12CE1">
        <w:rPr>
          <w:rFonts w:ascii="Times New Roman" w:hAnsi="Times New Roman" w:cs="Times New Roman"/>
          <w:b/>
          <w:bCs/>
          <w:sz w:val="24"/>
          <w:szCs w:val="24"/>
        </w:rPr>
        <w:t>Total Drug Safety and Violent Crime Reviews for Tourism (Total_DrugSafetyViolentCrimes_T)</w:t>
      </w:r>
      <w:r w:rsidRPr="00F12CE1">
        <w:rPr>
          <w:rFonts w:ascii="Times New Roman" w:hAnsi="Times New Roman" w:cs="Times New Roman"/>
          <w:sz w:val="24"/>
          <w:szCs w:val="24"/>
        </w:rPr>
        <w:t>: The count of tourism-related reviews addressing concerns about drugs or violent crime in specific locations.</w:t>
      </w:r>
    </w:p>
    <w:p w14:paraId="3F346613" w14:textId="77777777" w:rsidR="005432C0" w:rsidRPr="00F12CE1" w:rsidRDefault="005432C0" w:rsidP="00A4047B">
      <w:pPr>
        <w:pStyle w:val="ListParagraph"/>
        <w:spacing w:line="240" w:lineRule="auto"/>
        <w:jc w:val="both"/>
        <w:rPr>
          <w:rFonts w:ascii="Times New Roman" w:hAnsi="Times New Roman" w:cs="Times New Roman"/>
          <w:sz w:val="24"/>
          <w:szCs w:val="24"/>
        </w:rPr>
      </w:pPr>
      <w:r w:rsidRPr="00F12CE1">
        <w:rPr>
          <w:rFonts w:ascii="Times New Roman" w:hAnsi="Times New Roman" w:cs="Times New Roman"/>
          <w:sz w:val="24"/>
          <w:szCs w:val="24"/>
        </w:rPr>
        <w:t>Finally, the data was enhanced by standardizing column names and ensuring uniformity in city names across the datasets, which eliminated inconsistencies and made it easier to aggregate and analyze the data.</w:t>
      </w:r>
    </w:p>
    <w:p w14:paraId="324C4CDB" w14:textId="0F60AED7" w:rsidR="009F5781" w:rsidRPr="0018093F" w:rsidRDefault="005432C0" w:rsidP="00A4047B">
      <w:pPr>
        <w:pStyle w:val="ListParagraph"/>
        <w:spacing w:line="240" w:lineRule="auto"/>
        <w:jc w:val="both"/>
        <w:rPr>
          <w:rFonts w:ascii="Times New Roman" w:hAnsi="Times New Roman" w:cs="Times New Roman"/>
          <w:sz w:val="24"/>
          <w:szCs w:val="24"/>
        </w:rPr>
      </w:pPr>
      <w:r w:rsidRPr="00F12CE1">
        <w:rPr>
          <w:rFonts w:ascii="Times New Roman" w:hAnsi="Times New Roman" w:cs="Times New Roman"/>
          <w:sz w:val="24"/>
          <w:szCs w:val="24"/>
        </w:rPr>
        <w:t>These preprocessing steps resulted in a cleaner, more efficient dataset ready for further analysis, ensuring that the data is reliable, structured, and well-organized.</w:t>
      </w:r>
    </w:p>
    <w:p w14:paraId="297F54C4" w14:textId="419F82F3" w:rsidR="00A4047B" w:rsidRDefault="00AB7624" w:rsidP="00F74248">
      <w:pPr>
        <w:rPr>
          <w:rFonts w:ascii="Times New Roman" w:hAnsi="Times New Roman" w:cs="Times New Roman"/>
          <w:sz w:val="24"/>
          <w:szCs w:val="24"/>
        </w:rPr>
      </w:pPr>
      <w:r w:rsidRPr="00C209D0">
        <w:rPr>
          <w:rFonts w:ascii="Times New Roman" w:hAnsi="Times New Roman" w:cs="Times New Roman"/>
          <w:noProof/>
          <w:sz w:val="24"/>
          <w:szCs w:val="24"/>
        </w:rPr>
        <w:lastRenderedPageBreak/>
        <w:drawing>
          <wp:inline distT="0" distB="0" distL="0" distR="0" wp14:anchorId="5BCC31BD" wp14:editId="439D0783">
            <wp:extent cx="5816600" cy="2348865"/>
            <wp:effectExtent l="0" t="0" r="0" b="0"/>
            <wp:docPr id="174728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87078" name=""/>
                    <pic:cNvPicPr/>
                  </pic:nvPicPr>
                  <pic:blipFill>
                    <a:blip r:embed="rId8"/>
                    <a:stretch>
                      <a:fillRect/>
                    </a:stretch>
                  </pic:blipFill>
                  <pic:spPr>
                    <a:xfrm>
                      <a:off x="0" y="0"/>
                      <a:ext cx="5835586" cy="2356532"/>
                    </a:xfrm>
                    <a:prstGeom prst="rect">
                      <a:avLst/>
                    </a:prstGeom>
                  </pic:spPr>
                </pic:pic>
              </a:graphicData>
            </a:graphic>
          </wp:inline>
        </w:drawing>
      </w:r>
    </w:p>
    <w:p w14:paraId="7FF4DF5F" w14:textId="7FF597C0" w:rsidR="00A4047B" w:rsidRPr="00F74248" w:rsidRDefault="000204DD" w:rsidP="000204DD">
      <w:pPr>
        <w:jc w:val="center"/>
        <w:rPr>
          <w:rFonts w:ascii="Times New Roman" w:hAnsi="Times New Roman" w:cs="Times New Roman"/>
          <w:sz w:val="24"/>
          <w:szCs w:val="24"/>
        </w:rPr>
      </w:pPr>
      <w:r>
        <w:rPr>
          <w:rFonts w:ascii="Times New Roman" w:hAnsi="Times New Roman" w:cs="Times New Roman"/>
          <w:sz w:val="24"/>
          <w:szCs w:val="24"/>
        </w:rPr>
        <w:t>Fig.1. Merged Crime,Tourism and Accommodation Dataset</w:t>
      </w:r>
    </w:p>
    <w:p w14:paraId="030B61CD" w14:textId="674BF687" w:rsidR="00F74248" w:rsidRPr="00A4047B" w:rsidRDefault="00652E4E" w:rsidP="001A1CBE">
      <w:pPr>
        <w:rPr>
          <w:rFonts w:ascii="Times New Roman" w:hAnsi="Times New Roman" w:cs="Times New Roman"/>
          <w:b/>
          <w:bCs/>
          <w:sz w:val="32"/>
          <w:szCs w:val="32"/>
        </w:rPr>
      </w:pPr>
      <w:r>
        <w:rPr>
          <w:rFonts w:ascii="Times New Roman" w:hAnsi="Times New Roman" w:cs="Times New Roman"/>
          <w:b/>
          <w:bCs/>
          <w:sz w:val="32"/>
          <w:szCs w:val="32"/>
        </w:rPr>
        <w:t xml:space="preserve">5. </w:t>
      </w:r>
      <w:r w:rsidR="00133921" w:rsidRPr="00A4047B">
        <w:rPr>
          <w:rFonts w:ascii="Times New Roman" w:hAnsi="Times New Roman" w:cs="Times New Roman"/>
          <w:b/>
          <w:bCs/>
          <w:sz w:val="32"/>
          <w:szCs w:val="32"/>
        </w:rPr>
        <w:t xml:space="preserve">BERT-Based Sentiment Classification </w:t>
      </w:r>
    </w:p>
    <w:p w14:paraId="1FEEF6E8" w14:textId="1385BCE8" w:rsidR="00977EB6" w:rsidRPr="00A4047B" w:rsidRDefault="00977EB6" w:rsidP="00A4047B">
      <w:pPr>
        <w:spacing w:line="240" w:lineRule="auto"/>
        <w:jc w:val="both"/>
        <w:rPr>
          <w:rFonts w:ascii="Times New Roman" w:hAnsi="Times New Roman" w:cs="Times New Roman"/>
          <w:sz w:val="24"/>
          <w:szCs w:val="24"/>
        </w:rPr>
      </w:pPr>
      <w:r w:rsidRPr="00A4047B">
        <w:rPr>
          <w:rFonts w:ascii="Times New Roman" w:hAnsi="Times New Roman" w:cs="Times New Roman"/>
          <w:sz w:val="24"/>
          <w:szCs w:val="24"/>
        </w:rPr>
        <w:t xml:space="preserve">A key aspect of this project was the </w:t>
      </w:r>
      <w:r w:rsidR="005632A0" w:rsidRPr="00A4047B">
        <w:rPr>
          <w:rFonts w:ascii="Times New Roman" w:hAnsi="Times New Roman" w:cs="Times New Roman"/>
          <w:sz w:val="24"/>
          <w:szCs w:val="24"/>
        </w:rPr>
        <w:t>labelling</w:t>
      </w:r>
      <w:r w:rsidRPr="00A4047B">
        <w:rPr>
          <w:rFonts w:ascii="Times New Roman" w:hAnsi="Times New Roman" w:cs="Times New Roman"/>
          <w:sz w:val="24"/>
          <w:szCs w:val="24"/>
        </w:rPr>
        <w:t xml:space="preserve"> of tourist and accommodation reviews into sentiment categories that are quite domain-specific in relation to tourism safety. Because readily available datasets often only include very broad sentiment labels such as "positive," "negative," or "neutral," they do not capture domain-specific sentiment, e.g., concerns about fraud, crime, or unhappiness related to safety in the tourism sector. To address this </w:t>
      </w:r>
      <w:r w:rsidR="00A53381" w:rsidRPr="00A4047B">
        <w:rPr>
          <w:rFonts w:ascii="Times New Roman" w:hAnsi="Times New Roman" w:cs="Times New Roman"/>
          <w:sz w:val="24"/>
          <w:szCs w:val="24"/>
        </w:rPr>
        <w:t>issue</w:t>
      </w:r>
      <w:r w:rsidRPr="00A4047B">
        <w:rPr>
          <w:rFonts w:ascii="Times New Roman" w:hAnsi="Times New Roman" w:cs="Times New Roman"/>
          <w:sz w:val="24"/>
          <w:szCs w:val="24"/>
        </w:rPr>
        <w:t xml:space="preserve">, a </w:t>
      </w:r>
      <w:r w:rsidR="008D0F92" w:rsidRPr="00A4047B">
        <w:rPr>
          <w:rFonts w:ascii="Times New Roman" w:hAnsi="Times New Roman" w:cs="Times New Roman"/>
          <w:sz w:val="24"/>
          <w:szCs w:val="24"/>
        </w:rPr>
        <w:t>custom</w:t>
      </w:r>
      <w:r w:rsidRPr="00A4047B">
        <w:rPr>
          <w:rFonts w:ascii="Times New Roman" w:hAnsi="Times New Roman" w:cs="Times New Roman"/>
          <w:sz w:val="24"/>
          <w:szCs w:val="24"/>
        </w:rPr>
        <w:t xml:space="preserve"> dataset was constructed using an LLM which was aimed at reflecting the type of sentiment that would be expressed by tourists </w:t>
      </w:r>
      <w:r w:rsidR="00A4047B" w:rsidRPr="00A4047B">
        <w:rPr>
          <w:rFonts w:ascii="Times New Roman" w:hAnsi="Times New Roman" w:cs="Times New Roman"/>
          <w:sz w:val="24"/>
          <w:szCs w:val="24"/>
        </w:rPr>
        <w:t>about safety</w:t>
      </w:r>
      <w:r w:rsidRPr="00A4047B">
        <w:rPr>
          <w:rFonts w:ascii="Times New Roman" w:hAnsi="Times New Roman" w:cs="Times New Roman"/>
          <w:sz w:val="24"/>
          <w:szCs w:val="24"/>
        </w:rPr>
        <w:t xml:space="preserve"> in Indian cities.</w:t>
      </w:r>
    </w:p>
    <w:p w14:paraId="5950EA2C" w14:textId="2D82D516" w:rsidR="00133921" w:rsidRPr="00A4047B" w:rsidRDefault="00977EB6" w:rsidP="00A4047B">
      <w:pPr>
        <w:spacing w:line="240" w:lineRule="auto"/>
        <w:jc w:val="both"/>
        <w:rPr>
          <w:rFonts w:ascii="Times New Roman" w:hAnsi="Times New Roman" w:cs="Times New Roman"/>
          <w:sz w:val="24"/>
          <w:szCs w:val="24"/>
        </w:rPr>
      </w:pPr>
      <w:r w:rsidRPr="00A4047B">
        <w:rPr>
          <w:rFonts w:ascii="Times New Roman" w:hAnsi="Times New Roman" w:cs="Times New Roman"/>
          <w:sz w:val="24"/>
          <w:szCs w:val="24"/>
        </w:rPr>
        <w:t>The information was artificially created with the Deepseek language model through the Ollama API. A collection of carefully crafted prompts was utilized to generate authentic, brief tourist reviews in four sentiment categories:</w:t>
      </w:r>
    </w:p>
    <w:p w14:paraId="6E59A2F1" w14:textId="668073D3" w:rsidR="00D16719" w:rsidRPr="00A4047B" w:rsidRDefault="00D16719" w:rsidP="00A4047B">
      <w:pPr>
        <w:pStyle w:val="ListParagraph"/>
        <w:numPr>
          <w:ilvl w:val="0"/>
          <w:numId w:val="10"/>
        </w:numPr>
        <w:spacing w:line="276" w:lineRule="auto"/>
        <w:rPr>
          <w:rFonts w:ascii="Times New Roman" w:hAnsi="Times New Roman" w:cs="Times New Roman"/>
          <w:sz w:val="24"/>
          <w:szCs w:val="24"/>
        </w:rPr>
      </w:pPr>
      <w:r w:rsidRPr="00A4047B">
        <w:rPr>
          <w:rFonts w:ascii="Times New Roman" w:hAnsi="Times New Roman" w:cs="Times New Roman"/>
          <w:sz w:val="24"/>
          <w:szCs w:val="24"/>
        </w:rPr>
        <w:t>Good Review</w:t>
      </w:r>
    </w:p>
    <w:p w14:paraId="351F2F19" w14:textId="7F5A9BF5" w:rsidR="00D16719" w:rsidRPr="00A4047B" w:rsidRDefault="00D16719" w:rsidP="00A4047B">
      <w:pPr>
        <w:pStyle w:val="ListParagraph"/>
        <w:numPr>
          <w:ilvl w:val="0"/>
          <w:numId w:val="10"/>
        </w:numPr>
        <w:spacing w:line="276" w:lineRule="auto"/>
        <w:rPr>
          <w:rFonts w:ascii="Times New Roman" w:hAnsi="Times New Roman" w:cs="Times New Roman"/>
          <w:sz w:val="24"/>
          <w:szCs w:val="24"/>
        </w:rPr>
      </w:pPr>
      <w:r w:rsidRPr="00A4047B">
        <w:rPr>
          <w:rFonts w:ascii="Times New Roman" w:hAnsi="Times New Roman" w:cs="Times New Roman"/>
          <w:sz w:val="24"/>
          <w:szCs w:val="24"/>
        </w:rPr>
        <w:t>Bad Review</w:t>
      </w:r>
    </w:p>
    <w:p w14:paraId="793BD164" w14:textId="77777777" w:rsidR="00D16719" w:rsidRPr="00A4047B" w:rsidRDefault="00D16719" w:rsidP="00A4047B">
      <w:pPr>
        <w:pStyle w:val="ListParagraph"/>
        <w:numPr>
          <w:ilvl w:val="0"/>
          <w:numId w:val="10"/>
        </w:numPr>
        <w:spacing w:line="276" w:lineRule="auto"/>
        <w:rPr>
          <w:rFonts w:ascii="Times New Roman" w:hAnsi="Times New Roman" w:cs="Times New Roman"/>
          <w:sz w:val="24"/>
          <w:szCs w:val="24"/>
        </w:rPr>
      </w:pPr>
      <w:r w:rsidRPr="00A4047B">
        <w:rPr>
          <w:rFonts w:ascii="Times New Roman" w:hAnsi="Times New Roman" w:cs="Times New Roman"/>
          <w:sz w:val="24"/>
          <w:szCs w:val="24"/>
        </w:rPr>
        <w:t>Street Scams &amp; Fraud</w:t>
      </w:r>
    </w:p>
    <w:p w14:paraId="1523685C" w14:textId="454B88F1" w:rsidR="00C12F77" w:rsidRPr="00A4047B" w:rsidRDefault="00D16719" w:rsidP="00A4047B">
      <w:pPr>
        <w:pStyle w:val="ListParagraph"/>
        <w:numPr>
          <w:ilvl w:val="0"/>
          <w:numId w:val="10"/>
        </w:numPr>
        <w:spacing w:line="276" w:lineRule="auto"/>
        <w:rPr>
          <w:rFonts w:ascii="Times New Roman" w:hAnsi="Times New Roman" w:cs="Times New Roman"/>
          <w:sz w:val="24"/>
          <w:szCs w:val="24"/>
        </w:rPr>
      </w:pPr>
      <w:r w:rsidRPr="00A4047B">
        <w:rPr>
          <w:rFonts w:ascii="Times New Roman" w:hAnsi="Times New Roman" w:cs="Times New Roman"/>
          <w:sz w:val="24"/>
          <w:szCs w:val="24"/>
        </w:rPr>
        <w:t>Drug Safety &amp; Violent Crimes</w:t>
      </w:r>
    </w:p>
    <w:p w14:paraId="0590783D" w14:textId="4F4AB812" w:rsidR="00C12F77" w:rsidRPr="00A4047B" w:rsidRDefault="00C12F77" w:rsidP="001D04E4">
      <w:pPr>
        <w:spacing w:line="240" w:lineRule="auto"/>
        <w:jc w:val="both"/>
        <w:rPr>
          <w:rFonts w:ascii="Times New Roman" w:hAnsi="Times New Roman" w:cs="Times New Roman"/>
          <w:sz w:val="24"/>
          <w:szCs w:val="24"/>
        </w:rPr>
      </w:pPr>
      <w:r w:rsidRPr="00A4047B">
        <w:rPr>
          <w:rFonts w:ascii="Times New Roman" w:hAnsi="Times New Roman" w:cs="Times New Roman"/>
          <w:sz w:val="24"/>
          <w:szCs w:val="24"/>
        </w:rPr>
        <w:t>Every review was labeled systematically according to the provided input prompt, and the whole collection of generated examples was pooled and incorporated in a well-organized unified dataset. The dataset was kept in CSV format with two kinds of fields: review text and sentimentclassification. In this way, supervised control, class balance, and accurate semantic correlation with the safety-topical themes of the undertaking were provided.</w:t>
      </w:r>
    </w:p>
    <w:p w14:paraId="6605BCD3" w14:textId="126171A9" w:rsidR="00C12F77" w:rsidRDefault="00C12F77" w:rsidP="001D04E4">
      <w:pPr>
        <w:spacing w:line="240" w:lineRule="auto"/>
        <w:jc w:val="both"/>
        <w:rPr>
          <w:rFonts w:ascii="Times New Roman" w:hAnsi="Times New Roman" w:cs="Times New Roman"/>
          <w:sz w:val="32"/>
          <w:szCs w:val="32"/>
        </w:rPr>
      </w:pPr>
      <w:r w:rsidRPr="00A4047B">
        <w:rPr>
          <w:rFonts w:ascii="Times New Roman" w:hAnsi="Times New Roman" w:cs="Times New Roman"/>
          <w:sz w:val="24"/>
          <w:szCs w:val="24"/>
        </w:rPr>
        <w:t>To classify, the pre-trained BERT (Bidirectional Encoder Representations from Transformers) model was utilized, which was specifically the bert-base-uncased model. The reason behind why BERT is suitable for this task is that it has deep bidirectional context sensitivity, meaning it can comprehend the relationship between words better than the conventional models</w:t>
      </w:r>
      <w:r w:rsidRPr="00C12F77">
        <w:rPr>
          <w:rFonts w:ascii="Times New Roman" w:hAnsi="Times New Roman" w:cs="Times New Roman"/>
          <w:sz w:val="32"/>
          <w:szCs w:val="32"/>
        </w:rPr>
        <w:t>.</w:t>
      </w:r>
    </w:p>
    <w:p w14:paraId="18EF040A" w14:textId="77777777" w:rsidR="00963BEC" w:rsidRPr="00031B0B" w:rsidRDefault="00963BEC" w:rsidP="00031B0B">
      <w:pPr>
        <w:spacing w:line="240" w:lineRule="auto"/>
        <w:rPr>
          <w:rFonts w:ascii="Times New Roman" w:hAnsi="Times New Roman" w:cs="Times New Roman"/>
          <w:sz w:val="24"/>
          <w:szCs w:val="24"/>
        </w:rPr>
      </w:pPr>
      <w:r w:rsidRPr="00031B0B">
        <w:rPr>
          <w:rFonts w:ascii="Times New Roman" w:hAnsi="Times New Roman" w:cs="Times New Roman"/>
          <w:sz w:val="24"/>
          <w:szCs w:val="24"/>
        </w:rPr>
        <w:t>The fine-tuning pipeline involved the following steps:</w:t>
      </w:r>
    </w:p>
    <w:p w14:paraId="247AB6D8" w14:textId="77777777" w:rsidR="00963BEC" w:rsidRPr="00031B0B" w:rsidRDefault="00963BEC" w:rsidP="00031B0B">
      <w:pPr>
        <w:pStyle w:val="ListParagraph"/>
        <w:numPr>
          <w:ilvl w:val="0"/>
          <w:numId w:val="12"/>
        </w:numPr>
        <w:spacing w:line="240" w:lineRule="auto"/>
        <w:rPr>
          <w:rFonts w:ascii="Times New Roman" w:hAnsi="Times New Roman" w:cs="Times New Roman"/>
          <w:sz w:val="24"/>
          <w:szCs w:val="24"/>
        </w:rPr>
      </w:pPr>
      <w:r w:rsidRPr="00031B0B">
        <w:rPr>
          <w:rFonts w:ascii="Times New Roman" w:hAnsi="Times New Roman" w:cs="Times New Roman"/>
          <w:b/>
          <w:bCs/>
          <w:sz w:val="24"/>
          <w:szCs w:val="24"/>
        </w:rPr>
        <w:t>Tokenization:</w:t>
      </w:r>
      <w:r w:rsidRPr="00031B0B">
        <w:rPr>
          <w:rFonts w:ascii="Times New Roman" w:hAnsi="Times New Roman" w:cs="Times New Roman"/>
          <w:sz w:val="24"/>
          <w:szCs w:val="24"/>
        </w:rPr>
        <w:t xml:space="preserve"> Performed using the BERT tokenizer with WordPiece encoding</w:t>
      </w:r>
    </w:p>
    <w:p w14:paraId="12C553B0" w14:textId="77777777" w:rsidR="00963BEC" w:rsidRPr="00031B0B" w:rsidRDefault="00963BEC" w:rsidP="00031B0B">
      <w:pPr>
        <w:pStyle w:val="ListParagraph"/>
        <w:numPr>
          <w:ilvl w:val="0"/>
          <w:numId w:val="12"/>
        </w:numPr>
        <w:spacing w:line="240" w:lineRule="auto"/>
        <w:rPr>
          <w:rFonts w:ascii="Times New Roman" w:hAnsi="Times New Roman" w:cs="Times New Roman"/>
          <w:sz w:val="24"/>
          <w:szCs w:val="24"/>
        </w:rPr>
      </w:pPr>
      <w:r w:rsidRPr="00031B0B">
        <w:rPr>
          <w:rFonts w:ascii="Times New Roman" w:hAnsi="Times New Roman" w:cs="Times New Roman"/>
          <w:b/>
          <w:bCs/>
          <w:sz w:val="24"/>
          <w:szCs w:val="24"/>
        </w:rPr>
        <w:t>Sequence Length:</w:t>
      </w:r>
      <w:r w:rsidRPr="00031B0B">
        <w:rPr>
          <w:rFonts w:ascii="Times New Roman" w:hAnsi="Times New Roman" w:cs="Times New Roman"/>
          <w:sz w:val="24"/>
          <w:szCs w:val="24"/>
        </w:rPr>
        <w:t xml:space="preserve"> Capped at 128 tokens for uniformity</w:t>
      </w:r>
    </w:p>
    <w:p w14:paraId="37284AE6" w14:textId="77777777" w:rsidR="00963BEC" w:rsidRPr="00031B0B" w:rsidRDefault="00963BEC" w:rsidP="00031B0B">
      <w:pPr>
        <w:pStyle w:val="ListParagraph"/>
        <w:numPr>
          <w:ilvl w:val="0"/>
          <w:numId w:val="12"/>
        </w:numPr>
        <w:spacing w:line="240" w:lineRule="auto"/>
        <w:rPr>
          <w:rFonts w:ascii="Times New Roman" w:hAnsi="Times New Roman" w:cs="Times New Roman"/>
          <w:sz w:val="24"/>
          <w:szCs w:val="24"/>
        </w:rPr>
      </w:pPr>
      <w:r w:rsidRPr="00031B0B">
        <w:rPr>
          <w:rFonts w:ascii="Times New Roman" w:hAnsi="Times New Roman" w:cs="Times New Roman"/>
          <w:b/>
          <w:bCs/>
          <w:sz w:val="24"/>
          <w:szCs w:val="24"/>
        </w:rPr>
        <w:t>Model Architecture:</w:t>
      </w:r>
      <w:r w:rsidRPr="00031B0B">
        <w:rPr>
          <w:rFonts w:ascii="Times New Roman" w:hAnsi="Times New Roman" w:cs="Times New Roman"/>
          <w:sz w:val="24"/>
          <w:szCs w:val="24"/>
        </w:rPr>
        <w:t xml:space="preserve"> BERT with an added classification head for 4 output labels</w:t>
      </w:r>
    </w:p>
    <w:p w14:paraId="1FCE29BB" w14:textId="77777777" w:rsidR="00963BEC" w:rsidRPr="00031B0B" w:rsidRDefault="00963BEC" w:rsidP="00031B0B">
      <w:pPr>
        <w:pStyle w:val="ListParagraph"/>
        <w:numPr>
          <w:ilvl w:val="0"/>
          <w:numId w:val="12"/>
        </w:numPr>
        <w:spacing w:line="240" w:lineRule="auto"/>
        <w:rPr>
          <w:rFonts w:ascii="Times New Roman" w:hAnsi="Times New Roman" w:cs="Times New Roman"/>
          <w:sz w:val="24"/>
          <w:szCs w:val="24"/>
        </w:rPr>
      </w:pPr>
      <w:r w:rsidRPr="00031B0B">
        <w:rPr>
          <w:rFonts w:ascii="Times New Roman" w:hAnsi="Times New Roman" w:cs="Times New Roman"/>
          <w:b/>
          <w:bCs/>
          <w:sz w:val="24"/>
          <w:szCs w:val="24"/>
        </w:rPr>
        <w:t>Optimizer:</w:t>
      </w:r>
      <w:r w:rsidRPr="00031B0B">
        <w:rPr>
          <w:rFonts w:ascii="Times New Roman" w:hAnsi="Times New Roman" w:cs="Times New Roman"/>
          <w:sz w:val="24"/>
          <w:szCs w:val="24"/>
        </w:rPr>
        <w:t xml:space="preserve"> AdamW</w:t>
      </w:r>
    </w:p>
    <w:p w14:paraId="4323AC0C" w14:textId="77777777" w:rsidR="00963BEC" w:rsidRPr="00031B0B" w:rsidRDefault="00963BEC" w:rsidP="00031B0B">
      <w:pPr>
        <w:pStyle w:val="ListParagraph"/>
        <w:numPr>
          <w:ilvl w:val="0"/>
          <w:numId w:val="12"/>
        </w:numPr>
        <w:spacing w:line="240" w:lineRule="auto"/>
        <w:rPr>
          <w:rFonts w:ascii="Times New Roman" w:hAnsi="Times New Roman" w:cs="Times New Roman"/>
          <w:sz w:val="24"/>
          <w:szCs w:val="24"/>
        </w:rPr>
      </w:pPr>
      <w:r w:rsidRPr="00031B0B">
        <w:rPr>
          <w:rFonts w:ascii="Times New Roman" w:hAnsi="Times New Roman" w:cs="Times New Roman"/>
          <w:b/>
          <w:bCs/>
          <w:sz w:val="24"/>
          <w:szCs w:val="24"/>
        </w:rPr>
        <w:t>Loss Function:</w:t>
      </w:r>
      <w:r w:rsidRPr="00031B0B">
        <w:rPr>
          <w:rFonts w:ascii="Times New Roman" w:hAnsi="Times New Roman" w:cs="Times New Roman"/>
          <w:sz w:val="24"/>
          <w:szCs w:val="24"/>
        </w:rPr>
        <w:t xml:space="preserve"> CrossEntropyLoss</w:t>
      </w:r>
    </w:p>
    <w:p w14:paraId="4A8C1C47" w14:textId="77777777" w:rsidR="00963BEC" w:rsidRPr="00031B0B" w:rsidRDefault="00963BEC" w:rsidP="00031B0B">
      <w:pPr>
        <w:pStyle w:val="ListParagraph"/>
        <w:numPr>
          <w:ilvl w:val="0"/>
          <w:numId w:val="12"/>
        </w:numPr>
        <w:spacing w:line="240" w:lineRule="auto"/>
        <w:rPr>
          <w:rFonts w:ascii="Times New Roman" w:hAnsi="Times New Roman" w:cs="Times New Roman"/>
          <w:sz w:val="24"/>
          <w:szCs w:val="24"/>
        </w:rPr>
      </w:pPr>
      <w:r w:rsidRPr="00031B0B">
        <w:rPr>
          <w:rFonts w:ascii="Times New Roman" w:hAnsi="Times New Roman" w:cs="Times New Roman"/>
          <w:b/>
          <w:bCs/>
          <w:sz w:val="24"/>
          <w:szCs w:val="24"/>
        </w:rPr>
        <w:t>Batch Size:</w:t>
      </w:r>
      <w:r w:rsidRPr="00031B0B">
        <w:rPr>
          <w:rFonts w:ascii="Times New Roman" w:hAnsi="Times New Roman" w:cs="Times New Roman"/>
          <w:sz w:val="24"/>
          <w:szCs w:val="24"/>
        </w:rPr>
        <w:t xml:space="preserve"> 32</w:t>
      </w:r>
    </w:p>
    <w:p w14:paraId="7C25BA6A" w14:textId="77777777" w:rsidR="00963BEC" w:rsidRPr="00031B0B" w:rsidRDefault="00963BEC" w:rsidP="00031B0B">
      <w:pPr>
        <w:pStyle w:val="ListParagraph"/>
        <w:numPr>
          <w:ilvl w:val="0"/>
          <w:numId w:val="12"/>
        </w:numPr>
        <w:spacing w:line="240" w:lineRule="auto"/>
        <w:rPr>
          <w:rFonts w:ascii="Times New Roman" w:hAnsi="Times New Roman" w:cs="Times New Roman"/>
          <w:sz w:val="24"/>
          <w:szCs w:val="24"/>
        </w:rPr>
      </w:pPr>
      <w:r w:rsidRPr="00031B0B">
        <w:rPr>
          <w:rFonts w:ascii="Times New Roman" w:hAnsi="Times New Roman" w:cs="Times New Roman"/>
          <w:b/>
          <w:bCs/>
          <w:sz w:val="24"/>
          <w:szCs w:val="24"/>
        </w:rPr>
        <w:t>Epochs:</w:t>
      </w:r>
      <w:r w:rsidRPr="00031B0B">
        <w:rPr>
          <w:rFonts w:ascii="Times New Roman" w:hAnsi="Times New Roman" w:cs="Times New Roman"/>
          <w:sz w:val="24"/>
          <w:szCs w:val="24"/>
        </w:rPr>
        <w:t xml:space="preserve"> 5</w:t>
      </w:r>
    </w:p>
    <w:p w14:paraId="4E6D608E" w14:textId="77777777" w:rsidR="00963BEC" w:rsidRPr="00031B0B" w:rsidRDefault="00963BEC" w:rsidP="00031B0B">
      <w:pPr>
        <w:pStyle w:val="ListParagraph"/>
        <w:numPr>
          <w:ilvl w:val="0"/>
          <w:numId w:val="12"/>
        </w:numPr>
        <w:spacing w:line="240" w:lineRule="auto"/>
        <w:rPr>
          <w:rFonts w:ascii="Times New Roman" w:hAnsi="Times New Roman" w:cs="Times New Roman"/>
          <w:sz w:val="24"/>
          <w:szCs w:val="24"/>
        </w:rPr>
      </w:pPr>
      <w:r w:rsidRPr="00031B0B">
        <w:rPr>
          <w:rFonts w:ascii="Times New Roman" w:hAnsi="Times New Roman" w:cs="Times New Roman"/>
          <w:b/>
          <w:bCs/>
          <w:sz w:val="24"/>
          <w:szCs w:val="24"/>
        </w:rPr>
        <w:t>Train-Validation Split:</w:t>
      </w:r>
      <w:r w:rsidRPr="00031B0B">
        <w:rPr>
          <w:rFonts w:ascii="Times New Roman" w:hAnsi="Times New Roman" w:cs="Times New Roman"/>
          <w:sz w:val="24"/>
          <w:szCs w:val="24"/>
        </w:rPr>
        <w:t xml:space="preserve"> 80:20</w:t>
      </w:r>
    </w:p>
    <w:p w14:paraId="551DFEBA" w14:textId="77777777" w:rsidR="00963BEC" w:rsidRPr="00031B0B" w:rsidRDefault="00963BEC" w:rsidP="00031B0B">
      <w:pPr>
        <w:pStyle w:val="ListParagraph"/>
        <w:numPr>
          <w:ilvl w:val="0"/>
          <w:numId w:val="12"/>
        </w:numPr>
        <w:spacing w:line="240" w:lineRule="auto"/>
        <w:rPr>
          <w:rFonts w:ascii="Times New Roman" w:hAnsi="Times New Roman" w:cs="Times New Roman"/>
          <w:sz w:val="24"/>
          <w:szCs w:val="24"/>
        </w:rPr>
      </w:pPr>
      <w:r w:rsidRPr="00031B0B">
        <w:rPr>
          <w:rFonts w:ascii="Times New Roman" w:hAnsi="Times New Roman" w:cs="Times New Roman"/>
          <w:b/>
          <w:bCs/>
          <w:sz w:val="24"/>
          <w:szCs w:val="24"/>
        </w:rPr>
        <w:lastRenderedPageBreak/>
        <w:t>Hardware:</w:t>
      </w:r>
      <w:r w:rsidRPr="00031B0B">
        <w:rPr>
          <w:rFonts w:ascii="Times New Roman" w:hAnsi="Times New Roman" w:cs="Times New Roman"/>
          <w:sz w:val="24"/>
          <w:szCs w:val="24"/>
        </w:rPr>
        <w:t xml:space="preserve"> Utilized GPU (CUDA) where available</w:t>
      </w:r>
    </w:p>
    <w:p w14:paraId="72352026" w14:textId="6A2F28FF" w:rsidR="003A7A59" w:rsidRPr="00270ADE" w:rsidRDefault="003A7A59" w:rsidP="00270ADE">
      <w:pPr>
        <w:spacing w:line="240" w:lineRule="auto"/>
        <w:jc w:val="both"/>
        <w:rPr>
          <w:rFonts w:ascii="Times New Roman" w:hAnsi="Times New Roman" w:cs="Times New Roman"/>
          <w:sz w:val="24"/>
          <w:szCs w:val="24"/>
        </w:rPr>
      </w:pPr>
      <w:r w:rsidRPr="00270ADE">
        <w:rPr>
          <w:rFonts w:ascii="Times New Roman" w:hAnsi="Times New Roman" w:cs="Times New Roman"/>
          <w:sz w:val="24"/>
          <w:szCs w:val="24"/>
        </w:rPr>
        <w:t xml:space="preserve">Model performance was tracked during training through accuracy and loss metrics. In fine-tuned model prediction, the model predicted real reviews from both tourism and accommodation datasets. Predicted class labels were </w:t>
      </w:r>
      <w:r w:rsidR="00565AFF" w:rsidRPr="00270ADE">
        <w:rPr>
          <w:rFonts w:ascii="Times New Roman" w:hAnsi="Times New Roman" w:cs="Times New Roman"/>
          <w:sz w:val="24"/>
          <w:szCs w:val="24"/>
        </w:rPr>
        <w:t>grouped</w:t>
      </w:r>
      <w:r w:rsidRPr="00270ADE">
        <w:rPr>
          <w:rFonts w:ascii="Times New Roman" w:hAnsi="Times New Roman" w:cs="Times New Roman"/>
          <w:sz w:val="24"/>
          <w:szCs w:val="24"/>
        </w:rPr>
        <w:t xml:space="preserve"> at a city level and created a constructed sentiment distribution that was finally pooled into the general dataset to allow analysis and visualization.</w:t>
      </w:r>
    </w:p>
    <w:p w14:paraId="79919FF4" w14:textId="200292DE" w:rsidR="003A7A59" w:rsidRPr="00270ADE" w:rsidRDefault="003A7A59" w:rsidP="00270ADE">
      <w:pPr>
        <w:spacing w:line="240" w:lineRule="auto"/>
        <w:jc w:val="both"/>
        <w:rPr>
          <w:rFonts w:ascii="Times New Roman" w:hAnsi="Times New Roman" w:cs="Times New Roman"/>
          <w:sz w:val="24"/>
          <w:szCs w:val="24"/>
        </w:rPr>
      </w:pPr>
      <w:r w:rsidRPr="00270ADE">
        <w:rPr>
          <w:rFonts w:ascii="Times New Roman" w:hAnsi="Times New Roman" w:cs="Times New Roman"/>
          <w:sz w:val="24"/>
          <w:szCs w:val="24"/>
        </w:rPr>
        <w:t>Because the training set was synthetic, a comprehensive evaluation was performed. This included manual verification of test output examples for linguistic well-formedness and context appropriateness and quantitative verification of class balance and token length distributions. These checks ensured the dataset was well-enough varied and domain-adaptable for fine-tuning.</w:t>
      </w:r>
    </w:p>
    <w:p w14:paraId="68665730" w14:textId="62B24C0C" w:rsidR="00963BEC" w:rsidRDefault="003A7A59" w:rsidP="00270ADE">
      <w:pPr>
        <w:spacing w:line="240" w:lineRule="auto"/>
        <w:jc w:val="both"/>
        <w:rPr>
          <w:rFonts w:ascii="Times New Roman" w:hAnsi="Times New Roman" w:cs="Times New Roman"/>
          <w:sz w:val="32"/>
          <w:szCs w:val="32"/>
        </w:rPr>
      </w:pPr>
      <w:r w:rsidRPr="00270ADE">
        <w:rPr>
          <w:rFonts w:ascii="Times New Roman" w:hAnsi="Times New Roman" w:cs="Times New Roman"/>
          <w:sz w:val="24"/>
          <w:szCs w:val="24"/>
        </w:rPr>
        <w:t>Through combining a well-developed synthetic dataset with domain-based fine-tuning of BERT, this project developed a robust, context-aware sentiment classification model tailored to tourism safety analysis. Model outputs flowed directly into downstream clustering, predictive analytics, and dashboard insights, thereby further advancing the project goal of facilitating safer, better-informed travel decisions</w:t>
      </w:r>
      <w:r w:rsidRPr="003A7A59">
        <w:rPr>
          <w:rFonts w:ascii="Times New Roman" w:hAnsi="Times New Roman" w:cs="Times New Roman"/>
          <w:sz w:val="32"/>
          <w:szCs w:val="32"/>
        </w:rPr>
        <w:t>.</w:t>
      </w:r>
    </w:p>
    <w:p w14:paraId="472F191F" w14:textId="6EA99E45" w:rsidR="00F720FB" w:rsidRPr="00270ADE" w:rsidRDefault="00652E4E" w:rsidP="003A7A59">
      <w:pPr>
        <w:rPr>
          <w:rFonts w:ascii="Times New Roman" w:hAnsi="Times New Roman" w:cs="Times New Roman"/>
          <w:b/>
          <w:bCs/>
          <w:sz w:val="32"/>
          <w:szCs w:val="32"/>
        </w:rPr>
      </w:pPr>
      <w:r>
        <w:rPr>
          <w:rFonts w:ascii="Times New Roman" w:hAnsi="Times New Roman" w:cs="Times New Roman"/>
          <w:b/>
          <w:bCs/>
          <w:sz w:val="32"/>
          <w:szCs w:val="32"/>
        </w:rPr>
        <w:t xml:space="preserve">5.1 </w:t>
      </w:r>
      <w:r w:rsidR="00F720FB" w:rsidRPr="00270ADE">
        <w:rPr>
          <w:rFonts w:ascii="Times New Roman" w:hAnsi="Times New Roman" w:cs="Times New Roman"/>
          <w:b/>
          <w:bCs/>
          <w:sz w:val="32"/>
          <w:szCs w:val="32"/>
        </w:rPr>
        <w:t>Dataset Quality Evaluation and Validation</w:t>
      </w:r>
    </w:p>
    <w:p w14:paraId="5C162D7D" w14:textId="6A29A70D" w:rsidR="003E382B" w:rsidRPr="003E382B" w:rsidRDefault="00542DE5" w:rsidP="00270ADE">
      <w:pPr>
        <w:jc w:val="both"/>
        <w:rPr>
          <w:rFonts w:ascii="Times New Roman" w:hAnsi="Times New Roman" w:cs="Times New Roman"/>
          <w:sz w:val="24"/>
          <w:szCs w:val="24"/>
        </w:rPr>
      </w:pPr>
      <w:r w:rsidRPr="00542DE5">
        <w:rPr>
          <w:rFonts w:ascii="Times New Roman" w:hAnsi="Times New Roman" w:cs="Times New Roman"/>
          <w:sz w:val="24"/>
          <w:szCs w:val="24"/>
        </w:rPr>
        <w:t>A thorough review was carried out to guarantee the usefulness and integrity of the artificially created dataset utilised to refine the BERT model. It was crucial to evaluate the dataset's language realism, class balance, semantic correctness, and general quality prior to including it into model training and subsequent tasks because it was generated using a large language model (LLM).</w:t>
      </w:r>
      <w:r w:rsidR="003E382B" w:rsidRPr="003E382B">
        <w:rPr>
          <w:rFonts w:ascii="Times New Roman" w:eastAsia="Times New Roman" w:hAnsi="Times New Roman" w:cs="Times New Roman"/>
          <w:kern w:val="0"/>
          <w:sz w:val="24"/>
          <w:szCs w:val="24"/>
          <w:lang w:eastAsia="en-GB"/>
          <w14:ligatures w14:val="none"/>
        </w:rPr>
        <w:t xml:space="preserve"> </w:t>
      </w:r>
      <w:r w:rsidR="003E382B" w:rsidRPr="003E382B">
        <w:rPr>
          <w:rFonts w:ascii="Times New Roman" w:hAnsi="Times New Roman" w:cs="Times New Roman"/>
          <w:sz w:val="24"/>
          <w:szCs w:val="24"/>
        </w:rPr>
        <w:t>Model agreement confidence, which was determined by calculating classification consistency over several inferences, was one of the primary measures of dataset quality. A high degree of internal label consistency and semantic clarity is shown by the dataset's 76.01% model agreement rate. This suggests that the model was able to discriminate and comprehend the sentiment categories supplied during synthetic generation, which is important for effective fine-tuning.</w:t>
      </w:r>
    </w:p>
    <w:p w14:paraId="09331E45" w14:textId="77777777" w:rsidR="00D51325" w:rsidRDefault="00F23970" w:rsidP="00542DE5">
      <w:pPr>
        <w:rPr>
          <w:rFonts w:ascii="Times New Roman" w:hAnsi="Times New Roman" w:cs="Times New Roman"/>
          <w:noProof/>
          <w:sz w:val="24"/>
          <w:szCs w:val="24"/>
        </w:rPr>
      </w:pP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4E474921" wp14:editId="6EB7E2CB">
            <wp:extent cx="2335530" cy="2019079"/>
            <wp:effectExtent l="0" t="0" r="7620" b="635"/>
            <wp:docPr id="16469148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14830" name="Picture 1" descr="A screen 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397338" cy="2072512"/>
                    </a:xfrm>
                    <a:prstGeom prst="rect">
                      <a:avLst/>
                    </a:prstGeom>
                  </pic:spPr>
                </pic:pic>
              </a:graphicData>
            </a:graphic>
          </wp:inline>
        </w:drawing>
      </w: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136CE770" wp14:editId="1C299E7B">
            <wp:extent cx="2521207" cy="2034540"/>
            <wp:effectExtent l="0" t="0" r="0" b="3810"/>
            <wp:docPr id="1631732943" name="Picture 2" descr="A bar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32943" name="Picture 2" descr="A bar graph with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92474" cy="2092051"/>
                    </a:xfrm>
                    <a:prstGeom prst="rect">
                      <a:avLst/>
                    </a:prstGeom>
                  </pic:spPr>
                </pic:pic>
              </a:graphicData>
            </a:graphic>
          </wp:inline>
        </w:drawing>
      </w:r>
    </w:p>
    <w:p w14:paraId="07975277" w14:textId="3FFF47CF" w:rsidR="00542DE5" w:rsidRDefault="00F23970" w:rsidP="00542DE5">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56C6441D" wp14:editId="67A191CA">
            <wp:extent cx="2753771" cy="2069465"/>
            <wp:effectExtent l="0" t="0" r="8890" b="6985"/>
            <wp:docPr id="1961969736" name="Picture 3"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69736" name="Picture 3" descr="A computer screen shot of a black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775675" cy="2085926"/>
                    </a:xfrm>
                    <a:prstGeom prst="rect">
                      <a:avLst/>
                    </a:prstGeom>
                  </pic:spPr>
                </pic:pic>
              </a:graphicData>
            </a:graphic>
          </wp:inline>
        </w:drawing>
      </w:r>
      <w:r w:rsidR="008A6298">
        <w:rPr>
          <w:rFonts w:ascii="Times New Roman" w:hAnsi="Times New Roman" w:cs="Times New Roman"/>
          <w:noProof/>
          <w:sz w:val="24"/>
          <w:szCs w:val="24"/>
        </w:rPr>
        <w:t xml:space="preserve">   </w:t>
      </w:r>
      <w:r w:rsidR="00D51325">
        <w:rPr>
          <w:rFonts w:ascii="Times New Roman" w:hAnsi="Times New Roman" w:cs="Times New Roman"/>
          <w:noProof/>
          <w:sz w:val="24"/>
          <w:szCs w:val="24"/>
        </w:rPr>
        <w:drawing>
          <wp:inline distT="0" distB="0" distL="0" distR="0" wp14:anchorId="4F0809BD" wp14:editId="0079A08A">
            <wp:extent cx="3068955" cy="2071825"/>
            <wp:effectExtent l="0" t="0" r="0" b="5080"/>
            <wp:docPr id="109187479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74798" name="Picture 4"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5302" cy="2089612"/>
                    </a:xfrm>
                    <a:prstGeom prst="rect">
                      <a:avLst/>
                    </a:prstGeom>
                  </pic:spPr>
                </pic:pic>
              </a:graphicData>
            </a:graphic>
          </wp:inline>
        </w:drawing>
      </w:r>
    </w:p>
    <w:p w14:paraId="1C1037CE" w14:textId="1D66A784" w:rsidR="000204DD" w:rsidRDefault="00104D7F" w:rsidP="0077321C">
      <w:pPr>
        <w:jc w:val="center"/>
        <w:rPr>
          <w:rFonts w:ascii="Times New Roman" w:hAnsi="Times New Roman" w:cs="Times New Roman"/>
          <w:noProof/>
          <w:sz w:val="24"/>
          <w:szCs w:val="24"/>
        </w:rPr>
      </w:pPr>
      <w:r>
        <w:rPr>
          <w:rFonts w:ascii="Times New Roman" w:hAnsi="Times New Roman" w:cs="Times New Roman"/>
          <w:noProof/>
          <w:sz w:val="24"/>
          <w:szCs w:val="24"/>
        </w:rPr>
        <w:t>Fig.2. Evaluation of LLM G</w:t>
      </w:r>
      <w:r w:rsidR="0077321C">
        <w:rPr>
          <w:rFonts w:ascii="Times New Roman" w:hAnsi="Times New Roman" w:cs="Times New Roman"/>
          <w:noProof/>
          <w:sz w:val="24"/>
          <w:szCs w:val="24"/>
        </w:rPr>
        <w:t>enerated Dataset</w:t>
      </w:r>
    </w:p>
    <w:p w14:paraId="1F42EA45" w14:textId="59F32DD9" w:rsidR="00C94BC7" w:rsidRDefault="00097678" w:rsidP="004F5E49">
      <w:pPr>
        <w:spacing w:line="240" w:lineRule="auto"/>
        <w:jc w:val="both"/>
        <w:rPr>
          <w:rFonts w:ascii="Times New Roman" w:hAnsi="Times New Roman" w:cs="Times New Roman"/>
          <w:sz w:val="24"/>
          <w:szCs w:val="24"/>
        </w:rPr>
      </w:pPr>
      <w:r w:rsidRPr="00097678">
        <w:rPr>
          <w:rFonts w:ascii="Times New Roman" w:hAnsi="Times New Roman" w:cs="Times New Roman"/>
          <w:sz w:val="24"/>
          <w:szCs w:val="24"/>
        </w:rPr>
        <w:lastRenderedPageBreak/>
        <w:t>Furthermore, it was discovered that the class distribution was almost evenly distributed among the four sentiment categories</w:t>
      </w:r>
      <w:r>
        <w:rPr>
          <w:rFonts w:ascii="Times New Roman" w:hAnsi="Times New Roman" w:cs="Times New Roman"/>
          <w:sz w:val="24"/>
          <w:szCs w:val="24"/>
        </w:rPr>
        <w:t xml:space="preserve"> </w:t>
      </w:r>
      <w:r w:rsidRPr="00097678">
        <w:rPr>
          <w:rFonts w:ascii="Times New Roman" w:hAnsi="Times New Roman" w:cs="Times New Roman"/>
          <w:sz w:val="24"/>
          <w:szCs w:val="24"/>
        </w:rPr>
        <w:t>Good Review, Bad Review, Street Scams &amp; Fraud, and Drug Safety and Violent Crimes</w:t>
      </w:r>
      <w:r>
        <w:rPr>
          <w:rFonts w:ascii="Times New Roman" w:hAnsi="Times New Roman" w:cs="Times New Roman"/>
          <w:sz w:val="24"/>
          <w:szCs w:val="24"/>
        </w:rPr>
        <w:t xml:space="preserve"> </w:t>
      </w:r>
      <w:r w:rsidRPr="00097678">
        <w:rPr>
          <w:rFonts w:ascii="Times New Roman" w:hAnsi="Times New Roman" w:cs="Times New Roman"/>
          <w:sz w:val="24"/>
          <w:szCs w:val="24"/>
        </w:rPr>
        <w:t>with each accounting for around 25% of the whole dataset. This consistency ensures equitable model learning and evaluation across all categories by reducing the possibility of class imbalance during training.</w:t>
      </w:r>
      <w:r w:rsidRPr="00097678">
        <w:rPr>
          <w:rFonts w:ascii="Times New Roman" w:hAnsi="Times New Roman" w:cs="Times New Roman"/>
          <w:sz w:val="24"/>
          <w:szCs w:val="24"/>
        </w:rPr>
        <w:br/>
      </w:r>
      <w:r w:rsidRPr="00097678">
        <w:rPr>
          <w:rFonts w:ascii="Times New Roman" w:hAnsi="Times New Roman" w:cs="Times New Roman"/>
          <w:sz w:val="24"/>
          <w:szCs w:val="24"/>
        </w:rPr>
        <w:br/>
        <w:t>Additional evaluation concentrated on the evaluations' linguistic and structural components. A reasonably simple reading level was indicated by the Flesch Reading Ease score, which averaged about 60.26. This implies that the produced evaluations are written authentically and are readable by a wide audience, much like genuine user feedback.</w:t>
      </w:r>
      <w:r w:rsidR="00C94BC7" w:rsidRPr="00C94BC7">
        <w:rPr>
          <w:rFonts w:ascii="Times New Roman" w:eastAsia="Times New Roman" w:hAnsi="Times New Roman" w:cs="Times New Roman"/>
          <w:kern w:val="0"/>
          <w:sz w:val="24"/>
          <w:szCs w:val="24"/>
          <w:lang w:eastAsia="en-GB"/>
          <w14:ligatures w14:val="none"/>
        </w:rPr>
        <w:t xml:space="preserve"> </w:t>
      </w:r>
      <w:r w:rsidR="00C94BC7" w:rsidRPr="00C94BC7">
        <w:rPr>
          <w:rFonts w:ascii="Times New Roman" w:hAnsi="Times New Roman" w:cs="Times New Roman"/>
          <w:sz w:val="24"/>
          <w:szCs w:val="24"/>
        </w:rPr>
        <w:t xml:space="preserve">For the purpose to replicate a "Turing Test"-style assessment of fluency and naturalness, a perplexity test with GPT-2 was also conducted. The produced texts are within the appropriate fluency range for human-like language, as confirmed by the evaluation of over 11,000 evaluations, most of which had perplexity ratings below 100.Sentiment polarity was analysed using TextBlob and compared to the original class label </w:t>
      </w:r>
      <w:r w:rsidR="008357E0" w:rsidRPr="00C94BC7">
        <w:rPr>
          <w:rFonts w:ascii="Times New Roman" w:hAnsi="Times New Roman" w:cs="Times New Roman"/>
          <w:sz w:val="24"/>
          <w:szCs w:val="24"/>
        </w:rPr>
        <w:t>to</w:t>
      </w:r>
      <w:r w:rsidR="00C94BC7" w:rsidRPr="00C94BC7">
        <w:rPr>
          <w:rFonts w:ascii="Times New Roman" w:hAnsi="Times New Roman" w:cs="Times New Roman"/>
          <w:sz w:val="24"/>
          <w:szCs w:val="24"/>
        </w:rPr>
        <w:t xml:space="preserve"> verify semantic congruence between the review text and given labels. The integrity of the categorisation system was strengthened by this cross-check, which verified a high level of label-sentiment agreement.</w:t>
      </w:r>
    </w:p>
    <w:p w14:paraId="71CFB6B3" w14:textId="0343BFBD" w:rsidR="00532C98" w:rsidRPr="00532C98" w:rsidRDefault="00781AC0" w:rsidP="00356E99">
      <w:pPr>
        <w:spacing w:line="240" w:lineRule="auto"/>
        <w:jc w:val="both"/>
        <w:rPr>
          <w:rFonts w:ascii="Times New Roman" w:hAnsi="Times New Roman" w:cs="Times New Roman"/>
          <w:sz w:val="24"/>
          <w:szCs w:val="24"/>
        </w:rPr>
      </w:pPr>
      <w:r w:rsidRPr="00781AC0">
        <w:rPr>
          <w:rFonts w:ascii="Times New Roman" w:hAnsi="Times New Roman" w:cs="Times New Roman"/>
          <w:sz w:val="24"/>
          <w:szCs w:val="24"/>
        </w:rPr>
        <w:t>On lexical diversity, mean lexical diversity was calculated as 0.025. While modest, the figure reflects a notable range of vocabulary in the context of reviews being extremely short. Further, the average review length equated to 38.5 words and had a right-skewed distribution with more data points lying below the word counts </w:t>
      </w:r>
      <w:r w:rsidR="004F5E49" w:rsidRPr="00781AC0">
        <w:rPr>
          <w:rFonts w:ascii="Times New Roman" w:hAnsi="Times New Roman" w:cs="Times New Roman"/>
          <w:sz w:val="24"/>
          <w:szCs w:val="24"/>
        </w:rPr>
        <w:t>favouring</w:t>
      </w:r>
      <w:r w:rsidRPr="00781AC0">
        <w:rPr>
          <w:rFonts w:ascii="Times New Roman" w:hAnsi="Times New Roman" w:cs="Times New Roman"/>
          <w:sz w:val="24"/>
          <w:szCs w:val="24"/>
        </w:rPr>
        <w:t> shorter entries</w:t>
      </w:r>
      <w:r w:rsidR="00A0251B">
        <w:rPr>
          <w:rFonts w:ascii="Times New Roman" w:hAnsi="Times New Roman" w:cs="Times New Roman"/>
          <w:sz w:val="24"/>
          <w:szCs w:val="24"/>
        </w:rPr>
        <w:t xml:space="preserve"> </w:t>
      </w:r>
      <w:r w:rsidRPr="00781AC0">
        <w:rPr>
          <w:rFonts w:ascii="Times New Roman" w:hAnsi="Times New Roman" w:cs="Times New Roman"/>
          <w:sz w:val="24"/>
          <w:szCs w:val="24"/>
        </w:rPr>
        <w:t>a characteristic quite common in user reviews </w:t>
      </w:r>
      <w:r w:rsidR="005D1106" w:rsidRPr="00781AC0">
        <w:rPr>
          <w:rFonts w:ascii="Times New Roman" w:hAnsi="Times New Roman" w:cs="Times New Roman"/>
          <w:sz w:val="24"/>
          <w:szCs w:val="24"/>
        </w:rPr>
        <w:t>online.</w:t>
      </w:r>
      <w:r w:rsidR="005D1106" w:rsidRPr="00532C98">
        <w:rPr>
          <w:rFonts w:ascii="Times New Roman" w:hAnsi="Times New Roman" w:cs="Times New Roman"/>
          <w:sz w:val="24"/>
          <w:szCs w:val="24"/>
        </w:rPr>
        <w:t xml:space="preserve"> For</w:t>
      </w:r>
      <w:r w:rsidR="00532C98" w:rsidRPr="00532C98">
        <w:rPr>
          <w:rFonts w:ascii="Times New Roman" w:hAnsi="Times New Roman" w:cs="Times New Roman"/>
          <w:sz w:val="24"/>
          <w:szCs w:val="24"/>
        </w:rPr>
        <w:t xml:space="preserve"> assessing dataset uniqueness, duplicate and near-duplicate identification was performed using both exact string matching and cosine similarity over TF-IDF representations. Neither any near-duplicate nor duplicate review pairs were found to ensure the dataset contained no redundancy and maintained content distinctness across samples.Finally, a language_tool_python grammar quality test was conducted. The distribution of the grammar mistakes across reviews was fairly diverse, and no statistically significant anomalies were discovered that would jeopardize readability or affect training quality.</w:t>
      </w:r>
    </w:p>
    <w:p w14:paraId="48A0DC8D" w14:textId="77777777" w:rsidR="00532C98" w:rsidRDefault="00532C98" w:rsidP="00344700">
      <w:pPr>
        <w:spacing w:line="240" w:lineRule="auto"/>
        <w:jc w:val="both"/>
        <w:rPr>
          <w:rFonts w:ascii="Times New Roman" w:hAnsi="Times New Roman" w:cs="Times New Roman"/>
          <w:sz w:val="24"/>
          <w:szCs w:val="24"/>
        </w:rPr>
      </w:pPr>
      <w:r w:rsidRPr="00532C98">
        <w:rPr>
          <w:rFonts w:ascii="Times New Roman" w:hAnsi="Times New Roman" w:cs="Times New Roman"/>
          <w:sz w:val="24"/>
          <w:szCs w:val="24"/>
        </w:rPr>
        <w:t>Together, these measures of assessment demonstrate that the synthetic fine-tuning dataset for the BERT model is both structurally sound and semantically valid. Uniform class distribution, strong fluency markers, high model agreement, and semantic-label correspondences are indicators of the validity of the dataset for supervised learning. By performing this multi-faceted testing, the project asserts that the use of LLM-generated data retains both scholarly quality and practical applicability.</w:t>
      </w:r>
    </w:p>
    <w:p w14:paraId="65E77A3D" w14:textId="086EAC13" w:rsidR="007E2A5F" w:rsidRPr="007E2A5F" w:rsidRDefault="00652E4E" w:rsidP="00344700">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664F8D">
        <w:rPr>
          <w:rFonts w:ascii="Times New Roman" w:hAnsi="Times New Roman" w:cs="Times New Roman"/>
          <w:b/>
          <w:bCs/>
          <w:sz w:val="28"/>
          <w:szCs w:val="28"/>
        </w:rPr>
        <w:t xml:space="preserve"> </w:t>
      </w:r>
      <w:r w:rsidR="007E2A5F" w:rsidRPr="007E2A5F">
        <w:rPr>
          <w:rFonts w:ascii="Times New Roman" w:hAnsi="Times New Roman" w:cs="Times New Roman"/>
          <w:b/>
          <w:bCs/>
          <w:sz w:val="28"/>
          <w:szCs w:val="28"/>
        </w:rPr>
        <w:t>Descriptive Statistics and Exploratory Data Analysis</w:t>
      </w:r>
    </w:p>
    <w:p w14:paraId="776140B4" w14:textId="32E39ECE" w:rsidR="003D61B9" w:rsidRDefault="00664F8D" w:rsidP="00317272">
      <w:pPr>
        <w:spacing w:line="240" w:lineRule="auto"/>
        <w:jc w:val="both"/>
        <w:rPr>
          <w:rFonts w:ascii="Times New Roman" w:hAnsi="Times New Roman" w:cs="Times New Roman"/>
          <w:sz w:val="24"/>
          <w:szCs w:val="24"/>
        </w:rPr>
      </w:pPr>
      <w:r>
        <w:rPr>
          <w:rFonts w:ascii="Times New Roman" w:hAnsi="Times New Roman" w:cs="Times New Roman"/>
          <w:sz w:val="24"/>
          <w:szCs w:val="24"/>
        </w:rPr>
        <w:t>6.1</w:t>
      </w:r>
      <w:r w:rsidR="00C83452" w:rsidRPr="00C83452">
        <w:rPr>
          <w:rFonts w:ascii="Times New Roman" w:hAnsi="Times New Roman" w:cs="Times New Roman"/>
          <w:sz w:val="24"/>
          <w:szCs w:val="24"/>
        </w:rPr>
        <w:t xml:space="preserve"> Descriptive Statistics</w:t>
      </w:r>
    </w:p>
    <w:p w14:paraId="041B0A3B" w14:textId="378D83E1" w:rsidR="000A177A" w:rsidRDefault="000A177A" w:rsidP="00317272">
      <w:pPr>
        <w:spacing w:line="240" w:lineRule="auto"/>
        <w:jc w:val="both"/>
        <w:rPr>
          <w:rFonts w:ascii="Times New Roman" w:hAnsi="Times New Roman" w:cs="Times New Roman"/>
          <w:noProof/>
          <w:sz w:val="24"/>
          <w:szCs w:val="24"/>
        </w:rPr>
      </w:pPr>
      <w:r w:rsidRPr="000A177A">
        <w:rPr>
          <w:rFonts w:ascii="Times New Roman" w:hAnsi="Times New Roman" w:cs="Times New Roman"/>
          <w:sz w:val="24"/>
          <w:szCs w:val="24"/>
        </w:rPr>
        <w:t>By giving a basic summary of the data distribution, central tendency, and dispersion, descriptive statistics highlight the key characteristics of a dataset.The dataset's numerical variables were quickly summarised using the summary() method. This contained data on important factors including Victim Age, Total Crimes, and Avg_Rating_T, including the minimum, maximum, median, mean, and quartiles.</w:t>
      </w:r>
      <w:r w:rsidR="007C1BE9" w:rsidRPr="007C1BE9">
        <w:rPr>
          <w:rFonts w:ascii="Times New Roman" w:hAnsi="Times New Roman" w:cs="Times New Roman"/>
          <w:noProof/>
          <w:sz w:val="24"/>
          <w:szCs w:val="24"/>
        </w:rPr>
        <w:t xml:space="preserve"> </w:t>
      </w:r>
      <w:r w:rsidR="007C1BE9" w:rsidRPr="00C91124">
        <w:rPr>
          <w:rFonts w:ascii="Times New Roman" w:hAnsi="Times New Roman" w:cs="Times New Roman"/>
          <w:noProof/>
          <w:sz w:val="24"/>
          <w:szCs w:val="24"/>
        </w:rPr>
        <w:drawing>
          <wp:inline distT="0" distB="0" distL="0" distR="0" wp14:anchorId="49BB0E14" wp14:editId="0618C876">
            <wp:extent cx="5237544" cy="2257520"/>
            <wp:effectExtent l="0" t="0" r="1270" b="9525"/>
            <wp:docPr id="143132483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20239" name="Picture 1" descr="A screenshot of a computer screen&#10;&#10;AI-generated content may be incorrect."/>
                    <pic:cNvPicPr/>
                  </pic:nvPicPr>
                  <pic:blipFill>
                    <a:blip r:embed="rId13"/>
                    <a:stretch>
                      <a:fillRect/>
                    </a:stretch>
                  </pic:blipFill>
                  <pic:spPr>
                    <a:xfrm>
                      <a:off x="0" y="0"/>
                      <a:ext cx="5298626" cy="2283848"/>
                    </a:xfrm>
                    <a:prstGeom prst="rect">
                      <a:avLst/>
                    </a:prstGeom>
                  </pic:spPr>
                </pic:pic>
              </a:graphicData>
            </a:graphic>
          </wp:inline>
        </w:drawing>
      </w:r>
    </w:p>
    <w:p w14:paraId="458A5B1B" w14:textId="1AF0044F" w:rsidR="0077321C" w:rsidRDefault="0077321C" w:rsidP="008A67B4">
      <w:pPr>
        <w:spacing w:line="240" w:lineRule="auto"/>
        <w:jc w:val="center"/>
        <w:rPr>
          <w:rFonts w:ascii="Times New Roman" w:hAnsi="Times New Roman" w:cs="Times New Roman"/>
          <w:noProof/>
          <w:sz w:val="24"/>
          <w:szCs w:val="24"/>
        </w:rPr>
      </w:pPr>
      <w:r>
        <w:rPr>
          <w:rFonts w:ascii="Times New Roman" w:hAnsi="Times New Roman" w:cs="Times New Roman"/>
          <w:noProof/>
          <w:sz w:val="24"/>
          <w:szCs w:val="24"/>
        </w:rPr>
        <w:t xml:space="preserve">Fig.3. </w:t>
      </w:r>
      <w:r w:rsidR="008A67B4">
        <w:rPr>
          <w:rFonts w:ascii="Times New Roman" w:hAnsi="Times New Roman" w:cs="Times New Roman"/>
          <w:noProof/>
          <w:sz w:val="24"/>
          <w:szCs w:val="24"/>
        </w:rPr>
        <w:t>Summary Statistics Of Final Dataset</w:t>
      </w:r>
    </w:p>
    <w:p w14:paraId="42A834C3" w14:textId="77777777" w:rsidR="0077321C" w:rsidRPr="000A177A" w:rsidRDefault="0077321C" w:rsidP="00317272">
      <w:pPr>
        <w:spacing w:line="240" w:lineRule="auto"/>
        <w:jc w:val="both"/>
        <w:rPr>
          <w:rFonts w:ascii="Times New Roman" w:hAnsi="Times New Roman" w:cs="Times New Roman"/>
          <w:sz w:val="24"/>
          <w:szCs w:val="24"/>
        </w:rPr>
      </w:pPr>
    </w:p>
    <w:p w14:paraId="02910551" w14:textId="77777777" w:rsidR="00C83452" w:rsidRDefault="00C83452" w:rsidP="00977EB6">
      <w:pPr>
        <w:rPr>
          <w:rFonts w:ascii="Times New Roman" w:hAnsi="Times New Roman" w:cs="Times New Roman"/>
          <w:sz w:val="24"/>
          <w:szCs w:val="24"/>
        </w:rPr>
      </w:pPr>
    </w:p>
    <w:p w14:paraId="58C9EF1F" w14:textId="0C488388" w:rsidR="00664F8D" w:rsidRDefault="009C4610" w:rsidP="00977EB6">
      <w:pPr>
        <w:rPr>
          <w:rFonts w:ascii="Times New Roman" w:hAnsi="Times New Roman" w:cs="Times New Roman"/>
          <w:sz w:val="24"/>
          <w:szCs w:val="24"/>
        </w:rPr>
      </w:pPr>
      <w:r>
        <w:rPr>
          <w:rFonts w:ascii="Times New Roman" w:hAnsi="Times New Roman" w:cs="Times New Roman"/>
          <w:sz w:val="24"/>
          <w:szCs w:val="24"/>
        </w:rPr>
        <w:t>6.2 Exploratory Data Analysis</w:t>
      </w:r>
    </w:p>
    <w:p w14:paraId="27B90EF9" w14:textId="084D19AE" w:rsidR="00317272" w:rsidRPr="00317272" w:rsidRDefault="002A08AC" w:rsidP="00317272">
      <w:pPr>
        <w:rPr>
          <w:rFonts w:ascii="Times New Roman" w:hAnsi="Times New Roman" w:cs="Times New Roman"/>
          <w:sz w:val="32"/>
          <w:szCs w:val="32"/>
        </w:rPr>
      </w:pPr>
      <w:r>
        <w:rPr>
          <w:rFonts w:ascii="Times New Roman" w:hAnsi="Times New Roman" w:cs="Times New Roman"/>
          <w:noProof/>
          <w:sz w:val="32"/>
          <w:szCs w:val="32"/>
        </w:rPr>
        <w:t xml:space="preserve">   </w:t>
      </w:r>
      <w:r w:rsidR="00331EE5" w:rsidRPr="00331EE5">
        <w:rPr>
          <w:rFonts w:ascii="Times New Roman" w:hAnsi="Times New Roman" w:cs="Times New Roman"/>
          <w:noProof/>
          <w:sz w:val="32"/>
          <w:szCs w:val="32"/>
        </w:rPr>
        <w:drawing>
          <wp:inline distT="0" distB="0" distL="0" distR="0" wp14:anchorId="6BC740AD" wp14:editId="5E366373">
            <wp:extent cx="2304500" cy="1601470"/>
            <wp:effectExtent l="0" t="0" r="635" b="0"/>
            <wp:docPr id="139187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73313" name=""/>
                    <pic:cNvPicPr/>
                  </pic:nvPicPr>
                  <pic:blipFill>
                    <a:blip r:embed="rId14"/>
                    <a:stretch>
                      <a:fillRect/>
                    </a:stretch>
                  </pic:blipFill>
                  <pic:spPr>
                    <a:xfrm>
                      <a:off x="0" y="0"/>
                      <a:ext cx="2337127" cy="1624144"/>
                    </a:xfrm>
                    <a:prstGeom prst="rect">
                      <a:avLst/>
                    </a:prstGeom>
                  </pic:spPr>
                </pic:pic>
              </a:graphicData>
            </a:graphic>
          </wp:inline>
        </w:drawing>
      </w:r>
      <w:r w:rsidR="0073406B">
        <w:rPr>
          <w:rFonts w:ascii="Times New Roman" w:hAnsi="Times New Roman" w:cs="Times New Roman"/>
          <w:noProof/>
          <w:sz w:val="24"/>
          <w:szCs w:val="24"/>
        </w:rPr>
        <w:t xml:space="preserve"> </w:t>
      </w:r>
      <w:r w:rsidR="00317272">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r w:rsidR="00317272">
        <w:rPr>
          <w:rFonts w:ascii="Times New Roman" w:hAnsi="Times New Roman" w:cs="Times New Roman"/>
          <w:noProof/>
          <w:sz w:val="24"/>
          <w:szCs w:val="24"/>
        </w:rPr>
        <w:t xml:space="preserve"> </w:t>
      </w:r>
      <w:r w:rsidR="0073406B" w:rsidRPr="003A3AAD">
        <w:rPr>
          <w:rFonts w:ascii="Times New Roman" w:hAnsi="Times New Roman" w:cs="Times New Roman"/>
          <w:noProof/>
          <w:sz w:val="24"/>
          <w:szCs w:val="24"/>
        </w:rPr>
        <w:drawing>
          <wp:inline distT="0" distB="0" distL="0" distR="0" wp14:anchorId="65CD0C8E" wp14:editId="79874559">
            <wp:extent cx="3070225" cy="1601521"/>
            <wp:effectExtent l="0" t="0" r="0" b="0"/>
            <wp:docPr id="1017087239" name="Picture 1" descr="A graph of different types of crime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87239" name="Picture 1" descr="A graph of different types of crime type&#10;&#10;AI-generated content may be incorrect."/>
                    <pic:cNvPicPr/>
                  </pic:nvPicPr>
                  <pic:blipFill>
                    <a:blip r:embed="rId15"/>
                    <a:stretch>
                      <a:fillRect/>
                    </a:stretch>
                  </pic:blipFill>
                  <pic:spPr>
                    <a:xfrm>
                      <a:off x="0" y="0"/>
                      <a:ext cx="3138448" cy="1637108"/>
                    </a:xfrm>
                    <a:prstGeom prst="rect">
                      <a:avLst/>
                    </a:prstGeom>
                  </pic:spPr>
                </pic:pic>
              </a:graphicData>
            </a:graphic>
          </wp:inline>
        </w:drawing>
      </w:r>
    </w:p>
    <w:p w14:paraId="2B2D6EF6" w14:textId="77777777" w:rsidR="00317272" w:rsidRDefault="00007742" w:rsidP="002A08AC">
      <w:pPr>
        <w:jc w:val="center"/>
        <w:rPr>
          <w:rFonts w:ascii="Times New Roman" w:hAnsi="Times New Roman" w:cs="Times New Roman"/>
          <w:sz w:val="24"/>
          <w:szCs w:val="24"/>
        </w:rPr>
      </w:pPr>
      <w:r w:rsidRPr="00740422">
        <w:rPr>
          <w:rFonts w:ascii="Times New Roman" w:hAnsi="Times New Roman" w:cs="Times New Roman"/>
          <w:noProof/>
          <w:sz w:val="24"/>
          <w:szCs w:val="24"/>
        </w:rPr>
        <w:drawing>
          <wp:inline distT="0" distB="0" distL="0" distR="0" wp14:anchorId="37B62759" wp14:editId="4950BC6A">
            <wp:extent cx="5749290" cy="2198789"/>
            <wp:effectExtent l="0" t="0" r="3810" b="0"/>
            <wp:docPr id="1899985008" name="Picture 1" descr="A graph with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85008" name="Picture 1" descr="A graph with colorful bars&#10;&#10;AI-generated content may be incorrect."/>
                    <pic:cNvPicPr/>
                  </pic:nvPicPr>
                  <pic:blipFill>
                    <a:blip r:embed="rId16"/>
                    <a:stretch>
                      <a:fillRect/>
                    </a:stretch>
                  </pic:blipFill>
                  <pic:spPr>
                    <a:xfrm>
                      <a:off x="0" y="0"/>
                      <a:ext cx="5785307" cy="2212564"/>
                    </a:xfrm>
                    <a:prstGeom prst="rect">
                      <a:avLst/>
                    </a:prstGeom>
                  </pic:spPr>
                </pic:pic>
              </a:graphicData>
            </a:graphic>
          </wp:inline>
        </w:drawing>
      </w:r>
    </w:p>
    <w:p w14:paraId="6DA16D5A" w14:textId="066F2AA9" w:rsidR="008A67B4" w:rsidRDefault="00211933" w:rsidP="002A08AC">
      <w:pPr>
        <w:jc w:val="center"/>
        <w:rPr>
          <w:rFonts w:ascii="Times New Roman" w:hAnsi="Times New Roman" w:cs="Times New Roman"/>
          <w:sz w:val="24"/>
          <w:szCs w:val="24"/>
        </w:rPr>
      </w:pPr>
      <w:r>
        <w:rPr>
          <w:rFonts w:ascii="Times New Roman" w:hAnsi="Times New Roman" w:cs="Times New Roman"/>
          <w:sz w:val="24"/>
          <w:szCs w:val="24"/>
        </w:rPr>
        <w:t xml:space="preserve">Fig.4. </w:t>
      </w:r>
      <w:r w:rsidR="00E03F4E">
        <w:rPr>
          <w:rFonts w:ascii="Times New Roman" w:hAnsi="Times New Roman" w:cs="Times New Roman"/>
          <w:sz w:val="24"/>
          <w:szCs w:val="24"/>
        </w:rPr>
        <w:t>Exploratory Data Analysis Visualizations</w:t>
      </w:r>
    </w:p>
    <w:p w14:paraId="72A102EB" w14:textId="01801EE2" w:rsidR="001A1CBE" w:rsidRPr="001A1CBE" w:rsidRDefault="00172043" w:rsidP="00317272">
      <w:pPr>
        <w:spacing w:line="240" w:lineRule="auto"/>
        <w:jc w:val="both"/>
        <w:rPr>
          <w:rFonts w:ascii="Times New Roman" w:hAnsi="Times New Roman" w:cs="Times New Roman"/>
          <w:sz w:val="24"/>
          <w:szCs w:val="24"/>
        </w:rPr>
      </w:pPr>
      <w:r w:rsidRPr="00172043">
        <w:rPr>
          <w:rFonts w:ascii="Times New Roman" w:hAnsi="Times New Roman" w:cs="Times New Roman"/>
          <w:sz w:val="24"/>
          <w:szCs w:val="24"/>
        </w:rPr>
        <w:t xml:space="preserve">Scaled </w:t>
      </w:r>
      <w:r w:rsidR="00A35CE0">
        <w:rPr>
          <w:rFonts w:ascii="Times New Roman" w:hAnsi="Times New Roman" w:cs="Times New Roman"/>
          <w:sz w:val="24"/>
          <w:szCs w:val="24"/>
        </w:rPr>
        <w:t>N</w:t>
      </w:r>
      <w:r w:rsidRPr="00172043">
        <w:rPr>
          <w:rFonts w:ascii="Times New Roman" w:hAnsi="Times New Roman" w:cs="Times New Roman"/>
          <w:sz w:val="24"/>
          <w:szCs w:val="24"/>
        </w:rPr>
        <w:t>umerical feature boxplots were used to establish distribution and variability for significant indicators such as review counts, ratings, crime totals, and victim age. Moderate dispersion was noted for most features, with Victim_Age and Good_Review_Count_H presenting the widest range. Few outliers were noted, indicating a relatively consistent dataset</w:t>
      </w:r>
    </w:p>
    <w:p w14:paraId="3BC9F214" w14:textId="30C9AE80" w:rsidR="005A0B56" w:rsidRDefault="00F150DB" w:rsidP="002A08AC">
      <w:pPr>
        <w:jc w:val="center"/>
        <w:rPr>
          <w:rFonts w:ascii="Times New Roman" w:hAnsi="Times New Roman" w:cs="Times New Roman"/>
          <w:sz w:val="24"/>
          <w:szCs w:val="24"/>
        </w:rPr>
      </w:pPr>
      <w:r w:rsidRPr="004050F6">
        <w:rPr>
          <w:noProof/>
        </w:rPr>
        <w:lastRenderedPageBreak/>
        <w:drawing>
          <wp:inline distT="0" distB="0" distL="0" distR="0" wp14:anchorId="44383127" wp14:editId="50393AE6">
            <wp:extent cx="4641448" cy="3831020"/>
            <wp:effectExtent l="0" t="0" r="6985" b="0"/>
            <wp:docPr id="929464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64738" name="Picture 1" descr="A screenshot of a computer&#10;&#10;AI-generated content may be incorrect."/>
                    <pic:cNvPicPr/>
                  </pic:nvPicPr>
                  <pic:blipFill>
                    <a:blip r:embed="rId17"/>
                    <a:stretch>
                      <a:fillRect/>
                    </a:stretch>
                  </pic:blipFill>
                  <pic:spPr>
                    <a:xfrm>
                      <a:off x="0" y="0"/>
                      <a:ext cx="4665243" cy="3850660"/>
                    </a:xfrm>
                    <a:prstGeom prst="rect">
                      <a:avLst/>
                    </a:prstGeom>
                  </pic:spPr>
                </pic:pic>
              </a:graphicData>
            </a:graphic>
          </wp:inline>
        </w:drawing>
      </w:r>
    </w:p>
    <w:p w14:paraId="182B3D42" w14:textId="45ABCFBA" w:rsidR="007D44A3" w:rsidRDefault="007D44A3" w:rsidP="002A08AC">
      <w:pPr>
        <w:jc w:val="center"/>
        <w:rPr>
          <w:rFonts w:ascii="Times New Roman" w:hAnsi="Times New Roman" w:cs="Times New Roman"/>
          <w:sz w:val="24"/>
          <w:szCs w:val="24"/>
        </w:rPr>
      </w:pPr>
      <w:r>
        <w:rPr>
          <w:rFonts w:ascii="Times New Roman" w:hAnsi="Times New Roman" w:cs="Times New Roman"/>
          <w:sz w:val="24"/>
          <w:szCs w:val="24"/>
        </w:rPr>
        <w:t>Fig.5. Correlation Heatmap Of Variables</w:t>
      </w:r>
    </w:p>
    <w:p w14:paraId="23FE5F4C" w14:textId="07A2BFD5" w:rsidR="00363E88" w:rsidRPr="00EF5FAC" w:rsidRDefault="00363E88" w:rsidP="00EF5FAC">
      <w:pPr>
        <w:pStyle w:val="BodyText"/>
        <w:ind w:left="0" w:firstLine="0"/>
        <w:rPr>
          <w:sz w:val="24"/>
          <w:szCs w:val="24"/>
        </w:rPr>
      </w:pPr>
      <w:r w:rsidRPr="00363E88">
        <w:rPr>
          <w:sz w:val="24"/>
          <w:szCs w:val="24"/>
        </w:rPr>
        <w:t xml:space="preserve">The correlation heatmap analysis provides valuable information about the relationships between crime statistics, tourist ratings, and hotel data. There was a very high positive correlation between Total Crimes and both Violent Crimes and Scam related crimes in tourism industry with respective coefficients of </w:t>
      </w:r>
      <w:r w:rsidR="00EF5FAC">
        <w:rPr>
          <w:sz w:val="24"/>
          <w:szCs w:val="24"/>
        </w:rPr>
        <w:t>(</w:t>
      </w:r>
      <w:r w:rsidRPr="00363E88">
        <w:rPr>
          <w:sz w:val="24"/>
          <w:szCs w:val="24"/>
        </w:rPr>
        <w:t>r = 0.80 and r = 0.75), indicating that areas with high general crime levels are also heavily affected by drug crime</w:t>
      </w:r>
      <w:r w:rsidR="00EF5FAC">
        <w:rPr>
          <w:sz w:val="24"/>
          <w:szCs w:val="24"/>
        </w:rPr>
        <w:t xml:space="preserve"> </w:t>
      </w:r>
      <w:r w:rsidRPr="00363E88">
        <w:rPr>
          <w:sz w:val="24"/>
          <w:szCs w:val="24"/>
        </w:rPr>
        <w:t>and street crime. In addition, Bad Review by tourists had substantial positive correlations with Scam and violent crimes in tourist area (r=0.55, r = 0.60), indicating that adverse tourist reviews often relate to perceived or real safety concerns. Conversely, Average Tourist Ratings was negatively correlated with Total Crimes (r = –0.50) and Bad Review (r = –0.60), which suggests that high crime and negative reviews repress tourist overall satisfaction. These findings highlight the importance of safety attributes Total Crimes, Street Scams &amp;Fraud and Drugs Safety Violent Crimes in tourism industry, Bad Review, and Average Rating for consideration in future predictive modelling and in the measurement of tourist sentiment. These correlations are relevant to learn how crime statistics and safety perceptions impact tourism-related feedback and can be used for informing feature selection in predictive modelling</w:t>
      </w:r>
      <w:r w:rsidRPr="000D2BD6">
        <w:t>.</w:t>
      </w:r>
    </w:p>
    <w:p w14:paraId="2F379E66" w14:textId="77777777" w:rsidR="00363E88" w:rsidRDefault="00363E88" w:rsidP="002A08AC">
      <w:pPr>
        <w:jc w:val="center"/>
        <w:rPr>
          <w:rFonts w:ascii="Times New Roman" w:hAnsi="Times New Roman" w:cs="Times New Roman"/>
          <w:sz w:val="24"/>
          <w:szCs w:val="24"/>
        </w:rPr>
      </w:pPr>
    </w:p>
    <w:p w14:paraId="7F9D5F93" w14:textId="2DB1EBA1" w:rsidR="00F05512" w:rsidRPr="002A08AC" w:rsidRDefault="009C4610" w:rsidP="00F77805">
      <w:pPr>
        <w:rPr>
          <w:rFonts w:ascii="Times New Roman" w:hAnsi="Times New Roman" w:cs="Times New Roman"/>
          <w:b/>
          <w:bCs/>
          <w:sz w:val="28"/>
          <w:szCs w:val="28"/>
        </w:rPr>
      </w:pPr>
      <w:r>
        <w:rPr>
          <w:rFonts w:ascii="Times New Roman" w:hAnsi="Times New Roman" w:cs="Times New Roman"/>
          <w:b/>
          <w:bCs/>
          <w:sz w:val="28"/>
          <w:szCs w:val="28"/>
        </w:rPr>
        <w:t xml:space="preserve">7. </w:t>
      </w:r>
      <w:r w:rsidR="00F05512" w:rsidRPr="002A08AC">
        <w:rPr>
          <w:rFonts w:ascii="Times New Roman" w:hAnsi="Times New Roman" w:cs="Times New Roman"/>
          <w:b/>
          <w:bCs/>
          <w:sz w:val="28"/>
          <w:szCs w:val="28"/>
        </w:rPr>
        <w:t>Normality Testing</w:t>
      </w:r>
    </w:p>
    <w:p w14:paraId="728B25DA" w14:textId="3CCF58EF" w:rsidR="005764DB" w:rsidRPr="005764DB" w:rsidRDefault="00D4173A" w:rsidP="002A08AC">
      <w:pPr>
        <w:spacing w:line="240" w:lineRule="auto"/>
        <w:jc w:val="both"/>
        <w:rPr>
          <w:rFonts w:ascii="Times New Roman" w:hAnsi="Times New Roman" w:cs="Times New Roman"/>
          <w:sz w:val="24"/>
          <w:szCs w:val="24"/>
        </w:rPr>
      </w:pPr>
      <w:r w:rsidRPr="00D4173A">
        <w:rPr>
          <w:rFonts w:ascii="Times New Roman" w:hAnsi="Times New Roman" w:cs="Times New Roman"/>
          <w:sz w:val="24"/>
          <w:szCs w:val="24"/>
        </w:rPr>
        <w:t xml:space="preserve"> </w:t>
      </w:r>
      <w:r w:rsidR="005764DB" w:rsidRPr="005764DB">
        <w:rPr>
          <w:rFonts w:ascii="Times New Roman" w:hAnsi="Times New Roman" w:cs="Times New Roman"/>
          <w:sz w:val="24"/>
          <w:szCs w:val="24"/>
        </w:rPr>
        <w:t>when more than 6,500 observations were in the dataset, the Anderson–Darling test was selected as a more suitable alternative to the Shapiro–Wilk test for determining the normality of continuous variables. The Anderson–Darling test is more sensitive, particularly towards the tails of the distribution, and thus best suited for large data sets where small non-normalities are common but not consequential. The test was applied to all numeric fields of the dataset, including review counts, ratings, crime counts, and demographic fields. The findings were that all variables possessed p-values &lt; 0.05, leading to the null hypothesis of normality being rejected.</w:t>
      </w:r>
    </w:p>
    <w:p w14:paraId="5B7AC741" w14:textId="5F38223E" w:rsidR="00E603B8" w:rsidRDefault="005764DB" w:rsidP="005764DB">
      <w:pPr>
        <w:jc w:val="both"/>
        <w:rPr>
          <w:rFonts w:ascii="Times New Roman" w:hAnsi="Times New Roman" w:cs="Times New Roman"/>
          <w:sz w:val="24"/>
          <w:szCs w:val="24"/>
        </w:rPr>
      </w:pPr>
      <w:r w:rsidRPr="005764DB">
        <w:rPr>
          <w:rFonts w:ascii="Times New Roman" w:hAnsi="Times New Roman" w:cs="Times New Roman"/>
          <w:sz w:val="24"/>
          <w:szCs w:val="24"/>
        </w:rPr>
        <w:t xml:space="preserve">These results were further supported by skewness and kurtosis statistics, in which most variables were right-skewed ( Bad_Review_Count_H, Total_Hotels) and heavy-tailed (kurtosis &gt; 4), and also by Q–Q plots, which demonstrated systematic departures from the line of reference, especially for the higher quantiles. Taken together, these statistical and graphical metrics all confirmed that the distribution of the data strongly deviated from a Gaussian form. This validated the application of median imputation for missing value management and </w:t>
      </w:r>
      <w:r w:rsidRPr="005764DB">
        <w:rPr>
          <w:rFonts w:ascii="Times New Roman" w:hAnsi="Times New Roman" w:cs="Times New Roman"/>
          <w:sz w:val="24"/>
          <w:szCs w:val="24"/>
        </w:rPr>
        <w:lastRenderedPageBreak/>
        <w:t>vindicated the application of distribution-independent or non-parametric modeling methods in subsequent analysis. The test further helped shape appropriate feature transformation and scaling methods for increased model reliability.</w:t>
      </w:r>
    </w:p>
    <w:p w14:paraId="5BDAEAAC" w14:textId="77777777" w:rsidR="00184814" w:rsidRPr="00D4173A" w:rsidRDefault="00184814" w:rsidP="005764DB">
      <w:pPr>
        <w:jc w:val="both"/>
        <w:rPr>
          <w:rFonts w:ascii="Times New Roman" w:hAnsi="Times New Roman" w:cs="Times New Roman"/>
          <w:sz w:val="24"/>
          <w:szCs w:val="24"/>
        </w:rPr>
      </w:pPr>
    </w:p>
    <w:p w14:paraId="0169384A" w14:textId="502128C5" w:rsidR="00D4173A" w:rsidRDefault="00347C5B" w:rsidP="00D4173A">
      <w:pPr>
        <w:jc w:val="both"/>
        <w:rPr>
          <w:rFonts w:ascii="Times New Roman" w:hAnsi="Times New Roman" w:cs="Times New Roman"/>
          <w:noProof/>
          <w:sz w:val="24"/>
          <w:szCs w:val="24"/>
        </w:rPr>
      </w:pPr>
      <w:r w:rsidRPr="00347C5B">
        <w:rPr>
          <w:rFonts w:ascii="Times New Roman" w:hAnsi="Times New Roman" w:cs="Times New Roman"/>
          <w:noProof/>
          <w:sz w:val="24"/>
          <w:szCs w:val="24"/>
        </w:rPr>
        <w:drawing>
          <wp:inline distT="0" distB="0" distL="0" distR="0" wp14:anchorId="2325E981" wp14:editId="0E1F61BD">
            <wp:extent cx="6187878" cy="2595205"/>
            <wp:effectExtent l="0" t="0" r="3810" b="0"/>
            <wp:docPr id="108241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19943" name=""/>
                    <pic:cNvPicPr/>
                  </pic:nvPicPr>
                  <pic:blipFill>
                    <a:blip r:embed="rId18"/>
                    <a:stretch>
                      <a:fillRect/>
                    </a:stretch>
                  </pic:blipFill>
                  <pic:spPr>
                    <a:xfrm>
                      <a:off x="0" y="0"/>
                      <a:ext cx="6220093" cy="2608716"/>
                    </a:xfrm>
                    <a:prstGeom prst="rect">
                      <a:avLst/>
                    </a:prstGeom>
                  </pic:spPr>
                </pic:pic>
              </a:graphicData>
            </a:graphic>
          </wp:inline>
        </w:drawing>
      </w:r>
    </w:p>
    <w:p w14:paraId="53990CD7" w14:textId="265F3EFC" w:rsidR="00B2725F" w:rsidRDefault="00B2725F" w:rsidP="00B2725F">
      <w:pPr>
        <w:jc w:val="center"/>
        <w:rPr>
          <w:rFonts w:ascii="Times New Roman" w:hAnsi="Times New Roman" w:cs="Times New Roman"/>
          <w:noProof/>
          <w:sz w:val="24"/>
          <w:szCs w:val="24"/>
        </w:rPr>
      </w:pPr>
      <w:r>
        <w:rPr>
          <w:rFonts w:ascii="Times New Roman" w:hAnsi="Times New Roman" w:cs="Times New Roman"/>
          <w:noProof/>
          <w:sz w:val="24"/>
          <w:szCs w:val="24"/>
        </w:rPr>
        <w:t>Fig.6. Anderson-Darling Normality Results</w:t>
      </w:r>
    </w:p>
    <w:p w14:paraId="1693AECB" w14:textId="77DFC761" w:rsidR="009C4610" w:rsidRDefault="0052667E" w:rsidP="00D4173A">
      <w:pPr>
        <w:jc w:val="both"/>
        <w:rPr>
          <w:rFonts w:ascii="Times New Roman" w:hAnsi="Times New Roman" w:cs="Times New Roman"/>
          <w:noProof/>
          <w:sz w:val="24"/>
          <w:szCs w:val="24"/>
        </w:rPr>
      </w:pPr>
      <w:r w:rsidRPr="0052667E">
        <w:rPr>
          <w:rFonts w:ascii="Times New Roman" w:hAnsi="Times New Roman" w:cs="Times New Roman"/>
          <w:noProof/>
          <w:sz w:val="24"/>
          <w:szCs w:val="24"/>
        </w:rPr>
        <w:drawing>
          <wp:inline distT="0" distB="0" distL="0" distR="0" wp14:anchorId="2D5167B8" wp14:editId="43ED394E">
            <wp:extent cx="4286580" cy="2635927"/>
            <wp:effectExtent l="0" t="0" r="0" b="0"/>
            <wp:docPr id="138947767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77677" name="Picture 1" descr="A screenshot of a graph&#10;&#10;AI-generated content may be incorrect."/>
                    <pic:cNvPicPr/>
                  </pic:nvPicPr>
                  <pic:blipFill>
                    <a:blip r:embed="rId19"/>
                    <a:stretch>
                      <a:fillRect/>
                    </a:stretch>
                  </pic:blipFill>
                  <pic:spPr>
                    <a:xfrm>
                      <a:off x="0" y="0"/>
                      <a:ext cx="4312448" cy="2651834"/>
                    </a:xfrm>
                    <a:prstGeom prst="rect">
                      <a:avLst/>
                    </a:prstGeom>
                  </pic:spPr>
                </pic:pic>
              </a:graphicData>
            </a:graphic>
          </wp:inline>
        </w:drawing>
      </w:r>
    </w:p>
    <w:p w14:paraId="5899DECB" w14:textId="18F9F39E" w:rsidR="00B2725F" w:rsidRDefault="00B2725F" w:rsidP="001731D9">
      <w:pPr>
        <w:jc w:val="center"/>
        <w:rPr>
          <w:rFonts w:ascii="Times New Roman" w:hAnsi="Times New Roman" w:cs="Times New Roman"/>
          <w:noProof/>
          <w:sz w:val="24"/>
          <w:szCs w:val="24"/>
        </w:rPr>
      </w:pPr>
      <w:r>
        <w:rPr>
          <w:rFonts w:ascii="Times New Roman" w:hAnsi="Times New Roman" w:cs="Times New Roman"/>
          <w:noProof/>
          <w:sz w:val="24"/>
          <w:szCs w:val="24"/>
        </w:rPr>
        <w:t>Fig.7.</w:t>
      </w:r>
      <w:r w:rsidR="001731D9">
        <w:rPr>
          <w:rFonts w:ascii="Times New Roman" w:hAnsi="Times New Roman" w:cs="Times New Roman"/>
          <w:noProof/>
          <w:sz w:val="24"/>
          <w:szCs w:val="24"/>
        </w:rPr>
        <w:t>Q-Q plot Visualisation</w:t>
      </w:r>
    </w:p>
    <w:p w14:paraId="6EC66866" w14:textId="08173058" w:rsidR="00266C94" w:rsidRPr="002A08AC" w:rsidRDefault="009C4610" w:rsidP="00D4173A">
      <w:pPr>
        <w:jc w:val="both"/>
        <w:rPr>
          <w:rFonts w:ascii="Times New Roman" w:hAnsi="Times New Roman" w:cs="Times New Roman"/>
          <w:b/>
          <w:bCs/>
          <w:sz w:val="28"/>
          <w:szCs w:val="28"/>
        </w:rPr>
      </w:pPr>
      <w:r>
        <w:rPr>
          <w:rFonts w:ascii="Times New Roman" w:hAnsi="Times New Roman" w:cs="Times New Roman"/>
          <w:b/>
          <w:bCs/>
          <w:sz w:val="28"/>
          <w:szCs w:val="28"/>
        </w:rPr>
        <w:t xml:space="preserve">8. </w:t>
      </w:r>
      <w:r w:rsidR="00110BE7" w:rsidRPr="002A08AC">
        <w:rPr>
          <w:rFonts w:ascii="Times New Roman" w:hAnsi="Times New Roman" w:cs="Times New Roman"/>
          <w:b/>
          <w:bCs/>
          <w:sz w:val="28"/>
          <w:szCs w:val="28"/>
        </w:rPr>
        <w:t>C</w:t>
      </w:r>
      <w:r w:rsidR="002A08AC" w:rsidRPr="002A08AC">
        <w:rPr>
          <w:rFonts w:ascii="Times New Roman" w:hAnsi="Times New Roman" w:cs="Times New Roman"/>
          <w:b/>
          <w:bCs/>
          <w:sz w:val="28"/>
          <w:szCs w:val="28"/>
        </w:rPr>
        <w:t xml:space="preserve">luster </w:t>
      </w:r>
      <w:r w:rsidR="00110BE7" w:rsidRPr="002A08AC">
        <w:rPr>
          <w:rFonts w:ascii="Times New Roman" w:hAnsi="Times New Roman" w:cs="Times New Roman"/>
          <w:b/>
          <w:bCs/>
          <w:sz w:val="28"/>
          <w:szCs w:val="28"/>
        </w:rPr>
        <w:t>A</w:t>
      </w:r>
      <w:r w:rsidR="002A08AC" w:rsidRPr="002A08AC">
        <w:rPr>
          <w:rFonts w:ascii="Times New Roman" w:hAnsi="Times New Roman" w:cs="Times New Roman"/>
          <w:b/>
          <w:bCs/>
          <w:sz w:val="28"/>
          <w:szCs w:val="28"/>
        </w:rPr>
        <w:t>nalysis</w:t>
      </w:r>
    </w:p>
    <w:p w14:paraId="046B0DA2" w14:textId="518A17CE" w:rsidR="00247436" w:rsidRPr="00247436" w:rsidRDefault="00247436" w:rsidP="00D84F52">
      <w:pPr>
        <w:spacing w:line="240" w:lineRule="auto"/>
        <w:jc w:val="both"/>
        <w:rPr>
          <w:rFonts w:ascii="Times New Roman" w:hAnsi="Times New Roman" w:cs="Times New Roman"/>
          <w:sz w:val="24"/>
          <w:szCs w:val="24"/>
        </w:rPr>
      </w:pPr>
      <w:r w:rsidRPr="00247436">
        <w:rPr>
          <w:rFonts w:ascii="Times New Roman" w:hAnsi="Times New Roman" w:cs="Times New Roman"/>
          <w:sz w:val="24"/>
          <w:szCs w:val="24"/>
        </w:rPr>
        <w:t xml:space="preserve">K-Means clustering was utilized to </w:t>
      </w:r>
      <w:r w:rsidR="00D84F52" w:rsidRPr="00247436">
        <w:rPr>
          <w:rFonts w:ascii="Times New Roman" w:hAnsi="Times New Roman" w:cs="Times New Roman"/>
          <w:sz w:val="24"/>
          <w:szCs w:val="24"/>
        </w:rPr>
        <w:t>find groupings</w:t>
      </w:r>
      <w:r w:rsidRPr="00247436">
        <w:rPr>
          <w:rFonts w:ascii="Times New Roman" w:hAnsi="Times New Roman" w:cs="Times New Roman"/>
          <w:sz w:val="24"/>
          <w:szCs w:val="24"/>
        </w:rPr>
        <w:t xml:space="preserve"> of cities based on safety, tourist and </w:t>
      </w:r>
      <w:r w:rsidR="00EF5FAC" w:rsidRPr="00247436">
        <w:rPr>
          <w:rFonts w:ascii="Times New Roman" w:hAnsi="Times New Roman" w:cs="Times New Roman"/>
          <w:sz w:val="24"/>
          <w:szCs w:val="24"/>
        </w:rPr>
        <w:t>lodging sentiment</w:t>
      </w:r>
      <w:r w:rsidRPr="00247436">
        <w:rPr>
          <w:rFonts w:ascii="Times New Roman" w:hAnsi="Times New Roman" w:cs="Times New Roman"/>
          <w:sz w:val="24"/>
          <w:szCs w:val="24"/>
        </w:rPr>
        <w:t xml:space="preserve">. Data were log-transformed and then normalised using Z-score scaling so that all numerical variables would have an equal contribution to distance-based clustering before the use of K-Means clustering. To obtain the appropriate number of clusters (k), the Elbow Method was employed, which provides a plot between total sum of squares within clusters and with increasing values of k. There was a distinct "elbow" at k = 3, indicating a natural number of three for splitting data into interpretable </w:t>
      </w:r>
      <w:r w:rsidR="00EF5FAC" w:rsidRPr="00247436">
        <w:rPr>
          <w:rFonts w:ascii="Times New Roman" w:hAnsi="Times New Roman" w:cs="Times New Roman"/>
          <w:sz w:val="24"/>
          <w:szCs w:val="24"/>
        </w:rPr>
        <w:t>groups. Next</w:t>
      </w:r>
      <w:r w:rsidRPr="00247436">
        <w:rPr>
          <w:rFonts w:ascii="Times New Roman" w:hAnsi="Times New Roman" w:cs="Times New Roman"/>
          <w:sz w:val="24"/>
          <w:szCs w:val="24"/>
        </w:rPr>
        <w:t xml:space="preserve">, K-Means clustering with k = 3 was performed, and the result was graphically presented with principal component analysis (PCA) dimension reduction. The resulting three groups are </w:t>
      </w:r>
      <w:r w:rsidR="00EF5FAC" w:rsidRPr="00247436">
        <w:rPr>
          <w:rFonts w:ascii="Times New Roman" w:hAnsi="Times New Roman" w:cs="Times New Roman"/>
          <w:sz w:val="24"/>
          <w:szCs w:val="24"/>
        </w:rPr>
        <w:t>various profiles</w:t>
      </w:r>
      <w:r w:rsidRPr="00247436">
        <w:rPr>
          <w:rFonts w:ascii="Times New Roman" w:hAnsi="Times New Roman" w:cs="Times New Roman"/>
          <w:sz w:val="24"/>
          <w:szCs w:val="24"/>
        </w:rPr>
        <w:t xml:space="preserve"> of Indian cities:</w:t>
      </w:r>
    </w:p>
    <w:p w14:paraId="296CC221" w14:textId="323DA23B" w:rsidR="00247436" w:rsidRPr="00247436" w:rsidRDefault="00247436" w:rsidP="00D84F52">
      <w:pPr>
        <w:spacing w:line="240" w:lineRule="auto"/>
        <w:jc w:val="both"/>
        <w:rPr>
          <w:rFonts w:ascii="Times New Roman" w:hAnsi="Times New Roman" w:cs="Times New Roman"/>
          <w:sz w:val="24"/>
          <w:szCs w:val="24"/>
        </w:rPr>
      </w:pPr>
      <w:r w:rsidRPr="00247436">
        <w:rPr>
          <w:rFonts w:ascii="Times New Roman" w:hAnsi="Times New Roman" w:cs="Times New Roman"/>
          <w:sz w:val="24"/>
          <w:szCs w:val="24"/>
        </w:rPr>
        <w:t>Cluster 1: Towns with relatively high crime counts and negative review sentiments.</w:t>
      </w:r>
    </w:p>
    <w:p w14:paraId="1F7000B9" w14:textId="47738811" w:rsidR="00247436" w:rsidRPr="00247436" w:rsidRDefault="00247436" w:rsidP="00D84F52">
      <w:pPr>
        <w:spacing w:line="240" w:lineRule="auto"/>
        <w:jc w:val="both"/>
        <w:rPr>
          <w:rFonts w:ascii="Times New Roman" w:hAnsi="Times New Roman" w:cs="Times New Roman"/>
          <w:sz w:val="24"/>
          <w:szCs w:val="24"/>
        </w:rPr>
      </w:pPr>
      <w:r w:rsidRPr="00247436">
        <w:rPr>
          <w:rFonts w:ascii="Times New Roman" w:hAnsi="Times New Roman" w:cs="Times New Roman"/>
          <w:sz w:val="24"/>
          <w:szCs w:val="24"/>
        </w:rPr>
        <w:t>Cluster 2 : Cities with moderate safety ratings and ambivalent sentiment profiles.</w:t>
      </w:r>
    </w:p>
    <w:p w14:paraId="59E20F52" w14:textId="65DF604A" w:rsidR="00247436" w:rsidRPr="00247436" w:rsidRDefault="00247436" w:rsidP="00D84F52">
      <w:pPr>
        <w:spacing w:line="240" w:lineRule="auto"/>
        <w:jc w:val="both"/>
        <w:rPr>
          <w:rFonts w:ascii="Times New Roman" w:hAnsi="Times New Roman" w:cs="Times New Roman"/>
          <w:sz w:val="24"/>
          <w:szCs w:val="24"/>
        </w:rPr>
      </w:pPr>
      <w:r w:rsidRPr="00247436">
        <w:rPr>
          <w:rFonts w:ascii="Times New Roman" w:hAnsi="Times New Roman" w:cs="Times New Roman"/>
          <w:sz w:val="24"/>
          <w:szCs w:val="24"/>
        </w:rPr>
        <w:lastRenderedPageBreak/>
        <w:t>Cluster 3 : Perceived safer cities with positive sentiment and higher average accommodation ratings.</w:t>
      </w:r>
    </w:p>
    <w:p w14:paraId="14FE66DE" w14:textId="1A7A519B" w:rsidR="00247436" w:rsidRDefault="00247436" w:rsidP="00247436">
      <w:pPr>
        <w:jc w:val="both"/>
        <w:rPr>
          <w:rFonts w:ascii="Times New Roman" w:hAnsi="Times New Roman" w:cs="Times New Roman"/>
          <w:sz w:val="24"/>
          <w:szCs w:val="24"/>
        </w:rPr>
      </w:pPr>
      <w:r w:rsidRPr="00247436">
        <w:rPr>
          <w:rFonts w:ascii="Times New Roman" w:hAnsi="Times New Roman" w:cs="Times New Roman"/>
          <w:sz w:val="24"/>
          <w:szCs w:val="24"/>
        </w:rPr>
        <w:t xml:space="preserve">The segmentation highlights structural contrasts in city-level safety and tourist experience and presents a useful starting point for </w:t>
      </w:r>
      <w:r w:rsidR="00EF5FAC" w:rsidRPr="00247436">
        <w:rPr>
          <w:rFonts w:ascii="Times New Roman" w:hAnsi="Times New Roman" w:cs="Times New Roman"/>
          <w:sz w:val="24"/>
          <w:szCs w:val="24"/>
        </w:rPr>
        <w:t>policymaking</w:t>
      </w:r>
      <w:r w:rsidRPr="00247436">
        <w:rPr>
          <w:rFonts w:ascii="Times New Roman" w:hAnsi="Times New Roman" w:cs="Times New Roman"/>
          <w:sz w:val="24"/>
          <w:szCs w:val="24"/>
        </w:rPr>
        <w:t>, tourist planning, and targeted risk communication at the local level. Clustering also eased the subsequent model training and visualization phases by making group-level analysis possible</w:t>
      </w:r>
    </w:p>
    <w:p w14:paraId="68B8A949" w14:textId="171DDB3B" w:rsidR="006F25DC" w:rsidRDefault="00A83FC8" w:rsidP="00247436">
      <w:pPr>
        <w:jc w:val="both"/>
        <w:rPr>
          <w:rFonts w:ascii="Times New Roman" w:hAnsi="Times New Roman" w:cs="Times New Roman"/>
          <w:b/>
          <w:bCs/>
          <w:noProof/>
          <w:sz w:val="24"/>
          <w:szCs w:val="24"/>
        </w:rPr>
      </w:pPr>
      <w:r>
        <w:rPr>
          <w:rFonts w:ascii="Times New Roman" w:hAnsi="Times New Roman" w:cs="Times New Roman"/>
          <w:b/>
          <w:bCs/>
          <w:noProof/>
          <w:sz w:val="24"/>
          <w:szCs w:val="24"/>
        </w:rPr>
        <w:t xml:space="preserve">  </w:t>
      </w:r>
      <w:r w:rsidR="006F25DC" w:rsidRPr="0072213F">
        <w:rPr>
          <w:rFonts w:ascii="Times New Roman" w:hAnsi="Times New Roman" w:cs="Times New Roman"/>
          <w:b/>
          <w:bCs/>
          <w:noProof/>
          <w:sz w:val="24"/>
          <w:szCs w:val="24"/>
        </w:rPr>
        <w:drawing>
          <wp:inline distT="0" distB="0" distL="0" distR="0" wp14:anchorId="22904AA9" wp14:editId="4C3147B5">
            <wp:extent cx="3105513" cy="2268638"/>
            <wp:effectExtent l="0" t="0" r="0" b="0"/>
            <wp:docPr id="594305069" name="Picture 1"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05069" name="Picture 1" descr="A graph with a line and numbers&#10;&#10;AI-generated content may be incorrect."/>
                    <pic:cNvPicPr/>
                  </pic:nvPicPr>
                  <pic:blipFill>
                    <a:blip r:embed="rId20"/>
                    <a:stretch>
                      <a:fillRect/>
                    </a:stretch>
                  </pic:blipFill>
                  <pic:spPr>
                    <a:xfrm>
                      <a:off x="0" y="0"/>
                      <a:ext cx="3151802" cy="2302453"/>
                    </a:xfrm>
                    <a:prstGeom prst="rect">
                      <a:avLst/>
                    </a:prstGeom>
                  </pic:spPr>
                </pic:pic>
              </a:graphicData>
            </a:graphic>
          </wp:inline>
        </w:drawing>
      </w:r>
      <w:r>
        <w:rPr>
          <w:rFonts w:ascii="Times New Roman" w:hAnsi="Times New Roman" w:cs="Times New Roman"/>
          <w:b/>
          <w:bCs/>
          <w:noProof/>
          <w:sz w:val="24"/>
          <w:szCs w:val="24"/>
        </w:rPr>
        <w:t xml:space="preserve">  </w:t>
      </w:r>
      <w:r w:rsidRPr="00583A4D">
        <w:rPr>
          <w:rFonts w:ascii="Times New Roman" w:hAnsi="Times New Roman" w:cs="Times New Roman"/>
          <w:b/>
          <w:bCs/>
          <w:noProof/>
          <w:sz w:val="24"/>
          <w:szCs w:val="24"/>
        </w:rPr>
        <w:drawing>
          <wp:inline distT="0" distB="0" distL="0" distR="0" wp14:anchorId="39419C44" wp14:editId="53F12864">
            <wp:extent cx="3211975" cy="2249411"/>
            <wp:effectExtent l="0" t="0" r="7620" b="0"/>
            <wp:docPr id="59248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84559" name=""/>
                    <pic:cNvPicPr/>
                  </pic:nvPicPr>
                  <pic:blipFill>
                    <a:blip r:embed="rId21"/>
                    <a:stretch>
                      <a:fillRect/>
                    </a:stretch>
                  </pic:blipFill>
                  <pic:spPr>
                    <a:xfrm>
                      <a:off x="0" y="0"/>
                      <a:ext cx="3286543" cy="2301633"/>
                    </a:xfrm>
                    <a:prstGeom prst="rect">
                      <a:avLst/>
                    </a:prstGeom>
                  </pic:spPr>
                </pic:pic>
              </a:graphicData>
            </a:graphic>
          </wp:inline>
        </w:drawing>
      </w:r>
    </w:p>
    <w:p w14:paraId="396CA2BC" w14:textId="38CEFC1E" w:rsidR="00A415B6" w:rsidRPr="00A415B6" w:rsidRDefault="008B1ADF" w:rsidP="00A415B6">
      <w:pPr>
        <w:spacing w:line="240" w:lineRule="auto"/>
        <w:rPr>
          <w:rFonts w:ascii="Times New Roman" w:hAnsi="Times New Roman" w:cs="Times New Roman"/>
          <w:noProof/>
          <w:sz w:val="24"/>
          <w:szCs w:val="24"/>
        </w:rPr>
      </w:pPr>
      <w:r w:rsidRPr="00A415B6">
        <w:rPr>
          <w:rFonts w:ascii="Times New Roman" w:hAnsi="Times New Roman" w:cs="Times New Roman"/>
          <w:noProof/>
          <w:sz w:val="24"/>
          <w:szCs w:val="24"/>
        </w:rPr>
        <w:t xml:space="preserve">Fig.8. Optimal number of </w:t>
      </w:r>
      <w:r w:rsidR="000F45CA" w:rsidRPr="00A415B6">
        <w:rPr>
          <w:rFonts w:ascii="Times New Roman" w:hAnsi="Times New Roman" w:cs="Times New Roman"/>
          <w:noProof/>
          <w:sz w:val="24"/>
          <w:szCs w:val="24"/>
        </w:rPr>
        <w:t>K determination</w:t>
      </w:r>
      <w:r w:rsidR="00A415B6">
        <w:rPr>
          <w:rFonts w:ascii="Times New Roman" w:hAnsi="Times New Roman" w:cs="Times New Roman"/>
          <w:noProof/>
          <w:sz w:val="24"/>
          <w:szCs w:val="24"/>
        </w:rPr>
        <w:t xml:space="preserve">                                     </w:t>
      </w:r>
      <w:r w:rsidR="00990D67">
        <w:rPr>
          <w:rFonts w:ascii="Times New Roman" w:hAnsi="Times New Roman" w:cs="Times New Roman"/>
          <w:noProof/>
          <w:sz w:val="24"/>
          <w:szCs w:val="24"/>
        </w:rPr>
        <w:t>Fig.9. Cluster Analysis Results</w:t>
      </w:r>
    </w:p>
    <w:p w14:paraId="55CC0534" w14:textId="7F884B19" w:rsidR="00EF5FAC" w:rsidRPr="00A415B6" w:rsidRDefault="00A415B6" w:rsidP="00A415B6">
      <w:pPr>
        <w:spacing w:line="240" w:lineRule="auto"/>
        <w:rPr>
          <w:rFonts w:ascii="Times New Roman" w:hAnsi="Times New Roman" w:cs="Times New Roman"/>
          <w:noProof/>
          <w:sz w:val="24"/>
          <w:szCs w:val="24"/>
        </w:rPr>
      </w:pPr>
      <w:r>
        <w:rPr>
          <w:rFonts w:ascii="Times New Roman" w:hAnsi="Times New Roman" w:cs="Times New Roman"/>
          <w:noProof/>
          <w:sz w:val="24"/>
          <w:szCs w:val="24"/>
        </w:rPr>
        <w:t xml:space="preserve">                    </w:t>
      </w:r>
      <w:r w:rsidR="000F45CA" w:rsidRPr="00A415B6">
        <w:rPr>
          <w:rFonts w:ascii="Times New Roman" w:hAnsi="Times New Roman" w:cs="Times New Roman"/>
          <w:noProof/>
          <w:sz w:val="24"/>
          <w:szCs w:val="24"/>
        </w:rPr>
        <w:t>using Elbow method</w:t>
      </w:r>
    </w:p>
    <w:p w14:paraId="3CBB77C2" w14:textId="77777777" w:rsidR="00EF5FAC" w:rsidRDefault="00EF5FAC" w:rsidP="00247436">
      <w:pPr>
        <w:jc w:val="both"/>
        <w:rPr>
          <w:rFonts w:ascii="Times New Roman" w:hAnsi="Times New Roman" w:cs="Times New Roman"/>
          <w:b/>
          <w:bCs/>
          <w:noProof/>
          <w:sz w:val="24"/>
          <w:szCs w:val="24"/>
        </w:rPr>
      </w:pPr>
    </w:p>
    <w:p w14:paraId="0FB233C2" w14:textId="77777777" w:rsidR="00EF5FAC" w:rsidRDefault="00EF5FAC" w:rsidP="00247436">
      <w:pPr>
        <w:jc w:val="both"/>
        <w:rPr>
          <w:rFonts w:ascii="Times New Roman" w:hAnsi="Times New Roman" w:cs="Times New Roman"/>
          <w:b/>
          <w:bCs/>
          <w:noProof/>
          <w:sz w:val="24"/>
          <w:szCs w:val="24"/>
        </w:rPr>
      </w:pPr>
    </w:p>
    <w:p w14:paraId="1E04691B" w14:textId="77777777" w:rsidR="00EF5FAC" w:rsidRDefault="00EF5FAC" w:rsidP="00247436">
      <w:pPr>
        <w:jc w:val="both"/>
        <w:rPr>
          <w:rFonts w:ascii="Times New Roman" w:hAnsi="Times New Roman" w:cs="Times New Roman"/>
          <w:b/>
          <w:bCs/>
          <w:noProof/>
          <w:sz w:val="24"/>
          <w:szCs w:val="24"/>
        </w:rPr>
      </w:pPr>
    </w:p>
    <w:p w14:paraId="1E674346" w14:textId="34536310" w:rsidR="003C2A13" w:rsidRDefault="00683C9B" w:rsidP="00247436">
      <w:pPr>
        <w:jc w:val="both"/>
        <w:rPr>
          <w:rFonts w:ascii="Times New Roman" w:hAnsi="Times New Roman" w:cs="Times New Roman"/>
          <w:b/>
          <w:bCs/>
          <w:noProof/>
          <w:sz w:val="28"/>
          <w:szCs w:val="28"/>
        </w:rPr>
      </w:pPr>
      <w:r>
        <w:rPr>
          <w:rFonts w:ascii="Times New Roman" w:hAnsi="Times New Roman" w:cs="Times New Roman"/>
          <w:b/>
          <w:bCs/>
          <w:noProof/>
          <w:sz w:val="28"/>
          <w:szCs w:val="28"/>
        </w:rPr>
        <w:t>9</w:t>
      </w:r>
      <w:r w:rsidR="00184814">
        <w:rPr>
          <w:rFonts w:ascii="Times New Roman" w:hAnsi="Times New Roman" w:cs="Times New Roman"/>
          <w:b/>
          <w:bCs/>
          <w:noProof/>
          <w:sz w:val="28"/>
          <w:szCs w:val="28"/>
        </w:rPr>
        <w:t xml:space="preserve">. </w:t>
      </w:r>
      <w:r w:rsidR="00B870AE" w:rsidRPr="00D84F52">
        <w:rPr>
          <w:rFonts w:ascii="Times New Roman" w:hAnsi="Times New Roman" w:cs="Times New Roman"/>
          <w:b/>
          <w:bCs/>
          <w:noProof/>
          <w:sz w:val="28"/>
          <w:szCs w:val="28"/>
        </w:rPr>
        <w:t>M</w:t>
      </w:r>
      <w:r w:rsidR="00D84F52" w:rsidRPr="00D84F52">
        <w:rPr>
          <w:rFonts w:ascii="Times New Roman" w:hAnsi="Times New Roman" w:cs="Times New Roman"/>
          <w:b/>
          <w:bCs/>
          <w:noProof/>
          <w:sz w:val="28"/>
          <w:szCs w:val="28"/>
        </w:rPr>
        <w:t>achine</w:t>
      </w:r>
      <w:r w:rsidR="00B870AE" w:rsidRPr="00D84F52">
        <w:rPr>
          <w:rFonts w:ascii="Times New Roman" w:hAnsi="Times New Roman" w:cs="Times New Roman"/>
          <w:b/>
          <w:bCs/>
          <w:noProof/>
          <w:sz w:val="28"/>
          <w:szCs w:val="28"/>
        </w:rPr>
        <w:t xml:space="preserve"> L</w:t>
      </w:r>
      <w:r w:rsidR="00D84F52" w:rsidRPr="00D84F52">
        <w:rPr>
          <w:rFonts w:ascii="Times New Roman" w:hAnsi="Times New Roman" w:cs="Times New Roman"/>
          <w:b/>
          <w:bCs/>
          <w:noProof/>
          <w:sz w:val="28"/>
          <w:szCs w:val="28"/>
        </w:rPr>
        <w:t>earning</w:t>
      </w:r>
      <w:r w:rsidR="00B870AE" w:rsidRPr="00D84F52">
        <w:rPr>
          <w:rFonts w:ascii="Times New Roman" w:hAnsi="Times New Roman" w:cs="Times New Roman"/>
          <w:b/>
          <w:bCs/>
          <w:noProof/>
          <w:sz w:val="28"/>
          <w:szCs w:val="28"/>
        </w:rPr>
        <w:t xml:space="preserve"> </w:t>
      </w:r>
      <w:r w:rsidR="00D84F52" w:rsidRPr="00D84F52">
        <w:rPr>
          <w:rFonts w:ascii="Times New Roman" w:hAnsi="Times New Roman" w:cs="Times New Roman"/>
          <w:b/>
          <w:bCs/>
          <w:noProof/>
          <w:sz w:val="28"/>
          <w:szCs w:val="28"/>
        </w:rPr>
        <w:t>and</w:t>
      </w:r>
      <w:r w:rsidR="00B870AE" w:rsidRPr="00D84F52">
        <w:rPr>
          <w:rFonts w:ascii="Times New Roman" w:hAnsi="Times New Roman" w:cs="Times New Roman"/>
          <w:b/>
          <w:bCs/>
          <w:noProof/>
          <w:sz w:val="28"/>
          <w:szCs w:val="28"/>
        </w:rPr>
        <w:t xml:space="preserve"> D</w:t>
      </w:r>
      <w:r w:rsidR="00D84F52" w:rsidRPr="00D84F52">
        <w:rPr>
          <w:rFonts w:ascii="Times New Roman" w:hAnsi="Times New Roman" w:cs="Times New Roman"/>
          <w:b/>
          <w:bCs/>
          <w:noProof/>
          <w:sz w:val="28"/>
          <w:szCs w:val="28"/>
        </w:rPr>
        <w:t>eep</w:t>
      </w:r>
      <w:r w:rsidR="00B870AE" w:rsidRPr="00D84F52">
        <w:rPr>
          <w:rFonts w:ascii="Times New Roman" w:hAnsi="Times New Roman" w:cs="Times New Roman"/>
          <w:b/>
          <w:bCs/>
          <w:noProof/>
          <w:sz w:val="28"/>
          <w:szCs w:val="28"/>
        </w:rPr>
        <w:t xml:space="preserve"> L</w:t>
      </w:r>
      <w:r w:rsidR="00D84F52" w:rsidRPr="00D84F52">
        <w:rPr>
          <w:rFonts w:ascii="Times New Roman" w:hAnsi="Times New Roman" w:cs="Times New Roman"/>
          <w:b/>
          <w:bCs/>
          <w:noProof/>
          <w:sz w:val="28"/>
          <w:szCs w:val="28"/>
        </w:rPr>
        <w:t>earning</w:t>
      </w:r>
      <w:r w:rsidR="00B870AE" w:rsidRPr="00D84F52">
        <w:rPr>
          <w:rFonts w:ascii="Times New Roman" w:hAnsi="Times New Roman" w:cs="Times New Roman"/>
          <w:b/>
          <w:bCs/>
          <w:noProof/>
          <w:sz w:val="28"/>
          <w:szCs w:val="28"/>
        </w:rPr>
        <w:t xml:space="preserve"> M</w:t>
      </w:r>
      <w:r w:rsidR="00D84F52" w:rsidRPr="00D84F52">
        <w:rPr>
          <w:rFonts w:ascii="Times New Roman" w:hAnsi="Times New Roman" w:cs="Times New Roman"/>
          <w:b/>
          <w:bCs/>
          <w:noProof/>
          <w:sz w:val="28"/>
          <w:szCs w:val="28"/>
        </w:rPr>
        <w:t>odels</w:t>
      </w:r>
    </w:p>
    <w:p w14:paraId="1B9BAC6B" w14:textId="36C18905" w:rsidR="003E2DE5" w:rsidRPr="00D84F52" w:rsidRDefault="00683C9B" w:rsidP="00247436">
      <w:pPr>
        <w:jc w:val="both"/>
        <w:rPr>
          <w:rFonts w:ascii="Times New Roman" w:hAnsi="Times New Roman" w:cs="Times New Roman"/>
          <w:b/>
          <w:bCs/>
          <w:noProof/>
          <w:sz w:val="28"/>
          <w:szCs w:val="28"/>
        </w:rPr>
      </w:pPr>
      <w:r>
        <w:rPr>
          <w:rFonts w:ascii="Times New Roman" w:hAnsi="Times New Roman" w:cs="Times New Roman"/>
          <w:b/>
          <w:bCs/>
          <w:noProof/>
          <w:sz w:val="28"/>
          <w:szCs w:val="28"/>
        </w:rPr>
        <w:t>9</w:t>
      </w:r>
      <w:r w:rsidR="003E2DE5">
        <w:rPr>
          <w:rFonts w:ascii="Times New Roman" w:hAnsi="Times New Roman" w:cs="Times New Roman"/>
          <w:b/>
          <w:bCs/>
          <w:noProof/>
          <w:sz w:val="28"/>
          <w:szCs w:val="28"/>
        </w:rPr>
        <w:t xml:space="preserve">.1 </w:t>
      </w:r>
      <w:r w:rsidR="00FF4179">
        <w:rPr>
          <w:rFonts w:ascii="Times New Roman" w:hAnsi="Times New Roman" w:cs="Times New Roman"/>
          <w:b/>
          <w:bCs/>
          <w:noProof/>
          <w:sz w:val="28"/>
          <w:szCs w:val="28"/>
        </w:rPr>
        <w:t>BERT Based Sentiment Analysis</w:t>
      </w:r>
    </w:p>
    <w:p w14:paraId="79C33F71" w14:textId="2FD7F559" w:rsidR="00B870AE" w:rsidRDefault="00B47A08" w:rsidP="008B1008">
      <w:pPr>
        <w:spacing w:line="240" w:lineRule="auto"/>
        <w:jc w:val="both"/>
        <w:rPr>
          <w:rFonts w:ascii="Times New Roman" w:hAnsi="Times New Roman" w:cs="Times New Roman"/>
          <w:sz w:val="24"/>
          <w:szCs w:val="24"/>
        </w:rPr>
      </w:pPr>
      <w:r w:rsidRPr="00B47A08">
        <w:rPr>
          <w:rFonts w:ascii="Times New Roman" w:hAnsi="Times New Roman" w:cs="Times New Roman"/>
          <w:sz w:val="24"/>
          <w:szCs w:val="24"/>
        </w:rPr>
        <w:t>In the extraction of thematic sentiment classes from text-based tourist-related comments, a BERT (Bidirectional Encoder Representations from Transformers) fine-tuned model was developed. Google's transformer-deep learning-based deep learning architecture, BERT, has been very effective in natural language understanding tasks owing to its pre-training with a large body of text and bidirectional context representation.</w:t>
      </w:r>
      <w:r w:rsidR="008B1008">
        <w:rPr>
          <w:rFonts w:ascii="Times New Roman" w:hAnsi="Times New Roman" w:cs="Times New Roman"/>
          <w:sz w:val="24"/>
          <w:szCs w:val="24"/>
        </w:rPr>
        <w:t xml:space="preserve"> </w:t>
      </w:r>
      <w:r w:rsidRPr="00B47A08">
        <w:rPr>
          <w:rFonts w:ascii="Times New Roman" w:hAnsi="Times New Roman" w:cs="Times New Roman"/>
          <w:sz w:val="24"/>
          <w:szCs w:val="24"/>
        </w:rPr>
        <w:t xml:space="preserve">For this project, the `bert-base-uncased` base model from Hugging Face's Transformers library was fine-tuned for a multi-class text classification task. The custom train dataset was artificially generated using a large language model (LLM) to simulate real-life tourist reviews in four categories: Good Review, Bad Review, Street Scams &amp; Fraud, and Drug Safety &amp; Violent Crimes. This approach allowed for the construction of a balanced dataset of over 11,000 </w:t>
      </w:r>
      <w:r w:rsidR="00A14396" w:rsidRPr="00B47A08">
        <w:rPr>
          <w:rFonts w:ascii="Times New Roman" w:hAnsi="Times New Roman" w:cs="Times New Roman"/>
          <w:sz w:val="24"/>
          <w:szCs w:val="24"/>
        </w:rPr>
        <w:t>labelled</w:t>
      </w:r>
      <w:r w:rsidRPr="00B47A08">
        <w:rPr>
          <w:rFonts w:ascii="Times New Roman" w:hAnsi="Times New Roman" w:cs="Times New Roman"/>
          <w:sz w:val="24"/>
          <w:szCs w:val="24"/>
        </w:rPr>
        <w:t xml:space="preserve"> examples with good control over class balance, diversity, and specificity.</w:t>
      </w:r>
    </w:p>
    <w:p w14:paraId="3705F3E6" w14:textId="70E4C1D8" w:rsidR="0044406E" w:rsidRDefault="00B72946" w:rsidP="00B47A08">
      <w:pPr>
        <w:jc w:val="both"/>
        <w:rPr>
          <w:rFonts w:ascii="Times New Roman" w:hAnsi="Times New Roman" w:cs="Times New Roman"/>
          <w:sz w:val="24"/>
          <w:szCs w:val="24"/>
        </w:rPr>
      </w:pPr>
      <w:r>
        <w:rPr>
          <w:rFonts w:ascii="Times New Roman" w:hAnsi="Times New Roman" w:cs="Times New Roman"/>
          <w:sz w:val="24"/>
          <w:szCs w:val="24"/>
        </w:rPr>
        <w:t>The fine tuning involves the following steps</w:t>
      </w:r>
    </w:p>
    <w:p w14:paraId="3A84DA83" w14:textId="0A133E31" w:rsidR="00EE13C9" w:rsidRPr="000B19D7" w:rsidRDefault="00EE13C9" w:rsidP="000B19D7">
      <w:pPr>
        <w:pStyle w:val="ListParagraph"/>
        <w:numPr>
          <w:ilvl w:val="0"/>
          <w:numId w:val="13"/>
        </w:numPr>
        <w:jc w:val="both"/>
        <w:rPr>
          <w:rFonts w:ascii="Times New Roman" w:hAnsi="Times New Roman" w:cs="Times New Roman"/>
          <w:sz w:val="24"/>
          <w:szCs w:val="24"/>
        </w:rPr>
      </w:pPr>
      <w:r w:rsidRPr="000B19D7">
        <w:rPr>
          <w:rFonts w:ascii="Times New Roman" w:hAnsi="Times New Roman" w:cs="Times New Roman"/>
          <w:sz w:val="24"/>
          <w:szCs w:val="24"/>
        </w:rPr>
        <w:t xml:space="preserve">Preprocessing with </w:t>
      </w:r>
      <w:r w:rsidR="000B7CAB" w:rsidRPr="000B19D7">
        <w:rPr>
          <w:rFonts w:ascii="Times New Roman" w:hAnsi="Times New Roman" w:cs="Times New Roman"/>
          <w:sz w:val="24"/>
          <w:szCs w:val="24"/>
        </w:rPr>
        <w:t xml:space="preserve"> the BERT tokenizer</w:t>
      </w:r>
    </w:p>
    <w:p w14:paraId="2C52CD68" w14:textId="58C77D97" w:rsidR="000B7CAB" w:rsidRPr="000B19D7" w:rsidRDefault="00D320BE" w:rsidP="000B19D7">
      <w:pPr>
        <w:pStyle w:val="ListParagraph"/>
        <w:numPr>
          <w:ilvl w:val="0"/>
          <w:numId w:val="13"/>
        </w:numPr>
        <w:jc w:val="both"/>
        <w:rPr>
          <w:rFonts w:ascii="Times New Roman" w:hAnsi="Times New Roman" w:cs="Times New Roman"/>
          <w:sz w:val="24"/>
          <w:szCs w:val="24"/>
        </w:rPr>
      </w:pPr>
      <w:r w:rsidRPr="000B19D7">
        <w:rPr>
          <w:rFonts w:ascii="Times New Roman" w:hAnsi="Times New Roman" w:cs="Times New Roman"/>
          <w:sz w:val="24"/>
          <w:szCs w:val="24"/>
        </w:rPr>
        <w:t>Truncation</w:t>
      </w:r>
      <w:r w:rsidR="000B7CAB" w:rsidRPr="000B19D7">
        <w:rPr>
          <w:rFonts w:ascii="Times New Roman" w:hAnsi="Times New Roman" w:cs="Times New Roman"/>
          <w:sz w:val="24"/>
          <w:szCs w:val="24"/>
        </w:rPr>
        <w:t xml:space="preserve"> to a maximum sequence length of 128</w:t>
      </w:r>
      <w:r w:rsidRPr="000B19D7">
        <w:rPr>
          <w:rFonts w:ascii="Times New Roman" w:hAnsi="Times New Roman" w:cs="Times New Roman"/>
          <w:sz w:val="24"/>
          <w:szCs w:val="24"/>
        </w:rPr>
        <w:t xml:space="preserve"> tokens</w:t>
      </w:r>
    </w:p>
    <w:p w14:paraId="2E6F442E" w14:textId="54F73734" w:rsidR="00834108" w:rsidRPr="000B19D7" w:rsidRDefault="00834108" w:rsidP="000B19D7">
      <w:pPr>
        <w:pStyle w:val="ListParagraph"/>
        <w:numPr>
          <w:ilvl w:val="0"/>
          <w:numId w:val="13"/>
        </w:numPr>
        <w:jc w:val="both"/>
        <w:rPr>
          <w:rFonts w:ascii="Times New Roman" w:hAnsi="Times New Roman" w:cs="Times New Roman"/>
          <w:sz w:val="24"/>
          <w:szCs w:val="24"/>
        </w:rPr>
      </w:pPr>
      <w:r w:rsidRPr="000B19D7">
        <w:rPr>
          <w:rFonts w:ascii="Times New Roman" w:hAnsi="Times New Roman" w:cs="Times New Roman"/>
          <w:sz w:val="24"/>
          <w:szCs w:val="24"/>
        </w:rPr>
        <w:t>Appling AdamW optimizer and Cross</w:t>
      </w:r>
      <w:r w:rsidR="00574BD2" w:rsidRPr="000B19D7">
        <w:rPr>
          <w:rFonts w:ascii="Times New Roman" w:hAnsi="Times New Roman" w:cs="Times New Roman"/>
          <w:sz w:val="24"/>
          <w:szCs w:val="24"/>
        </w:rPr>
        <w:t>EntropyLoss  as loss function</w:t>
      </w:r>
    </w:p>
    <w:p w14:paraId="299D710B" w14:textId="6E5D371B" w:rsidR="007C580C" w:rsidRPr="000B19D7" w:rsidRDefault="007C580C" w:rsidP="000B19D7">
      <w:pPr>
        <w:pStyle w:val="ListParagraph"/>
        <w:numPr>
          <w:ilvl w:val="0"/>
          <w:numId w:val="13"/>
        </w:numPr>
        <w:jc w:val="both"/>
        <w:rPr>
          <w:rFonts w:ascii="Times New Roman" w:hAnsi="Times New Roman" w:cs="Times New Roman"/>
          <w:sz w:val="24"/>
          <w:szCs w:val="24"/>
        </w:rPr>
      </w:pPr>
      <w:r w:rsidRPr="000B19D7">
        <w:rPr>
          <w:rFonts w:ascii="Times New Roman" w:hAnsi="Times New Roman" w:cs="Times New Roman"/>
          <w:sz w:val="24"/>
          <w:szCs w:val="24"/>
        </w:rPr>
        <w:t>80/20 training and validation split</w:t>
      </w:r>
      <w:r w:rsidR="007D4FF9" w:rsidRPr="000B19D7">
        <w:rPr>
          <w:rFonts w:ascii="Times New Roman" w:hAnsi="Times New Roman" w:cs="Times New Roman"/>
          <w:sz w:val="24"/>
          <w:szCs w:val="24"/>
        </w:rPr>
        <w:t xml:space="preserve"> and trained across 5 epochs</w:t>
      </w:r>
    </w:p>
    <w:p w14:paraId="6ADD5F77" w14:textId="0CAB4C03" w:rsidR="008162C9" w:rsidRPr="008B3437" w:rsidRDefault="007A568A" w:rsidP="00B47A08">
      <w:pPr>
        <w:pStyle w:val="ListParagraph"/>
        <w:numPr>
          <w:ilvl w:val="0"/>
          <w:numId w:val="13"/>
        </w:numPr>
        <w:jc w:val="both"/>
        <w:rPr>
          <w:rFonts w:ascii="Times New Roman" w:hAnsi="Times New Roman" w:cs="Times New Roman"/>
          <w:sz w:val="24"/>
          <w:szCs w:val="24"/>
        </w:rPr>
      </w:pPr>
      <w:r w:rsidRPr="000B19D7">
        <w:rPr>
          <w:rFonts w:ascii="Times New Roman" w:hAnsi="Times New Roman" w:cs="Times New Roman"/>
          <w:sz w:val="24"/>
          <w:szCs w:val="24"/>
        </w:rPr>
        <w:t xml:space="preserve">Batch size of 32 and early monitoring of </w:t>
      </w:r>
      <w:r w:rsidR="000B19D7" w:rsidRPr="000B19D7">
        <w:rPr>
          <w:rFonts w:ascii="Times New Roman" w:hAnsi="Times New Roman" w:cs="Times New Roman"/>
          <w:sz w:val="24"/>
          <w:szCs w:val="24"/>
        </w:rPr>
        <w:t>accuracy and loss metrics.</w:t>
      </w:r>
    </w:p>
    <w:p w14:paraId="198AE784" w14:textId="77777777" w:rsidR="0093135D" w:rsidRPr="0093135D" w:rsidRDefault="0093135D" w:rsidP="00DC7EFD">
      <w:pPr>
        <w:spacing w:line="240" w:lineRule="auto"/>
        <w:jc w:val="both"/>
        <w:rPr>
          <w:rFonts w:ascii="Times New Roman" w:hAnsi="Times New Roman" w:cs="Times New Roman"/>
          <w:sz w:val="24"/>
          <w:szCs w:val="24"/>
        </w:rPr>
      </w:pPr>
      <w:r w:rsidRPr="0093135D">
        <w:rPr>
          <w:rFonts w:ascii="Times New Roman" w:hAnsi="Times New Roman" w:cs="Times New Roman"/>
          <w:sz w:val="24"/>
          <w:szCs w:val="24"/>
        </w:rPr>
        <w:t xml:space="preserve">After training, the model was evaluated for label consistency, readability, perplexity(using GPT-2), class balance, and lexical diversity. The model exhibited strong agreement between predicted and intended </w:t>
      </w:r>
      <w:r w:rsidRPr="0093135D">
        <w:rPr>
          <w:rFonts w:ascii="Times New Roman" w:hAnsi="Times New Roman" w:cs="Times New Roman"/>
          <w:sz w:val="24"/>
          <w:szCs w:val="24"/>
        </w:rPr>
        <w:lastRenderedPageBreak/>
        <w:t>sentiment labels (Model Agreement Rate ≈ 76%), and did not have apparent near-duplicates or class imbalance, affirming its readiness for deployment.</w:t>
      </w:r>
    </w:p>
    <w:p w14:paraId="2896B2B2" w14:textId="2BF8B7ED" w:rsidR="00492701" w:rsidRPr="00B54B22" w:rsidRDefault="0093135D" w:rsidP="00B54B22">
      <w:pPr>
        <w:spacing w:line="240" w:lineRule="auto"/>
        <w:jc w:val="both"/>
        <w:rPr>
          <w:rFonts w:ascii="Times New Roman" w:hAnsi="Times New Roman" w:cs="Times New Roman"/>
          <w:sz w:val="24"/>
          <w:szCs w:val="24"/>
        </w:rPr>
      </w:pPr>
      <w:r w:rsidRPr="0093135D">
        <w:rPr>
          <w:rFonts w:ascii="Times New Roman" w:hAnsi="Times New Roman" w:cs="Times New Roman"/>
          <w:sz w:val="24"/>
          <w:szCs w:val="24"/>
        </w:rPr>
        <w:t>This fine-tuned BERT model was then used to tag real user reviews of both the tourism dataset and OYO hotel reviews. Each review was assigned one of the four pre-defined sentiment classes. The output labels were then city-wise summed up, giving rise to structured features such as Bad_Review_T, Street_Scams_Fraud_H, etc. These sentiment features were then merged with crime and rating datasets to form the full modeling dataset utilized for clustering, forecasting, and safety scoring.</w:t>
      </w:r>
      <w:r w:rsidR="008D5B01">
        <w:rPr>
          <w:rFonts w:ascii="Times New Roman" w:hAnsi="Times New Roman" w:cs="Times New Roman"/>
          <w:sz w:val="24"/>
          <w:szCs w:val="24"/>
        </w:rPr>
        <w:t xml:space="preserve"> U</w:t>
      </w:r>
      <w:r w:rsidR="00492701" w:rsidRPr="00B54B22">
        <w:rPr>
          <w:rFonts w:ascii="Times New Roman" w:hAnsi="Times New Roman" w:cs="Times New Roman"/>
          <w:sz w:val="24"/>
          <w:szCs w:val="24"/>
        </w:rPr>
        <w:t>sing classifiers like SVM and Logistic Regression in conjunction with more conventional machine learning models like TF-IDF to compare BERT. Because of its rich contextual knowledge and bidirectional encoding capabilities, their findings showed that BERT consistently beat these conventional models across a variety of text categorisation tasks</w:t>
      </w:r>
      <w:r w:rsidR="008D5B01">
        <w:rPr>
          <w:rFonts w:ascii="Times New Roman" w:hAnsi="Times New Roman" w:cs="Times New Roman"/>
          <w:sz w:val="24"/>
          <w:szCs w:val="24"/>
        </w:rPr>
        <w:t>[</w:t>
      </w:r>
      <w:r w:rsidR="00D43A36">
        <w:rPr>
          <w:rFonts w:ascii="Times New Roman" w:hAnsi="Times New Roman" w:cs="Times New Roman"/>
          <w:sz w:val="24"/>
          <w:szCs w:val="24"/>
        </w:rPr>
        <w:t>8</w:t>
      </w:r>
      <w:r w:rsidR="008D5B01">
        <w:rPr>
          <w:rFonts w:ascii="Times New Roman" w:hAnsi="Times New Roman" w:cs="Times New Roman"/>
          <w:sz w:val="24"/>
          <w:szCs w:val="24"/>
        </w:rPr>
        <w:t>]</w:t>
      </w:r>
      <w:r w:rsidR="00492701" w:rsidRPr="00B54B22">
        <w:rPr>
          <w:rFonts w:ascii="Times New Roman" w:hAnsi="Times New Roman" w:cs="Times New Roman"/>
          <w:sz w:val="24"/>
          <w:szCs w:val="24"/>
        </w:rPr>
        <w:t>.</w:t>
      </w:r>
    </w:p>
    <w:p w14:paraId="75B9B804" w14:textId="28CB73E9" w:rsidR="002314A5" w:rsidRPr="00B54B22" w:rsidRDefault="002314A5" w:rsidP="002314A5">
      <w:pPr>
        <w:jc w:val="both"/>
        <w:rPr>
          <w:rFonts w:ascii="Times New Roman" w:hAnsi="Times New Roman" w:cs="Times New Roman"/>
          <w:sz w:val="24"/>
          <w:szCs w:val="24"/>
        </w:rPr>
      </w:pPr>
    </w:p>
    <w:p w14:paraId="44205243" w14:textId="0A78E99F" w:rsidR="002314A5" w:rsidRPr="007E500B" w:rsidRDefault="002314A5" w:rsidP="002314A5">
      <w:pPr>
        <w:jc w:val="both"/>
        <w:rPr>
          <w:rFonts w:ascii="Times New Roman" w:hAnsi="Times New Roman" w:cs="Times New Roman"/>
          <w:b/>
          <w:bCs/>
          <w:sz w:val="28"/>
          <w:szCs w:val="28"/>
        </w:rPr>
      </w:pPr>
      <w:r w:rsidRPr="00B54B22">
        <w:rPr>
          <w:rFonts w:ascii="Times New Roman" w:hAnsi="Times New Roman" w:cs="Times New Roman"/>
          <w:b/>
          <w:bCs/>
          <w:sz w:val="28"/>
          <w:szCs w:val="28"/>
        </w:rPr>
        <w:t>‌</w:t>
      </w:r>
      <w:r w:rsidR="00683C9B">
        <w:rPr>
          <w:rFonts w:ascii="Times New Roman" w:hAnsi="Times New Roman" w:cs="Times New Roman"/>
          <w:b/>
          <w:bCs/>
          <w:sz w:val="28"/>
          <w:szCs w:val="28"/>
        </w:rPr>
        <w:t>9</w:t>
      </w:r>
      <w:r w:rsidR="00210AB9">
        <w:rPr>
          <w:rFonts w:ascii="Times New Roman" w:hAnsi="Times New Roman" w:cs="Times New Roman"/>
          <w:b/>
          <w:bCs/>
          <w:sz w:val="28"/>
          <w:szCs w:val="28"/>
        </w:rPr>
        <w:t xml:space="preserve">.2 </w:t>
      </w:r>
      <w:r w:rsidR="00B269DD" w:rsidRPr="00B54B22">
        <w:rPr>
          <w:rFonts w:ascii="Times New Roman" w:hAnsi="Times New Roman" w:cs="Times New Roman"/>
          <w:b/>
          <w:bCs/>
          <w:sz w:val="28"/>
          <w:szCs w:val="28"/>
        </w:rPr>
        <w:t>C</w:t>
      </w:r>
      <w:r w:rsidR="00C21160" w:rsidRPr="00B54B22">
        <w:rPr>
          <w:rFonts w:ascii="Times New Roman" w:hAnsi="Times New Roman" w:cs="Times New Roman"/>
          <w:b/>
          <w:bCs/>
          <w:sz w:val="28"/>
          <w:szCs w:val="28"/>
        </w:rPr>
        <w:t>rime</w:t>
      </w:r>
      <w:r w:rsidR="00B269DD" w:rsidRPr="00B54B22">
        <w:rPr>
          <w:rFonts w:ascii="Times New Roman" w:hAnsi="Times New Roman" w:cs="Times New Roman"/>
          <w:b/>
          <w:bCs/>
          <w:sz w:val="28"/>
          <w:szCs w:val="28"/>
        </w:rPr>
        <w:t xml:space="preserve"> T</w:t>
      </w:r>
      <w:r w:rsidR="00C21160" w:rsidRPr="00B54B22">
        <w:rPr>
          <w:rFonts w:ascii="Times New Roman" w:hAnsi="Times New Roman" w:cs="Times New Roman"/>
          <w:b/>
          <w:bCs/>
          <w:sz w:val="28"/>
          <w:szCs w:val="28"/>
        </w:rPr>
        <w:t>rend</w:t>
      </w:r>
      <w:r w:rsidR="00B269DD" w:rsidRPr="00B54B22">
        <w:rPr>
          <w:rFonts w:ascii="Times New Roman" w:hAnsi="Times New Roman" w:cs="Times New Roman"/>
          <w:b/>
          <w:bCs/>
          <w:sz w:val="28"/>
          <w:szCs w:val="28"/>
        </w:rPr>
        <w:t xml:space="preserve"> </w:t>
      </w:r>
      <w:r w:rsidR="00C21160" w:rsidRPr="00B54B22">
        <w:rPr>
          <w:rFonts w:ascii="Times New Roman" w:hAnsi="Times New Roman" w:cs="Times New Roman"/>
          <w:b/>
          <w:bCs/>
          <w:sz w:val="28"/>
          <w:szCs w:val="28"/>
        </w:rPr>
        <w:t>For</w:t>
      </w:r>
      <w:r w:rsidR="007E500B" w:rsidRPr="00B54B22">
        <w:rPr>
          <w:rFonts w:ascii="Times New Roman" w:hAnsi="Times New Roman" w:cs="Times New Roman"/>
          <w:b/>
          <w:bCs/>
          <w:sz w:val="28"/>
          <w:szCs w:val="28"/>
        </w:rPr>
        <w:t>ecasting</w:t>
      </w:r>
    </w:p>
    <w:p w14:paraId="26403801" w14:textId="04030818" w:rsidR="009840E3" w:rsidRDefault="00683C9B" w:rsidP="002314A5">
      <w:pPr>
        <w:jc w:val="both"/>
        <w:rPr>
          <w:rFonts w:ascii="Times New Roman" w:hAnsi="Times New Roman" w:cs="Times New Roman"/>
          <w:sz w:val="24"/>
          <w:szCs w:val="24"/>
        </w:rPr>
      </w:pPr>
      <w:r>
        <w:rPr>
          <w:rFonts w:ascii="Times New Roman" w:hAnsi="Times New Roman" w:cs="Times New Roman"/>
          <w:sz w:val="24"/>
          <w:szCs w:val="24"/>
        </w:rPr>
        <w:t>9.</w:t>
      </w:r>
      <w:r w:rsidR="00210AB9">
        <w:rPr>
          <w:rFonts w:ascii="Times New Roman" w:hAnsi="Times New Roman" w:cs="Times New Roman"/>
          <w:sz w:val="24"/>
          <w:szCs w:val="24"/>
        </w:rPr>
        <w:t>2.</w:t>
      </w:r>
      <w:r w:rsidR="007E500B">
        <w:rPr>
          <w:rFonts w:ascii="Times New Roman" w:hAnsi="Times New Roman" w:cs="Times New Roman"/>
          <w:sz w:val="24"/>
          <w:szCs w:val="24"/>
        </w:rPr>
        <w:t>1</w:t>
      </w:r>
      <w:r w:rsidR="00210AB9">
        <w:rPr>
          <w:rFonts w:ascii="Times New Roman" w:hAnsi="Times New Roman" w:cs="Times New Roman"/>
          <w:sz w:val="24"/>
          <w:szCs w:val="24"/>
        </w:rPr>
        <w:t xml:space="preserve"> </w:t>
      </w:r>
      <w:r w:rsidR="009840E3">
        <w:rPr>
          <w:rFonts w:ascii="Times New Roman" w:hAnsi="Times New Roman" w:cs="Times New Roman"/>
          <w:sz w:val="24"/>
          <w:szCs w:val="24"/>
        </w:rPr>
        <w:t>Linear regression</w:t>
      </w:r>
    </w:p>
    <w:p w14:paraId="5860F3FA" w14:textId="128C3F23" w:rsidR="00B269DD" w:rsidRDefault="00B269DD" w:rsidP="007E500B">
      <w:pPr>
        <w:spacing w:line="240" w:lineRule="auto"/>
        <w:jc w:val="both"/>
        <w:rPr>
          <w:rFonts w:ascii="Times New Roman" w:hAnsi="Times New Roman" w:cs="Times New Roman"/>
          <w:sz w:val="24"/>
          <w:szCs w:val="24"/>
        </w:rPr>
      </w:pPr>
      <w:r w:rsidRPr="00B269DD">
        <w:rPr>
          <w:rFonts w:ascii="Times New Roman" w:hAnsi="Times New Roman" w:cs="Times New Roman"/>
          <w:sz w:val="24"/>
          <w:szCs w:val="24"/>
        </w:rPr>
        <w:t>To forecast 2025 crime trends, linear regression was applied to the historical data of 2020-2024 on a city-by-city basis. For each city, a simple linear model was trained using the year as an independent variable and various crime measures</w:t>
      </w:r>
      <w:r w:rsidR="00E552FB">
        <w:rPr>
          <w:rFonts w:ascii="Times New Roman" w:hAnsi="Times New Roman" w:cs="Times New Roman"/>
          <w:sz w:val="24"/>
          <w:szCs w:val="24"/>
        </w:rPr>
        <w:t xml:space="preserve"> </w:t>
      </w:r>
      <w:r w:rsidRPr="00B269DD">
        <w:rPr>
          <w:rFonts w:ascii="Times New Roman" w:hAnsi="Times New Roman" w:cs="Times New Roman"/>
          <w:sz w:val="24"/>
          <w:szCs w:val="24"/>
        </w:rPr>
        <w:t>High-Risk, Medium-Risk, Low-Risk crimes, Total Crimes, and High-Risk Crime Percentage as dependent variables. The model then made predictions for 2025</w:t>
      </w:r>
      <w:r w:rsidR="00E552FB">
        <w:rPr>
          <w:rFonts w:ascii="Times New Roman" w:hAnsi="Times New Roman" w:cs="Times New Roman"/>
          <w:sz w:val="24"/>
          <w:szCs w:val="24"/>
        </w:rPr>
        <w:t xml:space="preserve"> and 2026</w:t>
      </w:r>
      <w:r w:rsidRPr="00B269DD">
        <w:rPr>
          <w:rFonts w:ascii="Times New Roman" w:hAnsi="Times New Roman" w:cs="Times New Roman"/>
          <w:sz w:val="24"/>
          <w:szCs w:val="24"/>
        </w:rPr>
        <w:t xml:space="preserve">. Rounded or clamped to valid ranges, forecasted values were guaranteed to be of high-quality data (non-negative counts, percentage values clipped at 1). Time-series plots for each crime category were generated with `ggplot2` to display past </w:t>
      </w:r>
      <w:r w:rsidR="00C06DB0" w:rsidRPr="00B269DD">
        <w:rPr>
          <w:rFonts w:ascii="Times New Roman" w:hAnsi="Times New Roman" w:cs="Times New Roman"/>
          <w:sz w:val="24"/>
          <w:szCs w:val="24"/>
        </w:rPr>
        <w:t>behaviour</w:t>
      </w:r>
      <w:r w:rsidRPr="00B269DD">
        <w:rPr>
          <w:rFonts w:ascii="Times New Roman" w:hAnsi="Times New Roman" w:cs="Times New Roman"/>
          <w:sz w:val="24"/>
          <w:szCs w:val="24"/>
        </w:rPr>
        <w:t xml:space="preserve"> and verify the model's </w:t>
      </w:r>
      <w:r w:rsidR="00C06DB0" w:rsidRPr="00B269DD">
        <w:rPr>
          <w:rFonts w:ascii="Times New Roman" w:hAnsi="Times New Roman" w:cs="Times New Roman"/>
          <w:sz w:val="24"/>
          <w:szCs w:val="24"/>
        </w:rPr>
        <w:t>behaviour</w:t>
      </w:r>
      <w:r w:rsidRPr="00B269DD">
        <w:rPr>
          <w:rFonts w:ascii="Times New Roman" w:hAnsi="Times New Roman" w:cs="Times New Roman"/>
          <w:sz w:val="24"/>
          <w:szCs w:val="24"/>
        </w:rPr>
        <w:t>. All were batch-exported and processed for future reuse and are being used as a baseline comparison point to more sophisticated forecasting models.</w:t>
      </w:r>
    </w:p>
    <w:p w14:paraId="3A053DDB" w14:textId="77777777" w:rsidR="00C06DB0" w:rsidRDefault="00C06DB0" w:rsidP="007E500B">
      <w:pPr>
        <w:spacing w:line="240" w:lineRule="auto"/>
        <w:jc w:val="both"/>
        <w:rPr>
          <w:rFonts w:ascii="Times New Roman" w:hAnsi="Times New Roman" w:cs="Times New Roman"/>
          <w:sz w:val="24"/>
          <w:szCs w:val="24"/>
        </w:rPr>
      </w:pPr>
    </w:p>
    <w:p w14:paraId="30D0C383" w14:textId="77777777" w:rsidR="00C06DB0" w:rsidRDefault="00C06DB0" w:rsidP="007E500B">
      <w:pPr>
        <w:spacing w:line="240" w:lineRule="auto"/>
        <w:jc w:val="both"/>
        <w:rPr>
          <w:rFonts w:ascii="Times New Roman" w:hAnsi="Times New Roman" w:cs="Times New Roman"/>
          <w:sz w:val="24"/>
          <w:szCs w:val="24"/>
        </w:rPr>
      </w:pPr>
    </w:p>
    <w:p w14:paraId="386B0EBA" w14:textId="38741E1C" w:rsidR="0004786D" w:rsidRDefault="00683C9B" w:rsidP="002314A5">
      <w:pPr>
        <w:jc w:val="both"/>
        <w:rPr>
          <w:rFonts w:ascii="Times New Roman" w:hAnsi="Times New Roman" w:cs="Times New Roman"/>
          <w:sz w:val="24"/>
          <w:szCs w:val="24"/>
        </w:rPr>
      </w:pPr>
      <w:r>
        <w:rPr>
          <w:rFonts w:ascii="Times New Roman" w:hAnsi="Times New Roman" w:cs="Times New Roman"/>
          <w:sz w:val="24"/>
          <w:szCs w:val="24"/>
        </w:rPr>
        <w:t>9</w:t>
      </w:r>
      <w:r w:rsidR="00210AB9">
        <w:rPr>
          <w:rFonts w:ascii="Times New Roman" w:hAnsi="Times New Roman" w:cs="Times New Roman"/>
          <w:sz w:val="24"/>
          <w:szCs w:val="24"/>
        </w:rPr>
        <w:t>.2.</w:t>
      </w:r>
      <w:r w:rsidR="009C1AA6">
        <w:rPr>
          <w:rFonts w:ascii="Times New Roman" w:hAnsi="Times New Roman" w:cs="Times New Roman"/>
          <w:sz w:val="24"/>
          <w:szCs w:val="24"/>
        </w:rPr>
        <w:t>2</w:t>
      </w:r>
      <w:r w:rsidR="006F208E">
        <w:rPr>
          <w:rFonts w:ascii="Times New Roman" w:hAnsi="Times New Roman" w:cs="Times New Roman"/>
          <w:sz w:val="24"/>
          <w:szCs w:val="24"/>
        </w:rPr>
        <w:t xml:space="preserve"> </w:t>
      </w:r>
      <w:r w:rsidR="007E500B" w:rsidRPr="007E500B">
        <w:rPr>
          <w:rFonts w:ascii="Times New Roman" w:hAnsi="Times New Roman" w:cs="Times New Roman"/>
          <w:sz w:val="24"/>
          <w:szCs w:val="24"/>
        </w:rPr>
        <w:t xml:space="preserve"> </w:t>
      </w:r>
      <w:r w:rsidR="007E500B" w:rsidRPr="009C1AA6">
        <w:rPr>
          <w:rFonts w:ascii="Times New Roman" w:hAnsi="Times New Roman" w:cs="Times New Roman"/>
          <w:sz w:val="24"/>
          <w:szCs w:val="24"/>
        </w:rPr>
        <w:t>Exponential Smoothing</w:t>
      </w:r>
      <w:r w:rsidR="006F208E">
        <w:rPr>
          <w:rFonts w:ascii="Times New Roman" w:hAnsi="Times New Roman" w:cs="Times New Roman"/>
          <w:sz w:val="24"/>
          <w:szCs w:val="24"/>
        </w:rPr>
        <w:t>(Statistical Time Series Forecasting)</w:t>
      </w:r>
    </w:p>
    <w:p w14:paraId="0F3562F3" w14:textId="03657C9B" w:rsidR="009C1AA6" w:rsidRDefault="009C1AA6" w:rsidP="00755FCE">
      <w:pPr>
        <w:spacing w:line="240" w:lineRule="auto"/>
        <w:jc w:val="both"/>
        <w:rPr>
          <w:rFonts w:ascii="Times New Roman" w:hAnsi="Times New Roman" w:cs="Times New Roman"/>
          <w:sz w:val="24"/>
          <w:szCs w:val="24"/>
        </w:rPr>
      </w:pPr>
      <w:r w:rsidRPr="009C1AA6">
        <w:rPr>
          <w:rFonts w:ascii="Times New Roman" w:hAnsi="Times New Roman" w:cs="Times New Roman"/>
          <w:sz w:val="24"/>
          <w:szCs w:val="24"/>
        </w:rPr>
        <w:t>To forecast and model crime trends at city and country</w:t>
      </w:r>
      <w:r w:rsidR="00755FCE">
        <w:rPr>
          <w:rFonts w:ascii="Times New Roman" w:hAnsi="Times New Roman" w:cs="Times New Roman"/>
          <w:sz w:val="24"/>
          <w:szCs w:val="24"/>
        </w:rPr>
        <w:t xml:space="preserve"> </w:t>
      </w:r>
      <w:r w:rsidRPr="009C1AA6">
        <w:rPr>
          <w:rFonts w:ascii="Times New Roman" w:hAnsi="Times New Roman" w:cs="Times New Roman"/>
          <w:sz w:val="24"/>
          <w:szCs w:val="24"/>
        </w:rPr>
        <w:t>levels, an Exponential Smoothing (ETS) approach utilized. ETS is a form of univariate time series method that utilizes trend and seasonality equations, with heavier weighting assigned to more current values. As a result, it is best suited for slowly varying but irregular data, for instance, crime rates over years.</w:t>
      </w:r>
      <w:r w:rsidR="00755FCE">
        <w:rPr>
          <w:rFonts w:ascii="Times New Roman" w:hAnsi="Times New Roman" w:cs="Times New Roman"/>
          <w:sz w:val="24"/>
          <w:szCs w:val="24"/>
        </w:rPr>
        <w:t xml:space="preserve"> </w:t>
      </w:r>
      <w:r w:rsidRPr="009C1AA6">
        <w:rPr>
          <w:rFonts w:ascii="Times New Roman" w:hAnsi="Times New Roman" w:cs="Times New Roman"/>
          <w:sz w:val="24"/>
          <w:szCs w:val="24"/>
        </w:rPr>
        <w:t xml:space="preserve">This began with pre-processing data, where crime activity was stamped and </w:t>
      </w:r>
      <w:r w:rsidR="00BF46D7" w:rsidRPr="009C1AA6">
        <w:rPr>
          <w:rFonts w:ascii="Times New Roman" w:hAnsi="Times New Roman" w:cs="Times New Roman"/>
          <w:sz w:val="24"/>
          <w:szCs w:val="24"/>
        </w:rPr>
        <w:t>labelled</w:t>
      </w:r>
      <w:r w:rsidRPr="009C1AA6">
        <w:rPr>
          <w:rFonts w:ascii="Times New Roman" w:hAnsi="Times New Roman" w:cs="Times New Roman"/>
          <w:sz w:val="24"/>
          <w:szCs w:val="24"/>
        </w:rPr>
        <w:t xml:space="preserve"> </w:t>
      </w:r>
      <w:r w:rsidR="007C1F30" w:rsidRPr="009C1AA6">
        <w:rPr>
          <w:rFonts w:ascii="Times New Roman" w:hAnsi="Times New Roman" w:cs="Times New Roman"/>
          <w:sz w:val="24"/>
          <w:szCs w:val="24"/>
        </w:rPr>
        <w:t>City, Year</w:t>
      </w:r>
      <w:r w:rsidRPr="009C1AA6">
        <w:rPr>
          <w:rFonts w:ascii="Times New Roman" w:hAnsi="Times New Roman" w:cs="Times New Roman"/>
          <w:sz w:val="24"/>
          <w:szCs w:val="24"/>
        </w:rPr>
        <w:t xml:space="preserve"> and Risk Level as High, Medium, Low and Total by crime </w:t>
      </w:r>
      <w:r w:rsidR="00671206" w:rsidRPr="009C1AA6">
        <w:rPr>
          <w:rFonts w:ascii="Times New Roman" w:hAnsi="Times New Roman" w:cs="Times New Roman"/>
          <w:sz w:val="24"/>
          <w:szCs w:val="24"/>
        </w:rPr>
        <w:t>category. A</w:t>
      </w:r>
      <w:r w:rsidRPr="009C1AA6">
        <w:rPr>
          <w:rFonts w:ascii="Times New Roman" w:hAnsi="Times New Roman" w:cs="Times New Roman"/>
          <w:sz w:val="24"/>
          <w:szCs w:val="24"/>
        </w:rPr>
        <w:t xml:space="preserve"> time series object between 2020 and 2024 was built for each city</w:t>
      </w:r>
      <w:r w:rsidR="005C6943">
        <w:rPr>
          <w:rFonts w:ascii="Times New Roman" w:hAnsi="Times New Roman" w:cs="Times New Roman"/>
          <w:sz w:val="24"/>
          <w:szCs w:val="24"/>
        </w:rPr>
        <w:t xml:space="preserve"> </w:t>
      </w:r>
      <w:r w:rsidRPr="009C1AA6">
        <w:rPr>
          <w:rFonts w:ascii="Times New Roman" w:hAnsi="Times New Roman" w:cs="Times New Roman"/>
          <w:sz w:val="24"/>
          <w:szCs w:val="24"/>
        </w:rPr>
        <w:t>risk level combination, and an ETS model (ets() from package forecast) was fitted to this series. Then, the model even forecasted crime numbers for 2025 and 2026. For the sake of completeness, missing years were zero-</w:t>
      </w:r>
      <w:r w:rsidR="00671206" w:rsidRPr="009C1AA6">
        <w:rPr>
          <w:rFonts w:ascii="Times New Roman" w:hAnsi="Times New Roman" w:cs="Times New Roman"/>
          <w:sz w:val="24"/>
          <w:szCs w:val="24"/>
        </w:rPr>
        <w:t>padded,</w:t>
      </w:r>
      <w:r w:rsidRPr="009C1AA6">
        <w:rPr>
          <w:rFonts w:ascii="Times New Roman" w:hAnsi="Times New Roman" w:cs="Times New Roman"/>
          <w:sz w:val="24"/>
          <w:szCs w:val="24"/>
        </w:rPr>
        <w:t xml:space="preserve"> and projections were made only if there were at least four consecutive valid years.</w:t>
      </w:r>
    </w:p>
    <w:p w14:paraId="012E5B87" w14:textId="1FD2C156" w:rsidR="004D1967" w:rsidRDefault="004D1967" w:rsidP="00755FCE">
      <w:pPr>
        <w:spacing w:line="240" w:lineRule="auto"/>
        <w:jc w:val="both"/>
        <w:rPr>
          <w:rFonts w:ascii="Times New Roman" w:hAnsi="Times New Roman" w:cs="Times New Roman"/>
          <w:sz w:val="24"/>
          <w:szCs w:val="24"/>
        </w:rPr>
      </w:pPr>
    </w:p>
    <w:p w14:paraId="6AA0EE39" w14:textId="7EE5BB1E" w:rsidR="009C1AA6" w:rsidRDefault="00755FCE" w:rsidP="009C1AA6">
      <w:pPr>
        <w:jc w:val="both"/>
        <w:rPr>
          <w:rFonts w:ascii="Times New Roman" w:hAnsi="Times New Roman" w:cs="Times New Roman"/>
          <w:sz w:val="24"/>
          <w:szCs w:val="24"/>
        </w:rPr>
      </w:pPr>
      <w:r>
        <w:rPr>
          <w:rFonts w:ascii="Times New Roman" w:hAnsi="Times New Roman" w:cs="Times New Roman"/>
          <w:sz w:val="24"/>
          <w:szCs w:val="24"/>
        </w:rPr>
        <w:t>A</w:t>
      </w:r>
      <w:r w:rsidR="009C1AA6" w:rsidRPr="009C1AA6">
        <w:rPr>
          <w:rFonts w:ascii="Times New Roman" w:hAnsi="Times New Roman" w:cs="Times New Roman"/>
          <w:sz w:val="24"/>
          <w:szCs w:val="24"/>
        </w:rPr>
        <w:t xml:space="preserve"> national-level crime trend forecast was generated by combining all city-specific outcomes. ETS was particularly suitable here due to its simplicity, interpretability, and ability to handle data with weak trends or unstable patterns, providing a suitable baseline for annual crime trend forecasting in the absence of complex external features.</w:t>
      </w:r>
    </w:p>
    <w:p w14:paraId="48784E9D" w14:textId="6701F2A4" w:rsidR="00970832" w:rsidRDefault="00683C9B" w:rsidP="009C1AA6">
      <w:pPr>
        <w:jc w:val="both"/>
        <w:rPr>
          <w:rFonts w:ascii="Times New Roman" w:hAnsi="Times New Roman" w:cs="Times New Roman"/>
          <w:sz w:val="24"/>
          <w:szCs w:val="24"/>
        </w:rPr>
      </w:pPr>
      <w:r>
        <w:rPr>
          <w:rFonts w:ascii="Times New Roman" w:hAnsi="Times New Roman" w:cs="Times New Roman"/>
          <w:sz w:val="24"/>
          <w:szCs w:val="24"/>
        </w:rPr>
        <w:t>9</w:t>
      </w:r>
      <w:r w:rsidR="006F208E">
        <w:rPr>
          <w:rFonts w:ascii="Times New Roman" w:hAnsi="Times New Roman" w:cs="Times New Roman"/>
          <w:sz w:val="24"/>
          <w:szCs w:val="24"/>
        </w:rPr>
        <w:t>.2.</w:t>
      </w:r>
      <w:r w:rsidR="00970832">
        <w:rPr>
          <w:rFonts w:ascii="Times New Roman" w:hAnsi="Times New Roman" w:cs="Times New Roman"/>
          <w:sz w:val="24"/>
          <w:szCs w:val="24"/>
        </w:rPr>
        <w:t>3</w:t>
      </w:r>
      <w:r w:rsidR="006F208E">
        <w:rPr>
          <w:rFonts w:ascii="Times New Roman" w:hAnsi="Times New Roman" w:cs="Times New Roman"/>
          <w:sz w:val="24"/>
          <w:szCs w:val="24"/>
        </w:rPr>
        <w:t xml:space="preserve"> </w:t>
      </w:r>
      <w:r w:rsidR="00970832">
        <w:rPr>
          <w:rFonts w:ascii="Times New Roman" w:hAnsi="Times New Roman" w:cs="Times New Roman"/>
          <w:sz w:val="24"/>
          <w:szCs w:val="24"/>
        </w:rPr>
        <w:t>XGBoost</w:t>
      </w:r>
    </w:p>
    <w:p w14:paraId="1DFC35D5" w14:textId="234F8639" w:rsidR="00970832" w:rsidRDefault="00794A53" w:rsidP="005C6943">
      <w:pPr>
        <w:spacing w:line="240" w:lineRule="auto"/>
        <w:jc w:val="both"/>
        <w:rPr>
          <w:rFonts w:ascii="Times New Roman" w:hAnsi="Times New Roman" w:cs="Times New Roman"/>
          <w:sz w:val="24"/>
          <w:szCs w:val="24"/>
        </w:rPr>
      </w:pPr>
      <w:r w:rsidRPr="00794A53">
        <w:rPr>
          <w:rFonts w:ascii="Times New Roman" w:hAnsi="Times New Roman" w:cs="Times New Roman"/>
          <w:sz w:val="24"/>
          <w:szCs w:val="24"/>
        </w:rPr>
        <w:t xml:space="preserve">To forecast city-wise and country-wise crime patterns, XGBoost was utilized due to its capability of learning non-linear relationships and handling structured tabular data with high precision.Crime counts were grouped at the year level for all city-risk pairs, and a feature of the previous year crime count was added to capture the temporal dependencies. Categorical features like City and Risk_Level were one-hot encoded, and train (80%) and test (20%) sets were split from the data. The model was trained with the XGBoost model with squared error loss and hyperparameter tuning (nrounds = 100, max_depth = 6, eta = 0.1). Evaluation metrics such as </w:t>
      </w:r>
      <w:r w:rsidRPr="00794A53">
        <w:rPr>
          <w:rFonts w:ascii="Times New Roman" w:hAnsi="Times New Roman" w:cs="Times New Roman"/>
          <w:sz w:val="24"/>
          <w:szCs w:val="24"/>
        </w:rPr>
        <w:lastRenderedPageBreak/>
        <w:t>RMSE, MAE, and MAPE were calculated to predict the accuracy of prediction on unseen test data. The forecasts for the years 2025 and 2026 were iteratively produced by refreshing the lag feature with the prior year's forecast in order and producing novel feature vectors in turn.Finally, predictions were ensembled to produce crime predictions at the national level by risk levels, and the combined predicted + past was graphed with ggplot2. XGBoost was employed due to scalability as well as its ability to efficiently handle both time-based and categorical features, and it's suitable for structured crime data in which patterns shift over time.</w:t>
      </w:r>
    </w:p>
    <w:p w14:paraId="0AF8A28F" w14:textId="77777777" w:rsidR="007C5860" w:rsidRDefault="007C5860" w:rsidP="005C6943">
      <w:pPr>
        <w:spacing w:line="240" w:lineRule="auto"/>
        <w:jc w:val="both"/>
        <w:rPr>
          <w:rFonts w:ascii="Times New Roman" w:hAnsi="Times New Roman" w:cs="Times New Roman"/>
          <w:sz w:val="24"/>
          <w:szCs w:val="24"/>
        </w:rPr>
      </w:pPr>
    </w:p>
    <w:p w14:paraId="66F6990F" w14:textId="77777777" w:rsidR="00F7655D" w:rsidRDefault="00F7655D" w:rsidP="009C1AA6">
      <w:pPr>
        <w:jc w:val="both"/>
        <w:rPr>
          <w:rFonts w:ascii="Times New Roman" w:hAnsi="Times New Roman" w:cs="Times New Roman"/>
          <w:sz w:val="24"/>
          <w:szCs w:val="24"/>
        </w:rPr>
      </w:pPr>
    </w:p>
    <w:p w14:paraId="3FF0641A" w14:textId="654AE793" w:rsidR="00F7655D" w:rsidRPr="00FA1FF7" w:rsidRDefault="00683C9B" w:rsidP="009C1AA6">
      <w:pPr>
        <w:jc w:val="both"/>
        <w:rPr>
          <w:rFonts w:ascii="Times New Roman" w:hAnsi="Times New Roman" w:cs="Times New Roman"/>
          <w:b/>
          <w:bCs/>
          <w:sz w:val="28"/>
          <w:szCs w:val="28"/>
        </w:rPr>
      </w:pPr>
      <w:r>
        <w:rPr>
          <w:rFonts w:ascii="Times New Roman" w:hAnsi="Times New Roman" w:cs="Times New Roman"/>
          <w:b/>
          <w:bCs/>
          <w:sz w:val="28"/>
          <w:szCs w:val="28"/>
        </w:rPr>
        <w:t>9</w:t>
      </w:r>
      <w:r w:rsidR="006F208E">
        <w:rPr>
          <w:rFonts w:ascii="Times New Roman" w:hAnsi="Times New Roman" w:cs="Times New Roman"/>
          <w:b/>
          <w:bCs/>
          <w:sz w:val="28"/>
          <w:szCs w:val="28"/>
        </w:rPr>
        <w:t xml:space="preserve">.3 </w:t>
      </w:r>
      <w:r w:rsidR="00F7655D" w:rsidRPr="00FA1FF7">
        <w:rPr>
          <w:rFonts w:ascii="Times New Roman" w:hAnsi="Times New Roman" w:cs="Times New Roman"/>
          <w:b/>
          <w:bCs/>
          <w:sz w:val="28"/>
          <w:szCs w:val="28"/>
        </w:rPr>
        <w:t>S</w:t>
      </w:r>
      <w:r w:rsidR="005C6943" w:rsidRPr="00FA1FF7">
        <w:rPr>
          <w:rFonts w:ascii="Times New Roman" w:hAnsi="Times New Roman" w:cs="Times New Roman"/>
          <w:b/>
          <w:bCs/>
          <w:sz w:val="28"/>
          <w:szCs w:val="28"/>
        </w:rPr>
        <w:t>afety</w:t>
      </w:r>
      <w:r w:rsidR="00F7655D" w:rsidRPr="00FA1FF7">
        <w:rPr>
          <w:rFonts w:ascii="Times New Roman" w:hAnsi="Times New Roman" w:cs="Times New Roman"/>
          <w:b/>
          <w:bCs/>
          <w:sz w:val="28"/>
          <w:szCs w:val="28"/>
        </w:rPr>
        <w:t xml:space="preserve"> S</w:t>
      </w:r>
      <w:r w:rsidR="005C6943" w:rsidRPr="00FA1FF7">
        <w:rPr>
          <w:rFonts w:ascii="Times New Roman" w:hAnsi="Times New Roman" w:cs="Times New Roman"/>
          <w:b/>
          <w:bCs/>
          <w:sz w:val="28"/>
          <w:szCs w:val="28"/>
        </w:rPr>
        <w:t>core</w:t>
      </w:r>
      <w:r w:rsidR="00F7655D" w:rsidRPr="00FA1FF7">
        <w:rPr>
          <w:rFonts w:ascii="Times New Roman" w:hAnsi="Times New Roman" w:cs="Times New Roman"/>
          <w:b/>
          <w:bCs/>
          <w:sz w:val="28"/>
          <w:szCs w:val="28"/>
        </w:rPr>
        <w:t xml:space="preserve"> P</w:t>
      </w:r>
      <w:r w:rsidR="005C6943" w:rsidRPr="00FA1FF7">
        <w:rPr>
          <w:rFonts w:ascii="Times New Roman" w:hAnsi="Times New Roman" w:cs="Times New Roman"/>
          <w:b/>
          <w:bCs/>
          <w:sz w:val="28"/>
          <w:szCs w:val="28"/>
        </w:rPr>
        <w:t>rediction</w:t>
      </w:r>
      <w:r w:rsidR="00314562" w:rsidRPr="00FA1FF7">
        <w:rPr>
          <w:rFonts w:ascii="Times New Roman" w:hAnsi="Times New Roman" w:cs="Times New Roman"/>
          <w:b/>
          <w:bCs/>
          <w:sz w:val="28"/>
          <w:szCs w:val="28"/>
        </w:rPr>
        <w:t xml:space="preserve"> </w:t>
      </w:r>
      <w:r w:rsidR="005C6943" w:rsidRPr="00FA1FF7">
        <w:rPr>
          <w:rFonts w:ascii="Times New Roman" w:hAnsi="Times New Roman" w:cs="Times New Roman"/>
          <w:b/>
          <w:bCs/>
          <w:sz w:val="28"/>
          <w:szCs w:val="28"/>
        </w:rPr>
        <w:t>U</w:t>
      </w:r>
      <w:r w:rsidR="00314562" w:rsidRPr="00FA1FF7">
        <w:rPr>
          <w:rFonts w:ascii="Times New Roman" w:hAnsi="Times New Roman" w:cs="Times New Roman"/>
          <w:b/>
          <w:bCs/>
          <w:sz w:val="28"/>
          <w:szCs w:val="28"/>
        </w:rPr>
        <w:t xml:space="preserve">sing XGBoost </w:t>
      </w:r>
      <w:r w:rsidR="00FA1FF7" w:rsidRPr="00FA1FF7">
        <w:rPr>
          <w:rFonts w:ascii="Times New Roman" w:hAnsi="Times New Roman" w:cs="Times New Roman"/>
          <w:b/>
          <w:bCs/>
          <w:sz w:val="28"/>
          <w:szCs w:val="28"/>
        </w:rPr>
        <w:t>Deep Learning neural Network</w:t>
      </w:r>
    </w:p>
    <w:p w14:paraId="20ED7580" w14:textId="118ADC27" w:rsidR="00943A94" w:rsidRPr="00943A94" w:rsidRDefault="00943A94" w:rsidP="00570D25">
      <w:pPr>
        <w:spacing w:before="240" w:after="360" w:line="240" w:lineRule="auto"/>
        <w:jc w:val="both"/>
        <w:rPr>
          <w:rFonts w:ascii="Times New Roman" w:hAnsi="Times New Roman" w:cs="Times New Roman"/>
          <w:sz w:val="24"/>
          <w:szCs w:val="24"/>
        </w:rPr>
      </w:pPr>
      <w:r w:rsidRPr="00943A94">
        <w:rPr>
          <w:rFonts w:ascii="Times New Roman" w:hAnsi="Times New Roman" w:cs="Times New Roman"/>
          <w:sz w:val="24"/>
          <w:szCs w:val="24"/>
        </w:rPr>
        <w:t>To construct an overall measure of urban safety, a weighted formula-based approach was initially developed. It was a blend of three basic dimensions crime, tourism, and accommodation eachnormalized using Min-Max scaling. The Crime Score was determined by applying higher weights on core indicators such as the total crimes (×3), drug and violent crimes (×2), and street scams (×1.5). Tourism Score and Accommodation Score were determined using positive review indicators (average ratings) as compared to negative ones such as low-rated reviews and fraudulent activities. The final Raw Safety Score was derived as:</w:t>
      </w:r>
    </w:p>
    <w:p w14:paraId="0E75B353" w14:textId="1BD4BB9B" w:rsidR="00223120" w:rsidRPr="00943A94" w:rsidRDefault="00223120" w:rsidP="00943A94">
      <w:pPr>
        <w:jc w:val="both"/>
        <w:rPr>
          <w:rFonts w:ascii="Times New Roman" w:hAnsi="Times New Roman" w:cs="Times New Roman"/>
          <w:sz w:val="24"/>
          <w:szCs w:val="24"/>
        </w:rPr>
      </w:pPr>
      <w:r w:rsidRPr="00223120">
        <w:rPr>
          <w:rFonts w:ascii="Times New Roman" w:hAnsi="Times New Roman" w:cs="Times New Roman"/>
          <w:noProof/>
          <w:sz w:val="24"/>
          <w:szCs w:val="24"/>
        </w:rPr>
        <w:drawing>
          <wp:inline distT="0" distB="0" distL="0" distR="0" wp14:anchorId="4B2DDF68" wp14:editId="2490FCC2">
            <wp:extent cx="6188710" cy="300355"/>
            <wp:effectExtent l="0" t="0" r="2540" b="4445"/>
            <wp:docPr id="137396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68304" name=""/>
                    <pic:cNvPicPr/>
                  </pic:nvPicPr>
                  <pic:blipFill>
                    <a:blip r:embed="rId22"/>
                    <a:stretch>
                      <a:fillRect/>
                    </a:stretch>
                  </pic:blipFill>
                  <pic:spPr>
                    <a:xfrm>
                      <a:off x="0" y="0"/>
                      <a:ext cx="6188710" cy="300355"/>
                    </a:xfrm>
                    <a:prstGeom prst="rect">
                      <a:avLst/>
                    </a:prstGeom>
                  </pic:spPr>
                </pic:pic>
              </a:graphicData>
            </a:graphic>
          </wp:inline>
        </w:drawing>
      </w:r>
    </w:p>
    <w:p w14:paraId="69F9EA1F" w14:textId="27FBA5DD" w:rsidR="00943A94" w:rsidRDefault="00943A94" w:rsidP="007809E0">
      <w:pPr>
        <w:spacing w:line="240" w:lineRule="auto"/>
        <w:jc w:val="both"/>
        <w:rPr>
          <w:rFonts w:ascii="Times New Roman" w:hAnsi="Times New Roman" w:cs="Times New Roman"/>
          <w:sz w:val="24"/>
          <w:szCs w:val="24"/>
        </w:rPr>
      </w:pPr>
      <w:r w:rsidRPr="00943A94">
        <w:rPr>
          <w:rFonts w:ascii="Times New Roman" w:hAnsi="Times New Roman" w:cs="Times New Roman"/>
          <w:sz w:val="24"/>
          <w:szCs w:val="24"/>
        </w:rPr>
        <w:t xml:space="preserve">which was subsequently rescaled to 1.1-9.9 for easier interpretation.While this formula was rational weighting of relevant characteristics based on domain experience, it was still heuristic. To validate and potentially refine this technique, regression models of XGBoost and a deep learning neural network were created to learn the same Overall Safety Score on the same characteristics. These models identified whether data-driven approaches could discover higher-order, nonlinear dependencies outside the ability of the static formula to detect. By comparing prediction performance </w:t>
      </w:r>
      <w:r w:rsidR="00375E03">
        <w:rPr>
          <w:rFonts w:ascii="Times New Roman" w:hAnsi="Times New Roman" w:cs="Times New Roman"/>
          <w:sz w:val="24"/>
          <w:szCs w:val="24"/>
        </w:rPr>
        <w:t xml:space="preserve">through </w:t>
      </w:r>
      <w:r w:rsidRPr="00943A94">
        <w:rPr>
          <w:rFonts w:ascii="Times New Roman" w:hAnsi="Times New Roman" w:cs="Times New Roman"/>
          <w:sz w:val="24"/>
          <w:szCs w:val="24"/>
        </w:rPr>
        <w:t>RMSE and R², this two-tiered strategy not only established the validity of the weighted score but also provided a predictive model template to be employed in the future against unseen cities or novel datasets.</w:t>
      </w:r>
    </w:p>
    <w:p w14:paraId="7170C746" w14:textId="0F14AAFB" w:rsidR="00314562" w:rsidRDefault="00314562" w:rsidP="000D7BBA">
      <w:pPr>
        <w:spacing w:line="240" w:lineRule="auto"/>
        <w:jc w:val="both"/>
        <w:rPr>
          <w:rFonts w:ascii="Times New Roman" w:hAnsi="Times New Roman" w:cs="Times New Roman"/>
          <w:sz w:val="24"/>
          <w:szCs w:val="24"/>
        </w:rPr>
      </w:pPr>
      <w:r w:rsidRPr="00314562">
        <w:rPr>
          <w:rFonts w:ascii="Times New Roman" w:hAnsi="Times New Roman" w:cs="Times New Roman"/>
          <w:sz w:val="24"/>
          <w:szCs w:val="24"/>
        </w:rPr>
        <w:t>In this estimation module of safety score, two advanced regression modelsXGBoost Regressor and a Deep Learning Neural Network (DNN)were used. The dataset was divided into input variables (excluding city name and target column) and the target variable (Overall_Safety_Score). 80-20 split was performed to achieve training and test datasets, deserving robust model evaluation.</w:t>
      </w:r>
    </w:p>
    <w:p w14:paraId="384F211E" w14:textId="4D8EBF4C" w:rsidR="00EC1DF2" w:rsidRDefault="00EC1DF2" w:rsidP="000D7BBA">
      <w:pPr>
        <w:spacing w:line="240" w:lineRule="auto"/>
        <w:jc w:val="both"/>
        <w:rPr>
          <w:rFonts w:ascii="Times New Roman" w:hAnsi="Times New Roman" w:cs="Times New Roman"/>
          <w:sz w:val="24"/>
          <w:szCs w:val="24"/>
        </w:rPr>
      </w:pPr>
      <w:r w:rsidRPr="00EC1DF2">
        <w:rPr>
          <w:rFonts w:ascii="Times New Roman" w:hAnsi="Times New Roman" w:cs="Times New Roman"/>
          <w:sz w:val="24"/>
          <w:szCs w:val="24"/>
        </w:rPr>
        <w:t>The first model, XGBoost, is a gradient-boosted decision tree model with good speed and prediction performance, especially in structured/tabular data. It was trained on 500 estimators, a learning rate of 0.05, and a depth of 6 for maximum to achieve a balance between complexity and generalization. After training, the model was evaluated using the test set based on Mean Squared Error (MSE) and R-squared (R²) as the key performance indicators. These values demonstrated how well the estimated safety scores conformed to actual values, where lower MSE and greater R² reflected higher performance.</w:t>
      </w:r>
    </w:p>
    <w:p w14:paraId="74DD8C37" w14:textId="749599FF" w:rsidR="005F603F" w:rsidRDefault="005F603F" w:rsidP="000D7BBA">
      <w:pPr>
        <w:spacing w:line="240" w:lineRule="auto"/>
        <w:jc w:val="both"/>
        <w:rPr>
          <w:rFonts w:ascii="Times New Roman" w:hAnsi="Times New Roman" w:cs="Times New Roman"/>
          <w:sz w:val="24"/>
          <w:szCs w:val="24"/>
        </w:rPr>
      </w:pPr>
      <w:r w:rsidRPr="005F603F">
        <w:rPr>
          <w:rFonts w:ascii="Times New Roman" w:hAnsi="Times New Roman" w:cs="Times New Roman"/>
          <w:sz w:val="24"/>
          <w:szCs w:val="24"/>
        </w:rPr>
        <w:t xml:space="preserve">To compare this, a Deep Learning Neural Network was constructed using TensorFlow/Keras </w:t>
      </w:r>
      <w:r w:rsidR="000D7BBA" w:rsidRPr="005F603F">
        <w:rPr>
          <w:rFonts w:ascii="Times New Roman" w:hAnsi="Times New Roman" w:cs="Times New Roman"/>
          <w:sz w:val="24"/>
          <w:szCs w:val="24"/>
        </w:rPr>
        <w:t>to</w:t>
      </w:r>
      <w:r w:rsidRPr="005F603F">
        <w:rPr>
          <w:rFonts w:ascii="Times New Roman" w:hAnsi="Times New Roman" w:cs="Times New Roman"/>
          <w:sz w:val="24"/>
          <w:szCs w:val="24"/>
        </w:rPr>
        <w:t xml:space="preserve"> see whether deeper nonlinear patterns could be learned using the same features. The three hidden layers of the neural network consisted of two hidden layers of 64 units and one hidden layer of 32 units using ReLU activation, and one output layer for regression. Before input data was fed into the network, it was normalized using StandardScaler to ensure all features had an equal contribution. The model was then compiled using the Adam optimizer and trained for 30 epochs while observing training and validation loss. Evaluation was again on MSE and R² with addition of a training curve plot to verify model convergence.</w:t>
      </w:r>
    </w:p>
    <w:p w14:paraId="5DECA498" w14:textId="655FA985" w:rsidR="001B2895" w:rsidRPr="00314562" w:rsidRDefault="001B2895" w:rsidP="000D7BBA">
      <w:pPr>
        <w:jc w:val="both"/>
        <w:rPr>
          <w:rFonts w:ascii="Times New Roman" w:hAnsi="Times New Roman" w:cs="Times New Roman"/>
          <w:sz w:val="24"/>
          <w:szCs w:val="24"/>
        </w:rPr>
      </w:pPr>
      <w:r w:rsidRPr="001B2895">
        <w:rPr>
          <w:rFonts w:ascii="Times New Roman" w:hAnsi="Times New Roman" w:cs="Times New Roman"/>
          <w:sz w:val="24"/>
          <w:szCs w:val="24"/>
        </w:rPr>
        <w:t>Both models possess varying strengths XGBoost possesses great interpretability and ranking of feature importance, while the neural network utilizes depth to learn fine patterns. Having both models allows comparative analysis and gives robustness to the predicted safety scores. The methodology ensures that the strength of both tree-based and neural architectures is utilized in safety assessment.</w:t>
      </w:r>
    </w:p>
    <w:p w14:paraId="1E169F75" w14:textId="77777777" w:rsidR="000D7BBA" w:rsidRDefault="000D7BBA" w:rsidP="009C1AA6">
      <w:pPr>
        <w:jc w:val="both"/>
        <w:rPr>
          <w:rFonts w:ascii="Times New Roman" w:hAnsi="Times New Roman" w:cs="Times New Roman"/>
          <w:sz w:val="24"/>
          <w:szCs w:val="24"/>
        </w:rPr>
      </w:pPr>
    </w:p>
    <w:p w14:paraId="13DB571E" w14:textId="562895E7" w:rsidR="002471A2" w:rsidRPr="000C132F" w:rsidRDefault="00683C9B" w:rsidP="002314A5">
      <w:pPr>
        <w:jc w:val="both"/>
        <w:rPr>
          <w:rFonts w:ascii="Times New Roman" w:hAnsi="Times New Roman" w:cs="Times New Roman"/>
          <w:sz w:val="28"/>
          <w:szCs w:val="28"/>
        </w:rPr>
      </w:pPr>
      <w:r>
        <w:rPr>
          <w:rFonts w:ascii="Times New Roman" w:hAnsi="Times New Roman" w:cs="Times New Roman"/>
          <w:sz w:val="28"/>
          <w:szCs w:val="28"/>
        </w:rPr>
        <w:t>10</w:t>
      </w:r>
      <w:r w:rsidR="000C132F" w:rsidRPr="000C132F">
        <w:rPr>
          <w:rFonts w:ascii="Times New Roman" w:hAnsi="Times New Roman" w:cs="Times New Roman"/>
          <w:sz w:val="28"/>
          <w:szCs w:val="28"/>
        </w:rPr>
        <w:t xml:space="preserve">. </w:t>
      </w:r>
      <w:r w:rsidR="002471A2" w:rsidRPr="000C132F">
        <w:rPr>
          <w:rFonts w:ascii="Times New Roman" w:hAnsi="Times New Roman" w:cs="Times New Roman"/>
          <w:sz w:val="28"/>
          <w:szCs w:val="28"/>
        </w:rPr>
        <w:t>RESULT AND DISCUSSION</w:t>
      </w:r>
    </w:p>
    <w:p w14:paraId="2112B07A" w14:textId="324C51F4" w:rsidR="002471A2" w:rsidRPr="00C13F8D" w:rsidRDefault="00683C9B" w:rsidP="002314A5">
      <w:pPr>
        <w:jc w:val="both"/>
        <w:rPr>
          <w:rFonts w:ascii="Times New Roman" w:hAnsi="Times New Roman" w:cs="Times New Roman"/>
          <w:sz w:val="28"/>
          <w:szCs w:val="28"/>
        </w:rPr>
      </w:pPr>
      <w:r>
        <w:rPr>
          <w:rFonts w:ascii="Times New Roman" w:hAnsi="Times New Roman" w:cs="Times New Roman"/>
          <w:sz w:val="28"/>
          <w:szCs w:val="28"/>
        </w:rPr>
        <w:t>10</w:t>
      </w:r>
      <w:r w:rsidR="000C132F">
        <w:rPr>
          <w:rFonts w:ascii="Times New Roman" w:hAnsi="Times New Roman" w:cs="Times New Roman"/>
          <w:sz w:val="28"/>
          <w:szCs w:val="28"/>
        </w:rPr>
        <w:t xml:space="preserve">.1 </w:t>
      </w:r>
      <w:r w:rsidR="007D6546" w:rsidRPr="00C13F8D">
        <w:rPr>
          <w:rFonts w:ascii="Times New Roman" w:hAnsi="Times New Roman" w:cs="Times New Roman"/>
          <w:sz w:val="28"/>
          <w:szCs w:val="28"/>
        </w:rPr>
        <w:t>BERT S</w:t>
      </w:r>
      <w:r w:rsidR="00C13F8D" w:rsidRPr="00C13F8D">
        <w:rPr>
          <w:rFonts w:ascii="Times New Roman" w:hAnsi="Times New Roman" w:cs="Times New Roman"/>
          <w:sz w:val="28"/>
          <w:szCs w:val="28"/>
        </w:rPr>
        <w:t>entiment</w:t>
      </w:r>
      <w:r w:rsidR="007D6546" w:rsidRPr="00C13F8D">
        <w:rPr>
          <w:rFonts w:ascii="Times New Roman" w:hAnsi="Times New Roman" w:cs="Times New Roman"/>
          <w:sz w:val="28"/>
          <w:szCs w:val="28"/>
        </w:rPr>
        <w:t xml:space="preserve"> C</w:t>
      </w:r>
      <w:r w:rsidR="00C13F8D" w:rsidRPr="00C13F8D">
        <w:rPr>
          <w:rFonts w:ascii="Times New Roman" w:hAnsi="Times New Roman" w:cs="Times New Roman"/>
          <w:sz w:val="28"/>
          <w:szCs w:val="28"/>
        </w:rPr>
        <w:t>lassification</w:t>
      </w:r>
    </w:p>
    <w:p w14:paraId="12FDE5DC" w14:textId="3167EF6E" w:rsidR="008F0472" w:rsidRDefault="008F0472" w:rsidP="002314A5">
      <w:pPr>
        <w:jc w:val="both"/>
        <w:rPr>
          <w:rFonts w:ascii="Times New Roman" w:hAnsi="Times New Roman" w:cs="Times New Roman"/>
          <w:sz w:val="24"/>
          <w:szCs w:val="24"/>
        </w:rPr>
      </w:pPr>
      <w:r w:rsidRPr="000104DD">
        <w:rPr>
          <w:noProof/>
        </w:rPr>
        <w:drawing>
          <wp:inline distT="0" distB="0" distL="0" distR="0" wp14:anchorId="7B5925E0" wp14:editId="32C5B94F">
            <wp:extent cx="4920847" cy="4565943"/>
            <wp:effectExtent l="0" t="0" r="0" b="6350"/>
            <wp:docPr id="115286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68290" name=""/>
                    <pic:cNvPicPr/>
                  </pic:nvPicPr>
                  <pic:blipFill>
                    <a:blip r:embed="rId23"/>
                    <a:stretch>
                      <a:fillRect/>
                    </a:stretch>
                  </pic:blipFill>
                  <pic:spPr>
                    <a:xfrm>
                      <a:off x="0" y="0"/>
                      <a:ext cx="4982937" cy="4623555"/>
                    </a:xfrm>
                    <a:prstGeom prst="rect">
                      <a:avLst/>
                    </a:prstGeom>
                  </pic:spPr>
                </pic:pic>
              </a:graphicData>
            </a:graphic>
          </wp:inline>
        </w:drawing>
      </w:r>
    </w:p>
    <w:p w14:paraId="7190AAF8" w14:textId="4A0644BE" w:rsidR="00E51530" w:rsidRDefault="00E51530" w:rsidP="002314A5">
      <w:pPr>
        <w:jc w:val="both"/>
        <w:rPr>
          <w:rFonts w:ascii="Times New Roman" w:hAnsi="Times New Roman" w:cs="Times New Roman"/>
          <w:sz w:val="24"/>
          <w:szCs w:val="24"/>
        </w:rPr>
      </w:pPr>
      <w:r w:rsidRPr="00E51530">
        <w:rPr>
          <w:rFonts w:ascii="Times New Roman" w:hAnsi="Times New Roman" w:cs="Times New Roman"/>
          <w:b/>
          <w:bCs/>
          <w:sz w:val="24"/>
          <w:szCs w:val="24"/>
        </w:rPr>
        <w:t>Fig. 10:</w:t>
      </w:r>
      <w:r w:rsidRPr="00E51530">
        <w:rPr>
          <w:rFonts w:ascii="Times New Roman" w:hAnsi="Times New Roman" w:cs="Times New Roman"/>
          <w:sz w:val="24"/>
          <w:szCs w:val="24"/>
        </w:rPr>
        <w:t xml:space="preserve"> BERT model training and validation performance over 5 epochs</w:t>
      </w:r>
    </w:p>
    <w:p w14:paraId="4DC1D5CC" w14:textId="6F63D943" w:rsidR="007D6546" w:rsidRDefault="00774093" w:rsidP="00C13F8D">
      <w:pPr>
        <w:spacing w:line="240" w:lineRule="auto"/>
        <w:jc w:val="both"/>
        <w:rPr>
          <w:rFonts w:ascii="Times New Roman" w:hAnsi="Times New Roman" w:cs="Times New Roman"/>
          <w:sz w:val="24"/>
          <w:szCs w:val="24"/>
        </w:rPr>
      </w:pPr>
      <w:r w:rsidRPr="00774093">
        <w:rPr>
          <w:rFonts w:ascii="Times New Roman" w:hAnsi="Times New Roman" w:cs="Times New Roman"/>
          <w:sz w:val="24"/>
          <w:szCs w:val="24"/>
        </w:rPr>
        <w:t>The BERT classifier demonstrated strong learning capacity and rapid convergence across five model training epochs.   While validation loss was modest and consistent, ranging between 0.0573 and 0.0517, cross-entropy loss on the training set gradually decreased from 0.1953 in the first epoch to 0.000856 by the fifth epoch.</w:t>
      </w:r>
      <w:r w:rsidR="00415A74" w:rsidRPr="00415A74">
        <w:rPr>
          <w:rFonts w:ascii="Times New Roman" w:hAnsi="Times New Roman" w:cs="Times New Roman"/>
          <w:sz w:val="24"/>
          <w:szCs w:val="24"/>
        </w:rPr>
        <w:t xml:space="preserve"> At the end of the last period, the validation accuracy reached 98.83%, while the training accuracy rose from 95.17% to 99.79%.  The fact that the validation performance continuously followed the training performance without deviating suggests that learning was successful and there were no indications of overfitting.</w:t>
      </w:r>
    </w:p>
    <w:p w14:paraId="7980950D" w14:textId="54E31652" w:rsidR="00741408" w:rsidRDefault="00741408" w:rsidP="002314A5">
      <w:pPr>
        <w:jc w:val="both"/>
        <w:rPr>
          <w:rFonts w:ascii="Times New Roman" w:hAnsi="Times New Roman" w:cs="Times New Roman"/>
          <w:sz w:val="24"/>
          <w:szCs w:val="24"/>
        </w:rPr>
      </w:pPr>
      <w:r>
        <w:rPr>
          <w:noProof/>
        </w:rPr>
        <w:drawing>
          <wp:inline distT="0" distB="0" distL="0" distR="0" wp14:anchorId="26DC38B5" wp14:editId="05013190">
            <wp:extent cx="2912338" cy="1273701"/>
            <wp:effectExtent l="0" t="0" r="2540" b="3175"/>
            <wp:docPr id="115190799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07992" name="Picture 1" descr="A black screen with white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929329" cy="1281132"/>
                    </a:xfrm>
                    <a:prstGeom prst="rect">
                      <a:avLst/>
                    </a:prstGeom>
                  </pic:spPr>
                </pic:pic>
              </a:graphicData>
            </a:graphic>
          </wp:inline>
        </w:drawing>
      </w:r>
    </w:p>
    <w:p w14:paraId="565D88A4" w14:textId="2A0B5A38" w:rsidR="00E62AAF" w:rsidRDefault="00E62AAF" w:rsidP="002314A5">
      <w:pPr>
        <w:jc w:val="both"/>
        <w:rPr>
          <w:rFonts w:ascii="Times New Roman" w:hAnsi="Times New Roman" w:cs="Times New Roman"/>
          <w:sz w:val="24"/>
          <w:szCs w:val="24"/>
        </w:rPr>
      </w:pPr>
      <w:r w:rsidRPr="00E62AAF">
        <w:rPr>
          <w:rFonts w:ascii="Times New Roman" w:hAnsi="Times New Roman" w:cs="Times New Roman"/>
          <w:b/>
          <w:bCs/>
          <w:sz w:val="24"/>
          <w:szCs w:val="24"/>
        </w:rPr>
        <w:t>Fig. 11:</w:t>
      </w:r>
      <w:r w:rsidRPr="00E62AAF">
        <w:rPr>
          <w:rFonts w:ascii="Times New Roman" w:hAnsi="Times New Roman" w:cs="Times New Roman"/>
          <w:sz w:val="24"/>
          <w:szCs w:val="24"/>
        </w:rPr>
        <w:t xml:space="preserve"> Final evaluation metrics of the BERT model</w:t>
      </w:r>
    </w:p>
    <w:p w14:paraId="115D9AA3" w14:textId="64622387" w:rsidR="0088268C" w:rsidRDefault="0088268C" w:rsidP="00C13F8D">
      <w:pPr>
        <w:spacing w:line="240" w:lineRule="auto"/>
        <w:jc w:val="both"/>
        <w:rPr>
          <w:rFonts w:ascii="Times New Roman" w:hAnsi="Times New Roman" w:cs="Times New Roman"/>
          <w:sz w:val="24"/>
          <w:szCs w:val="24"/>
        </w:rPr>
      </w:pPr>
      <w:r w:rsidRPr="0088268C">
        <w:rPr>
          <w:rFonts w:ascii="Times New Roman" w:hAnsi="Times New Roman" w:cs="Times New Roman"/>
          <w:sz w:val="24"/>
          <w:szCs w:val="24"/>
        </w:rPr>
        <w:t xml:space="preserve">The final test on the test set produced excellent classification performance: accuracy (0.9883), precision (0.9884), recall (0.9883), and F1-score (0.9883). The above metrics ensure that the classifier not only makes highly accurate predictions but does so for every class consistently. The precision and recall class balance also </w:t>
      </w:r>
      <w:r w:rsidRPr="0088268C">
        <w:rPr>
          <w:rFonts w:ascii="Times New Roman" w:hAnsi="Times New Roman" w:cs="Times New Roman"/>
          <w:sz w:val="24"/>
          <w:szCs w:val="24"/>
        </w:rPr>
        <w:lastRenderedPageBreak/>
        <w:t>ensures that the model is not biased towards any one sentiment label. This robustness makes it highly suitable for real-world use cases where sentiment classification reliability is essential.</w:t>
      </w:r>
    </w:p>
    <w:p w14:paraId="067BDF50" w14:textId="3EDEEE11" w:rsidR="005054AF" w:rsidRDefault="001A0CBF" w:rsidP="008E1AD8">
      <w:pPr>
        <w:rPr>
          <w:noProof/>
        </w:rPr>
      </w:pPr>
      <w:r w:rsidRPr="00F62550">
        <w:rPr>
          <w:rFonts w:ascii="Times New Roman" w:hAnsi="Times New Roman" w:cs="Times New Roman"/>
          <w:noProof/>
          <w:sz w:val="24"/>
          <w:szCs w:val="24"/>
        </w:rPr>
        <w:drawing>
          <wp:inline distT="0" distB="0" distL="0" distR="0" wp14:anchorId="501FB069" wp14:editId="6DB3DA4D">
            <wp:extent cx="2216552" cy="1960926"/>
            <wp:effectExtent l="0" t="0" r="0" b="1270"/>
            <wp:docPr id="49668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83446" name=""/>
                    <pic:cNvPicPr/>
                  </pic:nvPicPr>
                  <pic:blipFill>
                    <a:blip r:embed="rId25"/>
                    <a:stretch>
                      <a:fillRect/>
                    </a:stretch>
                  </pic:blipFill>
                  <pic:spPr>
                    <a:xfrm>
                      <a:off x="0" y="0"/>
                      <a:ext cx="2233300" cy="1975743"/>
                    </a:xfrm>
                    <a:prstGeom prst="rect">
                      <a:avLst/>
                    </a:prstGeom>
                  </pic:spPr>
                </pic:pic>
              </a:graphicData>
            </a:graphic>
          </wp:inline>
        </w:drawing>
      </w:r>
      <w:r w:rsidR="00836D9F">
        <w:rPr>
          <w:noProof/>
        </w:rPr>
        <w:t xml:space="preserve"> </w:t>
      </w:r>
      <w:r w:rsidR="000476A8">
        <w:rPr>
          <w:noProof/>
        </w:rPr>
        <w:t xml:space="preserve">                      </w:t>
      </w:r>
      <w:r w:rsidR="000476A8" w:rsidRPr="003B0848">
        <w:rPr>
          <w:noProof/>
        </w:rPr>
        <w:drawing>
          <wp:inline distT="0" distB="0" distL="0" distR="0" wp14:anchorId="173B768A" wp14:editId="5F3F5736">
            <wp:extent cx="3647029" cy="2115075"/>
            <wp:effectExtent l="0" t="0" r="0" b="0"/>
            <wp:docPr id="1094633378"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33378" name="Picture 1" descr="A graph of a graph of a graph of a graph of a graph of a graph of a graph of a graph of a graph of a graph of a graph of a graph of a graph of&#10;&#10;AI-generated content may be incorrect."/>
                    <pic:cNvPicPr/>
                  </pic:nvPicPr>
                  <pic:blipFill>
                    <a:blip r:embed="rId26"/>
                    <a:stretch>
                      <a:fillRect/>
                    </a:stretch>
                  </pic:blipFill>
                  <pic:spPr>
                    <a:xfrm>
                      <a:off x="0" y="0"/>
                      <a:ext cx="3778102" cy="2191090"/>
                    </a:xfrm>
                    <a:prstGeom prst="rect">
                      <a:avLst/>
                    </a:prstGeom>
                  </pic:spPr>
                </pic:pic>
              </a:graphicData>
            </a:graphic>
          </wp:inline>
        </w:drawing>
      </w:r>
    </w:p>
    <w:p w14:paraId="3168EE76" w14:textId="0470CBC0" w:rsidR="008E1AD8" w:rsidRPr="005054AF" w:rsidRDefault="008E1AD8" w:rsidP="005054AF">
      <w:pPr>
        <w:jc w:val="center"/>
        <w:rPr>
          <w:noProof/>
        </w:rPr>
      </w:pPr>
      <w:r w:rsidRPr="005054AF">
        <w:rPr>
          <w:b/>
          <w:bCs/>
          <w:noProof/>
        </w:rPr>
        <w:t>Fig. 12.</w:t>
      </w:r>
      <w:r w:rsidRPr="005054AF">
        <w:rPr>
          <w:noProof/>
        </w:rPr>
        <w:t xml:space="preserve"> Confusion matrix of BERT model on the test set</w:t>
      </w:r>
      <w:r w:rsidR="005054AF">
        <w:rPr>
          <w:noProof/>
        </w:rPr>
        <w:t xml:space="preserve">              </w:t>
      </w:r>
      <w:r w:rsidR="005054AF" w:rsidRPr="005054AF">
        <w:rPr>
          <w:noProof/>
        </w:rPr>
        <w:t xml:space="preserve">  </w:t>
      </w:r>
      <w:r w:rsidR="005054AF" w:rsidRPr="005054AF">
        <w:rPr>
          <w:b/>
          <w:bCs/>
          <w:noProof/>
        </w:rPr>
        <w:t>Fig. 13</w:t>
      </w:r>
      <w:r w:rsidR="005054AF">
        <w:rPr>
          <w:b/>
          <w:bCs/>
          <w:noProof/>
        </w:rPr>
        <w:t xml:space="preserve"> . </w:t>
      </w:r>
      <w:r w:rsidR="005054AF" w:rsidRPr="005054AF">
        <w:rPr>
          <w:noProof/>
        </w:rPr>
        <w:t xml:space="preserve"> Training and validation loss and </w:t>
      </w:r>
      <w:r w:rsidR="005054AF">
        <w:rPr>
          <w:noProof/>
        </w:rPr>
        <w:t xml:space="preserve">                     </w:t>
      </w:r>
      <w:r w:rsidR="005054AF" w:rsidRPr="005054AF">
        <w:rPr>
          <w:noProof/>
        </w:rPr>
        <w:t>accuracy trends over epochs.</w:t>
      </w:r>
    </w:p>
    <w:p w14:paraId="7C24DDC3" w14:textId="07D304E2" w:rsidR="00D2567A" w:rsidRDefault="00836D9F" w:rsidP="002314A5">
      <w:pPr>
        <w:jc w:val="both"/>
        <w:rPr>
          <w:noProof/>
        </w:rPr>
      </w:pPr>
      <w:r>
        <w:rPr>
          <w:noProof/>
        </w:rPr>
        <w:t xml:space="preserve">              </w:t>
      </w:r>
    </w:p>
    <w:p w14:paraId="11E89584" w14:textId="77777777" w:rsidR="006222F8" w:rsidRDefault="006222F8" w:rsidP="002314A5">
      <w:pPr>
        <w:jc w:val="both"/>
        <w:rPr>
          <w:rFonts w:ascii="Times New Roman" w:hAnsi="Times New Roman" w:cs="Times New Roman"/>
          <w:sz w:val="24"/>
          <w:szCs w:val="24"/>
        </w:rPr>
      </w:pPr>
    </w:p>
    <w:p w14:paraId="0F4F0AF3" w14:textId="1741A070" w:rsidR="00FF4AE3" w:rsidRDefault="00FF4AE3" w:rsidP="00E62464">
      <w:pPr>
        <w:spacing w:line="240" w:lineRule="auto"/>
        <w:jc w:val="both"/>
        <w:rPr>
          <w:rFonts w:ascii="Times New Roman" w:hAnsi="Times New Roman" w:cs="Times New Roman"/>
          <w:sz w:val="24"/>
          <w:szCs w:val="24"/>
        </w:rPr>
      </w:pPr>
      <w:r w:rsidRPr="00FF4AE3">
        <w:rPr>
          <w:rFonts w:ascii="Times New Roman" w:hAnsi="Times New Roman" w:cs="Times New Roman"/>
          <w:sz w:val="24"/>
          <w:szCs w:val="24"/>
        </w:rPr>
        <w:t xml:space="preserve">Confusion matrix </w:t>
      </w:r>
      <w:r w:rsidR="00E62464" w:rsidRPr="00FF4AE3">
        <w:rPr>
          <w:rFonts w:ascii="Times New Roman" w:hAnsi="Times New Roman" w:cs="Times New Roman"/>
          <w:sz w:val="24"/>
          <w:szCs w:val="24"/>
        </w:rPr>
        <w:t>presented insight</w:t>
      </w:r>
      <w:r w:rsidRPr="00FF4AE3">
        <w:rPr>
          <w:rFonts w:ascii="Times New Roman" w:hAnsi="Times New Roman" w:cs="Times New Roman"/>
          <w:sz w:val="24"/>
          <w:szCs w:val="24"/>
        </w:rPr>
        <w:t xml:space="preserve"> into class-level prediction performance. All </w:t>
      </w:r>
      <w:r w:rsidR="00E62464" w:rsidRPr="00FF4AE3">
        <w:rPr>
          <w:rFonts w:ascii="Times New Roman" w:hAnsi="Times New Roman" w:cs="Times New Roman"/>
          <w:sz w:val="24"/>
          <w:szCs w:val="24"/>
        </w:rPr>
        <w:t>classes Good</w:t>
      </w:r>
      <w:r w:rsidRPr="00FF4AE3">
        <w:rPr>
          <w:rFonts w:ascii="Times New Roman" w:hAnsi="Times New Roman" w:cs="Times New Roman"/>
          <w:sz w:val="24"/>
          <w:szCs w:val="24"/>
        </w:rPr>
        <w:t xml:space="preserve"> Review, Bad Review, Street Scams &amp; Fraud, and Drug Safety &amp; Violent </w:t>
      </w:r>
      <w:r w:rsidR="00E62464" w:rsidRPr="00FF4AE3">
        <w:rPr>
          <w:rFonts w:ascii="Times New Roman" w:hAnsi="Times New Roman" w:cs="Times New Roman"/>
          <w:sz w:val="24"/>
          <w:szCs w:val="24"/>
        </w:rPr>
        <w:t>Crimes have</w:t>
      </w:r>
      <w:r w:rsidRPr="00FF4AE3">
        <w:rPr>
          <w:rFonts w:ascii="Times New Roman" w:hAnsi="Times New Roman" w:cs="Times New Roman"/>
          <w:sz w:val="24"/>
          <w:szCs w:val="24"/>
        </w:rPr>
        <w:t xml:space="preserve"> minimal misclassification. For instance, the model correctly spotted 640 instances of "Good Review" out of 654 and 582 out of 601 for "Street Scams &amp; Fraud." There was largely overlapping between semantically close categories such as minor mislabelling between "Bad Review" and "Good Review" or between the two crime classes. However, the overall matrix indicates the model's capacity to pick up slight sentiment differences with high fidelity.</w:t>
      </w:r>
    </w:p>
    <w:p w14:paraId="067AFFE9" w14:textId="225A1C8E" w:rsidR="00FE3A15" w:rsidRDefault="00FE3A15" w:rsidP="00E62464">
      <w:pPr>
        <w:spacing w:line="240" w:lineRule="auto"/>
        <w:jc w:val="both"/>
        <w:rPr>
          <w:rFonts w:ascii="Times New Roman" w:hAnsi="Times New Roman" w:cs="Times New Roman"/>
          <w:sz w:val="24"/>
          <w:szCs w:val="24"/>
        </w:rPr>
      </w:pPr>
      <w:r w:rsidRPr="00FE3A15">
        <w:rPr>
          <w:rFonts w:ascii="Times New Roman" w:hAnsi="Times New Roman" w:cs="Times New Roman"/>
          <w:sz w:val="24"/>
          <w:szCs w:val="24"/>
        </w:rPr>
        <w:t>The training curves validate the stability and robustness of training. The training loss dropped significantly in the first two epochs and was very close to zero, while the validation loss was always constant, showing that the model had generalization ability without memorization. In addition, the validation accuracy remained high across the board with minor oscillations, peaking at (98.83%) in the last epoch. These plots ensure that the choice of the hyperparameters (learning rate, batch size, epochs) was reasonable and effective for model training.</w:t>
      </w:r>
    </w:p>
    <w:p w14:paraId="4ECAC3B7" w14:textId="77777777" w:rsidR="000C132F" w:rsidRDefault="002222EE" w:rsidP="00C233D2">
      <w:pPr>
        <w:spacing w:line="240" w:lineRule="auto"/>
        <w:jc w:val="center"/>
        <w:rPr>
          <w:rFonts w:ascii="Times New Roman" w:hAnsi="Times New Roman" w:cs="Times New Roman"/>
          <w:sz w:val="24"/>
          <w:szCs w:val="24"/>
        </w:rPr>
      </w:pPr>
      <w:r>
        <w:rPr>
          <w:noProof/>
        </w:rPr>
        <w:drawing>
          <wp:inline distT="0" distB="0" distL="0" distR="0" wp14:anchorId="7DC81B31" wp14:editId="06C00FC8">
            <wp:extent cx="6188710" cy="1484202"/>
            <wp:effectExtent l="0" t="0" r="2540" b="1905"/>
            <wp:docPr id="2138674111"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74111" name="Picture 2" descr="A black screen with white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188710" cy="1484202"/>
                    </a:xfrm>
                    <a:prstGeom prst="rect">
                      <a:avLst/>
                    </a:prstGeom>
                  </pic:spPr>
                </pic:pic>
              </a:graphicData>
            </a:graphic>
          </wp:inline>
        </w:drawing>
      </w:r>
    </w:p>
    <w:p w14:paraId="7FCFBE61" w14:textId="63EA595A" w:rsidR="000C132F" w:rsidRDefault="00C233D2" w:rsidP="00C233D2">
      <w:pPr>
        <w:spacing w:line="240" w:lineRule="auto"/>
        <w:jc w:val="center"/>
        <w:rPr>
          <w:rFonts w:ascii="Times New Roman" w:hAnsi="Times New Roman" w:cs="Times New Roman"/>
          <w:sz w:val="24"/>
          <w:szCs w:val="24"/>
        </w:rPr>
      </w:pPr>
      <w:r w:rsidRPr="00C233D2">
        <w:rPr>
          <w:rFonts w:ascii="Times New Roman" w:hAnsi="Times New Roman" w:cs="Times New Roman"/>
          <w:b/>
          <w:bCs/>
          <w:sz w:val="24"/>
          <w:szCs w:val="24"/>
        </w:rPr>
        <w:t>Fig. 14:</w:t>
      </w:r>
      <w:r w:rsidRPr="00C233D2">
        <w:rPr>
          <w:rFonts w:ascii="Times New Roman" w:hAnsi="Times New Roman" w:cs="Times New Roman"/>
          <w:sz w:val="24"/>
          <w:szCs w:val="24"/>
        </w:rPr>
        <w:t xml:space="preserve"> Sample text classifications by the BERT model showing accurate predictions across different review categories.</w:t>
      </w:r>
    </w:p>
    <w:p w14:paraId="7BC9D965" w14:textId="590B6CDF" w:rsidR="006222F8" w:rsidRDefault="00777F6C" w:rsidP="004F0DA6">
      <w:pPr>
        <w:spacing w:line="240" w:lineRule="auto"/>
        <w:jc w:val="both"/>
        <w:rPr>
          <w:rFonts w:ascii="Times New Roman" w:hAnsi="Times New Roman" w:cs="Times New Roman"/>
          <w:sz w:val="24"/>
          <w:szCs w:val="24"/>
        </w:rPr>
      </w:pPr>
      <w:r w:rsidRPr="00777F6C">
        <w:rPr>
          <w:rFonts w:ascii="Times New Roman" w:hAnsi="Times New Roman" w:cs="Times New Roman"/>
          <w:sz w:val="24"/>
          <w:szCs w:val="24"/>
        </w:rPr>
        <w:t>The BERT-based sentiment classifier developed in this project has attained high performance in both quantitative metrics and qualitative usage scenarios. With all accuracy, precision, recall, and F1-score above 98%, and very few misclassifications identified between four subtle sentiment categories, the model clearly outperforms traditional sentiment classification methods. The consistent trends in training-validation loss and accuracy also verify its robustness and scalability. These results strongly support the use of BERT for tourism- and hospitality-oriented sentiment analysis, and validate its integration within the larger crime-tourism dashboard as a viable method for enhancing travel safety intelligence</w:t>
      </w:r>
    </w:p>
    <w:p w14:paraId="3F7FD9CD" w14:textId="77777777" w:rsidR="006222F8" w:rsidRDefault="006222F8" w:rsidP="0093135D">
      <w:pPr>
        <w:jc w:val="both"/>
        <w:rPr>
          <w:rFonts w:ascii="Times New Roman" w:hAnsi="Times New Roman" w:cs="Times New Roman"/>
          <w:sz w:val="24"/>
          <w:szCs w:val="24"/>
        </w:rPr>
      </w:pPr>
    </w:p>
    <w:p w14:paraId="6064CAC6" w14:textId="34759397" w:rsidR="002314A5" w:rsidRPr="00E62464" w:rsidRDefault="00683C9B" w:rsidP="0093135D">
      <w:pPr>
        <w:jc w:val="both"/>
        <w:rPr>
          <w:rFonts w:ascii="Times New Roman" w:hAnsi="Times New Roman" w:cs="Times New Roman"/>
          <w:b/>
          <w:bCs/>
          <w:sz w:val="28"/>
          <w:szCs w:val="28"/>
        </w:rPr>
      </w:pPr>
      <w:r>
        <w:rPr>
          <w:rFonts w:ascii="Times New Roman" w:hAnsi="Times New Roman" w:cs="Times New Roman"/>
          <w:b/>
          <w:bCs/>
          <w:sz w:val="28"/>
          <w:szCs w:val="28"/>
        </w:rPr>
        <w:t>10</w:t>
      </w:r>
      <w:r w:rsidR="000C132F">
        <w:rPr>
          <w:rFonts w:ascii="Times New Roman" w:hAnsi="Times New Roman" w:cs="Times New Roman"/>
          <w:b/>
          <w:bCs/>
          <w:sz w:val="28"/>
          <w:szCs w:val="28"/>
        </w:rPr>
        <w:t xml:space="preserve">.2 </w:t>
      </w:r>
      <w:r w:rsidR="003A2D0D" w:rsidRPr="00E62464">
        <w:rPr>
          <w:rFonts w:ascii="Times New Roman" w:hAnsi="Times New Roman" w:cs="Times New Roman"/>
          <w:b/>
          <w:bCs/>
          <w:sz w:val="28"/>
          <w:szCs w:val="28"/>
        </w:rPr>
        <w:t>C</w:t>
      </w:r>
      <w:r w:rsidR="00E62464" w:rsidRPr="00E62464">
        <w:rPr>
          <w:rFonts w:ascii="Times New Roman" w:hAnsi="Times New Roman" w:cs="Times New Roman"/>
          <w:b/>
          <w:bCs/>
          <w:sz w:val="28"/>
          <w:szCs w:val="28"/>
        </w:rPr>
        <w:t>rime</w:t>
      </w:r>
      <w:r w:rsidR="003A2D0D" w:rsidRPr="00E62464">
        <w:rPr>
          <w:rFonts w:ascii="Times New Roman" w:hAnsi="Times New Roman" w:cs="Times New Roman"/>
          <w:b/>
          <w:bCs/>
          <w:sz w:val="28"/>
          <w:szCs w:val="28"/>
        </w:rPr>
        <w:t xml:space="preserve"> T</w:t>
      </w:r>
      <w:r w:rsidR="00E62464" w:rsidRPr="00E62464">
        <w:rPr>
          <w:rFonts w:ascii="Times New Roman" w:hAnsi="Times New Roman" w:cs="Times New Roman"/>
          <w:b/>
          <w:bCs/>
          <w:sz w:val="28"/>
          <w:szCs w:val="28"/>
        </w:rPr>
        <w:t>rend</w:t>
      </w:r>
      <w:r w:rsidR="003A2D0D" w:rsidRPr="00E62464">
        <w:rPr>
          <w:rFonts w:ascii="Times New Roman" w:hAnsi="Times New Roman" w:cs="Times New Roman"/>
          <w:b/>
          <w:bCs/>
          <w:sz w:val="28"/>
          <w:szCs w:val="28"/>
        </w:rPr>
        <w:t xml:space="preserve"> F</w:t>
      </w:r>
      <w:r w:rsidR="00E62464" w:rsidRPr="00E62464">
        <w:rPr>
          <w:rFonts w:ascii="Times New Roman" w:hAnsi="Times New Roman" w:cs="Times New Roman"/>
          <w:b/>
          <w:bCs/>
          <w:sz w:val="28"/>
          <w:szCs w:val="28"/>
        </w:rPr>
        <w:t>orecasting</w:t>
      </w:r>
      <w:r w:rsidR="003A2D0D" w:rsidRPr="00E62464">
        <w:rPr>
          <w:rFonts w:ascii="Times New Roman" w:hAnsi="Times New Roman" w:cs="Times New Roman"/>
          <w:b/>
          <w:bCs/>
          <w:sz w:val="28"/>
          <w:szCs w:val="28"/>
        </w:rPr>
        <w:t xml:space="preserve"> </w:t>
      </w:r>
      <w:r w:rsidR="00E62464" w:rsidRPr="00E62464">
        <w:rPr>
          <w:rFonts w:ascii="Times New Roman" w:hAnsi="Times New Roman" w:cs="Times New Roman"/>
          <w:b/>
          <w:bCs/>
          <w:sz w:val="28"/>
          <w:szCs w:val="28"/>
        </w:rPr>
        <w:t>Model</w:t>
      </w:r>
      <w:r w:rsidR="003A2D0D" w:rsidRPr="00E62464">
        <w:rPr>
          <w:rFonts w:ascii="Times New Roman" w:hAnsi="Times New Roman" w:cs="Times New Roman"/>
          <w:b/>
          <w:bCs/>
          <w:sz w:val="28"/>
          <w:szCs w:val="28"/>
        </w:rPr>
        <w:t xml:space="preserve"> C</w:t>
      </w:r>
      <w:r w:rsidR="00E62464" w:rsidRPr="00E62464">
        <w:rPr>
          <w:rFonts w:ascii="Times New Roman" w:hAnsi="Times New Roman" w:cs="Times New Roman"/>
          <w:b/>
          <w:bCs/>
          <w:sz w:val="28"/>
          <w:szCs w:val="28"/>
        </w:rPr>
        <w:t>omparison</w:t>
      </w:r>
    </w:p>
    <w:p w14:paraId="08788416" w14:textId="3D76257D" w:rsidR="003A3EEA" w:rsidRPr="00DB54B5" w:rsidRDefault="003A3EEA" w:rsidP="0093135D">
      <w:pPr>
        <w:jc w:val="both"/>
        <w:rPr>
          <w:rFonts w:ascii="Times New Roman" w:hAnsi="Times New Roman" w:cs="Times New Roman"/>
          <w:b/>
          <w:bCs/>
          <w:sz w:val="24"/>
          <w:szCs w:val="24"/>
        </w:rPr>
      </w:pPr>
      <w:r w:rsidRPr="00DB54B5">
        <w:rPr>
          <w:rFonts w:ascii="Times New Roman" w:hAnsi="Times New Roman" w:cs="Times New Roman"/>
          <w:b/>
          <w:bCs/>
          <w:sz w:val="24"/>
          <w:szCs w:val="24"/>
        </w:rPr>
        <w:t>Linear regression</w:t>
      </w:r>
      <w:r w:rsidR="00773105" w:rsidRPr="00DB54B5">
        <w:rPr>
          <w:rFonts w:ascii="Times New Roman" w:hAnsi="Times New Roman" w:cs="Times New Roman"/>
          <w:b/>
          <w:bCs/>
          <w:sz w:val="24"/>
          <w:szCs w:val="24"/>
        </w:rPr>
        <w:t xml:space="preserve"> performance evaluation</w:t>
      </w:r>
    </w:p>
    <w:p w14:paraId="6683A865" w14:textId="3EC247D9" w:rsidR="00247D3F" w:rsidRDefault="0058533E" w:rsidP="0093135D">
      <w:pPr>
        <w:jc w:val="both"/>
        <w:rPr>
          <w:rFonts w:ascii="Times New Roman" w:hAnsi="Times New Roman" w:cs="Times New Roman"/>
          <w:noProof/>
          <w:sz w:val="24"/>
          <w:szCs w:val="24"/>
        </w:rPr>
      </w:pPr>
      <w:r w:rsidRPr="00C066F1">
        <w:rPr>
          <w:rFonts w:ascii="Times New Roman" w:hAnsi="Times New Roman" w:cs="Times New Roman"/>
          <w:b/>
          <w:bCs/>
          <w:noProof/>
          <w:sz w:val="24"/>
          <w:szCs w:val="24"/>
        </w:rPr>
        <w:drawing>
          <wp:inline distT="0" distB="0" distL="0" distR="0" wp14:anchorId="7DB26758" wp14:editId="0E966701">
            <wp:extent cx="2830010" cy="1907134"/>
            <wp:effectExtent l="0" t="0" r="8890" b="0"/>
            <wp:docPr id="113575336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90741" name="Picture 1" descr="A graph of different colored lines&#10;&#10;AI-generated content may be incorrect."/>
                    <pic:cNvPicPr/>
                  </pic:nvPicPr>
                  <pic:blipFill>
                    <a:blip r:embed="rId28"/>
                    <a:stretch>
                      <a:fillRect/>
                    </a:stretch>
                  </pic:blipFill>
                  <pic:spPr>
                    <a:xfrm>
                      <a:off x="0" y="0"/>
                      <a:ext cx="2870945" cy="1934720"/>
                    </a:xfrm>
                    <a:prstGeom prst="rect">
                      <a:avLst/>
                    </a:prstGeom>
                  </pic:spPr>
                </pic:pic>
              </a:graphicData>
            </a:graphic>
          </wp:inline>
        </w:drawing>
      </w:r>
      <w:r w:rsidR="002838C4">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r w:rsidR="002838C4" w:rsidRPr="009867BE">
        <w:rPr>
          <w:rFonts w:ascii="Times New Roman" w:hAnsi="Times New Roman" w:cs="Times New Roman"/>
          <w:noProof/>
          <w:sz w:val="24"/>
          <w:szCs w:val="24"/>
        </w:rPr>
        <w:drawing>
          <wp:inline distT="0" distB="0" distL="0" distR="0" wp14:anchorId="153A25C5" wp14:editId="72C7C34A">
            <wp:extent cx="2940360" cy="549697"/>
            <wp:effectExtent l="0" t="0" r="0" b="3175"/>
            <wp:docPr id="1702842623" name="Picture 1" descr="A group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42623" name="Picture 1" descr="A group of text on a white background&#10;&#10;AI-generated content may be incorrect."/>
                    <pic:cNvPicPr/>
                  </pic:nvPicPr>
                  <pic:blipFill>
                    <a:blip r:embed="rId29"/>
                    <a:stretch>
                      <a:fillRect/>
                    </a:stretch>
                  </pic:blipFill>
                  <pic:spPr>
                    <a:xfrm>
                      <a:off x="0" y="0"/>
                      <a:ext cx="2970268" cy="555288"/>
                    </a:xfrm>
                    <a:prstGeom prst="rect">
                      <a:avLst/>
                    </a:prstGeom>
                  </pic:spPr>
                </pic:pic>
              </a:graphicData>
            </a:graphic>
          </wp:inline>
        </w:drawing>
      </w:r>
    </w:p>
    <w:p w14:paraId="60DB3E05" w14:textId="64F890BE" w:rsidR="009867BE" w:rsidRDefault="00247D3F" w:rsidP="0093135D">
      <w:pPr>
        <w:jc w:val="both"/>
        <w:rPr>
          <w:rFonts w:ascii="Times New Roman" w:hAnsi="Times New Roman" w:cs="Times New Roman"/>
          <w:noProof/>
          <w:sz w:val="24"/>
          <w:szCs w:val="24"/>
        </w:rPr>
      </w:pPr>
      <w:r>
        <w:rPr>
          <w:rFonts w:ascii="Times New Roman" w:hAnsi="Times New Roman" w:cs="Times New Roman"/>
          <w:noProof/>
          <w:sz w:val="24"/>
          <w:szCs w:val="24"/>
        </w:rPr>
        <w:t>Fig.15.</w:t>
      </w:r>
      <w:r w:rsidR="005632C8">
        <w:rPr>
          <w:rFonts w:ascii="Times New Roman" w:hAnsi="Times New Roman" w:cs="Times New Roman"/>
          <w:noProof/>
          <w:sz w:val="24"/>
          <w:szCs w:val="24"/>
        </w:rPr>
        <w:t>Crime Trend Forecasted By Linear Regression</w:t>
      </w:r>
      <w:r w:rsidR="0058533E">
        <w:rPr>
          <w:rFonts w:ascii="Times New Roman" w:hAnsi="Times New Roman" w:cs="Times New Roman"/>
          <w:noProof/>
          <w:sz w:val="24"/>
          <w:szCs w:val="24"/>
        </w:rPr>
        <w:t xml:space="preserve">  </w:t>
      </w:r>
      <w:r w:rsidR="002838C4">
        <w:rPr>
          <w:rFonts w:ascii="Times New Roman" w:hAnsi="Times New Roman" w:cs="Times New Roman"/>
          <w:noProof/>
          <w:sz w:val="24"/>
          <w:szCs w:val="24"/>
        </w:rPr>
        <w:t xml:space="preserve">          Fig.16. </w:t>
      </w:r>
      <w:r w:rsidR="00E527D7">
        <w:rPr>
          <w:rFonts w:ascii="Times New Roman" w:hAnsi="Times New Roman" w:cs="Times New Roman"/>
          <w:noProof/>
          <w:sz w:val="24"/>
          <w:szCs w:val="24"/>
        </w:rPr>
        <w:t>Linear Regression Performance Evaluation</w:t>
      </w:r>
    </w:p>
    <w:p w14:paraId="35905A29" w14:textId="1FBB9D9E" w:rsidR="003A3EEA" w:rsidRDefault="00D51817" w:rsidP="0093135D">
      <w:pPr>
        <w:jc w:val="both"/>
        <w:rPr>
          <w:rFonts w:ascii="Times New Roman" w:hAnsi="Times New Roman" w:cs="Times New Roman"/>
          <w:sz w:val="24"/>
          <w:szCs w:val="24"/>
        </w:rPr>
      </w:pPr>
      <w:r>
        <w:rPr>
          <w:rFonts w:ascii="Times New Roman" w:hAnsi="Times New Roman" w:cs="Times New Roman"/>
          <w:sz w:val="24"/>
          <w:szCs w:val="24"/>
        </w:rPr>
        <w:t xml:space="preserve">  </w:t>
      </w:r>
    </w:p>
    <w:p w14:paraId="28507582" w14:textId="5027C634" w:rsidR="00153FC9" w:rsidRPr="00DB54B5" w:rsidRDefault="00153FC9" w:rsidP="0093135D">
      <w:pPr>
        <w:jc w:val="both"/>
        <w:rPr>
          <w:rFonts w:ascii="Times New Roman" w:hAnsi="Times New Roman" w:cs="Times New Roman"/>
          <w:b/>
          <w:bCs/>
          <w:sz w:val="24"/>
          <w:szCs w:val="24"/>
        </w:rPr>
      </w:pPr>
      <w:r w:rsidRPr="00DB54B5">
        <w:rPr>
          <w:rFonts w:ascii="Times New Roman" w:hAnsi="Times New Roman" w:cs="Times New Roman"/>
          <w:b/>
          <w:bCs/>
          <w:sz w:val="24"/>
          <w:szCs w:val="24"/>
        </w:rPr>
        <w:t>ETS performance Evaluation</w:t>
      </w:r>
    </w:p>
    <w:p w14:paraId="54D5C9F5" w14:textId="77777777" w:rsidR="00E527D7" w:rsidRDefault="00A40F74" w:rsidP="0093135D">
      <w:pPr>
        <w:jc w:val="both"/>
        <w:rPr>
          <w:rFonts w:ascii="Times New Roman" w:hAnsi="Times New Roman" w:cs="Times New Roman"/>
          <w:noProof/>
          <w:sz w:val="24"/>
          <w:szCs w:val="24"/>
        </w:rPr>
      </w:pPr>
      <w:r w:rsidRPr="008E67C4">
        <w:rPr>
          <w:noProof/>
        </w:rPr>
        <w:drawing>
          <wp:inline distT="0" distB="0" distL="0" distR="0" wp14:anchorId="1F92341F" wp14:editId="46E657C9">
            <wp:extent cx="2441531" cy="1077962"/>
            <wp:effectExtent l="0" t="0" r="0" b="8255"/>
            <wp:docPr id="230366667"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66667" name="Picture 1" descr="A graph with different colored lines&#10;&#10;AI-generated content may be incorrect."/>
                    <pic:cNvPicPr/>
                  </pic:nvPicPr>
                  <pic:blipFill>
                    <a:blip r:embed="rId30"/>
                    <a:stretch>
                      <a:fillRect/>
                    </a:stretch>
                  </pic:blipFill>
                  <pic:spPr>
                    <a:xfrm>
                      <a:off x="0" y="0"/>
                      <a:ext cx="2538189" cy="1120638"/>
                    </a:xfrm>
                    <a:prstGeom prst="rect">
                      <a:avLst/>
                    </a:prstGeom>
                  </pic:spPr>
                </pic:pic>
              </a:graphicData>
            </a:graphic>
          </wp:inline>
        </w:drawing>
      </w:r>
      <w:r w:rsidR="0058533E">
        <w:rPr>
          <w:rFonts w:ascii="Times New Roman" w:hAnsi="Times New Roman" w:cs="Times New Roman"/>
          <w:noProof/>
          <w:sz w:val="24"/>
          <w:szCs w:val="24"/>
        </w:rPr>
        <w:t xml:space="preserve">                         </w:t>
      </w:r>
      <w:r w:rsidR="00D86BD5" w:rsidRPr="001E765B">
        <w:rPr>
          <w:rFonts w:ascii="Times New Roman" w:hAnsi="Times New Roman" w:cs="Times New Roman"/>
          <w:noProof/>
          <w:sz w:val="24"/>
          <w:szCs w:val="24"/>
        </w:rPr>
        <w:drawing>
          <wp:inline distT="0" distB="0" distL="0" distR="0" wp14:anchorId="3F4C3DE7" wp14:editId="6AEFAE6E">
            <wp:extent cx="2609307" cy="730889"/>
            <wp:effectExtent l="0" t="0" r="635" b="0"/>
            <wp:docPr id="83810241"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0241" name="Picture 1" descr="A close up of text&#10;&#10;AI-generated content may be incorrect."/>
                    <pic:cNvPicPr/>
                  </pic:nvPicPr>
                  <pic:blipFill>
                    <a:blip r:embed="rId31"/>
                    <a:stretch>
                      <a:fillRect/>
                    </a:stretch>
                  </pic:blipFill>
                  <pic:spPr>
                    <a:xfrm>
                      <a:off x="0" y="0"/>
                      <a:ext cx="2645370" cy="740991"/>
                    </a:xfrm>
                    <a:prstGeom prst="rect">
                      <a:avLst/>
                    </a:prstGeom>
                  </pic:spPr>
                </pic:pic>
              </a:graphicData>
            </a:graphic>
          </wp:inline>
        </w:drawing>
      </w:r>
      <w:r w:rsidR="0058533E">
        <w:rPr>
          <w:rFonts w:ascii="Times New Roman" w:hAnsi="Times New Roman" w:cs="Times New Roman"/>
          <w:noProof/>
          <w:sz w:val="24"/>
          <w:szCs w:val="24"/>
        </w:rPr>
        <w:t xml:space="preserve">   </w:t>
      </w:r>
    </w:p>
    <w:p w14:paraId="5CB751E5" w14:textId="000A4D43" w:rsidR="00F45AFA" w:rsidRDefault="00E527D7" w:rsidP="0093135D">
      <w:pPr>
        <w:jc w:val="both"/>
        <w:rPr>
          <w:rFonts w:ascii="Times New Roman" w:hAnsi="Times New Roman" w:cs="Times New Roman"/>
          <w:sz w:val="24"/>
          <w:szCs w:val="24"/>
        </w:rPr>
      </w:pPr>
      <w:r>
        <w:rPr>
          <w:rFonts w:ascii="Times New Roman" w:hAnsi="Times New Roman" w:cs="Times New Roman"/>
          <w:noProof/>
          <w:sz w:val="24"/>
          <w:szCs w:val="24"/>
        </w:rPr>
        <w:t>Fig.17.</w:t>
      </w:r>
      <w:r w:rsidR="00DB54B5">
        <w:rPr>
          <w:rFonts w:ascii="Times New Roman" w:hAnsi="Times New Roman" w:cs="Times New Roman"/>
          <w:noProof/>
          <w:sz w:val="24"/>
          <w:szCs w:val="24"/>
        </w:rPr>
        <w:t xml:space="preserve"> Crime</w:t>
      </w:r>
      <w:r w:rsidR="0058533E">
        <w:rPr>
          <w:rFonts w:ascii="Times New Roman" w:hAnsi="Times New Roman" w:cs="Times New Roman"/>
          <w:noProof/>
          <w:sz w:val="24"/>
          <w:szCs w:val="24"/>
        </w:rPr>
        <w:t xml:space="preserve"> </w:t>
      </w:r>
      <w:r w:rsidR="00DB54B5">
        <w:rPr>
          <w:rFonts w:ascii="Times New Roman" w:hAnsi="Times New Roman" w:cs="Times New Roman"/>
          <w:noProof/>
          <w:sz w:val="24"/>
          <w:szCs w:val="24"/>
        </w:rPr>
        <w:t>Trend Forecasted By ETS                           Fig.18. ETS Performance Evaluation</w:t>
      </w:r>
    </w:p>
    <w:p w14:paraId="466BA23E" w14:textId="223C9534" w:rsidR="00682D81" w:rsidRPr="00DB54B5" w:rsidRDefault="008F1419" w:rsidP="0093135D">
      <w:pPr>
        <w:jc w:val="both"/>
        <w:rPr>
          <w:rFonts w:ascii="Times New Roman" w:hAnsi="Times New Roman" w:cs="Times New Roman"/>
          <w:b/>
          <w:bCs/>
          <w:sz w:val="24"/>
          <w:szCs w:val="24"/>
        </w:rPr>
      </w:pPr>
      <w:r w:rsidRPr="00DB54B5">
        <w:rPr>
          <w:rFonts w:ascii="Times New Roman" w:hAnsi="Times New Roman" w:cs="Times New Roman"/>
          <w:b/>
          <w:bCs/>
          <w:sz w:val="24"/>
          <w:szCs w:val="24"/>
        </w:rPr>
        <w:t>XGBoost Performance Evaluation</w:t>
      </w:r>
    </w:p>
    <w:p w14:paraId="4D8320C9" w14:textId="61B54894" w:rsidR="008F1419" w:rsidRDefault="00EF1A6B" w:rsidP="0093135D">
      <w:pPr>
        <w:jc w:val="both"/>
        <w:rPr>
          <w:rFonts w:ascii="Times New Roman" w:hAnsi="Times New Roman" w:cs="Times New Roman"/>
          <w:noProof/>
          <w:sz w:val="24"/>
          <w:szCs w:val="24"/>
        </w:rPr>
      </w:pPr>
      <w:r>
        <w:rPr>
          <w:noProof/>
        </w:rPr>
        <w:t xml:space="preserve">      </w:t>
      </w:r>
      <w:r w:rsidR="00A40F74" w:rsidRPr="00D604A0">
        <w:rPr>
          <w:noProof/>
        </w:rPr>
        <w:drawing>
          <wp:inline distT="0" distB="0" distL="0" distR="0" wp14:anchorId="45DF5F81" wp14:editId="255FA185">
            <wp:extent cx="2317225" cy="1535856"/>
            <wp:effectExtent l="0" t="0" r="6985" b="7620"/>
            <wp:docPr id="81377583" name="Picture 1" descr="A graph of a crime tre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59439" name="Picture 1" descr="A graph of a crime trend&#10;&#10;AI-generated content may be incorrect."/>
                    <pic:cNvPicPr/>
                  </pic:nvPicPr>
                  <pic:blipFill>
                    <a:blip r:embed="rId32"/>
                    <a:stretch>
                      <a:fillRect/>
                    </a:stretch>
                  </pic:blipFill>
                  <pic:spPr>
                    <a:xfrm>
                      <a:off x="0" y="0"/>
                      <a:ext cx="2332896" cy="1546243"/>
                    </a:xfrm>
                    <a:prstGeom prst="rect">
                      <a:avLst/>
                    </a:prstGeom>
                  </pic:spPr>
                </pic:pic>
              </a:graphicData>
            </a:graphic>
          </wp:inline>
        </w:drawing>
      </w:r>
      <w:r w:rsidR="00A40F74">
        <w:rPr>
          <w:rFonts w:ascii="Times New Roman" w:hAnsi="Times New Roman" w:cs="Times New Roman"/>
          <w:noProof/>
          <w:sz w:val="24"/>
          <w:szCs w:val="24"/>
        </w:rPr>
        <w:t xml:space="preserve">                            </w:t>
      </w:r>
      <w:r w:rsidR="00A40F74" w:rsidRPr="009B5FC8">
        <w:rPr>
          <w:rFonts w:ascii="Times New Roman" w:hAnsi="Times New Roman" w:cs="Times New Roman"/>
          <w:noProof/>
          <w:sz w:val="24"/>
          <w:szCs w:val="24"/>
        </w:rPr>
        <w:drawing>
          <wp:inline distT="0" distB="0" distL="0" distR="0" wp14:anchorId="421F361A" wp14:editId="426B4E73">
            <wp:extent cx="2595204" cy="697230"/>
            <wp:effectExtent l="0" t="0" r="0" b="7620"/>
            <wp:docPr id="94814641" name="Picture 1" descr="A black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4641" name="Picture 1" descr="A black text with black text&#10;&#10;AI-generated content may be incorrect."/>
                    <pic:cNvPicPr/>
                  </pic:nvPicPr>
                  <pic:blipFill>
                    <a:blip r:embed="rId33"/>
                    <a:stretch>
                      <a:fillRect/>
                    </a:stretch>
                  </pic:blipFill>
                  <pic:spPr>
                    <a:xfrm>
                      <a:off x="0" y="0"/>
                      <a:ext cx="2633627" cy="707553"/>
                    </a:xfrm>
                    <a:prstGeom prst="rect">
                      <a:avLst/>
                    </a:prstGeom>
                  </pic:spPr>
                </pic:pic>
              </a:graphicData>
            </a:graphic>
          </wp:inline>
        </w:drawing>
      </w:r>
    </w:p>
    <w:p w14:paraId="733C346C" w14:textId="5BE6068E" w:rsidR="000F391A" w:rsidRDefault="000F391A" w:rsidP="0093135D">
      <w:pPr>
        <w:jc w:val="both"/>
        <w:rPr>
          <w:rFonts w:ascii="Times New Roman" w:hAnsi="Times New Roman" w:cs="Times New Roman"/>
          <w:noProof/>
          <w:sz w:val="24"/>
          <w:szCs w:val="24"/>
        </w:rPr>
      </w:pPr>
      <w:r>
        <w:rPr>
          <w:rFonts w:ascii="Times New Roman" w:hAnsi="Times New Roman" w:cs="Times New Roman"/>
          <w:noProof/>
          <w:sz w:val="24"/>
          <w:szCs w:val="24"/>
        </w:rPr>
        <w:t xml:space="preserve">Fig.19. Crime Trend Forecasted By XGBoost                    Fig.20. XGBoost Performance Evaluation                              </w:t>
      </w:r>
    </w:p>
    <w:p w14:paraId="66CE5438" w14:textId="77777777" w:rsidR="00DB54B5" w:rsidRDefault="00DB54B5" w:rsidP="0093135D">
      <w:pPr>
        <w:jc w:val="both"/>
        <w:rPr>
          <w:rFonts w:ascii="Times New Roman" w:hAnsi="Times New Roman" w:cs="Times New Roman"/>
          <w:sz w:val="24"/>
          <w:szCs w:val="24"/>
        </w:rPr>
      </w:pPr>
    </w:p>
    <w:p w14:paraId="0D9FB3F4" w14:textId="33A84646" w:rsidR="006928E9" w:rsidRPr="006928E9" w:rsidRDefault="006928E9" w:rsidP="00AB7D08">
      <w:pPr>
        <w:spacing w:line="240" w:lineRule="auto"/>
        <w:jc w:val="both"/>
        <w:rPr>
          <w:rFonts w:ascii="Times New Roman" w:hAnsi="Times New Roman" w:cs="Times New Roman"/>
          <w:sz w:val="24"/>
          <w:szCs w:val="24"/>
        </w:rPr>
      </w:pPr>
      <w:r w:rsidRPr="006928E9">
        <w:rPr>
          <w:rFonts w:ascii="Times New Roman" w:hAnsi="Times New Roman" w:cs="Times New Roman"/>
          <w:sz w:val="24"/>
          <w:szCs w:val="24"/>
        </w:rPr>
        <w:t>Comparison among the three models XGBoost, ETS (Exponential Smoothing), and Linear Regression presents clear distinctions in their prediction performances when applied in crime trend forecasting. Among these, the highest performing model was XGBoost, with the lowest total error rates at different risk levels.In particular, it showed an MAE of 6.</w:t>
      </w:r>
      <w:r w:rsidR="00E81861">
        <w:rPr>
          <w:rFonts w:ascii="Times New Roman" w:hAnsi="Times New Roman" w:cs="Times New Roman"/>
          <w:sz w:val="24"/>
          <w:szCs w:val="24"/>
        </w:rPr>
        <w:t>30</w:t>
      </w:r>
      <w:r w:rsidRPr="006928E9">
        <w:rPr>
          <w:rFonts w:ascii="Times New Roman" w:hAnsi="Times New Roman" w:cs="Times New Roman"/>
          <w:sz w:val="24"/>
          <w:szCs w:val="24"/>
        </w:rPr>
        <w:t>, an RMSE of 9.</w:t>
      </w:r>
      <w:r w:rsidR="00E81861">
        <w:rPr>
          <w:rFonts w:ascii="Times New Roman" w:hAnsi="Times New Roman" w:cs="Times New Roman"/>
          <w:sz w:val="24"/>
          <w:szCs w:val="24"/>
        </w:rPr>
        <w:t>1</w:t>
      </w:r>
      <w:r w:rsidRPr="006928E9">
        <w:rPr>
          <w:rFonts w:ascii="Times New Roman" w:hAnsi="Times New Roman" w:cs="Times New Roman"/>
          <w:sz w:val="24"/>
          <w:szCs w:val="24"/>
        </w:rPr>
        <w:t xml:space="preserve">4, and a MAPE of </w:t>
      </w:r>
      <w:r w:rsidR="00E81861">
        <w:rPr>
          <w:rFonts w:ascii="Times New Roman" w:hAnsi="Times New Roman" w:cs="Times New Roman"/>
          <w:sz w:val="24"/>
          <w:szCs w:val="24"/>
        </w:rPr>
        <w:t>29</w:t>
      </w:r>
      <w:r w:rsidRPr="006928E9">
        <w:rPr>
          <w:rFonts w:ascii="Times New Roman" w:hAnsi="Times New Roman" w:cs="Times New Roman"/>
          <w:sz w:val="24"/>
          <w:szCs w:val="24"/>
        </w:rPr>
        <w:t>.</w:t>
      </w:r>
      <w:r w:rsidR="00266AA8">
        <w:rPr>
          <w:rFonts w:ascii="Times New Roman" w:hAnsi="Times New Roman" w:cs="Times New Roman"/>
          <w:sz w:val="24"/>
          <w:szCs w:val="24"/>
        </w:rPr>
        <w:t>5</w:t>
      </w:r>
      <w:r w:rsidRPr="006928E9">
        <w:rPr>
          <w:rFonts w:ascii="Times New Roman" w:hAnsi="Times New Roman" w:cs="Times New Roman"/>
          <w:sz w:val="24"/>
          <w:szCs w:val="24"/>
        </w:rPr>
        <w:t>%.  In addition to its consistent performance for low-risk categories, XGBoost demonstrated exceptional performance at high- and medium-risk levels when broken down by risk level, with average RMSE values of 5.4 and 5.37, respectively.  With information like crime statistics from the prior year and category city-level encoding, XGBoost excels at identifying non-linear correlations and temporal trends.  Additionally, its gradient boosting approach enables efficient management of skewed and heterogeneous data</w:t>
      </w:r>
      <w:r>
        <w:rPr>
          <w:rFonts w:ascii="Times New Roman" w:hAnsi="Times New Roman" w:cs="Times New Roman"/>
          <w:sz w:val="24"/>
          <w:szCs w:val="24"/>
        </w:rPr>
        <w:t xml:space="preserve"> </w:t>
      </w:r>
      <w:r w:rsidRPr="006928E9">
        <w:rPr>
          <w:rFonts w:ascii="Times New Roman" w:hAnsi="Times New Roman" w:cs="Times New Roman"/>
          <w:sz w:val="24"/>
          <w:szCs w:val="24"/>
        </w:rPr>
        <w:t>features that were common in the dataset in question.</w:t>
      </w:r>
    </w:p>
    <w:p w14:paraId="738B04B4" w14:textId="56BDBBFB" w:rsidR="006928E9" w:rsidRPr="006928E9" w:rsidRDefault="006928E9" w:rsidP="00914C13">
      <w:pPr>
        <w:spacing w:line="240" w:lineRule="auto"/>
        <w:jc w:val="both"/>
        <w:rPr>
          <w:rFonts w:ascii="Times New Roman" w:hAnsi="Times New Roman" w:cs="Times New Roman"/>
          <w:sz w:val="24"/>
          <w:szCs w:val="24"/>
        </w:rPr>
      </w:pPr>
      <w:r w:rsidRPr="006928E9">
        <w:rPr>
          <w:rFonts w:ascii="Times New Roman" w:hAnsi="Times New Roman" w:cs="Times New Roman"/>
          <w:sz w:val="24"/>
          <w:szCs w:val="24"/>
        </w:rPr>
        <w:lastRenderedPageBreak/>
        <w:t>In contrast, the ETS model, as a naturally time series forecasting method, was quite capable of estimating crime patterns for which there were historical series with long-term patterns. Its performance, while adequate, was hampered by its limitation in not being able to incorporate external regressors or city-wise variations. XGBoost outperformed it with datasets for which temporal structure and seasonality are primary concerns since in this case where lagging features and category variables enhance forecasts it performed better.</w:t>
      </w:r>
    </w:p>
    <w:p w14:paraId="0FA7AC4D" w14:textId="77777777" w:rsidR="00914C13" w:rsidRDefault="00914C13" w:rsidP="006928E9">
      <w:pPr>
        <w:jc w:val="both"/>
        <w:rPr>
          <w:rFonts w:ascii="Times New Roman" w:hAnsi="Times New Roman" w:cs="Times New Roman"/>
          <w:sz w:val="24"/>
          <w:szCs w:val="24"/>
        </w:rPr>
      </w:pPr>
    </w:p>
    <w:p w14:paraId="3D85744B" w14:textId="09C880BF" w:rsidR="006928E9" w:rsidRPr="006928E9" w:rsidRDefault="006928E9" w:rsidP="00914C13">
      <w:pPr>
        <w:spacing w:line="240" w:lineRule="auto"/>
        <w:jc w:val="both"/>
        <w:rPr>
          <w:rFonts w:ascii="Times New Roman" w:hAnsi="Times New Roman" w:cs="Times New Roman"/>
          <w:sz w:val="24"/>
          <w:szCs w:val="24"/>
        </w:rPr>
      </w:pPr>
      <w:r w:rsidRPr="006928E9">
        <w:rPr>
          <w:rFonts w:ascii="Times New Roman" w:hAnsi="Times New Roman" w:cs="Times New Roman"/>
          <w:sz w:val="24"/>
          <w:szCs w:val="24"/>
        </w:rPr>
        <w:t xml:space="preserve">Linear Regression, however, did the poorest of the three. The linearity assumption by the model made it suboptimal in </w:t>
      </w:r>
      <w:r w:rsidR="003D00F6" w:rsidRPr="006928E9">
        <w:rPr>
          <w:rFonts w:ascii="Times New Roman" w:hAnsi="Times New Roman" w:cs="Times New Roman"/>
          <w:sz w:val="24"/>
          <w:szCs w:val="24"/>
        </w:rPr>
        <w:t>modelling</w:t>
      </w:r>
      <w:r w:rsidRPr="006928E9">
        <w:rPr>
          <w:rFonts w:ascii="Times New Roman" w:hAnsi="Times New Roman" w:cs="Times New Roman"/>
          <w:sz w:val="24"/>
          <w:szCs w:val="24"/>
        </w:rPr>
        <w:t xml:space="preserve"> the complex patterns of crime emergence. With relatively higher values of RMSE, and lower scores of R², linear regression did particularly badly in high-variance categories and was hampered by the non-normal distributions of the data, as previously confirmed during the normality testing procedure.</w:t>
      </w:r>
    </w:p>
    <w:p w14:paraId="0A04A453" w14:textId="77E4FBDA" w:rsidR="008455CB" w:rsidRPr="008455CB" w:rsidRDefault="006928E9" w:rsidP="008455CB">
      <w:pPr>
        <w:spacing w:line="240" w:lineRule="auto"/>
        <w:jc w:val="both"/>
        <w:rPr>
          <w:rFonts w:ascii="Times New Roman" w:hAnsi="Times New Roman" w:cs="Times New Roman"/>
          <w:sz w:val="24"/>
          <w:szCs w:val="24"/>
        </w:rPr>
      </w:pPr>
      <w:r w:rsidRPr="006928E9">
        <w:rPr>
          <w:rFonts w:ascii="Times New Roman" w:hAnsi="Times New Roman" w:cs="Times New Roman"/>
          <w:sz w:val="24"/>
          <w:szCs w:val="24"/>
        </w:rPr>
        <w:t>Overall, XGBoost proved to be the most stable and robust model when forecasting crime trends in the context of the provided dataset in relation to ETS and Linear Regression in most of the key performance metrics.</w:t>
      </w:r>
      <w:r w:rsidR="008455CB" w:rsidRPr="008455CB">
        <w:rPr>
          <w:rFonts w:ascii="Times New Roman" w:eastAsia="Times New Roman" w:hAnsi="Times New Roman" w:cs="Times New Roman"/>
          <w:kern w:val="0"/>
          <w:sz w:val="24"/>
          <w:szCs w:val="24"/>
          <w:lang w:eastAsia="en-GB"/>
          <w14:ligatures w14:val="none"/>
        </w:rPr>
        <w:t xml:space="preserve"> </w:t>
      </w:r>
      <w:r w:rsidR="008455CB" w:rsidRPr="008455CB">
        <w:rPr>
          <w:rFonts w:ascii="Times New Roman" w:hAnsi="Times New Roman" w:cs="Times New Roman"/>
          <w:sz w:val="24"/>
          <w:szCs w:val="24"/>
        </w:rPr>
        <w:t>When dealing with noisy or non-linear data relationships, XGBoost works faster and more accurately than conventional regression techniques</w:t>
      </w:r>
      <w:r w:rsidR="00816A7A">
        <w:rPr>
          <w:rFonts w:ascii="Times New Roman" w:hAnsi="Times New Roman" w:cs="Times New Roman"/>
          <w:sz w:val="24"/>
          <w:szCs w:val="24"/>
        </w:rPr>
        <w:t>[</w:t>
      </w:r>
      <w:r w:rsidR="00274ABB">
        <w:rPr>
          <w:rFonts w:ascii="Times New Roman" w:hAnsi="Times New Roman" w:cs="Times New Roman"/>
          <w:sz w:val="24"/>
          <w:szCs w:val="24"/>
        </w:rPr>
        <w:t>9</w:t>
      </w:r>
      <w:r w:rsidR="00816A7A">
        <w:rPr>
          <w:rFonts w:ascii="Times New Roman" w:hAnsi="Times New Roman" w:cs="Times New Roman"/>
          <w:sz w:val="24"/>
          <w:szCs w:val="24"/>
        </w:rPr>
        <w:t>]</w:t>
      </w:r>
      <w:r w:rsidR="008455CB" w:rsidRPr="008455CB">
        <w:rPr>
          <w:rFonts w:ascii="Times New Roman" w:hAnsi="Times New Roman" w:cs="Times New Roman"/>
          <w:sz w:val="24"/>
          <w:szCs w:val="24"/>
        </w:rPr>
        <w:t>.</w:t>
      </w:r>
    </w:p>
    <w:p w14:paraId="74235A6E" w14:textId="6F20C1F7" w:rsidR="003A2D0D" w:rsidRPr="00914C13" w:rsidRDefault="006928E9" w:rsidP="00914C13">
      <w:pPr>
        <w:spacing w:line="240" w:lineRule="auto"/>
        <w:jc w:val="both"/>
        <w:rPr>
          <w:rFonts w:ascii="Times New Roman" w:hAnsi="Times New Roman" w:cs="Times New Roman"/>
          <w:b/>
          <w:bCs/>
          <w:sz w:val="28"/>
          <w:szCs w:val="28"/>
        </w:rPr>
      </w:pPr>
      <w:r w:rsidRPr="006928E9">
        <w:rPr>
          <w:rFonts w:ascii="Times New Roman" w:hAnsi="Times New Roman" w:cs="Times New Roman"/>
          <w:sz w:val="24"/>
          <w:szCs w:val="24"/>
        </w:rPr>
        <w:t xml:space="preserve"> That it has the ability to blend categorical, time-based, and lagged-based features makes it most suited to model true crime dynamics non-linearly and in terms of multiple interacting forces.</w:t>
      </w:r>
    </w:p>
    <w:p w14:paraId="1BC746F3" w14:textId="3DF63749" w:rsidR="00902331" w:rsidRDefault="00683C9B" w:rsidP="006928E9">
      <w:pPr>
        <w:jc w:val="both"/>
        <w:rPr>
          <w:rFonts w:ascii="Times New Roman" w:hAnsi="Times New Roman" w:cs="Times New Roman"/>
          <w:b/>
          <w:bCs/>
          <w:sz w:val="28"/>
          <w:szCs w:val="28"/>
        </w:rPr>
      </w:pPr>
      <w:r>
        <w:rPr>
          <w:rFonts w:ascii="Times New Roman" w:hAnsi="Times New Roman" w:cs="Times New Roman"/>
          <w:b/>
          <w:bCs/>
          <w:sz w:val="28"/>
          <w:szCs w:val="28"/>
        </w:rPr>
        <w:t>10</w:t>
      </w:r>
      <w:r w:rsidR="000C132F">
        <w:rPr>
          <w:rFonts w:ascii="Times New Roman" w:hAnsi="Times New Roman" w:cs="Times New Roman"/>
          <w:b/>
          <w:bCs/>
          <w:sz w:val="28"/>
          <w:szCs w:val="28"/>
        </w:rPr>
        <w:t xml:space="preserve">.3 </w:t>
      </w:r>
      <w:r w:rsidR="00902331" w:rsidRPr="00914C13">
        <w:rPr>
          <w:rFonts w:ascii="Times New Roman" w:hAnsi="Times New Roman" w:cs="Times New Roman"/>
          <w:b/>
          <w:bCs/>
          <w:sz w:val="28"/>
          <w:szCs w:val="28"/>
        </w:rPr>
        <w:t>S</w:t>
      </w:r>
      <w:r w:rsidR="00914C13" w:rsidRPr="00914C13">
        <w:rPr>
          <w:rFonts w:ascii="Times New Roman" w:hAnsi="Times New Roman" w:cs="Times New Roman"/>
          <w:b/>
          <w:bCs/>
          <w:sz w:val="28"/>
          <w:szCs w:val="28"/>
        </w:rPr>
        <w:t>afety</w:t>
      </w:r>
      <w:r w:rsidR="00902331" w:rsidRPr="00914C13">
        <w:rPr>
          <w:rFonts w:ascii="Times New Roman" w:hAnsi="Times New Roman" w:cs="Times New Roman"/>
          <w:b/>
          <w:bCs/>
          <w:sz w:val="28"/>
          <w:szCs w:val="28"/>
        </w:rPr>
        <w:t xml:space="preserve"> S</w:t>
      </w:r>
      <w:r w:rsidR="00914C13" w:rsidRPr="00914C13">
        <w:rPr>
          <w:rFonts w:ascii="Times New Roman" w:hAnsi="Times New Roman" w:cs="Times New Roman"/>
          <w:b/>
          <w:bCs/>
          <w:sz w:val="28"/>
          <w:szCs w:val="28"/>
        </w:rPr>
        <w:t>core</w:t>
      </w:r>
      <w:r w:rsidR="00902331" w:rsidRPr="00914C13">
        <w:rPr>
          <w:rFonts w:ascii="Times New Roman" w:hAnsi="Times New Roman" w:cs="Times New Roman"/>
          <w:b/>
          <w:bCs/>
          <w:sz w:val="28"/>
          <w:szCs w:val="28"/>
        </w:rPr>
        <w:t xml:space="preserve"> P</w:t>
      </w:r>
      <w:r w:rsidR="00914C13" w:rsidRPr="00914C13">
        <w:rPr>
          <w:rFonts w:ascii="Times New Roman" w:hAnsi="Times New Roman" w:cs="Times New Roman"/>
          <w:b/>
          <w:bCs/>
          <w:sz w:val="28"/>
          <w:szCs w:val="28"/>
        </w:rPr>
        <w:t>rediction</w:t>
      </w:r>
      <w:r w:rsidR="00902331" w:rsidRPr="00914C13">
        <w:rPr>
          <w:rFonts w:ascii="Times New Roman" w:hAnsi="Times New Roman" w:cs="Times New Roman"/>
          <w:b/>
          <w:bCs/>
          <w:sz w:val="28"/>
          <w:szCs w:val="28"/>
        </w:rPr>
        <w:t xml:space="preserve"> M</w:t>
      </w:r>
      <w:r w:rsidR="00914C13" w:rsidRPr="00914C13">
        <w:rPr>
          <w:rFonts w:ascii="Times New Roman" w:hAnsi="Times New Roman" w:cs="Times New Roman"/>
          <w:b/>
          <w:bCs/>
          <w:sz w:val="28"/>
          <w:szCs w:val="28"/>
        </w:rPr>
        <w:t>odels</w:t>
      </w:r>
      <w:r w:rsidR="00902331" w:rsidRPr="00914C13">
        <w:rPr>
          <w:rFonts w:ascii="Times New Roman" w:hAnsi="Times New Roman" w:cs="Times New Roman"/>
          <w:b/>
          <w:bCs/>
          <w:sz w:val="28"/>
          <w:szCs w:val="28"/>
        </w:rPr>
        <w:t xml:space="preserve"> P</w:t>
      </w:r>
      <w:r w:rsidR="00914C13" w:rsidRPr="00914C13">
        <w:rPr>
          <w:rFonts w:ascii="Times New Roman" w:hAnsi="Times New Roman" w:cs="Times New Roman"/>
          <w:b/>
          <w:bCs/>
          <w:sz w:val="28"/>
          <w:szCs w:val="28"/>
        </w:rPr>
        <w:t>erformance</w:t>
      </w:r>
      <w:r w:rsidR="00902331" w:rsidRPr="00914C13">
        <w:rPr>
          <w:rFonts w:ascii="Times New Roman" w:hAnsi="Times New Roman" w:cs="Times New Roman"/>
          <w:b/>
          <w:bCs/>
          <w:sz w:val="28"/>
          <w:szCs w:val="28"/>
        </w:rPr>
        <w:t xml:space="preserve"> E</w:t>
      </w:r>
      <w:r w:rsidR="00914C13" w:rsidRPr="00914C13">
        <w:rPr>
          <w:rFonts w:ascii="Times New Roman" w:hAnsi="Times New Roman" w:cs="Times New Roman"/>
          <w:b/>
          <w:bCs/>
          <w:sz w:val="28"/>
          <w:szCs w:val="28"/>
        </w:rPr>
        <w:t>valuation</w:t>
      </w:r>
    </w:p>
    <w:p w14:paraId="4E7E9CDE" w14:textId="77777777" w:rsidR="00EA7FF6" w:rsidRPr="00914C13" w:rsidRDefault="00EA7FF6" w:rsidP="006928E9">
      <w:pPr>
        <w:jc w:val="both"/>
        <w:rPr>
          <w:rFonts w:ascii="Times New Roman" w:hAnsi="Times New Roman" w:cs="Times New Roman"/>
          <w:b/>
          <w:bCs/>
          <w:sz w:val="28"/>
          <w:szCs w:val="28"/>
        </w:rPr>
      </w:pPr>
    </w:p>
    <w:p w14:paraId="199B2ACF" w14:textId="2AD540F6" w:rsidR="00842AAF" w:rsidRDefault="00842AAF" w:rsidP="00CE11B6">
      <w:pPr>
        <w:jc w:val="center"/>
        <w:rPr>
          <w:rFonts w:ascii="Times New Roman" w:hAnsi="Times New Roman" w:cs="Times New Roman"/>
          <w:noProof/>
          <w:sz w:val="24"/>
          <w:szCs w:val="24"/>
        </w:rPr>
      </w:pPr>
      <w:r w:rsidRPr="009E4255">
        <w:rPr>
          <w:rFonts w:ascii="Times New Roman" w:hAnsi="Times New Roman" w:cs="Times New Roman"/>
          <w:noProof/>
          <w:sz w:val="24"/>
          <w:szCs w:val="24"/>
        </w:rPr>
        <w:drawing>
          <wp:inline distT="0" distB="0" distL="0" distR="0" wp14:anchorId="77FD5BB2" wp14:editId="54F27421">
            <wp:extent cx="2145933" cy="1346200"/>
            <wp:effectExtent l="0" t="0" r="6985" b="6350"/>
            <wp:docPr id="193856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60266" name=""/>
                    <pic:cNvPicPr/>
                  </pic:nvPicPr>
                  <pic:blipFill>
                    <a:blip r:embed="rId34"/>
                    <a:stretch>
                      <a:fillRect/>
                    </a:stretch>
                  </pic:blipFill>
                  <pic:spPr>
                    <a:xfrm>
                      <a:off x="0" y="0"/>
                      <a:ext cx="2155795" cy="1352387"/>
                    </a:xfrm>
                    <a:prstGeom prst="rect">
                      <a:avLst/>
                    </a:prstGeom>
                  </pic:spPr>
                </pic:pic>
              </a:graphicData>
            </a:graphic>
          </wp:inline>
        </w:drawing>
      </w:r>
      <w:r w:rsidR="00CE11B6">
        <w:rPr>
          <w:rFonts w:ascii="Times New Roman" w:hAnsi="Times New Roman" w:cs="Times New Roman"/>
          <w:noProof/>
          <w:sz w:val="24"/>
          <w:szCs w:val="24"/>
        </w:rPr>
        <w:t xml:space="preserve">        </w:t>
      </w:r>
      <w:r w:rsidR="009A74D7" w:rsidRPr="00F8420D">
        <w:rPr>
          <w:rFonts w:ascii="Times New Roman" w:hAnsi="Times New Roman" w:cs="Times New Roman"/>
          <w:noProof/>
          <w:sz w:val="24"/>
          <w:szCs w:val="24"/>
        </w:rPr>
        <w:drawing>
          <wp:inline distT="0" distB="0" distL="0" distR="0" wp14:anchorId="484BAB96" wp14:editId="6427F218">
            <wp:extent cx="2705100" cy="1348219"/>
            <wp:effectExtent l="0" t="0" r="0" b="4445"/>
            <wp:docPr id="2132134451" name="Picture 1" descr="A screen 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34451" name="Picture 1" descr="A screen shot of a computer error&#10;&#10;AI-generated content may be incorrect."/>
                    <pic:cNvPicPr/>
                  </pic:nvPicPr>
                  <pic:blipFill>
                    <a:blip r:embed="rId35"/>
                    <a:stretch>
                      <a:fillRect/>
                    </a:stretch>
                  </pic:blipFill>
                  <pic:spPr>
                    <a:xfrm>
                      <a:off x="0" y="0"/>
                      <a:ext cx="2727138" cy="1359203"/>
                    </a:xfrm>
                    <a:prstGeom prst="rect">
                      <a:avLst/>
                    </a:prstGeom>
                  </pic:spPr>
                </pic:pic>
              </a:graphicData>
            </a:graphic>
          </wp:inline>
        </w:drawing>
      </w:r>
    </w:p>
    <w:p w14:paraId="34643456" w14:textId="0E5AB3D0" w:rsidR="00CE11B6" w:rsidRDefault="009A7D92" w:rsidP="00571CAE">
      <w:pPr>
        <w:jc w:val="center"/>
        <w:rPr>
          <w:rFonts w:ascii="Times New Roman" w:hAnsi="Times New Roman" w:cs="Times New Roman"/>
          <w:sz w:val="24"/>
          <w:szCs w:val="24"/>
        </w:rPr>
      </w:pPr>
      <w:r>
        <w:rPr>
          <w:rFonts w:ascii="Times New Roman" w:hAnsi="Times New Roman" w:cs="Times New Roman"/>
          <w:noProof/>
          <w:sz w:val="24"/>
          <w:szCs w:val="24"/>
        </w:rPr>
        <w:t xml:space="preserve">Fig.21. XGBoost and DNN </w:t>
      </w:r>
      <w:r w:rsidR="00571CAE">
        <w:rPr>
          <w:rFonts w:ascii="Times New Roman" w:hAnsi="Times New Roman" w:cs="Times New Roman"/>
          <w:noProof/>
          <w:sz w:val="24"/>
          <w:szCs w:val="24"/>
        </w:rPr>
        <w:t>Performance Evaluation Results</w:t>
      </w:r>
    </w:p>
    <w:p w14:paraId="54E32530" w14:textId="77777777" w:rsidR="00C70A09" w:rsidRDefault="00505038" w:rsidP="00571CAE">
      <w:pPr>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47E32F40" wp14:editId="04FF6B8E">
            <wp:extent cx="4848230" cy="1997938"/>
            <wp:effectExtent l="0" t="0" r="0" b="2540"/>
            <wp:docPr id="144099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99640" name="Picture 144099964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888080" cy="2014360"/>
                    </a:xfrm>
                    <a:prstGeom prst="rect">
                      <a:avLst/>
                    </a:prstGeom>
                  </pic:spPr>
                </pic:pic>
              </a:graphicData>
            </a:graphic>
          </wp:inline>
        </w:drawing>
      </w:r>
    </w:p>
    <w:p w14:paraId="761F10C1" w14:textId="50847F1E" w:rsidR="00EA7FF6" w:rsidRDefault="00EA7FF6" w:rsidP="00EA7FF6">
      <w:pPr>
        <w:jc w:val="center"/>
        <w:rPr>
          <w:rFonts w:ascii="Times New Roman" w:hAnsi="Times New Roman" w:cs="Times New Roman"/>
          <w:sz w:val="24"/>
          <w:szCs w:val="24"/>
        </w:rPr>
      </w:pPr>
      <w:r>
        <w:rPr>
          <w:rFonts w:ascii="Times New Roman" w:hAnsi="Times New Roman" w:cs="Times New Roman"/>
          <w:noProof/>
          <w:sz w:val="24"/>
          <w:szCs w:val="24"/>
        </w:rPr>
        <w:t>Fig.22. XGBoost and DNN Performance Predicted Vs Actual</w:t>
      </w:r>
    </w:p>
    <w:p w14:paraId="766404F5" w14:textId="77777777" w:rsidR="00EA7FF6" w:rsidRDefault="00EA7FF6" w:rsidP="00571CAE">
      <w:pPr>
        <w:jc w:val="center"/>
        <w:rPr>
          <w:rFonts w:ascii="Times New Roman" w:hAnsi="Times New Roman" w:cs="Times New Roman"/>
          <w:noProof/>
          <w:sz w:val="24"/>
          <w:szCs w:val="24"/>
        </w:rPr>
      </w:pPr>
    </w:p>
    <w:p w14:paraId="4519E371" w14:textId="77777777" w:rsidR="00571CAE" w:rsidRDefault="00571CAE" w:rsidP="00571CAE">
      <w:pPr>
        <w:jc w:val="center"/>
        <w:rPr>
          <w:rFonts w:ascii="Times New Roman" w:hAnsi="Times New Roman" w:cs="Times New Roman"/>
          <w:noProof/>
          <w:sz w:val="24"/>
          <w:szCs w:val="24"/>
        </w:rPr>
      </w:pPr>
    </w:p>
    <w:p w14:paraId="732C1FCF" w14:textId="60F3BCF3" w:rsidR="005A05F7" w:rsidRDefault="00C70A09" w:rsidP="006928E9">
      <w:pPr>
        <w:jc w:val="both"/>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1028BA57" wp14:editId="3EB5A7EA">
            <wp:extent cx="3001645" cy="1896596"/>
            <wp:effectExtent l="0" t="0" r="8255" b="8890"/>
            <wp:docPr id="566043231" name="Picture 2"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43231" name="Picture 2" descr="A comparison of a graph&#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84969" cy="1949244"/>
                    </a:xfrm>
                    <a:prstGeom prst="rect">
                      <a:avLst/>
                    </a:prstGeom>
                  </pic:spPr>
                </pic:pic>
              </a:graphicData>
            </a:graphic>
          </wp:inline>
        </w:drawing>
      </w:r>
      <w:r w:rsidR="00841F3C">
        <w:rPr>
          <w:rFonts w:ascii="Times New Roman" w:hAnsi="Times New Roman" w:cs="Times New Roman"/>
          <w:noProof/>
          <w:sz w:val="24"/>
          <w:szCs w:val="24"/>
        </w:rPr>
        <w:t xml:space="preserve">  </w:t>
      </w:r>
      <w:r w:rsidR="005A05F7" w:rsidRPr="008B37C3">
        <w:rPr>
          <w:rFonts w:ascii="Times New Roman" w:hAnsi="Times New Roman" w:cs="Times New Roman"/>
          <w:noProof/>
          <w:sz w:val="24"/>
          <w:szCs w:val="24"/>
        </w:rPr>
        <w:drawing>
          <wp:inline distT="0" distB="0" distL="0" distR="0" wp14:anchorId="252E5FDB" wp14:editId="463450B7">
            <wp:extent cx="3049762" cy="1982666"/>
            <wp:effectExtent l="0" t="0" r="0" b="0"/>
            <wp:docPr id="1489952511" name="Picture 1" descr="A graph of a network training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52511" name="Picture 1" descr="A graph of a network training curve&#10;&#10;AI-generated content may be incorrect."/>
                    <pic:cNvPicPr/>
                  </pic:nvPicPr>
                  <pic:blipFill>
                    <a:blip r:embed="rId38"/>
                    <a:stretch>
                      <a:fillRect/>
                    </a:stretch>
                  </pic:blipFill>
                  <pic:spPr>
                    <a:xfrm>
                      <a:off x="0" y="0"/>
                      <a:ext cx="3079375" cy="2001917"/>
                    </a:xfrm>
                    <a:prstGeom prst="rect">
                      <a:avLst/>
                    </a:prstGeom>
                  </pic:spPr>
                </pic:pic>
              </a:graphicData>
            </a:graphic>
          </wp:inline>
        </w:drawing>
      </w:r>
    </w:p>
    <w:p w14:paraId="20AEE915" w14:textId="4C144476" w:rsidR="009E0E4B" w:rsidRPr="009E0E4B" w:rsidRDefault="009E0E4B" w:rsidP="009E0E4B">
      <w:pPr>
        <w:rPr>
          <w:rFonts w:ascii="Times New Roman" w:hAnsi="Times New Roman" w:cs="Times New Roman"/>
        </w:rPr>
      </w:pPr>
      <w:r w:rsidRPr="009E0E4B">
        <w:rPr>
          <w:rFonts w:ascii="Times New Roman" w:hAnsi="Times New Roman" w:cs="Times New Roman"/>
          <w:noProof/>
        </w:rPr>
        <w:t>Fig.23. XGBoost and Error Distribution Illustration    Fig.24. XGBoost and DNN Performance Evaluation   Resul</w:t>
      </w:r>
      <w:r>
        <w:rPr>
          <w:rFonts w:ascii="Times New Roman" w:hAnsi="Times New Roman" w:cs="Times New Roman"/>
          <w:noProof/>
        </w:rPr>
        <w:t>t</w:t>
      </w:r>
    </w:p>
    <w:p w14:paraId="616FFFA3" w14:textId="77777777" w:rsidR="009E0E4B" w:rsidRDefault="009E0E4B" w:rsidP="006928E9">
      <w:pPr>
        <w:jc w:val="both"/>
        <w:rPr>
          <w:rFonts w:ascii="Times New Roman" w:hAnsi="Times New Roman" w:cs="Times New Roman"/>
          <w:sz w:val="24"/>
          <w:szCs w:val="24"/>
        </w:rPr>
      </w:pPr>
    </w:p>
    <w:p w14:paraId="721121CD" w14:textId="77777777" w:rsidR="000B64CF" w:rsidRPr="000B64CF" w:rsidRDefault="000B64CF" w:rsidP="00907B67">
      <w:pPr>
        <w:spacing w:line="240" w:lineRule="auto"/>
        <w:jc w:val="both"/>
        <w:rPr>
          <w:rFonts w:ascii="Times New Roman" w:hAnsi="Times New Roman" w:cs="Times New Roman"/>
          <w:sz w:val="24"/>
          <w:szCs w:val="24"/>
        </w:rPr>
      </w:pPr>
      <w:r w:rsidRPr="000B64CF">
        <w:rPr>
          <w:rFonts w:ascii="Times New Roman" w:hAnsi="Times New Roman" w:cs="Times New Roman"/>
          <w:sz w:val="24"/>
          <w:szCs w:val="24"/>
        </w:rPr>
        <w:t>The XGBoost model had a Mean Squared Error of 5.0973 and an R² of 0.2725, which is moderate predictive power with room for improvement but still some level of significant variance explanation. The XGBoost predicted vs. actual safety score plot showed that the predictions followed very closely along the reference diagonal line, which suggests a generally good fit between predicted and observed values. The error distribution plot indicates a relatively narrow spread of residuals, which in turn confirmed the model's robustness across various observations.</w:t>
      </w:r>
    </w:p>
    <w:p w14:paraId="47572B91" w14:textId="378DD579" w:rsidR="000B64CF" w:rsidRPr="000B64CF" w:rsidRDefault="000B64CF" w:rsidP="005A43D9">
      <w:pPr>
        <w:spacing w:line="240" w:lineRule="auto"/>
        <w:jc w:val="both"/>
        <w:rPr>
          <w:rFonts w:ascii="Times New Roman" w:hAnsi="Times New Roman" w:cs="Times New Roman"/>
          <w:sz w:val="24"/>
          <w:szCs w:val="24"/>
        </w:rPr>
      </w:pPr>
      <w:r w:rsidRPr="000B64CF">
        <w:rPr>
          <w:rFonts w:ascii="Times New Roman" w:hAnsi="Times New Roman" w:cs="Times New Roman"/>
          <w:sz w:val="24"/>
          <w:szCs w:val="24"/>
        </w:rPr>
        <w:t>Conversely, the model produced by the neural network produced a significantly higher MSE of 26.0226 and a negative R² of -2.7140. The negative R² is an excellent indication of poor model performance, which can be interpreted to mean that the predictions made by the neural network were poorer than making predictions randomly based on the mean of the target variable. The prediction accuracy plot graphically proves this result, as the large deviations from the line of ideal fit illustrate. The neural network residual plot also shows erratic behavior, with high dispersion and asymmetrical spread of errors, which means that the model failed to generalize on the test set.</w:t>
      </w:r>
    </w:p>
    <w:p w14:paraId="2CB5C11B" w14:textId="498A9794" w:rsidR="00A534C1" w:rsidRDefault="000B64CF" w:rsidP="005A43D9">
      <w:pPr>
        <w:spacing w:line="240" w:lineRule="auto"/>
        <w:jc w:val="both"/>
        <w:rPr>
          <w:rFonts w:ascii="Times New Roman" w:hAnsi="Times New Roman" w:cs="Times New Roman"/>
          <w:sz w:val="24"/>
          <w:szCs w:val="24"/>
        </w:rPr>
      </w:pPr>
      <w:r w:rsidRPr="000B64CF">
        <w:rPr>
          <w:rFonts w:ascii="Times New Roman" w:hAnsi="Times New Roman" w:cs="Times New Roman"/>
          <w:sz w:val="24"/>
          <w:szCs w:val="24"/>
        </w:rPr>
        <w:t xml:space="preserve">In short, on both statistic measures and graphic diagnosis, XGBoost model significantly surpasses the neural network in safety score prediction. Low error rates alongside more consistent predicting patterns indicate XGBoost fits better in this tabular and structured data challenge, particularly for situations where the size of the data and features' complexity is </w:t>
      </w:r>
      <w:r w:rsidR="005A43D9" w:rsidRPr="000B64CF">
        <w:rPr>
          <w:rFonts w:ascii="Times New Roman" w:hAnsi="Times New Roman" w:cs="Times New Roman"/>
          <w:sz w:val="24"/>
          <w:szCs w:val="24"/>
        </w:rPr>
        <w:t>small</w:t>
      </w:r>
      <w:r w:rsidRPr="000B64CF">
        <w:rPr>
          <w:rFonts w:ascii="Times New Roman" w:hAnsi="Times New Roman" w:cs="Times New Roman"/>
          <w:sz w:val="24"/>
          <w:szCs w:val="24"/>
        </w:rPr>
        <w:t>.</w:t>
      </w:r>
      <w:r w:rsidR="005A43D9">
        <w:rPr>
          <w:rFonts w:ascii="Times New Roman" w:hAnsi="Times New Roman" w:cs="Times New Roman"/>
          <w:sz w:val="24"/>
          <w:szCs w:val="24"/>
        </w:rPr>
        <w:t xml:space="preserve"> </w:t>
      </w:r>
      <w:r w:rsidR="00A534C1" w:rsidRPr="00A534C1">
        <w:rPr>
          <w:rFonts w:ascii="Times New Roman" w:hAnsi="Times New Roman" w:cs="Times New Roman"/>
          <w:sz w:val="24"/>
          <w:szCs w:val="24"/>
        </w:rPr>
        <w:t xml:space="preserve">The weights used on the safety score formula </w:t>
      </w:r>
      <w:r w:rsidR="005A43D9" w:rsidRPr="00A534C1">
        <w:rPr>
          <w:rFonts w:ascii="Times New Roman" w:hAnsi="Times New Roman" w:cs="Times New Roman"/>
          <w:sz w:val="24"/>
          <w:szCs w:val="24"/>
        </w:rPr>
        <w:t>was</w:t>
      </w:r>
      <w:r w:rsidR="00A534C1" w:rsidRPr="00A534C1">
        <w:rPr>
          <w:rFonts w:ascii="Times New Roman" w:hAnsi="Times New Roman" w:cs="Times New Roman"/>
          <w:sz w:val="24"/>
          <w:szCs w:val="24"/>
        </w:rPr>
        <w:t xml:space="preserve"> chosen based on domain expertise, placing more importance on influential variables like overall crime and violent crime and balancing with </w:t>
      </w:r>
      <w:r w:rsidR="005A43D9" w:rsidRPr="00A534C1">
        <w:rPr>
          <w:rFonts w:ascii="Times New Roman" w:hAnsi="Times New Roman" w:cs="Times New Roman"/>
          <w:sz w:val="24"/>
          <w:szCs w:val="24"/>
        </w:rPr>
        <w:t>favourable</w:t>
      </w:r>
      <w:r w:rsidR="00A534C1" w:rsidRPr="00A534C1">
        <w:rPr>
          <w:rFonts w:ascii="Times New Roman" w:hAnsi="Times New Roman" w:cs="Times New Roman"/>
          <w:sz w:val="24"/>
          <w:szCs w:val="24"/>
        </w:rPr>
        <w:t xml:space="preserve"> variables like tourism and accommodation ratings.Machine learning algorithms were then used to verify if the weighted relationship could be learned from the data and to look for potential nonlinear interactions not defined in the formula. This mixed approach combines the explainability of a structured scoring system with the flexibility and learning capacity of predictive models, ensuring both transparency and accuracy in safety evaluation.</w:t>
      </w:r>
    </w:p>
    <w:p w14:paraId="4658E4EC" w14:textId="3511999A" w:rsidR="002D7B68" w:rsidRDefault="00B759D6" w:rsidP="00A534C1">
      <w:pPr>
        <w:jc w:val="both"/>
        <w:rPr>
          <w:rFonts w:ascii="Times New Roman" w:hAnsi="Times New Roman" w:cs="Times New Roman"/>
          <w:b/>
          <w:bCs/>
          <w:sz w:val="28"/>
          <w:szCs w:val="28"/>
        </w:rPr>
      </w:pPr>
      <w:r>
        <w:rPr>
          <w:rFonts w:ascii="Times New Roman" w:hAnsi="Times New Roman" w:cs="Times New Roman"/>
          <w:b/>
          <w:bCs/>
          <w:sz w:val="28"/>
          <w:szCs w:val="28"/>
        </w:rPr>
        <w:t>11.</w:t>
      </w:r>
      <w:r w:rsidR="004B6A50" w:rsidRPr="005A43D9">
        <w:rPr>
          <w:rFonts w:ascii="Times New Roman" w:hAnsi="Times New Roman" w:cs="Times New Roman"/>
          <w:b/>
          <w:bCs/>
          <w:sz w:val="28"/>
          <w:szCs w:val="28"/>
        </w:rPr>
        <w:t>D</w:t>
      </w:r>
      <w:r w:rsidR="005A43D9" w:rsidRPr="005A43D9">
        <w:rPr>
          <w:rFonts w:ascii="Times New Roman" w:hAnsi="Times New Roman" w:cs="Times New Roman"/>
          <w:b/>
          <w:bCs/>
          <w:sz w:val="28"/>
          <w:szCs w:val="28"/>
        </w:rPr>
        <w:t>ashboard</w:t>
      </w:r>
      <w:r w:rsidR="004B6A50" w:rsidRPr="005A43D9">
        <w:rPr>
          <w:rFonts w:ascii="Times New Roman" w:hAnsi="Times New Roman" w:cs="Times New Roman"/>
          <w:b/>
          <w:bCs/>
          <w:sz w:val="28"/>
          <w:szCs w:val="28"/>
        </w:rPr>
        <w:t xml:space="preserve"> I</w:t>
      </w:r>
      <w:r w:rsidR="005A43D9" w:rsidRPr="005A43D9">
        <w:rPr>
          <w:rFonts w:ascii="Times New Roman" w:hAnsi="Times New Roman" w:cs="Times New Roman"/>
          <w:b/>
          <w:bCs/>
          <w:sz w:val="28"/>
          <w:szCs w:val="28"/>
        </w:rPr>
        <w:t>mplementatio</w:t>
      </w:r>
      <w:r w:rsidR="001C0F45">
        <w:rPr>
          <w:rFonts w:ascii="Times New Roman" w:hAnsi="Times New Roman" w:cs="Times New Roman"/>
          <w:b/>
          <w:bCs/>
          <w:sz w:val="28"/>
          <w:szCs w:val="28"/>
        </w:rPr>
        <w:t>n</w:t>
      </w:r>
    </w:p>
    <w:p w14:paraId="1BE45898" w14:textId="60FF1C9F" w:rsidR="002D7B68" w:rsidRDefault="001C0F45" w:rsidP="00A534C1">
      <w:pPr>
        <w:jc w:val="both"/>
        <w:rPr>
          <w:rFonts w:ascii="Times New Roman" w:hAnsi="Times New Roman" w:cs="Times New Roman"/>
          <w:b/>
          <w:bCs/>
          <w:sz w:val="28"/>
          <w:szCs w:val="28"/>
        </w:rPr>
      </w:pPr>
      <w:r w:rsidRPr="000449EA">
        <w:rPr>
          <w:noProof/>
        </w:rPr>
        <w:lastRenderedPageBreak/>
        <w:drawing>
          <wp:inline distT="0" distB="0" distL="0" distR="0" wp14:anchorId="35F9E238" wp14:editId="674AF152">
            <wp:extent cx="6479540" cy="3266470"/>
            <wp:effectExtent l="0" t="0" r="0" b="0"/>
            <wp:docPr id="136944158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41580" name="Picture 1" descr="A screenshot of a computer screen&#10;&#10;AI-generated content may be incorrect."/>
                    <pic:cNvPicPr/>
                  </pic:nvPicPr>
                  <pic:blipFill>
                    <a:blip r:embed="rId39"/>
                    <a:stretch>
                      <a:fillRect/>
                    </a:stretch>
                  </pic:blipFill>
                  <pic:spPr>
                    <a:xfrm>
                      <a:off x="0" y="0"/>
                      <a:ext cx="6636845" cy="3345771"/>
                    </a:xfrm>
                    <a:prstGeom prst="rect">
                      <a:avLst/>
                    </a:prstGeom>
                  </pic:spPr>
                </pic:pic>
              </a:graphicData>
            </a:graphic>
          </wp:inline>
        </w:drawing>
      </w:r>
    </w:p>
    <w:p w14:paraId="6CF12D63" w14:textId="282BD122" w:rsidR="009E0E4B" w:rsidRPr="005A43D9" w:rsidRDefault="009E0E4B" w:rsidP="009E0E4B">
      <w:pPr>
        <w:jc w:val="center"/>
        <w:rPr>
          <w:rFonts w:ascii="Times New Roman" w:hAnsi="Times New Roman" w:cs="Times New Roman"/>
          <w:b/>
          <w:bCs/>
          <w:sz w:val="28"/>
          <w:szCs w:val="28"/>
        </w:rPr>
      </w:pPr>
      <w:r>
        <w:rPr>
          <w:rFonts w:ascii="Times New Roman" w:hAnsi="Times New Roman" w:cs="Times New Roman"/>
          <w:noProof/>
          <w:sz w:val="24"/>
          <w:szCs w:val="24"/>
        </w:rPr>
        <w:t>Fig.25. Imple</w:t>
      </w:r>
      <w:r w:rsidR="005F5E31">
        <w:rPr>
          <w:rFonts w:ascii="Times New Roman" w:hAnsi="Times New Roman" w:cs="Times New Roman"/>
          <w:noProof/>
          <w:sz w:val="24"/>
          <w:szCs w:val="24"/>
        </w:rPr>
        <w:t>mented Safety Tourism DashBoard</w:t>
      </w:r>
    </w:p>
    <w:p w14:paraId="1B4BA867" w14:textId="3E7800D7" w:rsidR="00F20431" w:rsidRPr="00F20431" w:rsidRDefault="00F20431" w:rsidP="00F20431">
      <w:pPr>
        <w:jc w:val="both"/>
        <w:rPr>
          <w:rFonts w:ascii="Times New Roman" w:hAnsi="Times New Roman" w:cs="Times New Roman"/>
          <w:sz w:val="24"/>
          <w:szCs w:val="24"/>
        </w:rPr>
      </w:pPr>
      <w:r w:rsidRPr="00F20431">
        <w:rPr>
          <w:rFonts w:ascii="Times New Roman" w:hAnsi="Times New Roman" w:cs="Times New Roman"/>
          <w:sz w:val="24"/>
          <w:szCs w:val="24"/>
        </w:rPr>
        <w:t>To act as the finale of the final phase of the project, Microsoft Power BI was employed to construct an interactive dashboard to efficiently look at and communicate insights gained from the analytical and machine learning portions of the research. The dashboard had been constructed with the goal of enabling straightforward user exploration of safety data on city levels, crime patterns, review sentiments, and model-provided forecasts, to serve as a decision-support tool for visitors, authorities, and policy actors.</w:t>
      </w:r>
      <w:r w:rsidR="005A43D9">
        <w:rPr>
          <w:rFonts w:ascii="Times New Roman" w:hAnsi="Times New Roman" w:cs="Times New Roman"/>
          <w:sz w:val="24"/>
          <w:szCs w:val="24"/>
        </w:rPr>
        <w:t xml:space="preserve"> </w:t>
      </w:r>
      <w:r w:rsidRPr="00F20431">
        <w:rPr>
          <w:rFonts w:ascii="Times New Roman" w:hAnsi="Times New Roman" w:cs="Times New Roman"/>
          <w:sz w:val="24"/>
          <w:szCs w:val="24"/>
        </w:rPr>
        <w:t xml:space="preserve">Various datasets were preprocessed and uploaded to Power BI in CSV form. Slicers and </w:t>
      </w:r>
      <w:r w:rsidR="005A43D9" w:rsidRPr="00F20431">
        <w:rPr>
          <w:rFonts w:ascii="Times New Roman" w:hAnsi="Times New Roman" w:cs="Times New Roman"/>
          <w:sz w:val="24"/>
          <w:szCs w:val="24"/>
        </w:rPr>
        <w:t>Filters enables</w:t>
      </w:r>
      <w:r w:rsidRPr="00F20431">
        <w:rPr>
          <w:rFonts w:ascii="Times New Roman" w:hAnsi="Times New Roman" w:cs="Times New Roman"/>
          <w:sz w:val="24"/>
          <w:szCs w:val="24"/>
        </w:rPr>
        <w:t xml:space="preserve"> visualizations can be filtered by city, type of crime, time of day, year, age group, and gender. This enables in-depth exploration and comparison along various dimensions of the data. </w:t>
      </w:r>
    </w:p>
    <w:p w14:paraId="6CD087D7" w14:textId="55B82AEB" w:rsidR="00F20431" w:rsidRPr="00F20431" w:rsidRDefault="00F20431" w:rsidP="00F20431">
      <w:pPr>
        <w:jc w:val="both"/>
        <w:rPr>
          <w:rFonts w:ascii="Times New Roman" w:hAnsi="Times New Roman" w:cs="Times New Roman"/>
          <w:sz w:val="24"/>
          <w:szCs w:val="24"/>
        </w:rPr>
      </w:pPr>
      <w:r w:rsidRPr="00F20431">
        <w:rPr>
          <w:rFonts w:ascii="Times New Roman" w:hAnsi="Times New Roman" w:cs="Times New Roman"/>
          <w:sz w:val="24"/>
          <w:szCs w:val="24"/>
        </w:rPr>
        <w:t xml:space="preserve">Crime Analytics </w:t>
      </w:r>
      <w:r w:rsidR="005A43D9" w:rsidRPr="00F20431">
        <w:rPr>
          <w:rFonts w:ascii="Times New Roman" w:hAnsi="Times New Roman" w:cs="Times New Roman"/>
          <w:sz w:val="24"/>
          <w:szCs w:val="24"/>
        </w:rPr>
        <w:t>included:</w:t>
      </w:r>
    </w:p>
    <w:p w14:paraId="4B2CF70A" w14:textId="21FD1642" w:rsidR="00F20431" w:rsidRPr="00235F2E" w:rsidRDefault="00F20431" w:rsidP="00F20431">
      <w:pPr>
        <w:pStyle w:val="ListParagraph"/>
        <w:numPr>
          <w:ilvl w:val="0"/>
          <w:numId w:val="15"/>
        </w:numPr>
        <w:jc w:val="both"/>
        <w:rPr>
          <w:rFonts w:ascii="Times New Roman" w:hAnsi="Times New Roman" w:cs="Times New Roman"/>
          <w:sz w:val="24"/>
          <w:szCs w:val="24"/>
        </w:rPr>
      </w:pPr>
      <w:r w:rsidRPr="00F20431">
        <w:rPr>
          <w:rFonts w:ascii="Times New Roman" w:hAnsi="Times New Roman" w:cs="Times New Roman"/>
          <w:sz w:val="24"/>
          <w:szCs w:val="24"/>
        </w:rPr>
        <w:t>Monthly crime distributions and analysis by age and gender are depicted through bar and pie charts.</w:t>
      </w:r>
    </w:p>
    <w:p w14:paraId="102BEF0A" w14:textId="38F2CDD4" w:rsidR="00F20431" w:rsidRPr="00235F2E" w:rsidRDefault="00F20431" w:rsidP="00F20431">
      <w:pPr>
        <w:pStyle w:val="ListParagraph"/>
        <w:numPr>
          <w:ilvl w:val="0"/>
          <w:numId w:val="15"/>
        </w:numPr>
        <w:jc w:val="both"/>
        <w:rPr>
          <w:rFonts w:ascii="Times New Roman" w:hAnsi="Times New Roman" w:cs="Times New Roman"/>
          <w:sz w:val="24"/>
          <w:szCs w:val="24"/>
        </w:rPr>
      </w:pPr>
      <w:r w:rsidRPr="00F20431">
        <w:rPr>
          <w:rFonts w:ascii="Times New Roman" w:hAnsi="Times New Roman" w:cs="Times New Roman"/>
          <w:sz w:val="24"/>
          <w:szCs w:val="24"/>
        </w:rPr>
        <w:t>Year-wise crime trend lines differentiate between high-, medium-, and low-risk categories of crime based on XGBoost predictions.</w:t>
      </w:r>
    </w:p>
    <w:p w14:paraId="354B76CA" w14:textId="45284BEB" w:rsidR="00B86F6A" w:rsidRPr="00235F2E" w:rsidRDefault="00F20431" w:rsidP="00B86F6A">
      <w:pPr>
        <w:pStyle w:val="ListParagraph"/>
        <w:numPr>
          <w:ilvl w:val="0"/>
          <w:numId w:val="15"/>
        </w:numPr>
        <w:jc w:val="both"/>
        <w:rPr>
          <w:rFonts w:ascii="Times New Roman" w:hAnsi="Times New Roman" w:cs="Times New Roman"/>
          <w:sz w:val="24"/>
          <w:szCs w:val="24"/>
        </w:rPr>
      </w:pPr>
      <w:r w:rsidRPr="00F20431">
        <w:rPr>
          <w:rFonts w:ascii="Times New Roman" w:hAnsi="Times New Roman" w:cs="Times New Roman"/>
          <w:sz w:val="24"/>
          <w:szCs w:val="24"/>
        </w:rPr>
        <w:t>A stand-alone seasonal crime trend visualization specifies differences in crime by different times of the year (e.g., monsoon versus winter).</w:t>
      </w:r>
    </w:p>
    <w:p w14:paraId="7F5E8274" w14:textId="27EDD040" w:rsidR="00F20431" w:rsidRPr="00235F2E" w:rsidRDefault="00F20431" w:rsidP="00F20431">
      <w:pPr>
        <w:pStyle w:val="ListParagraph"/>
        <w:numPr>
          <w:ilvl w:val="0"/>
          <w:numId w:val="15"/>
        </w:numPr>
        <w:jc w:val="both"/>
        <w:rPr>
          <w:rFonts w:ascii="Times New Roman" w:hAnsi="Times New Roman" w:cs="Times New Roman"/>
          <w:sz w:val="24"/>
          <w:szCs w:val="24"/>
        </w:rPr>
      </w:pPr>
      <w:r w:rsidRPr="00F20431">
        <w:rPr>
          <w:rFonts w:ascii="Times New Roman" w:hAnsi="Times New Roman" w:cs="Times New Roman"/>
          <w:sz w:val="24"/>
          <w:szCs w:val="24"/>
        </w:rPr>
        <w:t>Risk-Level Map Visualization: A heat map using a choropleth-style shows clusters of cities using color-coded markers (high risk = red, low = green, medium = orange). This is output of the K-Means clustering on normalized risk features.</w:t>
      </w:r>
    </w:p>
    <w:p w14:paraId="3E08A044" w14:textId="7EC92558" w:rsidR="00F20431" w:rsidRPr="00235F2E" w:rsidRDefault="00F20431" w:rsidP="00F20431">
      <w:pPr>
        <w:pStyle w:val="ListParagraph"/>
        <w:numPr>
          <w:ilvl w:val="0"/>
          <w:numId w:val="15"/>
        </w:numPr>
        <w:jc w:val="both"/>
        <w:rPr>
          <w:rFonts w:ascii="Times New Roman" w:hAnsi="Times New Roman" w:cs="Times New Roman"/>
          <w:sz w:val="24"/>
          <w:szCs w:val="24"/>
        </w:rPr>
      </w:pPr>
      <w:r w:rsidRPr="00F20431">
        <w:rPr>
          <w:rFonts w:ascii="Times New Roman" w:hAnsi="Times New Roman" w:cs="Times New Roman"/>
          <w:sz w:val="24"/>
          <w:szCs w:val="24"/>
        </w:rPr>
        <w:t>Review-Based Sentiment Analysis: Indicators such as the average rating of tourist attractions and hotels are displayed through gauges. Additionally, bar charts quantify crime and scam mentions in hotel and tourist reviews, as implied through BERT-based sentiment classification.</w:t>
      </w:r>
    </w:p>
    <w:p w14:paraId="50DF084C" w14:textId="2DBB3BB6" w:rsidR="00F20431" w:rsidRPr="00235F2E" w:rsidRDefault="00F20431" w:rsidP="00F20431">
      <w:pPr>
        <w:pStyle w:val="ListParagraph"/>
        <w:numPr>
          <w:ilvl w:val="0"/>
          <w:numId w:val="15"/>
        </w:numPr>
        <w:jc w:val="both"/>
        <w:rPr>
          <w:rFonts w:ascii="Times New Roman" w:hAnsi="Times New Roman" w:cs="Times New Roman"/>
          <w:sz w:val="24"/>
          <w:szCs w:val="24"/>
        </w:rPr>
      </w:pPr>
      <w:r w:rsidRPr="00F20431">
        <w:rPr>
          <w:rFonts w:ascii="Times New Roman" w:hAnsi="Times New Roman" w:cs="Times New Roman"/>
          <w:sz w:val="24"/>
          <w:szCs w:val="24"/>
        </w:rPr>
        <w:t>Safety Score Prediction: A city ranking bar chart shows cities ranked by their predicted Overall Safety Scores, originally computed using a custom weighted formula of tourism, crime, and accommodation data, and subsequently cross-validated with XGBoost regression. This gives a relative ordering of safety across city destinations.</w:t>
      </w:r>
    </w:p>
    <w:p w14:paraId="6D3DDD8B" w14:textId="659844A7" w:rsidR="004B6A50" w:rsidRDefault="00F20431" w:rsidP="00F20431">
      <w:pPr>
        <w:jc w:val="both"/>
        <w:rPr>
          <w:rFonts w:ascii="Times New Roman" w:hAnsi="Times New Roman" w:cs="Times New Roman"/>
          <w:sz w:val="24"/>
          <w:szCs w:val="24"/>
        </w:rPr>
      </w:pPr>
      <w:r w:rsidRPr="00F20431">
        <w:rPr>
          <w:rFonts w:ascii="Times New Roman" w:hAnsi="Times New Roman" w:cs="Times New Roman"/>
          <w:sz w:val="24"/>
          <w:szCs w:val="24"/>
        </w:rPr>
        <w:t>The dashboard closes the interpretability gap between sophisticated machine learning results and actual-world understanding. It offers a unified, graphical interface to measure regional safety and make travel decisions based on this. By applying spatial (map-based) and temporal (annual trend) analysis, the system is intuitive while data-driven, marrying academic scholarship with real-world usability.</w:t>
      </w:r>
    </w:p>
    <w:p w14:paraId="450D13E2" w14:textId="7DB6D99C" w:rsidR="000A4681" w:rsidRDefault="00464EFE" w:rsidP="00F20431">
      <w:pPr>
        <w:jc w:val="both"/>
        <w:rPr>
          <w:rFonts w:ascii="Times New Roman" w:hAnsi="Times New Roman" w:cs="Times New Roman"/>
          <w:b/>
          <w:bCs/>
          <w:sz w:val="28"/>
          <w:szCs w:val="28"/>
        </w:rPr>
      </w:pPr>
      <w:r>
        <w:rPr>
          <w:rFonts w:ascii="Times New Roman" w:hAnsi="Times New Roman" w:cs="Times New Roman"/>
          <w:b/>
          <w:bCs/>
          <w:sz w:val="28"/>
          <w:szCs w:val="28"/>
        </w:rPr>
        <w:lastRenderedPageBreak/>
        <w:object w:dxaOrig="1440" w:dyaOrig="1440" w14:anchorId="55F503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81.4pt;height:229.65pt" o:ole="">
            <v:imagedata r:id="rId40" o:title=""/>
          </v:shape>
          <w:control r:id="rId41" w:name="WindowsMediaPlayer1" w:shapeid="_x0000_i1028"/>
        </w:object>
      </w:r>
    </w:p>
    <w:p w14:paraId="64E696ED" w14:textId="77777777" w:rsidR="00470C5E" w:rsidRPr="00470C5E" w:rsidRDefault="00470C5E" w:rsidP="00470C5E">
      <w:pPr>
        <w:jc w:val="both"/>
        <w:rPr>
          <w:rFonts w:ascii="Times New Roman" w:hAnsi="Times New Roman" w:cs="Times New Roman"/>
          <w:b/>
          <w:bCs/>
          <w:sz w:val="28"/>
          <w:szCs w:val="28"/>
        </w:rPr>
      </w:pPr>
      <w:hyperlink r:id="rId42" w:history="1">
        <w:r w:rsidRPr="00470C5E">
          <w:rPr>
            <w:rStyle w:val="Hyperlink"/>
            <w:rFonts w:ascii="Times New Roman" w:hAnsi="Times New Roman" w:cs="Times New Roman"/>
            <w:b/>
            <w:bCs/>
            <w:sz w:val="28"/>
            <w:szCs w:val="28"/>
          </w:rPr>
          <w:t>2025-05-04 16-54-32.mp4</w:t>
        </w:r>
      </w:hyperlink>
    </w:p>
    <w:p w14:paraId="033FE141" w14:textId="77777777" w:rsidR="00470C5E" w:rsidRDefault="00470C5E" w:rsidP="00F20431">
      <w:pPr>
        <w:jc w:val="both"/>
        <w:rPr>
          <w:rFonts w:ascii="Times New Roman" w:hAnsi="Times New Roman" w:cs="Times New Roman"/>
          <w:b/>
          <w:bCs/>
          <w:sz w:val="28"/>
          <w:szCs w:val="28"/>
        </w:rPr>
      </w:pPr>
    </w:p>
    <w:p w14:paraId="7951716E" w14:textId="77777777" w:rsidR="000A4681" w:rsidRDefault="000A4681" w:rsidP="00F20431">
      <w:pPr>
        <w:jc w:val="both"/>
        <w:rPr>
          <w:rFonts w:ascii="Times New Roman" w:hAnsi="Times New Roman" w:cs="Times New Roman"/>
          <w:b/>
          <w:bCs/>
          <w:sz w:val="28"/>
          <w:szCs w:val="28"/>
        </w:rPr>
      </w:pPr>
    </w:p>
    <w:p w14:paraId="0DE8F602" w14:textId="214BF061" w:rsidR="00F95F93" w:rsidRDefault="004344A2" w:rsidP="00F20431">
      <w:pPr>
        <w:jc w:val="both"/>
        <w:rPr>
          <w:rFonts w:ascii="Times New Roman" w:hAnsi="Times New Roman" w:cs="Times New Roman"/>
          <w:b/>
          <w:bCs/>
          <w:sz w:val="28"/>
          <w:szCs w:val="28"/>
        </w:rPr>
      </w:pPr>
      <w:r>
        <w:rPr>
          <w:rFonts w:ascii="Times New Roman" w:hAnsi="Times New Roman" w:cs="Times New Roman"/>
          <w:b/>
          <w:bCs/>
          <w:sz w:val="28"/>
          <w:szCs w:val="28"/>
        </w:rPr>
        <w:t>11</w:t>
      </w:r>
      <w:r w:rsidR="00F95F93" w:rsidRPr="00F95F93">
        <w:rPr>
          <w:rFonts w:ascii="Times New Roman" w:hAnsi="Times New Roman" w:cs="Times New Roman"/>
          <w:b/>
          <w:bCs/>
          <w:sz w:val="28"/>
          <w:szCs w:val="28"/>
        </w:rPr>
        <w:t>. Risk Management</w:t>
      </w:r>
    </w:p>
    <w:p w14:paraId="721EA6FF" w14:textId="2DA3C322" w:rsidR="00661814" w:rsidRPr="00661814" w:rsidRDefault="00661814" w:rsidP="00F20431">
      <w:pPr>
        <w:jc w:val="both"/>
        <w:rPr>
          <w:rFonts w:ascii="Times New Roman" w:hAnsi="Times New Roman" w:cs="Times New Roman"/>
          <w:sz w:val="24"/>
          <w:szCs w:val="24"/>
        </w:rPr>
      </w:pPr>
      <w:r w:rsidRPr="00661814">
        <w:rPr>
          <w:rFonts w:ascii="Times New Roman" w:hAnsi="Times New Roman" w:cs="Times New Roman"/>
          <w:sz w:val="24"/>
          <w:szCs w:val="24"/>
        </w:rPr>
        <w:t xml:space="preserve">During the development and implementation of the project, </w:t>
      </w:r>
      <w:r w:rsidR="007D5145" w:rsidRPr="00661814">
        <w:rPr>
          <w:rFonts w:ascii="Times New Roman" w:hAnsi="Times New Roman" w:cs="Times New Roman"/>
          <w:sz w:val="24"/>
          <w:szCs w:val="24"/>
        </w:rPr>
        <w:t>several</w:t>
      </w:r>
      <w:r w:rsidRPr="00661814">
        <w:rPr>
          <w:rFonts w:ascii="Times New Roman" w:hAnsi="Times New Roman" w:cs="Times New Roman"/>
          <w:sz w:val="24"/>
          <w:szCs w:val="24"/>
        </w:rPr>
        <w:t xml:space="preserve"> risk types were revealed and tackled proactively to ensure project stability and ethics. Loss or corruption of data during merging and preprocessed data handling was prevented through the use of version-controlled copies and exception-handling practices on code scripts. Machine learning model overfitting, especially among the BERT-based classifier model and XGBoost forecaster, was avoided with validation splits, monitoring training/validation loss plot, and cross-validation. For future real-time integration, future API constraints such as rate throttling, down time, and data inconsistency were recognized as threats, especially if derived from third-party crime or tourism data streams. Moreover, synthetic data generation using large language models raised ethical concerns over realism, representation, and potential bias. These were mitigated through the use of structured prompt design, class balanced generation, and post-generation verification of fluency, diversity, and semantic accuracy. Risk awareness in every technical, operational, and ethical aspect was responsible for a more robust and responsible process of development</w:t>
      </w:r>
    </w:p>
    <w:p w14:paraId="1CCFFFD9" w14:textId="74F6AD19" w:rsidR="007E7DBF" w:rsidRPr="00300A59" w:rsidRDefault="000C132F" w:rsidP="00A534C1">
      <w:pPr>
        <w:jc w:val="both"/>
        <w:rPr>
          <w:rFonts w:ascii="Times New Roman" w:hAnsi="Times New Roman" w:cs="Times New Roman"/>
          <w:b/>
          <w:bCs/>
          <w:sz w:val="28"/>
          <w:szCs w:val="28"/>
        </w:rPr>
      </w:pPr>
      <w:r>
        <w:rPr>
          <w:rFonts w:ascii="Times New Roman" w:hAnsi="Times New Roman" w:cs="Times New Roman"/>
          <w:b/>
          <w:bCs/>
          <w:sz w:val="28"/>
          <w:szCs w:val="28"/>
        </w:rPr>
        <w:t>1</w:t>
      </w:r>
      <w:r w:rsidR="004344A2">
        <w:rPr>
          <w:rFonts w:ascii="Times New Roman" w:hAnsi="Times New Roman" w:cs="Times New Roman"/>
          <w:b/>
          <w:bCs/>
          <w:sz w:val="28"/>
          <w:szCs w:val="28"/>
        </w:rPr>
        <w:t>2</w:t>
      </w:r>
      <w:r>
        <w:rPr>
          <w:rFonts w:ascii="Times New Roman" w:hAnsi="Times New Roman" w:cs="Times New Roman"/>
          <w:b/>
          <w:bCs/>
          <w:sz w:val="28"/>
          <w:szCs w:val="28"/>
        </w:rPr>
        <w:t xml:space="preserve">. </w:t>
      </w:r>
      <w:r w:rsidR="007E7DBF" w:rsidRPr="00300A59">
        <w:rPr>
          <w:rFonts w:ascii="Times New Roman" w:hAnsi="Times New Roman" w:cs="Times New Roman"/>
          <w:b/>
          <w:bCs/>
          <w:sz w:val="28"/>
          <w:szCs w:val="28"/>
        </w:rPr>
        <w:t>L</w:t>
      </w:r>
      <w:r w:rsidR="002267C9" w:rsidRPr="00300A59">
        <w:rPr>
          <w:rFonts w:ascii="Times New Roman" w:hAnsi="Times New Roman" w:cs="Times New Roman"/>
          <w:b/>
          <w:bCs/>
          <w:sz w:val="28"/>
          <w:szCs w:val="28"/>
        </w:rPr>
        <w:t xml:space="preserve">imitations and </w:t>
      </w:r>
      <w:r w:rsidR="007E7DBF" w:rsidRPr="00300A59">
        <w:rPr>
          <w:rFonts w:ascii="Times New Roman" w:hAnsi="Times New Roman" w:cs="Times New Roman"/>
          <w:b/>
          <w:bCs/>
          <w:sz w:val="28"/>
          <w:szCs w:val="28"/>
        </w:rPr>
        <w:t>F</w:t>
      </w:r>
      <w:r w:rsidR="002267C9" w:rsidRPr="00300A59">
        <w:rPr>
          <w:rFonts w:ascii="Times New Roman" w:hAnsi="Times New Roman" w:cs="Times New Roman"/>
          <w:b/>
          <w:bCs/>
          <w:sz w:val="28"/>
          <w:szCs w:val="28"/>
        </w:rPr>
        <w:t>uture</w:t>
      </w:r>
      <w:r w:rsidR="007E7DBF" w:rsidRPr="00300A59">
        <w:rPr>
          <w:rFonts w:ascii="Times New Roman" w:hAnsi="Times New Roman" w:cs="Times New Roman"/>
          <w:b/>
          <w:bCs/>
          <w:sz w:val="28"/>
          <w:szCs w:val="28"/>
        </w:rPr>
        <w:t xml:space="preserve"> E</w:t>
      </w:r>
      <w:r w:rsidR="002267C9" w:rsidRPr="00300A59">
        <w:rPr>
          <w:rFonts w:ascii="Times New Roman" w:hAnsi="Times New Roman" w:cs="Times New Roman"/>
          <w:b/>
          <w:bCs/>
          <w:sz w:val="28"/>
          <w:szCs w:val="28"/>
        </w:rPr>
        <w:t>nhancemen</w:t>
      </w:r>
      <w:r w:rsidR="00300A59" w:rsidRPr="00300A59">
        <w:rPr>
          <w:rFonts w:ascii="Times New Roman" w:hAnsi="Times New Roman" w:cs="Times New Roman"/>
          <w:b/>
          <w:bCs/>
          <w:sz w:val="28"/>
          <w:szCs w:val="28"/>
        </w:rPr>
        <w:t>t</w:t>
      </w:r>
    </w:p>
    <w:p w14:paraId="48D29545" w14:textId="2C0422F6" w:rsidR="00C14FD4" w:rsidRPr="00C14FD4" w:rsidRDefault="00B603AE" w:rsidP="00C14FD4">
      <w:pPr>
        <w:spacing w:line="240" w:lineRule="auto"/>
        <w:jc w:val="both"/>
        <w:rPr>
          <w:rFonts w:ascii="Times New Roman" w:hAnsi="Times New Roman" w:cs="Times New Roman"/>
          <w:sz w:val="24"/>
          <w:szCs w:val="24"/>
        </w:rPr>
      </w:pPr>
      <w:r w:rsidRPr="00B603AE">
        <w:rPr>
          <w:rFonts w:ascii="Times New Roman" w:hAnsi="Times New Roman" w:cs="Times New Roman"/>
          <w:sz w:val="24"/>
          <w:szCs w:val="24"/>
        </w:rPr>
        <w:t xml:space="preserve">One significant </w:t>
      </w:r>
      <w:r>
        <w:rPr>
          <w:rFonts w:ascii="Times New Roman" w:hAnsi="Times New Roman" w:cs="Times New Roman"/>
          <w:sz w:val="24"/>
          <w:szCs w:val="24"/>
        </w:rPr>
        <w:t>limitation</w:t>
      </w:r>
      <w:r w:rsidRPr="00B603AE">
        <w:rPr>
          <w:rFonts w:ascii="Times New Roman" w:hAnsi="Times New Roman" w:cs="Times New Roman"/>
          <w:sz w:val="24"/>
          <w:szCs w:val="24"/>
        </w:rPr>
        <w:t xml:space="preserve"> in this project is data granularity level. City-level analyses and forecasting were done, and that doesn't cover localized variations in safety in a given tourist area or even a </w:t>
      </w:r>
      <w:r w:rsidR="00300A59" w:rsidRPr="00B603AE">
        <w:rPr>
          <w:rFonts w:ascii="Times New Roman" w:hAnsi="Times New Roman" w:cs="Times New Roman"/>
          <w:sz w:val="24"/>
          <w:szCs w:val="24"/>
        </w:rPr>
        <w:t>neighbourhood</w:t>
      </w:r>
      <w:r w:rsidRPr="00B603AE">
        <w:rPr>
          <w:rFonts w:ascii="Times New Roman" w:hAnsi="Times New Roman" w:cs="Times New Roman"/>
          <w:sz w:val="24"/>
          <w:szCs w:val="24"/>
        </w:rPr>
        <w:t xml:space="preserve">. This is due to the unavailability of public crime data at sub-city or location-specific levels. Consequently, the dashboard metrics represent general trends and not hyper-local safety data that would be more applicable to visitors. The other substantial limitation is about the language domain of the sentiment analysis model. The BERT-based classifier used in this project (bert-base-uncased) is only trained on English-language data, and that renders it less effective in multilingual nations like India, where hotel and tourist reviews include Hindi local languages, or code-mixed text. This is limiting the model's inclusiveness and cultural </w:t>
      </w:r>
      <w:r w:rsidR="00300A59" w:rsidRPr="00B603AE">
        <w:rPr>
          <w:rFonts w:ascii="Times New Roman" w:hAnsi="Times New Roman" w:cs="Times New Roman"/>
          <w:sz w:val="24"/>
          <w:szCs w:val="24"/>
        </w:rPr>
        <w:t>responsiveness. The</w:t>
      </w:r>
      <w:r w:rsidRPr="00B603AE">
        <w:rPr>
          <w:rFonts w:ascii="Times New Roman" w:hAnsi="Times New Roman" w:cs="Times New Roman"/>
          <w:sz w:val="24"/>
          <w:szCs w:val="24"/>
        </w:rPr>
        <w:t xml:space="preserve"> safety score prediction was based on a weighted formula with normalized crime indicator measures, tourist satisfaction, and accommodation reviews. While the reasoning for the scoring is logical, it lacks empirical evidence from user perception data or official standards. The use of XGBoost and deep learning models was done as a tool to check for internal consistency within the formula and not to produce alternative scoring </w:t>
      </w:r>
      <w:r w:rsidR="00300A59" w:rsidRPr="00B603AE">
        <w:rPr>
          <w:rFonts w:ascii="Times New Roman" w:hAnsi="Times New Roman" w:cs="Times New Roman"/>
          <w:sz w:val="24"/>
          <w:szCs w:val="24"/>
        </w:rPr>
        <w:t>results. The</w:t>
      </w:r>
      <w:r w:rsidRPr="00B603AE">
        <w:rPr>
          <w:rFonts w:ascii="Times New Roman" w:hAnsi="Times New Roman" w:cs="Times New Roman"/>
          <w:sz w:val="24"/>
          <w:szCs w:val="24"/>
        </w:rPr>
        <w:t xml:space="preserve"> third interactive dashboard, which is built using Power BI, well depicts city-level </w:t>
      </w:r>
      <w:r w:rsidRPr="00B603AE">
        <w:rPr>
          <w:rFonts w:ascii="Times New Roman" w:hAnsi="Times New Roman" w:cs="Times New Roman"/>
          <w:sz w:val="24"/>
          <w:szCs w:val="24"/>
        </w:rPr>
        <w:lastRenderedPageBreak/>
        <w:t xml:space="preserve">aggregated crime and sentiment data. But it relies on static data </w:t>
      </w:r>
      <w:r w:rsidR="00922E67" w:rsidRPr="00B603AE">
        <w:rPr>
          <w:rFonts w:ascii="Times New Roman" w:hAnsi="Times New Roman" w:cs="Times New Roman"/>
          <w:sz w:val="24"/>
          <w:szCs w:val="24"/>
        </w:rPr>
        <w:t>now</w:t>
      </w:r>
      <w:r w:rsidRPr="00B603AE">
        <w:rPr>
          <w:rFonts w:ascii="Times New Roman" w:hAnsi="Times New Roman" w:cs="Times New Roman"/>
          <w:sz w:val="24"/>
          <w:szCs w:val="24"/>
        </w:rPr>
        <w:t xml:space="preserve"> and does not incorporate real-time integration or GIS-based mapping of risk areas.</w:t>
      </w:r>
      <w:r w:rsidR="00C14FD4" w:rsidRPr="00C14FD4">
        <w:rPr>
          <w:rFonts w:ascii="Times New Roman" w:eastAsia="Times New Roman" w:hAnsi="Times New Roman" w:cs="Times New Roman"/>
          <w:kern w:val="0"/>
          <w:sz w:val="24"/>
          <w:szCs w:val="24"/>
          <w:lang w:eastAsia="en-GB"/>
          <w14:ligatures w14:val="none"/>
        </w:rPr>
        <w:t xml:space="preserve"> </w:t>
      </w:r>
      <w:r w:rsidR="00C14FD4" w:rsidRPr="00C14FD4">
        <w:rPr>
          <w:rFonts w:ascii="Times New Roman" w:hAnsi="Times New Roman" w:cs="Times New Roman"/>
          <w:sz w:val="24"/>
          <w:szCs w:val="24"/>
        </w:rPr>
        <w:t xml:space="preserve">Geographic Information Systems (GIS) are essential to contemporary crime analysis because they provide spatial insights that help with reaction and preventative tactics. Designing interventions and identifying hotspots more precisely is made possible by an awareness of </w:t>
      </w:r>
      <w:r w:rsidR="006639A7" w:rsidRPr="00C14FD4">
        <w:rPr>
          <w:rFonts w:ascii="Times New Roman" w:hAnsi="Times New Roman" w:cs="Times New Roman"/>
          <w:sz w:val="24"/>
          <w:szCs w:val="24"/>
        </w:rPr>
        <w:t>neighbourhood</w:t>
      </w:r>
      <w:r w:rsidR="00C14FD4" w:rsidRPr="00C14FD4">
        <w:rPr>
          <w:rFonts w:ascii="Times New Roman" w:hAnsi="Times New Roman" w:cs="Times New Roman"/>
          <w:sz w:val="24"/>
          <w:szCs w:val="24"/>
        </w:rPr>
        <w:t>-level crime trends</w:t>
      </w:r>
      <w:r w:rsidR="006639A7">
        <w:rPr>
          <w:rFonts w:ascii="Times New Roman" w:hAnsi="Times New Roman" w:cs="Times New Roman"/>
          <w:sz w:val="24"/>
          <w:szCs w:val="24"/>
        </w:rPr>
        <w:t>[</w:t>
      </w:r>
      <w:r w:rsidR="00DD59D6">
        <w:rPr>
          <w:rFonts w:ascii="Times New Roman" w:hAnsi="Times New Roman" w:cs="Times New Roman"/>
          <w:sz w:val="24"/>
          <w:szCs w:val="24"/>
        </w:rPr>
        <w:t>1</w:t>
      </w:r>
      <w:r w:rsidR="000D355D">
        <w:rPr>
          <w:rFonts w:ascii="Times New Roman" w:hAnsi="Times New Roman" w:cs="Times New Roman"/>
          <w:sz w:val="24"/>
          <w:szCs w:val="24"/>
        </w:rPr>
        <w:t>0</w:t>
      </w:r>
      <w:r w:rsidR="006639A7">
        <w:rPr>
          <w:rFonts w:ascii="Times New Roman" w:hAnsi="Times New Roman" w:cs="Times New Roman"/>
          <w:sz w:val="24"/>
          <w:szCs w:val="24"/>
        </w:rPr>
        <w:t>]</w:t>
      </w:r>
      <w:r w:rsidR="00C14FD4" w:rsidRPr="00C14FD4">
        <w:rPr>
          <w:rFonts w:ascii="Times New Roman" w:hAnsi="Times New Roman" w:cs="Times New Roman"/>
          <w:sz w:val="24"/>
          <w:szCs w:val="24"/>
        </w:rPr>
        <w:t>. This geographical granularity is also helpful in the tourist context for improving public safety information and assisting visitors in avoiding high-risk regions.</w:t>
      </w:r>
    </w:p>
    <w:p w14:paraId="20FB3DFD" w14:textId="51B55068" w:rsidR="0074378F" w:rsidRDefault="0074378F" w:rsidP="00300A59">
      <w:pPr>
        <w:spacing w:line="240" w:lineRule="auto"/>
        <w:jc w:val="both"/>
        <w:rPr>
          <w:rFonts w:ascii="Times New Roman" w:hAnsi="Times New Roman" w:cs="Times New Roman"/>
          <w:sz w:val="24"/>
          <w:szCs w:val="24"/>
        </w:rPr>
      </w:pPr>
    </w:p>
    <w:p w14:paraId="60812332" w14:textId="17AD87B5" w:rsidR="005D4D68" w:rsidRPr="005D4D68" w:rsidRDefault="005D4D68" w:rsidP="006A2DB4">
      <w:pPr>
        <w:spacing w:line="240" w:lineRule="auto"/>
        <w:jc w:val="both"/>
        <w:rPr>
          <w:rFonts w:ascii="Times New Roman" w:hAnsi="Times New Roman" w:cs="Times New Roman"/>
          <w:sz w:val="24"/>
          <w:szCs w:val="24"/>
        </w:rPr>
      </w:pPr>
      <w:r w:rsidRPr="005D4D68">
        <w:rPr>
          <w:rFonts w:ascii="Times New Roman" w:hAnsi="Times New Roman" w:cs="Times New Roman"/>
          <w:sz w:val="24"/>
          <w:szCs w:val="24"/>
        </w:rPr>
        <w:t>With regards to future e</w:t>
      </w:r>
      <w:r w:rsidR="006A2DB4">
        <w:rPr>
          <w:rFonts w:ascii="Times New Roman" w:hAnsi="Times New Roman" w:cs="Times New Roman"/>
          <w:sz w:val="24"/>
          <w:szCs w:val="24"/>
        </w:rPr>
        <w:t>nhancement</w:t>
      </w:r>
      <w:r w:rsidRPr="005D4D68">
        <w:rPr>
          <w:rFonts w:ascii="Times New Roman" w:hAnsi="Times New Roman" w:cs="Times New Roman"/>
          <w:sz w:val="24"/>
          <w:szCs w:val="24"/>
        </w:rPr>
        <w:t xml:space="preserve">, several changes can strengthen the system and feasible to implement in real life. Firstly, the dashboard can be created to support real-time updates through the inclusion of public safety APIs or open data portals so that the system will be able to offer more dynamic and up-to-date risk intelligence. GIS-based mapping can be added to overlay risks at the </w:t>
      </w:r>
      <w:r w:rsidR="006A2DB4" w:rsidRPr="005D4D68">
        <w:rPr>
          <w:rFonts w:ascii="Times New Roman" w:hAnsi="Times New Roman" w:cs="Times New Roman"/>
          <w:sz w:val="24"/>
          <w:szCs w:val="24"/>
        </w:rPr>
        <w:t>neighbourhood</w:t>
      </w:r>
      <w:r w:rsidRPr="005D4D68">
        <w:rPr>
          <w:rFonts w:ascii="Times New Roman" w:hAnsi="Times New Roman" w:cs="Times New Roman"/>
          <w:sz w:val="24"/>
          <w:szCs w:val="24"/>
        </w:rPr>
        <w:t xml:space="preserve"> or tourist destination level. To increase access and impact, the dashboard can be added to tourism websites, linked to sites like TripAdvisor or OYO, or developed as a mobile application for use by tourists during travel. Multilingual NLP can also be integrated to process regional and code-mixed reviews to make it more inclusive. Lastly, adding features like user-generated alerts, personalized safety recommendations, or travel warnings by category could transform the platform from a passive visualization tool to a clever, context-aware safety guide for tourists and urban planners.</w:t>
      </w:r>
    </w:p>
    <w:p w14:paraId="71530EC4" w14:textId="072A9575" w:rsidR="005D4D68" w:rsidRPr="006A2DB4" w:rsidRDefault="000C132F" w:rsidP="00A534C1">
      <w:pPr>
        <w:jc w:val="both"/>
        <w:rPr>
          <w:rFonts w:ascii="Times New Roman" w:hAnsi="Times New Roman" w:cs="Times New Roman"/>
          <w:b/>
          <w:bCs/>
          <w:sz w:val="28"/>
          <w:szCs w:val="28"/>
        </w:rPr>
      </w:pPr>
      <w:r>
        <w:rPr>
          <w:rFonts w:ascii="Times New Roman" w:hAnsi="Times New Roman" w:cs="Times New Roman"/>
          <w:b/>
          <w:bCs/>
          <w:sz w:val="28"/>
          <w:szCs w:val="28"/>
        </w:rPr>
        <w:t>1</w:t>
      </w:r>
      <w:r w:rsidR="00661814">
        <w:rPr>
          <w:rFonts w:ascii="Times New Roman" w:hAnsi="Times New Roman" w:cs="Times New Roman"/>
          <w:b/>
          <w:bCs/>
          <w:sz w:val="28"/>
          <w:szCs w:val="28"/>
        </w:rPr>
        <w:t>3</w:t>
      </w:r>
      <w:r>
        <w:rPr>
          <w:rFonts w:ascii="Times New Roman" w:hAnsi="Times New Roman" w:cs="Times New Roman"/>
          <w:b/>
          <w:bCs/>
          <w:sz w:val="28"/>
          <w:szCs w:val="28"/>
        </w:rPr>
        <w:t xml:space="preserve">. </w:t>
      </w:r>
      <w:r w:rsidR="00150F9E" w:rsidRPr="006A2DB4">
        <w:rPr>
          <w:rFonts w:ascii="Times New Roman" w:hAnsi="Times New Roman" w:cs="Times New Roman"/>
          <w:b/>
          <w:bCs/>
          <w:sz w:val="28"/>
          <w:szCs w:val="28"/>
        </w:rPr>
        <w:t>C</w:t>
      </w:r>
      <w:r w:rsidR="006A2DB4" w:rsidRPr="006A2DB4">
        <w:rPr>
          <w:rFonts w:ascii="Times New Roman" w:hAnsi="Times New Roman" w:cs="Times New Roman"/>
          <w:b/>
          <w:bCs/>
          <w:sz w:val="28"/>
          <w:szCs w:val="28"/>
        </w:rPr>
        <w:t>onclusion</w:t>
      </w:r>
    </w:p>
    <w:p w14:paraId="0DD85A1E" w14:textId="26F887CB" w:rsidR="00150F9E" w:rsidRDefault="00150F9E" w:rsidP="00150F9E">
      <w:pPr>
        <w:jc w:val="both"/>
        <w:rPr>
          <w:rFonts w:ascii="Times New Roman" w:hAnsi="Times New Roman" w:cs="Times New Roman"/>
          <w:sz w:val="24"/>
          <w:szCs w:val="24"/>
        </w:rPr>
      </w:pPr>
      <w:r w:rsidRPr="00150F9E">
        <w:rPr>
          <w:rFonts w:ascii="Times New Roman" w:hAnsi="Times New Roman" w:cs="Times New Roman"/>
          <w:sz w:val="24"/>
          <w:szCs w:val="24"/>
        </w:rPr>
        <w:t xml:space="preserve">The project aimed to bridge the gap in tourism security by developing an integrated, data-driven platform that integrates crime data, user reviews of hotels and tourist destinations, and sentiment analysis. By merging and pre-processing disparate unrelated data sets, the study was able to marry structured crime reports and unstructured review data and offer a multi-faceted perspective of city safety in Indian cities. Sentiment analysis through a fine-tuned BERT model enabled review classification to important risk-related categories, while exploratory data analysis and normality testing supported the formulation of robust feature engineering </w:t>
      </w:r>
      <w:r w:rsidR="006A2DB4" w:rsidRPr="00150F9E">
        <w:rPr>
          <w:rFonts w:ascii="Times New Roman" w:hAnsi="Times New Roman" w:cs="Times New Roman"/>
          <w:sz w:val="24"/>
          <w:szCs w:val="24"/>
        </w:rPr>
        <w:t>approaches. Varying</w:t>
      </w:r>
      <w:r w:rsidRPr="00150F9E">
        <w:rPr>
          <w:rFonts w:ascii="Times New Roman" w:hAnsi="Times New Roman" w:cs="Times New Roman"/>
          <w:sz w:val="24"/>
          <w:szCs w:val="24"/>
        </w:rPr>
        <w:t xml:space="preserve"> machine learning models were implemented for varied prediction tasks.  Linear Regression and XGBoost were used to perform city-scale crime trend predictions, while sentiment classification was best with a BERT-based classifier. A module was suggested to predict a safety score to experimentally verify stability for a domain-knowledge-based scoring formula via regression models. Stable performance in the task by XGBoost provided further explanation on the developed safety score </w:t>
      </w:r>
      <w:r w:rsidR="006A2DB4" w:rsidRPr="00150F9E">
        <w:rPr>
          <w:rFonts w:ascii="Times New Roman" w:hAnsi="Times New Roman" w:cs="Times New Roman"/>
          <w:sz w:val="24"/>
          <w:szCs w:val="24"/>
        </w:rPr>
        <w:t>reasoning. The</w:t>
      </w:r>
      <w:r w:rsidRPr="00150F9E">
        <w:rPr>
          <w:rFonts w:ascii="Times New Roman" w:hAnsi="Times New Roman" w:cs="Times New Roman"/>
          <w:sz w:val="24"/>
          <w:szCs w:val="24"/>
        </w:rPr>
        <w:t xml:space="preserve"> final output of a Power BI dashboard is critical information displayed in the form of an interactive dashboard from which users can navigate safety scenarios by city, crime type, and sentiment score. Though there is real-world applicability with the system regarding tourism, local governments, and smart city planners, there are certain limitations with the data granularity</w:t>
      </w:r>
      <w:r w:rsidR="00E576E0">
        <w:rPr>
          <w:rFonts w:ascii="Times New Roman" w:hAnsi="Times New Roman" w:cs="Times New Roman"/>
          <w:sz w:val="24"/>
          <w:szCs w:val="24"/>
        </w:rPr>
        <w:t xml:space="preserve"> and </w:t>
      </w:r>
      <w:r w:rsidRPr="00150F9E">
        <w:rPr>
          <w:rFonts w:ascii="Times New Roman" w:hAnsi="Times New Roman" w:cs="Times New Roman"/>
          <w:sz w:val="24"/>
          <w:szCs w:val="24"/>
        </w:rPr>
        <w:t>language suppor</w:t>
      </w:r>
      <w:r w:rsidR="004B6A50">
        <w:rPr>
          <w:rFonts w:ascii="Times New Roman" w:hAnsi="Times New Roman" w:cs="Times New Roman"/>
          <w:sz w:val="24"/>
          <w:szCs w:val="24"/>
        </w:rPr>
        <w:t>t</w:t>
      </w:r>
      <w:r w:rsidR="00AF3851">
        <w:rPr>
          <w:rFonts w:ascii="Times New Roman" w:hAnsi="Times New Roman" w:cs="Times New Roman"/>
          <w:sz w:val="24"/>
          <w:szCs w:val="24"/>
        </w:rPr>
        <w:t>.</w:t>
      </w:r>
      <w:r w:rsidR="00AF3851" w:rsidRPr="00AF3851">
        <w:t xml:space="preserve"> </w:t>
      </w:r>
      <w:r w:rsidR="00AF3851" w:rsidRPr="00AF3851">
        <w:rPr>
          <w:rFonts w:ascii="Times New Roman" w:hAnsi="Times New Roman" w:cs="Times New Roman"/>
          <w:sz w:val="24"/>
          <w:szCs w:val="24"/>
        </w:rPr>
        <w:t>This system has the potential to support safer travel decisions, inform city planners, and serve as a prototype for smart tourism safety platforms</w:t>
      </w:r>
    </w:p>
    <w:p w14:paraId="31C5C647" w14:textId="77777777" w:rsidR="00B759D6" w:rsidRDefault="00B759D6" w:rsidP="00150F9E">
      <w:pPr>
        <w:jc w:val="both"/>
        <w:rPr>
          <w:rFonts w:ascii="Times New Roman" w:hAnsi="Times New Roman" w:cs="Times New Roman"/>
          <w:sz w:val="24"/>
          <w:szCs w:val="24"/>
        </w:rPr>
      </w:pPr>
    </w:p>
    <w:p w14:paraId="718003F1" w14:textId="2ADED7B2" w:rsidR="009A6C2E" w:rsidRPr="00B759D6" w:rsidRDefault="009A6C2E" w:rsidP="009A6C2E">
      <w:pPr>
        <w:rPr>
          <w:rFonts w:ascii="Times New Roman" w:hAnsi="Times New Roman" w:cs="Times New Roman"/>
          <w:b/>
          <w:bCs/>
          <w:sz w:val="28"/>
          <w:szCs w:val="28"/>
        </w:rPr>
      </w:pPr>
      <w:r w:rsidRPr="00B759D6">
        <w:rPr>
          <w:rFonts w:ascii="Times New Roman" w:hAnsi="Times New Roman" w:cs="Times New Roman"/>
          <w:b/>
          <w:bCs/>
          <w:sz w:val="28"/>
          <w:szCs w:val="28"/>
        </w:rPr>
        <w:t>1</w:t>
      </w:r>
      <w:r w:rsidR="00661814">
        <w:rPr>
          <w:rFonts w:ascii="Times New Roman" w:hAnsi="Times New Roman" w:cs="Times New Roman"/>
          <w:b/>
          <w:bCs/>
          <w:sz w:val="28"/>
          <w:szCs w:val="28"/>
        </w:rPr>
        <w:t>4</w:t>
      </w:r>
      <w:r w:rsidRPr="00B759D6">
        <w:rPr>
          <w:rFonts w:ascii="Times New Roman" w:hAnsi="Times New Roman" w:cs="Times New Roman"/>
          <w:b/>
          <w:bCs/>
          <w:sz w:val="28"/>
          <w:szCs w:val="28"/>
        </w:rPr>
        <w:t>. Dataset Link</w:t>
      </w:r>
    </w:p>
    <w:p w14:paraId="57242877" w14:textId="77777777" w:rsidR="009A6C2E" w:rsidRDefault="009A6C2E" w:rsidP="009A6C2E">
      <w:pPr>
        <w:rPr>
          <w:rFonts w:ascii="Times New Roman" w:hAnsi="Times New Roman" w:cs="Times New Roman"/>
          <w:sz w:val="24"/>
          <w:szCs w:val="24"/>
        </w:rPr>
      </w:pPr>
      <w:hyperlink r:id="rId43" w:history="1">
        <w:r w:rsidRPr="003179CE">
          <w:rPr>
            <w:rStyle w:val="Hyperlink"/>
            <w:rFonts w:ascii="Times New Roman" w:hAnsi="Times New Roman" w:cs="Times New Roman"/>
            <w:sz w:val="24"/>
            <w:szCs w:val="24"/>
          </w:rPr>
          <w:t>https://www.kaggle.com/datasets/sudhanvahg/indian-crimes-dataset/data</w:t>
        </w:r>
      </w:hyperlink>
    </w:p>
    <w:p w14:paraId="21313712" w14:textId="77777777" w:rsidR="009A6C2E" w:rsidRDefault="009A6C2E" w:rsidP="009A6C2E">
      <w:pPr>
        <w:rPr>
          <w:rFonts w:ascii="Times New Roman" w:hAnsi="Times New Roman" w:cs="Times New Roman"/>
          <w:sz w:val="24"/>
          <w:szCs w:val="24"/>
        </w:rPr>
      </w:pPr>
      <w:hyperlink r:id="rId44" w:history="1">
        <w:r w:rsidRPr="003179CE">
          <w:rPr>
            <w:rStyle w:val="Hyperlink"/>
            <w:rFonts w:ascii="Times New Roman" w:hAnsi="Times New Roman" w:cs="Times New Roman"/>
            <w:sz w:val="24"/>
            <w:szCs w:val="24"/>
          </w:rPr>
          <w:t>https://www.kaggle.com/datasets/ritvik1909/indian-places-to-visit-reviews-data</w:t>
        </w:r>
      </w:hyperlink>
    </w:p>
    <w:p w14:paraId="781A7F35" w14:textId="77777777" w:rsidR="009A6C2E" w:rsidRDefault="009A6C2E" w:rsidP="009A6C2E">
      <w:pPr>
        <w:rPr>
          <w:rFonts w:ascii="Times New Roman" w:hAnsi="Times New Roman" w:cs="Times New Roman"/>
          <w:sz w:val="24"/>
          <w:szCs w:val="24"/>
        </w:rPr>
      </w:pPr>
      <w:hyperlink r:id="rId45" w:history="1">
        <w:r w:rsidRPr="003179CE">
          <w:rPr>
            <w:rStyle w:val="Hyperlink"/>
            <w:rFonts w:ascii="Times New Roman" w:hAnsi="Times New Roman" w:cs="Times New Roman"/>
            <w:sz w:val="24"/>
            <w:szCs w:val="24"/>
          </w:rPr>
          <w:t>https://www.kaggle.com/datasets/deeppatel9095/oyo-reviews-dataset</w:t>
        </w:r>
      </w:hyperlink>
    </w:p>
    <w:p w14:paraId="2B8F1402" w14:textId="6CBE4748" w:rsidR="009A6C2E" w:rsidRPr="00B759D6" w:rsidRDefault="009A6C2E" w:rsidP="009A6C2E">
      <w:pPr>
        <w:rPr>
          <w:rFonts w:ascii="Times New Roman" w:hAnsi="Times New Roman" w:cs="Times New Roman"/>
          <w:b/>
          <w:bCs/>
          <w:sz w:val="28"/>
          <w:szCs w:val="28"/>
        </w:rPr>
      </w:pPr>
      <w:r w:rsidRPr="00B759D6">
        <w:rPr>
          <w:rFonts w:ascii="Times New Roman" w:hAnsi="Times New Roman" w:cs="Times New Roman"/>
          <w:b/>
          <w:bCs/>
          <w:sz w:val="28"/>
          <w:szCs w:val="28"/>
        </w:rPr>
        <w:t>1</w:t>
      </w:r>
      <w:r w:rsidR="00661814">
        <w:rPr>
          <w:rFonts w:ascii="Times New Roman" w:hAnsi="Times New Roman" w:cs="Times New Roman"/>
          <w:b/>
          <w:bCs/>
          <w:sz w:val="28"/>
          <w:szCs w:val="28"/>
        </w:rPr>
        <w:t>5</w:t>
      </w:r>
      <w:r w:rsidRPr="00B759D6">
        <w:rPr>
          <w:rFonts w:ascii="Times New Roman" w:hAnsi="Times New Roman" w:cs="Times New Roman"/>
          <w:b/>
          <w:bCs/>
          <w:sz w:val="28"/>
          <w:szCs w:val="28"/>
        </w:rPr>
        <w:t>. Tools and Programming Languages Used</w:t>
      </w:r>
    </w:p>
    <w:p w14:paraId="2AFF5F07" w14:textId="77777777" w:rsidR="009A6C2E" w:rsidRDefault="009A6C2E" w:rsidP="00B759D6">
      <w:pPr>
        <w:spacing w:line="240" w:lineRule="auto"/>
        <w:rPr>
          <w:rFonts w:ascii="Times New Roman" w:hAnsi="Times New Roman" w:cs="Times New Roman"/>
          <w:sz w:val="24"/>
          <w:szCs w:val="24"/>
        </w:rPr>
      </w:pPr>
      <w:r>
        <w:rPr>
          <w:rFonts w:ascii="Times New Roman" w:hAnsi="Times New Roman" w:cs="Times New Roman"/>
          <w:sz w:val="24"/>
          <w:szCs w:val="24"/>
        </w:rPr>
        <w:t>Rstudio</w:t>
      </w:r>
    </w:p>
    <w:p w14:paraId="21ED6244" w14:textId="77777777" w:rsidR="009A6C2E" w:rsidRDefault="009A6C2E" w:rsidP="00B759D6">
      <w:pPr>
        <w:spacing w:line="240" w:lineRule="auto"/>
        <w:rPr>
          <w:rFonts w:ascii="Times New Roman" w:hAnsi="Times New Roman" w:cs="Times New Roman"/>
          <w:sz w:val="24"/>
          <w:szCs w:val="24"/>
        </w:rPr>
      </w:pPr>
      <w:r>
        <w:rPr>
          <w:rFonts w:ascii="Times New Roman" w:hAnsi="Times New Roman" w:cs="Times New Roman"/>
          <w:sz w:val="24"/>
          <w:szCs w:val="24"/>
        </w:rPr>
        <w:t>PyCharm</w:t>
      </w:r>
    </w:p>
    <w:p w14:paraId="2ADF9290" w14:textId="77777777" w:rsidR="009A6C2E" w:rsidRDefault="009A6C2E" w:rsidP="00B759D6">
      <w:pPr>
        <w:spacing w:line="240" w:lineRule="auto"/>
        <w:rPr>
          <w:rFonts w:ascii="Times New Roman" w:hAnsi="Times New Roman" w:cs="Times New Roman"/>
          <w:sz w:val="24"/>
          <w:szCs w:val="24"/>
        </w:rPr>
      </w:pPr>
      <w:r>
        <w:rPr>
          <w:rFonts w:ascii="Times New Roman" w:hAnsi="Times New Roman" w:cs="Times New Roman"/>
          <w:sz w:val="24"/>
          <w:szCs w:val="24"/>
        </w:rPr>
        <w:t>Visual Studio Code</w:t>
      </w:r>
    </w:p>
    <w:p w14:paraId="5E065934" w14:textId="77777777" w:rsidR="009A6C2E" w:rsidRDefault="009A6C2E" w:rsidP="00B759D6">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Google Colab</w:t>
      </w:r>
    </w:p>
    <w:p w14:paraId="5C48D77F" w14:textId="2698B1AC" w:rsidR="009A6C2E" w:rsidRDefault="009A6C2E" w:rsidP="00B759D6">
      <w:pPr>
        <w:spacing w:line="240" w:lineRule="auto"/>
        <w:rPr>
          <w:rFonts w:ascii="Times New Roman" w:hAnsi="Times New Roman" w:cs="Times New Roman"/>
          <w:sz w:val="24"/>
          <w:szCs w:val="24"/>
        </w:rPr>
      </w:pPr>
      <w:r>
        <w:rPr>
          <w:rFonts w:ascii="Times New Roman" w:hAnsi="Times New Roman" w:cs="Times New Roman"/>
          <w:sz w:val="24"/>
          <w:szCs w:val="24"/>
        </w:rPr>
        <w:t>Power BI</w:t>
      </w:r>
    </w:p>
    <w:p w14:paraId="40D69C6B" w14:textId="5024153D" w:rsidR="000D6CD6" w:rsidRPr="00B759D6" w:rsidRDefault="00B83FE9" w:rsidP="00150F9E">
      <w:pPr>
        <w:jc w:val="both"/>
        <w:rPr>
          <w:rFonts w:ascii="Times New Roman" w:hAnsi="Times New Roman" w:cs="Times New Roman"/>
          <w:b/>
          <w:bCs/>
          <w:sz w:val="28"/>
          <w:szCs w:val="28"/>
        </w:rPr>
      </w:pPr>
      <w:r w:rsidRPr="00B759D6">
        <w:rPr>
          <w:rFonts w:ascii="Times New Roman" w:hAnsi="Times New Roman" w:cs="Times New Roman"/>
          <w:b/>
          <w:bCs/>
          <w:sz w:val="28"/>
          <w:szCs w:val="28"/>
        </w:rPr>
        <w:t>1</w:t>
      </w:r>
      <w:r w:rsidR="00661814">
        <w:rPr>
          <w:rFonts w:ascii="Times New Roman" w:hAnsi="Times New Roman" w:cs="Times New Roman"/>
          <w:b/>
          <w:bCs/>
          <w:sz w:val="28"/>
          <w:szCs w:val="28"/>
        </w:rPr>
        <w:t>6</w:t>
      </w:r>
      <w:r w:rsidRPr="00B759D6">
        <w:rPr>
          <w:rFonts w:ascii="Times New Roman" w:hAnsi="Times New Roman" w:cs="Times New Roman"/>
          <w:b/>
          <w:bCs/>
          <w:sz w:val="28"/>
          <w:szCs w:val="28"/>
        </w:rPr>
        <w:t>. References</w:t>
      </w:r>
    </w:p>
    <w:p w14:paraId="2C8BBFE7" w14:textId="77777777" w:rsidR="000D6CD6" w:rsidRDefault="000D6CD6" w:rsidP="000D6CD6">
      <w:pPr>
        <w:rPr>
          <w:rFonts w:ascii="Times New Roman" w:hAnsi="Times New Roman" w:cs="Times New Roman"/>
        </w:rPr>
      </w:pPr>
      <w:r w:rsidRPr="00187763">
        <w:rPr>
          <w:rFonts w:ascii="Times New Roman" w:hAnsi="Times New Roman" w:cs="Times New Roman"/>
        </w:rPr>
        <w:t xml:space="preserve">[1]R. George, “Tourist’s perceptions of safety and security while visiting Cape Town,” Tourism Management, vol. 24, no. 5, pp. 575–585, Oct. 2003, doi: </w:t>
      </w:r>
      <w:hyperlink r:id="rId46" w:history="1">
        <w:r w:rsidRPr="00187763">
          <w:rPr>
            <w:rStyle w:val="Hyperlink"/>
            <w:rFonts w:ascii="Times New Roman" w:hAnsi="Times New Roman" w:cs="Times New Roman"/>
          </w:rPr>
          <w:t>https://doi.org/10.1016/s0261-5177(03)00003-7</w:t>
        </w:r>
      </w:hyperlink>
      <w:r w:rsidRPr="00187763">
        <w:rPr>
          <w:rFonts w:ascii="Times New Roman" w:hAnsi="Times New Roman" w:cs="Times New Roman"/>
        </w:rPr>
        <w:t>.</w:t>
      </w:r>
    </w:p>
    <w:p w14:paraId="1F4CC605" w14:textId="38B792FA" w:rsidR="00D43A36" w:rsidRPr="0025507D" w:rsidRDefault="00D43A36" w:rsidP="00D43A36">
      <w:pPr>
        <w:jc w:val="both"/>
        <w:rPr>
          <w:rFonts w:ascii="Times New Roman" w:hAnsi="Times New Roman" w:cs="Times New Roman"/>
          <w:sz w:val="24"/>
          <w:szCs w:val="24"/>
        </w:rPr>
      </w:pPr>
      <w:r w:rsidRPr="0025507D">
        <w:rPr>
          <w:rFonts w:ascii="Times New Roman" w:hAnsi="Times New Roman" w:cs="Times New Roman"/>
          <w:sz w:val="24"/>
          <w:szCs w:val="24"/>
        </w:rPr>
        <w:t>[</w:t>
      </w:r>
      <w:r>
        <w:rPr>
          <w:rFonts w:ascii="Times New Roman" w:hAnsi="Times New Roman" w:cs="Times New Roman"/>
          <w:sz w:val="24"/>
          <w:szCs w:val="24"/>
        </w:rPr>
        <w:t>2</w:t>
      </w:r>
      <w:r w:rsidRPr="0025507D">
        <w:rPr>
          <w:rFonts w:ascii="Times New Roman" w:hAnsi="Times New Roman" w:cs="Times New Roman"/>
          <w:sz w:val="24"/>
          <w:szCs w:val="24"/>
        </w:rPr>
        <w:t>]G. Fuchs and A. Reichel, “An exploratory inquiry into destination risk perceptions and risk reduction strategies of first time vs. repeat visitors to a highly volatile destination,” </w:t>
      </w:r>
      <w:r w:rsidRPr="0025507D">
        <w:rPr>
          <w:rFonts w:ascii="Times New Roman" w:hAnsi="Times New Roman" w:cs="Times New Roman"/>
          <w:i/>
          <w:iCs/>
          <w:sz w:val="24"/>
          <w:szCs w:val="24"/>
        </w:rPr>
        <w:t>Tourism Management</w:t>
      </w:r>
      <w:r w:rsidRPr="0025507D">
        <w:rPr>
          <w:rFonts w:ascii="Times New Roman" w:hAnsi="Times New Roman" w:cs="Times New Roman"/>
          <w:sz w:val="24"/>
          <w:szCs w:val="24"/>
        </w:rPr>
        <w:t>, vol. 32, no. 2, pp. 266–276, Apr. 2011, doi: https://doi.org/10.1016/j.tourman.2010.01.012.</w:t>
      </w:r>
    </w:p>
    <w:p w14:paraId="47525189" w14:textId="77777777" w:rsidR="00D43A36" w:rsidRPr="00187763" w:rsidRDefault="00D43A36" w:rsidP="000D6CD6">
      <w:pPr>
        <w:rPr>
          <w:rFonts w:ascii="Times New Roman" w:hAnsi="Times New Roman" w:cs="Times New Roman"/>
        </w:rPr>
      </w:pPr>
    </w:p>
    <w:p w14:paraId="7CADA479" w14:textId="726C803B" w:rsidR="000D6CD6" w:rsidRPr="00187763" w:rsidRDefault="005D7820" w:rsidP="00150F9E">
      <w:pPr>
        <w:jc w:val="both"/>
      </w:pPr>
      <w:r w:rsidRPr="00187763">
        <w:rPr>
          <w:rFonts w:ascii="Times New Roman" w:hAnsi="Times New Roman" w:cs="Times New Roman"/>
        </w:rPr>
        <w:t>[</w:t>
      </w:r>
      <w:r w:rsidR="00D43A36">
        <w:rPr>
          <w:rFonts w:ascii="Times New Roman" w:hAnsi="Times New Roman" w:cs="Times New Roman"/>
        </w:rPr>
        <w:t>3</w:t>
      </w:r>
      <w:r w:rsidRPr="00187763">
        <w:rPr>
          <w:rFonts w:ascii="Times New Roman" w:hAnsi="Times New Roman" w:cs="Times New Roman"/>
        </w:rPr>
        <w:t xml:space="preserve">]M. Nilashi, O. Ibrahim, E. Yadegaridehkordi, S. Samad, E. Akbari, and A. Alizadeh, “Travelers decision making using online review in social network sites: A case on TripAdvisor,” Journal of Computational Science, vol. 28, pp. 168–179, Sep. 2018, doi: </w:t>
      </w:r>
      <w:hyperlink r:id="rId47" w:history="1">
        <w:r w:rsidRPr="00187763">
          <w:rPr>
            <w:rStyle w:val="Hyperlink"/>
            <w:rFonts w:ascii="Times New Roman" w:hAnsi="Times New Roman" w:cs="Times New Roman"/>
          </w:rPr>
          <w:t>https://doi.org/10.1016/j.jocs.2018.09.006</w:t>
        </w:r>
      </w:hyperlink>
      <w:r w:rsidRPr="00187763">
        <w:t>.</w:t>
      </w:r>
    </w:p>
    <w:p w14:paraId="578B7963" w14:textId="1D6A8B1C" w:rsidR="005D7820" w:rsidRPr="00187763" w:rsidRDefault="005D7820" w:rsidP="005D7820">
      <w:pPr>
        <w:rPr>
          <w:rFonts w:ascii="Times New Roman" w:hAnsi="Times New Roman" w:cs="Times New Roman"/>
        </w:rPr>
      </w:pPr>
      <w:r w:rsidRPr="00187763">
        <w:rPr>
          <w:rFonts w:ascii="Times New Roman" w:hAnsi="Times New Roman" w:cs="Times New Roman"/>
        </w:rPr>
        <w:t>[</w:t>
      </w:r>
      <w:r w:rsidR="00D43A36">
        <w:rPr>
          <w:rFonts w:ascii="Times New Roman" w:hAnsi="Times New Roman" w:cs="Times New Roman"/>
        </w:rPr>
        <w:t>4</w:t>
      </w:r>
      <w:r w:rsidRPr="00187763">
        <w:rPr>
          <w:rFonts w:ascii="Times New Roman" w:hAnsi="Times New Roman" w:cs="Times New Roman"/>
        </w:rPr>
        <w:t xml:space="preserve">]U. Gretzel, M. Sigala, Z. Xiang, and C. Koo, “Smart tourism: foundations and developments,” Electronic Markets, vol. 25, no. 3, pp. 179–188, Aug. 2015, doi: </w:t>
      </w:r>
      <w:hyperlink r:id="rId48" w:history="1">
        <w:r w:rsidRPr="00187763">
          <w:rPr>
            <w:rStyle w:val="Hyperlink"/>
            <w:rFonts w:ascii="Times New Roman" w:hAnsi="Times New Roman" w:cs="Times New Roman"/>
          </w:rPr>
          <w:t>https://doi.org/10.1007/s12525-015-0196-8</w:t>
        </w:r>
      </w:hyperlink>
      <w:r w:rsidRPr="00187763">
        <w:rPr>
          <w:rFonts w:ascii="Times New Roman" w:hAnsi="Times New Roman" w:cs="Times New Roman"/>
        </w:rPr>
        <w:t>.</w:t>
      </w:r>
    </w:p>
    <w:p w14:paraId="6A17115A" w14:textId="687EA69F" w:rsidR="005D7820" w:rsidRPr="00187763" w:rsidRDefault="005D7820" w:rsidP="005D7820">
      <w:pPr>
        <w:rPr>
          <w:rFonts w:ascii="Times New Roman" w:hAnsi="Times New Roman" w:cs="Times New Roman"/>
        </w:rPr>
      </w:pPr>
      <w:r w:rsidRPr="00187763">
        <w:rPr>
          <w:rFonts w:ascii="Times New Roman" w:hAnsi="Times New Roman" w:cs="Times New Roman"/>
        </w:rPr>
        <w:t>[</w:t>
      </w:r>
      <w:r w:rsidR="00D43A36">
        <w:rPr>
          <w:rFonts w:ascii="Times New Roman" w:hAnsi="Times New Roman" w:cs="Times New Roman"/>
        </w:rPr>
        <w:t>5</w:t>
      </w:r>
      <w:r w:rsidRPr="00187763">
        <w:rPr>
          <w:rFonts w:ascii="Times New Roman" w:hAnsi="Times New Roman" w:cs="Times New Roman"/>
        </w:rPr>
        <w:t>]</w:t>
      </w:r>
      <w:r w:rsidR="00187763" w:rsidRPr="00187763">
        <w:rPr>
          <w:rFonts w:ascii="Calibri" w:eastAsia="Times New Roman" w:hAnsi="Calibri" w:cs="Calibri"/>
          <w:color w:val="000000"/>
          <w:kern w:val="0"/>
          <w:lang w:eastAsia="en-GB"/>
          <w14:ligatures w14:val="none"/>
        </w:rPr>
        <w:t xml:space="preserve"> </w:t>
      </w:r>
      <w:r w:rsidR="00187763" w:rsidRPr="00187763">
        <w:rPr>
          <w:rFonts w:ascii="Times New Roman" w:hAnsi="Times New Roman" w:cs="Times New Roman"/>
        </w:rPr>
        <w:t>N. Levine, “The author(s) shown below used Federal funds provided by the U.S. Department of Justice and prepared the following final report: Document Title: CrimeStat IV: A Spatial Statistics Program for the Analysis of Crime Incident Locations, Version 4.0,” 2013. Accessed: Apr. 30, 2025. [Online]. Available: https://www.ojp.gov/sites/g/files/xyckuh241/files/media/document/242960-242995.pdf</w:t>
      </w:r>
    </w:p>
    <w:p w14:paraId="67A99E97" w14:textId="2A9D82D7" w:rsidR="00AA52A7" w:rsidRPr="00187763" w:rsidRDefault="00AA52A7" w:rsidP="00AA52A7">
      <w:pPr>
        <w:rPr>
          <w:rFonts w:ascii="Times New Roman" w:hAnsi="Times New Roman" w:cs="Times New Roman"/>
        </w:rPr>
      </w:pPr>
      <w:r w:rsidRPr="00187763">
        <w:rPr>
          <w:rFonts w:ascii="Times New Roman" w:hAnsi="Times New Roman" w:cs="Times New Roman"/>
        </w:rPr>
        <w:t>[</w:t>
      </w:r>
      <w:r w:rsidR="00274ABB">
        <w:rPr>
          <w:rFonts w:ascii="Times New Roman" w:hAnsi="Times New Roman" w:cs="Times New Roman"/>
        </w:rPr>
        <w:t>6</w:t>
      </w:r>
      <w:r w:rsidRPr="00187763">
        <w:rPr>
          <w:rFonts w:ascii="Times New Roman" w:hAnsi="Times New Roman" w:cs="Times New Roman"/>
        </w:rPr>
        <w:t xml:space="preserve">]Y. Wen, Y. Liang, and X. Zhu, “Sentiment analysis of hotel online reviews using the BERT model and ERNIE model—Data from China,” PLOS ONE, vol. 18, no. 3, p. e0275382, Mar. 2023, doi: </w:t>
      </w:r>
      <w:hyperlink r:id="rId49" w:history="1">
        <w:r w:rsidRPr="00187763">
          <w:rPr>
            <w:rStyle w:val="Hyperlink"/>
            <w:rFonts w:ascii="Times New Roman" w:hAnsi="Times New Roman" w:cs="Times New Roman"/>
          </w:rPr>
          <w:t>https://doi.org/10.1371/journal.pone.0275382</w:t>
        </w:r>
      </w:hyperlink>
      <w:r w:rsidRPr="00187763">
        <w:rPr>
          <w:rFonts w:ascii="Times New Roman" w:hAnsi="Times New Roman" w:cs="Times New Roman"/>
        </w:rPr>
        <w:t>.</w:t>
      </w:r>
    </w:p>
    <w:p w14:paraId="5FC019C6" w14:textId="5ED9E1D2" w:rsidR="00AA52A7" w:rsidRDefault="00AA52A7" w:rsidP="005D7820">
      <w:pPr>
        <w:rPr>
          <w:rFonts w:ascii="Times New Roman" w:hAnsi="Times New Roman" w:cs="Times New Roman"/>
        </w:rPr>
      </w:pPr>
      <w:r w:rsidRPr="00187763">
        <w:rPr>
          <w:rFonts w:ascii="Times New Roman" w:hAnsi="Times New Roman" w:cs="Times New Roman"/>
        </w:rPr>
        <w:t>[</w:t>
      </w:r>
      <w:r w:rsidR="00274ABB">
        <w:rPr>
          <w:rFonts w:ascii="Times New Roman" w:hAnsi="Times New Roman" w:cs="Times New Roman"/>
        </w:rPr>
        <w:t>7</w:t>
      </w:r>
      <w:r w:rsidRPr="00187763">
        <w:rPr>
          <w:rFonts w:ascii="Times New Roman" w:hAnsi="Times New Roman" w:cs="Times New Roman"/>
        </w:rPr>
        <w:t>]</w:t>
      </w:r>
      <w:r w:rsidR="00274ABB">
        <w:rPr>
          <w:rFonts w:ascii="Times New Roman" w:hAnsi="Times New Roman" w:cs="Times New Roman"/>
        </w:rPr>
        <w:t xml:space="preserve"> </w:t>
      </w:r>
      <w:r w:rsidRPr="00187763">
        <w:rPr>
          <w:rFonts w:ascii="Times New Roman" w:hAnsi="Times New Roman" w:cs="Times New Roman"/>
        </w:rPr>
        <w:t>I. Bouabdallaoui, F. Guerouate, S. Bouhaddour, C. Saadi, and M. Sbihi, “Sentiment analysis in Tourism: Fine-tuning BERT or sentence embeddings concatenation?,” arXiv.org, 2023. https://arxiv.org/abs/2312.07797 (accessed Apr. 28, 2025).</w:t>
      </w:r>
    </w:p>
    <w:p w14:paraId="1E44D24C" w14:textId="419775E2" w:rsidR="008D5B01" w:rsidRDefault="008D5B01" w:rsidP="008D5B01">
      <w:pPr>
        <w:jc w:val="both"/>
        <w:rPr>
          <w:rFonts w:ascii="Times New Roman" w:hAnsi="Times New Roman" w:cs="Times New Roman"/>
          <w:sz w:val="24"/>
          <w:szCs w:val="24"/>
        </w:rPr>
      </w:pPr>
      <w:r w:rsidRPr="00B54B22">
        <w:rPr>
          <w:rFonts w:ascii="Times New Roman" w:hAnsi="Times New Roman" w:cs="Times New Roman"/>
          <w:sz w:val="24"/>
          <w:szCs w:val="24"/>
        </w:rPr>
        <w:t>[</w:t>
      </w:r>
      <w:r w:rsidR="00274ABB">
        <w:rPr>
          <w:rFonts w:ascii="Times New Roman" w:hAnsi="Times New Roman" w:cs="Times New Roman"/>
          <w:sz w:val="24"/>
          <w:szCs w:val="24"/>
        </w:rPr>
        <w:t>8</w:t>
      </w:r>
      <w:r w:rsidRPr="00B54B22">
        <w:rPr>
          <w:rFonts w:ascii="Times New Roman" w:hAnsi="Times New Roman" w:cs="Times New Roman"/>
          <w:sz w:val="24"/>
          <w:szCs w:val="24"/>
        </w:rPr>
        <w:t>] W. Cunha, L. Rocha, and M. A. Gonçalves, “A thorough benchmark of automatic text classification: From traditional approaches to large language models,” </w:t>
      </w:r>
      <w:r w:rsidRPr="00B54B22">
        <w:rPr>
          <w:rFonts w:ascii="Times New Roman" w:hAnsi="Times New Roman" w:cs="Times New Roman"/>
          <w:i/>
          <w:iCs/>
          <w:sz w:val="24"/>
          <w:szCs w:val="24"/>
        </w:rPr>
        <w:t>arXiv.org</w:t>
      </w:r>
      <w:r w:rsidRPr="00B54B22">
        <w:rPr>
          <w:rFonts w:ascii="Times New Roman" w:hAnsi="Times New Roman" w:cs="Times New Roman"/>
          <w:sz w:val="24"/>
          <w:szCs w:val="24"/>
        </w:rPr>
        <w:t>, 2025. https://arxiv.org/abs/2504.01930 (accessed Apr. 29, 2025).</w:t>
      </w:r>
    </w:p>
    <w:p w14:paraId="6EAB5825" w14:textId="0015E081" w:rsidR="00E1364D" w:rsidRDefault="00274ABB" w:rsidP="008D5B01">
      <w:pPr>
        <w:jc w:val="both"/>
        <w:rPr>
          <w:rFonts w:ascii="Times New Roman" w:hAnsi="Times New Roman" w:cs="Times New Roman"/>
          <w:sz w:val="24"/>
          <w:szCs w:val="24"/>
        </w:rPr>
      </w:pPr>
      <w:r w:rsidRPr="00CC799C">
        <w:rPr>
          <w:rFonts w:ascii="Times New Roman" w:hAnsi="Times New Roman" w:cs="Times New Roman"/>
          <w:sz w:val="24"/>
          <w:szCs w:val="24"/>
        </w:rPr>
        <w:t>[</w:t>
      </w:r>
      <w:r>
        <w:rPr>
          <w:rFonts w:ascii="Times New Roman" w:hAnsi="Times New Roman" w:cs="Times New Roman"/>
          <w:sz w:val="24"/>
          <w:szCs w:val="24"/>
        </w:rPr>
        <w:t>9</w:t>
      </w:r>
      <w:r w:rsidRPr="00CC799C">
        <w:rPr>
          <w:rFonts w:ascii="Times New Roman" w:hAnsi="Times New Roman" w:cs="Times New Roman"/>
          <w:sz w:val="24"/>
          <w:szCs w:val="24"/>
        </w:rPr>
        <w:t>]</w:t>
      </w:r>
      <w:r>
        <w:rPr>
          <w:rFonts w:ascii="Times New Roman" w:hAnsi="Times New Roman" w:cs="Times New Roman"/>
          <w:sz w:val="24"/>
          <w:szCs w:val="24"/>
        </w:rPr>
        <w:t xml:space="preserve"> </w:t>
      </w:r>
      <w:r w:rsidRPr="00CC799C">
        <w:rPr>
          <w:rFonts w:ascii="Times New Roman" w:hAnsi="Times New Roman" w:cs="Times New Roman"/>
          <w:sz w:val="24"/>
          <w:szCs w:val="24"/>
        </w:rPr>
        <w:t>T. Chen and C. Guestrin, “XGBoost: a Scalable Tree Boosting System,” </w:t>
      </w:r>
      <w:r w:rsidRPr="00CC799C">
        <w:rPr>
          <w:rFonts w:ascii="Times New Roman" w:hAnsi="Times New Roman" w:cs="Times New Roman"/>
          <w:i/>
          <w:iCs/>
          <w:sz w:val="24"/>
          <w:szCs w:val="24"/>
        </w:rPr>
        <w:t>Proceedings of the 22nd ACM SIGKDD International Conference on Knowledge Discovery and Data Mining - KDD ’16</w:t>
      </w:r>
      <w:r w:rsidRPr="00CC799C">
        <w:rPr>
          <w:rFonts w:ascii="Times New Roman" w:hAnsi="Times New Roman" w:cs="Times New Roman"/>
          <w:sz w:val="24"/>
          <w:szCs w:val="24"/>
        </w:rPr>
        <w:t xml:space="preserve">, vol. 1, no. 1, pp. 785–794, Aug. 2016, doi: </w:t>
      </w:r>
      <w:hyperlink r:id="rId50" w:history="1">
        <w:r w:rsidRPr="00CC799C">
          <w:rPr>
            <w:rStyle w:val="Hyperlink"/>
            <w:rFonts w:ascii="Times New Roman" w:hAnsi="Times New Roman" w:cs="Times New Roman"/>
            <w:sz w:val="24"/>
            <w:szCs w:val="24"/>
          </w:rPr>
          <w:t>https://doi.org/10.1145/2939672.2939785</w:t>
        </w:r>
      </w:hyperlink>
      <w:r w:rsidRPr="00CC799C">
        <w:rPr>
          <w:rFonts w:ascii="Times New Roman" w:hAnsi="Times New Roman" w:cs="Times New Roman"/>
          <w:sz w:val="24"/>
          <w:szCs w:val="24"/>
        </w:rPr>
        <w:t>.</w:t>
      </w:r>
    </w:p>
    <w:p w14:paraId="468A1D63" w14:textId="5AAD75DD" w:rsidR="00E1364D" w:rsidRPr="00E1364D" w:rsidRDefault="00E1364D" w:rsidP="00E1364D">
      <w:pPr>
        <w:jc w:val="both"/>
        <w:rPr>
          <w:rFonts w:ascii="Times New Roman" w:hAnsi="Times New Roman" w:cs="Times New Roman"/>
          <w:sz w:val="24"/>
          <w:szCs w:val="24"/>
        </w:rPr>
      </w:pPr>
      <w:r w:rsidRPr="00E1364D">
        <w:rPr>
          <w:rFonts w:ascii="Times New Roman" w:hAnsi="Times New Roman" w:cs="Times New Roman"/>
          <w:sz w:val="24"/>
          <w:szCs w:val="24"/>
        </w:rPr>
        <w:t>[</w:t>
      </w:r>
      <w:r w:rsidR="006C0C75">
        <w:rPr>
          <w:rFonts w:ascii="Times New Roman" w:hAnsi="Times New Roman" w:cs="Times New Roman"/>
          <w:sz w:val="24"/>
          <w:szCs w:val="24"/>
        </w:rPr>
        <w:t>10</w:t>
      </w:r>
      <w:r w:rsidRPr="00E1364D">
        <w:rPr>
          <w:rFonts w:ascii="Times New Roman" w:hAnsi="Times New Roman" w:cs="Times New Roman"/>
          <w:sz w:val="24"/>
          <w:szCs w:val="24"/>
        </w:rPr>
        <w:t>]</w:t>
      </w:r>
      <w:r w:rsidR="006C0C75">
        <w:rPr>
          <w:rFonts w:ascii="Times New Roman" w:hAnsi="Times New Roman" w:cs="Times New Roman"/>
          <w:sz w:val="24"/>
          <w:szCs w:val="24"/>
        </w:rPr>
        <w:t xml:space="preserve"> </w:t>
      </w:r>
      <w:r w:rsidRPr="00E1364D">
        <w:rPr>
          <w:rFonts w:ascii="Times New Roman" w:hAnsi="Times New Roman" w:cs="Times New Roman"/>
          <w:sz w:val="24"/>
          <w:szCs w:val="24"/>
        </w:rPr>
        <w:t>J. Kurland and S. D. Johnson, “The Influence of Stadia and the Built Environment on the Spatial Distribution of Crime,” </w:t>
      </w:r>
      <w:r w:rsidRPr="00E1364D">
        <w:rPr>
          <w:rFonts w:ascii="Times New Roman" w:hAnsi="Times New Roman" w:cs="Times New Roman"/>
          <w:i/>
          <w:iCs/>
          <w:sz w:val="24"/>
          <w:szCs w:val="24"/>
        </w:rPr>
        <w:t>Journal of Quantitative Criminology</w:t>
      </w:r>
      <w:r w:rsidRPr="00E1364D">
        <w:rPr>
          <w:rFonts w:ascii="Times New Roman" w:hAnsi="Times New Roman" w:cs="Times New Roman"/>
          <w:sz w:val="24"/>
          <w:szCs w:val="24"/>
        </w:rPr>
        <w:t>, vol. 37, no. 2, pp. 573–604, Dec. 2019, doi: https://doi.org/10.1007/s10940-019-09440-x.</w:t>
      </w:r>
    </w:p>
    <w:p w14:paraId="67E54F5E" w14:textId="63C81AA4" w:rsidR="00CC799C" w:rsidRDefault="00E1364D" w:rsidP="00274ABB">
      <w:pPr>
        <w:jc w:val="both"/>
        <w:rPr>
          <w:rFonts w:ascii="Times New Roman" w:hAnsi="Times New Roman" w:cs="Times New Roman"/>
          <w:sz w:val="24"/>
          <w:szCs w:val="24"/>
        </w:rPr>
      </w:pPr>
      <w:r w:rsidRPr="00E1364D">
        <w:rPr>
          <w:rFonts w:ascii="Times New Roman" w:hAnsi="Times New Roman" w:cs="Times New Roman"/>
          <w:sz w:val="24"/>
          <w:szCs w:val="24"/>
        </w:rPr>
        <w:t>‌</w:t>
      </w:r>
    </w:p>
    <w:p w14:paraId="53EBA150" w14:textId="77777777" w:rsidR="0025507D" w:rsidRPr="0025507D" w:rsidRDefault="0025507D" w:rsidP="0025507D">
      <w:pPr>
        <w:jc w:val="both"/>
        <w:rPr>
          <w:rFonts w:ascii="Times New Roman" w:hAnsi="Times New Roman" w:cs="Times New Roman"/>
          <w:sz w:val="24"/>
          <w:szCs w:val="24"/>
        </w:rPr>
      </w:pPr>
      <w:r w:rsidRPr="0025507D">
        <w:rPr>
          <w:rFonts w:ascii="Times New Roman" w:hAnsi="Times New Roman" w:cs="Times New Roman"/>
          <w:sz w:val="24"/>
          <w:szCs w:val="24"/>
        </w:rPr>
        <w:t>‌</w:t>
      </w:r>
    </w:p>
    <w:p w14:paraId="2BBD0946" w14:textId="77777777" w:rsidR="00275431" w:rsidRPr="00CC799C" w:rsidRDefault="00275431" w:rsidP="00CC799C">
      <w:pPr>
        <w:jc w:val="both"/>
        <w:rPr>
          <w:rFonts w:ascii="Times New Roman" w:hAnsi="Times New Roman" w:cs="Times New Roman"/>
          <w:sz w:val="24"/>
          <w:szCs w:val="24"/>
        </w:rPr>
      </w:pPr>
    </w:p>
    <w:p w14:paraId="6322C873" w14:textId="77777777" w:rsidR="00CC799C" w:rsidRPr="00CC799C" w:rsidRDefault="00CC799C" w:rsidP="00CC799C">
      <w:pPr>
        <w:jc w:val="both"/>
        <w:rPr>
          <w:rFonts w:ascii="Times New Roman" w:hAnsi="Times New Roman" w:cs="Times New Roman"/>
          <w:sz w:val="24"/>
          <w:szCs w:val="24"/>
        </w:rPr>
      </w:pPr>
      <w:r w:rsidRPr="00CC799C">
        <w:rPr>
          <w:rFonts w:ascii="Times New Roman" w:hAnsi="Times New Roman" w:cs="Times New Roman"/>
          <w:sz w:val="24"/>
          <w:szCs w:val="24"/>
        </w:rPr>
        <w:t>‌</w:t>
      </w:r>
    </w:p>
    <w:p w14:paraId="3B963C7A" w14:textId="4870D4EB" w:rsidR="00E1364D" w:rsidRPr="00E1364D" w:rsidRDefault="00E1364D" w:rsidP="00E1364D">
      <w:pPr>
        <w:jc w:val="both"/>
        <w:rPr>
          <w:rFonts w:ascii="Times New Roman" w:hAnsi="Times New Roman" w:cs="Times New Roman"/>
          <w:sz w:val="24"/>
          <w:szCs w:val="24"/>
        </w:rPr>
      </w:pPr>
    </w:p>
    <w:p w14:paraId="3A60CC97" w14:textId="77777777" w:rsidR="00E1364D" w:rsidRPr="00B54B22" w:rsidRDefault="00E1364D" w:rsidP="008D5B01">
      <w:pPr>
        <w:jc w:val="both"/>
        <w:rPr>
          <w:rFonts w:ascii="Times New Roman" w:hAnsi="Times New Roman" w:cs="Times New Roman"/>
          <w:sz w:val="24"/>
          <w:szCs w:val="24"/>
        </w:rPr>
      </w:pPr>
    </w:p>
    <w:sectPr w:rsidR="00E1364D" w:rsidRPr="00B54B22" w:rsidSect="00750830">
      <w:footerReference w:type="default" r:id="rId51"/>
      <w:pgSz w:w="11906" w:h="16838" w:code="9"/>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96245" w14:textId="77777777" w:rsidR="009D0D95" w:rsidRDefault="009D0D95" w:rsidP="00040B66">
      <w:pPr>
        <w:spacing w:after="0" w:line="240" w:lineRule="auto"/>
      </w:pPr>
      <w:r>
        <w:separator/>
      </w:r>
    </w:p>
  </w:endnote>
  <w:endnote w:type="continuationSeparator" w:id="0">
    <w:p w14:paraId="47EA7A8A" w14:textId="77777777" w:rsidR="009D0D95" w:rsidRDefault="009D0D95" w:rsidP="00040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049482"/>
      <w:docPartObj>
        <w:docPartGallery w:val="Page Numbers (Bottom of Page)"/>
        <w:docPartUnique/>
      </w:docPartObj>
    </w:sdtPr>
    <w:sdtEndPr>
      <w:rPr>
        <w:noProof/>
      </w:rPr>
    </w:sdtEndPr>
    <w:sdtContent>
      <w:p w14:paraId="4F24E28A" w14:textId="6FE2E07A" w:rsidR="00510F3A" w:rsidRDefault="00510F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67394E" w14:textId="77777777" w:rsidR="00510F3A" w:rsidRDefault="00510F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300F4" w14:textId="77777777" w:rsidR="009D0D95" w:rsidRDefault="009D0D95" w:rsidP="00040B66">
      <w:pPr>
        <w:spacing w:after="0" w:line="240" w:lineRule="auto"/>
      </w:pPr>
      <w:r>
        <w:separator/>
      </w:r>
    </w:p>
  </w:footnote>
  <w:footnote w:type="continuationSeparator" w:id="0">
    <w:p w14:paraId="6DC004A0" w14:textId="77777777" w:rsidR="009D0D95" w:rsidRDefault="009D0D95" w:rsidP="00040B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0DBA"/>
    <w:multiLevelType w:val="multilevel"/>
    <w:tmpl w:val="75CCA44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3FC3F45"/>
    <w:multiLevelType w:val="multilevel"/>
    <w:tmpl w:val="E378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512A0"/>
    <w:multiLevelType w:val="hybridMultilevel"/>
    <w:tmpl w:val="90349CD2"/>
    <w:lvl w:ilvl="0" w:tplc="08090003">
      <w:start w:val="1"/>
      <w:numFmt w:val="bullet"/>
      <w:lvlText w:val="o"/>
      <w:lvlJc w:val="left"/>
      <w:pPr>
        <w:ind w:left="644" w:hanging="360"/>
      </w:pPr>
      <w:rPr>
        <w:rFonts w:ascii="Courier New" w:hAnsi="Courier New" w:cs="Courier New"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3" w15:restartNumberingAfterBreak="0">
    <w:nsid w:val="25A8528A"/>
    <w:multiLevelType w:val="multilevel"/>
    <w:tmpl w:val="621A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B32E7"/>
    <w:multiLevelType w:val="multilevel"/>
    <w:tmpl w:val="2F12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D5BD1"/>
    <w:multiLevelType w:val="multilevel"/>
    <w:tmpl w:val="76A8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32D87"/>
    <w:multiLevelType w:val="multilevel"/>
    <w:tmpl w:val="8B60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E03A6"/>
    <w:multiLevelType w:val="hybridMultilevel"/>
    <w:tmpl w:val="6F104A4A"/>
    <w:lvl w:ilvl="0" w:tplc="08090003">
      <w:start w:val="1"/>
      <w:numFmt w:val="bullet"/>
      <w:lvlText w:val="o"/>
      <w:lvlJc w:val="left"/>
      <w:pPr>
        <w:ind w:left="502" w:hanging="360"/>
      </w:pPr>
      <w:rPr>
        <w:rFonts w:ascii="Courier New" w:hAnsi="Courier New" w:cs="Courier New"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8" w15:restartNumberingAfterBreak="0">
    <w:nsid w:val="41533EAC"/>
    <w:multiLevelType w:val="multilevel"/>
    <w:tmpl w:val="405E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546C3"/>
    <w:multiLevelType w:val="hybridMultilevel"/>
    <w:tmpl w:val="1FAA0D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857532"/>
    <w:multiLevelType w:val="multilevel"/>
    <w:tmpl w:val="C144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080D4D"/>
    <w:multiLevelType w:val="hybridMultilevel"/>
    <w:tmpl w:val="67BAA2F4"/>
    <w:lvl w:ilvl="0" w:tplc="08090003">
      <w:start w:val="1"/>
      <w:numFmt w:val="bullet"/>
      <w:lvlText w:val="o"/>
      <w:lvlJc w:val="left"/>
      <w:pPr>
        <w:ind w:left="502" w:hanging="360"/>
      </w:pPr>
      <w:rPr>
        <w:rFonts w:ascii="Courier New" w:hAnsi="Courier New" w:cs="Courier New"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12" w15:restartNumberingAfterBreak="0">
    <w:nsid w:val="59BB1537"/>
    <w:multiLevelType w:val="multilevel"/>
    <w:tmpl w:val="47F4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8535B"/>
    <w:multiLevelType w:val="hybridMultilevel"/>
    <w:tmpl w:val="12D61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0ED2891"/>
    <w:multiLevelType w:val="multilevel"/>
    <w:tmpl w:val="0FF202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8E6C24"/>
    <w:multiLevelType w:val="hybridMultilevel"/>
    <w:tmpl w:val="F1304FD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4946579">
    <w:abstractNumId w:val="3"/>
  </w:num>
  <w:num w:numId="2" w16cid:durableId="806581023">
    <w:abstractNumId w:val="4"/>
  </w:num>
  <w:num w:numId="3" w16cid:durableId="1293974207">
    <w:abstractNumId w:val="5"/>
  </w:num>
  <w:num w:numId="4" w16cid:durableId="470441126">
    <w:abstractNumId w:val="8"/>
  </w:num>
  <w:num w:numId="5" w16cid:durableId="1232082303">
    <w:abstractNumId w:val="1"/>
  </w:num>
  <w:num w:numId="6" w16cid:durableId="238099167">
    <w:abstractNumId w:val="12"/>
  </w:num>
  <w:num w:numId="7" w16cid:durableId="1351101648">
    <w:abstractNumId w:val="0"/>
  </w:num>
  <w:num w:numId="8" w16cid:durableId="941303080">
    <w:abstractNumId w:val="14"/>
  </w:num>
  <w:num w:numId="9" w16cid:durableId="1652952386">
    <w:abstractNumId w:val="6"/>
  </w:num>
  <w:num w:numId="10" w16cid:durableId="1356006005">
    <w:abstractNumId w:val="15"/>
  </w:num>
  <w:num w:numId="11" w16cid:durableId="1043552427">
    <w:abstractNumId w:val="10"/>
  </w:num>
  <w:num w:numId="12" w16cid:durableId="1517966909">
    <w:abstractNumId w:val="2"/>
  </w:num>
  <w:num w:numId="13" w16cid:durableId="1253003921">
    <w:abstractNumId w:val="7"/>
  </w:num>
  <w:num w:numId="14" w16cid:durableId="346448437">
    <w:abstractNumId w:val="13"/>
  </w:num>
  <w:num w:numId="15" w16cid:durableId="2031949799">
    <w:abstractNumId w:val="11"/>
  </w:num>
  <w:num w:numId="16" w16cid:durableId="15026244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7AE"/>
    <w:rsid w:val="00007742"/>
    <w:rsid w:val="00007A39"/>
    <w:rsid w:val="00013DF0"/>
    <w:rsid w:val="00017CEE"/>
    <w:rsid w:val="000204DD"/>
    <w:rsid w:val="00031B0B"/>
    <w:rsid w:val="00035F19"/>
    <w:rsid w:val="00040B66"/>
    <w:rsid w:val="000476A8"/>
    <w:rsid w:val="0004786D"/>
    <w:rsid w:val="00047EB6"/>
    <w:rsid w:val="00073863"/>
    <w:rsid w:val="00097678"/>
    <w:rsid w:val="000A177A"/>
    <w:rsid w:val="000A2201"/>
    <w:rsid w:val="000A4681"/>
    <w:rsid w:val="000B19D7"/>
    <w:rsid w:val="000B478C"/>
    <w:rsid w:val="000B6469"/>
    <w:rsid w:val="000B64CF"/>
    <w:rsid w:val="000B7CAB"/>
    <w:rsid w:val="000C132F"/>
    <w:rsid w:val="000D0A46"/>
    <w:rsid w:val="000D1898"/>
    <w:rsid w:val="000D355D"/>
    <w:rsid w:val="000D6CD6"/>
    <w:rsid w:val="000D7BBA"/>
    <w:rsid w:val="000E3192"/>
    <w:rsid w:val="000F391A"/>
    <w:rsid w:val="000F45CA"/>
    <w:rsid w:val="00102716"/>
    <w:rsid w:val="00104D7F"/>
    <w:rsid w:val="00110BE7"/>
    <w:rsid w:val="00133921"/>
    <w:rsid w:val="001340D1"/>
    <w:rsid w:val="00135A32"/>
    <w:rsid w:val="001415FD"/>
    <w:rsid w:val="00150F9E"/>
    <w:rsid w:val="00153FC9"/>
    <w:rsid w:val="00172043"/>
    <w:rsid w:val="001731D9"/>
    <w:rsid w:val="0018093F"/>
    <w:rsid w:val="00184814"/>
    <w:rsid w:val="00187763"/>
    <w:rsid w:val="001A077F"/>
    <w:rsid w:val="001A0CBF"/>
    <w:rsid w:val="001A1CBE"/>
    <w:rsid w:val="001A1FFD"/>
    <w:rsid w:val="001A2007"/>
    <w:rsid w:val="001A5A9F"/>
    <w:rsid w:val="001A6401"/>
    <w:rsid w:val="001B2895"/>
    <w:rsid w:val="001C0F45"/>
    <w:rsid w:val="001C27AE"/>
    <w:rsid w:val="001C756C"/>
    <w:rsid w:val="001D04E4"/>
    <w:rsid w:val="001D328E"/>
    <w:rsid w:val="001E765B"/>
    <w:rsid w:val="001E7864"/>
    <w:rsid w:val="001F42BE"/>
    <w:rsid w:val="00207F9D"/>
    <w:rsid w:val="00210AB9"/>
    <w:rsid w:val="00210D60"/>
    <w:rsid w:val="00211933"/>
    <w:rsid w:val="00220ED9"/>
    <w:rsid w:val="002222EE"/>
    <w:rsid w:val="00223120"/>
    <w:rsid w:val="002267C9"/>
    <w:rsid w:val="002314A5"/>
    <w:rsid w:val="00235F2E"/>
    <w:rsid w:val="002471A2"/>
    <w:rsid w:val="00247436"/>
    <w:rsid w:val="00247D3F"/>
    <w:rsid w:val="0025507D"/>
    <w:rsid w:val="0026135D"/>
    <w:rsid w:val="00266AA8"/>
    <w:rsid w:val="00266C94"/>
    <w:rsid w:val="00270ADE"/>
    <w:rsid w:val="00274ABB"/>
    <w:rsid w:val="00275431"/>
    <w:rsid w:val="002838C4"/>
    <w:rsid w:val="00284BA5"/>
    <w:rsid w:val="00287503"/>
    <w:rsid w:val="002A08AC"/>
    <w:rsid w:val="002A4025"/>
    <w:rsid w:val="002B09A1"/>
    <w:rsid w:val="002C74DA"/>
    <w:rsid w:val="002D7B68"/>
    <w:rsid w:val="002E0696"/>
    <w:rsid w:val="00300A59"/>
    <w:rsid w:val="00304DB9"/>
    <w:rsid w:val="00311FA1"/>
    <w:rsid w:val="00314562"/>
    <w:rsid w:val="00317272"/>
    <w:rsid w:val="00330B4D"/>
    <w:rsid w:val="00331EE5"/>
    <w:rsid w:val="00340D99"/>
    <w:rsid w:val="0034137D"/>
    <w:rsid w:val="00344700"/>
    <w:rsid w:val="00347C5B"/>
    <w:rsid w:val="00356E99"/>
    <w:rsid w:val="00363E88"/>
    <w:rsid w:val="00375E03"/>
    <w:rsid w:val="00386B34"/>
    <w:rsid w:val="00394214"/>
    <w:rsid w:val="003944B4"/>
    <w:rsid w:val="003A0D9F"/>
    <w:rsid w:val="003A2D0D"/>
    <w:rsid w:val="003A3EEA"/>
    <w:rsid w:val="003A7A59"/>
    <w:rsid w:val="003B6DBC"/>
    <w:rsid w:val="003C2A13"/>
    <w:rsid w:val="003D00F6"/>
    <w:rsid w:val="003D61B9"/>
    <w:rsid w:val="003E2DE5"/>
    <w:rsid w:val="003E382B"/>
    <w:rsid w:val="003F7FE4"/>
    <w:rsid w:val="00415A74"/>
    <w:rsid w:val="00420AD2"/>
    <w:rsid w:val="004217C0"/>
    <w:rsid w:val="00425A76"/>
    <w:rsid w:val="004344A2"/>
    <w:rsid w:val="0044406E"/>
    <w:rsid w:val="00446003"/>
    <w:rsid w:val="004567C6"/>
    <w:rsid w:val="00464EFE"/>
    <w:rsid w:val="00465ADA"/>
    <w:rsid w:val="00470C5E"/>
    <w:rsid w:val="00492701"/>
    <w:rsid w:val="004A08D8"/>
    <w:rsid w:val="004A7432"/>
    <w:rsid w:val="004B6A50"/>
    <w:rsid w:val="004D1967"/>
    <w:rsid w:val="004D402E"/>
    <w:rsid w:val="004E5496"/>
    <w:rsid w:val="004F0DA6"/>
    <w:rsid w:val="004F5E49"/>
    <w:rsid w:val="00502F94"/>
    <w:rsid w:val="00505038"/>
    <w:rsid w:val="005054AF"/>
    <w:rsid w:val="00505D78"/>
    <w:rsid w:val="0050791F"/>
    <w:rsid w:val="00510F3A"/>
    <w:rsid w:val="0052667E"/>
    <w:rsid w:val="005321F9"/>
    <w:rsid w:val="00532C98"/>
    <w:rsid w:val="00536F72"/>
    <w:rsid w:val="005417A6"/>
    <w:rsid w:val="00542DE5"/>
    <w:rsid w:val="005432C0"/>
    <w:rsid w:val="00552E68"/>
    <w:rsid w:val="005632A0"/>
    <w:rsid w:val="005632C8"/>
    <w:rsid w:val="00565AFF"/>
    <w:rsid w:val="00570D25"/>
    <w:rsid w:val="00571CAE"/>
    <w:rsid w:val="005739F2"/>
    <w:rsid w:val="00574BD2"/>
    <w:rsid w:val="00575668"/>
    <w:rsid w:val="005764DB"/>
    <w:rsid w:val="0058533E"/>
    <w:rsid w:val="0059073A"/>
    <w:rsid w:val="005A05F7"/>
    <w:rsid w:val="005A0B56"/>
    <w:rsid w:val="005A43D9"/>
    <w:rsid w:val="005C08DC"/>
    <w:rsid w:val="005C4FA5"/>
    <w:rsid w:val="005C6943"/>
    <w:rsid w:val="005C6A3E"/>
    <w:rsid w:val="005D1106"/>
    <w:rsid w:val="005D3A36"/>
    <w:rsid w:val="005D4D68"/>
    <w:rsid w:val="005D7820"/>
    <w:rsid w:val="005E5F1E"/>
    <w:rsid w:val="005F5E31"/>
    <w:rsid w:val="005F603F"/>
    <w:rsid w:val="0060392F"/>
    <w:rsid w:val="0060542E"/>
    <w:rsid w:val="006060A6"/>
    <w:rsid w:val="006111E9"/>
    <w:rsid w:val="00617CF7"/>
    <w:rsid w:val="006222F8"/>
    <w:rsid w:val="006415AB"/>
    <w:rsid w:val="006437EC"/>
    <w:rsid w:val="00652E4E"/>
    <w:rsid w:val="00661814"/>
    <w:rsid w:val="006639A7"/>
    <w:rsid w:val="00664F8D"/>
    <w:rsid w:val="00671206"/>
    <w:rsid w:val="006779CA"/>
    <w:rsid w:val="00682D81"/>
    <w:rsid w:val="00683C9B"/>
    <w:rsid w:val="006877D1"/>
    <w:rsid w:val="0069260A"/>
    <w:rsid w:val="006928E9"/>
    <w:rsid w:val="006A2DB4"/>
    <w:rsid w:val="006B1590"/>
    <w:rsid w:val="006B7183"/>
    <w:rsid w:val="006C0C75"/>
    <w:rsid w:val="006E1A97"/>
    <w:rsid w:val="006F208E"/>
    <w:rsid w:val="006F25DC"/>
    <w:rsid w:val="007025FF"/>
    <w:rsid w:val="0073406B"/>
    <w:rsid w:val="00741408"/>
    <w:rsid w:val="0074378F"/>
    <w:rsid w:val="00750830"/>
    <w:rsid w:val="00755FCE"/>
    <w:rsid w:val="00773105"/>
    <w:rsid w:val="0077321C"/>
    <w:rsid w:val="00774093"/>
    <w:rsid w:val="00777F6C"/>
    <w:rsid w:val="007809E0"/>
    <w:rsid w:val="00781AC0"/>
    <w:rsid w:val="00794A53"/>
    <w:rsid w:val="007A568A"/>
    <w:rsid w:val="007A65F8"/>
    <w:rsid w:val="007B2943"/>
    <w:rsid w:val="007C0F9D"/>
    <w:rsid w:val="007C1BE9"/>
    <w:rsid w:val="007C1F30"/>
    <w:rsid w:val="007C2699"/>
    <w:rsid w:val="007C54FC"/>
    <w:rsid w:val="007C580C"/>
    <w:rsid w:val="007C5860"/>
    <w:rsid w:val="007D44A3"/>
    <w:rsid w:val="007D4FF9"/>
    <w:rsid w:val="007D5145"/>
    <w:rsid w:val="007D6546"/>
    <w:rsid w:val="007E2A5F"/>
    <w:rsid w:val="007E500B"/>
    <w:rsid w:val="007E7DBF"/>
    <w:rsid w:val="008162C9"/>
    <w:rsid w:val="00816A7A"/>
    <w:rsid w:val="00834108"/>
    <w:rsid w:val="008357E0"/>
    <w:rsid w:val="00836D9F"/>
    <w:rsid w:val="00841F3C"/>
    <w:rsid w:val="00842AAF"/>
    <w:rsid w:val="008455CB"/>
    <w:rsid w:val="00861509"/>
    <w:rsid w:val="00864495"/>
    <w:rsid w:val="0088268C"/>
    <w:rsid w:val="00883327"/>
    <w:rsid w:val="008A205F"/>
    <w:rsid w:val="008A6298"/>
    <w:rsid w:val="008A67B4"/>
    <w:rsid w:val="008A753D"/>
    <w:rsid w:val="008B1008"/>
    <w:rsid w:val="008B13E4"/>
    <w:rsid w:val="008B1ADF"/>
    <w:rsid w:val="008B3437"/>
    <w:rsid w:val="008C1726"/>
    <w:rsid w:val="008D0F92"/>
    <w:rsid w:val="008D149B"/>
    <w:rsid w:val="008D44F2"/>
    <w:rsid w:val="008D5393"/>
    <w:rsid w:val="008D5B01"/>
    <w:rsid w:val="008E1AD8"/>
    <w:rsid w:val="008E5A22"/>
    <w:rsid w:val="008F0472"/>
    <w:rsid w:val="008F1419"/>
    <w:rsid w:val="00902331"/>
    <w:rsid w:val="00907B67"/>
    <w:rsid w:val="00912C4F"/>
    <w:rsid w:val="00914409"/>
    <w:rsid w:val="00914C13"/>
    <w:rsid w:val="00922E67"/>
    <w:rsid w:val="0093135D"/>
    <w:rsid w:val="00937A34"/>
    <w:rsid w:val="00943A94"/>
    <w:rsid w:val="00945E9C"/>
    <w:rsid w:val="009613E9"/>
    <w:rsid w:val="00963BEC"/>
    <w:rsid w:val="00964713"/>
    <w:rsid w:val="00970832"/>
    <w:rsid w:val="00977EB6"/>
    <w:rsid w:val="009840E3"/>
    <w:rsid w:val="009867BE"/>
    <w:rsid w:val="00990D67"/>
    <w:rsid w:val="00991BE1"/>
    <w:rsid w:val="009960B9"/>
    <w:rsid w:val="009A6C2E"/>
    <w:rsid w:val="009A74D7"/>
    <w:rsid w:val="009A7D92"/>
    <w:rsid w:val="009B0C53"/>
    <w:rsid w:val="009B5FC8"/>
    <w:rsid w:val="009C1AA6"/>
    <w:rsid w:val="009C4610"/>
    <w:rsid w:val="009C4DF7"/>
    <w:rsid w:val="009D0D95"/>
    <w:rsid w:val="009E0E4B"/>
    <w:rsid w:val="009F130D"/>
    <w:rsid w:val="009F5781"/>
    <w:rsid w:val="00A0251B"/>
    <w:rsid w:val="00A03419"/>
    <w:rsid w:val="00A1361A"/>
    <w:rsid w:val="00A13E5D"/>
    <w:rsid w:val="00A14396"/>
    <w:rsid w:val="00A14544"/>
    <w:rsid w:val="00A16670"/>
    <w:rsid w:val="00A256C7"/>
    <w:rsid w:val="00A260F1"/>
    <w:rsid w:val="00A35CE0"/>
    <w:rsid w:val="00A36F7D"/>
    <w:rsid w:val="00A4047B"/>
    <w:rsid w:val="00A40F74"/>
    <w:rsid w:val="00A415B6"/>
    <w:rsid w:val="00A53381"/>
    <w:rsid w:val="00A534C1"/>
    <w:rsid w:val="00A67DD2"/>
    <w:rsid w:val="00A773BB"/>
    <w:rsid w:val="00A83FC8"/>
    <w:rsid w:val="00AA52A7"/>
    <w:rsid w:val="00AB30EB"/>
    <w:rsid w:val="00AB570C"/>
    <w:rsid w:val="00AB7624"/>
    <w:rsid w:val="00AB7D08"/>
    <w:rsid w:val="00AE010E"/>
    <w:rsid w:val="00AF3851"/>
    <w:rsid w:val="00B0724E"/>
    <w:rsid w:val="00B10F39"/>
    <w:rsid w:val="00B269DD"/>
    <w:rsid w:val="00B2725F"/>
    <w:rsid w:val="00B3492D"/>
    <w:rsid w:val="00B34EBA"/>
    <w:rsid w:val="00B45CAE"/>
    <w:rsid w:val="00B47A08"/>
    <w:rsid w:val="00B54B22"/>
    <w:rsid w:val="00B603AE"/>
    <w:rsid w:val="00B64706"/>
    <w:rsid w:val="00B70EA3"/>
    <w:rsid w:val="00B72946"/>
    <w:rsid w:val="00B73E43"/>
    <w:rsid w:val="00B759D6"/>
    <w:rsid w:val="00B83FE9"/>
    <w:rsid w:val="00B85C7A"/>
    <w:rsid w:val="00B86101"/>
    <w:rsid w:val="00B86F6A"/>
    <w:rsid w:val="00B870AE"/>
    <w:rsid w:val="00B909BD"/>
    <w:rsid w:val="00BB2178"/>
    <w:rsid w:val="00BD0700"/>
    <w:rsid w:val="00BD488F"/>
    <w:rsid w:val="00BD6913"/>
    <w:rsid w:val="00BE0B21"/>
    <w:rsid w:val="00BE1921"/>
    <w:rsid w:val="00BF0929"/>
    <w:rsid w:val="00BF46D7"/>
    <w:rsid w:val="00BF6F00"/>
    <w:rsid w:val="00C06DB0"/>
    <w:rsid w:val="00C12F77"/>
    <w:rsid w:val="00C13F8D"/>
    <w:rsid w:val="00C14FD4"/>
    <w:rsid w:val="00C1515C"/>
    <w:rsid w:val="00C21160"/>
    <w:rsid w:val="00C233D2"/>
    <w:rsid w:val="00C334C6"/>
    <w:rsid w:val="00C70A09"/>
    <w:rsid w:val="00C745DB"/>
    <w:rsid w:val="00C83452"/>
    <w:rsid w:val="00C94BC7"/>
    <w:rsid w:val="00CA4F94"/>
    <w:rsid w:val="00CB426A"/>
    <w:rsid w:val="00CC799C"/>
    <w:rsid w:val="00CD48E7"/>
    <w:rsid w:val="00CE11B6"/>
    <w:rsid w:val="00D015E5"/>
    <w:rsid w:val="00D03E95"/>
    <w:rsid w:val="00D16719"/>
    <w:rsid w:val="00D2567A"/>
    <w:rsid w:val="00D320BE"/>
    <w:rsid w:val="00D4173A"/>
    <w:rsid w:val="00D43A36"/>
    <w:rsid w:val="00D4624B"/>
    <w:rsid w:val="00D51325"/>
    <w:rsid w:val="00D51817"/>
    <w:rsid w:val="00D53075"/>
    <w:rsid w:val="00D84F52"/>
    <w:rsid w:val="00D86BD5"/>
    <w:rsid w:val="00DA2EE1"/>
    <w:rsid w:val="00DA3D29"/>
    <w:rsid w:val="00DB29B1"/>
    <w:rsid w:val="00DB4436"/>
    <w:rsid w:val="00DB54B5"/>
    <w:rsid w:val="00DB7024"/>
    <w:rsid w:val="00DB7354"/>
    <w:rsid w:val="00DC7EFD"/>
    <w:rsid w:val="00DD59D6"/>
    <w:rsid w:val="00DF5EA6"/>
    <w:rsid w:val="00E03F4E"/>
    <w:rsid w:val="00E104E8"/>
    <w:rsid w:val="00E1364D"/>
    <w:rsid w:val="00E22A6F"/>
    <w:rsid w:val="00E42C38"/>
    <w:rsid w:val="00E51530"/>
    <w:rsid w:val="00E527D7"/>
    <w:rsid w:val="00E552FB"/>
    <w:rsid w:val="00E576E0"/>
    <w:rsid w:val="00E601A6"/>
    <w:rsid w:val="00E603B8"/>
    <w:rsid w:val="00E619C8"/>
    <w:rsid w:val="00E62464"/>
    <w:rsid w:val="00E62AAF"/>
    <w:rsid w:val="00E6458D"/>
    <w:rsid w:val="00E775EC"/>
    <w:rsid w:val="00E77CF2"/>
    <w:rsid w:val="00E8051E"/>
    <w:rsid w:val="00E81861"/>
    <w:rsid w:val="00EA649B"/>
    <w:rsid w:val="00EA7FF6"/>
    <w:rsid w:val="00EC1DF2"/>
    <w:rsid w:val="00EE13C9"/>
    <w:rsid w:val="00EE151C"/>
    <w:rsid w:val="00EF1A6B"/>
    <w:rsid w:val="00EF5FAC"/>
    <w:rsid w:val="00F05512"/>
    <w:rsid w:val="00F150DB"/>
    <w:rsid w:val="00F16FE1"/>
    <w:rsid w:val="00F20431"/>
    <w:rsid w:val="00F23970"/>
    <w:rsid w:val="00F37D60"/>
    <w:rsid w:val="00F45AFA"/>
    <w:rsid w:val="00F720FB"/>
    <w:rsid w:val="00F74248"/>
    <w:rsid w:val="00F7655D"/>
    <w:rsid w:val="00F77805"/>
    <w:rsid w:val="00F77849"/>
    <w:rsid w:val="00F77894"/>
    <w:rsid w:val="00F87561"/>
    <w:rsid w:val="00F90AC9"/>
    <w:rsid w:val="00F95F93"/>
    <w:rsid w:val="00FA1FF7"/>
    <w:rsid w:val="00FA4AA7"/>
    <w:rsid w:val="00FB6BD2"/>
    <w:rsid w:val="00FD2DCA"/>
    <w:rsid w:val="00FE3A15"/>
    <w:rsid w:val="00FF116F"/>
    <w:rsid w:val="00FF4179"/>
    <w:rsid w:val="00FF4A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16D1E8E"/>
  <w15:chartTrackingRefBased/>
  <w15:docId w15:val="{BF8F0BCB-D029-4694-86E5-356EEF8D5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7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7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7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7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7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7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7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7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7AE"/>
    <w:rPr>
      <w:rFonts w:eastAsiaTheme="majorEastAsia" w:cstheme="majorBidi"/>
      <w:color w:val="272727" w:themeColor="text1" w:themeTint="D8"/>
    </w:rPr>
  </w:style>
  <w:style w:type="paragraph" w:styleId="Title">
    <w:name w:val="Title"/>
    <w:basedOn w:val="Normal"/>
    <w:next w:val="Normal"/>
    <w:link w:val="TitleChar"/>
    <w:uiPriority w:val="10"/>
    <w:qFormat/>
    <w:rsid w:val="001C2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7AE"/>
    <w:pPr>
      <w:spacing w:before="160"/>
      <w:jc w:val="center"/>
    </w:pPr>
    <w:rPr>
      <w:i/>
      <w:iCs/>
      <w:color w:val="404040" w:themeColor="text1" w:themeTint="BF"/>
    </w:rPr>
  </w:style>
  <w:style w:type="character" w:customStyle="1" w:styleId="QuoteChar">
    <w:name w:val="Quote Char"/>
    <w:basedOn w:val="DefaultParagraphFont"/>
    <w:link w:val="Quote"/>
    <w:uiPriority w:val="29"/>
    <w:rsid w:val="001C27AE"/>
    <w:rPr>
      <w:i/>
      <w:iCs/>
      <w:color w:val="404040" w:themeColor="text1" w:themeTint="BF"/>
    </w:rPr>
  </w:style>
  <w:style w:type="paragraph" w:styleId="ListParagraph">
    <w:name w:val="List Paragraph"/>
    <w:basedOn w:val="Normal"/>
    <w:uiPriority w:val="34"/>
    <w:qFormat/>
    <w:rsid w:val="001C27AE"/>
    <w:pPr>
      <w:ind w:left="720"/>
      <w:contextualSpacing/>
    </w:pPr>
  </w:style>
  <w:style w:type="character" w:styleId="IntenseEmphasis">
    <w:name w:val="Intense Emphasis"/>
    <w:basedOn w:val="DefaultParagraphFont"/>
    <w:uiPriority w:val="21"/>
    <w:qFormat/>
    <w:rsid w:val="001C27AE"/>
    <w:rPr>
      <w:i/>
      <w:iCs/>
      <w:color w:val="0F4761" w:themeColor="accent1" w:themeShade="BF"/>
    </w:rPr>
  </w:style>
  <w:style w:type="paragraph" w:styleId="IntenseQuote">
    <w:name w:val="Intense Quote"/>
    <w:basedOn w:val="Normal"/>
    <w:next w:val="Normal"/>
    <w:link w:val="IntenseQuoteChar"/>
    <w:uiPriority w:val="30"/>
    <w:qFormat/>
    <w:rsid w:val="001C2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7AE"/>
    <w:rPr>
      <w:i/>
      <w:iCs/>
      <w:color w:val="0F4761" w:themeColor="accent1" w:themeShade="BF"/>
    </w:rPr>
  </w:style>
  <w:style w:type="character" w:styleId="IntenseReference">
    <w:name w:val="Intense Reference"/>
    <w:basedOn w:val="DefaultParagraphFont"/>
    <w:uiPriority w:val="32"/>
    <w:qFormat/>
    <w:rsid w:val="001C27AE"/>
    <w:rPr>
      <w:b/>
      <w:bCs/>
      <w:smallCaps/>
      <w:color w:val="0F4761" w:themeColor="accent1" w:themeShade="BF"/>
      <w:spacing w:val="5"/>
    </w:rPr>
  </w:style>
  <w:style w:type="character" w:styleId="Hyperlink">
    <w:name w:val="Hyperlink"/>
    <w:basedOn w:val="DefaultParagraphFont"/>
    <w:uiPriority w:val="99"/>
    <w:unhideWhenUsed/>
    <w:rsid w:val="00F74248"/>
    <w:rPr>
      <w:color w:val="467886" w:themeColor="hyperlink"/>
      <w:u w:val="single"/>
    </w:rPr>
  </w:style>
  <w:style w:type="character" w:styleId="UnresolvedMention">
    <w:name w:val="Unresolved Mention"/>
    <w:basedOn w:val="DefaultParagraphFont"/>
    <w:uiPriority w:val="99"/>
    <w:semiHidden/>
    <w:unhideWhenUsed/>
    <w:rsid w:val="00F74248"/>
    <w:rPr>
      <w:color w:val="605E5C"/>
      <w:shd w:val="clear" w:color="auto" w:fill="E1DFDD"/>
    </w:rPr>
  </w:style>
  <w:style w:type="paragraph" w:styleId="TOCHeading">
    <w:name w:val="TOC Heading"/>
    <w:basedOn w:val="Heading1"/>
    <w:next w:val="Normal"/>
    <w:uiPriority w:val="39"/>
    <w:unhideWhenUsed/>
    <w:qFormat/>
    <w:rsid w:val="00207F9D"/>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207F9D"/>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207F9D"/>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207F9D"/>
    <w:pPr>
      <w:spacing w:after="100"/>
      <w:ind w:left="440"/>
    </w:pPr>
    <w:rPr>
      <w:rFonts w:eastAsiaTheme="minorEastAsia" w:cs="Times New Roman"/>
      <w:kern w:val="0"/>
      <w:lang w:val="en-US"/>
      <w14:ligatures w14:val="none"/>
    </w:rPr>
  </w:style>
  <w:style w:type="paragraph" w:styleId="Header">
    <w:name w:val="header"/>
    <w:basedOn w:val="Normal"/>
    <w:link w:val="HeaderChar"/>
    <w:uiPriority w:val="99"/>
    <w:unhideWhenUsed/>
    <w:rsid w:val="00B73E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3E43"/>
  </w:style>
  <w:style w:type="paragraph" w:styleId="Footer">
    <w:name w:val="footer"/>
    <w:basedOn w:val="Normal"/>
    <w:link w:val="FooterChar"/>
    <w:uiPriority w:val="99"/>
    <w:unhideWhenUsed/>
    <w:rsid w:val="00B73E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3E43"/>
  </w:style>
  <w:style w:type="paragraph" w:styleId="BodyText">
    <w:name w:val="Body Text"/>
    <w:basedOn w:val="Normal"/>
    <w:link w:val="BodyTextChar"/>
    <w:uiPriority w:val="1"/>
    <w:qFormat/>
    <w:rsid w:val="00363E88"/>
    <w:pPr>
      <w:widowControl w:val="0"/>
      <w:autoSpaceDE w:val="0"/>
      <w:autoSpaceDN w:val="0"/>
      <w:spacing w:after="0" w:line="240" w:lineRule="auto"/>
      <w:ind w:left="259" w:firstLine="199"/>
      <w:jc w:val="both"/>
    </w:pPr>
    <w:rPr>
      <w:rFonts w:ascii="Times New Roman" w:eastAsia="Times New Roman" w:hAnsi="Times New Roman" w:cs="Times New Roman"/>
      <w:kern w:val="0"/>
      <w:sz w:val="20"/>
      <w:szCs w:val="20"/>
      <w14:ligatures w14:val="none"/>
    </w:rPr>
  </w:style>
  <w:style w:type="character" w:customStyle="1" w:styleId="BodyTextChar">
    <w:name w:val="Body Text Char"/>
    <w:basedOn w:val="DefaultParagraphFont"/>
    <w:link w:val="BodyText"/>
    <w:uiPriority w:val="1"/>
    <w:rsid w:val="00363E88"/>
    <w:rPr>
      <w:rFonts w:ascii="Times New Roman" w:eastAsia="Times New Roman" w:hAnsi="Times New Roman" w:cs="Times New Roman"/>
      <w:kern w:val="0"/>
      <w:sz w:val="20"/>
      <w:szCs w:val="20"/>
      <w14:ligatures w14:val="none"/>
    </w:rPr>
  </w:style>
  <w:style w:type="paragraph" w:styleId="NoSpacing">
    <w:name w:val="No Spacing"/>
    <w:link w:val="NoSpacingChar"/>
    <w:uiPriority w:val="1"/>
    <w:qFormat/>
    <w:rsid w:val="0075083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50830"/>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4561">
      <w:bodyDiv w:val="1"/>
      <w:marLeft w:val="0"/>
      <w:marRight w:val="0"/>
      <w:marTop w:val="0"/>
      <w:marBottom w:val="0"/>
      <w:divBdr>
        <w:top w:val="none" w:sz="0" w:space="0" w:color="auto"/>
        <w:left w:val="none" w:sz="0" w:space="0" w:color="auto"/>
        <w:bottom w:val="none" w:sz="0" w:space="0" w:color="auto"/>
        <w:right w:val="none" w:sz="0" w:space="0" w:color="auto"/>
      </w:divBdr>
      <w:divsChild>
        <w:div w:id="336885379">
          <w:marLeft w:val="0"/>
          <w:marRight w:val="720"/>
          <w:marTop w:val="0"/>
          <w:marBottom w:val="0"/>
          <w:divBdr>
            <w:top w:val="none" w:sz="0" w:space="0" w:color="auto"/>
            <w:left w:val="none" w:sz="0" w:space="0" w:color="auto"/>
            <w:bottom w:val="none" w:sz="0" w:space="0" w:color="auto"/>
            <w:right w:val="none" w:sz="0" w:space="0" w:color="auto"/>
          </w:divBdr>
        </w:div>
        <w:div w:id="560749104">
          <w:marLeft w:val="0"/>
          <w:marRight w:val="0"/>
          <w:marTop w:val="0"/>
          <w:marBottom w:val="0"/>
          <w:divBdr>
            <w:top w:val="none" w:sz="0" w:space="0" w:color="auto"/>
            <w:left w:val="none" w:sz="0" w:space="0" w:color="auto"/>
            <w:bottom w:val="none" w:sz="0" w:space="0" w:color="auto"/>
            <w:right w:val="none" w:sz="0" w:space="0" w:color="auto"/>
          </w:divBdr>
        </w:div>
      </w:divsChild>
    </w:div>
    <w:div w:id="49695957">
      <w:bodyDiv w:val="1"/>
      <w:marLeft w:val="0"/>
      <w:marRight w:val="0"/>
      <w:marTop w:val="0"/>
      <w:marBottom w:val="0"/>
      <w:divBdr>
        <w:top w:val="none" w:sz="0" w:space="0" w:color="auto"/>
        <w:left w:val="none" w:sz="0" w:space="0" w:color="auto"/>
        <w:bottom w:val="none" w:sz="0" w:space="0" w:color="auto"/>
        <w:right w:val="none" w:sz="0" w:space="0" w:color="auto"/>
      </w:divBdr>
      <w:divsChild>
        <w:div w:id="507256091">
          <w:marLeft w:val="0"/>
          <w:marRight w:val="720"/>
          <w:marTop w:val="0"/>
          <w:marBottom w:val="0"/>
          <w:divBdr>
            <w:top w:val="none" w:sz="0" w:space="0" w:color="auto"/>
            <w:left w:val="none" w:sz="0" w:space="0" w:color="auto"/>
            <w:bottom w:val="none" w:sz="0" w:space="0" w:color="auto"/>
            <w:right w:val="none" w:sz="0" w:space="0" w:color="auto"/>
          </w:divBdr>
        </w:div>
        <w:div w:id="640965074">
          <w:marLeft w:val="0"/>
          <w:marRight w:val="0"/>
          <w:marTop w:val="0"/>
          <w:marBottom w:val="0"/>
          <w:divBdr>
            <w:top w:val="none" w:sz="0" w:space="0" w:color="auto"/>
            <w:left w:val="none" w:sz="0" w:space="0" w:color="auto"/>
            <w:bottom w:val="none" w:sz="0" w:space="0" w:color="auto"/>
            <w:right w:val="none" w:sz="0" w:space="0" w:color="auto"/>
          </w:divBdr>
        </w:div>
      </w:divsChild>
    </w:div>
    <w:div w:id="60910045">
      <w:bodyDiv w:val="1"/>
      <w:marLeft w:val="0"/>
      <w:marRight w:val="0"/>
      <w:marTop w:val="0"/>
      <w:marBottom w:val="0"/>
      <w:divBdr>
        <w:top w:val="none" w:sz="0" w:space="0" w:color="auto"/>
        <w:left w:val="none" w:sz="0" w:space="0" w:color="auto"/>
        <w:bottom w:val="none" w:sz="0" w:space="0" w:color="auto"/>
        <w:right w:val="none" w:sz="0" w:space="0" w:color="auto"/>
      </w:divBdr>
    </w:div>
    <w:div w:id="193469918">
      <w:bodyDiv w:val="1"/>
      <w:marLeft w:val="0"/>
      <w:marRight w:val="0"/>
      <w:marTop w:val="0"/>
      <w:marBottom w:val="0"/>
      <w:divBdr>
        <w:top w:val="none" w:sz="0" w:space="0" w:color="auto"/>
        <w:left w:val="none" w:sz="0" w:space="0" w:color="auto"/>
        <w:bottom w:val="none" w:sz="0" w:space="0" w:color="auto"/>
        <w:right w:val="none" w:sz="0" w:space="0" w:color="auto"/>
      </w:divBdr>
    </w:div>
    <w:div w:id="206064082">
      <w:bodyDiv w:val="1"/>
      <w:marLeft w:val="0"/>
      <w:marRight w:val="0"/>
      <w:marTop w:val="0"/>
      <w:marBottom w:val="0"/>
      <w:divBdr>
        <w:top w:val="none" w:sz="0" w:space="0" w:color="auto"/>
        <w:left w:val="none" w:sz="0" w:space="0" w:color="auto"/>
        <w:bottom w:val="none" w:sz="0" w:space="0" w:color="auto"/>
        <w:right w:val="none" w:sz="0" w:space="0" w:color="auto"/>
      </w:divBdr>
      <w:divsChild>
        <w:div w:id="660154571">
          <w:marLeft w:val="0"/>
          <w:marRight w:val="720"/>
          <w:marTop w:val="0"/>
          <w:marBottom w:val="0"/>
          <w:divBdr>
            <w:top w:val="none" w:sz="0" w:space="0" w:color="auto"/>
            <w:left w:val="none" w:sz="0" w:space="0" w:color="auto"/>
            <w:bottom w:val="none" w:sz="0" w:space="0" w:color="auto"/>
            <w:right w:val="none" w:sz="0" w:space="0" w:color="auto"/>
          </w:divBdr>
        </w:div>
        <w:div w:id="253172915">
          <w:marLeft w:val="0"/>
          <w:marRight w:val="0"/>
          <w:marTop w:val="0"/>
          <w:marBottom w:val="0"/>
          <w:divBdr>
            <w:top w:val="none" w:sz="0" w:space="0" w:color="auto"/>
            <w:left w:val="none" w:sz="0" w:space="0" w:color="auto"/>
            <w:bottom w:val="none" w:sz="0" w:space="0" w:color="auto"/>
            <w:right w:val="none" w:sz="0" w:space="0" w:color="auto"/>
          </w:divBdr>
        </w:div>
      </w:divsChild>
    </w:div>
    <w:div w:id="222177489">
      <w:bodyDiv w:val="1"/>
      <w:marLeft w:val="0"/>
      <w:marRight w:val="0"/>
      <w:marTop w:val="0"/>
      <w:marBottom w:val="0"/>
      <w:divBdr>
        <w:top w:val="none" w:sz="0" w:space="0" w:color="auto"/>
        <w:left w:val="none" w:sz="0" w:space="0" w:color="auto"/>
        <w:bottom w:val="none" w:sz="0" w:space="0" w:color="auto"/>
        <w:right w:val="none" w:sz="0" w:space="0" w:color="auto"/>
      </w:divBdr>
      <w:divsChild>
        <w:div w:id="505242919">
          <w:marLeft w:val="0"/>
          <w:marRight w:val="720"/>
          <w:marTop w:val="0"/>
          <w:marBottom w:val="0"/>
          <w:divBdr>
            <w:top w:val="none" w:sz="0" w:space="0" w:color="auto"/>
            <w:left w:val="none" w:sz="0" w:space="0" w:color="auto"/>
            <w:bottom w:val="none" w:sz="0" w:space="0" w:color="auto"/>
            <w:right w:val="none" w:sz="0" w:space="0" w:color="auto"/>
          </w:divBdr>
        </w:div>
        <w:div w:id="792406463">
          <w:marLeft w:val="0"/>
          <w:marRight w:val="0"/>
          <w:marTop w:val="0"/>
          <w:marBottom w:val="0"/>
          <w:divBdr>
            <w:top w:val="none" w:sz="0" w:space="0" w:color="auto"/>
            <w:left w:val="none" w:sz="0" w:space="0" w:color="auto"/>
            <w:bottom w:val="none" w:sz="0" w:space="0" w:color="auto"/>
            <w:right w:val="none" w:sz="0" w:space="0" w:color="auto"/>
          </w:divBdr>
        </w:div>
      </w:divsChild>
    </w:div>
    <w:div w:id="235093329">
      <w:bodyDiv w:val="1"/>
      <w:marLeft w:val="0"/>
      <w:marRight w:val="0"/>
      <w:marTop w:val="0"/>
      <w:marBottom w:val="0"/>
      <w:divBdr>
        <w:top w:val="none" w:sz="0" w:space="0" w:color="auto"/>
        <w:left w:val="none" w:sz="0" w:space="0" w:color="auto"/>
        <w:bottom w:val="none" w:sz="0" w:space="0" w:color="auto"/>
        <w:right w:val="none" w:sz="0" w:space="0" w:color="auto"/>
      </w:divBdr>
    </w:div>
    <w:div w:id="242960556">
      <w:bodyDiv w:val="1"/>
      <w:marLeft w:val="0"/>
      <w:marRight w:val="0"/>
      <w:marTop w:val="0"/>
      <w:marBottom w:val="0"/>
      <w:divBdr>
        <w:top w:val="none" w:sz="0" w:space="0" w:color="auto"/>
        <w:left w:val="none" w:sz="0" w:space="0" w:color="auto"/>
        <w:bottom w:val="none" w:sz="0" w:space="0" w:color="auto"/>
        <w:right w:val="none" w:sz="0" w:space="0" w:color="auto"/>
      </w:divBdr>
    </w:div>
    <w:div w:id="269892685">
      <w:bodyDiv w:val="1"/>
      <w:marLeft w:val="0"/>
      <w:marRight w:val="0"/>
      <w:marTop w:val="0"/>
      <w:marBottom w:val="0"/>
      <w:divBdr>
        <w:top w:val="none" w:sz="0" w:space="0" w:color="auto"/>
        <w:left w:val="none" w:sz="0" w:space="0" w:color="auto"/>
        <w:bottom w:val="none" w:sz="0" w:space="0" w:color="auto"/>
        <w:right w:val="none" w:sz="0" w:space="0" w:color="auto"/>
      </w:divBdr>
    </w:div>
    <w:div w:id="303196649">
      <w:bodyDiv w:val="1"/>
      <w:marLeft w:val="0"/>
      <w:marRight w:val="0"/>
      <w:marTop w:val="0"/>
      <w:marBottom w:val="0"/>
      <w:divBdr>
        <w:top w:val="none" w:sz="0" w:space="0" w:color="auto"/>
        <w:left w:val="none" w:sz="0" w:space="0" w:color="auto"/>
        <w:bottom w:val="none" w:sz="0" w:space="0" w:color="auto"/>
        <w:right w:val="none" w:sz="0" w:space="0" w:color="auto"/>
      </w:divBdr>
    </w:div>
    <w:div w:id="305285219">
      <w:bodyDiv w:val="1"/>
      <w:marLeft w:val="0"/>
      <w:marRight w:val="0"/>
      <w:marTop w:val="0"/>
      <w:marBottom w:val="0"/>
      <w:divBdr>
        <w:top w:val="none" w:sz="0" w:space="0" w:color="auto"/>
        <w:left w:val="none" w:sz="0" w:space="0" w:color="auto"/>
        <w:bottom w:val="none" w:sz="0" w:space="0" w:color="auto"/>
        <w:right w:val="none" w:sz="0" w:space="0" w:color="auto"/>
      </w:divBdr>
    </w:div>
    <w:div w:id="387462995">
      <w:bodyDiv w:val="1"/>
      <w:marLeft w:val="0"/>
      <w:marRight w:val="0"/>
      <w:marTop w:val="0"/>
      <w:marBottom w:val="0"/>
      <w:divBdr>
        <w:top w:val="none" w:sz="0" w:space="0" w:color="auto"/>
        <w:left w:val="none" w:sz="0" w:space="0" w:color="auto"/>
        <w:bottom w:val="none" w:sz="0" w:space="0" w:color="auto"/>
        <w:right w:val="none" w:sz="0" w:space="0" w:color="auto"/>
      </w:divBdr>
      <w:divsChild>
        <w:div w:id="30569357">
          <w:marLeft w:val="0"/>
          <w:marRight w:val="720"/>
          <w:marTop w:val="0"/>
          <w:marBottom w:val="0"/>
          <w:divBdr>
            <w:top w:val="none" w:sz="0" w:space="0" w:color="auto"/>
            <w:left w:val="none" w:sz="0" w:space="0" w:color="auto"/>
            <w:bottom w:val="none" w:sz="0" w:space="0" w:color="auto"/>
            <w:right w:val="none" w:sz="0" w:space="0" w:color="auto"/>
          </w:divBdr>
        </w:div>
        <w:div w:id="285091229">
          <w:marLeft w:val="0"/>
          <w:marRight w:val="0"/>
          <w:marTop w:val="0"/>
          <w:marBottom w:val="0"/>
          <w:divBdr>
            <w:top w:val="none" w:sz="0" w:space="0" w:color="auto"/>
            <w:left w:val="none" w:sz="0" w:space="0" w:color="auto"/>
            <w:bottom w:val="none" w:sz="0" w:space="0" w:color="auto"/>
            <w:right w:val="none" w:sz="0" w:space="0" w:color="auto"/>
          </w:divBdr>
        </w:div>
      </w:divsChild>
    </w:div>
    <w:div w:id="401488602">
      <w:bodyDiv w:val="1"/>
      <w:marLeft w:val="0"/>
      <w:marRight w:val="0"/>
      <w:marTop w:val="0"/>
      <w:marBottom w:val="0"/>
      <w:divBdr>
        <w:top w:val="none" w:sz="0" w:space="0" w:color="auto"/>
        <w:left w:val="none" w:sz="0" w:space="0" w:color="auto"/>
        <w:bottom w:val="none" w:sz="0" w:space="0" w:color="auto"/>
        <w:right w:val="none" w:sz="0" w:space="0" w:color="auto"/>
      </w:divBdr>
    </w:div>
    <w:div w:id="441729711">
      <w:bodyDiv w:val="1"/>
      <w:marLeft w:val="0"/>
      <w:marRight w:val="0"/>
      <w:marTop w:val="0"/>
      <w:marBottom w:val="0"/>
      <w:divBdr>
        <w:top w:val="none" w:sz="0" w:space="0" w:color="auto"/>
        <w:left w:val="none" w:sz="0" w:space="0" w:color="auto"/>
        <w:bottom w:val="none" w:sz="0" w:space="0" w:color="auto"/>
        <w:right w:val="none" w:sz="0" w:space="0" w:color="auto"/>
      </w:divBdr>
      <w:divsChild>
        <w:div w:id="1541897767">
          <w:marLeft w:val="0"/>
          <w:marRight w:val="720"/>
          <w:marTop w:val="0"/>
          <w:marBottom w:val="0"/>
          <w:divBdr>
            <w:top w:val="none" w:sz="0" w:space="0" w:color="auto"/>
            <w:left w:val="none" w:sz="0" w:space="0" w:color="auto"/>
            <w:bottom w:val="none" w:sz="0" w:space="0" w:color="auto"/>
            <w:right w:val="none" w:sz="0" w:space="0" w:color="auto"/>
          </w:divBdr>
        </w:div>
        <w:div w:id="1381587731">
          <w:marLeft w:val="0"/>
          <w:marRight w:val="0"/>
          <w:marTop w:val="0"/>
          <w:marBottom w:val="0"/>
          <w:divBdr>
            <w:top w:val="none" w:sz="0" w:space="0" w:color="auto"/>
            <w:left w:val="none" w:sz="0" w:space="0" w:color="auto"/>
            <w:bottom w:val="none" w:sz="0" w:space="0" w:color="auto"/>
            <w:right w:val="none" w:sz="0" w:space="0" w:color="auto"/>
          </w:divBdr>
        </w:div>
      </w:divsChild>
    </w:div>
    <w:div w:id="444928503">
      <w:bodyDiv w:val="1"/>
      <w:marLeft w:val="0"/>
      <w:marRight w:val="0"/>
      <w:marTop w:val="0"/>
      <w:marBottom w:val="0"/>
      <w:divBdr>
        <w:top w:val="none" w:sz="0" w:space="0" w:color="auto"/>
        <w:left w:val="none" w:sz="0" w:space="0" w:color="auto"/>
        <w:bottom w:val="none" w:sz="0" w:space="0" w:color="auto"/>
        <w:right w:val="none" w:sz="0" w:space="0" w:color="auto"/>
      </w:divBdr>
    </w:div>
    <w:div w:id="529027767">
      <w:bodyDiv w:val="1"/>
      <w:marLeft w:val="0"/>
      <w:marRight w:val="0"/>
      <w:marTop w:val="0"/>
      <w:marBottom w:val="0"/>
      <w:divBdr>
        <w:top w:val="none" w:sz="0" w:space="0" w:color="auto"/>
        <w:left w:val="none" w:sz="0" w:space="0" w:color="auto"/>
        <w:bottom w:val="none" w:sz="0" w:space="0" w:color="auto"/>
        <w:right w:val="none" w:sz="0" w:space="0" w:color="auto"/>
      </w:divBdr>
      <w:divsChild>
        <w:div w:id="1278293677">
          <w:marLeft w:val="0"/>
          <w:marRight w:val="0"/>
          <w:marTop w:val="0"/>
          <w:marBottom w:val="0"/>
          <w:divBdr>
            <w:top w:val="none" w:sz="0" w:space="0" w:color="auto"/>
            <w:left w:val="none" w:sz="0" w:space="0" w:color="auto"/>
            <w:bottom w:val="none" w:sz="0" w:space="0" w:color="auto"/>
            <w:right w:val="none" w:sz="0" w:space="0" w:color="auto"/>
          </w:divBdr>
          <w:divsChild>
            <w:div w:id="1795172010">
              <w:marLeft w:val="0"/>
              <w:marRight w:val="0"/>
              <w:marTop w:val="0"/>
              <w:marBottom w:val="0"/>
              <w:divBdr>
                <w:top w:val="none" w:sz="0" w:space="0" w:color="auto"/>
                <w:left w:val="none" w:sz="0" w:space="0" w:color="auto"/>
                <w:bottom w:val="none" w:sz="0" w:space="0" w:color="auto"/>
                <w:right w:val="none" w:sz="0" w:space="0" w:color="auto"/>
              </w:divBdr>
              <w:divsChild>
                <w:div w:id="1426615173">
                  <w:marLeft w:val="0"/>
                  <w:marRight w:val="0"/>
                  <w:marTop w:val="0"/>
                  <w:marBottom w:val="0"/>
                  <w:divBdr>
                    <w:top w:val="none" w:sz="0" w:space="0" w:color="auto"/>
                    <w:left w:val="none" w:sz="0" w:space="0" w:color="auto"/>
                    <w:bottom w:val="none" w:sz="0" w:space="0" w:color="auto"/>
                    <w:right w:val="none" w:sz="0" w:space="0" w:color="auto"/>
                  </w:divBdr>
                  <w:divsChild>
                    <w:div w:id="1533181699">
                      <w:marLeft w:val="0"/>
                      <w:marRight w:val="0"/>
                      <w:marTop w:val="0"/>
                      <w:marBottom w:val="0"/>
                      <w:divBdr>
                        <w:top w:val="none" w:sz="0" w:space="0" w:color="auto"/>
                        <w:left w:val="none" w:sz="0" w:space="0" w:color="auto"/>
                        <w:bottom w:val="none" w:sz="0" w:space="0" w:color="auto"/>
                        <w:right w:val="none" w:sz="0" w:space="0" w:color="auto"/>
                      </w:divBdr>
                      <w:divsChild>
                        <w:div w:id="672027329">
                          <w:marLeft w:val="0"/>
                          <w:marRight w:val="0"/>
                          <w:marTop w:val="0"/>
                          <w:marBottom w:val="0"/>
                          <w:divBdr>
                            <w:top w:val="none" w:sz="0" w:space="0" w:color="auto"/>
                            <w:left w:val="none" w:sz="0" w:space="0" w:color="auto"/>
                            <w:bottom w:val="none" w:sz="0" w:space="0" w:color="auto"/>
                            <w:right w:val="none" w:sz="0" w:space="0" w:color="auto"/>
                          </w:divBdr>
                          <w:divsChild>
                            <w:div w:id="234167693">
                              <w:marLeft w:val="0"/>
                              <w:marRight w:val="0"/>
                              <w:marTop w:val="0"/>
                              <w:marBottom w:val="0"/>
                              <w:divBdr>
                                <w:top w:val="none" w:sz="0" w:space="0" w:color="auto"/>
                                <w:left w:val="none" w:sz="0" w:space="0" w:color="auto"/>
                                <w:bottom w:val="none" w:sz="0" w:space="0" w:color="auto"/>
                                <w:right w:val="none" w:sz="0" w:space="0" w:color="auto"/>
                              </w:divBdr>
                              <w:divsChild>
                                <w:div w:id="1198394606">
                                  <w:marLeft w:val="0"/>
                                  <w:marRight w:val="0"/>
                                  <w:marTop w:val="0"/>
                                  <w:marBottom w:val="0"/>
                                  <w:divBdr>
                                    <w:top w:val="none" w:sz="0" w:space="0" w:color="auto"/>
                                    <w:left w:val="none" w:sz="0" w:space="0" w:color="auto"/>
                                    <w:bottom w:val="none" w:sz="0" w:space="0" w:color="auto"/>
                                    <w:right w:val="none" w:sz="0" w:space="0" w:color="auto"/>
                                  </w:divBdr>
                                  <w:divsChild>
                                    <w:div w:id="85199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079132">
                          <w:marLeft w:val="0"/>
                          <w:marRight w:val="0"/>
                          <w:marTop w:val="0"/>
                          <w:marBottom w:val="0"/>
                          <w:divBdr>
                            <w:top w:val="none" w:sz="0" w:space="0" w:color="auto"/>
                            <w:left w:val="none" w:sz="0" w:space="0" w:color="auto"/>
                            <w:bottom w:val="none" w:sz="0" w:space="0" w:color="auto"/>
                            <w:right w:val="none" w:sz="0" w:space="0" w:color="auto"/>
                          </w:divBdr>
                          <w:divsChild>
                            <w:div w:id="533739239">
                              <w:marLeft w:val="0"/>
                              <w:marRight w:val="0"/>
                              <w:marTop w:val="0"/>
                              <w:marBottom w:val="0"/>
                              <w:divBdr>
                                <w:top w:val="none" w:sz="0" w:space="0" w:color="auto"/>
                                <w:left w:val="none" w:sz="0" w:space="0" w:color="auto"/>
                                <w:bottom w:val="none" w:sz="0" w:space="0" w:color="auto"/>
                                <w:right w:val="none" w:sz="0" w:space="0" w:color="auto"/>
                              </w:divBdr>
                              <w:divsChild>
                                <w:div w:id="130712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5704636">
      <w:bodyDiv w:val="1"/>
      <w:marLeft w:val="0"/>
      <w:marRight w:val="0"/>
      <w:marTop w:val="0"/>
      <w:marBottom w:val="0"/>
      <w:divBdr>
        <w:top w:val="none" w:sz="0" w:space="0" w:color="auto"/>
        <w:left w:val="none" w:sz="0" w:space="0" w:color="auto"/>
        <w:bottom w:val="none" w:sz="0" w:space="0" w:color="auto"/>
        <w:right w:val="none" w:sz="0" w:space="0" w:color="auto"/>
      </w:divBdr>
    </w:div>
    <w:div w:id="562714152">
      <w:bodyDiv w:val="1"/>
      <w:marLeft w:val="0"/>
      <w:marRight w:val="0"/>
      <w:marTop w:val="0"/>
      <w:marBottom w:val="0"/>
      <w:divBdr>
        <w:top w:val="none" w:sz="0" w:space="0" w:color="auto"/>
        <w:left w:val="none" w:sz="0" w:space="0" w:color="auto"/>
        <w:bottom w:val="none" w:sz="0" w:space="0" w:color="auto"/>
        <w:right w:val="none" w:sz="0" w:space="0" w:color="auto"/>
      </w:divBdr>
      <w:divsChild>
        <w:div w:id="510533022">
          <w:marLeft w:val="0"/>
          <w:marRight w:val="720"/>
          <w:marTop w:val="0"/>
          <w:marBottom w:val="0"/>
          <w:divBdr>
            <w:top w:val="none" w:sz="0" w:space="0" w:color="auto"/>
            <w:left w:val="none" w:sz="0" w:space="0" w:color="auto"/>
            <w:bottom w:val="none" w:sz="0" w:space="0" w:color="auto"/>
            <w:right w:val="none" w:sz="0" w:space="0" w:color="auto"/>
          </w:divBdr>
        </w:div>
        <w:div w:id="1331103592">
          <w:marLeft w:val="0"/>
          <w:marRight w:val="0"/>
          <w:marTop w:val="0"/>
          <w:marBottom w:val="0"/>
          <w:divBdr>
            <w:top w:val="none" w:sz="0" w:space="0" w:color="auto"/>
            <w:left w:val="none" w:sz="0" w:space="0" w:color="auto"/>
            <w:bottom w:val="none" w:sz="0" w:space="0" w:color="auto"/>
            <w:right w:val="none" w:sz="0" w:space="0" w:color="auto"/>
          </w:divBdr>
        </w:div>
      </w:divsChild>
    </w:div>
    <w:div w:id="626081144">
      <w:bodyDiv w:val="1"/>
      <w:marLeft w:val="0"/>
      <w:marRight w:val="0"/>
      <w:marTop w:val="0"/>
      <w:marBottom w:val="0"/>
      <w:divBdr>
        <w:top w:val="none" w:sz="0" w:space="0" w:color="auto"/>
        <w:left w:val="none" w:sz="0" w:space="0" w:color="auto"/>
        <w:bottom w:val="none" w:sz="0" w:space="0" w:color="auto"/>
        <w:right w:val="none" w:sz="0" w:space="0" w:color="auto"/>
      </w:divBdr>
      <w:divsChild>
        <w:div w:id="683900586">
          <w:marLeft w:val="0"/>
          <w:marRight w:val="720"/>
          <w:marTop w:val="0"/>
          <w:marBottom w:val="0"/>
          <w:divBdr>
            <w:top w:val="none" w:sz="0" w:space="0" w:color="auto"/>
            <w:left w:val="none" w:sz="0" w:space="0" w:color="auto"/>
            <w:bottom w:val="none" w:sz="0" w:space="0" w:color="auto"/>
            <w:right w:val="none" w:sz="0" w:space="0" w:color="auto"/>
          </w:divBdr>
        </w:div>
        <w:div w:id="1630161486">
          <w:marLeft w:val="0"/>
          <w:marRight w:val="0"/>
          <w:marTop w:val="0"/>
          <w:marBottom w:val="0"/>
          <w:divBdr>
            <w:top w:val="none" w:sz="0" w:space="0" w:color="auto"/>
            <w:left w:val="none" w:sz="0" w:space="0" w:color="auto"/>
            <w:bottom w:val="none" w:sz="0" w:space="0" w:color="auto"/>
            <w:right w:val="none" w:sz="0" w:space="0" w:color="auto"/>
          </w:divBdr>
        </w:div>
      </w:divsChild>
    </w:div>
    <w:div w:id="630328228">
      <w:bodyDiv w:val="1"/>
      <w:marLeft w:val="0"/>
      <w:marRight w:val="0"/>
      <w:marTop w:val="0"/>
      <w:marBottom w:val="0"/>
      <w:divBdr>
        <w:top w:val="none" w:sz="0" w:space="0" w:color="auto"/>
        <w:left w:val="none" w:sz="0" w:space="0" w:color="auto"/>
        <w:bottom w:val="none" w:sz="0" w:space="0" w:color="auto"/>
        <w:right w:val="none" w:sz="0" w:space="0" w:color="auto"/>
      </w:divBdr>
    </w:div>
    <w:div w:id="642388541">
      <w:bodyDiv w:val="1"/>
      <w:marLeft w:val="0"/>
      <w:marRight w:val="0"/>
      <w:marTop w:val="0"/>
      <w:marBottom w:val="0"/>
      <w:divBdr>
        <w:top w:val="none" w:sz="0" w:space="0" w:color="auto"/>
        <w:left w:val="none" w:sz="0" w:space="0" w:color="auto"/>
        <w:bottom w:val="none" w:sz="0" w:space="0" w:color="auto"/>
        <w:right w:val="none" w:sz="0" w:space="0" w:color="auto"/>
      </w:divBdr>
    </w:div>
    <w:div w:id="659501295">
      <w:bodyDiv w:val="1"/>
      <w:marLeft w:val="0"/>
      <w:marRight w:val="0"/>
      <w:marTop w:val="0"/>
      <w:marBottom w:val="0"/>
      <w:divBdr>
        <w:top w:val="none" w:sz="0" w:space="0" w:color="auto"/>
        <w:left w:val="none" w:sz="0" w:space="0" w:color="auto"/>
        <w:bottom w:val="none" w:sz="0" w:space="0" w:color="auto"/>
        <w:right w:val="none" w:sz="0" w:space="0" w:color="auto"/>
      </w:divBdr>
      <w:divsChild>
        <w:div w:id="1216041533">
          <w:marLeft w:val="0"/>
          <w:marRight w:val="720"/>
          <w:marTop w:val="0"/>
          <w:marBottom w:val="0"/>
          <w:divBdr>
            <w:top w:val="none" w:sz="0" w:space="0" w:color="auto"/>
            <w:left w:val="none" w:sz="0" w:space="0" w:color="auto"/>
            <w:bottom w:val="none" w:sz="0" w:space="0" w:color="auto"/>
            <w:right w:val="none" w:sz="0" w:space="0" w:color="auto"/>
          </w:divBdr>
        </w:div>
        <w:div w:id="229121801">
          <w:marLeft w:val="0"/>
          <w:marRight w:val="0"/>
          <w:marTop w:val="0"/>
          <w:marBottom w:val="0"/>
          <w:divBdr>
            <w:top w:val="none" w:sz="0" w:space="0" w:color="auto"/>
            <w:left w:val="none" w:sz="0" w:space="0" w:color="auto"/>
            <w:bottom w:val="none" w:sz="0" w:space="0" w:color="auto"/>
            <w:right w:val="none" w:sz="0" w:space="0" w:color="auto"/>
          </w:divBdr>
        </w:div>
      </w:divsChild>
    </w:div>
    <w:div w:id="667756179">
      <w:bodyDiv w:val="1"/>
      <w:marLeft w:val="0"/>
      <w:marRight w:val="0"/>
      <w:marTop w:val="0"/>
      <w:marBottom w:val="0"/>
      <w:divBdr>
        <w:top w:val="none" w:sz="0" w:space="0" w:color="auto"/>
        <w:left w:val="none" w:sz="0" w:space="0" w:color="auto"/>
        <w:bottom w:val="none" w:sz="0" w:space="0" w:color="auto"/>
        <w:right w:val="none" w:sz="0" w:space="0" w:color="auto"/>
      </w:divBdr>
    </w:div>
    <w:div w:id="693113172">
      <w:bodyDiv w:val="1"/>
      <w:marLeft w:val="0"/>
      <w:marRight w:val="0"/>
      <w:marTop w:val="0"/>
      <w:marBottom w:val="0"/>
      <w:divBdr>
        <w:top w:val="none" w:sz="0" w:space="0" w:color="auto"/>
        <w:left w:val="none" w:sz="0" w:space="0" w:color="auto"/>
        <w:bottom w:val="none" w:sz="0" w:space="0" w:color="auto"/>
        <w:right w:val="none" w:sz="0" w:space="0" w:color="auto"/>
      </w:divBdr>
    </w:div>
    <w:div w:id="719406356">
      <w:bodyDiv w:val="1"/>
      <w:marLeft w:val="0"/>
      <w:marRight w:val="0"/>
      <w:marTop w:val="0"/>
      <w:marBottom w:val="0"/>
      <w:divBdr>
        <w:top w:val="none" w:sz="0" w:space="0" w:color="auto"/>
        <w:left w:val="none" w:sz="0" w:space="0" w:color="auto"/>
        <w:bottom w:val="none" w:sz="0" w:space="0" w:color="auto"/>
        <w:right w:val="none" w:sz="0" w:space="0" w:color="auto"/>
      </w:divBdr>
    </w:div>
    <w:div w:id="726341213">
      <w:bodyDiv w:val="1"/>
      <w:marLeft w:val="0"/>
      <w:marRight w:val="0"/>
      <w:marTop w:val="0"/>
      <w:marBottom w:val="0"/>
      <w:divBdr>
        <w:top w:val="none" w:sz="0" w:space="0" w:color="auto"/>
        <w:left w:val="none" w:sz="0" w:space="0" w:color="auto"/>
        <w:bottom w:val="none" w:sz="0" w:space="0" w:color="auto"/>
        <w:right w:val="none" w:sz="0" w:space="0" w:color="auto"/>
      </w:divBdr>
    </w:div>
    <w:div w:id="923419309">
      <w:bodyDiv w:val="1"/>
      <w:marLeft w:val="0"/>
      <w:marRight w:val="0"/>
      <w:marTop w:val="0"/>
      <w:marBottom w:val="0"/>
      <w:divBdr>
        <w:top w:val="none" w:sz="0" w:space="0" w:color="auto"/>
        <w:left w:val="none" w:sz="0" w:space="0" w:color="auto"/>
        <w:bottom w:val="none" w:sz="0" w:space="0" w:color="auto"/>
        <w:right w:val="none" w:sz="0" w:space="0" w:color="auto"/>
      </w:divBdr>
      <w:divsChild>
        <w:div w:id="840969419">
          <w:marLeft w:val="0"/>
          <w:marRight w:val="720"/>
          <w:marTop w:val="0"/>
          <w:marBottom w:val="0"/>
          <w:divBdr>
            <w:top w:val="none" w:sz="0" w:space="0" w:color="auto"/>
            <w:left w:val="none" w:sz="0" w:space="0" w:color="auto"/>
            <w:bottom w:val="none" w:sz="0" w:space="0" w:color="auto"/>
            <w:right w:val="none" w:sz="0" w:space="0" w:color="auto"/>
          </w:divBdr>
        </w:div>
        <w:div w:id="1782414049">
          <w:marLeft w:val="0"/>
          <w:marRight w:val="0"/>
          <w:marTop w:val="0"/>
          <w:marBottom w:val="0"/>
          <w:divBdr>
            <w:top w:val="none" w:sz="0" w:space="0" w:color="auto"/>
            <w:left w:val="none" w:sz="0" w:space="0" w:color="auto"/>
            <w:bottom w:val="none" w:sz="0" w:space="0" w:color="auto"/>
            <w:right w:val="none" w:sz="0" w:space="0" w:color="auto"/>
          </w:divBdr>
        </w:div>
      </w:divsChild>
    </w:div>
    <w:div w:id="924193761">
      <w:bodyDiv w:val="1"/>
      <w:marLeft w:val="0"/>
      <w:marRight w:val="0"/>
      <w:marTop w:val="0"/>
      <w:marBottom w:val="0"/>
      <w:divBdr>
        <w:top w:val="none" w:sz="0" w:space="0" w:color="auto"/>
        <w:left w:val="none" w:sz="0" w:space="0" w:color="auto"/>
        <w:bottom w:val="none" w:sz="0" w:space="0" w:color="auto"/>
        <w:right w:val="none" w:sz="0" w:space="0" w:color="auto"/>
      </w:divBdr>
      <w:divsChild>
        <w:div w:id="631405833">
          <w:marLeft w:val="0"/>
          <w:marRight w:val="720"/>
          <w:marTop w:val="0"/>
          <w:marBottom w:val="0"/>
          <w:divBdr>
            <w:top w:val="none" w:sz="0" w:space="0" w:color="auto"/>
            <w:left w:val="none" w:sz="0" w:space="0" w:color="auto"/>
            <w:bottom w:val="none" w:sz="0" w:space="0" w:color="auto"/>
            <w:right w:val="none" w:sz="0" w:space="0" w:color="auto"/>
          </w:divBdr>
        </w:div>
        <w:div w:id="1955401610">
          <w:marLeft w:val="0"/>
          <w:marRight w:val="0"/>
          <w:marTop w:val="0"/>
          <w:marBottom w:val="0"/>
          <w:divBdr>
            <w:top w:val="none" w:sz="0" w:space="0" w:color="auto"/>
            <w:left w:val="none" w:sz="0" w:space="0" w:color="auto"/>
            <w:bottom w:val="none" w:sz="0" w:space="0" w:color="auto"/>
            <w:right w:val="none" w:sz="0" w:space="0" w:color="auto"/>
          </w:divBdr>
        </w:div>
      </w:divsChild>
    </w:div>
    <w:div w:id="935014254">
      <w:bodyDiv w:val="1"/>
      <w:marLeft w:val="0"/>
      <w:marRight w:val="0"/>
      <w:marTop w:val="0"/>
      <w:marBottom w:val="0"/>
      <w:divBdr>
        <w:top w:val="none" w:sz="0" w:space="0" w:color="auto"/>
        <w:left w:val="none" w:sz="0" w:space="0" w:color="auto"/>
        <w:bottom w:val="none" w:sz="0" w:space="0" w:color="auto"/>
        <w:right w:val="none" w:sz="0" w:space="0" w:color="auto"/>
      </w:divBdr>
    </w:div>
    <w:div w:id="944000456">
      <w:bodyDiv w:val="1"/>
      <w:marLeft w:val="0"/>
      <w:marRight w:val="0"/>
      <w:marTop w:val="0"/>
      <w:marBottom w:val="0"/>
      <w:divBdr>
        <w:top w:val="none" w:sz="0" w:space="0" w:color="auto"/>
        <w:left w:val="none" w:sz="0" w:space="0" w:color="auto"/>
        <w:bottom w:val="none" w:sz="0" w:space="0" w:color="auto"/>
        <w:right w:val="none" w:sz="0" w:space="0" w:color="auto"/>
      </w:divBdr>
    </w:div>
    <w:div w:id="1050114003">
      <w:bodyDiv w:val="1"/>
      <w:marLeft w:val="0"/>
      <w:marRight w:val="0"/>
      <w:marTop w:val="0"/>
      <w:marBottom w:val="0"/>
      <w:divBdr>
        <w:top w:val="none" w:sz="0" w:space="0" w:color="auto"/>
        <w:left w:val="none" w:sz="0" w:space="0" w:color="auto"/>
        <w:bottom w:val="none" w:sz="0" w:space="0" w:color="auto"/>
        <w:right w:val="none" w:sz="0" w:space="0" w:color="auto"/>
      </w:divBdr>
      <w:divsChild>
        <w:div w:id="1018193160">
          <w:marLeft w:val="0"/>
          <w:marRight w:val="720"/>
          <w:marTop w:val="0"/>
          <w:marBottom w:val="0"/>
          <w:divBdr>
            <w:top w:val="none" w:sz="0" w:space="0" w:color="auto"/>
            <w:left w:val="none" w:sz="0" w:space="0" w:color="auto"/>
            <w:bottom w:val="none" w:sz="0" w:space="0" w:color="auto"/>
            <w:right w:val="none" w:sz="0" w:space="0" w:color="auto"/>
          </w:divBdr>
        </w:div>
        <w:div w:id="487596536">
          <w:marLeft w:val="0"/>
          <w:marRight w:val="0"/>
          <w:marTop w:val="0"/>
          <w:marBottom w:val="0"/>
          <w:divBdr>
            <w:top w:val="none" w:sz="0" w:space="0" w:color="auto"/>
            <w:left w:val="none" w:sz="0" w:space="0" w:color="auto"/>
            <w:bottom w:val="none" w:sz="0" w:space="0" w:color="auto"/>
            <w:right w:val="none" w:sz="0" w:space="0" w:color="auto"/>
          </w:divBdr>
        </w:div>
      </w:divsChild>
    </w:div>
    <w:div w:id="1063716492">
      <w:bodyDiv w:val="1"/>
      <w:marLeft w:val="0"/>
      <w:marRight w:val="0"/>
      <w:marTop w:val="0"/>
      <w:marBottom w:val="0"/>
      <w:divBdr>
        <w:top w:val="none" w:sz="0" w:space="0" w:color="auto"/>
        <w:left w:val="none" w:sz="0" w:space="0" w:color="auto"/>
        <w:bottom w:val="none" w:sz="0" w:space="0" w:color="auto"/>
        <w:right w:val="none" w:sz="0" w:space="0" w:color="auto"/>
      </w:divBdr>
    </w:div>
    <w:div w:id="1116480740">
      <w:bodyDiv w:val="1"/>
      <w:marLeft w:val="0"/>
      <w:marRight w:val="0"/>
      <w:marTop w:val="0"/>
      <w:marBottom w:val="0"/>
      <w:divBdr>
        <w:top w:val="none" w:sz="0" w:space="0" w:color="auto"/>
        <w:left w:val="none" w:sz="0" w:space="0" w:color="auto"/>
        <w:bottom w:val="none" w:sz="0" w:space="0" w:color="auto"/>
        <w:right w:val="none" w:sz="0" w:space="0" w:color="auto"/>
      </w:divBdr>
    </w:div>
    <w:div w:id="1136608145">
      <w:bodyDiv w:val="1"/>
      <w:marLeft w:val="0"/>
      <w:marRight w:val="0"/>
      <w:marTop w:val="0"/>
      <w:marBottom w:val="0"/>
      <w:divBdr>
        <w:top w:val="none" w:sz="0" w:space="0" w:color="auto"/>
        <w:left w:val="none" w:sz="0" w:space="0" w:color="auto"/>
        <w:bottom w:val="none" w:sz="0" w:space="0" w:color="auto"/>
        <w:right w:val="none" w:sz="0" w:space="0" w:color="auto"/>
      </w:divBdr>
    </w:div>
    <w:div w:id="1153915670">
      <w:bodyDiv w:val="1"/>
      <w:marLeft w:val="0"/>
      <w:marRight w:val="0"/>
      <w:marTop w:val="0"/>
      <w:marBottom w:val="0"/>
      <w:divBdr>
        <w:top w:val="none" w:sz="0" w:space="0" w:color="auto"/>
        <w:left w:val="none" w:sz="0" w:space="0" w:color="auto"/>
        <w:bottom w:val="none" w:sz="0" w:space="0" w:color="auto"/>
        <w:right w:val="none" w:sz="0" w:space="0" w:color="auto"/>
      </w:divBdr>
      <w:divsChild>
        <w:div w:id="1836148417">
          <w:marLeft w:val="0"/>
          <w:marRight w:val="720"/>
          <w:marTop w:val="0"/>
          <w:marBottom w:val="0"/>
          <w:divBdr>
            <w:top w:val="none" w:sz="0" w:space="0" w:color="auto"/>
            <w:left w:val="none" w:sz="0" w:space="0" w:color="auto"/>
            <w:bottom w:val="none" w:sz="0" w:space="0" w:color="auto"/>
            <w:right w:val="none" w:sz="0" w:space="0" w:color="auto"/>
          </w:divBdr>
        </w:div>
        <w:div w:id="793862586">
          <w:marLeft w:val="0"/>
          <w:marRight w:val="0"/>
          <w:marTop w:val="0"/>
          <w:marBottom w:val="0"/>
          <w:divBdr>
            <w:top w:val="none" w:sz="0" w:space="0" w:color="auto"/>
            <w:left w:val="none" w:sz="0" w:space="0" w:color="auto"/>
            <w:bottom w:val="none" w:sz="0" w:space="0" w:color="auto"/>
            <w:right w:val="none" w:sz="0" w:space="0" w:color="auto"/>
          </w:divBdr>
        </w:div>
      </w:divsChild>
    </w:div>
    <w:div w:id="1156651944">
      <w:bodyDiv w:val="1"/>
      <w:marLeft w:val="0"/>
      <w:marRight w:val="0"/>
      <w:marTop w:val="0"/>
      <w:marBottom w:val="0"/>
      <w:divBdr>
        <w:top w:val="none" w:sz="0" w:space="0" w:color="auto"/>
        <w:left w:val="none" w:sz="0" w:space="0" w:color="auto"/>
        <w:bottom w:val="none" w:sz="0" w:space="0" w:color="auto"/>
        <w:right w:val="none" w:sz="0" w:space="0" w:color="auto"/>
      </w:divBdr>
      <w:divsChild>
        <w:div w:id="39518718">
          <w:marLeft w:val="0"/>
          <w:marRight w:val="720"/>
          <w:marTop w:val="0"/>
          <w:marBottom w:val="0"/>
          <w:divBdr>
            <w:top w:val="none" w:sz="0" w:space="0" w:color="auto"/>
            <w:left w:val="none" w:sz="0" w:space="0" w:color="auto"/>
            <w:bottom w:val="none" w:sz="0" w:space="0" w:color="auto"/>
            <w:right w:val="none" w:sz="0" w:space="0" w:color="auto"/>
          </w:divBdr>
        </w:div>
        <w:div w:id="1925527614">
          <w:marLeft w:val="0"/>
          <w:marRight w:val="0"/>
          <w:marTop w:val="0"/>
          <w:marBottom w:val="0"/>
          <w:divBdr>
            <w:top w:val="none" w:sz="0" w:space="0" w:color="auto"/>
            <w:left w:val="none" w:sz="0" w:space="0" w:color="auto"/>
            <w:bottom w:val="none" w:sz="0" w:space="0" w:color="auto"/>
            <w:right w:val="none" w:sz="0" w:space="0" w:color="auto"/>
          </w:divBdr>
        </w:div>
      </w:divsChild>
    </w:div>
    <w:div w:id="1164971073">
      <w:bodyDiv w:val="1"/>
      <w:marLeft w:val="0"/>
      <w:marRight w:val="0"/>
      <w:marTop w:val="0"/>
      <w:marBottom w:val="0"/>
      <w:divBdr>
        <w:top w:val="none" w:sz="0" w:space="0" w:color="auto"/>
        <w:left w:val="none" w:sz="0" w:space="0" w:color="auto"/>
        <w:bottom w:val="none" w:sz="0" w:space="0" w:color="auto"/>
        <w:right w:val="none" w:sz="0" w:space="0" w:color="auto"/>
      </w:divBdr>
    </w:div>
    <w:div w:id="1199970247">
      <w:bodyDiv w:val="1"/>
      <w:marLeft w:val="0"/>
      <w:marRight w:val="0"/>
      <w:marTop w:val="0"/>
      <w:marBottom w:val="0"/>
      <w:divBdr>
        <w:top w:val="none" w:sz="0" w:space="0" w:color="auto"/>
        <w:left w:val="none" w:sz="0" w:space="0" w:color="auto"/>
        <w:bottom w:val="none" w:sz="0" w:space="0" w:color="auto"/>
        <w:right w:val="none" w:sz="0" w:space="0" w:color="auto"/>
      </w:divBdr>
    </w:div>
    <w:div w:id="1277834937">
      <w:bodyDiv w:val="1"/>
      <w:marLeft w:val="0"/>
      <w:marRight w:val="0"/>
      <w:marTop w:val="0"/>
      <w:marBottom w:val="0"/>
      <w:divBdr>
        <w:top w:val="none" w:sz="0" w:space="0" w:color="auto"/>
        <w:left w:val="none" w:sz="0" w:space="0" w:color="auto"/>
        <w:bottom w:val="none" w:sz="0" w:space="0" w:color="auto"/>
        <w:right w:val="none" w:sz="0" w:space="0" w:color="auto"/>
      </w:divBdr>
      <w:divsChild>
        <w:div w:id="283928118">
          <w:marLeft w:val="0"/>
          <w:marRight w:val="720"/>
          <w:marTop w:val="0"/>
          <w:marBottom w:val="0"/>
          <w:divBdr>
            <w:top w:val="none" w:sz="0" w:space="0" w:color="auto"/>
            <w:left w:val="none" w:sz="0" w:space="0" w:color="auto"/>
            <w:bottom w:val="none" w:sz="0" w:space="0" w:color="auto"/>
            <w:right w:val="none" w:sz="0" w:space="0" w:color="auto"/>
          </w:divBdr>
        </w:div>
        <w:div w:id="958148233">
          <w:marLeft w:val="0"/>
          <w:marRight w:val="0"/>
          <w:marTop w:val="0"/>
          <w:marBottom w:val="0"/>
          <w:divBdr>
            <w:top w:val="none" w:sz="0" w:space="0" w:color="auto"/>
            <w:left w:val="none" w:sz="0" w:space="0" w:color="auto"/>
            <w:bottom w:val="none" w:sz="0" w:space="0" w:color="auto"/>
            <w:right w:val="none" w:sz="0" w:space="0" w:color="auto"/>
          </w:divBdr>
        </w:div>
      </w:divsChild>
    </w:div>
    <w:div w:id="1305114909">
      <w:bodyDiv w:val="1"/>
      <w:marLeft w:val="0"/>
      <w:marRight w:val="0"/>
      <w:marTop w:val="0"/>
      <w:marBottom w:val="0"/>
      <w:divBdr>
        <w:top w:val="none" w:sz="0" w:space="0" w:color="auto"/>
        <w:left w:val="none" w:sz="0" w:space="0" w:color="auto"/>
        <w:bottom w:val="none" w:sz="0" w:space="0" w:color="auto"/>
        <w:right w:val="none" w:sz="0" w:space="0" w:color="auto"/>
      </w:divBdr>
    </w:div>
    <w:div w:id="1306159022">
      <w:bodyDiv w:val="1"/>
      <w:marLeft w:val="0"/>
      <w:marRight w:val="0"/>
      <w:marTop w:val="0"/>
      <w:marBottom w:val="0"/>
      <w:divBdr>
        <w:top w:val="none" w:sz="0" w:space="0" w:color="auto"/>
        <w:left w:val="none" w:sz="0" w:space="0" w:color="auto"/>
        <w:bottom w:val="none" w:sz="0" w:space="0" w:color="auto"/>
        <w:right w:val="none" w:sz="0" w:space="0" w:color="auto"/>
      </w:divBdr>
    </w:div>
    <w:div w:id="1317951581">
      <w:bodyDiv w:val="1"/>
      <w:marLeft w:val="0"/>
      <w:marRight w:val="0"/>
      <w:marTop w:val="0"/>
      <w:marBottom w:val="0"/>
      <w:divBdr>
        <w:top w:val="none" w:sz="0" w:space="0" w:color="auto"/>
        <w:left w:val="none" w:sz="0" w:space="0" w:color="auto"/>
        <w:bottom w:val="none" w:sz="0" w:space="0" w:color="auto"/>
        <w:right w:val="none" w:sz="0" w:space="0" w:color="auto"/>
      </w:divBdr>
    </w:div>
    <w:div w:id="1345092020">
      <w:bodyDiv w:val="1"/>
      <w:marLeft w:val="0"/>
      <w:marRight w:val="0"/>
      <w:marTop w:val="0"/>
      <w:marBottom w:val="0"/>
      <w:divBdr>
        <w:top w:val="none" w:sz="0" w:space="0" w:color="auto"/>
        <w:left w:val="none" w:sz="0" w:space="0" w:color="auto"/>
        <w:bottom w:val="none" w:sz="0" w:space="0" w:color="auto"/>
        <w:right w:val="none" w:sz="0" w:space="0" w:color="auto"/>
      </w:divBdr>
      <w:divsChild>
        <w:div w:id="2115048851">
          <w:marLeft w:val="0"/>
          <w:marRight w:val="720"/>
          <w:marTop w:val="0"/>
          <w:marBottom w:val="0"/>
          <w:divBdr>
            <w:top w:val="none" w:sz="0" w:space="0" w:color="auto"/>
            <w:left w:val="none" w:sz="0" w:space="0" w:color="auto"/>
            <w:bottom w:val="none" w:sz="0" w:space="0" w:color="auto"/>
            <w:right w:val="none" w:sz="0" w:space="0" w:color="auto"/>
          </w:divBdr>
        </w:div>
        <w:div w:id="1139684828">
          <w:marLeft w:val="0"/>
          <w:marRight w:val="0"/>
          <w:marTop w:val="0"/>
          <w:marBottom w:val="0"/>
          <w:divBdr>
            <w:top w:val="none" w:sz="0" w:space="0" w:color="auto"/>
            <w:left w:val="none" w:sz="0" w:space="0" w:color="auto"/>
            <w:bottom w:val="none" w:sz="0" w:space="0" w:color="auto"/>
            <w:right w:val="none" w:sz="0" w:space="0" w:color="auto"/>
          </w:divBdr>
        </w:div>
      </w:divsChild>
    </w:div>
    <w:div w:id="1429158072">
      <w:bodyDiv w:val="1"/>
      <w:marLeft w:val="0"/>
      <w:marRight w:val="0"/>
      <w:marTop w:val="0"/>
      <w:marBottom w:val="0"/>
      <w:divBdr>
        <w:top w:val="none" w:sz="0" w:space="0" w:color="auto"/>
        <w:left w:val="none" w:sz="0" w:space="0" w:color="auto"/>
        <w:bottom w:val="none" w:sz="0" w:space="0" w:color="auto"/>
        <w:right w:val="none" w:sz="0" w:space="0" w:color="auto"/>
      </w:divBdr>
    </w:div>
    <w:div w:id="1453595476">
      <w:bodyDiv w:val="1"/>
      <w:marLeft w:val="0"/>
      <w:marRight w:val="0"/>
      <w:marTop w:val="0"/>
      <w:marBottom w:val="0"/>
      <w:divBdr>
        <w:top w:val="none" w:sz="0" w:space="0" w:color="auto"/>
        <w:left w:val="none" w:sz="0" w:space="0" w:color="auto"/>
        <w:bottom w:val="none" w:sz="0" w:space="0" w:color="auto"/>
        <w:right w:val="none" w:sz="0" w:space="0" w:color="auto"/>
      </w:divBdr>
      <w:divsChild>
        <w:div w:id="1941377641">
          <w:marLeft w:val="0"/>
          <w:marRight w:val="0"/>
          <w:marTop w:val="0"/>
          <w:marBottom w:val="0"/>
          <w:divBdr>
            <w:top w:val="none" w:sz="0" w:space="0" w:color="auto"/>
            <w:left w:val="none" w:sz="0" w:space="0" w:color="auto"/>
            <w:bottom w:val="none" w:sz="0" w:space="0" w:color="auto"/>
            <w:right w:val="none" w:sz="0" w:space="0" w:color="auto"/>
          </w:divBdr>
          <w:divsChild>
            <w:div w:id="61146152">
              <w:marLeft w:val="0"/>
              <w:marRight w:val="0"/>
              <w:marTop w:val="0"/>
              <w:marBottom w:val="0"/>
              <w:divBdr>
                <w:top w:val="none" w:sz="0" w:space="0" w:color="auto"/>
                <w:left w:val="none" w:sz="0" w:space="0" w:color="auto"/>
                <w:bottom w:val="none" w:sz="0" w:space="0" w:color="auto"/>
                <w:right w:val="none" w:sz="0" w:space="0" w:color="auto"/>
              </w:divBdr>
              <w:divsChild>
                <w:div w:id="154565894">
                  <w:marLeft w:val="0"/>
                  <w:marRight w:val="0"/>
                  <w:marTop w:val="0"/>
                  <w:marBottom w:val="0"/>
                  <w:divBdr>
                    <w:top w:val="none" w:sz="0" w:space="0" w:color="auto"/>
                    <w:left w:val="none" w:sz="0" w:space="0" w:color="auto"/>
                    <w:bottom w:val="none" w:sz="0" w:space="0" w:color="auto"/>
                    <w:right w:val="none" w:sz="0" w:space="0" w:color="auto"/>
                  </w:divBdr>
                  <w:divsChild>
                    <w:div w:id="102579581">
                      <w:marLeft w:val="0"/>
                      <w:marRight w:val="0"/>
                      <w:marTop w:val="0"/>
                      <w:marBottom w:val="0"/>
                      <w:divBdr>
                        <w:top w:val="none" w:sz="0" w:space="0" w:color="auto"/>
                        <w:left w:val="none" w:sz="0" w:space="0" w:color="auto"/>
                        <w:bottom w:val="none" w:sz="0" w:space="0" w:color="auto"/>
                        <w:right w:val="none" w:sz="0" w:space="0" w:color="auto"/>
                      </w:divBdr>
                      <w:divsChild>
                        <w:div w:id="1961379997">
                          <w:marLeft w:val="0"/>
                          <w:marRight w:val="0"/>
                          <w:marTop w:val="0"/>
                          <w:marBottom w:val="0"/>
                          <w:divBdr>
                            <w:top w:val="none" w:sz="0" w:space="0" w:color="auto"/>
                            <w:left w:val="none" w:sz="0" w:space="0" w:color="auto"/>
                            <w:bottom w:val="none" w:sz="0" w:space="0" w:color="auto"/>
                            <w:right w:val="none" w:sz="0" w:space="0" w:color="auto"/>
                          </w:divBdr>
                          <w:divsChild>
                            <w:div w:id="558440283">
                              <w:marLeft w:val="0"/>
                              <w:marRight w:val="0"/>
                              <w:marTop w:val="0"/>
                              <w:marBottom w:val="0"/>
                              <w:divBdr>
                                <w:top w:val="none" w:sz="0" w:space="0" w:color="auto"/>
                                <w:left w:val="none" w:sz="0" w:space="0" w:color="auto"/>
                                <w:bottom w:val="none" w:sz="0" w:space="0" w:color="auto"/>
                                <w:right w:val="none" w:sz="0" w:space="0" w:color="auto"/>
                              </w:divBdr>
                              <w:divsChild>
                                <w:div w:id="745341886">
                                  <w:marLeft w:val="0"/>
                                  <w:marRight w:val="0"/>
                                  <w:marTop w:val="0"/>
                                  <w:marBottom w:val="0"/>
                                  <w:divBdr>
                                    <w:top w:val="none" w:sz="0" w:space="0" w:color="auto"/>
                                    <w:left w:val="none" w:sz="0" w:space="0" w:color="auto"/>
                                    <w:bottom w:val="none" w:sz="0" w:space="0" w:color="auto"/>
                                    <w:right w:val="none" w:sz="0" w:space="0" w:color="auto"/>
                                  </w:divBdr>
                                  <w:divsChild>
                                    <w:div w:id="117954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829195">
                          <w:marLeft w:val="0"/>
                          <w:marRight w:val="0"/>
                          <w:marTop w:val="0"/>
                          <w:marBottom w:val="0"/>
                          <w:divBdr>
                            <w:top w:val="none" w:sz="0" w:space="0" w:color="auto"/>
                            <w:left w:val="none" w:sz="0" w:space="0" w:color="auto"/>
                            <w:bottom w:val="none" w:sz="0" w:space="0" w:color="auto"/>
                            <w:right w:val="none" w:sz="0" w:space="0" w:color="auto"/>
                          </w:divBdr>
                          <w:divsChild>
                            <w:div w:id="1614241499">
                              <w:marLeft w:val="0"/>
                              <w:marRight w:val="0"/>
                              <w:marTop w:val="0"/>
                              <w:marBottom w:val="0"/>
                              <w:divBdr>
                                <w:top w:val="none" w:sz="0" w:space="0" w:color="auto"/>
                                <w:left w:val="none" w:sz="0" w:space="0" w:color="auto"/>
                                <w:bottom w:val="none" w:sz="0" w:space="0" w:color="auto"/>
                                <w:right w:val="none" w:sz="0" w:space="0" w:color="auto"/>
                              </w:divBdr>
                              <w:divsChild>
                                <w:div w:id="12462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3426880">
      <w:bodyDiv w:val="1"/>
      <w:marLeft w:val="0"/>
      <w:marRight w:val="0"/>
      <w:marTop w:val="0"/>
      <w:marBottom w:val="0"/>
      <w:divBdr>
        <w:top w:val="none" w:sz="0" w:space="0" w:color="auto"/>
        <w:left w:val="none" w:sz="0" w:space="0" w:color="auto"/>
        <w:bottom w:val="none" w:sz="0" w:space="0" w:color="auto"/>
        <w:right w:val="none" w:sz="0" w:space="0" w:color="auto"/>
      </w:divBdr>
      <w:divsChild>
        <w:div w:id="1559248088">
          <w:marLeft w:val="0"/>
          <w:marRight w:val="720"/>
          <w:marTop w:val="0"/>
          <w:marBottom w:val="0"/>
          <w:divBdr>
            <w:top w:val="none" w:sz="0" w:space="0" w:color="auto"/>
            <w:left w:val="none" w:sz="0" w:space="0" w:color="auto"/>
            <w:bottom w:val="none" w:sz="0" w:space="0" w:color="auto"/>
            <w:right w:val="none" w:sz="0" w:space="0" w:color="auto"/>
          </w:divBdr>
        </w:div>
        <w:div w:id="1371224714">
          <w:marLeft w:val="0"/>
          <w:marRight w:val="0"/>
          <w:marTop w:val="0"/>
          <w:marBottom w:val="0"/>
          <w:divBdr>
            <w:top w:val="none" w:sz="0" w:space="0" w:color="auto"/>
            <w:left w:val="none" w:sz="0" w:space="0" w:color="auto"/>
            <w:bottom w:val="none" w:sz="0" w:space="0" w:color="auto"/>
            <w:right w:val="none" w:sz="0" w:space="0" w:color="auto"/>
          </w:divBdr>
        </w:div>
      </w:divsChild>
    </w:div>
    <w:div w:id="1468549251">
      <w:bodyDiv w:val="1"/>
      <w:marLeft w:val="0"/>
      <w:marRight w:val="0"/>
      <w:marTop w:val="0"/>
      <w:marBottom w:val="0"/>
      <w:divBdr>
        <w:top w:val="none" w:sz="0" w:space="0" w:color="auto"/>
        <w:left w:val="none" w:sz="0" w:space="0" w:color="auto"/>
        <w:bottom w:val="none" w:sz="0" w:space="0" w:color="auto"/>
        <w:right w:val="none" w:sz="0" w:space="0" w:color="auto"/>
      </w:divBdr>
    </w:div>
    <w:div w:id="1622608998">
      <w:bodyDiv w:val="1"/>
      <w:marLeft w:val="0"/>
      <w:marRight w:val="0"/>
      <w:marTop w:val="0"/>
      <w:marBottom w:val="0"/>
      <w:divBdr>
        <w:top w:val="none" w:sz="0" w:space="0" w:color="auto"/>
        <w:left w:val="none" w:sz="0" w:space="0" w:color="auto"/>
        <w:bottom w:val="none" w:sz="0" w:space="0" w:color="auto"/>
        <w:right w:val="none" w:sz="0" w:space="0" w:color="auto"/>
      </w:divBdr>
    </w:div>
    <w:div w:id="1625309409">
      <w:bodyDiv w:val="1"/>
      <w:marLeft w:val="0"/>
      <w:marRight w:val="0"/>
      <w:marTop w:val="0"/>
      <w:marBottom w:val="0"/>
      <w:divBdr>
        <w:top w:val="none" w:sz="0" w:space="0" w:color="auto"/>
        <w:left w:val="none" w:sz="0" w:space="0" w:color="auto"/>
        <w:bottom w:val="none" w:sz="0" w:space="0" w:color="auto"/>
        <w:right w:val="none" w:sz="0" w:space="0" w:color="auto"/>
      </w:divBdr>
    </w:div>
    <w:div w:id="1630209146">
      <w:bodyDiv w:val="1"/>
      <w:marLeft w:val="0"/>
      <w:marRight w:val="0"/>
      <w:marTop w:val="0"/>
      <w:marBottom w:val="0"/>
      <w:divBdr>
        <w:top w:val="none" w:sz="0" w:space="0" w:color="auto"/>
        <w:left w:val="none" w:sz="0" w:space="0" w:color="auto"/>
        <w:bottom w:val="none" w:sz="0" w:space="0" w:color="auto"/>
        <w:right w:val="none" w:sz="0" w:space="0" w:color="auto"/>
      </w:divBdr>
      <w:divsChild>
        <w:div w:id="723219415">
          <w:marLeft w:val="0"/>
          <w:marRight w:val="720"/>
          <w:marTop w:val="0"/>
          <w:marBottom w:val="0"/>
          <w:divBdr>
            <w:top w:val="none" w:sz="0" w:space="0" w:color="auto"/>
            <w:left w:val="none" w:sz="0" w:space="0" w:color="auto"/>
            <w:bottom w:val="none" w:sz="0" w:space="0" w:color="auto"/>
            <w:right w:val="none" w:sz="0" w:space="0" w:color="auto"/>
          </w:divBdr>
        </w:div>
        <w:div w:id="412240847">
          <w:marLeft w:val="0"/>
          <w:marRight w:val="0"/>
          <w:marTop w:val="0"/>
          <w:marBottom w:val="0"/>
          <w:divBdr>
            <w:top w:val="none" w:sz="0" w:space="0" w:color="auto"/>
            <w:left w:val="none" w:sz="0" w:space="0" w:color="auto"/>
            <w:bottom w:val="none" w:sz="0" w:space="0" w:color="auto"/>
            <w:right w:val="none" w:sz="0" w:space="0" w:color="auto"/>
          </w:divBdr>
        </w:div>
      </w:divsChild>
    </w:div>
    <w:div w:id="1634092158">
      <w:bodyDiv w:val="1"/>
      <w:marLeft w:val="0"/>
      <w:marRight w:val="0"/>
      <w:marTop w:val="0"/>
      <w:marBottom w:val="0"/>
      <w:divBdr>
        <w:top w:val="none" w:sz="0" w:space="0" w:color="auto"/>
        <w:left w:val="none" w:sz="0" w:space="0" w:color="auto"/>
        <w:bottom w:val="none" w:sz="0" w:space="0" w:color="auto"/>
        <w:right w:val="none" w:sz="0" w:space="0" w:color="auto"/>
      </w:divBdr>
    </w:div>
    <w:div w:id="1659265178">
      <w:bodyDiv w:val="1"/>
      <w:marLeft w:val="0"/>
      <w:marRight w:val="0"/>
      <w:marTop w:val="0"/>
      <w:marBottom w:val="0"/>
      <w:divBdr>
        <w:top w:val="none" w:sz="0" w:space="0" w:color="auto"/>
        <w:left w:val="none" w:sz="0" w:space="0" w:color="auto"/>
        <w:bottom w:val="none" w:sz="0" w:space="0" w:color="auto"/>
        <w:right w:val="none" w:sz="0" w:space="0" w:color="auto"/>
      </w:divBdr>
    </w:div>
    <w:div w:id="1677613583">
      <w:bodyDiv w:val="1"/>
      <w:marLeft w:val="0"/>
      <w:marRight w:val="0"/>
      <w:marTop w:val="0"/>
      <w:marBottom w:val="0"/>
      <w:divBdr>
        <w:top w:val="none" w:sz="0" w:space="0" w:color="auto"/>
        <w:left w:val="none" w:sz="0" w:space="0" w:color="auto"/>
        <w:bottom w:val="none" w:sz="0" w:space="0" w:color="auto"/>
        <w:right w:val="none" w:sz="0" w:space="0" w:color="auto"/>
      </w:divBdr>
    </w:div>
    <w:div w:id="1767458716">
      <w:bodyDiv w:val="1"/>
      <w:marLeft w:val="0"/>
      <w:marRight w:val="0"/>
      <w:marTop w:val="0"/>
      <w:marBottom w:val="0"/>
      <w:divBdr>
        <w:top w:val="none" w:sz="0" w:space="0" w:color="auto"/>
        <w:left w:val="none" w:sz="0" w:space="0" w:color="auto"/>
        <w:bottom w:val="none" w:sz="0" w:space="0" w:color="auto"/>
        <w:right w:val="none" w:sz="0" w:space="0" w:color="auto"/>
      </w:divBdr>
      <w:divsChild>
        <w:div w:id="1720863083">
          <w:marLeft w:val="0"/>
          <w:marRight w:val="720"/>
          <w:marTop w:val="0"/>
          <w:marBottom w:val="0"/>
          <w:divBdr>
            <w:top w:val="none" w:sz="0" w:space="0" w:color="auto"/>
            <w:left w:val="none" w:sz="0" w:space="0" w:color="auto"/>
            <w:bottom w:val="none" w:sz="0" w:space="0" w:color="auto"/>
            <w:right w:val="none" w:sz="0" w:space="0" w:color="auto"/>
          </w:divBdr>
        </w:div>
        <w:div w:id="875780368">
          <w:marLeft w:val="0"/>
          <w:marRight w:val="0"/>
          <w:marTop w:val="0"/>
          <w:marBottom w:val="0"/>
          <w:divBdr>
            <w:top w:val="none" w:sz="0" w:space="0" w:color="auto"/>
            <w:left w:val="none" w:sz="0" w:space="0" w:color="auto"/>
            <w:bottom w:val="none" w:sz="0" w:space="0" w:color="auto"/>
            <w:right w:val="none" w:sz="0" w:space="0" w:color="auto"/>
          </w:divBdr>
        </w:div>
      </w:divsChild>
    </w:div>
    <w:div w:id="1778941843">
      <w:bodyDiv w:val="1"/>
      <w:marLeft w:val="0"/>
      <w:marRight w:val="0"/>
      <w:marTop w:val="0"/>
      <w:marBottom w:val="0"/>
      <w:divBdr>
        <w:top w:val="none" w:sz="0" w:space="0" w:color="auto"/>
        <w:left w:val="none" w:sz="0" w:space="0" w:color="auto"/>
        <w:bottom w:val="none" w:sz="0" w:space="0" w:color="auto"/>
        <w:right w:val="none" w:sz="0" w:space="0" w:color="auto"/>
      </w:divBdr>
    </w:div>
    <w:div w:id="1780681633">
      <w:bodyDiv w:val="1"/>
      <w:marLeft w:val="0"/>
      <w:marRight w:val="0"/>
      <w:marTop w:val="0"/>
      <w:marBottom w:val="0"/>
      <w:divBdr>
        <w:top w:val="none" w:sz="0" w:space="0" w:color="auto"/>
        <w:left w:val="none" w:sz="0" w:space="0" w:color="auto"/>
        <w:bottom w:val="none" w:sz="0" w:space="0" w:color="auto"/>
        <w:right w:val="none" w:sz="0" w:space="0" w:color="auto"/>
      </w:divBdr>
    </w:div>
    <w:div w:id="1783844757">
      <w:bodyDiv w:val="1"/>
      <w:marLeft w:val="0"/>
      <w:marRight w:val="0"/>
      <w:marTop w:val="0"/>
      <w:marBottom w:val="0"/>
      <w:divBdr>
        <w:top w:val="none" w:sz="0" w:space="0" w:color="auto"/>
        <w:left w:val="none" w:sz="0" w:space="0" w:color="auto"/>
        <w:bottom w:val="none" w:sz="0" w:space="0" w:color="auto"/>
        <w:right w:val="none" w:sz="0" w:space="0" w:color="auto"/>
      </w:divBdr>
    </w:div>
    <w:div w:id="1817261274">
      <w:bodyDiv w:val="1"/>
      <w:marLeft w:val="0"/>
      <w:marRight w:val="0"/>
      <w:marTop w:val="0"/>
      <w:marBottom w:val="0"/>
      <w:divBdr>
        <w:top w:val="none" w:sz="0" w:space="0" w:color="auto"/>
        <w:left w:val="none" w:sz="0" w:space="0" w:color="auto"/>
        <w:bottom w:val="none" w:sz="0" w:space="0" w:color="auto"/>
        <w:right w:val="none" w:sz="0" w:space="0" w:color="auto"/>
      </w:divBdr>
      <w:divsChild>
        <w:div w:id="1542669166">
          <w:marLeft w:val="0"/>
          <w:marRight w:val="720"/>
          <w:marTop w:val="0"/>
          <w:marBottom w:val="0"/>
          <w:divBdr>
            <w:top w:val="none" w:sz="0" w:space="0" w:color="auto"/>
            <w:left w:val="none" w:sz="0" w:space="0" w:color="auto"/>
            <w:bottom w:val="none" w:sz="0" w:space="0" w:color="auto"/>
            <w:right w:val="none" w:sz="0" w:space="0" w:color="auto"/>
          </w:divBdr>
        </w:div>
        <w:div w:id="1584486122">
          <w:marLeft w:val="0"/>
          <w:marRight w:val="0"/>
          <w:marTop w:val="0"/>
          <w:marBottom w:val="0"/>
          <w:divBdr>
            <w:top w:val="none" w:sz="0" w:space="0" w:color="auto"/>
            <w:left w:val="none" w:sz="0" w:space="0" w:color="auto"/>
            <w:bottom w:val="none" w:sz="0" w:space="0" w:color="auto"/>
            <w:right w:val="none" w:sz="0" w:space="0" w:color="auto"/>
          </w:divBdr>
        </w:div>
      </w:divsChild>
    </w:div>
    <w:div w:id="1946888745">
      <w:bodyDiv w:val="1"/>
      <w:marLeft w:val="0"/>
      <w:marRight w:val="0"/>
      <w:marTop w:val="0"/>
      <w:marBottom w:val="0"/>
      <w:divBdr>
        <w:top w:val="none" w:sz="0" w:space="0" w:color="auto"/>
        <w:left w:val="none" w:sz="0" w:space="0" w:color="auto"/>
        <w:bottom w:val="none" w:sz="0" w:space="0" w:color="auto"/>
        <w:right w:val="none" w:sz="0" w:space="0" w:color="auto"/>
      </w:divBdr>
      <w:divsChild>
        <w:div w:id="1541282354">
          <w:marLeft w:val="0"/>
          <w:marRight w:val="720"/>
          <w:marTop w:val="0"/>
          <w:marBottom w:val="0"/>
          <w:divBdr>
            <w:top w:val="none" w:sz="0" w:space="0" w:color="auto"/>
            <w:left w:val="none" w:sz="0" w:space="0" w:color="auto"/>
            <w:bottom w:val="none" w:sz="0" w:space="0" w:color="auto"/>
            <w:right w:val="none" w:sz="0" w:space="0" w:color="auto"/>
          </w:divBdr>
        </w:div>
        <w:div w:id="146284582">
          <w:marLeft w:val="0"/>
          <w:marRight w:val="0"/>
          <w:marTop w:val="0"/>
          <w:marBottom w:val="0"/>
          <w:divBdr>
            <w:top w:val="none" w:sz="0" w:space="0" w:color="auto"/>
            <w:left w:val="none" w:sz="0" w:space="0" w:color="auto"/>
            <w:bottom w:val="none" w:sz="0" w:space="0" w:color="auto"/>
            <w:right w:val="none" w:sz="0" w:space="0" w:color="auto"/>
          </w:divBdr>
        </w:div>
      </w:divsChild>
    </w:div>
    <w:div w:id="2005473135">
      <w:bodyDiv w:val="1"/>
      <w:marLeft w:val="0"/>
      <w:marRight w:val="0"/>
      <w:marTop w:val="0"/>
      <w:marBottom w:val="0"/>
      <w:divBdr>
        <w:top w:val="none" w:sz="0" w:space="0" w:color="auto"/>
        <w:left w:val="none" w:sz="0" w:space="0" w:color="auto"/>
        <w:bottom w:val="none" w:sz="0" w:space="0" w:color="auto"/>
        <w:right w:val="none" w:sz="0" w:space="0" w:color="auto"/>
      </w:divBdr>
    </w:div>
    <w:div w:id="2015067264">
      <w:bodyDiv w:val="1"/>
      <w:marLeft w:val="0"/>
      <w:marRight w:val="0"/>
      <w:marTop w:val="0"/>
      <w:marBottom w:val="0"/>
      <w:divBdr>
        <w:top w:val="none" w:sz="0" w:space="0" w:color="auto"/>
        <w:left w:val="none" w:sz="0" w:space="0" w:color="auto"/>
        <w:bottom w:val="none" w:sz="0" w:space="0" w:color="auto"/>
        <w:right w:val="none" w:sz="0" w:space="0" w:color="auto"/>
      </w:divBdr>
    </w:div>
    <w:div w:id="2032875490">
      <w:bodyDiv w:val="1"/>
      <w:marLeft w:val="0"/>
      <w:marRight w:val="0"/>
      <w:marTop w:val="0"/>
      <w:marBottom w:val="0"/>
      <w:divBdr>
        <w:top w:val="none" w:sz="0" w:space="0" w:color="auto"/>
        <w:left w:val="none" w:sz="0" w:space="0" w:color="auto"/>
        <w:bottom w:val="none" w:sz="0" w:space="0" w:color="auto"/>
        <w:right w:val="none" w:sz="0" w:space="0" w:color="auto"/>
      </w:divBdr>
    </w:div>
    <w:div w:id="2040817214">
      <w:bodyDiv w:val="1"/>
      <w:marLeft w:val="0"/>
      <w:marRight w:val="0"/>
      <w:marTop w:val="0"/>
      <w:marBottom w:val="0"/>
      <w:divBdr>
        <w:top w:val="none" w:sz="0" w:space="0" w:color="auto"/>
        <w:left w:val="none" w:sz="0" w:space="0" w:color="auto"/>
        <w:bottom w:val="none" w:sz="0" w:space="0" w:color="auto"/>
        <w:right w:val="none" w:sz="0" w:space="0" w:color="auto"/>
      </w:divBdr>
    </w:div>
    <w:div w:id="2063553545">
      <w:bodyDiv w:val="1"/>
      <w:marLeft w:val="0"/>
      <w:marRight w:val="0"/>
      <w:marTop w:val="0"/>
      <w:marBottom w:val="0"/>
      <w:divBdr>
        <w:top w:val="none" w:sz="0" w:space="0" w:color="auto"/>
        <w:left w:val="none" w:sz="0" w:space="0" w:color="auto"/>
        <w:bottom w:val="none" w:sz="0" w:space="0" w:color="auto"/>
        <w:right w:val="none" w:sz="0" w:space="0" w:color="auto"/>
      </w:divBdr>
      <w:divsChild>
        <w:div w:id="256720123">
          <w:marLeft w:val="0"/>
          <w:marRight w:val="720"/>
          <w:marTop w:val="0"/>
          <w:marBottom w:val="0"/>
          <w:divBdr>
            <w:top w:val="none" w:sz="0" w:space="0" w:color="auto"/>
            <w:left w:val="none" w:sz="0" w:space="0" w:color="auto"/>
            <w:bottom w:val="none" w:sz="0" w:space="0" w:color="auto"/>
            <w:right w:val="none" w:sz="0" w:space="0" w:color="auto"/>
          </w:divBdr>
        </w:div>
        <w:div w:id="305479734">
          <w:marLeft w:val="0"/>
          <w:marRight w:val="0"/>
          <w:marTop w:val="0"/>
          <w:marBottom w:val="0"/>
          <w:divBdr>
            <w:top w:val="none" w:sz="0" w:space="0" w:color="auto"/>
            <w:left w:val="none" w:sz="0" w:space="0" w:color="auto"/>
            <w:bottom w:val="none" w:sz="0" w:space="0" w:color="auto"/>
            <w:right w:val="none" w:sz="0" w:space="0" w:color="auto"/>
          </w:divBdr>
        </w:div>
      </w:divsChild>
    </w:div>
    <w:div w:id="2089572613">
      <w:bodyDiv w:val="1"/>
      <w:marLeft w:val="0"/>
      <w:marRight w:val="0"/>
      <w:marTop w:val="0"/>
      <w:marBottom w:val="0"/>
      <w:divBdr>
        <w:top w:val="none" w:sz="0" w:space="0" w:color="auto"/>
        <w:left w:val="none" w:sz="0" w:space="0" w:color="auto"/>
        <w:bottom w:val="none" w:sz="0" w:space="0" w:color="auto"/>
        <w:right w:val="none" w:sz="0" w:space="0" w:color="auto"/>
      </w:divBdr>
    </w:div>
    <w:div w:id="2144616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ulster-my.sharepoint.com/:v:/g/personal/kulathinal_joseph-a_ulster_ac_uk/Eb9beDo4V5JOmpcWqpRDFRIBhu2GmsQwa2k3zgZVDjveOQ?e=iwWd3M&amp;nav=eyJyZWZlcnJhbEluZm8iOnsicmVmZXJyYWxBcHAiOiJTdHJlYW1XZWJBcHAiLCJyZWZlcnJhbFZpZXciOiJTaGFyZURpYWxvZy1MaW5rIiwicmVmZXJyYWxBcHBQbGF0Zm9ybSI6IldlYiIsInJlZmVycmFsTW9kZSI6InZpZXcifX0%3D" TargetMode="External"/><Relationship Id="rId47" Type="http://schemas.openxmlformats.org/officeDocument/2006/relationships/hyperlink" Target="https://doi.org/10.1016/j.jocs.2018.09.006" TargetMode="External"/><Relationship Id="rId50" Type="http://schemas.openxmlformats.org/officeDocument/2006/relationships/hyperlink" Target="https://doi.org/10.1145/2939672.293978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hyperlink" Target="https://www.kaggle.com/datasets/deeppatel9095/oyo-reviews-dataset"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kaggle.com/datasets/ritvik1909/indian-places-to-visit-reviews-data"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kaggle.com/datasets/sudhanvahg/indian-crimes-dataset/data" TargetMode="External"/><Relationship Id="rId48" Type="http://schemas.openxmlformats.org/officeDocument/2006/relationships/hyperlink" Target="https://doi.org/10.1007/s12525-015-0196-8" TargetMode="Externa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oi.org/10.1016/s0261-5177(03)00003-7" TargetMode="External"/><Relationship Id="rId20" Type="http://schemas.openxmlformats.org/officeDocument/2006/relationships/image" Target="media/image13.png"/><Relationship Id="rId41" Type="http://schemas.openxmlformats.org/officeDocument/2006/relationships/control" Target="activeX/activeX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hyperlink" Target="https://doi.org/10.1371/journal.pone.0275382" TargetMode="External"/></Relationships>
</file>

<file path=word/activeX/activeX1.xml><?xml version="1.0" encoding="utf-8"?>
<ax:ocx xmlns:ax="http://schemas.microsoft.com/office/2006/activeX" xmlns:r="http://schemas.openxmlformats.org/officeDocument/2006/relationships" ax:classid="{6BF52A52-394A-11D3-B153-00C04F79FAA6}" ax:persistence="persistPropertyBag">
  <ax:ocxPr ax:name="URL" ax:value="C:\Users\adona\Videos\2025-05-04 16-54-32.mp4"/>
  <ax:ocxPr ax:name="rate" ax:value="1"/>
  <ax:ocxPr ax:name="balance" ax:value="0"/>
  <ax:ocxPr ax:name="currentPosition" ax:value="70.6923083"/>
  <ax:ocxPr ax:name="defaultFrame" ax:value=""/>
  <ax:ocxPr ax:name="playCount" ax:value="1"/>
  <ax:ocxPr ax:name="autoStart" ax:value="-1"/>
  <ax:ocxPr ax:name="currentMarker" ax:value="0"/>
  <ax:ocxPr ax:name="invokeURLs" ax:value="-1"/>
  <ax:ocxPr ax:name="baseURL" ax:value=""/>
  <ax:ocxPr ax:name="volume" ax:value="90"/>
  <ax:ocxPr ax:name="mute" ax:value="0"/>
  <ax:ocxPr ax:name="uiMode" ax:value="full"/>
  <ax:ocxPr ax:name="stretchToFit" ax:value="0"/>
  <ax:ocxPr ax:name="windowlessVideo" ax:value="0"/>
  <ax:ocxPr ax:name="enabled" ax:value="-1"/>
  <ax:ocxPr ax:name="enableContextMenu" ax:value="-1"/>
  <ax:ocxPr ax:name="fullScreen" ax:value="0"/>
  <ax:ocxPr ax:name="SAMIStyle" ax:value=""/>
  <ax:ocxPr ax:name="SAMILang" ax:value=""/>
  <ax:ocxPr ax:name="SAMIFilename" ax:value=""/>
  <ax:ocxPr ax:name="captioningID" ax:value=""/>
  <ax:ocxPr ax:name="enableErrorDialogs" ax:value="0"/>
  <ax:ocxPr ax:name="_cx" ax:value="14764"/>
  <ax:ocxPr ax:name="_cy" ax:value="8890"/>
</ax:ocx>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D9ECE-A867-4FA1-9072-61ABCC385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9148</Words>
  <Characters>52144</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adona kj</dc:creator>
  <cp:keywords/>
  <dc:description/>
  <cp:lastModifiedBy>adona kj</cp:lastModifiedBy>
  <cp:revision>2</cp:revision>
  <dcterms:created xsi:type="dcterms:W3CDTF">2025-05-04T17:29:00Z</dcterms:created>
  <dcterms:modified xsi:type="dcterms:W3CDTF">2025-05-04T17:29:00Z</dcterms:modified>
</cp:coreProperties>
</file>