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79C" w:rsidRDefault="00EF1E70">
      <w:pPr>
        <w:rPr>
          <w:lang w:val="en-US"/>
        </w:rPr>
      </w:pPr>
      <w:r>
        <w:rPr>
          <w:lang w:val="en-US"/>
        </w:rPr>
        <w:t xml:space="preserve">New project </w:t>
      </w:r>
    </w:p>
    <w:p w:rsidR="00EF1E70" w:rsidRDefault="00EF1E70">
      <w:pPr>
        <w:rPr>
          <w:lang w:val="en-US"/>
        </w:rPr>
      </w:pPr>
    </w:p>
    <w:p w:rsidR="00EF1E70" w:rsidRPr="00EF1E70" w:rsidRDefault="00EF1E70" w:rsidP="00EF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Excellent — that means we’re building a </w:t>
      </w:r>
      <w:r w:rsidRPr="00EF1E7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full-fledged ERP-style operations system</w:t>
      </w: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deep functionality across multiple domains. Let's take this seriously and approach it with real enterprise architecture in mind.</w:t>
      </w:r>
    </w:p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🧭 Scope Overview: Core Modules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6688"/>
      </w:tblGrid>
      <w:tr w:rsidR="00EF1E70" w:rsidRPr="00EF1E70" w:rsidTr="00EF1E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Authentication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login, roles (Admin, Manager, Driver, etc.), permissions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Warehouse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Inventory, stock levels, transfer, reorder points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Procurement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Purchase requests, orders, vendor management, approvals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Supply &amp; Delivery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Track suppliers, incoming goods, delivery scheduling, status updates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Transport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Vehicle tracking, logistics, dispatch, route optimization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Workshop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Maintenance schedules, repairs, parts management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Analytics / Reports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Dashboards, KPIs, stock aging, procurement cost tracking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Segoe UI Symbol" w:eastAsia="Times New Roman" w:hAnsi="Segoe UI Symbol" w:cs="Segoe UI Symbol"/>
                <w:sz w:val="24"/>
                <w:szCs w:val="24"/>
                <w:lang w:val="en-US"/>
              </w:rPr>
              <w:t>✅</w:t>
            </w: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Settings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Company setup, branches, departments, user roles</w:t>
            </w:r>
          </w:p>
        </w:tc>
      </w:tr>
    </w:tbl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🏗</w:t>
      </w: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️ Backend Architecture (Planned)</w: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Directory Tree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pgsql</w:t>
      </w:r>
      <w:proofErr w:type="spellEnd"/>
      <w:proofErr w:type="gramEnd"/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CopyEdit</w:t>
      </w:r>
      <w:proofErr w:type="spellEnd"/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/backend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</w:t>
      </w:r>
      <w:proofErr w:type="spellStart"/>
      <w:proofErr w:type="gram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prisma</w:t>
      </w:r>
      <w:proofErr w:type="spellEnd"/>
      <w:proofErr w:type="gram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│   └── 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schema.prisma</w:t>
      </w:r>
      <w:proofErr w:type="spellEnd"/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</w:t>
      </w:r>
      <w:proofErr w:type="spellStart"/>
      <w:proofErr w:type="gram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src</w:t>
      </w:r>
      <w:proofErr w:type="spellEnd"/>
      <w:proofErr w:type="gram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│   ├── controllers/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│   ├── routes/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│   ├── services/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│   ├── 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middlewares</w:t>
      </w:r>
      <w:proofErr w:type="spell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│   ├── models/                (if custom logic is needed)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│   ├── validators/            (Yup/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Zod</w:t>
      </w:r>
      <w:proofErr w:type="spell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Joi</w:t>
      </w:r>
      <w:proofErr w:type="spell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for request validation)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│   ├── 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utils</w:t>
      </w:r>
      <w:proofErr w:type="spell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/                 (email, file, common tools)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│   ├── 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/                (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cors</w:t>
      </w:r>
      <w:proofErr w:type="spellEnd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, constants, logger)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│   └── app.js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├── server.js</w:t>
      </w:r>
    </w:p>
    <w:p w:rsidR="00EF1E70" w:rsidRPr="00EF1E70" w:rsidRDefault="00EF1E70" w:rsidP="00EF1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├── .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env</w:t>
      </w:r>
      <w:proofErr w:type="spellEnd"/>
    </w:p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🔐</w:t>
      </w: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Authentication Module (RBAC)</w: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Entities:</w:t>
      </w:r>
    </w:p>
    <w:p w:rsidR="00EF1E70" w:rsidRPr="00EF1E70" w:rsidRDefault="00EF1E70" w:rsidP="00EF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User</w:t>
      </w: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: name, email, password hash, role</w:t>
      </w:r>
    </w:p>
    <w:p w:rsidR="00EF1E70" w:rsidRPr="00EF1E70" w:rsidRDefault="00EF1E70" w:rsidP="00EF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Role</w:t>
      </w: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Admin, Manager, Technician, </w:t>
      </w:r>
      <w:proofErr w:type="spellStart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TransportOfficer</w:t>
      </w:r>
      <w:proofErr w:type="spellEnd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, etc.</w:t>
      </w:r>
    </w:p>
    <w:p w:rsidR="00EF1E70" w:rsidRPr="00EF1E70" w:rsidRDefault="00EF1E70" w:rsidP="00EF1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Permission</w:t>
      </w: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e.g., 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canCreateWarehouse</w:t>
      </w:r>
      <w:proofErr w:type="spellEnd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canApproveOrder</w:t>
      </w:r>
      <w:proofErr w:type="spellEnd"/>
    </w:p>
    <w:p w:rsidR="00EF1E70" w:rsidRPr="00EF1E70" w:rsidRDefault="00EF1E70" w:rsidP="00EF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Segoe UI Symbol" w:eastAsia="Times New Roman" w:hAnsi="Segoe UI Symbol" w:cs="Segoe UI Symbol"/>
          <w:sz w:val="24"/>
          <w:szCs w:val="24"/>
          <w:lang w:val="en-US"/>
        </w:rPr>
        <w:t>👉</w:t>
      </w: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 </w:t>
      </w:r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JWT</w:t>
      </w: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EF1E70">
        <w:rPr>
          <w:rFonts w:ascii="Courier New" w:eastAsia="Times New Roman" w:hAnsi="Courier New" w:cs="Courier New"/>
          <w:sz w:val="20"/>
          <w:szCs w:val="20"/>
          <w:lang w:val="en-US"/>
        </w:rPr>
        <w:t>bcrypt</w:t>
      </w:r>
      <w:proofErr w:type="spellEnd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, and a middleware-based RBAC enforcement system.</w:t>
      </w:r>
    </w:p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📦</w:t>
      </w: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Warehouse &amp; Inventory Module</w:t>
      </w:r>
    </w:p>
    <w:p w:rsidR="00EF1E70" w:rsidRPr="00EF1E70" w:rsidRDefault="00EF1E70" w:rsidP="00EF1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Warehouses (multiple locations)</w:t>
      </w:r>
    </w:p>
    <w:p w:rsidR="00EF1E70" w:rsidRPr="00EF1E70" w:rsidRDefault="00EF1E70" w:rsidP="00EF1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Inventory Items (SKU, barcode, </w:t>
      </w:r>
      <w:proofErr w:type="spellStart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qty</w:t>
      </w:r>
      <w:proofErr w:type="spellEnd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, unit cost)</w:t>
      </w:r>
    </w:p>
    <w:p w:rsidR="00EF1E70" w:rsidRPr="00EF1E70" w:rsidRDefault="00EF1E70" w:rsidP="00EF1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Transfers between warehouses</w:t>
      </w:r>
    </w:p>
    <w:p w:rsidR="00EF1E70" w:rsidRPr="00EF1E70" w:rsidRDefault="00EF1E70" w:rsidP="00EF1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Reorder points (auto-flag low stock)</w:t>
      </w:r>
    </w:p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🛒</w:t>
      </w: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Purchase &amp; Supply Module</w:t>
      </w:r>
    </w:p>
    <w:p w:rsidR="00EF1E70" w:rsidRPr="00EF1E70" w:rsidRDefault="00EF1E70" w:rsidP="00EF1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Vendors</w:t>
      </w:r>
    </w:p>
    <w:p w:rsidR="00EF1E70" w:rsidRPr="00EF1E70" w:rsidRDefault="00EF1E70" w:rsidP="00EF1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Purchase Requests</w:t>
      </w:r>
    </w:p>
    <w:p w:rsidR="00EF1E70" w:rsidRPr="00EF1E70" w:rsidRDefault="00EF1E70" w:rsidP="00EF1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Purchase Orders</w:t>
      </w:r>
    </w:p>
    <w:p w:rsidR="00EF1E70" w:rsidRPr="00EF1E70" w:rsidRDefault="00EF1E70" w:rsidP="00EF1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Delivery Note / GRN</w:t>
      </w:r>
    </w:p>
    <w:p w:rsidR="00EF1E70" w:rsidRPr="00EF1E70" w:rsidRDefault="00EF1E70" w:rsidP="00EF1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Supplier ratings</w:t>
      </w:r>
    </w:p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🚚</w:t>
      </w: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Transport &amp; Fleet Module</w:t>
      </w:r>
    </w:p>
    <w:p w:rsidR="00EF1E70" w:rsidRPr="00EF1E70" w:rsidRDefault="00EF1E70" w:rsidP="00EF1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Vehicles (registration, type, service history)</w:t>
      </w:r>
    </w:p>
    <w:p w:rsidR="00EF1E70" w:rsidRPr="00EF1E70" w:rsidRDefault="00EF1E70" w:rsidP="00EF1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Drivers</w:t>
      </w:r>
    </w:p>
    <w:p w:rsidR="00EF1E70" w:rsidRPr="00EF1E70" w:rsidRDefault="00EF1E70" w:rsidP="00EF1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Trip Requests</w:t>
      </w:r>
    </w:p>
    <w:p w:rsidR="00EF1E70" w:rsidRPr="00EF1E70" w:rsidRDefault="00EF1E70" w:rsidP="00EF1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Dispatching &amp; Route Logging</w:t>
      </w:r>
    </w:p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🔧</w:t>
      </w: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Workshop Module</w:t>
      </w:r>
    </w:p>
    <w:p w:rsidR="00EF1E70" w:rsidRPr="00EF1E70" w:rsidRDefault="00EF1E70" w:rsidP="00EF1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Service schedules</w:t>
      </w:r>
    </w:p>
    <w:p w:rsidR="00EF1E70" w:rsidRPr="00EF1E70" w:rsidRDefault="00EF1E70" w:rsidP="00EF1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Repairs logged by vehicle</w:t>
      </w:r>
    </w:p>
    <w:p w:rsidR="00EF1E70" w:rsidRPr="00EF1E70" w:rsidRDefault="00EF1E70" w:rsidP="00EF1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Mechanic assignment</w:t>
      </w:r>
    </w:p>
    <w:p w:rsidR="00EF1E70" w:rsidRPr="00EF1E70" w:rsidRDefault="00EF1E70" w:rsidP="00EF1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Spare part usage tracking</w:t>
      </w:r>
    </w:p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📊</w:t>
      </w: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Reporting Module</w:t>
      </w:r>
    </w:p>
    <w:p w:rsidR="00EF1E70" w:rsidRPr="00EF1E70" w:rsidRDefault="00EF1E70" w:rsidP="00EF1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Stock aging</w:t>
      </w:r>
    </w:p>
    <w:p w:rsidR="00EF1E70" w:rsidRPr="00EF1E70" w:rsidRDefault="00EF1E70" w:rsidP="00EF1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Cost reports (procurement, maintenance)</w:t>
      </w:r>
    </w:p>
    <w:p w:rsidR="00EF1E70" w:rsidRPr="00EF1E70" w:rsidRDefault="00EF1E70" w:rsidP="00EF1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Transport efficiency</w:t>
      </w:r>
    </w:p>
    <w:p w:rsidR="00EF1E70" w:rsidRPr="00EF1E70" w:rsidRDefault="00EF1E70" w:rsidP="00EF1E7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Reorder alerts</w:t>
      </w:r>
    </w:p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🧱 Technology Stack (Back-End)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5034"/>
      </w:tblGrid>
      <w:tr w:rsidR="00EF1E70" w:rsidRPr="00EF1E70" w:rsidTr="00EF1E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Stack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Node.js (ES6 modules)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Web Framework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Express.js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PostgreSQL (with </w:t>
            </w:r>
            <w:proofErr w:type="spellStart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Prisma</w:t>
            </w:r>
            <w:proofErr w:type="spellEnd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ORM)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JWT + </w:t>
            </w:r>
            <w:proofErr w:type="spellStart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bcrypt</w:t>
            </w:r>
            <w:proofErr w:type="spellEnd"/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Realtime</w:t>
            </w:r>
            <w:proofErr w:type="spellEnd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(later)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Socket.IO or MQTT (for delivery/tracking updates)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File Uploads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Multer</w:t>
            </w:r>
            <w:proofErr w:type="spellEnd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proofErr w:type="spellStart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Uploadthing</w:t>
            </w:r>
            <w:proofErr w:type="spellEnd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(if needed)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Zod</w:t>
            </w:r>
            <w:proofErr w:type="spellEnd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or </w:t>
            </w:r>
            <w:proofErr w:type="spellStart"/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Joi</w:t>
            </w:r>
            <w:proofErr w:type="spellEnd"/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Logging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Winston or custom logger with log rotation</w:t>
            </w:r>
          </w:p>
        </w:tc>
      </w:tr>
      <w:tr w:rsidR="00EF1E70" w:rsidRPr="00EF1E70" w:rsidTr="00EF1E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API Structure</w:t>
            </w:r>
          </w:p>
        </w:tc>
        <w:tc>
          <w:tcPr>
            <w:tcW w:w="0" w:type="auto"/>
            <w:vAlign w:val="center"/>
            <w:hideMark/>
          </w:tcPr>
          <w:p w:rsidR="00EF1E70" w:rsidRPr="00EF1E70" w:rsidRDefault="00EF1E70" w:rsidP="00EF1E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F1E7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RESTful with versioning (v1/)</w:t>
            </w:r>
          </w:p>
        </w:tc>
      </w:tr>
    </w:tbl>
    <w:p w:rsidR="00EF1E70" w:rsidRPr="00EF1E70" w:rsidRDefault="00A86AAA" w:rsidP="00EF1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EF1E70" w:rsidRPr="00EF1E70" w:rsidRDefault="00EF1E70" w:rsidP="00EF1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F1E7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✅</w:t>
      </w:r>
      <w:r w:rsidRPr="00EF1E7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Let's Start: Milestone 1 - Foundation</w:t>
      </w:r>
    </w:p>
    <w:p w:rsidR="00EF1E70" w:rsidRPr="00EF1E70" w:rsidRDefault="00EF1E70" w:rsidP="00EF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We’ll now begin implementing:</w:t>
      </w:r>
    </w:p>
    <w:p w:rsidR="00EF1E70" w:rsidRPr="00EF1E70" w:rsidRDefault="00EF1E70" w:rsidP="00EF1E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Auth</w:t>
      </w:r>
      <w:proofErr w:type="spellEnd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module (User registration, login, JWT, role support)</w:t>
      </w:r>
    </w:p>
    <w:p w:rsidR="00EF1E70" w:rsidRPr="00EF1E70" w:rsidRDefault="00EF1E70" w:rsidP="00EF1E7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Warehouse module (CRUD + Inventory relationships)</w:t>
      </w:r>
    </w:p>
    <w:p w:rsidR="00EF1E70" w:rsidRPr="00EF1E70" w:rsidRDefault="00EF1E70" w:rsidP="00EF1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I will:</w:t>
      </w:r>
    </w:p>
    <w:p w:rsidR="00EF1E70" w:rsidRPr="00EF1E70" w:rsidRDefault="00EF1E70" w:rsidP="00EF1E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Scaffold the base structure</w:t>
      </w:r>
    </w:p>
    <w:p w:rsidR="00EF1E70" w:rsidRPr="00EF1E70" w:rsidRDefault="00EF1E70" w:rsidP="00EF1E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Build </w:t>
      </w:r>
      <w:proofErr w:type="spellStart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Prisma</w:t>
      </w:r>
      <w:proofErr w:type="spellEnd"/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models</w:t>
      </w:r>
    </w:p>
    <w:p w:rsidR="00EF1E70" w:rsidRPr="00EF1E70" w:rsidRDefault="00EF1E70" w:rsidP="00EF1E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Build Express controllers/routes/middleware</w:t>
      </w:r>
    </w:p>
    <w:p w:rsidR="00EF1E70" w:rsidRDefault="00EF1E70" w:rsidP="00EF1E7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F1E70">
        <w:rPr>
          <w:rFonts w:ascii="Times New Roman" w:eastAsia="Times New Roman" w:hAnsi="Times New Roman" w:cs="Times New Roman"/>
          <w:sz w:val="24"/>
          <w:szCs w:val="24"/>
          <w:lang w:val="en-US"/>
        </w:rPr>
        <w:t>Add proper error handling, RBAC</w:t>
      </w:r>
    </w:p>
    <w:p w:rsidR="009C6A5F" w:rsidRDefault="009C6A5F" w:rsidP="009C6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6A5F" w:rsidRDefault="009C6A5F" w:rsidP="009C6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6A5F" w:rsidRDefault="009C6A5F" w:rsidP="009C6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6A5F" w:rsidRDefault="009C6A5F" w:rsidP="009C6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C6A5F" w:rsidRDefault="009C6A5F" w:rsidP="009C6A5F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  <w:b w:val="0"/>
          <w:bCs w:val="0"/>
        </w:rPr>
        <w:t>Best Tools &amp; Technologies for a World-Class ERP System</w:t>
      </w:r>
    </w:p>
    <w:p w:rsidR="009C6A5F" w:rsidRDefault="009C6A5F" w:rsidP="009C6A5F">
      <w:pPr>
        <w:spacing w:before="100" w:beforeAutospacing="1" w:after="100" w:afterAutospacing="1"/>
      </w:pPr>
      <w:r>
        <w:t>Below is a professional, scalable stack and architecture designed to meet modern enterprise demands across web, mobile, and desktop.</w:t>
      </w:r>
    </w:p>
    <w:p w:rsidR="009C6A5F" w:rsidRDefault="00A86AAA" w:rsidP="009C6A5F">
      <w:pPr>
        <w:spacing w:after="0"/>
      </w:pPr>
      <w:r>
        <w:lastRenderedPageBreak/>
        <w:pict>
          <v:rect id="_x0000_i1035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t xml:space="preserve">🧠 1. </w:t>
      </w:r>
      <w:r>
        <w:rPr>
          <w:rStyle w:val="Strong"/>
          <w:b/>
          <w:bCs/>
        </w:rPr>
        <w:t>Architecture Philosophy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990"/>
      </w:tblGrid>
      <w:tr w:rsidR="009C6A5F" w:rsidTr="009C6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Approach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Microservice-ready domain separation (e.g., Auth, Warehouse, Procurement)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Shared validation, utilities, API standards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Plug-in structure for modules like CRM, Payroll, etc.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Horizontally scalable backend with stateless JWT auth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RBAC, Audit logs, 2FA, rate-limiting, secure secrets</w:t>
            </w:r>
          </w:p>
        </w:tc>
      </w:tr>
    </w:tbl>
    <w:p w:rsidR="009C6A5F" w:rsidRDefault="00A86AAA" w:rsidP="009C6A5F">
      <w:r>
        <w:pict>
          <v:rect id="_x0000_i1036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rPr>
          <w:rFonts w:ascii="Segoe UI Symbol" w:hAnsi="Segoe UI Symbol" w:cs="Segoe UI Symbol"/>
        </w:rPr>
        <w:t>🏗</w:t>
      </w:r>
      <w:r>
        <w:t xml:space="preserve">️ 2. </w:t>
      </w:r>
      <w:r>
        <w:rPr>
          <w:rStyle w:val="Strong"/>
          <w:b/>
          <w:bCs/>
        </w:rPr>
        <w:t>Backend Stack (Node.js Ecosystem)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828"/>
        <w:gridCol w:w="4475"/>
      </w:tblGrid>
      <w:tr w:rsidR="009C6A5F" w:rsidTr="009C6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Stack/Tool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it's best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Language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Node.js (ES6)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Fast, async, proven for APIs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Framework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Express.js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Lightweight, flexible, middleware-friendly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ORM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Prisma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Type-safe, performant, excellent DX with PostgreSQL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Auth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JWT + bcrypt + Role Middleware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Stateless, scalable, secure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Validation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Zod or Joi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Structured and typesafe validation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Realtime (optional)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Socket.IO / MQTT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For logistics/delivery updates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File Uploads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UploadThing or Multer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Secure, customizable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Scheduler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Bree.js or Agenda.js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For recurring tasks: stock checks, maintenance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Testing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Jest + Supertest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API and unit test coverage</w:t>
            </w:r>
          </w:p>
        </w:tc>
      </w:tr>
    </w:tbl>
    <w:p w:rsidR="009C6A5F" w:rsidRDefault="00A86AAA" w:rsidP="009C6A5F">
      <w:r>
        <w:pict>
          <v:rect id="_x0000_i1037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rPr>
          <w:rFonts w:ascii="Segoe UI Symbol" w:hAnsi="Segoe UI Symbol" w:cs="Segoe UI Symbol"/>
        </w:rPr>
        <w:t>🗃</w:t>
      </w:r>
      <w:r>
        <w:t xml:space="preserve">️ 3. </w:t>
      </w:r>
      <w:r>
        <w:rPr>
          <w:rStyle w:val="Strong"/>
          <w:b/>
          <w:bCs/>
        </w:rPr>
        <w:t>Database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5057"/>
      </w:tblGrid>
      <w:tr w:rsidR="009C6A5F" w:rsidTr="009C6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PostgreSQL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ACID-compliant, relational, strong for ERP-style data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lastRenderedPageBreak/>
              <w:t>Redis</w:t>
            </w:r>
            <w:r>
              <w:t xml:space="preserve"> (opt.)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For caching, rate-limiting, queues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Prisma ORM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Modern tooling, type safety, strong community support</w:t>
            </w:r>
          </w:p>
        </w:tc>
      </w:tr>
    </w:tbl>
    <w:p w:rsidR="009C6A5F" w:rsidRDefault="00A86AAA" w:rsidP="009C6A5F">
      <w:r>
        <w:pict>
          <v:rect id="_x0000_i1038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rPr>
          <w:rFonts w:ascii="Segoe UI Symbol" w:hAnsi="Segoe UI Symbol" w:cs="Segoe UI Symbol"/>
        </w:rPr>
        <w:t>🌐</w:t>
      </w:r>
      <w:r>
        <w:t xml:space="preserve"> 4. </w:t>
      </w:r>
      <w:r>
        <w:rPr>
          <w:rStyle w:val="Strong"/>
          <w:b/>
          <w:bCs/>
        </w:rPr>
        <w:t>Frontend Layer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3263"/>
        <w:gridCol w:w="3629"/>
      </w:tblGrid>
      <w:tr w:rsidR="009C6A5F" w:rsidTr="009C6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 Stack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Web App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React + MUI + React Query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Professional UI, rich interactivity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Mobile App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React Native + Expo + Redux Toolkit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Cross-platform, native feel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Desktop App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Electron.js or Tauri (w/ web UI)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Package frontend as native PC/Mac app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Style w:val="Strong"/>
              </w:rPr>
              <w:t>Admin Panel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Next.js + MUI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SSR, SEO, modular routing</w:t>
            </w:r>
          </w:p>
        </w:tc>
      </w:tr>
    </w:tbl>
    <w:p w:rsidR="009C6A5F" w:rsidRDefault="00A86AAA" w:rsidP="009C6A5F">
      <w:r>
        <w:pict>
          <v:rect id="_x0000_i1039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rPr>
          <w:rFonts w:ascii="Segoe UI Symbol" w:hAnsi="Segoe UI Symbol" w:cs="Segoe UI Symbol"/>
        </w:rPr>
        <w:t>📊</w:t>
      </w:r>
      <w:r>
        <w:t xml:space="preserve"> 5. </w:t>
      </w:r>
      <w:r>
        <w:rPr>
          <w:rStyle w:val="Strong"/>
          <w:b/>
          <w:bCs/>
        </w:rPr>
        <w:t>Analytics &amp; Monitoring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449"/>
      </w:tblGrid>
      <w:tr w:rsidR="009C6A5F" w:rsidTr="009C6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Grafana + Prometheus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System metrics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PostHog / Mixpanel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Product usage tracking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Winston + LogDNA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API logs and error auditing</w:t>
            </w:r>
          </w:p>
        </w:tc>
      </w:tr>
    </w:tbl>
    <w:p w:rsidR="009C6A5F" w:rsidRDefault="00A86AAA" w:rsidP="009C6A5F">
      <w:r>
        <w:pict>
          <v:rect id="_x0000_i1040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rPr>
          <w:rFonts w:ascii="Segoe UI Symbol" w:hAnsi="Segoe UI Symbol" w:cs="Segoe UI Symbol"/>
        </w:rPr>
        <w:t>🔐</w:t>
      </w:r>
      <w:r>
        <w:t xml:space="preserve"> 6. </w:t>
      </w:r>
      <w:r>
        <w:rPr>
          <w:rStyle w:val="Strong"/>
          <w:b/>
          <w:bCs/>
        </w:rPr>
        <w:t>Security Best Practices</w:t>
      </w:r>
    </w:p>
    <w:p w:rsidR="009C6A5F" w:rsidRDefault="009C6A5F" w:rsidP="009C6A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Role-Based Access Control (RBAC) middleware</w:t>
      </w:r>
    </w:p>
    <w:p w:rsidR="009C6A5F" w:rsidRDefault="009C6A5F" w:rsidP="009C6A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Rate limiting &amp; CORS restrictions</w:t>
      </w:r>
    </w:p>
    <w:p w:rsidR="009C6A5F" w:rsidRDefault="009C6A5F" w:rsidP="009C6A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Secure env secrets management (via </w:t>
      </w:r>
      <w:r>
        <w:rPr>
          <w:rStyle w:val="HTMLCode"/>
          <w:rFonts w:eastAsiaTheme="minorHAnsi"/>
        </w:rPr>
        <w:t>.env</w:t>
      </w:r>
      <w:r>
        <w:t>, Vault, etc.)</w:t>
      </w:r>
    </w:p>
    <w:p w:rsidR="009C6A5F" w:rsidRDefault="009C6A5F" w:rsidP="009C6A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2FA via OTP/email for critical roles</w:t>
      </w:r>
    </w:p>
    <w:p w:rsidR="009C6A5F" w:rsidRDefault="009C6A5F" w:rsidP="009C6A5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Auditing of all sensitive activities</w:t>
      </w:r>
    </w:p>
    <w:p w:rsidR="009C6A5F" w:rsidRDefault="00A86AAA" w:rsidP="009C6A5F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t xml:space="preserve">🧱 7. </w:t>
      </w:r>
      <w:r>
        <w:rPr>
          <w:rStyle w:val="Strong"/>
          <w:b/>
          <w:bCs/>
        </w:rPr>
        <w:t>DevOps &amp;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1"/>
        <w:gridCol w:w="4327"/>
      </w:tblGrid>
      <w:tr w:rsidR="009C6A5F" w:rsidTr="009C6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Docker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Containerization for all services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lastRenderedPageBreak/>
              <w:t>Railway / Render / Fly.io / Heroku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Dev/test deployment environments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CI/CD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GitHub Actions for linting, testing, deployments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t>PM2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Production Node process manager</w:t>
            </w:r>
          </w:p>
        </w:tc>
      </w:tr>
    </w:tbl>
    <w:p w:rsidR="009C6A5F" w:rsidRDefault="00A86AAA" w:rsidP="009C6A5F">
      <w:r>
        <w:pict>
          <v:rect id="_x0000_i1042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rPr>
          <w:rFonts w:ascii="Segoe UI Symbol" w:hAnsi="Segoe UI Symbol" w:cs="Segoe UI Symbol"/>
        </w:rPr>
        <w:t>🔁</w:t>
      </w:r>
      <w:r>
        <w:t xml:space="preserve"> 8. </w:t>
      </w:r>
      <w:r>
        <w:rPr>
          <w:rStyle w:val="Strong"/>
          <w:b/>
          <w:bCs/>
        </w:rPr>
        <w:t>Scalability Strategy</w:t>
      </w:r>
    </w:p>
    <w:p w:rsidR="009C6A5F" w:rsidRDefault="009C6A5F" w:rsidP="009C6A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Stateless services (API → token-based, no sessions)</w:t>
      </w:r>
    </w:p>
    <w:p w:rsidR="009C6A5F" w:rsidRDefault="009C6A5F" w:rsidP="009C6A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Modular services (e.g., Procurement microservice, Workshop microservice)</w:t>
      </w:r>
    </w:p>
    <w:p w:rsidR="009C6A5F" w:rsidRDefault="009C6A5F" w:rsidP="009C6A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Queue systems (RabbitMQ, BullMQ) for asynchronous workflows</w:t>
      </w:r>
    </w:p>
    <w:p w:rsidR="009C6A5F" w:rsidRDefault="009C6A5F" w:rsidP="009C6A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CDN for static assets (Cloudflare, AWS CloudFront)</w:t>
      </w:r>
    </w:p>
    <w:p w:rsidR="009C6A5F" w:rsidRDefault="009C6A5F" w:rsidP="009C6A5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Horizontal scaling via load balancer (NGINX + PM2)</w:t>
      </w:r>
    </w:p>
    <w:p w:rsidR="009C6A5F" w:rsidRDefault="00A86AAA" w:rsidP="009C6A5F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t xml:space="preserve">🧠 9. </w:t>
      </w:r>
      <w:r>
        <w:rPr>
          <w:rStyle w:val="Strong"/>
          <w:b/>
          <w:bCs/>
        </w:rPr>
        <w:t>Features That Will Make It Stand 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4589"/>
      </w:tblGrid>
      <w:tr w:rsidR="009C6A5F" w:rsidTr="009C6A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Impact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Fonts w:ascii="Segoe UI Symbol" w:hAnsi="Segoe UI Symbol" w:cs="Segoe UI Symbol"/>
              </w:rPr>
              <w:t>📦</w:t>
            </w:r>
            <w:r>
              <w:t xml:space="preserve"> Smart warehouse predictions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AI-assisted restock alerts based on trends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Fonts w:ascii="Times New Roman" w:hAnsi="Times New Roman" w:cs="Times New Roman"/>
              </w:rPr>
              <w:t>🧾</w:t>
            </w:r>
            <w:r>
              <w:t xml:space="preserve"> Dynamic vendor scoring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Rate vendors automatically by fulfillment accuracy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Fonts w:ascii="Times New Roman" w:hAnsi="Times New Roman" w:cs="Times New Roman"/>
              </w:rPr>
              <w:t>🧭</w:t>
            </w:r>
            <w:r>
              <w:t xml:space="preserve"> Vehicle health forecasting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Predictive maintenance from workshop logs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Fonts w:ascii="Segoe UI Symbol" w:hAnsi="Segoe UI Symbol" w:cs="Segoe UI Symbol"/>
              </w:rPr>
              <w:t>🔄</w:t>
            </w:r>
            <w:r>
              <w:t xml:space="preserve"> Workflow automation engine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Auto-generate POs, dispatch, maintenance tickets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Fonts w:ascii="Segoe UI Symbol" w:hAnsi="Segoe UI Symbol" w:cs="Segoe UI Symbol"/>
              </w:rPr>
              <w:t>🗺</w:t>
            </w:r>
            <w:r>
              <w:t>️ GPS + delivery tracking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Integrate Google Maps or open GPS API</w:t>
            </w:r>
          </w:p>
        </w:tc>
      </w:tr>
      <w:tr w:rsidR="009C6A5F" w:rsidTr="009C6A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6A5F" w:rsidRDefault="009C6A5F">
            <w:r>
              <w:rPr>
                <w:rFonts w:ascii="Segoe UI Symbol" w:hAnsi="Segoe UI Symbol" w:cs="Segoe UI Symbol"/>
              </w:rPr>
              <w:t>📱</w:t>
            </w:r>
            <w:r>
              <w:t xml:space="preserve"> Unified dashboard for mobile</w:t>
            </w:r>
          </w:p>
        </w:tc>
        <w:tc>
          <w:tcPr>
            <w:tcW w:w="0" w:type="auto"/>
            <w:vAlign w:val="center"/>
            <w:hideMark/>
          </w:tcPr>
          <w:p w:rsidR="009C6A5F" w:rsidRDefault="009C6A5F">
            <w:r>
              <w:t>Role-based widgets for quick action</w:t>
            </w:r>
          </w:p>
        </w:tc>
      </w:tr>
    </w:tbl>
    <w:p w:rsidR="009C6A5F" w:rsidRDefault="00A86AAA" w:rsidP="009C6A5F">
      <w:r>
        <w:pict>
          <v:rect id="_x0000_i1044" style="width:0;height:1.5pt" o:hralign="center" o:hrstd="t" o:hr="t" fillcolor="#a0a0a0" stroked="f"/>
        </w:pict>
      </w:r>
    </w:p>
    <w:p w:rsidR="009C6A5F" w:rsidRDefault="009C6A5F" w:rsidP="009C6A5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Summary: Why This Stack Is Elite</w:t>
      </w:r>
    </w:p>
    <w:p w:rsidR="009C6A5F" w:rsidRDefault="009C6A5F" w:rsidP="009C6A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🔧</w:t>
      </w:r>
      <w:r>
        <w:t xml:space="preserve"> </w:t>
      </w:r>
      <w:r>
        <w:rPr>
          <w:rStyle w:val="Strong"/>
        </w:rPr>
        <w:t>Fast Dev</w:t>
      </w:r>
      <w:r>
        <w:t xml:space="preserve"> – Strong dev experience, code reuse, and consistency</w:t>
      </w:r>
    </w:p>
    <w:p w:rsidR="009C6A5F" w:rsidRDefault="009C6A5F" w:rsidP="009C6A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🧱</w:t>
      </w:r>
      <w:r>
        <w:t xml:space="preserve"> </w:t>
      </w:r>
      <w:r>
        <w:rPr>
          <w:rStyle w:val="Strong"/>
        </w:rPr>
        <w:t>Enterprise-Ready</w:t>
      </w:r>
      <w:r>
        <w:t xml:space="preserve"> – Proper validation, security, and modularity</w:t>
      </w:r>
    </w:p>
    <w:p w:rsidR="009C6A5F" w:rsidRDefault="009C6A5F" w:rsidP="009C6A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Future-Proof</w:t>
      </w:r>
      <w:r>
        <w:t xml:space="preserve"> – Flexible enough to expand into CRM, HRM, etc.</w:t>
      </w:r>
    </w:p>
    <w:p w:rsidR="009C6A5F" w:rsidRDefault="009C6A5F" w:rsidP="009C6A5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Fonts w:ascii="Segoe UI Symbol" w:hAnsi="Segoe UI Symbol" w:cs="Segoe UI Symbol"/>
        </w:rPr>
        <w:t>📲</w:t>
      </w:r>
      <w:r>
        <w:t xml:space="preserve"> </w:t>
      </w:r>
      <w:r>
        <w:rPr>
          <w:rStyle w:val="Strong"/>
        </w:rPr>
        <w:t>Full Coverage</w:t>
      </w:r>
      <w:r>
        <w:t xml:space="preserve"> – Accessible via web, native, and desktop</w:t>
      </w:r>
    </w:p>
    <w:p w:rsidR="00A86AAA" w:rsidRDefault="00A86AAA" w:rsidP="009C6A5F">
      <w:pPr>
        <w:numPr>
          <w:ilvl w:val="0"/>
          <w:numId w:val="11"/>
        </w:numPr>
        <w:spacing w:before="100" w:beforeAutospacing="1" w:after="100" w:afterAutospacing="1" w:line="240" w:lineRule="auto"/>
      </w:pPr>
    </w:p>
    <w:p w:rsidR="009C6A5F" w:rsidRDefault="009C6A5F" w:rsidP="009C6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86AAA" w:rsidRDefault="00A86AAA" w:rsidP="009C6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86AAA" w:rsidRDefault="00A86AAA" w:rsidP="009C6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1. Employee Management</w:t>
      </w:r>
    </w:p>
    <w:p w:rsidR="00A86AAA" w:rsidRDefault="00A86AAA" w:rsidP="00A86AAA">
      <w:pPr>
        <w:pStyle w:val="NormalWeb"/>
        <w:numPr>
          <w:ilvl w:val="0"/>
          <w:numId w:val="12"/>
        </w:numPr>
      </w:pPr>
      <w:r>
        <w:t>Centralized employee database with structured records.</w:t>
      </w:r>
    </w:p>
    <w:p w:rsidR="00A86AAA" w:rsidRDefault="00A86AAA" w:rsidP="00A86AAA">
      <w:pPr>
        <w:pStyle w:val="NormalWeb"/>
        <w:numPr>
          <w:ilvl w:val="0"/>
          <w:numId w:val="12"/>
        </w:numPr>
      </w:pPr>
      <w:r>
        <w:t>Personal information, contact details, work history, and contract management.</w:t>
      </w:r>
    </w:p>
    <w:p w:rsidR="00A86AAA" w:rsidRDefault="00A86AAA" w:rsidP="00A86AAA">
      <w:pPr>
        <w:pStyle w:val="NormalWeb"/>
        <w:numPr>
          <w:ilvl w:val="0"/>
          <w:numId w:val="12"/>
        </w:numPr>
      </w:pPr>
      <w:r>
        <w:t xml:space="preserve">Employee lifecycle tracking (onboarding to </w:t>
      </w:r>
      <w:proofErr w:type="spellStart"/>
      <w:r>
        <w:t>offboarding</w:t>
      </w:r>
      <w:proofErr w:type="spellEnd"/>
      <w:r>
        <w:t>).</w:t>
      </w:r>
    </w:p>
    <w:p w:rsidR="00A86AAA" w:rsidRDefault="00A86AAA" w:rsidP="00A86AAA">
      <w:pPr>
        <w:pStyle w:val="NormalWeb"/>
        <w:numPr>
          <w:ilvl w:val="0"/>
          <w:numId w:val="12"/>
        </w:numPr>
      </w:pPr>
      <w:r>
        <w:t>Organizational hierarchy and department mapping.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2. Recruitment &amp; Applicant Tracking</w:t>
      </w:r>
    </w:p>
    <w:p w:rsidR="00A86AAA" w:rsidRDefault="00A86AAA" w:rsidP="00A86AAA">
      <w:pPr>
        <w:pStyle w:val="NormalWeb"/>
        <w:numPr>
          <w:ilvl w:val="0"/>
          <w:numId w:val="13"/>
        </w:numPr>
      </w:pPr>
      <w:r>
        <w:t>AI-powered resume screening and candidate ranking.</w:t>
      </w:r>
    </w:p>
    <w:p w:rsidR="00A86AAA" w:rsidRDefault="00A86AAA" w:rsidP="00A86AAA">
      <w:pPr>
        <w:pStyle w:val="NormalWeb"/>
        <w:numPr>
          <w:ilvl w:val="0"/>
          <w:numId w:val="13"/>
        </w:numPr>
      </w:pPr>
      <w:r>
        <w:t>Multi-channel job posting and automated interview scheduling.</w:t>
      </w:r>
    </w:p>
    <w:p w:rsidR="00A86AAA" w:rsidRDefault="00A86AAA" w:rsidP="00A86AAA">
      <w:pPr>
        <w:pStyle w:val="NormalWeb"/>
        <w:numPr>
          <w:ilvl w:val="0"/>
          <w:numId w:val="13"/>
        </w:numPr>
      </w:pPr>
      <w:r>
        <w:t>Referral management and candidate portal.</w:t>
      </w:r>
    </w:p>
    <w:p w:rsidR="00A86AAA" w:rsidRDefault="00A86AAA" w:rsidP="00A86AAA">
      <w:pPr>
        <w:pStyle w:val="NormalWeb"/>
        <w:numPr>
          <w:ilvl w:val="0"/>
          <w:numId w:val="13"/>
        </w:numPr>
      </w:pPr>
      <w:r>
        <w:t>Offer letter generation and onboarding workflow automation.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3. Payroll &amp; Compensation</w:t>
      </w:r>
    </w:p>
    <w:p w:rsidR="00A86AAA" w:rsidRDefault="00A86AAA" w:rsidP="00A86AAA">
      <w:pPr>
        <w:pStyle w:val="NormalWeb"/>
        <w:numPr>
          <w:ilvl w:val="0"/>
          <w:numId w:val="14"/>
        </w:numPr>
      </w:pPr>
      <w:r>
        <w:t>Salary processing with tax compliance and deductions.</w:t>
      </w:r>
    </w:p>
    <w:p w:rsidR="00A86AAA" w:rsidRDefault="00A86AAA" w:rsidP="00A86AAA">
      <w:pPr>
        <w:pStyle w:val="NormalWeb"/>
        <w:numPr>
          <w:ilvl w:val="0"/>
          <w:numId w:val="14"/>
        </w:numPr>
      </w:pPr>
      <w:r>
        <w:t>Multi-currency and multi-country payroll support.</w:t>
      </w:r>
    </w:p>
    <w:p w:rsidR="00A86AAA" w:rsidRDefault="00A86AAA" w:rsidP="00A86AAA">
      <w:pPr>
        <w:pStyle w:val="NormalWeb"/>
        <w:numPr>
          <w:ilvl w:val="0"/>
          <w:numId w:val="14"/>
        </w:numPr>
      </w:pPr>
      <w:r>
        <w:t>Integration with accounting software and banking systems.</w:t>
      </w:r>
    </w:p>
    <w:p w:rsidR="00A86AAA" w:rsidRDefault="00A86AAA" w:rsidP="00A86AAA">
      <w:pPr>
        <w:pStyle w:val="NormalWeb"/>
        <w:numPr>
          <w:ilvl w:val="0"/>
          <w:numId w:val="14"/>
        </w:numPr>
      </w:pPr>
      <w:r>
        <w:t>Bonus, commissions, and overtime calculation.</w:t>
      </w:r>
    </w:p>
    <w:p w:rsidR="00A86AAA" w:rsidRDefault="00A86AAA" w:rsidP="00A86AAA">
      <w:pPr>
        <w:pStyle w:val="NormalWeb"/>
        <w:numPr>
          <w:ilvl w:val="0"/>
          <w:numId w:val="14"/>
        </w:numPr>
      </w:pPr>
      <w:proofErr w:type="spellStart"/>
      <w:r>
        <w:t>Payslip</w:t>
      </w:r>
      <w:proofErr w:type="spellEnd"/>
      <w:r>
        <w:t xml:space="preserve"> generation and digital payroll reporting.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4. Attendance &amp; Leave Management</w:t>
      </w:r>
    </w:p>
    <w:p w:rsidR="00A86AAA" w:rsidRDefault="00A86AAA" w:rsidP="00A86AAA">
      <w:pPr>
        <w:pStyle w:val="NormalWeb"/>
        <w:numPr>
          <w:ilvl w:val="0"/>
          <w:numId w:val="15"/>
        </w:numPr>
      </w:pPr>
      <w:r>
        <w:t>Biometric or RFID-based attendance tracking.</w:t>
      </w:r>
    </w:p>
    <w:p w:rsidR="00A86AAA" w:rsidRDefault="00A86AAA" w:rsidP="00A86AAA">
      <w:pPr>
        <w:pStyle w:val="NormalWeb"/>
        <w:numPr>
          <w:ilvl w:val="0"/>
          <w:numId w:val="15"/>
        </w:numPr>
      </w:pPr>
      <w:r>
        <w:t>Customizable leave policies (sick leave, PTO, maternity/paternity, etc.).</w:t>
      </w:r>
    </w:p>
    <w:p w:rsidR="00A86AAA" w:rsidRDefault="00A86AAA" w:rsidP="00A86AAA">
      <w:pPr>
        <w:pStyle w:val="NormalWeb"/>
        <w:numPr>
          <w:ilvl w:val="0"/>
          <w:numId w:val="15"/>
        </w:numPr>
      </w:pPr>
      <w:r>
        <w:t>Real-time shift scheduling and automated approvals.</w:t>
      </w:r>
    </w:p>
    <w:p w:rsidR="00A86AAA" w:rsidRDefault="00A86AAA" w:rsidP="00A86AAA">
      <w:pPr>
        <w:pStyle w:val="NormalWeb"/>
        <w:numPr>
          <w:ilvl w:val="0"/>
          <w:numId w:val="15"/>
        </w:numPr>
      </w:pPr>
      <w:r>
        <w:t>Timesheet management for freelancers and contractors.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5. Performance Management &amp; Employee Development</w:t>
      </w:r>
    </w:p>
    <w:p w:rsidR="00A86AAA" w:rsidRDefault="00A86AAA" w:rsidP="00A86AAA">
      <w:pPr>
        <w:pStyle w:val="NormalWeb"/>
        <w:numPr>
          <w:ilvl w:val="0"/>
          <w:numId w:val="16"/>
        </w:numPr>
      </w:pPr>
      <w:r>
        <w:t>Goal setting with OKRs and KPIs.</w:t>
      </w:r>
    </w:p>
    <w:p w:rsidR="00A86AAA" w:rsidRDefault="00A86AAA" w:rsidP="00A86AAA">
      <w:pPr>
        <w:pStyle w:val="NormalWeb"/>
        <w:numPr>
          <w:ilvl w:val="0"/>
          <w:numId w:val="16"/>
        </w:numPr>
      </w:pPr>
      <w:r>
        <w:t>360-degree performance reviews and feedback mechanisms.</w:t>
      </w:r>
    </w:p>
    <w:p w:rsidR="00A86AAA" w:rsidRDefault="00A86AAA" w:rsidP="00A86AAA">
      <w:pPr>
        <w:pStyle w:val="NormalWeb"/>
        <w:numPr>
          <w:ilvl w:val="0"/>
          <w:numId w:val="16"/>
        </w:numPr>
      </w:pPr>
      <w:r>
        <w:t>AI-driven skill-gap analysis for career progression.</w:t>
      </w:r>
    </w:p>
    <w:p w:rsidR="00A86AAA" w:rsidRDefault="00A86AAA" w:rsidP="00A86AAA">
      <w:pPr>
        <w:pStyle w:val="NormalWeb"/>
        <w:numPr>
          <w:ilvl w:val="0"/>
          <w:numId w:val="16"/>
        </w:numPr>
      </w:pPr>
      <w:r>
        <w:t>Learning Management System (LMS) integration for training courses.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6. Benefits &amp; Compensation Management</w:t>
      </w:r>
    </w:p>
    <w:p w:rsidR="00A86AAA" w:rsidRDefault="00A86AAA" w:rsidP="00A86AAA">
      <w:pPr>
        <w:pStyle w:val="NormalWeb"/>
        <w:numPr>
          <w:ilvl w:val="0"/>
          <w:numId w:val="17"/>
        </w:numPr>
      </w:pPr>
      <w:r>
        <w:t>Health insurance and retirement plan administration.</w:t>
      </w:r>
    </w:p>
    <w:p w:rsidR="00A86AAA" w:rsidRDefault="00A86AAA" w:rsidP="00A86AAA">
      <w:pPr>
        <w:pStyle w:val="NormalWeb"/>
        <w:numPr>
          <w:ilvl w:val="0"/>
          <w:numId w:val="17"/>
        </w:numPr>
      </w:pPr>
      <w:r>
        <w:t>Employee stock options and incentive structures.</w:t>
      </w:r>
    </w:p>
    <w:p w:rsidR="00A86AAA" w:rsidRDefault="00A86AAA" w:rsidP="00A86AAA">
      <w:pPr>
        <w:pStyle w:val="NormalWeb"/>
        <w:numPr>
          <w:ilvl w:val="0"/>
          <w:numId w:val="17"/>
        </w:numPr>
      </w:pPr>
      <w:r>
        <w:t>Self-service benefits enrollment and tracking.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7. Compliance &amp; Legal Framework</w:t>
      </w:r>
    </w:p>
    <w:p w:rsidR="00A86AAA" w:rsidRDefault="00A86AAA" w:rsidP="00A86AAA">
      <w:pPr>
        <w:pStyle w:val="NormalWeb"/>
        <w:numPr>
          <w:ilvl w:val="0"/>
          <w:numId w:val="18"/>
        </w:numPr>
      </w:pPr>
      <w:r>
        <w:t>Labor law compliance and country-specific regulations.</w:t>
      </w:r>
    </w:p>
    <w:p w:rsidR="00A86AAA" w:rsidRDefault="00A86AAA" w:rsidP="00A86AAA">
      <w:pPr>
        <w:pStyle w:val="NormalWeb"/>
        <w:numPr>
          <w:ilvl w:val="0"/>
          <w:numId w:val="18"/>
        </w:numPr>
      </w:pPr>
      <w:r>
        <w:t>Contract management with automated renewal tracking.</w:t>
      </w:r>
    </w:p>
    <w:p w:rsidR="00A86AAA" w:rsidRDefault="00A86AAA" w:rsidP="00A86AAA">
      <w:pPr>
        <w:pStyle w:val="NormalWeb"/>
        <w:numPr>
          <w:ilvl w:val="0"/>
          <w:numId w:val="18"/>
        </w:numPr>
      </w:pPr>
      <w:r>
        <w:t>Whistleblower reporting and workplace safety tracking.</w:t>
      </w:r>
    </w:p>
    <w:p w:rsidR="00A86AAA" w:rsidRDefault="00A86AAA" w:rsidP="00A86AAA">
      <w:pPr>
        <w:pStyle w:val="NormalWeb"/>
        <w:numPr>
          <w:ilvl w:val="0"/>
          <w:numId w:val="18"/>
        </w:numPr>
      </w:pPr>
      <w:r>
        <w:lastRenderedPageBreak/>
        <w:t>GDPR and data privacy protocols for employee information security.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8. Employee Engagement &amp; Communication</w:t>
      </w:r>
    </w:p>
    <w:p w:rsidR="00A86AAA" w:rsidRDefault="00A86AAA" w:rsidP="00A86AAA">
      <w:pPr>
        <w:pStyle w:val="NormalWeb"/>
        <w:numPr>
          <w:ilvl w:val="0"/>
          <w:numId w:val="19"/>
        </w:numPr>
      </w:pPr>
      <w:r>
        <w:t>Internal social networking tools for collaboration.</w:t>
      </w:r>
    </w:p>
    <w:p w:rsidR="00A86AAA" w:rsidRDefault="00A86AAA" w:rsidP="00A86AAA">
      <w:pPr>
        <w:pStyle w:val="NormalWeb"/>
        <w:numPr>
          <w:ilvl w:val="0"/>
          <w:numId w:val="19"/>
        </w:numPr>
      </w:pPr>
      <w:r>
        <w:t>Surveys and pulse checks for employee sentiment analysis.</w:t>
      </w:r>
    </w:p>
    <w:p w:rsidR="00A86AAA" w:rsidRDefault="00A86AAA" w:rsidP="00A86AAA">
      <w:pPr>
        <w:pStyle w:val="NormalWeb"/>
        <w:numPr>
          <w:ilvl w:val="0"/>
          <w:numId w:val="19"/>
        </w:numPr>
      </w:pPr>
      <w:r>
        <w:t>Recognition and rewards platform for top-performing employees.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9. Workflow Automation &amp; AI Integrations</w:t>
      </w:r>
    </w:p>
    <w:p w:rsidR="00A86AAA" w:rsidRDefault="00A86AAA" w:rsidP="00A86AAA">
      <w:pPr>
        <w:pStyle w:val="NormalWeb"/>
        <w:numPr>
          <w:ilvl w:val="0"/>
          <w:numId w:val="20"/>
        </w:numPr>
      </w:pPr>
      <w:proofErr w:type="spellStart"/>
      <w:r>
        <w:t>Chatbot</w:t>
      </w:r>
      <w:proofErr w:type="spellEnd"/>
      <w:r>
        <w:t>-assisted HR helpdesk for common queries.</w:t>
      </w:r>
    </w:p>
    <w:p w:rsidR="00A86AAA" w:rsidRDefault="00A86AAA" w:rsidP="00A86AAA">
      <w:pPr>
        <w:pStyle w:val="NormalWeb"/>
        <w:numPr>
          <w:ilvl w:val="0"/>
          <w:numId w:val="20"/>
        </w:numPr>
      </w:pPr>
      <w:r>
        <w:t>AI-driven predictive analytics for workforce planning.</w:t>
      </w:r>
    </w:p>
    <w:p w:rsidR="00A86AAA" w:rsidRDefault="00A86AAA" w:rsidP="00A86AAA">
      <w:pPr>
        <w:pStyle w:val="NormalWeb"/>
        <w:numPr>
          <w:ilvl w:val="0"/>
          <w:numId w:val="20"/>
        </w:numPr>
      </w:pPr>
      <w:r>
        <w:t>Automated reminders for document expiry and policy updates.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10. Security &amp; Access Control</w:t>
      </w:r>
    </w:p>
    <w:p w:rsidR="00A86AAA" w:rsidRDefault="00A86AAA" w:rsidP="00A86AAA">
      <w:pPr>
        <w:pStyle w:val="NormalWeb"/>
        <w:numPr>
          <w:ilvl w:val="0"/>
          <w:numId w:val="21"/>
        </w:numPr>
      </w:pPr>
      <w:r>
        <w:t>Role-based access controls for different HR functions.</w:t>
      </w:r>
    </w:p>
    <w:p w:rsidR="00A86AAA" w:rsidRDefault="00A86AAA" w:rsidP="00A86AAA">
      <w:pPr>
        <w:pStyle w:val="NormalWeb"/>
        <w:numPr>
          <w:ilvl w:val="0"/>
          <w:numId w:val="21"/>
        </w:numPr>
      </w:pPr>
      <w:r>
        <w:t>Multi-factor authentication for sensitive data.</w:t>
      </w:r>
    </w:p>
    <w:p w:rsidR="00A86AAA" w:rsidRDefault="00A86AAA" w:rsidP="00A86AAA">
      <w:pPr>
        <w:pStyle w:val="NormalWeb"/>
        <w:numPr>
          <w:ilvl w:val="0"/>
          <w:numId w:val="21"/>
        </w:numPr>
      </w:pPr>
      <w:r>
        <w:t>Encryption for payroll and personal information security.</w:t>
      </w:r>
    </w:p>
    <w:p w:rsidR="00A86AAA" w:rsidRDefault="00A86AAA" w:rsidP="00A86AAA">
      <w:pPr>
        <w:pStyle w:val="Heading3"/>
      </w:pPr>
      <w:r>
        <w:rPr>
          <w:rStyle w:val="Strong"/>
          <w:b/>
          <w:bCs/>
        </w:rPr>
        <w:t>11. Integration &amp; Scalability</w:t>
      </w:r>
    </w:p>
    <w:p w:rsidR="00A86AAA" w:rsidRDefault="00A86AAA" w:rsidP="00A86AAA">
      <w:pPr>
        <w:pStyle w:val="NormalWeb"/>
        <w:numPr>
          <w:ilvl w:val="0"/>
          <w:numId w:val="22"/>
        </w:numPr>
      </w:pPr>
      <w:r>
        <w:t>Seamless API integrations with third-party tools (ERP, CRM, accounting software).</w:t>
      </w:r>
    </w:p>
    <w:p w:rsidR="00A86AAA" w:rsidRDefault="00A86AAA" w:rsidP="00A86AAA">
      <w:pPr>
        <w:pStyle w:val="NormalWeb"/>
        <w:numPr>
          <w:ilvl w:val="0"/>
          <w:numId w:val="22"/>
        </w:numPr>
      </w:pPr>
      <w:r>
        <w:t xml:space="preserve">Cloud-based and </w:t>
      </w:r>
      <w:proofErr w:type="spellStart"/>
      <w:r>
        <w:t>on-premise</w:t>
      </w:r>
      <w:proofErr w:type="spellEnd"/>
      <w:r>
        <w:t xml:space="preserve"> deployment options.</w:t>
      </w:r>
    </w:p>
    <w:p w:rsidR="00A86AAA" w:rsidRDefault="00A86AAA" w:rsidP="00A86AAA">
      <w:pPr>
        <w:pStyle w:val="NormalWeb"/>
        <w:numPr>
          <w:ilvl w:val="0"/>
          <w:numId w:val="22"/>
        </w:numPr>
      </w:pPr>
      <w:r>
        <w:t>Scalable infrastructure to support thousands of employees.</w:t>
      </w:r>
    </w:p>
    <w:p w:rsidR="00A86AAA" w:rsidRPr="00EF1E70" w:rsidRDefault="00A86AAA" w:rsidP="009C6A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F1E70" w:rsidRPr="00EF1E70" w:rsidRDefault="00EF1E70">
      <w:pPr>
        <w:rPr>
          <w:lang w:val="en-US"/>
        </w:rPr>
      </w:pPr>
    </w:p>
    <w:sectPr w:rsidR="00EF1E70" w:rsidRPr="00EF1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57E1"/>
    <w:multiLevelType w:val="multilevel"/>
    <w:tmpl w:val="362C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57CDB"/>
    <w:multiLevelType w:val="multilevel"/>
    <w:tmpl w:val="7288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406E4"/>
    <w:multiLevelType w:val="multilevel"/>
    <w:tmpl w:val="220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53232"/>
    <w:multiLevelType w:val="multilevel"/>
    <w:tmpl w:val="A602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A41AE"/>
    <w:multiLevelType w:val="multilevel"/>
    <w:tmpl w:val="FBF2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706E9"/>
    <w:multiLevelType w:val="multilevel"/>
    <w:tmpl w:val="AB22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627AA"/>
    <w:multiLevelType w:val="multilevel"/>
    <w:tmpl w:val="9B2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85750"/>
    <w:multiLevelType w:val="multilevel"/>
    <w:tmpl w:val="D948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E5F4C"/>
    <w:multiLevelType w:val="multilevel"/>
    <w:tmpl w:val="5C1C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5E8F"/>
    <w:multiLevelType w:val="multilevel"/>
    <w:tmpl w:val="AED2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46110"/>
    <w:multiLevelType w:val="multilevel"/>
    <w:tmpl w:val="FC8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075DA7"/>
    <w:multiLevelType w:val="multilevel"/>
    <w:tmpl w:val="4EB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C03EA5"/>
    <w:multiLevelType w:val="multilevel"/>
    <w:tmpl w:val="EF9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D83B15"/>
    <w:multiLevelType w:val="multilevel"/>
    <w:tmpl w:val="CD9C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04A5B"/>
    <w:multiLevelType w:val="multilevel"/>
    <w:tmpl w:val="8C08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102745"/>
    <w:multiLevelType w:val="multilevel"/>
    <w:tmpl w:val="7B4A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EA4D9E"/>
    <w:multiLevelType w:val="multilevel"/>
    <w:tmpl w:val="E81C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31365"/>
    <w:multiLevelType w:val="multilevel"/>
    <w:tmpl w:val="5FEC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E3970"/>
    <w:multiLevelType w:val="multilevel"/>
    <w:tmpl w:val="9E40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50A22"/>
    <w:multiLevelType w:val="multilevel"/>
    <w:tmpl w:val="DCC0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20607A"/>
    <w:multiLevelType w:val="multilevel"/>
    <w:tmpl w:val="E3EA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557D4"/>
    <w:multiLevelType w:val="multilevel"/>
    <w:tmpl w:val="3EB2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3"/>
  </w:num>
  <w:num w:numId="5">
    <w:abstractNumId w:val="16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8"/>
  </w:num>
  <w:num w:numId="11">
    <w:abstractNumId w:val="12"/>
  </w:num>
  <w:num w:numId="12">
    <w:abstractNumId w:val="17"/>
  </w:num>
  <w:num w:numId="13">
    <w:abstractNumId w:val="20"/>
  </w:num>
  <w:num w:numId="14">
    <w:abstractNumId w:val="15"/>
  </w:num>
  <w:num w:numId="15">
    <w:abstractNumId w:val="14"/>
  </w:num>
  <w:num w:numId="16">
    <w:abstractNumId w:val="5"/>
  </w:num>
  <w:num w:numId="17">
    <w:abstractNumId w:val="1"/>
  </w:num>
  <w:num w:numId="18">
    <w:abstractNumId w:val="13"/>
  </w:num>
  <w:num w:numId="19">
    <w:abstractNumId w:val="21"/>
  </w:num>
  <w:num w:numId="20">
    <w:abstractNumId w:val="19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70"/>
    <w:rsid w:val="009C6A5F"/>
    <w:rsid w:val="00A86AAA"/>
    <w:rsid w:val="00E1379C"/>
    <w:rsid w:val="00E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1B38"/>
  <w15:chartTrackingRefBased/>
  <w15:docId w15:val="{F9581B51-467D-49FC-A282-07BB8008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1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1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E7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1E7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EF1E7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E70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F1E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F1E70"/>
  </w:style>
  <w:style w:type="character" w:customStyle="1" w:styleId="Heading2Char">
    <w:name w:val="Heading 2 Char"/>
    <w:basedOn w:val="DefaultParagraphFont"/>
    <w:link w:val="Heading2"/>
    <w:uiPriority w:val="9"/>
    <w:semiHidden/>
    <w:rsid w:val="009C6A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6A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2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</cp:revision>
  <dcterms:created xsi:type="dcterms:W3CDTF">2025-04-19T15:43:00Z</dcterms:created>
  <dcterms:modified xsi:type="dcterms:W3CDTF">2025-05-18T18:59:00Z</dcterms:modified>
</cp:coreProperties>
</file>