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661A7A" w:rsidRDefault="00661A7A">
      <w:pPr>
        <w:jc w:val="center"/>
        <w:rPr>
          <w:sz w:val="32"/>
          <w:szCs w:val="32"/>
          <w:lang w:val="pt-BR"/>
        </w:rPr>
      </w:pPr>
    </w:p>
    <w:p w:rsidR="00661A7A" w:rsidRDefault="008C7CE6" w:rsidP="00F50E6E">
      <w:pPr>
        <w:jc w:val="center"/>
        <w:rPr>
          <w:sz w:val="32"/>
          <w:szCs w:val="32"/>
          <w:lang w:val="pt-BR"/>
        </w:rPr>
      </w:pPr>
      <w:r>
        <w:rPr>
          <w:noProof/>
          <w:sz w:val="32"/>
          <w:szCs w:val="32"/>
          <w:lang w:eastAsia="en-US"/>
        </w:rPr>
        <w:drawing>
          <wp:inline distT="0" distB="0" distL="0" distR="0">
            <wp:extent cx="1238250" cy="1323975"/>
            <wp:effectExtent l="0" t="0" r="0" b="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8250" cy="1323975"/>
                    </a:xfrm>
                    <a:prstGeom prst="rect">
                      <a:avLst/>
                    </a:prstGeom>
                    <a:solidFill>
                      <a:srgbClr val="FFFFFF"/>
                    </a:solidFill>
                    <a:ln>
                      <a:noFill/>
                    </a:ln>
                  </pic:spPr>
                </pic:pic>
              </a:graphicData>
            </a:graphic>
          </wp:inline>
        </w:drawing>
      </w:r>
    </w:p>
    <w:p w:rsidR="00661A7A" w:rsidRDefault="00661A7A">
      <w:pPr>
        <w:jc w:val="center"/>
        <w:rPr>
          <w:sz w:val="32"/>
          <w:szCs w:val="32"/>
          <w:lang w:val="pt-BR"/>
        </w:rPr>
      </w:pPr>
    </w:p>
    <w:p w:rsidR="00661A7A" w:rsidRDefault="00661A7A">
      <w:pPr>
        <w:jc w:val="center"/>
        <w:rPr>
          <w:sz w:val="32"/>
          <w:szCs w:val="32"/>
          <w:lang w:val="pt-BR"/>
        </w:rPr>
      </w:pPr>
    </w:p>
    <w:p w:rsidR="00661A7A" w:rsidRPr="002838F8" w:rsidRDefault="002810E7">
      <w:pPr>
        <w:jc w:val="center"/>
        <w:rPr>
          <w:lang w:val="pt-BR"/>
        </w:rPr>
      </w:pPr>
      <w:r>
        <w:rPr>
          <w:b/>
          <w:caps/>
          <w:sz w:val="32"/>
          <w:szCs w:val="32"/>
          <w:lang w:val="pt-BR"/>
        </w:rPr>
        <w:t xml:space="preserve">mAPEAMENTO </w:t>
      </w:r>
      <w:r w:rsidR="005267B9">
        <w:rPr>
          <w:b/>
          <w:caps/>
          <w:sz w:val="32"/>
          <w:szCs w:val="32"/>
          <w:lang w:val="pt-BR"/>
        </w:rPr>
        <w:t>DE</w:t>
      </w:r>
      <w:r>
        <w:rPr>
          <w:b/>
          <w:caps/>
          <w:sz w:val="32"/>
          <w:szCs w:val="32"/>
          <w:lang w:val="pt-BR"/>
        </w:rPr>
        <w:t xml:space="preserve"> CONDIÇÕES ASFÁLTICAS por meio do aprendizado de máquina</w:t>
      </w:r>
    </w:p>
    <w:p w:rsidR="00661A7A" w:rsidRDefault="00661A7A">
      <w:pPr>
        <w:jc w:val="center"/>
        <w:rPr>
          <w:b/>
          <w:caps/>
          <w:sz w:val="32"/>
          <w:szCs w:val="32"/>
          <w:lang w:val="pt-BR"/>
        </w:rPr>
      </w:pPr>
    </w:p>
    <w:p w:rsidR="00661A7A" w:rsidRDefault="00661A7A">
      <w:pPr>
        <w:jc w:val="center"/>
        <w:rPr>
          <w:sz w:val="32"/>
          <w:szCs w:val="32"/>
          <w:lang w:val="pt-BR"/>
        </w:rPr>
      </w:pPr>
    </w:p>
    <w:p w:rsidR="00661A7A" w:rsidRDefault="00661A7A">
      <w:pPr>
        <w:rPr>
          <w:sz w:val="32"/>
          <w:szCs w:val="32"/>
          <w:lang w:val="pt-BR"/>
        </w:rPr>
      </w:pPr>
    </w:p>
    <w:p w:rsidR="00661A7A" w:rsidRDefault="00661A7A">
      <w:pPr>
        <w:rPr>
          <w:lang w:val="pt-BR"/>
        </w:rPr>
      </w:pPr>
    </w:p>
    <w:p w:rsidR="00661A7A" w:rsidRPr="002810E7" w:rsidRDefault="002838F8">
      <w:pPr>
        <w:jc w:val="center"/>
        <w:rPr>
          <w:lang w:val="pt-BR"/>
        </w:rPr>
      </w:pPr>
      <w:r>
        <w:rPr>
          <w:lang w:val="pt-BR"/>
        </w:rPr>
        <w:t>Lucas Cavalcanti Adorno</w:t>
      </w:r>
    </w:p>
    <w:p w:rsidR="00661A7A" w:rsidRDefault="00661A7A">
      <w:pPr>
        <w:jc w:val="center"/>
        <w:rPr>
          <w:lang w:val="pt-BR"/>
        </w:rPr>
      </w:pPr>
    </w:p>
    <w:p w:rsidR="00661A7A" w:rsidRDefault="00661A7A">
      <w:pPr>
        <w:ind w:left="3600"/>
        <w:jc w:val="center"/>
        <w:rPr>
          <w:lang w:val="pt-BR"/>
        </w:rPr>
      </w:pPr>
    </w:p>
    <w:p w:rsidR="00661A7A" w:rsidRDefault="00661A7A">
      <w:pPr>
        <w:ind w:left="3600"/>
        <w:jc w:val="center"/>
        <w:rPr>
          <w:lang w:val="pt-BR"/>
        </w:rPr>
      </w:pPr>
    </w:p>
    <w:p w:rsidR="00661A7A" w:rsidRDefault="00661A7A">
      <w:pPr>
        <w:ind w:left="3600"/>
        <w:jc w:val="center"/>
        <w:rPr>
          <w:lang w:val="pt-BR"/>
        </w:rPr>
      </w:pPr>
    </w:p>
    <w:p w:rsidR="00661A7A" w:rsidRDefault="00661A7A">
      <w:pPr>
        <w:ind w:left="3600"/>
        <w:jc w:val="center"/>
        <w:rPr>
          <w:lang w:val="pt-BR"/>
        </w:rPr>
      </w:pPr>
    </w:p>
    <w:p w:rsidR="00661A7A" w:rsidRDefault="00661A7A">
      <w:pPr>
        <w:ind w:left="3600"/>
        <w:jc w:val="center"/>
        <w:rPr>
          <w:lang w:val="pt-BR"/>
        </w:rPr>
      </w:pPr>
    </w:p>
    <w:p w:rsidR="00661A7A" w:rsidRPr="002838F8" w:rsidRDefault="00661A7A">
      <w:pPr>
        <w:suppressAutoHyphens w:val="0"/>
        <w:ind w:left="3600"/>
        <w:rPr>
          <w:lang w:val="pt-BR"/>
        </w:rPr>
      </w:pPr>
      <w:r>
        <w:rPr>
          <w:lang w:val="pt-BR" w:eastAsia="pt-BR"/>
        </w:rPr>
        <w:t xml:space="preserve">Projeto de Graduação apresentado ao Curso de </w:t>
      </w:r>
    </w:p>
    <w:p w:rsidR="00661A7A" w:rsidRPr="002838F8" w:rsidRDefault="00661A7A">
      <w:pPr>
        <w:suppressAutoHyphens w:val="0"/>
        <w:ind w:left="3600"/>
        <w:rPr>
          <w:lang w:val="pt-BR"/>
        </w:rPr>
      </w:pPr>
      <w:r>
        <w:rPr>
          <w:lang w:val="pt-BR" w:eastAsia="pt-BR"/>
        </w:rPr>
        <w:t xml:space="preserve">Engenharia Eletrônica e de Computação da Escola </w:t>
      </w:r>
    </w:p>
    <w:p w:rsidR="00661A7A" w:rsidRPr="002838F8" w:rsidRDefault="00661A7A">
      <w:pPr>
        <w:suppressAutoHyphens w:val="0"/>
        <w:ind w:left="3600"/>
        <w:rPr>
          <w:lang w:val="pt-BR"/>
        </w:rPr>
      </w:pPr>
      <w:r>
        <w:rPr>
          <w:lang w:val="pt-BR" w:eastAsia="pt-BR"/>
        </w:rPr>
        <w:t xml:space="preserve">Politécnica, Universidade Federal do Rio de Janeiro, como parte dos requisitos necessários à obtenção do título de Engenheiro. </w:t>
      </w:r>
    </w:p>
    <w:p w:rsidR="00661A7A" w:rsidRDefault="00661A7A">
      <w:pPr>
        <w:suppressAutoHyphens w:val="0"/>
        <w:ind w:left="3600"/>
        <w:rPr>
          <w:lang w:val="pt-BR" w:eastAsia="pt-BR"/>
        </w:rPr>
      </w:pPr>
    </w:p>
    <w:p w:rsidR="00661A7A" w:rsidRDefault="00661A7A">
      <w:pPr>
        <w:suppressAutoHyphens w:val="0"/>
        <w:ind w:left="3600"/>
        <w:rPr>
          <w:lang w:val="pt-BR" w:eastAsia="pt-BR"/>
        </w:rPr>
      </w:pPr>
    </w:p>
    <w:p w:rsidR="00661A7A" w:rsidRPr="002838F8" w:rsidRDefault="00661A7A">
      <w:pPr>
        <w:suppressAutoHyphens w:val="0"/>
        <w:ind w:left="3600"/>
        <w:rPr>
          <w:lang w:val="pt-BR"/>
        </w:rPr>
      </w:pPr>
      <w:r>
        <w:rPr>
          <w:lang w:val="pt-BR" w:eastAsia="pt-BR"/>
        </w:rPr>
        <w:t xml:space="preserve">Orientador: </w:t>
      </w:r>
      <w:r w:rsidR="002838F8">
        <w:rPr>
          <w:lang w:val="pt-BR"/>
        </w:rPr>
        <w:t xml:space="preserve">Flávio </w:t>
      </w:r>
      <w:r w:rsidR="00F26991">
        <w:rPr>
          <w:lang w:val="pt-BR"/>
        </w:rPr>
        <w:t>Luís</w:t>
      </w:r>
      <w:r w:rsidR="002838F8">
        <w:rPr>
          <w:lang w:val="pt-BR"/>
        </w:rPr>
        <w:t xml:space="preserve"> de Mello</w:t>
      </w:r>
      <w:r>
        <w:rPr>
          <w:lang w:val="pt-BR" w:eastAsia="pt-BR"/>
        </w:rPr>
        <w:t xml:space="preserve"> </w:t>
      </w:r>
    </w:p>
    <w:p w:rsidR="00661A7A" w:rsidRDefault="00661A7A">
      <w:pPr>
        <w:jc w:val="center"/>
        <w:rPr>
          <w:lang w:val="pt-BR" w:eastAsia="pt-BR"/>
        </w:rPr>
      </w:pPr>
    </w:p>
    <w:p w:rsidR="00661A7A" w:rsidRDefault="00661A7A">
      <w:pPr>
        <w:jc w:val="center"/>
        <w:rPr>
          <w:lang w:val="pt-BR"/>
        </w:rPr>
      </w:pPr>
    </w:p>
    <w:p w:rsidR="00661A7A" w:rsidRDefault="00661A7A">
      <w:pPr>
        <w:jc w:val="center"/>
        <w:rPr>
          <w:lang w:val="pt-BR"/>
        </w:rPr>
      </w:pPr>
    </w:p>
    <w:p w:rsidR="00661A7A" w:rsidRDefault="00661A7A">
      <w:pPr>
        <w:jc w:val="center"/>
        <w:rPr>
          <w:lang w:val="pt-BR"/>
        </w:rPr>
      </w:pPr>
    </w:p>
    <w:p w:rsidR="00661A7A" w:rsidRDefault="00661A7A">
      <w:pPr>
        <w:jc w:val="center"/>
        <w:rPr>
          <w:lang w:val="pt-BR"/>
        </w:rPr>
      </w:pPr>
    </w:p>
    <w:p w:rsidR="00661A7A" w:rsidRDefault="00661A7A">
      <w:pPr>
        <w:jc w:val="center"/>
        <w:rPr>
          <w:lang w:val="pt-BR"/>
        </w:rPr>
      </w:pPr>
    </w:p>
    <w:p w:rsidR="00661A7A" w:rsidRDefault="00661A7A">
      <w:pPr>
        <w:jc w:val="center"/>
        <w:rPr>
          <w:lang w:val="pt-BR"/>
        </w:rPr>
      </w:pPr>
    </w:p>
    <w:p w:rsidR="00661A7A" w:rsidRPr="002838F8" w:rsidRDefault="00661A7A">
      <w:pPr>
        <w:jc w:val="center"/>
        <w:rPr>
          <w:lang w:val="pt-BR"/>
        </w:rPr>
      </w:pPr>
      <w:r>
        <w:rPr>
          <w:lang w:val="pt-BR"/>
        </w:rPr>
        <w:t>Rio de Janeiro</w:t>
      </w:r>
    </w:p>
    <w:p w:rsidR="00661A7A" w:rsidRDefault="00661A7A">
      <w:pPr>
        <w:jc w:val="center"/>
        <w:rPr>
          <w:lang w:val="pt-BR"/>
        </w:rPr>
      </w:pPr>
    </w:p>
    <w:p w:rsidR="00661A7A" w:rsidRDefault="00F26991">
      <w:pPr>
        <w:jc w:val="center"/>
        <w:rPr>
          <w:lang w:val="pt-BR"/>
        </w:rPr>
      </w:pPr>
      <w:r>
        <w:rPr>
          <w:lang w:val="pt-BR"/>
        </w:rPr>
        <w:t>Janeiro</w:t>
      </w:r>
      <w:r w:rsidR="002838F8">
        <w:rPr>
          <w:lang w:val="pt-BR"/>
        </w:rPr>
        <w:t xml:space="preserve"> de 201</w:t>
      </w:r>
      <w:r>
        <w:rPr>
          <w:lang w:val="pt-BR"/>
        </w:rPr>
        <w:t>8</w:t>
      </w:r>
    </w:p>
    <w:p w:rsidR="002810E7" w:rsidRDefault="002810E7">
      <w:pPr>
        <w:jc w:val="center"/>
        <w:rPr>
          <w:lang w:val="pt-BR"/>
        </w:rPr>
      </w:pPr>
    </w:p>
    <w:p w:rsidR="002810E7" w:rsidRDefault="002810E7">
      <w:pPr>
        <w:jc w:val="center"/>
        <w:rPr>
          <w:lang w:val="pt-BR"/>
        </w:rPr>
      </w:pPr>
    </w:p>
    <w:p w:rsidR="002810E7" w:rsidRDefault="002810E7">
      <w:pPr>
        <w:jc w:val="center"/>
        <w:rPr>
          <w:lang w:val="pt-BR"/>
        </w:rPr>
      </w:pPr>
    </w:p>
    <w:p w:rsidR="002810E7" w:rsidRPr="002838F8" w:rsidRDefault="002810E7">
      <w:pPr>
        <w:jc w:val="center"/>
        <w:rPr>
          <w:lang w:val="pt-BR"/>
        </w:rPr>
      </w:pPr>
    </w:p>
    <w:p w:rsidR="00661A7A" w:rsidRPr="002838F8" w:rsidRDefault="005267B9" w:rsidP="002810E7">
      <w:pPr>
        <w:jc w:val="center"/>
        <w:rPr>
          <w:lang w:val="pt-BR"/>
        </w:rPr>
      </w:pPr>
      <w:r>
        <w:rPr>
          <w:b/>
          <w:caps/>
          <w:sz w:val="32"/>
          <w:szCs w:val="32"/>
          <w:lang w:val="pt-BR"/>
        </w:rPr>
        <w:lastRenderedPageBreak/>
        <w:t>mAPEAMENTO DE</w:t>
      </w:r>
      <w:r w:rsidR="002810E7">
        <w:rPr>
          <w:b/>
          <w:caps/>
          <w:sz w:val="32"/>
          <w:szCs w:val="32"/>
          <w:lang w:val="pt-BR"/>
        </w:rPr>
        <w:t xml:space="preserve"> CONDIÇÕES ASFÁLTICAS por meio </w:t>
      </w:r>
      <w:r w:rsidR="00DC0570">
        <w:rPr>
          <w:b/>
          <w:caps/>
          <w:sz w:val="32"/>
          <w:szCs w:val="32"/>
          <w:lang w:val="pt-BR"/>
        </w:rPr>
        <w:t>do aprendizado de máquina</w:t>
      </w:r>
    </w:p>
    <w:p w:rsidR="00661A7A" w:rsidRDefault="00661A7A">
      <w:pPr>
        <w:jc w:val="center"/>
        <w:rPr>
          <w:b/>
          <w:caps/>
          <w:sz w:val="32"/>
          <w:szCs w:val="32"/>
          <w:lang w:val="pt-BR"/>
        </w:rPr>
      </w:pPr>
    </w:p>
    <w:p w:rsidR="00661A7A" w:rsidRDefault="00661A7A">
      <w:pPr>
        <w:jc w:val="center"/>
        <w:rPr>
          <w:sz w:val="32"/>
          <w:szCs w:val="32"/>
          <w:lang w:val="pt-BR"/>
        </w:rPr>
      </w:pPr>
    </w:p>
    <w:p w:rsidR="00661A7A" w:rsidRDefault="00661A7A">
      <w:pPr>
        <w:rPr>
          <w:sz w:val="32"/>
          <w:szCs w:val="32"/>
          <w:lang w:val="pt-BR"/>
        </w:rPr>
      </w:pPr>
    </w:p>
    <w:p w:rsidR="00661A7A" w:rsidRDefault="00661A7A">
      <w:pPr>
        <w:rPr>
          <w:lang w:val="pt-BR"/>
        </w:rPr>
      </w:pPr>
    </w:p>
    <w:p w:rsidR="00661A7A" w:rsidRPr="002838F8" w:rsidRDefault="00661A7A">
      <w:pPr>
        <w:jc w:val="center"/>
        <w:rPr>
          <w:lang w:val="pt-BR"/>
        </w:rPr>
      </w:pPr>
      <w:r>
        <w:rPr>
          <w:lang w:val="pt-BR"/>
        </w:rPr>
        <w:t xml:space="preserve">Flávio </w:t>
      </w:r>
      <w:r w:rsidR="00F26991">
        <w:rPr>
          <w:lang w:val="pt-BR"/>
        </w:rPr>
        <w:t>Luís</w:t>
      </w:r>
      <w:r>
        <w:rPr>
          <w:lang w:val="pt-BR"/>
        </w:rPr>
        <w:t xml:space="preserve"> de Mello</w:t>
      </w:r>
    </w:p>
    <w:p w:rsidR="00661A7A" w:rsidRDefault="00661A7A">
      <w:pPr>
        <w:rPr>
          <w:lang w:val="pt-BR"/>
        </w:rPr>
      </w:pPr>
    </w:p>
    <w:p w:rsidR="00661A7A" w:rsidRDefault="00661A7A">
      <w:pPr>
        <w:rPr>
          <w:lang w:val="pt-BR"/>
        </w:rPr>
      </w:pPr>
    </w:p>
    <w:p w:rsidR="00661A7A" w:rsidRDefault="00661A7A">
      <w:pPr>
        <w:rPr>
          <w:lang w:val="pt-BR"/>
        </w:rPr>
      </w:pPr>
    </w:p>
    <w:p w:rsidR="00661A7A" w:rsidRPr="002838F8" w:rsidRDefault="00661A7A">
      <w:pPr>
        <w:suppressAutoHyphens w:val="0"/>
        <w:jc w:val="both"/>
        <w:rPr>
          <w:lang w:val="pt-BR"/>
        </w:rPr>
      </w:pPr>
      <w:r>
        <w:rPr>
          <w:lang w:val="pt-BR" w:eastAsia="pt-BR"/>
        </w:rPr>
        <w:t>PROJETO DE GRADUAÇÃO SUBMETIDO AO CORPO DOCENTE DO CURSO DE ENGENHARIA ELETRÔNICA E DE COMPUTAÇÃO DA ESCOLA POLITÉCNICA DA UNIVERSIDADE FEDERAL DO RIO DE JANEIRO COMO PARTE DOS REQUISITOS NECESSÁRIOS PARA A OBTENÇÃO DO GRAU DE ENGENHEIRO ELETRÔNICO E DE COMPUTAÇÃO</w:t>
      </w:r>
    </w:p>
    <w:p w:rsidR="00661A7A" w:rsidRDefault="00661A7A">
      <w:pPr>
        <w:rPr>
          <w:lang w:val="pt-BR" w:eastAsia="pt-BR"/>
        </w:rPr>
      </w:pPr>
    </w:p>
    <w:p w:rsidR="00661A7A" w:rsidRDefault="00661A7A">
      <w:pPr>
        <w:rPr>
          <w:lang w:val="pt-BR"/>
        </w:rPr>
      </w:pPr>
    </w:p>
    <w:p w:rsidR="00661A7A" w:rsidRPr="002838F8" w:rsidRDefault="00661A7A">
      <w:pPr>
        <w:rPr>
          <w:lang w:val="pt-BR"/>
        </w:rPr>
      </w:pPr>
      <w:r>
        <w:rPr>
          <w:lang w:val="pt-BR"/>
        </w:rPr>
        <w:t>Autor:</w:t>
      </w:r>
    </w:p>
    <w:p w:rsidR="00661A7A" w:rsidRPr="002838F8" w:rsidRDefault="00661A7A">
      <w:pPr>
        <w:spacing w:before="120"/>
        <w:ind w:left="2410"/>
        <w:jc w:val="center"/>
        <w:rPr>
          <w:lang w:val="pt-BR"/>
        </w:rPr>
      </w:pPr>
      <w:r>
        <w:rPr>
          <w:lang w:val="pt-BR"/>
        </w:rPr>
        <w:t>_________________________________________________</w:t>
      </w:r>
    </w:p>
    <w:p w:rsidR="00661A7A" w:rsidRPr="002838F8" w:rsidRDefault="0042441E">
      <w:pPr>
        <w:ind w:left="2410"/>
        <w:jc w:val="center"/>
        <w:rPr>
          <w:lang w:val="pt-BR"/>
        </w:rPr>
      </w:pPr>
      <w:r>
        <w:rPr>
          <w:lang w:val="pt-BR"/>
        </w:rPr>
        <w:t>Lucas Cavalcanti Adorno</w:t>
      </w:r>
    </w:p>
    <w:p w:rsidR="00661A7A" w:rsidRDefault="00661A7A">
      <w:pPr>
        <w:ind w:left="2410"/>
        <w:jc w:val="center"/>
        <w:rPr>
          <w:lang w:val="pt-BR"/>
        </w:rPr>
      </w:pPr>
    </w:p>
    <w:p w:rsidR="00661A7A" w:rsidRPr="002838F8" w:rsidRDefault="00661A7A">
      <w:pPr>
        <w:rPr>
          <w:lang w:val="pt-BR"/>
        </w:rPr>
      </w:pPr>
      <w:r>
        <w:rPr>
          <w:lang w:val="pt-BR"/>
        </w:rPr>
        <w:t>Orientador:</w:t>
      </w:r>
    </w:p>
    <w:p w:rsidR="00661A7A" w:rsidRPr="00D8496D" w:rsidRDefault="00661A7A">
      <w:pPr>
        <w:spacing w:before="120"/>
        <w:ind w:left="2410"/>
        <w:jc w:val="center"/>
        <w:rPr>
          <w:lang w:val="pt-BR"/>
        </w:rPr>
      </w:pPr>
      <w:r w:rsidRPr="00D8496D">
        <w:rPr>
          <w:lang w:val="pt-BR"/>
        </w:rPr>
        <w:t>_________________________________________________</w:t>
      </w:r>
    </w:p>
    <w:p w:rsidR="00661A7A" w:rsidRPr="005267B9" w:rsidRDefault="0042441E">
      <w:pPr>
        <w:ind w:left="2410"/>
        <w:jc w:val="center"/>
        <w:rPr>
          <w:lang w:val="pt-BR"/>
        </w:rPr>
      </w:pPr>
      <w:r w:rsidRPr="005267B9">
        <w:rPr>
          <w:lang w:val="pt-BR"/>
        </w:rPr>
        <w:t xml:space="preserve">Flávio </w:t>
      </w:r>
      <w:r w:rsidR="00F26991" w:rsidRPr="005267B9">
        <w:rPr>
          <w:lang w:val="pt-BR"/>
        </w:rPr>
        <w:t>Luís</w:t>
      </w:r>
      <w:r w:rsidRPr="005267B9">
        <w:rPr>
          <w:lang w:val="pt-BR"/>
        </w:rPr>
        <w:t xml:space="preserve"> de Mello</w:t>
      </w:r>
      <w:r w:rsidR="005267B9" w:rsidRPr="005267B9">
        <w:rPr>
          <w:lang w:val="pt-BR"/>
        </w:rPr>
        <w:t>, D</w:t>
      </w:r>
      <w:r w:rsidR="005267B9">
        <w:rPr>
          <w:lang w:val="pt-BR"/>
        </w:rPr>
        <w:t xml:space="preserve">. </w:t>
      </w:r>
      <w:r w:rsidR="005267B9" w:rsidRPr="005267B9">
        <w:rPr>
          <w:lang w:val="pt-BR"/>
        </w:rPr>
        <w:t>Sc.</w:t>
      </w:r>
    </w:p>
    <w:p w:rsidR="00661A7A" w:rsidRPr="005267B9" w:rsidRDefault="00661A7A">
      <w:pPr>
        <w:rPr>
          <w:lang w:val="pt-BR"/>
        </w:rPr>
      </w:pPr>
    </w:p>
    <w:p w:rsidR="00661A7A" w:rsidRPr="002838F8" w:rsidRDefault="00661A7A">
      <w:pPr>
        <w:rPr>
          <w:lang w:val="pt-BR"/>
        </w:rPr>
      </w:pPr>
      <w:r>
        <w:rPr>
          <w:lang w:val="pt-BR"/>
        </w:rPr>
        <w:t>Examinador:</w:t>
      </w:r>
    </w:p>
    <w:p w:rsidR="00661A7A" w:rsidRPr="002838F8" w:rsidRDefault="00661A7A">
      <w:pPr>
        <w:spacing w:before="120"/>
        <w:ind w:left="2410"/>
        <w:jc w:val="center"/>
        <w:rPr>
          <w:lang w:val="pt-BR"/>
        </w:rPr>
      </w:pPr>
      <w:r>
        <w:rPr>
          <w:lang w:val="pt-BR"/>
        </w:rPr>
        <w:t>_________________________________________________</w:t>
      </w:r>
    </w:p>
    <w:p w:rsidR="00661A7A" w:rsidRPr="00D8496D" w:rsidRDefault="00661A7A">
      <w:pPr>
        <w:ind w:left="2410"/>
        <w:jc w:val="center"/>
        <w:rPr>
          <w:lang w:val="pt-BR"/>
        </w:rPr>
      </w:pPr>
      <w:r w:rsidRPr="00D8496D">
        <w:rPr>
          <w:bCs/>
          <w:lang w:val="pt-BR"/>
        </w:rPr>
        <w:t>Frances Elizabeth Allen</w:t>
      </w:r>
      <w:r w:rsidRPr="00D8496D">
        <w:rPr>
          <w:lang w:val="pt-BR"/>
        </w:rPr>
        <w:t>, D. Sc.</w:t>
      </w:r>
    </w:p>
    <w:p w:rsidR="00661A7A" w:rsidRPr="00D8496D" w:rsidRDefault="00661A7A">
      <w:pPr>
        <w:rPr>
          <w:lang w:val="pt-BR"/>
        </w:rPr>
      </w:pPr>
    </w:p>
    <w:p w:rsidR="00661A7A" w:rsidRPr="002838F8" w:rsidRDefault="00661A7A">
      <w:pPr>
        <w:rPr>
          <w:lang w:val="pt-BR"/>
        </w:rPr>
      </w:pPr>
      <w:r>
        <w:rPr>
          <w:lang w:val="pt-BR"/>
        </w:rPr>
        <w:t>Examinador:</w:t>
      </w:r>
    </w:p>
    <w:p w:rsidR="00661A7A" w:rsidRPr="002838F8" w:rsidRDefault="00661A7A">
      <w:pPr>
        <w:spacing w:before="120"/>
        <w:ind w:left="2410"/>
        <w:jc w:val="center"/>
        <w:rPr>
          <w:lang w:val="pt-BR"/>
        </w:rPr>
      </w:pPr>
      <w:r>
        <w:rPr>
          <w:lang w:val="pt-BR"/>
        </w:rPr>
        <w:t>_________________________________________________</w:t>
      </w:r>
    </w:p>
    <w:p w:rsidR="00661A7A" w:rsidRPr="002838F8" w:rsidRDefault="00661A7A">
      <w:pPr>
        <w:ind w:left="2410"/>
        <w:jc w:val="center"/>
        <w:rPr>
          <w:lang w:val="pt-BR"/>
        </w:rPr>
      </w:pPr>
      <w:r w:rsidRPr="002838F8">
        <w:rPr>
          <w:bCs/>
          <w:lang w:val="pt-BR"/>
        </w:rPr>
        <w:t xml:space="preserve">Alan Jay </w:t>
      </w:r>
      <w:proofErr w:type="spellStart"/>
      <w:r w:rsidRPr="002838F8">
        <w:rPr>
          <w:bCs/>
          <w:lang w:val="pt-BR"/>
        </w:rPr>
        <w:t>Perlis</w:t>
      </w:r>
      <w:proofErr w:type="spellEnd"/>
      <w:r>
        <w:rPr>
          <w:lang w:val="pt-BR"/>
        </w:rPr>
        <w:t>, D. E.</w:t>
      </w:r>
    </w:p>
    <w:p w:rsidR="00661A7A" w:rsidRDefault="00661A7A">
      <w:pPr>
        <w:ind w:left="2410"/>
        <w:rPr>
          <w:lang w:val="pt-BR"/>
        </w:rPr>
      </w:pPr>
    </w:p>
    <w:p w:rsidR="00661A7A" w:rsidRPr="002838F8" w:rsidRDefault="00661A7A">
      <w:pPr>
        <w:tabs>
          <w:tab w:val="left" w:pos="5700"/>
        </w:tabs>
        <w:rPr>
          <w:lang w:val="pt-BR"/>
        </w:rPr>
      </w:pPr>
      <w:r>
        <w:rPr>
          <w:lang w:val="pt-BR"/>
        </w:rPr>
        <w:tab/>
      </w:r>
    </w:p>
    <w:p w:rsidR="00661A7A" w:rsidRDefault="00661A7A">
      <w:pPr>
        <w:rPr>
          <w:lang w:val="pt-BR"/>
        </w:rPr>
      </w:pPr>
    </w:p>
    <w:p w:rsidR="00661A7A" w:rsidRDefault="00661A7A">
      <w:pPr>
        <w:rPr>
          <w:lang w:val="pt-BR"/>
        </w:rPr>
      </w:pPr>
    </w:p>
    <w:p w:rsidR="00661A7A" w:rsidRDefault="00661A7A">
      <w:pPr>
        <w:rPr>
          <w:lang w:val="pt-BR"/>
        </w:rPr>
      </w:pPr>
    </w:p>
    <w:p w:rsidR="00661A7A" w:rsidRDefault="00661A7A">
      <w:pPr>
        <w:rPr>
          <w:lang w:val="pt-BR"/>
        </w:rPr>
      </w:pPr>
    </w:p>
    <w:p w:rsidR="00661A7A" w:rsidRDefault="00661A7A">
      <w:pPr>
        <w:rPr>
          <w:lang w:val="pt-BR"/>
        </w:rPr>
      </w:pPr>
    </w:p>
    <w:p w:rsidR="00661A7A" w:rsidRDefault="00661A7A">
      <w:pPr>
        <w:rPr>
          <w:lang w:val="pt-BR"/>
        </w:rPr>
      </w:pPr>
    </w:p>
    <w:p w:rsidR="00661A7A" w:rsidRPr="002838F8" w:rsidRDefault="00661A7A">
      <w:pPr>
        <w:jc w:val="center"/>
        <w:rPr>
          <w:lang w:val="pt-BR"/>
        </w:rPr>
      </w:pPr>
      <w:r>
        <w:rPr>
          <w:lang w:val="pt-BR"/>
        </w:rPr>
        <w:t>Rio de Janeiro – RJ, Brasil</w:t>
      </w:r>
    </w:p>
    <w:p w:rsidR="00661A7A" w:rsidRDefault="00661A7A">
      <w:pPr>
        <w:jc w:val="center"/>
        <w:rPr>
          <w:lang w:val="pt-BR"/>
        </w:rPr>
      </w:pPr>
    </w:p>
    <w:p w:rsidR="00661A7A" w:rsidRPr="002838F8" w:rsidRDefault="00F26991">
      <w:pPr>
        <w:spacing w:before="170"/>
        <w:jc w:val="center"/>
        <w:rPr>
          <w:lang w:val="pt-BR"/>
        </w:rPr>
      </w:pPr>
      <w:r>
        <w:rPr>
          <w:lang w:val="pt-BR"/>
        </w:rPr>
        <w:t>Janeiro</w:t>
      </w:r>
      <w:r w:rsidR="00661A7A">
        <w:rPr>
          <w:lang w:val="pt-BR"/>
        </w:rPr>
        <w:t xml:space="preserve"> de 20</w:t>
      </w:r>
      <w:r w:rsidR="002810E7">
        <w:rPr>
          <w:lang w:val="pt-BR"/>
        </w:rPr>
        <w:t>1</w:t>
      </w:r>
      <w:r>
        <w:rPr>
          <w:lang w:val="pt-BR"/>
        </w:rPr>
        <w:t>8</w:t>
      </w:r>
    </w:p>
    <w:p w:rsidR="00661A7A" w:rsidRPr="002838F8" w:rsidRDefault="00661A7A">
      <w:pPr>
        <w:pStyle w:val="PreformattedText"/>
        <w:pageBreakBefore/>
        <w:jc w:val="center"/>
        <w:rPr>
          <w:lang w:val="pt-BR"/>
        </w:rPr>
      </w:pPr>
      <w:r w:rsidRPr="002838F8">
        <w:rPr>
          <w:rFonts w:ascii="Times New Roman" w:hAnsi="Times New Roman"/>
          <w:color w:val="000000"/>
          <w:sz w:val="24"/>
          <w:szCs w:val="24"/>
          <w:lang w:val="pt-BR"/>
        </w:rPr>
        <w:lastRenderedPageBreak/>
        <w:t>Declaração de Autoria e de Direitos</w:t>
      </w:r>
    </w:p>
    <w:p w:rsidR="00661A7A" w:rsidRPr="002838F8" w:rsidRDefault="00661A7A">
      <w:pPr>
        <w:pStyle w:val="PreformattedText"/>
        <w:jc w:val="both"/>
        <w:rPr>
          <w:rFonts w:ascii="Times New Roman" w:hAnsi="Times New Roman"/>
          <w:sz w:val="24"/>
          <w:szCs w:val="24"/>
          <w:lang w:val="pt-BR"/>
        </w:rPr>
      </w:pPr>
    </w:p>
    <w:p w:rsidR="00661A7A" w:rsidRDefault="00661A7A">
      <w:pPr>
        <w:pStyle w:val="PreformattedText"/>
        <w:jc w:val="both"/>
        <w:rPr>
          <w:rFonts w:ascii="Times New Roman" w:hAnsi="Times New Roman"/>
          <w:color w:val="000000"/>
          <w:sz w:val="24"/>
          <w:szCs w:val="24"/>
          <w:lang w:val="pt-BR"/>
        </w:rPr>
      </w:pPr>
      <w:r w:rsidRPr="002838F8">
        <w:rPr>
          <w:rFonts w:ascii="Times New Roman" w:hAnsi="Times New Roman"/>
          <w:color w:val="000000"/>
          <w:sz w:val="24"/>
          <w:szCs w:val="24"/>
          <w:lang w:val="pt-BR"/>
        </w:rPr>
        <w:t xml:space="preserve">Eu, </w:t>
      </w:r>
      <w:r w:rsidR="00DC0570" w:rsidRPr="00DC0570">
        <w:rPr>
          <w:rFonts w:ascii="Times New Roman" w:hAnsi="Times New Roman"/>
          <w:i/>
          <w:iCs/>
          <w:color w:val="000000"/>
          <w:sz w:val="24"/>
          <w:szCs w:val="24"/>
          <w:lang w:val="pt-BR"/>
        </w:rPr>
        <w:t>Lucas Cavalcanti Adorno</w:t>
      </w:r>
      <w:r w:rsidR="00DC0570">
        <w:rPr>
          <w:rFonts w:ascii="Times New Roman" w:hAnsi="Times New Roman"/>
          <w:iCs/>
          <w:color w:val="000000"/>
          <w:sz w:val="24"/>
          <w:szCs w:val="24"/>
          <w:lang w:val="pt-BR"/>
        </w:rPr>
        <w:t xml:space="preserve">, </w:t>
      </w:r>
      <w:r w:rsidRPr="002838F8">
        <w:rPr>
          <w:rFonts w:ascii="Times New Roman" w:hAnsi="Times New Roman"/>
          <w:color w:val="000000"/>
          <w:sz w:val="24"/>
          <w:szCs w:val="24"/>
          <w:lang w:val="pt-BR"/>
        </w:rPr>
        <w:t>CPF</w:t>
      </w:r>
      <w:r w:rsidR="00DC0570">
        <w:rPr>
          <w:rFonts w:ascii="Times New Roman" w:hAnsi="Times New Roman"/>
          <w:i/>
          <w:iCs/>
          <w:color w:val="000000"/>
          <w:sz w:val="24"/>
          <w:szCs w:val="24"/>
          <w:lang w:val="pt-BR"/>
        </w:rPr>
        <w:t xml:space="preserve"> </w:t>
      </w:r>
      <w:r w:rsidR="00DC0570" w:rsidRPr="00DC0570">
        <w:rPr>
          <w:rFonts w:ascii="Times New Roman" w:hAnsi="Times New Roman"/>
          <w:i/>
          <w:iCs/>
          <w:color w:val="000000"/>
          <w:sz w:val="24"/>
          <w:szCs w:val="24"/>
          <w:lang w:val="pt-BR"/>
        </w:rPr>
        <w:t>147294527-12</w:t>
      </w:r>
      <w:r w:rsidRPr="002838F8">
        <w:rPr>
          <w:rFonts w:ascii="Times New Roman" w:hAnsi="Times New Roman"/>
          <w:color w:val="000000"/>
          <w:sz w:val="24"/>
          <w:szCs w:val="24"/>
          <w:lang w:val="pt-BR"/>
        </w:rPr>
        <w:t xml:space="preserve">, autor da monografia </w:t>
      </w:r>
      <w:r w:rsidR="005267B9">
        <w:rPr>
          <w:rFonts w:ascii="Times New Roman" w:hAnsi="Times New Roman"/>
          <w:i/>
          <w:iCs/>
          <w:color w:val="000000"/>
          <w:sz w:val="24"/>
          <w:szCs w:val="24"/>
          <w:lang w:val="pt-BR"/>
        </w:rPr>
        <w:t>MAPEAMENTO DE</w:t>
      </w:r>
      <w:r w:rsidR="00DC0570">
        <w:rPr>
          <w:rFonts w:ascii="Times New Roman" w:hAnsi="Times New Roman"/>
          <w:i/>
          <w:iCs/>
          <w:color w:val="000000"/>
          <w:sz w:val="24"/>
          <w:szCs w:val="24"/>
          <w:lang w:val="pt-BR"/>
        </w:rPr>
        <w:t xml:space="preserve"> CONDIÇÕES ASFÁLTICOS POR MEIO DO APRENDIZADO DE MÁQUINA</w:t>
      </w:r>
      <w:r w:rsidRPr="002838F8">
        <w:rPr>
          <w:rFonts w:ascii="Times New Roman" w:hAnsi="Times New Roman"/>
          <w:color w:val="000000"/>
          <w:sz w:val="24"/>
          <w:szCs w:val="24"/>
          <w:lang w:val="pt-BR"/>
        </w:rPr>
        <w:t>, subscrevo para os devidos fins, as seguintes informações:</w:t>
      </w:r>
    </w:p>
    <w:p w:rsidR="00CF38E9" w:rsidRPr="002838F8" w:rsidRDefault="00CF38E9">
      <w:pPr>
        <w:pStyle w:val="PreformattedText"/>
        <w:jc w:val="both"/>
        <w:rPr>
          <w:lang w:val="pt-BR"/>
        </w:rPr>
      </w:pPr>
    </w:p>
    <w:p w:rsidR="00661A7A" w:rsidRPr="002838F8" w:rsidRDefault="00661A7A">
      <w:pPr>
        <w:pStyle w:val="PreformattedText"/>
        <w:ind w:left="624"/>
        <w:jc w:val="both"/>
        <w:rPr>
          <w:lang w:val="pt-BR"/>
        </w:rPr>
      </w:pPr>
      <w:r w:rsidRPr="002838F8">
        <w:rPr>
          <w:rFonts w:ascii="Times New Roman" w:hAnsi="Times New Roman"/>
          <w:color w:val="000000"/>
          <w:sz w:val="24"/>
          <w:szCs w:val="24"/>
          <w:lang w:val="pt-BR"/>
        </w:rPr>
        <w:t>1. O autor declara que o trabalho apresentado na disciplina de Projeto de Graduação da Escola Politécnica da UFRJ é de sua autoria, sendo original em forma e conteúdo.</w:t>
      </w:r>
    </w:p>
    <w:p w:rsidR="00661A7A" w:rsidRPr="002838F8" w:rsidRDefault="00661A7A">
      <w:pPr>
        <w:pStyle w:val="PreformattedText"/>
        <w:ind w:left="624"/>
        <w:jc w:val="both"/>
        <w:rPr>
          <w:lang w:val="pt-BR"/>
        </w:rPr>
      </w:pPr>
      <w:r w:rsidRPr="002838F8">
        <w:rPr>
          <w:rFonts w:ascii="Times New Roman" w:hAnsi="Times New Roman"/>
          <w:color w:val="000000"/>
          <w:sz w:val="24"/>
          <w:szCs w:val="24"/>
          <w:lang w:val="pt-BR"/>
        </w:rPr>
        <w:t xml:space="preserve">2. Excetuam-se do item 1. </w:t>
      </w:r>
      <w:r w:rsidR="00DC0570" w:rsidRPr="002838F8">
        <w:rPr>
          <w:rFonts w:ascii="Times New Roman" w:hAnsi="Times New Roman"/>
          <w:color w:val="000000"/>
          <w:sz w:val="24"/>
          <w:szCs w:val="24"/>
          <w:lang w:val="pt-BR"/>
        </w:rPr>
        <w:t>Eventuais</w:t>
      </w:r>
      <w:r w:rsidRPr="002838F8">
        <w:rPr>
          <w:rFonts w:ascii="Times New Roman" w:hAnsi="Times New Roman"/>
          <w:color w:val="000000"/>
          <w:sz w:val="24"/>
          <w:szCs w:val="24"/>
          <w:lang w:val="pt-BR"/>
        </w:rPr>
        <w:t xml:space="preserve"> transcrições de texto, figuras, tabelas, conceitos e </w:t>
      </w:r>
      <w:r w:rsidR="006B545B" w:rsidRPr="002838F8">
        <w:rPr>
          <w:rFonts w:ascii="Times New Roman" w:hAnsi="Times New Roman"/>
          <w:color w:val="000000"/>
          <w:sz w:val="24"/>
          <w:szCs w:val="24"/>
          <w:lang w:val="pt-BR"/>
        </w:rPr>
        <w:t>ideias</w:t>
      </w:r>
      <w:r w:rsidRPr="002838F8">
        <w:rPr>
          <w:rFonts w:ascii="Times New Roman" w:hAnsi="Times New Roman"/>
          <w:color w:val="000000"/>
          <w:sz w:val="24"/>
          <w:szCs w:val="24"/>
          <w:lang w:val="pt-BR"/>
        </w:rPr>
        <w:t>, que identifiquem claramente a fonte original, explicitando as autorizações obtidas dos respectivos proprietários, quando necessárias.</w:t>
      </w:r>
    </w:p>
    <w:p w:rsidR="00661A7A" w:rsidRPr="002838F8" w:rsidRDefault="00661A7A">
      <w:pPr>
        <w:pStyle w:val="PreformattedText"/>
        <w:ind w:left="624"/>
        <w:jc w:val="both"/>
        <w:rPr>
          <w:lang w:val="pt-BR"/>
        </w:rPr>
      </w:pPr>
      <w:r w:rsidRPr="002838F8">
        <w:rPr>
          <w:rFonts w:ascii="Times New Roman" w:hAnsi="Times New Roman"/>
          <w:color w:val="000000"/>
          <w:sz w:val="24"/>
          <w:szCs w:val="24"/>
          <w:lang w:val="pt-BR"/>
        </w:rPr>
        <w:t>3. O autor permite que a UFRJ, por um prazo indeterminado, efetue em qualquer mídia de divulgação, a publicação do trabalho acadêmico em sua totalidade, ou em parte. Essa autorização não envolve ônus de qualquer natureza à UFRJ, ou aos seus representantes.</w:t>
      </w:r>
    </w:p>
    <w:p w:rsidR="00661A7A" w:rsidRPr="002838F8" w:rsidRDefault="00661A7A">
      <w:pPr>
        <w:pStyle w:val="PreformattedText"/>
        <w:ind w:left="624"/>
        <w:jc w:val="both"/>
        <w:rPr>
          <w:lang w:val="pt-BR"/>
        </w:rPr>
      </w:pPr>
      <w:r w:rsidRPr="002838F8">
        <w:rPr>
          <w:rFonts w:ascii="Times New Roman" w:hAnsi="Times New Roman"/>
          <w:color w:val="000000"/>
          <w:sz w:val="24"/>
          <w:szCs w:val="24"/>
          <w:lang w:val="pt-BR"/>
        </w:rPr>
        <w:t>4. O autor pode, excepcionalmente, encaminhar à Comissão de Projeto de Graduação, a não divulgação do material, por um prazo máximo de 01 (um) ano, improrrogável, a contar da data de defesa, desde que o pedido seja justificado, e solicitado antecipadamente, por escrito, à Congregação da Escola Politécnica.</w:t>
      </w:r>
    </w:p>
    <w:p w:rsidR="00661A7A" w:rsidRPr="002838F8" w:rsidRDefault="00661A7A">
      <w:pPr>
        <w:pStyle w:val="PreformattedText"/>
        <w:ind w:left="624"/>
        <w:jc w:val="both"/>
        <w:rPr>
          <w:lang w:val="pt-BR"/>
        </w:rPr>
      </w:pPr>
      <w:r w:rsidRPr="002838F8">
        <w:rPr>
          <w:rFonts w:ascii="Times New Roman" w:hAnsi="Times New Roman"/>
          <w:color w:val="000000"/>
          <w:sz w:val="24"/>
          <w:szCs w:val="24"/>
          <w:lang w:val="pt-BR"/>
        </w:rPr>
        <w:t>5. O autor declara, ainda, ter a capacidade jurídica para a prática do presente ato, assim como ter conhecimento do teor da presente Declaração, estando ciente das sanções e punições legais, no que tange a cópia parcial, ou total, de obra intelectual, o que se configura como violação do direito autoral previsto no Código Penal Brasileiro no art.184 e art.299, bem como na Lei 9.610.</w:t>
      </w:r>
    </w:p>
    <w:p w:rsidR="00661A7A" w:rsidRPr="002838F8" w:rsidRDefault="00661A7A">
      <w:pPr>
        <w:pStyle w:val="PreformattedText"/>
        <w:ind w:left="624"/>
        <w:jc w:val="both"/>
        <w:rPr>
          <w:lang w:val="pt-BR"/>
        </w:rPr>
      </w:pPr>
      <w:r w:rsidRPr="002838F8">
        <w:rPr>
          <w:rFonts w:ascii="Times New Roman" w:hAnsi="Times New Roman"/>
          <w:color w:val="000000"/>
          <w:sz w:val="24"/>
          <w:szCs w:val="24"/>
          <w:lang w:val="pt-BR"/>
        </w:rPr>
        <w:t xml:space="preserve">6. O autor é o único responsável pelo conteúdo apresentado nos trabalhos acadêmicos publicados, não cabendo à UFRJ, aos seus </w:t>
      </w:r>
      <w:r w:rsidR="006B545B" w:rsidRPr="002838F8">
        <w:rPr>
          <w:rFonts w:ascii="Times New Roman" w:hAnsi="Times New Roman"/>
          <w:color w:val="000000"/>
          <w:sz w:val="24"/>
          <w:szCs w:val="24"/>
          <w:lang w:val="pt-BR"/>
        </w:rPr>
        <w:t>representantes, ou</w:t>
      </w:r>
      <w:r w:rsidRPr="002838F8">
        <w:rPr>
          <w:rFonts w:ascii="Times New Roman" w:hAnsi="Times New Roman"/>
          <w:color w:val="000000"/>
          <w:sz w:val="24"/>
          <w:szCs w:val="24"/>
          <w:lang w:val="pt-BR"/>
        </w:rPr>
        <w:t xml:space="preserve"> </w:t>
      </w:r>
      <w:r w:rsidR="006B545B">
        <w:rPr>
          <w:rFonts w:ascii="Times New Roman" w:hAnsi="Times New Roman"/>
          <w:color w:val="000000"/>
          <w:sz w:val="24"/>
          <w:szCs w:val="24"/>
          <w:lang w:val="pt-BR"/>
        </w:rPr>
        <w:t>ao</w:t>
      </w:r>
      <w:r w:rsidR="006B545B" w:rsidRPr="002838F8">
        <w:rPr>
          <w:rFonts w:ascii="Times New Roman" w:hAnsi="Times New Roman"/>
          <w:color w:val="000000"/>
          <w:sz w:val="24"/>
          <w:szCs w:val="24"/>
          <w:lang w:val="pt-BR"/>
        </w:rPr>
        <w:t>(</w:t>
      </w:r>
      <w:r w:rsidRPr="002838F8">
        <w:rPr>
          <w:rFonts w:ascii="Times New Roman" w:hAnsi="Times New Roman"/>
          <w:color w:val="000000"/>
          <w:sz w:val="24"/>
          <w:szCs w:val="24"/>
          <w:lang w:val="pt-BR"/>
        </w:rPr>
        <w:t xml:space="preserve">s) </w:t>
      </w:r>
      <w:r w:rsidR="006B545B">
        <w:rPr>
          <w:rFonts w:ascii="Times New Roman" w:hAnsi="Times New Roman"/>
          <w:color w:val="000000"/>
          <w:sz w:val="24"/>
          <w:szCs w:val="24"/>
          <w:lang w:val="pt-BR"/>
        </w:rPr>
        <w:t>orientador</w:t>
      </w:r>
      <w:r w:rsidR="006B545B" w:rsidRPr="002838F8">
        <w:rPr>
          <w:rFonts w:ascii="Times New Roman" w:hAnsi="Times New Roman"/>
          <w:color w:val="000000"/>
          <w:sz w:val="24"/>
          <w:szCs w:val="24"/>
          <w:lang w:val="pt-BR"/>
        </w:rPr>
        <w:t>(</w:t>
      </w:r>
      <w:r w:rsidRPr="002838F8">
        <w:rPr>
          <w:rFonts w:ascii="Times New Roman" w:hAnsi="Times New Roman"/>
          <w:color w:val="000000"/>
          <w:sz w:val="24"/>
          <w:szCs w:val="24"/>
          <w:lang w:val="pt-BR"/>
        </w:rPr>
        <w:t>es), qualquer responsabilização/ indenização nesse sentido.</w:t>
      </w:r>
    </w:p>
    <w:p w:rsidR="00661A7A" w:rsidRPr="002838F8" w:rsidRDefault="00661A7A">
      <w:pPr>
        <w:pStyle w:val="PreformattedText"/>
        <w:ind w:left="624"/>
        <w:jc w:val="both"/>
        <w:rPr>
          <w:lang w:val="pt-BR"/>
        </w:rPr>
      </w:pPr>
      <w:r w:rsidRPr="002838F8">
        <w:rPr>
          <w:rFonts w:ascii="Times New Roman" w:hAnsi="Times New Roman"/>
          <w:color w:val="000000"/>
          <w:sz w:val="24"/>
          <w:szCs w:val="24"/>
          <w:lang w:val="pt-BR"/>
        </w:rPr>
        <w:t>7. Por ser verdade, firmo a presente declaração.</w:t>
      </w:r>
    </w:p>
    <w:p w:rsidR="00661A7A" w:rsidRDefault="00661A7A">
      <w:pPr>
        <w:spacing w:line="360" w:lineRule="auto"/>
        <w:ind w:right="-51"/>
        <w:jc w:val="both"/>
        <w:rPr>
          <w:lang w:val="pt-BR"/>
        </w:rPr>
      </w:pPr>
    </w:p>
    <w:p w:rsidR="00661A7A" w:rsidRDefault="00661A7A">
      <w:pPr>
        <w:spacing w:line="360" w:lineRule="auto"/>
        <w:ind w:right="-51"/>
        <w:jc w:val="both"/>
        <w:rPr>
          <w:lang w:val="pt-BR"/>
        </w:rPr>
      </w:pPr>
    </w:p>
    <w:p w:rsidR="00661A7A" w:rsidRPr="002838F8" w:rsidRDefault="00661A7A">
      <w:pPr>
        <w:spacing w:before="120"/>
        <w:ind w:left="2410"/>
        <w:jc w:val="center"/>
        <w:rPr>
          <w:lang w:val="pt-BR"/>
        </w:rPr>
      </w:pPr>
      <w:r>
        <w:rPr>
          <w:lang w:val="pt-BR"/>
        </w:rPr>
        <w:t>_________________________________________</w:t>
      </w:r>
    </w:p>
    <w:p w:rsidR="00661A7A" w:rsidRPr="002838F8" w:rsidRDefault="006B545B">
      <w:pPr>
        <w:ind w:left="2410"/>
        <w:jc w:val="center"/>
        <w:rPr>
          <w:lang w:val="pt-BR"/>
        </w:rPr>
      </w:pPr>
      <w:r>
        <w:rPr>
          <w:lang w:val="pt-BR"/>
        </w:rPr>
        <w:t>Lucas Cavalcanti Adorno</w:t>
      </w:r>
    </w:p>
    <w:p w:rsidR="00661A7A" w:rsidRDefault="00661A7A">
      <w:pPr>
        <w:spacing w:line="360" w:lineRule="auto"/>
        <w:ind w:left="2410"/>
        <w:jc w:val="center"/>
        <w:rPr>
          <w:lang w:val="pt-BR"/>
        </w:rPr>
      </w:pPr>
    </w:p>
    <w:p w:rsidR="00661A7A" w:rsidRPr="002838F8" w:rsidRDefault="00661A7A">
      <w:pPr>
        <w:pageBreakBefore/>
        <w:spacing w:line="360" w:lineRule="auto"/>
        <w:ind w:right="-51"/>
        <w:jc w:val="both"/>
        <w:rPr>
          <w:lang w:val="pt-BR"/>
        </w:rPr>
      </w:pPr>
      <w:r>
        <w:rPr>
          <w:lang w:val="pt-BR"/>
        </w:rPr>
        <w:lastRenderedPageBreak/>
        <w:t>UNIVERSIDADE FEDERAL DO RIO DE JANEIRO</w:t>
      </w:r>
    </w:p>
    <w:p w:rsidR="00661A7A" w:rsidRPr="002838F8" w:rsidRDefault="00661A7A">
      <w:pPr>
        <w:spacing w:line="360" w:lineRule="auto"/>
        <w:ind w:right="-51"/>
        <w:jc w:val="both"/>
        <w:rPr>
          <w:lang w:val="pt-BR"/>
        </w:rPr>
      </w:pPr>
      <w:r>
        <w:rPr>
          <w:lang w:val="pt-BR"/>
        </w:rPr>
        <w:t>Escola Politécnica – Departamento de Eletrônica e de Computação</w:t>
      </w:r>
    </w:p>
    <w:p w:rsidR="00661A7A" w:rsidRPr="002838F8" w:rsidRDefault="00661A7A">
      <w:pPr>
        <w:spacing w:line="360" w:lineRule="auto"/>
        <w:ind w:right="-51"/>
        <w:jc w:val="both"/>
        <w:rPr>
          <w:lang w:val="pt-BR"/>
        </w:rPr>
      </w:pPr>
      <w:r>
        <w:rPr>
          <w:lang w:val="pt-BR"/>
        </w:rPr>
        <w:t>Centro de Tecnologia, bloco H, sala H-217, Cidade Universitária</w:t>
      </w:r>
    </w:p>
    <w:p w:rsidR="00661A7A" w:rsidRPr="002838F8" w:rsidRDefault="00661A7A">
      <w:pPr>
        <w:spacing w:line="360" w:lineRule="auto"/>
        <w:ind w:right="-51"/>
        <w:jc w:val="both"/>
        <w:rPr>
          <w:lang w:val="pt-BR"/>
        </w:rPr>
      </w:pPr>
      <w:r>
        <w:rPr>
          <w:lang w:val="pt-BR"/>
        </w:rPr>
        <w:t>Rio de Janeiro – RJ      CEP 21949-900</w:t>
      </w:r>
    </w:p>
    <w:p w:rsidR="00661A7A" w:rsidRDefault="00661A7A">
      <w:pPr>
        <w:spacing w:line="360" w:lineRule="auto"/>
        <w:ind w:right="-51"/>
        <w:jc w:val="both"/>
        <w:rPr>
          <w:lang w:val="pt-BR"/>
        </w:rPr>
      </w:pPr>
    </w:p>
    <w:p w:rsidR="00661A7A" w:rsidRDefault="00661A7A">
      <w:pPr>
        <w:spacing w:line="360" w:lineRule="auto"/>
        <w:ind w:right="-51"/>
        <w:jc w:val="both"/>
        <w:rPr>
          <w:lang w:val="pt-BR"/>
        </w:rPr>
      </w:pPr>
    </w:p>
    <w:p w:rsidR="00661A7A" w:rsidRPr="002838F8" w:rsidRDefault="00661A7A">
      <w:pPr>
        <w:spacing w:line="360" w:lineRule="auto"/>
        <w:ind w:right="-51" w:firstLine="720"/>
        <w:jc w:val="both"/>
        <w:rPr>
          <w:lang w:val="pt-BR"/>
        </w:rPr>
      </w:pPr>
      <w:r>
        <w:rPr>
          <w:lang w:val="pt-BR"/>
        </w:rPr>
        <w:t>Este exemplar é de propriedade da Universidade Federal do Rio de Janeiro, que poderá incluí-lo em base de dados, armazenar em computador, microfilmar ou adotar qualquer forma de arquivamento.</w:t>
      </w:r>
    </w:p>
    <w:p w:rsidR="00661A7A" w:rsidRPr="002838F8" w:rsidRDefault="00661A7A">
      <w:pPr>
        <w:spacing w:line="360" w:lineRule="auto"/>
        <w:ind w:right="-51" w:firstLine="720"/>
        <w:jc w:val="both"/>
        <w:rPr>
          <w:lang w:val="pt-BR"/>
        </w:rPr>
      </w:pPr>
      <w:r>
        <w:rPr>
          <w:lang w:val="pt-BR"/>
        </w:rPr>
        <w:t>É permitida a menção, reprodução parcial ou integral e a transmissão entre bibliotecas deste trabalho, sem modificação de seu texto, em qualquer meio que esteja ou venha a ser fixado, para pesquisa acadêmica, comentários e citações, desde que sem finalidade comercial e que seja feita a referência bibliográfica completa.</w:t>
      </w:r>
    </w:p>
    <w:p w:rsidR="00661A7A" w:rsidRPr="002838F8" w:rsidRDefault="00661A7A">
      <w:pPr>
        <w:spacing w:line="360" w:lineRule="auto"/>
        <w:ind w:right="-51" w:firstLine="720"/>
        <w:jc w:val="both"/>
        <w:rPr>
          <w:lang w:val="pt-BR"/>
        </w:rPr>
      </w:pPr>
      <w:r>
        <w:rPr>
          <w:lang w:val="pt-BR"/>
        </w:rPr>
        <w:t>Os conceitos expressos neste trabalho são de responsabilidade do(s) autor(es).</w:t>
      </w:r>
    </w:p>
    <w:p w:rsidR="00661A7A" w:rsidRPr="002838F8" w:rsidRDefault="00661A7A" w:rsidP="002C37EC">
      <w:pPr>
        <w:pageBreakBefore/>
        <w:spacing w:line="360" w:lineRule="auto"/>
        <w:ind w:right="-51"/>
        <w:jc w:val="center"/>
        <w:rPr>
          <w:lang w:val="pt-BR"/>
        </w:rPr>
      </w:pPr>
      <w:r>
        <w:rPr>
          <w:b/>
          <w:lang w:val="pt-BR"/>
        </w:rPr>
        <w:lastRenderedPageBreak/>
        <w:t>DEDICATÓRIA</w:t>
      </w:r>
    </w:p>
    <w:p w:rsidR="00661A7A" w:rsidRDefault="00661A7A">
      <w:pPr>
        <w:ind w:right="-51"/>
        <w:jc w:val="center"/>
        <w:rPr>
          <w:b/>
          <w:lang w:val="pt-BR"/>
        </w:rPr>
      </w:pPr>
    </w:p>
    <w:p w:rsidR="00661A7A" w:rsidRDefault="00661A7A">
      <w:pPr>
        <w:ind w:right="-51"/>
        <w:jc w:val="both"/>
        <w:rPr>
          <w:b/>
          <w:lang w:val="pt-BR"/>
        </w:rPr>
      </w:pPr>
    </w:p>
    <w:p w:rsidR="00661A7A" w:rsidRPr="002838F8" w:rsidRDefault="002C37EC">
      <w:pPr>
        <w:ind w:right="-51"/>
        <w:jc w:val="both"/>
        <w:rPr>
          <w:lang w:val="pt-BR"/>
        </w:rPr>
      </w:pPr>
      <w:r>
        <w:rPr>
          <w:lang w:val="pt-BR"/>
        </w:rPr>
        <w:t xml:space="preserve">Dedico a elaboração do trabalho </w:t>
      </w:r>
      <w:r w:rsidR="00BE52C6">
        <w:rPr>
          <w:lang w:val="pt-BR"/>
        </w:rPr>
        <w:t xml:space="preserve">à minha família e à comunidade acadêmica, em especial o meu orientado Flávio </w:t>
      </w:r>
      <w:proofErr w:type="spellStart"/>
      <w:r w:rsidR="00BE52C6">
        <w:rPr>
          <w:lang w:val="pt-BR"/>
        </w:rPr>
        <w:t>Luis</w:t>
      </w:r>
      <w:proofErr w:type="spellEnd"/>
      <w:r w:rsidR="00BE52C6">
        <w:rPr>
          <w:lang w:val="pt-BR"/>
        </w:rPr>
        <w:t xml:space="preserve"> de Mello por estar sempre disposto em ajudar e de elaborar um trabalho importante para a sociedade.</w:t>
      </w:r>
    </w:p>
    <w:p w:rsidR="00661A7A" w:rsidRDefault="00661A7A">
      <w:pPr>
        <w:ind w:right="-51"/>
        <w:jc w:val="both"/>
        <w:rPr>
          <w:lang w:val="pt-BR"/>
        </w:rPr>
      </w:pPr>
    </w:p>
    <w:p w:rsidR="00661A7A" w:rsidRDefault="00661A7A">
      <w:pPr>
        <w:ind w:right="-51"/>
        <w:jc w:val="center"/>
        <w:rPr>
          <w:b/>
          <w:lang w:val="pt-BR"/>
        </w:rPr>
      </w:pPr>
    </w:p>
    <w:p w:rsidR="00661A7A" w:rsidRDefault="00661A7A">
      <w:pPr>
        <w:ind w:right="-51"/>
        <w:jc w:val="center"/>
        <w:rPr>
          <w:b/>
          <w:lang w:val="pt-BR"/>
        </w:rPr>
      </w:pPr>
    </w:p>
    <w:p w:rsidR="00661A7A" w:rsidRDefault="00661A7A">
      <w:pPr>
        <w:ind w:right="-51"/>
        <w:jc w:val="center"/>
        <w:rPr>
          <w:b/>
          <w:lang w:val="pt-BR"/>
        </w:rPr>
      </w:pPr>
    </w:p>
    <w:p w:rsidR="00661A7A" w:rsidRPr="002838F8" w:rsidRDefault="00661A7A">
      <w:pPr>
        <w:pageBreakBefore/>
        <w:ind w:right="-51"/>
        <w:jc w:val="center"/>
        <w:rPr>
          <w:lang w:val="pt-BR"/>
        </w:rPr>
      </w:pPr>
      <w:r>
        <w:rPr>
          <w:b/>
          <w:lang w:val="pt-BR"/>
        </w:rPr>
        <w:lastRenderedPageBreak/>
        <w:t>AGRADECIMENTO</w:t>
      </w:r>
    </w:p>
    <w:p w:rsidR="00661A7A" w:rsidRDefault="00661A7A">
      <w:pPr>
        <w:spacing w:line="360" w:lineRule="auto"/>
        <w:ind w:right="-51"/>
        <w:jc w:val="both"/>
        <w:rPr>
          <w:b/>
          <w:lang w:val="pt-BR"/>
        </w:rPr>
      </w:pPr>
    </w:p>
    <w:p w:rsidR="00661A7A" w:rsidRPr="002838F8" w:rsidRDefault="00661A7A" w:rsidP="00BE52C6">
      <w:pPr>
        <w:spacing w:line="360" w:lineRule="auto"/>
        <w:ind w:right="-51"/>
        <w:jc w:val="both"/>
        <w:rPr>
          <w:lang w:val="pt-BR"/>
        </w:rPr>
      </w:pPr>
      <w:r>
        <w:rPr>
          <w:lang w:val="pt-BR"/>
        </w:rPr>
        <w:tab/>
      </w:r>
      <w:r w:rsidR="00BE52C6">
        <w:rPr>
          <w:lang w:val="pt-BR"/>
        </w:rPr>
        <w:t xml:space="preserve">Agradeço a todas as pessoas presentes nesses longos anos de caminhada na faculdade. É notório que este foi o momento da minha vida de maior transformação psicológica e caráter como um todo. Por todos os momentos presenciados na UFRJ, sou grato </w:t>
      </w:r>
      <w:proofErr w:type="gramStart"/>
      <w:r w:rsidR="00BE52C6">
        <w:rPr>
          <w:lang w:val="pt-BR"/>
        </w:rPr>
        <w:t>à</w:t>
      </w:r>
      <w:proofErr w:type="gramEnd"/>
      <w:r w:rsidR="00BE52C6">
        <w:rPr>
          <w:lang w:val="pt-BR"/>
        </w:rPr>
        <w:t xml:space="preserve"> todos que participaram direta e indiretamente.</w:t>
      </w:r>
    </w:p>
    <w:p w:rsidR="00661A7A" w:rsidRDefault="00661A7A">
      <w:pPr>
        <w:spacing w:line="360" w:lineRule="auto"/>
        <w:ind w:right="-51"/>
        <w:jc w:val="both"/>
        <w:rPr>
          <w:lang w:val="pt-BR"/>
        </w:rPr>
      </w:pPr>
    </w:p>
    <w:p w:rsidR="00661A7A" w:rsidRDefault="00661A7A">
      <w:pPr>
        <w:spacing w:line="360" w:lineRule="auto"/>
        <w:rPr>
          <w:lang w:val="pt-BR"/>
        </w:rPr>
      </w:pPr>
    </w:p>
    <w:p w:rsidR="00661A7A" w:rsidRPr="002838F8" w:rsidRDefault="00661A7A">
      <w:pPr>
        <w:pageBreakBefore/>
        <w:ind w:right="-51"/>
        <w:jc w:val="center"/>
        <w:rPr>
          <w:lang w:val="pt-BR"/>
        </w:rPr>
      </w:pPr>
      <w:r>
        <w:rPr>
          <w:b/>
          <w:lang w:val="pt-BR"/>
        </w:rPr>
        <w:lastRenderedPageBreak/>
        <w:t>RESUMO</w:t>
      </w:r>
    </w:p>
    <w:p w:rsidR="00661A7A" w:rsidRDefault="00661A7A">
      <w:pPr>
        <w:spacing w:line="360" w:lineRule="auto"/>
        <w:rPr>
          <w:b/>
          <w:lang w:val="pt-BR"/>
        </w:rPr>
      </w:pPr>
    </w:p>
    <w:p w:rsidR="00252749" w:rsidRDefault="00252749">
      <w:pPr>
        <w:spacing w:line="360" w:lineRule="auto"/>
        <w:ind w:firstLine="720"/>
        <w:jc w:val="both"/>
        <w:rPr>
          <w:lang w:val="pt-BR"/>
        </w:rPr>
      </w:pPr>
    </w:p>
    <w:p w:rsidR="00724BDA" w:rsidRPr="002838F8" w:rsidRDefault="00BE52C6">
      <w:pPr>
        <w:spacing w:line="360" w:lineRule="auto"/>
        <w:ind w:firstLine="720"/>
        <w:jc w:val="both"/>
        <w:rPr>
          <w:lang w:val="pt-BR"/>
        </w:rPr>
      </w:pPr>
      <w:r>
        <w:rPr>
          <w:lang w:val="pt-BR"/>
        </w:rPr>
        <w:t>O presente trabalho</w:t>
      </w:r>
      <w:r w:rsidR="00362750">
        <w:rPr>
          <w:lang w:val="pt-BR"/>
        </w:rPr>
        <w:t xml:space="preserve"> tem como finalidade desenvolver </w:t>
      </w:r>
      <w:r w:rsidR="00724BDA">
        <w:rPr>
          <w:lang w:val="pt-BR"/>
        </w:rPr>
        <w:t>um aplicativo para dispositivos Android</w:t>
      </w:r>
      <w:r w:rsidR="00362750">
        <w:rPr>
          <w:lang w:val="pt-BR"/>
        </w:rPr>
        <w:t xml:space="preserve"> que identifica, de forma automatizada, obstáculos nas vias pavimentadas do Brasil </w:t>
      </w:r>
      <w:r w:rsidR="002661C8">
        <w:rPr>
          <w:lang w:val="pt-BR"/>
        </w:rPr>
        <w:t xml:space="preserve">e realiza </w:t>
      </w:r>
      <w:r w:rsidR="00362750">
        <w:rPr>
          <w:lang w:val="pt-BR"/>
        </w:rPr>
        <w:t xml:space="preserve">o mapeamento da qualidade asfáltica. A aplicação utiliza as linguagens de programação Python, C# e Java para dispositivos </w:t>
      </w:r>
      <w:r w:rsidR="00724BDA">
        <w:rPr>
          <w:lang w:val="pt-BR"/>
        </w:rPr>
        <w:t>móveis</w:t>
      </w:r>
      <w:r w:rsidR="00362750">
        <w:rPr>
          <w:lang w:val="pt-BR"/>
        </w:rPr>
        <w:t>.</w:t>
      </w:r>
      <w:r w:rsidR="002661C8">
        <w:rPr>
          <w:lang w:val="pt-BR"/>
        </w:rPr>
        <w:t xml:space="preserve"> </w:t>
      </w:r>
      <w:r w:rsidR="00724BDA">
        <w:rPr>
          <w:lang w:val="pt-BR"/>
        </w:rPr>
        <w:t xml:space="preserve">O aplicativo é desenvolvido para versões Android acima do </w:t>
      </w:r>
      <w:proofErr w:type="spellStart"/>
      <w:r w:rsidR="00724BDA">
        <w:rPr>
          <w:lang w:val="pt-BR"/>
        </w:rPr>
        <w:t>Kitkat</w:t>
      </w:r>
      <w:proofErr w:type="spellEnd"/>
      <w:r w:rsidR="00724BDA">
        <w:rPr>
          <w:lang w:val="pt-BR"/>
        </w:rPr>
        <w:t xml:space="preserve"> (4.x). Neste, é concentrado a lógica para captura de dados do sensor acelerômetro e também das coordenadas do GPS do dispositivo mobile.</w:t>
      </w:r>
      <w:r w:rsidR="002661C8">
        <w:rPr>
          <w:lang w:val="pt-BR"/>
        </w:rPr>
        <w:t xml:space="preserve"> </w:t>
      </w:r>
      <w:r w:rsidR="00724BDA">
        <w:rPr>
          <w:lang w:val="pt-BR"/>
        </w:rPr>
        <w:t xml:space="preserve">O processamento dos dados </w:t>
      </w:r>
      <w:r w:rsidR="002661C8">
        <w:rPr>
          <w:lang w:val="pt-BR"/>
        </w:rPr>
        <w:t xml:space="preserve">se </w:t>
      </w:r>
      <w:r w:rsidR="00724BDA">
        <w:rPr>
          <w:lang w:val="pt-BR"/>
        </w:rPr>
        <w:t xml:space="preserve">dá </w:t>
      </w:r>
      <w:r w:rsidR="002661C8">
        <w:rPr>
          <w:lang w:val="pt-BR"/>
        </w:rPr>
        <w:t>através de uma aplicação Web</w:t>
      </w:r>
      <w:r w:rsidR="00724BDA">
        <w:rPr>
          <w:lang w:val="pt-BR"/>
        </w:rPr>
        <w:t xml:space="preserve"> desenvolvida em C# com a IDE Visual Studio 2015 que trabalha em conjunto com scripts em Python</w:t>
      </w:r>
      <w:r w:rsidR="002661C8">
        <w:rPr>
          <w:lang w:val="pt-BR"/>
        </w:rPr>
        <w:t>, d</w:t>
      </w:r>
      <w:r w:rsidR="00724BDA">
        <w:rPr>
          <w:lang w:val="pt-BR"/>
        </w:rPr>
        <w:t>edicados à identificação do</w:t>
      </w:r>
      <w:r w:rsidR="00362750">
        <w:rPr>
          <w:lang w:val="pt-BR"/>
        </w:rPr>
        <w:t>s obst</w:t>
      </w:r>
      <w:r w:rsidR="00724BDA">
        <w:rPr>
          <w:lang w:val="pt-BR"/>
        </w:rPr>
        <w:t>áculos as vias asfálticas. O processamento dos scripts em Python</w:t>
      </w:r>
      <w:r w:rsidR="00362750">
        <w:rPr>
          <w:lang w:val="pt-BR"/>
        </w:rPr>
        <w:t xml:space="preserve"> é baseado em algoritmos de aprendizado de máquina utilizando as bibliotecas </w:t>
      </w:r>
      <w:r w:rsidR="002661C8">
        <w:rPr>
          <w:lang w:val="pt-BR"/>
        </w:rPr>
        <w:t>comumente em</w:t>
      </w:r>
      <w:r w:rsidR="00724BDA">
        <w:rPr>
          <w:lang w:val="pt-BR"/>
        </w:rPr>
        <w:t xml:space="preserve"> projetos relacionados ao gênero.</w:t>
      </w:r>
      <w:r w:rsidR="002661C8">
        <w:rPr>
          <w:lang w:val="pt-BR"/>
        </w:rPr>
        <w:t xml:space="preserve"> </w:t>
      </w:r>
      <w:r w:rsidR="00724BDA">
        <w:rPr>
          <w:lang w:val="pt-BR"/>
        </w:rPr>
        <w:t xml:space="preserve">Neste trabalho, foram abordados tópicos a respeito das linguagens de programação utilizadas, assim como os conceitos matemáticos e estatísticos utilizados pela aplicação. Por fim, </w:t>
      </w:r>
      <w:r w:rsidR="002661C8">
        <w:rPr>
          <w:lang w:val="pt-BR"/>
        </w:rPr>
        <w:t>são</w:t>
      </w:r>
      <w:r w:rsidR="00724BDA">
        <w:rPr>
          <w:lang w:val="pt-BR"/>
        </w:rPr>
        <w:t xml:space="preserve"> descrit</w:t>
      </w:r>
      <w:r w:rsidR="002661C8">
        <w:rPr>
          <w:lang w:val="pt-BR"/>
        </w:rPr>
        <w:t>as</w:t>
      </w:r>
      <w:r w:rsidR="00724BDA">
        <w:rPr>
          <w:lang w:val="pt-BR"/>
        </w:rPr>
        <w:t xml:space="preserve"> e apresentad</w:t>
      </w:r>
      <w:r w:rsidR="002661C8">
        <w:rPr>
          <w:lang w:val="pt-BR"/>
        </w:rPr>
        <w:t>as</w:t>
      </w:r>
      <w:r w:rsidR="00724BDA">
        <w:rPr>
          <w:lang w:val="pt-BR"/>
        </w:rPr>
        <w:t xml:space="preserve"> as conclusões a respeito dos resultados obtidos além das etapas seguidas pelo processo de desenvolvimento da aplicação.</w:t>
      </w:r>
    </w:p>
    <w:p w:rsidR="00661A7A" w:rsidRDefault="00661A7A">
      <w:pPr>
        <w:spacing w:line="360" w:lineRule="auto"/>
        <w:rPr>
          <w:lang w:val="pt-BR"/>
        </w:rPr>
      </w:pPr>
    </w:p>
    <w:p w:rsidR="00661A7A" w:rsidRPr="002838F8" w:rsidRDefault="00661A7A">
      <w:pPr>
        <w:spacing w:line="360" w:lineRule="auto"/>
        <w:rPr>
          <w:lang w:val="pt-BR"/>
        </w:rPr>
      </w:pPr>
      <w:r>
        <w:rPr>
          <w:lang w:val="pt-BR"/>
        </w:rPr>
        <w:t xml:space="preserve">Palavras-Chave: </w:t>
      </w:r>
      <w:r w:rsidR="00724BDA">
        <w:rPr>
          <w:lang w:val="pt-BR"/>
        </w:rPr>
        <w:t>aprendizado de máquina, identificação de obstáculos na pista, mapeamento da qualidade asfáltica</w:t>
      </w:r>
      <w:r w:rsidR="00DE7C13">
        <w:rPr>
          <w:lang w:val="pt-BR"/>
        </w:rPr>
        <w:t>, linguagem de programação.</w:t>
      </w:r>
    </w:p>
    <w:p w:rsidR="00661A7A" w:rsidRDefault="00661A7A">
      <w:pPr>
        <w:spacing w:line="360" w:lineRule="auto"/>
        <w:rPr>
          <w:lang w:val="pt-BR"/>
        </w:rPr>
      </w:pPr>
    </w:p>
    <w:p w:rsidR="00661A7A" w:rsidRDefault="00661A7A">
      <w:pPr>
        <w:spacing w:line="360" w:lineRule="auto"/>
        <w:rPr>
          <w:lang w:val="pt-BR"/>
        </w:rPr>
      </w:pPr>
    </w:p>
    <w:p w:rsidR="00661A7A" w:rsidRDefault="00661A7A">
      <w:pPr>
        <w:pageBreakBefore/>
        <w:ind w:right="-51"/>
        <w:jc w:val="center"/>
      </w:pPr>
      <w:r>
        <w:rPr>
          <w:b/>
        </w:rPr>
        <w:lastRenderedPageBreak/>
        <w:t>ABSTRACT</w:t>
      </w:r>
    </w:p>
    <w:p w:rsidR="00661A7A" w:rsidRDefault="00661A7A">
      <w:pPr>
        <w:spacing w:line="360" w:lineRule="auto"/>
        <w:rPr>
          <w:b/>
        </w:rPr>
      </w:pPr>
    </w:p>
    <w:p w:rsidR="00661A7A" w:rsidRDefault="00661A7A">
      <w:pPr>
        <w:spacing w:line="360" w:lineRule="auto"/>
        <w:ind w:firstLine="720"/>
        <w:jc w:val="both"/>
      </w:pPr>
      <w:r>
        <w:t>Insert your abstract here. Insert your abstract here. Insert your abstract here. Insert your abstract here. Insert your abstract here.</w:t>
      </w:r>
    </w:p>
    <w:p w:rsidR="00661A7A" w:rsidRDefault="00661A7A">
      <w:pPr>
        <w:spacing w:line="360" w:lineRule="auto"/>
      </w:pPr>
    </w:p>
    <w:p w:rsidR="00661A7A" w:rsidRDefault="00661A7A">
      <w:pPr>
        <w:spacing w:line="360" w:lineRule="auto"/>
      </w:pPr>
      <w:r>
        <w:t>Key-words: word, word, word.</w:t>
      </w:r>
    </w:p>
    <w:p w:rsidR="00661A7A" w:rsidRDefault="00661A7A">
      <w:pPr>
        <w:spacing w:line="360" w:lineRule="auto"/>
        <w:jc w:val="both"/>
      </w:pPr>
      <w:r>
        <w:tab/>
      </w:r>
    </w:p>
    <w:p w:rsidR="00661A7A" w:rsidRDefault="00661A7A">
      <w:pPr>
        <w:spacing w:line="360" w:lineRule="auto"/>
        <w:jc w:val="both"/>
      </w:pPr>
    </w:p>
    <w:p w:rsidR="00661A7A" w:rsidRDefault="00661A7A">
      <w:pPr>
        <w:spacing w:line="360" w:lineRule="auto"/>
        <w:jc w:val="both"/>
      </w:pPr>
    </w:p>
    <w:p w:rsidR="00661A7A" w:rsidRPr="002838F8" w:rsidRDefault="00661A7A">
      <w:pPr>
        <w:pageBreakBefore/>
        <w:ind w:right="-51"/>
        <w:jc w:val="center"/>
        <w:rPr>
          <w:lang w:val="pt-BR"/>
        </w:rPr>
      </w:pPr>
      <w:r>
        <w:rPr>
          <w:b/>
          <w:lang w:val="pt-BR"/>
        </w:rPr>
        <w:lastRenderedPageBreak/>
        <w:t>SIGLAS</w:t>
      </w:r>
    </w:p>
    <w:p w:rsidR="00661A7A" w:rsidRDefault="00661A7A">
      <w:pPr>
        <w:spacing w:line="360" w:lineRule="auto"/>
        <w:rPr>
          <w:b/>
          <w:lang w:val="pt-BR"/>
        </w:rPr>
      </w:pPr>
    </w:p>
    <w:p w:rsidR="002661C8" w:rsidRDefault="002661C8">
      <w:pPr>
        <w:spacing w:line="360" w:lineRule="auto"/>
        <w:rPr>
          <w:lang w:val="pt-BR"/>
        </w:rPr>
      </w:pPr>
      <w:r>
        <w:rPr>
          <w:lang w:val="pt-BR"/>
        </w:rPr>
        <w:t>API      - Interface de Programação de Aplicações</w:t>
      </w:r>
    </w:p>
    <w:p w:rsidR="002661C8" w:rsidRDefault="002661C8">
      <w:pPr>
        <w:spacing w:line="360" w:lineRule="auto"/>
        <w:rPr>
          <w:lang w:val="pt-BR"/>
        </w:rPr>
      </w:pPr>
      <w:r w:rsidRPr="00B2693D">
        <w:rPr>
          <w:lang w:val="pt-BR"/>
        </w:rPr>
        <w:t xml:space="preserve">DNIT </w:t>
      </w:r>
      <w:r>
        <w:rPr>
          <w:lang w:val="pt-BR"/>
        </w:rPr>
        <w:t xml:space="preserve">  </w:t>
      </w:r>
      <w:r w:rsidRPr="00B2693D">
        <w:rPr>
          <w:lang w:val="pt-BR"/>
        </w:rPr>
        <w:t>- Departamento Nacional de Infraestrutura de Transportes.</w:t>
      </w:r>
    </w:p>
    <w:p w:rsidR="002661C8" w:rsidRDefault="002661C8">
      <w:pPr>
        <w:spacing w:line="360" w:lineRule="auto"/>
        <w:rPr>
          <w:lang w:val="pt-BR"/>
        </w:rPr>
      </w:pPr>
      <w:r>
        <w:rPr>
          <w:lang w:val="pt-BR"/>
        </w:rPr>
        <w:t>FTP     -  Protocolo de Transferência de Arquivos</w:t>
      </w:r>
    </w:p>
    <w:p w:rsidR="002661C8" w:rsidRDefault="002661C8">
      <w:pPr>
        <w:spacing w:line="360" w:lineRule="auto"/>
        <w:rPr>
          <w:lang w:val="pt-BR"/>
        </w:rPr>
      </w:pPr>
      <w:r>
        <w:rPr>
          <w:lang w:val="pt-BR"/>
        </w:rPr>
        <w:t>HTTP   - Protocolo de Transferência de Hipertexto</w:t>
      </w:r>
    </w:p>
    <w:p w:rsidR="002661C8" w:rsidRDefault="002661C8">
      <w:pPr>
        <w:spacing w:line="360" w:lineRule="auto"/>
        <w:rPr>
          <w:lang w:val="pt-BR"/>
        </w:rPr>
      </w:pPr>
      <w:r>
        <w:rPr>
          <w:lang w:val="pt-BR"/>
        </w:rPr>
        <w:t>IDE      - Ambiente de Desenvolvimento Integrado</w:t>
      </w:r>
    </w:p>
    <w:p w:rsidR="002661C8" w:rsidRDefault="002661C8">
      <w:pPr>
        <w:spacing w:line="360" w:lineRule="auto"/>
        <w:rPr>
          <w:lang w:val="pt-BR"/>
        </w:rPr>
      </w:pPr>
      <w:r>
        <w:rPr>
          <w:lang w:val="pt-BR"/>
        </w:rPr>
        <w:t xml:space="preserve">IEEE    - </w:t>
      </w:r>
      <w:r w:rsidRPr="003D0ACD">
        <w:rPr>
          <w:lang w:val="pt-BR"/>
        </w:rPr>
        <w:t>Instituto de Engenheiros Eletricistas e Eletrônicos</w:t>
      </w:r>
    </w:p>
    <w:p w:rsidR="002661C8" w:rsidRDefault="002661C8">
      <w:pPr>
        <w:spacing w:line="360" w:lineRule="auto"/>
        <w:rPr>
          <w:lang w:val="pt-BR"/>
        </w:rPr>
      </w:pPr>
      <w:proofErr w:type="gramStart"/>
      <w:r>
        <w:rPr>
          <w:lang w:val="pt-BR"/>
        </w:rPr>
        <w:t>JSON  -</w:t>
      </w:r>
      <w:proofErr w:type="gramEnd"/>
      <w:r>
        <w:rPr>
          <w:lang w:val="pt-BR"/>
        </w:rPr>
        <w:t xml:space="preserve">  Notação de Objetos </w:t>
      </w:r>
      <w:proofErr w:type="spellStart"/>
      <w:r>
        <w:rPr>
          <w:lang w:val="pt-BR"/>
        </w:rPr>
        <w:t>JavaScript</w:t>
      </w:r>
      <w:proofErr w:type="spellEnd"/>
    </w:p>
    <w:p w:rsidR="002661C8" w:rsidRPr="00B2693D" w:rsidRDefault="002661C8">
      <w:pPr>
        <w:spacing w:line="360" w:lineRule="auto"/>
        <w:rPr>
          <w:lang w:val="pt-BR"/>
        </w:rPr>
      </w:pPr>
      <w:r>
        <w:rPr>
          <w:lang w:val="pt-BR"/>
        </w:rPr>
        <w:t>MBA    - Mestre em Administração de Negócios</w:t>
      </w:r>
    </w:p>
    <w:p w:rsidR="002661C8" w:rsidRDefault="002661C8">
      <w:pPr>
        <w:spacing w:line="360" w:lineRule="auto"/>
        <w:rPr>
          <w:lang w:val="pt-BR"/>
        </w:rPr>
      </w:pPr>
      <w:r>
        <w:rPr>
          <w:lang w:val="pt-BR"/>
        </w:rPr>
        <w:t>OMS    - Organização Mundial da Saúde</w:t>
      </w:r>
    </w:p>
    <w:p w:rsidR="002661C8" w:rsidRDefault="002661C8">
      <w:pPr>
        <w:spacing w:line="360" w:lineRule="auto"/>
        <w:rPr>
          <w:lang w:val="pt-BR"/>
        </w:rPr>
      </w:pPr>
      <w:r>
        <w:rPr>
          <w:lang w:val="pt-BR"/>
        </w:rPr>
        <w:t>REST   - Transferência de Estado Representacional</w:t>
      </w:r>
    </w:p>
    <w:p w:rsidR="002661C8" w:rsidRDefault="002661C8">
      <w:pPr>
        <w:spacing w:line="360" w:lineRule="auto"/>
        <w:rPr>
          <w:lang w:val="pt-BR"/>
        </w:rPr>
      </w:pPr>
      <w:r>
        <w:rPr>
          <w:lang w:val="pt-BR"/>
        </w:rPr>
        <w:t>RPC     -  Chamada de Procedimento Remoto</w:t>
      </w:r>
    </w:p>
    <w:p w:rsidR="002661C8" w:rsidRDefault="002661C8">
      <w:pPr>
        <w:spacing w:line="360" w:lineRule="auto"/>
        <w:rPr>
          <w:lang w:val="pt-BR"/>
        </w:rPr>
      </w:pPr>
      <w:proofErr w:type="gramStart"/>
      <w:r>
        <w:rPr>
          <w:lang w:val="pt-BR"/>
        </w:rPr>
        <w:t>SMTP  -</w:t>
      </w:r>
      <w:proofErr w:type="gramEnd"/>
      <w:r>
        <w:rPr>
          <w:lang w:val="pt-BR"/>
        </w:rPr>
        <w:t xml:space="preserve">  Protocolo de Transferência de Correio Simples</w:t>
      </w:r>
    </w:p>
    <w:p w:rsidR="002661C8" w:rsidRDefault="002661C8">
      <w:pPr>
        <w:spacing w:line="360" w:lineRule="auto"/>
        <w:rPr>
          <w:lang w:val="pt-BR"/>
        </w:rPr>
      </w:pPr>
      <w:proofErr w:type="gramStart"/>
      <w:r>
        <w:rPr>
          <w:lang w:val="pt-BR"/>
        </w:rPr>
        <w:t>SOAP  -</w:t>
      </w:r>
      <w:proofErr w:type="gramEnd"/>
      <w:r>
        <w:rPr>
          <w:lang w:val="pt-BR"/>
        </w:rPr>
        <w:t xml:space="preserve"> Protocolo Simples de Acesso a Objetos</w:t>
      </w:r>
    </w:p>
    <w:p w:rsidR="00661A7A" w:rsidRPr="002838F8" w:rsidRDefault="003D0ACD">
      <w:pPr>
        <w:spacing w:line="360" w:lineRule="auto"/>
        <w:rPr>
          <w:lang w:val="pt-BR"/>
        </w:rPr>
      </w:pPr>
      <w:r>
        <w:rPr>
          <w:lang w:val="pt-BR"/>
        </w:rPr>
        <w:t xml:space="preserve">UFRJ </w:t>
      </w:r>
      <w:r w:rsidR="00C11038">
        <w:rPr>
          <w:lang w:val="pt-BR"/>
        </w:rPr>
        <w:t xml:space="preserve">  </w:t>
      </w:r>
      <w:r>
        <w:rPr>
          <w:lang w:val="pt-BR"/>
        </w:rPr>
        <w:t>-</w:t>
      </w:r>
      <w:r w:rsidR="00661A7A">
        <w:rPr>
          <w:lang w:val="pt-BR"/>
        </w:rPr>
        <w:t xml:space="preserve"> Universidade Federal do Rio de Janeiro </w:t>
      </w:r>
    </w:p>
    <w:p w:rsidR="002661C8" w:rsidRPr="003D0ACD" w:rsidRDefault="002661C8">
      <w:pPr>
        <w:spacing w:line="360" w:lineRule="auto"/>
        <w:rPr>
          <w:lang w:val="pt-BR"/>
        </w:rPr>
      </w:pPr>
      <w:r>
        <w:rPr>
          <w:lang w:val="pt-BR"/>
        </w:rPr>
        <w:t>URL   -   Localizador Uniforme de Recursos</w:t>
      </w:r>
    </w:p>
    <w:p w:rsidR="00A63209" w:rsidRPr="002661C8" w:rsidRDefault="00A63209">
      <w:pPr>
        <w:spacing w:line="360" w:lineRule="auto"/>
        <w:rPr>
          <w:lang w:val="pt-BR"/>
        </w:rPr>
      </w:pPr>
      <w:r>
        <w:rPr>
          <w:lang w:val="pt-BR"/>
        </w:rPr>
        <w:t>WSDL</w:t>
      </w:r>
      <w:r w:rsidR="0056102B">
        <w:rPr>
          <w:lang w:val="pt-BR"/>
        </w:rPr>
        <w:t xml:space="preserve"> </w:t>
      </w:r>
      <w:r w:rsidR="00C11038">
        <w:rPr>
          <w:lang w:val="pt-BR"/>
        </w:rPr>
        <w:t xml:space="preserve">- </w:t>
      </w:r>
      <w:r w:rsidR="0056102B">
        <w:rPr>
          <w:lang w:val="pt-BR"/>
        </w:rPr>
        <w:t>Descrição de Linguagem de Web Services</w:t>
      </w:r>
    </w:p>
    <w:p w:rsidR="002D6300" w:rsidRDefault="002D6300">
      <w:pPr>
        <w:spacing w:line="360" w:lineRule="auto"/>
        <w:rPr>
          <w:lang w:val="pt-BR"/>
        </w:rPr>
      </w:pPr>
      <w:r>
        <w:rPr>
          <w:lang w:val="pt-BR"/>
        </w:rPr>
        <w:t>XML</w:t>
      </w:r>
      <w:r w:rsidR="0056102B">
        <w:rPr>
          <w:lang w:val="pt-BR"/>
        </w:rPr>
        <w:t xml:space="preserve"> </w:t>
      </w:r>
      <w:r w:rsidR="00C11038">
        <w:rPr>
          <w:lang w:val="pt-BR"/>
        </w:rPr>
        <w:t xml:space="preserve">  -  </w:t>
      </w:r>
      <w:r w:rsidR="0056102B">
        <w:rPr>
          <w:lang w:val="pt-BR"/>
        </w:rPr>
        <w:t>Linguagem Extensível de Marcação Genérica</w:t>
      </w:r>
    </w:p>
    <w:p w:rsidR="00661A7A" w:rsidRPr="00B2693D" w:rsidRDefault="00661A7A">
      <w:pPr>
        <w:spacing w:line="360" w:lineRule="auto"/>
        <w:jc w:val="both"/>
        <w:rPr>
          <w:lang w:val="pt-BR"/>
        </w:rPr>
      </w:pPr>
    </w:p>
    <w:p w:rsidR="00661A7A" w:rsidRPr="00B2693D" w:rsidRDefault="00661A7A">
      <w:pPr>
        <w:spacing w:line="360" w:lineRule="auto"/>
        <w:rPr>
          <w:lang w:val="pt-BR"/>
        </w:rPr>
      </w:pPr>
    </w:p>
    <w:p w:rsidR="00661A7A" w:rsidRPr="0033676D" w:rsidRDefault="00661A7A">
      <w:pPr>
        <w:pageBreakBefore/>
        <w:rPr>
          <w:lang w:val="pt-BR"/>
        </w:rPr>
      </w:pPr>
      <w:r>
        <w:rPr>
          <w:b/>
          <w:sz w:val="48"/>
          <w:szCs w:val="48"/>
          <w:lang w:val="pt-BR"/>
        </w:rPr>
        <w:lastRenderedPageBreak/>
        <w:t>Sumário</w:t>
      </w:r>
    </w:p>
    <w:p w:rsidR="00661A7A" w:rsidRDefault="00661A7A">
      <w:pPr>
        <w:rPr>
          <w:b/>
          <w:sz w:val="28"/>
          <w:szCs w:val="28"/>
          <w:lang w:val="pt-BR"/>
        </w:rPr>
      </w:pPr>
    </w:p>
    <w:sdt>
      <w:sdtPr>
        <w:rPr>
          <w:rFonts w:ascii="Times New Roman" w:eastAsia="Times New Roman" w:hAnsi="Times New Roman" w:cs="Times New Roman"/>
          <w:color w:val="auto"/>
          <w:sz w:val="24"/>
          <w:szCs w:val="24"/>
          <w:lang w:eastAsia="zh-CN"/>
        </w:rPr>
        <w:id w:val="-1223748163"/>
        <w:docPartObj>
          <w:docPartGallery w:val="Table of Contents"/>
          <w:docPartUnique/>
        </w:docPartObj>
      </w:sdtPr>
      <w:sdtEndPr>
        <w:rPr>
          <w:b/>
          <w:bCs/>
          <w:noProof/>
        </w:rPr>
      </w:sdtEndPr>
      <w:sdtContent>
        <w:p w:rsidR="00C97CBE" w:rsidRDefault="00C97CBE" w:rsidP="00C97CBE">
          <w:pPr>
            <w:pStyle w:val="CabealhodoSumrio"/>
          </w:pPr>
        </w:p>
        <w:p w:rsidR="00C97CBE" w:rsidRDefault="00C97CBE" w:rsidP="00505A9E">
          <w:pPr>
            <w:pStyle w:val="Sumrio1"/>
            <w:numPr>
              <w:ilvl w:val="0"/>
              <w:numId w:val="7"/>
            </w:numPr>
            <w:tabs>
              <w:tab w:val="right" w:leader="dot" w:pos="8494"/>
            </w:tabs>
            <w:rPr>
              <w:rStyle w:val="Hyperlink"/>
              <w:noProof/>
            </w:rPr>
          </w:pPr>
          <w:r>
            <w:fldChar w:fldCharType="begin"/>
          </w:r>
          <w:r>
            <w:instrText xml:space="preserve"> TOC \o "1-3" \h \z \u </w:instrText>
          </w:r>
          <w:r>
            <w:fldChar w:fldCharType="separate"/>
          </w:r>
          <w:hyperlink w:anchor="_Toc491330887" w:history="1">
            <w:r w:rsidR="00505A9E">
              <w:rPr>
                <w:rStyle w:val="Hyperlink"/>
                <w:b/>
                <w:noProof/>
                <w:lang w:val="pt-BR"/>
              </w:rPr>
              <w:t>I</w:t>
            </w:r>
            <w:r w:rsidRPr="00505A9E">
              <w:rPr>
                <w:rStyle w:val="Hyperlink"/>
                <w:b/>
                <w:noProof/>
                <w:lang w:val="pt-BR"/>
              </w:rPr>
              <w:t>ntrodução</w:t>
            </w:r>
            <w:r>
              <w:rPr>
                <w:noProof/>
                <w:webHidden/>
              </w:rPr>
              <w:tab/>
            </w:r>
            <w:r>
              <w:rPr>
                <w:noProof/>
                <w:webHidden/>
              </w:rPr>
              <w:fldChar w:fldCharType="begin"/>
            </w:r>
            <w:r>
              <w:rPr>
                <w:noProof/>
                <w:webHidden/>
              </w:rPr>
              <w:instrText xml:space="preserve"> PAGEREF _Toc491330887 \h </w:instrText>
            </w:r>
            <w:r>
              <w:rPr>
                <w:noProof/>
                <w:webHidden/>
              </w:rPr>
            </w:r>
            <w:r>
              <w:rPr>
                <w:noProof/>
                <w:webHidden/>
              </w:rPr>
              <w:fldChar w:fldCharType="separate"/>
            </w:r>
            <w:r w:rsidR="00E361F8">
              <w:rPr>
                <w:noProof/>
                <w:webHidden/>
              </w:rPr>
              <w:t>1</w:t>
            </w:r>
            <w:r>
              <w:rPr>
                <w:noProof/>
                <w:webHidden/>
              </w:rPr>
              <w:fldChar w:fldCharType="end"/>
            </w:r>
          </w:hyperlink>
        </w:p>
        <w:p w:rsidR="00C97CBE" w:rsidRPr="00C97CBE" w:rsidRDefault="00C97CBE" w:rsidP="00C97CBE">
          <w:pPr>
            <w:rPr>
              <w:rFonts w:eastAsiaTheme="minorEastAsia"/>
              <w:noProof/>
            </w:rPr>
          </w:pPr>
        </w:p>
        <w:p w:rsidR="00C97CBE" w:rsidRDefault="00014997" w:rsidP="00351D16">
          <w:pPr>
            <w:pStyle w:val="Sumrio2"/>
            <w:tabs>
              <w:tab w:val="right" w:leader="dot" w:pos="8494"/>
            </w:tabs>
            <w:ind w:left="720"/>
            <w:rPr>
              <w:rFonts w:asciiTheme="minorHAnsi" w:eastAsiaTheme="minorEastAsia" w:hAnsiTheme="minorHAnsi" w:cstheme="minorBidi"/>
              <w:noProof/>
              <w:sz w:val="22"/>
              <w:szCs w:val="22"/>
              <w:lang w:eastAsia="en-US"/>
            </w:rPr>
          </w:pPr>
          <w:hyperlink w:anchor="_Toc491330888" w:history="1">
            <w:r w:rsidR="00C97CBE" w:rsidRPr="000A4CD9">
              <w:rPr>
                <w:rStyle w:val="Hyperlink"/>
                <w:noProof/>
              </w:rPr>
              <w:t>1.1 – Tema</w:t>
            </w:r>
            <w:r w:rsidR="00C97CBE">
              <w:rPr>
                <w:noProof/>
                <w:webHidden/>
              </w:rPr>
              <w:tab/>
            </w:r>
            <w:r w:rsidR="00C97CBE">
              <w:rPr>
                <w:noProof/>
                <w:webHidden/>
              </w:rPr>
              <w:fldChar w:fldCharType="begin"/>
            </w:r>
            <w:r w:rsidR="00C97CBE">
              <w:rPr>
                <w:noProof/>
                <w:webHidden/>
              </w:rPr>
              <w:instrText xml:space="preserve"> PAGEREF _Toc491330888 \h </w:instrText>
            </w:r>
            <w:r w:rsidR="00C97CBE">
              <w:rPr>
                <w:noProof/>
                <w:webHidden/>
              </w:rPr>
            </w:r>
            <w:r w:rsidR="00C97CBE">
              <w:rPr>
                <w:noProof/>
                <w:webHidden/>
              </w:rPr>
              <w:fldChar w:fldCharType="separate"/>
            </w:r>
            <w:r w:rsidR="00E361F8">
              <w:rPr>
                <w:noProof/>
                <w:webHidden/>
              </w:rPr>
              <w:t>1</w:t>
            </w:r>
            <w:r w:rsidR="00C97CBE">
              <w:rPr>
                <w:noProof/>
                <w:webHidden/>
              </w:rPr>
              <w:fldChar w:fldCharType="end"/>
            </w:r>
          </w:hyperlink>
        </w:p>
        <w:p w:rsidR="00C97CBE" w:rsidRDefault="00014997" w:rsidP="00351D16">
          <w:pPr>
            <w:pStyle w:val="Sumrio2"/>
            <w:tabs>
              <w:tab w:val="right" w:leader="dot" w:pos="8494"/>
            </w:tabs>
            <w:ind w:left="720"/>
            <w:rPr>
              <w:rFonts w:asciiTheme="minorHAnsi" w:eastAsiaTheme="minorEastAsia" w:hAnsiTheme="minorHAnsi" w:cstheme="minorBidi"/>
              <w:noProof/>
              <w:sz w:val="22"/>
              <w:szCs w:val="22"/>
              <w:lang w:eastAsia="en-US"/>
            </w:rPr>
          </w:pPr>
          <w:hyperlink w:anchor="_Toc491330889" w:history="1">
            <w:r w:rsidR="00C97CBE" w:rsidRPr="000A4CD9">
              <w:rPr>
                <w:rStyle w:val="Hyperlink"/>
                <w:noProof/>
              </w:rPr>
              <w:t>1.2 – Delimitação</w:t>
            </w:r>
            <w:r w:rsidR="00C97CBE">
              <w:rPr>
                <w:noProof/>
                <w:webHidden/>
              </w:rPr>
              <w:tab/>
            </w:r>
            <w:r w:rsidR="00C97CBE">
              <w:rPr>
                <w:noProof/>
                <w:webHidden/>
              </w:rPr>
              <w:fldChar w:fldCharType="begin"/>
            </w:r>
            <w:r w:rsidR="00C97CBE">
              <w:rPr>
                <w:noProof/>
                <w:webHidden/>
              </w:rPr>
              <w:instrText xml:space="preserve"> PAGEREF _Toc491330889 \h </w:instrText>
            </w:r>
            <w:r w:rsidR="00C97CBE">
              <w:rPr>
                <w:noProof/>
                <w:webHidden/>
              </w:rPr>
            </w:r>
            <w:r w:rsidR="00C97CBE">
              <w:rPr>
                <w:noProof/>
                <w:webHidden/>
              </w:rPr>
              <w:fldChar w:fldCharType="separate"/>
            </w:r>
            <w:r w:rsidR="00E361F8">
              <w:rPr>
                <w:noProof/>
                <w:webHidden/>
              </w:rPr>
              <w:t>1</w:t>
            </w:r>
            <w:r w:rsidR="00C97CBE">
              <w:rPr>
                <w:noProof/>
                <w:webHidden/>
              </w:rPr>
              <w:fldChar w:fldCharType="end"/>
            </w:r>
          </w:hyperlink>
        </w:p>
        <w:p w:rsidR="00C97CBE" w:rsidRDefault="00014997" w:rsidP="00351D16">
          <w:pPr>
            <w:pStyle w:val="Sumrio2"/>
            <w:tabs>
              <w:tab w:val="right" w:leader="dot" w:pos="8494"/>
            </w:tabs>
            <w:ind w:left="720"/>
            <w:rPr>
              <w:rFonts w:asciiTheme="minorHAnsi" w:eastAsiaTheme="minorEastAsia" w:hAnsiTheme="minorHAnsi" w:cstheme="minorBidi"/>
              <w:noProof/>
              <w:sz w:val="22"/>
              <w:szCs w:val="22"/>
              <w:lang w:eastAsia="en-US"/>
            </w:rPr>
          </w:pPr>
          <w:hyperlink w:anchor="_Toc491330890" w:history="1">
            <w:r w:rsidR="00C97CBE" w:rsidRPr="000A4CD9">
              <w:rPr>
                <w:rStyle w:val="Hyperlink"/>
                <w:noProof/>
              </w:rPr>
              <w:t>1.3 – Justificativa</w:t>
            </w:r>
            <w:r w:rsidR="00C97CBE">
              <w:rPr>
                <w:noProof/>
                <w:webHidden/>
              </w:rPr>
              <w:tab/>
            </w:r>
            <w:r w:rsidR="00C97CBE">
              <w:rPr>
                <w:noProof/>
                <w:webHidden/>
              </w:rPr>
              <w:fldChar w:fldCharType="begin"/>
            </w:r>
            <w:r w:rsidR="00C97CBE">
              <w:rPr>
                <w:noProof/>
                <w:webHidden/>
              </w:rPr>
              <w:instrText xml:space="preserve"> PAGEREF _Toc491330890 \h </w:instrText>
            </w:r>
            <w:r w:rsidR="00C97CBE">
              <w:rPr>
                <w:noProof/>
                <w:webHidden/>
              </w:rPr>
            </w:r>
            <w:r w:rsidR="00C97CBE">
              <w:rPr>
                <w:noProof/>
                <w:webHidden/>
              </w:rPr>
              <w:fldChar w:fldCharType="separate"/>
            </w:r>
            <w:r w:rsidR="00E361F8">
              <w:rPr>
                <w:noProof/>
                <w:webHidden/>
              </w:rPr>
              <w:t>2</w:t>
            </w:r>
            <w:r w:rsidR="00C97CBE">
              <w:rPr>
                <w:noProof/>
                <w:webHidden/>
              </w:rPr>
              <w:fldChar w:fldCharType="end"/>
            </w:r>
          </w:hyperlink>
        </w:p>
        <w:p w:rsidR="00C97CBE" w:rsidRDefault="00014997" w:rsidP="00351D16">
          <w:pPr>
            <w:pStyle w:val="Sumrio2"/>
            <w:tabs>
              <w:tab w:val="right" w:leader="dot" w:pos="8494"/>
            </w:tabs>
            <w:ind w:left="720"/>
            <w:rPr>
              <w:rFonts w:asciiTheme="minorHAnsi" w:eastAsiaTheme="minorEastAsia" w:hAnsiTheme="minorHAnsi" w:cstheme="minorBidi"/>
              <w:noProof/>
              <w:sz w:val="22"/>
              <w:szCs w:val="22"/>
              <w:lang w:eastAsia="en-US"/>
            </w:rPr>
          </w:pPr>
          <w:hyperlink w:anchor="_Toc491330891" w:history="1">
            <w:r w:rsidR="00C97CBE" w:rsidRPr="000A4CD9">
              <w:rPr>
                <w:rStyle w:val="Hyperlink"/>
                <w:noProof/>
              </w:rPr>
              <w:t>1.4 – Objetivos</w:t>
            </w:r>
            <w:r w:rsidR="00C97CBE">
              <w:rPr>
                <w:noProof/>
                <w:webHidden/>
              </w:rPr>
              <w:tab/>
            </w:r>
            <w:r w:rsidR="00C97CBE">
              <w:rPr>
                <w:noProof/>
                <w:webHidden/>
              </w:rPr>
              <w:fldChar w:fldCharType="begin"/>
            </w:r>
            <w:r w:rsidR="00C97CBE">
              <w:rPr>
                <w:noProof/>
                <w:webHidden/>
              </w:rPr>
              <w:instrText xml:space="preserve"> PAGEREF _Toc491330891 \h </w:instrText>
            </w:r>
            <w:r w:rsidR="00C97CBE">
              <w:rPr>
                <w:noProof/>
                <w:webHidden/>
              </w:rPr>
            </w:r>
            <w:r w:rsidR="00C97CBE">
              <w:rPr>
                <w:noProof/>
                <w:webHidden/>
              </w:rPr>
              <w:fldChar w:fldCharType="separate"/>
            </w:r>
            <w:r w:rsidR="00E361F8">
              <w:rPr>
                <w:noProof/>
                <w:webHidden/>
              </w:rPr>
              <w:t>2</w:t>
            </w:r>
            <w:r w:rsidR="00C97CBE">
              <w:rPr>
                <w:noProof/>
                <w:webHidden/>
              </w:rPr>
              <w:fldChar w:fldCharType="end"/>
            </w:r>
          </w:hyperlink>
        </w:p>
        <w:p w:rsidR="00C97CBE" w:rsidRDefault="00014997" w:rsidP="00351D16">
          <w:pPr>
            <w:pStyle w:val="Sumrio2"/>
            <w:tabs>
              <w:tab w:val="right" w:leader="dot" w:pos="8494"/>
            </w:tabs>
            <w:ind w:left="720"/>
            <w:rPr>
              <w:rFonts w:asciiTheme="minorHAnsi" w:eastAsiaTheme="minorEastAsia" w:hAnsiTheme="minorHAnsi" w:cstheme="minorBidi"/>
              <w:noProof/>
              <w:sz w:val="22"/>
              <w:szCs w:val="22"/>
              <w:lang w:eastAsia="en-US"/>
            </w:rPr>
          </w:pPr>
          <w:hyperlink w:anchor="_Toc491330892" w:history="1">
            <w:r w:rsidR="00C97CBE" w:rsidRPr="000A4CD9">
              <w:rPr>
                <w:rStyle w:val="Hyperlink"/>
                <w:noProof/>
              </w:rPr>
              <w:t>1.5 – Metodologia</w:t>
            </w:r>
            <w:r w:rsidR="00C97CBE">
              <w:rPr>
                <w:noProof/>
                <w:webHidden/>
              </w:rPr>
              <w:tab/>
            </w:r>
            <w:r w:rsidR="00C97CBE">
              <w:rPr>
                <w:noProof/>
                <w:webHidden/>
              </w:rPr>
              <w:fldChar w:fldCharType="begin"/>
            </w:r>
            <w:r w:rsidR="00C97CBE">
              <w:rPr>
                <w:noProof/>
                <w:webHidden/>
              </w:rPr>
              <w:instrText xml:space="preserve"> PAGEREF _Toc491330892 \h </w:instrText>
            </w:r>
            <w:r w:rsidR="00C97CBE">
              <w:rPr>
                <w:noProof/>
                <w:webHidden/>
              </w:rPr>
            </w:r>
            <w:r w:rsidR="00C97CBE">
              <w:rPr>
                <w:noProof/>
                <w:webHidden/>
              </w:rPr>
              <w:fldChar w:fldCharType="separate"/>
            </w:r>
            <w:r w:rsidR="00E361F8">
              <w:rPr>
                <w:noProof/>
                <w:webHidden/>
              </w:rPr>
              <w:t>3</w:t>
            </w:r>
            <w:r w:rsidR="00C97CBE">
              <w:rPr>
                <w:noProof/>
                <w:webHidden/>
              </w:rPr>
              <w:fldChar w:fldCharType="end"/>
            </w:r>
          </w:hyperlink>
        </w:p>
        <w:p w:rsidR="00C97CBE" w:rsidRDefault="00014997" w:rsidP="00351D16">
          <w:pPr>
            <w:pStyle w:val="Sumrio2"/>
            <w:tabs>
              <w:tab w:val="right" w:leader="dot" w:pos="8494"/>
            </w:tabs>
            <w:ind w:left="720"/>
            <w:rPr>
              <w:rStyle w:val="Hyperlink"/>
              <w:noProof/>
            </w:rPr>
          </w:pPr>
          <w:hyperlink w:anchor="_Toc491330893" w:history="1">
            <w:r w:rsidR="00C97CBE" w:rsidRPr="000A4CD9">
              <w:rPr>
                <w:rStyle w:val="Hyperlink"/>
                <w:noProof/>
              </w:rPr>
              <w:t>1.6 – Descrição</w:t>
            </w:r>
            <w:r w:rsidR="00C97CBE">
              <w:rPr>
                <w:noProof/>
                <w:webHidden/>
              </w:rPr>
              <w:tab/>
            </w:r>
            <w:r w:rsidR="00C97CBE">
              <w:rPr>
                <w:noProof/>
                <w:webHidden/>
              </w:rPr>
              <w:fldChar w:fldCharType="begin"/>
            </w:r>
            <w:r w:rsidR="00C97CBE">
              <w:rPr>
                <w:noProof/>
                <w:webHidden/>
              </w:rPr>
              <w:instrText xml:space="preserve"> PAGEREF _Toc491330893 \h </w:instrText>
            </w:r>
            <w:r w:rsidR="00C97CBE">
              <w:rPr>
                <w:noProof/>
                <w:webHidden/>
              </w:rPr>
            </w:r>
            <w:r w:rsidR="00C97CBE">
              <w:rPr>
                <w:noProof/>
                <w:webHidden/>
              </w:rPr>
              <w:fldChar w:fldCharType="separate"/>
            </w:r>
            <w:r w:rsidR="00E361F8">
              <w:rPr>
                <w:noProof/>
                <w:webHidden/>
              </w:rPr>
              <w:t>3</w:t>
            </w:r>
            <w:r w:rsidR="00C97CBE">
              <w:rPr>
                <w:noProof/>
                <w:webHidden/>
              </w:rPr>
              <w:fldChar w:fldCharType="end"/>
            </w:r>
          </w:hyperlink>
        </w:p>
        <w:p w:rsidR="00C97CBE" w:rsidRPr="00C97CBE" w:rsidRDefault="00C97CBE" w:rsidP="00C97CBE">
          <w:pPr>
            <w:rPr>
              <w:rFonts w:eastAsiaTheme="minorEastAsia"/>
              <w:noProof/>
            </w:rPr>
          </w:pPr>
        </w:p>
        <w:p w:rsidR="00C97CBE" w:rsidRDefault="00014997" w:rsidP="00505A9E">
          <w:pPr>
            <w:pStyle w:val="Sumrio1"/>
            <w:numPr>
              <w:ilvl w:val="0"/>
              <w:numId w:val="7"/>
            </w:numPr>
            <w:tabs>
              <w:tab w:val="right" w:leader="dot" w:pos="8494"/>
            </w:tabs>
            <w:rPr>
              <w:rStyle w:val="Hyperlink"/>
              <w:noProof/>
            </w:rPr>
          </w:pPr>
          <w:hyperlink w:anchor="_Toc491330894" w:history="1">
            <w:r w:rsidR="00505A9E">
              <w:rPr>
                <w:rStyle w:val="Hyperlink"/>
                <w:b/>
                <w:noProof/>
                <w:lang w:val="pt-BR"/>
              </w:rPr>
              <w:t>F</w:t>
            </w:r>
            <w:r w:rsidR="00C97CBE" w:rsidRPr="00505A9E">
              <w:rPr>
                <w:rStyle w:val="Hyperlink"/>
                <w:b/>
                <w:noProof/>
                <w:lang w:val="pt-BR"/>
              </w:rPr>
              <w:t>undamentação Teórica</w:t>
            </w:r>
            <w:r w:rsidR="00C97CBE">
              <w:rPr>
                <w:noProof/>
                <w:webHidden/>
              </w:rPr>
              <w:tab/>
            </w:r>
            <w:r w:rsidR="00C97CBE">
              <w:rPr>
                <w:noProof/>
                <w:webHidden/>
              </w:rPr>
              <w:fldChar w:fldCharType="begin"/>
            </w:r>
            <w:r w:rsidR="00C97CBE">
              <w:rPr>
                <w:noProof/>
                <w:webHidden/>
              </w:rPr>
              <w:instrText xml:space="preserve"> PAGEREF _Toc491330894 \h </w:instrText>
            </w:r>
            <w:r w:rsidR="00C97CBE">
              <w:rPr>
                <w:noProof/>
                <w:webHidden/>
              </w:rPr>
            </w:r>
            <w:r w:rsidR="00C97CBE">
              <w:rPr>
                <w:noProof/>
                <w:webHidden/>
              </w:rPr>
              <w:fldChar w:fldCharType="separate"/>
            </w:r>
            <w:r w:rsidR="00E361F8">
              <w:rPr>
                <w:noProof/>
                <w:webHidden/>
              </w:rPr>
              <w:t>4</w:t>
            </w:r>
            <w:r w:rsidR="00C97CBE">
              <w:rPr>
                <w:noProof/>
                <w:webHidden/>
              </w:rPr>
              <w:fldChar w:fldCharType="end"/>
            </w:r>
          </w:hyperlink>
        </w:p>
        <w:p w:rsidR="00C97CBE" w:rsidRPr="00C97CBE" w:rsidRDefault="00C97CBE" w:rsidP="00C97CBE">
          <w:pPr>
            <w:rPr>
              <w:rFonts w:eastAsiaTheme="minorEastAsia"/>
              <w:noProof/>
            </w:rPr>
          </w:pPr>
        </w:p>
        <w:p w:rsidR="00C97CBE" w:rsidRDefault="00014997" w:rsidP="00351D16">
          <w:pPr>
            <w:pStyle w:val="Sumrio2"/>
            <w:tabs>
              <w:tab w:val="right" w:leader="dot" w:pos="8494"/>
            </w:tabs>
            <w:ind w:left="720"/>
            <w:rPr>
              <w:rFonts w:asciiTheme="minorHAnsi" w:eastAsiaTheme="minorEastAsia" w:hAnsiTheme="minorHAnsi" w:cstheme="minorBidi"/>
              <w:noProof/>
              <w:sz w:val="22"/>
              <w:szCs w:val="22"/>
              <w:lang w:eastAsia="en-US"/>
            </w:rPr>
          </w:pPr>
          <w:hyperlink w:anchor="_Toc491330895" w:history="1">
            <w:r w:rsidR="00C97CBE" w:rsidRPr="000A4CD9">
              <w:rPr>
                <w:rStyle w:val="Hyperlink"/>
                <w:noProof/>
              </w:rPr>
              <w:t>2.1 – Linguagem Python</w:t>
            </w:r>
            <w:r w:rsidR="00C97CBE">
              <w:rPr>
                <w:noProof/>
                <w:webHidden/>
              </w:rPr>
              <w:tab/>
            </w:r>
            <w:r w:rsidR="00C97CBE">
              <w:rPr>
                <w:noProof/>
                <w:webHidden/>
              </w:rPr>
              <w:fldChar w:fldCharType="begin"/>
            </w:r>
            <w:r w:rsidR="00C97CBE">
              <w:rPr>
                <w:noProof/>
                <w:webHidden/>
              </w:rPr>
              <w:instrText xml:space="preserve"> PAGEREF _Toc491330895 \h </w:instrText>
            </w:r>
            <w:r w:rsidR="00C97CBE">
              <w:rPr>
                <w:noProof/>
                <w:webHidden/>
              </w:rPr>
            </w:r>
            <w:r w:rsidR="00C97CBE">
              <w:rPr>
                <w:noProof/>
                <w:webHidden/>
              </w:rPr>
              <w:fldChar w:fldCharType="separate"/>
            </w:r>
            <w:r w:rsidR="00E361F8">
              <w:rPr>
                <w:noProof/>
                <w:webHidden/>
              </w:rPr>
              <w:t>4</w:t>
            </w:r>
            <w:r w:rsidR="00C97CBE">
              <w:rPr>
                <w:noProof/>
                <w:webHidden/>
              </w:rPr>
              <w:fldChar w:fldCharType="end"/>
            </w:r>
          </w:hyperlink>
        </w:p>
        <w:p w:rsidR="00C97CBE" w:rsidRDefault="00014997" w:rsidP="00351D16">
          <w:pPr>
            <w:pStyle w:val="Sumrio2"/>
            <w:tabs>
              <w:tab w:val="right" w:leader="dot" w:pos="8494"/>
            </w:tabs>
            <w:ind w:left="720"/>
            <w:rPr>
              <w:rFonts w:asciiTheme="minorHAnsi" w:eastAsiaTheme="minorEastAsia" w:hAnsiTheme="minorHAnsi" w:cstheme="minorBidi"/>
              <w:noProof/>
              <w:sz w:val="22"/>
              <w:szCs w:val="22"/>
              <w:lang w:eastAsia="en-US"/>
            </w:rPr>
          </w:pPr>
          <w:hyperlink w:anchor="_Toc491330896" w:history="1">
            <w:r w:rsidR="00C97CBE" w:rsidRPr="000A4CD9">
              <w:rPr>
                <w:rStyle w:val="Hyperlink"/>
                <w:noProof/>
              </w:rPr>
              <w:t>2.2 – Linguagem C#</w:t>
            </w:r>
            <w:r w:rsidR="00C97CBE">
              <w:rPr>
                <w:noProof/>
                <w:webHidden/>
              </w:rPr>
              <w:tab/>
            </w:r>
            <w:r w:rsidR="00C97CBE">
              <w:rPr>
                <w:noProof/>
                <w:webHidden/>
              </w:rPr>
              <w:fldChar w:fldCharType="begin"/>
            </w:r>
            <w:r w:rsidR="00C97CBE">
              <w:rPr>
                <w:noProof/>
                <w:webHidden/>
              </w:rPr>
              <w:instrText xml:space="preserve"> PAGEREF _Toc491330896 \h </w:instrText>
            </w:r>
            <w:r w:rsidR="00C97CBE">
              <w:rPr>
                <w:noProof/>
                <w:webHidden/>
              </w:rPr>
            </w:r>
            <w:r w:rsidR="00C97CBE">
              <w:rPr>
                <w:noProof/>
                <w:webHidden/>
              </w:rPr>
              <w:fldChar w:fldCharType="separate"/>
            </w:r>
            <w:r w:rsidR="00E361F8">
              <w:rPr>
                <w:noProof/>
                <w:webHidden/>
              </w:rPr>
              <w:t>6</w:t>
            </w:r>
            <w:r w:rsidR="00C97CBE">
              <w:rPr>
                <w:noProof/>
                <w:webHidden/>
              </w:rPr>
              <w:fldChar w:fldCharType="end"/>
            </w:r>
          </w:hyperlink>
        </w:p>
        <w:p w:rsidR="00C97CBE" w:rsidRDefault="00014997" w:rsidP="00351D16">
          <w:pPr>
            <w:pStyle w:val="Sumrio2"/>
            <w:tabs>
              <w:tab w:val="right" w:leader="dot" w:pos="8494"/>
            </w:tabs>
            <w:ind w:left="720"/>
            <w:rPr>
              <w:rFonts w:asciiTheme="minorHAnsi" w:eastAsiaTheme="minorEastAsia" w:hAnsiTheme="minorHAnsi" w:cstheme="minorBidi"/>
              <w:noProof/>
              <w:sz w:val="22"/>
              <w:szCs w:val="22"/>
              <w:lang w:eastAsia="en-US"/>
            </w:rPr>
          </w:pPr>
          <w:hyperlink w:anchor="_Toc491330897" w:history="1">
            <w:r w:rsidR="00C97CBE" w:rsidRPr="000A4CD9">
              <w:rPr>
                <w:rStyle w:val="Hyperlink"/>
                <w:noProof/>
              </w:rPr>
              <w:t>2.3 – Linguagem Java</w:t>
            </w:r>
            <w:r w:rsidR="00C97CBE">
              <w:rPr>
                <w:noProof/>
                <w:webHidden/>
              </w:rPr>
              <w:tab/>
            </w:r>
            <w:r w:rsidR="00C97CBE">
              <w:rPr>
                <w:noProof/>
                <w:webHidden/>
              </w:rPr>
              <w:fldChar w:fldCharType="begin"/>
            </w:r>
            <w:r w:rsidR="00C97CBE">
              <w:rPr>
                <w:noProof/>
                <w:webHidden/>
              </w:rPr>
              <w:instrText xml:space="preserve"> PAGEREF _Toc491330897 \h </w:instrText>
            </w:r>
            <w:r w:rsidR="00C97CBE">
              <w:rPr>
                <w:noProof/>
                <w:webHidden/>
              </w:rPr>
            </w:r>
            <w:r w:rsidR="00C97CBE">
              <w:rPr>
                <w:noProof/>
                <w:webHidden/>
              </w:rPr>
              <w:fldChar w:fldCharType="separate"/>
            </w:r>
            <w:r w:rsidR="00E361F8">
              <w:rPr>
                <w:noProof/>
                <w:webHidden/>
              </w:rPr>
              <w:t>7</w:t>
            </w:r>
            <w:r w:rsidR="00C97CBE">
              <w:rPr>
                <w:noProof/>
                <w:webHidden/>
              </w:rPr>
              <w:fldChar w:fldCharType="end"/>
            </w:r>
          </w:hyperlink>
        </w:p>
        <w:p w:rsidR="00C97CBE" w:rsidRDefault="00014997" w:rsidP="00351D16">
          <w:pPr>
            <w:pStyle w:val="Sumrio2"/>
            <w:tabs>
              <w:tab w:val="right" w:leader="dot" w:pos="8494"/>
            </w:tabs>
            <w:ind w:left="720"/>
            <w:rPr>
              <w:rFonts w:asciiTheme="minorHAnsi" w:eastAsiaTheme="minorEastAsia" w:hAnsiTheme="minorHAnsi" w:cstheme="minorBidi"/>
              <w:noProof/>
              <w:sz w:val="22"/>
              <w:szCs w:val="22"/>
              <w:lang w:eastAsia="en-US"/>
            </w:rPr>
          </w:pPr>
          <w:hyperlink w:anchor="_Toc491330898" w:history="1">
            <w:r w:rsidR="00C97CBE" w:rsidRPr="000A4CD9">
              <w:rPr>
                <w:rStyle w:val="Hyperlink"/>
                <w:noProof/>
              </w:rPr>
              <w:t>2.4 – Web API</w:t>
            </w:r>
            <w:r w:rsidR="00C97CBE">
              <w:rPr>
                <w:noProof/>
                <w:webHidden/>
              </w:rPr>
              <w:tab/>
            </w:r>
            <w:r w:rsidR="00C97CBE">
              <w:rPr>
                <w:noProof/>
                <w:webHidden/>
              </w:rPr>
              <w:fldChar w:fldCharType="begin"/>
            </w:r>
            <w:r w:rsidR="00C97CBE">
              <w:rPr>
                <w:noProof/>
                <w:webHidden/>
              </w:rPr>
              <w:instrText xml:space="preserve"> PAGEREF _Toc491330898 \h </w:instrText>
            </w:r>
            <w:r w:rsidR="00C97CBE">
              <w:rPr>
                <w:noProof/>
                <w:webHidden/>
              </w:rPr>
            </w:r>
            <w:r w:rsidR="00C97CBE">
              <w:rPr>
                <w:noProof/>
                <w:webHidden/>
              </w:rPr>
              <w:fldChar w:fldCharType="separate"/>
            </w:r>
            <w:r w:rsidR="00E361F8">
              <w:rPr>
                <w:noProof/>
                <w:webHidden/>
              </w:rPr>
              <w:t>9</w:t>
            </w:r>
            <w:r w:rsidR="00C97CBE">
              <w:rPr>
                <w:noProof/>
                <w:webHidden/>
              </w:rPr>
              <w:fldChar w:fldCharType="end"/>
            </w:r>
          </w:hyperlink>
        </w:p>
        <w:p w:rsidR="00C97CBE" w:rsidRDefault="00014997" w:rsidP="00351D16">
          <w:pPr>
            <w:pStyle w:val="Sumrio2"/>
            <w:tabs>
              <w:tab w:val="right" w:leader="dot" w:pos="8494"/>
            </w:tabs>
            <w:ind w:left="720"/>
            <w:rPr>
              <w:rFonts w:asciiTheme="minorHAnsi" w:eastAsiaTheme="minorEastAsia" w:hAnsiTheme="minorHAnsi" w:cstheme="minorBidi"/>
              <w:noProof/>
              <w:sz w:val="22"/>
              <w:szCs w:val="22"/>
              <w:lang w:eastAsia="en-US"/>
            </w:rPr>
          </w:pPr>
          <w:hyperlink w:anchor="_Toc491330899" w:history="1">
            <w:r w:rsidR="00C97CBE" w:rsidRPr="000A4CD9">
              <w:rPr>
                <w:rStyle w:val="Hyperlink"/>
                <w:noProof/>
              </w:rPr>
              <w:t>2.5 – Sensor Acelerômetro</w:t>
            </w:r>
            <w:r w:rsidR="00C97CBE">
              <w:rPr>
                <w:noProof/>
                <w:webHidden/>
              </w:rPr>
              <w:tab/>
            </w:r>
            <w:r w:rsidR="00C97CBE">
              <w:rPr>
                <w:noProof/>
                <w:webHidden/>
              </w:rPr>
              <w:fldChar w:fldCharType="begin"/>
            </w:r>
            <w:r w:rsidR="00C97CBE">
              <w:rPr>
                <w:noProof/>
                <w:webHidden/>
              </w:rPr>
              <w:instrText xml:space="preserve"> PAGEREF _Toc491330899 \h </w:instrText>
            </w:r>
            <w:r w:rsidR="00C97CBE">
              <w:rPr>
                <w:noProof/>
                <w:webHidden/>
              </w:rPr>
            </w:r>
            <w:r w:rsidR="00C97CBE">
              <w:rPr>
                <w:noProof/>
                <w:webHidden/>
              </w:rPr>
              <w:fldChar w:fldCharType="separate"/>
            </w:r>
            <w:r w:rsidR="00E361F8">
              <w:rPr>
                <w:noProof/>
                <w:webHidden/>
              </w:rPr>
              <w:t>13</w:t>
            </w:r>
            <w:r w:rsidR="00C97CBE">
              <w:rPr>
                <w:noProof/>
                <w:webHidden/>
              </w:rPr>
              <w:fldChar w:fldCharType="end"/>
            </w:r>
          </w:hyperlink>
        </w:p>
        <w:p w:rsidR="00C97CBE" w:rsidRDefault="00014997" w:rsidP="00351D16">
          <w:pPr>
            <w:pStyle w:val="Sumrio2"/>
            <w:tabs>
              <w:tab w:val="right" w:leader="dot" w:pos="8494"/>
            </w:tabs>
            <w:ind w:left="720"/>
            <w:rPr>
              <w:rFonts w:asciiTheme="minorHAnsi" w:eastAsiaTheme="minorEastAsia" w:hAnsiTheme="minorHAnsi" w:cstheme="minorBidi"/>
              <w:noProof/>
              <w:sz w:val="22"/>
              <w:szCs w:val="22"/>
              <w:lang w:eastAsia="en-US"/>
            </w:rPr>
          </w:pPr>
          <w:hyperlink w:anchor="_Toc491330900" w:history="1">
            <w:r w:rsidR="00C97CBE" w:rsidRPr="000A4CD9">
              <w:rPr>
                <w:rStyle w:val="Hyperlink"/>
                <w:noProof/>
              </w:rPr>
              <w:t>2.6 – Normalização</w:t>
            </w:r>
            <w:r w:rsidR="00C97CBE">
              <w:rPr>
                <w:noProof/>
                <w:webHidden/>
              </w:rPr>
              <w:tab/>
            </w:r>
            <w:r w:rsidR="00C97CBE">
              <w:rPr>
                <w:noProof/>
                <w:webHidden/>
              </w:rPr>
              <w:fldChar w:fldCharType="begin"/>
            </w:r>
            <w:r w:rsidR="00C97CBE">
              <w:rPr>
                <w:noProof/>
                <w:webHidden/>
              </w:rPr>
              <w:instrText xml:space="preserve"> PAGEREF _Toc491330900 \h </w:instrText>
            </w:r>
            <w:r w:rsidR="00C97CBE">
              <w:rPr>
                <w:noProof/>
                <w:webHidden/>
              </w:rPr>
            </w:r>
            <w:r w:rsidR="00C97CBE">
              <w:rPr>
                <w:noProof/>
                <w:webHidden/>
              </w:rPr>
              <w:fldChar w:fldCharType="separate"/>
            </w:r>
            <w:r w:rsidR="00E361F8">
              <w:rPr>
                <w:noProof/>
                <w:webHidden/>
              </w:rPr>
              <w:t>15</w:t>
            </w:r>
            <w:r w:rsidR="00C97CBE">
              <w:rPr>
                <w:noProof/>
                <w:webHidden/>
              </w:rPr>
              <w:fldChar w:fldCharType="end"/>
            </w:r>
          </w:hyperlink>
        </w:p>
        <w:p w:rsidR="00C97CBE" w:rsidRDefault="00014997" w:rsidP="00351D16">
          <w:pPr>
            <w:pStyle w:val="Sumrio2"/>
            <w:tabs>
              <w:tab w:val="right" w:leader="dot" w:pos="8494"/>
            </w:tabs>
            <w:ind w:left="720"/>
            <w:rPr>
              <w:rStyle w:val="Hyperlink"/>
              <w:noProof/>
            </w:rPr>
          </w:pPr>
          <w:hyperlink w:anchor="_Toc491330901" w:history="1">
            <w:r w:rsidR="00C97CBE" w:rsidRPr="000A4CD9">
              <w:rPr>
                <w:rStyle w:val="Hyperlink"/>
                <w:noProof/>
              </w:rPr>
              <w:t>2.7 – Trabalhos Relacionados</w:t>
            </w:r>
            <w:r w:rsidR="00C97CBE">
              <w:rPr>
                <w:noProof/>
                <w:webHidden/>
              </w:rPr>
              <w:tab/>
            </w:r>
            <w:r w:rsidR="00C97CBE">
              <w:rPr>
                <w:noProof/>
                <w:webHidden/>
              </w:rPr>
              <w:fldChar w:fldCharType="begin"/>
            </w:r>
            <w:r w:rsidR="00C97CBE">
              <w:rPr>
                <w:noProof/>
                <w:webHidden/>
              </w:rPr>
              <w:instrText xml:space="preserve"> PAGEREF _Toc491330901 \h </w:instrText>
            </w:r>
            <w:r w:rsidR="00C97CBE">
              <w:rPr>
                <w:noProof/>
                <w:webHidden/>
              </w:rPr>
            </w:r>
            <w:r w:rsidR="00C97CBE">
              <w:rPr>
                <w:noProof/>
                <w:webHidden/>
              </w:rPr>
              <w:fldChar w:fldCharType="separate"/>
            </w:r>
            <w:r w:rsidR="00E361F8">
              <w:rPr>
                <w:noProof/>
                <w:webHidden/>
              </w:rPr>
              <w:t>16</w:t>
            </w:r>
            <w:r w:rsidR="00C97CBE">
              <w:rPr>
                <w:noProof/>
                <w:webHidden/>
              </w:rPr>
              <w:fldChar w:fldCharType="end"/>
            </w:r>
          </w:hyperlink>
        </w:p>
        <w:p w:rsidR="00C97CBE" w:rsidRPr="00C97CBE" w:rsidRDefault="00C97CBE" w:rsidP="00C97CBE">
          <w:pPr>
            <w:rPr>
              <w:rFonts w:eastAsiaTheme="minorEastAsia"/>
              <w:noProof/>
            </w:rPr>
          </w:pPr>
        </w:p>
        <w:p w:rsidR="00C97CBE" w:rsidRDefault="00014997" w:rsidP="00351D16">
          <w:pPr>
            <w:pStyle w:val="Sumrio1"/>
            <w:numPr>
              <w:ilvl w:val="0"/>
              <w:numId w:val="7"/>
            </w:numPr>
            <w:tabs>
              <w:tab w:val="right" w:leader="dot" w:pos="8494"/>
            </w:tabs>
            <w:rPr>
              <w:rStyle w:val="Hyperlink"/>
              <w:noProof/>
            </w:rPr>
          </w:pPr>
          <w:hyperlink w:anchor="_Toc491330902" w:history="1">
            <w:r w:rsidR="00351D16">
              <w:rPr>
                <w:rStyle w:val="Hyperlink"/>
                <w:b/>
                <w:noProof/>
                <w:lang w:val="pt-BR"/>
              </w:rPr>
              <w:t>C</w:t>
            </w:r>
            <w:r w:rsidR="00C97CBE" w:rsidRPr="00505A9E">
              <w:rPr>
                <w:rStyle w:val="Hyperlink"/>
                <w:b/>
                <w:noProof/>
                <w:lang w:val="pt-BR"/>
              </w:rPr>
              <w:t>apítulo 3</w:t>
            </w:r>
            <w:r w:rsidR="00C97CBE">
              <w:rPr>
                <w:noProof/>
                <w:webHidden/>
              </w:rPr>
              <w:tab/>
            </w:r>
            <w:r w:rsidR="00C97CBE">
              <w:rPr>
                <w:noProof/>
                <w:webHidden/>
              </w:rPr>
              <w:fldChar w:fldCharType="begin"/>
            </w:r>
            <w:r w:rsidR="00C97CBE">
              <w:rPr>
                <w:noProof/>
                <w:webHidden/>
              </w:rPr>
              <w:instrText xml:space="preserve"> PAGEREF _Toc491330902 \h </w:instrText>
            </w:r>
            <w:r w:rsidR="00C97CBE">
              <w:rPr>
                <w:noProof/>
                <w:webHidden/>
              </w:rPr>
            </w:r>
            <w:r w:rsidR="00C97CBE">
              <w:rPr>
                <w:noProof/>
                <w:webHidden/>
              </w:rPr>
              <w:fldChar w:fldCharType="separate"/>
            </w:r>
            <w:r w:rsidR="00E361F8">
              <w:rPr>
                <w:noProof/>
                <w:webHidden/>
              </w:rPr>
              <w:t>20</w:t>
            </w:r>
            <w:r w:rsidR="00C97CBE">
              <w:rPr>
                <w:noProof/>
                <w:webHidden/>
              </w:rPr>
              <w:fldChar w:fldCharType="end"/>
            </w:r>
          </w:hyperlink>
        </w:p>
        <w:p w:rsidR="00505A9E" w:rsidRPr="00505A9E" w:rsidRDefault="00505A9E" w:rsidP="00505A9E">
          <w:pPr>
            <w:rPr>
              <w:rFonts w:eastAsiaTheme="minorEastAsia"/>
              <w:noProof/>
            </w:rPr>
          </w:pPr>
        </w:p>
        <w:p w:rsidR="00C97CBE" w:rsidRDefault="00014997" w:rsidP="00C97CBE">
          <w:pPr>
            <w:pStyle w:val="Sumrio1"/>
            <w:tabs>
              <w:tab w:val="right" w:leader="dot" w:pos="8494"/>
            </w:tabs>
            <w:rPr>
              <w:rStyle w:val="Hyperlink"/>
              <w:noProof/>
            </w:rPr>
          </w:pPr>
          <w:hyperlink w:anchor="_Toc491330903" w:history="1">
            <w:r w:rsidR="00C97CBE" w:rsidRPr="00505A9E">
              <w:rPr>
                <w:rStyle w:val="Hyperlink"/>
                <w:b/>
                <w:noProof/>
                <w:lang w:val="pt-BR"/>
              </w:rPr>
              <w:t>Conclusões</w:t>
            </w:r>
            <w:r w:rsidR="00C97CBE">
              <w:rPr>
                <w:noProof/>
                <w:webHidden/>
              </w:rPr>
              <w:tab/>
            </w:r>
            <w:r w:rsidR="00C97CBE">
              <w:rPr>
                <w:noProof/>
                <w:webHidden/>
              </w:rPr>
              <w:fldChar w:fldCharType="begin"/>
            </w:r>
            <w:r w:rsidR="00C97CBE">
              <w:rPr>
                <w:noProof/>
                <w:webHidden/>
              </w:rPr>
              <w:instrText xml:space="preserve"> PAGEREF _Toc491330903 \h </w:instrText>
            </w:r>
            <w:r w:rsidR="00C97CBE">
              <w:rPr>
                <w:noProof/>
                <w:webHidden/>
              </w:rPr>
            </w:r>
            <w:r w:rsidR="00C97CBE">
              <w:rPr>
                <w:noProof/>
                <w:webHidden/>
              </w:rPr>
              <w:fldChar w:fldCharType="separate"/>
            </w:r>
            <w:r w:rsidR="00E361F8">
              <w:rPr>
                <w:noProof/>
                <w:webHidden/>
              </w:rPr>
              <w:t>20</w:t>
            </w:r>
            <w:r w:rsidR="00C97CBE">
              <w:rPr>
                <w:noProof/>
                <w:webHidden/>
              </w:rPr>
              <w:fldChar w:fldCharType="end"/>
            </w:r>
          </w:hyperlink>
        </w:p>
        <w:p w:rsidR="00505A9E" w:rsidRPr="00505A9E" w:rsidRDefault="00505A9E" w:rsidP="00505A9E">
          <w:pPr>
            <w:rPr>
              <w:rFonts w:eastAsiaTheme="minorEastAsia"/>
              <w:noProof/>
            </w:rPr>
          </w:pPr>
        </w:p>
        <w:p w:rsidR="00C97CBE" w:rsidRDefault="00014997" w:rsidP="00C97CBE">
          <w:pPr>
            <w:pStyle w:val="Sumrio1"/>
            <w:tabs>
              <w:tab w:val="right" w:leader="dot" w:pos="8494"/>
            </w:tabs>
            <w:rPr>
              <w:rFonts w:asciiTheme="minorHAnsi" w:eastAsiaTheme="minorEastAsia" w:hAnsiTheme="minorHAnsi" w:cstheme="minorBidi"/>
              <w:noProof/>
              <w:sz w:val="22"/>
              <w:szCs w:val="22"/>
              <w:lang w:eastAsia="en-US"/>
            </w:rPr>
          </w:pPr>
          <w:hyperlink w:anchor="_Toc491330904" w:history="1">
            <w:r w:rsidR="00C97CBE" w:rsidRPr="00505A9E">
              <w:rPr>
                <w:rStyle w:val="Hyperlink"/>
                <w:b/>
                <w:noProof/>
                <w:lang w:val="pt-BR"/>
              </w:rPr>
              <w:t>Bibliografia</w:t>
            </w:r>
            <w:r w:rsidR="00C97CBE">
              <w:rPr>
                <w:noProof/>
                <w:webHidden/>
              </w:rPr>
              <w:tab/>
            </w:r>
            <w:r w:rsidR="00C97CBE">
              <w:rPr>
                <w:noProof/>
                <w:webHidden/>
              </w:rPr>
              <w:fldChar w:fldCharType="begin"/>
            </w:r>
            <w:r w:rsidR="00C97CBE">
              <w:rPr>
                <w:noProof/>
                <w:webHidden/>
              </w:rPr>
              <w:instrText xml:space="preserve"> PAGEREF _Toc491330904 \h </w:instrText>
            </w:r>
            <w:r w:rsidR="00C97CBE">
              <w:rPr>
                <w:noProof/>
                <w:webHidden/>
              </w:rPr>
            </w:r>
            <w:r w:rsidR="00C97CBE">
              <w:rPr>
                <w:noProof/>
                <w:webHidden/>
              </w:rPr>
              <w:fldChar w:fldCharType="separate"/>
            </w:r>
            <w:r w:rsidR="00E361F8">
              <w:rPr>
                <w:noProof/>
                <w:webHidden/>
              </w:rPr>
              <w:t>21</w:t>
            </w:r>
            <w:r w:rsidR="00C97CBE">
              <w:rPr>
                <w:noProof/>
                <w:webHidden/>
              </w:rPr>
              <w:fldChar w:fldCharType="end"/>
            </w:r>
          </w:hyperlink>
        </w:p>
        <w:p w:rsidR="00C97CBE" w:rsidRDefault="00C97CBE" w:rsidP="00C97CBE">
          <w:r>
            <w:rPr>
              <w:b/>
              <w:bCs/>
              <w:noProof/>
            </w:rPr>
            <w:fldChar w:fldCharType="end"/>
          </w:r>
        </w:p>
      </w:sdtContent>
    </w:sdt>
    <w:p w:rsidR="00661A7A" w:rsidRDefault="00661A7A">
      <w:pPr>
        <w:rPr>
          <w:sz w:val="28"/>
          <w:szCs w:val="28"/>
          <w:lang w:val="pt-BR"/>
        </w:rPr>
      </w:pPr>
    </w:p>
    <w:p w:rsidR="00661A7A" w:rsidRDefault="00661A7A">
      <w:pPr>
        <w:rPr>
          <w:lang w:val="pt-BR"/>
        </w:rPr>
      </w:pPr>
    </w:p>
    <w:p w:rsidR="00661A7A" w:rsidRDefault="00661A7A">
      <w:pPr>
        <w:rPr>
          <w:lang w:val="pt-BR"/>
        </w:rPr>
      </w:pPr>
    </w:p>
    <w:p w:rsidR="00661A7A" w:rsidRDefault="00661A7A">
      <w:pPr>
        <w:pageBreakBefore/>
        <w:jc w:val="both"/>
      </w:pPr>
      <w:r>
        <w:rPr>
          <w:b/>
          <w:sz w:val="48"/>
          <w:szCs w:val="48"/>
          <w:lang w:val="pt-BR"/>
        </w:rPr>
        <w:lastRenderedPageBreak/>
        <w:t>Lista de Figuras</w:t>
      </w:r>
    </w:p>
    <w:p w:rsidR="00661A7A" w:rsidRDefault="00661A7A">
      <w:pPr>
        <w:spacing w:line="360" w:lineRule="auto"/>
        <w:rPr>
          <w:b/>
          <w:sz w:val="48"/>
          <w:szCs w:val="48"/>
          <w:lang w:val="pt-BR"/>
        </w:rPr>
      </w:pPr>
    </w:p>
    <w:tbl>
      <w:tblPr>
        <w:tblW w:w="0" w:type="auto"/>
        <w:tblLayout w:type="fixed"/>
        <w:tblLook w:val="0000" w:firstRow="0" w:lastRow="0" w:firstColumn="0" w:lastColumn="0" w:noHBand="0" w:noVBand="0"/>
      </w:tblPr>
      <w:tblGrid>
        <w:gridCol w:w="8028"/>
        <w:gridCol w:w="720"/>
      </w:tblGrid>
      <w:tr w:rsidR="00661A7A">
        <w:tc>
          <w:tcPr>
            <w:tcW w:w="8028" w:type="dxa"/>
            <w:shd w:val="clear" w:color="auto" w:fill="auto"/>
          </w:tcPr>
          <w:p w:rsidR="00661A7A" w:rsidRDefault="00661A7A">
            <w:pPr>
              <w:snapToGrid w:val="0"/>
              <w:spacing w:before="120" w:after="120"/>
            </w:pPr>
            <w:r>
              <w:rPr>
                <w:lang w:val="pt-BR"/>
              </w:rPr>
              <w:t xml:space="preserve">2.1 – Logotipo do DEL . . . . . . . . . . . . . . . . . . . . . . . . . . . . . . . . . . . . . . . . . . </w:t>
            </w:r>
            <w:proofErr w:type="gramStart"/>
            <w:r>
              <w:rPr>
                <w:lang w:val="pt-BR"/>
              </w:rPr>
              <w:t>. . . .</w:t>
            </w:r>
            <w:proofErr w:type="gramEnd"/>
            <w:r>
              <w:rPr>
                <w:lang w:val="pt-BR"/>
              </w:rPr>
              <w:t xml:space="preserve"> </w:t>
            </w:r>
          </w:p>
        </w:tc>
        <w:tc>
          <w:tcPr>
            <w:tcW w:w="720" w:type="dxa"/>
            <w:shd w:val="clear" w:color="auto" w:fill="auto"/>
          </w:tcPr>
          <w:p w:rsidR="00661A7A" w:rsidRDefault="00661A7A">
            <w:pPr>
              <w:snapToGrid w:val="0"/>
              <w:spacing w:before="120" w:after="120"/>
              <w:jc w:val="right"/>
            </w:pPr>
            <w:r>
              <w:rPr>
                <w:lang w:val="pt-BR"/>
              </w:rPr>
              <w:t>1</w:t>
            </w:r>
          </w:p>
        </w:tc>
      </w:tr>
    </w:tbl>
    <w:p w:rsidR="00661A7A" w:rsidRDefault="00661A7A">
      <w:pPr>
        <w:spacing w:line="360" w:lineRule="auto"/>
        <w:rPr>
          <w:lang w:val="pt-BR"/>
        </w:rPr>
      </w:pPr>
    </w:p>
    <w:p w:rsidR="00661A7A" w:rsidRDefault="00661A7A">
      <w:pPr>
        <w:pageBreakBefore/>
        <w:jc w:val="both"/>
      </w:pPr>
      <w:r>
        <w:rPr>
          <w:b/>
          <w:sz w:val="48"/>
          <w:szCs w:val="48"/>
          <w:lang w:val="pt-BR"/>
        </w:rPr>
        <w:lastRenderedPageBreak/>
        <w:t>Lista de Tabelas</w:t>
      </w:r>
    </w:p>
    <w:p w:rsidR="00661A7A" w:rsidRDefault="00661A7A">
      <w:pPr>
        <w:spacing w:line="360" w:lineRule="auto"/>
        <w:rPr>
          <w:b/>
          <w:sz w:val="48"/>
          <w:szCs w:val="48"/>
          <w:lang w:val="pt-BR"/>
        </w:rPr>
      </w:pPr>
    </w:p>
    <w:tbl>
      <w:tblPr>
        <w:tblW w:w="0" w:type="auto"/>
        <w:tblLayout w:type="fixed"/>
        <w:tblLook w:val="0000" w:firstRow="0" w:lastRow="0" w:firstColumn="0" w:lastColumn="0" w:noHBand="0" w:noVBand="0"/>
      </w:tblPr>
      <w:tblGrid>
        <w:gridCol w:w="8028"/>
        <w:gridCol w:w="720"/>
      </w:tblGrid>
      <w:tr w:rsidR="00661A7A">
        <w:tc>
          <w:tcPr>
            <w:tcW w:w="8028" w:type="dxa"/>
            <w:shd w:val="clear" w:color="auto" w:fill="auto"/>
          </w:tcPr>
          <w:p w:rsidR="00661A7A" w:rsidRPr="002838F8" w:rsidRDefault="00661A7A">
            <w:pPr>
              <w:snapToGrid w:val="0"/>
              <w:spacing w:before="120" w:after="120"/>
              <w:rPr>
                <w:lang w:val="pt-BR"/>
              </w:rPr>
            </w:pPr>
            <w:r>
              <w:rPr>
                <w:lang w:val="pt-BR"/>
              </w:rPr>
              <w:t xml:space="preserve">2.1 – Casos de ataques aos computadores da Intranet . . . . . . . . . . . . . . . . . . </w:t>
            </w:r>
            <w:proofErr w:type="gramStart"/>
            <w:r>
              <w:rPr>
                <w:lang w:val="pt-BR"/>
              </w:rPr>
              <w:t>. . . .</w:t>
            </w:r>
            <w:proofErr w:type="gramEnd"/>
            <w:r>
              <w:rPr>
                <w:lang w:val="pt-BR"/>
              </w:rPr>
              <w:t xml:space="preserve"> </w:t>
            </w:r>
          </w:p>
        </w:tc>
        <w:tc>
          <w:tcPr>
            <w:tcW w:w="720" w:type="dxa"/>
            <w:shd w:val="clear" w:color="auto" w:fill="auto"/>
          </w:tcPr>
          <w:p w:rsidR="00661A7A" w:rsidRDefault="00661A7A">
            <w:pPr>
              <w:snapToGrid w:val="0"/>
              <w:spacing w:before="120" w:after="120"/>
              <w:jc w:val="right"/>
            </w:pPr>
            <w:r>
              <w:rPr>
                <w:lang w:val="pt-BR"/>
              </w:rPr>
              <w:t>1</w:t>
            </w:r>
          </w:p>
        </w:tc>
      </w:tr>
    </w:tbl>
    <w:p w:rsidR="00661A7A" w:rsidRDefault="00661A7A">
      <w:pPr>
        <w:spacing w:line="360" w:lineRule="auto"/>
        <w:sectPr w:rsidR="00661A7A" w:rsidSect="00F26991">
          <w:footerReference w:type="default" r:id="rId9"/>
          <w:pgSz w:w="11906" w:h="16838"/>
          <w:pgMar w:top="1418" w:right="1701" w:bottom="1418" w:left="1701" w:header="720" w:footer="680" w:gutter="0"/>
          <w:cols w:space="720"/>
          <w:titlePg/>
          <w:docGrid w:linePitch="360"/>
        </w:sectPr>
      </w:pPr>
    </w:p>
    <w:p w:rsidR="00661A7A" w:rsidRPr="00C97CBE" w:rsidRDefault="00BF7CC2" w:rsidP="00C97CBE">
      <w:pPr>
        <w:rPr>
          <w:b/>
          <w:sz w:val="48"/>
          <w:szCs w:val="48"/>
          <w:lang w:val="pt-BR"/>
        </w:rPr>
      </w:pPr>
      <w:r w:rsidRPr="00C97CBE">
        <w:rPr>
          <w:b/>
          <w:sz w:val="48"/>
          <w:szCs w:val="48"/>
          <w:lang w:val="pt-BR"/>
        </w:rPr>
        <w:lastRenderedPageBreak/>
        <w:t xml:space="preserve">Capítulo </w:t>
      </w:r>
      <w:r w:rsidR="0073489E" w:rsidRPr="00C97CBE">
        <w:rPr>
          <w:b/>
          <w:sz w:val="48"/>
          <w:szCs w:val="48"/>
          <w:lang w:val="pt-BR"/>
        </w:rPr>
        <w:t xml:space="preserve">1 </w:t>
      </w:r>
    </w:p>
    <w:p w:rsidR="00BF7CC2" w:rsidRDefault="00BF7CC2" w:rsidP="00BF7CC2">
      <w:pPr>
        <w:rPr>
          <w:lang w:val="pt-BR"/>
        </w:rPr>
      </w:pPr>
    </w:p>
    <w:p w:rsidR="00BF7CC2" w:rsidRPr="00C97CBE" w:rsidRDefault="00BF7CC2" w:rsidP="00C97CBE">
      <w:pPr>
        <w:pStyle w:val="Ttulo1"/>
        <w:numPr>
          <w:ilvl w:val="0"/>
          <w:numId w:val="0"/>
        </w:numPr>
        <w:ind w:left="360" w:hanging="360"/>
        <w:rPr>
          <w:rFonts w:ascii="Times New Roman" w:hAnsi="Times New Roman" w:cs="Times New Roman"/>
          <w:sz w:val="48"/>
          <w:szCs w:val="48"/>
          <w:lang w:val="pt-BR"/>
        </w:rPr>
      </w:pPr>
      <w:bookmarkStart w:id="0" w:name="_Toc491330887"/>
      <w:r w:rsidRPr="00C97CBE">
        <w:rPr>
          <w:rFonts w:ascii="Times New Roman" w:hAnsi="Times New Roman" w:cs="Times New Roman"/>
          <w:sz w:val="48"/>
          <w:szCs w:val="48"/>
          <w:lang w:val="pt-BR"/>
        </w:rPr>
        <w:t>Introdução</w:t>
      </w:r>
      <w:bookmarkEnd w:id="0"/>
    </w:p>
    <w:p w:rsidR="00661A7A" w:rsidRDefault="00661A7A">
      <w:pPr>
        <w:spacing w:line="360" w:lineRule="auto"/>
        <w:rPr>
          <w:sz w:val="48"/>
          <w:szCs w:val="48"/>
          <w:lang w:val="pt-BR"/>
        </w:rPr>
      </w:pPr>
    </w:p>
    <w:p w:rsidR="00661A7A" w:rsidRDefault="00661A7A" w:rsidP="00C97CBE">
      <w:pPr>
        <w:pStyle w:val="Titulo2"/>
      </w:pPr>
      <w:bookmarkStart w:id="1" w:name="_Toc491330888"/>
      <w:r>
        <w:t>1.1 – Tema</w:t>
      </w:r>
      <w:bookmarkEnd w:id="1"/>
    </w:p>
    <w:p w:rsidR="00361EBE" w:rsidRDefault="00361EBE" w:rsidP="00EE5795">
      <w:pPr>
        <w:spacing w:line="360" w:lineRule="auto"/>
        <w:jc w:val="both"/>
        <w:rPr>
          <w:lang w:val="pt-BR"/>
        </w:rPr>
      </w:pPr>
    </w:p>
    <w:p w:rsidR="002C46AD" w:rsidRPr="00361EBE" w:rsidRDefault="00EE5795" w:rsidP="005267B9">
      <w:pPr>
        <w:spacing w:line="360" w:lineRule="auto"/>
        <w:ind w:firstLine="720"/>
        <w:jc w:val="both"/>
        <w:rPr>
          <w:lang w:val="pt-BR"/>
        </w:rPr>
      </w:pPr>
      <w:r>
        <w:rPr>
          <w:lang w:val="pt-BR"/>
        </w:rPr>
        <w:t xml:space="preserve">O </w:t>
      </w:r>
      <w:r w:rsidR="001B3B0A">
        <w:rPr>
          <w:lang w:val="pt-BR"/>
        </w:rPr>
        <w:t xml:space="preserve">tema deste </w:t>
      </w:r>
      <w:r>
        <w:rPr>
          <w:lang w:val="pt-BR"/>
        </w:rPr>
        <w:t>projeto</w:t>
      </w:r>
      <w:r w:rsidR="00361EBE" w:rsidRPr="00361EBE">
        <w:rPr>
          <w:lang w:val="pt-BR"/>
        </w:rPr>
        <w:t xml:space="preserve"> </w:t>
      </w:r>
      <w:r w:rsidR="005267B9">
        <w:rPr>
          <w:lang w:val="pt-BR"/>
        </w:rPr>
        <w:t xml:space="preserve">é a </w:t>
      </w:r>
      <w:r w:rsidR="00361EBE" w:rsidRPr="00361EBE">
        <w:rPr>
          <w:lang w:val="pt-BR"/>
        </w:rPr>
        <w:t xml:space="preserve">utilização </w:t>
      </w:r>
      <w:r w:rsidR="00361EBE">
        <w:rPr>
          <w:lang w:val="pt-BR"/>
        </w:rPr>
        <w:t xml:space="preserve">do sensor </w:t>
      </w:r>
      <w:r w:rsidR="005267B9">
        <w:rPr>
          <w:lang w:val="pt-BR"/>
        </w:rPr>
        <w:t>a</w:t>
      </w:r>
      <w:r w:rsidR="00361EBE">
        <w:rPr>
          <w:lang w:val="pt-BR"/>
        </w:rPr>
        <w:t>celerômetro</w:t>
      </w:r>
      <w:r>
        <w:rPr>
          <w:lang w:val="pt-BR"/>
        </w:rPr>
        <w:t xml:space="preserve"> e uso do GPS</w:t>
      </w:r>
      <w:r w:rsidR="00361EBE">
        <w:rPr>
          <w:lang w:val="pt-BR"/>
        </w:rPr>
        <w:t xml:space="preserve"> </w:t>
      </w:r>
      <w:r w:rsidR="005267B9">
        <w:rPr>
          <w:lang w:val="pt-BR"/>
        </w:rPr>
        <w:t>de</w:t>
      </w:r>
      <w:r w:rsidR="00361EBE">
        <w:rPr>
          <w:lang w:val="pt-BR"/>
        </w:rPr>
        <w:t xml:space="preserve"> sistemas operacionais Android</w:t>
      </w:r>
      <w:r w:rsidR="005267B9">
        <w:rPr>
          <w:lang w:val="pt-BR"/>
        </w:rPr>
        <w:t xml:space="preserve"> </w:t>
      </w:r>
      <w:r w:rsidR="005267B9" w:rsidRPr="005267B9">
        <w:rPr>
          <w:lang w:val="pt-BR"/>
        </w:rPr>
        <w:t>para medição d</w:t>
      </w:r>
      <w:r w:rsidR="00F26991">
        <w:rPr>
          <w:lang w:val="pt-BR"/>
        </w:rPr>
        <w:t>as</w:t>
      </w:r>
      <w:r w:rsidR="005267B9" w:rsidRPr="005267B9">
        <w:rPr>
          <w:lang w:val="pt-BR"/>
        </w:rPr>
        <w:t xml:space="preserve"> condições asfálticas. Neste sentido, o problema a ser resolvido é </w:t>
      </w:r>
      <w:r w:rsidR="00F26991">
        <w:rPr>
          <w:lang w:val="pt-BR"/>
        </w:rPr>
        <w:t>a criação de</w:t>
      </w:r>
      <w:r w:rsidR="005267B9" w:rsidRPr="005267B9">
        <w:rPr>
          <w:lang w:val="pt-BR"/>
        </w:rPr>
        <w:t xml:space="preserve"> uma aplicação de </w:t>
      </w:r>
      <w:r w:rsidR="00F26991">
        <w:rPr>
          <w:lang w:val="pt-BR"/>
        </w:rPr>
        <w:t>baixo custo</w:t>
      </w:r>
      <w:r w:rsidR="005267B9" w:rsidRPr="005267B9">
        <w:rPr>
          <w:lang w:val="pt-BR"/>
        </w:rPr>
        <w:t xml:space="preserve"> capaz de avaliar as condições de rodagem de uma malha rodoviária utilizando smartphones.</w:t>
      </w:r>
    </w:p>
    <w:p w:rsidR="00661A7A" w:rsidRDefault="00EE5795">
      <w:pPr>
        <w:spacing w:line="360" w:lineRule="auto"/>
        <w:jc w:val="both"/>
        <w:rPr>
          <w:lang w:val="pt-BR"/>
        </w:rPr>
      </w:pPr>
      <w:r>
        <w:rPr>
          <w:lang w:val="pt-BR"/>
        </w:rPr>
        <w:tab/>
      </w:r>
    </w:p>
    <w:p w:rsidR="00661A7A" w:rsidRDefault="00661A7A">
      <w:pPr>
        <w:spacing w:line="360" w:lineRule="auto"/>
        <w:jc w:val="both"/>
        <w:rPr>
          <w:lang w:val="pt-BR"/>
        </w:rPr>
      </w:pPr>
    </w:p>
    <w:p w:rsidR="00661A7A" w:rsidRPr="002838F8" w:rsidRDefault="00661A7A" w:rsidP="00C97CBE">
      <w:pPr>
        <w:pStyle w:val="Titulo2"/>
      </w:pPr>
      <w:bookmarkStart w:id="2" w:name="_Toc491330889"/>
      <w:r>
        <w:t>1.2 – Delimitação</w:t>
      </w:r>
      <w:bookmarkEnd w:id="2"/>
    </w:p>
    <w:p w:rsidR="00661A7A" w:rsidRDefault="00661A7A">
      <w:pPr>
        <w:spacing w:line="360" w:lineRule="auto"/>
        <w:jc w:val="both"/>
        <w:rPr>
          <w:b/>
          <w:sz w:val="28"/>
          <w:szCs w:val="28"/>
          <w:lang w:val="pt-BR"/>
        </w:rPr>
      </w:pPr>
    </w:p>
    <w:p w:rsidR="001B3B0A" w:rsidRPr="001B3B0A" w:rsidRDefault="006E7F94" w:rsidP="005267B9">
      <w:pPr>
        <w:spacing w:line="360" w:lineRule="auto"/>
        <w:ind w:firstLine="720"/>
        <w:jc w:val="both"/>
        <w:rPr>
          <w:lang w:val="pt-BR"/>
        </w:rPr>
      </w:pPr>
      <w:r>
        <w:rPr>
          <w:lang w:val="pt-BR"/>
        </w:rPr>
        <w:t>O público-</w:t>
      </w:r>
      <w:r w:rsidR="00B97FB3">
        <w:rPr>
          <w:lang w:val="pt-BR"/>
        </w:rPr>
        <w:t>alvo do trabal</w:t>
      </w:r>
      <w:r w:rsidR="005267B9">
        <w:rPr>
          <w:lang w:val="pt-BR"/>
        </w:rPr>
        <w:t xml:space="preserve">ho são </w:t>
      </w:r>
      <w:r w:rsidR="00213D85">
        <w:rPr>
          <w:lang w:val="pt-BR"/>
        </w:rPr>
        <w:t xml:space="preserve">os usuários de </w:t>
      </w:r>
      <w:r w:rsidR="00A66E05">
        <w:rPr>
          <w:lang w:val="pt-BR"/>
        </w:rPr>
        <w:t>dispositivos móveis</w:t>
      </w:r>
      <w:r w:rsidR="00B97FB3">
        <w:rPr>
          <w:lang w:val="pt-BR"/>
        </w:rPr>
        <w:t xml:space="preserve"> </w:t>
      </w:r>
      <w:r w:rsidR="001B3B0A">
        <w:rPr>
          <w:lang w:val="pt-BR"/>
        </w:rPr>
        <w:t>com acesso à Internet que possuem</w:t>
      </w:r>
      <w:r w:rsidR="005C4C97">
        <w:rPr>
          <w:lang w:val="pt-BR"/>
        </w:rPr>
        <w:t xml:space="preserve"> o sensor GPS</w:t>
      </w:r>
      <w:r w:rsidR="001B3B0A">
        <w:rPr>
          <w:lang w:val="pt-BR"/>
        </w:rPr>
        <w:t xml:space="preserve"> </w:t>
      </w:r>
      <w:r w:rsidR="00F26991">
        <w:rPr>
          <w:lang w:val="pt-BR"/>
        </w:rPr>
        <w:t xml:space="preserve">e </w:t>
      </w:r>
      <w:r w:rsidR="005267B9">
        <w:rPr>
          <w:lang w:val="pt-BR"/>
        </w:rPr>
        <w:t>o a</w:t>
      </w:r>
      <w:r w:rsidR="00B97FB3">
        <w:rPr>
          <w:lang w:val="pt-BR"/>
        </w:rPr>
        <w:t xml:space="preserve">celerômetro. </w:t>
      </w:r>
      <w:r w:rsidR="005267B9">
        <w:rPr>
          <w:lang w:val="pt-BR"/>
        </w:rPr>
        <w:t>Além disso, também pode estar interessado nesta aplicação o serviço público responsável pelo monitoramento e manutenção das vias rodoviárias brasileiras.</w:t>
      </w:r>
    </w:p>
    <w:p w:rsidR="00AC2FE0" w:rsidRDefault="00AC2FE0" w:rsidP="00B97FB3">
      <w:pPr>
        <w:spacing w:line="360" w:lineRule="auto"/>
        <w:ind w:firstLine="720"/>
        <w:jc w:val="both"/>
        <w:rPr>
          <w:lang w:val="pt-BR"/>
        </w:rPr>
      </w:pPr>
      <w:r>
        <w:rPr>
          <w:lang w:val="pt-BR"/>
        </w:rPr>
        <w:t xml:space="preserve">O tipo de rua à ser analisado também contém algumas restrições. Somente </w:t>
      </w:r>
      <w:r w:rsidR="002C46AD">
        <w:rPr>
          <w:lang w:val="pt-BR"/>
        </w:rPr>
        <w:t>estradas</w:t>
      </w:r>
      <w:r>
        <w:rPr>
          <w:lang w:val="pt-BR"/>
        </w:rPr>
        <w:t xml:space="preserve"> pavimentas serão estudadas pela aplic</w:t>
      </w:r>
      <w:r w:rsidR="00445A13">
        <w:rPr>
          <w:lang w:val="pt-BR"/>
        </w:rPr>
        <w:t>ação. Pistas de terra e paralelepípe</w:t>
      </w:r>
      <w:r>
        <w:rPr>
          <w:lang w:val="pt-BR"/>
        </w:rPr>
        <w:t>do não se</w:t>
      </w:r>
      <w:r w:rsidR="005267B9">
        <w:rPr>
          <w:lang w:val="pt-BR"/>
        </w:rPr>
        <w:t xml:space="preserve"> enquadram no escopo do projeto, devendo ser objeto de trabalho a parte.</w:t>
      </w:r>
    </w:p>
    <w:p w:rsidR="00B97FB3" w:rsidRPr="00B97FB3" w:rsidRDefault="005267B9" w:rsidP="00B97FB3">
      <w:pPr>
        <w:spacing w:line="360" w:lineRule="auto"/>
        <w:ind w:firstLine="720"/>
        <w:jc w:val="both"/>
        <w:rPr>
          <w:lang w:val="pt-BR"/>
        </w:rPr>
      </w:pPr>
      <w:r>
        <w:rPr>
          <w:lang w:val="pt-BR"/>
        </w:rPr>
        <w:t>Apesar desta</w:t>
      </w:r>
      <w:r w:rsidR="00B97FB3">
        <w:rPr>
          <w:lang w:val="pt-BR"/>
        </w:rPr>
        <w:t xml:space="preserve"> </w:t>
      </w:r>
      <w:r>
        <w:rPr>
          <w:lang w:val="pt-BR"/>
        </w:rPr>
        <w:t>delimitação</w:t>
      </w:r>
      <w:r w:rsidR="00B97FB3">
        <w:rPr>
          <w:lang w:val="pt-BR"/>
        </w:rPr>
        <w:t>, toda a sociedade poderá tirar proveito dos resultados obtidos pela aplicação que apresentará um mapa da qualidade asfáltic</w:t>
      </w:r>
      <w:r w:rsidR="00AC2FE0">
        <w:rPr>
          <w:lang w:val="pt-BR"/>
        </w:rPr>
        <w:t>a</w:t>
      </w:r>
      <w:r w:rsidR="00B97FB3">
        <w:rPr>
          <w:lang w:val="pt-BR"/>
        </w:rPr>
        <w:t xml:space="preserve"> d</w:t>
      </w:r>
      <w:r w:rsidR="00AC2FE0">
        <w:rPr>
          <w:lang w:val="pt-BR"/>
        </w:rPr>
        <w:t>e qualquer região</w:t>
      </w:r>
      <w:r w:rsidR="00445A13">
        <w:rPr>
          <w:lang w:val="pt-BR"/>
        </w:rPr>
        <w:t xml:space="preserve"> </w:t>
      </w:r>
      <w:r>
        <w:rPr>
          <w:lang w:val="pt-BR"/>
        </w:rPr>
        <w:t>que</w:t>
      </w:r>
      <w:r w:rsidR="00445A13">
        <w:rPr>
          <w:lang w:val="pt-BR"/>
        </w:rPr>
        <w:t xml:space="preserve"> tenha </w:t>
      </w:r>
      <w:r>
        <w:rPr>
          <w:lang w:val="pt-BR"/>
        </w:rPr>
        <w:t xml:space="preserve">sido </w:t>
      </w:r>
      <w:r w:rsidR="00445A13">
        <w:rPr>
          <w:lang w:val="pt-BR"/>
        </w:rPr>
        <w:t>percorrid</w:t>
      </w:r>
      <w:r>
        <w:rPr>
          <w:lang w:val="pt-BR"/>
        </w:rPr>
        <w:t>a</w:t>
      </w:r>
      <w:r w:rsidR="00445A13">
        <w:rPr>
          <w:lang w:val="pt-BR"/>
        </w:rPr>
        <w:t xml:space="preserve"> por algum usuário pelo menos uma única vez</w:t>
      </w:r>
      <w:r w:rsidR="00B97FB3">
        <w:rPr>
          <w:lang w:val="pt-BR"/>
        </w:rPr>
        <w:t>.</w:t>
      </w:r>
    </w:p>
    <w:p w:rsidR="00B97FB3" w:rsidRPr="002838F8" w:rsidRDefault="00B97FB3" w:rsidP="00B97FB3">
      <w:pPr>
        <w:spacing w:line="360" w:lineRule="auto"/>
        <w:ind w:firstLine="720"/>
        <w:jc w:val="both"/>
        <w:rPr>
          <w:lang w:val="pt-BR"/>
        </w:rPr>
      </w:pPr>
    </w:p>
    <w:p w:rsidR="00661A7A" w:rsidRDefault="00661A7A">
      <w:pPr>
        <w:spacing w:line="360" w:lineRule="auto"/>
        <w:jc w:val="both"/>
        <w:rPr>
          <w:lang w:val="pt-BR"/>
        </w:rPr>
      </w:pPr>
    </w:p>
    <w:p w:rsidR="00661A7A" w:rsidRDefault="00661A7A">
      <w:pPr>
        <w:spacing w:line="360" w:lineRule="auto"/>
        <w:jc w:val="both"/>
        <w:rPr>
          <w:lang w:val="pt-BR"/>
        </w:rPr>
      </w:pPr>
    </w:p>
    <w:p w:rsidR="00C97CBE" w:rsidRDefault="00C97CBE">
      <w:pPr>
        <w:spacing w:line="360" w:lineRule="auto"/>
        <w:jc w:val="both"/>
        <w:rPr>
          <w:lang w:val="pt-BR"/>
        </w:rPr>
      </w:pPr>
    </w:p>
    <w:p w:rsidR="00C97CBE" w:rsidRDefault="00C97CBE">
      <w:pPr>
        <w:spacing w:line="360" w:lineRule="auto"/>
        <w:jc w:val="both"/>
        <w:rPr>
          <w:lang w:val="pt-BR"/>
        </w:rPr>
      </w:pPr>
    </w:p>
    <w:p w:rsidR="00C97CBE" w:rsidRDefault="00C97CBE">
      <w:pPr>
        <w:spacing w:line="360" w:lineRule="auto"/>
        <w:jc w:val="both"/>
        <w:rPr>
          <w:lang w:val="pt-BR"/>
        </w:rPr>
      </w:pPr>
    </w:p>
    <w:p w:rsidR="00661A7A" w:rsidRPr="002838F8" w:rsidRDefault="00661A7A" w:rsidP="00C97CBE">
      <w:pPr>
        <w:pStyle w:val="Titulo2"/>
      </w:pPr>
      <w:bookmarkStart w:id="3" w:name="_Toc491330890"/>
      <w:r>
        <w:lastRenderedPageBreak/>
        <w:t>1.3 – Justificativa</w:t>
      </w:r>
      <w:bookmarkEnd w:id="3"/>
    </w:p>
    <w:p w:rsidR="00661A7A" w:rsidRDefault="00661A7A">
      <w:pPr>
        <w:spacing w:line="360" w:lineRule="auto"/>
        <w:jc w:val="both"/>
        <w:rPr>
          <w:b/>
          <w:sz w:val="28"/>
          <w:szCs w:val="28"/>
          <w:lang w:val="pt-BR"/>
        </w:rPr>
      </w:pPr>
    </w:p>
    <w:p w:rsidR="00661A7A" w:rsidRDefault="00445A13">
      <w:pPr>
        <w:spacing w:line="360" w:lineRule="auto"/>
        <w:ind w:firstLine="720"/>
        <w:jc w:val="both"/>
        <w:rPr>
          <w:lang w:val="pt-BR"/>
        </w:rPr>
      </w:pPr>
      <w:r>
        <w:rPr>
          <w:lang w:val="pt-BR"/>
        </w:rPr>
        <w:t xml:space="preserve">É </w:t>
      </w:r>
      <w:r w:rsidR="001A4E54">
        <w:rPr>
          <w:lang w:val="pt-BR"/>
        </w:rPr>
        <w:t>sabido</w:t>
      </w:r>
      <w:r w:rsidR="003E3E00">
        <w:rPr>
          <w:lang w:val="pt-BR"/>
        </w:rPr>
        <w:t xml:space="preserve"> </w:t>
      </w:r>
      <w:r w:rsidR="001A4E54">
        <w:rPr>
          <w:lang w:val="pt-BR"/>
        </w:rPr>
        <w:t>por</w:t>
      </w:r>
      <w:r w:rsidR="003E3E00">
        <w:rPr>
          <w:lang w:val="pt-BR"/>
        </w:rPr>
        <w:t xml:space="preserve"> todos os b</w:t>
      </w:r>
      <w:r>
        <w:rPr>
          <w:lang w:val="pt-BR"/>
        </w:rPr>
        <w:t xml:space="preserve">rasileiros que a qualidade das </w:t>
      </w:r>
      <w:r w:rsidR="003E3E00">
        <w:rPr>
          <w:lang w:val="pt-BR"/>
        </w:rPr>
        <w:t>estradas</w:t>
      </w:r>
      <w:r>
        <w:rPr>
          <w:lang w:val="pt-BR"/>
        </w:rPr>
        <w:t xml:space="preserve"> pavimentadas </w:t>
      </w:r>
      <w:r w:rsidR="003E3E00">
        <w:rPr>
          <w:lang w:val="pt-BR"/>
        </w:rPr>
        <w:t xml:space="preserve">no Brasil não é sinônimo de orgulho ou de um trabalho bem feito. Deixando os motivos de lado, constantemente </w:t>
      </w:r>
      <w:r w:rsidR="00D77C4C">
        <w:rPr>
          <w:lang w:val="pt-BR"/>
        </w:rPr>
        <w:t>são encontrados</w:t>
      </w:r>
      <w:r w:rsidR="003E3E00">
        <w:rPr>
          <w:lang w:val="pt-BR"/>
        </w:rPr>
        <w:t xml:space="preserve">, nas estradas recém-inauguradas, problemas como </w:t>
      </w:r>
      <w:r w:rsidR="00F26991">
        <w:rPr>
          <w:lang w:val="pt-BR"/>
        </w:rPr>
        <w:t>fissuras</w:t>
      </w:r>
      <w:r w:rsidR="003E3E00">
        <w:rPr>
          <w:lang w:val="pt-BR"/>
        </w:rPr>
        <w:t>, deformações e buracos.</w:t>
      </w:r>
    </w:p>
    <w:p w:rsidR="006A312D" w:rsidRDefault="00D90DA5" w:rsidP="00B2693D">
      <w:pPr>
        <w:spacing w:line="360" w:lineRule="auto"/>
        <w:ind w:firstLine="720"/>
        <w:jc w:val="both"/>
        <w:rPr>
          <w:lang w:val="pt-BR"/>
        </w:rPr>
      </w:pPr>
      <w:r>
        <w:rPr>
          <w:lang w:val="pt-BR"/>
        </w:rPr>
        <w:t xml:space="preserve">Além da má impressão que passa ao </w:t>
      </w:r>
      <w:r w:rsidR="00D77C4C">
        <w:rPr>
          <w:lang w:val="pt-BR"/>
        </w:rPr>
        <w:t>se deparar</w:t>
      </w:r>
      <w:r>
        <w:rPr>
          <w:lang w:val="pt-BR"/>
        </w:rPr>
        <w:t xml:space="preserve"> com </w:t>
      </w:r>
      <w:r w:rsidR="00F0615F">
        <w:rPr>
          <w:lang w:val="pt-BR"/>
        </w:rPr>
        <w:t>estes eventos</w:t>
      </w:r>
      <w:r>
        <w:rPr>
          <w:lang w:val="pt-BR"/>
        </w:rPr>
        <w:t>, o principal problema é a contribuição direta para o número de acidentes em vias</w:t>
      </w:r>
      <w:r w:rsidR="00D77C4C">
        <w:rPr>
          <w:lang w:val="pt-BR"/>
        </w:rPr>
        <w:t>,</w:t>
      </w:r>
      <w:r>
        <w:rPr>
          <w:lang w:val="pt-BR"/>
        </w:rPr>
        <w:t xml:space="preserve"> tanto </w:t>
      </w:r>
      <w:r w:rsidR="00D77C4C">
        <w:rPr>
          <w:lang w:val="pt-BR"/>
        </w:rPr>
        <w:t xml:space="preserve">no caso brasileiro </w:t>
      </w:r>
      <w:r>
        <w:rPr>
          <w:lang w:val="pt-BR"/>
        </w:rPr>
        <w:t>como para os outros países do mundo.</w:t>
      </w:r>
      <w:r w:rsidR="00B2693D">
        <w:rPr>
          <w:lang w:val="pt-BR"/>
        </w:rPr>
        <w:t xml:space="preserve"> </w:t>
      </w:r>
      <w:r w:rsidR="006A312D">
        <w:rPr>
          <w:lang w:val="pt-BR"/>
        </w:rPr>
        <w:t xml:space="preserve">Segundo </w:t>
      </w:r>
      <w:r w:rsidR="00036E50">
        <w:rPr>
          <w:lang w:val="pt-BR"/>
        </w:rPr>
        <w:t>um estudo publicado em 201</w:t>
      </w:r>
      <w:r w:rsidR="00AE42BA">
        <w:rPr>
          <w:lang w:val="pt-BR"/>
        </w:rPr>
        <w:t>6</w:t>
      </w:r>
      <w:r w:rsidR="00036E50">
        <w:rPr>
          <w:lang w:val="pt-BR"/>
        </w:rPr>
        <w:t xml:space="preserve"> pela</w:t>
      </w:r>
      <w:r w:rsidR="00B2693D">
        <w:rPr>
          <w:lang w:val="pt-BR"/>
        </w:rPr>
        <w:t xml:space="preserve"> OMS</w:t>
      </w:r>
      <w:r w:rsidR="00036E50">
        <w:rPr>
          <w:lang w:val="pt-BR"/>
        </w:rPr>
        <w:t xml:space="preserve"> </w:t>
      </w:r>
      <w:r w:rsidR="00036E50" w:rsidRPr="00AE42BA">
        <w:rPr>
          <w:b/>
          <w:color w:val="FF0000"/>
          <w:lang w:val="pt-BR"/>
        </w:rPr>
        <w:t>[</w:t>
      </w:r>
      <w:r w:rsidR="00AE42BA" w:rsidRPr="00AE42BA">
        <w:rPr>
          <w:b/>
          <w:color w:val="FF0000"/>
          <w:lang w:val="pt-BR"/>
        </w:rPr>
        <w:t>X</w:t>
      </w:r>
      <w:r w:rsidR="00036E50" w:rsidRPr="00AE42BA">
        <w:rPr>
          <w:b/>
          <w:color w:val="FF0000"/>
          <w:lang w:val="pt-BR"/>
        </w:rPr>
        <w:t>]</w:t>
      </w:r>
      <w:r w:rsidR="00B2693D">
        <w:rPr>
          <w:lang w:val="pt-BR"/>
        </w:rPr>
        <w:t>,</w:t>
      </w:r>
      <w:r w:rsidR="006A312D">
        <w:rPr>
          <w:lang w:val="pt-BR"/>
        </w:rPr>
        <w:t xml:space="preserve"> o Brasil</w:t>
      </w:r>
      <w:r w:rsidR="00F26991">
        <w:rPr>
          <w:lang w:val="pt-BR"/>
        </w:rPr>
        <w:t>,</w:t>
      </w:r>
      <w:r w:rsidR="00AE42BA">
        <w:rPr>
          <w:lang w:val="pt-BR"/>
        </w:rPr>
        <w:t xml:space="preserve"> em 201</w:t>
      </w:r>
      <w:r w:rsidR="00C32465">
        <w:rPr>
          <w:lang w:val="pt-BR"/>
        </w:rPr>
        <w:t>3</w:t>
      </w:r>
      <w:r w:rsidR="00F26991">
        <w:rPr>
          <w:lang w:val="pt-BR"/>
        </w:rPr>
        <w:t>,</w:t>
      </w:r>
      <w:r w:rsidR="006A312D">
        <w:rPr>
          <w:lang w:val="pt-BR"/>
        </w:rPr>
        <w:t xml:space="preserve"> </w:t>
      </w:r>
      <w:r w:rsidR="00B2693D">
        <w:rPr>
          <w:lang w:val="pt-BR"/>
        </w:rPr>
        <w:t xml:space="preserve">ficou </w:t>
      </w:r>
      <w:r w:rsidR="00C32465">
        <w:rPr>
          <w:lang w:val="pt-BR"/>
        </w:rPr>
        <w:t>na primeira posição</w:t>
      </w:r>
      <w:r w:rsidR="00B2693D">
        <w:rPr>
          <w:lang w:val="pt-BR"/>
        </w:rPr>
        <w:t xml:space="preserve"> com o maior número de mortes no trânsito</w:t>
      </w:r>
      <w:r w:rsidR="00C32465">
        <w:rPr>
          <w:lang w:val="pt-BR"/>
        </w:rPr>
        <w:t xml:space="preserve"> a cada 100 mil habitantes considerando países da América do Sul</w:t>
      </w:r>
      <w:r w:rsidR="00D77C4C">
        <w:rPr>
          <w:lang w:val="pt-BR"/>
        </w:rPr>
        <w:t>,</w:t>
      </w:r>
      <w:r w:rsidR="00B2693D">
        <w:rPr>
          <w:lang w:val="pt-BR"/>
        </w:rPr>
        <w:t xml:space="preserve"> seja por problemas na via ou</w:t>
      </w:r>
      <w:r w:rsidR="001A4E54">
        <w:rPr>
          <w:lang w:val="pt-BR"/>
        </w:rPr>
        <w:t xml:space="preserve"> devido à</w:t>
      </w:r>
      <w:r w:rsidR="00B2693D">
        <w:rPr>
          <w:lang w:val="pt-BR"/>
        </w:rPr>
        <w:t xml:space="preserve"> imprudência dos motoristas.</w:t>
      </w:r>
      <w:r w:rsidR="00C32465">
        <w:rPr>
          <w:lang w:val="pt-BR"/>
        </w:rPr>
        <w:t xml:space="preserve"> Ao mesmo momento, o Brasil é destacado por aplicar numerosas</w:t>
      </w:r>
      <w:r w:rsidR="00106435">
        <w:rPr>
          <w:lang w:val="pt-BR"/>
        </w:rPr>
        <w:t xml:space="preserve"> leis de controle</w:t>
      </w:r>
      <w:bookmarkStart w:id="4" w:name="_GoBack"/>
      <w:bookmarkEnd w:id="4"/>
      <w:r w:rsidR="00C32465">
        <w:rPr>
          <w:lang w:val="pt-BR"/>
        </w:rPr>
        <w:t xml:space="preserve"> de risco.</w:t>
      </w:r>
    </w:p>
    <w:p w:rsidR="00B2693D" w:rsidRDefault="00B2693D" w:rsidP="00B2693D">
      <w:pPr>
        <w:spacing w:line="360" w:lineRule="auto"/>
        <w:ind w:firstLine="720"/>
        <w:jc w:val="both"/>
        <w:rPr>
          <w:lang w:val="pt-BR"/>
        </w:rPr>
      </w:pPr>
      <w:r>
        <w:rPr>
          <w:lang w:val="pt-BR"/>
        </w:rPr>
        <w:t>O governo brasileiro, mais especificamente o DNIT, é o responsável pela regularização</w:t>
      </w:r>
      <w:r w:rsidR="00F26991">
        <w:rPr>
          <w:lang w:val="pt-BR"/>
        </w:rPr>
        <w:t xml:space="preserve"> e</w:t>
      </w:r>
      <w:r>
        <w:rPr>
          <w:lang w:val="pt-BR"/>
        </w:rPr>
        <w:t xml:space="preserve"> normas de manutenção das vias. Além disso, </w:t>
      </w:r>
      <w:r w:rsidR="00F26991">
        <w:rPr>
          <w:lang w:val="pt-BR"/>
        </w:rPr>
        <w:t xml:space="preserve">este departamento </w:t>
      </w:r>
      <w:r>
        <w:rPr>
          <w:lang w:val="pt-BR"/>
        </w:rPr>
        <w:t xml:space="preserve">realiza o mapeamento das condições dos pavimentos. O processo é custoso e exige uma série de </w:t>
      </w:r>
      <w:r w:rsidR="00F60791">
        <w:rPr>
          <w:lang w:val="pt-BR"/>
        </w:rPr>
        <w:t>ferramentas,</w:t>
      </w:r>
      <w:r w:rsidR="00F26991">
        <w:rPr>
          <w:lang w:val="pt-BR"/>
        </w:rPr>
        <w:t xml:space="preserve"> como também</w:t>
      </w:r>
      <w:r>
        <w:rPr>
          <w:lang w:val="pt-BR"/>
        </w:rPr>
        <w:t xml:space="preserve"> etapas </w:t>
      </w:r>
      <w:r w:rsidR="00D77C4C">
        <w:rPr>
          <w:lang w:val="pt-BR"/>
        </w:rPr>
        <w:t>penosas</w:t>
      </w:r>
      <w:r>
        <w:rPr>
          <w:lang w:val="pt-BR"/>
        </w:rPr>
        <w:t xml:space="preserve"> para </w:t>
      </w:r>
      <w:r w:rsidR="00F60791">
        <w:rPr>
          <w:lang w:val="pt-BR"/>
        </w:rPr>
        <w:t>escanear as estradas. O interesse é público, porém os dados adquiridos são privados.</w:t>
      </w:r>
    </w:p>
    <w:p w:rsidR="00F60791" w:rsidRDefault="00F60791" w:rsidP="00B2693D">
      <w:pPr>
        <w:spacing w:line="360" w:lineRule="auto"/>
        <w:ind w:firstLine="720"/>
        <w:jc w:val="both"/>
        <w:rPr>
          <w:lang w:val="pt-BR"/>
        </w:rPr>
      </w:pPr>
      <w:r>
        <w:rPr>
          <w:lang w:val="pt-BR"/>
        </w:rPr>
        <w:t>A aplicação desenvolvida neste proj</w:t>
      </w:r>
      <w:r w:rsidR="00D77C4C">
        <w:rPr>
          <w:lang w:val="pt-BR"/>
        </w:rPr>
        <w:t>eto</w:t>
      </w:r>
      <w:r w:rsidR="00036E50">
        <w:rPr>
          <w:lang w:val="pt-BR"/>
        </w:rPr>
        <w:t>, inspirada nos apontamentos de Laudelino Amaral de Oliveira Lima</w:t>
      </w:r>
      <w:r w:rsidR="001A4E54">
        <w:rPr>
          <w:lang w:val="pt-BR"/>
        </w:rPr>
        <w:t xml:space="preserve"> </w:t>
      </w:r>
      <w:r w:rsidR="00036E50">
        <w:rPr>
          <w:lang w:val="pt-BR"/>
        </w:rPr>
        <w:t>[2],</w:t>
      </w:r>
      <w:r w:rsidR="00D77C4C">
        <w:rPr>
          <w:lang w:val="pt-BR"/>
        </w:rPr>
        <w:t xml:space="preserve"> apresentará uma forma de</w:t>
      </w:r>
      <w:r>
        <w:rPr>
          <w:lang w:val="pt-BR"/>
        </w:rPr>
        <w:t xml:space="preserve"> custo ínfimo </w:t>
      </w:r>
      <w:r w:rsidR="00D77C4C">
        <w:rPr>
          <w:lang w:val="pt-BR"/>
        </w:rPr>
        <w:t>para</w:t>
      </w:r>
      <w:r>
        <w:rPr>
          <w:lang w:val="pt-BR"/>
        </w:rPr>
        <w:t xml:space="preserve"> mapear as regiões das vias pavimentas e, ao mesmo tempo, os dados poderão ser analisados, observados por qualquer cidadão interessado.</w:t>
      </w:r>
    </w:p>
    <w:p w:rsidR="00C97CBE" w:rsidRDefault="00C97CBE" w:rsidP="00B2693D">
      <w:pPr>
        <w:spacing w:line="360" w:lineRule="auto"/>
        <w:ind w:firstLine="720"/>
        <w:jc w:val="both"/>
        <w:rPr>
          <w:lang w:val="pt-BR"/>
        </w:rPr>
      </w:pPr>
    </w:p>
    <w:p w:rsidR="00661A7A" w:rsidRPr="002838F8" w:rsidRDefault="00661A7A" w:rsidP="00C97CBE">
      <w:pPr>
        <w:pStyle w:val="Titulo2"/>
      </w:pPr>
      <w:bookmarkStart w:id="5" w:name="_Toc491330891"/>
      <w:r>
        <w:t>1.4 – Objetivos</w:t>
      </w:r>
      <w:bookmarkEnd w:id="5"/>
    </w:p>
    <w:p w:rsidR="00661A7A" w:rsidRDefault="00661A7A">
      <w:pPr>
        <w:spacing w:line="360" w:lineRule="auto"/>
        <w:jc w:val="both"/>
        <w:rPr>
          <w:b/>
          <w:sz w:val="28"/>
          <w:szCs w:val="28"/>
          <w:lang w:val="pt-BR"/>
        </w:rPr>
      </w:pPr>
    </w:p>
    <w:p w:rsidR="00EC459B" w:rsidRDefault="0040285C" w:rsidP="00EC459B">
      <w:pPr>
        <w:spacing w:line="360" w:lineRule="auto"/>
        <w:ind w:firstLine="720"/>
        <w:jc w:val="both"/>
        <w:rPr>
          <w:lang w:val="pt-BR"/>
        </w:rPr>
      </w:pPr>
      <w:r>
        <w:rPr>
          <w:lang w:val="pt-BR"/>
        </w:rPr>
        <w:t xml:space="preserve">O trabalho, na sua essência, possui </w:t>
      </w:r>
      <w:r w:rsidR="00EC459B">
        <w:rPr>
          <w:lang w:val="pt-BR"/>
        </w:rPr>
        <w:t>um único objetivo primordial que</w:t>
      </w:r>
      <w:r>
        <w:rPr>
          <w:lang w:val="pt-BR"/>
        </w:rPr>
        <w:t xml:space="preserve"> </w:t>
      </w:r>
      <w:r w:rsidR="00EC459B">
        <w:rPr>
          <w:lang w:val="pt-BR"/>
        </w:rPr>
        <w:t>se refere</w:t>
      </w:r>
      <w:r>
        <w:rPr>
          <w:lang w:val="pt-BR"/>
        </w:rPr>
        <w:t xml:space="preserve"> </w:t>
      </w:r>
      <w:r w:rsidR="00CA16F7">
        <w:rPr>
          <w:lang w:val="pt-BR"/>
        </w:rPr>
        <w:t>à</w:t>
      </w:r>
      <w:r w:rsidR="00F951D0">
        <w:rPr>
          <w:lang w:val="pt-BR"/>
        </w:rPr>
        <w:t xml:space="preserve"> viabilidade da utilização de algoritmos de aprendizado de máquina</w:t>
      </w:r>
      <w:r w:rsidR="00EC459B">
        <w:rPr>
          <w:lang w:val="pt-BR"/>
        </w:rPr>
        <w:t xml:space="preserve"> </w:t>
      </w:r>
      <w:r w:rsidR="00414540">
        <w:rPr>
          <w:lang w:val="pt-BR"/>
        </w:rPr>
        <w:t>voltados à</w:t>
      </w:r>
      <w:r w:rsidR="00EC459B">
        <w:rPr>
          <w:lang w:val="pt-BR"/>
        </w:rPr>
        <w:t xml:space="preserve"> reconhecimento de padrões</w:t>
      </w:r>
      <w:r w:rsidR="00F951D0">
        <w:rPr>
          <w:lang w:val="pt-BR"/>
        </w:rPr>
        <w:t xml:space="preserve"> para identificar os obstáculos na pista</w:t>
      </w:r>
      <w:r w:rsidR="00EC459B">
        <w:rPr>
          <w:lang w:val="pt-BR"/>
        </w:rPr>
        <w:t xml:space="preserve">. </w:t>
      </w:r>
      <w:r w:rsidR="00D77C4C">
        <w:rPr>
          <w:lang w:val="pt-BR"/>
        </w:rPr>
        <w:t>Assim, os objetivos específicos do trabalho são:</w:t>
      </w:r>
    </w:p>
    <w:p w:rsidR="00EC459B" w:rsidRDefault="00EC459B" w:rsidP="001A4E54">
      <w:pPr>
        <w:numPr>
          <w:ilvl w:val="0"/>
          <w:numId w:val="3"/>
        </w:numPr>
        <w:spacing w:line="360" w:lineRule="auto"/>
        <w:jc w:val="both"/>
        <w:rPr>
          <w:lang w:val="pt-BR"/>
        </w:rPr>
      </w:pPr>
      <w:r>
        <w:rPr>
          <w:lang w:val="pt-BR"/>
        </w:rPr>
        <w:t>Criação de uma aplicação Android para coletar os dados dos sensores acelerômetro e GPS.</w:t>
      </w:r>
    </w:p>
    <w:p w:rsidR="00CD44D0" w:rsidRDefault="00414540" w:rsidP="001A4E54">
      <w:pPr>
        <w:numPr>
          <w:ilvl w:val="0"/>
          <w:numId w:val="3"/>
        </w:numPr>
        <w:spacing w:line="360" w:lineRule="auto"/>
        <w:jc w:val="both"/>
        <w:rPr>
          <w:lang w:val="pt-BR"/>
        </w:rPr>
      </w:pPr>
      <w:r>
        <w:rPr>
          <w:lang w:val="pt-BR"/>
        </w:rPr>
        <w:t>Criação de um serviço web para processar os dados enviados pelo smartphone.</w:t>
      </w:r>
    </w:p>
    <w:p w:rsidR="00EC459B" w:rsidRDefault="00CD44D0" w:rsidP="001A4E54">
      <w:pPr>
        <w:numPr>
          <w:ilvl w:val="0"/>
          <w:numId w:val="3"/>
        </w:numPr>
        <w:spacing w:line="360" w:lineRule="auto"/>
        <w:jc w:val="both"/>
        <w:rPr>
          <w:lang w:val="pt-BR"/>
        </w:rPr>
      </w:pPr>
      <w:r>
        <w:rPr>
          <w:lang w:val="pt-BR"/>
        </w:rPr>
        <w:lastRenderedPageBreak/>
        <w:t xml:space="preserve">Estudos e aplicação de algoritmos </w:t>
      </w:r>
      <w:r w:rsidR="00414540">
        <w:rPr>
          <w:lang w:val="pt-BR"/>
        </w:rPr>
        <w:t>que detectem automaticamente obstáculos nas vias pavimentadas.</w:t>
      </w:r>
    </w:p>
    <w:p w:rsidR="00CD44D0" w:rsidRDefault="00414540" w:rsidP="001A4E54">
      <w:pPr>
        <w:numPr>
          <w:ilvl w:val="0"/>
          <w:numId w:val="3"/>
        </w:numPr>
        <w:spacing w:line="360" w:lineRule="auto"/>
        <w:jc w:val="both"/>
        <w:rPr>
          <w:lang w:val="pt-BR"/>
        </w:rPr>
      </w:pPr>
      <w:r>
        <w:rPr>
          <w:lang w:val="pt-BR"/>
        </w:rPr>
        <w:t>Disponibilização de um website para facilitar o acesso aos usuários</w:t>
      </w:r>
      <w:r w:rsidR="00CD44D0">
        <w:rPr>
          <w:lang w:val="pt-BR"/>
        </w:rPr>
        <w:t>.</w:t>
      </w:r>
    </w:p>
    <w:p w:rsidR="00661A7A" w:rsidRPr="002838F8" w:rsidRDefault="00661A7A" w:rsidP="00C97CBE">
      <w:pPr>
        <w:pStyle w:val="Titulo2"/>
      </w:pPr>
      <w:bookmarkStart w:id="6" w:name="_Toc491330892"/>
      <w:r>
        <w:t>1.5 – Metodologia</w:t>
      </w:r>
      <w:bookmarkEnd w:id="6"/>
    </w:p>
    <w:p w:rsidR="00661A7A" w:rsidRDefault="00661A7A">
      <w:pPr>
        <w:spacing w:line="360" w:lineRule="auto"/>
        <w:jc w:val="both"/>
        <w:rPr>
          <w:b/>
          <w:sz w:val="28"/>
          <w:szCs w:val="28"/>
          <w:lang w:val="pt-BR"/>
        </w:rPr>
      </w:pPr>
    </w:p>
    <w:p w:rsidR="00EC3319" w:rsidRDefault="004A0546">
      <w:pPr>
        <w:spacing w:line="360" w:lineRule="auto"/>
        <w:ind w:firstLine="720"/>
        <w:jc w:val="both"/>
        <w:rPr>
          <w:lang w:val="pt-BR"/>
        </w:rPr>
      </w:pPr>
      <w:r>
        <w:rPr>
          <w:lang w:val="pt-BR"/>
        </w:rPr>
        <w:t>O foco inicial</w:t>
      </w:r>
      <w:r w:rsidR="00EC3319">
        <w:rPr>
          <w:lang w:val="pt-BR"/>
        </w:rPr>
        <w:t xml:space="preserve"> foi em como e quais dados de</w:t>
      </w:r>
      <w:r w:rsidR="00660486">
        <w:rPr>
          <w:lang w:val="pt-BR"/>
        </w:rPr>
        <w:t>veriam ser capturados para que a base de dados</w:t>
      </w:r>
      <w:r w:rsidR="00EC3319">
        <w:rPr>
          <w:i/>
          <w:lang w:val="pt-BR"/>
        </w:rPr>
        <w:t xml:space="preserve"> </w:t>
      </w:r>
      <w:r w:rsidR="00EC3319">
        <w:rPr>
          <w:lang w:val="pt-BR"/>
        </w:rPr>
        <w:t xml:space="preserve">tornasse o projeto realizável. </w:t>
      </w:r>
      <w:r w:rsidR="002A6BB3">
        <w:rPr>
          <w:lang w:val="pt-BR"/>
        </w:rPr>
        <w:t>A aprendizagem foi iniciada estudando os sensores acelerômetro e g</w:t>
      </w:r>
      <w:r w:rsidR="00EC3319">
        <w:rPr>
          <w:lang w:val="pt-BR"/>
        </w:rPr>
        <w:t>iroscópio presentes e</w:t>
      </w:r>
      <w:r w:rsidR="002D5FCB">
        <w:rPr>
          <w:lang w:val="pt-BR"/>
        </w:rPr>
        <w:t xml:space="preserve">m sistemas operacionais Android pelo fato de nos </w:t>
      </w:r>
      <w:proofErr w:type="spellStart"/>
      <w:r w:rsidR="00B87FBA">
        <w:rPr>
          <w:lang w:val="pt-BR"/>
        </w:rPr>
        <w:t>fornece</w:t>
      </w:r>
      <w:r w:rsidR="001442B0">
        <w:rPr>
          <w:lang w:val="pt-BR"/>
        </w:rPr>
        <w:t>r</w:t>
      </w:r>
      <w:proofErr w:type="spellEnd"/>
      <w:r w:rsidR="002D5FCB">
        <w:rPr>
          <w:lang w:val="pt-BR"/>
        </w:rPr>
        <w:t xml:space="preserve"> as acelerações nos eixos x, y e z do dispositivo em que está sendo observado.</w:t>
      </w:r>
      <w:r w:rsidR="00EC3319">
        <w:rPr>
          <w:lang w:val="pt-BR"/>
        </w:rPr>
        <w:t xml:space="preserve"> </w:t>
      </w:r>
      <w:r w:rsidR="002D5FCB">
        <w:rPr>
          <w:lang w:val="pt-BR"/>
        </w:rPr>
        <w:t>O</w:t>
      </w:r>
      <w:r w:rsidR="00EC3319">
        <w:rPr>
          <w:lang w:val="pt-BR"/>
        </w:rPr>
        <w:t xml:space="preserve"> sistema </w:t>
      </w:r>
      <w:r w:rsidR="002D5FCB">
        <w:rPr>
          <w:lang w:val="pt-BR"/>
        </w:rPr>
        <w:t xml:space="preserve">operacional Android </w:t>
      </w:r>
      <w:r w:rsidR="00EC3319">
        <w:rPr>
          <w:lang w:val="pt-BR"/>
        </w:rPr>
        <w:t xml:space="preserve">foi escolhido devido a sua presença </w:t>
      </w:r>
      <w:r w:rsidR="002D5FCB">
        <w:rPr>
          <w:lang w:val="pt-BR"/>
        </w:rPr>
        <w:t xml:space="preserve">abundante </w:t>
      </w:r>
      <w:r w:rsidR="00EC3319">
        <w:rPr>
          <w:lang w:val="pt-BR"/>
        </w:rPr>
        <w:t xml:space="preserve">no mercado brasileiro. </w:t>
      </w:r>
    </w:p>
    <w:p w:rsidR="00EC3319" w:rsidRDefault="00EC3319" w:rsidP="00EC3319">
      <w:pPr>
        <w:spacing w:line="360" w:lineRule="auto"/>
        <w:ind w:firstLine="720"/>
        <w:jc w:val="both"/>
        <w:rPr>
          <w:lang w:val="pt-BR"/>
        </w:rPr>
      </w:pPr>
      <w:r>
        <w:rPr>
          <w:lang w:val="pt-BR"/>
        </w:rPr>
        <w:t xml:space="preserve">Foi realizada uma aplicação teste para </w:t>
      </w:r>
      <w:r w:rsidR="002D5FCB">
        <w:rPr>
          <w:lang w:val="pt-BR"/>
        </w:rPr>
        <w:t xml:space="preserve">os </w:t>
      </w:r>
      <w:r>
        <w:rPr>
          <w:lang w:val="pt-BR"/>
        </w:rPr>
        <w:t xml:space="preserve">dispositivos móveis com o intuito de verificar se estes componentes eletrônicos eram sensíveis o suficiente para a medição dos dados do projeto. </w:t>
      </w:r>
      <w:r w:rsidR="000A135D">
        <w:rPr>
          <w:lang w:val="pt-BR"/>
        </w:rPr>
        <w:t>Constatado a alta sensibilidade, os testes para captura e análise dos dados foram iniciados.</w:t>
      </w:r>
    </w:p>
    <w:p w:rsidR="000A135D" w:rsidRPr="00EC3319" w:rsidRDefault="000A135D" w:rsidP="00EC3319">
      <w:pPr>
        <w:spacing w:line="360" w:lineRule="auto"/>
        <w:ind w:firstLine="720"/>
        <w:jc w:val="both"/>
        <w:rPr>
          <w:lang w:val="pt-BR"/>
        </w:rPr>
      </w:pPr>
      <w:r>
        <w:rPr>
          <w:lang w:val="pt-BR"/>
        </w:rPr>
        <w:t>O celular com aplicação instalada foi inserido em u</w:t>
      </w:r>
      <w:r w:rsidR="001A4E54">
        <w:rPr>
          <w:lang w:val="pt-BR"/>
        </w:rPr>
        <w:t>m suporte para smartphone no ar-</w:t>
      </w:r>
      <w:r>
        <w:rPr>
          <w:lang w:val="pt-BR"/>
        </w:rPr>
        <w:t>condicionado permanecendo</w:t>
      </w:r>
      <w:r w:rsidR="002D5FCB">
        <w:rPr>
          <w:lang w:val="pt-BR"/>
        </w:rPr>
        <w:t xml:space="preserve">-o </w:t>
      </w:r>
      <w:r>
        <w:rPr>
          <w:lang w:val="pt-BR"/>
        </w:rPr>
        <w:t xml:space="preserve">na posição vertical. Com o auxílio de uma câmera fixada no capô do automóvel para realizar a filmagem de todo o </w:t>
      </w:r>
      <w:r w:rsidR="007C0935">
        <w:rPr>
          <w:lang w:val="pt-BR"/>
        </w:rPr>
        <w:t>percurso, tornou-se possível uma validação e comparação dos dados capturados</w:t>
      </w:r>
      <w:r w:rsidR="002A6BB3">
        <w:rPr>
          <w:lang w:val="pt-BR"/>
        </w:rPr>
        <w:t xml:space="preserve"> com </w:t>
      </w:r>
      <w:r w:rsidR="002D5FCB">
        <w:rPr>
          <w:lang w:val="pt-BR"/>
        </w:rPr>
        <w:t>as imagens d</w:t>
      </w:r>
      <w:r w:rsidR="002A6BB3">
        <w:rPr>
          <w:lang w:val="pt-BR"/>
        </w:rPr>
        <w:t>o vídeo adquirido</w:t>
      </w:r>
      <w:r w:rsidR="007C0935">
        <w:rPr>
          <w:lang w:val="pt-BR"/>
        </w:rPr>
        <w:t>.</w:t>
      </w:r>
    </w:p>
    <w:p w:rsidR="00661A7A" w:rsidRDefault="007C0935">
      <w:pPr>
        <w:spacing w:line="360" w:lineRule="auto"/>
        <w:jc w:val="both"/>
        <w:rPr>
          <w:lang w:val="pt-BR"/>
        </w:rPr>
      </w:pPr>
      <w:r>
        <w:rPr>
          <w:lang w:val="pt-BR"/>
        </w:rPr>
        <w:tab/>
        <w:t xml:space="preserve">A partir da obtenção das informações dos sensores, iniciou-se um estudo para encontrar o melhor método de aprendizado de máquina que atendesse as exigências do projeto. </w:t>
      </w:r>
      <w:r w:rsidR="002D5FCB">
        <w:rPr>
          <w:lang w:val="pt-BR"/>
        </w:rPr>
        <w:t xml:space="preserve">As fontes utilizadas para o estudo foram de artigos científicos relacionados ao tema proposto </w:t>
      </w:r>
      <w:r w:rsidR="00384E44">
        <w:rPr>
          <w:lang w:val="pt-BR"/>
        </w:rPr>
        <w:t>e, ao</w:t>
      </w:r>
      <w:r w:rsidR="002D5FCB">
        <w:rPr>
          <w:lang w:val="pt-BR"/>
        </w:rPr>
        <w:t xml:space="preserve"> decorrer das seções seguintes, serão citados os autores e a elaboração d</w:t>
      </w:r>
      <w:r>
        <w:rPr>
          <w:lang w:val="pt-BR"/>
        </w:rPr>
        <w:t>o algoritmo escolhido para o projeto.</w:t>
      </w:r>
    </w:p>
    <w:p w:rsidR="00384E44" w:rsidRDefault="00384E44">
      <w:pPr>
        <w:spacing w:line="360" w:lineRule="auto"/>
        <w:jc w:val="both"/>
        <w:rPr>
          <w:lang w:val="pt-BR"/>
        </w:rPr>
      </w:pPr>
      <w:r>
        <w:rPr>
          <w:lang w:val="pt-BR"/>
        </w:rPr>
        <w:tab/>
      </w:r>
      <w:r w:rsidR="000D3267">
        <w:rPr>
          <w:lang w:val="pt-BR"/>
        </w:rPr>
        <w:t xml:space="preserve"> </w:t>
      </w:r>
    </w:p>
    <w:p w:rsidR="002D5FCB" w:rsidRDefault="002D5FCB">
      <w:pPr>
        <w:spacing w:line="360" w:lineRule="auto"/>
        <w:jc w:val="both"/>
        <w:rPr>
          <w:lang w:val="pt-BR"/>
        </w:rPr>
      </w:pPr>
      <w:r>
        <w:rPr>
          <w:lang w:val="pt-BR"/>
        </w:rPr>
        <w:tab/>
        <w:t xml:space="preserve"> </w:t>
      </w:r>
    </w:p>
    <w:p w:rsidR="00661A7A" w:rsidRDefault="00661A7A">
      <w:pPr>
        <w:spacing w:line="360" w:lineRule="auto"/>
        <w:jc w:val="both"/>
        <w:rPr>
          <w:lang w:val="pt-BR"/>
        </w:rPr>
      </w:pPr>
    </w:p>
    <w:p w:rsidR="001442B0" w:rsidRDefault="001442B0">
      <w:pPr>
        <w:spacing w:line="360" w:lineRule="auto"/>
        <w:jc w:val="both"/>
        <w:rPr>
          <w:lang w:val="pt-BR"/>
        </w:rPr>
      </w:pPr>
    </w:p>
    <w:p w:rsidR="001442B0" w:rsidRDefault="001442B0">
      <w:pPr>
        <w:spacing w:line="360" w:lineRule="auto"/>
        <w:jc w:val="both"/>
        <w:rPr>
          <w:lang w:val="pt-BR"/>
        </w:rPr>
      </w:pPr>
    </w:p>
    <w:p w:rsidR="001442B0" w:rsidRDefault="001442B0">
      <w:pPr>
        <w:spacing w:line="360" w:lineRule="auto"/>
        <w:jc w:val="both"/>
        <w:rPr>
          <w:lang w:val="pt-BR"/>
        </w:rPr>
      </w:pPr>
    </w:p>
    <w:p w:rsidR="001442B0" w:rsidRDefault="001442B0">
      <w:pPr>
        <w:spacing w:line="360" w:lineRule="auto"/>
        <w:jc w:val="both"/>
        <w:rPr>
          <w:lang w:val="pt-BR"/>
        </w:rPr>
      </w:pPr>
    </w:p>
    <w:p w:rsidR="001442B0" w:rsidRDefault="001442B0">
      <w:pPr>
        <w:spacing w:line="360" w:lineRule="auto"/>
        <w:jc w:val="both"/>
        <w:rPr>
          <w:lang w:val="pt-BR"/>
        </w:rPr>
      </w:pPr>
    </w:p>
    <w:p w:rsidR="00661A7A" w:rsidRPr="002838F8" w:rsidRDefault="00661A7A" w:rsidP="00C97CBE">
      <w:pPr>
        <w:pStyle w:val="Titulo2"/>
      </w:pPr>
      <w:bookmarkStart w:id="7" w:name="_Toc491330893"/>
      <w:r>
        <w:lastRenderedPageBreak/>
        <w:t>1.6 – Descrição</w:t>
      </w:r>
      <w:bookmarkEnd w:id="7"/>
    </w:p>
    <w:p w:rsidR="00661A7A" w:rsidRDefault="00661A7A">
      <w:pPr>
        <w:spacing w:line="360" w:lineRule="auto"/>
        <w:jc w:val="both"/>
        <w:rPr>
          <w:b/>
          <w:sz w:val="28"/>
          <w:szCs w:val="28"/>
          <w:lang w:val="pt-BR"/>
        </w:rPr>
      </w:pPr>
    </w:p>
    <w:p w:rsidR="00661A7A" w:rsidRPr="00C97CBE" w:rsidRDefault="00C97CBE">
      <w:pPr>
        <w:spacing w:line="360" w:lineRule="auto"/>
        <w:ind w:firstLine="720"/>
        <w:jc w:val="both"/>
        <w:rPr>
          <w:b/>
          <w:color w:val="FF0000"/>
          <w:lang w:val="pt-BR"/>
        </w:rPr>
      </w:pPr>
      <w:r w:rsidRPr="00C97CBE">
        <w:rPr>
          <w:b/>
          <w:color w:val="FF0000"/>
          <w:lang w:val="pt-BR"/>
        </w:rPr>
        <w:t>Em desenvolvimento....</w:t>
      </w:r>
    </w:p>
    <w:p w:rsidR="00661A7A" w:rsidRPr="00C97CBE" w:rsidRDefault="00BF7CC2" w:rsidP="00C97CBE">
      <w:pPr>
        <w:rPr>
          <w:b/>
          <w:sz w:val="48"/>
          <w:szCs w:val="48"/>
          <w:lang w:val="pt-BR"/>
        </w:rPr>
      </w:pPr>
      <w:r w:rsidRPr="00C97CBE">
        <w:rPr>
          <w:b/>
          <w:sz w:val="48"/>
          <w:szCs w:val="48"/>
          <w:lang w:val="pt-BR"/>
        </w:rPr>
        <w:t>Capítulo 2</w:t>
      </w:r>
    </w:p>
    <w:p w:rsidR="003D0ACD" w:rsidRDefault="003D0ACD" w:rsidP="003D0ACD">
      <w:pPr>
        <w:rPr>
          <w:lang w:val="pt-BR"/>
        </w:rPr>
      </w:pPr>
    </w:p>
    <w:p w:rsidR="00B16AFF" w:rsidRPr="00C97CBE" w:rsidRDefault="00BF7CC2" w:rsidP="00C97CBE">
      <w:pPr>
        <w:pStyle w:val="Ttulo1"/>
        <w:numPr>
          <w:ilvl w:val="0"/>
          <w:numId w:val="0"/>
        </w:numPr>
        <w:rPr>
          <w:rFonts w:ascii="Times New Roman" w:hAnsi="Times New Roman" w:cs="Times New Roman"/>
          <w:sz w:val="48"/>
          <w:szCs w:val="48"/>
          <w:lang w:val="pt-BR"/>
        </w:rPr>
      </w:pPr>
      <w:bookmarkStart w:id="8" w:name="_Toc491330894"/>
      <w:r w:rsidRPr="00C97CBE">
        <w:rPr>
          <w:rFonts w:ascii="Times New Roman" w:hAnsi="Times New Roman" w:cs="Times New Roman"/>
          <w:sz w:val="48"/>
          <w:szCs w:val="48"/>
          <w:lang w:val="pt-BR"/>
        </w:rPr>
        <w:t>Fundamentação Teórica</w:t>
      </w:r>
      <w:bookmarkEnd w:id="8"/>
    </w:p>
    <w:p w:rsidR="00B16AFF" w:rsidRPr="00BF7CC2" w:rsidRDefault="00B16AFF" w:rsidP="003D0ACD">
      <w:pPr>
        <w:rPr>
          <w:b/>
          <w:sz w:val="48"/>
          <w:szCs w:val="48"/>
          <w:lang w:val="pt-BR"/>
        </w:rPr>
      </w:pPr>
    </w:p>
    <w:p w:rsidR="00BF7CC2" w:rsidRPr="003D0ACD" w:rsidRDefault="00BF7CC2" w:rsidP="003D0ACD">
      <w:pPr>
        <w:rPr>
          <w:lang w:val="pt-BR"/>
        </w:rPr>
      </w:pPr>
    </w:p>
    <w:p w:rsidR="00660486" w:rsidRDefault="00660486" w:rsidP="004459F9">
      <w:pPr>
        <w:spacing w:line="360" w:lineRule="auto"/>
        <w:jc w:val="both"/>
        <w:rPr>
          <w:lang w:val="pt-BR"/>
        </w:rPr>
      </w:pPr>
      <w:r>
        <w:rPr>
          <w:lang w:val="pt-BR"/>
        </w:rPr>
        <w:tab/>
        <w:t xml:space="preserve">Para uma melhor compreensão </w:t>
      </w:r>
      <w:r w:rsidR="00C669C2">
        <w:rPr>
          <w:lang w:val="pt-BR"/>
        </w:rPr>
        <w:t>dos assuntos abordados no projeto</w:t>
      </w:r>
      <w:r>
        <w:rPr>
          <w:lang w:val="pt-BR"/>
        </w:rPr>
        <w:t>, são apresentados nas seções se</w:t>
      </w:r>
      <w:r w:rsidR="00C669C2">
        <w:rPr>
          <w:lang w:val="pt-BR"/>
        </w:rPr>
        <w:t>guintes os conceitos</w:t>
      </w:r>
      <w:r w:rsidR="001A4E54">
        <w:rPr>
          <w:lang w:val="pt-BR"/>
        </w:rPr>
        <w:t xml:space="preserve"> fundamentais</w:t>
      </w:r>
      <w:r w:rsidR="00C669C2">
        <w:rPr>
          <w:lang w:val="pt-BR"/>
        </w:rPr>
        <w:t xml:space="preserve"> e </w:t>
      </w:r>
      <w:r w:rsidR="001A4E54">
        <w:rPr>
          <w:lang w:val="pt-BR"/>
        </w:rPr>
        <w:t>suas premissas</w:t>
      </w:r>
      <w:r>
        <w:rPr>
          <w:lang w:val="pt-BR"/>
        </w:rPr>
        <w:t>. Na</w:t>
      </w:r>
      <w:r w:rsidR="0081072B">
        <w:rPr>
          <w:lang w:val="pt-BR"/>
        </w:rPr>
        <w:t>s seções</w:t>
      </w:r>
      <w:r>
        <w:rPr>
          <w:lang w:val="pt-BR"/>
        </w:rPr>
        <w:t xml:space="preserve"> 2.1</w:t>
      </w:r>
      <w:r w:rsidR="0081072B">
        <w:rPr>
          <w:lang w:val="pt-BR"/>
        </w:rPr>
        <w:t>, 2.2 e 2.3</w:t>
      </w:r>
      <w:r>
        <w:rPr>
          <w:lang w:val="pt-BR"/>
        </w:rPr>
        <w:t xml:space="preserve"> </w:t>
      </w:r>
      <w:r w:rsidR="0081072B">
        <w:rPr>
          <w:lang w:val="pt-BR"/>
        </w:rPr>
        <w:t>são</w:t>
      </w:r>
      <w:r w:rsidR="00F31F55">
        <w:rPr>
          <w:lang w:val="pt-BR"/>
        </w:rPr>
        <w:t xml:space="preserve"> dedicada</w:t>
      </w:r>
      <w:r w:rsidR="0081072B">
        <w:rPr>
          <w:lang w:val="pt-BR"/>
        </w:rPr>
        <w:t>s</w:t>
      </w:r>
      <w:r w:rsidR="00F31F55">
        <w:rPr>
          <w:lang w:val="pt-BR"/>
        </w:rPr>
        <w:t xml:space="preserve"> à apresentação da</w:t>
      </w:r>
      <w:r w:rsidR="000D3267">
        <w:rPr>
          <w:lang w:val="pt-BR"/>
        </w:rPr>
        <w:t>s linguagens</w:t>
      </w:r>
      <w:r w:rsidR="00F31F55">
        <w:rPr>
          <w:lang w:val="pt-BR"/>
        </w:rPr>
        <w:t xml:space="preserve"> de programação Python</w:t>
      </w:r>
      <w:r w:rsidR="000D3267">
        <w:rPr>
          <w:lang w:val="pt-BR"/>
        </w:rPr>
        <w:t xml:space="preserve">, C# e </w:t>
      </w:r>
      <w:r w:rsidR="0081072B">
        <w:rPr>
          <w:lang w:val="pt-BR"/>
        </w:rPr>
        <w:t xml:space="preserve">Java respectivamente, </w:t>
      </w:r>
      <w:r w:rsidR="000D3267">
        <w:rPr>
          <w:lang w:val="pt-BR"/>
        </w:rPr>
        <w:t>nas quais são</w:t>
      </w:r>
      <w:r w:rsidR="00C53A56">
        <w:rPr>
          <w:lang w:val="pt-BR"/>
        </w:rPr>
        <w:t xml:space="preserve"> utilizada</w:t>
      </w:r>
      <w:r w:rsidR="000D3267">
        <w:rPr>
          <w:lang w:val="pt-BR"/>
        </w:rPr>
        <w:t>s</w:t>
      </w:r>
      <w:r w:rsidR="00C53A56">
        <w:rPr>
          <w:lang w:val="pt-BR"/>
        </w:rPr>
        <w:t xml:space="preserve"> ao longo de toda a aplicação. Na seção 2.</w:t>
      </w:r>
      <w:r w:rsidR="00566058">
        <w:rPr>
          <w:lang w:val="pt-BR"/>
        </w:rPr>
        <w:t>4 é apresentado o conceito de Web A</w:t>
      </w:r>
      <w:r w:rsidR="001A4E54">
        <w:rPr>
          <w:lang w:val="pt-BR"/>
        </w:rPr>
        <w:t>PI</w:t>
      </w:r>
      <w:r w:rsidR="00566058">
        <w:rPr>
          <w:lang w:val="pt-BR"/>
        </w:rPr>
        <w:t xml:space="preserve"> e </w:t>
      </w:r>
      <w:r w:rsidR="001A4E54">
        <w:rPr>
          <w:lang w:val="pt-BR"/>
        </w:rPr>
        <w:t>alguns</w:t>
      </w:r>
      <w:r w:rsidR="00566058">
        <w:rPr>
          <w:lang w:val="pt-BR"/>
        </w:rPr>
        <w:t xml:space="preserve"> exemplos com a utilização d</w:t>
      </w:r>
      <w:r w:rsidR="001A4E54">
        <w:rPr>
          <w:lang w:val="pt-BR"/>
        </w:rPr>
        <w:t>os</w:t>
      </w:r>
      <w:r w:rsidR="00566058">
        <w:rPr>
          <w:lang w:val="pt-BR"/>
        </w:rPr>
        <w:t xml:space="preserve"> métodos principais do HTTP. Em seguida,</w:t>
      </w:r>
      <w:r w:rsidR="00C53A56">
        <w:rPr>
          <w:lang w:val="pt-BR"/>
        </w:rPr>
        <w:t xml:space="preserve"> </w:t>
      </w:r>
      <w:r w:rsidR="001A4E54">
        <w:rPr>
          <w:lang w:val="pt-BR"/>
        </w:rPr>
        <w:t xml:space="preserve">é realizada um panorama </w:t>
      </w:r>
      <w:r>
        <w:rPr>
          <w:lang w:val="pt-BR"/>
        </w:rPr>
        <w:t>sobre o sensor acelerômetro</w:t>
      </w:r>
      <w:r w:rsidR="0073489E">
        <w:rPr>
          <w:lang w:val="pt-BR"/>
        </w:rPr>
        <w:t xml:space="preserve"> e co</w:t>
      </w:r>
      <w:r w:rsidR="000D3267">
        <w:rPr>
          <w:lang w:val="pt-BR"/>
        </w:rPr>
        <w:t xml:space="preserve">mo será </w:t>
      </w:r>
      <w:r w:rsidR="001A4E54">
        <w:rPr>
          <w:lang w:val="pt-BR"/>
        </w:rPr>
        <w:t>empregado</w:t>
      </w:r>
      <w:r w:rsidR="000D3267">
        <w:rPr>
          <w:lang w:val="pt-BR"/>
        </w:rPr>
        <w:t xml:space="preserve"> no projeto</w:t>
      </w:r>
      <w:r>
        <w:rPr>
          <w:lang w:val="pt-BR"/>
        </w:rPr>
        <w:t>.</w:t>
      </w:r>
      <w:r w:rsidR="00566058">
        <w:rPr>
          <w:lang w:val="pt-BR"/>
        </w:rPr>
        <w:t xml:space="preserve"> </w:t>
      </w:r>
      <w:r w:rsidR="00C92114">
        <w:rPr>
          <w:lang w:val="pt-BR"/>
        </w:rPr>
        <w:t>Adiante</w:t>
      </w:r>
      <w:r w:rsidR="00566058">
        <w:rPr>
          <w:lang w:val="pt-BR"/>
        </w:rPr>
        <w:t>,</w:t>
      </w:r>
      <w:r>
        <w:rPr>
          <w:lang w:val="pt-BR"/>
        </w:rPr>
        <w:t xml:space="preserve"> </w:t>
      </w:r>
      <w:r w:rsidR="00C92114">
        <w:rPr>
          <w:lang w:val="pt-BR"/>
        </w:rPr>
        <w:t>é apresentado a concepção de uma das técnicas de</w:t>
      </w:r>
      <w:r w:rsidR="0073489E">
        <w:rPr>
          <w:lang w:val="pt-BR"/>
        </w:rPr>
        <w:t xml:space="preserve"> normalização conhecida como </w:t>
      </w:r>
      <w:proofErr w:type="spellStart"/>
      <w:r w:rsidR="0073489E">
        <w:rPr>
          <w:i/>
          <w:lang w:val="pt-BR"/>
        </w:rPr>
        <w:t>Sliding</w:t>
      </w:r>
      <w:proofErr w:type="spellEnd"/>
      <w:r w:rsidR="0073489E">
        <w:rPr>
          <w:i/>
          <w:lang w:val="pt-BR"/>
        </w:rPr>
        <w:t xml:space="preserve"> </w:t>
      </w:r>
      <w:proofErr w:type="spellStart"/>
      <w:r w:rsidR="0073489E">
        <w:rPr>
          <w:i/>
          <w:lang w:val="pt-BR"/>
        </w:rPr>
        <w:t>Window</w:t>
      </w:r>
      <w:proofErr w:type="spellEnd"/>
      <w:r w:rsidR="0073489E">
        <w:rPr>
          <w:lang w:val="pt-BR"/>
        </w:rPr>
        <w:t xml:space="preserve"> e o porquê de utilizar técnicas do gênero em base de dados. Por fim, é </w:t>
      </w:r>
      <w:proofErr w:type="gramStart"/>
      <w:r w:rsidR="0073489E">
        <w:rPr>
          <w:lang w:val="pt-BR"/>
        </w:rPr>
        <w:t>efetuad</w:t>
      </w:r>
      <w:r w:rsidR="00C92114">
        <w:rPr>
          <w:lang w:val="pt-BR"/>
        </w:rPr>
        <w:t>a</w:t>
      </w:r>
      <w:proofErr w:type="gramEnd"/>
      <w:r w:rsidR="0073489E">
        <w:rPr>
          <w:lang w:val="pt-BR"/>
        </w:rPr>
        <w:t xml:space="preserve"> uma análise e uma breve descrição da monografia do ex-aluno de MBA </w:t>
      </w:r>
      <w:r w:rsidR="0073489E" w:rsidRPr="0073489E">
        <w:rPr>
          <w:lang w:val="pt-BR"/>
        </w:rPr>
        <w:t>Laudelino Amaral de Oliveira Lima</w:t>
      </w:r>
      <w:r w:rsidR="003D0ACD">
        <w:rPr>
          <w:lang w:val="pt-BR"/>
        </w:rPr>
        <w:t>, como também periódicos da IEEE relacionados ao escopo do projeto.</w:t>
      </w:r>
    </w:p>
    <w:p w:rsidR="003D0ACD" w:rsidRPr="0073489E" w:rsidRDefault="003D0ACD" w:rsidP="0073489E">
      <w:pPr>
        <w:spacing w:line="360" w:lineRule="auto"/>
        <w:rPr>
          <w:lang w:val="pt-BR"/>
        </w:rPr>
      </w:pPr>
    </w:p>
    <w:p w:rsidR="00F31F55" w:rsidRDefault="00F31F55">
      <w:pPr>
        <w:pStyle w:val="Titulo2"/>
      </w:pPr>
      <w:bookmarkStart w:id="9" w:name="_Toc491330895"/>
      <w:r>
        <w:t>2.1</w:t>
      </w:r>
      <w:r w:rsidR="00C97CBE">
        <w:t xml:space="preserve"> –</w:t>
      </w:r>
      <w:r>
        <w:t xml:space="preserve"> Linguagem Python</w:t>
      </w:r>
      <w:bookmarkEnd w:id="9"/>
    </w:p>
    <w:p w:rsidR="00F31F55" w:rsidRPr="00B4324B" w:rsidRDefault="00F31F55" w:rsidP="00F31F55">
      <w:pPr>
        <w:rPr>
          <w:lang w:val="pt-BR"/>
        </w:rPr>
      </w:pPr>
    </w:p>
    <w:p w:rsidR="00F31F55" w:rsidRPr="00B4324B" w:rsidRDefault="00F31F55" w:rsidP="00F31F55">
      <w:pPr>
        <w:rPr>
          <w:lang w:val="pt-BR"/>
        </w:rPr>
      </w:pPr>
    </w:p>
    <w:p w:rsidR="00F31F55" w:rsidRDefault="00C53A56" w:rsidP="000D3267">
      <w:pPr>
        <w:spacing w:line="360" w:lineRule="auto"/>
        <w:jc w:val="both"/>
        <w:rPr>
          <w:lang w:val="pt-BR"/>
        </w:rPr>
      </w:pPr>
      <w:r w:rsidRPr="00B4324B">
        <w:rPr>
          <w:lang w:val="pt-BR"/>
        </w:rPr>
        <w:tab/>
      </w:r>
      <w:r w:rsidR="00AC1445">
        <w:rPr>
          <w:lang w:val="pt-BR"/>
        </w:rPr>
        <w:t xml:space="preserve">Criada em 1991 por Guido Van </w:t>
      </w:r>
      <w:proofErr w:type="spellStart"/>
      <w:r w:rsidR="00AC1445">
        <w:rPr>
          <w:lang w:val="pt-BR"/>
        </w:rPr>
        <w:t>Rossum</w:t>
      </w:r>
      <w:proofErr w:type="spellEnd"/>
      <w:r w:rsidR="00AC1445">
        <w:rPr>
          <w:lang w:val="pt-BR"/>
        </w:rPr>
        <w:t xml:space="preserve">, </w:t>
      </w:r>
      <w:r w:rsidRPr="00C53A56">
        <w:rPr>
          <w:lang w:val="pt-BR"/>
        </w:rPr>
        <w:t>Python é uma linguagem de programaç</w:t>
      </w:r>
      <w:r>
        <w:rPr>
          <w:lang w:val="pt-BR"/>
        </w:rPr>
        <w:t>ão de alto nível, tipagem dinâmica e orientada a objeto. Reconhecida pela sintaxe clara, excelente documentação e com uma comunidade a</w:t>
      </w:r>
      <w:r w:rsidR="00D93D3E">
        <w:rPr>
          <w:lang w:val="pt-BR"/>
        </w:rPr>
        <w:t>tiva, Python vem sendo empregada</w:t>
      </w:r>
      <w:r>
        <w:rPr>
          <w:lang w:val="pt-BR"/>
        </w:rPr>
        <w:t xml:space="preserve"> em uma ampla variedade de projetos de quaisquer complexidades.</w:t>
      </w:r>
    </w:p>
    <w:p w:rsidR="00C53A56" w:rsidRDefault="00C53A56" w:rsidP="000D3267">
      <w:pPr>
        <w:spacing w:line="360" w:lineRule="auto"/>
        <w:jc w:val="both"/>
        <w:rPr>
          <w:lang w:val="pt-BR"/>
        </w:rPr>
      </w:pPr>
      <w:r>
        <w:rPr>
          <w:lang w:val="pt-BR"/>
        </w:rPr>
        <w:tab/>
        <w:t xml:space="preserve">A linguagem foi projetada com a filosofia de enfatizar a importância do esforço do programador sobre o esforço computacional. Prioriza a legibilidade do código </w:t>
      </w:r>
      <w:r w:rsidR="00D93D3E">
        <w:rPr>
          <w:lang w:val="pt-BR"/>
        </w:rPr>
        <w:t>à</w:t>
      </w:r>
      <w:r>
        <w:rPr>
          <w:lang w:val="pt-BR"/>
        </w:rPr>
        <w:t xml:space="preserve"> velocidade ou expressividade. Combina uma sintaxe clara e concisa com os recursos nativos e tamb</w:t>
      </w:r>
      <w:r w:rsidR="0022251A">
        <w:rPr>
          <w:lang w:val="pt-BR"/>
        </w:rPr>
        <w:t>ém de pacotes desenvolvidos por terceiros já que o seu modelo de desenvolvimento é comunitário e aberto as demais pessoas que queiram contribuir para a comunidade.</w:t>
      </w:r>
    </w:p>
    <w:p w:rsidR="0022251A" w:rsidRDefault="0022251A" w:rsidP="000D3267">
      <w:pPr>
        <w:spacing w:line="360" w:lineRule="auto"/>
        <w:jc w:val="both"/>
        <w:rPr>
          <w:lang w:val="pt-BR"/>
        </w:rPr>
      </w:pPr>
      <w:r>
        <w:rPr>
          <w:lang w:val="pt-BR"/>
        </w:rPr>
        <w:lastRenderedPageBreak/>
        <w:tab/>
        <w:t xml:space="preserve">Python torna-se uma das linguagens mais utilizadas pela comunidade científica </w:t>
      </w:r>
      <w:r w:rsidR="000C12E3">
        <w:rPr>
          <w:lang w:val="pt-BR"/>
        </w:rPr>
        <w:t>devido as qualidades mencionada</w:t>
      </w:r>
      <w:r w:rsidR="00D93D3E">
        <w:rPr>
          <w:lang w:val="pt-BR"/>
        </w:rPr>
        <w:t>s</w:t>
      </w:r>
      <w:r>
        <w:rPr>
          <w:lang w:val="pt-BR"/>
        </w:rPr>
        <w:t>.</w:t>
      </w:r>
      <w:r w:rsidR="000C12E3">
        <w:rPr>
          <w:lang w:val="pt-BR"/>
        </w:rPr>
        <w:t xml:space="preserve"> </w:t>
      </w:r>
      <w:r>
        <w:rPr>
          <w:lang w:val="pt-BR"/>
        </w:rPr>
        <w:t xml:space="preserve">Existem bibliotecas </w:t>
      </w:r>
      <w:r w:rsidR="00C379D0">
        <w:rPr>
          <w:lang w:val="pt-BR"/>
        </w:rPr>
        <w:t>específicas</w:t>
      </w:r>
      <w:r>
        <w:rPr>
          <w:lang w:val="pt-BR"/>
        </w:rPr>
        <w:t xml:space="preserve"> para cálculos científicos e plotagem de gráficos </w:t>
      </w:r>
      <w:r w:rsidR="00C379D0">
        <w:rPr>
          <w:lang w:val="pt-BR"/>
        </w:rPr>
        <w:t>fazendo pouco uso de</w:t>
      </w:r>
      <w:r>
        <w:rPr>
          <w:lang w:val="pt-BR"/>
        </w:rPr>
        <w:t xml:space="preserve"> linhas de código. A comu</w:t>
      </w:r>
      <w:r w:rsidR="00E0713C">
        <w:rPr>
          <w:lang w:val="pt-BR"/>
        </w:rPr>
        <w:t>nidade desenvolveu e continuam</w:t>
      </w:r>
      <w:r>
        <w:rPr>
          <w:lang w:val="pt-BR"/>
        </w:rPr>
        <w:t xml:space="preserve"> desenvolvendo a </w:t>
      </w:r>
      <w:proofErr w:type="spellStart"/>
      <w:r>
        <w:rPr>
          <w:i/>
          <w:lang w:val="pt-BR"/>
        </w:rPr>
        <w:t>SciPy</w:t>
      </w:r>
      <w:proofErr w:type="spellEnd"/>
      <w:r>
        <w:rPr>
          <w:lang w:val="pt-BR"/>
        </w:rPr>
        <w:t xml:space="preserve"> assim como</w:t>
      </w:r>
      <w:r w:rsidR="00932883">
        <w:rPr>
          <w:i/>
          <w:lang w:val="pt-BR"/>
        </w:rPr>
        <w:t xml:space="preserve"> </w:t>
      </w:r>
      <w:proofErr w:type="spellStart"/>
      <w:r>
        <w:rPr>
          <w:i/>
          <w:lang w:val="pt-BR"/>
        </w:rPr>
        <w:t>Numpy</w:t>
      </w:r>
      <w:proofErr w:type="spellEnd"/>
      <w:r>
        <w:rPr>
          <w:lang w:val="pt-BR"/>
        </w:rPr>
        <w:t xml:space="preserve">, </w:t>
      </w:r>
      <w:r>
        <w:rPr>
          <w:i/>
          <w:lang w:val="pt-BR"/>
        </w:rPr>
        <w:t>Pandas</w:t>
      </w:r>
      <w:r>
        <w:rPr>
          <w:lang w:val="pt-BR"/>
        </w:rPr>
        <w:t xml:space="preserve">, </w:t>
      </w:r>
      <w:proofErr w:type="spellStart"/>
      <w:r>
        <w:rPr>
          <w:i/>
          <w:lang w:val="pt-BR"/>
        </w:rPr>
        <w:t>Matplotlib</w:t>
      </w:r>
      <w:proofErr w:type="spellEnd"/>
      <w:r w:rsidR="000C12E3">
        <w:rPr>
          <w:lang w:val="pt-BR"/>
        </w:rPr>
        <w:t xml:space="preserve"> que são ferramentas </w:t>
      </w:r>
      <w:r w:rsidR="000C12E3">
        <w:rPr>
          <w:i/>
          <w:lang w:val="pt-BR"/>
        </w:rPr>
        <w:t>open-</w:t>
      </w:r>
      <w:proofErr w:type="spellStart"/>
      <w:r w:rsidR="000C12E3">
        <w:rPr>
          <w:i/>
          <w:lang w:val="pt-BR"/>
        </w:rPr>
        <w:t>source</w:t>
      </w:r>
      <w:proofErr w:type="spellEnd"/>
      <w:r w:rsidR="000C12E3">
        <w:rPr>
          <w:i/>
          <w:lang w:val="pt-BR"/>
        </w:rPr>
        <w:t xml:space="preserve"> </w:t>
      </w:r>
      <w:r w:rsidR="000C12E3">
        <w:rPr>
          <w:lang w:val="pt-BR"/>
        </w:rPr>
        <w:t xml:space="preserve">voltadas para </w:t>
      </w:r>
      <w:r w:rsidR="00496CCD">
        <w:rPr>
          <w:lang w:val="pt-BR"/>
        </w:rPr>
        <w:t>o</w:t>
      </w:r>
      <w:r w:rsidR="000C12E3">
        <w:rPr>
          <w:lang w:val="pt-BR"/>
        </w:rPr>
        <w:t xml:space="preserve"> meio acadêmico.</w:t>
      </w:r>
      <w:r w:rsidR="00C379D0">
        <w:rPr>
          <w:lang w:val="pt-BR"/>
        </w:rPr>
        <w:t xml:space="preserve"> A utilização também é abundante fora do meio científico. Por apresentar uma sintaxe clara, a linguagem é comumente apresentada para estudo em disciplinas de introdução à programação nas Universidades e cursos técnicos tornando-se porta de entrada dos estudantes para o ambiente da programação.</w:t>
      </w:r>
    </w:p>
    <w:p w:rsidR="00C379D0" w:rsidRDefault="00C379D0" w:rsidP="000D3267">
      <w:pPr>
        <w:spacing w:line="360" w:lineRule="auto"/>
        <w:jc w:val="both"/>
        <w:rPr>
          <w:lang w:val="pt-BR"/>
        </w:rPr>
      </w:pPr>
      <w:r>
        <w:rPr>
          <w:lang w:val="pt-BR"/>
        </w:rPr>
        <w:tab/>
        <w:t xml:space="preserve">A biblioteca </w:t>
      </w:r>
      <w:proofErr w:type="spellStart"/>
      <w:r w:rsidR="00932883">
        <w:rPr>
          <w:i/>
          <w:lang w:val="pt-BR"/>
        </w:rPr>
        <w:t>Scipy</w:t>
      </w:r>
      <w:proofErr w:type="spellEnd"/>
      <w:r>
        <w:rPr>
          <w:lang w:val="pt-BR"/>
        </w:rPr>
        <w:t xml:space="preserve"> </w:t>
      </w:r>
      <w:r w:rsidR="00932883">
        <w:rPr>
          <w:lang w:val="pt-BR"/>
        </w:rPr>
        <w:t xml:space="preserve">será necessária para podermos utilizar as classes e os métodos referentes ao aprendizado de máquina. </w:t>
      </w:r>
      <w:r w:rsidR="00121637">
        <w:rPr>
          <w:lang w:val="pt-BR"/>
        </w:rPr>
        <w:t xml:space="preserve">Ao realizar a instalação do pacote do </w:t>
      </w:r>
      <w:proofErr w:type="spellStart"/>
      <w:r w:rsidR="00121637">
        <w:rPr>
          <w:i/>
          <w:lang w:val="pt-BR"/>
        </w:rPr>
        <w:t>Scipy</w:t>
      </w:r>
      <w:proofErr w:type="spellEnd"/>
      <w:r w:rsidR="00121637">
        <w:rPr>
          <w:lang w:val="pt-BR"/>
        </w:rPr>
        <w:t>, UMA série de outros importantes módulos são adicionais ao Python instalado no computador do usuário.</w:t>
      </w:r>
      <w:r w:rsidR="00932883">
        <w:rPr>
          <w:lang w:val="pt-BR"/>
        </w:rPr>
        <w:t xml:space="preserve"> </w:t>
      </w:r>
      <w:r w:rsidR="00121637">
        <w:rPr>
          <w:lang w:val="pt-BR"/>
        </w:rPr>
        <w:t xml:space="preserve">O </w:t>
      </w:r>
      <w:proofErr w:type="spellStart"/>
      <w:r w:rsidR="00932883">
        <w:rPr>
          <w:i/>
          <w:lang w:val="pt-BR"/>
        </w:rPr>
        <w:t>Numpy</w:t>
      </w:r>
      <w:proofErr w:type="spellEnd"/>
      <w:r w:rsidR="00932883">
        <w:rPr>
          <w:lang w:val="pt-BR"/>
        </w:rPr>
        <w:t xml:space="preserve"> </w:t>
      </w:r>
      <w:r w:rsidR="00121637">
        <w:rPr>
          <w:lang w:val="pt-BR"/>
        </w:rPr>
        <w:t xml:space="preserve">incremente o </w:t>
      </w:r>
      <w:r w:rsidR="00932883">
        <w:rPr>
          <w:lang w:val="pt-BR"/>
        </w:rPr>
        <w:t xml:space="preserve">Python </w:t>
      </w:r>
      <w:r w:rsidR="00121637">
        <w:rPr>
          <w:lang w:val="pt-BR"/>
        </w:rPr>
        <w:t xml:space="preserve">com </w:t>
      </w:r>
      <w:r w:rsidR="00932883">
        <w:rPr>
          <w:lang w:val="pt-BR"/>
        </w:rPr>
        <w:t>um suporte para trabalhar com matrizes multidimensionais, operações matemáticas complexas, cálculos entre outros conceitos da Engenharia.</w:t>
      </w:r>
      <w:r w:rsidR="00121637">
        <w:rPr>
          <w:lang w:val="pt-BR"/>
        </w:rPr>
        <w:t xml:space="preserve"> O módulo </w:t>
      </w:r>
      <w:r w:rsidR="00121637">
        <w:rPr>
          <w:i/>
          <w:lang w:val="pt-BR"/>
        </w:rPr>
        <w:t>Pandas</w:t>
      </w:r>
      <w:r w:rsidR="00121637">
        <w:rPr>
          <w:lang w:val="pt-BR"/>
        </w:rPr>
        <w:t xml:space="preserve"> auxilia na manipulação e análise dos dados, nas manipulações nas tabelas e na estrutura dos dados.</w:t>
      </w:r>
    </w:p>
    <w:p w:rsidR="00121637" w:rsidRDefault="00121637" w:rsidP="000D3267">
      <w:pPr>
        <w:spacing w:line="360" w:lineRule="auto"/>
        <w:jc w:val="both"/>
        <w:rPr>
          <w:lang w:val="pt-BR"/>
        </w:rPr>
      </w:pPr>
      <w:r>
        <w:rPr>
          <w:lang w:val="pt-BR"/>
        </w:rPr>
        <w:tab/>
        <w:t xml:space="preserve">Um dos módulos incorporados na biblioteca </w:t>
      </w:r>
      <w:proofErr w:type="spellStart"/>
      <w:r>
        <w:rPr>
          <w:i/>
          <w:lang w:val="pt-BR"/>
        </w:rPr>
        <w:t>Scipy</w:t>
      </w:r>
      <w:proofErr w:type="spellEnd"/>
      <w:r>
        <w:rPr>
          <w:i/>
          <w:lang w:val="pt-BR"/>
        </w:rPr>
        <w:t xml:space="preserve"> </w:t>
      </w:r>
      <w:r>
        <w:rPr>
          <w:lang w:val="pt-BR"/>
        </w:rPr>
        <w:t xml:space="preserve">e será visto ao longo da elaboração de todo o projeto é o </w:t>
      </w:r>
      <w:proofErr w:type="spellStart"/>
      <w:r>
        <w:rPr>
          <w:i/>
          <w:lang w:val="pt-BR"/>
        </w:rPr>
        <w:t>Scikit-Learn</w:t>
      </w:r>
      <w:proofErr w:type="spellEnd"/>
      <w:r>
        <w:rPr>
          <w:lang w:val="pt-BR"/>
        </w:rPr>
        <w:t xml:space="preserve">. Na figura </w:t>
      </w:r>
      <w:r w:rsidRPr="00121637">
        <w:rPr>
          <w:b/>
          <w:color w:val="FF0000"/>
          <w:lang w:val="pt-BR"/>
        </w:rPr>
        <w:t>X.X</w:t>
      </w:r>
      <w:r>
        <w:rPr>
          <w:b/>
          <w:color w:val="FF0000"/>
          <w:lang w:val="pt-BR"/>
        </w:rPr>
        <w:t xml:space="preserve"> </w:t>
      </w:r>
      <w:r>
        <w:rPr>
          <w:lang w:val="pt-BR"/>
        </w:rPr>
        <w:t>é apresentada a página inicial deste módulo.</w:t>
      </w:r>
    </w:p>
    <w:p w:rsidR="00121637" w:rsidRDefault="00121637" w:rsidP="000D3267">
      <w:pPr>
        <w:spacing w:line="360" w:lineRule="auto"/>
        <w:jc w:val="both"/>
        <w:rPr>
          <w:lang w:val="pt-BR"/>
        </w:rPr>
      </w:pPr>
    </w:p>
    <w:p w:rsidR="00121637" w:rsidRDefault="00121637" w:rsidP="000D3267">
      <w:pPr>
        <w:spacing w:line="360" w:lineRule="auto"/>
        <w:jc w:val="both"/>
        <w:rPr>
          <w:lang w:val="pt-BR"/>
        </w:rPr>
      </w:pPr>
      <w:r>
        <w:rPr>
          <w:noProof/>
          <w:lang w:val="pt-BR"/>
        </w:rPr>
        <w:lastRenderedPageBreak/>
        <w:drawing>
          <wp:inline distT="0" distB="0" distL="0" distR="0">
            <wp:extent cx="5398770" cy="3729355"/>
            <wp:effectExtent l="0" t="0" r="0" b="4445"/>
            <wp:docPr id="3" name="Imagem 3" descr="C:\Users\USUARIO\Dropbox\Projeto Final\Imagens\scikitlearnPyth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ropbox\Projeto Final\Imagens\scikitlearnPyth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770" cy="3729355"/>
                    </a:xfrm>
                    <a:prstGeom prst="rect">
                      <a:avLst/>
                    </a:prstGeom>
                    <a:noFill/>
                    <a:ln>
                      <a:noFill/>
                    </a:ln>
                  </pic:spPr>
                </pic:pic>
              </a:graphicData>
            </a:graphic>
          </wp:inline>
        </w:drawing>
      </w:r>
    </w:p>
    <w:p w:rsidR="00121637" w:rsidRDefault="00121637" w:rsidP="000D3267">
      <w:pPr>
        <w:spacing w:line="360" w:lineRule="auto"/>
        <w:jc w:val="both"/>
        <w:rPr>
          <w:lang w:val="pt-BR"/>
        </w:rPr>
      </w:pPr>
    </w:p>
    <w:p w:rsidR="00121637" w:rsidRDefault="00121637" w:rsidP="000D3267">
      <w:pPr>
        <w:spacing w:line="360" w:lineRule="auto"/>
        <w:jc w:val="both"/>
        <w:rPr>
          <w:lang w:val="pt-BR"/>
        </w:rPr>
      </w:pPr>
    </w:p>
    <w:p w:rsidR="00121637" w:rsidRPr="00121637" w:rsidRDefault="00121637" w:rsidP="000D3267">
      <w:pPr>
        <w:spacing w:line="360" w:lineRule="auto"/>
        <w:jc w:val="both"/>
        <w:rPr>
          <w:lang w:val="pt-BR"/>
        </w:rPr>
      </w:pPr>
      <w:r>
        <w:rPr>
          <w:lang w:val="pt-BR"/>
        </w:rPr>
        <w:tab/>
        <w:t xml:space="preserve">O </w:t>
      </w:r>
      <w:proofErr w:type="spellStart"/>
      <w:r>
        <w:rPr>
          <w:i/>
          <w:lang w:val="pt-BR"/>
        </w:rPr>
        <w:t>Scikit-Learn</w:t>
      </w:r>
      <w:proofErr w:type="spellEnd"/>
      <w:r>
        <w:rPr>
          <w:i/>
          <w:lang w:val="pt-BR"/>
        </w:rPr>
        <w:t xml:space="preserve"> </w:t>
      </w:r>
      <w:r>
        <w:rPr>
          <w:lang w:val="pt-BR"/>
        </w:rPr>
        <w:t xml:space="preserve">contém toda a base de informação para a realização de algoritmos de classificação, regressão, redução da dimensionalidade, pré-processamento e outros processos importantes para os desenvolvedores que querem trabalhar com algoritmos de aprendizado de máquina. Rico também na documentação, este módulo </w:t>
      </w:r>
      <w:r>
        <w:rPr>
          <w:i/>
          <w:lang w:val="pt-BR"/>
        </w:rPr>
        <w:t>open-</w:t>
      </w:r>
      <w:proofErr w:type="spellStart"/>
      <w:r>
        <w:rPr>
          <w:i/>
          <w:lang w:val="pt-BR"/>
        </w:rPr>
        <w:t>source</w:t>
      </w:r>
      <w:proofErr w:type="spellEnd"/>
      <w:r>
        <w:rPr>
          <w:lang w:val="pt-BR"/>
        </w:rPr>
        <w:t xml:space="preserve"> que é atualizado frequentemente será explorado pela nossa aplicação assim c</w:t>
      </w:r>
      <w:r w:rsidR="00F50E6E">
        <w:rPr>
          <w:lang w:val="pt-BR"/>
        </w:rPr>
        <w:t>omo os demais módulos já citados</w:t>
      </w:r>
      <w:r>
        <w:rPr>
          <w:lang w:val="pt-BR"/>
        </w:rPr>
        <w:t>.</w:t>
      </w:r>
    </w:p>
    <w:p w:rsidR="00566058" w:rsidRPr="00566058" w:rsidRDefault="00566058" w:rsidP="000D3267">
      <w:pPr>
        <w:spacing w:line="360" w:lineRule="auto"/>
        <w:jc w:val="both"/>
        <w:rPr>
          <w:b/>
          <w:lang w:val="pt-BR"/>
        </w:rPr>
      </w:pPr>
      <w:r>
        <w:rPr>
          <w:lang w:val="pt-BR"/>
        </w:rPr>
        <w:tab/>
      </w:r>
    </w:p>
    <w:p w:rsidR="00566058" w:rsidRDefault="00566058" w:rsidP="000D3267">
      <w:pPr>
        <w:spacing w:line="360" w:lineRule="auto"/>
        <w:jc w:val="both"/>
        <w:rPr>
          <w:lang w:val="pt-BR"/>
        </w:rPr>
      </w:pPr>
    </w:p>
    <w:p w:rsidR="00566058" w:rsidRDefault="00566058" w:rsidP="000D3267">
      <w:pPr>
        <w:spacing w:line="360" w:lineRule="auto"/>
        <w:jc w:val="both"/>
        <w:rPr>
          <w:lang w:val="pt-BR"/>
        </w:rPr>
      </w:pPr>
    </w:p>
    <w:p w:rsidR="000C12E3" w:rsidRPr="000C12E3" w:rsidRDefault="00496CCD" w:rsidP="00496CCD">
      <w:pPr>
        <w:pStyle w:val="Titulo2"/>
      </w:pPr>
      <w:bookmarkStart w:id="10" w:name="_Toc491330896"/>
      <w:r>
        <w:t xml:space="preserve">2.2 </w:t>
      </w:r>
      <w:r w:rsidR="00C97CBE">
        <w:t xml:space="preserve">– </w:t>
      </w:r>
      <w:r>
        <w:t>Linguagem C#</w:t>
      </w:r>
      <w:bookmarkEnd w:id="10"/>
    </w:p>
    <w:p w:rsidR="00F31F55" w:rsidRPr="00C53A56" w:rsidRDefault="00F31F55" w:rsidP="00F31F55">
      <w:pPr>
        <w:rPr>
          <w:lang w:val="pt-BR"/>
        </w:rPr>
      </w:pPr>
    </w:p>
    <w:p w:rsidR="00F31F55" w:rsidRDefault="00F31F55" w:rsidP="00F31F55">
      <w:pPr>
        <w:rPr>
          <w:lang w:val="pt-BR"/>
        </w:rPr>
      </w:pPr>
    </w:p>
    <w:p w:rsidR="006869DB" w:rsidRPr="00FA7988" w:rsidRDefault="006869DB" w:rsidP="00C03D66">
      <w:pPr>
        <w:spacing w:line="360" w:lineRule="auto"/>
        <w:ind w:firstLine="720"/>
        <w:jc w:val="both"/>
        <w:rPr>
          <w:lang w:val="pt-BR"/>
        </w:rPr>
      </w:pPr>
      <w:r>
        <w:rPr>
          <w:lang w:val="pt-BR"/>
        </w:rPr>
        <w:t xml:space="preserve">Inicialmente alcunhada de </w:t>
      </w:r>
      <w:r>
        <w:rPr>
          <w:i/>
          <w:lang w:val="pt-BR"/>
        </w:rPr>
        <w:t>Cool</w:t>
      </w:r>
      <w:r>
        <w:rPr>
          <w:lang w:val="pt-BR"/>
        </w:rPr>
        <w:t xml:space="preserve"> por Anders </w:t>
      </w:r>
      <w:proofErr w:type="spellStart"/>
      <w:r>
        <w:rPr>
          <w:lang w:val="pt-BR"/>
        </w:rPr>
        <w:t>Hejlsberg</w:t>
      </w:r>
      <w:proofErr w:type="spellEnd"/>
      <w:r w:rsidR="00FA2A09">
        <w:rPr>
          <w:lang w:val="pt-BR"/>
        </w:rPr>
        <w:t xml:space="preserve"> e por</w:t>
      </w:r>
      <w:r w:rsidR="00FA7988">
        <w:rPr>
          <w:lang w:val="pt-BR"/>
        </w:rPr>
        <w:t xml:space="preserve"> </w:t>
      </w:r>
      <w:r w:rsidR="00B11074">
        <w:rPr>
          <w:lang w:val="pt-BR"/>
        </w:rPr>
        <w:t>outros integrantes</w:t>
      </w:r>
      <w:r w:rsidR="00FA7988">
        <w:rPr>
          <w:lang w:val="pt-BR"/>
        </w:rPr>
        <w:t xml:space="preserve"> da equipe formada pela Microsoft, a linguagem foi apresentada e renomeada nos anos 2000</w:t>
      </w:r>
      <w:r w:rsidR="003D20CE">
        <w:rPr>
          <w:lang w:val="pt-BR"/>
        </w:rPr>
        <w:t xml:space="preserve"> </w:t>
      </w:r>
      <w:r w:rsidR="00FA7988">
        <w:rPr>
          <w:lang w:val="pt-BR"/>
        </w:rPr>
        <w:t xml:space="preserve">no evento </w:t>
      </w:r>
      <w:r w:rsidR="00FA7988" w:rsidRPr="00FA7988">
        <w:rPr>
          <w:i/>
          <w:lang w:val="pt-BR"/>
        </w:rPr>
        <w:t xml:space="preserve">Professional </w:t>
      </w:r>
      <w:proofErr w:type="spellStart"/>
      <w:r w:rsidR="00FA7988" w:rsidRPr="00FA7988">
        <w:rPr>
          <w:i/>
          <w:lang w:val="pt-BR"/>
        </w:rPr>
        <w:t>Developers</w:t>
      </w:r>
      <w:proofErr w:type="spellEnd"/>
      <w:r w:rsidR="00FA7988" w:rsidRPr="00FA7988">
        <w:rPr>
          <w:i/>
          <w:lang w:val="pt-BR"/>
        </w:rPr>
        <w:t xml:space="preserve"> </w:t>
      </w:r>
      <w:proofErr w:type="spellStart"/>
      <w:r w:rsidR="00FA7988" w:rsidRPr="00FA7988">
        <w:rPr>
          <w:i/>
          <w:lang w:val="pt-BR"/>
        </w:rPr>
        <w:t>Conference</w:t>
      </w:r>
      <w:proofErr w:type="spellEnd"/>
      <w:r w:rsidR="00FA7988">
        <w:rPr>
          <w:i/>
          <w:lang w:val="pt-BR"/>
        </w:rPr>
        <w:t xml:space="preserve"> </w:t>
      </w:r>
      <w:r w:rsidR="00FA7988">
        <w:rPr>
          <w:lang w:val="pt-BR"/>
        </w:rPr>
        <w:t>(PDC) que reúne os desenvolvedores de software da Microsoft para apresentar as novas tecnologias</w:t>
      </w:r>
      <w:r w:rsidR="003D20CE">
        <w:rPr>
          <w:lang w:val="pt-BR"/>
        </w:rPr>
        <w:t xml:space="preserve"> do momento</w:t>
      </w:r>
      <w:r w:rsidR="00FA7988">
        <w:rPr>
          <w:lang w:val="pt-BR"/>
        </w:rPr>
        <w:t>.</w:t>
      </w:r>
    </w:p>
    <w:p w:rsidR="00FA7988" w:rsidRDefault="00FA7988" w:rsidP="00C03D66">
      <w:pPr>
        <w:spacing w:line="360" w:lineRule="auto"/>
        <w:ind w:firstLine="720"/>
        <w:jc w:val="both"/>
        <w:rPr>
          <w:lang w:val="pt-BR"/>
        </w:rPr>
      </w:pPr>
      <w:r>
        <w:rPr>
          <w:lang w:val="pt-BR"/>
        </w:rPr>
        <w:lastRenderedPageBreak/>
        <w:t xml:space="preserve">O C# é uma linguagem orientada a objeto que faz parte da plataforma .NET. </w:t>
      </w:r>
      <w:r w:rsidR="003D20CE">
        <w:rPr>
          <w:lang w:val="pt-BR"/>
        </w:rPr>
        <w:t>Contém</w:t>
      </w:r>
      <w:r>
        <w:rPr>
          <w:lang w:val="pt-BR"/>
        </w:rPr>
        <w:t xml:space="preserve"> uma tipagem forte e é amplamente utilizada quando se trata da construção de softwares, sistemas operacionais e jogos em geral.</w:t>
      </w:r>
    </w:p>
    <w:p w:rsidR="00FA7988" w:rsidRDefault="00FA7988" w:rsidP="00C03D66">
      <w:pPr>
        <w:spacing w:line="360" w:lineRule="auto"/>
        <w:ind w:firstLine="720"/>
        <w:jc w:val="both"/>
        <w:rPr>
          <w:lang w:val="pt-BR"/>
        </w:rPr>
      </w:pPr>
      <w:r>
        <w:rPr>
          <w:lang w:val="pt-BR"/>
        </w:rPr>
        <w:t xml:space="preserve">A IDE oficial para a </w:t>
      </w:r>
      <w:r w:rsidR="003D20CE">
        <w:rPr>
          <w:lang w:val="pt-BR"/>
        </w:rPr>
        <w:t>elaboração</w:t>
      </w:r>
      <w:r>
        <w:rPr>
          <w:lang w:val="pt-BR"/>
        </w:rPr>
        <w:t xml:space="preserve"> de códigos em C# é a plataforma da própria Microsoft chamada </w:t>
      </w:r>
      <w:r w:rsidRPr="00FA7988">
        <w:rPr>
          <w:lang w:val="pt-BR"/>
        </w:rPr>
        <w:t>Visual Studio</w:t>
      </w:r>
      <w:r>
        <w:rPr>
          <w:lang w:val="pt-BR"/>
        </w:rPr>
        <w:t>.</w:t>
      </w:r>
      <w:r w:rsidR="000B035B">
        <w:rPr>
          <w:lang w:val="pt-BR"/>
        </w:rPr>
        <w:t xml:space="preserve"> Mesmo possuindo suporte nativo para outras linguagens como Visual Basic (VB), C e C++ a ferramenta </w:t>
      </w:r>
      <w:r w:rsidR="00C03D66">
        <w:rPr>
          <w:lang w:val="pt-BR"/>
        </w:rPr>
        <w:t xml:space="preserve">é completa para os desenvolvedores em C# que buscam criar serviços </w:t>
      </w:r>
      <w:r w:rsidR="003D20CE">
        <w:rPr>
          <w:lang w:val="pt-BR"/>
        </w:rPr>
        <w:t>D</w:t>
      </w:r>
      <w:r w:rsidR="00C03D66">
        <w:rPr>
          <w:lang w:val="pt-BR"/>
        </w:rPr>
        <w:t xml:space="preserve">esktop como também para a </w:t>
      </w:r>
      <w:r w:rsidR="003D20CE">
        <w:rPr>
          <w:lang w:val="pt-BR"/>
        </w:rPr>
        <w:t>W</w:t>
      </w:r>
      <w:r w:rsidR="00C03D66">
        <w:rPr>
          <w:lang w:val="pt-BR"/>
        </w:rPr>
        <w:t>eb.</w:t>
      </w:r>
    </w:p>
    <w:p w:rsidR="00E25854" w:rsidRDefault="00E25854" w:rsidP="00C03D66">
      <w:pPr>
        <w:spacing w:line="360" w:lineRule="auto"/>
        <w:ind w:firstLine="720"/>
        <w:jc w:val="both"/>
        <w:rPr>
          <w:lang w:val="pt-BR"/>
        </w:rPr>
      </w:pPr>
      <w:r>
        <w:rPr>
          <w:lang w:val="pt-BR"/>
        </w:rPr>
        <w:t xml:space="preserve">O serviço </w:t>
      </w:r>
      <w:r w:rsidR="003D20CE">
        <w:rPr>
          <w:lang w:val="pt-BR"/>
        </w:rPr>
        <w:t>W</w:t>
      </w:r>
      <w:r>
        <w:rPr>
          <w:lang w:val="pt-BR"/>
        </w:rPr>
        <w:t xml:space="preserve">eb elaborado no projeto foi implementado com </w:t>
      </w:r>
      <w:r w:rsidR="0012399D">
        <w:rPr>
          <w:lang w:val="pt-BR"/>
        </w:rPr>
        <w:t>a linguagem</w:t>
      </w:r>
      <w:r>
        <w:rPr>
          <w:lang w:val="pt-BR"/>
        </w:rPr>
        <w:t xml:space="preserve"> C# através do Visual Studio.</w:t>
      </w:r>
      <w:r w:rsidR="0012399D">
        <w:rPr>
          <w:lang w:val="pt-BR"/>
        </w:rPr>
        <w:t xml:space="preserve"> O serviço foi implementado utilizando o framework Web API</w:t>
      </w:r>
      <w:r>
        <w:rPr>
          <w:lang w:val="pt-BR"/>
        </w:rPr>
        <w:t xml:space="preserve"> </w:t>
      </w:r>
      <w:r w:rsidR="0012399D">
        <w:rPr>
          <w:lang w:val="pt-BR"/>
        </w:rPr>
        <w:t>e com a</w:t>
      </w:r>
      <w:r>
        <w:rPr>
          <w:lang w:val="pt-BR"/>
        </w:rPr>
        <w:t xml:space="preserve"> versão </w:t>
      </w:r>
      <w:r>
        <w:rPr>
          <w:i/>
          <w:lang w:val="pt-BR"/>
        </w:rPr>
        <w:t>Express 2015</w:t>
      </w:r>
      <w:r>
        <w:rPr>
          <w:lang w:val="pt-BR"/>
        </w:rPr>
        <w:t xml:space="preserve"> </w:t>
      </w:r>
      <w:r w:rsidR="0012399D">
        <w:rPr>
          <w:lang w:val="pt-BR"/>
        </w:rPr>
        <w:t>da IDE do Visual Studio. A</w:t>
      </w:r>
      <w:r w:rsidR="00FD7793">
        <w:rPr>
          <w:lang w:val="pt-BR"/>
        </w:rPr>
        <w:t xml:space="preserve">pesar de existir versões com uma maior quantidade de recursos como o </w:t>
      </w:r>
      <w:proofErr w:type="spellStart"/>
      <w:r w:rsidR="00FD7793" w:rsidRPr="00FD7793">
        <w:rPr>
          <w:i/>
          <w:lang w:val="pt-BR"/>
        </w:rPr>
        <w:t>Ultimate</w:t>
      </w:r>
      <w:proofErr w:type="spellEnd"/>
      <w:r w:rsidR="00FD7793">
        <w:rPr>
          <w:lang w:val="pt-BR"/>
        </w:rPr>
        <w:t xml:space="preserve">, optamos pela </w:t>
      </w:r>
      <w:r w:rsidR="00FD7793" w:rsidRPr="00FD7793">
        <w:rPr>
          <w:i/>
          <w:lang w:val="pt-BR"/>
        </w:rPr>
        <w:t>Express</w:t>
      </w:r>
      <w:r w:rsidR="00FD7793">
        <w:rPr>
          <w:i/>
          <w:lang w:val="pt-BR"/>
        </w:rPr>
        <w:t xml:space="preserve"> </w:t>
      </w:r>
      <w:r w:rsidR="00FD7793">
        <w:rPr>
          <w:lang w:val="pt-BR"/>
        </w:rPr>
        <w:t>por</w:t>
      </w:r>
      <w:r>
        <w:rPr>
          <w:lang w:val="pt-BR"/>
        </w:rPr>
        <w:t xml:space="preserve"> possui</w:t>
      </w:r>
      <w:r w:rsidR="00FD7793">
        <w:rPr>
          <w:lang w:val="pt-BR"/>
        </w:rPr>
        <w:t>r</w:t>
      </w:r>
      <w:r>
        <w:rPr>
          <w:lang w:val="pt-BR"/>
        </w:rPr>
        <w:t xml:space="preserve"> todos os recursos necessário</w:t>
      </w:r>
      <w:r w:rsidR="0012399D">
        <w:rPr>
          <w:lang w:val="pt-BR"/>
        </w:rPr>
        <w:t xml:space="preserve">s e </w:t>
      </w:r>
      <w:r>
        <w:rPr>
          <w:lang w:val="pt-BR"/>
        </w:rPr>
        <w:t>gratuitos para o desenvolvimento d</w:t>
      </w:r>
      <w:r w:rsidR="0012399D">
        <w:rPr>
          <w:lang w:val="pt-BR"/>
        </w:rPr>
        <w:t>a aplicação.</w:t>
      </w:r>
    </w:p>
    <w:p w:rsidR="003D5D24" w:rsidRPr="003D5D24" w:rsidRDefault="003D5D24" w:rsidP="00C03D66">
      <w:pPr>
        <w:spacing w:line="360" w:lineRule="auto"/>
        <w:ind w:firstLine="720"/>
        <w:jc w:val="both"/>
        <w:rPr>
          <w:b/>
          <w:color w:val="FF0000"/>
          <w:lang w:val="pt-BR"/>
        </w:rPr>
      </w:pPr>
      <w:r w:rsidRPr="003D5D24">
        <w:rPr>
          <w:b/>
          <w:color w:val="FF0000"/>
          <w:lang w:val="pt-BR"/>
        </w:rPr>
        <w:t>Em desenvolvimento...</w:t>
      </w:r>
    </w:p>
    <w:p w:rsidR="00FA7988" w:rsidRDefault="00FA7988" w:rsidP="00FA7988">
      <w:pPr>
        <w:spacing w:line="360" w:lineRule="auto"/>
        <w:ind w:firstLine="720"/>
        <w:jc w:val="both"/>
        <w:rPr>
          <w:lang w:val="pt-BR"/>
        </w:rPr>
      </w:pPr>
    </w:p>
    <w:p w:rsidR="00FD7793" w:rsidRDefault="00FD7793" w:rsidP="00FA7988">
      <w:pPr>
        <w:spacing w:line="360" w:lineRule="auto"/>
        <w:ind w:firstLine="720"/>
        <w:jc w:val="both"/>
        <w:rPr>
          <w:lang w:val="pt-BR"/>
        </w:rPr>
      </w:pPr>
    </w:p>
    <w:p w:rsidR="00FD7793" w:rsidRDefault="00FD7793" w:rsidP="00FA7988">
      <w:pPr>
        <w:spacing w:line="360" w:lineRule="auto"/>
        <w:ind w:firstLine="720"/>
        <w:jc w:val="both"/>
        <w:rPr>
          <w:lang w:val="pt-BR"/>
        </w:rPr>
      </w:pPr>
    </w:p>
    <w:p w:rsidR="00FD7793" w:rsidRDefault="00FD7793" w:rsidP="00FA7988">
      <w:pPr>
        <w:spacing w:line="360" w:lineRule="auto"/>
        <w:ind w:firstLine="720"/>
        <w:jc w:val="both"/>
        <w:rPr>
          <w:lang w:val="pt-BR"/>
        </w:rPr>
      </w:pPr>
    </w:p>
    <w:p w:rsidR="00FD7793" w:rsidRDefault="00FD7793" w:rsidP="00FA7988">
      <w:pPr>
        <w:spacing w:line="360" w:lineRule="auto"/>
        <w:ind w:firstLine="720"/>
        <w:jc w:val="both"/>
        <w:rPr>
          <w:lang w:val="pt-BR"/>
        </w:rPr>
      </w:pPr>
    </w:p>
    <w:p w:rsidR="00082A3B" w:rsidRDefault="00082A3B" w:rsidP="00082A3B">
      <w:pPr>
        <w:pStyle w:val="Titulo2"/>
      </w:pPr>
      <w:bookmarkStart w:id="11" w:name="_Toc491330897"/>
      <w:r>
        <w:t xml:space="preserve">2.3 </w:t>
      </w:r>
      <w:r w:rsidR="00C97CBE">
        <w:t xml:space="preserve">– </w:t>
      </w:r>
      <w:r>
        <w:t>Linguagem Java</w:t>
      </w:r>
      <w:bookmarkEnd w:id="11"/>
    </w:p>
    <w:p w:rsidR="00082A3B" w:rsidRPr="0095472E" w:rsidRDefault="00082A3B" w:rsidP="00082A3B">
      <w:pPr>
        <w:rPr>
          <w:lang w:val="pt-BR"/>
        </w:rPr>
      </w:pPr>
    </w:p>
    <w:p w:rsidR="00082A3B" w:rsidRDefault="00082A3B" w:rsidP="00082A3B">
      <w:pPr>
        <w:rPr>
          <w:lang w:val="pt-BR"/>
        </w:rPr>
      </w:pPr>
      <w:r w:rsidRPr="0095472E">
        <w:rPr>
          <w:lang w:val="pt-BR"/>
        </w:rPr>
        <w:tab/>
      </w:r>
    </w:p>
    <w:p w:rsidR="00BE001E" w:rsidRDefault="00FD7793" w:rsidP="004B4D09">
      <w:pPr>
        <w:spacing w:line="360" w:lineRule="auto"/>
        <w:jc w:val="both"/>
        <w:rPr>
          <w:lang w:val="pt-BR"/>
        </w:rPr>
      </w:pPr>
      <w:r>
        <w:rPr>
          <w:lang w:val="pt-BR"/>
        </w:rPr>
        <w:tab/>
      </w:r>
      <w:r w:rsidR="00BE001E">
        <w:rPr>
          <w:lang w:val="pt-BR"/>
        </w:rPr>
        <w:t xml:space="preserve">Alcunhada de </w:t>
      </w:r>
      <w:proofErr w:type="spellStart"/>
      <w:r w:rsidR="00BE001E">
        <w:rPr>
          <w:lang w:val="pt-BR"/>
        </w:rPr>
        <w:t>Oak</w:t>
      </w:r>
      <w:proofErr w:type="spellEnd"/>
      <w:r w:rsidR="00BE001E">
        <w:rPr>
          <w:lang w:val="pt-BR"/>
        </w:rPr>
        <w:t xml:space="preserve"> no início de seu desenvolvimento, Java foi criado</w:t>
      </w:r>
      <w:r>
        <w:rPr>
          <w:lang w:val="pt-BR"/>
        </w:rPr>
        <w:t xml:space="preserve"> na mesma época que a lin</w:t>
      </w:r>
      <w:r w:rsidR="00BE001E">
        <w:rPr>
          <w:lang w:val="pt-BR"/>
        </w:rPr>
        <w:t>guagem Python. Criado</w:t>
      </w:r>
      <w:r>
        <w:rPr>
          <w:lang w:val="pt-BR"/>
        </w:rPr>
        <w:t xml:space="preserve"> pela Sun Microsystems</w:t>
      </w:r>
      <w:r w:rsidR="00BE001E">
        <w:rPr>
          <w:lang w:val="pt-BR"/>
        </w:rPr>
        <w:t xml:space="preserve"> e pertencido atualmente</w:t>
      </w:r>
      <w:r w:rsidR="004B4D09">
        <w:rPr>
          <w:lang w:val="pt-BR"/>
        </w:rPr>
        <w:t xml:space="preserve"> à</w:t>
      </w:r>
      <w:r w:rsidR="00BE001E">
        <w:rPr>
          <w:lang w:val="pt-BR"/>
        </w:rPr>
        <w:t xml:space="preserve"> Oracle, a linguagem n</w:t>
      </w:r>
      <w:r w:rsidR="004B4D09">
        <w:rPr>
          <w:lang w:val="pt-BR"/>
        </w:rPr>
        <w:t xml:space="preserve">asceu com a finalidade </w:t>
      </w:r>
      <w:r w:rsidR="00BE001E">
        <w:rPr>
          <w:lang w:val="pt-BR"/>
        </w:rPr>
        <w:t>de</w:t>
      </w:r>
      <w:r>
        <w:rPr>
          <w:lang w:val="pt-BR"/>
        </w:rPr>
        <w:t xml:space="preserve"> ser executa</w:t>
      </w:r>
      <w:r w:rsidR="004B4D09">
        <w:rPr>
          <w:lang w:val="pt-BR"/>
        </w:rPr>
        <w:t>da</w:t>
      </w:r>
      <w:r>
        <w:rPr>
          <w:lang w:val="pt-BR"/>
        </w:rPr>
        <w:t xml:space="preserve"> em diversas plataformas de hardware</w:t>
      </w:r>
      <w:r w:rsidR="00BE001E">
        <w:rPr>
          <w:lang w:val="pt-BR"/>
        </w:rPr>
        <w:t>s</w:t>
      </w:r>
      <w:r>
        <w:rPr>
          <w:lang w:val="pt-BR"/>
        </w:rPr>
        <w:t xml:space="preserve"> diferente</w:t>
      </w:r>
      <w:r w:rsidR="00BE001E">
        <w:rPr>
          <w:lang w:val="pt-BR"/>
        </w:rPr>
        <w:t>s</w:t>
      </w:r>
      <w:r w:rsidR="004B4D09">
        <w:rPr>
          <w:lang w:val="pt-BR"/>
        </w:rPr>
        <w:t xml:space="preserve"> [6]</w:t>
      </w:r>
      <w:r>
        <w:rPr>
          <w:lang w:val="pt-BR"/>
        </w:rPr>
        <w:t xml:space="preserve">. </w:t>
      </w:r>
      <w:r w:rsidR="00BE001E">
        <w:rPr>
          <w:lang w:val="pt-BR"/>
        </w:rPr>
        <w:t xml:space="preserve"> Para obter esse funcionamento distribuído em sistemas operacionais distintos, a compilação de códigos em Java gera arquivos objetos chamados de </w:t>
      </w:r>
      <w:r w:rsidR="00BE001E">
        <w:rPr>
          <w:i/>
          <w:lang w:val="pt-BR"/>
        </w:rPr>
        <w:t>byte-</w:t>
      </w:r>
      <w:proofErr w:type="spellStart"/>
      <w:r w:rsidR="00BE001E">
        <w:rPr>
          <w:i/>
          <w:lang w:val="pt-BR"/>
        </w:rPr>
        <w:t>codes</w:t>
      </w:r>
      <w:proofErr w:type="spellEnd"/>
      <w:r w:rsidR="00BE001E">
        <w:rPr>
          <w:lang w:val="pt-BR"/>
        </w:rPr>
        <w:t>, e estes podem ser executados por meio de interpretadores desenvolvidos para cada tipo de plataforma [6].</w:t>
      </w:r>
    </w:p>
    <w:p w:rsidR="00486FD7" w:rsidRDefault="00486FD7" w:rsidP="004B4D09">
      <w:pPr>
        <w:spacing w:line="360" w:lineRule="auto"/>
        <w:jc w:val="both"/>
        <w:rPr>
          <w:lang w:val="pt-BR"/>
        </w:rPr>
      </w:pPr>
      <w:r>
        <w:rPr>
          <w:lang w:val="pt-BR"/>
        </w:rPr>
        <w:tab/>
      </w:r>
      <w:r w:rsidR="00D4693C">
        <w:rPr>
          <w:lang w:val="pt-BR"/>
        </w:rPr>
        <w:t>Lançada nos anos 90, Java ainda tem uma presença massiva no universo dos softwares desktops e mobiles. Segundo IEE Spectrum [7] no ano de 2017 o Java ocupa a terceira posição nas linguagens mais utilizados do Mundo.</w:t>
      </w:r>
    </w:p>
    <w:p w:rsidR="00D4693C" w:rsidRDefault="00D4693C" w:rsidP="004B4D09">
      <w:pPr>
        <w:spacing w:line="360" w:lineRule="auto"/>
        <w:jc w:val="both"/>
        <w:rPr>
          <w:lang w:val="pt-BR"/>
        </w:rPr>
      </w:pPr>
    </w:p>
    <w:p w:rsidR="00D4693C" w:rsidRDefault="00D4693C" w:rsidP="004B4D09">
      <w:pPr>
        <w:spacing w:line="360" w:lineRule="auto"/>
        <w:jc w:val="both"/>
        <w:rPr>
          <w:lang w:val="pt-BR"/>
        </w:rPr>
      </w:pPr>
      <w:r>
        <w:rPr>
          <w:noProof/>
          <w:lang w:val="pt-BR"/>
        </w:rPr>
        <w:lastRenderedPageBreak/>
        <w:drawing>
          <wp:inline distT="0" distB="0" distL="0" distR="0">
            <wp:extent cx="5398770" cy="3300095"/>
            <wp:effectExtent l="0" t="0" r="0" b="0"/>
            <wp:docPr id="8" name="Imagem 8" descr="C:\Users\USUARIO\Dropbox\Projeto Final\Imagens\top10Linguage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ropbox\Projeto Final\Imagens\top10Linguagen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8770" cy="3300095"/>
                    </a:xfrm>
                    <a:prstGeom prst="rect">
                      <a:avLst/>
                    </a:prstGeom>
                    <a:noFill/>
                    <a:ln>
                      <a:noFill/>
                    </a:ln>
                  </pic:spPr>
                </pic:pic>
              </a:graphicData>
            </a:graphic>
          </wp:inline>
        </w:drawing>
      </w:r>
    </w:p>
    <w:p w:rsidR="00D7430E" w:rsidRDefault="00D4693C" w:rsidP="004B4D09">
      <w:pPr>
        <w:spacing w:line="360" w:lineRule="auto"/>
        <w:jc w:val="both"/>
        <w:rPr>
          <w:lang w:val="pt-BR"/>
        </w:rPr>
      </w:pPr>
      <w:r>
        <w:rPr>
          <w:lang w:val="pt-BR"/>
        </w:rPr>
        <w:tab/>
        <w:t xml:space="preserve">No caminho oposto da linguagem Python, a linguagem da Oracle não é </w:t>
      </w:r>
      <w:r w:rsidRPr="00D4693C">
        <w:rPr>
          <w:i/>
          <w:lang w:val="pt-BR"/>
        </w:rPr>
        <w:t>open-</w:t>
      </w:r>
      <w:proofErr w:type="spellStart"/>
      <w:r w:rsidRPr="00D4693C">
        <w:rPr>
          <w:i/>
          <w:lang w:val="pt-BR"/>
        </w:rPr>
        <w:t>source</w:t>
      </w:r>
      <w:proofErr w:type="spellEnd"/>
      <w:r>
        <w:rPr>
          <w:lang w:val="pt-BR"/>
        </w:rPr>
        <w:t>. O fato de não ser aberta ao público para desenvolver em conjunto, não impede que as bibliotecas se mantenham atualiza</w:t>
      </w:r>
      <w:r w:rsidR="00D7430E">
        <w:rPr>
          <w:lang w:val="pt-BR"/>
        </w:rPr>
        <w:t>das</w:t>
      </w:r>
      <w:r>
        <w:rPr>
          <w:lang w:val="pt-BR"/>
        </w:rPr>
        <w:t xml:space="preserve"> e ricas em conteúdo. </w:t>
      </w:r>
      <w:r w:rsidR="00D7430E">
        <w:rPr>
          <w:lang w:val="pt-BR"/>
        </w:rPr>
        <w:t>Java, por ter sido desenvolvida a um tempo considerável, possui as bibliotecas muito bem consolidadas e uma grande quantidade de material disponível na internet para estudo.</w:t>
      </w:r>
    </w:p>
    <w:p w:rsidR="00D7430E" w:rsidRDefault="00D7430E" w:rsidP="00D7430E">
      <w:pPr>
        <w:spacing w:line="360" w:lineRule="auto"/>
        <w:jc w:val="both"/>
        <w:rPr>
          <w:lang w:val="pt-BR"/>
        </w:rPr>
      </w:pPr>
      <w:r>
        <w:rPr>
          <w:lang w:val="pt-BR"/>
        </w:rPr>
        <w:tab/>
        <w:t>No universo Mobile a situação não é diferente.</w:t>
      </w:r>
      <w:r w:rsidR="00E14A25">
        <w:rPr>
          <w:lang w:val="pt-BR"/>
        </w:rPr>
        <w:t xml:space="preserve"> Os aplicativos dos dispositivos móveis com o sistema operacional Android podem ser desenvolvidos utilizando outras linguagens, porém o recomendado pela própria Google, criadora do sistema Android, é em Java através da IDE oficial Android Studio. De acordo com a </w:t>
      </w:r>
      <w:r w:rsidR="00E14A25" w:rsidRPr="00E14A25">
        <w:rPr>
          <w:lang w:val="pt-BR"/>
        </w:rPr>
        <w:t xml:space="preserve">IDC </w:t>
      </w:r>
      <w:proofErr w:type="spellStart"/>
      <w:r w:rsidR="00E14A25" w:rsidRPr="00E14A25">
        <w:rPr>
          <w:lang w:val="pt-BR"/>
        </w:rPr>
        <w:t>Quarterly</w:t>
      </w:r>
      <w:proofErr w:type="spellEnd"/>
      <w:r w:rsidR="00E14A25" w:rsidRPr="00E14A25">
        <w:rPr>
          <w:lang w:val="pt-BR"/>
        </w:rPr>
        <w:t xml:space="preserve"> Mobile Phone </w:t>
      </w:r>
      <w:proofErr w:type="spellStart"/>
      <w:r w:rsidR="00E14A25" w:rsidRPr="00E14A25">
        <w:rPr>
          <w:lang w:val="pt-BR"/>
        </w:rPr>
        <w:t>Tracker</w:t>
      </w:r>
      <w:proofErr w:type="spellEnd"/>
      <w:r w:rsidR="00E14A25">
        <w:rPr>
          <w:lang w:val="pt-BR"/>
        </w:rPr>
        <w:t xml:space="preserve"> [8], a presença de aparelhos Android no mercado é aproximadamente de 85% nos primeiros meses de 2017. A figura </w:t>
      </w:r>
      <w:proofErr w:type="spellStart"/>
      <w:r w:rsidR="00E14A25" w:rsidRPr="00E14A25">
        <w:rPr>
          <w:b/>
          <w:color w:val="FF0000"/>
          <w:lang w:val="pt-BR"/>
        </w:rPr>
        <w:t>X.x</w:t>
      </w:r>
      <w:proofErr w:type="spellEnd"/>
      <w:r w:rsidR="00E14A25">
        <w:rPr>
          <w:b/>
          <w:color w:val="FF0000"/>
          <w:lang w:val="pt-BR"/>
        </w:rPr>
        <w:t xml:space="preserve"> </w:t>
      </w:r>
      <w:r w:rsidR="00E14A25">
        <w:rPr>
          <w:lang w:val="pt-BR"/>
        </w:rPr>
        <w:t>ilustra a diferença da presença e a sua evolução dos diferentes sistemas mobile no mercado mundial.</w:t>
      </w:r>
    </w:p>
    <w:p w:rsidR="00E14A25" w:rsidRDefault="00E14A25" w:rsidP="00D7430E">
      <w:pPr>
        <w:spacing w:line="360" w:lineRule="auto"/>
        <w:jc w:val="both"/>
        <w:rPr>
          <w:lang w:val="pt-BR"/>
        </w:rPr>
      </w:pPr>
    </w:p>
    <w:p w:rsidR="00E14A25" w:rsidRDefault="00E14A25" w:rsidP="00D7430E">
      <w:pPr>
        <w:spacing w:line="360" w:lineRule="auto"/>
        <w:jc w:val="both"/>
        <w:rPr>
          <w:lang w:val="pt-BR"/>
        </w:rPr>
      </w:pPr>
      <w:r>
        <w:rPr>
          <w:noProof/>
          <w:lang w:val="pt-BR"/>
        </w:rPr>
        <w:lastRenderedPageBreak/>
        <w:drawing>
          <wp:inline distT="0" distB="0" distL="0" distR="0">
            <wp:extent cx="5391150" cy="3196590"/>
            <wp:effectExtent l="0" t="0" r="0" b="3810"/>
            <wp:docPr id="10" name="Imagem 10" descr="C:\Users\USUARIO\Dropbox\Projeto Final\Imagens\comparacaoDispositivosMobileMun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ropbox\Projeto Final\Imagens\comparacaoDispositivosMobileMund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3196590"/>
                    </a:xfrm>
                    <a:prstGeom prst="rect">
                      <a:avLst/>
                    </a:prstGeom>
                    <a:noFill/>
                    <a:ln>
                      <a:noFill/>
                    </a:ln>
                  </pic:spPr>
                </pic:pic>
              </a:graphicData>
            </a:graphic>
          </wp:inline>
        </w:drawing>
      </w:r>
    </w:p>
    <w:p w:rsidR="00E14A25" w:rsidRDefault="00E14A25" w:rsidP="00D7430E">
      <w:pPr>
        <w:spacing w:line="360" w:lineRule="auto"/>
        <w:jc w:val="both"/>
        <w:rPr>
          <w:lang w:val="pt-BR"/>
        </w:rPr>
      </w:pPr>
    </w:p>
    <w:p w:rsidR="000C12E3" w:rsidRDefault="00F474A5" w:rsidP="000D4EA8">
      <w:pPr>
        <w:spacing w:line="360" w:lineRule="auto"/>
        <w:jc w:val="both"/>
        <w:rPr>
          <w:lang w:val="pt-BR"/>
        </w:rPr>
      </w:pPr>
      <w:r>
        <w:rPr>
          <w:lang w:val="pt-BR"/>
        </w:rPr>
        <w:t>E</w:t>
      </w:r>
      <w:r w:rsidR="00E14A25">
        <w:rPr>
          <w:lang w:val="pt-BR"/>
        </w:rPr>
        <w:t>m virtude da maior presença de dispositivos Android na socie</w:t>
      </w:r>
      <w:r>
        <w:rPr>
          <w:lang w:val="pt-BR"/>
        </w:rPr>
        <w:t xml:space="preserve">dade, o aplicativo construído para a captura de dados do sensor acelerômetro e das coordenadas do GPS foi através da utilização da IDE oficial da Google em conjunto com a linguagem recomendada. </w:t>
      </w:r>
    </w:p>
    <w:p w:rsidR="00566058" w:rsidRDefault="00566058" w:rsidP="00F31F55">
      <w:pPr>
        <w:rPr>
          <w:lang w:val="pt-BR"/>
        </w:rPr>
      </w:pPr>
    </w:p>
    <w:p w:rsidR="00566058" w:rsidRDefault="00566058" w:rsidP="00F31F55">
      <w:pPr>
        <w:rPr>
          <w:lang w:val="pt-BR"/>
        </w:rPr>
      </w:pPr>
    </w:p>
    <w:p w:rsidR="00566058" w:rsidRDefault="00566058" w:rsidP="00F31F55">
      <w:pPr>
        <w:rPr>
          <w:lang w:val="pt-BR"/>
        </w:rPr>
      </w:pPr>
    </w:p>
    <w:p w:rsidR="00566058" w:rsidRDefault="00566058" w:rsidP="00F31F55">
      <w:pPr>
        <w:rPr>
          <w:lang w:val="pt-BR"/>
        </w:rPr>
      </w:pPr>
    </w:p>
    <w:p w:rsidR="00566058" w:rsidRDefault="00566058" w:rsidP="00F31F55">
      <w:pPr>
        <w:rPr>
          <w:lang w:val="pt-BR"/>
        </w:rPr>
      </w:pPr>
    </w:p>
    <w:p w:rsidR="00566058" w:rsidRDefault="00566058" w:rsidP="00F31F55">
      <w:pPr>
        <w:rPr>
          <w:lang w:val="pt-BR"/>
        </w:rPr>
      </w:pPr>
    </w:p>
    <w:p w:rsidR="00566058" w:rsidRDefault="00566058" w:rsidP="00F31F55">
      <w:pPr>
        <w:rPr>
          <w:lang w:val="pt-BR"/>
        </w:rPr>
      </w:pPr>
    </w:p>
    <w:p w:rsidR="000D4EA8" w:rsidRDefault="000D4EA8" w:rsidP="00F31F55">
      <w:pPr>
        <w:rPr>
          <w:lang w:val="pt-BR"/>
        </w:rPr>
      </w:pPr>
    </w:p>
    <w:p w:rsidR="000D4EA8" w:rsidRDefault="000D4EA8" w:rsidP="00F31F55">
      <w:pPr>
        <w:rPr>
          <w:lang w:val="pt-BR"/>
        </w:rPr>
      </w:pPr>
    </w:p>
    <w:p w:rsidR="000D4EA8" w:rsidRDefault="000D4EA8" w:rsidP="00F31F55">
      <w:pPr>
        <w:rPr>
          <w:lang w:val="pt-BR"/>
        </w:rPr>
      </w:pPr>
    </w:p>
    <w:p w:rsidR="000D4EA8" w:rsidRDefault="000D4EA8" w:rsidP="00F31F55">
      <w:pPr>
        <w:rPr>
          <w:lang w:val="pt-BR"/>
        </w:rPr>
      </w:pPr>
    </w:p>
    <w:p w:rsidR="000D4EA8" w:rsidRDefault="000D4EA8" w:rsidP="00F31F55">
      <w:pPr>
        <w:rPr>
          <w:lang w:val="pt-BR"/>
        </w:rPr>
      </w:pPr>
    </w:p>
    <w:p w:rsidR="00566058" w:rsidRDefault="00566058" w:rsidP="00F31F55">
      <w:pPr>
        <w:rPr>
          <w:lang w:val="pt-BR"/>
        </w:rPr>
      </w:pPr>
    </w:p>
    <w:p w:rsidR="00566058" w:rsidRDefault="00566058" w:rsidP="00F31F55">
      <w:pPr>
        <w:rPr>
          <w:lang w:val="pt-BR"/>
        </w:rPr>
      </w:pPr>
    </w:p>
    <w:p w:rsidR="00566058" w:rsidRDefault="00566058" w:rsidP="00F31F55">
      <w:pPr>
        <w:rPr>
          <w:lang w:val="pt-BR"/>
        </w:rPr>
      </w:pPr>
    </w:p>
    <w:p w:rsidR="00A24F7C" w:rsidRDefault="00A24F7C" w:rsidP="00A24F7C">
      <w:pPr>
        <w:pStyle w:val="Titulo2"/>
      </w:pPr>
      <w:bookmarkStart w:id="12" w:name="_Toc491330898"/>
      <w:r>
        <w:t xml:space="preserve">2.4 </w:t>
      </w:r>
      <w:r w:rsidR="00C97CBE">
        <w:t xml:space="preserve">– </w:t>
      </w:r>
      <w:r>
        <w:t>Web</w:t>
      </w:r>
      <w:r w:rsidR="003478D4">
        <w:t xml:space="preserve"> </w:t>
      </w:r>
      <w:r>
        <w:t>API</w:t>
      </w:r>
      <w:bookmarkEnd w:id="12"/>
    </w:p>
    <w:p w:rsidR="005A794F" w:rsidRDefault="005A794F" w:rsidP="005A794F">
      <w:pPr>
        <w:rPr>
          <w:lang w:val="pt-BR"/>
        </w:rPr>
      </w:pPr>
      <w:r w:rsidRPr="003478D4">
        <w:rPr>
          <w:lang w:val="pt-BR"/>
        </w:rPr>
        <w:tab/>
      </w:r>
    </w:p>
    <w:p w:rsidR="00566058" w:rsidRPr="003478D4" w:rsidRDefault="00566058" w:rsidP="005A794F">
      <w:pPr>
        <w:rPr>
          <w:lang w:val="pt-BR"/>
        </w:rPr>
      </w:pPr>
    </w:p>
    <w:p w:rsidR="003478D4" w:rsidRDefault="005A794F" w:rsidP="003478D4">
      <w:pPr>
        <w:spacing w:line="360" w:lineRule="auto"/>
        <w:jc w:val="both"/>
        <w:rPr>
          <w:lang w:val="pt-BR"/>
        </w:rPr>
      </w:pPr>
      <w:r w:rsidRPr="003478D4">
        <w:rPr>
          <w:lang w:val="pt-BR"/>
        </w:rPr>
        <w:tab/>
      </w:r>
      <w:r w:rsidR="003478D4">
        <w:rPr>
          <w:lang w:val="pt-BR"/>
        </w:rPr>
        <w:t xml:space="preserve">A maioria das aplicações existentes utilizam serviços conectados à </w:t>
      </w:r>
      <w:r w:rsidR="001A4E54">
        <w:rPr>
          <w:lang w:val="pt-BR"/>
        </w:rPr>
        <w:t>I</w:t>
      </w:r>
      <w:r w:rsidR="003478D4">
        <w:rPr>
          <w:lang w:val="pt-BR"/>
        </w:rPr>
        <w:t>nternet. O motivo pode variar desde uma simples conexão com um banco de dados para consultar uma certa informação</w:t>
      </w:r>
      <w:r w:rsidR="001A4E54">
        <w:rPr>
          <w:lang w:val="pt-BR"/>
        </w:rPr>
        <w:t>,</w:t>
      </w:r>
      <w:r w:rsidR="003478D4">
        <w:rPr>
          <w:lang w:val="pt-BR"/>
        </w:rPr>
        <w:t xml:space="preserve"> ou</w:t>
      </w:r>
      <w:r w:rsidR="001A4E54">
        <w:rPr>
          <w:lang w:val="pt-BR"/>
        </w:rPr>
        <w:t xml:space="preserve"> mesmo pelo fato</w:t>
      </w:r>
      <w:r w:rsidR="003478D4">
        <w:rPr>
          <w:lang w:val="pt-BR"/>
        </w:rPr>
        <w:t xml:space="preserve"> </w:t>
      </w:r>
      <w:r w:rsidR="001A4E54">
        <w:rPr>
          <w:lang w:val="pt-BR"/>
        </w:rPr>
        <w:t>d</w:t>
      </w:r>
      <w:r w:rsidR="003478D4">
        <w:rPr>
          <w:lang w:val="pt-BR"/>
        </w:rPr>
        <w:t xml:space="preserve">a aplicação como um todo estar hospedada na nuvem.  </w:t>
      </w:r>
    </w:p>
    <w:p w:rsidR="003478D4" w:rsidRDefault="003478D4" w:rsidP="003478D4">
      <w:pPr>
        <w:spacing w:line="360" w:lineRule="auto"/>
        <w:ind w:firstLine="720"/>
        <w:jc w:val="both"/>
        <w:rPr>
          <w:lang w:val="pt-BR"/>
        </w:rPr>
      </w:pPr>
      <w:r>
        <w:rPr>
          <w:lang w:val="pt-BR"/>
        </w:rPr>
        <w:lastRenderedPageBreak/>
        <w:t>Hoje, consegu</w:t>
      </w:r>
      <w:r w:rsidR="001A4E54">
        <w:rPr>
          <w:lang w:val="pt-BR"/>
        </w:rPr>
        <w:t>e-se</w:t>
      </w:r>
      <w:r>
        <w:rPr>
          <w:lang w:val="pt-BR"/>
        </w:rPr>
        <w:t xml:space="preserve"> acessar um serviço qualquer </w:t>
      </w:r>
      <w:r w:rsidR="00995621">
        <w:rPr>
          <w:lang w:val="pt-BR"/>
        </w:rPr>
        <w:t>por diversas plataformas e sistemas operacionais distintos</w:t>
      </w:r>
      <w:r>
        <w:rPr>
          <w:lang w:val="pt-BR"/>
        </w:rPr>
        <w:t>. O uso de smartphones, por exemplo, vem crescendo exponencialmente e ultrapassando o próprio computador como ferramenta para acessar uma aplicação</w:t>
      </w:r>
      <w:r w:rsidR="00AC5019" w:rsidRPr="00AC5019">
        <w:rPr>
          <w:color w:val="FF0000"/>
          <w:lang w:val="pt-BR"/>
        </w:rPr>
        <w:t xml:space="preserve"> </w:t>
      </w:r>
      <w:r w:rsidR="00A15188">
        <w:rPr>
          <w:lang w:val="pt-BR"/>
        </w:rPr>
        <w:t>[9</w:t>
      </w:r>
      <w:r w:rsidR="00AC5019" w:rsidRPr="00AC5019">
        <w:rPr>
          <w:lang w:val="pt-BR"/>
        </w:rPr>
        <w:t>]</w:t>
      </w:r>
      <w:r w:rsidR="00A15188">
        <w:rPr>
          <w:lang w:val="pt-BR"/>
        </w:rPr>
        <w:t>.</w:t>
      </w:r>
      <w:r w:rsidR="00AC5019" w:rsidRPr="00AC5019">
        <w:rPr>
          <w:lang w:val="pt-BR"/>
        </w:rPr>
        <w:t xml:space="preserve"> </w:t>
      </w:r>
      <w:r>
        <w:rPr>
          <w:lang w:val="pt-BR"/>
        </w:rPr>
        <w:t xml:space="preserve">Com base nesse conhecimento, é </w:t>
      </w:r>
      <w:r w:rsidR="001A4E54">
        <w:rPr>
          <w:lang w:val="pt-BR"/>
        </w:rPr>
        <w:t>razoável</w:t>
      </w:r>
      <w:r>
        <w:rPr>
          <w:lang w:val="pt-BR"/>
        </w:rPr>
        <w:t xml:space="preserve"> que os desenvolvedores de software </w:t>
      </w:r>
      <w:r w:rsidR="00995621">
        <w:rPr>
          <w:lang w:val="pt-BR"/>
        </w:rPr>
        <w:t>lev</w:t>
      </w:r>
      <w:r w:rsidR="001A4E54">
        <w:rPr>
          <w:lang w:val="pt-BR"/>
        </w:rPr>
        <w:t>em</w:t>
      </w:r>
      <w:r>
        <w:rPr>
          <w:lang w:val="pt-BR"/>
        </w:rPr>
        <w:t xml:space="preserve"> em consideração</w:t>
      </w:r>
      <w:r w:rsidR="00995621">
        <w:rPr>
          <w:lang w:val="pt-BR"/>
        </w:rPr>
        <w:t xml:space="preserve"> estruturar um projeto para que o próprio funcione tanto em sistemas Windows, Mac, Linux e seus derivados.</w:t>
      </w:r>
    </w:p>
    <w:p w:rsidR="003478D4" w:rsidRDefault="00CE72B3" w:rsidP="00CE72B3">
      <w:pPr>
        <w:spacing w:line="360" w:lineRule="auto"/>
        <w:ind w:firstLine="720"/>
        <w:jc w:val="both"/>
        <w:rPr>
          <w:lang w:val="pt-BR"/>
        </w:rPr>
      </w:pPr>
      <w:r>
        <w:rPr>
          <w:lang w:val="pt-BR"/>
        </w:rPr>
        <w:t xml:space="preserve">Um dos serviços lançados pela Microsoft focados </w:t>
      </w:r>
      <w:r w:rsidR="004939EC">
        <w:rPr>
          <w:lang w:val="pt-BR"/>
        </w:rPr>
        <w:t>na</w:t>
      </w:r>
      <w:r>
        <w:rPr>
          <w:lang w:val="pt-BR"/>
        </w:rPr>
        <w:t xml:space="preserve"> questão d</w:t>
      </w:r>
      <w:r w:rsidR="000C6E2F">
        <w:rPr>
          <w:lang w:val="pt-BR"/>
        </w:rPr>
        <w:t xml:space="preserve">e desenvolvimento para linguagens de programação </w:t>
      </w:r>
      <w:r w:rsidR="001D5169">
        <w:rPr>
          <w:lang w:val="pt-BR"/>
        </w:rPr>
        <w:t xml:space="preserve">e para sistemas operacionais </w:t>
      </w:r>
      <w:r>
        <w:rPr>
          <w:lang w:val="pt-BR"/>
        </w:rPr>
        <w:t>diferentes é o framework Web API. Fazendo uso deste framework em uma aplicação, não haverá distinção se o cliente está acessando através de um computador Linux, Mac</w:t>
      </w:r>
      <w:r w:rsidR="001D5169">
        <w:rPr>
          <w:lang w:val="pt-BR"/>
        </w:rPr>
        <w:t xml:space="preserve"> OS X</w:t>
      </w:r>
      <w:r>
        <w:rPr>
          <w:lang w:val="pt-BR"/>
        </w:rPr>
        <w:t xml:space="preserve"> ou até mesmo de aplicações desenvolvidas em quaisquer linguagens de programação. </w:t>
      </w:r>
      <w:r w:rsidR="001A4E54" w:rsidRPr="001A4E54">
        <w:rPr>
          <w:b/>
          <w:color w:val="FF0000"/>
          <w:lang w:val="pt-BR"/>
        </w:rPr>
        <w:t>Reescrever a frase acima</w:t>
      </w:r>
      <w:r w:rsidR="001A4E54">
        <w:rPr>
          <w:lang w:val="pt-BR"/>
        </w:rPr>
        <w:t xml:space="preserve">. </w:t>
      </w:r>
      <w:r>
        <w:rPr>
          <w:lang w:val="pt-BR"/>
        </w:rPr>
        <w:t>O Web API independe do que está por dentro da “caixa preta” do cli</w:t>
      </w:r>
      <w:r w:rsidR="001A4E54">
        <w:rPr>
          <w:lang w:val="pt-BR"/>
        </w:rPr>
        <w:t>ente. São estabelecidas</w:t>
      </w:r>
      <w:r>
        <w:rPr>
          <w:lang w:val="pt-BR"/>
        </w:rPr>
        <w:t xml:space="preserve"> algumas regras para a conexão e </w:t>
      </w:r>
      <w:r w:rsidR="001A4E54">
        <w:rPr>
          <w:lang w:val="pt-BR"/>
        </w:rPr>
        <w:t xml:space="preserve">para a </w:t>
      </w:r>
      <w:r>
        <w:rPr>
          <w:lang w:val="pt-BR"/>
        </w:rPr>
        <w:t xml:space="preserve">configuração </w:t>
      </w:r>
      <w:r w:rsidR="000A4808">
        <w:rPr>
          <w:lang w:val="pt-BR"/>
        </w:rPr>
        <w:t>dos</w:t>
      </w:r>
      <w:r>
        <w:rPr>
          <w:lang w:val="pt-BR"/>
        </w:rPr>
        <w:t xml:space="preserve"> serviço</w:t>
      </w:r>
      <w:r w:rsidR="000A4808">
        <w:rPr>
          <w:lang w:val="pt-BR"/>
        </w:rPr>
        <w:t>s HTTP construídos</w:t>
      </w:r>
      <w:r w:rsidR="001A4E54">
        <w:rPr>
          <w:lang w:val="pt-BR"/>
        </w:rPr>
        <w:t>, permitindo</w:t>
      </w:r>
      <w:r>
        <w:rPr>
          <w:lang w:val="pt-BR"/>
        </w:rPr>
        <w:t xml:space="preserve"> </w:t>
      </w:r>
      <w:r w:rsidR="004939EC">
        <w:rPr>
          <w:lang w:val="pt-BR"/>
        </w:rPr>
        <w:t xml:space="preserve">que todas as funcionalidades do software </w:t>
      </w:r>
      <w:r>
        <w:rPr>
          <w:lang w:val="pt-BR"/>
        </w:rPr>
        <w:t>funcionem.</w:t>
      </w:r>
    </w:p>
    <w:p w:rsidR="000A4808" w:rsidRDefault="000A4808" w:rsidP="00CE72B3">
      <w:pPr>
        <w:spacing w:line="360" w:lineRule="auto"/>
        <w:ind w:firstLine="720"/>
        <w:jc w:val="both"/>
        <w:rPr>
          <w:lang w:val="pt-BR"/>
        </w:rPr>
      </w:pPr>
      <w:r>
        <w:rPr>
          <w:lang w:val="pt-BR"/>
        </w:rPr>
        <w:t xml:space="preserve">Para realizar a </w:t>
      </w:r>
      <w:r w:rsidR="00BD234E">
        <w:rPr>
          <w:lang w:val="pt-BR"/>
        </w:rPr>
        <w:t>conexão</w:t>
      </w:r>
      <w:r>
        <w:rPr>
          <w:lang w:val="pt-BR"/>
        </w:rPr>
        <w:t xml:space="preserve"> </w:t>
      </w:r>
      <w:r w:rsidR="00BD234E">
        <w:rPr>
          <w:lang w:val="pt-BR"/>
        </w:rPr>
        <w:t xml:space="preserve">entre </w:t>
      </w:r>
      <w:r>
        <w:rPr>
          <w:lang w:val="pt-BR"/>
        </w:rPr>
        <w:t xml:space="preserve">cliente e servidor são utilizados basicamente, como protocolo de </w:t>
      </w:r>
      <w:r w:rsidR="00A63209">
        <w:rPr>
          <w:lang w:val="pt-BR"/>
        </w:rPr>
        <w:t>comunicação, o</w:t>
      </w:r>
      <w:r>
        <w:rPr>
          <w:lang w:val="pt-BR"/>
        </w:rPr>
        <w:t xml:space="preserve"> SOAP e/ou REST.</w:t>
      </w:r>
      <w:r w:rsidR="001A4E54">
        <w:rPr>
          <w:lang w:val="pt-BR"/>
        </w:rPr>
        <w:t xml:space="preserve"> Na tabela </w:t>
      </w:r>
      <w:proofErr w:type="spellStart"/>
      <w:r w:rsidR="001A4E54" w:rsidRPr="001A4E54">
        <w:rPr>
          <w:b/>
          <w:color w:val="FF0000"/>
          <w:lang w:val="pt-BR"/>
        </w:rPr>
        <w:t>X.x</w:t>
      </w:r>
      <w:proofErr w:type="spellEnd"/>
      <w:r w:rsidR="001A4E54">
        <w:rPr>
          <w:lang w:val="pt-BR"/>
        </w:rPr>
        <w:t xml:space="preserve"> é apresentada </w:t>
      </w:r>
      <w:r w:rsidR="00BD234E">
        <w:rPr>
          <w:lang w:val="pt-BR"/>
        </w:rPr>
        <w:t>uma comparação entre os dois tipos de comunicação:</w:t>
      </w:r>
    </w:p>
    <w:p w:rsidR="00C9690A" w:rsidRDefault="00C9690A" w:rsidP="00CE72B3">
      <w:pPr>
        <w:spacing w:line="360" w:lineRule="auto"/>
        <w:ind w:firstLine="720"/>
        <w:jc w:val="both"/>
        <w:rPr>
          <w:lang w:val="pt-BR"/>
        </w:rPr>
      </w:pPr>
    </w:p>
    <w:p w:rsidR="000A4808" w:rsidRDefault="000A4808" w:rsidP="00CE72B3">
      <w:pPr>
        <w:spacing w:line="360" w:lineRule="auto"/>
        <w:ind w:firstLine="720"/>
        <w:jc w:val="both"/>
        <w:rPr>
          <w:lang w:val="pt-BR"/>
        </w:rPr>
      </w:pPr>
    </w:p>
    <w:p w:rsidR="00BD234E" w:rsidRDefault="00BD234E" w:rsidP="00BD234E">
      <w:pPr>
        <w:spacing w:line="360" w:lineRule="auto"/>
        <w:ind w:firstLine="720"/>
        <w:jc w:val="center"/>
        <w:rPr>
          <w:lang w:val="pt-BR"/>
        </w:rPr>
      </w:pPr>
      <w:r>
        <w:rPr>
          <w:noProof/>
        </w:rPr>
        <w:drawing>
          <wp:inline distT="0" distB="0" distL="0" distR="0" wp14:anchorId="4F513C0A" wp14:editId="12397908">
            <wp:extent cx="5400040" cy="2354580"/>
            <wp:effectExtent l="0" t="0" r="0" b="762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354580"/>
                    </a:xfrm>
                    <a:prstGeom prst="rect">
                      <a:avLst/>
                    </a:prstGeom>
                  </pic:spPr>
                </pic:pic>
              </a:graphicData>
            </a:graphic>
          </wp:inline>
        </w:drawing>
      </w:r>
    </w:p>
    <w:p w:rsidR="00CE72B3" w:rsidRDefault="00CE72B3" w:rsidP="00CE72B3">
      <w:pPr>
        <w:spacing w:line="360" w:lineRule="auto"/>
        <w:ind w:firstLine="720"/>
        <w:jc w:val="both"/>
        <w:rPr>
          <w:lang w:val="pt-BR"/>
        </w:rPr>
      </w:pPr>
    </w:p>
    <w:p w:rsidR="00CE72B3" w:rsidRDefault="00696707" w:rsidP="00CE72B3">
      <w:pPr>
        <w:spacing w:line="360" w:lineRule="auto"/>
        <w:ind w:firstLine="720"/>
        <w:jc w:val="both"/>
        <w:rPr>
          <w:lang w:val="pt-BR"/>
        </w:rPr>
      </w:pPr>
      <w:r>
        <w:rPr>
          <w:lang w:val="pt-BR"/>
        </w:rPr>
        <w:t xml:space="preserve">O </w:t>
      </w:r>
      <w:r w:rsidR="00A46347">
        <w:rPr>
          <w:lang w:val="pt-BR"/>
        </w:rPr>
        <w:t>protocolo</w:t>
      </w:r>
      <w:r>
        <w:rPr>
          <w:lang w:val="pt-BR"/>
        </w:rPr>
        <w:t xml:space="preserve"> de transferência mais util</w:t>
      </w:r>
      <w:r w:rsidR="004863BD">
        <w:rPr>
          <w:lang w:val="pt-BR"/>
        </w:rPr>
        <w:t>izado</w:t>
      </w:r>
      <w:r w:rsidR="00A46347">
        <w:rPr>
          <w:lang w:val="pt-BR"/>
        </w:rPr>
        <w:t xml:space="preserve"> por desenvolvedores de softwares que necessitam realizar requisições Web em seus produtos</w:t>
      </w:r>
      <w:r w:rsidR="004863BD">
        <w:rPr>
          <w:lang w:val="pt-BR"/>
        </w:rPr>
        <w:t xml:space="preserve"> é o HTTP. Este </w:t>
      </w:r>
      <w:r w:rsidR="00A46347">
        <w:rPr>
          <w:lang w:val="pt-BR"/>
        </w:rPr>
        <w:t xml:space="preserve">protocolo </w:t>
      </w:r>
      <w:r w:rsidR="004863BD">
        <w:rPr>
          <w:lang w:val="pt-BR"/>
        </w:rPr>
        <w:t>possui métodos bem definidos</w:t>
      </w:r>
      <w:r w:rsidR="00A46347">
        <w:rPr>
          <w:lang w:val="pt-BR"/>
        </w:rPr>
        <w:t xml:space="preserve">, sendo </w:t>
      </w:r>
      <w:r w:rsidR="00C9690A">
        <w:rPr>
          <w:lang w:val="pt-BR"/>
        </w:rPr>
        <w:t>os principais</w:t>
      </w:r>
      <w:r w:rsidR="004863BD">
        <w:rPr>
          <w:lang w:val="pt-BR"/>
        </w:rPr>
        <w:t xml:space="preserve"> </w:t>
      </w:r>
      <w:r w:rsidR="00A46347">
        <w:rPr>
          <w:lang w:val="pt-BR"/>
        </w:rPr>
        <w:t>l</w:t>
      </w:r>
      <w:r w:rsidR="004863BD">
        <w:rPr>
          <w:lang w:val="pt-BR"/>
        </w:rPr>
        <w:t xml:space="preserve">istados </w:t>
      </w:r>
      <w:r w:rsidR="00A46347">
        <w:rPr>
          <w:lang w:val="pt-BR"/>
        </w:rPr>
        <w:t xml:space="preserve">na Tabela </w:t>
      </w:r>
      <w:proofErr w:type="spellStart"/>
      <w:r w:rsidR="00A46347" w:rsidRPr="00A46347">
        <w:rPr>
          <w:b/>
          <w:color w:val="FF0000"/>
          <w:lang w:val="pt-BR"/>
        </w:rPr>
        <w:t>X.x</w:t>
      </w:r>
      <w:proofErr w:type="spellEnd"/>
      <w:r w:rsidR="004863BD">
        <w:rPr>
          <w:lang w:val="pt-BR"/>
        </w:rPr>
        <w:t>.</w:t>
      </w:r>
    </w:p>
    <w:p w:rsidR="004863BD" w:rsidRDefault="004863BD" w:rsidP="00CE72B3">
      <w:pPr>
        <w:spacing w:line="360" w:lineRule="auto"/>
        <w:ind w:firstLine="720"/>
        <w:jc w:val="both"/>
        <w:rPr>
          <w:lang w:val="pt-BR"/>
        </w:rPr>
      </w:pPr>
    </w:p>
    <w:p w:rsidR="00C9690A" w:rsidRPr="003478D4" w:rsidRDefault="00C9690A" w:rsidP="00CE72B3">
      <w:pPr>
        <w:spacing w:line="360" w:lineRule="auto"/>
        <w:ind w:firstLine="720"/>
        <w:jc w:val="both"/>
        <w:rPr>
          <w:lang w:val="pt-BR"/>
        </w:rPr>
      </w:pPr>
      <w:r>
        <w:rPr>
          <w:noProof/>
          <w:lang w:val="pt-BR"/>
        </w:rPr>
        <w:lastRenderedPageBreak/>
        <w:drawing>
          <wp:inline distT="0" distB="0" distL="0" distR="0">
            <wp:extent cx="5400675" cy="1847850"/>
            <wp:effectExtent l="0" t="0" r="9525" b="0"/>
            <wp:docPr id="9" name="Imagem 9" descr="C:\Users\USUARIO\Dropbox\Projeto Final\Imagens\tabelaMetodosHT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ropbox\Projeto Final\Imagens\tabelaMetodosHTT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1847850"/>
                    </a:xfrm>
                    <a:prstGeom prst="rect">
                      <a:avLst/>
                    </a:prstGeom>
                    <a:noFill/>
                    <a:ln>
                      <a:noFill/>
                    </a:ln>
                  </pic:spPr>
                </pic:pic>
              </a:graphicData>
            </a:graphic>
          </wp:inline>
        </w:drawing>
      </w:r>
    </w:p>
    <w:p w:rsidR="005A794F" w:rsidRDefault="00C9690A" w:rsidP="005A794F">
      <w:pPr>
        <w:rPr>
          <w:lang w:val="pt-BR"/>
        </w:rPr>
      </w:pPr>
      <w:r>
        <w:rPr>
          <w:lang w:val="pt-BR"/>
        </w:rPr>
        <w:tab/>
      </w:r>
    </w:p>
    <w:p w:rsidR="00C9690A" w:rsidRDefault="00C9690A" w:rsidP="005A794F">
      <w:pPr>
        <w:rPr>
          <w:lang w:val="pt-BR"/>
        </w:rPr>
      </w:pPr>
    </w:p>
    <w:p w:rsidR="00C9690A" w:rsidRDefault="00C9690A" w:rsidP="005A794F">
      <w:pPr>
        <w:rPr>
          <w:lang w:val="pt-BR"/>
        </w:rPr>
      </w:pPr>
    </w:p>
    <w:p w:rsidR="00C9690A" w:rsidRDefault="00C9690A" w:rsidP="00C9690A">
      <w:pPr>
        <w:spacing w:line="360" w:lineRule="auto"/>
        <w:jc w:val="both"/>
        <w:rPr>
          <w:lang w:val="pt-BR"/>
        </w:rPr>
      </w:pPr>
      <w:r>
        <w:rPr>
          <w:lang w:val="pt-BR"/>
        </w:rPr>
        <w:tab/>
        <w:t xml:space="preserve">Para exemplo de demonstração, </w:t>
      </w:r>
      <w:r w:rsidR="00A46347">
        <w:rPr>
          <w:lang w:val="pt-BR"/>
        </w:rPr>
        <w:t>será analisado</w:t>
      </w:r>
      <w:r>
        <w:rPr>
          <w:lang w:val="pt-BR"/>
        </w:rPr>
        <w:t xml:space="preserve"> um breve funcionamento de uma web </w:t>
      </w:r>
      <w:proofErr w:type="spellStart"/>
      <w:r>
        <w:rPr>
          <w:lang w:val="pt-BR"/>
        </w:rPr>
        <w:t>service</w:t>
      </w:r>
      <w:proofErr w:type="spellEnd"/>
      <w:r>
        <w:rPr>
          <w:lang w:val="pt-BR"/>
        </w:rPr>
        <w:t xml:space="preserve"> público que, ao informar o nome do país, </w:t>
      </w:r>
      <w:r w:rsidR="00A46347">
        <w:rPr>
          <w:lang w:val="pt-BR"/>
        </w:rPr>
        <w:t>são</w:t>
      </w:r>
      <w:r>
        <w:rPr>
          <w:lang w:val="pt-BR"/>
        </w:rPr>
        <w:t xml:space="preserve"> retornado</w:t>
      </w:r>
      <w:r w:rsidR="00A46347">
        <w:rPr>
          <w:lang w:val="pt-BR"/>
        </w:rPr>
        <w:t>s nomes de</w:t>
      </w:r>
      <w:r>
        <w:rPr>
          <w:lang w:val="pt-BR"/>
        </w:rPr>
        <w:t xml:space="preserve"> cidades do mesmo. O </w:t>
      </w:r>
      <w:r w:rsidRPr="00C9690A">
        <w:rPr>
          <w:lang w:val="pt-BR"/>
        </w:rPr>
        <w:t>host</w:t>
      </w:r>
      <w:r>
        <w:rPr>
          <w:i/>
          <w:lang w:val="pt-BR"/>
        </w:rPr>
        <w:t xml:space="preserve"> </w:t>
      </w:r>
      <w:r>
        <w:rPr>
          <w:lang w:val="pt-BR"/>
        </w:rPr>
        <w:t xml:space="preserve">desta aplicação aberta a qualquer usuário possui a seguinte URL: </w:t>
      </w:r>
      <w:r w:rsidRPr="00C9690A">
        <w:rPr>
          <w:lang w:val="pt-BR"/>
        </w:rPr>
        <w:t>www.webservicex.net/globalweather.asmx/GetCitiesByCountry</w:t>
      </w:r>
    </w:p>
    <w:p w:rsidR="00C9690A" w:rsidRDefault="00C9690A" w:rsidP="00C9690A">
      <w:pPr>
        <w:spacing w:line="360" w:lineRule="auto"/>
        <w:jc w:val="both"/>
        <w:rPr>
          <w:lang w:val="pt-BR"/>
        </w:rPr>
      </w:pPr>
      <w:r>
        <w:rPr>
          <w:lang w:val="pt-BR"/>
        </w:rPr>
        <w:tab/>
        <w:t>Em requisições GET, os parâmetros devem ser passados na construção do próprio link do serviço. Para separar o que é o direcionamento para um determinado método da sua aplicação e quais são os p</w:t>
      </w:r>
      <w:r w:rsidR="00A46347">
        <w:rPr>
          <w:lang w:val="pt-BR"/>
        </w:rPr>
        <w:t>arâmetros, é necessário o uso do símbolo</w:t>
      </w:r>
      <w:r>
        <w:rPr>
          <w:lang w:val="pt-BR"/>
        </w:rPr>
        <w:t xml:space="preserve"> “?”. Ademais os parâmetros devem ser organizados em pares de chave-valor.</w:t>
      </w:r>
    </w:p>
    <w:p w:rsidR="00060C76" w:rsidRDefault="00C9690A" w:rsidP="00C9690A">
      <w:pPr>
        <w:spacing w:line="360" w:lineRule="auto"/>
        <w:jc w:val="both"/>
        <w:rPr>
          <w:lang w:val="pt-BR"/>
        </w:rPr>
      </w:pPr>
      <w:r>
        <w:rPr>
          <w:lang w:val="pt-BR"/>
        </w:rPr>
        <w:tab/>
      </w:r>
      <w:r w:rsidR="0060505E">
        <w:rPr>
          <w:lang w:val="pt-BR"/>
        </w:rPr>
        <w:t>Nesta web</w:t>
      </w:r>
      <w:r>
        <w:rPr>
          <w:lang w:val="pt-BR"/>
        </w:rPr>
        <w:t xml:space="preserve"> </w:t>
      </w:r>
      <w:proofErr w:type="spellStart"/>
      <w:r>
        <w:rPr>
          <w:lang w:val="pt-BR"/>
        </w:rPr>
        <w:t>service</w:t>
      </w:r>
      <w:proofErr w:type="spellEnd"/>
      <w:r>
        <w:rPr>
          <w:lang w:val="pt-BR"/>
        </w:rPr>
        <w:t>, o nome do parâmetro que será preenchido com o nome do país é “</w:t>
      </w:r>
      <w:proofErr w:type="spellStart"/>
      <w:r>
        <w:rPr>
          <w:lang w:val="pt-BR"/>
        </w:rPr>
        <w:t>CountryName</w:t>
      </w:r>
      <w:proofErr w:type="spellEnd"/>
      <w:r>
        <w:rPr>
          <w:lang w:val="pt-BR"/>
        </w:rPr>
        <w:t xml:space="preserve">”. Portanto, a construção final </w:t>
      </w:r>
      <w:r w:rsidR="00060C76">
        <w:rPr>
          <w:lang w:val="pt-BR"/>
        </w:rPr>
        <w:t xml:space="preserve">da </w:t>
      </w:r>
      <w:r w:rsidR="004F5ED0">
        <w:rPr>
          <w:lang w:val="pt-BR"/>
        </w:rPr>
        <w:t>URL</w:t>
      </w:r>
      <w:r w:rsidR="00060C76">
        <w:rPr>
          <w:lang w:val="pt-BR"/>
        </w:rPr>
        <w:t xml:space="preserve"> </w:t>
      </w:r>
      <w:r>
        <w:rPr>
          <w:lang w:val="pt-BR"/>
        </w:rPr>
        <w:t xml:space="preserve">escolhendo </w:t>
      </w:r>
      <w:r w:rsidR="004F5ED0">
        <w:rPr>
          <w:lang w:val="pt-BR"/>
        </w:rPr>
        <w:t>“</w:t>
      </w:r>
      <w:r w:rsidR="00060C76">
        <w:rPr>
          <w:lang w:val="pt-BR"/>
        </w:rPr>
        <w:t xml:space="preserve">United </w:t>
      </w:r>
      <w:proofErr w:type="spellStart"/>
      <w:r w:rsidR="00060C76">
        <w:rPr>
          <w:lang w:val="pt-BR"/>
        </w:rPr>
        <w:t>States</w:t>
      </w:r>
      <w:proofErr w:type="spellEnd"/>
      <w:r w:rsidR="004F5ED0">
        <w:rPr>
          <w:lang w:val="pt-BR"/>
        </w:rPr>
        <w:t>”</w:t>
      </w:r>
      <w:r w:rsidR="00060C76">
        <w:rPr>
          <w:lang w:val="pt-BR"/>
        </w:rPr>
        <w:t xml:space="preserve"> como base ficará no seguinte formato:</w:t>
      </w:r>
    </w:p>
    <w:p w:rsidR="00C9690A" w:rsidRPr="00060C76" w:rsidRDefault="00C9690A" w:rsidP="00C9690A">
      <w:pPr>
        <w:spacing w:line="360" w:lineRule="auto"/>
        <w:jc w:val="both"/>
        <w:rPr>
          <w:color w:val="4472C4" w:themeColor="accent1"/>
        </w:rPr>
      </w:pPr>
      <w:r w:rsidRPr="003C7DC1">
        <w:rPr>
          <w:lang w:val="pt-BR"/>
        </w:rPr>
        <w:t xml:space="preserve"> </w:t>
      </w:r>
      <w:r w:rsidRPr="00060C76">
        <w:t>www.webservicex.net/globalweather.asmx/GetCitiesByCountry</w:t>
      </w:r>
      <w:r w:rsidRPr="00DA2CD0">
        <w:t>?CountryName=Unite</w:t>
      </w:r>
      <w:r w:rsidR="00A46347">
        <w:t>d</w:t>
      </w:r>
      <w:r w:rsidRPr="00DA2CD0">
        <w:t xml:space="preserve"> States</w:t>
      </w:r>
    </w:p>
    <w:p w:rsidR="00C9690A" w:rsidRDefault="00C9690A" w:rsidP="00C9690A">
      <w:pPr>
        <w:spacing w:line="360" w:lineRule="auto"/>
        <w:jc w:val="both"/>
        <w:rPr>
          <w:lang w:val="pt-BR"/>
        </w:rPr>
      </w:pPr>
      <w:r w:rsidRPr="00060C76">
        <w:rPr>
          <w:color w:val="4472C4" w:themeColor="accent1"/>
        </w:rPr>
        <w:tab/>
      </w:r>
      <w:r>
        <w:rPr>
          <w:lang w:val="pt-BR"/>
        </w:rPr>
        <w:t>Os dados podem ser retornados via XML ou JSON. Neste caso, o desenvolvedor dest</w:t>
      </w:r>
      <w:r w:rsidR="0060505E">
        <w:rPr>
          <w:lang w:val="pt-BR"/>
        </w:rPr>
        <w:t>a</w:t>
      </w:r>
      <w:r>
        <w:rPr>
          <w:lang w:val="pt-BR"/>
        </w:rPr>
        <w:t xml:space="preserve"> web </w:t>
      </w:r>
      <w:proofErr w:type="spellStart"/>
      <w:r>
        <w:rPr>
          <w:lang w:val="pt-BR"/>
        </w:rPr>
        <w:t>service</w:t>
      </w:r>
      <w:proofErr w:type="spellEnd"/>
      <w:r>
        <w:rPr>
          <w:lang w:val="pt-BR"/>
        </w:rPr>
        <w:t xml:space="preserve"> público optou pela tecnologia XML.</w:t>
      </w:r>
      <w:r w:rsidR="00060C76">
        <w:rPr>
          <w:lang w:val="pt-BR"/>
        </w:rPr>
        <w:t xml:space="preserve"> A</w:t>
      </w:r>
      <w:r w:rsidR="00A46347">
        <w:rPr>
          <w:lang w:val="pt-BR"/>
        </w:rPr>
        <w:t xml:space="preserve"> seguir</w:t>
      </w:r>
      <w:r w:rsidR="00060C76">
        <w:rPr>
          <w:lang w:val="pt-BR"/>
        </w:rPr>
        <w:t xml:space="preserve"> está </w:t>
      </w:r>
      <w:r w:rsidR="0060505E">
        <w:rPr>
          <w:lang w:val="pt-BR"/>
        </w:rPr>
        <w:t>uma parte do</w:t>
      </w:r>
      <w:r w:rsidR="00060C76">
        <w:rPr>
          <w:lang w:val="pt-BR"/>
        </w:rPr>
        <w:t xml:space="preserve"> retorno do envio da URL acima.</w:t>
      </w:r>
    </w:p>
    <w:p w:rsidR="0060505E" w:rsidRDefault="0060505E" w:rsidP="0060505E">
      <w:pPr>
        <w:spacing w:line="360" w:lineRule="auto"/>
        <w:jc w:val="center"/>
        <w:rPr>
          <w:lang w:val="pt-BR"/>
        </w:rPr>
      </w:pPr>
      <w:r>
        <w:rPr>
          <w:noProof/>
          <w:lang w:val="pt-BR"/>
        </w:rPr>
        <w:lastRenderedPageBreak/>
        <w:drawing>
          <wp:inline distT="0" distB="0" distL="0" distR="0">
            <wp:extent cx="4152900" cy="4181475"/>
            <wp:effectExtent l="190500" t="190500" r="190500" b="200025"/>
            <wp:docPr id="12" name="Imagem 12" descr="C:\Users\USUARIO\Dropbox\Projeto Final\Imagens\retornoXMLWebServiceGetCitiesByCount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Dropbox\Projeto Final\Imagens\retornoXMLWebServiceGetCitiesByCountr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2900" cy="4181475"/>
                    </a:xfrm>
                    <a:prstGeom prst="rect">
                      <a:avLst/>
                    </a:prstGeom>
                    <a:ln>
                      <a:noFill/>
                    </a:ln>
                    <a:effectLst>
                      <a:outerShdw blurRad="190500" algn="tl" rotWithShape="0">
                        <a:srgbClr val="000000">
                          <a:alpha val="70000"/>
                        </a:srgbClr>
                      </a:outerShdw>
                    </a:effectLst>
                  </pic:spPr>
                </pic:pic>
              </a:graphicData>
            </a:graphic>
          </wp:inline>
        </w:drawing>
      </w:r>
    </w:p>
    <w:p w:rsidR="00566058" w:rsidRDefault="00566058" w:rsidP="0060505E">
      <w:pPr>
        <w:spacing w:line="360" w:lineRule="auto"/>
        <w:jc w:val="center"/>
        <w:rPr>
          <w:lang w:val="pt-BR"/>
        </w:rPr>
      </w:pPr>
    </w:p>
    <w:p w:rsidR="0060505E" w:rsidRDefault="0060505E" w:rsidP="00C9690A">
      <w:pPr>
        <w:spacing w:line="360" w:lineRule="auto"/>
        <w:jc w:val="both"/>
        <w:rPr>
          <w:lang w:val="pt-BR"/>
        </w:rPr>
      </w:pPr>
      <w:r>
        <w:rPr>
          <w:i/>
          <w:lang w:val="pt-BR"/>
        </w:rPr>
        <w:tab/>
      </w:r>
      <w:r>
        <w:rPr>
          <w:lang w:val="pt-BR"/>
        </w:rPr>
        <w:t xml:space="preserve">Aparentemente o XML retornou uma codificação fácil de ser </w:t>
      </w:r>
      <w:r w:rsidR="00FF543F">
        <w:rPr>
          <w:lang w:val="pt-BR"/>
        </w:rPr>
        <w:t>interpretada,</w:t>
      </w:r>
      <w:r>
        <w:rPr>
          <w:lang w:val="pt-BR"/>
        </w:rPr>
        <w:t xml:space="preserve"> mas não é comum de acontecer. Neste caso ocorreu devido a passagem de somente 1 parâmetro e que o mesmo possui uma estrutura simples.</w:t>
      </w:r>
    </w:p>
    <w:p w:rsidR="0060505E" w:rsidRDefault="0060505E" w:rsidP="00C9690A">
      <w:pPr>
        <w:spacing w:line="360" w:lineRule="auto"/>
        <w:jc w:val="both"/>
        <w:rPr>
          <w:lang w:val="pt-BR"/>
        </w:rPr>
      </w:pPr>
      <w:r>
        <w:rPr>
          <w:lang w:val="pt-BR"/>
        </w:rPr>
        <w:tab/>
        <w:t>A respeito do método POST que é amplamente utilizado, as informações não</w:t>
      </w:r>
      <w:r w:rsidR="009814F6">
        <w:rPr>
          <w:lang w:val="pt-BR"/>
        </w:rPr>
        <w:t xml:space="preserve"> são</w:t>
      </w:r>
      <w:r>
        <w:rPr>
          <w:lang w:val="pt-BR"/>
        </w:rPr>
        <w:t xml:space="preserve"> mais visíveis e expressas pelo próprio link do navegador.</w:t>
      </w:r>
      <w:r w:rsidR="009814F6">
        <w:rPr>
          <w:lang w:val="pt-BR"/>
        </w:rPr>
        <w:t xml:space="preserve"> Os parâmetros serão inseridos no </w:t>
      </w:r>
      <w:proofErr w:type="spellStart"/>
      <w:r w:rsidR="009814F6">
        <w:rPr>
          <w:i/>
          <w:lang w:val="pt-BR"/>
        </w:rPr>
        <w:t>Body</w:t>
      </w:r>
      <w:proofErr w:type="spellEnd"/>
      <w:r w:rsidR="009814F6">
        <w:rPr>
          <w:lang w:val="pt-BR"/>
        </w:rPr>
        <w:t xml:space="preserve"> da re</w:t>
      </w:r>
      <w:r w:rsidR="00A46347">
        <w:rPr>
          <w:lang w:val="pt-BR"/>
        </w:rPr>
        <w:t>quisição. A seguir</w:t>
      </w:r>
      <w:r w:rsidR="009814F6">
        <w:rPr>
          <w:lang w:val="pt-BR"/>
        </w:rPr>
        <w:t xml:space="preserve"> consta como deve ser a construção do </w:t>
      </w:r>
      <w:r w:rsidR="009814F6">
        <w:rPr>
          <w:i/>
          <w:lang w:val="pt-BR"/>
        </w:rPr>
        <w:t>Header</w:t>
      </w:r>
      <w:r w:rsidR="009814F6">
        <w:rPr>
          <w:lang w:val="pt-BR"/>
        </w:rPr>
        <w:t xml:space="preserve"> e </w:t>
      </w:r>
      <w:proofErr w:type="spellStart"/>
      <w:r w:rsidR="009814F6">
        <w:rPr>
          <w:i/>
          <w:lang w:val="pt-BR"/>
        </w:rPr>
        <w:t>Body</w:t>
      </w:r>
      <w:proofErr w:type="spellEnd"/>
      <w:r w:rsidR="009814F6">
        <w:rPr>
          <w:lang w:val="pt-BR"/>
        </w:rPr>
        <w:t xml:space="preserve"> da solicitação por um determinado recurso que se encontra no servidor.</w:t>
      </w:r>
    </w:p>
    <w:p w:rsidR="009814F6" w:rsidRPr="009814F6" w:rsidRDefault="009814F6" w:rsidP="00C9690A">
      <w:pPr>
        <w:spacing w:line="360" w:lineRule="auto"/>
        <w:jc w:val="both"/>
        <w:rPr>
          <w:lang w:val="pt-BR"/>
        </w:rPr>
      </w:pPr>
    </w:p>
    <w:p w:rsidR="009814F6" w:rsidRDefault="009814F6" w:rsidP="00C9690A">
      <w:pPr>
        <w:spacing w:line="360" w:lineRule="auto"/>
        <w:jc w:val="both"/>
        <w:rPr>
          <w:lang w:val="pt-BR"/>
        </w:rPr>
      </w:pPr>
    </w:p>
    <w:p w:rsidR="009814F6" w:rsidRDefault="009814F6" w:rsidP="00C9690A">
      <w:pPr>
        <w:spacing w:line="360" w:lineRule="auto"/>
        <w:jc w:val="both"/>
        <w:rPr>
          <w:lang w:val="pt-BR"/>
        </w:rPr>
      </w:pPr>
      <w:r>
        <w:rPr>
          <w:noProof/>
          <w:lang w:val="pt-BR"/>
        </w:rPr>
        <w:drawing>
          <wp:inline distT="0" distB="0" distL="0" distR="0">
            <wp:extent cx="5708276" cy="1200150"/>
            <wp:effectExtent l="0" t="0" r="6985" b="0"/>
            <wp:docPr id="13" name="Imagem 13" descr="C:\Users\USUARIO\Dropbox\Projeto Final\Imagens\contrucaoPostGetCitiesByCou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UARIO\Dropbox\Projeto Final\Imagens\contrucaoPostGetCitiesByCountr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4912" cy="1201545"/>
                    </a:xfrm>
                    <a:prstGeom prst="rect">
                      <a:avLst/>
                    </a:prstGeom>
                    <a:noFill/>
                    <a:ln>
                      <a:noFill/>
                    </a:ln>
                  </pic:spPr>
                </pic:pic>
              </a:graphicData>
            </a:graphic>
          </wp:inline>
        </w:drawing>
      </w:r>
    </w:p>
    <w:p w:rsidR="00060C76" w:rsidRPr="00C9690A" w:rsidRDefault="00060C76" w:rsidP="00C9690A">
      <w:pPr>
        <w:spacing w:line="360" w:lineRule="auto"/>
        <w:jc w:val="both"/>
        <w:rPr>
          <w:lang w:val="pt-BR"/>
        </w:rPr>
      </w:pPr>
    </w:p>
    <w:p w:rsidR="00C9690A" w:rsidRDefault="009814F6" w:rsidP="00FF543F">
      <w:pPr>
        <w:spacing w:line="360" w:lineRule="auto"/>
        <w:rPr>
          <w:lang w:val="pt-BR"/>
        </w:rPr>
      </w:pPr>
      <w:r>
        <w:rPr>
          <w:lang w:val="pt-BR"/>
        </w:rPr>
        <w:lastRenderedPageBreak/>
        <w:tab/>
        <w:t xml:space="preserve">As informações contidas no retângulo de cor vermelha correspondem a construção do </w:t>
      </w:r>
      <w:r>
        <w:rPr>
          <w:i/>
          <w:lang w:val="pt-BR"/>
        </w:rPr>
        <w:t>Header</w:t>
      </w:r>
      <w:r>
        <w:rPr>
          <w:lang w:val="pt-BR"/>
        </w:rPr>
        <w:t xml:space="preserve"> (cabeçalho) e a parte de fora do </w:t>
      </w:r>
      <w:proofErr w:type="spellStart"/>
      <w:r>
        <w:rPr>
          <w:i/>
          <w:lang w:val="pt-BR"/>
        </w:rPr>
        <w:t>Body</w:t>
      </w:r>
      <w:proofErr w:type="spellEnd"/>
      <w:r>
        <w:rPr>
          <w:lang w:val="pt-BR"/>
        </w:rPr>
        <w:t xml:space="preserve"> (corpo).</w:t>
      </w:r>
      <w:r w:rsidR="00FF543F">
        <w:rPr>
          <w:lang w:val="pt-BR"/>
        </w:rPr>
        <w:t xml:space="preserve"> Diferentemente da requisição GET que o próprio usuário pode pelo URL do navegador informar os parâmetros, no POST o interessado deverá preencher a solicitação do recurso através de uma aplicação.</w:t>
      </w:r>
    </w:p>
    <w:p w:rsidR="009D3115" w:rsidRDefault="00566058" w:rsidP="00DA2CD0">
      <w:pPr>
        <w:spacing w:line="360" w:lineRule="auto"/>
        <w:rPr>
          <w:lang w:val="pt-BR"/>
        </w:rPr>
      </w:pPr>
      <w:r>
        <w:rPr>
          <w:lang w:val="pt-BR"/>
        </w:rPr>
        <w:tab/>
      </w:r>
    </w:p>
    <w:p w:rsidR="00DA2CD0" w:rsidRDefault="00DA2CD0" w:rsidP="00DA2CD0">
      <w:pPr>
        <w:spacing w:line="360" w:lineRule="auto"/>
        <w:rPr>
          <w:lang w:val="pt-BR"/>
        </w:rPr>
      </w:pPr>
    </w:p>
    <w:p w:rsidR="00DA2CD0" w:rsidRDefault="00DA2CD0" w:rsidP="00DA2CD0">
      <w:pPr>
        <w:spacing w:line="360" w:lineRule="auto"/>
        <w:rPr>
          <w:lang w:val="pt-BR"/>
        </w:rPr>
      </w:pPr>
    </w:p>
    <w:p w:rsidR="00DA2CD0" w:rsidRDefault="00DA2CD0" w:rsidP="00DA2CD0">
      <w:pPr>
        <w:spacing w:line="360" w:lineRule="auto"/>
        <w:rPr>
          <w:lang w:val="pt-BR"/>
        </w:rPr>
      </w:pPr>
    </w:p>
    <w:p w:rsidR="00DA2CD0" w:rsidRDefault="00DA2CD0" w:rsidP="00DA2CD0">
      <w:pPr>
        <w:spacing w:line="360" w:lineRule="auto"/>
        <w:rPr>
          <w:lang w:val="pt-BR"/>
        </w:rPr>
      </w:pPr>
    </w:p>
    <w:p w:rsidR="00DA2CD0" w:rsidRDefault="00DA2CD0" w:rsidP="00DA2CD0">
      <w:pPr>
        <w:spacing w:line="360" w:lineRule="auto"/>
        <w:rPr>
          <w:lang w:val="pt-BR"/>
        </w:rPr>
      </w:pPr>
    </w:p>
    <w:p w:rsidR="00DA2CD0" w:rsidRDefault="00DA2CD0" w:rsidP="00DA2CD0">
      <w:pPr>
        <w:spacing w:line="360" w:lineRule="auto"/>
        <w:rPr>
          <w:lang w:val="pt-BR"/>
        </w:rPr>
      </w:pPr>
    </w:p>
    <w:p w:rsidR="00DA2CD0" w:rsidRDefault="00DA2CD0" w:rsidP="00DA2CD0">
      <w:pPr>
        <w:spacing w:line="360" w:lineRule="auto"/>
        <w:rPr>
          <w:lang w:val="pt-BR"/>
        </w:rPr>
      </w:pPr>
    </w:p>
    <w:p w:rsidR="00DA2CD0" w:rsidRDefault="00DA2CD0" w:rsidP="00DA2CD0">
      <w:pPr>
        <w:spacing w:line="360" w:lineRule="auto"/>
        <w:rPr>
          <w:lang w:val="pt-BR"/>
        </w:rPr>
      </w:pPr>
    </w:p>
    <w:p w:rsidR="00DA2CD0" w:rsidRDefault="00DA2CD0" w:rsidP="00DA2CD0">
      <w:pPr>
        <w:spacing w:line="360" w:lineRule="auto"/>
        <w:rPr>
          <w:lang w:val="pt-BR"/>
        </w:rPr>
      </w:pPr>
    </w:p>
    <w:p w:rsidR="00DA2CD0" w:rsidRDefault="00DA2CD0" w:rsidP="00DA2CD0">
      <w:pPr>
        <w:spacing w:line="360" w:lineRule="auto"/>
        <w:rPr>
          <w:lang w:val="pt-BR"/>
        </w:rPr>
      </w:pPr>
    </w:p>
    <w:p w:rsidR="00DA2CD0" w:rsidRDefault="00DA2CD0" w:rsidP="00DA2CD0">
      <w:pPr>
        <w:spacing w:line="360" w:lineRule="auto"/>
        <w:rPr>
          <w:lang w:val="pt-BR"/>
        </w:rPr>
      </w:pPr>
    </w:p>
    <w:p w:rsidR="00DA2CD0" w:rsidRDefault="00DA2CD0" w:rsidP="00DA2CD0">
      <w:pPr>
        <w:spacing w:line="360" w:lineRule="auto"/>
        <w:rPr>
          <w:lang w:val="pt-BR"/>
        </w:rPr>
      </w:pPr>
    </w:p>
    <w:p w:rsidR="00DA2CD0" w:rsidRDefault="00DA2CD0" w:rsidP="00DA2CD0">
      <w:pPr>
        <w:spacing w:line="360" w:lineRule="auto"/>
        <w:rPr>
          <w:lang w:val="pt-BR"/>
        </w:rPr>
      </w:pPr>
    </w:p>
    <w:p w:rsidR="00DA2CD0" w:rsidRDefault="00DA2CD0" w:rsidP="00DA2CD0">
      <w:pPr>
        <w:spacing w:line="360" w:lineRule="auto"/>
        <w:rPr>
          <w:lang w:val="pt-BR"/>
        </w:rPr>
      </w:pPr>
    </w:p>
    <w:p w:rsidR="00DA2CD0" w:rsidRDefault="00DA2CD0" w:rsidP="00DA2CD0">
      <w:pPr>
        <w:spacing w:line="360" w:lineRule="auto"/>
        <w:rPr>
          <w:lang w:val="pt-BR"/>
        </w:rPr>
      </w:pPr>
    </w:p>
    <w:p w:rsidR="00DA2CD0" w:rsidRDefault="00DA2CD0" w:rsidP="00DA2CD0">
      <w:pPr>
        <w:spacing w:line="360" w:lineRule="auto"/>
        <w:rPr>
          <w:lang w:val="pt-BR"/>
        </w:rPr>
      </w:pPr>
    </w:p>
    <w:p w:rsidR="00DA2CD0" w:rsidRDefault="00DA2CD0" w:rsidP="00DA2CD0">
      <w:pPr>
        <w:spacing w:line="360" w:lineRule="auto"/>
        <w:rPr>
          <w:lang w:val="pt-BR"/>
        </w:rPr>
      </w:pPr>
    </w:p>
    <w:p w:rsidR="00DA2CD0" w:rsidRDefault="00DA2CD0" w:rsidP="00DA2CD0">
      <w:pPr>
        <w:spacing w:line="360" w:lineRule="auto"/>
        <w:rPr>
          <w:lang w:val="pt-BR"/>
        </w:rPr>
      </w:pPr>
    </w:p>
    <w:p w:rsidR="00DA2CD0" w:rsidRDefault="00DA2CD0" w:rsidP="00DA2CD0">
      <w:pPr>
        <w:spacing w:line="360" w:lineRule="auto"/>
        <w:rPr>
          <w:lang w:val="pt-BR"/>
        </w:rPr>
      </w:pPr>
    </w:p>
    <w:p w:rsidR="00DA2CD0" w:rsidRDefault="00DA2CD0" w:rsidP="00DA2CD0">
      <w:pPr>
        <w:spacing w:line="360" w:lineRule="auto"/>
        <w:rPr>
          <w:lang w:val="pt-BR"/>
        </w:rPr>
      </w:pPr>
    </w:p>
    <w:p w:rsidR="00DA2CD0" w:rsidRPr="003478D4" w:rsidRDefault="00DA2CD0" w:rsidP="00DA2CD0">
      <w:pPr>
        <w:spacing w:line="360" w:lineRule="auto"/>
        <w:rPr>
          <w:lang w:val="pt-BR"/>
        </w:rPr>
      </w:pPr>
    </w:p>
    <w:p w:rsidR="00661A7A" w:rsidRPr="002838F8" w:rsidRDefault="00082A3B" w:rsidP="004459F9">
      <w:pPr>
        <w:pStyle w:val="Titulo2"/>
      </w:pPr>
      <w:bookmarkStart w:id="13" w:name="_Toc491330899"/>
      <w:r>
        <w:t>2.</w:t>
      </w:r>
      <w:r w:rsidR="00A24F7C">
        <w:t>5</w:t>
      </w:r>
      <w:r w:rsidR="005A3802">
        <w:t xml:space="preserve"> </w:t>
      </w:r>
      <w:r w:rsidR="00C97CBE">
        <w:t xml:space="preserve">– Sensor </w:t>
      </w:r>
      <w:r w:rsidR="003D0ACD">
        <w:t>Acelerômetro</w:t>
      </w:r>
      <w:bookmarkEnd w:id="13"/>
    </w:p>
    <w:p w:rsidR="00661A7A" w:rsidRDefault="00661A7A">
      <w:pPr>
        <w:spacing w:line="360" w:lineRule="auto"/>
        <w:ind w:left="360"/>
        <w:jc w:val="both"/>
        <w:rPr>
          <w:b/>
          <w:sz w:val="28"/>
          <w:szCs w:val="28"/>
          <w:lang w:val="pt-BR"/>
        </w:rPr>
      </w:pPr>
    </w:p>
    <w:p w:rsidR="00661A7A" w:rsidRDefault="003D0ACD" w:rsidP="004459F9">
      <w:pPr>
        <w:spacing w:line="360" w:lineRule="auto"/>
        <w:jc w:val="both"/>
        <w:rPr>
          <w:lang w:val="pt-BR"/>
        </w:rPr>
      </w:pPr>
      <w:r>
        <w:rPr>
          <w:lang w:val="pt-BR"/>
        </w:rPr>
        <w:tab/>
        <w:t xml:space="preserve">O acelerômetro é um dispositivo eletrônico </w:t>
      </w:r>
      <w:r w:rsidR="00810157">
        <w:rPr>
          <w:lang w:val="pt-BR"/>
        </w:rPr>
        <w:t>utilizado para medir as acelerações nos eixos x,</w:t>
      </w:r>
      <w:r w:rsidR="001F5D3C">
        <w:rPr>
          <w:lang w:val="pt-BR"/>
        </w:rPr>
        <w:t xml:space="preserve"> </w:t>
      </w:r>
      <w:r w:rsidR="00810157">
        <w:rPr>
          <w:lang w:val="pt-BR"/>
        </w:rPr>
        <w:t>y e z</w:t>
      </w:r>
      <w:r w:rsidR="008C7CE6">
        <w:rPr>
          <w:lang w:val="pt-BR"/>
        </w:rPr>
        <w:t xml:space="preserve"> em relação a gravidade do ambiente</w:t>
      </w:r>
      <w:r w:rsidR="00810157">
        <w:rPr>
          <w:lang w:val="pt-BR"/>
        </w:rPr>
        <w:t xml:space="preserve">. Todo </w:t>
      </w:r>
      <w:r w:rsidR="00B16AFF">
        <w:rPr>
          <w:lang w:val="pt-BR"/>
        </w:rPr>
        <w:t xml:space="preserve">o deslocamento de massa implica </w:t>
      </w:r>
      <w:r w:rsidR="00810157">
        <w:rPr>
          <w:lang w:val="pt-BR"/>
        </w:rPr>
        <w:t xml:space="preserve">induzir uma velocidade, direção e sentido. A partir da variação da velocidade </w:t>
      </w:r>
      <w:r w:rsidR="008C7CE6">
        <w:rPr>
          <w:lang w:val="pt-BR"/>
        </w:rPr>
        <w:t>obtida</w:t>
      </w:r>
      <w:r w:rsidR="001A232E">
        <w:rPr>
          <w:lang w:val="pt-BR"/>
        </w:rPr>
        <w:t>,</w:t>
      </w:r>
      <w:r w:rsidR="008C7CE6">
        <w:rPr>
          <w:lang w:val="pt-BR"/>
        </w:rPr>
        <w:t xml:space="preserve"> </w:t>
      </w:r>
      <w:r w:rsidR="00111B99">
        <w:rPr>
          <w:lang w:val="pt-BR"/>
        </w:rPr>
        <w:t>tem</w:t>
      </w:r>
      <w:r w:rsidR="00B16AFF">
        <w:rPr>
          <w:lang w:val="pt-BR"/>
        </w:rPr>
        <w:t>-se</w:t>
      </w:r>
      <w:r w:rsidR="00111B99">
        <w:rPr>
          <w:lang w:val="pt-BR"/>
        </w:rPr>
        <w:t xml:space="preserve"> como resultado a</w:t>
      </w:r>
      <w:r w:rsidR="00810157">
        <w:rPr>
          <w:lang w:val="pt-BR"/>
        </w:rPr>
        <w:t xml:space="preserve"> aceleração independentemente da direção aplicada.</w:t>
      </w:r>
    </w:p>
    <w:p w:rsidR="00111B99" w:rsidRDefault="00810157" w:rsidP="00B16AFF">
      <w:pPr>
        <w:spacing w:line="360" w:lineRule="auto"/>
        <w:jc w:val="both"/>
        <w:rPr>
          <w:lang w:val="pt-BR"/>
        </w:rPr>
      </w:pPr>
      <w:r>
        <w:rPr>
          <w:lang w:val="pt-BR"/>
        </w:rPr>
        <w:lastRenderedPageBreak/>
        <w:tab/>
      </w:r>
      <w:r w:rsidR="00B16AFF">
        <w:rPr>
          <w:lang w:val="pt-BR"/>
        </w:rPr>
        <w:t xml:space="preserve">Uma questão relevante é saber interpretar os dados deste tipo </w:t>
      </w:r>
      <w:r w:rsidR="00FA2A09">
        <w:rPr>
          <w:lang w:val="pt-BR"/>
        </w:rPr>
        <w:t>d</w:t>
      </w:r>
      <w:r w:rsidR="00B16AFF">
        <w:rPr>
          <w:lang w:val="pt-BR"/>
        </w:rPr>
        <w:t xml:space="preserve">e sensor e por isso é preciso conhecer seu sistema referencial. </w:t>
      </w:r>
      <w:r>
        <w:rPr>
          <w:lang w:val="pt-BR"/>
        </w:rPr>
        <w:t>O posicionamento dos eixos</w:t>
      </w:r>
      <w:r w:rsidR="00111B99">
        <w:rPr>
          <w:lang w:val="pt-BR"/>
        </w:rPr>
        <w:t xml:space="preserve"> do sensor acelerômetro</w:t>
      </w:r>
      <w:r>
        <w:rPr>
          <w:lang w:val="pt-BR"/>
        </w:rPr>
        <w:t xml:space="preserve"> em dispositivos móveis é apresentado na </w:t>
      </w:r>
      <w:r w:rsidR="00B16AFF">
        <w:rPr>
          <w:lang w:val="pt-BR"/>
        </w:rPr>
        <w:t>F</w:t>
      </w:r>
      <w:r w:rsidR="00A46347">
        <w:rPr>
          <w:lang w:val="pt-BR"/>
        </w:rPr>
        <w:t xml:space="preserve">igura </w:t>
      </w:r>
      <w:proofErr w:type="gramStart"/>
      <w:r w:rsidR="00A46347" w:rsidRPr="00DA7DD7">
        <w:rPr>
          <w:b/>
          <w:color w:val="FF0000"/>
          <w:lang w:val="pt-BR"/>
        </w:rPr>
        <w:t>X.XX</w:t>
      </w:r>
      <w:r w:rsidR="00815DC8">
        <w:rPr>
          <w:lang w:val="pt-BR"/>
        </w:rPr>
        <w:t>.</w:t>
      </w:r>
      <w:proofErr w:type="gramEnd"/>
    </w:p>
    <w:p w:rsidR="00A725CF" w:rsidRDefault="00A725CF" w:rsidP="00B16AFF">
      <w:pPr>
        <w:spacing w:line="360" w:lineRule="auto"/>
        <w:jc w:val="both"/>
        <w:rPr>
          <w:lang w:val="pt-BR"/>
        </w:rPr>
      </w:pPr>
    </w:p>
    <w:p w:rsidR="00566058" w:rsidRDefault="00566058" w:rsidP="00B16AFF">
      <w:pPr>
        <w:spacing w:line="360" w:lineRule="auto"/>
        <w:jc w:val="both"/>
        <w:rPr>
          <w:lang w:val="pt-BR"/>
        </w:rPr>
      </w:pPr>
    </w:p>
    <w:p w:rsidR="00810157" w:rsidRPr="00566058" w:rsidRDefault="008C7CE6" w:rsidP="00566058">
      <w:pPr>
        <w:keepNext/>
        <w:spacing w:line="360" w:lineRule="auto"/>
        <w:jc w:val="center"/>
      </w:pPr>
      <w:r w:rsidRPr="00810157">
        <w:rPr>
          <w:noProof/>
          <w:lang w:eastAsia="en-US"/>
        </w:rPr>
        <w:drawing>
          <wp:inline distT="0" distB="0" distL="0" distR="0">
            <wp:extent cx="3390900" cy="3209925"/>
            <wp:effectExtent l="0" t="0" r="0" b="0"/>
            <wp:docPr id="5" name="Imagem 4" descr="C:\Users\USUARIO\Dropbox\Projeto Final\Jupyter\eixosAcelerome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Dropbox\Projeto Final\Jupyter\eixosAcelerometr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90900" cy="3209925"/>
                    </a:xfrm>
                    <a:prstGeom prst="rect">
                      <a:avLst/>
                    </a:prstGeom>
                    <a:noFill/>
                    <a:ln>
                      <a:noFill/>
                    </a:ln>
                  </pic:spPr>
                </pic:pic>
              </a:graphicData>
            </a:graphic>
          </wp:inline>
        </w:drawing>
      </w:r>
    </w:p>
    <w:p w:rsidR="00810157" w:rsidRDefault="00810157" w:rsidP="00810157">
      <w:pPr>
        <w:spacing w:line="360" w:lineRule="auto"/>
        <w:jc w:val="center"/>
        <w:rPr>
          <w:lang w:val="pt-BR"/>
        </w:rPr>
      </w:pPr>
    </w:p>
    <w:p w:rsidR="00A725CF" w:rsidRPr="00A725CF" w:rsidRDefault="00810157" w:rsidP="00DA7DD7">
      <w:pPr>
        <w:spacing w:line="360" w:lineRule="auto"/>
        <w:jc w:val="both"/>
        <w:rPr>
          <w:lang w:val="pt-BR"/>
        </w:rPr>
      </w:pPr>
      <w:r>
        <w:rPr>
          <w:lang w:val="pt-BR"/>
        </w:rPr>
        <w:t>Este sensor</w:t>
      </w:r>
      <w:r w:rsidR="00111B99">
        <w:rPr>
          <w:lang w:val="pt-BR"/>
        </w:rPr>
        <w:t>, presente na maioria dos smartphones comercializados,</w:t>
      </w:r>
      <w:r>
        <w:rPr>
          <w:lang w:val="pt-BR"/>
        </w:rPr>
        <w:t xml:space="preserve"> é amplamente utilizado em sistemas de posicionamento, inclinação e de vibração</w:t>
      </w:r>
      <w:r w:rsidR="00A725CF">
        <w:rPr>
          <w:lang w:val="pt-BR"/>
        </w:rPr>
        <w:t>.</w:t>
      </w:r>
    </w:p>
    <w:p w:rsidR="00C715BE" w:rsidRDefault="00C715BE" w:rsidP="00912C54">
      <w:pPr>
        <w:spacing w:line="360" w:lineRule="auto"/>
        <w:jc w:val="both"/>
        <w:rPr>
          <w:lang w:val="pt-BR"/>
        </w:rPr>
      </w:pPr>
      <w:r>
        <w:rPr>
          <w:lang w:val="pt-BR"/>
        </w:rPr>
        <w:tab/>
        <w:t>O seu princípio baseia-se na Segunda Lei de Newton</w:t>
      </w:r>
      <w:r w:rsidR="008B533F">
        <w:rPr>
          <w:lang w:val="pt-BR"/>
        </w:rPr>
        <w:t xml:space="preserve"> que relaciona a força resultante aplicada em um corpo com a massa e a velocidade. </w:t>
      </w:r>
      <w:r w:rsidR="004459F9">
        <w:rPr>
          <w:lang w:val="pt-BR"/>
        </w:rPr>
        <w:t>Conhecendo o valor da força imposta no sensor, podemos obter a variação da</w:t>
      </w:r>
      <w:r w:rsidR="00AC6C90">
        <w:rPr>
          <w:lang w:val="pt-BR"/>
        </w:rPr>
        <w:t xml:space="preserve"> velocidade em relação ao tempo.</w:t>
      </w:r>
      <w:r w:rsidR="004459F9">
        <w:rPr>
          <w:lang w:val="pt-BR"/>
        </w:rPr>
        <w:t xml:space="preserve"> </w:t>
      </w:r>
    </w:p>
    <w:p w:rsidR="006829FC" w:rsidRDefault="006829FC" w:rsidP="00912C54">
      <w:pPr>
        <w:spacing w:line="360" w:lineRule="auto"/>
        <w:jc w:val="both"/>
        <w:rPr>
          <w:lang w:val="pt-BR"/>
        </w:rPr>
      </w:pPr>
      <w:r>
        <w:rPr>
          <w:lang w:val="pt-BR"/>
        </w:rPr>
        <w:tab/>
        <w:t>Existem divers</w:t>
      </w:r>
      <w:r w:rsidR="00AC6C90">
        <w:rPr>
          <w:lang w:val="pt-BR"/>
        </w:rPr>
        <w:t>a</w:t>
      </w:r>
      <w:r>
        <w:rPr>
          <w:lang w:val="pt-BR"/>
        </w:rPr>
        <w:t xml:space="preserve">s </w:t>
      </w:r>
      <w:r w:rsidR="00AC6C90">
        <w:rPr>
          <w:lang w:val="pt-BR"/>
        </w:rPr>
        <w:t xml:space="preserve">formas de construir um acelerômetro. Cada forma parte de um princípio físico distinto para obter o mesmo resultado que é a medição da </w:t>
      </w:r>
      <w:r>
        <w:rPr>
          <w:lang w:val="pt-BR"/>
        </w:rPr>
        <w:t xml:space="preserve">aceleração. Alguns </w:t>
      </w:r>
      <w:r w:rsidR="009E7B73">
        <w:rPr>
          <w:lang w:val="pt-BR"/>
        </w:rPr>
        <w:t xml:space="preserve">tipos de acelerômetros </w:t>
      </w:r>
      <w:r>
        <w:rPr>
          <w:lang w:val="pt-BR"/>
        </w:rPr>
        <w:t xml:space="preserve">mais utilizados </w:t>
      </w:r>
      <w:r w:rsidR="00614D2C">
        <w:rPr>
          <w:lang w:val="pt-BR"/>
        </w:rPr>
        <w:t xml:space="preserve">são: Capacitivo, </w:t>
      </w:r>
      <w:proofErr w:type="spellStart"/>
      <w:r w:rsidR="00614D2C">
        <w:rPr>
          <w:lang w:val="pt-BR"/>
        </w:rPr>
        <w:t>Piezoelétrico</w:t>
      </w:r>
      <w:proofErr w:type="spellEnd"/>
      <w:r w:rsidR="00614D2C">
        <w:rPr>
          <w:lang w:val="pt-BR"/>
        </w:rPr>
        <w:t xml:space="preserve"> e </w:t>
      </w:r>
      <w:proofErr w:type="spellStart"/>
      <w:r w:rsidR="00614D2C">
        <w:rPr>
          <w:lang w:val="pt-BR"/>
        </w:rPr>
        <w:t>Piezoresistivo</w:t>
      </w:r>
      <w:proofErr w:type="spellEnd"/>
      <w:r w:rsidR="00A725CF">
        <w:rPr>
          <w:lang w:val="pt-BR"/>
        </w:rPr>
        <w:t xml:space="preserve"> </w:t>
      </w:r>
      <w:r w:rsidR="009E7B73" w:rsidRPr="00A725CF">
        <w:rPr>
          <w:lang w:val="pt-BR"/>
        </w:rPr>
        <w:t>[</w:t>
      </w:r>
      <w:r w:rsidR="00A725CF" w:rsidRPr="00A725CF">
        <w:rPr>
          <w:lang w:val="pt-BR"/>
        </w:rPr>
        <w:t>1].</w:t>
      </w:r>
    </w:p>
    <w:p w:rsidR="00DC4F5D" w:rsidRDefault="00AC6C90" w:rsidP="00912C54">
      <w:pPr>
        <w:spacing w:line="360" w:lineRule="auto"/>
        <w:jc w:val="both"/>
        <w:rPr>
          <w:lang w:val="pt-BR"/>
        </w:rPr>
      </w:pPr>
      <w:r>
        <w:rPr>
          <w:lang w:val="pt-BR"/>
        </w:rPr>
        <w:tab/>
      </w:r>
      <w:r w:rsidR="009E7B73">
        <w:rPr>
          <w:lang w:val="pt-BR"/>
        </w:rPr>
        <w:t>O</w:t>
      </w:r>
      <w:r>
        <w:rPr>
          <w:lang w:val="pt-BR"/>
        </w:rPr>
        <w:t xml:space="preserve"> acelerômetro capacitivo baseia-se no movimento que uma massa de prova, suspensa por molas, faz entre duas placas fixas ao substrato do sensor</w:t>
      </w:r>
      <w:r w:rsidR="00DC4F5D">
        <w:rPr>
          <w:lang w:val="pt-BR"/>
        </w:rPr>
        <w:t xml:space="preserve">. Quando há uma aceleração sendo aplicada, </w:t>
      </w:r>
      <w:r>
        <w:rPr>
          <w:lang w:val="pt-BR"/>
        </w:rPr>
        <w:t>as capacitâncias entre a massa de prova e cada uma das placas variam</w:t>
      </w:r>
      <w:r w:rsidR="00DC4F5D">
        <w:rPr>
          <w:lang w:val="pt-BR"/>
        </w:rPr>
        <w:t xml:space="preserve"> antagonicamente. Isto é, enquanto uma capacitância possui uma variação positiva, a outra terá uma perda em valor absoluto</w:t>
      </w:r>
      <w:r w:rsidR="006A5B25">
        <w:rPr>
          <w:lang w:val="pt-BR"/>
        </w:rPr>
        <w:t>.</w:t>
      </w:r>
      <w:r w:rsidR="0081072B">
        <w:rPr>
          <w:lang w:val="pt-BR"/>
        </w:rPr>
        <w:t xml:space="preserve"> Na Figura </w:t>
      </w:r>
      <w:r w:rsidR="00D9484C" w:rsidRPr="00D9484C">
        <w:rPr>
          <w:b/>
          <w:color w:val="FF0000"/>
          <w:lang w:val="pt-BR"/>
        </w:rPr>
        <w:t>X.X</w:t>
      </w:r>
      <w:r w:rsidR="00DC4F5D">
        <w:rPr>
          <w:lang w:val="pt-BR"/>
        </w:rPr>
        <w:t xml:space="preserve"> </w:t>
      </w:r>
      <w:r w:rsidR="0081072B">
        <w:rPr>
          <w:lang w:val="pt-BR"/>
        </w:rPr>
        <w:t>apresenta</w:t>
      </w:r>
      <w:r w:rsidR="009E7B73">
        <w:rPr>
          <w:lang w:val="pt-BR"/>
        </w:rPr>
        <w:t xml:space="preserve"> </w:t>
      </w:r>
      <w:r w:rsidR="00DC4F5D">
        <w:rPr>
          <w:lang w:val="pt-BR"/>
        </w:rPr>
        <w:t xml:space="preserve">uma </w:t>
      </w:r>
      <w:r w:rsidR="009E7B73">
        <w:rPr>
          <w:lang w:val="pt-BR"/>
        </w:rPr>
        <w:t>ilustração</w:t>
      </w:r>
      <w:r w:rsidR="00DC4F5D">
        <w:rPr>
          <w:lang w:val="pt-BR"/>
        </w:rPr>
        <w:t xml:space="preserve"> esquemática de como </w:t>
      </w:r>
      <w:r w:rsidR="009E7B73">
        <w:rPr>
          <w:lang w:val="pt-BR"/>
        </w:rPr>
        <w:t xml:space="preserve">se comporta este tipo de sensor. Nesta figura, quando há uma </w:t>
      </w:r>
      <w:r w:rsidR="009E7B73">
        <w:rPr>
          <w:lang w:val="pt-BR"/>
        </w:rPr>
        <w:lastRenderedPageBreak/>
        <w:t>aceleração sendo aplicada, a massa de prova fica mais próxima da placa fixa que consta o capacitor C2. Como a distância entre esses dois objetos será menor, o capacitor C2 terá uma maior capacitância. A variação desta é proporcional à aceleração.</w:t>
      </w:r>
    </w:p>
    <w:p w:rsidR="00DA2CD0" w:rsidRDefault="00DA2CD0" w:rsidP="00912C54">
      <w:pPr>
        <w:spacing w:line="360" w:lineRule="auto"/>
        <w:jc w:val="both"/>
        <w:rPr>
          <w:lang w:val="pt-BR"/>
        </w:rPr>
      </w:pPr>
    </w:p>
    <w:p w:rsidR="00DA2CD0" w:rsidRDefault="00DA2CD0" w:rsidP="00912C54">
      <w:pPr>
        <w:spacing w:line="360" w:lineRule="auto"/>
        <w:jc w:val="both"/>
        <w:rPr>
          <w:lang w:val="pt-BR"/>
        </w:rPr>
      </w:pPr>
    </w:p>
    <w:p w:rsidR="00912C54" w:rsidRDefault="00DC4F5D" w:rsidP="00566058">
      <w:pPr>
        <w:keepNext/>
        <w:spacing w:line="360" w:lineRule="auto"/>
        <w:jc w:val="center"/>
      </w:pPr>
      <w:r>
        <w:rPr>
          <w:noProof/>
          <w:lang w:val="pt-BR"/>
        </w:rPr>
        <w:drawing>
          <wp:inline distT="0" distB="0" distL="0" distR="0">
            <wp:extent cx="3838575" cy="1704975"/>
            <wp:effectExtent l="0" t="0" r="9525"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elerometroCapacitivo.jpg"/>
                    <pic:cNvPicPr/>
                  </pic:nvPicPr>
                  <pic:blipFill>
                    <a:blip r:embed="rId18">
                      <a:extLst>
                        <a:ext uri="{28A0092B-C50C-407E-A947-70E740481C1C}">
                          <a14:useLocalDpi xmlns:a14="http://schemas.microsoft.com/office/drawing/2010/main" val="0"/>
                        </a:ext>
                      </a:extLst>
                    </a:blip>
                    <a:stretch>
                      <a:fillRect/>
                    </a:stretch>
                  </pic:blipFill>
                  <pic:spPr>
                    <a:xfrm>
                      <a:off x="0" y="0"/>
                      <a:ext cx="3838575" cy="1704975"/>
                    </a:xfrm>
                    <a:prstGeom prst="rect">
                      <a:avLst/>
                    </a:prstGeom>
                  </pic:spPr>
                </pic:pic>
              </a:graphicData>
            </a:graphic>
          </wp:inline>
        </w:drawing>
      </w:r>
    </w:p>
    <w:p w:rsidR="009E7B73" w:rsidRPr="009E7B73" w:rsidRDefault="009E7B73" w:rsidP="00DC4F5D">
      <w:pPr>
        <w:spacing w:line="360" w:lineRule="auto"/>
        <w:rPr>
          <w:color w:val="FF0000"/>
          <w:lang w:val="pt-BR"/>
        </w:rPr>
      </w:pPr>
    </w:p>
    <w:p w:rsidR="009E7B73" w:rsidRDefault="00D9484C" w:rsidP="006A5B25">
      <w:pPr>
        <w:spacing w:line="360" w:lineRule="auto"/>
        <w:ind w:firstLine="720"/>
        <w:jc w:val="both"/>
        <w:rPr>
          <w:lang w:val="pt-BR"/>
        </w:rPr>
      </w:pPr>
      <w:r>
        <w:rPr>
          <w:lang w:val="pt-BR"/>
        </w:rPr>
        <w:t>Este tipo de acelerômetro também está presente nos smartphones modernos.</w:t>
      </w:r>
      <w:r w:rsidR="00033370" w:rsidRPr="00033370">
        <w:rPr>
          <w:lang w:val="pt-BR"/>
        </w:rPr>
        <w:t xml:space="preserve"> Como </w:t>
      </w:r>
      <w:r w:rsidR="00033370">
        <w:rPr>
          <w:lang w:val="pt-BR"/>
        </w:rPr>
        <w:t>apresentado nas</w:t>
      </w:r>
      <w:r w:rsidR="00033370" w:rsidRPr="00033370">
        <w:rPr>
          <w:lang w:val="pt-BR"/>
        </w:rPr>
        <w:t xml:space="preserve"> Figura</w:t>
      </w:r>
      <w:r w:rsidR="00033370">
        <w:rPr>
          <w:lang w:val="pt-BR"/>
        </w:rPr>
        <w:t>s</w:t>
      </w:r>
      <w:r w:rsidR="00033370" w:rsidRPr="00033370">
        <w:rPr>
          <w:lang w:val="pt-BR"/>
        </w:rPr>
        <w:t xml:space="preserve"> </w:t>
      </w:r>
      <w:r w:rsidR="00033370" w:rsidRPr="006F4C82">
        <w:rPr>
          <w:b/>
          <w:color w:val="FF0000"/>
          <w:lang w:val="pt-BR"/>
        </w:rPr>
        <w:t>X.X</w:t>
      </w:r>
      <w:r w:rsidR="006F4C82">
        <w:rPr>
          <w:b/>
          <w:color w:val="FF0000"/>
          <w:lang w:val="pt-BR"/>
        </w:rPr>
        <w:t xml:space="preserve"> e X.X </w:t>
      </w:r>
      <w:r w:rsidR="00033370" w:rsidRPr="00033370">
        <w:rPr>
          <w:lang w:val="pt-BR"/>
        </w:rPr>
        <w:t xml:space="preserve">, o circuito é composto de um elemento móvel, o </w:t>
      </w:r>
      <w:proofErr w:type="spellStart"/>
      <w:r w:rsidR="00033370" w:rsidRPr="006F4C82">
        <w:rPr>
          <w:i/>
          <w:lang w:val="pt-BR"/>
        </w:rPr>
        <w:t>Seismic</w:t>
      </w:r>
      <w:proofErr w:type="spellEnd"/>
      <w:r w:rsidR="00033370" w:rsidRPr="006F4C82">
        <w:rPr>
          <w:i/>
          <w:lang w:val="pt-BR"/>
        </w:rPr>
        <w:t xml:space="preserve"> Mass</w:t>
      </w:r>
      <w:r w:rsidR="00033370" w:rsidRPr="00033370">
        <w:rPr>
          <w:lang w:val="pt-BR"/>
        </w:rPr>
        <w:t>, que vibra sobre a base (</w:t>
      </w:r>
      <w:proofErr w:type="spellStart"/>
      <w:r w:rsidR="00033370" w:rsidRPr="006F4C82">
        <w:rPr>
          <w:i/>
          <w:lang w:val="pt-BR"/>
        </w:rPr>
        <w:t>Housing</w:t>
      </w:r>
      <w:proofErr w:type="spellEnd"/>
      <w:r w:rsidR="00033370" w:rsidRPr="00033370">
        <w:rPr>
          <w:lang w:val="pt-BR"/>
        </w:rPr>
        <w:t>) em caso de movimentação</w:t>
      </w:r>
      <w:r w:rsidR="006F4C82">
        <w:rPr>
          <w:lang w:val="pt-BR"/>
        </w:rPr>
        <w:t xml:space="preserve"> do dispositivo móvel</w:t>
      </w:r>
      <w:r w:rsidR="00033370" w:rsidRPr="00033370">
        <w:rPr>
          <w:lang w:val="pt-BR"/>
        </w:rPr>
        <w:t xml:space="preserve">. Em cada vibração, as aletas do </w:t>
      </w:r>
      <w:proofErr w:type="spellStart"/>
      <w:r w:rsidR="00033370" w:rsidRPr="006F4C82">
        <w:rPr>
          <w:i/>
          <w:lang w:val="pt-BR"/>
        </w:rPr>
        <w:t>Seismic</w:t>
      </w:r>
      <w:proofErr w:type="spellEnd"/>
      <w:r w:rsidR="00033370" w:rsidRPr="006F4C82">
        <w:rPr>
          <w:i/>
          <w:lang w:val="pt-BR"/>
        </w:rPr>
        <w:t xml:space="preserve"> Mass</w:t>
      </w:r>
      <w:r w:rsidR="00033370" w:rsidRPr="00033370">
        <w:rPr>
          <w:lang w:val="pt-BR"/>
        </w:rPr>
        <w:t xml:space="preserve"> se aproximam dos capacitores, alterando a capacitância.</w:t>
      </w:r>
      <w:r w:rsidR="006F4C82">
        <w:rPr>
          <w:lang w:val="pt-BR"/>
        </w:rPr>
        <w:t xml:space="preserve"> </w:t>
      </w:r>
      <w:r w:rsidR="006F4C82" w:rsidRPr="006F4C82">
        <w:rPr>
          <w:lang w:val="pt-BR"/>
        </w:rPr>
        <w:t>Os circuitos medem o diferencial da tensão e retornam o mesmo para a saída do acelerômetro. Cada valor é propo</w:t>
      </w:r>
      <w:r w:rsidR="006F4C82">
        <w:rPr>
          <w:lang w:val="pt-BR"/>
        </w:rPr>
        <w:t>rcional a movimentação das aletas.</w:t>
      </w:r>
    </w:p>
    <w:p w:rsidR="006F4C82" w:rsidRDefault="006F4C82" w:rsidP="006A5B25">
      <w:pPr>
        <w:spacing w:line="360" w:lineRule="auto"/>
        <w:ind w:firstLine="720"/>
        <w:jc w:val="both"/>
        <w:rPr>
          <w:lang w:val="pt-BR"/>
        </w:rPr>
      </w:pPr>
    </w:p>
    <w:p w:rsidR="006F4C82" w:rsidRDefault="006F4C82" w:rsidP="006A5B25">
      <w:pPr>
        <w:spacing w:line="360" w:lineRule="auto"/>
        <w:ind w:firstLine="720"/>
        <w:jc w:val="both"/>
        <w:rPr>
          <w:lang w:val="pt-BR"/>
        </w:rPr>
      </w:pPr>
    </w:p>
    <w:p w:rsidR="006F4C82" w:rsidRDefault="006F4C82" w:rsidP="006A5B25">
      <w:pPr>
        <w:spacing w:line="360" w:lineRule="auto"/>
        <w:ind w:firstLine="720"/>
        <w:jc w:val="both"/>
        <w:rPr>
          <w:lang w:val="pt-BR"/>
        </w:rPr>
      </w:pPr>
    </w:p>
    <w:p w:rsidR="006F4C82" w:rsidRDefault="006F4C82" w:rsidP="006A5B25">
      <w:pPr>
        <w:spacing w:line="360" w:lineRule="auto"/>
        <w:ind w:firstLine="720"/>
        <w:jc w:val="both"/>
        <w:rPr>
          <w:lang w:val="pt-BR"/>
        </w:rPr>
      </w:pPr>
    </w:p>
    <w:p w:rsidR="00CB784A" w:rsidRDefault="006F4C82" w:rsidP="00CB784A">
      <w:pPr>
        <w:spacing w:line="360" w:lineRule="auto"/>
        <w:ind w:left="720"/>
        <w:rPr>
          <w:lang w:val="pt-BR"/>
        </w:rPr>
      </w:pPr>
      <w:r>
        <w:rPr>
          <w:noProof/>
          <w:lang w:val="pt-BR"/>
        </w:rPr>
        <w:drawing>
          <wp:inline distT="0" distB="0" distL="0" distR="0">
            <wp:extent cx="3752850" cy="2094622"/>
            <wp:effectExtent l="0" t="0" r="0" b="1270"/>
            <wp:docPr id="14" name="Imagem 14" descr="C:\Users\USUARIO\Dropbox\Projeto Final\Imagens\modelo2AcelerometroCel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ropbox\Projeto Final\Imagens\modelo2AcelerometroCelula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4037" cy="2106447"/>
                    </a:xfrm>
                    <a:prstGeom prst="rect">
                      <a:avLst/>
                    </a:prstGeom>
                    <a:noFill/>
                    <a:ln>
                      <a:noFill/>
                    </a:ln>
                  </pic:spPr>
                </pic:pic>
              </a:graphicData>
            </a:graphic>
          </wp:inline>
        </w:drawing>
      </w:r>
      <w:r w:rsidR="00CB784A">
        <w:rPr>
          <w:lang w:val="pt-BR"/>
        </w:rPr>
        <w:t xml:space="preserve">            </w:t>
      </w:r>
    </w:p>
    <w:p w:rsidR="00CB784A" w:rsidRDefault="00CB784A" w:rsidP="00CB784A">
      <w:pPr>
        <w:spacing w:line="360" w:lineRule="auto"/>
        <w:ind w:left="720"/>
        <w:rPr>
          <w:lang w:val="pt-BR"/>
        </w:rPr>
      </w:pPr>
    </w:p>
    <w:p w:rsidR="00CB784A" w:rsidRDefault="00CB784A" w:rsidP="00CB784A">
      <w:pPr>
        <w:spacing w:line="360" w:lineRule="auto"/>
        <w:ind w:left="720"/>
        <w:rPr>
          <w:lang w:val="pt-BR"/>
        </w:rPr>
      </w:pPr>
    </w:p>
    <w:p w:rsidR="00CB784A" w:rsidRDefault="00CB784A" w:rsidP="00CB784A">
      <w:pPr>
        <w:spacing w:line="360" w:lineRule="auto"/>
        <w:ind w:left="720"/>
        <w:rPr>
          <w:lang w:val="pt-BR"/>
        </w:rPr>
      </w:pPr>
    </w:p>
    <w:p w:rsidR="006F4C82" w:rsidRDefault="006F4C82" w:rsidP="00CB784A">
      <w:pPr>
        <w:spacing w:line="360" w:lineRule="auto"/>
        <w:ind w:left="720"/>
        <w:rPr>
          <w:lang w:val="pt-BR"/>
        </w:rPr>
      </w:pPr>
      <w:r>
        <w:rPr>
          <w:noProof/>
          <w:lang w:val="pt-BR"/>
        </w:rPr>
        <w:drawing>
          <wp:inline distT="0" distB="0" distL="0" distR="0">
            <wp:extent cx="3753015" cy="1892300"/>
            <wp:effectExtent l="0" t="0" r="0" b="0"/>
            <wp:docPr id="15" name="Imagem 15" descr="C:\Users\USUARIO\Dropbox\Projeto Final\Imagens\modelo3AcelerometroCel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Dropbox\Projeto Final\Imagens\modelo3AcelerometroCelula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2155" cy="1901950"/>
                    </a:xfrm>
                    <a:prstGeom prst="rect">
                      <a:avLst/>
                    </a:prstGeom>
                    <a:noFill/>
                    <a:ln>
                      <a:noFill/>
                    </a:ln>
                  </pic:spPr>
                </pic:pic>
              </a:graphicData>
            </a:graphic>
          </wp:inline>
        </w:drawing>
      </w:r>
    </w:p>
    <w:p w:rsidR="006F4C82" w:rsidRDefault="006F4C82" w:rsidP="006A5B25">
      <w:pPr>
        <w:spacing w:line="360" w:lineRule="auto"/>
        <w:ind w:firstLine="720"/>
        <w:jc w:val="both"/>
        <w:rPr>
          <w:lang w:val="pt-BR"/>
        </w:rPr>
      </w:pPr>
    </w:p>
    <w:p w:rsidR="00FB35E8" w:rsidRPr="00614D2C" w:rsidRDefault="002E6F50" w:rsidP="006A5B25">
      <w:pPr>
        <w:spacing w:line="360" w:lineRule="auto"/>
        <w:ind w:firstLine="720"/>
        <w:jc w:val="both"/>
        <w:rPr>
          <w:lang w:val="pt-BR"/>
        </w:rPr>
      </w:pPr>
      <w:r>
        <w:rPr>
          <w:lang w:val="pt-BR"/>
        </w:rPr>
        <w:t xml:space="preserve">O acelerômetro do tipo </w:t>
      </w:r>
      <w:proofErr w:type="spellStart"/>
      <w:r>
        <w:rPr>
          <w:lang w:val="pt-BR"/>
        </w:rPr>
        <w:t>Piezo</w:t>
      </w:r>
      <w:r w:rsidR="00614D2C">
        <w:rPr>
          <w:lang w:val="pt-BR"/>
        </w:rPr>
        <w:t>elétrico</w:t>
      </w:r>
      <w:proofErr w:type="spellEnd"/>
      <w:r w:rsidR="00614D2C">
        <w:rPr>
          <w:lang w:val="pt-BR"/>
        </w:rPr>
        <w:t xml:space="preserve"> remete a </w:t>
      </w:r>
      <w:r w:rsidR="00614D2C" w:rsidRPr="00614D2C">
        <w:rPr>
          <w:lang w:val="pt-BR"/>
        </w:rPr>
        <w:t xml:space="preserve">capacidade de alguns cristais gerarem tensão elétrica por </w:t>
      </w:r>
      <w:r w:rsidR="00614D2C">
        <w:rPr>
          <w:lang w:val="pt-BR"/>
        </w:rPr>
        <w:t>resposta a uma pressão mecânica</w:t>
      </w:r>
      <w:r w:rsidR="00614D2C" w:rsidRPr="00614D2C">
        <w:rPr>
          <w:lang w:val="pt-BR"/>
        </w:rPr>
        <w:t xml:space="preserve"> </w:t>
      </w:r>
      <w:r w:rsidR="00614D2C">
        <w:rPr>
          <w:lang w:val="pt-BR"/>
        </w:rPr>
        <w:t>[</w:t>
      </w:r>
      <w:proofErr w:type="spellStart"/>
      <w:r w:rsidR="00614D2C">
        <w:rPr>
          <w:lang w:val="pt-BR"/>
        </w:rPr>
        <w:t>xx</w:t>
      </w:r>
      <w:proofErr w:type="spellEnd"/>
      <w:r w:rsidR="00614D2C">
        <w:rPr>
          <w:lang w:val="pt-BR"/>
        </w:rPr>
        <w:t xml:space="preserve">]. </w:t>
      </w:r>
      <w:r w:rsidR="00614D2C" w:rsidRPr="00614D2C">
        <w:rPr>
          <w:lang w:val="pt-BR"/>
        </w:rPr>
        <w:t>Normalmente, há uma massa p</w:t>
      </w:r>
      <w:r w:rsidR="00614D2C">
        <w:rPr>
          <w:lang w:val="pt-BR"/>
        </w:rPr>
        <w:t xml:space="preserve">resa a um cristal </w:t>
      </w:r>
      <w:proofErr w:type="spellStart"/>
      <w:r w:rsidR="00614D2C">
        <w:rPr>
          <w:lang w:val="pt-BR"/>
        </w:rPr>
        <w:t>piezoelétrico</w:t>
      </w:r>
      <w:proofErr w:type="spellEnd"/>
      <w:r w:rsidR="00614D2C">
        <w:rPr>
          <w:lang w:val="pt-BR"/>
        </w:rPr>
        <w:t xml:space="preserve"> e</w:t>
      </w:r>
      <w:r w:rsidR="00614D2C" w:rsidRPr="00614D2C">
        <w:rPr>
          <w:lang w:val="pt-BR"/>
        </w:rPr>
        <w:t xml:space="preserve"> quando há uma aceleração no sistema</w:t>
      </w:r>
      <w:r w:rsidR="00614D2C">
        <w:rPr>
          <w:lang w:val="pt-BR"/>
        </w:rPr>
        <w:t xml:space="preserve"> (smartphone)</w:t>
      </w:r>
      <w:r w:rsidR="00614D2C" w:rsidRPr="00614D2C">
        <w:rPr>
          <w:lang w:val="pt-BR"/>
        </w:rPr>
        <w:t xml:space="preserve"> a massa presa ao cristal acaba gerando uma deformação no cristal e este desl</w:t>
      </w:r>
      <w:r w:rsidR="00614D2C">
        <w:rPr>
          <w:lang w:val="pt-BR"/>
        </w:rPr>
        <w:t xml:space="preserve">ocamento gera um sinal elétrico proporcional à força aplicada. Análogo ao </w:t>
      </w:r>
      <w:proofErr w:type="spellStart"/>
      <w:r w:rsidR="00614D2C">
        <w:rPr>
          <w:lang w:val="pt-BR"/>
        </w:rPr>
        <w:t>Piezoelétrico</w:t>
      </w:r>
      <w:proofErr w:type="spellEnd"/>
      <w:r w:rsidR="00614D2C">
        <w:rPr>
          <w:lang w:val="pt-BR"/>
        </w:rPr>
        <w:t xml:space="preserve">, o </w:t>
      </w:r>
      <w:proofErr w:type="spellStart"/>
      <w:r w:rsidR="00614D2C">
        <w:rPr>
          <w:lang w:val="pt-BR"/>
        </w:rPr>
        <w:t>Piezoresistivo</w:t>
      </w:r>
      <w:proofErr w:type="spellEnd"/>
      <w:r w:rsidR="00614D2C">
        <w:rPr>
          <w:lang w:val="pt-BR"/>
        </w:rPr>
        <w:t xml:space="preserve"> é relacionado à variação da resistência do circuito ao ocorrer uma deformação do cristal através da massa acoplada.</w:t>
      </w:r>
    </w:p>
    <w:p w:rsidR="008C7CE6" w:rsidRDefault="008C7CE6" w:rsidP="006A5B25">
      <w:pPr>
        <w:spacing w:line="360" w:lineRule="auto"/>
        <w:ind w:firstLine="720"/>
        <w:jc w:val="both"/>
        <w:rPr>
          <w:lang w:val="pt-BR"/>
        </w:rPr>
      </w:pPr>
      <w:r>
        <w:rPr>
          <w:lang w:val="pt-BR"/>
        </w:rPr>
        <w:t xml:space="preserve">No projeto, esse dispositivo eletrônico será utilizado para capturar irregularidades nas estradas pavimentadas através dos deslocamentos no espaço impostos no veículo e consequentemente no smartphone também. </w:t>
      </w:r>
    </w:p>
    <w:p w:rsidR="005A3802" w:rsidRDefault="005A3802" w:rsidP="004459F9">
      <w:pPr>
        <w:spacing w:line="360" w:lineRule="auto"/>
        <w:jc w:val="both"/>
        <w:rPr>
          <w:lang w:val="pt-BR"/>
        </w:rPr>
      </w:pPr>
    </w:p>
    <w:p w:rsidR="00DA2CD0" w:rsidRDefault="00DA2CD0" w:rsidP="004459F9">
      <w:pPr>
        <w:spacing w:line="360" w:lineRule="auto"/>
        <w:jc w:val="both"/>
        <w:rPr>
          <w:lang w:val="pt-BR"/>
        </w:rPr>
      </w:pPr>
    </w:p>
    <w:p w:rsidR="00DA2CD0" w:rsidRDefault="00DA2CD0" w:rsidP="004459F9">
      <w:pPr>
        <w:spacing w:line="360" w:lineRule="auto"/>
        <w:jc w:val="both"/>
        <w:rPr>
          <w:lang w:val="pt-BR"/>
        </w:rPr>
      </w:pPr>
    </w:p>
    <w:p w:rsidR="00DA2CD0" w:rsidRDefault="00DA2CD0" w:rsidP="004459F9">
      <w:pPr>
        <w:spacing w:line="360" w:lineRule="auto"/>
        <w:jc w:val="both"/>
        <w:rPr>
          <w:lang w:val="pt-BR"/>
        </w:rPr>
      </w:pPr>
    </w:p>
    <w:p w:rsidR="005A3802" w:rsidRPr="005A3802" w:rsidRDefault="00A24F7C" w:rsidP="005A3802">
      <w:pPr>
        <w:pStyle w:val="Titulo2"/>
      </w:pPr>
      <w:bookmarkStart w:id="14" w:name="_Toc491330900"/>
      <w:r>
        <w:t>2.6</w:t>
      </w:r>
      <w:r w:rsidR="005A3802">
        <w:t xml:space="preserve"> </w:t>
      </w:r>
      <w:r w:rsidR="00C97CBE">
        <w:t xml:space="preserve">– </w:t>
      </w:r>
      <w:r w:rsidR="005A3802">
        <w:t>Normalização</w:t>
      </w:r>
      <w:bookmarkEnd w:id="14"/>
    </w:p>
    <w:p w:rsidR="006829FC" w:rsidRDefault="006829FC" w:rsidP="00810157">
      <w:pPr>
        <w:spacing w:line="360" w:lineRule="auto"/>
        <w:rPr>
          <w:lang w:val="pt-BR"/>
        </w:rPr>
      </w:pPr>
      <w:r>
        <w:rPr>
          <w:lang w:val="pt-BR"/>
        </w:rPr>
        <w:tab/>
      </w:r>
    </w:p>
    <w:p w:rsidR="00810157" w:rsidRDefault="00810157" w:rsidP="006018EC">
      <w:pPr>
        <w:spacing w:line="360" w:lineRule="auto"/>
        <w:jc w:val="both"/>
        <w:rPr>
          <w:lang w:val="pt-BR"/>
        </w:rPr>
      </w:pPr>
      <w:r>
        <w:rPr>
          <w:lang w:val="pt-BR"/>
        </w:rPr>
        <w:tab/>
      </w:r>
      <w:r w:rsidR="006018EC">
        <w:rPr>
          <w:lang w:val="pt-BR"/>
        </w:rPr>
        <w:t xml:space="preserve">Os dados capturados pelo sensor acelerômetro assim como </w:t>
      </w:r>
      <w:r w:rsidR="001A232E">
        <w:rPr>
          <w:lang w:val="pt-BR"/>
        </w:rPr>
        <w:t xml:space="preserve">em </w:t>
      </w:r>
      <w:r w:rsidR="006018EC">
        <w:rPr>
          <w:lang w:val="pt-BR"/>
        </w:rPr>
        <w:t>outros sensores possuem ruídos vi</w:t>
      </w:r>
      <w:r w:rsidR="001A232E">
        <w:rPr>
          <w:lang w:val="pt-BR"/>
        </w:rPr>
        <w:t>n</w:t>
      </w:r>
      <w:r w:rsidR="006018EC">
        <w:rPr>
          <w:lang w:val="pt-BR"/>
        </w:rPr>
        <w:t>culados.</w:t>
      </w:r>
      <w:r w:rsidR="001A232E">
        <w:rPr>
          <w:lang w:val="pt-BR"/>
        </w:rPr>
        <w:t xml:space="preserve"> Uma técnica bastante utilizada para </w:t>
      </w:r>
      <w:r w:rsidR="003F69F6">
        <w:rPr>
          <w:lang w:val="pt-BR"/>
        </w:rPr>
        <w:t xml:space="preserve">as </w:t>
      </w:r>
      <w:r w:rsidR="001A232E">
        <w:rPr>
          <w:lang w:val="pt-BR"/>
        </w:rPr>
        <w:t>pessoas que trabalham com dados</w:t>
      </w:r>
      <w:r w:rsidR="009E7B73">
        <w:rPr>
          <w:lang w:val="pt-BR"/>
        </w:rPr>
        <w:t xml:space="preserve"> sujeitos à ruídos</w:t>
      </w:r>
      <w:r w:rsidR="001A232E">
        <w:rPr>
          <w:lang w:val="pt-BR"/>
        </w:rPr>
        <w:t xml:space="preserve"> </w:t>
      </w:r>
      <w:r w:rsidR="00FA54E6">
        <w:rPr>
          <w:lang w:val="pt-BR"/>
        </w:rPr>
        <w:t>é a</w:t>
      </w:r>
      <w:r w:rsidR="003F69F6">
        <w:rPr>
          <w:lang w:val="pt-BR"/>
        </w:rPr>
        <w:t xml:space="preserve">plicação de técnicas de </w:t>
      </w:r>
      <w:r w:rsidR="00FA54E6">
        <w:rPr>
          <w:lang w:val="pt-BR"/>
        </w:rPr>
        <w:t xml:space="preserve">normalização. </w:t>
      </w:r>
    </w:p>
    <w:p w:rsidR="00FA54E6" w:rsidRDefault="00FA54E6" w:rsidP="006018EC">
      <w:pPr>
        <w:spacing w:line="360" w:lineRule="auto"/>
        <w:jc w:val="both"/>
        <w:rPr>
          <w:lang w:val="pt-BR"/>
        </w:rPr>
      </w:pPr>
      <w:r>
        <w:rPr>
          <w:lang w:val="pt-BR"/>
        </w:rPr>
        <w:tab/>
        <w:t>A normalização consiste em suavizar os ruídos presentes no sinal que está sendo capturado ou em uma base de dados já existente. Para amenizar esses dados inconvenientes, aplica-se a</w:t>
      </w:r>
      <w:r w:rsidR="00063509">
        <w:rPr>
          <w:lang w:val="pt-BR"/>
        </w:rPr>
        <w:t xml:space="preserve"> seguinte fórmula</w:t>
      </w:r>
      <w:r w:rsidR="009E791C">
        <w:rPr>
          <w:lang w:val="pt-BR"/>
        </w:rPr>
        <w:t>.</w:t>
      </w:r>
    </w:p>
    <w:p w:rsidR="00FA54E6" w:rsidRDefault="00FA54E6" w:rsidP="006018EC">
      <w:pPr>
        <w:spacing w:line="360" w:lineRule="auto"/>
        <w:jc w:val="both"/>
        <w:rPr>
          <w:lang w:val="pt-BR"/>
        </w:rPr>
      </w:pPr>
      <w:r>
        <w:rPr>
          <w:lang w:val="pt-BR"/>
        </w:rPr>
        <w:tab/>
      </w:r>
    </w:p>
    <w:p w:rsidR="00810157" w:rsidRPr="00FA54E6" w:rsidRDefault="00FA54E6" w:rsidP="00FA54E6">
      <w:pPr>
        <w:spacing w:line="360" w:lineRule="auto"/>
        <w:jc w:val="center"/>
        <w:rPr>
          <w:sz w:val="36"/>
          <w:szCs w:val="36"/>
          <w:lang w:val="pt-BR"/>
        </w:rPr>
      </w:pPr>
      <m:oMathPara>
        <m:oMathParaPr>
          <m:jc m:val="center"/>
        </m:oMathParaPr>
        <m:oMath>
          <m:r>
            <w:rPr>
              <w:rFonts w:ascii="Cambria Math" w:hAnsi="Cambria Math"/>
              <w:sz w:val="36"/>
              <w:szCs w:val="36"/>
              <w:lang w:val="pt-BR"/>
            </w:rPr>
            <w:lastRenderedPageBreak/>
            <m:t>Z=</m:t>
          </m:r>
          <m:rad>
            <m:radPr>
              <m:degHide m:val="1"/>
              <m:ctrlPr>
                <w:rPr>
                  <w:rFonts w:ascii="Cambria Math" w:hAnsi="Cambria Math"/>
                  <w:i/>
                  <w:sz w:val="36"/>
                  <w:szCs w:val="36"/>
                  <w:lang w:val="pt-BR"/>
                </w:rPr>
              </m:ctrlPr>
            </m:radPr>
            <m:deg/>
            <m:e>
              <m:f>
                <m:fPr>
                  <m:ctrlPr>
                    <w:rPr>
                      <w:rFonts w:ascii="Cambria Math" w:hAnsi="Cambria Math"/>
                      <w:i/>
                      <w:sz w:val="36"/>
                      <w:szCs w:val="36"/>
                      <w:lang w:val="pt-BR"/>
                    </w:rPr>
                  </m:ctrlPr>
                </m:fPr>
                <m:num>
                  <m:sSup>
                    <m:sSupPr>
                      <m:ctrlPr>
                        <w:rPr>
                          <w:rFonts w:ascii="Cambria Math" w:hAnsi="Cambria Math"/>
                          <w:i/>
                          <w:sz w:val="36"/>
                          <w:szCs w:val="36"/>
                          <w:lang w:val="pt-BR"/>
                        </w:rPr>
                      </m:ctrlPr>
                    </m:sSupPr>
                    <m:e>
                      <m:d>
                        <m:dPr>
                          <m:ctrlPr>
                            <w:rPr>
                              <w:rFonts w:ascii="Cambria Math" w:hAnsi="Cambria Math"/>
                              <w:i/>
                              <w:sz w:val="36"/>
                              <w:szCs w:val="36"/>
                              <w:lang w:val="pt-BR"/>
                            </w:rPr>
                          </m:ctrlPr>
                        </m:dPr>
                        <m:e>
                          <m:r>
                            <w:rPr>
                              <w:rFonts w:ascii="Cambria Math" w:hAnsi="Cambria Math"/>
                              <w:sz w:val="36"/>
                              <w:szCs w:val="36"/>
                              <w:lang w:val="pt-BR"/>
                            </w:rPr>
                            <m:t>x -</m:t>
                          </m:r>
                          <m:acc>
                            <m:accPr>
                              <m:chr m:val="̅"/>
                              <m:ctrlPr>
                                <w:rPr>
                                  <w:rFonts w:ascii="Cambria Math" w:hAnsi="Cambria Math"/>
                                  <w:i/>
                                  <w:sz w:val="36"/>
                                  <w:szCs w:val="36"/>
                                  <w:lang w:val="pt-BR"/>
                                </w:rPr>
                              </m:ctrlPr>
                            </m:accPr>
                            <m:e>
                              <m:r>
                                <w:rPr>
                                  <w:rFonts w:ascii="Cambria Math" w:hAnsi="Cambria Math"/>
                                  <w:sz w:val="36"/>
                                  <w:szCs w:val="36"/>
                                  <w:lang w:val="pt-BR"/>
                                </w:rPr>
                                <m:t>x</m:t>
                              </m:r>
                            </m:e>
                          </m:acc>
                        </m:e>
                      </m:d>
                    </m:e>
                    <m:sup>
                      <m:r>
                        <w:rPr>
                          <w:rFonts w:ascii="Cambria Math" w:hAnsi="Cambria Math"/>
                          <w:sz w:val="36"/>
                          <w:szCs w:val="36"/>
                          <w:lang w:val="pt-BR"/>
                        </w:rPr>
                        <m:t>2</m:t>
                      </m:r>
                    </m:sup>
                  </m:sSup>
                </m:num>
                <m:den>
                  <m:r>
                    <w:rPr>
                      <w:rFonts w:ascii="Cambria Math" w:hAnsi="Cambria Math"/>
                      <w:sz w:val="36"/>
                      <w:szCs w:val="36"/>
                      <w:lang w:val="pt-BR"/>
                    </w:rPr>
                    <m:t>σx</m:t>
                  </m:r>
                </m:den>
              </m:f>
            </m:e>
          </m:rad>
        </m:oMath>
      </m:oMathPara>
    </w:p>
    <w:p w:rsidR="00FA54E6" w:rsidRDefault="00063509" w:rsidP="00A7123A">
      <w:pPr>
        <w:spacing w:line="360" w:lineRule="auto"/>
        <w:jc w:val="both"/>
        <w:rPr>
          <w:lang w:val="pt-BR"/>
        </w:rPr>
      </w:pPr>
      <w:r w:rsidRPr="00063509">
        <w:rPr>
          <w:lang w:val="pt-BR"/>
        </w:rPr>
        <w:t xml:space="preserve"> </w:t>
      </w:r>
      <w:r w:rsidR="009E791C">
        <w:rPr>
          <w:lang w:val="pt-BR"/>
        </w:rPr>
        <w:tab/>
        <w:t>A</w:t>
      </w:r>
      <w:r w:rsidRPr="00063509">
        <w:rPr>
          <w:lang w:val="pt-BR"/>
        </w:rPr>
        <w:t xml:space="preserve"> variável</w:t>
      </w:r>
      <w:r>
        <w:rPr>
          <w:sz w:val="36"/>
          <w:szCs w:val="36"/>
          <w:lang w:val="pt-BR"/>
        </w:rPr>
        <w:t xml:space="preserve"> </w:t>
      </w:r>
      <w:r w:rsidR="00DA0579">
        <w:rPr>
          <w:lang w:val="pt-BR"/>
        </w:rPr>
        <w:t xml:space="preserve">de saída “Z” </w:t>
      </w:r>
      <w:r w:rsidR="00A7123A">
        <w:rPr>
          <w:lang w:val="pt-BR"/>
        </w:rPr>
        <w:t>é o dado normalizado</w:t>
      </w:r>
      <w:r>
        <w:rPr>
          <w:lang w:val="pt-BR"/>
        </w:rPr>
        <w:t>, “x”</w:t>
      </w:r>
      <w:r w:rsidR="00A7123A">
        <w:rPr>
          <w:lang w:val="pt-BR"/>
        </w:rPr>
        <w:t xml:space="preserve"> o valor que</w:t>
      </w:r>
      <w:r>
        <w:rPr>
          <w:lang w:val="pt-BR"/>
        </w:rPr>
        <w:t xml:space="preserve"> se</w:t>
      </w:r>
      <w:r w:rsidR="00A7123A">
        <w:rPr>
          <w:lang w:val="pt-BR"/>
        </w:rPr>
        <w:t xml:space="preserve"> deseja suavizar o ruído, </w:t>
      </w:r>
      <w:r>
        <w:rPr>
          <w:lang w:val="pt-BR"/>
        </w:rPr>
        <w:t>“</w:t>
      </w:r>
      <m:oMath>
        <m:r>
          <w:rPr>
            <w:rFonts w:ascii="Cambria Math" w:hAnsi="Cambria Math"/>
            <w:lang w:val="pt-BR"/>
          </w:rPr>
          <m:t xml:space="preserve"> </m:t>
        </m:r>
        <m:bar>
          <m:barPr>
            <m:pos m:val="top"/>
            <m:ctrlPr>
              <w:rPr>
                <w:rFonts w:ascii="Cambria Math" w:hAnsi="Cambria Math"/>
                <w:i/>
                <w:lang w:val="pt-BR"/>
              </w:rPr>
            </m:ctrlPr>
          </m:barPr>
          <m:e>
            <m:r>
              <w:rPr>
                <w:rFonts w:ascii="Cambria Math" w:hAnsi="Cambria Math"/>
                <w:lang w:val="pt-BR"/>
              </w:rPr>
              <m:t>x</m:t>
            </m:r>
          </m:e>
        </m:bar>
        <m:r>
          <w:rPr>
            <w:rFonts w:ascii="Cambria Math" w:hAnsi="Cambria Math"/>
            <w:lang w:val="pt-BR"/>
          </w:rPr>
          <m:t xml:space="preserve"> </m:t>
        </m:r>
      </m:oMath>
      <w:r>
        <w:rPr>
          <w:lang w:val="pt-BR"/>
        </w:rPr>
        <w:t xml:space="preserve">” </w:t>
      </w:r>
      <w:proofErr w:type="spellStart"/>
      <w:r w:rsidR="00A7123A">
        <w:rPr>
          <w:lang w:val="pt-BR"/>
        </w:rPr>
        <w:t>a</w:t>
      </w:r>
      <w:proofErr w:type="spellEnd"/>
      <w:r w:rsidR="00A7123A">
        <w:rPr>
          <w:lang w:val="pt-BR"/>
        </w:rPr>
        <w:t xml:space="preserve"> média</w:t>
      </w:r>
      <w:r>
        <w:rPr>
          <w:lang w:val="pt-BR"/>
        </w:rPr>
        <w:t xml:space="preserve"> dos dados </w:t>
      </w:r>
      <w:r w:rsidRPr="00D439A1">
        <w:rPr>
          <w:lang w:val="pt-BR"/>
        </w:rPr>
        <w:t xml:space="preserve">e </w:t>
      </w:r>
      <w:r w:rsidR="00D439A1" w:rsidRPr="00D439A1">
        <w:rPr>
          <w:lang w:val="pt-BR"/>
        </w:rPr>
        <w:t>“</w:t>
      </w:r>
      <m:oMath>
        <m:r>
          <w:rPr>
            <w:rFonts w:ascii="Cambria Math" w:hAnsi="Cambria Math"/>
            <w:lang w:val="pt-BR"/>
          </w:rPr>
          <m:t xml:space="preserve"> σ </m:t>
        </m:r>
      </m:oMath>
      <w:r w:rsidR="00D439A1">
        <w:rPr>
          <w:lang w:val="pt-BR"/>
        </w:rPr>
        <w:t xml:space="preserve">” </w:t>
      </w:r>
      <w:r w:rsidR="00A7123A">
        <w:rPr>
          <w:lang w:val="pt-BR"/>
        </w:rPr>
        <w:t>o desvio padrão do sinal.</w:t>
      </w:r>
    </w:p>
    <w:p w:rsidR="00DA0579" w:rsidRDefault="00DA0579" w:rsidP="00A7123A">
      <w:pPr>
        <w:spacing w:line="360" w:lineRule="auto"/>
        <w:jc w:val="both"/>
        <w:rPr>
          <w:lang w:val="pt-BR"/>
        </w:rPr>
      </w:pPr>
      <w:r>
        <w:rPr>
          <w:lang w:val="pt-BR"/>
        </w:rPr>
        <w:tab/>
        <w:t>Existem alguns tipos de normalização e os dois principais são</w:t>
      </w:r>
      <w:r w:rsidR="00D8496D">
        <w:rPr>
          <w:lang w:val="pt-BR"/>
        </w:rPr>
        <w:t>:</w:t>
      </w:r>
      <w:r>
        <w:rPr>
          <w:lang w:val="pt-BR"/>
        </w:rPr>
        <w:t xml:space="preserve"> normalização completa e por </w:t>
      </w:r>
      <w:r w:rsidR="005935CB">
        <w:rPr>
          <w:lang w:val="pt-BR"/>
        </w:rPr>
        <w:t>janela</w:t>
      </w:r>
      <w:r>
        <w:rPr>
          <w:lang w:val="pt-BR"/>
        </w:rPr>
        <w:t>. A completa consiste em calcular a média e desvio padrão de todo o conjunto de dados e aplic</w:t>
      </w:r>
      <w:r w:rsidR="001245DB">
        <w:rPr>
          <w:lang w:val="pt-BR"/>
        </w:rPr>
        <w:t>á</w:t>
      </w:r>
      <w:r>
        <w:rPr>
          <w:lang w:val="pt-BR"/>
        </w:rPr>
        <w:t>-los na fórmula acima para encontrar o vetor de saída “Z”.  Este método</w:t>
      </w:r>
      <w:r w:rsidR="00D439A1">
        <w:rPr>
          <w:lang w:val="pt-BR"/>
        </w:rPr>
        <w:t xml:space="preserve"> é apropriado quando o sinal tende a ser uniforme com a adição de um ruído ao mesmo.</w:t>
      </w:r>
    </w:p>
    <w:p w:rsidR="005935CB" w:rsidRDefault="005935CB" w:rsidP="00A7123A">
      <w:pPr>
        <w:spacing w:line="360" w:lineRule="auto"/>
        <w:jc w:val="both"/>
        <w:rPr>
          <w:lang w:val="pt-BR"/>
        </w:rPr>
      </w:pPr>
      <w:r>
        <w:rPr>
          <w:lang w:val="pt-BR"/>
        </w:rPr>
        <w:tab/>
        <w:t xml:space="preserve">A normalização por janela também conhecida como </w:t>
      </w:r>
      <w:proofErr w:type="spellStart"/>
      <w:r w:rsidRPr="005935CB">
        <w:rPr>
          <w:i/>
          <w:lang w:val="pt-BR"/>
        </w:rPr>
        <w:t>Sliding</w:t>
      </w:r>
      <w:proofErr w:type="spellEnd"/>
      <w:r w:rsidRPr="005935CB">
        <w:rPr>
          <w:i/>
          <w:lang w:val="pt-BR"/>
        </w:rPr>
        <w:t xml:space="preserve"> </w:t>
      </w:r>
      <w:proofErr w:type="spellStart"/>
      <w:r w:rsidRPr="005935CB">
        <w:rPr>
          <w:i/>
          <w:lang w:val="pt-BR"/>
        </w:rPr>
        <w:t>Window</w:t>
      </w:r>
      <w:proofErr w:type="spellEnd"/>
      <w:r>
        <w:rPr>
          <w:lang w:val="pt-BR"/>
        </w:rPr>
        <w:t xml:space="preserve"> </w:t>
      </w:r>
      <w:r w:rsidR="00D439A1">
        <w:rPr>
          <w:lang w:val="pt-BR"/>
        </w:rPr>
        <w:t>contempla um</w:t>
      </w:r>
      <w:r>
        <w:rPr>
          <w:lang w:val="pt-BR"/>
        </w:rPr>
        <w:t xml:space="preserve"> curto intervalo de amostras, </w:t>
      </w:r>
      <w:r w:rsidR="00D439A1">
        <w:rPr>
          <w:lang w:val="pt-BR"/>
        </w:rPr>
        <w:t xml:space="preserve">o que reflete em valores de média e desvio padrão somente para o </w:t>
      </w:r>
      <w:r>
        <w:rPr>
          <w:lang w:val="pt-BR"/>
        </w:rPr>
        <w:t xml:space="preserve">escopo </w:t>
      </w:r>
      <w:r w:rsidR="00A7123A">
        <w:rPr>
          <w:lang w:val="pt-BR"/>
        </w:rPr>
        <w:t>observado</w:t>
      </w:r>
      <w:r>
        <w:rPr>
          <w:lang w:val="pt-BR"/>
        </w:rPr>
        <w:t>.</w:t>
      </w:r>
      <w:r w:rsidR="001245DB">
        <w:rPr>
          <w:lang w:val="pt-BR"/>
        </w:rPr>
        <w:t xml:space="preserve"> O sinal de saída irá conter picos mais destacados devido a remoção ou suavização dos ruídos existentes. A amplitude dos </w:t>
      </w:r>
      <w:r w:rsidR="00EB0897">
        <w:rPr>
          <w:lang w:val="pt-BR"/>
        </w:rPr>
        <w:t xml:space="preserve">picos dependerá do valor ponderado do </w:t>
      </w:r>
      <w:r w:rsidR="001245DB">
        <w:rPr>
          <w:lang w:val="pt-BR"/>
        </w:rPr>
        <w:t xml:space="preserve">desvio padrão em relação </w:t>
      </w:r>
      <w:r w:rsidR="0073661A">
        <w:rPr>
          <w:lang w:val="pt-BR"/>
        </w:rPr>
        <w:t>à</w:t>
      </w:r>
      <w:r w:rsidR="001245DB">
        <w:rPr>
          <w:lang w:val="pt-BR"/>
        </w:rPr>
        <w:t xml:space="preserve"> média do sinal.</w:t>
      </w:r>
    </w:p>
    <w:p w:rsidR="00F830B4" w:rsidRPr="00F830B4" w:rsidRDefault="00F830B4" w:rsidP="00A7123A">
      <w:pPr>
        <w:spacing w:line="360" w:lineRule="auto"/>
        <w:jc w:val="both"/>
        <w:rPr>
          <w:color w:val="FF0000"/>
          <w:lang w:val="pt-BR"/>
        </w:rPr>
      </w:pPr>
    </w:p>
    <w:p w:rsidR="00F830B4" w:rsidRPr="00270E47" w:rsidRDefault="00F830B4" w:rsidP="00A7123A">
      <w:pPr>
        <w:spacing w:line="360" w:lineRule="auto"/>
        <w:jc w:val="both"/>
        <w:rPr>
          <w:b/>
          <w:color w:val="FF0000"/>
          <w:lang w:val="pt-BR"/>
        </w:rPr>
      </w:pPr>
      <w:r w:rsidRPr="00270E47">
        <w:rPr>
          <w:b/>
          <w:color w:val="FF0000"/>
          <w:lang w:val="pt-BR"/>
        </w:rPr>
        <w:t>Inserir referência bibliográfica</w:t>
      </w:r>
    </w:p>
    <w:p w:rsidR="004D106E" w:rsidRDefault="004D106E" w:rsidP="00A7123A">
      <w:pPr>
        <w:spacing w:line="360" w:lineRule="auto"/>
        <w:jc w:val="both"/>
        <w:rPr>
          <w:lang w:val="pt-BR"/>
        </w:rPr>
      </w:pPr>
    </w:p>
    <w:p w:rsidR="00270E47" w:rsidRDefault="00270E47" w:rsidP="00A7123A">
      <w:pPr>
        <w:spacing w:line="360" w:lineRule="auto"/>
        <w:jc w:val="both"/>
        <w:rPr>
          <w:lang w:val="pt-BR"/>
        </w:rPr>
      </w:pPr>
    </w:p>
    <w:p w:rsidR="00270E47" w:rsidRDefault="00270E47" w:rsidP="00A7123A">
      <w:pPr>
        <w:spacing w:line="360" w:lineRule="auto"/>
        <w:jc w:val="both"/>
        <w:rPr>
          <w:lang w:val="pt-BR"/>
        </w:rPr>
      </w:pPr>
    </w:p>
    <w:p w:rsidR="00270E47" w:rsidRDefault="00270E47" w:rsidP="00A7123A">
      <w:pPr>
        <w:spacing w:line="360" w:lineRule="auto"/>
        <w:jc w:val="both"/>
        <w:rPr>
          <w:lang w:val="pt-BR"/>
        </w:rPr>
      </w:pPr>
    </w:p>
    <w:p w:rsidR="00270E47" w:rsidRDefault="00270E47" w:rsidP="00A7123A">
      <w:pPr>
        <w:spacing w:line="360" w:lineRule="auto"/>
        <w:jc w:val="both"/>
        <w:rPr>
          <w:lang w:val="pt-BR"/>
        </w:rPr>
      </w:pPr>
    </w:p>
    <w:p w:rsidR="00270E47" w:rsidRDefault="00270E47" w:rsidP="00A7123A">
      <w:pPr>
        <w:spacing w:line="360" w:lineRule="auto"/>
        <w:jc w:val="both"/>
        <w:rPr>
          <w:lang w:val="pt-BR"/>
        </w:rPr>
      </w:pPr>
    </w:p>
    <w:p w:rsidR="00F96FFD" w:rsidRDefault="004D106E" w:rsidP="00A7123A">
      <w:pPr>
        <w:pStyle w:val="Titulo2"/>
      </w:pPr>
      <w:bookmarkStart w:id="15" w:name="_Toc491330901"/>
      <w:r>
        <w:t>2.</w:t>
      </w:r>
      <w:r w:rsidR="00A24F7C">
        <w:t>7</w:t>
      </w:r>
      <w:r>
        <w:t xml:space="preserve"> </w:t>
      </w:r>
      <w:r w:rsidR="00C97CBE">
        <w:t xml:space="preserve">– </w:t>
      </w:r>
      <w:r w:rsidR="00896BB4">
        <w:t>Trabalhos Relacionados</w:t>
      </w:r>
      <w:bookmarkEnd w:id="15"/>
    </w:p>
    <w:p w:rsidR="004D106E" w:rsidRPr="005935CB" w:rsidRDefault="004D106E" w:rsidP="00A7123A">
      <w:pPr>
        <w:spacing w:line="360" w:lineRule="auto"/>
        <w:jc w:val="both"/>
        <w:rPr>
          <w:lang w:val="pt-BR"/>
        </w:rPr>
      </w:pPr>
    </w:p>
    <w:p w:rsidR="00F96FFD" w:rsidRDefault="004D106E" w:rsidP="00A7123A">
      <w:pPr>
        <w:spacing w:line="360" w:lineRule="auto"/>
        <w:jc w:val="both"/>
        <w:rPr>
          <w:lang w:val="pt-BR"/>
        </w:rPr>
      </w:pPr>
      <w:r>
        <w:rPr>
          <w:lang w:val="pt-BR"/>
        </w:rPr>
        <w:tab/>
      </w:r>
    </w:p>
    <w:p w:rsidR="00903F09" w:rsidRDefault="00F830B4" w:rsidP="00F96FFD">
      <w:pPr>
        <w:spacing w:line="360" w:lineRule="auto"/>
        <w:ind w:firstLine="720"/>
        <w:jc w:val="both"/>
        <w:rPr>
          <w:lang w:val="pt-BR"/>
        </w:rPr>
      </w:pPr>
      <w:r>
        <w:rPr>
          <w:lang w:val="pt-BR"/>
        </w:rPr>
        <w:t xml:space="preserve">Este trabalho dá continuidade à pesquisa de </w:t>
      </w:r>
      <w:r w:rsidR="00E25854">
        <w:rPr>
          <w:lang w:val="pt-BR"/>
        </w:rPr>
        <w:t>Laudelino</w:t>
      </w:r>
      <w:r w:rsidR="00A725CF">
        <w:rPr>
          <w:lang w:val="pt-BR"/>
        </w:rPr>
        <w:t xml:space="preserve"> [2</w:t>
      </w:r>
      <w:r w:rsidR="009E791C">
        <w:rPr>
          <w:lang w:val="pt-BR"/>
        </w:rPr>
        <w:t>]</w:t>
      </w:r>
      <w:r w:rsidRPr="00E25854">
        <w:rPr>
          <w:color w:val="FF0000"/>
          <w:lang w:val="pt-BR"/>
        </w:rPr>
        <w:t xml:space="preserve"> </w:t>
      </w:r>
      <w:r>
        <w:rPr>
          <w:lang w:val="pt-BR"/>
        </w:rPr>
        <w:t>que</w:t>
      </w:r>
      <w:r w:rsidR="00E25854">
        <w:rPr>
          <w:lang w:val="pt-BR"/>
        </w:rPr>
        <w:t xml:space="preserve"> fornece uma base de dados importante </w:t>
      </w:r>
      <w:r w:rsidR="0073661A">
        <w:rPr>
          <w:lang w:val="pt-BR"/>
        </w:rPr>
        <w:t xml:space="preserve">para </w:t>
      </w:r>
      <w:r>
        <w:rPr>
          <w:lang w:val="pt-BR"/>
        </w:rPr>
        <w:t xml:space="preserve">se </w:t>
      </w:r>
      <w:r w:rsidR="0073661A">
        <w:rPr>
          <w:lang w:val="pt-BR"/>
        </w:rPr>
        <w:t xml:space="preserve">ter um entendimento </w:t>
      </w:r>
      <w:r w:rsidR="004779AE">
        <w:rPr>
          <w:lang w:val="pt-BR"/>
        </w:rPr>
        <w:t>melhor</w:t>
      </w:r>
      <w:r w:rsidR="0073661A">
        <w:rPr>
          <w:lang w:val="pt-BR"/>
        </w:rPr>
        <w:t xml:space="preserve"> de como o órgão federal </w:t>
      </w:r>
      <w:r>
        <w:rPr>
          <w:lang w:val="pt-BR"/>
        </w:rPr>
        <w:t xml:space="preserve">brasileiro </w:t>
      </w:r>
      <w:r w:rsidR="0073661A">
        <w:rPr>
          <w:lang w:val="pt-BR"/>
        </w:rPr>
        <w:t xml:space="preserve">realiza </w:t>
      </w:r>
      <w:r w:rsidR="001F5D3C">
        <w:rPr>
          <w:lang w:val="pt-BR"/>
        </w:rPr>
        <w:t xml:space="preserve">atualmente </w:t>
      </w:r>
      <w:r w:rsidR="0073661A">
        <w:rPr>
          <w:lang w:val="pt-BR"/>
        </w:rPr>
        <w:t>a classificação</w:t>
      </w:r>
      <w:r w:rsidR="004779AE">
        <w:rPr>
          <w:lang w:val="pt-BR"/>
        </w:rPr>
        <w:t xml:space="preserve"> das</w:t>
      </w:r>
      <w:r w:rsidR="0073661A">
        <w:rPr>
          <w:lang w:val="pt-BR"/>
        </w:rPr>
        <w:t xml:space="preserve"> ruas pavimentadas no Brasil.</w:t>
      </w:r>
      <w:r>
        <w:rPr>
          <w:lang w:val="pt-BR"/>
        </w:rPr>
        <w:t xml:space="preserve"> Ele cunhou o termo “coeficiente lunar” e </w:t>
      </w:r>
      <w:r w:rsidR="00F02C7B">
        <w:rPr>
          <w:lang w:val="pt-BR"/>
        </w:rPr>
        <w:t xml:space="preserve">explicita todos os itens que são considerados pelo DNIT, desde fenda, afundamento até por tipos específicos de cada item como por exemplo “Trinca do tipo Couro de Jacaré”. Além de </w:t>
      </w:r>
      <w:r w:rsidR="001F5D3C">
        <w:rPr>
          <w:lang w:val="pt-BR"/>
        </w:rPr>
        <w:t>abordá-los</w:t>
      </w:r>
      <w:r w:rsidR="00F02C7B">
        <w:rPr>
          <w:lang w:val="pt-BR"/>
        </w:rPr>
        <w:t xml:space="preserve">, também é informada uma tabela contendo todos os detalhes oficiais a respeito das classificações </w:t>
      </w:r>
      <w:r w:rsidR="001F5D3C">
        <w:rPr>
          <w:lang w:val="pt-BR"/>
        </w:rPr>
        <w:t>desses</w:t>
      </w:r>
      <w:r>
        <w:rPr>
          <w:lang w:val="pt-BR"/>
        </w:rPr>
        <w:t xml:space="preserve"> defeitos n</w:t>
      </w:r>
      <w:r w:rsidR="00E25854">
        <w:rPr>
          <w:lang w:val="pt-BR"/>
        </w:rPr>
        <w:t>as vias</w:t>
      </w:r>
      <w:r>
        <w:rPr>
          <w:lang w:val="pt-BR"/>
        </w:rPr>
        <w:t xml:space="preserve">. </w:t>
      </w:r>
      <w:r w:rsidR="00F02C7B">
        <w:rPr>
          <w:lang w:val="pt-BR"/>
        </w:rPr>
        <w:lastRenderedPageBreak/>
        <w:t>Ademais</w:t>
      </w:r>
      <w:r w:rsidR="00E25854">
        <w:rPr>
          <w:lang w:val="pt-BR"/>
        </w:rPr>
        <w:t>,</w:t>
      </w:r>
      <w:r w:rsidR="00CB143F">
        <w:rPr>
          <w:lang w:val="pt-BR"/>
        </w:rPr>
        <w:t xml:space="preserve"> é informado como é feito a identificação das condições dos pavimentos citando o </w:t>
      </w:r>
      <w:proofErr w:type="spellStart"/>
      <w:r w:rsidR="00CB143F">
        <w:rPr>
          <w:lang w:val="pt-BR"/>
        </w:rPr>
        <w:t>Deflectógrafo</w:t>
      </w:r>
      <w:proofErr w:type="spellEnd"/>
      <w:r w:rsidR="00CB143F">
        <w:rPr>
          <w:lang w:val="pt-BR"/>
        </w:rPr>
        <w:t xml:space="preserve"> </w:t>
      </w:r>
      <w:proofErr w:type="spellStart"/>
      <w:r w:rsidR="00CB143F">
        <w:rPr>
          <w:lang w:val="pt-BR"/>
        </w:rPr>
        <w:t>Lacroix</w:t>
      </w:r>
      <w:proofErr w:type="spellEnd"/>
      <w:r w:rsidR="00CB143F">
        <w:rPr>
          <w:lang w:val="pt-BR"/>
        </w:rPr>
        <w:t>, veículos específicos utilizados e o processamento de imagem</w:t>
      </w:r>
      <w:r w:rsidR="001F5D3C">
        <w:rPr>
          <w:lang w:val="pt-BR"/>
        </w:rPr>
        <w:t xml:space="preserve"> embarcado.</w:t>
      </w:r>
      <w:r>
        <w:rPr>
          <w:lang w:val="pt-BR"/>
        </w:rPr>
        <w:t xml:space="preserve"> </w:t>
      </w:r>
      <w:r w:rsidR="001F5D3C">
        <w:rPr>
          <w:lang w:val="pt-BR"/>
        </w:rPr>
        <w:t>A monografia é recomendada para os leitores que querem aprofundar mais para entender o processo de mapeamento das ruas pavimentadas no Brasil.</w:t>
      </w:r>
    </w:p>
    <w:p w:rsidR="00650840" w:rsidRDefault="00913146" w:rsidP="00A7123A">
      <w:pPr>
        <w:spacing w:line="360" w:lineRule="auto"/>
        <w:jc w:val="both"/>
        <w:rPr>
          <w:lang w:val="pt-BR"/>
        </w:rPr>
      </w:pPr>
      <w:r>
        <w:rPr>
          <w:lang w:val="pt-BR"/>
        </w:rPr>
        <w:tab/>
      </w:r>
      <w:r w:rsidR="00650840">
        <w:rPr>
          <w:lang w:val="pt-BR"/>
        </w:rPr>
        <w:t xml:space="preserve">O desenvolvimento do projeto Lunar também se baseou no artigo científico publicado pelos autores Christian Koch e </w:t>
      </w:r>
      <w:proofErr w:type="spellStart"/>
      <w:r w:rsidR="00650840">
        <w:rPr>
          <w:lang w:val="pt-BR"/>
        </w:rPr>
        <w:t>Ioannis</w:t>
      </w:r>
      <w:proofErr w:type="spellEnd"/>
      <w:r w:rsidR="00650840">
        <w:rPr>
          <w:lang w:val="pt-BR"/>
        </w:rPr>
        <w:t xml:space="preserve"> </w:t>
      </w:r>
      <w:proofErr w:type="spellStart"/>
      <w:r w:rsidR="00650840">
        <w:rPr>
          <w:lang w:val="pt-BR"/>
        </w:rPr>
        <w:t>Brilakis</w:t>
      </w:r>
      <w:proofErr w:type="spellEnd"/>
      <w:r w:rsidR="009D7C63">
        <w:rPr>
          <w:lang w:val="pt-BR"/>
        </w:rPr>
        <w:t xml:space="preserve"> [3]. Este</w:t>
      </w:r>
      <w:r w:rsidR="00650840">
        <w:rPr>
          <w:lang w:val="pt-BR"/>
        </w:rPr>
        <w:t xml:space="preserve"> artigo</w:t>
      </w:r>
      <w:r w:rsidR="00BF6059">
        <w:rPr>
          <w:lang w:val="pt-BR"/>
        </w:rPr>
        <w:t xml:space="preserve"> apresenta resultados dos estudos envolvendo a análise de imagens de vias pavimentadas com o auxílio de uma câmera de alta velocidade embarcada em um veículo. O conhecimento foi extraído através de 120 imagens sendo 50 para treino dos algoritmos e 70 para teste </w:t>
      </w:r>
      <w:r w:rsidR="00903F09">
        <w:rPr>
          <w:lang w:val="pt-BR"/>
        </w:rPr>
        <w:t>a fim de</w:t>
      </w:r>
      <w:r w:rsidR="00BF6059">
        <w:rPr>
          <w:lang w:val="pt-BR"/>
        </w:rPr>
        <w:t xml:space="preserve"> aperfeiç</w:t>
      </w:r>
      <w:r w:rsidR="00903F09">
        <w:rPr>
          <w:lang w:val="pt-BR"/>
        </w:rPr>
        <w:t>oar</w:t>
      </w:r>
      <w:r w:rsidR="00BF6059">
        <w:rPr>
          <w:lang w:val="pt-BR"/>
        </w:rPr>
        <w:t xml:space="preserve"> os códigos elaborados.</w:t>
      </w:r>
    </w:p>
    <w:p w:rsidR="001F530A" w:rsidRDefault="001F530A" w:rsidP="001F530A">
      <w:pPr>
        <w:spacing w:line="360" w:lineRule="auto"/>
        <w:jc w:val="both"/>
        <w:rPr>
          <w:lang w:val="pt-BR"/>
        </w:rPr>
      </w:pPr>
      <w:r>
        <w:rPr>
          <w:lang w:val="pt-BR"/>
        </w:rPr>
        <w:tab/>
        <w:t>O estudo foi motivado ao se depararem que, no ano de 2009, o Departamento de Transporte dos Estados Unidos da América utilizava métodos manuais para detectar as fissuras, buracos, remendos e outros tipos de obstáculos nas vias pavimentadas das regiões dos EUA e do Canadá. A coleta e o armazenamento dos dados eram através do uso de câ</w:t>
      </w:r>
      <w:r w:rsidR="00903F09">
        <w:rPr>
          <w:lang w:val="pt-BR"/>
        </w:rPr>
        <w:t>meras acopladas em veículos do d</w:t>
      </w:r>
      <w:r>
        <w:rPr>
          <w:lang w:val="pt-BR"/>
        </w:rPr>
        <w:t xml:space="preserve">epartamento, porém a sua análise era feita </w:t>
      </w:r>
      <w:r w:rsidR="00903F09">
        <w:rPr>
          <w:lang w:val="pt-BR"/>
        </w:rPr>
        <w:t xml:space="preserve">manualmente </w:t>
      </w:r>
      <w:r>
        <w:rPr>
          <w:lang w:val="pt-BR"/>
        </w:rPr>
        <w:t>através d</w:t>
      </w:r>
      <w:r w:rsidR="00903F09">
        <w:rPr>
          <w:lang w:val="pt-BR"/>
        </w:rPr>
        <w:t>e</w:t>
      </w:r>
      <w:r>
        <w:rPr>
          <w:lang w:val="pt-BR"/>
        </w:rPr>
        <w:t xml:space="preserve"> técnicos especializados. </w:t>
      </w:r>
      <w:r w:rsidRPr="001F530A">
        <w:rPr>
          <w:lang w:val="pt-BR"/>
        </w:rPr>
        <w:t xml:space="preserve">Os resultados </w:t>
      </w:r>
      <w:r>
        <w:rPr>
          <w:lang w:val="pt-BR"/>
        </w:rPr>
        <w:t>eram</w:t>
      </w:r>
      <w:r w:rsidRPr="001F530A">
        <w:rPr>
          <w:lang w:val="pt-BR"/>
        </w:rPr>
        <w:t xml:space="preserve"> influenciados pela sub</w:t>
      </w:r>
      <w:r>
        <w:rPr>
          <w:lang w:val="pt-BR"/>
        </w:rPr>
        <w:t>jetividade e pela experiência dos a</w:t>
      </w:r>
      <w:r w:rsidRPr="001F530A">
        <w:rPr>
          <w:lang w:val="pt-BR"/>
        </w:rPr>
        <w:t>valiadores.</w:t>
      </w:r>
    </w:p>
    <w:p w:rsidR="002578A3" w:rsidRDefault="001F530A" w:rsidP="001F530A">
      <w:pPr>
        <w:spacing w:line="360" w:lineRule="auto"/>
        <w:jc w:val="both"/>
        <w:rPr>
          <w:lang w:val="pt-BR"/>
        </w:rPr>
      </w:pPr>
      <w:r>
        <w:rPr>
          <w:lang w:val="pt-BR"/>
        </w:rPr>
        <w:tab/>
      </w:r>
      <w:r w:rsidR="00530DCB">
        <w:rPr>
          <w:lang w:val="pt-BR"/>
        </w:rPr>
        <w:t xml:space="preserve">Desde então, </w:t>
      </w:r>
      <w:r w:rsidR="002578A3">
        <w:rPr>
          <w:lang w:val="pt-BR"/>
        </w:rPr>
        <w:t xml:space="preserve">esforços foram dedicados tanto pelos autores como também por outros laboratórios na área de detecção automática de </w:t>
      </w:r>
      <w:r w:rsidR="00903F09">
        <w:rPr>
          <w:lang w:val="pt-BR"/>
        </w:rPr>
        <w:t>buracos e outros obstáculos n</w:t>
      </w:r>
      <w:r w:rsidR="002578A3">
        <w:rPr>
          <w:lang w:val="pt-BR"/>
        </w:rPr>
        <w:t xml:space="preserve">as vias pavimentadas. A detecção, segundo Koch e </w:t>
      </w:r>
      <w:proofErr w:type="spellStart"/>
      <w:r w:rsidR="002578A3">
        <w:rPr>
          <w:lang w:val="pt-BR"/>
        </w:rPr>
        <w:t>Brilakis</w:t>
      </w:r>
      <w:proofErr w:type="spellEnd"/>
      <w:r w:rsidR="00DA7DD7">
        <w:rPr>
          <w:lang w:val="pt-BR"/>
        </w:rPr>
        <w:t xml:space="preserve"> [3]</w:t>
      </w:r>
      <w:r w:rsidR="002578A3">
        <w:rPr>
          <w:lang w:val="pt-BR"/>
        </w:rPr>
        <w:t xml:space="preserve">, é dividida nas seguintes etapas: reconstrução do pavimento em 3D, emprego de digitalização laser, </w:t>
      </w:r>
      <w:proofErr w:type="spellStart"/>
      <w:r w:rsidR="002578A3">
        <w:rPr>
          <w:lang w:val="pt-BR"/>
        </w:rPr>
        <w:t>computer</w:t>
      </w:r>
      <w:proofErr w:type="spellEnd"/>
      <w:r w:rsidR="002578A3">
        <w:rPr>
          <w:lang w:val="pt-BR"/>
        </w:rPr>
        <w:t xml:space="preserve"> </w:t>
      </w:r>
      <w:proofErr w:type="spellStart"/>
      <w:r w:rsidR="002578A3" w:rsidRPr="002578A3">
        <w:rPr>
          <w:i/>
          <w:lang w:val="pt-BR"/>
        </w:rPr>
        <w:t>stereo-vision</w:t>
      </w:r>
      <w:proofErr w:type="spellEnd"/>
      <w:r w:rsidRPr="002578A3">
        <w:rPr>
          <w:i/>
          <w:lang w:val="pt-BR"/>
        </w:rPr>
        <w:t xml:space="preserve"> </w:t>
      </w:r>
      <w:r w:rsidR="002578A3">
        <w:rPr>
          <w:lang w:val="pt-BR"/>
        </w:rPr>
        <w:t>e utilização de acelerômetros. Enquanto as duas primeiras etapas sofrem com alto custo de equipamentos e de esforço computacional, as demais são destinadas para levantamento de ma</w:t>
      </w:r>
      <w:r w:rsidR="00903F09">
        <w:rPr>
          <w:lang w:val="pt-BR"/>
        </w:rPr>
        <w:t xml:space="preserve">is informações para o aumento </w:t>
      </w:r>
      <w:r w:rsidR="002578A3">
        <w:rPr>
          <w:lang w:val="pt-BR"/>
        </w:rPr>
        <w:t xml:space="preserve">de precisão </w:t>
      </w:r>
      <w:r w:rsidR="00903F09">
        <w:rPr>
          <w:lang w:val="pt-BR"/>
        </w:rPr>
        <w:t>e d</w:t>
      </w:r>
      <w:r w:rsidR="002578A3">
        <w:rPr>
          <w:lang w:val="pt-BR"/>
        </w:rPr>
        <w:t>a confiabilidade dos dados.</w:t>
      </w:r>
    </w:p>
    <w:p w:rsidR="001F530A" w:rsidRDefault="002578A3" w:rsidP="001F530A">
      <w:pPr>
        <w:spacing w:line="360" w:lineRule="auto"/>
        <w:jc w:val="both"/>
        <w:rPr>
          <w:lang w:val="pt-BR"/>
        </w:rPr>
      </w:pPr>
      <w:r>
        <w:rPr>
          <w:lang w:val="pt-BR"/>
        </w:rPr>
        <w:tab/>
      </w:r>
      <w:r w:rsidR="00D34AD9">
        <w:rPr>
          <w:lang w:val="pt-BR"/>
        </w:rPr>
        <w:t>A respeito do uso de acelerômetros, descobriram que abordagens baseadas exclusivamente em vibrações poderiam fornecer resultados errados, informando buracos por engano ou falsos negativos. Buracos localizados no centro de uma pis</w:t>
      </w:r>
      <w:r w:rsidR="00903F09">
        <w:rPr>
          <w:lang w:val="pt-BR"/>
        </w:rPr>
        <w:t>ta muitas vezes não são atingido</w:t>
      </w:r>
      <w:r w:rsidR="00D34AD9">
        <w:rPr>
          <w:lang w:val="pt-BR"/>
        </w:rPr>
        <w:t xml:space="preserve">s pelas rodas dos carros e, portanto, não podem ser reconhecidos pelo sensor. No entanto, estes obstáculos devem ser capturados visto que são defeitos de pavimentos e particularmente danosos aos motociclistas. Caso contrário, </w:t>
      </w:r>
      <w:r w:rsidR="00903F09">
        <w:rPr>
          <w:lang w:val="pt-BR"/>
        </w:rPr>
        <w:t>o mapeamento dos obstáculos das estradas não vai possuir</w:t>
      </w:r>
      <w:r w:rsidR="00D34AD9">
        <w:rPr>
          <w:lang w:val="pt-BR"/>
        </w:rPr>
        <w:t xml:space="preserve"> uma precisão e uma confiabilidade significante.</w:t>
      </w:r>
    </w:p>
    <w:p w:rsidR="006A6385" w:rsidRDefault="00D34AD9" w:rsidP="0055312F">
      <w:pPr>
        <w:spacing w:line="360" w:lineRule="auto"/>
        <w:jc w:val="both"/>
        <w:rPr>
          <w:lang w:val="pt-BR"/>
        </w:rPr>
      </w:pPr>
      <w:r>
        <w:rPr>
          <w:lang w:val="pt-BR"/>
        </w:rPr>
        <w:lastRenderedPageBreak/>
        <w:tab/>
        <w:t xml:space="preserve">O </w:t>
      </w:r>
      <w:r w:rsidR="00DA7DD7">
        <w:rPr>
          <w:lang w:val="pt-BR"/>
        </w:rPr>
        <w:t>trabalho</w:t>
      </w:r>
      <w:r>
        <w:rPr>
          <w:lang w:val="pt-BR"/>
        </w:rPr>
        <w:t xml:space="preserve"> de Koch e </w:t>
      </w:r>
      <w:proofErr w:type="spellStart"/>
      <w:r>
        <w:rPr>
          <w:lang w:val="pt-BR"/>
        </w:rPr>
        <w:t>Brilakis</w:t>
      </w:r>
      <w:proofErr w:type="spellEnd"/>
      <w:r>
        <w:rPr>
          <w:lang w:val="pt-BR"/>
        </w:rPr>
        <w:t xml:space="preserve"> se baseia nas propriedades geométricas das regiões defeituosas dos formatos dos buracos utilizando técnicas de regressão </w:t>
      </w:r>
      <w:r w:rsidR="006A6385">
        <w:rPr>
          <w:lang w:val="pt-BR"/>
        </w:rPr>
        <w:t xml:space="preserve">e de processamento de imagem. Foram identificadas três características principais referentes à aparência visual dos </w:t>
      </w:r>
      <w:proofErr w:type="spellStart"/>
      <w:r w:rsidR="006A6385">
        <w:rPr>
          <w:i/>
          <w:lang w:val="pt-BR"/>
        </w:rPr>
        <w:t>potholes</w:t>
      </w:r>
      <w:proofErr w:type="spellEnd"/>
      <w:r w:rsidR="006A6385">
        <w:rPr>
          <w:lang w:val="pt-BR"/>
        </w:rPr>
        <w:t xml:space="preserve">. São elas: </w:t>
      </w:r>
    </w:p>
    <w:p w:rsidR="00C73AA3" w:rsidRDefault="00C73AA3" w:rsidP="0055312F">
      <w:pPr>
        <w:spacing w:line="360" w:lineRule="auto"/>
        <w:jc w:val="both"/>
        <w:rPr>
          <w:lang w:val="pt-BR"/>
        </w:rPr>
      </w:pPr>
    </w:p>
    <w:p w:rsidR="006A6385" w:rsidRPr="006A6385" w:rsidRDefault="006A6385" w:rsidP="0055312F">
      <w:pPr>
        <w:pStyle w:val="PargrafodaLista"/>
        <w:numPr>
          <w:ilvl w:val="0"/>
          <w:numId w:val="4"/>
        </w:numPr>
        <w:spacing w:line="360" w:lineRule="auto"/>
        <w:jc w:val="both"/>
        <w:rPr>
          <w:lang w:val="pt-BR"/>
        </w:rPr>
      </w:pPr>
      <w:r w:rsidRPr="006A6385">
        <w:rPr>
          <w:lang w:val="pt-BR"/>
        </w:rPr>
        <w:t>Um buraco inclui uma ou mais sombras que são mais escuras do que a área circundante.</w:t>
      </w:r>
    </w:p>
    <w:p w:rsidR="006A6385" w:rsidRPr="006A6385" w:rsidRDefault="006A6385" w:rsidP="0055312F">
      <w:pPr>
        <w:pStyle w:val="PargrafodaLista"/>
        <w:numPr>
          <w:ilvl w:val="0"/>
          <w:numId w:val="4"/>
        </w:numPr>
        <w:spacing w:line="360" w:lineRule="auto"/>
        <w:jc w:val="both"/>
        <w:rPr>
          <w:lang w:val="pt-BR"/>
        </w:rPr>
      </w:pPr>
      <w:r w:rsidRPr="006A6385">
        <w:rPr>
          <w:lang w:val="pt-BR"/>
        </w:rPr>
        <w:t>A forma de um buraco é aproximadamente elíptica</w:t>
      </w:r>
      <w:r w:rsidR="0055312F">
        <w:rPr>
          <w:lang w:val="pt-BR"/>
        </w:rPr>
        <w:t>.</w:t>
      </w:r>
    </w:p>
    <w:p w:rsidR="006A6385" w:rsidRPr="006A6385" w:rsidRDefault="006A6385" w:rsidP="0055312F">
      <w:pPr>
        <w:pStyle w:val="PargrafodaLista"/>
        <w:numPr>
          <w:ilvl w:val="0"/>
          <w:numId w:val="4"/>
        </w:numPr>
        <w:spacing w:line="360" w:lineRule="auto"/>
        <w:jc w:val="both"/>
        <w:rPr>
          <w:lang w:val="pt-BR"/>
        </w:rPr>
      </w:pPr>
      <w:r w:rsidRPr="006A6385">
        <w:rPr>
          <w:lang w:val="pt-BR"/>
        </w:rPr>
        <w:t xml:space="preserve">A textura da superfície dentro de um buraco é mais áspera e granulosa em relação a uma superfície intacta. </w:t>
      </w:r>
    </w:p>
    <w:p w:rsidR="006A6385" w:rsidRDefault="006A6385" w:rsidP="006A6385">
      <w:pPr>
        <w:pStyle w:val="PargrafodaLista"/>
        <w:spacing w:line="360" w:lineRule="auto"/>
        <w:jc w:val="both"/>
        <w:rPr>
          <w:lang w:val="pt-BR"/>
        </w:rPr>
      </w:pPr>
    </w:p>
    <w:p w:rsidR="006A6385" w:rsidRDefault="006A6385" w:rsidP="000602B7">
      <w:pPr>
        <w:pStyle w:val="PargrafodaLista"/>
        <w:spacing w:line="360" w:lineRule="auto"/>
        <w:ind w:left="0" w:firstLine="720"/>
        <w:jc w:val="both"/>
        <w:rPr>
          <w:lang w:val="pt-BR"/>
        </w:rPr>
      </w:pPr>
      <w:r>
        <w:rPr>
          <w:lang w:val="pt-BR"/>
        </w:rPr>
        <w:t>Com base nessas informações, o modelo proposto foi dividido na segmentação da imagem, extração da forma e comparação com superfícies próximas na mesma imagem para obter um diagnóstico final. Como resultado, obtiveram uma acuráci</w:t>
      </w:r>
      <w:r w:rsidR="00DA7DD7">
        <w:rPr>
          <w:lang w:val="pt-BR"/>
        </w:rPr>
        <w:t xml:space="preserve">a de 85.9%, precisão de 81.6% e sensibilidade </w:t>
      </w:r>
      <w:r>
        <w:rPr>
          <w:lang w:val="pt-BR"/>
        </w:rPr>
        <w:t>de 86.1%.</w:t>
      </w:r>
    </w:p>
    <w:p w:rsidR="00020BDD" w:rsidRDefault="0055312F" w:rsidP="00C73AA3">
      <w:pPr>
        <w:pStyle w:val="PargrafodaLista"/>
        <w:spacing w:line="360" w:lineRule="auto"/>
        <w:ind w:left="0" w:firstLine="720"/>
        <w:jc w:val="both"/>
        <w:rPr>
          <w:lang w:val="pt-BR"/>
        </w:rPr>
      </w:pPr>
      <w:r>
        <w:rPr>
          <w:lang w:val="pt-BR"/>
        </w:rPr>
        <w:t xml:space="preserve">Já </w:t>
      </w:r>
      <w:proofErr w:type="spellStart"/>
      <w:r w:rsidR="00020BDD" w:rsidRPr="00020BDD">
        <w:rPr>
          <w:lang w:val="pt-BR"/>
        </w:rPr>
        <w:t>Adarkwa</w:t>
      </w:r>
      <w:proofErr w:type="spellEnd"/>
      <w:r w:rsidR="00020BDD" w:rsidRPr="00020BDD">
        <w:rPr>
          <w:lang w:val="pt-BR"/>
        </w:rPr>
        <w:t xml:space="preserve"> e </w:t>
      </w:r>
      <w:proofErr w:type="spellStart"/>
      <w:r w:rsidR="00020BDD" w:rsidRPr="00020BDD">
        <w:rPr>
          <w:lang w:val="pt-BR"/>
        </w:rPr>
        <w:t>Attoh-Okine</w:t>
      </w:r>
      <w:proofErr w:type="spellEnd"/>
      <w:r w:rsidR="00020BDD" w:rsidRPr="00020BDD">
        <w:rPr>
          <w:lang w:val="pt-BR"/>
        </w:rPr>
        <w:t xml:space="preserve"> </w:t>
      </w:r>
      <w:r w:rsidR="00C73AA3" w:rsidRPr="00C73AA3">
        <w:rPr>
          <w:lang w:val="pt-BR"/>
        </w:rPr>
        <w:t>[4]</w:t>
      </w:r>
      <w:r w:rsidR="00020BDD" w:rsidRPr="00020BDD">
        <w:rPr>
          <w:lang w:val="pt-BR"/>
        </w:rPr>
        <w:t xml:space="preserve"> chama</w:t>
      </w:r>
      <w:r w:rsidR="00DA7DD7">
        <w:rPr>
          <w:lang w:val="pt-BR"/>
        </w:rPr>
        <w:t>m</w:t>
      </w:r>
      <w:r w:rsidR="00020BDD" w:rsidRPr="00020BDD">
        <w:rPr>
          <w:lang w:val="pt-BR"/>
        </w:rPr>
        <w:t xml:space="preserve"> at</w:t>
      </w:r>
      <w:r w:rsidR="00020BDD">
        <w:rPr>
          <w:lang w:val="pt-BR"/>
        </w:rPr>
        <w:t>enção sobre o uso d</w:t>
      </w:r>
      <w:r w:rsidR="0093106A">
        <w:rPr>
          <w:lang w:val="pt-BR"/>
        </w:rPr>
        <w:t>a</w:t>
      </w:r>
      <w:r w:rsidR="00020BDD">
        <w:rPr>
          <w:lang w:val="pt-BR"/>
        </w:rPr>
        <w:t xml:space="preserve"> </w:t>
      </w:r>
      <w:proofErr w:type="spellStart"/>
      <w:proofErr w:type="gramStart"/>
      <w:r w:rsidR="00020BDD">
        <w:rPr>
          <w:lang w:val="pt-BR"/>
        </w:rPr>
        <w:t>fatorização</w:t>
      </w:r>
      <w:proofErr w:type="spellEnd"/>
      <w:r w:rsidR="00020BDD">
        <w:rPr>
          <w:lang w:val="pt-BR"/>
        </w:rPr>
        <w:t xml:space="preserve"> Tensor</w:t>
      </w:r>
      <w:r w:rsidR="0095472E">
        <w:rPr>
          <w:lang w:val="pt-BR"/>
        </w:rPr>
        <w:t>ial</w:t>
      </w:r>
      <w:proofErr w:type="gramEnd"/>
      <w:r w:rsidR="00020BDD">
        <w:rPr>
          <w:lang w:val="pt-BR"/>
        </w:rPr>
        <w:t xml:space="preserve"> para realizar a classificação d</w:t>
      </w:r>
      <w:r w:rsidR="0093106A">
        <w:rPr>
          <w:lang w:val="pt-BR"/>
        </w:rPr>
        <w:t>os</w:t>
      </w:r>
      <w:r w:rsidR="00020BDD">
        <w:rPr>
          <w:lang w:val="pt-BR"/>
        </w:rPr>
        <w:t xml:space="preserve"> obstáculos nos pavimentos. </w:t>
      </w:r>
      <w:r w:rsidR="00020BDD" w:rsidRPr="00020BDD">
        <w:rPr>
          <w:lang w:val="pt-BR"/>
        </w:rPr>
        <w:t xml:space="preserve">O artigo </w:t>
      </w:r>
      <w:r w:rsidR="0093106A">
        <w:rPr>
          <w:lang w:val="pt-BR"/>
        </w:rPr>
        <w:t>considerou</w:t>
      </w:r>
      <w:r w:rsidR="00020BDD" w:rsidRPr="00020BDD">
        <w:rPr>
          <w:lang w:val="pt-BR"/>
        </w:rPr>
        <w:t xml:space="preserve"> </w:t>
      </w:r>
      <w:r w:rsidR="00020BDD">
        <w:rPr>
          <w:lang w:val="pt-BR"/>
        </w:rPr>
        <w:t xml:space="preserve">somente </w:t>
      </w:r>
      <w:r w:rsidR="00020BDD" w:rsidRPr="00020BDD">
        <w:rPr>
          <w:lang w:val="pt-BR"/>
        </w:rPr>
        <w:t>as rachaduras longitudinais e transversais</w:t>
      </w:r>
      <w:r w:rsidR="00020BDD">
        <w:rPr>
          <w:lang w:val="pt-BR"/>
        </w:rPr>
        <w:t xml:space="preserve"> devido serem de um fenômeno de defeitos nas vias </w:t>
      </w:r>
      <w:r w:rsidR="0081072B">
        <w:rPr>
          <w:lang w:val="pt-BR"/>
        </w:rPr>
        <w:t>de</w:t>
      </w:r>
      <w:r w:rsidR="00020BDD">
        <w:rPr>
          <w:lang w:val="pt-BR"/>
        </w:rPr>
        <w:t xml:space="preserve"> maior ocorrência. Os </w:t>
      </w:r>
      <w:r w:rsidR="00E35FB2">
        <w:rPr>
          <w:lang w:val="pt-BR"/>
        </w:rPr>
        <w:t>danos causados</w:t>
      </w:r>
      <w:r w:rsidR="00020BDD">
        <w:rPr>
          <w:lang w:val="pt-BR"/>
        </w:rPr>
        <w:t xml:space="preserve"> por estes obstáculos atingem a cada de US$ 10 bilhões anuais no EUA</w:t>
      </w:r>
      <w:r w:rsidR="00DA7DD7">
        <w:rPr>
          <w:lang w:val="pt-BR"/>
        </w:rPr>
        <w:t xml:space="preserve"> </w:t>
      </w:r>
      <w:r w:rsidR="00E35FB2">
        <w:rPr>
          <w:lang w:val="pt-BR"/>
        </w:rPr>
        <w:t>o que explica o porquê do Departamento de Transporte dos Estad</w:t>
      </w:r>
      <w:r w:rsidR="0081072B">
        <w:rPr>
          <w:lang w:val="pt-BR"/>
        </w:rPr>
        <w:t>os Unidos da América enfatizam</w:t>
      </w:r>
      <w:r w:rsidR="00E35FB2">
        <w:rPr>
          <w:lang w:val="pt-BR"/>
        </w:rPr>
        <w:t xml:space="preserve"> o monitoramento e </w:t>
      </w:r>
      <w:r w:rsidR="0081072B">
        <w:rPr>
          <w:lang w:val="pt-BR"/>
        </w:rPr>
        <w:t xml:space="preserve">a </w:t>
      </w:r>
      <w:r w:rsidR="00E35FB2">
        <w:rPr>
          <w:lang w:val="pt-BR"/>
        </w:rPr>
        <w:t>manutenção das calçadas.</w:t>
      </w:r>
    </w:p>
    <w:p w:rsidR="000602B7" w:rsidRDefault="000602B7" w:rsidP="00C73AA3">
      <w:pPr>
        <w:pStyle w:val="PargrafodaLista"/>
        <w:spacing w:line="360" w:lineRule="auto"/>
        <w:ind w:left="0" w:firstLine="720"/>
        <w:jc w:val="both"/>
        <w:rPr>
          <w:lang w:val="pt-BR"/>
        </w:rPr>
      </w:pPr>
    </w:p>
    <w:p w:rsidR="00E35FB2" w:rsidRDefault="00E35FB2" w:rsidP="000602B7">
      <w:pPr>
        <w:pStyle w:val="PargrafodaLista"/>
        <w:spacing w:line="360" w:lineRule="auto"/>
        <w:ind w:left="0" w:firstLine="720"/>
        <w:jc w:val="both"/>
        <w:rPr>
          <w:lang w:val="pt-BR"/>
        </w:rPr>
      </w:pPr>
      <w:r>
        <w:rPr>
          <w:lang w:val="pt-BR"/>
        </w:rPr>
        <w:t xml:space="preserve">O estudo desenvolvido foi realizado em </w:t>
      </w:r>
      <w:proofErr w:type="spellStart"/>
      <w:r>
        <w:rPr>
          <w:lang w:val="pt-BR"/>
        </w:rPr>
        <w:t>Matlab</w:t>
      </w:r>
      <w:proofErr w:type="spellEnd"/>
      <w:r>
        <w:rPr>
          <w:lang w:val="pt-BR"/>
        </w:rPr>
        <w:t xml:space="preserve"> utilizando o </w:t>
      </w:r>
      <w:proofErr w:type="spellStart"/>
      <w:r>
        <w:rPr>
          <w:lang w:val="pt-BR"/>
        </w:rPr>
        <w:t>Matlab</w:t>
      </w:r>
      <w:proofErr w:type="spellEnd"/>
      <w:r>
        <w:rPr>
          <w:lang w:val="pt-BR"/>
        </w:rPr>
        <w:t xml:space="preserve"> Tensor Toolbox 2.5. Há quatro </w:t>
      </w:r>
      <w:r w:rsidR="0081072B">
        <w:rPr>
          <w:lang w:val="pt-BR"/>
        </w:rPr>
        <w:t>etapas importantes</w:t>
      </w:r>
      <w:r>
        <w:rPr>
          <w:lang w:val="pt-BR"/>
        </w:rPr>
        <w:t xml:space="preserve"> a serem citadas:</w:t>
      </w:r>
    </w:p>
    <w:p w:rsidR="00E35FB2" w:rsidRPr="00E35FB2" w:rsidRDefault="00E35FB2" w:rsidP="00E35FB2">
      <w:pPr>
        <w:pStyle w:val="PargrafodaLista"/>
        <w:spacing w:line="360" w:lineRule="auto"/>
        <w:ind w:left="60"/>
        <w:jc w:val="both"/>
        <w:rPr>
          <w:lang w:val="pt-BR"/>
        </w:rPr>
      </w:pPr>
    </w:p>
    <w:p w:rsidR="00E35FB2" w:rsidRPr="00E35FB2" w:rsidRDefault="00E35FB2" w:rsidP="00E35FB2">
      <w:pPr>
        <w:pStyle w:val="PargrafodaLista"/>
        <w:numPr>
          <w:ilvl w:val="0"/>
          <w:numId w:val="6"/>
        </w:numPr>
        <w:spacing w:line="360" w:lineRule="auto"/>
        <w:ind w:left="480"/>
        <w:jc w:val="both"/>
        <w:rPr>
          <w:lang w:val="pt-BR"/>
        </w:rPr>
      </w:pPr>
      <w:r w:rsidRPr="00E35FB2">
        <w:rPr>
          <w:lang w:val="pt-BR"/>
        </w:rPr>
        <w:t xml:space="preserve">Pré-processamento e formação </w:t>
      </w:r>
      <w:r>
        <w:rPr>
          <w:lang w:val="pt-BR"/>
        </w:rPr>
        <w:t xml:space="preserve">de </w:t>
      </w:r>
      <w:r w:rsidRPr="00E35FB2">
        <w:rPr>
          <w:i/>
          <w:lang w:val="pt-BR"/>
        </w:rPr>
        <w:t>Training Tensor</w:t>
      </w:r>
    </w:p>
    <w:p w:rsidR="00E35FB2" w:rsidRPr="00E35FB2" w:rsidRDefault="00E35FB2" w:rsidP="00E35FB2">
      <w:pPr>
        <w:pStyle w:val="PargrafodaLista"/>
        <w:numPr>
          <w:ilvl w:val="0"/>
          <w:numId w:val="6"/>
        </w:numPr>
        <w:spacing w:line="360" w:lineRule="auto"/>
        <w:ind w:left="480"/>
        <w:jc w:val="both"/>
        <w:rPr>
          <w:lang w:val="pt-BR"/>
        </w:rPr>
      </w:pPr>
      <w:r>
        <w:rPr>
          <w:lang w:val="pt-BR"/>
        </w:rPr>
        <w:t>P</w:t>
      </w:r>
      <w:r w:rsidRPr="00E35FB2">
        <w:rPr>
          <w:lang w:val="pt-BR"/>
        </w:rPr>
        <w:t>ré-</w:t>
      </w:r>
      <w:r>
        <w:rPr>
          <w:lang w:val="pt-BR"/>
        </w:rPr>
        <w:t>processamento de dados de teste</w:t>
      </w:r>
    </w:p>
    <w:p w:rsidR="00E35FB2" w:rsidRDefault="00E35FB2" w:rsidP="00E35FB2">
      <w:pPr>
        <w:pStyle w:val="PargrafodaLista"/>
        <w:numPr>
          <w:ilvl w:val="0"/>
          <w:numId w:val="6"/>
        </w:numPr>
        <w:spacing w:line="360" w:lineRule="auto"/>
        <w:ind w:left="480"/>
        <w:jc w:val="both"/>
        <w:rPr>
          <w:lang w:val="pt-BR"/>
        </w:rPr>
      </w:pPr>
      <w:r w:rsidRPr="00E35FB2">
        <w:rPr>
          <w:lang w:val="pt-BR"/>
        </w:rPr>
        <w:t>Decomposição do valor Singular da Ordem Su</w:t>
      </w:r>
      <w:r>
        <w:rPr>
          <w:lang w:val="pt-BR"/>
        </w:rPr>
        <w:t xml:space="preserve">perior do </w:t>
      </w:r>
      <w:r w:rsidRPr="00E35FB2">
        <w:rPr>
          <w:i/>
          <w:lang w:val="pt-BR"/>
        </w:rPr>
        <w:t>Training Tensor</w:t>
      </w:r>
    </w:p>
    <w:p w:rsidR="00E35FB2" w:rsidRDefault="00E35FB2" w:rsidP="00E35FB2">
      <w:pPr>
        <w:pStyle w:val="PargrafodaLista"/>
        <w:numPr>
          <w:ilvl w:val="0"/>
          <w:numId w:val="6"/>
        </w:numPr>
        <w:spacing w:line="360" w:lineRule="auto"/>
        <w:ind w:left="480"/>
        <w:jc w:val="both"/>
        <w:rPr>
          <w:lang w:val="pt-BR"/>
        </w:rPr>
      </w:pPr>
      <w:r>
        <w:rPr>
          <w:lang w:val="pt-BR"/>
        </w:rPr>
        <w:t>Classificação</w:t>
      </w:r>
    </w:p>
    <w:p w:rsidR="00E35FB2" w:rsidRDefault="00E35FB2" w:rsidP="00E35FB2">
      <w:pPr>
        <w:spacing w:line="360" w:lineRule="auto"/>
        <w:jc w:val="both"/>
        <w:rPr>
          <w:lang w:val="pt-BR"/>
        </w:rPr>
      </w:pPr>
    </w:p>
    <w:p w:rsidR="00961318" w:rsidRDefault="00961318" w:rsidP="000602B7">
      <w:pPr>
        <w:spacing w:line="360" w:lineRule="auto"/>
        <w:ind w:firstLine="720"/>
        <w:jc w:val="both"/>
        <w:rPr>
          <w:lang w:val="pt-BR"/>
        </w:rPr>
      </w:pPr>
      <w:r>
        <w:rPr>
          <w:lang w:val="pt-BR"/>
        </w:rPr>
        <w:t xml:space="preserve">O </w:t>
      </w:r>
      <w:r w:rsidR="00DA7DD7">
        <w:rPr>
          <w:lang w:val="pt-BR"/>
        </w:rPr>
        <w:t>conjunto é composto</w:t>
      </w:r>
      <w:r>
        <w:rPr>
          <w:lang w:val="pt-BR"/>
        </w:rPr>
        <w:t xml:space="preserve"> de 1830</w:t>
      </w:r>
      <w:r w:rsidR="00DA7DD7">
        <w:rPr>
          <w:lang w:val="pt-BR"/>
        </w:rPr>
        <w:t xml:space="preserve"> imagens a serem </w:t>
      </w:r>
      <w:proofErr w:type="spellStart"/>
      <w:r w:rsidR="00DA7DD7">
        <w:rPr>
          <w:lang w:val="pt-BR"/>
        </w:rPr>
        <w:t>pré</w:t>
      </w:r>
      <w:proofErr w:type="spellEnd"/>
      <w:r w:rsidR="00DA7DD7">
        <w:rPr>
          <w:lang w:val="pt-BR"/>
        </w:rPr>
        <w:t xml:space="preserve"> processadas,</w:t>
      </w:r>
      <w:r>
        <w:rPr>
          <w:lang w:val="pt-BR"/>
        </w:rPr>
        <w:t xml:space="preserve"> dividindo-se em grupo com e sem defeitos.</w:t>
      </w:r>
    </w:p>
    <w:p w:rsidR="00E35FB2" w:rsidRDefault="00E35FB2" w:rsidP="0081072B">
      <w:pPr>
        <w:spacing w:line="360" w:lineRule="auto"/>
        <w:ind w:firstLine="720"/>
        <w:jc w:val="both"/>
        <w:rPr>
          <w:lang w:val="pt-BR"/>
        </w:rPr>
      </w:pPr>
      <w:r w:rsidRPr="00E35FB2">
        <w:rPr>
          <w:lang w:val="pt-BR"/>
        </w:rPr>
        <w:lastRenderedPageBreak/>
        <w:t xml:space="preserve">O pré-processamento envolve a conversão das imagens do formato RGB em </w:t>
      </w:r>
      <w:proofErr w:type="spellStart"/>
      <w:r w:rsidRPr="00E35FB2">
        <w:rPr>
          <w:i/>
          <w:lang w:val="pt-BR"/>
        </w:rPr>
        <w:t>grayscale</w:t>
      </w:r>
      <w:proofErr w:type="spellEnd"/>
      <w:r>
        <w:rPr>
          <w:lang w:val="pt-BR"/>
        </w:rPr>
        <w:t xml:space="preserve"> e c</w:t>
      </w:r>
      <w:r w:rsidRPr="00E35FB2">
        <w:rPr>
          <w:lang w:val="pt-BR"/>
        </w:rPr>
        <w:t>onvertida</w:t>
      </w:r>
      <w:r>
        <w:rPr>
          <w:lang w:val="pt-BR"/>
        </w:rPr>
        <w:t xml:space="preserve"> para 100 pixels tanto de largura como altura</w:t>
      </w:r>
      <w:r w:rsidRPr="00E35FB2">
        <w:rPr>
          <w:lang w:val="pt-BR"/>
        </w:rPr>
        <w:t>.</w:t>
      </w:r>
      <w:r>
        <w:rPr>
          <w:lang w:val="pt-BR"/>
        </w:rPr>
        <w:t xml:space="preserve"> Para realizar o treinamento</w:t>
      </w:r>
      <w:r w:rsidR="00961318">
        <w:rPr>
          <w:lang w:val="pt-BR"/>
        </w:rPr>
        <w:t xml:space="preserve"> e o teste de validação</w:t>
      </w:r>
      <w:r>
        <w:rPr>
          <w:lang w:val="pt-BR"/>
        </w:rPr>
        <w:t xml:space="preserve">, o conjunto </w:t>
      </w:r>
      <w:r w:rsidRPr="00E35FB2">
        <w:rPr>
          <w:lang w:val="pt-BR"/>
        </w:rPr>
        <w:t>de imagens é então div</w:t>
      </w:r>
      <w:r>
        <w:rPr>
          <w:lang w:val="pt-BR"/>
        </w:rPr>
        <w:t>idido em dois grupos principais, são eles:</w:t>
      </w:r>
      <w:r w:rsidR="0081072B">
        <w:rPr>
          <w:lang w:val="pt-BR"/>
        </w:rPr>
        <w:t xml:space="preserve"> r</w:t>
      </w:r>
      <w:r w:rsidRPr="00E35FB2">
        <w:rPr>
          <w:lang w:val="pt-BR"/>
        </w:rPr>
        <w:t xml:space="preserve">achaduras </w:t>
      </w:r>
      <w:r>
        <w:rPr>
          <w:lang w:val="pt-BR"/>
        </w:rPr>
        <w:t>t</w:t>
      </w:r>
      <w:r w:rsidRPr="00E35FB2">
        <w:rPr>
          <w:lang w:val="pt-BR"/>
        </w:rPr>
        <w:t>ransversais e longitudinais.</w:t>
      </w:r>
      <w:r>
        <w:rPr>
          <w:lang w:val="pt-BR"/>
        </w:rPr>
        <w:t xml:space="preserve"> Em seguida, imagens de cada classe são empilhadas</w:t>
      </w:r>
      <w:r w:rsidR="00961318">
        <w:rPr>
          <w:lang w:val="pt-BR"/>
        </w:rPr>
        <w:t>, separadamente,</w:t>
      </w:r>
      <w:r>
        <w:rPr>
          <w:lang w:val="pt-BR"/>
        </w:rPr>
        <w:t xml:space="preserve"> uma após a outra para formar o </w:t>
      </w:r>
      <w:r w:rsidRPr="00E35FB2">
        <w:rPr>
          <w:i/>
          <w:lang w:val="pt-BR"/>
        </w:rPr>
        <w:t>Training Tensor</w:t>
      </w:r>
      <w:r>
        <w:rPr>
          <w:lang w:val="pt-BR"/>
        </w:rPr>
        <w:t>.</w:t>
      </w:r>
    </w:p>
    <w:p w:rsidR="00A24F7C" w:rsidRDefault="00961318" w:rsidP="00961318">
      <w:pPr>
        <w:spacing w:line="360" w:lineRule="auto"/>
        <w:jc w:val="both"/>
        <w:rPr>
          <w:lang w:val="pt-BR"/>
        </w:rPr>
      </w:pPr>
      <w:r>
        <w:rPr>
          <w:lang w:val="pt-BR"/>
        </w:rPr>
        <w:t xml:space="preserve">Se, após a aplicação do algoritmo, a imagem </w:t>
      </w:r>
      <w:r w:rsidR="0081072B">
        <w:rPr>
          <w:lang w:val="pt-BR"/>
        </w:rPr>
        <w:t>for</w:t>
      </w:r>
      <w:r>
        <w:rPr>
          <w:lang w:val="pt-BR"/>
        </w:rPr>
        <w:t xml:space="preserve"> classificada contendo fissuras longitudinais, o nome do arquivo recebia a letra “l” e caso contrário a letra “t”. </w:t>
      </w:r>
      <w:r w:rsidRPr="00961318">
        <w:rPr>
          <w:lang w:val="pt-BR"/>
        </w:rPr>
        <w:t xml:space="preserve">No entanto, </w:t>
      </w:r>
      <w:r w:rsidR="0081072B">
        <w:rPr>
          <w:lang w:val="pt-BR"/>
        </w:rPr>
        <w:t xml:space="preserve">destaca-se que </w:t>
      </w:r>
      <w:r w:rsidRPr="00961318">
        <w:rPr>
          <w:lang w:val="pt-BR"/>
        </w:rPr>
        <w:t>o nível de precisão do algoritmo mudou com as mudanças no número de</w:t>
      </w:r>
      <w:r>
        <w:rPr>
          <w:lang w:val="pt-BR"/>
        </w:rPr>
        <w:t xml:space="preserve"> i</w:t>
      </w:r>
      <w:r w:rsidRPr="00961318">
        <w:rPr>
          <w:lang w:val="pt-BR"/>
        </w:rPr>
        <w:t>mage</w:t>
      </w:r>
      <w:r>
        <w:rPr>
          <w:lang w:val="pt-BR"/>
        </w:rPr>
        <w:t>ns nos conjuntos de treinamento pois</w:t>
      </w:r>
      <w:r w:rsidRPr="00961318">
        <w:rPr>
          <w:lang w:val="pt-BR"/>
        </w:rPr>
        <w:t xml:space="preserve"> </w:t>
      </w:r>
      <w:r>
        <w:rPr>
          <w:lang w:val="pt-BR"/>
        </w:rPr>
        <w:t>é</w:t>
      </w:r>
      <w:r w:rsidRPr="00961318">
        <w:rPr>
          <w:lang w:val="pt-BR"/>
        </w:rPr>
        <w:t xml:space="preserve"> evidente que a precisão não depende apenas d</w:t>
      </w:r>
      <w:r>
        <w:rPr>
          <w:lang w:val="pt-BR"/>
        </w:rPr>
        <w:t>o n</w:t>
      </w:r>
      <w:r w:rsidRPr="00961318">
        <w:rPr>
          <w:lang w:val="pt-BR"/>
        </w:rPr>
        <w:t xml:space="preserve">úmero de imagens no conjunto de treinamento, mas também </w:t>
      </w:r>
      <w:r>
        <w:rPr>
          <w:lang w:val="pt-BR"/>
        </w:rPr>
        <w:t>d</w:t>
      </w:r>
      <w:r w:rsidRPr="00961318">
        <w:rPr>
          <w:lang w:val="pt-BR"/>
        </w:rPr>
        <w:t xml:space="preserve">a variabilidade </w:t>
      </w:r>
      <w:r w:rsidR="0081072B">
        <w:rPr>
          <w:lang w:val="pt-BR"/>
        </w:rPr>
        <w:t xml:space="preserve">interna </w:t>
      </w:r>
      <w:r w:rsidRPr="00961318">
        <w:rPr>
          <w:lang w:val="pt-BR"/>
        </w:rPr>
        <w:t>entre as classes.</w:t>
      </w:r>
    </w:p>
    <w:p w:rsidR="00A24F7C" w:rsidRDefault="00A24F7C" w:rsidP="00961318">
      <w:pPr>
        <w:spacing w:line="360" w:lineRule="auto"/>
        <w:jc w:val="both"/>
        <w:rPr>
          <w:lang w:val="pt-BR"/>
        </w:rPr>
      </w:pPr>
      <w:r>
        <w:rPr>
          <w:lang w:val="pt-BR"/>
        </w:rPr>
        <w:tab/>
      </w:r>
      <w:r w:rsidRPr="00A24F7C">
        <w:rPr>
          <w:lang w:val="pt-BR"/>
        </w:rPr>
        <w:t>Nitsche</w:t>
      </w:r>
      <w:r w:rsidR="00841E3D">
        <w:rPr>
          <w:lang w:val="pt-BR"/>
        </w:rPr>
        <w:t>, et al.</w:t>
      </w:r>
      <w:r>
        <w:rPr>
          <w:lang w:val="pt-BR"/>
        </w:rPr>
        <w:t xml:space="preserve"> </w:t>
      </w:r>
      <w:r w:rsidR="004A3FB8">
        <w:rPr>
          <w:lang w:val="pt-BR"/>
        </w:rPr>
        <w:t>[5]</w:t>
      </w:r>
      <w:r w:rsidRPr="00A24F7C">
        <w:rPr>
          <w:lang w:val="pt-BR"/>
        </w:rPr>
        <w:t xml:space="preserve"> realizaram uma abordagem diferente </w:t>
      </w:r>
      <w:r>
        <w:rPr>
          <w:lang w:val="pt-BR"/>
        </w:rPr>
        <w:t>sobre como processar as informações das vias pavimentadas. Eles utilizaram como base para a captura, os sensores acelerômetros e sensores que medem a velocidade e o comportamento das rodas dos carros de passeio.</w:t>
      </w:r>
    </w:p>
    <w:p w:rsidR="005A794F" w:rsidRDefault="00A24F7C" w:rsidP="00961318">
      <w:pPr>
        <w:spacing w:line="360" w:lineRule="auto"/>
        <w:jc w:val="both"/>
        <w:rPr>
          <w:lang w:val="pt-BR"/>
        </w:rPr>
      </w:pPr>
      <w:r>
        <w:rPr>
          <w:lang w:val="pt-BR"/>
        </w:rPr>
        <w:tab/>
        <w:t>Foi criado</w:t>
      </w:r>
      <w:r w:rsidR="00497C5B">
        <w:rPr>
          <w:lang w:val="pt-BR"/>
        </w:rPr>
        <w:t>,</w:t>
      </w:r>
      <w:r>
        <w:rPr>
          <w:lang w:val="pt-BR"/>
        </w:rPr>
        <w:t xml:space="preserve"> pelos próprios</w:t>
      </w:r>
      <w:r w:rsidR="00A076D9">
        <w:rPr>
          <w:lang w:val="pt-BR"/>
        </w:rPr>
        <w:t xml:space="preserve"> autores</w:t>
      </w:r>
      <w:r w:rsidR="00497C5B">
        <w:rPr>
          <w:lang w:val="pt-BR"/>
        </w:rPr>
        <w:t>,</w:t>
      </w:r>
      <w:r>
        <w:rPr>
          <w:lang w:val="pt-BR"/>
        </w:rPr>
        <w:t xml:space="preserve"> um índice que analisa o nível de rugosidades das vias estudadas. Apelidado de </w:t>
      </w:r>
      <w:proofErr w:type="spellStart"/>
      <w:r>
        <w:rPr>
          <w:i/>
          <w:lang w:val="pt-BR"/>
        </w:rPr>
        <w:t>weighted</w:t>
      </w:r>
      <w:proofErr w:type="spellEnd"/>
      <w:r>
        <w:rPr>
          <w:i/>
          <w:lang w:val="pt-BR"/>
        </w:rPr>
        <w:t xml:space="preserve"> longitudinal profile </w:t>
      </w:r>
      <w:r>
        <w:rPr>
          <w:lang w:val="pt-BR"/>
        </w:rPr>
        <w:t>(</w:t>
      </w:r>
      <w:proofErr w:type="spellStart"/>
      <w:r w:rsidRPr="00A24F7C">
        <w:rPr>
          <w:i/>
          <w:lang w:val="pt-BR"/>
        </w:rPr>
        <w:t>wLP</w:t>
      </w:r>
      <w:proofErr w:type="spellEnd"/>
      <w:r>
        <w:rPr>
          <w:lang w:val="pt-BR"/>
        </w:rPr>
        <w:t>), co</w:t>
      </w:r>
      <w:r w:rsidR="005A794F">
        <w:rPr>
          <w:lang w:val="pt-BR"/>
        </w:rPr>
        <w:t>nseguiram detectar os fenômenos de rugosidade com precisão</w:t>
      </w:r>
      <w:r>
        <w:rPr>
          <w:lang w:val="pt-BR"/>
        </w:rPr>
        <w:t xml:space="preserve"> utilizando</w:t>
      </w:r>
      <w:r w:rsidR="005A794F">
        <w:rPr>
          <w:lang w:val="pt-BR"/>
        </w:rPr>
        <w:t xml:space="preserve"> diferentes</w:t>
      </w:r>
      <w:r>
        <w:rPr>
          <w:lang w:val="pt-BR"/>
        </w:rPr>
        <w:t xml:space="preserve"> algoritmos como </w:t>
      </w:r>
      <w:r w:rsidRPr="00A24F7C">
        <w:rPr>
          <w:i/>
          <w:lang w:val="pt-BR"/>
        </w:rPr>
        <w:t>SVM</w:t>
      </w:r>
      <w:r>
        <w:rPr>
          <w:lang w:val="pt-BR"/>
        </w:rPr>
        <w:t xml:space="preserve">, </w:t>
      </w:r>
      <w:r w:rsidRPr="00A24F7C">
        <w:rPr>
          <w:i/>
          <w:lang w:val="pt-BR"/>
        </w:rPr>
        <w:t>MLP</w:t>
      </w:r>
      <w:r>
        <w:rPr>
          <w:lang w:val="pt-BR"/>
        </w:rPr>
        <w:t xml:space="preserve"> e </w:t>
      </w:r>
      <w:proofErr w:type="spellStart"/>
      <w:r>
        <w:rPr>
          <w:i/>
          <w:lang w:val="pt-BR"/>
        </w:rPr>
        <w:t>Random</w:t>
      </w:r>
      <w:proofErr w:type="spellEnd"/>
      <w:r>
        <w:rPr>
          <w:i/>
          <w:lang w:val="pt-BR"/>
        </w:rPr>
        <w:t xml:space="preserve"> </w:t>
      </w:r>
      <w:proofErr w:type="spellStart"/>
      <w:r>
        <w:rPr>
          <w:i/>
          <w:lang w:val="pt-BR"/>
        </w:rPr>
        <w:t>Florest</w:t>
      </w:r>
      <w:proofErr w:type="spellEnd"/>
      <w:r>
        <w:rPr>
          <w:lang w:val="pt-BR"/>
        </w:rPr>
        <w:t>.</w:t>
      </w:r>
    </w:p>
    <w:p w:rsidR="00F87A5B" w:rsidRDefault="00416E6D" w:rsidP="00961318">
      <w:pPr>
        <w:spacing w:line="360" w:lineRule="auto"/>
        <w:jc w:val="both"/>
        <w:rPr>
          <w:lang w:val="pt-BR"/>
        </w:rPr>
      </w:pPr>
      <w:r>
        <w:rPr>
          <w:lang w:val="pt-BR"/>
        </w:rPr>
        <w:tab/>
        <w:t>Neste artigo, a elaboração das fórmulas para obtenção dos resultados e os testes aplicados foram baseados em exatamente tr</w:t>
      </w:r>
      <w:r w:rsidR="00CB1B48">
        <w:rPr>
          <w:lang w:val="pt-BR"/>
        </w:rPr>
        <w:t>ês</w:t>
      </w:r>
      <w:r>
        <w:rPr>
          <w:lang w:val="pt-BR"/>
        </w:rPr>
        <w:t xml:space="preserve"> tipos de </w:t>
      </w:r>
      <w:r w:rsidR="00CB1B48">
        <w:rPr>
          <w:lang w:val="pt-BR"/>
        </w:rPr>
        <w:t>fenômenos</w:t>
      </w:r>
      <w:r w:rsidR="00F87A5B">
        <w:rPr>
          <w:lang w:val="pt-BR"/>
        </w:rPr>
        <w:t xml:space="preserve"> </w:t>
      </w:r>
      <w:r w:rsidR="00CB1B48">
        <w:rPr>
          <w:lang w:val="pt-BR"/>
        </w:rPr>
        <w:t xml:space="preserve">diferentes de rugosidades </w:t>
      </w:r>
      <w:r w:rsidR="00F87A5B">
        <w:rPr>
          <w:lang w:val="pt-BR"/>
        </w:rPr>
        <w:t>nas vias pavimentadas</w:t>
      </w:r>
      <w:r>
        <w:rPr>
          <w:lang w:val="pt-BR"/>
        </w:rPr>
        <w:t>. São elas: Rugosidade Genérica, Rugosidade Pseudo-Periódica e Irregularidade Pontuais.</w:t>
      </w:r>
      <w:r w:rsidR="00F87A5B">
        <w:rPr>
          <w:lang w:val="pt-BR"/>
        </w:rPr>
        <w:t xml:space="preserve"> Na Figura </w:t>
      </w:r>
      <w:proofErr w:type="spellStart"/>
      <w:r w:rsidR="00F87A5B" w:rsidRPr="00F87A5B">
        <w:rPr>
          <w:b/>
          <w:color w:val="FF0000"/>
          <w:lang w:val="pt-BR"/>
        </w:rPr>
        <w:t>X.x</w:t>
      </w:r>
      <w:proofErr w:type="spellEnd"/>
      <w:r w:rsidR="00F87A5B">
        <w:rPr>
          <w:b/>
          <w:color w:val="FF0000"/>
          <w:lang w:val="pt-BR"/>
        </w:rPr>
        <w:t xml:space="preserve"> </w:t>
      </w:r>
      <w:r w:rsidR="00F87A5B">
        <w:rPr>
          <w:lang w:val="pt-BR"/>
        </w:rPr>
        <w:t>pode</w:t>
      </w:r>
      <w:r w:rsidR="00DE6D4D">
        <w:rPr>
          <w:lang w:val="pt-BR"/>
        </w:rPr>
        <w:t>-se notar a</w:t>
      </w:r>
      <w:r w:rsidR="00F87A5B">
        <w:rPr>
          <w:lang w:val="pt-BR"/>
        </w:rPr>
        <w:t xml:space="preserve"> diferen</w:t>
      </w:r>
      <w:r w:rsidR="00DE6D4D">
        <w:rPr>
          <w:lang w:val="pt-BR"/>
        </w:rPr>
        <w:t>ça</w:t>
      </w:r>
      <w:r w:rsidR="00F87A5B">
        <w:rPr>
          <w:lang w:val="pt-BR"/>
        </w:rPr>
        <w:t xml:space="preserve"> de comportamento de cada variação de obst</w:t>
      </w:r>
      <w:r w:rsidR="00DE6D4D">
        <w:rPr>
          <w:lang w:val="pt-BR"/>
        </w:rPr>
        <w:t>áculo que foi incorporado ao campo de pesquisa.</w:t>
      </w:r>
    </w:p>
    <w:p w:rsidR="00DE6D4D" w:rsidRDefault="00DE6D4D" w:rsidP="00961318">
      <w:pPr>
        <w:spacing w:line="360" w:lineRule="auto"/>
        <w:jc w:val="both"/>
        <w:rPr>
          <w:lang w:val="pt-BR"/>
        </w:rPr>
      </w:pPr>
      <w:r>
        <w:rPr>
          <w:noProof/>
          <w:lang w:val="pt-BR"/>
        </w:rPr>
        <w:drawing>
          <wp:inline distT="0" distB="0" distL="0" distR="0">
            <wp:extent cx="5001371" cy="2323472"/>
            <wp:effectExtent l="0" t="0" r="8890" b="63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coTresTiposwLpArtigoComparisonOfMachine.jpg"/>
                    <pic:cNvPicPr/>
                  </pic:nvPicPr>
                  <pic:blipFill>
                    <a:blip r:embed="rId21">
                      <a:extLst>
                        <a:ext uri="{28A0092B-C50C-407E-A947-70E740481C1C}">
                          <a14:useLocalDpi xmlns:a14="http://schemas.microsoft.com/office/drawing/2010/main" val="0"/>
                        </a:ext>
                      </a:extLst>
                    </a:blip>
                    <a:stretch>
                      <a:fillRect/>
                    </a:stretch>
                  </pic:blipFill>
                  <pic:spPr>
                    <a:xfrm>
                      <a:off x="0" y="0"/>
                      <a:ext cx="5022764" cy="2333411"/>
                    </a:xfrm>
                    <a:prstGeom prst="rect">
                      <a:avLst/>
                    </a:prstGeom>
                  </pic:spPr>
                </pic:pic>
              </a:graphicData>
            </a:graphic>
          </wp:inline>
        </w:drawing>
      </w:r>
    </w:p>
    <w:p w:rsidR="00DE6D4D" w:rsidRDefault="00DE6D4D" w:rsidP="00961318">
      <w:pPr>
        <w:spacing w:line="360" w:lineRule="auto"/>
        <w:jc w:val="both"/>
        <w:rPr>
          <w:b/>
          <w:color w:val="FF0000"/>
          <w:lang w:val="pt-BR"/>
        </w:rPr>
      </w:pPr>
      <w:r w:rsidRPr="00DE6D4D">
        <w:rPr>
          <w:b/>
          <w:color w:val="FF0000"/>
          <w:lang w:val="pt-BR"/>
        </w:rPr>
        <w:lastRenderedPageBreak/>
        <w:t xml:space="preserve">Colocar na Legenda: Gráficos Rugosidade Genérica, </w:t>
      </w:r>
      <w:proofErr w:type="spellStart"/>
      <w:r w:rsidRPr="00DE6D4D">
        <w:rPr>
          <w:b/>
          <w:color w:val="FF0000"/>
          <w:lang w:val="pt-BR"/>
        </w:rPr>
        <w:t>Pseudo</w:t>
      </w:r>
      <w:proofErr w:type="spellEnd"/>
      <w:r w:rsidRPr="00DE6D4D">
        <w:rPr>
          <w:b/>
          <w:color w:val="FF0000"/>
          <w:lang w:val="pt-BR"/>
        </w:rPr>
        <w:t xml:space="preserve">- </w:t>
      </w:r>
      <w:proofErr w:type="spellStart"/>
      <w:r w:rsidRPr="00DE6D4D">
        <w:rPr>
          <w:b/>
          <w:color w:val="FF0000"/>
          <w:lang w:val="pt-BR"/>
        </w:rPr>
        <w:t>Per</w:t>
      </w:r>
      <w:r>
        <w:rPr>
          <w:b/>
          <w:color w:val="FF0000"/>
          <w:lang w:val="pt-BR"/>
        </w:rPr>
        <w:t>íodica</w:t>
      </w:r>
      <w:proofErr w:type="spellEnd"/>
      <w:r w:rsidRPr="00DE6D4D">
        <w:rPr>
          <w:b/>
          <w:color w:val="FF0000"/>
          <w:lang w:val="pt-BR"/>
        </w:rPr>
        <w:t xml:space="preserve"> e Pontuais.</w:t>
      </w:r>
    </w:p>
    <w:p w:rsidR="00DE6D4D" w:rsidRPr="00DE6D4D" w:rsidRDefault="00DE6D4D" w:rsidP="00961318">
      <w:pPr>
        <w:spacing w:line="360" w:lineRule="auto"/>
        <w:jc w:val="both"/>
        <w:rPr>
          <w:b/>
          <w:color w:val="FF0000"/>
          <w:lang w:val="pt-BR"/>
        </w:rPr>
      </w:pPr>
    </w:p>
    <w:p w:rsidR="00DE6D4D" w:rsidRPr="00F87A5B" w:rsidRDefault="00DE6D4D" w:rsidP="00961318">
      <w:pPr>
        <w:spacing w:line="360" w:lineRule="auto"/>
        <w:jc w:val="both"/>
        <w:rPr>
          <w:lang w:val="pt-BR"/>
        </w:rPr>
      </w:pPr>
    </w:p>
    <w:p w:rsidR="005A794F" w:rsidRDefault="005A794F" w:rsidP="005A794F">
      <w:pPr>
        <w:spacing w:line="360" w:lineRule="auto"/>
        <w:ind w:firstLine="720"/>
        <w:jc w:val="both"/>
        <w:rPr>
          <w:lang w:val="pt-BR"/>
        </w:rPr>
      </w:pPr>
      <w:r>
        <w:rPr>
          <w:lang w:val="pt-BR"/>
        </w:rPr>
        <w:t>Um outro intuito deste trabalho foi também</w:t>
      </w:r>
      <w:r w:rsidR="00A24F7C">
        <w:rPr>
          <w:lang w:val="pt-BR"/>
        </w:rPr>
        <w:t xml:space="preserve"> </w:t>
      </w:r>
      <w:r>
        <w:rPr>
          <w:lang w:val="pt-BR"/>
        </w:rPr>
        <w:t xml:space="preserve">apresentar um comparativo da eficácia de cada modelo de aprendizado de máquina aplicado, explicando as vantagens e </w:t>
      </w:r>
      <w:r w:rsidR="00CB1B48">
        <w:rPr>
          <w:lang w:val="pt-BR"/>
        </w:rPr>
        <w:t xml:space="preserve">as </w:t>
      </w:r>
      <w:r>
        <w:rPr>
          <w:lang w:val="pt-BR"/>
        </w:rPr>
        <w:t xml:space="preserve">desvantagens de </w:t>
      </w:r>
      <w:r w:rsidR="00CB1B48">
        <w:rPr>
          <w:lang w:val="pt-BR"/>
        </w:rPr>
        <w:t>cada modelo estudado</w:t>
      </w:r>
      <w:r>
        <w:rPr>
          <w:lang w:val="pt-BR"/>
        </w:rPr>
        <w:t>.</w:t>
      </w:r>
    </w:p>
    <w:p w:rsidR="005A794F" w:rsidRDefault="005A794F" w:rsidP="005A794F">
      <w:pPr>
        <w:spacing w:line="360" w:lineRule="auto"/>
        <w:ind w:firstLine="720"/>
        <w:jc w:val="both"/>
        <w:rPr>
          <w:lang w:val="pt-BR"/>
        </w:rPr>
      </w:pPr>
      <w:r>
        <w:rPr>
          <w:lang w:val="pt-BR"/>
        </w:rPr>
        <w:t>O método proposto pelos autores permite que o monitoramento da rede rodoviária seja alcançado por carros de passageiros convencionais e não em veículos especializados como as outras pesquisas indicam e se baseiam.</w:t>
      </w:r>
    </w:p>
    <w:p w:rsidR="00A076D9" w:rsidRDefault="00A076D9" w:rsidP="005A794F">
      <w:pPr>
        <w:spacing w:line="360" w:lineRule="auto"/>
        <w:ind w:firstLine="720"/>
        <w:jc w:val="both"/>
        <w:rPr>
          <w:lang w:val="pt-BR"/>
        </w:rPr>
      </w:pPr>
      <w:r>
        <w:rPr>
          <w:lang w:val="pt-BR"/>
        </w:rPr>
        <w:t xml:space="preserve">Além do parâmetro </w:t>
      </w:r>
      <w:proofErr w:type="spellStart"/>
      <w:r>
        <w:rPr>
          <w:i/>
          <w:lang w:val="pt-BR"/>
        </w:rPr>
        <w:t>wLP</w:t>
      </w:r>
      <w:proofErr w:type="spellEnd"/>
      <w:r>
        <w:rPr>
          <w:lang w:val="pt-BR"/>
        </w:rPr>
        <w:t xml:space="preserve"> existe um outro indicador para a medição da </w:t>
      </w:r>
      <w:r w:rsidR="009566D1">
        <w:rPr>
          <w:lang w:val="pt-BR"/>
        </w:rPr>
        <w:t>rugosidade</w:t>
      </w:r>
      <w:r>
        <w:rPr>
          <w:lang w:val="pt-BR"/>
        </w:rPr>
        <w:t xml:space="preserve"> nas estradas. Criado no Brasil em 1982 através da parceria do Banco Mundial com equipes de pesquisa Brasileiros e de outros países, o Índice de </w:t>
      </w:r>
      <w:r w:rsidR="009566D1">
        <w:rPr>
          <w:lang w:val="pt-BR"/>
        </w:rPr>
        <w:t>Rugosidade</w:t>
      </w:r>
      <w:r>
        <w:rPr>
          <w:lang w:val="pt-BR"/>
        </w:rPr>
        <w:t xml:space="preserve"> Internacional (IRI) foi elaborado com o intuito de unificar os parâmetros utilizados nos diferentes países para determinar a </w:t>
      </w:r>
      <w:r w:rsidR="009566D1">
        <w:rPr>
          <w:lang w:val="pt-BR"/>
        </w:rPr>
        <w:t>rugosidade n</w:t>
      </w:r>
      <w:r>
        <w:rPr>
          <w:lang w:val="pt-BR"/>
        </w:rPr>
        <w:t xml:space="preserve">as </w:t>
      </w:r>
      <w:r w:rsidR="007A2A2C">
        <w:rPr>
          <w:lang w:val="pt-BR"/>
        </w:rPr>
        <w:t>vias</w:t>
      </w:r>
      <w:r>
        <w:rPr>
          <w:lang w:val="pt-BR"/>
        </w:rPr>
        <w:t xml:space="preserve">. </w:t>
      </w:r>
    </w:p>
    <w:p w:rsidR="00553865" w:rsidRDefault="00FD348F" w:rsidP="00CF3A97">
      <w:pPr>
        <w:spacing w:line="360" w:lineRule="auto"/>
        <w:ind w:firstLine="720"/>
        <w:jc w:val="both"/>
        <w:rPr>
          <w:lang w:val="pt-BR"/>
        </w:rPr>
      </w:pPr>
      <w:proofErr w:type="spellStart"/>
      <w:r>
        <w:rPr>
          <w:lang w:val="pt-BR"/>
        </w:rPr>
        <w:t>Sayers</w:t>
      </w:r>
      <w:proofErr w:type="spellEnd"/>
      <w:r>
        <w:rPr>
          <w:lang w:val="pt-BR"/>
        </w:rPr>
        <w:t xml:space="preserve"> e </w:t>
      </w:r>
      <w:proofErr w:type="spellStart"/>
      <w:proofErr w:type="gramStart"/>
      <w:r>
        <w:rPr>
          <w:lang w:val="pt-BR"/>
        </w:rPr>
        <w:t>Karamihas</w:t>
      </w:r>
      <w:proofErr w:type="spellEnd"/>
      <w:r>
        <w:rPr>
          <w:lang w:val="pt-BR"/>
        </w:rPr>
        <w:t>[</w:t>
      </w:r>
      <w:proofErr w:type="gramEnd"/>
      <w:r>
        <w:rPr>
          <w:lang w:val="pt-BR"/>
        </w:rPr>
        <w:t>10</w:t>
      </w:r>
      <w:r w:rsidR="00553865" w:rsidRPr="00553865">
        <w:rPr>
          <w:lang w:val="pt-BR"/>
        </w:rPr>
        <w:t xml:space="preserve">], em Setembro de 1998, realizaram um </w:t>
      </w:r>
      <w:r w:rsidR="00553865">
        <w:rPr>
          <w:lang w:val="pt-BR"/>
        </w:rPr>
        <w:t xml:space="preserve">estudo </w:t>
      </w:r>
      <w:r w:rsidR="00CF3A97">
        <w:rPr>
          <w:lang w:val="pt-BR"/>
        </w:rPr>
        <w:t>chamado “</w:t>
      </w:r>
      <w:r w:rsidR="00CF3A97" w:rsidRPr="00CF3A97">
        <w:rPr>
          <w:i/>
          <w:lang w:val="pt-BR"/>
        </w:rPr>
        <w:t xml:space="preserve">The Little Book </w:t>
      </w:r>
      <w:proofErr w:type="spellStart"/>
      <w:r w:rsidR="00CF3A97" w:rsidRPr="00CF3A97">
        <w:rPr>
          <w:i/>
          <w:lang w:val="pt-BR"/>
        </w:rPr>
        <w:t>of</w:t>
      </w:r>
      <w:proofErr w:type="spellEnd"/>
      <w:r w:rsidR="00CF3A97" w:rsidRPr="00CF3A97">
        <w:rPr>
          <w:i/>
          <w:lang w:val="pt-BR"/>
        </w:rPr>
        <w:t xml:space="preserve"> </w:t>
      </w:r>
      <w:proofErr w:type="spellStart"/>
      <w:r w:rsidR="00CF3A97" w:rsidRPr="00CF3A97">
        <w:rPr>
          <w:i/>
          <w:lang w:val="pt-BR"/>
        </w:rPr>
        <w:t>Profiling</w:t>
      </w:r>
      <w:proofErr w:type="spellEnd"/>
      <w:r w:rsidR="00CF3A97">
        <w:rPr>
          <w:lang w:val="pt-BR"/>
        </w:rPr>
        <w:t>” que fornece todas as informações básicas para o entendimento das medições e interpretações dos perfis rodoviários visto a tamanha relevância dos indicadores como o IRI para a realização do mapeamento de condições asfálticas.</w:t>
      </w:r>
      <w:r w:rsidR="00B35C18">
        <w:rPr>
          <w:lang w:val="pt-BR"/>
        </w:rPr>
        <w:t xml:space="preserve"> Iniciando desde a hist</w:t>
      </w:r>
      <w:r w:rsidR="00866A1E">
        <w:rPr>
          <w:lang w:val="pt-BR"/>
        </w:rPr>
        <w:t>ória da</w:t>
      </w:r>
      <w:r w:rsidR="00B35C18">
        <w:rPr>
          <w:lang w:val="pt-BR"/>
        </w:rPr>
        <w:t xml:space="preserve"> elaboração deste parâmetro até uma análise detalhada sobre o seu funcionamento, o IRI é apresentado como o primeiro índice de perfil amplamente utilizado, onde o método de análise é planejado para o trabalho com diferentes tipos de </w:t>
      </w:r>
      <w:proofErr w:type="spellStart"/>
      <w:r w:rsidR="00B35C18">
        <w:rPr>
          <w:lang w:val="pt-BR"/>
        </w:rPr>
        <w:t>perfiladores</w:t>
      </w:r>
      <w:proofErr w:type="spellEnd"/>
      <w:r w:rsidR="00B35C18">
        <w:rPr>
          <w:lang w:val="pt-BR"/>
        </w:rPr>
        <w:t xml:space="preserve"> tornando-o um índice reproduzível </w:t>
      </w:r>
      <w:r w:rsidR="0048552D">
        <w:rPr>
          <w:lang w:val="pt-BR"/>
        </w:rPr>
        <w:t>através de</w:t>
      </w:r>
      <w:r w:rsidR="00B35C18">
        <w:rPr>
          <w:lang w:val="pt-BR"/>
        </w:rPr>
        <w:t xml:space="preserve"> outros meios </w:t>
      </w:r>
      <w:r w:rsidR="0048552D">
        <w:rPr>
          <w:lang w:val="pt-BR"/>
        </w:rPr>
        <w:t xml:space="preserve">de cálculo. </w:t>
      </w:r>
    </w:p>
    <w:p w:rsidR="0048552D" w:rsidRPr="00041C48" w:rsidRDefault="0048552D" w:rsidP="00CF3A97">
      <w:pPr>
        <w:spacing w:line="360" w:lineRule="auto"/>
        <w:ind w:firstLine="720"/>
        <w:jc w:val="both"/>
        <w:rPr>
          <w:lang w:val="pt-BR"/>
        </w:rPr>
      </w:pPr>
      <w:r>
        <w:rPr>
          <w:lang w:val="pt-BR"/>
        </w:rPr>
        <w:t>Ainda nesse estudo elaborado em 1998, o IRI é reconhecido como o único parâmetro de alcance global que sumariza a qualidade asfáltica, podendo ser utilizado para o cálculo de custo operacional, cargas dinâmicas inseridas nas rodas (isto é, danos nas estradas causados por veículos pesados ou por outros motivos que colocam em risco os veículos que trafegam na região) e condições gerais da superfície.</w:t>
      </w:r>
      <w:r w:rsidR="00041C48">
        <w:rPr>
          <w:lang w:val="pt-BR"/>
        </w:rPr>
        <w:t xml:space="preserve"> Na Figura </w:t>
      </w:r>
      <w:r w:rsidR="00041C48" w:rsidRPr="00041C48">
        <w:rPr>
          <w:b/>
          <w:color w:val="FF0000"/>
          <w:lang w:val="pt-BR"/>
        </w:rPr>
        <w:t>X.X</w:t>
      </w:r>
      <w:r w:rsidR="00041C48">
        <w:rPr>
          <w:b/>
          <w:color w:val="FF0000"/>
          <w:lang w:val="pt-BR"/>
        </w:rPr>
        <w:t xml:space="preserve"> </w:t>
      </w:r>
      <w:r w:rsidR="00041C48">
        <w:rPr>
          <w:lang w:val="pt-BR"/>
        </w:rPr>
        <w:t>apresenta os intervalos de IRI para diferentes tipos de rodovia e velocidade.</w:t>
      </w:r>
    </w:p>
    <w:p w:rsidR="0048552D" w:rsidRDefault="0048552D" w:rsidP="00CF3A97">
      <w:pPr>
        <w:spacing w:line="360" w:lineRule="auto"/>
        <w:ind w:firstLine="720"/>
        <w:jc w:val="both"/>
        <w:rPr>
          <w:lang w:val="pt-BR"/>
        </w:rPr>
      </w:pPr>
    </w:p>
    <w:p w:rsidR="0048552D" w:rsidRDefault="0048552D" w:rsidP="00CF3A97">
      <w:pPr>
        <w:spacing w:line="360" w:lineRule="auto"/>
        <w:ind w:firstLine="720"/>
        <w:jc w:val="both"/>
        <w:rPr>
          <w:lang w:val="pt-BR"/>
        </w:rPr>
      </w:pPr>
    </w:p>
    <w:p w:rsidR="0048552D" w:rsidRDefault="0048552D" w:rsidP="00041C48">
      <w:pPr>
        <w:spacing w:line="360" w:lineRule="auto"/>
        <w:ind w:firstLine="720"/>
        <w:rPr>
          <w:lang w:val="pt-BR"/>
        </w:rPr>
      </w:pPr>
      <w:r>
        <w:rPr>
          <w:noProof/>
          <w:lang w:val="pt-BR"/>
        </w:rPr>
        <w:lastRenderedPageBreak/>
        <w:drawing>
          <wp:inline distT="0" distB="0" distL="0" distR="0">
            <wp:extent cx="4429860" cy="4257675"/>
            <wp:effectExtent l="0" t="0" r="8890" b="0"/>
            <wp:docPr id="11" name="Imagem 11" descr="C:\Users\lucas\AppData\Local\Microsoft\Windows\INetCache\Content.Word\TabelaValorIRIPorVeloc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AppData\Local\Microsoft\Windows\INetCache\Content.Word\TabelaValorIRIPorVelocidad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2640" cy="4279569"/>
                    </a:xfrm>
                    <a:prstGeom prst="rect">
                      <a:avLst/>
                    </a:prstGeom>
                    <a:noFill/>
                    <a:ln>
                      <a:noFill/>
                    </a:ln>
                  </pic:spPr>
                </pic:pic>
              </a:graphicData>
            </a:graphic>
          </wp:inline>
        </w:drawing>
      </w:r>
    </w:p>
    <w:p w:rsidR="00041C48" w:rsidRDefault="00041C48" w:rsidP="00CF3A97">
      <w:pPr>
        <w:spacing w:line="360" w:lineRule="auto"/>
        <w:ind w:firstLine="720"/>
        <w:jc w:val="both"/>
        <w:rPr>
          <w:lang w:val="pt-BR"/>
        </w:rPr>
      </w:pPr>
    </w:p>
    <w:p w:rsidR="00041C48" w:rsidRDefault="00EF017C" w:rsidP="00CF3A97">
      <w:pPr>
        <w:spacing w:line="360" w:lineRule="auto"/>
        <w:ind w:firstLine="720"/>
        <w:jc w:val="both"/>
        <w:rPr>
          <w:lang w:val="pt-BR"/>
        </w:rPr>
      </w:pPr>
      <w:r>
        <w:rPr>
          <w:lang w:val="pt-BR"/>
        </w:rPr>
        <w:t>O modelo que o algoritmo do IRI utiliza como base é chamado de “</w:t>
      </w:r>
      <w:proofErr w:type="spellStart"/>
      <w:r>
        <w:rPr>
          <w:i/>
          <w:lang w:val="pt-BR"/>
        </w:rPr>
        <w:t>quarter-car</w:t>
      </w:r>
      <w:proofErr w:type="spellEnd"/>
      <w:r>
        <w:rPr>
          <w:i/>
          <w:lang w:val="pt-BR"/>
        </w:rPr>
        <w:t>”</w:t>
      </w:r>
      <w:r>
        <w:rPr>
          <w:lang w:val="pt-BR"/>
        </w:rPr>
        <w:t xml:space="preserve">. </w:t>
      </w:r>
      <w:r w:rsidR="00407C69">
        <w:rPr>
          <w:lang w:val="pt-BR"/>
        </w:rPr>
        <w:t xml:space="preserve">Esta construção teórica é exatamente o que o seu nome implica. O esquemático está apresentado na Figura </w:t>
      </w:r>
      <w:r w:rsidR="00407C69" w:rsidRPr="00407C69">
        <w:rPr>
          <w:color w:val="FF0000"/>
          <w:lang w:val="pt-BR"/>
        </w:rPr>
        <w:t>X.X</w:t>
      </w:r>
      <w:r w:rsidR="00407C69">
        <w:rPr>
          <w:lang w:val="pt-BR"/>
        </w:rPr>
        <w:t xml:space="preserve"> abaixo.</w:t>
      </w:r>
    </w:p>
    <w:p w:rsidR="00407C69" w:rsidRDefault="00407C69" w:rsidP="00CF3A97">
      <w:pPr>
        <w:spacing w:line="360" w:lineRule="auto"/>
        <w:ind w:firstLine="720"/>
        <w:jc w:val="both"/>
        <w:rPr>
          <w:lang w:val="pt-BR"/>
        </w:rPr>
      </w:pPr>
    </w:p>
    <w:p w:rsidR="00407C69" w:rsidRPr="00EF017C" w:rsidRDefault="00407C69" w:rsidP="00CF3A97">
      <w:pPr>
        <w:spacing w:line="360" w:lineRule="auto"/>
        <w:ind w:firstLine="720"/>
        <w:jc w:val="both"/>
        <w:rPr>
          <w:lang w:val="pt-BR"/>
        </w:rPr>
      </w:pPr>
      <w:r>
        <w:rPr>
          <w:noProof/>
          <w:lang w:val="pt-BR"/>
        </w:rPr>
        <w:drawing>
          <wp:inline distT="0" distB="0" distL="0" distR="0">
            <wp:extent cx="3971925" cy="2935508"/>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deloUmQuartoCarroIRI.png"/>
                    <pic:cNvPicPr/>
                  </pic:nvPicPr>
                  <pic:blipFill>
                    <a:blip r:embed="rId23">
                      <a:extLst>
                        <a:ext uri="{28A0092B-C50C-407E-A947-70E740481C1C}">
                          <a14:useLocalDpi xmlns:a14="http://schemas.microsoft.com/office/drawing/2010/main" val="0"/>
                        </a:ext>
                      </a:extLst>
                    </a:blip>
                    <a:stretch>
                      <a:fillRect/>
                    </a:stretch>
                  </pic:blipFill>
                  <pic:spPr>
                    <a:xfrm>
                      <a:off x="0" y="0"/>
                      <a:ext cx="3998022" cy="2954796"/>
                    </a:xfrm>
                    <a:prstGeom prst="rect">
                      <a:avLst/>
                    </a:prstGeom>
                  </pic:spPr>
                </pic:pic>
              </a:graphicData>
            </a:graphic>
          </wp:inline>
        </w:drawing>
      </w:r>
    </w:p>
    <w:p w:rsidR="00041C48" w:rsidRDefault="00041C48" w:rsidP="00CF3A97">
      <w:pPr>
        <w:spacing w:line="360" w:lineRule="auto"/>
        <w:ind w:firstLine="720"/>
        <w:jc w:val="both"/>
        <w:rPr>
          <w:lang w:val="pt-BR"/>
        </w:rPr>
      </w:pPr>
    </w:p>
    <w:p w:rsidR="00CF3A97" w:rsidRDefault="00407C69" w:rsidP="00CF3A97">
      <w:pPr>
        <w:spacing w:line="360" w:lineRule="auto"/>
        <w:ind w:firstLine="720"/>
        <w:jc w:val="both"/>
        <w:rPr>
          <w:lang w:val="pt-BR"/>
        </w:rPr>
      </w:pPr>
      <w:r>
        <w:rPr>
          <w:lang w:val="pt-BR"/>
        </w:rPr>
        <w:lastRenderedPageBreak/>
        <w:t>O filtro “</w:t>
      </w:r>
      <w:proofErr w:type="spellStart"/>
      <w:r>
        <w:rPr>
          <w:i/>
          <w:lang w:val="pt-BR"/>
        </w:rPr>
        <w:t>quarter-car</w:t>
      </w:r>
      <w:proofErr w:type="spellEnd"/>
      <w:r>
        <w:rPr>
          <w:lang w:val="pt-BR"/>
        </w:rPr>
        <w:t>” calcula a simulação da deflexão da suspensão de um sistema mecânico. Mesmo tratando-se de uma simulação, os valores coincidem com as respostas físicas tanto para veículos de passeios e caminhões ao trafegarem por tipos diferentes de vias pavimentadas.</w:t>
      </w:r>
    </w:p>
    <w:p w:rsidR="00866A1E" w:rsidRPr="00407C69" w:rsidRDefault="00866A1E" w:rsidP="00CF3A97">
      <w:pPr>
        <w:spacing w:line="360" w:lineRule="auto"/>
        <w:ind w:firstLine="720"/>
        <w:jc w:val="both"/>
        <w:rPr>
          <w:lang w:val="pt-BR"/>
        </w:rPr>
      </w:pPr>
      <w:r>
        <w:rPr>
          <w:lang w:val="pt-BR"/>
        </w:rPr>
        <w:t xml:space="preserve">Uma outra característica </w:t>
      </w:r>
      <w:r w:rsidR="00CB597E">
        <w:rPr>
          <w:lang w:val="pt-BR"/>
        </w:rPr>
        <w:t xml:space="preserve">importante do Índice Internacional de Rugosidade </w:t>
      </w:r>
      <w:r>
        <w:rPr>
          <w:lang w:val="pt-BR"/>
        </w:rPr>
        <w:t xml:space="preserve">apontada por </w:t>
      </w:r>
      <w:proofErr w:type="spellStart"/>
      <w:r w:rsidRPr="00553865">
        <w:rPr>
          <w:lang w:val="pt-BR"/>
        </w:rPr>
        <w:t>Sayers</w:t>
      </w:r>
      <w:proofErr w:type="spellEnd"/>
      <w:r w:rsidRPr="00553865">
        <w:rPr>
          <w:lang w:val="pt-BR"/>
        </w:rPr>
        <w:t xml:space="preserve"> e </w:t>
      </w:r>
      <w:proofErr w:type="spellStart"/>
      <w:r w:rsidRPr="00553865">
        <w:rPr>
          <w:lang w:val="pt-BR"/>
        </w:rPr>
        <w:t>Karamihas</w:t>
      </w:r>
      <w:proofErr w:type="spellEnd"/>
      <w:r>
        <w:rPr>
          <w:lang w:val="pt-BR"/>
        </w:rPr>
        <w:t xml:space="preserve"> </w:t>
      </w:r>
      <w:r w:rsidR="00CB597E">
        <w:rPr>
          <w:lang w:val="pt-BR"/>
        </w:rPr>
        <w:t xml:space="preserve">é o fato dele ser linearmente proporcional à rugosidade, o que significa que se ocorrer uma alteração dos valores de um perfil medido, então o IRI alterará exatamente na mesma porcentagem. </w:t>
      </w:r>
    </w:p>
    <w:p w:rsidR="007E17E4" w:rsidRDefault="007E17E4" w:rsidP="005A794F">
      <w:pPr>
        <w:spacing w:line="360" w:lineRule="auto"/>
        <w:ind w:firstLine="720"/>
        <w:jc w:val="both"/>
        <w:rPr>
          <w:lang w:val="pt-BR"/>
        </w:rPr>
      </w:pPr>
      <w:r>
        <w:rPr>
          <w:lang w:val="pt-BR"/>
        </w:rPr>
        <w:t>Varg</w:t>
      </w:r>
      <w:r w:rsidR="00FD348F">
        <w:rPr>
          <w:lang w:val="pt-BR"/>
        </w:rPr>
        <w:t>as [11</w:t>
      </w:r>
      <w:r>
        <w:rPr>
          <w:lang w:val="pt-BR"/>
        </w:rPr>
        <w:t>],</w:t>
      </w:r>
      <w:r w:rsidR="000E1B6F">
        <w:rPr>
          <w:lang w:val="pt-BR"/>
        </w:rPr>
        <w:t xml:space="preserve"> </w:t>
      </w:r>
      <w:r>
        <w:rPr>
          <w:lang w:val="pt-BR"/>
        </w:rPr>
        <w:t xml:space="preserve">em 2010, </w:t>
      </w:r>
      <w:r w:rsidR="00CB597E">
        <w:rPr>
          <w:lang w:val="pt-BR"/>
        </w:rPr>
        <w:t xml:space="preserve">também elabora um estudo que </w:t>
      </w:r>
      <w:r>
        <w:rPr>
          <w:lang w:val="pt-BR"/>
        </w:rPr>
        <w:t>apresenta os aspectos e as considerações importantes para a determinação d</w:t>
      </w:r>
      <w:r w:rsidR="009566D1">
        <w:rPr>
          <w:lang w:val="pt-BR"/>
        </w:rPr>
        <w:t xml:space="preserve">as condições </w:t>
      </w:r>
      <w:r w:rsidR="007A2A2C">
        <w:rPr>
          <w:lang w:val="pt-BR"/>
        </w:rPr>
        <w:t>das estradas</w:t>
      </w:r>
      <w:r>
        <w:rPr>
          <w:lang w:val="pt-BR"/>
        </w:rPr>
        <w:t xml:space="preserve"> com base no cálculo do IRI.</w:t>
      </w:r>
      <w:r w:rsidR="000E1B6F">
        <w:rPr>
          <w:lang w:val="pt-BR"/>
        </w:rPr>
        <w:t xml:space="preserve"> Em termos mais simples, </w:t>
      </w:r>
      <w:r w:rsidR="00CB597E">
        <w:rPr>
          <w:lang w:val="pt-BR"/>
        </w:rPr>
        <w:t>Vargas descreve este parâmetro da seguinte forma: “O</w:t>
      </w:r>
      <w:r w:rsidR="000E1B6F">
        <w:rPr>
          <w:lang w:val="pt-BR"/>
        </w:rPr>
        <w:t xml:space="preserve"> IRI é um modelo matemático que calcula o acúmulo de força aplicada na suspensão de um veículo de passeio percorrendo uma estrada em um intervalo de tempo</w:t>
      </w:r>
      <w:r w:rsidR="00CB597E">
        <w:rPr>
          <w:lang w:val="pt-BR"/>
        </w:rPr>
        <w:t>”</w:t>
      </w:r>
      <w:r w:rsidR="000E1B6F">
        <w:rPr>
          <w:lang w:val="pt-BR"/>
        </w:rPr>
        <w:t>.</w:t>
      </w:r>
    </w:p>
    <w:p w:rsidR="005A794F" w:rsidRDefault="009566D1" w:rsidP="005A794F">
      <w:pPr>
        <w:spacing w:line="360" w:lineRule="auto"/>
        <w:ind w:firstLine="720"/>
        <w:jc w:val="both"/>
        <w:rPr>
          <w:lang w:val="pt-BR"/>
        </w:rPr>
      </w:pPr>
      <w:r>
        <w:rPr>
          <w:lang w:val="pt-BR"/>
        </w:rPr>
        <w:t>Vargas expõe a relação do índice com as consequências das vias asfálticas. As variações significativas do IRI estão diretamente relacionadas com o maior custo de manutenção para a administradora da pista como também para os motoristas que frequentam essa região.</w:t>
      </w:r>
    </w:p>
    <w:p w:rsidR="009566D1" w:rsidRDefault="007A0154" w:rsidP="005A794F">
      <w:pPr>
        <w:spacing w:line="360" w:lineRule="auto"/>
        <w:ind w:firstLine="720"/>
        <w:jc w:val="both"/>
        <w:rPr>
          <w:lang w:val="pt-BR"/>
        </w:rPr>
      </w:pPr>
      <w:r>
        <w:rPr>
          <w:lang w:val="pt-BR"/>
        </w:rPr>
        <w:t>O intervalo para as estradas pavimentadas é entre 0 a 12</w:t>
      </w:r>
      <w:r w:rsidR="007A2A2C">
        <w:rPr>
          <w:lang w:val="pt-BR"/>
        </w:rPr>
        <w:t xml:space="preserve"> m/km (metros acumulados por quilômetro percorrido) aonde o valor 0 representar uma superfície perfeitamente uniforme e 12 uma estrada intransitável. O perfil de um percurso recém-inaugurado possui um valor próximo a zero, visto que igual a zero é extremamente difícil no ponto de vista construtivo. Uma vez calculado o índice para uma determinada região, a rugosidade do pavimento tende a diminuir em função da circulação de veículos.</w:t>
      </w:r>
    </w:p>
    <w:p w:rsidR="007A2A2C" w:rsidRDefault="006025DD" w:rsidP="005A794F">
      <w:pPr>
        <w:spacing w:line="360" w:lineRule="auto"/>
        <w:ind w:firstLine="720"/>
        <w:jc w:val="both"/>
        <w:rPr>
          <w:lang w:val="pt-BR"/>
        </w:rPr>
      </w:pPr>
      <w:r>
        <w:rPr>
          <w:lang w:val="pt-BR"/>
        </w:rPr>
        <w:t>O autor cita alguns métodos para realizar a medição das variáveis que o IRI exige para poder ser quantificado.</w:t>
      </w:r>
      <w:r w:rsidR="00F96451">
        <w:rPr>
          <w:lang w:val="pt-BR"/>
        </w:rPr>
        <w:t xml:space="preserve"> Estes métodos diferem na precisão e na velocidade dos resultados. Alguns citados foram o </w:t>
      </w:r>
      <w:proofErr w:type="spellStart"/>
      <w:r w:rsidR="00F96451">
        <w:rPr>
          <w:lang w:val="pt-BR"/>
        </w:rPr>
        <w:t>Perfilógrafo</w:t>
      </w:r>
      <w:proofErr w:type="spellEnd"/>
      <w:r w:rsidR="00F96451">
        <w:rPr>
          <w:lang w:val="pt-BR"/>
        </w:rPr>
        <w:t xml:space="preserve">, </w:t>
      </w:r>
      <w:proofErr w:type="spellStart"/>
      <w:r w:rsidR="00F96451">
        <w:rPr>
          <w:lang w:val="pt-BR"/>
        </w:rPr>
        <w:t>Perfilômetro</w:t>
      </w:r>
      <w:proofErr w:type="spellEnd"/>
      <w:r w:rsidR="00F96451">
        <w:rPr>
          <w:lang w:val="pt-BR"/>
        </w:rPr>
        <w:t xml:space="preserve"> Inercial a Laser e Nível e mira Topográfica.</w:t>
      </w:r>
    </w:p>
    <w:p w:rsidR="00B97053" w:rsidRDefault="00B97053" w:rsidP="005A794F">
      <w:pPr>
        <w:spacing w:line="360" w:lineRule="auto"/>
        <w:ind w:firstLine="720"/>
        <w:jc w:val="both"/>
        <w:rPr>
          <w:lang w:val="pt-BR"/>
        </w:rPr>
      </w:pPr>
      <w:r>
        <w:rPr>
          <w:lang w:val="pt-BR"/>
        </w:rPr>
        <w:t>Como resultado do estudo, Vargas obtém que uma diminuição de 10% no valor do IRI de uma estrada aumenta a eficiência do combustível em aproximadamente 1,91 quilômetros por litro. Além disso, um acréscimo de 50% na diminuição de rugosidade equivale na elevação de 15% na vida útil do pavimento.</w:t>
      </w:r>
    </w:p>
    <w:p w:rsidR="004854C8" w:rsidRDefault="00B97053" w:rsidP="005A794F">
      <w:pPr>
        <w:spacing w:line="360" w:lineRule="auto"/>
        <w:ind w:firstLine="720"/>
        <w:jc w:val="both"/>
        <w:rPr>
          <w:lang w:val="pt-BR"/>
        </w:rPr>
      </w:pPr>
      <w:r>
        <w:rPr>
          <w:lang w:val="pt-BR"/>
        </w:rPr>
        <w:t xml:space="preserve">Diferente do meio proposto pelo projeto Lunar, os meios utilizados pelo Vargas e assim como os demais autores são necessários uso de equipamentos extras para realizar a medição dos índices para fornecerem valores quantitativos a respeito da qualidade </w:t>
      </w:r>
      <w:r>
        <w:rPr>
          <w:lang w:val="pt-BR"/>
        </w:rPr>
        <w:lastRenderedPageBreak/>
        <w:t xml:space="preserve">asfáltica ou até mesmo de veículos especializados como é o caso do </w:t>
      </w:r>
      <w:proofErr w:type="spellStart"/>
      <w:r w:rsidRPr="00020BDD">
        <w:rPr>
          <w:lang w:val="pt-BR"/>
        </w:rPr>
        <w:t>Adarkwa</w:t>
      </w:r>
      <w:proofErr w:type="spellEnd"/>
      <w:r w:rsidRPr="00020BDD">
        <w:rPr>
          <w:lang w:val="pt-BR"/>
        </w:rPr>
        <w:t xml:space="preserve"> e </w:t>
      </w:r>
      <w:proofErr w:type="spellStart"/>
      <w:r w:rsidRPr="00020BDD">
        <w:rPr>
          <w:lang w:val="pt-BR"/>
        </w:rPr>
        <w:t>Attoh-Okine</w:t>
      </w:r>
      <w:proofErr w:type="spellEnd"/>
      <w:r>
        <w:rPr>
          <w:lang w:val="pt-BR"/>
        </w:rPr>
        <w:t xml:space="preserve"> [4] e Koch e </w:t>
      </w:r>
      <w:proofErr w:type="spellStart"/>
      <w:r>
        <w:rPr>
          <w:lang w:val="pt-BR"/>
        </w:rPr>
        <w:t>Brilakis</w:t>
      </w:r>
      <w:proofErr w:type="spellEnd"/>
      <w:r>
        <w:rPr>
          <w:lang w:val="pt-BR"/>
        </w:rPr>
        <w:t xml:space="preserve"> [3].</w:t>
      </w:r>
    </w:p>
    <w:p w:rsidR="000B0074" w:rsidRDefault="000B0074" w:rsidP="005A794F">
      <w:pPr>
        <w:spacing w:line="360" w:lineRule="auto"/>
        <w:ind w:firstLine="720"/>
        <w:jc w:val="both"/>
        <w:rPr>
          <w:lang w:val="pt-BR"/>
        </w:rPr>
      </w:pPr>
    </w:p>
    <w:p w:rsidR="00B97053" w:rsidRPr="00A24F7C" w:rsidRDefault="00B97053" w:rsidP="005A794F">
      <w:pPr>
        <w:spacing w:line="360" w:lineRule="auto"/>
        <w:ind w:firstLine="720"/>
        <w:jc w:val="both"/>
        <w:rPr>
          <w:lang w:val="pt-BR"/>
        </w:rPr>
      </w:pPr>
    </w:p>
    <w:p w:rsidR="00A24F7C" w:rsidRPr="00A24F7C" w:rsidRDefault="00A24F7C" w:rsidP="00961318">
      <w:pPr>
        <w:spacing w:line="360" w:lineRule="auto"/>
        <w:jc w:val="both"/>
        <w:rPr>
          <w:lang w:val="pt-BR"/>
        </w:rPr>
      </w:pPr>
      <w:r>
        <w:rPr>
          <w:lang w:val="pt-BR"/>
        </w:rPr>
        <w:tab/>
      </w:r>
    </w:p>
    <w:p w:rsidR="00661A7A" w:rsidRDefault="000D296C" w:rsidP="00E77BBD">
      <w:pPr>
        <w:rPr>
          <w:b/>
          <w:sz w:val="48"/>
          <w:szCs w:val="48"/>
          <w:lang w:val="pt-BR"/>
        </w:rPr>
      </w:pPr>
      <w:bookmarkStart w:id="16" w:name="_Toc491330902"/>
      <w:r w:rsidRPr="00E77BBD">
        <w:rPr>
          <w:b/>
          <w:sz w:val="48"/>
          <w:szCs w:val="48"/>
          <w:lang w:val="pt-BR"/>
        </w:rPr>
        <w:t>Cap</w:t>
      </w:r>
      <w:r w:rsidR="00661A7A" w:rsidRPr="00E77BBD">
        <w:rPr>
          <w:b/>
          <w:sz w:val="48"/>
          <w:szCs w:val="48"/>
          <w:lang w:val="pt-BR"/>
        </w:rPr>
        <w:t>ítulo 3</w:t>
      </w:r>
      <w:bookmarkEnd w:id="16"/>
    </w:p>
    <w:p w:rsidR="00E77BBD" w:rsidRPr="00E77BBD" w:rsidRDefault="00E77BBD" w:rsidP="00E77BBD">
      <w:pPr>
        <w:rPr>
          <w:b/>
          <w:sz w:val="48"/>
          <w:szCs w:val="48"/>
          <w:lang w:val="pt-BR"/>
        </w:rPr>
      </w:pPr>
    </w:p>
    <w:p w:rsidR="00E77BBD" w:rsidRPr="00E77BBD" w:rsidRDefault="00E77BBD" w:rsidP="00E77BBD">
      <w:pPr>
        <w:pStyle w:val="Ttulo1"/>
        <w:numPr>
          <w:ilvl w:val="0"/>
          <w:numId w:val="0"/>
        </w:numPr>
        <w:rPr>
          <w:lang w:val="pt-BR"/>
        </w:rPr>
      </w:pPr>
      <w:r>
        <w:rPr>
          <w:lang w:val="pt-BR"/>
        </w:rPr>
        <w:t>Aquisição dos Dados</w:t>
      </w:r>
    </w:p>
    <w:p w:rsidR="000D296C" w:rsidRDefault="000D296C" w:rsidP="000D296C">
      <w:pPr>
        <w:rPr>
          <w:b/>
          <w:color w:val="FF0000"/>
          <w:lang w:val="pt-BR"/>
        </w:rPr>
      </w:pPr>
      <w:r>
        <w:rPr>
          <w:lang w:val="pt-BR"/>
        </w:rPr>
        <w:tab/>
      </w:r>
      <w:r w:rsidRPr="000D296C">
        <w:rPr>
          <w:b/>
          <w:color w:val="FF0000"/>
          <w:lang w:val="pt-BR"/>
        </w:rPr>
        <w:t>Em desenvolvimento...</w:t>
      </w:r>
    </w:p>
    <w:p w:rsidR="000D296C" w:rsidRDefault="000D296C" w:rsidP="000D296C">
      <w:pPr>
        <w:rPr>
          <w:b/>
          <w:color w:val="FF0000"/>
          <w:lang w:val="pt-BR"/>
        </w:rPr>
      </w:pPr>
    </w:p>
    <w:p w:rsidR="000D296C" w:rsidRDefault="000D296C" w:rsidP="000D296C">
      <w:pPr>
        <w:rPr>
          <w:b/>
          <w:color w:val="FF0000"/>
          <w:lang w:val="pt-BR"/>
        </w:rPr>
      </w:pPr>
    </w:p>
    <w:p w:rsidR="000D296C" w:rsidRDefault="000D296C" w:rsidP="000D296C">
      <w:pPr>
        <w:rPr>
          <w:b/>
          <w:lang w:val="pt-BR"/>
        </w:rPr>
      </w:pPr>
    </w:p>
    <w:p w:rsidR="000D296C" w:rsidRDefault="000D296C" w:rsidP="000D296C">
      <w:pPr>
        <w:rPr>
          <w:b/>
          <w:lang w:val="pt-BR"/>
        </w:rPr>
      </w:pPr>
    </w:p>
    <w:p w:rsidR="000D296C" w:rsidRDefault="000D296C" w:rsidP="000D296C">
      <w:pPr>
        <w:rPr>
          <w:b/>
          <w:lang w:val="pt-BR"/>
        </w:rPr>
      </w:pPr>
    </w:p>
    <w:p w:rsidR="000D296C" w:rsidRPr="000D296C" w:rsidRDefault="000D296C" w:rsidP="000D296C">
      <w:pPr>
        <w:rPr>
          <w:b/>
          <w:lang w:val="pt-BR"/>
        </w:rPr>
      </w:pPr>
    </w:p>
    <w:p w:rsidR="00661A7A" w:rsidRPr="002838F8" w:rsidRDefault="00661A7A">
      <w:pPr>
        <w:pStyle w:val="Ttulo1"/>
        <w:numPr>
          <w:ilvl w:val="0"/>
          <w:numId w:val="0"/>
        </w:numPr>
        <w:tabs>
          <w:tab w:val="left" w:pos="0"/>
        </w:tabs>
        <w:spacing w:line="360" w:lineRule="auto"/>
        <w:rPr>
          <w:lang w:val="pt-BR"/>
        </w:rPr>
      </w:pPr>
      <w:bookmarkStart w:id="17" w:name="_Toc491330903"/>
      <w:r>
        <w:rPr>
          <w:rFonts w:ascii="Times New Roman" w:hAnsi="Times New Roman" w:cs="Times New Roman"/>
          <w:sz w:val="48"/>
          <w:szCs w:val="48"/>
          <w:lang w:val="pt-BR"/>
        </w:rPr>
        <w:t>Conclusões</w:t>
      </w:r>
      <w:bookmarkEnd w:id="17"/>
    </w:p>
    <w:p w:rsidR="000D296C" w:rsidRDefault="000D296C" w:rsidP="000D296C">
      <w:pPr>
        <w:ind w:firstLine="720"/>
        <w:rPr>
          <w:b/>
          <w:color w:val="FF0000"/>
          <w:lang w:val="pt-BR"/>
        </w:rPr>
      </w:pPr>
      <w:r w:rsidRPr="000D296C">
        <w:rPr>
          <w:b/>
          <w:color w:val="FF0000"/>
          <w:lang w:val="pt-BR"/>
        </w:rPr>
        <w:t>Em desenvolvimento...</w:t>
      </w:r>
    </w:p>
    <w:p w:rsidR="000D296C" w:rsidRDefault="000D296C" w:rsidP="000D296C">
      <w:pPr>
        <w:rPr>
          <w:b/>
          <w:color w:val="FF0000"/>
          <w:lang w:val="pt-BR"/>
        </w:rPr>
      </w:pPr>
    </w:p>
    <w:p w:rsidR="00661A7A" w:rsidRPr="002838F8" w:rsidRDefault="00661A7A">
      <w:pPr>
        <w:pStyle w:val="Ttulo1"/>
        <w:pageBreakBefore/>
        <w:numPr>
          <w:ilvl w:val="0"/>
          <w:numId w:val="0"/>
        </w:numPr>
        <w:spacing w:line="360" w:lineRule="auto"/>
        <w:rPr>
          <w:lang w:val="pt-BR"/>
        </w:rPr>
      </w:pPr>
      <w:bookmarkStart w:id="18" w:name="_Toc491330904"/>
      <w:r w:rsidRPr="002838F8">
        <w:rPr>
          <w:rFonts w:ascii="Times New Roman" w:hAnsi="Times New Roman" w:cs="Times New Roman"/>
          <w:sz w:val="48"/>
          <w:szCs w:val="48"/>
          <w:lang w:val="pt-BR"/>
        </w:rPr>
        <w:lastRenderedPageBreak/>
        <w:t>Bibliografia</w:t>
      </w:r>
      <w:bookmarkEnd w:id="18"/>
    </w:p>
    <w:p w:rsidR="00E904FA" w:rsidRDefault="00E904FA" w:rsidP="008E209C">
      <w:pPr>
        <w:tabs>
          <w:tab w:val="left" w:pos="2760"/>
        </w:tabs>
        <w:spacing w:line="360" w:lineRule="auto"/>
        <w:ind w:left="426" w:hanging="426"/>
        <w:jc w:val="both"/>
        <w:rPr>
          <w:lang w:val="pt-BR"/>
        </w:rPr>
      </w:pPr>
    </w:p>
    <w:p w:rsidR="00E904FA" w:rsidRDefault="000602B7" w:rsidP="000602B7">
      <w:pPr>
        <w:tabs>
          <w:tab w:val="left" w:pos="2760"/>
        </w:tabs>
        <w:ind w:left="426" w:hanging="426"/>
        <w:jc w:val="both"/>
        <w:rPr>
          <w:lang w:val="pt-BR"/>
        </w:rPr>
      </w:pPr>
      <w:r>
        <w:rPr>
          <w:lang w:val="pt-BR"/>
        </w:rPr>
        <w:t>[1]</w:t>
      </w:r>
      <w:r w:rsidR="009849D3">
        <w:rPr>
          <w:lang w:val="pt-BR"/>
        </w:rPr>
        <w:t xml:space="preserve"> </w:t>
      </w:r>
      <w:r w:rsidR="009849D3" w:rsidRPr="009849D3">
        <w:rPr>
          <w:lang w:val="pt-BR"/>
        </w:rPr>
        <w:t>______</w:t>
      </w:r>
      <w:r w:rsidR="009849D3">
        <w:rPr>
          <w:lang w:val="pt-BR"/>
        </w:rPr>
        <w:t>,</w:t>
      </w:r>
      <w:r w:rsidR="00E7327B">
        <w:rPr>
          <w:lang w:val="pt-BR"/>
        </w:rPr>
        <w:t xml:space="preserve"> </w:t>
      </w:r>
      <w:proofErr w:type="spellStart"/>
      <w:r w:rsidR="009849D3">
        <w:rPr>
          <w:lang w:val="pt-BR"/>
        </w:rPr>
        <w:t>Wikipedia</w:t>
      </w:r>
      <w:proofErr w:type="spellEnd"/>
      <w:r w:rsidR="009849D3">
        <w:rPr>
          <w:lang w:val="pt-BR"/>
        </w:rPr>
        <w:t xml:space="preserve">, a </w:t>
      </w:r>
      <w:r w:rsidR="00B26BB8">
        <w:rPr>
          <w:lang w:val="pt-BR"/>
        </w:rPr>
        <w:t>enciclopédia livre. Disponível em &lt;</w:t>
      </w:r>
      <w:r w:rsidR="00E7327B">
        <w:rPr>
          <w:lang w:val="pt-BR"/>
        </w:rPr>
        <w:t xml:space="preserve"> </w:t>
      </w:r>
      <w:r w:rsidR="00E7327B" w:rsidRPr="00E7327B">
        <w:rPr>
          <w:lang w:val="pt-BR"/>
        </w:rPr>
        <w:t>https://pt.wikipedia.org/wiki/Acelerômetro</w:t>
      </w:r>
      <w:r w:rsidR="00B26BB8">
        <w:rPr>
          <w:lang w:val="pt-BR"/>
        </w:rPr>
        <w:t>&gt;.</w:t>
      </w:r>
      <w:r w:rsidR="00E7327B">
        <w:rPr>
          <w:lang w:val="pt-BR"/>
        </w:rPr>
        <w:t xml:space="preserve"> Acesso em 24 de </w:t>
      </w:r>
      <w:proofErr w:type="gramStart"/>
      <w:r w:rsidR="00E7327B">
        <w:rPr>
          <w:lang w:val="pt-BR"/>
        </w:rPr>
        <w:t>Agosto</w:t>
      </w:r>
      <w:proofErr w:type="gramEnd"/>
      <w:r w:rsidR="00E7327B">
        <w:rPr>
          <w:lang w:val="pt-BR"/>
        </w:rPr>
        <w:t xml:space="preserve"> de 2017.</w:t>
      </w:r>
    </w:p>
    <w:p w:rsidR="00E7327B" w:rsidRDefault="00E7327B" w:rsidP="000602B7">
      <w:pPr>
        <w:tabs>
          <w:tab w:val="left" w:pos="2760"/>
        </w:tabs>
        <w:ind w:left="426" w:hanging="426"/>
        <w:jc w:val="both"/>
        <w:rPr>
          <w:lang w:val="pt-BR"/>
        </w:rPr>
      </w:pPr>
    </w:p>
    <w:p w:rsidR="009E791C" w:rsidRPr="002661C8" w:rsidRDefault="00E904FA" w:rsidP="000602B7">
      <w:pPr>
        <w:tabs>
          <w:tab w:val="left" w:pos="2760"/>
        </w:tabs>
        <w:ind w:left="426" w:hanging="426"/>
        <w:jc w:val="both"/>
      </w:pPr>
      <w:r>
        <w:rPr>
          <w:lang w:val="pt-BR"/>
        </w:rPr>
        <w:t>[2</w:t>
      </w:r>
      <w:r w:rsidR="008E209C">
        <w:rPr>
          <w:lang w:val="pt-BR"/>
        </w:rPr>
        <w:t>]</w:t>
      </w:r>
      <w:r w:rsidR="000602B7">
        <w:rPr>
          <w:lang w:val="pt-BR"/>
        </w:rPr>
        <w:t xml:space="preserve"> </w:t>
      </w:r>
      <w:r w:rsidR="00841E3D">
        <w:rPr>
          <w:lang w:val="pt-BR"/>
        </w:rPr>
        <w:t>Lima</w:t>
      </w:r>
      <w:r w:rsidR="008E209C">
        <w:rPr>
          <w:lang w:val="pt-BR"/>
        </w:rPr>
        <w:t>,</w:t>
      </w:r>
      <w:r w:rsidR="00841E3D">
        <w:rPr>
          <w:lang w:val="pt-BR"/>
        </w:rPr>
        <w:t xml:space="preserve"> L.A.O.</w:t>
      </w:r>
      <w:r w:rsidR="008E209C">
        <w:rPr>
          <w:lang w:val="pt-BR"/>
        </w:rPr>
        <w:t xml:space="preserve"> </w:t>
      </w:r>
      <w:r w:rsidR="00E7327B">
        <w:rPr>
          <w:lang w:val="pt-BR"/>
        </w:rPr>
        <w:t>“</w:t>
      </w:r>
      <w:r w:rsidR="008E209C" w:rsidRPr="008E209C">
        <w:rPr>
          <w:lang w:val="pt-BR"/>
        </w:rPr>
        <w:t>Sistema de detecção das condições asfálticas das ruas através</w:t>
      </w:r>
      <w:r w:rsidR="008E209C">
        <w:rPr>
          <w:lang w:val="pt-BR"/>
        </w:rPr>
        <w:t xml:space="preserve"> d</w:t>
      </w:r>
      <w:r w:rsidR="008E209C" w:rsidRPr="008E209C">
        <w:rPr>
          <w:lang w:val="pt-BR"/>
        </w:rPr>
        <w:t>o uso passivo de smartphones</w:t>
      </w:r>
      <w:r w:rsidR="00E7327B">
        <w:rPr>
          <w:lang w:val="pt-BR"/>
        </w:rPr>
        <w:t>”</w:t>
      </w:r>
      <w:r w:rsidR="000602B7">
        <w:rPr>
          <w:lang w:val="pt-BR"/>
        </w:rPr>
        <w:t xml:space="preserve">: </w:t>
      </w:r>
      <w:r w:rsidR="00841E3D">
        <w:rPr>
          <w:lang w:val="pt-BR"/>
        </w:rPr>
        <w:t>Monografia</w:t>
      </w:r>
      <w:r w:rsidR="000602B7">
        <w:rPr>
          <w:lang w:val="pt-BR"/>
        </w:rPr>
        <w:t xml:space="preserve"> d</w:t>
      </w:r>
      <w:r w:rsidR="00841E3D">
        <w:rPr>
          <w:lang w:val="pt-BR"/>
        </w:rPr>
        <w:t>o</w:t>
      </w:r>
      <w:r w:rsidR="000602B7">
        <w:rPr>
          <w:lang w:val="pt-BR"/>
        </w:rPr>
        <w:t xml:space="preserve"> MBA</w:t>
      </w:r>
      <w:r w:rsidR="00841E3D">
        <w:rPr>
          <w:lang w:val="pt-BR"/>
        </w:rPr>
        <w:t xml:space="preserve"> em Tecnologia da Informação - Executivo</w:t>
      </w:r>
      <w:r w:rsidR="000602B7">
        <w:rPr>
          <w:lang w:val="pt-BR"/>
        </w:rPr>
        <w:t xml:space="preserve">, Universidade Federal do Rio de Janeiro. </w:t>
      </w:r>
      <w:r w:rsidR="009E791C" w:rsidRPr="002661C8">
        <w:t>Rio de Janeiro, 2016.</w:t>
      </w:r>
    </w:p>
    <w:p w:rsidR="00E7327B" w:rsidRPr="002661C8" w:rsidRDefault="00E7327B" w:rsidP="000602B7">
      <w:pPr>
        <w:tabs>
          <w:tab w:val="left" w:pos="2760"/>
        </w:tabs>
        <w:ind w:left="426" w:hanging="426"/>
        <w:jc w:val="both"/>
      </w:pPr>
    </w:p>
    <w:p w:rsidR="00661A7A" w:rsidRPr="00C73AA3" w:rsidRDefault="00E904FA" w:rsidP="000602B7">
      <w:pPr>
        <w:tabs>
          <w:tab w:val="left" w:pos="2760"/>
        </w:tabs>
        <w:ind w:left="426" w:hanging="426"/>
        <w:jc w:val="both"/>
        <w:rPr>
          <w:i/>
        </w:rPr>
      </w:pPr>
      <w:r w:rsidRPr="00A076D9">
        <w:t>[3</w:t>
      </w:r>
      <w:r w:rsidR="000602B7" w:rsidRPr="00A076D9">
        <w:t xml:space="preserve">] </w:t>
      </w:r>
      <w:r w:rsidR="00841E3D" w:rsidRPr="00A076D9">
        <w:t>Koch,</w:t>
      </w:r>
      <w:r w:rsidR="0055708B" w:rsidRPr="00A076D9">
        <w:t xml:space="preserve"> </w:t>
      </w:r>
      <w:r w:rsidR="00B26BB8" w:rsidRPr="00A076D9">
        <w:t>Christian</w:t>
      </w:r>
      <w:r w:rsidR="0055708B" w:rsidRPr="00A076D9">
        <w:t>;</w:t>
      </w:r>
      <w:r w:rsidR="00841E3D" w:rsidRPr="00A076D9">
        <w:t xml:space="preserve"> </w:t>
      </w:r>
      <w:proofErr w:type="spellStart"/>
      <w:r w:rsidR="00841E3D" w:rsidRPr="00A076D9">
        <w:t>Brilakis</w:t>
      </w:r>
      <w:proofErr w:type="spellEnd"/>
      <w:r w:rsidR="0055708B" w:rsidRPr="00A076D9">
        <w:t xml:space="preserve">, </w:t>
      </w:r>
      <w:proofErr w:type="spellStart"/>
      <w:r w:rsidR="00B26BB8" w:rsidRPr="00A076D9">
        <w:t>Ioanis</w:t>
      </w:r>
      <w:proofErr w:type="spellEnd"/>
      <w:r w:rsidR="00841E3D" w:rsidRPr="00A076D9">
        <w:t>.</w:t>
      </w:r>
      <w:r w:rsidR="009D7C63" w:rsidRPr="00A076D9">
        <w:t xml:space="preserve"> </w:t>
      </w:r>
      <w:r w:rsidR="009D7C63">
        <w:t>“</w:t>
      </w:r>
      <w:r w:rsidR="009D7C63" w:rsidRPr="009D7C63">
        <w:t>Pothole detection in asphalt pavement images</w:t>
      </w:r>
      <w:r w:rsidR="009D7C63">
        <w:rPr>
          <w:i/>
        </w:rPr>
        <w:t xml:space="preserve">”. </w:t>
      </w:r>
      <w:r w:rsidR="00841E3D">
        <w:t xml:space="preserve">Advanced Engineering Informatics, v.25, n.3, pp.507-515, 2011.  </w:t>
      </w:r>
      <w:proofErr w:type="spellStart"/>
      <w:r w:rsidR="00841E3D">
        <w:t>doi</w:t>
      </w:r>
      <w:proofErr w:type="spellEnd"/>
      <w:r w:rsidR="00841E3D">
        <w:t>: 10.1016/j.aei.2011.01.002</w:t>
      </w:r>
    </w:p>
    <w:p w:rsidR="00661A7A" w:rsidRPr="00C73AA3" w:rsidRDefault="00661A7A" w:rsidP="000602B7">
      <w:pPr>
        <w:autoSpaceDE w:val="0"/>
        <w:jc w:val="both"/>
      </w:pPr>
    </w:p>
    <w:p w:rsidR="00C73AA3" w:rsidRDefault="000602B7" w:rsidP="000602B7">
      <w:pPr>
        <w:autoSpaceDE w:val="0"/>
        <w:jc w:val="both"/>
      </w:pPr>
      <w:r>
        <w:t xml:space="preserve">[4] </w:t>
      </w:r>
      <w:proofErr w:type="spellStart"/>
      <w:r w:rsidR="00841E3D">
        <w:t>Adarkwa</w:t>
      </w:r>
      <w:proofErr w:type="spellEnd"/>
      <w:r w:rsidR="00841E3D">
        <w:t xml:space="preserve">, </w:t>
      </w:r>
      <w:proofErr w:type="spellStart"/>
      <w:r w:rsidR="009529C4">
        <w:t>Amanor</w:t>
      </w:r>
      <w:proofErr w:type="spellEnd"/>
      <w:r w:rsidR="009529C4">
        <w:t xml:space="preserve">; </w:t>
      </w:r>
      <w:proofErr w:type="spellStart"/>
      <w:r w:rsidR="00841E3D">
        <w:t>Attoh</w:t>
      </w:r>
      <w:proofErr w:type="spellEnd"/>
      <w:r w:rsidR="00841E3D">
        <w:t>-Okine</w:t>
      </w:r>
      <w:r w:rsidR="009529C4">
        <w:t xml:space="preserve">, </w:t>
      </w:r>
      <w:proofErr w:type="spellStart"/>
      <w:r w:rsidR="009529C4">
        <w:t>Nii</w:t>
      </w:r>
      <w:proofErr w:type="spellEnd"/>
      <w:r w:rsidR="00841E3D">
        <w:t xml:space="preserve">. </w:t>
      </w:r>
      <w:r w:rsidR="00C73AA3" w:rsidRPr="00C73AA3">
        <w:t>“Pavement crack classification based on tensor factorization</w:t>
      </w:r>
      <w:r w:rsidR="00841E3D">
        <w:t xml:space="preserve">”. Construction and </w:t>
      </w:r>
      <w:proofErr w:type="spellStart"/>
      <w:r w:rsidR="00841E3D">
        <w:t>Bulding</w:t>
      </w:r>
      <w:proofErr w:type="spellEnd"/>
      <w:r w:rsidR="00841E3D">
        <w:t xml:space="preserve"> Materials, v.48, pp.853-857, 2013. </w:t>
      </w:r>
      <w:proofErr w:type="spellStart"/>
      <w:r w:rsidR="00841E3D">
        <w:t>doi</w:t>
      </w:r>
      <w:proofErr w:type="spellEnd"/>
      <w:r w:rsidR="00841E3D">
        <w:t>: 10.1016/j.conbuildmat.2013.07.091</w:t>
      </w:r>
    </w:p>
    <w:p w:rsidR="00C73AA3" w:rsidRDefault="00C73AA3" w:rsidP="000602B7">
      <w:pPr>
        <w:autoSpaceDE w:val="0"/>
        <w:jc w:val="both"/>
      </w:pPr>
    </w:p>
    <w:p w:rsidR="00C73AA3" w:rsidRDefault="00841E3D" w:rsidP="00C82F92">
      <w:pPr>
        <w:jc w:val="both"/>
      </w:pPr>
      <w:r>
        <w:t>[5]</w:t>
      </w:r>
      <w:r w:rsidR="00C82F92">
        <w:t xml:space="preserve"> </w:t>
      </w:r>
      <w:proofErr w:type="spellStart"/>
      <w:r>
        <w:t>Nitsche</w:t>
      </w:r>
      <w:proofErr w:type="spellEnd"/>
      <w:r>
        <w:t>,</w:t>
      </w:r>
      <w:r w:rsidR="009529C4">
        <w:t xml:space="preserve"> Philippe; </w:t>
      </w:r>
      <w:r>
        <w:t>Stutz,</w:t>
      </w:r>
      <w:r w:rsidR="009529C4">
        <w:t xml:space="preserve"> Rainer;</w:t>
      </w:r>
      <w:r>
        <w:t xml:space="preserve"> </w:t>
      </w:r>
      <w:proofErr w:type="spellStart"/>
      <w:r>
        <w:t>Kammer</w:t>
      </w:r>
      <w:proofErr w:type="spellEnd"/>
      <w:r>
        <w:t>,</w:t>
      </w:r>
      <w:r w:rsidR="009529C4">
        <w:t xml:space="preserve"> Michael; </w:t>
      </w:r>
      <w:r>
        <w:t>Maurer</w:t>
      </w:r>
      <w:r w:rsidR="009529C4">
        <w:t>, Peter</w:t>
      </w:r>
      <w:r>
        <w:t>.</w:t>
      </w:r>
      <w:r w:rsidR="00C82F92">
        <w:t xml:space="preserve"> “Comparison of Machine Learning Methods for Evaluating</w:t>
      </w:r>
      <w:r w:rsidR="005D024A">
        <w:t xml:space="preserve"> </w:t>
      </w:r>
      <w:r w:rsidR="00C82F92">
        <w:t>Pavement Roughness Based on Vehicle Response</w:t>
      </w:r>
      <w:r>
        <w:t xml:space="preserve">”, Journal of Computing in Civil Engineering, v.28, n.4, 2014. </w:t>
      </w:r>
      <w:proofErr w:type="spellStart"/>
      <w:r>
        <w:t>doi</w:t>
      </w:r>
      <w:proofErr w:type="spellEnd"/>
      <w:r>
        <w:t xml:space="preserve">: 10.10161/(ASCE)CP.1943-5487.0000285 </w:t>
      </w:r>
    </w:p>
    <w:p w:rsidR="004B4D09" w:rsidRDefault="004B4D09" w:rsidP="00C82F92">
      <w:pPr>
        <w:jc w:val="both"/>
      </w:pPr>
    </w:p>
    <w:p w:rsidR="004B4D09" w:rsidRPr="0055708B" w:rsidRDefault="004B4D09" w:rsidP="00C82F92">
      <w:pPr>
        <w:jc w:val="both"/>
      </w:pPr>
      <w:r w:rsidRPr="004B4D09">
        <w:rPr>
          <w:lang w:val="pt-BR"/>
        </w:rPr>
        <w:t xml:space="preserve">[6] </w:t>
      </w:r>
      <w:proofErr w:type="spellStart"/>
      <w:r>
        <w:rPr>
          <w:lang w:val="pt-BR"/>
        </w:rPr>
        <w:t>Fedeli</w:t>
      </w:r>
      <w:proofErr w:type="spellEnd"/>
      <w:r>
        <w:rPr>
          <w:lang w:val="pt-BR"/>
        </w:rPr>
        <w:t xml:space="preserve">, Peres, </w:t>
      </w:r>
      <w:proofErr w:type="spellStart"/>
      <w:r>
        <w:rPr>
          <w:lang w:val="pt-BR"/>
        </w:rPr>
        <w:t>Polloni</w:t>
      </w:r>
      <w:proofErr w:type="spellEnd"/>
      <w:r w:rsidRPr="004B4D09">
        <w:rPr>
          <w:lang w:val="pt-BR"/>
        </w:rPr>
        <w:t xml:space="preserve">. </w:t>
      </w:r>
      <w:r>
        <w:rPr>
          <w:lang w:val="pt-BR"/>
        </w:rPr>
        <w:t>“</w:t>
      </w:r>
      <w:r w:rsidRPr="004B4D09">
        <w:rPr>
          <w:lang w:val="pt-BR"/>
        </w:rPr>
        <w:t>Introdução à ciência da computação</w:t>
      </w:r>
      <w:r>
        <w:rPr>
          <w:lang w:val="pt-BR"/>
        </w:rPr>
        <w:t xml:space="preserve"> ”, 2ª Edição</w:t>
      </w:r>
      <w:r w:rsidRPr="004B4D09">
        <w:rPr>
          <w:lang w:val="pt-BR"/>
        </w:rPr>
        <w:t xml:space="preserve">. </w:t>
      </w:r>
      <w:r w:rsidRPr="0055708B">
        <w:t>São Paulo: Cengage Learning, 2010.</w:t>
      </w:r>
    </w:p>
    <w:p w:rsidR="00D7430E" w:rsidRPr="0055708B" w:rsidRDefault="00D7430E" w:rsidP="00C82F92">
      <w:pPr>
        <w:jc w:val="both"/>
      </w:pPr>
    </w:p>
    <w:p w:rsidR="009849D3" w:rsidRDefault="009849D3" w:rsidP="009849D3">
      <w:pPr>
        <w:jc w:val="both"/>
        <w:rPr>
          <w:lang w:val="pt-BR"/>
        </w:rPr>
      </w:pPr>
      <w:r>
        <w:t>[7</w:t>
      </w:r>
      <w:r w:rsidRPr="009849D3">
        <w:t xml:space="preserve">] </w:t>
      </w:r>
      <w:r w:rsidR="00B26BB8">
        <w:t>Cass, Stephen.</w:t>
      </w:r>
      <w:r w:rsidRPr="009849D3">
        <w:t xml:space="preserve"> “The 2017 Top Programming Languages</w:t>
      </w:r>
      <w:r w:rsidR="00B26BB8">
        <w:t xml:space="preserve">”. </w:t>
      </w:r>
      <w:r w:rsidR="00B26BB8" w:rsidRPr="00B26BB8">
        <w:rPr>
          <w:lang w:val="pt-BR"/>
        </w:rPr>
        <w:t>Dispon</w:t>
      </w:r>
      <w:r w:rsidR="00B26BB8">
        <w:rPr>
          <w:lang w:val="pt-BR"/>
        </w:rPr>
        <w:t xml:space="preserve">ível em </w:t>
      </w:r>
      <w:r w:rsidR="00B26BB8" w:rsidRPr="00B26BB8">
        <w:rPr>
          <w:lang w:val="pt-BR"/>
        </w:rPr>
        <w:t>&lt; http://spectrum.ieee.org/computing/software/the-2017-top-programming-languages</w:t>
      </w:r>
      <w:r w:rsidR="00B26BB8">
        <w:rPr>
          <w:lang w:val="pt-BR"/>
        </w:rPr>
        <w:t xml:space="preserve">&gt;. </w:t>
      </w:r>
      <w:r w:rsidRPr="00B26BB8">
        <w:rPr>
          <w:lang w:val="pt-BR"/>
        </w:rPr>
        <w:t xml:space="preserve">Acesso em 29 de </w:t>
      </w:r>
      <w:proofErr w:type="gramStart"/>
      <w:r w:rsidRPr="00B26BB8">
        <w:rPr>
          <w:lang w:val="pt-BR"/>
        </w:rPr>
        <w:t>Agosto</w:t>
      </w:r>
      <w:proofErr w:type="gramEnd"/>
      <w:r w:rsidRPr="00B26BB8">
        <w:rPr>
          <w:lang w:val="pt-BR"/>
        </w:rPr>
        <w:t xml:space="preserve"> de</w:t>
      </w:r>
      <w:r w:rsidR="00B26BB8" w:rsidRPr="00B26BB8">
        <w:rPr>
          <w:lang w:val="pt-BR"/>
        </w:rPr>
        <w:t xml:space="preserve"> 2017</w:t>
      </w:r>
    </w:p>
    <w:p w:rsidR="009849D3" w:rsidRPr="004B4D09" w:rsidRDefault="009849D3" w:rsidP="009849D3">
      <w:pPr>
        <w:jc w:val="both"/>
        <w:rPr>
          <w:lang w:val="pt-BR"/>
        </w:rPr>
      </w:pPr>
    </w:p>
    <w:p w:rsidR="00D7430E" w:rsidRPr="009849D3" w:rsidRDefault="00D7430E" w:rsidP="009849D3">
      <w:pPr>
        <w:jc w:val="both"/>
        <w:rPr>
          <w:lang w:val="pt-BR"/>
        </w:rPr>
      </w:pPr>
      <w:r w:rsidRPr="009849D3">
        <w:rPr>
          <w:lang w:val="pt-BR"/>
        </w:rPr>
        <w:t>[8]</w:t>
      </w:r>
      <w:r w:rsidR="00B26BB8">
        <w:rPr>
          <w:lang w:val="pt-BR"/>
        </w:rPr>
        <w:t xml:space="preserve"> </w:t>
      </w:r>
      <w:r w:rsidR="009849D3" w:rsidRPr="009849D3">
        <w:rPr>
          <w:lang w:val="pt-BR"/>
        </w:rPr>
        <w:t>______</w:t>
      </w:r>
      <w:r w:rsidR="009849D3">
        <w:rPr>
          <w:lang w:val="pt-BR"/>
        </w:rPr>
        <w:t>,</w:t>
      </w:r>
      <w:r w:rsidR="009849D3" w:rsidRPr="009849D3">
        <w:rPr>
          <w:lang w:val="pt-BR"/>
        </w:rPr>
        <w:t xml:space="preserve"> “Smartphone OS Market </w:t>
      </w:r>
      <w:proofErr w:type="spellStart"/>
      <w:r w:rsidR="009849D3" w:rsidRPr="009849D3">
        <w:rPr>
          <w:lang w:val="pt-BR"/>
        </w:rPr>
        <w:t>Share</w:t>
      </w:r>
      <w:proofErr w:type="spellEnd"/>
      <w:r w:rsidR="009849D3" w:rsidRPr="009849D3">
        <w:rPr>
          <w:lang w:val="pt-BR"/>
        </w:rPr>
        <w:t>, 2017 Q1”, http://www.idc.com/pro</w:t>
      </w:r>
      <w:r w:rsidR="0055708B">
        <w:rPr>
          <w:lang w:val="pt-BR"/>
        </w:rPr>
        <w:t xml:space="preserve">mo/smartphone-market-share/os, </w:t>
      </w:r>
      <w:r w:rsidR="009849D3" w:rsidRPr="009849D3">
        <w:rPr>
          <w:lang w:val="pt-BR"/>
        </w:rPr>
        <w:t xml:space="preserve">Acesso em 28 de </w:t>
      </w:r>
      <w:proofErr w:type="gramStart"/>
      <w:r w:rsidR="009849D3" w:rsidRPr="009849D3">
        <w:rPr>
          <w:lang w:val="pt-BR"/>
        </w:rPr>
        <w:t>Agosto</w:t>
      </w:r>
      <w:proofErr w:type="gramEnd"/>
      <w:r w:rsidR="009849D3">
        <w:rPr>
          <w:lang w:val="pt-BR"/>
        </w:rPr>
        <w:t xml:space="preserve"> de 2017)</w:t>
      </w:r>
    </w:p>
    <w:p w:rsidR="00A15188" w:rsidRPr="00737416" w:rsidRDefault="00FD348F" w:rsidP="00C82F92">
      <w:pPr>
        <w:jc w:val="both"/>
      </w:pPr>
      <w:r>
        <w:t>45-52</w:t>
      </w:r>
    </w:p>
    <w:p w:rsidR="00A15188" w:rsidRPr="00497C5B" w:rsidRDefault="009849D3" w:rsidP="00C82F92">
      <w:pPr>
        <w:jc w:val="both"/>
      </w:pPr>
      <w:r>
        <w:t xml:space="preserve">[9] </w:t>
      </w:r>
      <w:r w:rsidRPr="009849D3">
        <w:t>______, “Zenith forecasts 75% of internet use will be mobile in 2017”</w:t>
      </w:r>
      <w:r w:rsidR="00B26BB8">
        <w:t xml:space="preserve">. </w:t>
      </w:r>
      <w:r w:rsidR="00B26BB8" w:rsidRPr="00B26BB8">
        <w:rPr>
          <w:lang w:val="pt-BR"/>
        </w:rPr>
        <w:t>D</w:t>
      </w:r>
      <w:r w:rsidR="00B26BB8">
        <w:rPr>
          <w:lang w:val="pt-BR"/>
        </w:rPr>
        <w:t xml:space="preserve">isponível em &lt; </w:t>
      </w:r>
      <w:r w:rsidR="00B26BB8" w:rsidRPr="00B26BB8">
        <w:rPr>
          <w:lang w:val="pt-BR"/>
        </w:rPr>
        <w:t>https://www.zenithmedia.com/mobile-forecasts-75-internet-use-will-mobile-2017/ &gt;.</w:t>
      </w:r>
      <w:r w:rsidR="00B26BB8">
        <w:rPr>
          <w:lang w:val="pt-BR"/>
        </w:rPr>
        <w:t xml:space="preserve"> </w:t>
      </w:r>
      <w:proofErr w:type="spellStart"/>
      <w:r w:rsidR="00B26BB8" w:rsidRPr="00497C5B">
        <w:t>Acesso</w:t>
      </w:r>
      <w:proofErr w:type="spellEnd"/>
      <w:r w:rsidR="00B26BB8" w:rsidRPr="00497C5B">
        <w:t xml:space="preserve"> </w:t>
      </w:r>
      <w:proofErr w:type="spellStart"/>
      <w:r w:rsidR="00B26BB8" w:rsidRPr="00497C5B">
        <w:t>em</w:t>
      </w:r>
      <w:proofErr w:type="spellEnd"/>
      <w:r w:rsidR="00B26BB8" w:rsidRPr="00497C5B">
        <w:t xml:space="preserve"> 28 de Agosto de 2017</w:t>
      </w:r>
    </w:p>
    <w:p w:rsidR="00A15188" w:rsidRPr="00497C5B" w:rsidRDefault="00A15188" w:rsidP="00C82F92">
      <w:pPr>
        <w:jc w:val="both"/>
      </w:pPr>
    </w:p>
    <w:p w:rsidR="00123FC0" w:rsidRPr="00FD348F" w:rsidRDefault="00123FC0" w:rsidP="00C82F92">
      <w:pPr>
        <w:jc w:val="both"/>
      </w:pPr>
      <w:r w:rsidRPr="00FD348F">
        <w:t xml:space="preserve">[10] </w:t>
      </w:r>
      <w:r w:rsidR="00FD348F" w:rsidRPr="00FD348F">
        <w:t xml:space="preserve">Sayers, Michael W.; </w:t>
      </w:r>
      <w:proofErr w:type="spellStart"/>
      <w:r w:rsidR="00FD348F" w:rsidRPr="00FD348F">
        <w:t>Karamihas</w:t>
      </w:r>
      <w:proofErr w:type="spellEnd"/>
      <w:r w:rsidR="00FD348F" w:rsidRPr="00FD348F">
        <w:t xml:space="preserve">, Steven M. </w:t>
      </w:r>
      <w:r w:rsidR="00FD348F">
        <w:t xml:space="preserve">“The Little Book of Profiling. Basic Information about Measuring and Interpreting Road Profilers”, pp.45-52. The Regent of the University of Michigan. </w:t>
      </w:r>
      <w:proofErr w:type="spellStart"/>
      <w:r w:rsidR="00FD348F">
        <w:t>Setembro</w:t>
      </w:r>
      <w:proofErr w:type="spellEnd"/>
      <w:r w:rsidR="00FD348F">
        <w:t xml:space="preserve"> de 1998.</w:t>
      </w:r>
    </w:p>
    <w:p w:rsidR="00123FC0" w:rsidRPr="00FD348F" w:rsidRDefault="00123FC0" w:rsidP="00C82F92">
      <w:pPr>
        <w:jc w:val="both"/>
      </w:pPr>
    </w:p>
    <w:p w:rsidR="00123FC0" w:rsidRPr="00FD348F" w:rsidRDefault="00123FC0" w:rsidP="00C82F92">
      <w:pPr>
        <w:jc w:val="both"/>
      </w:pPr>
      <w:r w:rsidRPr="00FD348F">
        <w:t>[11]</w:t>
      </w:r>
      <w:r w:rsidR="00FD348F" w:rsidRPr="00FD348F">
        <w:t xml:space="preserve"> Vargas</w:t>
      </w:r>
    </w:p>
    <w:sectPr w:rsidR="00123FC0" w:rsidRPr="00FD348F">
      <w:footerReference w:type="even" r:id="rId24"/>
      <w:footerReference w:type="default" r:id="rId25"/>
      <w:footerReference w:type="first" r:id="rId26"/>
      <w:pgSz w:w="11906" w:h="16838"/>
      <w:pgMar w:top="1418" w:right="1701" w:bottom="1418" w:left="1701" w:header="720" w:footer="68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14997" w:rsidRDefault="00014997">
      <w:r>
        <w:separator/>
      </w:r>
    </w:p>
  </w:endnote>
  <w:endnote w:type="continuationSeparator" w:id="0">
    <w:p w:rsidR="00014997" w:rsidRDefault="000149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Liberation Mono">
    <w:altName w:val="Courier New"/>
    <w:charset w:val="01"/>
    <w:family w:val="modern"/>
    <w:pitch w:val="fixed"/>
    <w:sig w:usb0="E0000AFF" w:usb1="400078FF" w:usb2="00000001" w:usb3="00000000" w:csb0="000001B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3FC0" w:rsidRDefault="00123FC0">
    <w:pPr>
      <w:pStyle w:val="Rodap"/>
    </w:pPr>
    <w:r>
      <w:rPr>
        <w:noProof/>
        <w:lang w:eastAsia="en-US"/>
      </w:rPr>
      <mc:AlternateContent>
        <mc:Choice Requires="wps">
          <w:drawing>
            <wp:anchor distT="0" distB="0" distL="0" distR="0" simplePos="0" relativeHeight="251657216" behindDoc="0" locked="0" layoutInCell="1" allowOverlap="1">
              <wp:simplePos x="0" y="0"/>
              <wp:positionH relativeFrom="margin">
                <wp:align>center</wp:align>
              </wp:positionH>
              <wp:positionV relativeFrom="paragraph">
                <wp:posOffset>635</wp:posOffset>
              </wp:positionV>
              <wp:extent cx="160655" cy="174625"/>
              <wp:effectExtent l="0" t="635" r="1270" b="5715"/>
              <wp:wrapSquare wrapText="largest"/>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655" cy="1746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23FC0" w:rsidRDefault="00123FC0">
                          <w:pPr>
                            <w:pStyle w:val="Rodap"/>
                          </w:pPr>
                          <w:r>
                            <w:rPr>
                              <w:rStyle w:val="Nmerodepgina"/>
                            </w:rPr>
                            <w:fldChar w:fldCharType="begin"/>
                          </w:r>
                          <w:r>
                            <w:rPr>
                              <w:rStyle w:val="Nmerodepgina"/>
                            </w:rPr>
                            <w:instrText xml:space="preserve"> PAGE </w:instrText>
                          </w:r>
                          <w:r>
                            <w:rPr>
                              <w:rStyle w:val="Nmerodepgina"/>
                            </w:rPr>
                            <w:fldChar w:fldCharType="separate"/>
                          </w:r>
                          <w:r w:rsidR="00737416">
                            <w:rPr>
                              <w:rStyle w:val="Nmerodepgina"/>
                              <w:noProof/>
                            </w:rPr>
                            <w:t>10</w:t>
                          </w:r>
                          <w:r>
                            <w:rPr>
                              <w:rStyle w:val="Nmerodepgina"/>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0;margin-top:.05pt;width:12.65pt;height:13.75pt;z-index:25165721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" stroked="f">
              <v:fill opacity="0"/>
              <v:textbox inset="0,0,0,0">
                <w:txbxContent>
                  <w:p w:rsidR="00123FC0" w:rsidRDefault="00123FC0">
                    <w:pPr>
                      <w:pStyle w:val="Rodap"/>
                    </w:pPr>
                    <w:r>
                      <w:rPr>
                        <w:rStyle w:val="Nmerodepgina"/>
                      </w:rPr>
                      <w:fldChar w:fldCharType="begin"/>
                    </w:r>
                    <w:r>
                      <w:rPr>
                        <w:rStyle w:val="Nmerodepgina"/>
                      </w:rPr>
                      <w:instrText xml:space="preserve"> PAGE </w:instrText>
                    </w:r>
                    <w:r>
                      <w:rPr>
                        <w:rStyle w:val="Nmerodepgina"/>
                      </w:rPr>
                      <w:fldChar w:fldCharType="separate"/>
                    </w:r>
                    <w:r w:rsidR="00737416">
                      <w:rPr>
                        <w:rStyle w:val="Nmerodepgina"/>
                        <w:noProof/>
                      </w:rPr>
                      <w:t>10</w:t>
                    </w:r>
                    <w:r>
                      <w:rPr>
                        <w:rStyle w:val="Nmerodepgina"/>
                      </w:rPr>
                      <w:fldChar w:fldCharType="end"/>
                    </w:r>
                  </w:p>
                </w:txbxContent>
              </v:textbox>
              <w10:wrap type="square" side="largest" anchorx="margin"/>
            </v:shape>
          </w:pict>
        </mc:Fallback>
      </mc:AlternateContent>
    </w:r>
  </w:p>
  <w:p w:rsidR="00123FC0" w:rsidRDefault="00123FC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3FC0" w:rsidRDefault="00123FC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3FC0" w:rsidRDefault="00123FC0">
    <w:pPr>
      <w:pStyle w:val="Rodap"/>
    </w:pPr>
    <w:r>
      <w:rPr>
        <w:noProof/>
        <w:lang w:eastAsia="en-US"/>
      </w:rPr>
      <mc:AlternateContent>
        <mc:Choice Requires="wps">
          <w:drawing>
            <wp:anchor distT="0" distB="0" distL="0" distR="0" simplePos="0" relativeHeight="251658240" behindDoc="0" locked="0" layoutInCell="1" allowOverlap="1">
              <wp:simplePos x="0" y="0"/>
              <wp:positionH relativeFrom="margin">
                <wp:align>center</wp:align>
              </wp:positionH>
              <wp:positionV relativeFrom="paragraph">
                <wp:posOffset>635</wp:posOffset>
              </wp:positionV>
              <wp:extent cx="76200" cy="174625"/>
              <wp:effectExtent l="4445" t="635" r="5080" b="5715"/>
              <wp:wrapSquare wrapText="largest"/>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746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23FC0" w:rsidRDefault="00123FC0">
                          <w:pPr>
                            <w:pStyle w:val="Rodap"/>
                          </w:pPr>
                          <w:r>
                            <w:rPr>
                              <w:rStyle w:val="Nmerodepgina"/>
                            </w:rPr>
                            <w:fldChar w:fldCharType="begin"/>
                          </w:r>
                          <w:r>
                            <w:rPr>
                              <w:rStyle w:val="Nmerodepgina"/>
                            </w:rPr>
                            <w:instrText xml:space="preserve"> PAGE </w:instrText>
                          </w:r>
                          <w:r>
                            <w:rPr>
                              <w:rStyle w:val="Nmerodepgina"/>
                            </w:rPr>
                            <w:fldChar w:fldCharType="separate"/>
                          </w:r>
                          <w:r w:rsidR="00737416">
                            <w:rPr>
                              <w:rStyle w:val="Nmerodepgina"/>
                              <w:noProof/>
                            </w:rPr>
                            <w:t>22</w:t>
                          </w:r>
                          <w:r>
                            <w:rPr>
                              <w:rStyle w:val="Nmerodepgina"/>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margin-left:0;margin-top:.05pt;width:6pt;height:13.75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" stroked="f">
              <v:fill opacity="0"/>
              <v:textbox inset="0,0,0,0">
                <w:txbxContent>
                  <w:p w:rsidR="00123FC0" w:rsidRDefault="00123FC0">
                    <w:pPr>
                      <w:pStyle w:val="Rodap"/>
                    </w:pPr>
                    <w:r>
                      <w:rPr>
                        <w:rStyle w:val="Nmerodepgina"/>
                      </w:rPr>
                      <w:fldChar w:fldCharType="begin"/>
                    </w:r>
                    <w:r>
                      <w:rPr>
                        <w:rStyle w:val="Nmerodepgina"/>
                      </w:rPr>
                      <w:instrText xml:space="preserve"> PAGE </w:instrText>
                    </w:r>
                    <w:r>
                      <w:rPr>
                        <w:rStyle w:val="Nmerodepgina"/>
                      </w:rPr>
                      <w:fldChar w:fldCharType="separate"/>
                    </w:r>
                    <w:r w:rsidR="00737416">
                      <w:rPr>
                        <w:rStyle w:val="Nmerodepgina"/>
                        <w:noProof/>
                      </w:rPr>
                      <w:t>22</w:t>
                    </w:r>
                    <w:r>
                      <w:rPr>
                        <w:rStyle w:val="Nmerodepgina"/>
                      </w:rPr>
                      <w:fldChar w:fldCharType="end"/>
                    </w:r>
                  </w:p>
                </w:txbxContent>
              </v:textbox>
              <w10:wrap type="square" side="largest" anchorx="margin"/>
            </v:shape>
          </w:pict>
        </mc:Fallback>
      </mc:AlternateContent>
    </w:r>
  </w:p>
  <w:p w:rsidR="00123FC0" w:rsidRDefault="00123FC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3FC0" w:rsidRDefault="00123FC0">
    <w:pPr>
      <w:pStyle w:val="Rodap"/>
      <w:jc w:val="center"/>
    </w:pPr>
    <w:r>
      <w:rPr>
        <w:rStyle w:val="Nmerodepgina"/>
      </w:rPr>
      <w:fldChar w:fldCharType="begin"/>
    </w:r>
    <w:r>
      <w:rPr>
        <w:rStyle w:val="Nmerodepgina"/>
      </w:rPr>
      <w:instrText xml:space="preserve"> PAGE </w:instrText>
    </w:r>
    <w:r>
      <w:rPr>
        <w:rStyle w:val="Nmerodepgina"/>
      </w:rPr>
      <w:fldChar w:fldCharType="separate"/>
    </w:r>
    <w:r w:rsidR="00737416">
      <w:rPr>
        <w:rStyle w:val="Nmerodepgina"/>
        <w:noProof/>
      </w:rPr>
      <w:t>1</w:t>
    </w:r>
    <w:r>
      <w:rPr>
        <w:rStyle w:val="Nmerodepgin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14997" w:rsidRDefault="00014997">
      <w:r>
        <w:separator/>
      </w:r>
    </w:p>
  </w:footnote>
  <w:footnote w:type="continuationSeparator" w:id="0">
    <w:p w:rsidR="00014997" w:rsidRDefault="000149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pStyle w:val="Ttulo1"/>
      <w:lvlText w:val="%1."/>
      <w:lvlJc w:val="left"/>
      <w:pPr>
        <w:tabs>
          <w:tab w:val="num" w:pos="2770"/>
        </w:tabs>
        <w:ind w:left="2770" w:hanging="360"/>
      </w:pPr>
      <w:rPr>
        <w:rFonts w:ascii="Times New Roman" w:eastAsia="Times New Roman" w:hAnsi="Times New Roman" w:cs="Times New Roman"/>
      </w:r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1B6A6A96"/>
    <w:multiLevelType w:val="hybridMultilevel"/>
    <w:tmpl w:val="A698C9C2"/>
    <w:lvl w:ilvl="0" w:tplc="97A074E0">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1C620976"/>
    <w:multiLevelType w:val="hybridMultilevel"/>
    <w:tmpl w:val="630A0416"/>
    <w:lvl w:ilvl="0" w:tplc="0416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A428BA"/>
    <w:multiLevelType w:val="hybridMultilevel"/>
    <w:tmpl w:val="C45CB972"/>
    <w:lvl w:ilvl="0" w:tplc="EC3EAA26">
      <w:start w:val="1"/>
      <w:numFmt w:val="decimal"/>
      <w:lvlText w:val="%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F5E3A27"/>
    <w:multiLevelType w:val="hybridMultilevel"/>
    <w:tmpl w:val="4D58AE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6FE731D0"/>
    <w:multiLevelType w:val="hybridMultilevel"/>
    <w:tmpl w:val="8A78920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DAB6C01"/>
    <w:multiLevelType w:val="hybridMultilevel"/>
    <w:tmpl w:val="43E6192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4"/>
  </w:num>
  <w:num w:numId="3">
    <w:abstractNumId w:val="5"/>
  </w:num>
  <w:num w:numId="4">
    <w:abstractNumId w:val="2"/>
  </w:num>
  <w:num w:numId="5">
    <w:abstractNumId w:val="6"/>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38F8"/>
    <w:rsid w:val="00004C79"/>
    <w:rsid w:val="00014997"/>
    <w:rsid w:val="00020BDD"/>
    <w:rsid w:val="00030FDC"/>
    <w:rsid w:val="00033370"/>
    <w:rsid w:val="00036E50"/>
    <w:rsid w:val="00037663"/>
    <w:rsid w:val="00041C48"/>
    <w:rsid w:val="000602B7"/>
    <w:rsid w:val="00060C76"/>
    <w:rsid w:val="00063509"/>
    <w:rsid w:val="00082A3B"/>
    <w:rsid w:val="00096516"/>
    <w:rsid w:val="000A135D"/>
    <w:rsid w:val="000A4808"/>
    <w:rsid w:val="000B0074"/>
    <w:rsid w:val="000B035B"/>
    <w:rsid w:val="000C12E3"/>
    <w:rsid w:val="000C6E2F"/>
    <w:rsid w:val="000D296C"/>
    <w:rsid w:val="000D3267"/>
    <w:rsid w:val="000D4EA8"/>
    <w:rsid w:val="000E1B6F"/>
    <w:rsid w:val="00106435"/>
    <w:rsid w:val="00111B99"/>
    <w:rsid w:val="00121637"/>
    <w:rsid w:val="0012247A"/>
    <w:rsid w:val="0012399D"/>
    <w:rsid w:val="00123FC0"/>
    <w:rsid w:val="001245DB"/>
    <w:rsid w:val="001442B0"/>
    <w:rsid w:val="00161E56"/>
    <w:rsid w:val="001A232E"/>
    <w:rsid w:val="001A4E54"/>
    <w:rsid w:val="001B3B0A"/>
    <w:rsid w:val="001D5169"/>
    <w:rsid w:val="001F530A"/>
    <w:rsid w:val="001F5D3C"/>
    <w:rsid w:val="002111AD"/>
    <w:rsid w:val="00213D85"/>
    <w:rsid w:val="0022251A"/>
    <w:rsid w:val="00233FBE"/>
    <w:rsid w:val="00252749"/>
    <w:rsid w:val="002578A3"/>
    <w:rsid w:val="002661C8"/>
    <w:rsid w:val="00270E47"/>
    <w:rsid w:val="002738E6"/>
    <w:rsid w:val="002810E7"/>
    <w:rsid w:val="002838F8"/>
    <w:rsid w:val="002A6BB3"/>
    <w:rsid w:val="002C37EC"/>
    <w:rsid w:val="002C46AD"/>
    <w:rsid w:val="002D5FCB"/>
    <w:rsid w:val="002D6300"/>
    <w:rsid w:val="002E6F50"/>
    <w:rsid w:val="0033676D"/>
    <w:rsid w:val="003463D0"/>
    <w:rsid w:val="003478D4"/>
    <w:rsid w:val="00347D85"/>
    <w:rsid w:val="00351D16"/>
    <w:rsid w:val="00361EBE"/>
    <w:rsid w:val="00362750"/>
    <w:rsid w:val="00384E44"/>
    <w:rsid w:val="003C7DC1"/>
    <w:rsid w:val="003D0ACD"/>
    <w:rsid w:val="003D20CE"/>
    <w:rsid w:val="003D5D24"/>
    <w:rsid w:val="003E2085"/>
    <w:rsid w:val="003E3E00"/>
    <w:rsid w:val="003F69F6"/>
    <w:rsid w:val="0040285C"/>
    <w:rsid w:val="00407C69"/>
    <w:rsid w:val="00414540"/>
    <w:rsid w:val="00416E6D"/>
    <w:rsid w:val="00416EB4"/>
    <w:rsid w:val="0042441E"/>
    <w:rsid w:val="004459F9"/>
    <w:rsid w:val="00445A13"/>
    <w:rsid w:val="00447D6D"/>
    <w:rsid w:val="004779AE"/>
    <w:rsid w:val="004854C8"/>
    <w:rsid w:val="0048552D"/>
    <w:rsid w:val="00485F6B"/>
    <w:rsid w:val="004863BD"/>
    <w:rsid w:val="00486FD7"/>
    <w:rsid w:val="004939EC"/>
    <w:rsid w:val="00496CCD"/>
    <w:rsid w:val="00497C5B"/>
    <w:rsid w:val="004A0546"/>
    <w:rsid w:val="004A3FB8"/>
    <w:rsid w:val="004B4D09"/>
    <w:rsid w:val="004D106E"/>
    <w:rsid w:val="004E090A"/>
    <w:rsid w:val="004F5ED0"/>
    <w:rsid w:val="00505A9E"/>
    <w:rsid w:val="00514D33"/>
    <w:rsid w:val="005267B9"/>
    <w:rsid w:val="005304C0"/>
    <w:rsid w:val="00530DCB"/>
    <w:rsid w:val="005433AF"/>
    <w:rsid w:val="0055312F"/>
    <w:rsid w:val="00553865"/>
    <w:rsid w:val="0055708B"/>
    <w:rsid w:val="00557D29"/>
    <w:rsid w:val="0056102B"/>
    <w:rsid w:val="00566058"/>
    <w:rsid w:val="005935CB"/>
    <w:rsid w:val="005A3802"/>
    <w:rsid w:val="005A794F"/>
    <w:rsid w:val="005C4C97"/>
    <w:rsid w:val="005D024A"/>
    <w:rsid w:val="006018EC"/>
    <w:rsid w:val="006025DD"/>
    <w:rsid w:val="0060505E"/>
    <w:rsid w:val="00614D2C"/>
    <w:rsid w:val="00630EFB"/>
    <w:rsid w:val="00635EB6"/>
    <w:rsid w:val="00650840"/>
    <w:rsid w:val="00660486"/>
    <w:rsid w:val="00661A7A"/>
    <w:rsid w:val="006829FC"/>
    <w:rsid w:val="006843C0"/>
    <w:rsid w:val="006869DB"/>
    <w:rsid w:val="00696707"/>
    <w:rsid w:val="006A312D"/>
    <w:rsid w:val="006A5B25"/>
    <w:rsid w:val="006A6385"/>
    <w:rsid w:val="006B545B"/>
    <w:rsid w:val="006E7F94"/>
    <w:rsid w:val="006F0D7D"/>
    <w:rsid w:val="006F4C82"/>
    <w:rsid w:val="00724BDA"/>
    <w:rsid w:val="0073489E"/>
    <w:rsid w:val="0073661A"/>
    <w:rsid w:val="00737416"/>
    <w:rsid w:val="007552A3"/>
    <w:rsid w:val="007A0154"/>
    <w:rsid w:val="007A1F38"/>
    <w:rsid w:val="007A2A2C"/>
    <w:rsid w:val="007C0935"/>
    <w:rsid w:val="007C43F6"/>
    <w:rsid w:val="007D3A10"/>
    <w:rsid w:val="007D5645"/>
    <w:rsid w:val="007E17E4"/>
    <w:rsid w:val="00810157"/>
    <w:rsid w:val="0081072B"/>
    <w:rsid w:val="00815DC8"/>
    <w:rsid w:val="00841E3D"/>
    <w:rsid w:val="0086541A"/>
    <w:rsid w:val="00866A1E"/>
    <w:rsid w:val="00896BB4"/>
    <w:rsid w:val="008B533F"/>
    <w:rsid w:val="008C7CE6"/>
    <w:rsid w:val="008E209C"/>
    <w:rsid w:val="00903F09"/>
    <w:rsid w:val="00912C54"/>
    <w:rsid w:val="00913146"/>
    <w:rsid w:val="00931059"/>
    <w:rsid w:val="0093106A"/>
    <w:rsid w:val="00932883"/>
    <w:rsid w:val="009529C4"/>
    <w:rsid w:val="0095472E"/>
    <w:rsid w:val="009566D1"/>
    <w:rsid w:val="00961318"/>
    <w:rsid w:val="00976FBA"/>
    <w:rsid w:val="009814F6"/>
    <w:rsid w:val="009849D3"/>
    <w:rsid w:val="00995621"/>
    <w:rsid w:val="009D3115"/>
    <w:rsid w:val="009D7C63"/>
    <w:rsid w:val="009E791C"/>
    <w:rsid w:val="009E7B73"/>
    <w:rsid w:val="009F5221"/>
    <w:rsid w:val="00A076D9"/>
    <w:rsid w:val="00A15188"/>
    <w:rsid w:val="00A24F7C"/>
    <w:rsid w:val="00A45043"/>
    <w:rsid w:val="00A46347"/>
    <w:rsid w:val="00A5115B"/>
    <w:rsid w:val="00A63209"/>
    <w:rsid w:val="00A66E05"/>
    <w:rsid w:val="00A7123A"/>
    <w:rsid w:val="00A725CF"/>
    <w:rsid w:val="00AC1445"/>
    <w:rsid w:val="00AC2FE0"/>
    <w:rsid w:val="00AC5019"/>
    <w:rsid w:val="00AC6C90"/>
    <w:rsid w:val="00AE04BB"/>
    <w:rsid w:val="00AE42BA"/>
    <w:rsid w:val="00B059BE"/>
    <w:rsid w:val="00B11074"/>
    <w:rsid w:val="00B159A2"/>
    <w:rsid w:val="00B16AFF"/>
    <w:rsid w:val="00B2693D"/>
    <w:rsid w:val="00B26BB8"/>
    <w:rsid w:val="00B346E1"/>
    <w:rsid w:val="00B34739"/>
    <w:rsid w:val="00B35C18"/>
    <w:rsid w:val="00B4324B"/>
    <w:rsid w:val="00B77E39"/>
    <w:rsid w:val="00B87FBA"/>
    <w:rsid w:val="00B97053"/>
    <w:rsid w:val="00B97FB3"/>
    <w:rsid w:val="00BA2636"/>
    <w:rsid w:val="00BC36DC"/>
    <w:rsid w:val="00BD234E"/>
    <w:rsid w:val="00BE001E"/>
    <w:rsid w:val="00BE52C6"/>
    <w:rsid w:val="00BF6059"/>
    <w:rsid w:val="00BF7CC2"/>
    <w:rsid w:val="00C03D66"/>
    <w:rsid w:val="00C11038"/>
    <w:rsid w:val="00C32465"/>
    <w:rsid w:val="00C379D0"/>
    <w:rsid w:val="00C53A56"/>
    <w:rsid w:val="00C55DE5"/>
    <w:rsid w:val="00C669C2"/>
    <w:rsid w:val="00C715BE"/>
    <w:rsid w:val="00C73AA3"/>
    <w:rsid w:val="00C82F92"/>
    <w:rsid w:val="00C92114"/>
    <w:rsid w:val="00C9690A"/>
    <w:rsid w:val="00C97CBE"/>
    <w:rsid w:val="00CA16F7"/>
    <w:rsid w:val="00CB143F"/>
    <w:rsid w:val="00CB1B48"/>
    <w:rsid w:val="00CB597E"/>
    <w:rsid w:val="00CB784A"/>
    <w:rsid w:val="00CD44D0"/>
    <w:rsid w:val="00CE72B3"/>
    <w:rsid w:val="00CF38E9"/>
    <w:rsid w:val="00CF3A97"/>
    <w:rsid w:val="00CF5264"/>
    <w:rsid w:val="00D22B48"/>
    <w:rsid w:val="00D321E9"/>
    <w:rsid w:val="00D34AD9"/>
    <w:rsid w:val="00D439A1"/>
    <w:rsid w:val="00D4693C"/>
    <w:rsid w:val="00D55E59"/>
    <w:rsid w:val="00D7430E"/>
    <w:rsid w:val="00D77C4C"/>
    <w:rsid w:val="00D8496D"/>
    <w:rsid w:val="00D90DA5"/>
    <w:rsid w:val="00D90F05"/>
    <w:rsid w:val="00D93D3E"/>
    <w:rsid w:val="00D9484C"/>
    <w:rsid w:val="00DA0579"/>
    <w:rsid w:val="00DA2CD0"/>
    <w:rsid w:val="00DA7DD7"/>
    <w:rsid w:val="00DC0570"/>
    <w:rsid w:val="00DC4F5D"/>
    <w:rsid w:val="00DD145F"/>
    <w:rsid w:val="00DE6D4D"/>
    <w:rsid w:val="00DE7C13"/>
    <w:rsid w:val="00DF7D5E"/>
    <w:rsid w:val="00E0713C"/>
    <w:rsid w:val="00E14A25"/>
    <w:rsid w:val="00E25854"/>
    <w:rsid w:val="00E35FB2"/>
    <w:rsid w:val="00E361F8"/>
    <w:rsid w:val="00E7327B"/>
    <w:rsid w:val="00E77094"/>
    <w:rsid w:val="00E77BBD"/>
    <w:rsid w:val="00E904FA"/>
    <w:rsid w:val="00EB0897"/>
    <w:rsid w:val="00EC15AB"/>
    <w:rsid w:val="00EC3319"/>
    <w:rsid w:val="00EC459B"/>
    <w:rsid w:val="00ED0950"/>
    <w:rsid w:val="00EE5795"/>
    <w:rsid w:val="00EF017C"/>
    <w:rsid w:val="00F02C7B"/>
    <w:rsid w:val="00F0615F"/>
    <w:rsid w:val="00F26991"/>
    <w:rsid w:val="00F31F55"/>
    <w:rsid w:val="00F474A5"/>
    <w:rsid w:val="00F50E6E"/>
    <w:rsid w:val="00F60791"/>
    <w:rsid w:val="00F830B4"/>
    <w:rsid w:val="00F87A5B"/>
    <w:rsid w:val="00F951D0"/>
    <w:rsid w:val="00F96451"/>
    <w:rsid w:val="00F96FFD"/>
    <w:rsid w:val="00FA2A09"/>
    <w:rsid w:val="00FA54E6"/>
    <w:rsid w:val="00FA7988"/>
    <w:rsid w:val="00FB35E8"/>
    <w:rsid w:val="00FD348F"/>
    <w:rsid w:val="00FD7793"/>
    <w:rsid w:val="00FE5B4B"/>
    <w:rsid w:val="00FF13F6"/>
    <w:rsid w:val="00FF54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6DC1B301"/>
  <w15:chartTrackingRefBased/>
  <w15:docId w15:val="{74DFE839-DDFB-4391-B0DD-89AC02525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pPr>
    <w:rPr>
      <w:sz w:val="24"/>
      <w:szCs w:val="24"/>
      <w:lang w:eastAsia="zh-CN"/>
    </w:rPr>
  </w:style>
  <w:style w:type="paragraph" w:styleId="Ttulo1">
    <w:name w:val="heading 1"/>
    <w:basedOn w:val="Normal"/>
    <w:next w:val="Normal"/>
    <w:qFormat/>
    <w:pPr>
      <w:keepNext/>
      <w:numPr>
        <w:numId w:val="1"/>
      </w:numPr>
      <w:spacing w:before="240" w:after="60"/>
      <w:outlineLvl w:val="0"/>
    </w:pPr>
    <w:rPr>
      <w:rFonts w:ascii="Arial" w:hAnsi="Arial" w:cs="Arial"/>
      <w:b/>
      <w:bCs/>
      <w:kern w:val="1"/>
      <w:sz w:val="32"/>
      <w:szCs w:val="32"/>
    </w:rPr>
  </w:style>
  <w:style w:type="paragraph" w:styleId="Ttulo2">
    <w:name w:val="heading 2"/>
    <w:basedOn w:val="Normal"/>
    <w:next w:val="Normal"/>
    <w:link w:val="Ttulo2Char"/>
    <w:uiPriority w:val="9"/>
    <w:semiHidden/>
    <w:unhideWhenUsed/>
    <w:qFormat/>
    <w:rsid w:val="005A380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rPr>
      <w:rFonts w:ascii="Times New Roman" w:eastAsia="Times New Roman" w:hAnsi="Times New Roman" w:cs="Times New Roman"/>
    </w:rPr>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Arial" w:hAnsi="Arial" w:cs="Arial" w:hint="default"/>
      <w:sz w:val="32"/>
    </w:rPr>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Fontepargpadro8">
    <w:name w:val="Fonte parág. padrão8"/>
  </w:style>
  <w:style w:type="character" w:customStyle="1" w:styleId="Fontepargpadro7">
    <w:name w:val="Fonte parág. padrão7"/>
  </w:style>
  <w:style w:type="character" w:customStyle="1" w:styleId="Absatz-Standardschriftart">
    <w:name w:val="Absatz-Standardschriftart"/>
  </w:style>
  <w:style w:type="character" w:customStyle="1" w:styleId="WW-Absatz-Standardschriftart">
    <w:name w:val="WW-Absatz-Standardschriftart"/>
  </w:style>
  <w:style w:type="character" w:customStyle="1" w:styleId="Fontepargpadro6">
    <w:name w:val="Fonte parág. padrão6"/>
  </w:style>
  <w:style w:type="character" w:customStyle="1" w:styleId="WW-Absatz-Standardschriftart1">
    <w:name w:val="WW-Absatz-Standardschriftart1"/>
  </w:style>
  <w:style w:type="character" w:customStyle="1" w:styleId="Fontepargpadro5">
    <w:name w:val="Fonte parág. padrão5"/>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Fontepargpadro4">
    <w:name w:val="Fonte parág. padrão4"/>
  </w:style>
  <w:style w:type="character" w:customStyle="1" w:styleId="WW-Absatz-Standardschriftart1111">
    <w:name w:val="WW-Absatz-Standardschriftart1111"/>
  </w:style>
  <w:style w:type="character" w:customStyle="1" w:styleId="Fontepargpadro3">
    <w:name w:val="Fonte parág. padrão3"/>
  </w:style>
  <w:style w:type="character" w:customStyle="1" w:styleId="WW-Absatz-Standardschriftart11111">
    <w:name w:val="WW-Absatz-Standardschriftart11111"/>
  </w:style>
  <w:style w:type="character" w:customStyle="1" w:styleId="Fontepargpadro2">
    <w:name w:val="Fonte parág. padrão2"/>
  </w:style>
  <w:style w:type="character" w:customStyle="1" w:styleId="Fontepargpadro1">
    <w:name w:val="Fonte parág. padrão1"/>
  </w:style>
  <w:style w:type="character" w:styleId="Nmerodepgina">
    <w:name w:val="page number"/>
    <w:basedOn w:val="Fontepargpadro1"/>
  </w:style>
  <w:style w:type="paragraph" w:customStyle="1" w:styleId="Heading">
    <w:name w:val="Heading"/>
    <w:basedOn w:val="Normal"/>
    <w:next w:val="Corpodetexto"/>
    <w:pPr>
      <w:keepNext/>
      <w:spacing w:before="240" w:after="120"/>
    </w:pPr>
    <w:rPr>
      <w:rFonts w:ascii="Arial" w:eastAsia="Lucida Sans Unicode" w:hAnsi="Arial" w:cs="Tahoma"/>
      <w:sz w:val="28"/>
      <w:szCs w:val="28"/>
    </w:rPr>
  </w:style>
  <w:style w:type="paragraph" w:styleId="Corpodetexto">
    <w:name w:val="Body Text"/>
    <w:basedOn w:val="Normal"/>
    <w:pPr>
      <w:spacing w:after="120"/>
    </w:pPr>
  </w:style>
  <w:style w:type="paragraph" w:styleId="Lista">
    <w:name w:val="List"/>
    <w:basedOn w:val="Corpodetexto"/>
    <w:rPr>
      <w:rFonts w:cs="Tahoma"/>
    </w:rPr>
  </w:style>
  <w:style w:type="paragraph" w:styleId="Legenda">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Rodap">
    <w:name w:val="footer"/>
    <w:basedOn w:val="Normal"/>
    <w:pPr>
      <w:tabs>
        <w:tab w:val="center" w:pos="4320"/>
        <w:tab w:val="right" w:pos="8640"/>
      </w:tabs>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Corpodetexto"/>
  </w:style>
  <w:style w:type="paragraph" w:styleId="Cabealho">
    <w:name w:val="header"/>
    <w:basedOn w:val="Normal"/>
    <w:pPr>
      <w:tabs>
        <w:tab w:val="center" w:pos="4320"/>
        <w:tab w:val="right" w:pos="8640"/>
      </w:tabs>
    </w:pPr>
  </w:style>
  <w:style w:type="paragraph" w:customStyle="1" w:styleId="FrameContents0">
    <w:name w:val="Frame Contents"/>
    <w:basedOn w:val="Normal"/>
  </w:style>
  <w:style w:type="paragraph" w:customStyle="1" w:styleId="PreformattedText">
    <w:name w:val="Preformatted Text"/>
    <w:basedOn w:val="Normal"/>
    <w:rPr>
      <w:rFonts w:ascii="Liberation Mono" w:eastAsia="Courier New" w:hAnsi="Liberation Mono" w:cs="Liberation Mono"/>
      <w:sz w:val="20"/>
      <w:szCs w:val="20"/>
    </w:rPr>
  </w:style>
  <w:style w:type="paragraph" w:customStyle="1" w:styleId="Titulo2">
    <w:name w:val="Titulo2"/>
    <w:basedOn w:val="Ttulo2"/>
    <w:link w:val="Titulo2Char"/>
    <w:qFormat/>
    <w:rsid w:val="005A3802"/>
    <w:pPr>
      <w:jc w:val="both"/>
    </w:pPr>
    <w:rPr>
      <w:rFonts w:ascii="Times New Roman" w:hAnsi="Times New Roman"/>
      <w:b/>
      <w:color w:val="auto"/>
      <w:sz w:val="32"/>
      <w:szCs w:val="28"/>
      <w:lang w:val="pt-BR"/>
    </w:rPr>
  </w:style>
  <w:style w:type="character" w:styleId="TextodoEspaoReservado">
    <w:name w:val="Placeholder Text"/>
    <w:basedOn w:val="Fontepargpadro"/>
    <w:uiPriority w:val="99"/>
    <w:semiHidden/>
    <w:rsid w:val="00FA54E6"/>
    <w:rPr>
      <w:color w:val="808080"/>
    </w:rPr>
  </w:style>
  <w:style w:type="character" w:customStyle="1" w:styleId="Titulo2Char">
    <w:name w:val="Titulo2 Char"/>
    <w:basedOn w:val="Fontepargpadro"/>
    <w:link w:val="Titulo2"/>
    <w:rsid w:val="005A3802"/>
    <w:rPr>
      <w:rFonts w:eastAsiaTheme="majorEastAsia" w:cstheme="majorBidi"/>
      <w:b/>
      <w:sz w:val="32"/>
      <w:szCs w:val="28"/>
      <w:lang w:val="pt-BR" w:eastAsia="zh-CN"/>
    </w:rPr>
  </w:style>
  <w:style w:type="character" w:customStyle="1" w:styleId="Ttulo2Char">
    <w:name w:val="Título 2 Char"/>
    <w:basedOn w:val="Fontepargpadro"/>
    <w:link w:val="Ttulo2"/>
    <w:uiPriority w:val="9"/>
    <w:semiHidden/>
    <w:rsid w:val="005A3802"/>
    <w:rPr>
      <w:rFonts w:asciiTheme="majorHAnsi" w:eastAsiaTheme="majorEastAsia" w:hAnsiTheme="majorHAnsi" w:cstheme="majorBidi"/>
      <w:color w:val="2F5496" w:themeColor="accent1" w:themeShade="BF"/>
      <w:sz w:val="26"/>
      <w:szCs w:val="26"/>
      <w:lang w:eastAsia="zh-CN"/>
    </w:rPr>
  </w:style>
  <w:style w:type="paragraph" w:styleId="PargrafodaLista">
    <w:name w:val="List Paragraph"/>
    <w:basedOn w:val="Normal"/>
    <w:uiPriority w:val="34"/>
    <w:qFormat/>
    <w:rsid w:val="006A6385"/>
    <w:pPr>
      <w:ind w:left="720"/>
      <w:contextualSpacing/>
    </w:pPr>
  </w:style>
  <w:style w:type="character" w:styleId="Hyperlink">
    <w:name w:val="Hyperlink"/>
    <w:basedOn w:val="Fontepargpadro"/>
    <w:uiPriority w:val="99"/>
    <w:unhideWhenUsed/>
    <w:rsid w:val="00C9690A"/>
    <w:rPr>
      <w:color w:val="0563C1" w:themeColor="hyperlink"/>
      <w:u w:val="single"/>
    </w:rPr>
  </w:style>
  <w:style w:type="character" w:styleId="MenoPendente">
    <w:name w:val="Unresolved Mention"/>
    <w:basedOn w:val="Fontepargpadro"/>
    <w:uiPriority w:val="99"/>
    <w:semiHidden/>
    <w:unhideWhenUsed/>
    <w:rsid w:val="00C9690A"/>
    <w:rPr>
      <w:color w:val="808080"/>
      <w:shd w:val="clear" w:color="auto" w:fill="E6E6E6"/>
    </w:rPr>
  </w:style>
  <w:style w:type="paragraph" w:styleId="CabealhodoSumrio">
    <w:name w:val="TOC Heading"/>
    <w:basedOn w:val="Ttulo1"/>
    <w:next w:val="Normal"/>
    <w:uiPriority w:val="39"/>
    <w:unhideWhenUsed/>
    <w:qFormat/>
    <w:rsid w:val="00C97CBE"/>
    <w:pPr>
      <w:keepLines/>
      <w:numPr>
        <w:numId w:val="0"/>
      </w:numPr>
      <w:suppressAutoHyphens w:val="0"/>
      <w:spacing w:after="0" w:line="259" w:lineRule="auto"/>
      <w:outlineLvl w:val="9"/>
    </w:pPr>
    <w:rPr>
      <w:rFonts w:asciiTheme="majorHAnsi" w:eastAsiaTheme="majorEastAsia" w:hAnsiTheme="majorHAnsi" w:cstheme="majorBidi"/>
      <w:b w:val="0"/>
      <w:bCs w:val="0"/>
      <w:color w:val="2F5496" w:themeColor="accent1" w:themeShade="BF"/>
      <w:kern w:val="0"/>
      <w:lang w:eastAsia="en-US"/>
    </w:rPr>
  </w:style>
  <w:style w:type="paragraph" w:styleId="Sumrio1">
    <w:name w:val="toc 1"/>
    <w:basedOn w:val="Normal"/>
    <w:next w:val="Normal"/>
    <w:autoRedefine/>
    <w:uiPriority w:val="39"/>
    <w:unhideWhenUsed/>
    <w:rsid w:val="00C97CBE"/>
    <w:pPr>
      <w:spacing w:after="100"/>
    </w:pPr>
  </w:style>
  <w:style w:type="paragraph" w:styleId="Sumrio2">
    <w:name w:val="toc 2"/>
    <w:basedOn w:val="Normal"/>
    <w:next w:val="Normal"/>
    <w:autoRedefine/>
    <w:uiPriority w:val="39"/>
    <w:unhideWhenUsed/>
    <w:rsid w:val="00C97CBE"/>
    <w:pPr>
      <w:spacing w:after="100"/>
      <w:ind w:left="240"/>
    </w:pPr>
  </w:style>
  <w:style w:type="paragraph" w:styleId="Sumrio3">
    <w:name w:val="toc 3"/>
    <w:basedOn w:val="Normal"/>
    <w:next w:val="Normal"/>
    <w:autoRedefine/>
    <w:uiPriority w:val="39"/>
    <w:unhideWhenUsed/>
    <w:rsid w:val="00C97CBE"/>
    <w:pPr>
      <w:suppressAutoHyphens w:val="0"/>
      <w:spacing w:after="100" w:line="259" w:lineRule="auto"/>
      <w:ind w:left="440"/>
    </w:pPr>
    <w:rPr>
      <w:rFonts w:asciiTheme="minorHAnsi" w:eastAsiaTheme="minorEastAsia" w:hAnsiTheme="minorHAnsi"/>
      <w:sz w:val="22"/>
      <w:szCs w:val="22"/>
      <w:lang w:eastAsia="en-US"/>
    </w:rPr>
  </w:style>
  <w:style w:type="character" w:styleId="HiperlinkVisitado">
    <w:name w:val="FollowedHyperlink"/>
    <w:basedOn w:val="Fontepargpadro"/>
    <w:uiPriority w:val="99"/>
    <w:semiHidden/>
    <w:unhideWhenUsed/>
    <w:rsid w:val="009849D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8815109">
      <w:bodyDiv w:val="1"/>
      <w:marLeft w:val="0"/>
      <w:marRight w:val="0"/>
      <w:marTop w:val="0"/>
      <w:marBottom w:val="0"/>
      <w:divBdr>
        <w:top w:val="none" w:sz="0" w:space="0" w:color="auto"/>
        <w:left w:val="none" w:sz="0" w:space="0" w:color="auto"/>
        <w:bottom w:val="none" w:sz="0" w:space="0" w:color="auto"/>
        <w:right w:val="none" w:sz="0" w:space="0" w:color="auto"/>
      </w:divBdr>
    </w:div>
    <w:div w:id="1747998806">
      <w:bodyDiv w:val="1"/>
      <w:marLeft w:val="0"/>
      <w:marRight w:val="0"/>
      <w:marTop w:val="0"/>
      <w:marBottom w:val="0"/>
      <w:divBdr>
        <w:top w:val="none" w:sz="0" w:space="0" w:color="auto"/>
        <w:left w:val="none" w:sz="0" w:space="0" w:color="auto"/>
        <w:bottom w:val="none" w:sz="0" w:space="0" w:color="auto"/>
        <w:right w:val="none" w:sz="0" w:space="0" w:color="auto"/>
      </w:divBdr>
    </w:div>
    <w:div w:id="1769736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0AE58-AB10-42C2-981A-CB5415B16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1760</TotalTime>
  <Pages>37</Pages>
  <Words>6330</Words>
  <Characters>36081</Characters>
  <Application>Microsoft Office Word</Application>
  <DocSecurity>0</DocSecurity>
  <Lines>300</Lines>
  <Paragraphs>84</Paragraphs>
  <ScaleCrop>false</ScaleCrop>
  <HeadingPairs>
    <vt:vector size="2" baseType="variant">
      <vt:variant>
        <vt:lpstr>Título</vt:lpstr>
      </vt:variant>
      <vt:variant>
        <vt:i4>1</vt:i4>
      </vt:variant>
    </vt:vector>
  </HeadingPairs>
  <TitlesOfParts>
    <vt:vector size="1" baseType="lpstr">
      <vt:lpstr>GERENCIAMENTO DE TEXTURAS PARA APLICAÇÕES DE VISUALIZAÇÃO DE TE</vt:lpstr>
    </vt:vector>
  </TitlesOfParts>
  <Company/>
  <LinksUpToDate>false</LinksUpToDate>
  <CharactersWithSpaces>42327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GERENCIAMENTO DE TEXTURAS PARA APLICAÇÕES DE VISUALIZAÇÃO DE TE</dc:title>
  <dc:subject/>
  <dc:creator>Flavio Mello;Lucas Cavalcanti Adorno</dc:creator>
  <cp:keywords/>
  <dc:description/>
  <cp:lastModifiedBy>USUARIO</cp:lastModifiedBy>
  <cp:revision>120</cp:revision>
  <cp:lastPrinted>2008-01-18T17:14:00Z</cp:lastPrinted>
  <dcterms:created xsi:type="dcterms:W3CDTF">2017-05-16T19:48:00Z</dcterms:created>
  <dcterms:modified xsi:type="dcterms:W3CDTF">2017-10-21T09:34:00Z</dcterms:modified>
</cp:coreProperties>
</file>