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Pr="00E14ADF" w:rsidRDefault="00E14ADF" w:rsidP="00E14ADF">
      <w:pPr>
        <w:pStyle w:val="Title"/>
        <w:jc w:val="center"/>
      </w:pPr>
      <w:r w:rsidRPr="00E14ADF">
        <w:t>PL/0 User’s Guide</w:t>
      </w:r>
    </w:p>
    <w:p w:rsidR="00E14ADF" w:rsidRPr="00E14ADF" w:rsidRDefault="00E14ADF" w:rsidP="00E14ADF">
      <w:pPr>
        <w:pStyle w:val="Subtitle"/>
        <w:jc w:val="center"/>
      </w:pPr>
      <w:r w:rsidRPr="00E14ADF">
        <w:t>Authors: Travis Le and Allysia Freeman</w:t>
      </w:r>
    </w:p>
    <w:p w:rsidR="00E14ADF" w:rsidRDefault="00E14ADF" w:rsidP="00E14ADF"/>
    <w:p w:rsidR="00E14ADF" w:rsidRDefault="00E14ADF">
      <w:r>
        <w:br w:type="page"/>
      </w:r>
    </w:p>
    <w:p w:rsidR="008F5E9B" w:rsidRPr="008F5E9B" w:rsidRDefault="008F5E9B" w:rsidP="008F5E9B">
      <w:pPr>
        <w:pStyle w:val="Title"/>
        <w:jc w:val="center"/>
        <w:outlineLvl w:val="0"/>
        <w:rPr>
          <w:sz w:val="44"/>
          <w:szCs w:val="44"/>
        </w:rPr>
      </w:pPr>
      <w:bookmarkStart w:id="0" w:name="_Toc424481358"/>
      <w:r w:rsidRPr="008F5E9B">
        <w:rPr>
          <w:sz w:val="44"/>
          <w:szCs w:val="44"/>
        </w:rPr>
        <w:lastRenderedPageBreak/>
        <w:t>Table of Contents</w:t>
      </w:r>
      <w:bookmarkEnd w:id="0"/>
    </w:p>
    <w:p w:rsidR="00C716B4" w:rsidRDefault="008F5E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C716B4">
        <w:rPr>
          <w:noProof/>
        </w:rPr>
        <w:t>Table of Contents</w:t>
      </w:r>
      <w:r w:rsidR="00C716B4">
        <w:rPr>
          <w:noProof/>
        </w:rPr>
        <w:tab/>
      </w:r>
      <w:r w:rsidR="00C716B4">
        <w:rPr>
          <w:noProof/>
        </w:rPr>
        <w:fldChar w:fldCharType="begin"/>
      </w:r>
      <w:r w:rsidR="00C716B4">
        <w:rPr>
          <w:noProof/>
        </w:rPr>
        <w:instrText xml:space="preserve"> PAGEREF _Toc424481358 \h </w:instrText>
      </w:r>
      <w:r w:rsidR="00C716B4">
        <w:rPr>
          <w:noProof/>
        </w:rPr>
      </w:r>
      <w:r w:rsidR="00C716B4">
        <w:rPr>
          <w:noProof/>
        </w:rPr>
        <w:fldChar w:fldCharType="separate"/>
      </w:r>
      <w:r w:rsidR="00C716B4">
        <w:rPr>
          <w:noProof/>
        </w:rPr>
        <w:t>2</w:t>
      </w:r>
      <w:r w:rsidR="00C716B4"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Index of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A4B98">
        <w:rPr>
          <w:noProof/>
        </w:rPr>
        <w:t>1.0: How to Program with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Data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Operators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1.3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1.4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1.5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2.0: Build, Compile, and Execute PL/0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2.1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Building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noProof/>
        </w:rPr>
        <w:t>It is assumed you are using a linuix-based terminal for all following instructions.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noProof/>
        </w:rPr>
        <w:t>To build this compiler: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b/>
          <w:noProof/>
        </w:rPr>
        <w:t>1.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eastAsiaTheme="majorEastAsia" w:cstheme="majorBidi"/>
          <w:noProof/>
        </w:rPr>
        <w:t>Make sure all files listed above are in the same directory, and named exactly as shown.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b/>
          <w:noProof/>
        </w:rPr>
        <w:t>2.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eastAsiaTheme="majorEastAsia" w:cstheme="majorBidi"/>
          <w:noProof/>
        </w:rPr>
        <w:t>Open your terminal.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b/>
          <w:noProof/>
        </w:rPr>
        <w:t>3.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eastAsiaTheme="majorEastAsia" w:cstheme="majorBidi"/>
          <w:noProof/>
        </w:rPr>
        <w:t>Run the command “</w:t>
      </w:r>
      <w:r w:rsidRPr="007A4B98">
        <w:rPr>
          <w:rFonts w:ascii="Dotum" w:eastAsia="Dotum" w:hAnsi="Dotum" w:cstheme="majorBidi"/>
          <w:b/>
          <w:noProof/>
        </w:rPr>
        <w:t>gcc compiler.c –o compile</w:t>
      </w:r>
      <w:r w:rsidRPr="007A4B98">
        <w:rPr>
          <w:rFonts w:eastAsiaTheme="majorEastAsia" w:cstheme="majorBidi"/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noProof/>
        </w:rPr>
        <w:t>You should now have a file called “</w:t>
      </w:r>
      <w:r w:rsidRPr="007A4B98">
        <w:rPr>
          <w:rFonts w:ascii="Dotum" w:eastAsia="Dotum" w:hAnsi="Dotum" w:cs="Times New Roman"/>
          <w:b/>
          <w:noProof/>
        </w:rPr>
        <w:t>compiler.o</w:t>
      </w:r>
      <w:r w:rsidRPr="007A4B98">
        <w:rPr>
          <w:rFonts w:eastAsiaTheme="majorEastAsia" w:cstheme="majorBidi"/>
          <w:noProof/>
        </w:rPr>
        <w:t>” in your directory, and are ready to execute.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asciiTheme="majorHAnsi" w:hAnsiTheme="majorHAnsi"/>
          <w:noProof/>
        </w:rPr>
        <w:t>2.2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eastAsiaTheme="majorEastAsia" w:hAnsiTheme="majorHAnsi" w:cstheme="majorBidi"/>
          <w:noProof/>
        </w:rPr>
        <w:t>Executing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>If you have closed your terminal, please re-open it in order to execute the compiler.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rPr>
          <w:noProof/>
        </w:rPr>
        <w:t xml:space="preserve">In order to execute the compiler, run the command </w:t>
      </w:r>
      <w:r w:rsidRPr="007A4B98">
        <w:rPr>
          <w:rFonts w:eastAsiaTheme="majorEastAsia" w:cstheme="majorBidi"/>
          <w:noProof/>
        </w:rPr>
        <w:t>“</w:t>
      </w:r>
      <w:r w:rsidRPr="007A4B98">
        <w:rPr>
          <w:rFonts w:ascii="Dotum" w:eastAsia="Dotum" w:hAnsi="Dotum" w:cstheme="majorBidi"/>
          <w:b/>
          <w:noProof/>
        </w:rPr>
        <w:t>./compile</w:t>
      </w:r>
      <w:r w:rsidRPr="007A4B98">
        <w:rPr>
          <w:rFonts w:eastAsiaTheme="majorEastAsia" w:cstheme="majorBidi"/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rFonts w:eastAsiaTheme="majorEastAsia" w:cstheme="majorBidi"/>
          <w:noProof/>
        </w:rPr>
        <w:t>Alternatively, the following flags are available for your use: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b/>
          <w:noProof/>
        </w:rPr>
        <w:t>1.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hAnsiTheme="majorHAnsi"/>
          <w:b/>
          <w:noProof/>
        </w:rPr>
        <w:t xml:space="preserve">–l </w:t>
      </w:r>
      <w:r>
        <w:rPr>
          <w:noProof/>
        </w:rPr>
        <w:t>which instructs the compiler to display the lexeme table to the screen. This is the internal interpretation of the input 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b/>
          <w:noProof/>
        </w:rPr>
        <w:t>2.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hAnsiTheme="majorHAnsi"/>
          <w:b/>
          <w:noProof/>
        </w:rPr>
        <w:t xml:space="preserve">–a </w:t>
      </w:r>
      <w:r>
        <w:rPr>
          <w:noProof/>
        </w:rPr>
        <w:t>which instructs the compiler to display the generated machine code to the screen. The meaning of these codes and their properties are listed in section five.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16B4" w:rsidRDefault="00C716B4">
      <w:pPr>
        <w:pStyle w:val="TOC2"/>
        <w:tabs>
          <w:tab w:val="left" w:pos="6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7A4B98">
        <w:rPr>
          <w:b/>
          <w:noProof/>
        </w:rPr>
        <w:t>3.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7A4B98">
        <w:rPr>
          <w:rFonts w:asciiTheme="majorHAnsi" w:hAnsiTheme="majorHAnsi"/>
          <w:b/>
          <w:noProof/>
        </w:rPr>
        <w:t xml:space="preserve">–v </w:t>
      </w:r>
      <w:r>
        <w:rPr>
          <w:noProof/>
        </w:rPr>
        <w:t>which</w:t>
      </w:r>
      <w:r w:rsidRPr="007A4B98">
        <w:rPr>
          <w:rFonts w:asciiTheme="majorHAnsi" w:hAnsiTheme="majorHAnsi"/>
          <w:b/>
          <w:noProof/>
        </w:rPr>
        <w:t xml:space="preserve"> </w:t>
      </w:r>
      <w:r>
        <w:rPr>
          <w:noProof/>
        </w:rPr>
        <w:t>instructs the compiler to display a stack trace for the execution of the input file. The stack is also explained in section five.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3.0: EBNF Grammar of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4.0: Tokens and Reserved 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5.0: Machine Code Instructions in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716B4" w:rsidRDefault="00C716B4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A4B98">
        <w:rPr>
          <w:rFonts w:asciiTheme="majorHAnsi" w:eastAsiaTheme="majorEastAsia" w:hAnsiTheme="majorHAnsi" w:cstheme="majorBidi"/>
          <w:noProof/>
        </w:rPr>
        <w:t>6.0: 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14ADF" w:rsidRDefault="008F5E9B">
      <w:r>
        <w:fldChar w:fldCharType="end"/>
      </w:r>
      <w:r w:rsidR="00E14ADF">
        <w:br w:type="page"/>
      </w:r>
    </w:p>
    <w:p w:rsidR="00D22C50" w:rsidRPr="00D22C50" w:rsidRDefault="00221998" w:rsidP="00D22C50">
      <w:pPr>
        <w:pStyle w:val="Title"/>
        <w:jc w:val="center"/>
        <w:outlineLvl w:val="0"/>
        <w:rPr>
          <w:sz w:val="44"/>
          <w:szCs w:val="44"/>
        </w:rPr>
      </w:pPr>
      <w:bookmarkStart w:id="1" w:name="_Toc424481359"/>
      <w:r>
        <w:rPr>
          <w:sz w:val="44"/>
          <w:szCs w:val="44"/>
        </w:rPr>
        <w:lastRenderedPageBreak/>
        <w:t>I</w:t>
      </w:r>
      <w:r w:rsidR="00D87B42">
        <w:rPr>
          <w:sz w:val="44"/>
          <w:szCs w:val="44"/>
        </w:rPr>
        <w:t>n</w:t>
      </w:r>
      <w:r>
        <w:rPr>
          <w:sz w:val="44"/>
          <w:szCs w:val="44"/>
        </w:rPr>
        <w:t>dex</w:t>
      </w:r>
      <w:r w:rsidR="00E14ADF" w:rsidRPr="008F5E9B">
        <w:rPr>
          <w:sz w:val="44"/>
          <w:szCs w:val="44"/>
        </w:rPr>
        <w:t xml:space="preserve"> of Figures and Tables</w:t>
      </w:r>
      <w:bookmarkEnd w:id="1"/>
    </w:p>
    <w:p w:rsidR="00DC5C5B" w:rsidRDefault="006208D7" w:rsidP="00D22C50">
      <w:pPr>
        <w:pStyle w:val="TableofFigures"/>
        <w:tabs>
          <w:tab w:val="right" w:leader="dot" w:pos="9350"/>
        </w:tabs>
        <w:rPr>
          <w:rStyle w:val="Hyperlink"/>
          <w:noProof/>
        </w:rPr>
      </w:pPr>
      <w:r w:rsidRPr="00D22C50">
        <w:rPr>
          <w:rStyle w:val="Hyperlink"/>
          <w:noProof/>
        </w:rPr>
        <w:fldChar w:fldCharType="begin"/>
      </w:r>
      <w:r w:rsidRPr="00D22C50">
        <w:rPr>
          <w:rStyle w:val="Hyperlink"/>
          <w:noProof/>
        </w:rPr>
        <w:instrText xml:space="preserve"> TOC \h \z \c "Figure" </w:instrText>
      </w:r>
      <w:r w:rsidRPr="00D22C50">
        <w:rPr>
          <w:rStyle w:val="Hyperlink"/>
          <w:noProof/>
        </w:rPr>
        <w:fldChar w:fldCharType="separate"/>
      </w:r>
      <w:r w:rsidR="00D22C50">
        <w:rPr>
          <w:rStyle w:val="Hyperlink"/>
          <w:b/>
          <w:bCs/>
          <w:noProof/>
        </w:rPr>
        <w:t>No table of figures entries found.</w:t>
      </w:r>
      <w:r w:rsidRPr="00D22C50">
        <w:rPr>
          <w:rStyle w:val="Hyperlink"/>
          <w:noProof/>
        </w:rPr>
        <w:fldChar w:fldCharType="end"/>
      </w:r>
    </w:p>
    <w:p w:rsidR="00D22C50" w:rsidRPr="00D22C50" w:rsidRDefault="00D22C50" w:rsidP="00D22C50"/>
    <w:p w:rsidR="00DC5C5B" w:rsidRDefault="00DC5C5B" w:rsidP="00D22C5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24478790" w:history="1">
        <w:r w:rsidRPr="00AB16EC">
          <w:rPr>
            <w:rStyle w:val="Hyperlink"/>
            <w:noProof/>
          </w:rPr>
          <w:t>Table 1: Extended Backus–Naur Form (EBNF) for PL/0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_Toc424478790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C5B" w:rsidRDefault="00DC5C5B" w:rsidP="00D22C5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478791" w:history="1">
        <w:r w:rsidRPr="00AB16EC">
          <w:rPr>
            <w:rStyle w:val="Hyperlink"/>
            <w:noProof/>
          </w:rPr>
          <w:t>Table 2: Tokens and Reserved Words of PL/0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_Toc424478791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C5B" w:rsidRDefault="00DC5C5B" w:rsidP="00D22C5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478792" w:history="1">
        <w:r w:rsidRPr="00AB16EC">
          <w:rPr>
            <w:rStyle w:val="Hyperlink"/>
            <w:noProof/>
          </w:rPr>
          <w:t>Table 3: Machine Code Instructions for PL/0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_Toc424478792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5C5B" w:rsidRDefault="00DC5C5B" w:rsidP="00D22C5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478793" w:history="1">
        <w:r w:rsidRPr="00AB16EC">
          <w:rPr>
            <w:rStyle w:val="Hyperlink"/>
            <w:noProof/>
          </w:rPr>
          <w:t>Table 4: 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_Toc424478793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C5B" w:rsidRPr="00DC5C5B" w:rsidRDefault="00DC5C5B" w:rsidP="00D22C50">
      <w:r>
        <w:fldChar w:fldCharType="end"/>
      </w:r>
    </w:p>
    <w:p w:rsidR="006208D7" w:rsidRDefault="006208D7" w:rsidP="00D22C5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B2946" w:rsidRPr="002669C4" w:rsidRDefault="00382266" w:rsidP="00382266">
      <w:pPr>
        <w:pStyle w:val="Heading1"/>
        <w:rPr>
          <w:b/>
          <w:color w:val="auto"/>
          <w:sz w:val="36"/>
          <w:szCs w:val="36"/>
        </w:rPr>
      </w:pPr>
      <w:bookmarkStart w:id="2" w:name="_Toc424481360"/>
      <w:r w:rsidRPr="002669C4">
        <w:rPr>
          <w:b/>
          <w:color w:val="auto"/>
          <w:sz w:val="36"/>
          <w:szCs w:val="36"/>
        </w:rPr>
        <w:lastRenderedPageBreak/>
        <w:t>1.0</w:t>
      </w:r>
      <w:r w:rsidR="003B2946" w:rsidRPr="002669C4">
        <w:rPr>
          <w:b/>
          <w:color w:val="auto"/>
          <w:sz w:val="36"/>
          <w:szCs w:val="36"/>
        </w:rPr>
        <w:t>: How to Program with PL/0</w:t>
      </w:r>
      <w:bookmarkEnd w:id="2"/>
    </w:p>
    <w:p w:rsidR="003B2946" w:rsidRP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3" w:name="_Toc424481361"/>
      <w:r>
        <w:rPr>
          <w:rFonts w:asciiTheme="majorHAnsi" w:eastAsiaTheme="majorEastAsia" w:hAnsiTheme="majorHAnsi" w:cstheme="majorBidi"/>
          <w:sz w:val="36"/>
          <w:szCs w:val="36"/>
        </w:rPr>
        <w:t>Data Types</w:t>
      </w:r>
      <w:bookmarkEnd w:id="3"/>
    </w:p>
    <w:p w:rsidR="003B2946" w:rsidRP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Variable</w:t>
      </w:r>
    </w:p>
    <w:p w:rsidR="003B2946" w:rsidRP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Integer</w:t>
      </w:r>
    </w:p>
    <w:p w:rsid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Procedure</w:t>
      </w:r>
    </w:p>
    <w:p w:rsidR="008F5E9B" w:rsidRDefault="008F5E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4E5D83" w:rsidRDefault="004E5D83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4" w:name="_Toc424481362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Operators</w:t>
      </w:r>
      <w:bookmarkEnd w:id="4"/>
    </w:p>
    <w:p w:rsidR="004E5D83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Relational Operators</w:t>
      </w:r>
    </w:p>
    <w:p w:rsidR="002669C4" w:rsidRPr="008F5E9B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hAnsiTheme="majorHAnsi"/>
          <w:b/>
          <w:sz w:val="28"/>
          <w:szCs w:val="28"/>
        </w:rPr>
        <w:t>Mathematical Operators</w:t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4E5D83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5" w:name="_Toc424481363"/>
      <w:r w:rsidRPr="002669C4">
        <w:rPr>
          <w:rFonts w:asciiTheme="majorHAnsi" w:eastAsiaTheme="majorEastAsia" w:hAnsiTheme="majorHAnsi" w:cstheme="majorBidi"/>
          <w:sz w:val="36"/>
          <w:szCs w:val="36"/>
        </w:rPr>
        <w:lastRenderedPageBreak/>
        <w:t>Expression</w:t>
      </w:r>
      <w:r>
        <w:rPr>
          <w:rFonts w:asciiTheme="majorHAnsi" w:eastAsiaTheme="majorEastAsia" w:hAnsiTheme="majorHAnsi" w:cstheme="majorBidi"/>
          <w:sz w:val="36"/>
          <w:szCs w:val="36"/>
        </w:rPr>
        <w:t>s</w:t>
      </w:r>
      <w:bookmarkEnd w:id="5"/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6" w:name="_Toc424481364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Statements</w:t>
      </w:r>
      <w:bookmarkEnd w:id="6"/>
    </w:p>
    <w:p w:rsid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Assignments</w:t>
      </w:r>
    </w:p>
    <w:p w:rsidR="00382266" w:rsidRPr="004E5D83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382266">
        <w:rPr>
          <w:rFonts w:asciiTheme="majorHAnsi" w:hAnsiTheme="majorHAnsi"/>
          <w:b/>
          <w:sz w:val="28"/>
          <w:szCs w:val="28"/>
        </w:rPr>
        <w:t>Read and Write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4E5D83">
        <w:rPr>
          <w:rFonts w:asciiTheme="majorHAnsi" w:hAnsiTheme="majorHAnsi"/>
          <w:b/>
          <w:sz w:val="28"/>
          <w:szCs w:val="28"/>
        </w:rPr>
        <w:t>While Do</w:t>
      </w:r>
    </w:p>
    <w:p w:rsidR="00382266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 w:rsidRPr="004E5D83">
        <w:rPr>
          <w:rFonts w:asciiTheme="majorHAnsi" w:hAnsiTheme="majorHAnsi"/>
          <w:b/>
          <w:sz w:val="28"/>
          <w:szCs w:val="28"/>
        </w:rPr>
        <w:t>If, Then, Else</w:t>
      </w:r>
      <w:r w:rsidR="00382266" w:rsidRPr="004E5D83">
        <w:rPr>
          <w:rFonts w:asciiTheme="majorHAnsi" w:eastAsiaTheme="majorEastAsia" w:hAnsiTheme="majorHAnsi" w:cstheme="majorBidi"/>
          <w:sz w:val="36"/>
          <w:szCs w:val="36"/>
        </w:rPr>
        <w:br/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7" w:name="_Toc424481365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Procedures</w:t>
      </w:r>
      <w:bookmarkEnd w:id="7"/>
    </w:p>
    <w:p w:rsidR="002669C4" w:rsidRP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Declaration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Calling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Recursion</w:t>
      </w:r>
    </w:p>
    <w:p w:rsidR="002669C4" w:rsidRPr="008F5E9B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Nested Procedures</w:t>
      </w:r>
    </w:p>
    <w:p w:rsidR="002669C4" w:rsidRDefault="002669C4" w:rsidP="008F5E9B">
      <w:p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8" w:name="_Toc424481366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 xml:space="preserve">2.0: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Build, Compile, and Execute PL/0 programs</w:t>
      </w:r>
      <w:bookmarkEnd w:id="8"/>
    </w:p>
    <w:p w:rsidR="00665C28" w:rsidRPr="00D12500" w:rsidRDefault="00665C28" w:rsidP="00665C28">
      <w:pPr>
        <w:rPr>
          <w:sz w:val="24"/>
          <w:szCs w:val="24"/>
        </w:rPr>
      </w:pPr>
      <w:r w:rsidRPr="00D12500">
        <w:rPr>
          <w:sz w:val="24"/>
          <w:szCs w:val="24"/>
        </w:rPr>
        <w:t>The Compiler is composed of the following files:</w:t>
      </w:r>
    </w:p>
    <w:p w:rsidR="00665C28" w:rsidRPr="00D12500" w:rsidRDefault="00665C28" w:rsidP="00665C28">
      <w:pPr>
        <w:pStyle w:val="ListParagraph"/>
        <w:numPr>
          <w:ilvl w:val="0"/>
          <w:numId w:val="7"/>
        </w:numPr>
        <w:rPr>
          <w:rFonts w:ascii="Dotum" w:eastAsia="Dotum" w:hAnsi="Dotum"/>
          <w:b/>
          <w:sz w:val="24"/>
          <w:szCs w:val="24"/>
        </w:rPr>
      </w:pPr>
      <w:proofErr w:type="spellStart"/>
      <w:r w:rsidRPr="00D12500">
        <w:rPr>
          <w:rFonts w:ascii="Dotum" w:eastAsia="Dotum" w:hAnsi="Dotum"/>
          <w:b/>
          <w:sz w:val="24"/>
          <w:szCs w:val="24"/>
        </w:rPr>
        <w:t>compiler.c</w:t>
      </w:r>
      <w:proofErr w:type="spellEnd"/>
    </w:p>
    <w:p w:rsidR="00665C28" w:rsidRPr="00D12500" w:rsidRDefault="00665C28" w:rsidP="00665C28">
      <w:pPr>
        <w:pStyle w:val="ListParagraph"/>
        <w:rPr>
          <w:sz w:val="24"/>
          <w:szCs w:val="24"/>
        </w:rPr>
      </w:pPr>
      <w:r w:rsidRPr="00D12500">
        <w:rPr>
          <w:sz w:val="24"/>
          <w:szCs w:val="24"/>
        </w:rPr>
        <w:t>The main driver of the program, this handles all the other files and executes them as needed.</w:t>
      </w:r>
    </w:p>
    <w:p w:rsidR="00665C28" w:rsidRPr="00D12500" w:rsidRDefault="00665C28" w:rsidP="00665C28">
      <w:pPr>
        <w:pStyle w:val="ListParagraph"/>
        <w:numPr>
          <w:ilvl w:val="0"/>
          <w:numId w:val="7"/>
        </w:numPr>
        <w:rPr>
          <w:rFonts w:ascii="Dotum" w:eastAsia="Dotum" w:hAnsi="Dotum"/>
          <w:b/>
          <w:sz w:val="24"/>
          <w:szCs w:val="24"/>
        </w:rPr>
      </w:pPr>
      <w:proofErr w:type="spellStart"/>
      <w:r w:rsidRPr="00D12500">
        <w:rPr>
          <w:rFonts w:ascii="Dotum" w:eastAsia="Dotum" w:hAnsi="Dotum"/>
          <w:b/>
          <w:sz w:val="24"/>
          <w:szCs w:val="24"/>
        </w:rPr>
        <w:t>header.h</w:t>
      </w:r>
      <w:proofErr w:type="spellEnd"/>
      <w:r w:rsidRPr="00D12500">
        <w:rPr>
          <w:rFonts w:ascii="Dotum" w:eastAsia="Dotum" w:hAnsi="Dotum"/>
          <w:b/>
          <w:sz w:val="24"/>
          <w:szCs w:val="24"/>
        </w:rPr>
        <w:t xml:space="preserve"> </w:t>
      </w:r>
    </w:p>
    <w:p w:rsidR="00665C28" w:rsidRPr="00D12500" w:rsidRDefault="00665C28" w:rsidP="00665C28">
      <w:pPr>
        <w:pStyle w:val="ListParagraph"/>
        <w:rPr>
          <w:sz w:val="24"/>
          <w:szCs w:val="24"/>
        </w:rPr>
      </w:pPr>
      <w:r w:rsidRPr="00D12500">
        <w:rPr>
          <w:sz w:val="24"/>
          <w:szCs w:val="24"/>
        </w:rPr>
        <w:t xml:space="preserve">This holds all the declarations used often throughout all files. It also includes a section for redefining filenames. If you </w:t>
      </w:r>
      <w:proofErr w:type="gramStart"/>
      <w:r w:rsidRPr="00D12500">
        <w:rPr>
          <w:sz w:val="24"/>
          <w:szCs w:val="24"/>
        </w:rPr>
        <w:t>don’t</w:t>
      </w:r>
      <w:proofErr w:type="gramEnd"/>
      <w:r w:rsidRPr="00D12500">
        <w:rPr>
          <w:sz w:val="24"/>
          <w:szCs w:val="24"/>
        </w:rPr>
        <w:t xml:space="preserve"> know how to use </w:t>
      </w:r>
      <w:r w:rsidRPr="00D12500">
        <w:rPr>
          <w:rFonts w:ascii="Dotum" w:eastAsia="Dotum" w:hAnsi="Dotum"/>
          <w:sz w:val="24"/>
          <w:szCs w:val="24"/>
        </w:rPr>
        <w:t>#define</w:t>
      </w:r>
      <w:r w:rsidRPr="00D12500">
        <w:rPr>
          <w:sz w:val="24"/>
          <w:szCs w:val="24"/>
        </w:rPr>
        <w:t xml:space="preserve"> in C programming, please don’t change these names.</w:t>
      </w:r>
    </w:p>
    <w:p w:rsidR="00665C28" w:rsidRPr="00D12500" w:rsidRDefault="00665C28" w:rsidP="00665C28">
      <w:pPr>
        <w:pStyle w:val="ListParagraph"/>
        <w:numPr>
          <w:ilvl w:val="0"/>
          <w:numId w:val="7"/>
        </w:numPr>
        <w:rPr>
          <w:rFonts w:ascii="Dotum" w:eastAsia="Dotum" w:hAnsi="Dotum"/>
          <w:b/>
          <w:sz w:val="24"/>
          <w:szCs w:val="24"/>
        </w:rPr>
      </w:pPr>
      <w:proofErr w:type="spellStart"/>
      <w:r w:rsidRPr="00D12500">
        <w:rPr>
          <w:rFonts w:ascii="Dotum" w:eastAsia="Dotum" w:hAnsi="Dotum"/>
          <w:b/>
          <w:sz w:val="24"/>
          <w:szCs w:val="24"/>
        </w:rPr>
        <w:t>scanner.h</w:t>
      </w:r>
      <w:proofErr w:type="spellEnd"/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>This scans your input file and generates a list of lexemes (kinds of symbols).</w:t>
      </w:r>
    </w:p>
    <w:p w:rsidR="00665C28" w:rsidRPr="00D12500" w:rsidRDefault="00665C28" w:rsidP="00665C28">
      <w:pPr>
        <w:pStyle w:val="ListParagraph"/>
        <w:numPr>
          <w:ilvl w:val="0"/>
          <w:numId w:val="7"/>
        </w:numPr>
        <w:rPr>
          <w:rFonts w:ascii="Dotum" w:eastAsia="Dotum" w:hAnsi="Dotum"/>
          <w:b/>
          <w:sz w:val="24"/>
          <w:szCs w:val="24"/>
        </w:rPr>
      </w:pPr>
      <w:proofErr w:type="spellStart"/>
      <w:r w:rsidRPr="00D12500">
        <w:rPr>
          <w:rFonts w:ascii="Dotum" w:eastAsia="Dotum" w:hAnsi="Dotum"/>
          <w:b/>
          <w:sz w:val="24"/>
          <w:szCs w:val="24"/>
        </w:rPr>
        <w:t>parser.h</w:t>
      </w:r>
      <w:proofErr w:type="spellEnd"/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takes the result from </w:t>
      </w:r>
      <w:proofErr w:type="spellStart"/>
      <w:r w:rsidRPr="00D12500">
        <w:rPr>
          <w:rFonts w:ascii="Dotum" w:eastAsia="Dotum" w:hAnsi="Dotum"/>
          <w:sz w:val="24"/>
          <w:szCs w:val="24"/>
        </w:rPr>
        <w:t>scanner.h</w:t>
      </w:r>
      <w:proofErr w:type="spellEnd"/>
      <w:r w:rsidRPr="00D12500">
        <w:rPr>
          <w:rFonts w:eastAsia="Dotum"/>
          <w:sz w:val="24"/>
          <w:szCs w:val="24"/>
        </w:rPr>
        <w:t xml:space="preserve"> and analyzes it for errors. It then generates machine code for the given input file. If it </w:t>
      </w:r>
      <w:proofErr w:type="gramStart"/>
      <w:r w:rsidRPr="00D12500">
        <w:rPr>
          <w:rFonts w:eastAsia="Dotum"/>
          <w:sz w:val="24"/>
          <w:szCs w:val="24"/>
        </w:rPr>
        <w:t>is found</w:t>
      </w:r>
      <w:proofErr w:type="gramEnd"/>
      <w:r w:rsidRPr="00D12500">
        <w:rPr>
          <w:rFonts w:eastAsia="Dotum"/>
          <w:sz w:val="24"/>
          <w:szCs w:val="24"/>
        </w:rPr>
        <w:t xml:space="preserve"> to be correct, it sends the generated machine code to </w:t>
      </w:r>
      <w:proofErr w:type="spellStart"/>
      <w:r w:rsidRPr="00D12500">
        <w:rPr>
          <w:rFonts w:ascii="Dotum" w:eastAsia="Dotum" w:hAnsi="Dotum"/>
          <w:sz w:val="24"/>
          <w:szCs w:val="24"/>
        </w:rPr>
        <w:t>vm.h</w:t>
      </w:r>
      <w:proofErr w:type="spellEnd"/>
    </w:p>
    <w:p w:rsidR="00665C28" w:rsidRPr="00D12500" w:rsidRDefault="00665C28" w:rsidP="00665C28">
      <w:pPr>
        <w:pStyle w:val="ListParagraph"/>
        <w:numPr>
          <w:ilvl w:val="0"/>
          <w:numId w:val="7"/>
        </w:numPr>
        <w:rPr>
          <w:rFonts w:ascii="Dotum" w:eastAsia="Dotum" w:hAnsi="Dotum"/>
          <w:b/>
          <w:sz w:val="24"/>
          <w:szCs w:val="24"/>
        </w:rPr>
      </w:pPr>
      <w:proofErr w:type="spellStart"/>
      <w:r w:rsidRPr="00D12500">
        <w:rPr>
          <w:rFonts w:ascii="Dotum" w:eastAsia="Dotum" w:hAnsi="Dotum"/>
          <w:b/>
          <w:sz w:val="24"/>
          <w:szCs w:val="24"/>
        </w:rPr>
        <w:t>vm.h</w:t>
      </w:r>
      <w:proofErr w:type="spellEnd"/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takes the machine code from </w:t>
      </w:r>
      <w:proofErr w:type="spellStart"/>
      <w:r w:rsidRPr="00D12500">
        <w:rPr>
          <w:rFonts w:ascii="Dotum" w:eastAsia="Dotum" w:hAnsi="Dotum"/>
          <w:sz w:val="24"/>
          <w:szCs w:val="24"/>
        </w:rPr>
        <w:t>parser.h</w:t>
      </w:r>
      <w:proofErr w:type="spellEnd"/>
      <w:r w:rsidRPr="00D12500">
        <w:rPr>
          <w:rFonts w:eastAsia="Dotum"/>
          <w:sz w:val="24"/>
          <w:szCs w:val="24"/>
        </w:rPr>
        <w:t xml:space="preserve"> and executes it.</w:t>
      </w:r>
    </w:p>
    <w:p w:rsidR="00665C28" w:rsidRPr="00D12500" w:rsidRDefault="00665C28" w:rsidP="00665C28">
      <w:pPr>
        <w:pStyle w:val="ListParagraph"/>
        <w:numPr>
          <w:ilvl w:val="0"/>
          <w:numId w:val="7"/>
        </w:numPr>
        <w:rPr>
          <w:rFonts w:ascii="Dotum" w:eastAsia="Dotum" w:hAnsi="Dotum"/>
          <w:b/>
          <w:sz w:val="24"/>
          <w:szCs w:val="24"/>
        </w:rPr>
      </w:pPr>
      <w:r w:rsidRPr="00D12500">
        <w:rPr>
          <w:rFonts w:ascii="Dotum" w:eastAsia="Dotum" w:hAnsi="Dotum"/>
          <w:b/>
          <w:sz w:val="24"/>
          <w:szCs w:val="24"/>
        </w:rPr>
        <w:t>input.pl0</w:t>
      </w:r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is your PL/0 code. It </w:t>
      </w:r>
      <w:proofErr w:type="gramStart"/>
      <w:r w:rsidRPr="00D12500">
        <w:rPr>
          <w:rFonts w:eastAsia="Dotum"/>
          <w:sz w:val="24"/>
          <w:szCs w:val="24"/>
        </w:rPr>
        <w:t>must be named</w:t>
      </w:r>
      <w:proofErr w:type="gramEnd"/>
      <w:r w:rsidRPr="00D12500">
        <w:rPr>
          <w:rFonts w:eastAsia="Dotum"/>
          <w:sz w:val="24"/>
          <w:szCs w:val="24"/>
        </w:rPr>
        <w:t xml:space="preserve"> this exactly, including the file extension </w:t>
      </w:r>
      <w:r w:rsidRPr="00D12500">
        <w:rPr>
          <w:rFonts w:eastAsia="Dotum"/>
          <w:b/>
          <w:sz w:val="24"/>
          <w:szCs w:val="24"/>
        </w:rPr>
        <w:t>.pl0</w:t>
      </w:r>
      <w:r w:rsidRPr="00D12500">
        <w:rPr>
          <w:rFonts w:eastAsia="Dotum"/>
          <w:sz w:val="24"/>
          <w:szCs w:val="24"/>
        </w:rPr>
        <w:t xml:space="preserve">. If you would like to change the input filename, edit </w:t>
      </w:r>
      <w:proofErr w:type="spellStart"/>
      <w:r w:rsidRPr="00D12500">
        <w:rPr>
          <w:rFonts w:eastAsia="Dotum"/>
          <w:i/>
          <w:sz w:val="24"/>
          <w:szCs w:val="24"/>
        </w:rPr>
        <w:t>nameCode</w:t>
      </w:r>
      <w:proofErr w:type="spellEnd"/>
      <w:r w:rsidRPr="00D12500">
        <w:rPr>
          <w:rFonts w:eastAsia="Dotum"/>
          <w:sz w:val="24"/>
          <w:szCs w:val="24"/>
        </w:rPr>
        <w:t xml:space="preserve"> in </w:t>
      </w:r>
      <w:proofErr w:type="spellStart"/>
      <w:r w:rsidRPr="00D12500">
        <w:rPr>
          <w:rFonts w:ascii="Dotum" w:eastAsia="Dotum" w:hAnsi="Dotum"/>
          <w:sz w:val="24"/>
          <w:szCs w:val="24"/>
        </w:rPr>
        <w:t>header.h</w:t>
      </w:r>
      <w:proofErr w:type="spellEnd"/>
      <w:r w:rsidRPr="00D12500">
        <w:rPr>
          <w:rFonts w:eastAsia="Dotum"/>
          <w:sz w:val="24"/>
          <w:szCs w:val="24"/>
        </w:rPr>
        <w:t xml:space="preserve">, making sure to include the file’s extension. Complex file extensions </w:t>
      </w:r>
      <w:proofErr w:type="gramStart"/>
      <w:r w:rsidRPr="00D12500">
        <w:rPr>
          <w:rFonts w:eastAsia="Dotum"/>
          <w:sz w:val="24"/>
          <w:szCs w:val="24"/>
        </w:rPr>
        <w:t>are not supported</w:t>
      </w:r>
      <w:proofErr w:type="gramEnd"/>
      <w:r w:rsidRPr="00D12500">
        <w:rPr>
          <w:rFonts w:eastAsia="Dotum"/>
          <w:sz w:val="24"/>
          <w:szCs w:val="24"/>
        </w:rPr>
        <w:t xml:space="preserve">, and it is strongly suggested to use </w:t>
      </w:r>
      <w:r w:rsidR="00F22244" w:rsidRPr="00D12500">
        <w:rPr>
          <w:rFonts w:eastAsia="Dotum"/>
          <w:sz w:val="24"/>
          <w:szCs w:val="24"/>
        </w:rPr>
        <w:t xml:space="preserve">either a </w:t>
      </w:r>
      <w:r w:rsidRPr="00D12500">
        <w:rPr>
          <w:rFonts w:eastAsia="Dotum"/>
          <w:sz w:val="24"/>
          <w:szCs w:val="24"/>
        </w:rPr>
        <w:t xml:space="preserve">plaintext </w:t>
      </w:r>
      <w:r w:rsidR="00F22244" w:rsidRPr="00D12500">
        <w:rPr>
          <w:rFonts w:eastAsia="Dotum"/>
          <w:sz w:val="24"/>
          <w:szCs w:val="24"/>
        </w:rPr>
        <w:t>or simple code editor to write your PL/0 code.</w:t>
      </w:r>
      <w:r w:rsidRPr="00D12500">
        <w:rPr>
          <w:rFonts w:eastAsia="Dotum"/>
          <w:sz w:val="24"/>
          <w:szCs w:val="24"/>
        </w:rPr>
        <w:t xml:space="preserve"> </w:t>
      </w:r>
    </w:p>
    <w:p w:rsidR="00665C28" w:rsidRPr="00665C28" w:rsidRDefault="00665C28" w:rsidP="00665C28">
      <w:pPr>
        <w:pStyle w:val="ListParagraph"/>
        <w:rPr>
          <w:rFonts w:ascii="Dotum" w:eastAsia="Dotum" w:hAnsi="Dotum"/>
          <w:b/>
        </w:rPr>
      </w:pPr>
    </w:p>
    <w:p w:rsidR="00665C28" w:rsidRPr="00665C28" w:rsidRDefault="00665C28" w:rsidP="00665C28">
      <w:pPr>
        <w:pStyle w:val="ListParagraph"/>
        <w:rPr>
          <w:rFonts w:eastAsia="Dotum"/>
        </w:rPr>
      </w:pPr>
    </w:p>
    <w:p w:rsidR="002669C4" w:rsidRPr="002669C4" w:rsidRDefault="002669C4" w:rsidP="008F5E9B">
      <w:pPr>
        <w:pStyle w:val="ListParagraph"/>
        <w:numPr>
          <w:ilvl w:val="0"/>
          <w:numId w:val="3"/>
        </w:numPr>
        <w:outlineLvl w:val="1"/>
        <w:rPr>
          <w:rFonts w:asciiTheme="majorHAnsi" w:eastAsiaTheme="majorEastAsia" w:hAnsiTheme="majorHAnsi" w:cstheme="majorBidi"/>
          <w:vanish/>
          <w:sz w:val="36"/>
          <w:szCs w:val="36"/>
        </w:rPr>
      </w:pPr>
      <w:bookmarkStart w:id="9" w:name="_Toc424389449"/>
      <w:bookmarkStart w:id="10" w:name="_Toc424389577"/>
      <w:bookmarkStart w:id="11" w:name="_Toc424389605"/>
      <w:bookmarkStart w:id="12" w:name="_Toc424479161"/>
      <w:bookmarkStart w:id="13" w:name="_Toc424479191"/>
      <w:bookmarkStart w:id="14" w:name="_Toc424479245"/>
      <w:bookmarkStart w:id="15" w:name="_Toc424481367"/>
      <w:bookmarkEnd w:id="9"/>
      <w:bookmarkEnd w:id="10"/>
      <w:bookmarkEnd w:id="11"/>
      <w:bookmarkEnd w:id="12"/>
      <w:bookmarkEnd w:id="13"/>
      <w:bookmarkEnd w:id="14"/>
      <w:bookmarkEnd w:id="15"/>
    </w:p>
    <w:p w:rsidR="00CB5474" w:rsidRDefault="002669C4" w:rsidP="00CB5474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16" w:name="_Toc424481368"/>
      <w:r>
        <w:rPr>
          <w:rFonts w:asciiTheme="majorHAnsi" w:eastAsiaTheme="majorEastAsia" w:hAnsiTheme="majorHAnsi" w:cstheme="majorBidi"/>
          <w:sz w:val="36"/>
          <w:szCs w:val="36"/>
        </w:rPr>
        <w:t>Building the Compiler</w:t>
      </w:r>
      <w:bookmarkEnd w:id="16"/>
    </w:p>
    <w:p w:rsidR="00665C28" w:rsidRPr="00D12500" w:rsidRDefault="00665C28" w:rsidP="00C716B4">
      <w:pPr>
        <w:pStyle w:val="ListParagraph"/>
        <w:spacing w:after="0"/>
        <w:ind w:left="360"/>
        <w:rPr>
          <w:rFonts w:eastAsiaTheme="majorEastAsia" w:cstheme="majorBidi"/>
          <w:sz w:val="24"/>
          <w:szCs w:val="24"/>
        </w:rPr>
      </w:pPr>
      <w:bookmarkStart w:id="17" w:name="_Toc424481369"/>
      <w:r w:rsidRPr="00D12500">
        <w:rPr>
          <w:rFonts w:eastAsiaTheme="majorEastAsia" w:cstheme="majorBidi"/>
          <w:sz w:val="24"/>
          <w:szCs w:val="24"/>
        </w:rPr>
        <w:t xml:space="preserve">It </w:t>
      </w:r>
      <w:proofErr w:type="gramStart"/>
      <w:r w:rsidRPr="00D12500">
        <w:rPr>
          <w:rFonts w:eastAsiaTheme="majorEastAsia" w:cstheme="majorBidi"/>
          <w:sz w:val="24"/>
          <w:szCs w:val="24"/>
        </w:rPr>
        <w:t>is assumed</w:t>
      </w:r>
      <w:proofErr w:type="gramEnd"/>
      <w:r w:rsidRPr="00D12500">
        <w:rPr>
          <w:rFonts w:eastAsiaTheme="majorEastAsia" w:cstheme="majorBidi"/>
          <w:sz w:val="24"/>
          <w:szCs w:val="24"/>
        </w:rPr>
        <w:t xml:space="preserve"> you are using a </w:t>
      </w:r>
      <w:proofErr w:type="spellStart"/>
      <w:r w:rsidRPr="00D12500">
        <w:rPr>
          <w:rFonts w:eastAsiaTheme="majorEastAsia" w:cstheme="majorBidi"/>
          <w:sz w:val="24"/>
          <w:szCs w:val="24"/>
        </w:rPr>
        <w:t>linuix</w:t>
      </w:r>
      <w:proofErr w:type="spellEnd"/>
      <w:r w:rsidRPr="00D12500">
        <w:rPr>
          <w:rFonts w:eastAsiaTheme="majorEastAsia" w:cstheme="majorBidi"/>
          <w:sz w:val="24"/>
          <w:szCs w:val="24"/>
        </w:rPr>
        <w:t>-based terminal for all following instructions.</w:t>
      </w:r>
      <w:bookmarkEnd w:id="17"/>
    </w:p>
    <w:p w:rsidR="00665C28" w:rsidRPr="00D12500" w:rsidRDefault="00665C28" w:rsidP="00C716B4">
      <w:pPr>
        <w:pStyle w:val="ListParagraph"/>
        <w:spacing w:after="0"/>
        <w:ind w:left="360"/>
        <w:rPr>
          <w:rFonts w:eastAsiaTheme="majorEastAsia" w:cstheme="majorBidi"/>
          <w:sz w:val="24"/>
          <w:szCs w:val="24"/>
        </w:rPr>
      </w:pPr>
      <w:bookmarkStart w:id="18" w:name="_Toc424481370"/>
      <w:r w:rsidRPr="00D12500">
        <w:rPr>
          <w:rFonts w:eastAsiaTheme="majorEastAsia" w:cstheme="majorBidi"/>
          <w:sz w:val="24"/>
          <w:szCs w:val="24"/>
        </w:rPr>
        <w:t>To build this compiler:</w:t>
      </w:r>
      <w:bookmarkEnd w:id="18"/>
    </w:p>
    <w:p w:rsidR="00665C28" w:rsidRPr="00D12500" w:rsidRDefault="00665C28" w:rsidP="00C716B4">
      <w:pPr>
        <w:pStyle w:val="ListParagraph"/>
        <w:numPr>
          <w:ilvl w:val="0"/>
          <w:numId w:val="8"/>
        </w:numPr>
        <w:spacing w:after="0"/>
        <w:rPr>
          <w:rFonts w:eastAsiaTheme="majorEastAsia" w:cstheme="majorBidi"/>
          <w:sz w:val="24"/>
          <w:szCs w:val="24"/>
        </w:rPr>
      </w:pPr>
      <w:bookmarkStart w:id="19" w:name="_Toc424481371"/>
      <w:r w:rsidRPr="00D12500">
        <w:rPr>
          <w:rFonts w:eastAsiaTheme="majorEastAsia" w:cstheme="majorBidi"/>
          <w:sz w:val="24"/>
          <w:szCs w:val="24"/>
        </w:rPr>
        <w:t>Make sure all files listed above are in the same directory, and named exactly as shown.</w:t>
      </w:r>
      <w:bookmarkEnd w:id="19"/>
    </w:p>
    <w:p w:rsidR="00665C28" w:rsidRPr="00D12500" w:rsidRDefault="00665C28" w:rsidP="00C716B4">
      <w:pPr>
        <w:pStyle w:val="ListParagraph"/>
        <w:numPr>
          <w:ilvl w:val="0"/>
          <w:numId w:val="8"/>
        </w:numPr>
        <w:spacing w:after="0"/>
        <w:rPr>
          <w:rFonts w:eastAsiaTheme="majorEastAsia" w:cstheme="majorBidi"/>
          <w:sz w:val="24"/>
          <w:szCs w:val="24"/>
        </w:rPr>
      </w:pPr>
      <w:bookmarkStart w:id="20" w:name="_Toc424481372"/>
      <w:r w:rsidRPr="00D12500">
        <w:rPr>
          <w:rFonts w:eastAsiaTheme="majorEastAsia" w:cstheme="majorBidi"/>
          <w:sz w:val="24"/>
          <w:szCs w:val="24"/>
        </w:rPr>
        <w:t>Open your terminal.</w:t>
      </w:r>
      <w:bookmarkEnd w:id="20"/>
    </w:p>
    <w:p w:rsidR="00D12500" w:rsidRPr="00D12500" w:rsidRDefault="00665C28" w:rsidP="00C716B4">
      <w:pPr>
        <w:pStyle w:val="ListParagraph"/>
        <w:numPr>
          <w:ilvl w:val="0"/>
          <w:numId w:val="8"/>
        </w:numPr>
        <w:spacing w:after="0"/>
        <w:rPr>
          <w:rFonts w:eastAsiaTheme="majorEastAsia" w:cstheme="majorBidi"/>
          <w:sz w:val="24"/>
          <w:szCs w:val="24"/>
        </w:rPr>
      </w:pPr>
      <w:bookmarkStart w:id="21" w:name="_Toc424481373"/>
      <w:r w:rsidRPr="00D12500">
        <w:rPr>
          <w:rFonts w:eastAsiaTheme="majorEastAsia" w:cstheme="majorBidi"/>
          <w:sz w:val="24"/>
          <w:szCs w:val="24"/>
        </w:rPr>
        <w:t>Run the command “</w:t>
      </w:r>
      <w:proofErr w:type="spellStart"/>
      <w:r w:rsidR="00D12500" w:rsidRPr="00D12500">
        <w:rPr>
          <w:rFonts w:ascii="Dotum" w:eastAsia="Dotum" w:hAnsi="Dotum" w:cstheme="majorBidi"/>
          <w:b/>
          <w:sz w:val="24"/>
          <w:szCs w:val="24"/>
        </w:rPr>
        <w:t>gcc</w:t>
      </w:r>
      <w:proofErr w:type="spellEnd"/>
      <w:r w:rsidR="00D12500" w:rsidRPr="00D12500">
        <w:rPr>
          <w:rFonts w:ascii="Dotum" w:eastAsia="Dotum" w:hAnsi="Dotum" w:cstheme="majorBidi"/>
          <w:b/>
          <w:sz w:val="24"/>
          <w:szCs w:val="24"/>
        </w:rPr>
        <w:t xml:space="preserve"> </w:t>
      </w:r>
      <w:proofErr w:type="spellStart"/>
      <w:r w:rsidR="00D12500" w:rsidRPr="00D12500">
        <w:rPr>
          <w:rFonts w:ascii="Dotum" w:eastAsia="Dotum" w:hAnsi="Dotum" w:cstheme="majorBidi"/>
          <w:b/>
          <w:sz w:val="24"/>
          <w:szCs w:val="24"/>
        </w:rPr>
        <w:t>compiler.c</w:t>
      </w:r>
      <w:proofErr w:type="spellEnd"/>
      <w:r w:rsidR="00D12500" w:rsidRPr="00D12500">
        <w:rPr>
          <w:rFonts w:ascii="Dotum" w:eastAsia="Dotum" w:hAnsi="Dotum" w:cstheme="majorBidi"/>
          <w:b/>
          <w:sz w:val="24"/>
          <w:szCs w:val="24"/>
        </w:rPr>
        <w:t xml:space="preserve"> –o compile</w:t>
      </w:r>
      <w:r w:rsidR="00D12500" w:rsidRPr="00D12500">
        <w:rPr>
          <w:rFonts w:eastAsiaTheme="majorEastAsia" w:cstheme="majorBidi"/>
          <w:sz w:val="24"/>
          <w:szCs w:val="24"/>
        </w:rPr>
        <w:t>”</w:t>
      </w:r>
      <w:bookmarkEnd w:id="21"/>
    </w:p>
    <w:p w:rsidR="00D12500" w:rsidRPr="00D12500" w:rsidRDefault="00D12500" w:rsidP="00C716B4">
      <w:pPr>
        <w:spacing w:after="0"/>
        <w:ind w:left="360"/>
        <w:rPr>
          <w:rFonts w:eastAsiaTheme="majorEastAsia" w:cstheme="majorBidi"/>
          <w:sz w:val="24"/>
          <w:szCs w:val="24"/>
        </w:rPr>
      </w:pPr>
      <w:bookmarkStart w:id="22" w:name="_Toc424481374"/>
      <w:r w:rsidRPr="00D12500">
        <w:rPr>
          <w:rFonts w:eastAsiaTheme="majorEastAsia" w:cstheme="majorBidi"/>
          <w:sz w:val="24"/>
          <w:szCs w:val="24"/>
        </w:rPr>
        <w:t>You should now have a file called “</w:t>
      </w:r>
      <w:proofErr w:type="spellStart"/>
      <w:r w:rsidRPr="00D12500">
        <w:rPr>
          <w:rFonts w:ascii="Dotum" w:eastAsia="Dotum" w:hAnsi="Dotum" w:cs="Times New Roman"/>
          <w:b/>
          <w:sz w:val="24"/>
          <w:szCs w:val="24"/>
        </w:rPr>
        <w:t>compiler.o</w:t>
      </w:r>
      <w:proofErr w:type="spellEnd"/>
      <w:r w:rsidRPr="00D12500">
        <w:rPr>
          <w:rFonts w:eastAsiaTheme="majorEastAsia" w:cstheme="majorBidi"/>
          <w:sz w:val="24"/>
          <w:szCs w:val="24"/>
        </w:rPr>
        <w:t>” in your director</w:t>
      </w:r>
      <w:r>
        <w:rPr>
          <w:rFonts w:eastAsiaTheme="majorEastAsia" w:cstheme="majorBidi"/>
          <w:sz w:val="24"/>
          <w:szCs w:val="24"/>
        </w:rPr>
        <w:t>y, and are ready to execute.</w:t>
      </w:r>
      <w:bookmarkEnd w:id="22"/>
    </w:p>
    <w:p w:rsidR="00665C28" w:rsidRPr="00665C28" w:rsidRDefault="00665C28" w:rsidP="00665C28">
      <w:pPr>
        <w:pStyle w:val="ListParagraph"/>
        <w:rPr>
          <w:rFonts w:eastAsia="Dotum"/>
        </w:rPr>
      </w:pPr>
    </w:p>
    <w:p w:rsidR="002669C4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bookmarkStart w:id="23" w:name="_Toc424481375"/>
      <w:r w:rsidRPr="002669C4">
        <w:rPr>
          <w:rFonts w:asciiTheme="majorHAnsi" w:eastAsiaTheme="majorEastAsia" w:hAnsiTheme="majorHAnsi" w:cstheme="majorBidi"/>
          <w:sz w:val="36"/>
          <w:szCs w:val="36"/>
        </w:rPr>
        <w:t>Executing the Compiler</w:t>
      </w:r>
      <w:bookmarkEnd w:id="23"/>
    </w:p>
    <w:p w:rsidR="00D12500" w:rsidRDefault="00D12500" w:rsidP="00C716B4">
      <w:pPr>
        <w:rPr>
          <w:sz w:val="24"/>
          <w:szCs w:val="24"/>
        </w:rPr>
      </w:pPr>
      <w:bookmarkStart w:id="24" w:name="_Toc424481376"/>
      <w:r w:rsidRPr="00D12500">
        <w:rPr>
          <w:sz w:val="24"/>
          <w:szCs w:val="24"/>
        </w:rPr>
        <w:t>If you have closed your terminal, please re-open it in order to execute the compiler.</w:t>
      </w:r>
      <w:bookmarkEnd w:id="24"/>
    </w:p>
    <w:p w:rsidR="001340F5" w:rsidRDefault="001340F5" w:rsidP="00C716B4">
      <w:pPr>
        <w:rPr>
          <w:sz w:val="24"/>
          <w:szCs w:val="24"/>
        </w:rPr>
      </w:pPr>
    </w:p>
    <w:p w:rsidR="001340F5" w:rsidRDefault="00D12500" w:rsidP="00C716B4">
      <w:pPr>
        <w:rPr>
          <w:rFonts w:eastAsiaTheme="majorEastAsia" w:cstheme="majorBidi"/>
          <w:sz w:val="24"/>
          <w:szCs w:val="24"/>
        </w:rPr>
      </w:pPr>
      <w:bookmarkStart w:id="25" w:name="_Toc424481377"/>
      <w:r>
        <w:rPr>
          <w:sz w:val="24"/>
          <w:szCs w:val="24"/>
        </w:rPr>
        <w:lastRenderedPageBreak/>
        <w:t xml:space="preserve">In order to execute the compiler, run the command </w:t>
      </w:r>
      <w:r w:rsidRPr="00D12500">
        <w:rPr>
          <w:rFonts w:eastAsiaTheme="majorEastAsia" w:cstheme="majorBidi"/>
          <w:sz w:val="24"/>
          <w:szCs w:val="24"/>
        </w:rPr>
        <w:t>“</w:t>
      </w:r>
      <w:proofErr w:type="gramStart"/>
      <w:r>
        <w:rPr>
          <w:rFonts w:ascii="Dotum" w:eastAsia="Dotum" w:hAnsi="Dotum" w:cstheme="majorBidi"/>
          <w:b/>
          <w:sz w:val="24"/>
          <w:szCs w:val="24"/>
        </w:rPr>
        <w:t>./</w:t>
      </w:r>
      <w:proofErr w:type="gramEnd"/>
      <w:r w:rsidRPr="00D12500">
        <w:rPr>
          <w:rFonts w:ascii="Dotum" w:eastAsia="Dotum" w:hAnsi="Dotum" w:cstheme="majorBidi"/>
          <w:b/>
          <w:sz w:val="24"/>
          <w:szCs w:val="24"/>
        </w:rPr>
        <w:t>compile</w:t>
      </w:r>
      <w:r w:rsidRPr="00D12500">
        <w:rPr>
          <w:rFonts w:eastAsiaTheme="majorEastAsia" w:cstheme="majorBidi"/>
          <w:sz w:val="24"/>
          <w:szCs w:val="24"/>
        </w:rPr>
        <w:t>”</w:t>
      </w:r>
      <w:bookmarkStart w:id="26" w:name="_GoBack"/>
      <w:bookmarkEnd w:id="25"/>
      <w:bookmarkEnd w:id="26"/>
    </w:p>
    <w:p w:rsidR="001340F5" w:rsidRDefault="001340F5" w:rsidP="00C716B4">
      <w:pPr>
        <w:rPr>
          <w:rFonts w:eastAsiaTheme="majorEastAsia" w:cstheme="majorBidi"/>
          <w:sz w:val="24"/>
          <w:szCs w:val="24"/>
        </w:rPr>
      </w:pPr>
      <w:bookmarkStart w:id="27" w:name="_Toc424481378"/>
      <w:r>
        <w:rPr>
          <w:rFonts w:eastAsiaTheme="majorEastAsia" w:cstheme="majorBidi"/>
          <w:sz w:val="24"/>
          <w:szCs w:val="24"/>
        </w:rPr>
        <w:t>Alternatively, the following flags are available for your use:</w:t>
      </w:r>
      <w:bookmarkEnd w:id="27"/>
    </w:p>
    <w:p w:rsidR="001340F5" w:rsidRPr="00404E63" w:rsidRDefault="001340F5" w:rsidP="00404E63">
      <w:pPr>
        <w:pStyle w:val="ListParagraph"/>
        <w:numPr>
          <w:ilvl w:val="0"/>
          <w:numId w:val="12"/>
        </w:numPr>
        <w:rPr>
          <w:sz w:val="24"/>
          <w:szCs w:val="24"/>
        </w:rPr>
      </w:pPr>
      <w:bookmarkStart w:id="28" w:name="_Toc424481379"/>
      <w:r w:rsidRPr="00404E63">
        <w:rPr>
          <w:rFonts w:asciiTheme="majorHAnsi" w:hAnsiTheme="majorHAnsi"/>
          <w:b/>
          <w:sz w:val="28"/>
          <w:szCs w:val="28"/>
        </w:rPr>
        <w:t xml:space="preserve">–l </w:t>
      </w:r>
      <w:r w:rsidRPr="00404E63">
        <w:rPr>
          <w:sz w:val="24"/>
          <w:szCs w:val="24"/>
        </w:rPr>
        <w:t>which instructs the compiler to display the lexeme table to the screen. This is the internal interpretation of the input file.</w:t>
      </w:r>
      <w:bookmarkEnd w:id="28"/>
    </w:p>
    <w:p w:rsidR="001340F5" w:rsidRPr="00404E63" w:rsidRDefault="001340F5" w:rsidP="00404E63">
      <w:pPr>
        <w:pStyle w:val="ListParagraph"/>
        <w:numPr>
          <w:ilvl w:val="0"/>
          <w:numId w:val="12"/>
        </w:numPr>
        <w:rPr>
          <w:sz w:val="24"/>
          <w:szCs w:val="24"/>
        </w:rPr>
      </w:pPr>
      <w:bookmarkStart w:id="29" w:name="_Toc424481380"/>
      <w:r w:rsidRPr="00404E63">
        <w:rPr>
          <w:rFonts w:asciiTheme="majorHAnsi" w:hAnsiTheme="majorHAnsi"/>
          <w:b/>
          <w:sz w:val="28"/>
          <w:szCs w:val="28"/>
        </w:rPr>
        <w:t>–</w:t>
      </w:r>
      <w:proofErr w:type="gramStart"/>
      <w:r w:rsidRPr="00404E63">
        <w:rPr>
          <w:rFonts w:asciiTheme="majorHAnsi" w:hAnsiTheme="majorHAnsi"/>
          <w:b/>
          <w:sz w:val="28"/>
          <w:szCs w:val="28"/>
        </w:rPr>
        <w:t xml:space="preserve">a </w:t>
      </w:r>
      <w:r w:rsidRPr="00404E63">
        <w:rPr>
          <w:sz w:val="24"/>
          <w:szCs w:val="24"/>
        </w:rPr>
        <w:t>which</w:t>
      </w:r>
      <w:proofErr w:type="gramEnd"/>
      <w:r w:rsidRPr="00404E63">
        <w:rPr>
          <w:sz w:val="24"/>
          <w:szCs w:val="24"/>
        </w:rPr>
        <w:t xml:space="preserve"> instructs the compiler to display the generated machine code to the screen. The meaning of these codes and their properties </w:t>
      </w:r>
      <w:proofErr w:type="gramStart"/>
      <w:r w:rsidRPr="00404E63">
        <w:rPr>
          <w:sz w:val="24"/>
          <w:szCs w:val="24"/>
        </w:rPr>
        <w:t>are listed</w:t>
      </w:r>
      <w:proofErr w:type="gramEnd"/>
      <w:r w:rsidRPr="00404E63">
        <w:rPr>
          <w:sz w:val="24"/>
          <w:szCs w:val="24"/>
        </w:rPr>
        <w:t xml:space="preserve"> in section five.</w:t>
      </w:r>
      <w:bookmarkEnd w:id="29"/>
      <w:r w:rsidRPr="00404E63">
        <w:rPr>
          <w:sz w:val="24"/>
          <w:szCs w:val="24"/>
        </w:rPr>
        <w:t xml:space="preserve"> </w:t>
      </w:r>
    </w:p>
    <w:p w:rsidR="002669C4" w:rsidRPr="00404E63" w:rsidRDefault="001340F5" w:rsidP="00404E63">
      <w:pPr>
        <w:pStyle w:val="ListParagraph"/>
        <w:numPr>
          <w:ilvl w:val="0"/>
          <w:numId w:val="12"/>
        </w:numPr>
        <w:rPr>
          <w:sz w:val="24"/>
          <w:szCs w:val="24"/>
        </w:rPr>
      </w:pPr>
      <w:bookmarkStart w:id="30" w:name="_Toc424481381"/>
      <w:r w:rsidRPr="00404E63">
        <w:rPr>
          <w:rFonts w:asciiTheme="majorHAnsi" w:hAnsiTheme="majorHAnsi"/>
          <w:b/>
          <w:sz w:val="28"/>
          <w:szCs w:val="28"/>
        </w:rPr>
        <w:t xml:space="preserve">–v </w:t>
      </w:r>
      <w:r w:rsidRPr="00404E63">
        <w:rPr>
          <w:sz w:val="24"/>
          <w:szCs w:val="24"/>
        </w:rPr>
        <w:t>which</w:t>
      </w:r>
      <w:r w:rsidRPr="00404E63">
        <w:rPr>
          <w:rFonts w:asciiTheme="majorHAnsi" w:hAnsiTheme="majorHAnsi"/>
          <w:b/>
          <w:sz w:val="28"/>
          <w:szCs w:val="28"/>
        </w:rPr>
        <w:t xml:space="preserve"> </w:t>
      </w:r>
      <w:r w:rsidRPr="00404E63">
        <w:rPr>
          <w:sz w:val="24"/>
          <w:szCs w:val="24"/>
        </w:rPr>
        <w:t xml:space="preserve">instructs the compiler to display a stack trace for the execution of the input file. The stack </w:t>
      </w:r>
      <w:proofErr w:type="gramStart"/>
      <w:r w:rsidRPr="00404E63">
        <w:rPr>
          <w:sz w:val="24"/>
          <w:szCs w:val="24"/>
        </w:rPr>
        <w:t>is also explained</w:t>
      </w:r>
      <w:proofErr w:type="gramEnd"/>
      <w:r w:rsidRPr="00404E63">
        <w:rPr>
          <w:sz w:val="24"/>
          <w:szCs w:val="24"/>
        </w:rPr>
        <w:t xml:space="preserve"> in section five.</w:t>
      </w:r>
      <w:bookmarkEnd w:id="30"/>
      <w:r w:rsidR="002669C4" w:rsidRPr="00404E63">
        <w:rPr>
          <w:rFonts w:asciiTheme="majorHAnsi" w:hAnsiTheme="majorHAnsi"/>
          <w:b/>
          <w:sz w:val="28"/>
          <w:szCs w:val="28"/>
        </w:rPr>
        <w:br w:type="page"/>
      </w:r>
    </w:p>
    <w:p w:rsid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31" w:name="_Toc424481382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3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t>EBNF Grammar of PL/0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DDE" w:rsidRPr="00F246B0" w:rsidTr="00AC5DDE">
        <w:tc>
          <w:tcPr>
            <w:tcW w:w="9350" w:type="dxa"/>
          </w:tcPr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program</w:t>
            </w:r>
            <w:proofErr w:type="gramEnd"/>
            <w:r w:rsidRPr="00F246B0">
              <w:rPr>
                <w:rFonts w:eastAsiaTheme="majorEastAsia" w:cstheme="majorBidi"/>
              </w:rPr>
              <w:t xml:space="preserve"> = block "</w:t>
            </w:r>
            <w:r w:rsidRPr="00F246B0">
              <w:rPr>
                <w:rFonts w:eastAsiaTheme="majorEastAsia" w:cstheme="majorBidi"/>
                <w:b/>
              </w:rPr>
              <w:t>.</w:t>
            </w:r>
            <w:r w:rsidRPr="00F246B0">
              <w:rPr>
                <w:rFonts w:eastAsiaTheme="majorEastAsia" w:cstheme="majorBidi"/>
              </w:rPr>
              <w:t>"</w:t>
            </w:r>
            <w:r w:rsidR="005E324E" w:rsidRPr="00F246B0">
              <w:rPr>
                <w:rFonts w:eastAsiaTheme="majorEastAsia" w:cstheme="majorBidi"/>
              </w:rPr>
              <w:t xml:space="preserve">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block</w:t>
            </w:r>
            <w:proofErr w:type="gramEnd"/>
            <w:r w:rsidRPr="00F246B0">
              <w:rPr>
                <w:rFonts w:eastAsiaTheme="majorEastAsia" w:cstheme="majorBidi"/>
              </w:rPr>
              <w:t xml:space="preserve"> = </w:t>
            </w:r>
            <w:proofErr w:type="spellStart"/>
            <w:r w:rsidR="005E324E" w:rsidRPr="00F246B0">
              <w:rPr>
                <w:rFonts w:eastAsiaTheme="majorEastAsia" w:cstheme="majorBidi"/>
              </w:rPr>
              <w:t>const</w:t>
            </w:r>
            <w:proofErr w:type="spellEnd"/>
            <w:r w:rsidR="005E324E" w:rsidRPr="00F246B0">
              <w:rPr>
                <w:rFonts w:eastAsiaTheme="majorEastAsia" w:cstheme="majorBidi"/>
              </w:rPr>
              <w:t xml:space="preserve">-declaration  </w:t>
            </w:r>
            <w:proofErr w:type="spellStart"/>
            <w:r w:rsidR="005E324E" w:rsidRPr="00F246B0">
              <w:rPr>
                <w:rFonts w:eastAsiaTheme="majorEastAsia" w:cstheme="majorBidi"/>
              </w:rPr>
              <w:t>var</w:t>
            </w:r>
            <w:proofErr w:type="spellEnd"/>
            <w:r w:rsidR="005E324E" w:rsidRPr="00F246B0">
              <w:rPr>
                <w:rFonts w:eastAsiaTheme="majorEastAsia" w:cstheme="majorBidi"/>
              </w:rPr>
              <w:t xml:space="preserve">-declaration  procedure-declaration  statement </w:t>
            </w:r>
            <w:r w:rsidR="005E324E"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5E324E" w:rsidP="005E324E">
            <w:pPr>
              <w:rPr>
                <w:rFonts w:eastAsiaTheme="majorEastAsia" w:cstheme="majorBidi"/>
                <w:b/>
              </w:rPr>
            </w:pPr>
            <w:proofErr w:type="spellStart"/>
            <w:proofErr w:type="gramStart"/>
            <w:r w:rsidRPr="00F246B0">
              <w:rPr>
                <w:rFonts w:eastAsiaTheme="majorEastAsia" w:cstheme="majorBidi"/>
                <w:b/>
              </w:rPr>
              <w:t>const</w:t>
            </w:r>
            <w:proofErr w:type="spellEnd"/>
            <w:r w:rsidRPr="00F246B0">
              <w:rPr>
                <w:rFonts w:eastAsiaTheme="majorEastAsia" w:cstheme="majorBidi"/>
                <w:b/>
              </w:rPr>
              <w:t>-declaration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[“</w:t>
            </w:r>
            <w:proofErr w:type="spellStart"/>
            <w:r w:rsidRPr="00F246B0">
              <w:rPr>
                <w:rFonts w:eastAsiaTheme="majorEastAsia" w:cstheme="majorBidi"/>
                <w:b/>
              </w:rPr>
              <w:t>const</w:t>
            </w:r>
            <w:proofErr w:type="spellEnd"/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“</w:t>
            </w:r>
            <w:r w:rsidRPr="00F246B0">
              <w:rPr>
                <w:rFonts w:eastAsiaTheme="majorEastAsia" w:cstheme="majorBidi"/>
                <w:b/>
              </w:rPr>
              <w:t>=</w:t>
            </w:r>
            <w:r w:rsidRPr="00F246B0">
              <w:rPr>
                <w:rFonts w:eastAsiaTheme="majorEastAsia" w:cstheme="majorBidi"/>
              </w:rPr>
              <w:t>” number {“</w:t>
            </w:r>
            <w:r w:rsidRPr="00F246B0">
              <w:rPr>
                <w:rFonts w:eastAsiaTheme="majorEastAsia" w:cstheme="majorBidi"/>
                <w:b/>
              </w:rPr>
              <w:t>,</w:t>
            </w:r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“</w:t>
            </w:r>
            <w:r w:rsidRPr="00F246B0">
              <w:rPr>
                <w:rFonts w:eastAsiaTheme="majorEastAsia" w:cstheme="majorBidi"/>
                <w:b/>
              </w:rPr>
              <w:t>=</w:t>
            </w:r>
            <w:r w:rsidRPr="00F246B0">
              <w:rPr>
                <w:rFonts w:eastAsiaTheme="majorEastAsia" w:cstheme="majorBidi"/>
              </w:rPr>
              <w:t>” number}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 xml:space="preserve">”]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5E324E" w:rsidRPr="00F246B0" w:rsidRDefault="005E324E" w:rsidP="005E324E">
            <w:pPr>
              <w:rPr>
                <w:rFonts w:eastAsiaTheme="majorEastAsia" w:cstheme="majorBidi"/>
                <w:b/>
              </w:rPr>
            </w:pPr>
            <w:proofErr w:type="spellStart"/>
            <w:proofErr w:type="gramStart"/>
            <w:r w:rsidRPr="00F246B0">
              <w:rPr>
                <w:rFonts w:eastAsiaTheme="majorEastAsia" w:cstheme="majorBidi"/>
                <w:b/>
              </w:rPr>
              <w:t>var</w:t>
            </w:r>
            <w:proofErr w:type="spellEnd"/>
            <w:r w:rsidRPr="00F246B0">
              <w:rPr>
                <w:rFonts w:eastAsiaTheme="majorEastAsia" w:cstheme="majorBidi"/>
                <w:b/>
              </w:rPr>
              <w:t>-declaration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[“</w:t>
            </w:r>
            <w:proofErr w:type="spellStart"/>
            <w:r w:rsidRPr="00F246B0">
              <w:rPr>
                <w:rFonts w:eastAsiaTheme="majorEastAsia" w:cstheme="majorBidi"/>
                <w:b/>
              </w:rPr>
              <w:t>var</w:t>
            </w:r>
            <w:proofErr w:type="spellEnd"/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{“</w:t>
            </w:r>
            <w:r w:rsidRPr="00F246B0">
              <w:rPr>
                <w:rFonts w:eastAsiaTheme="majorEastAsia" w:cstheme="majorBidi"/>
                <w:b/>
              </w:rPr>
              <w:t>,</w:t>
            </w:r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>}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 xml:space="preserve">” ]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5E324E" w:rsidRPr="00F246B0" w:rsidRDefault="005E324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procedure-declaration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{“</w:t>
            </w:r>
            <w:r w:rsidRPr="00F246B0">
              <w:rPr>
                <w:rFonts w:eastAsiaTheme="majorEastAsia" w:cstheme="majorBidi"/>
                <w:b/>
              </w:rPr>
              <w:t>procedure</w:t>
            </w:r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>” block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 xml:space="preserve">”}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5E324E" w:rsidRPr="00F246B0" w:rsidRDefault="00AC5DDE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  <w:b/>
              </w:rPr>
              <w:t>statement</w:t>
            </w:r>
            <w:r w:rsidRPr="00F246B0">
              <w:rPr>
                <w:rFonts w:eastAsiaTheme="majorEastAsia" w:cstheme="majorBidi"/>
              </w:rPr>
              <w:t xml:space="preserve"> = [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"</w:t>
            </w:r>
            <w:r w:rsidRPr="00F246B0">
              <w:rPr>
                <w:rFonts w:eastAsiaTheme="majorEastAsia" w:cstheme="majorBidi"/>
                <w:b/>
              </w:rPr>
              <w:t>:=</w:t>
            </w:r>
            <w:r w:rsidR="005E324E" w:rsidRPr="00F246B0">
              <w:rPr>
                <w:rFonts w:eastAsiaTheme="majorEastAsia" w:cstheme="majorBidi"/>
              </w:rPr>
              <w:t>" expression</w:t>
            </w:r>
          </w:p>
          <w:p w:rsidR="00AC5DDE" w:rsidRPr="00F246B0" w:rsidRDefault="005E324E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</w:t>
            </w:r>
            <w:r w:rsidR="009957C2" w:rsidRPr="00F246B0">
              <w:rPr>
                <w:rFonts w:eastAsiaTheme="majorEastAsia" w:cstheme="majorBidi"/>
              </w:rPr>
              <w:t xml:space="preserve">         </w:t>
            </w:r>
            <w:r w:rsidRPr="00F246B0">
              <w:rPr>
                <w:rFonts w:eastAsiaTheme="majorEastAsia" w:cstheme="majorBidi"/>
              </w:rPr>
              <w:t xml:space="preserve">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call</w:t>
            </w:r>
            <w:r w:rsidRPr="00F246B0">
              <w:rPr>
                <w:rFonts w:eastAsiaTheme="majorEastAsia" w:cstheme="majorBidi"/>
              </w:rPr>
              <w:t xml:space="preserve">"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</w:t>
            </w:r>
          </w:p>
          <w:p w:rsidR="00AC5DD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begin</w:t>
            </w:r>
            <w:r w:rsidR="00AC5DDE" w:rsidRPr="00F246B0">
              <w:rPr>
                <w:rFonts w:eastAsiaTheme="majorEastAsia" w:cstheme="majorBidi"/>
              </w:rPr>
              <w:t>" statement {"</w:t>
            </w:r>
            <w:r w:rsidR="00AC5DDE" w:rsidRPr="00F246B0">
              <w:rPr>
                <w:rFonts w:eastAsiaTheme="majorEastAsia" w:cstheme="majorBidi"/>
                <w:b/>
              </w:rPr>
              <w:t>;</w:t>
            </w:r>
            <w:r w:rsidR="00AC5DDE" w:rsidRPr="00F246B0">
              <w:rPr>
                <w:rFonts w:eastAsiaTheme="majorEastAsia" w:cstheme="majorBidi"/>
              </w:rPr>
              <w:t>" statement } "</w:t>
            </w:r>
            <w:r w:rsidR="00AC5DDE" w:rsidRPr="00F246B0">
              <w:rPr>
                <w:rFonts w:eastAsiaTheme="majorEastAsia" w:cstheme="majorBidi"/>
                <w:b/>
              </w:rPr>
              <w:t>end</w:t>
            </w:r>
            <w:r w:rsidR="00AC5DDE" w:rsidRPr="00F246B0">
              <w:rPr>
                <w:rFonts w:eastAsiaTheme="majorEastAsia" w:cstheme="majorBidi"/>
              </w:rPr>
              <w:t xml:space="preserve">" </w:t>
            </w:r>
          </w:p>
          <w:p w:rsidR="00AC5DD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if</w:t>
            </w:r>
            <w:r w:rsidR="00AC5DDE" w:rsidRPr="00F246B0">
              <w:rPr>
                <w:rFonts w:eastAsiaTheme="majorEastAsia" w:cstheme="majorBidi"/>
              </w:rPr>
              <w:t>" condition "</w:t>
            </w:r>
            <w:r w:rsidR="00AC5DDE" w:rsidRPr="00F246B0">
              <w:rPr>
                <w:rFonts w:eastAsiaTheme="majorEastAsia" w:cstheme="majorBidi"/>
                <w:b/>
              </w:rPr>
              <w:t>then</w:t>
            </w:r>
            <w:r w:rsidR="00AC5DDE" w:rsidRPr="00F246B0">
              <w:rPr>
                <w:rFonts w:eastAsiaTheme="majorEastAsia" w:cstheme="majorBidi"/>
              </w:rPr>
              <w:t xml:space="preserve">" statement </w:t>
            </w:r>
          </w:p>
          <w:p w:rsidR="00AC5DD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while</w:t>
            </w:r>
            <w:r w:rsidR="00AC5DDE" w:rsidRPr="00F246B0">
              <w:rPr>
                <w:rFonts w:eastAsiaTheme="majorEastAsia" w:cstheme="majorBidi"/>
              </w:rPr>
              <w:t>" condition "</w:t>
            </w:r>
            <w:r w:rsidR="00AC5DDE" w:rsidRPr="00F246B0">
              <w:rPr>
                <w:rFonts w:eastAsiaTheme="majorEastAsia" w:cstheme="majorBidi"/>
                <w:b/>
              </w:rPr>
              <w:t>do</w:t>
            </w:r>
            <w:r w:rsidR="005E324E" w:rsidRPr="00F246B0">
              <w:rPr>
                <w:rFonts w:eastAsiaTheme="majorEastAsia" w:cstheme="majorBidi"/>
              </w:rPr>
              <w:t>" statement</w:t>
            </w:r>
          </w:p>
          <w:p w:rsidR="005E324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5E324E" w:rsidRPr="00F246B0">
              <w:rPr>
                <w:rFonts w:eastAsiaTheme="majorEastAsia" w:cstheme="majorBidi"/>
              </w:rPr>
              <w:t>| "</w:t>
            </w:r>
            <w:r w:rsidR="005E324E" w:rsidRPr="00F246B0">
              <w:rPr>
                <w:rFonts w:eastAsiaTheme="majorEastAsia" w:cstheme="majorBidi"/>
                <w:b/>
              </w:rPr>
              <w:t>read</w:t>
            </w:r>
            <w:r w:rsidR="005E324E" w:rsidRPr="00F246B0">
              <w:rPr>
                <w:rFonts w:eastAsiaTheme="majorEastAsia" w:cstheme="majorBidi"/>
              </w:rPr>
              <w:t xml:space="preserve">" </w:t>
            </w:r>
            <w:proofErr w:type="spellStart"/>
            <w:r w:rsidR="005E324E" w:rsidRPr="00F246B0">
              <w:rPr>
                <w:rFonts w:eastAsiaTheme="majorEastAsia" w:cstheme="majorBidi"/>
              </w:rPr>
              <w:t>ident</w:t>
            </w:r>
            <w:proofErr w:type="spellEnd"/>
          </w:p>
          <w:p w:rsidR="00AC5DDE" w:rsidRPr="00F246B0" w:rsidRDefault="009957C2" w:rsidP="005E324E">
            <w:pPr>
              <w:rPr>
                <w:rFonts w:eastAsiaTheme="majorEastAsia" w:cstheme="majorBidi"/>
                <w:b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5E324E" w:rsidRPr="00F246B0">
              <w:rPr>
                <w:rFonts w:eastAsiaTheme="majorEastAsia" w:cstheme="majorBidi"/>
              </w:rPr>
              <w:t>| "</w:t>
            </w:r>
            <w:r w:rsidR="005E324E" w:rsidRPr="00F246B0">
              <w:rPr>
                <w:rFonts w:eastAsiaTheme="majorEastAsia" w:cstheme="majorBidi"/>
                <w:b/>
              </w:rPr>
              <w:t>write</w:t>
            </w:r>
            <w:r w:rsidR="005E324E" w:rsidRPr="00F246B0">
              <w:rPr>
                <w:rFonts w:eastAsiaTheme="majorEastAsia" w:cstheme="majorBidi"/>
              </w:rPr>
              <w:t xml:space="preserve">" </w:t>
            </w:r>
            <w:proofErr w:type="spellStart"/>
            <w:r w:rsidR="005E324E" w:rsidRPr="00F246B0">
              <w:rPr>
                <w:rFonts w:eastAsiaTheme="majorEastAsia" w:cstheme="majorBidi"/>
              </w:rPr>
              <w:t>ident</w:t>
            </w:r>
            <w:proofErr w:type="spellEnd"/>
            <w:proofErr w:type="gramStart"/>
            <w:r w:rsidR="005E324E" w:rsidRPr="00F246B0">
              <w:rPr>
                <w:rFonts w:eastAsiaTheme="majorEastAsia" w:cstheme="majorBidi"/>
              </w:rPr>
              <w:t xml:space="preserve">] </w:t>
            </w:r>
            <w:r w:rsidR="005E324E" w:rsidRPr="00F246B0">
              <w:rPr>
                <w:rFonts w:eastAsiaTheme="majorEastAsia" w:cstheme="majorBidi"/>
                <w:b/>
              </w:rPr>
              <w:t>.</w:t>
            </w:r>
            <w:proofErr w:type="gramEnd"/>
          </w:p>
          <w:p w:rsidR="003825AA" w:rsidRPr="00F246B0" w:rsidRDefault="00AC5DDE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  <w:b/>
              </w:rPr>
              <w:t>condition</w:t>
            </w:r>
            <w:r w:rsidRPr="00F246B0">
              <w:rPr>
                <w:rFonts w:eastAsiaTheme="majorEastAsia" w:cstheme="majorBidi"/>
              </w:rPr>
              <w:t xml:space="preserve"> = "</w:t>
            </w:r>
            <w:r w:rsidRPr="00F246B0">
              <w:rPr>
                <w:rFonts w:eastAsiaTheme="majorEastAsia" w:cstheme="majorBidi"/>
                <w:b/>
              </w:rPr>
              <w:t>odd</w:t>
            </w:r>
            <w:r w:rsidRPr="00F246B0">
              <w:rPr>
                <w:rFonts w:eastAsiaTheme="majorEastAsia" w:cstheme="majorBidi"/>
              </w:rPr>
              <w:t xml:space="preserve">" expression </w:t>
            </w:r>
          </w:p>
          <w:p w:rsidR="00AC5DDE" w:rsidRPr="00F246B0" w:rsidRDefault="003825AA" w:rsidP="005E324E">
            <w:pPr>
              <w:rPr>
                <w:rFonts w:eastAsiaTheme="majorEastAsia" w:cstheme="majorBidi"/>
                <w:b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</w:t>
            </w:r>
            <w:r w:rsidRPr="00F246B0">
              <w:rPr>
                <w:rFonts w:eastAsiaTheme="majorEastAsia" w:cstheme="majorBidi"/>
              </w:rPr>
              <w:t xml:space="preserve"> </w:t>
            </w:r>
            <w:proofErr w:type="gramStart"/>
            <w:r w:rsidR="00AC5DDE" w:rsidRPr="00F246B0">
              <w:rPr>
                <w:rFonts w:eastAsiaTheme="majorEastAsia" w:cstheme="majorBidi"/>
              </w:rPr>
              <w:t>expression</w:t>
            </w:r>
            <w:proofErr w:type="gramEnd"/>
            <w:r w:rsidR="00AC5DDE" w:rsidRPr="00F246B0">
              <w:rPr>
                <w:rFonts w:eastAsiaTheme="majorEastAsia" w:cstheme="majorBidi"/>
              </w:rPr>
              <w:t xml:space="preserve"> </w:t>
            </w:r>
            <w:proofErr w:type="spellStart"/>
            <w:r w:rsidRPr="00F246B0">
              <w:rPr>
                <w:rFonts w:eastAsiaTheme="majorEastAsia" w:cstheme="majorBidi"/>
              </w:rPr>
              <w:t>rel</w:t>
            </w:r>
            <w:proofErr w:type="spellEnd"/>
            <w:r w:rsidRPr="00F246B0">
              <w:rPr>
                <w:rFonts w:eastAsiaTheme="majorEastAsia" w:cstheme="majorBidi"/>
              </w:rPr>
              <w:t>-op</w:t>
            </w:r>
            <w:r w:rsidR="00AC5DDE" w:rsidRPr="00F246B0">
              <w:rPr>
                <w:rFonts w:eastAsiaTheme="majorEastAsia" w:cstheme="majorBidi"/>
              </w:rPr>
              <w:t xml:space="preserve"> expression </w:t>
            </w:r>
            <w:r w:rsidR="00AC5DDE"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spellStart"/>
            <w:r w:rsidRPr="00F246B0">
              <w:rPr>
                <w:rFonts w:eastAsiaTheme="majorEastAsia" w:cstheme="majorBidi"/>
                <w:b/>
              </w:rPr>
              <w:t>rel</w:t>
            </w:r>
            <w:proofErr w:type="spellEnd"/>
            <w:r w:rsidRPr="00F246B0">
              <w:rPr>
                <w:rFonts w:eastAsiaTheme="majorEastAsia" w:cstheme="majorBidi"/>
                <w:b/>
              </w:rPr>
              <w:t xml:space="preserve">-op </w:t>
            </w:r>
            <w:r w:rsidRPr="00F246B0">
              <w:rPr>
                <w:rFonts w:eastAsiaTheme="majorEastAsia" w:cstheme="majorBidi"/>
              </w:rPr>
              <w:t>=</w:t>
            </w:r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"</w:t>
            </w:r>
            <w:r w:rsidRPr="00F246B0">
              <w:rPr>
                <w:rFonts w:eastAsiaTheme="majorEastAsia" w:cstheme="majorBidi"/>
                <w:b/>
              </w:rPr>
              <w:t>=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&lt;&gt;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&lt;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&lt;=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&gt;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&gt;=</w:t>
            </w:r>
            <w:proofErr w:type="gramStart"/>
            <w:r w:rsidRPr="00F246B0">
              <w:rPr>
                <w:rFonts w:eastAsiaTheme="majorEastAsia" w:cstheme="majorBidi"/>
              </w:rPr>
              <w:t xml:space="preserve">" </w:t>
            </w:r>
            <w:r w:rsidRPr="00F246B0">
              <w:rPr>
                <w:rFonts w:eastAsiaTheme="majorEastAsia" w:cstheme="majorBidi"/>
                <w:b/>
              </w:rPr>
              <w:t>.</w:t>
            </w:r>
            <w:proofErr w:type="gramEnd"/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expression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[ "</w:t>
            </w:r>
            <w:r w:rsidRPr="00F246B0">
              <w:rPr>
                <w:rFonts w:eastAsiaTheme="majorEastAsia" w:cstheme="majorBidi"/>
                <w:b/>
              </w:rPr>
              <w:t>+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-</w:t>
            </w:r>
            <w:r w:rsidRPr="00F246B0">
              <w:rPr>
                <w:rFonts w:eastAsiaTheme="majorEastAsia" w:cstheme="majorBidi"/>
              </w:rPr>
              <w:t>"] term { ("</w:t>
            </w:r>
            <w:r w:rsidRPr="00F246B0">
              <w:rPr>
                <w:rFonts w:eastAsiaTheme="majorEastAsia" w:cstheme="majorBidi"/>
                <w:b/>
              </w:rPr>
              <w:t>+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-</w:t>
            </w:r>
            <w:r w:rsidRPr="00F246B0">
              <w:rPr>
                <w:rFonts w:eastAsiaTheme="majorEastAsia" w:cstheme="majorBidi"/>
              </w:rPr>
              <w:t>") term}</w:t>
            </w:r>
            <w:r w:rsidR="003825AA" w:rsidRPr="00F246B0">
              <w:rPr>
                <w:rFonts w:eastAsiaTheme="majorEastAsia" w:cstheme="majorBidi"/>
              </w:rPr>
              <w:t xml:space="preserve">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term</w:t>
            </w:r>
            <w:proofErr w:type="gramEnd"/>
            <w:r w:rsidR="003825AA" w:rsidRPr="00F246B0">
              <w:rPr>
                <w:rFonts w:eastAsiaTheme="majorEastAsia" w:cstheme="majorBidi"/>
              </w:rPr>
              <w:t xml:space="preserve"> = factor { ("</w:t>
            </w:r>
            <w:r w:rsidR="003825AA" w:rsidRPr="00F246B0">
              <w:rPr>
                <w:rFonts w:eastAsiaTheme="majorEastAsia" w:cstheme="majorBidi"/>
                <w:b/>
              </w:rPr>
              <w:t>*</w:t>
            </w:r>
            <w:r w:rsidR="003825AA" w:rsidRPr="00F246B0">
              <w:rPr>
                <w:rFonts w:eastAsiaTheme="majorEastAsia" w:cstheme="majorBidi"/>
              </w:rPr>
              <w:t>" | "</w:t>
            </w:r>
            <w:r w:rsidR="003825AA" w:rsidRPr="00F246B0">
              <w:rPr>
                <w:rFonts w:eastAsiaTheme="majorEastAsia" w:cstheme="majorBidi"/>
                <w:b/>
              </w:rPr>
              <w:t>/</w:t>
            </w:r>
            <w:r w:rsidR="003825AA" w:rsidRPr="00F246B0">
              <w:rPr>
                <w:rFonts w:eastAsiaTheme="majorEastAsia" w:cstheme="majorBidi"/>
              </w:rPr>
              <w:t xml:space="preserve">") factor} </w:t>
            </w:r>
            <w:r w:rsidR="003825AA"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factor</w:t>
            </w:r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 xml:space="preserve">=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| number | "</w:t>
            </w:r>
            <w:r w:rsidRPr="00F246B0">
              <w:rPr>
                <w:rFonts w:eastAsiaTheme="majorEastAsia" w:cstheme="majorBidi"/>
                <w:b/>
              </w:rPr>
              <w:t>(</w:t>
            </w:r>
            <w:r w:rsidRPr="00F246B0">
              <w:rPr>
                <w:rFonts w:eastAsiaTheme="majorEastAsia" w:cstheme="majorBidi"/>
              </w:rPr>
              <w:t>" expression "</w:t>
            </w:r>
            <w:r w:rsidRPr="00F246B0">
              <w:rPr>
                <w:rFonts w:eastAsiaTheme="majorEastAsia" w:cstheme="majorBidi"/>
                <w:b/>
              </w:rPr>
              <w:t>)</w:t>
            </w:r>
            <w:r w:rsidRPr="00F246B0">
              <w:rPr>
                <w:rFonts w:eastAsiaTheme="majorEastAsia" w:cstheme="majorBidi"/>
              </w:rPr>
              <w:t>"</w:t>
            </w:r>
            <w:r w:rsidR="00F246B0">
              <w:rPr>
                <w:rFonts w:eastAsiaTheme="majorEastAsia" w:cstheme="majorBidi"/>
              </w:rPr>
              <w:t xml:space="preserve">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number</w:t>
            </w:r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=</w:t>
            </w:r>
            <w:r w:rsidR="00F246B0" w:rsidRPr="00F246B0">
              <w:rPr>
                <w:rFonts w:eastAsiaTheme="majorEastAsia" w:cstheme="majorBidi"/>
              </w:rPr>
              <w:t xml:space="preserve"> digit {digit}</w:t>
            </w:r>
            <w:r w:rsidR="00F246B0">
              <w:rPr>
                <w:rFonts w:eastAsiaTheme="majorEastAsia" w:cstheme="majorBidi"/>
              </w:rPr>
              <w:t xml:space="preserve"> </w:t>
            </w:r>
            <w:r w:rsidR="00F246B0"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spellStart"/>
            <w:proofErr w:type="gramStart"/>
            <w:r w:rsidRPr="00F246B0">
              <w:rPr>
                <w:rFonts w:eastAsiaTheme="majorEastAsia" w:cstheme="majorBidi"/>
                <w:b/>
              </w:rPr>
              <w:t>ident</w:t>
            </w:r>
            <w:proofErr w:type="spellEnd"/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=</w:t>
            </w:r>
            <w:r w:rsidR="00F246B0" w:rsidRPr="00F246B0">
              <w:rPr>
                <w:rFonts w:eastAsiaTheme="majorEastAsia" w:cstheme="majorBidi"/>
              </w:rPr>
              <w:t xml:space="preserve"> letter {letter |</w:t>
            </w:r>
            <w:r w:rsidR="00F246B0" w:rsidRPr="00F246B0">
              <w:rPr>
                <w:rFonts w:eastAsiaTheme="majorEastAsia" w:cstheme="majorBidi"/>
                <w:b/>
              </w:rPr>
              <w:t xml:space="preserve"> </w:t>
            </w:r>
            <w:r w:rsidR="00F246B0" w:rsidRPr="00F246B0">
              <w:rPr>
                <w:rFonts w:eastAsiaTheme="majorEastAsia" w:cstheme="majorBidi"/>
              </w:rPr>
              <w:t xml:space="preserve">digit} </w:t>
            </w:r>
            <w:r w:rsidR="00F246B0"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digit</w:t>
            </w:r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=</w:t>
            </w:r>
            <w:r w:rsidR="00F246B0" w:rsidRPr="00F246B0">
              <w:rPr>
                <w:rFonts w:eastAsiaTheme="majorEastAsia" w:cstheme="majorBidi"/>
              </w:rPr>
              <w:t xml:space="preserve"> "</w:t>
            </w:r>
            <w:r w:rsidR="00F246B0" w:rsidRPr="00F246B0">
              <w:rPr>
                <w:rFonts w:eastAsiaTheme="majorEastAsia" w:cstheme="majorBidi"/>
                <w:b/>
              </w:rPr>
              <w:t>0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1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2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3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4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5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6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7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8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9</w:t>
            </w:r>
            <w:r w:rsidR="00F246B0" w:rsidRPr="00F246B0">
              <w:rPr>
                <w:rFonts w:eastAsiaTheme="majorEastAsia" w:cstheme="majorBidi"/>
              </w:rPr>
              <w:t>"</w:t>
            </w:r>
            <w:r w:rsidR="00F246B0">
              <w:rPr>
                <w:rFonts w:eastAsiaTheme="majorEastAsia" w:cstheme="majorBidi"/>
              </w:rPr>
              <w:t xml:space="preserve"> </w:t>
            </w:r>
            <w:r w:rsid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DC5C5B">
            <w:pPr>
              <w:keepNext/>
              <w:rPr>
                <w:rFonts w:asciiTheme="majorHAnsi" w:eastAsiaTheme="majorEastAsia" w:hAnsiTheme="majorHAnsi" w:cstheme="majorBidi"/>
                <w:lang w:val="fr-FR"/>
              </w:rPr>
            </w:pPr>
            <w:proofErr w:type="spellStart"/>
            <w:r w:rsidRPr="00F246B0">
              <w:rPr>
                <w:rFonts w:eastAsiaTheme="majorEastAsia" w:cstheme="majorBidi"/>
                <w:b/>
                <w:lang w:val="fr-FR"/>
              </w:rPr>
              <w:t>letter</w:t>
            </w:r>
            <w:proofErr w:type="spellEnd"/>
            <w:r w:rsidRPr="00F246B0">
              <w:rPr>
                <w:rFonts w:eastAsiaTheme="majorEastAsia" w:cstheme="majorBidi"/>
                <w:b/>
                <w:lang w:val="fr-FR"/>
              </w:rPr>
              <w:t xml:space="preserve"> </w:t>
            </w:r>
            <w:r w:rsidRPr="00F246B0">
              <w:rPr>
                <w:rFonts w:eastAsiaTheme="majorEastAsia" w:cstheme="majorBidi"/>
                <w:lang w:val="fr-FR"/>
              </w:rPr>
              <w:t>=</w:t>
            </w:r>
            <w:r w:rsidR="00F246B0" w:rsidRPr="00F246B0">
              <w:rPr>
                <w:rFonts w:eastAsiaTheme="majorEastAsia" w:cstheme="majorBidi"/>
                <w:lang w:val="fr-FR"/>
              </w:rPr>
              <w:t xml:space="preserve"> "</w:t>
            </w:r>
            <w:proofErr w:type="spellStart"/>
            <w:r w:rsidR="00F246B0" w:rsidRPr="00F246B0">
              <w:rPr>
                <w:rFonts w:eastAsiaTheme="majorEastAsia" w:cstheme="majorBidi"/>
                <w:b/>
                <w:lang w:val="fr-FR"/>
              </w:rPr>
              <w:t>a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b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c</w:t>
            </w:r>
            <w:proofErr w:type="spellEnd"/>
            <w:r w:rsidR="00F246B0" w:rsidRPr="00F246B0">
              <w:rPr>
                <w:rFonts w:eastAsiaTheme="majorEastAsia" w:cstheme="majorBidi"/>
                <w:lang w:val="fr-FR"/>
              </w:rPr>
              <w:t>"|</w:t>
            </w:r>
            <w:r w:rsidR="00F246B0">
              <w:rPr>
                <w:rFonts w:eastAsiaTheme="majorEastAsia" w:cstheme="majorBidi"/>
                <w:b/>
                <w:lang w:val="fr-FR"/>
              </w:rPr>
              <w:t xml:space="preserve">... </w:t>
            </w:r>
            <w:r w:rsidR="00F246B0">
              <w:rPr>
                <w:rFonts w:eastAsiaTheme="majorEastAsia" w:cstheme="majorBidi"/>
                <w:lang w:val="fr-FR"/>
              </w:rPr>
              <w:t>|</w:t>
            </w:r>
            <w:r w:rsidR="00F246B0" w:rsidRPr="00F246B0">
              <w:rPr>
                <w:rFonts w:eastAsiaTheme="majorEastAsia" w:cstheme="majorBidi"/>
                <w:lang w:val="fr-FR"/>
              </w:rPr>
              <w:t>"</w:t>
            </w:r>
            <w:proofErr w:type="spellStart"/>
            <w:r w:rsidR="00F246B0" w:rsidRPr="00F246B0">
              <w:rPr>
                <w:rFonts w:eastAsiaTheme="majorEastAsia" w:cstheme="majorBidi"/>
                <w:b/>
                <w:lang w:val="fr-FR"/>
              </w:rPr>
              <w:t>x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y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>
              <w:rPr>
                <w:rFonts w:eastAsiaTheme="majorEastAsia" w:cstheme="majorBidi"/>
                <w:b/>
                <w:lang w:val="fr-FR"/>
              </w:rPr>
              <w:t>z</w:t>
            </w:r>
            <w:proofErr w:type="spellEnd"/>
            <w:proofErr w:type="gramStart"/>
            <w:r w:rsidR="00F246B0" w:rsidRPr="00F246B0">
              <w:rPr>
                <w:rFonts w:eastAsiaTheme="majorEastAsia" w:cstheme="majorBidi"/>
                <w:lang w:val="fr-FR"/>
              </w:rPr>
              <w:t xml:space="preserve">" 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.</w:t>
            </w:r>
            <w:proofErr w:type="gramEnd"/>
          </w:p>
        </w:tc>
      </w:tr>
    </w:tbl>
    <w:p w:rsidR="00DC5C5B" w:rsidRDefault="00DC5C5B" w:rsidP="00DC5C5B">
      <w:pPr>
        <w:pStyle w:val="Caption"/>
        <w:rPr>
          <w:rFonts w:asciiTheme="majorHAnsi" w:eastAsiaTheme="majorEastAsia" w:hAnsiTheme="majorHAnsi" w:cstheme="majorBidi"/>
          <w:sz w:val="24"/>
          <w:szCs w:val="24"/>
        </w:rPr>
      </w:pPr>
      <w:bookmarkStart w:id="32" w:name="_Toc4244787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3E0DDE">
        <w:t>Extended Backus–</w:t>
      </w:r>
      <w:proofErr w:type="spellStart"/>
      <w:r w:rsidRPr="003E0DDE">
        <w:t>Naur</w:t>
      </w:r>
      <w:proofErr w:type="spellEnd"/>
      <w:r w:rsidRPr="003E0DDE">
        <w:t xml:space="preserve"> Form (EBNF) for PL/0</w:t>
      </w:r>
      <w:bookmarkEnd w:id="32"/>
    </w:p>
    <w:p w:rsidR="00AC5DDE" w:rsidRDefault="005E324E" w:rsidP="00AC5DDE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The</w:t>
      </w:r>
      <w:r w:rsidR="00AC5DDE">
        <w:rPr>
          <w:rFonts w:asciiTheme="majorHAnsi" w:eastAsiaTheme="majorEastAsia" w:hAnsiTheme="majorHAnsi" w:cstheme="majorBidi"/>
          <w:sz w:val="24"/>
          <w:szCs w:val="24"/>
        </w:rPr>
        <w:t xml:space="preserve"> first word 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of each section </w:t>
      </w:r>
      <w:r w:rsidR="00AC5DDE">
        <w:rPr>
          <w:rFonts w:asciiTheme="majorHAnsi" w:eastAsiaTheme="majorEastAsia" w:hAnsiTheme="majorHAnsi" w:cstheme="majorBidi"/>
          <w:sz w:val="24"/>
          <w:szCs w:val="24"/>
        </w:rPr>
        <w:t>is the name of a “syntactic class.”</w:t>
      </w:r>
    </w:p>
    <w:p w:rsidR="00AC5DDE" w:rsidRDefault="00AC5DDE" w:rsidP="00AC5DDE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</w:p>
    <w:p w:rsidR="00F91B7B" w:rsidRPr="00AC5DDE" w:rsidRDefault="00AC5DDE" w:rsidP="00AC5DDE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This </w:t>
      </w: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is read</w:t>
      </w:r>
      <w:proofErr w:type="gramEnd"/>
      <w:r>
        <w:rPr>
          <w:rFonts w:asciiTheme="majorHAnsi" w:eastAsiaTheme="majorEastAsia" w:hAnsiTheme="majorHAnsi" w:cstheme="majorBidi"/>
          <w:sz w:val="24"/>
          <w:szCs w:val="24"/>
        </w:rPr>
        <w:t xml:space="preserve"> using the following rules</w:t>
      </w:r>
      <w:r w:rsidRPr="00AC5DDE">
        <w:rPr>
          <w:rFonts w:asciiTheme="majorHAnsi" w:eastAsiaTheme="majorEastAsia" w:hAnsiTheme="majorHAnsi" w:cstheme="majorBidi"/>
          <w:sz w:val="24"/>
          <w:szCs w:val="24"/>
        </w:rPr>
        <w:t>:</w:t>
      </w:r>
    </w:p>
    <w:p w:rsidR="005E324E" w:rsidRPr="005E324E" w:rsidRDefault="005E324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b/>
          <w:sz w:val="24"/>
          <w:szCs w:val="24"/>
        </w:rPr>
        <w:t xml:space="preserve">| </w:t>
      </w:r>
      <w:r>
        <w:rPr>
          <w:rFonts w:eastAsiaTheme="majorEastAsia" w:cstheme="majorBidi"/>
          <w:sz w:val="24"/>
          <w:szCs w:val="24"/>
        </w:rPr>
        <w:t>means “or, but not both”</w:t>
      </w:r>
    </w:p>
    <w:p w:rsidR="00AC5DDE" w:rsidRPr="00AC5DDE" w:rsidRDefault="00AC5DD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 w:rsidRPr="00AC5DDE">
        <w:rPr>
          <w:rFonts w:eastAsiaTheme="majorEastAsia" w:cstheme="majorBidi"/>
          <w:b/>
          <w:sz w:val="24"/>
          <w:szCs w:val="24"/>
        </w:rPr>
        <w:t>[ ]</w:t>
      </w:r>
      <w:r>
        <w:rPr>
          <w:rFonts w:eastAsiaTheme="majorEastAsia" w:cstheme="majorBidi"/>
          <w:sz w:val="24"/>
          <w:szCs w:val="24"/>
        </w:rPr>
        <w:t xml:space="preserve"> means an optional item</w:t>
      </w:r>
    </w:p>
    <w:p w:rsidR="00AC5DDE" w:rsidRDefault="00AC5DD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 w:rsidRPr="00AC5DDE">
        <w:rPr>
          <w:rFonts w:eastAsiaTheme="majorEastAsia" w:cstheme="majorBidi"/>
          <w:b/>
          <w:sz w:val="24"/>
          <w:szCs w:val="24"/>
        </w:rPr>
        <w:t>{ }</w:t>
      </w:r>
      <w:r w:rsidRPr="00AC5DDE">
        <w:rPr>
          <w:rFonts w:eastAsiaTheme="majorEastAsia" w:cstheme="majorBidi"/>
          <w:sz w:val="24"/>
          <w:szCs w:val="24"/>
        </w:rPr>
        <w:t xml:space="preserve"> means repeat zero</w:t>
      </w:r>
      <w:r>
        <w:rPr>
          <w:rFonts w:eastAsiaTheme="majorEastAsia" w:cstheme="majorBidi"/>
          <w:sz w:val="24"/>
          <w:szCs w:val="24"/>
        </w:rPr>
        <w:t xml:space="preserve"> or more times</w:t>
      </w:r>
    </w:p>
    <w:p w:rsidR="00AC5DDE" w:rsidRPr="00AC5DDE" w:rsidRDefault="002C7864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Special</w:t>
      </w:r>
      <w:r w:rsidR="00AC5DDE" w:rsidRPr="00AC5DDE">
        <w:rPr>
          <w:rFonts w:eastAsiaTheme="majorEastAsia" w:cstheme="majorBidi"/>
          <w:sz w:val="24"/>
          <w:szCs w:val="24"/>
        </w:rPr>
        <w:t xml:space="preserve"> symb</w:t>
      </w:r>
      <w:r w:rsidR="00AC5DDE">
        <w:rPr>
          <w:rFonts w:eastAsiaTheme="majorEastAsia" w:cstheme="majorBidi"/>
          <w:sz w:val="24"/>
          <w:szCs w:val="24"/>
        </w:rPr>
        <w:t>ols are enclosed in quote marks</w:t>
      </w:r>
    </w:p>
    <w:p w:rsidR="00AC5DDE" w:rsidRDefault="00AC5DD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 w:rsidRPr="00AC5DDE">
        <w:rPr>
          <w:rFonts w:eastAsiaTheme="majorEastAsia" w:cstheme="majorBidi"/>
          <w:sz w:val="24"/>
          <w:szCs w:val="24"/>
        </w:rPr>
        <w:t>A period is used to indicate the end of the definition of a syntactic class</w:t>
      </w:r>
    </w:p>
    <w:p w:rsidR="008F5E9B" w:rsidRPr="00AC5DDE" w:rsidRDefault="00AC5DDE" w:rsidP="00AC5DDE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33" w:name="_Toc424481383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4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Tokens and Reserved Words</w:t>
      </w:r>
      <w:bookmarkEnd w:id="33"/>
    </w:p>
    <w:tbl>
      <w:tblPr>
        <w:tblStyle w:val="ListTable7Colorful-Accent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8"/>
        <w:gridCol w:w="1607"/>
        <w:gridCol w:w="785"/>
        <w:gridCol w:w="5730"/>
      </w:tblGrid>
      <w:tr w:rsidR="00EE44EF" w:rsidTr="005E5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pct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Symbol</w:t>
            </w:r>
          </w:p>
        </w:tc>
        <w:tc>
          <w:tcPr>
            <w:tcW w:w="859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20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Value</w:t>
            </w:r>
          </w:p>
        </w:tc>
        <w:tc>
          <w:tcPr>
            <w:tcW w:w="3064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Usage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n/a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identsym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constant, procedure, and variable names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numbersym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numbers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plussym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adds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minussym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subtracts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multiplies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slashsym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divides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odd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oddsym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 if an expression is odd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eqlsym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constant definition or check is two expressions are equal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test that two expressions do not equal </w:t>
            </w: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eachother</w:t>
            </w:r>
            <w:proofErr w:type="spellEnd"/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gtrsym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greater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tests that left expression is greater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 factor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 factor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commasym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separates identifiers in declarations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semicolonsym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periodsym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the program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becomessym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assigns a value to a variable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begin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begins a block of statements 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lastRenderedPageBreak/>
              <w:t>end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block of statements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ifsym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if statement,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thensym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then,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whilesym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while loop,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dosym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while,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call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 a procedure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constant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varsym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variable declaration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procedure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procsym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procedure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write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writesym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prints a value to the screen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readsym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asks the user to enter a value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elsesym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DC5C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may follow if statements</w:t>
            </w:r>
          </w:p>
        </w:tc>
      </w:tr>
    </w:tbl>
    <w:p w:rsidR="008F5E9B" w:rsidRPr="00DC5C5B" w:rsidRDefault="00DC5C5B" w:rsidP="00DC5C5B">
      <w:pPr>
        <w:pStyle w:val="Caption"/>
      </w:pPr>
      <w:bookmarkStart w:id="34" w:name="_Toc4244787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507FD7">
        <w:t xml:space="preserve">: Tokens and Reserved Words </w:t>
      </w:r>
      <w:r>
        <w:t>f PL/0</w:t>
      </w:r>
      <w:bookmarkEnd w:id="34"/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35" w:name="_Toc424481384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5.0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</w:t>
      </w:r>
      <w:r w:rsidR="008E761A">
        <w:rPr>
          <w:rFonts w:asciiTheme="majorHAnsi" w:eastAsiaTheme="majorEastAsia" w:hAnsiTheme="majorHAnsi" w:cstheme="majorBidi"/>
          <w:b/>
          <w:sz w:val="36"/>
          <w:szCs w:val="36"/>
        </w:rPr>
        <w:t xml:space="preserve">Machine Code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Instructions in PL/0</w:t>
      </w:r>
      <w:bookmarkEnd w:id="35"/>
    </w:p>
    <w:p w:rsidR="000925D0" w:rsidRPr="000925D0" w:rsidRDefault="000925D0" w:rsidP="000925D0">
      <w:pPr>
        <w:pStyle w:val="ListParagraph"/>
        <w:numPr>
          <w:ilvl w:val="0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Pr="000925D0" w:rsidRDefault="000925D0" w:rsidP="000925D0">
      <w:pPr>
        <w:pStyle w:val="ListParagraph"/>
        <w:numPr>
          <w:ilvl w:val="0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Pr="000925D0" w:rsidRDefault="000925D0" w:rsidP="000925D0">
      <w:pPr>
        <w:pStyle w:val="ListParagraph"/>
        <w:numPr>
          <w:ilvl w:val="0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Pr="000925D0" w:rsidRDefault="000925D0" w:rsidP="000925D0">
      <w:pPr>
        <w:pStyle w:val="ListParagraph"/>
        <w:numPr>
          <w:ilvl w:val="1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Default="000925D0" w:rsidP="00C716B4">
      <w:pPr>
        <w:pStyle w:val="ListParagraph"/>
        <w:numPr>
          <w:ilvl w:val="2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The Stack</w:t>
      </w:r>
    </w:p>
    <w:p w:rsidR="000925D0" w:rsidRPr="000925D0" w:rsidRDefault="000925D0" w:rsidP="00C716B4">
      <w:pPr>
        <w:pStyle w:val="ListParagraph"/>
        <w:numPr>
          <w:ilvl w:val="2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Machine Code Meanings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7375"/>
      </w:tblGrid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 w:rsidP="00DC5C5B">
            <w:pPr>
              <w:keepNext/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</w:tbl>
    <w:p w:rsidR="000925D0" w:rsidRPr="000925D0" w:rsidRDefault="00DC5C5B" w:rsidP="000925D0">
      <w:pPr>
        <w:pStyle w:val="Caption"/>
      </w:pPr>
      <w:bookmarkStart w:id="36" w:name="_Toc4244787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Machine Code Instructions for PL/0</w:t>
      </w:r>
      <w:bookmarkEnd w:id="36"/>
    </w:p>
    <w:p w:rsidR="008E761A" w:rsidRDefault="008E761A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37" w:name="_Toc424481385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6.0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Error Codes</w:t>
      </w:r>
      <w:bookmarkEnd w:id="37"/>
    </w:p>
    <w:tbl>
      <w:tblPr>
        <w:tblStyle w:val="GridTable7Colorful-Accent3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050"/>
        <w:gridCol w:w="4225"/>
      </w:tblGrid>
      <w:tr w:rsidR="007A3769" w:rsidTr="00CB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45C" w:rsidRPr="005E5744" w:rsidRDefault="005E045C" w:rsidP="00CB5474">
            <w:pPr>
              <w:jc w:val="center"/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</w:pPr>
            <w:r w:rsidRPr="005E5744"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  <w:t>Error Number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Error Message</w:t>
            </w:r>
          </w:p>
        </w:tc>
        <w:tc>
          <w:tcPr>
            <w:tcW w:w="42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Explanation</w:t>
            </w:r>
          </w:p>
        </w:tc>
      </w:tr>
      <w:tr w:rsidR="007A376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5E045C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Program is syntactically correct.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7A3769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file input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C669C9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Make sure the input file is named correctly or edit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header.h's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filename definitions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“=” not “:=”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Don’t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you’re not assigning a value to a variable.</w:t>
            </w:r>
          </w:p>
        </w:tc>
      </w:tr>
      <w:tr w:rsidR="007A376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“:=” not “=”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Always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assigning a value to a variable.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“=” expected after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declaration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When declaring a constant, it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given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a value.</w:t>
            </w:r>
          </w:p>
        </w:tc>
      </w:tr>
      <w:tr w:rsidR="007A376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Number expected after “=” with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Constant declarations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followed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=.</w:t>
            </w:r>
          </w:p>
        </w:tc>
      </w:tr>
      <w:tr w:rsidR="005E5744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"then" expected after "if"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an “if” statement.</w:t>
            </w:r>
          </w:p>
        </w:tc>
      </w:tr>
      <w:tr w:rsidR="007A376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C9C9C9" w:themeColor="accent3" w:themeTint="99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"do" expected after "while"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do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 “while” statement.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8A4893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must be followed by an identifier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You must give a name to every constant,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varable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when declaring it.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“:=” expected after identifier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“:=” after a variable name.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expected after “call”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proper syntax is “call name;”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Relational operator expected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relational test.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Assignment to constants and procedures not allowed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 cannot assign a value to procedure names or constants. They are static.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Semicolon needed between statements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semicolon after a statement.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Cannot begin </w:t>
            </w:r>
            <w:r w:rsidR="006D7E20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statement </w:t>
            </w: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with this symbol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Check your program’s syntax.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Undeclared variable detected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Declare the variable before using it.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Unclosed parenthesis detected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All parenthesis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closed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.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operator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See operators section for correct implementation.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lastRenderedPageBreak/>
              <w:t>18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symbol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The symbol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is not supported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PL/0.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";" expected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Missed a “;” in code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Number too long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number is too long. Make it shorter.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Identifier too long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name of a variable is too long. Make it shorter.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Generated code too long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Your program is too complicated for the compiler. Shorten or simplify your code.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694A9E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>
              <w:rPr>
                <w:rFonts w:eastAsiaTheme="majorEastAsia" w:cstheme="majorBidi"/>
                <w:color w:val="auto"/>
                <w:sz w:val="24"/>
                <w:szCs w:val="24"/>
              </w:rPr>
              <w:t>Compiler</w:t>
            </w:r>
            <w:r w:rsidR="005E045C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has run out of memory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4050" w:type="dxa"/>
            <w:tcBorders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Period expected.</w:t>
            </w:r>
          </w:p>
        </w:tc>
        <w:tc>
          <w:tcPr>
            <w:tcW w:w="4225" w:type="dxa"/>
            <w:tcBorders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period must be at the end of the program.</w:t>
            </w:r>
          </w:p>
        </w:tc>
      </w:tr>
      <w:tr w:rsidR="009D3C73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</w:tcBorders>
            <w:vAlign w:val="center"/>
          </w:tcPr>
          <w:p w:rsidR="009D3C73" w:rsidRPr="008A4893" w:rsidRDefault="009D3C73" w:rsidP="00CB5474">
            <w:pPr>
              <w:jc w:val="center"/>
              <w:rPr>
                <w:rFonts w:eastAsiaTheme="majorEastAsia" w:cstheme="majorBidi"/>
                <w:b/>
                <w:sz w:val="24"/>
                <w:szCs w:val="24"/>
              </w:rPr>
            </w:pPr>
            <w:r w:rsidRPr="009D3C7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4050" w:type="dxa"/>
            <w:tcBorders>
              <w:top w:val="single" w:sz="4" w:space="0" w:color="C9C9C9" w:themeColor="accent3" w:themeTint="99"/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9D3C73" w:rsidRPr="009D3C73" w:rsidRDefault="009D3C73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or </w:t>
            </w:r>
            <w:proofErr w:type="spellStart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detected more than once</w:t>
            </w:r>
          </w:p>
        </w:tc>
        <w:tc>
          <w:tcPr>
            <w:tcW w:w="4225" w:type="dxa"/>
            <w:tcBorders>
              <w:top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uto"/>
            <w:vAlign w:val="center"/>
          </w:tcPr>
          <w:p w:rsidR="009D3C73" w:rsidRPr="009D3C73" w:rsidRDefault="009D3C7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You can only declare variables and constants once per level. Merge the declarations into one.</w:t>
            </w:r>
          </w:p>
        </w:tc>
      </w:tr>
    </w:tbl>
    <w:p w:rsidR="005E045C" w:rsidRPr="008A4893" w:rsidRDefault="00DC5C5B" w:rsidP="00DC5C5B">
      <w:pPr>
        <w:pStyle w:val="Caption"/>
        <w:rPr>
          <w:rFonts w:eastAsiaTheme="majorEastAsia" w:cstheme="majorBidi"/>
          <w:b/>
          <w:sz w:val="24"/>
          <w:szCs w:val="24"/>
        </w:rPr>
      </w:pPr>
      <w:bookmarkStart w:id="38" w:name="_Toc4244787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Error Codes</w:t>
      </w:r>
      <w:bookmarkEnd w:id="38"/>
    </w:p>
    <w:sectPr w:rsidR="005E045C" w:rsidRPr="008A4893" w:rsidSect="005E5744">
      <w:footerReference w:type="default" r:id="rId8"/>
      <w:pgSz w:w="12240" w:h="15840"/>
      <w:pgMar w:top="1440" w:right="1440" w:bottom="1440" w:left="1440" w:header="720" w:footer="720" w:gutter="0"/>
      <w:pgNumType w:start="1" w:chapStyle="1" w:chapSep="col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30" w:rsidRDefault="00D62F30" w:rsidP="00E14ADF">
      <w:pPr>
        <w:spacing w:after="0" w:line="240" w:lineRule="auto"/>
      </w:pPr>
      <w:r>
        <w:separator/>
      </w:r>
    </w:p>
  </w:endnote>
  <w:endnote w:type="continuationSeparator" w:id="0">
    <w:p w:rsidR="00D62F30" w:rsidRDefault="00D62F30" w:rsidP="00E1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644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500" w:rsidRDefault="00D125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E6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12500" w:rsidRDefault="00D12500" w:rsidP="00E14ADF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30" w:rsidRDefault="00D62F30" w:rsidP="00E14ADF">
      <w:pPr>
        <w:spacing w:after="0" w:line="240" w:lineRule="auto"/>
      </w:pPr>
      <w:r>
        <w:separator/>
      </w:r>
    </w:p>
  </w:footnote>
  <w:footnote w:type="continuationSeparator" w:id="0">
    <w:p w:rsidR="00D62F30" w:rsidRDefault="00D62F30" w:rsidP="00E1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0E03"/>
    <w:multiLevelType w:val="hybridMultilevel"/>
    <w:tmpl w:val="8CB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5C34"/>
    <w:multiLevelType w:val="hybridMultilevel"/>
    <w:tmpl w:val="B7C2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93937"/>
    <w:multiLevelType w:val="multilevel"/>
    <w:tmpl w:val="8B826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91A5367"/>
    <w:multiLevelType w:val="multilevel"/>
    <w:tmpl w:val="280C9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3AC6559"/>
    <w:multiLevelType w:val="hybridMultilevel"/>
    <w:tmpl w:val="C03E84AC"/>
    <w:lvl w:ilvl="0" w:tplc="3FC82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6E3"/>
    <w:multiLevelType w:val="hybridMultilevel"/>
    <w:tmpl w:val="ABEC124A"/>
    <w:lvl w:ilvl="0" w:tplc="06AC73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E174EA"/>
    <w:multiLevelType w:val="hybridMultilevel"/>
    <w:tmpl w:val="24424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818D4"/>
    <w:multiLevelType w:val="hybridMultilevel"/>
    <w:tmpl w:val="A03ED77E"/>
    <w:lvl w:ilvl="0" w:tplc="AE64A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36A50"/>
    <w:multiLevelType w:val="hybridMultilevel"/>
    <w:tmpl w:val="86F2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50574"/>
    <w:multiLevelType w:val="hybridMultilevel"/>
    <w:tmpl w:val="DFB4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A2F1A"/>
    <w:multiLevelType w:val="hybridMultilevel"/>
    <w:tmpl w:val="5E6CE9FE"/>
    <w:lvl w:ilvl="0" w:tplc="F0FA6B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D5767"/>
    <w:multiLevelType w:val="hybridMultilevel"/>
    <w:tmpl w:val="5E6CE9FE"/>
    <w:lvl w:ilvl="0" w:tplc="F0FA6B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DF"/>
    <w:rsid w:val="00035F39"/>
    <w:rsid w:val="00080CAA"/>
    <w:rsid w:val="000925D0"/>
    <w:rsid w:val="001340F5"/>
    <w:rsid w:val="00144C6E"/>
    <w:rsid w:val="00174EB2"/>
    <w:rsid w:val="001B15D7"/>
    <w:rsid w:val="001C168E"/>
    <w:rsid w:val="00221998"/>
    <w:rsid w:val="00234DBC"/>
    <w:rsid w:val="002669C4"/>
    <w:rsid w:val="002838D9"/>
    <w:rsid w:val="002C737C"/>
    <w:rsid w:val="002C7864"/>
    <w:rsid w:val="002F2B58"/>
    <w:rsid w:val="002F4322"/>
    <w:rsid w:val="00382266"/>
    <w:rsid w:val="003825AA"/>
    <w:rsid w:val="003B2946"/>
    <w:rsid w:val="003D09E0"/>
    <w:rsid w:val="00404E63"/>
    <w:rsid w:val="004E5D83"/>
    <w:rsid w:val="00501FC2"/>
    <w:rsid w:val="00507FD7"/>
    <w:rsid w:val="005B1516"/>
    <w:rsid w:val="005D2BDB"/>
    <w:rsid w:val="005E045C"/>
    <w:rsid w:val="005E324E"/>
    <w:rsid w:val="005E5744"/>
    <w:rsid w:val="006208D7"/>
    <w:rsid w:val="00656F63"/>
    <w:rsid w:val="00665C28"/>
    <w:rsid w:val="0068261A"/>
    <w:rsid w:val="00684344"/>
    <w:rsid w:val="00687F8A"/>
    <w:rsid w:val="00694A9E"/>
    <w:rsid w:val="006D7E20"/>
    <w:rsid w:val="006F5C3D"/>
    <w:rsid w:val="007116D5"/>
    <w:rsid w:val="007A3769"/>
    <w:rsid w:val="007B0A37"/>
    <w:rsid w:val="007B4F71"/>
    <w:rsid w:val="007C33C0"/>
    <w:rsid w:val="00830664"/>
    <w:rsid w:val="0083175B"/>
    <w:rsid w:val="008844D0"/>
    <w:rsid w:val="008A4893"/>
    <w:rsid w:val="008D6032"/>
    <w:rsid w:val="008E761A"/>
    <w:rsid w:val="008F5E9B"/>
    <w:rsid w:val="00917EA6"/>
    <w:rsid w:val="009957C2"/>
    <w:rsid w:val="009D3C73"/>
    <w:rsid w:val="00A353CC"/>
    <w:rsid w:val="00AC5DDE"/>
    <w:rsid w:val="00B449CA"/>
    <w:rsid w:val="00C2048F"/>
    <w:rsid w:val="00C669C9"/>
    <w:rsid w:val="00C716B4"/>
    <w:rsid w:val="00CB5474"/>
    <w:rsid w:val="00D12500"/>
    <w:rsid w:val="00D22C50"/>
    <w:rsid w:val="00D62F30"/>
    <w:rsid w:val="00D70A20"/>
    <w:rsid w:val="00D87B42"/>
    <w:rsid w:val="00DB307F"/>
    <w:rsid w:val="00DC5C5B"/>
    <w:rsid w:val="00E14ADF"/>
    <w:rsid w:val="00E54FC2"/>
    <w:rsid w:val="00E8677D"/>
    <w:rsid w:val="00E87741"/>
    <w:rsid w:val="00EE1145"/>
    <w:rsid w:val="00EE44EF"/>
    <w:rsid w:val="00F22244"/>
    <w:rsid w:val="00F246B0"/>
    <w:rsid w:val="00F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1AAAF-AA9C-417B-AC13-EB31196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DF"/>
  </w:style>
  <w:style w:type="paragraph" w:styleId="Footer">
    <w:name w:val="footer"/>
    <w:basedOn w:val="Normal"/>
    <w:link w:val="Foot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DF"/>
  </w:style>
  <w:style w:type="character" w:customStyle="1" w:styleId="Heading1Char">
    <w:name w:val="Heading 1 Char"/>
    <w:basedOn w:val="DefaultParagraphFont"/>
    <w:link w:val="Heading1"/>
    <w:uiPriority w:val="9"/>
    <w:rsid w:val="00E1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A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B2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4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5E9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F5E9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5E9B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F5E9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F5E9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F5E9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F5E9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F5E9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F5E9B"/>
    <w:pPr>
      <w:spacing w:after="0"/>
      <w:ind w:left="1760"/>
    </w:pPr>
    <w:rPr>
      <w:sz w:val="18"/>
      <w:szCs w:val="18"/>
    </w:rPr>
  </w:style>
  <w:style w:type="table" w:styleId="TableGrid">
    <w:name w:val="Table Grid"/>
    <w:basedOn w:val="TableNormal"/>
    <w:uiPriority w:val="39"/>
    <w:rsid w:val="005E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5E045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E57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208D7"/>
    <w:pPr>
      <w:spacing w:after="0"/>
      <w:ind w:left="440" w:hanging="440"/>
    </w:pPr>
    <w:rPr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0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6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01C86-23DE-4E68-B9B1-AD4EF0BA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Allysia Freeman</dc:creator>
  <cp:keywords/>
  <dc:description/>
  <cp:lastModifiedBy>Allysia Freeman</cp:lastModifiedBy>
  <cp:revision>32</cp:revision>
  <dcterms:created xsi:type="dcterms:W3CDTF">2015-07-11T17:48:00Z</dcterms:created>
  <dcterms:modified xsi:type="dcterms:W3CDTF">2015-07-12T20:22:00Z</dcterms:modified>
</cp:coreProperties>
</file>