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Pr="00E14ADF" w:rsidRDefault="00E14ADF" w:rsidP="00E14ADF">
      <w:pPr>
        <w:pStyle w:val="Title"/>
        <w:jc w:val="center"/>
      </w:pPr>
      <w:r w:rsidRPr="00E14ADF">
        <w:t>PL/0 User’s Guide</w:t>
      </w:r>
    </w:p>
    <w:p w:rsidR="00E14ADF" w:rsidRPr="00E14ADF" w:rsidRDefault="00E14ADF" w:rsidP="00E14ADF">
      <w:pPr>
        <w:pStyle w:val="Subtitle"/>
        <w:jc w:val="center"/>
      </w:pPr>
      <w:r w:rsidRPr="00E14ADF">
        <w:t>Authors: Travis Le and Allysia Freeman</w:t>
      </w:r>
    </w:p>
    <w:p w:rsidR="00E14ADF" w:rsidRDefault="00E14ADF" w:rsidP="00E14ADF"/>
    <w:p w:rsidR="00E14ADF" w:rsidRDefault="00E14ADF">
      <w:r>
        <w:br w:type="page"/>
      </w:r>
    </w:p>
    <w:p w:rsidR="008F5E9B" w:rsidRPr="008F5E9B" w:rsidRDefault="008F5E9B" w:rsidP="008F5E9B">
      <w:pPr>
        <w:pStyle w:val="Title"/>
        <w:jc w:val="center"/>
        <w:outlineLvl w:val="0"/>
        <w:rPr>
          <w:sz w:val="44"/>
          <w:szCs w:val="44"/>
        </w:rPr>
      </w:pPr>
      <w:bookmarkStart w:id="0" w:name="_Toc424481493"/>
      <w:r w:rsidRPr="008F5E9B">
        <w:rPr>
          <w:sz w:val="44"/>
          <w:szCs w:val="44"/>
        </w:rPr>
        <w:lastRenderedPageBreak/>
        <w:t>Table of Contents</w:t>
      </w:r>
      <w:bookmarkEnd w:id="0"/>
    </w:p>
    <w:p w:rsidR="004926BA" w:rsidRDefault="008F5E9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4926BA">
        <w:rPr>
          <w:noProof/>
        </w:rPr>
        <w:t>Table of Contents</w:t>
      </w:r>
      <w:r w:rsidR="004926BA">
        <w:rPr>
          <w:noProof/>
        </w:rPr>
        <w:tab/>
      </w:r>
      <w:r w:rsidR="004926BA">
        <w:rPr>
          <w:noProof/>
        </w:rPr>
        <w:fldChar w:fldCharType="begin"/>
      </w:r>
      <w:r w:rsidR="004926BA">
        <w:rPr>
          <w:noProof/>
        </w:rPr>
        <w:instrText xml:space="preserve"> PAGEREF _Toc424481493 \h </w:instrText>
      </w:r>
      <w:r w:rsidR="004926BA">
        <w:rPr>
          <w:noProof/>
        </w:rPr>
      </w:r>
      <w:r w:rsidR="004926BA">
        <w:rPr>
          <w:noProof/>
        </w:rPr>
        <w:fldChar w:fldCharType="separate"/>
      </w:r>
      <w:r w:rsidR="004926BA">
        <w:rPr>
          <w:noProof/>
        </w:rPr>
        <w:t>2</w:t>
      </w:r>
      <w:r w:rsidR="004926BA">
        <w:rPr>
          <w:noProof/>
        </w:rPr>
        <w:fldChar w:fldCharType="end"/>
      </w:r>
    </w:p>
    <w:p w:rsidR="004926BA" w:rsidRDefault="004926B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Index of Figures and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926BA" w:rsidRDefault="004926B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E27DC7">
        <w:rPr>
          <w:noProof/>
        </w:rPr>
        <w:t>1.0: How to Program with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26BA" w:rsidRDefault="004926B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1.1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E27DC7">
        <w:rPr>
          <w:rFonts w:asciiTheme="majorHAnsi" w:eastAsiaTheme="majorEastAsia" w:hAnsiTheme="majorHAnsi" w:cstheme="majorBidi"/>
          <w:noProof/>
        </w:rPr>
        <w:t>Data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26BA" w:rsidRDefault="004926B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1.2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E27DC7">
        <w:rPr>
          <w:rFonts w:asciiTheme="majorHAnsi" w:eastAsiaTheme="majorEastAsia" w:hAnsiTheme="majorHAnsi" w:cstheme="majorBidi"/>
          <w:noProof/>
        </w:rPr>
        <w:t>Operators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26BA" w:rsidRDefault="004926B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1.3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E27DC7">
        <w:rPr>
          <w:rFonts w:asciiTheme="majorHAnsi" w:eastAsiaTheme="majorEastAsia" w:hAnsiTheme="majorHAnsi" w:cstheme="majorBidi"/>
          <w:noProof/>
        </w:rPr>
        <w:t>Expressions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926BA" w:rsidRDefault="004926B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1.4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E27DC7">
        <w:rPr>
          <w:rFonts w:asciiTheme="majorHAnsi" w:eastAsiaTheme="majorEastAsia" w:hAnsiTheme="majorHAnsi" w:cstheme="majorBidi"/>
          <w:noProof/>
        </w:rPr>
        <w:t>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926BA" w:rsidRDefault="004926B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1.5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E27DC7">
        <w:rPr>
          <w:rFonts w:asciiTheme="majorHAnsi" w:eastAsiaTheme="majorEastAsia" w:hAnsiTheme="majorHAnsi" w:cstheme="majorBidi"/>
          <w:noProof/>
        </w:rPr>
        <w:t>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26BA" w:rsidRDefault="004926B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2.0: Build, Compile, and Execute PL/0 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26BA" w:rsidRDefault="004926B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2.1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E27DC7">
        <w:rPr>
          <w:rFonts w:asciiTheme="majorHAnsi" w:eastAsiaTheme="majorEastAsia" w:hAnsiTheme="majorHAnsi" w:cstheme="majorBidi"/>
          <w:noProof/>
        </w:rPr>
        <w:t>Building the Compiler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26BA" w:rsidRDefault="004926B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E27DC7">
        <w:rPr>
          <w:rFonts w:asciiTheme="majorHAnsi" w:hAnsiTheme="majorHAnsi"/>
          <w:noProof/>
        </w:rPr>
        <w:t>2.2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E27DC7">
        <w:rPr>
          <w:rFonts w:asciiTheme="majorHAnsi" w:eastAsiaTheme="majorEastAsia" w:hAnsiTheme="majorHAnsi" w:cstheme="majorBidi"/>
          <w:noProof/>
        </w:rPr>
        <w:t>Executing the Compiler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926BA" w:rsidRDefault="004926B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3.0: EBNF Grammar of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926BA" w:rsidRDefault="004926B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4.0: Tokens and Reserved Words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926BA" w:rsidRDefault="004926B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5.0: Machine Code Instructions in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926BA" w:rsidRDefault="004926B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E27DC7">
        <w:rPr>
          <w:rFonts w:asciiTheme="majorHAnsi" w:hAnsiTheme="majorHAnsi"/>
          <w:noProof/>
        </w:rPr>
        <w:t>5.1.1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E27DC7">
        <w:rPr>
          <w:rFonts w:asciiTheme="majorHAnsi" w:hAnsiTheme="majorHAnsi"/>
          <w:b/>
          <w:noProof/>
        </w:rPr>
        <w:t>The Stack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926BA" w:rsidRDefault="004926B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E27DC7">
        <w:rPr>
          <w:rFonts w:asciiTheme="majorHAnsi" w:hAnsiTheme="majorHAnsi"/>
          <w:noProof/>
        </w:rPr>
        <w:t>5.1.2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E27DC7">
        <w:rPr>
          <w:rFonts w:asciiTheme="majorHAnsi" w:hAnsiTheme="majorHAnsi"/>
          <w:b/>
          <w:noProof/>
        </w:rPr>
        <w:t>Machine Code Meanings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926BA" w:rsidRDefault="004926B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E27DC7">
        <w:rPr>
          <w:rFonts w:asciiTheme="majorHAnsi" w:eastAsiaTheme="majorEastAsia" w:hAnsiTheme="majorHAnsi" w:cstheme="majorBidi"/>
          <w:noProof/>
        </w:rPr>
        <w:t>6.0: Error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_Toc424481510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14ADF" w:rsidRDefault="008F5E9B">
      <w:r>
        <w:fldChar w:fldCharType="end"/>
      </w:r>
      <w:r w:rsidR="00E14ADF">
        <w:br w:type="page"/>
      </w:r>
    </w:p>
    <w:p w:rsidR="00D22C50" w:rsidRPr="00D22C50" w:rsidRDefault="00221998" w:rsidP="00D22C50">
      <w:pPr>
        <w:pStyle w:val="Title"/>
        <w:jc w:val="center"/>
        <w:outlineLvl w:val="0"/>
        <w:rPr>
          <w:sz w:val="44"/>
          <w:szCs w:val="44"/>
        </w:rPr>
      </w:pPr>
      <w:bookmarkStart w:id="1" w:name="_Toc424481494"/>
      <w:r>
        <w:rPr>
          <w:sz w:val="44"/>
          <w:szCs w:val="44"/>
        </w:rPr>
        <w:lastRenderedPageBreak/>
        <w:t>I</w:t>
      </w:r>
      <w:r w:rsidR="00D87B42">
        <w:rPr>
          <w:sz w:val="44"/>
          <w:szCs w:val="44"/>
        </w:rPr>
        <w:t>n</w:t>
      </w:r>
      <w:r>
        <w:rPr>
          <w:sz w:val="44"/>
          <w:szCs w:val="44"/>
        </w:rPr>
        <w:t>dex</w:t>
      </w:r>
      <w:r w:rsidR="00E14ADF" w:rsidRPr="008F5E9B">
        <w:rPr>
          <w:sz w:val="44"/>
          <w:szCs w:val="44"/>
        </w:rPr>
        <w:t xml:space="preserve"> of Figures and Tables</w:t>
      </w:r>
      <w:bookmarkEnd w:id="1"/>
    </w:p>
    <w:p w:rsidR="00515980" w:rsidRDefault="006208D7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D22C50">
        <w:rPr>
          <w:rStyle w:val="Hyperlink"/>
          <w:noProof/>
        </w:rPr>
        <w:fldChar w:fldCharType="begin"/>
      </w:r>
      <w:r w:rsidRPr="00D22C50">
        <w:rPr>
          <w:rStyle w:val="Hyperlink"/>
          <w:noProof/>
        </w:rPr>
        <w:instrText xml:space="preserve"> TOC \h \z \c "Figure" </w:instrText>
      </w:r>
      <w:r w:rsidRPr="00D22C50">
        <w:rPr>
          <w:rStyle w:val="Hyperlink"/>
          <w:noProof/>
        </w:rPr>
        <w:fldChar w:fldCharType="separate"/>
      </w:r>
      <w:hyperlink w:anchor="_Toc424503019" w:history="1">
        <w:r w:rsidR="00515980" w:rsidRPr="00C41A86">
          <w:rPr>
            <w:rStyle w:val="Hyperlink"/>
            <w:noProof/>
          </w:rPr>
          <w:t>Figure 1: An Example of a Stack</w:t>
        </w:r>
        <w:r w:rsidR="00515980">
          <w:rPr>
            <w:noProof/>
            <w:webHidden/>
          </w:rPr>
          <w:tab/>
        </w:r>
        <w:r w:rsidR="00515980">
          <w:rPr>
            <w:noProof/>
            <w:webHidden/>
          </w:rPr>
          <w:fldChar w:fldCharType="begin"/>
        </w:r>
        <w:r w:rsidR="00515980">
          <w:rPr>
            <w:noProof/>
            <w:webHidden/>
          </w:rPr>
          <w:instrText xml:space="preserve"> PAGEREF _Toc424503019 \h </w:instrText>
        </w:r>
        <w:r w:rsidR="00515980">
          <w:rPr>
            <w:noProof/>
            <w:webHidden/>
          </w:rPr>
        </w:r>
        <w:r w:rsidR="00515980">
          <w:rPr>
            <w:noProof/>
            <w:webHidden/>
          </w:rPr>
          <w:fldChar w:fldCharType="separate"/>
        </w:r>
        <w:r w:rsidR="00515980">
          <w:rPr>
            <w:noProof/>
            <w:webHidden/>
          </w:rPr>
          <w:t>14</w:t>
        </w:r>
        <w:r w:rsidR="00515980">
          <w:rPr>
            <w:noProof/>
            <w:webHidden/>
          </w:rPr>
          <w:fldChar w:fldCharType="end"/>
        </w:r>
      </w:hyperlink>
    </w:p>
    <w:p w:rsidR="00515980" w:rsidRDefault="00515980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4503020" w:history="1">
        <w:r w:rsidRPr="00C41A86">
          <w:rPr>
            <w:rStyle w:val="Hyperlink"/>
            <w:noProof/>
          </w:rPr>
          <w:t>Figure 2: A Stack with Three Activation 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_Toc424503020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2C50" w:rsidRPr="00515980" w:rsidRDefault="006208D7" w:rsidP="00515980">
      <w:pPr>
        <w:pStyle w:val="TableofFigures"/>
        <w:tabs>
          <w:tab w:val="right" w:leader="dot" w:pos="9350"/>
        </w:tabs>
        <w:rPr>
          <w:noProof/>
          <w:color w:val="0563C1" w:themeColor="hyperlink"/>
          <w:u w:val="single"/>
        </w:rPr>
      </w:pPr>
      <w:r w:rsidRPr="00D22C50">
        <w:rPr>
          <w:rStyle w:val="Hyperlink"/>
          <w:noProof/>
        </w:rPr>
        <w:fldChar w:fldCharType="end"/>
      </w:r>
    </w:p>
    <w:p w:rsidR="00515980" w:rsidRDefault="00DC5C5B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24503015" w:history="1">
        <w:r w:rsidR="00515980" w:rsidRPr="00DA6B98">
          <w:rPr>
            <w:rStyle w:val="Hyperlink"/>
            <w:noProof/>
          </w:rPr>
          <w:t>Table 1: Extended Backus–Naur Form (EBNF) for PL/0</w:t>
        </w:r>
        <w:r w:rsidR="00515980">
          <w:rPr>
            <w:noProof/>
            <w:webHidden/>
          </w:rPr>
          <w:tab/>
        </w:r>
        <w:r w:rsidR="00515980">
          <w:rPr>
            <w:noProof/>
            <w:webHidden/>
          </w:rPr>
          <w:fldChar w:fldCharType="begin"/>
        </w:r>
        <w:r w:rsidR="00515980">
          <w:rPr>
            <w:noProof/>
            <w:webHidden/>
          </w:rPr>
          <w:instrText xml:space="preserve"> PAGEREF _Toc424503015 \h </w:instrText>
        </w:r>
        <w:r w:rsidR="00515980">
          <w:rPr>
            <w:noProof/>
            <w:webHidden/>
          </w:rPr>
        </w:r>
        <w:r w:rsidR="00515980">
          <w:rPr>
            <w:noProof/>
            <w:webHidden/>
          </w:rPr>
          <w:fldChar w:fldCharType="separate"/>
        </w:r>
        <w:r w:rsidR="00515980">
          <w:rPr>
            <w:noProof/>
            <w:webHidden/>
          </w:rPr>
          <w:t>11</w:t>
        </w:r>
        <w:r w:rsidR="00515980">
          <w:rPr>
            <w:noProof/>
            <w:webHidden/>
          </w:rPr>
          <w:fldChar w:fldCharType="end"/>
        </w:r>
      </w:hyperlink>
    </w:p>
    <w:p w:rsidR="00515980" w:rsidRDefault="00515980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4503016" w:history="1">
        <w:r w:rsidRPr="00DA6B98">
          <w:rPr>
            <w:rStyle w:val="Hyperlink"/>
            <w:noProof/>
          </w:rPr>
          <w:t>Table 2: Tokens and Reserved Words f PL/0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_Toc424503016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5980" w:rsidRDefault="00515980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4503017" w:history="1">
        <w:r w:rsidRPr="00DA6B98">
          <w:rPr>
            <w:rStyle w:val="Hyperlink"/>
            <w:noProof/>
          </w:rPr>
          <w:t>Table 3: Machine Code Instructions for PL/0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_Toc424503017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5980" w:rsidRDefault="00515980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4503018" w:history="1">
        <w:r w:rsidRPr="00DA6B98">
          <w:rPr>
            <w:rStyle w:val="Hyperlink"/>
            <w:noProof/>
          </w:rPr>
          <w:t>Table 4: 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_Toc424503018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5C5B" w:rsidRPr="00DC5C5B" w:rsidRDefault="00DC5C5B" w:rsidP="00D22C50">
      <w:r>
        <w:fldChar w:fldCharType="end"/>
      </w:r>
    </w:p>
    <w:p w:rsidR="006208D7" w:rsidRDefault="006208D7" w:rsidP="00D22C5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B2946" w:rsidRPr="002669C4" w:rsidRDefault="00382266" w:rsidP="00382266">
      <w:pPr>
        <w:pStyle w:val="Heading1"/>
        <w:rPr>
          <w:b/>
          <w:color w:val="auto"/>
          <w:sz w:val="36"/>
          <w:szCs w:val="36"/>
        </w:rPr>
      </w:pPr>
      <w:bookmarkStart w:id="2" w:name="_Toc424481495"/>
      <w:r w:rsidRPr="002669C4">
        <w:rPr>
          <w:b/>
          <w:color w:val="auto"/>
          <w:sz w:val="36"/>
          <w:szCs w:val="36"/>
        </w:rPr>
        <w:lastRenderedPageBreak/>
        <w:t>1.0</w:t>
      </w:r>
      <w:r w:rsidR="003B2946" w:rsidRPr="002669C4">
        <w:rPr>
          <w:b/>
          <w:color w:val="auto"/>
          <w:sz w:val="36"/>
          <w:szCs w:val="36"/>
        </w:rPr>
        <w:t>: How to Program with PL/0</w:t>
      </w:r>
      <w:bookmarkEnd w:id="2"/>
    </w:p>
    <w:p w:rsidR="003B2946" w:rsidRPr="00382266" w:rsidRDefault="00382266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3" w:name="_Toc424481496"/>
      <w:r>
        <w:rPr>
          <w:rFonts w:asciiTheme="majorHAnsi" w:eastAsiaTheme="majorEastAsia" w:hAnsiTheme="majorHAnsi" w:cstheme="majorBidi"/>
          <w:sz w:val="36"/>
          <w:szCs w:val="36"/>
        </w:rPr>
        <w:t>Data Types</w:t>
      </w:r>
      <w:bookmarkEnd w:id="3"/>
    </w:p>
    <w:p w:rsidR="003B2946" w:rsidRPr="00382266" w:rsidRDefault="009E1FF7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Integer</w:t>
      </w:r>
      <w:bookmarkStart w:id="4" w:name="_GoBack"/>
      <w:bookmarkEnd w:id="4"/>
    </w:p>
    <w:p w:rsidR="003B2946" w:rsidRPr="00382266" w:rsidRDefault="009E1FF7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Variable (local and global)</w:t>
      </w:r>
    </w:p>
    <w:p w:rsidR="00382266" w:rsidRDefault="009E1FF7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Constant</w:t>
      </w:r>
    </w:p>
    <w:p w:rsidR="008F5E9B" w:rsidRDefault="008F5E9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4E5D83" w:rsidRDefault="004E5D83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5" w:name="_Toc424481497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Operators</w:t>
      </w:r>
      <w:bookmarkEnd w:id="5"/>
    </w:p>
    <w:p w:rsidR="004E5D83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</w:t>
      </w:r>
    </w:p>
    <w:p w:rsidR="004E5D83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Relational Operators</w:t>
      </w:r>
    </w:p>
    <w:p w:rsidR="002669C4" w:rsidRPr="008F5E9B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hAnsiTheme="majorHAnsi"/>
          <w:b/>
          <w:sz w:val="28"/>
          <w:szCs w:val="28"/>
        </w:rPr>
        <w:t>Mathematical Operators</w:t>
      </w:r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4E5D83" w:rsidRPr="008F5E9B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6" w:name="_Toc424481498"/>
      <w:r w:rsidRPr="002669C4">
        <w:rPr>
          <w:rFonts w:asciiTheme="majorHAnsi" w:eastAsiaTheme="majorEastAsia" w:hAnsiTheme="majorHAnsi" w:cstheme="majorBidi"/>
          <w:sz w:val="36"/>
          <w:szCs w:val="36"/>
        </w:rPr>
        <w:lastRenderedPageBreak/>
        <w:t>Expression</w:t>
      </w:r>
      <w:r>
        <w:rPr>
          <w:rFonts w:asciiTheme="majorHAnsi" w:eastAsiaTheme="majorEastAsia" w:hAnsiTheme="majorHAnsi" w:cstheme="majorBidi"/>
          <w:sz w:val="36"/>
          <w:szCs w:val="36"/>
        </w:rPr>
        <w:t>s</w:t>
      </w:r>
      <w:bookmarkEnd w:id="6"/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382266" w:rsidRDefault="00382266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7" w:name="_Toc424481499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Statements</w:t>
      </w:r>
      <w:bookmarkEnd w:id="7"/>
    </w:p>
    <w:p w:rsid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Assignments</w:t>
      </w:r>
    </w:p>
    <w:p w:rsidR="00382266" w:rsidRPr="004E5D83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382266">
        <w:rPr>
          <w:rFonts w:asciiTheme="majorHAnsi" w:hAnsiTheme="majorHAnsi"/>
          <w:b/>
          <w:sz w:val="28"/>
          <w:szCs w:val="28"/>
        </w:rPr>
        <w:t>Read and Write</w:t>
      </w:r>
    </w:p>
    <w:p w:rsidR="004E5D83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4E5D83">
        <w:rPr>
          <w:rFonts w:asciiTheme="majorHAnsi" w:hAnsiTheme="majorHAnsi"/>
          <w:b/>
          <w:sz w:val="28"/>
          <w:szCs w:val="28"/>
        </w:rPr>
        <w:t>While Do</w:t>
      </w:r>
    </w:p>
    <w:p w:rsidR="00382266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eastAsiaTheme="majorEastAsia" w:hAnsiTheme="majorHAnsi" w:cstheme="majorBidi"/>
          <w:sz w:val="36"/>
          <w:szCs w:val="36"/>
        </w:rPr>
      </w:pPr>
      <w:r w:rsidRPr="004E5D83">
        <w:rPr>
          <w:rFonts w:asciiTheme="majorHAnsi" w:hAnsiTheme="majorHAnsi"/>
          <w:b/>
          <w:sz w:val="28"/>
          <w:szCs w:val="28"/>
        </w:rPr>
        <w:t>If, Then, Else</w:t>
      </w:r>
      <w:r w:rsidR="00382266" w:rsidRPr="004E5D83">
        <w:rPr>
          <w:rFonts w:asciiTheme="majorHAnsi" w:eastAsiaTheme="majorEastAsia" w:hAnsiTheme="majorHAnsi" w:cstheme="majorBidi"/>
          <w:sz w:val="36"/>
          <w:szCs w:val="36"/>
        </w:rPr>
        <w:br/>
      </w:r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382266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8" w:name="_Toc424481500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Procedures</w:t>
      </w:r>
      <w:bookmarkEnd w:id="8"/>
    </w:p>
    <w:p w:rsidR="002669C4" w:rsidRP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2669C4">
        <w:rPr>
          <w:rFonts w:asciiTheme="majorHAnsi" w:hAnsiTheme="majorHAnsi"/>
          <w:b/>
          <w:sz w:val="28"/>
          <w:szCs w:val="28"/>
        </w:rPr>
        <w:t>Declaration</w:t>
      </w:r>
    </w:p>
    <w:p w:rsid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2669C4">
        <w:rPr>
          <w:rFonts w:asciiTheme="majorHAnsi" w:hAnsiTheme="majorHAnsi"/>
          <w:b/>
          <w:sz w:val="28"/>
          <w:szCs w:val="28"/>
        </w:rPr>
        <w:t>Calling</w:t>
      </w:r>
    </w:p>
    <w:p w:rsid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Recursion</w:t>
      </w:r>
    </w:p>
    <w:p w:rsidR="002669C4" w:rsidRPr="008F5E9B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Nested Procedures</w:t>
      </w:r>
    </w:p>
    <w:p w:rsidR="002669C4" w:rsidRDefault="002669C4" w:rsidP="008F5E9B">
      <w:pPr>
        <w:outlineLvl w:val="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2669C4" w:rsidRDefault="002669C4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9" w:name="_Toc424481501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 xml:space="preserve">2.0: 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>Build, Compile, and Execute PL/0 programs</w:t>
      </w:r>
      <w:bookmarkEnd w:id="9"/>
    </w:p>
    <w:p w:rsidR="00665C28" w:rsidRPr="00D12500" w:rsidRDefault="00665C28" w:rsidP="00665C28">
      <w:pPr>
        <w:rPr>
          <w:sz w:val="24"/>
          <w:szCs w:val="24"/>
        </w:rPr>
      </w:pPr>
      <w:r w:rsidRPr="00D12500">
        <w:rPr>
          <w:sz w:val="24"/>
          <w:szCs w:val="24"/>
        </w:rPr>
        <w:t>The Compiler is composed of the following files:</w:t>
      </w:r>
    </w:p>
    <w:p w:rsidR="00665C28" w:rsidRPr="00D87B2C" w:rsidRDefault="00665C28" w:rsidP="00665C28">
      <w:pPr>
        <w:pStyle w:val="ListParagraph"/>
        <w:numPr>
          <w:ilvl w:val="0"/>
          <w:numId w:val="7"/>
        </w:numPr>
        <w:rPr>
          <w:rFonts w:ascii="Inconsolata" w:eastAsia="Dotum" w:hAnsi="Inconsolata"/>
          <w:b/>
          <w:sz w:val="24"/>
          <w:szCs w:val="24"/>
        </w:rPr>
      </w:pPr>
      <w:proofErr w:type="spellStart"/>
      <w:r w:rsidRPr="00D87B2C">
        <w:rPr>
          <w:rFonts w:ascii="Inconsolata" w:eastAsia="Dotum" w:hAnsi="Inconsolata"/>
          <w:b/>
          <w:sz w:val="24"/>
          <w:szCs w:val="24"/>
        </w:rPr>
        <w:t>compiler.c</w:t>
      </w:r>
      <w:proofErr w:type="spellEnd"/>
    </w:p>
    <w:p w:rsidR="00D87B2C" w:rsidRPr="00D87B2C" w:rsidRDefault="00665C28" w:rsidP="00D87B2C">
      <w:pPr>
        <w:pStyle w:val="ListParagraph"/>
        <w:rPr>
          <w:sz w:val="24"/>
          <w:szCs w:val="24"/>
        </w:rPr>
      </w:pPr>
      <w:r w:rsidRPr="00D12500">
        <w:rPr>
          <w:sz w:val="24"/>
          <w:szCs w:val="24"/>
        </w:rPr>
        <w:t>The main driver of the program, this handles all the other files and executes them as needed.</w:t>
      </w:r>
    </w:p>
    <w:p w:rsidR="00665C28" w:rsidRPr="00D87B2C" w:rsidRDefault="00665C28" w:rsidP="00665C28">
      <w:pPr>
        <w:pStyle w:val="ListParagraph"/>
        <w:numPr>
          <w:ilvl w:val="0"/>
          <w:numId w:val="7"/>
        </w:numPr>
        <w:rPr>
          <w:rFonts w:ascii="Inconsolata" w:eastAsia="Dotum" w:hAnsi="Inconsolata"/>
          <w:b/>
          <w:sz w:val="24"/>
          <w:szCs w:val="24"/>
        </w:rPr>
      </w:pPr>
      <w:proofErr w:type="spellStart"/>
      <w:r w:rsidRPr="00D87B2C">
        <w:rPr>
          <w:rFonts w:ascii="Inconsolata" w:eastAsia="Dotum" w:hAnsi="Inconsolata"/>
          <w:b/>
          <w:sz w:val="24"/>
          <w:szCs w:val="24"/>
        </w:rPr>
        <w:t>header.h</w:t>
      </w:r>
      <w:proofErr w:type="spellEnd"/>
      <w:r w:rsidRPr="00D87B2C">
        <w:rPr>
          <w:rFonts w:ascii="Inconsolata" w:eastAsia="Dotum" w:hAnsi="Inconsolata"/>
          <w:b/>
          <w:sz w:val="24"/>
          <w:szCs w:val="24"/>
        </w:rPr>
        <w:t xml:space="preserve"> </w:t>
      </w:r>
    </w:p>
    <w:p w:rsidR="00665C28" w:rsidRPr="00D12500" w:rsidRDefault="00665C28" w:rsidP="00665C28">
      <w:pPr>
        <w:pStyle w:val="ListParagraph"/>
        <w:rPr>
          <w:sz w:val="24"/>
          <w:szCs w:val="24"/>
        </w:rPr>
      </w:pPr>
      <w:r w:rsidRPr="00D12500">
        <w:rPr>
          <w:sz w:val="24"/>
          <w:szCs w:val="24"/>
        </w:rPr>
        <w:t xml:space="preserve">This holds all the declarations used often throughout all files. It also includes a section for redefining filenames. If you </w:t>
      </w:r>
      <w:proofErr w:type="gramStart"/>
      <w:r w:rsidRPr="00D12500">
        <w:rPr>
          <w:sz w:val="24"/>
          <w:szCs w:val="24"/>
        </w:rPr>
        <w:t>don’t</w:t>
      </w:r>
      <w:proofErr w:type="gramEnd"/>
      <w:r w:rsidRPr="00D12500">
        <w:rPr>
          <w:sz w:val="24"/>
          <w:szCs w:val="24"/>
        </w:rPr>
        <w:t xml:space="preserve"> know how to use </w:t>
      </w:r>
      <w:r w:rsidRPr="00D87B2C">
        <w:rPr>
          <w:rFonts w:ascii="Inconsolata" w:eastAsia="Dotum" w:hAnsi="Inconsolata"/>
          <w:sz w:val="24"/>
          <w:szCs w:val="24"/>
        </w:rPr>
        <w:t>#define</w:t>
      </w:r>
      <w:r w:rsidRPr="00D12500">
        <w:rPr>
          <w:sz w:val="24"/>
          <w:szCs w:val="24"/>
        </w:rPr>
        <w:t xml:space="preserve"> in C programming, please don’t change these names.</w:t>
      </w:r>
    </w:p>
    <w:p w:rsidR="00665C28" w:rsidRPr="00D87B2C" w:rsidRDefault="00665C28" w:rsidP="00665C28">
      <w:pPr>
        <w:pStyle w:val="ListParagraph"/>
        <w:numPr>
          <w:ilvl w:val="0"/>
          <w:numId w:val="7"/>
        </w:numPr>
        <w:rPr>
          <w:rFonts w:ascii="Inconsolata" w:eastAsia="Dotum" w:hAnsi="Inconsolata"/>
          <w:b/>
          <w:sz w:val="24"/>
          <w:szCs w:val="24"/>
        </w:rPr>
      </w:pPr>
      <w:proofErr w:type="spellStart"/>
      <w:r w:rsidRPr="00D87B2C">
        <w:rPr>
          <w:rFonts w:ascii="Inconsolata" w:eastAsia="Dotum" w:hAnsi="Inconsolata"/>
          <w:b/>
          <w:sz w:val="24"/>
          <w:szCs w:val="24"/>
        </w:rPr>
        <w:t>scanner.h</w:t>
      </w:r>
      <w:proofErr w:type="spellEnd"/>
    </w:p>
    <w:p w:rsidR="00665C28" w:rsidRPr="00D12500" w:rsidRDefault="00665C28" w:rsidP="00665C28">
      <w:pPr>
        <w:pStyle w:val="ListParagraph"/>
        <w:rPr>
          <w:rFonts w:eastAsia="Dotum"/>
          <w:sz w:val="24"/>
          <w:szCs w:val="24"/>
        </w:rPr>
      </w:pPr>
      <w:r w:rsidRPr="00D12500">
        <w:rPr>
          <w:rFonts w:eastAsia="Dotum"/>
          <w:sz w:val="24"/>
          <w:szCs w:val="24"/>
        </w:rPr>
        <w:t>This scans your input file and generates a list of lexemes (kinds of symbols).</w:t>
      </w:r>
    </w:p>
    <w:p w:rsidR="00665C28" w:rsidRPr="00D87B2C" w:rsidRDefault="00665C28" w:rsidP="00665C28">
      <w:pPr>
        <w:pStyle w:val="ListParagraph"/>
        <w:numPr>
          <w:ilvl w:val="0"/>
          <w:numId w:val="7"/>
        </w:numPr>
        <w:rPr>
          <w:rFonts w:ascii="Inconsolata" w:eastAsia="Dotum" w:hAnsi="Inconsolata" w:cs="Courier New"/>
          <w:b/>
          <w:sz w:val="24"/>
          <w:szCs w:val="24"/>
        </w:rPr>
      </w:pPr>
      <w:proofErr w:type="spellStart"/>
      <w:r w:rsidRPr="00D87B2C">
        <w:rPr>
          <w:rFonts w:ascii="Inconsolata" w:eastAsia="Dotum" w:hAnsi="Inconsolata" w:cs="Courier New"/>
          <w:b/>
          <w:sz w:val="24"/>
          <w:szCs w:val="24"/>
        </w:rPr>
        <w:t>parser.h</w:t>
      </w:r>
      <w:proofErr w:type="spellEnd"/>
    </w:p>
    <w:p w:rsidR="00665C28" w:rsidRPr="00D12500" w:rsidRDefault="00665C28" w:rsidP="00665C28">
      <w:pPr>
        <w:pStyle w:val="ListParagraph"/>
        <w:rPr>
          <w:rFonts w:eastAsia="Dotum"/>
          <w:sz w:val="24"/>
          <w:szCs w:val="24"/>
        </w:rPr>
      </w:pPr>
      <w:r w:rsidRPr="00D12500">
        <w:rPr>
          <w:rFonts w:eastAsia="Dotum"/>
          <w:sz w:val="24"/>
          <w:szCs w:val="24"/>
        </w:rPr>
        <w:t xml:space="preserve">This takes the result from </w:t>
      </w:r>
      <w:proofErr w:type="spellStart"/>
      <w:r w:rsidRPr="00D87B2C">
        <w:rPr>
          <w:rFonts w:ascii="Inconsolata" w:eastAsia="Dotum" w:hAnsi="Inconsolata"/>
          <w:sz w:val="24"/>
          <w:szCs w:val="24"/>
        </w:rPr>
        <w:t>scanner.h</w:t>
      </w:r>
      <w:proofErr w:type="spellEnd"/>
      <w:r w:rsidRPr="00D12500">
        <w:rPr>
          <w:rFonts w:eastAsia="Dotum"/>
          <w:sz w:val="24"/>
          <w:szCs w:val="24"/>
        </w:rPr>
        <w:t xml:space="preserve"> and analyzes it for errors. It then generates machine code for the given input file. If it </w:t>
      </w:r>
      <w:proofErr w:type="gramStart"/>
      <w:r w:rsidRPr="00D12500">
        <w:rPr>
          <w:rFonts w:eastAsia="Dotum"/>
          <w:sz w:val="24"/>
          <w:szCs w:val="24"/>
        </w:rPr>
        <w:t>is found</w:t>
      </w:r>
      <w:proofErr w:type="gramEnd"/>
      <w:r w:rsidRPr="00D12500">
        <w:rPr>
          <w:rFonts w:eastAsia="Dotum"/>
          <w:sz w:val="24"/>
          <w:szCs w:val="24"/>
        </w:rPr>
        <w:t xml:space="preserve"> to be correct, it sends the generated machine code to </w:t>
      </w:r>
      <w:proofErr w:type="spellStart"/>
      <w:r w:rsidRPr="00D87B2C">
        <w:rPr>
          <w:rFonts w:ascii="Inconsolata" w:eastAsia="Dotum" w:hAnsi="Inconsolata"/>
          <w:sz w:val="24"/>
          <w:szCs w:val="24"/>
        </w:rPr>
        <w:t>vm.h</w:t>
      </w:r>
      <w:proofErr w:type="spellEnd"/>
    </w:p>
    <w:p w:rsidR="00665C28" w:rsidRPr="00D87B2C" w:rsidRDefault="00665C28" w:rsidP="00665C28">
      <w:pPr>
        <w:pStyle w:val="ListParagraph"/>
        <w:numPr>
          <w:ilvl w:val="0"/>
          <w:numId w:val="7"/>
        </w:numPr>
        <w:rPr>
          <w:rFonts w:ascii="Inconsolata" w:eastAsia="Dotum" w:hAnsi="Inconsolata"/>
          <w:b/>
          <w:sz w:val="24"/>
          <w:szCs w:val="24"/>
        </w:rPr>
      </w:pPr>
      <w:proofErr w:type="spellStart"/>
      <w:r w:rsidRPr="00D87B2C">
        <w:rPr>
          <w:rFonts w:ascii="Inconsolata" w:eastAsia="Dotum" w:hAnsi="Inconsolata"/>
          <w:b/>
          <w:sz w:val="24"/>
          <w:szCs w:val="24"/>
        </w:rPr>
        <w:t>vm.h</w:t>
      </w:r>
      <w:proofErr w:type="spellEnd"/>
    </w:p>
    <w:p w:rsidR="00665C28" w:rsidRPr="00D12500" w:rsidRDefault="00665C28" w:rsidP="00665C28">
      <w:pPr>
        <w:pStyle w:val="ListParagraph"/>
        <w:rPr>
          <w:rFonts w:eastAsia="Dotum"/>
          <w:sz w:val="24"/>
          <w:szCs w:val="24"/>
        </w:rPr>
      </w:pPr>
      <w:r w:rsidRPr="00D12500">
        <w:rPr>
          <w:rFonts w:eastAsia="Dotum"/>
          <w:sz w:val="24"/>
          <w:szCs w:val="24"/>
        </w:rPr>
        <w:t xml:space="preserve">This takes the machine code from </w:t>
      </w:r>
      <w:proofErr w:type="spellStart"/>
      <w:r w:rsidRPr="00D87B2C">
        <w:rPr>
          <w:rFonts w:ascii="Inconsolata" w:eastAsia="Dotum" w:hAnsi="Inconsolata"/>
          <w:sz w:val="24"/>
          <w:szCs w:val="24"/>
        </w:rPr>
        <w:t>parser.h</w:t>
      </w:r>
      <w:proofErr w:type="spellEnd"/>
      <w:r w:rsidRPr="00D12500">
        <w:rPr>
          <w:rFonts w:eastAsia="Dotum"/>
          <w:sz w:val="24"/>
          <w:szCs w:val="24"/>
        </w:rPr>
        <w:t xml:space="preserve"> and executes it.</w:t>
      </w:r>
    </w:p>
    <w:p w:rsidR="00665C28" w:rsidRPr="00D87B2C" w:rsidRDefault="00665C28" w:rsidP="00665C28">
      <w:pPr>
        <w:pStyle w:val="ListParagraph"/>
        <w:numPr>
          <w:ilvl w:val="0"/>
          <w:numId w:val="7"/>
        </w:numPr>
        <w:rPr>
          <w:rFonts w:ascii="Inconsolata" w:eastAsia="Dotum" w:hAnsi="Inconsolata"/>
          <w:b/>
          <w:sz w:val="24"/>
          <w:szCs w:val="24"/>
        </w:rPr>
      </w:pPr>
      <w:r w:rsidRPr="00D87B2C">
        <w:rPr>
          <w:rFonts w:ascii="Inconsolata" w:eastAsia="Dotum" w:hAnsi="Inconsolata"/>
          <w:b/>
          <w:sz w:val="24"/>
          <w:szCs w:val="24"/>
        </w:rPr>
        <w:t>input.pl0</w:t>
      </w:r>
    </w:p>
    <w:p w:rsidR="00665C28" w:rsidRDefault="00665C28" w:rsidP="00D87B2C">
      <w:pPr>
        <w:pStyle w:val="ListParagraph"/>
        <w:rPr>
          <w:rFonts w:eastAsia="Dotum"/>
          <w:sz w:val="24"/>
          <w:szCs w:val="24"/>
        </w:rPr>
      </w:pPr>
      <w:r w:rsidRPr="00D12500">
        <w:rPr>
          <w:rFonts w:eastAsia="Dotum"/>
          <w:sz w:val="24"/>
          <w:szCs w:val="24"/>
        </w:rPr>
        <w:t xml:space="preserve">This is your PL/0 code. It </w:t>
      </w:r>
      <w:proofErr w:type="gramStart"/>
      <w:r w:rsidRPr="00D12500">
        <w:rPr>
          <w:rFonts w:eastAsia="Dotum"/>
          <w:sz w:val="24"/>
          <w:szCs w:val="24"/>
        </w:rPr>
        <w:t>must be named</w:t>
      </w:r>
      <w:proofErr w:type="gramEnd"/>
      <w:r w:rsidRPr="00D12500">
        <w:rPr>
          <w:rFonts w:eastAsia="Dotum"/>
          <w:sz w:val="24"/>
          <w:szCs w:val="24"/>
        </w:rPr>
        <w:t xml:space="preserve"> this exactly, including the file extension </w:t>
      </w:r>
      <w:r w:rsidRPr="00D87B2C">
        <w:rPr>
          <w:rFonts w:eastAsia="Dotum"/>
          <w:sz w:val="24"/>
          <w:szCs w:val="24"/>
        </w:rPr>
        <w:t>.pl0</w:t>
      </w:r>
      <w:r w:rsidRPr="00D12500">
        <w:rPr>
          <w:rFonts w:eastAsia="Dotum"/>
          <w:sz w:val="24"/>
          <w:szCs w:val="24"/>
        </w:rPr>
        <w:t xml:space="preserve">. If you would like to change the input filename, edit </w:t>
      </w:r>
      <w:proofErr w:type="spellStart"/>
      <w:r w:rsidRPr="00D87B2C">
        <w:rPr>
          <w:rFonts w:eastAsia="Dotum"/>
          <w:i/>
          <w:sz w:val="24"/>
          <w:szCs w:val="24"/>
        </w:rPr>
        <w:t>nameCode</w:t>
      </w:r>
      <w:proofErr w:type="spellEnd"/>
      <w:r w:rsidRPr="00D12500">
        <w:rPr>
          <w:rFonts w:eastAsia="Dotum"/>
          <w:sz w:val="24"/>
          <w:szCs w:val="24"/>
        </w:rPr>
        <w:t xml:space="preserve"> in </w:t>
      </w:r>
      <w:proofErr w:type="spellStart"/>
      <w:r w:rsidRPr="00D87B2C">
        <w:rPr>
          <w:rFonts w:ascii="Inconsolata" w:eastAsia="Dotum" w:hAnsi="Inconsolata"/>
          <w:sz w:val="24"/>
          <w:szCs w:val="24"/>
        </w:rPr>
        <w:t>header.h</w:t>
      </w:r>
      <w:proofErr w:type="spellEnd"/>
      <w:r w:rsidRPr="00D12500">
        <w:rPr>
          <w:rFonts w:eastAsia="Dotum"/>
          <w:sz w:val="24"/>
          <w:szCs w:val="24"/>
        </w:rPr>
        <w:t xml:space="preserve">, making sure to include the file’s extension. Complex file extensions </w:t>
      </w:r>
      <w:proofErr w:type="gramStart"/>
      <w:r w:rsidRPr="00D12500">
        <w:rPr>
          <w:rFonts w:eastAsia="Dotum"/>
          <w:sz w:val="24"/>
          <w:szCs w:val="24"/>
        </w:rPr>
        <w:t>are not supported</w:t>
      </w:r>
      <w:proofErr w:type="gramEnd"/>
      <w:r w:rsidRPr="00D12500">
        <w:rPr>
          <w:rFonts w:eastAsia="Dotum"/>
          <w:sz w:val="24"/>
          <w:szCs w:val="24"/>
        </w:rPr>
        <w:t xml:space="preserve">, and it is strongly suggested to use </w:t>
      </w:r>
      <w:r w:rsidR="00F22244" w:rsidRPr="00D12500">
        <w:rPr>
          <w:rFonts w:eastAsia="Dotum"/>
          <w:sz w:val="24"/>
          <w:szCs w:val="24"/>
        </w:rPr>
        <w:t xml:space="preserve">either a </w:t>
      </w:r>
      <w:r w:rsidRPr="00D12500">
        <w:rPr>
          <w:rFonts w:eastAsia="Dotum"/>
          <w:sz w:val="24"/>
          <w:szCs w:val="24"/>
        </w:rPr>
        <w:t xml:space="preserve">plaintext </w:t>
      </w:r>
      <w:r w:rsidR="00F22244" w:rsidRPr="00D12500">
        <w:rPr>
          <w:rFonts w:eastAsia="Dotum"/>
          <w:sz w:val="24"/>
          <w:szCs w:val="24"/>
        </w:rPr>
        <w:t>or simple code editor to write your PL/0 code.</w:t>
      </w:r>
      <w:r w:rsidRPr="00D12500">
        <w:rPr>
          <w:rFonts w:eastAsia="Dotum"/>
          <w:sz w:val="24"/>
          <w:szCs w:val="24"/>
        </w:rPr>
        <w:t xml:space="preserve"> </w:t>
      </w:r>
    </w:p>
    <w:p w:rsidR="00D87B2C" w:rsidRDefault="00D87B2C" w:rsidP="00D87B2C">
      <w:pPr>
        <w:rPr>
          <w:rFonts w:eastAsia="Dotum"/>
          <w:sz w:val="24"/>
          <w:szCs w:val="24"/>
        </w:rPr>
      </w:pPr>
      <w:r>
        <w:rPr>
          <w:rFonts w:eastAsia="Dotum"/>
          <w:sz w:val="24"/>
          <w:szCs w:val="24"/>
        </w:rPr>
        <w:t>With the following output files, which are all used/generated internally:</w:t>
      </w:r>
    </w:p>
    <w:p w:rsidR="00D87B2C" w:rsidRDefault="00D87B2C" w:rsidP="00D87B2C">
      <w:pPr>
        <w:pStyle w:val="ListParagraph"/>
        <w:numPr>
          <w:ilvl w:val="0"/>
          <w:numId w:val="17"/>
        </w:numPr>
        <w:rPr>
          <w:rFonts w:ascii="Inconsolata" w:eastAsia="Dotum" w:hAnsi="Inconsolata"/>
          <w:b/>
          <w:sz w:val="24"/>
          <w:szCs w:val="24"/>
        </w:rPr>
      </w:pPr>
      <w:r>
        <w:rPr>
          <w:rFonts w:ascii="Inconsolata" w:eastAsia="Dotum" w:hAnsi="Inconsolata"/>
          <w:b/>
          <w:sz w:val="24"/>
          <w:szCs w:val="24"/>
        </w:rPr>
        <w:t>cleaninput.txt</w:t>
      </w:r>
    </w:p>
    <w:p w:rsidR="00D87B2C" w:rsidRPr="00D87B2C" w:rsidRDefault="00D87B2C" w:rsidP="00D87B2C">
      <w:pPr>
        <w:pStyle w:val="ListParagraph"/>
        <w:rPr>
          <w:rFonts w:eastAsia="Dotum"/>
          <w:sz w:val="24"/>
          <w:szCs w:val="24"/>
        </w:rPr>
      </w:pPr>
      <w:r w:rsidRPr="00D12500">
        <w:rPr>
          <w:rFonts w:eastAsia="Dotum"/>
          <w:sz w:val="24"/>
          <w:szCs w:val="24"/>
        </w:rPr>
        <w:t xml:space="preserve">This is your </w:t>
      </w:r>
      <w:r>
        <w:rPr>
          <w:rFonts w:eastAsia="Dotum"/>
          <w:sz w:val="24"/>
          <w:szCs w:val="24"/>
        </w:rPr>
        <w:t xml:space="preserve">PL/0 cleaned of all comments. </w:t>
      </w:r>
      <w:r w:rsidRPr="00D12500">
        <w:rPr>
          <w:rFonts w:eastAsia="Dotum"/>
          <w:sz w:val="24"/>
          <w:szCs w:val="24"/>
        </w:rPr>
        <w:t xml:space="preserve"> </w:t>
      </w:r>
    </w:p>
    <w:p w:rsidR="00D87B2C" w:rsidRDefault="00D87B2C" w:rsidP="00D87B2C">
      <w:pPr>
        <w:pStyle w:val="ListParagraph"/>
        <w:numPr>
          <w:ilvl w:val="0"/>
          <w:numId w:val="17"/>
        </w:numPr>
        <w:rPr>
          <w:rFonts w:ascii="Inconsolata" w:eastAsia="Dotum" w:hAnsi="Inconsolata"/>
          <w:b/>
          <w:sz w:val="24"/>
          <w:szCs w:val="24"/>
        </w:rPr>
      </w:pPr>
      <w:r>
        <w:rPr>
          <w:rFonts w:ascii="Inconsolata" w:eastAsia="Dotum" w:hAnsi="Inconsolata"/>
          <w:b/>
          <w:sz w:val="24"/>
          <w:szCs w:val="24"/>
        </w:rPr>
        <w:t>lexemetable.txt</w:t>
      </w:r>
    </w:p>
    <w:p w:rsidR="00D87B2C" w:rsidRPr="00D87B2C" w:rsidRDefault="00D87B2C" w:rsidP="00D87B2C">
      <w:pPr>
        <w:pStyle w:val="ListParagraph"/>
        <w:rPr>
          <w:rFonts w:eastAsia="Dotum"/>
          <w:sz w:val="24"/>
          <w:szCs w:val="24"/>
        </w:rPr>
      </w:pPr>
      <w:r w:rsidRPr="00D12500">
        <w:rPr>
          <w:rFonts w:eastAsia="Dotum"/>
          <w:sz w:val="24"/>
          <w:szCs w:val="24"/>
        </w:rPr>
        <w:t xml:space="preserve">This is </w:t>
      </w:r>
      <w:r>
        <w:rPr>
          <w:rFonts w:eastAsia="Dotum"/>
          <w:sz w:val="24"/>
          <w:szCs w:val="24"/>
        </w:rPr>
        <w:t xml:space="preserve">a </w:t>
      </w:r>
      <w:proofErr w:type="gramStart"/>
      <w:r>
        <w:rPr>
          <w:rFonts w:eastAsia="Dotum"/>
          <w:sz w:val="24"/>
          <w:szCs w:val="24"/>
        </w:rPr>
        <w:t>user friendly</w:t>
      </w:r>
      <w:proofErr w:type="gramEnd"/>
      <w:r>
        <w:rPr>
          <w:rFonts w:eastAsia="Dotum"/>
          <w:sz w:val="24"/>
          <w:szCs w:val="24"/>
        </w:rPr>
        <w:t xml:space="preserve"> version of the lexeme list. To see all possible tokens and their meanings, look at section 4.</w:t>
      </w:r>
      <w:r w:rsidRPr="00D12500">
        <w:rPr>
          <w:rFonts w:eastAsia="Dotum"/>
          <w:sz w:val="24"/>
          <w:szCs w:val="24"/>
        </w:rPr>
        <w:t xml:space="preserve"> </w:t>
      </w:r>
    </w:p>
    <w:p w:rsidR="00D87B2C" w:rsidRDefault="00D87B2C" w:rsidP="00D87B2C">
      <w:pPr>
        <w:pStyle w:val="ListParagraph"/>
        <w:numPr>
          <w:ilvl w:val="0"/>
          <w:numId w:val="17"/>
        </w:numPr>
        <w:rPr>
          <w:rFonts w:ascii="Inconsolata" w:eastAsia="Dotum" w:hAnsi="Inconsolata"/>
          <w:b/>
          <w:sz w:val="24"/>
          <w:szCs w:val="24"/>
        </w:rPr>
      </w:pPr>
      <w:r>
        <w:rPr>
          <w:rFonts w:ascii="Inconsolata" w:eastAsia="Dotum" w:hAnsi="Inconsolata"/>
          <w:b/>
          <w:sz w:val="24"/>
          <w:szCs w:val="24"/>
        </w:rPr>
        <w:t>lexemelist.txt</w:t>
      </w:r>
    </w:p>
    <w:p w:rsidR="00D87B2C" w:rsidRPr="00D87B2C" w:rsidRDefault="00D87B2C" w:rsidP="00D87B2C">
      <w:pPr>
        <w:pStyle w:val="ListParagraph"/>
        <w:rPr>
          <w:rFonts w:eastAsia="Dotum"/>
          <w:sz w:val="24"/>
          <w:szCs w:val="24"/>
        </w:rPr>
      </w:pPr>
      <w:r>
        <w:rPr>
          <w:rFonts w:eastAsia="Dotum"/>
          <w:sz w:val="24"/>
          <w:szCs w:val="24"/>
        </w:rPr>
        <w:t xml:space="preserve">The not so </w:t>
      </w:r>
      <w:proofErr w:type="gramStart"/>
      <w:r>
        <w:rPr>
          <w:rFonts w:eastAsia="Dotum"/>
          <w:sz w:val="24"/>
          <w:szCs w:val="24"/>
        </w:rPr>
        <w:t>user friendly</w:t>
      </w:r>
      <w:proofErr w:type="gramEnd"/>
      <w:r>
        <w:rPr>
          <w:rFonts w:eastAsia="Dotum"/>
          <w:sz w:val="24"/>
          <w:szCs w:val="24"/>
        </w:rPr>
        <w:t xml:space="preserve"> version of the lexeme </w:t>
      </w:r>
      <w:r>
        <w:rPr>
          <w:rFonts w:eastAsia="Dotum"/>
          <w:sz w:val="24"/>
          <w:szCs w:val="24"/>
        </w:rPr>
        <w:t xml:space="preserve">table. This </w:t>
      </w:r>
      <w:proofErr w:type="gramStart"/>
      <w:r>
        <w:rPr>
          <w:rFonts w:eastAsia="Dotum"/>
          <w:sz w:val="24"/>
          <w:szCs w:val="24"/>
        </w:rPr>
        <w:t>is used</w:t>
      </w:r>
      <w:proofErr w:type="gramEnd"/>
      <w:r>
        <w:rPr>
          <w:rFonts w:eastAsia="Dotum"/>
          <w:sz w:val="24"/>
          <w:szCs w:val="24"/>
        </w:rPr>
        <w:t xml:space="preserve"> internally for analysis and machine code generation.</w:t>
      </w:r>
      <w:r w:rsidRPr="00D12500">
        <w:rPr>
          <w:rFonts w:eastAsia="Dotum"/>
          <w:sz w:val="24"/>
          <w:szCs w:val="24"/>
        </w:rPr>
        <w:t xml:space="preserve"> </w:t>
      </w:r>
    </w:p>
    <w:p w:rsidR="00D87B2C" w:rsidRDefault="00D87B2C" w:rsidP="00D87B2C">
      <w:pPr>
        <w:pStyle w:val="ListParagraph"/>
        <w:numPr>
          <w:ilvl w:val="0"/>
          <w:numId w:val="17"/>
        </w:numPr>
        <w:rPr>
          <w:rFonts w:ascii="Inconsolata" w:eastAsia="Dotum" w:hAnsi="Inconsolata"/>
          <w:b/>
          <w:sz w:val="24"/>
          <w:szCs w:val="24"/>
        </w:rPr>
      </w:pPr>
      <w:r>
        <w:rPr>
          <w:rFonts w:ascii="Inconsolata" w:eastAsia="Dotum" w:hAnsi="Inconsolata"/>
          <w:b/>
          <w:sz w:val="24"/>
          <w:szCs w:val="24"/>
        </w:rPr>
        <w:t>mcode.txt</w:t>
      </w:r>
    </w:p>
    <w:p w:rsidR="00D87B2C" w:rsidRPr="00D87B2C" w:rsidRDefault="00D87B2C" w:rsidP="00D87B2C">
      <w:pPr>
        <w:pStyle w:val="ListParagraph"/>
        <w:rPr>
          <w:rFonts w:eastAsia="Dotum"/>
          <w:sz w:val="24"/>
          <w:szCs w:val="24"/>
        </w:rPr>
      </w:pPr>
      <w:r>
        <w:rPr>
          <w:rFonts w:eastAsia="Dotum"/>
          <w:sz w:val="24"/>
          <w:szCs w:val="24"/>
        </w:rPr>
        <w:t xml:space="preserve">The machine code that </w:t>
      </w:r>
      <w:proofErr w:type="gramStart"/>
      <w:r>
        <w:rPr>
          <w:rFonts w:eastAsia="Dotum"/>
          <w:sz w:val="24"/>
          <w:szCs w:val="24"/>
        </w:rPr>
        <w:t>was generated</w:t>
      </w:r>
      <w:proofErr w:type="gramEnd"/>
      <w:r>
        <w:rPr>
          <w:rFonts w:eastAsia="Dotum"/>
          <w:sz w:val="24"/>
          <w:szCs w:val="24"/>
        </w:rPr>
        <w:t>.</w:t>
      </w:r>
    </w:p>
    <w:p w:rsidR="00D87B2C" w:rsidRDefault="00D87B2C" w:rsidP="00D87B2C">
      <w:pPr>
        <w:pStyle w:val="ListParagraph"/>
        <w:numPr>
          <w:ilvl w:val="0"/>
          <w:numId w:val="17"/>
        </w:numPr>
        <w:rPr>
          <w:rFonts w:ascii="Inconsolata" w:eastAsia="Dotum" w:hAnsi="Inconsolata"/>
          <w:b/>
          <w:sz w:val="24"/>
          <w:szCs w:val="24"/>
        </w:rPr>
      </w:pPr>
      <w:r>
        <w:rPr>
          <w:rFonts w:ascii="Inconsolata" w:eastAsia="Dotum" w:hAnsi="Inconsolata"/>
          <w:b/>
          <w:sz w:val="24"/>
          <w:szCs w:val="24"/>
        </w:rPr>
        <w:t>stacktrace.txt</w:t>
      </w:r>
    </w:p>
    <w:p w:rsidR="00D87B2C" w:rsidRDefault="00D87B2C" w:rsidP="006B020A">
      <w:pPr>
        <w:pStyle w:val="ListParagraph"/>
        <w:rPr>
          <w:rFonts w:eastAsia="Dotum"/>
          <w:sz w:val="24"/>
          <w:szCs w:val="24"/>
        </w:rPr>
      </w:pPr>
      <w:r>
        <w:rPr>
          <w:rFonts w:eastAsia="Dotum"/>
          <w:sz w:val="24"/>
          <w:szCs w:val="24"/>
        </w:rPr>
        <w:t xml:space="preserve">Includes the interpreted machine code, which </w:t>
      </w:r>
      <w:proofErr w:type="gramStart"/>
      <w:r>
        <w:rPr>
          <w:rFonts w:eastAsia="Dotum"/>
          <w:sz w:val="24"/>
          <w:szCs w:val="24"/>
        </w:rPr>
        <w:t>is used</w:t>
      </w:r>
      <w:proofErr w:type="gramEnd"/>
      <w:r>
        <w:rPr>
          <w:rFonts w:eastAsia="Dotum"/>
          <w:sz w:val="24"/>
          <w:szCs w:val="24"/>
        </w:rPr>
        <w:t xml:space="preserve"> internally, and a stack trace of when the code was executed. </w:t>
      </w:r>
      <w:r w:rsidRPr="00D87B2C">
        <w:rPr>
          <w:rFonts w:eastAsia="Dotum"/>
          <w:sz w:val="24"/>
          <w:szCs w:val="24"/>
        </w:rPr>
        <w:t>See section 5</w:t>
      </w:r>
      <w:r>
        <w:rPr>
          <w:rFonts w:eastAsia="Dotum"/>
          <w:sz w:val="24"/>
          <w:szCs w:val="24"/>
        </w:rPr>
        <w:t xml:space="preserve"> for an explanation of the stack.</w:t>
      </w:r>
    </w:p>
    <w:p w:rsidR="006B020A" w:rsidRPr="006B020A" w:rsidRDefault="006B020A" w:rsidP="006B020A">
      <w:pPr>
        <w:pStyle w:val="ListParagraph"/>
        <w:rPr>
          <w:rFonts w:eastAsia="Dotum"/>
          <w:sz w:val="24"/>
          <w:szCs w:val="24"/>
        </w:rPr>
      </w:pPr>
    </w:p>
    <w:p w:rsidR="002669C4" w:rsidRPr="002669C4" w:rsidRDefault="002669C4" w:rsidP="008F5E9B">
      <w:pPr>
        <w:pStyle w:val="ListParagraph"/>
        <w:numPr>
          <w:ilvl w:val="0"/>
          <w:numId w:val="3"/>
        </w:numPr>
        <w:outlineLvl w:val="1"/>
        <w:rPr>
          <w:rFonts w:asciiTheme="majorHAnsi" w:eastAsiaTheme="majorEastAsia" w:hAnsiTheme="majorHAnsi" w:cstheme="majorBidi"/>
          <w:vanish/>
          <w:sz w:val="36"/>
          <w:szCs w:val="36"/>
        </w:rPr>
      </w:pPr>
      <w:bookmarkStart w:id="10" w:name="_Toc424389449"/>
      <w:bookmarkStart w:id="11" w:name="_Toc424389577"/>
      <w:bookmarkStart w:id="12" w:name="_Toc424389605"/>
      <w:bookmarkStart w:id="13" w:name="_Toc424479161"/>
      <w:bookmarkStart w:id="14" w:name="_Toc424479191"/>
      <w:bookmarkStart w:id="15" w:name="_Toc424479245"/>
      <w:bookmarkStart w:id="16" w:name="_Toc424481367"/>
      <w:bookmarkStart w:id="17" w:name="_Toc424481502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CB5474" w:rsidRDefault="002669C4" w:rsidP="00CB5474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18" w:name="_Toc424481503"/>
      <w:r>
        <w:rPr>
          <w:rFonts w:asciiTheme="majorHAnsi" w:eastAsiaTheme="majorEastAsia" w:hAnsiTheme="majorHAnsi" w:cstheme="majorBidi"/>
          <w:sz w:val="36"/>
          <w:szCs w:val="36"/>
        </w:rPr>
        <w:t>Building the Compiler</w:t>
      </w:r>
      <w:bookmarkEnd w:id="18"/>
    </w:p>
    <w:p w:rsidR="00665C28" w:rsidRPr="00D12500" w:rsidRDefault="00665C28" w:rsidP="00C716B4">
      <w:pPr>
        <w:pStyle w:val="ListParagraph"/>
        <w:spacing w:after="0"/>
        <w:ind w:left="360"/>
        <w:rPr>
          <w:rFonts w:eastAsiaTheme="majorEastAsia" w:cstheme="majorBidi"/>
          <w:sz w:val="24"/>
          <w:szCs w:val="24"/>
        </w:rPr>
      </w:pPr>
      <w:r w:rsidRPr="00D12500">
        <w:rPr>
          <w:rFonts w:eastAsiaTheme="majorEastAsia" w:cstheme="majorBidi"/>
          <w:sz w:val="24"/>
          <w:szCs w:val="24"/>
        </w:rPr>
        <w:t xml:space="preserve">It </w:t>
      </w:r>
      <w:proofErr w:type="gramStart"/>
      <w:r w:rsidRPr="00D12500">
        <w:rPr>
          <w:rFonts w:eastAsiaTheme="majorEastAsia" w:cstheme="majorBidi"/>
          <w:sz w:val="24"/>
          <w:szCs w:val="24"/>
        </w:rPr>
        <w:t>is assumed</w:t>
      </w:r>
      <w:proofErr w:type="gramEnd"/>
      <w:r w:rsidRPr="00D12500">
        <w:rPr>
          <w:rFonts w:eastAsiaTheme="majorEastAsia" w:cstheme="majorBidi"/>
          <w:sz w:val="24"/>
          <w:szCs w:val="24"/>
        </w:rPr>
        <w:t xml:space="preserve"> you are using a </w:t>
      </w:r>
      <w:proofErr w:type="spellStart"/>
      <w:r w:rsidRPr="00D12500">
        <w:rPr>
          <w:rFonts w:eastAsiaTheme="majorEastAsia" w:cstheme="majorBidi"/>
          <w:sz w:val="24"/>
          <w:szCs w:val="24"/>
        </w:rPr>
        <w:t>linuix</w:t>
      </w:r>
      <w:proofErr w:type="spellEnd"/>
      <w:r w:rsidRPr="00D12500">
        <w:rPr>
          <w:rFonts w:eastAsiaTheme="majorEastAsia" w:cstheme="majorBidi"/>
          <w:sz w:val="24"/>
          <w:szCs w:val="24"/>
        </w:rPr>
        <w:t>-based terminal for all following instructions.</w:t>
      </w:r>
    </w:p>
    <w:p w:rsidR="00665C28" w:rsidRPr="00D12500" w:rsidRDefault="00665C28" w:rsidP="00C716B4">
      <w:pPr>
        <w:pStyle w:val="ListParagraph"/>
        <w:spacing w:after="0"/>
        <w:ind w:left="360"/>
        <w:rPr>
          <w:rFonts w:eastAsiaTheme="majorEastAsia" w:cstheme="majorBidi"/>
          <w:sz w:val="24"/>
          <w:szCs w:val="24"/>
        </w:rPr>
      </w:pPr>
      <w:r w:rsidRPr="00D12500">
        <w:rPr>
          <w:rFonts w:eastAsiaTheme="majorEastAsia" w:cstheme="majorBidi"/>
          <w:sz w:val="24"/>
          <w:szCs w:val="24"/>
        </w:rPr>
        <w:t>To build this compiler:</w:t>
      </w:r>
    </w:p>
    <w:p w:rsidR="00665C28" w:rsidRPr="00D12500" w:rsidRDefault="00665C28" w:rsidP="00C716B4">
      <w:pPr>
        <w:pStyle w:val="ListParagraph"/>
        <w:numPr>
          <w:ilvl w:val="0"/>
          <w:numId w:val="8"/>
        </w:numPr>
        <w:spacing w:after="0"/>
        <w:rPr>
          <w:rFonts w:eastAsiaTheme="majorEastAsia" w:cstheme="majorBidi"/>
          <w:sz w:val="24"/>
          <w:szCs w:val="24"/>
        </w:rPr>
      </w:pPr>
      <w:r w:rsidRPr="00D12500">
        <w:rPr>
          <w:rFonts w:eastAsiaTheme="majorEastAsia" w:cstheme="majorBidi"/>
          <w:sz w:val="24"/>
          <w:szCs w:val="24"/>
        </w:rPr>
        <w:t>Make sure all files listed above are in the same directory, and named exactly as shown.</w:t>
      </w:r>
    </w:p>
    <w:p w:rsidR="00665C28" w:rsidRPr="00D12500" w:rsidRDefault="00665C28" w:rsidP="00C716B4">
      <w:pPr>
        <w:pStyle w:val="ListParagraph"/>
        <w:numPr>
          <w:ilvl w:val="0"/>
          <w:numId w:val="8"/>
        </w:numPr>
        <w:spacing w:after="0"/>
        <w:rPr>
          <w:rFonts w:eastAsiaTheme="majorEastAsia" w:cstheme="majorBidi"/>
          <w:sz w:val="24"/>
          <w:szCs w:val="24"/>
        </w:rPr>
      </w:pPr>
      <w:r w:rsidRPr="00D12500">
        <w:rPr>
          <w:rFonts w:eastAsiaTheme="majorEastAsia" w:cstheme="majorBidi"/>
          <w:sz w:val="24"/>
          <w:szCs w:val="24"/>
        </w:rPr>
        <w:t>Open your terminal.</w:t>
      </w:r>
    </w:p>
    <w:p w:rsidR="00D12500" w:rsidRPr="00D12500" w:rsidRDefault="00665C28" w:rsidP="00C716B4">
      <w:pPr>
        <w:pStyle w:val="ListParagraph"/>
        <w:numPr>
          <w:ilvl w:val="0"/>
          <w:numId w:val="8"/>
        </w:numPr>
        <w:spacing w:after="0"/>
        <w:rPr>
          <w:rFonts w:eastAsiaTheme="majorEastAsia" w:cstheme="majorBidi"/>
          <w:sz w:val="24"/>
          <w:szCs w:val="24"/>
        </w:rPr>
      </w:pPr>
      <w:r w:rsidRPr="00D12500">
        <w:rPr>
          <w:rFonts w:eastAsiaTheme="majorEastAsia" w:cstheme="majorBidi"/>
          <w:sz w:val="24"/>
          <w:szCs w:val="24"/>
        </w:rPr>
        <w:t>Run the command “</w:t>
      </w:r>
      <w:proofErr w:type="spellStart"/>
      <w:r w:rsidR="00D12500" w:rsidRPr="00D12500">
        <w:rPr>
          <w:rFonts w:ascii="Dotum" w:eastAsia="Dotum" w:hAnsi="Dotum" w:cstheme="majorBidi"/>
          <w:b/>
          <w:sz w:val="24"/>
          <w:szCs w:val="24"/>
        </w:rPr>
        <w:t>gcc</w:t>
      </w:r>
      <w:proofErr w:type="spellEnd"/>
      <w:r w:rsidR="00D12500" w:rsidRPr="00D12500">
        <w:rPr>
          <w:rFonts w:ascii="Dotum" w:eastAsia="Dotum" w:hAnsi="Dotum" w:cstheme="majorBidi"/>
          <w:b/>
          <w:sz w:val="24"/>
          <w:szCs w:val="24"/>
        </w:rPr>
        <w:t xml:space="preserve"> </w:t>
      </w:r>
      <w:proofErr w:type="spellStart"/>
      <w:r w:rsidR="00D12500" w:rsidRPr="00D12500">
        <w:rPr>
          <w:rFonts w:ascii="Dotum" w:eastAsia="Dotum" w:hAnsi="Dotum" w:cstheme="majorBidi"/>
          <w:b/>
          <w:sz w:val="24"/>
          <w:szCs w:val="24"/>
        </w:rPr>
        <w:t>compiler.c</w:t>
      </w:r>
      <w:proofErr w:type="spellEnd"/>
      <w:r w:rsidR="00D12500" w:rsidRPr="00D12500">
        <w:rPr>
          <w:rFonts w:ascii="Dotum" w:eastAsia="Dotum" w:hAnsi="Dotum" w:cstheme="majorBidi"/>
          <w:b/>
          <w:sz w:val="24"/>
          <w:szCs w:val="24"/>
        </w:rPr>
        <w:t xml:space="preserve"> –o compile</w:t>
      </w:r>
      <w:r w:rsidR="00D12500" w:rsidRPr="00D12500">
        <w:rPr>
          <w:rFonts w:eastAsiaTheme="majorEastAsia" w:cstheme="majorBidi"/>
          <w:sz w:val="24"/>
          <w:szCs w:val="24"/>
        </w:rPr>
        <w:t>”</w:t>
      </w:r>
    </w:p>
    <w:p w:rsidR="00D87B2C" w:rsidRPr="00D12500" w:rsidRDefault="00D12500" w:rsidP="00D87B2C">
      <w:pPr>
        <w:spacing w:after="0"/>
        <w:ind w:left="360"/>
        <w:rPr>
          <w:rFonts w:eastAsiaTheme="majorEastAsia" w:cstheme="majorBidi"/>
          <w:sz w:val="24"/>
          <w:szCs w:val="24"/>
        </w:rPr>
      </w:pPr>
      <w:r w:rsidRPr="00D12500">
        <w:rPr>
          <w:rFonts w:eastAsiaTheme="majorEastAsia" w:cstheme="majorBidi"/>
          <w:sz w:val="24"/>
          <w:szCs w:val="24"/>
        </w:rPr>
        <w:t>You should now have a file called “</w:t>
      </w:r>
      <w:proofErr w:type="spellStart"/>
      <w:r w:rsidRPr="00D12500">
        <w:rPr>
          <w:rFonts w:ascii="Dotum" w:eastAsia="Dotum" w:hAnsi="Dotum" w:cs="Times New Roman"/>
          <w:b/>
          <w:sz w:val="24"/>
          <w:szCs w:val="24"/>
        </w:rPr>
        <w:t>compiler.o</w:t>
      </w:r>
      <w:proofErr w:type="spellEnd"/>
      <w:r w:rsidRPr="00D12500">
        <w:rPr>
          <w:rFonts w:eastAsiaTheme="majorEastAsia" w:cstheme="majorBidi"/>
          <w:sz w:val="24"/>
          <w:szCs w:val="24"/>
        </w:rPr>
        <w:t>” in your director</w:t>
      </w:r>
      <w:r>
        <w:rPr>
          <w:rFonts w:eastAsiaTheme="majorEastAsia" w:cstheme="majorBidi"/>
          <w:sz w:val="24"/>
          <w:szCs w:val="24"/>
        </w:rPr>
        <w:t>y, and are ready to execute.</w:t>
      </w:r>
    </w:p>
    <w:p w:rsidR="00665C28" w:rsidRPr="00665C28" w:rsidRDefault="00665C28" w:rsidP="00665C28">
      <w:pPr>
        <w:pStyle w:val="ListParagraph"/>
        <w:rPr>
          <w:rFonts w:eastAsia="Dotum"/>
        </w:rPr>
      </w:pPr>
    </w:p>
    <w:p w:rsidR="002669C4" w:rsidRPr="008F5E9B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hAnsiTheme="majorHAnsi"/>
          <w:b/>
          <w:sz w:val="28"/>
          <w:szCs w:val="28"/>
        </w:rPr>
      </w:pPr>
      <w:bookmarkStart w:id="19" w:name="_Toc424481504"/>
      <w:r w:rsidRPr="002669C4">
        <w:rPr>
          <w:rFonts w:asciiTheme="majorHAnsi" w:eastAsiaTheme="majorEastAsia" w:hAnsiTheme="majorHAnsi" w:cstheme="majorBidi"/>
          <w:sz w:val="36"/>
          <w:szCs w:val="36"/>
        </w:rPr>
        <w:t>Executing the Compiler</w:t>
      </w:r>
      <w:bookmarkEnd w:id="19"/>
    </w:p>
    <w:p w:rsidR="001340F5" w:rsidRDefault="00D12500" w:rsidP="00C716B4">
      <w:pPr>
        <w:rPr>
          <w:sz w:val="24"/>
          <w:szCs w:val="24"/>
        </w:rPr>
      </w:pPr>
      <w:r w:rsidRPr="00D12500">
        <w:rPr>
          <w:sz w:val="24"/>
          <w:szCs w:val="24"/>
        </w:rPr>
        <w:t>If you have closed your terminal, please re-open it in order to execute the compiler.</w:t>
      </w:r>
    </w:p>
    <w:p w:rsidR="001340F5" w:rsidRDefault="00D12500" w:rsidP="00C716B4">
      <w:pPr>
        <w:rPr>
          <w:rFonts w:eastAsiaTheme="majorEastAsia" w:cstheme="majorBidi"/>
          <w:sz w:val="24"/>
          <w:szCs w:val="24"/>
        </w:rPr>
      </w:pPr>
      <w:r>
        <w:rPr>
          <w:sz w:val="24"/>
          <w:szCs w:val="24"/>
        </w:rPr>
        <w:t xml:space="preserve">In order to execute the compiler, run the command </w:t>
      </w:r>
      <w:r w:rsidRPr="006F1066">
        <w:rPr>
          <w:rFonts w:eastAsiaTheme="majorEastAsia" w:cstheme="majorBidi"/>
          <w:sz w:val="24"/>
          <w:szCs w:val="24"/>
        </w:rPr>
        <w:t>“</w:t>
      </w:r>
      <w:proofErr w:type="gramStart"/>
      <w:r w:rsidRPr="006F1066">
        <w:rPr>
          <w:rFonts w:ascii="Inconsolata" w:eastAsia="Dotum" w:hAnsi="Inconsolata" w:cstheme="majorBidi"/>
          <w:b/>
          <w:sz w:val="24"/>
          <w:szCs w:val="24"/>
        </w:rPr>
        <w:t>./</w:t>
      </w:r>
      <w:proofErr w:type="gramEnd"/>
      <w:r w:rsidRPr="006F1066">
        <w:rPr>
          <w:rFonts w:ascii="Inconsolata" w:eastAsia="Dotum" w:hAnsi="Inconsolata" w:cstheme="majorBidi"/>
          <w:b/>
          <w:sz w:val="24"/>
          <w:szCs w:val="24"/>
        </w:rPr>
        <w:t>compile</w:t>
      </w:r>
      <w:r w:rsidRPr="00D12500">
        <w:rPr>
          <w:rFonts w:eastAsiaTheme="majorEastAsia" w:cstheme="majorBidi"/>
          <w:sz w:val="24"/>
          <w:szCs w:val="24"/>
        </w:rPr>
        <w:t>”</w:t>
      </w:r>
    </w:p>
    <w:p w:rsidR="001340F5" w:rsidRDefault="001340F5" w:rsidP="00C716B4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Alternatively, the following flags are available for your use:</w:t>
      </w:r>
    </w:p>
    <w:p w:rsidR="001340F5" w:rsidRPr="00404E63" w:rsidRDefault="001340F5" w:rsidP="00404E6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F1066">
        <w:rPr>
          <w:rFonts w:ascii="Courier New" w:hAnsi="Courier New" w:cs="Courier New"/>
          <w:b/>
          <w:sz w:val="28"/>
          <w:szCs w:val="28"/>
        </w:rPr>
        <w:t>–</w:t>
      </w:r>
      <w:r w:rsidRPr="006F1066">
        <w:rPr>
          <w:rFonts w:ascii="Inconsolata" w:hAnsi="Inconsolata"/>
          <w:b/>
          <w:sz w:val="28"/>
          <w:szCs w:val="28"/>
        </w:rPr>
        <w:t>l</w:t>
      </w:r>
      <w:r w:rsidRPr="00404E63">
        <w:rPr>
          <w:rFonts w:asciiTheme="majorHAnsi" w:hAnsiTheme="majorHAnsi"/>
          <w:b/>
          <w:sz w:val="28"/>
          <w:szCs w:val="28"/>
        </w:rPr>
        <w:t xml:space="preserve"> </w:t>
      </w:r>
      <w:r w:rsidRPr="00404E63">
        <w:rPr>
          <w:sz w:val="24"/>
          <w:szCs w:val="24"/>
        </w:rPr>
        <w:t xml:space="preserve">which instructs the compiler to display the lexeme </w:t>
      </w:r>
      <w:r w:rsidR="006F1066">
        <w:rPr>
          <w:sz w:val="24"/>
          <w:szCs w:val="24"/>
        </w:rPr>
        <w:t xml:space="preserve">list </w:t>
      </w:r>
      <w:r w:rsidRPr="00404E63">
        <w:rPr>
          <w:sz w:val="24"/>
          <w:szCs w:val="24"/>
        </w:rPr>
        <w:t>to the screen. This is the internal interpretation of the input file.</w:t>
      </w:r>
    </w:p>
    <w:p w:rsidR="001340F5" w:rsidRPr="00404E63" w:rsidRDefault="001340F5" w:rsidP="00404E6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F1066">
        <w:rPr>
          <w:rFonts w:ascii="Courier New" w:hAnsi="Courier New" w:cs="Courier New"/>
          <w:b/>
          <w:sz w:val="28"/>
          <w:szCs w:val="28"/>
        </w:rPr>
        <w:t>–</w:t>
      </w:r>
      <w:proofErr w:type="gramStart"/>
      <w:r w:rsidRPr="006F1066">
        <w:rPr>
          <w:rFonts w:ascii="Inconsolata" w:hAnsi="Inconsolata"/>
          <w:b/>
          <w:sz w:val="28"/>
          <w:szCs w:val="28"/>
        </w:rPr>
        <w:t>a</w:t>
      </w:r>
      <w:r w:rsidRPr="00404E63">
        <w:rPr>
          <w:rFonts w:asciiTheme="majorHAnsi" w:hAnsiTheme="majorHAnsi"/>
          <w:b/>
          <w:sz w:val="28"/>
          <w:szCs w:val="28"/>
        </w:rPr>
        <w:t xml:space="preserve"> </w:t>
      </w:r>
      <w:r w:rsidRPr="00404E63">
        <w:rPr>
          <w:sz w:val="24"/>
          <w:szCs w:val="24"/>
        </w:rPr>
        <w:t>which</w:t>
      </w:r>
      <w:proofErr w:type="gramEnd"/>
      <w:r w:rsidRPr="00404E63">
        <w:rPr>
          <w:sz w:val="24"/>
          <w:szCs w:val="24"/>
        </w:rPr>
        <w:t xml:space="preserve"> instructs the compiler to display the generated machine code to the screen. The meaning of these codes and their properties </w:t>
      </w:r>
      <w:proofErr w:type="gramStart"/>
      <w:r w:rsidRPr="00404E63">
        <w:rPr>
          <w:sz w:val="24"/>
          <w:szCs w:val="24"/>
        </w:rPr>
        <w:t>are listed</w:t>
      </w:r>
      <w:proofErr w:type="gramEnd"/>
      <w:r w:rsidRPr="00404E63">
        <w:rPr>
          <w:sz w:val="24"/>
          <w:szCs w:val="24"/>
        </w:rPr>
        <w:t xml:space="preserve"> in section five. </w:t>
      </w:r>
    </w:p>
    <w:p w:rsidR="006F1066" w:rsidRDefault="001340F5" w:rsidP="006F106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F1066">
        <w:rPr>
          <w:rFonts w:ascii="Courier New" w:hAnsi="Courier New" w:cs="Courier New"/>
          <w:b/>
          <w:sz w:val="28"/>
          <w:szCs w:val="28"/>
        </w:rPr>
        <w:t>–</w:t>
      </w:r>
      <w:r w:rsidRPr="006F1066">
        <w:rPr>
          <w:rFonts w:ascii="Inconsolata" w:hAnsi="Inconsolata"/>
          <w:b/>
          <w:sz w:val="28"/>
          <w:szCs w:val="28"/>
        </w:rPr>
        <w:t>v</w:t>
      </w:r>
      <w:r w:rsidRPr="00404E63">
        <w:rPr>
          <w:rFonts w:asciiTheme="majorHAnsi" w:hAnsiTheme="majorHAnsi"/>
          <w:b/>
          <w:sz w:val="28"/>
          <w:szCs w:val="28"/>
        </w:rPr>
        <w:t xml:space="preserve"> </w:t>
      </w:r>
      <w:r w:rsidRPr="00404E63">
        <w:rPr>
          <w:sz w:val="24"/>
          <w:szCs w:val="24"/>
        </w:rPr>
        <w:t>which</w:t>
      </w:r>
      <w:r w:rsidRPr="00404E63">
        <w:rPr>
          <w:rFonts w:asciiTheme="majorHAnsi" w:hAnsiTheme="majorHAnsi"/>
          <w:b/>
          <w:sz w:val="28"/>
          <w:szCs w:val="28"/>
        </w:rPr>
        <w:t xml:space="preserve"> </w:t>
      </w:r>
      <w:r w:rsidRPr="00404E63">
        <w:rPr>
          <w:sz w:val="24"/>
          <w:szCs w:val="24"/>
        </w:rPr>
        <w:t xml:space="preserve">instructs the compiler to display a stack trace for the execution of the input file. The stack </w:t>
      </w:r>
      <w:proofErr w:type="gramStart"/>
      <w:r w:rsidRPr="00404E63">
        <w:rPr>
          <w:sz w:val="24"/>
          <w:szCs w:val="24"/>
        </w:rPr>
        <w:t>is also explained</w:t>
      </w:r>
      <w:proofErr w:type="gramEnd"/>
      <w:r w:rsidRPr="00404E63">
        <w:rPr>
          <w:sz w:val="24"/>
          <w:szCs w:val="24"/>
        </w:rPr>
        <w:t xml:space="preserve"> in section five.</w:t>
      </w:r>
    </w:p>
    <w:p w:rsidR="006F1066" w:rsidRDefault="006F1066" w:rsidP="006F1066">
      <w:pPr>
        <w:rPr>
          <w:rFonts w:eastAsiaTheme="majorEastAsia" w:cstheme="majorBidi"/>
          <w:sz w:val="24"/>
          <w:szCs w:val="24"/>
        </w:rPr>
      </w:pPr>
      <w:r>
        <w:rPr>
          <w:rFonts w:cs="Courier New"/>
          <w:sz w:val="24"/>
          <w:szCs w:val="24"/>
        </w:rPr>
        <w:t xml:space="preserve">To use them, simply enter the flag after the execute command, making sure to put space between all flags. For example, in order to see the lexeme list, enter </w:t>
      </w:r>
      <w:r w:rsidRPr="006F1066">
        <w:rPr>
          <w:rFonts w:eastAsiaTheme="majorEastAsia" w:cstheme="majorBidi"/>
          <w:sz w:val="24"/>
          <w:szCs w:val="24"/>
        </w:rPr>
        <w:t>“</w:t>
      </w:r>
      <w:proofErr w:type="gramStart"/>
      <w:r w:rsidRPr="006F1066">
        <w:rPr>
          <w:rFonts w:ascii="Inconsolata" w:eastAsia="Dotum" w:hAnsi="Inconsolata" w:cstheme="majorBidi"/>
          <w:b/>
          <w:sz w:val="24"/>
          <w:szCs w:val="24"/>
        </w:rPr>
        <w:t>./</w:t>
      </w:r>
      <w:proofErr w:type="gramEnd"/>
      <w:r w:rsidRPr="006F1066">
        <w:rPr>
          <w:rFonts w:ascii="Inconsolata" w:eastAsia="Dotum" w:hAnsi="Inconsolata" w:cstheme="majorBidi"/>
          <w:b/>
          <w:sz w:val="24"/>
          <w:szCs w:val="24"/>
        </w:rPr>
        <w:t>compile</w:t>
      </w:r>
      <w:r>
        <w:rPr>
          <w:rFonts w:ascii="Inconsolata" w:eastAsia="Dotum" w:hAnsi="Inconsolata" w:cstheme="majorBidi"/>
          <w:b/>
          <w:sz w:val="24"/>
          <w:szCs w:val="24"/>
        </w:rPr>
        <w:t xml:space="preserve"> -l</w:t>
      </w:r>
      <w:r w:rsidRPr="00D12500">
        <w:rPr>
          <w:rFonts w:eastAsiaTheme="majorEastAsia" w:cstheme="majorBidi"/>
          <w:sz w:val="24"/>
          <w:szCs w:val="24"/>
        </w:rPr>
        <w:t>”</w:t>
      </w:r>
      <w:r>
        <w:rPr>
          <w:rFonts w:eastAsiaTheme="majorEastAsia" w:cstheme="majorBidi"/>
          <w:sz w:val="24"/>
          <w:szCs w:val="24"/>
        </w:rPr>
        <w:t xml:space="preserve">. To see both the lexeme list and the stack trace, enter </w:t>
      </w:r>
      <w:r w:rsidRPr="006F1066">
        <w:rPr>
          <w:rFonts w:eastAsiaTheme="majorEastAsia" w:cstheme="majorBidi"/>
          <w:sz w:val="24"/>
          <w:szCs w:val="24"/>
        </w:rPr>
        <w:t>“</w:t>
      </w:r>
      <w:proofErr w:type="gramStart"/>
      <w:r w:rsidRPr="006F1066">
        <w:rPr>
          <w:rFonts w:ascii="Inconsolata" w:eastAsia="Dotum" w:hAnsi="Inconsolata" w:cstheme="majorBidi"/>
          <w:b/>
          <w:sz w:val="24"/>
          <w:szCs w:val="24"/>
        </w:rPr>
        <w:t>./</w:t>
      </w:r>
      <w:proofErr w:type="gramEnd"/>
      <w:r w:rsidRPr="006F1066">
        <w:rPr>
          <w:rFonts w:ascii="Inconsolata" w:eastAsia="Dotum" w:hAnsi="Inconsolata" w:cstheme="majorBidi"/>
          <w:b/>
          <w:sz w:val="24"/>
          <w:szCs w:val="24"/>
        </w:rPr>
        <w:t>compile</w:t>
      </w:r>
      <w:r>
        <w:rPr>
          <w:rFonts w:ascii="Inconsolata" w:eastAsia="Dotum" w:hAnsi="Inconsolata" w:cstheme="majorBidi"/>
          <w:b/>
          <w:sz w:val="24"/>
          <w:szCs w:val="24"/>
        </w:rPr>
        <w:t xml:space="preserve"> </w:t>
      </w:r>
      <w:r>
        <w:rPr>
          <w:rFonts w:ascii="Courier New" w:eastAsia="Dotum" w:hAnsi="Courier New" w:cs="Courier New"/>
          <w:b/>
          <w:sz w:val="24"/>
          <w:szCs w:val="24"/>
        </w:rPr>
        <w:t>–</w:t>
      </w:r>
      <w:r>
        <w:rPr>
          <w:rFonts w:ascii="Inconsolata" w:eastAsia="Dotum" w:hAnsi="Inconsolata" w:cstheme="majorBidi"/>
          <w:b/>
          <w:sz w:val="24"/>
          <w:szCs w:val="24"/>
        </w:rPr>
        <w:t>l</w:t>
      </w:r>
      <w:r>
        <w:rPr>
          <w:rFonts w:ascii="Inconsolata" w:eastAsia="Dotum" w:hAnsi="Inconsolata" w:cstheme="majorBidi"/>
          <w:b/>
          <w:sz w:val="24"/>
          <w:szCs w:val="24"/>
        </w:rPr>
        <w:t xml:space="preserve"> -v</w:t>
      </w:r>
      <w:r w:rsidRPr="00D12500">
        <w:rPr>
          <w:rFonts w:eastAsiaTheme="majorEastAsia" w:cstheme="majorBidi"/>
          <w:sz w:val="24"/>
          <w:szCs w:val="24"/>
        </w:rPr>
        <w:t>”</w:t>
      </w:r>
      <w:r>
        <w:rPr>
          <w:rFonts w:eastAsiaTheme="majorEastAsia" w:cstheme="majorBidi"/>
          <w:sz w:val="24"/>
          <w:szCs w:val="24"/>
        </w:rPr>
        <w:t xml:space="preserve">, and in order to see all of them, enter </w:t>
      </w:r>
      <w:r w:rsidRPr="006F1066">
        <w:rPr>
          <w:rFonts w:eastAsiaTheme="majorEastAsia" w:cstheme="majorBidi"/>
          <w:sz w:val="24"/>
          <w:szCs w:val="24"/>
        </w:rPr>
        <w:t>“</w:t>
      </w:r>
      <w:r w:rsidRPr="006F1066">
        <w:rPr>
          <w:rFonts w:ascii="Inconsolata" w:eastAsia="Dotum" w:hAnsi="Inconsolata" w:cstheme="majorBidi"/>
          <w:b/>
          <w:sz w:val="24"/>
          <w:szCs w:val="24"/>
        </w:rPr>
        <w:t>./compile</w:t>
      </w:r>
      <w:r>
        <w:rPr>
          <w:rFonts w:ascii="Inconsolata" w:eastAsia="Dotum" w:hAnsi="Inconsolata" w:cstheme="majorBidi"/>
          <w:b/>
          <w:sz w:val="24"/>
          <w:szCs w:val="24"/>
        </w:rPr>
        <w:t xml:space="preserve"> </w:t>
      </w:r>
      <w:r>
        <w:rPr>
          <w:rFonts w:ascii="Courier New" w:eastAsia="Dotum" w:hAnsi="Courier New" w:cs="Courier New"/>
          <w:b/>
          <w:sz w:val="24"/>
          <w:szCs w:val="24"/>
        </w:rPr>
        <w:t>–</w:t>
      </w:r>
      <w:r>
        <w:rPr>
          <w:rFonts w:ascii="Inconsolata" w:eastAsia="Dotum" w:hAnsi="Inconsolata" w:cstheme="majorBidi"/>
          <w:b/>
          <w:sz w:val="24"/>
          <w:szCs w:val="24"/>
        </w:rPr>
        <w:t xml:space="preserve">l </w:t>
      </w:r>
      <w:r>
        <w:rPr>
          <w:rFonts w:ascii="Courier New" w:eastAsia="Dotum" w:hAnsi="Courier New" w:cs="Courier New"/>
          <w:b/>
          <w:sz w:val="24"/>
          <w:szCs w:val="24"/>
        </w:rPr>
        <w:t>–</w:t>
      </w:r>
      <w:r>
        <w:rPr>
          <w:rFonts w:ascii="Inconsolata" w:eastAsia="Dotum" w:hAnsi="Inconsolata" w:cstheme="majorBidi"/>
          <w:b/>
          <w:sz w:val="24"/>
          <w:szCs w:val="24"/>
        </w:rPr>
        <w:t xml:space="preserve">a </w:t>
      </w:r>
      <w:r>
        <w:rPr>
          <w:rFonts w:ascii="Inconsolata" w:eastAsia="Dotum" w:hAnsi="Inconsolata" w:cstheme="majorBidi"/>
          <w:b/>
          <w:sz w:val="24"/>
          <w:szCs w:val="24"/>
        </w:rPr>
        <w:t>-v</w:t>
      </w:r>
      <w:r w:rsidRPr="00D12500">
        <w:rPr>
          <w:rFonts w:eastAsiaTheme="majorEastAsia" w:cstheme="majorBidi"/>
          <w:sz w:val="24"/>
          <w:szCs w:val="24"/>
        </w:rPr>
        <w:t>”</w:t>
      </w:r>
      <w:r>
        <w:rPr>
          <w:rFonts w:eastAsiaTheme="majorEastAsia" w:cstheme="majorBidi"/>
          <w:sz w:val="24"/>
          <w:szCs w:val="24"/>
        </w:rPr>
        <w:t xml:space="preserve">. They </w:t>
      </w:r>
      <w:proofErr w:type="gramStart"/>
      <w:r>
        <w:rPr>
          <w:rFonts w:eastAsiaTheme="majorEastAsia" w:cstheme="majorBidi"/>
          <w:sz w:val="24"/>
          <w:szCs w:val="24"/>
        </w:rPr>
        <w:t>can be entered</w:t>
      </w:r>
      <w:proofErr w:type="gramEnd"/>
      <w:r>
        <w:rPr>
          <w:rFonts w:eastAsiaTheme="majorEastAsia" w:cstheme="majorBidi"/>
          <w:sz w:val="24"/>
          <w:szCs w:val="24"/>
        </w:rPr>
        <w:t xml:space="preserve"> in any order.</w:t>
      </w:r>
    </w:p>
    <w:p w:rsidR="006F1066" w:rsidRDefault="006F1066" w:rsidP="006F1066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Provided your PL/0 program is syntactically correct and can execute properly, the compiler will generate the output files described in the previous subsection. </w:t>
      </w:r>
    </w:p>
    <w:p w:rsidR="002669C4" w:rsidRPr="006F1066" w:rsidRDefault="006F1066" w:rsidP="006F1066">
      <w:pPr>
        <w:rPr>
          <w:rFonts w:eastAsiaTheme="majorEastAsia" w:cstheme="majorBidi"/>
          <w:sz w:val="24"/>
          <w:szCs w:val="24"/>
        </w:rPr>
      </w:pPr>
      <w:proofErr w:type="gramStart"/>
      <w:r>
        <w:rPr>
          <w:rFonts w:eastAsiaTheme="majorEastAsia" w:cstheme="majorBidi"/>
          <w:sz w:val="24"/>
          <w:szCs w:val="24"/>
        </w:rPr>
        <w:t>And</w:t>
      </w:r>
      <w:proofErr w:type="gramEnd"/>
      <w:r>
        <w:rPr>
          <w:rFonts w:eastAsiaTheme="majorEastAsia" w:cstheme="majorBidi"/>
          <w:sz w:val="24"/>
          <w:szCs w:val="24"/>
        </w:rPr>
        <w:t xml:space="preserve">, if there are any read or write statements in your code, the console will either prompt you or print a value, respectively. Please enter a reasonable number and then press enter for read statements.  </w:t>
      </w:r>
      <w:r w:rsidR="002669C4" w:rsidRPr="006F1066">
        <w:rPr>
          <w:sz w:val="24"/>
          <w:szCs w:val="24"/>
        </w:rPr>
        <w:br w:type="page"/>
      </w:r>
    </w:p>
    <w:p w:rsidR="002669C4" w:rsidRDefault="002669C4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20" w:name="_Toc424481505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3</w:t>
      </w:r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>.0</w:t>
      </w:r>
      <w:proofErr w:type="gramEnd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 xml:space="preserve">: </w:t>
      </w:r>
      <w:r w:rsidR="008F5E9B">
        <w:rPr>
          <w:rFonts w:asciiTheme="majorHAnsi" w:eastAsiaTheme="majorEastAsia" w:hAnsiTheme="majorHAnsi" w:cstheme="majorBidi"/>
          <w:b/>
          <w:sz w:val="36"/>
          <w:szCs w:val="36"/>
        </w:rPr>
        <w:t>EBNF Grammar of PL/0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DDE" w:rsidRPr="00B953F7" w:rsidTr="00AC5DDE">
        <w:tc>
          <w:tcPr>
            <w:tcW w:w="9350" w:type="dxa"/>
          </w:tcPr>
          <w:p w:rsidR="00AC5DDE" w:rsidRPr="00F246B0" w:rsidRDefault="00AC5DD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program</w:t>
            </w:r>
            <w:proofErr w:type="gramEnd"/>
            <w:r w:rsidRPr="00F246B0">
              <w:rPr>
                <w:rFonts w:eastAsiaTheme="majorEastAsia" w:cstheme="majorBidi"/>
              </w:rPr>
              <w:t xml:space="preserve"> = block "</w:t>
            </w:r>
            <w:r w:rsidRPr="00F246B0">
              <w:rPr>
                <w:rFonts w:eastAsiaTheme="majorEastAsia" w:cstheme="majorBidi"/>
                <w:b/>
              </w:rPr>
              <w:t>.</w:t>
            </w:r>
            <w:r w:rsidRPr="00F246B0">
              <w:rPr>
                <w:rFonts w:eastAsiaTheme="majorEastAsia" w:cstheme="majorBidi"/>
              </w:rPr>
              <w:t>"</w:t>
            </w:r>
            <w:r w:rsidR="005E324E" w:rsidRPr="00F246B0">
              <w:rPr>
                <w:rFonts w:eastAsiaTheme="majorEastAsia" w:cstheme="majorBidi"/>
              </w:rPr>
              <w:t xml:space="preserve">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AC5DDE" w:rsidRPr="00F246B0" w:rsidRDefault="00AC5DD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block</w:t>
            </w:r>
            <w:proofErr w:type="gramEnd"/>
            <w:r w:rsidRPr="00F246B0">
              <w:rPr>
                <w:rFonts w:eastAsiaTheme="majorEastAsia" w:cstheme="majorBidi"/>
              </w:rPr>
              <w:t xml:space="preserve"> = </w:t>
            </w:r>
            <w:proofErr w:type="spellStart"/>
            <w:r w:rsidR="005E324E" w:rsidRPr="00F246B0">
              <w:rPr>
                <w:rFonts w:eastAsiaTheme="majorEastAsia" w:cstheme="majorBidi"/>
              </w:rPr>
              <w:t>const</w:t>
            </w:r>
            <w:proofErr w:type="spellEnd"/>
            <w:r w:rsidR="005E324E" w:rsidRPr="00F246B0">
              <w:rPr>
                <w:rFonts w:eastAsiaTheme="majorEastAsia" w:cstheme="majorBidi"/>
              </w:rPr>
              <w:t xml:space="preserve">-declaration  </w:t>
            </w:r>
            <w:proofErr w:type="spellStart"/>
            <w:r w:rsidR="005E324E" w:rsidRPr="00F246B0">
              <w:rPr>
                <w:rFonts w:eastAsiaTheme="majorEastAsia" w:cstheme="majorBidi"/>
              </w:rPr>
              <w:t>var</w:t>
            </w:r>
            <w:proofErr w:type="spellEnd"/>
            <w:r w:rsidR="005E324E" w:rsidRPr="00F246B0">
              <w:rPr>
                <w:rFonts w:eastAsiaTheme="majorEastAsia" w:cstheme="majorBidi"/>
              </w:rPr>
              <w:t xml:space="preserve">-declaration  procedure-declaration  statement </w:t>
            </w:r>
            <w:r w:rsidR="005E324E" w:rsidRPr="00F246B0">
              <w:rPr>
                <w:rFonts w:eastAsiaTheme="majorEastAsia" w:cstheme="majorBidi"/>
                <w:b/>
              </w:rPr>
              <w:t>.</w:t>
            </w:r>
          </w:p>
          <w:p w:rsidR="00AC5DDE" w:rsidRPr="00F246B0" w:rsidRDefault="005E324E" w:rsidP="005E324E">
            <w:pPr>
              <w:rPr>
                <w:rFonts w:eastAsiaTheme="majorEastAsia" w:cstheme="majorBidi"/>
                <w:b/>
              </w:rPr>
            </w:pPr>
            <w:proofErr w:type="spellStart"/>
            <w:proofErr w:type="gramStart"/>
            <w:r w:rsidRPr="00F246B0">
              <w:rPr>
                <w:rFonts w:eastAsiaTheme="majorEastAsia" w:cstheme="majorBidi"/>
                <w:b/>
              </w:rPr>
              <w:t>const</w:t>
            </w:r>
            <w:proofErr w:type="spellEnd"/>
            <w:r w:rsidRPr="00F246B0">
              <w:rPr>
                <w:rFonts w:eastAsiaTheme="majorEastAsia" w:cstheme="majorBidi"/>
                <w:b/>
              </w:rPr>
              <w:t>-declaration</w:t>
            </w:r>
            <w:proofErr w:type="gramEnd"/>
            <w:r w:rsidRPr="00F246B0">
              <w:rPr>
                <w:rFonts w:eastAsiaTheme="majorEastAsia" w:cstheme="majorBidi"/>
              </w:rPr>
              <w:t xml:space="preserve"> = [“</w:t>
            </w:r>
            <w:proofErr w:type="spellStart"/>
            <w:r w:rsidRPr="00F246B0">
              <w:rPr>
                <w:rFonts w:eastAsiaTheme="majorEastAsia" w:cstheme="majorBidi"/>
                <w:b/>
              </w:rPr>
              <w:t>const</w:t>
            </w:r>
            <w:proofErr w:type="spellEnd"/>
            <w:r w:rsidRPr="00F246B0">
              <w:rPr>
                <w:rFonts w:eastAsiaTheme="majorEastAsia" w:cstheme="majorBidi"/>
              </w:rPr>
              <w:t xml:space="preserve">”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“</w:t>
            </w:r>
            <w:r w:rsidRPr="00F246B0">
              <w:rPr>
                <w:rFonts w:eastAsiaTheme="majorEastAsia" w:cstheme="majorBidi"/>
                <w:b/>
              </w:rPr>
              <w:t>=</w:t>
            </w:r>
            <w:r w:rsidRPr="00F246B0">
              <w:rPr>
                <w:rFonts w:eastAsiaTheme="majorEastAsia" w:cstheme="majorBidi"/>
              </w:rPr>
              <w:t>” number {“</w:t>
            </w:r>
            <w:r w:rsidRPr="00F246B0">
              <w:rPr>
                <w:rFonts w:eastAsiaTheme="majorEastAsia" w:cstheme="majorBidi"/>
                <w:b/>
              </w:rPr>
              <w:t>,</w:t>
            </w:r>
            <w:r w:rsidRPr="00F246B0">
              <w:rPr>
                <w:rFonts w:eastAsiaTheme="majorEastAsia" w:cstheme="majorBidi"/>
              </w:rPr>
              <w:t xml:space="preserve">”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“</w:t>
            </w:r>
            <w:r w:rsidRPr="00F246B0">
              <w:rPr>
                <w:rFonts w:eastAsiaTheme="majorEastAsia" w:cstheme="majorBidi"/>
                <w:b/>
              </w:rPr>
              <w:t>=</w:t>
            </w:r>
            <w:r w:rsidRPr="00F246B0">
              <w:rPr>
                <w:rFonts w:eastAsiaTheme="majorEastAsia" w:cstheme="majorBidi"/>
              </w:rPr>
              <w:t>” number} “</w:t>
            </w:r>
            <w:r w:rsidRPr="00F246B0">
              <w:rPr>
                <w:rFonts w:eastAsiaTheme="majorEastAsia" w:cstheme="majorBidi"/>
                <w:b/>
              </w:rPr>
              <w:t>;</w:t>
            </w:r>
            <w:r w:rsidRPr="00F246B0">
              <w:rPr>
                <w:rFonts w:eastAsiaTheme="majorEastAsia" w:cstheme="majorBidi"/>
              </w:rPr>
              <w:t xml:space="preserve">”]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5E324E" w:rsidRPr="00F246B0" w:rsidRDefault="005E324E" w:rsidP="005E324E">
            <w:pPr>
              <w:rPr>
                <w:rFonts w:eastAsiaTheme="majorEastAsia" w:cstheme="majorBidi"/>
                <w:b/>
              </w:rPr>
            </w:pPr>
            <w:proofErr w:type="spellStart"/>
            <w:proofErr w:type="gramStart"/>
            <w:r w:rsidRPr="00F246B0">
              <w:rPr>
                <w:rFonts w:eastAsiaTheme="majorEastAsia" w:cstheme="majorBidi"/>
                <w:b/>
              </w:rPr>
              <w:t>var</w:t>
            </w:r>
            <w:proofErr w:type="spellEnd"/>
            <w:r w:rsidRPr="00F246B0">
              <w:rPr>
                <w:rFonts w:eastAsiaTheme="majorEastAsia" w:cstheme="majorBidi"/>
                <w:b/>
              </w:rPr>
              <w:t>-declaration</w:t>
            </w:r>
            <w:proofErr w:type="gramEnd"/>
            <w:r w:rsidRPr="00F246B0">
              <w:rPr>
                <w:rFonts w:eastAsiaTheme="majorEastAsia" w:cstheme="majorBidi"/>
              </w:rPr>
              <w:t xml:space="preserve"> = [“</w:t>
            </w:r>
            <w:proofErr w:type="spellStart"/>
            <w:r w:rsidRPr="00F246B0">
              <w:rPr>
                <w:rFonts w:eastAsiaTheme="majorEastAsia" w:cstheme="majorBidi"/>
                <w:b/>
              </w:rPr>
              <w:t>var</w:t>
            </w:r>
            <w:proofErr w:type="spellEnd"/>
            <w:r w:rsidRPr="00F246B0">
              <w:rPr>
                <w:rFonts w:eastAsiaTheme="majorEastAsia" w:cstheme="majorBidi"/>
              </w:rPr>
              <w:t xml:space="preserve">”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{“</w:t>
            </w:r>
            <w:r w:rsidRPr="00F246B0">
              <w:rPr>
                <w:rFonts w:eastAsiaTheme="majorEastAsia" w:cstheme="majorBidi"/>
                <w:b/>
              </w:rPr>
              <w:t>,</w:t>
            </w:r>
            <w:r w:rsidRPr="00F246B0">
              <w:rPr>
                <w:rFonts w:eastAsiaTheme="majorEastAsia" w:cstheme="majorBidi"/>
              </w:rPr>
              <w:t xml:space="preserve">”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>} “</w:t>
            </w:r>
            <w:r w:rsidRPr="00F246B0">
              <w:rPr>
                <w:rFonts w:eastAsiaTheme="majorEastAsia" w:cstheme="majorBidi"/>
                <w:b/>
              </w:rPr>
              <w:t>;</w:t>
            </w:r>
            <w:r w:rsidRPr="00F246B0">
              <w:rPr>
                <w:rFonts w:eastAsiaTheme="majorEastAsia" w:cstheme="majorBidi"/>
              </w:rPr>
              <w:t xml:space="preserve">” ]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5E324E" w:rsidRPr="00F246B0" w:rsidRDefault="005E324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procedure-declaration</w:t>
            </w:r>
            <w:proofErr w:type="gramEnd"/>
            <w:r w:rsidRPr="00F246B0">
              <w:rPr>
                <w:rFonts w:eastAsiaTheme="majorEastAsia" w:cstheme="majorBidi"/>
              </w:rPr>
              <w:t xml:space="preserve"> = {“</w:t>
            </w:r>
            <w:r w:rsidRPr="00F246B0">
              <w:rPr>
                <w:rFonts w:eastAsiaTheme="majorEastAsia" w:cstheme="majorBidi"/>
                <w:b/>
              </w:rPr>
              <w:t>procedure</w:t>
            </w:r>
            <w:r w:rsidRPr="00F246B0">
              <w:rPr>
                <w:rFonts w:eastAsiaTheme="majorEastAsia" w:cstheme="majorBidi"/>
              </w:rPr>
              <w:t xml:space="preserve">”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“</w:t>
            </w:r>
            <w:r w:rsidRPr="00F246B0">
              <w:rPr>
                <w:rFonts w:eastAsiaTheme="majorEastAsia" w:cstheme="majorBidi"/>
                <w:b/>
              </w:rPr>
              <w:t>;</w:t>
            </w:r>
            <w:r w:rsidRPr="00F246B0">
              <w:rPr>
                <w:rFonts w:eastAsiaTheme="majorEastAsia" w:cstheme="majorBidi"/>
              </w:rPr>
              <w:t>” block “</w:t>
            </w:r>
            <w:r w:rsidRPr="00F246B0">
              <w:rPr>
                <w:rFonts w:eastAsiaTheme="majorEastAsia" w:cstheme="majorBidi"/>
                <w:b/>
              </w:rPr>
              <w:t>;</w:t>
            </w:r>
            <w:r w:rsidRPr="00F246B0">
              <w:rPr>
                <w:rFonts w:eastAsiaTheme="majorEastAsia" w:cstheme="majorBidi"/>
              </w:rPr>
              <w:t xml:space="preserve">”}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5E324E" w:rsidRPr="00F246B0" w:rsidRDefault="00AC5DDE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  <w:b/>
              </w:rPr>
              <w:t>statement</w:t>
            </w:r>
            <w:r w:rsidRPr="00F246B0">
              <w:rPr>
                <w:rFonts w:eastAsiaTheme="majorEastAsia" w:cstheme="majorBidi"/>
              </w:rPr>
              <w:t xml:space="preserve"> = [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"</w:t>
            </w:r>
            <w:r w:rsidRPr="00F246B0">
              <w:rPr>
                <w:rFonts w:eastAsiaTheme="majorEastAsia" w:cstheme="majorBidi"/>
                <w:b/>
              </w:rPr>
              <w:t>:=</w:t>
            </w:r>
            <w:r w:rsidR="005E324E" w:rsidRPr="00F246B0">
              <w:rPr>
                <w:rFonts w:eastAsiaTheme="majorEastAsia" w:cstheme="majorBidi"/>
              </w:rPr>
              <w:t>" expression</w:t>
            </w:r>
          </w:p>
          <w:p w:rsidR="00AC5DDE" w:rsidRPr="00F246B0" w:rsidRDefault="005E324E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</w:rPr>
              <w:t xml:space="preserve">         </w:t>
            </w:r>
            <w:r w:rsidR="009957C2" w:rsidRPr="00F246B0">
              <w:rPr>
                <w:rFonts w:eastAsiaTheme="majorEastAsia" w:cstheme="majorBidi"/>
              </w:rPr>
              <w:t xml:space="preserve">         </w:t>
            </w:r>
            <w:r w:rsidRPr="00F246B0">
              <w:rPr>
                <w:rFonts w:eastAsiaTheme="majorEastAsia" w:cstheme="majorBidi"/>
              </w:rPr>
              <w:t xml:space="preserve">     </w:t>
            </w:r>
            <w:r w:rsidR="00AC5DDE" w:rsidRPr="00F246B0">
              <w:rPr>
                <w:rFonts w:eastAsiaTheme="majorEastAsia" w:cstheme="majorBidi"/>
              </w:rPr>
              <w:t>| "</w:t>
            </w:r>
            <w:r w:rsidR="00AC5DDE" w:rsidRPr="00F246B0">
              <w:rPr>
                <w:rFonts w:eastAsiaTheme="majorEastAsia" w:cstheme="majorBidi"/>
                <w:b/>
              </w:rPr>
              <w:t>call</w:t>
            </w:r>
            <w:r w:rsidRPr="00F246B0">
              <w:rPr>
                <w:rFonts w:eastAsiaTheme="majorEastAsia" w:cstheme="majorBidi"/>
              </w:rPr>
              <w:t xml:space="preserve">"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</w:t>
            </w:r>
          </w:p>
          <w:p w:rsidR="00AC5DDE" w:rsidRPr="00F246B0" w:rsidRDefault="009957C2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AC5DDE" w:rsidRPr="00F246B0">
              <w:rPr>
                <w:rFonts w:eastAsiaTheme="majorEastAsia" w:cstheme="majorBidi"/>
              </w:rPr>
              <w:t>| "</w:t>
            </w:r>
            <w:r w:rsidR="00AC5DDE" w:rsidRPr="00F246B0">
              <w:rPr>
                <w:rFonts w:eastAsiaTheme="majorEastAsia" w:cstheme="majorBidi"/>
                <w:b/>
              </w:rPr>
              <w:t>begin</w:t>
            </w:r>
            <w:r w:rsidR="00AC5DDE" w:rsidRPr="00F246B0">
              <w:rPr>
                <w:rFonts w:eastAsiaTheme="majorEastAsia" w:cstheme="majorBidi"/>
              </w:rPr>
              <w:t>" statement {"</w:t>
            </w:r>
            <w:r w:rsidR="00AC5DDE" w:rsidRPr="00F246B0">
              <w:rPr>
                <w:rFonts w:eastAsiaTheme="majorEastAsia" w:cstheme="majorBidi"/>
                <w:b/>
              </w:rPr>
              <w:t>;</w:t>
            </w:r>
            <w:r w:rsidR="00AC5DDE" w:rsidRPr="00F246B0">
              <w:rPr>
                <w:rFonts w:eastAsiaTheme="majorEastAsia" w:cstheme="majorBidi"/>
              </w:rPr>
              <w:t>" statement } "</w:t>
            </w:r>
            <w:r w:rsidR="00AC5DDE" w:rsidRPr="00F246B0">
              <w:rPr>
                <w:rFonts w:eastAsiaTheme="majorEastAsia" w:cstheme="majorBidi"/>
                <w:b/>
              </w:rPr>
              <w:t>end</w:t>
            </w:r>
            <w:r w:rsidR="00AC5DDE" w:rsidRPr="00F246B0">
              <w:rPr>
                <w:rFonts w:eastAsiaTheme="majorEastAsia" w:cstheme="majorBidi"/>
              </w:rPr>
              <w:t xml:space="preserve">" </w:t>
            </w:r>
          </w:p>
          <w:p w:rsidR="00AC5DDE" w:rsidRPr="00F246B0" w:rsidRDefault="009957C2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AC5DDE" w:rsidRPr="00F246B0">
              <w:rPr>
                <w:rFonts w:eastAsiaTheme="majorEastAsia" w:cstheme="majorBidi"/>
              </w:rPr>
              <w:t>| "</w:t>
            </w:r>
            <w:r w:rsidR="00AC5DDE" w:rsidRPr="00F246B0">
              <w:rPr>
                <w:rFonts w:eastAsiaTheme="majorEastAsia" w:cstheme="majorBidi"/>
                <w:b/>
              </w:rPr>
              <w:t>if</w:t>
            </w:r>
            <w:r w:rsidR="00AC5DDE" w:rsidRPr="00F246B0">
              <w:rPr>
                <w:rFonts w:eastAsiaTheme="majorEastAsia" w:cstheme="majorBidi"/>
              </w:rPr>
              <w:t>" condition "</w:t>
            </w:r>
            <w:r w:rsidR="00AC5DDE" w:rsidRPr="00F246B0">
              <w:rPr>
                <w:rFonts w:eastAsiaTheme="majorEastAsia" w:cstheme="majorBidi"/>
                <w:b/>
              </w:rPr>
              <w:t>then</w:t>
            </w:r>
            <w:r w:rsidR="00AC5DDE" w:rsidRPr="00F246B0">
              <w:rPr>
                <w:rFonts w:eastAsiaTheme="majorEastAsia" w:cstheme="majorBidi"/>
              </w:rPr>
              <w:t xml:space="preserve">" statement </w:t>
            </w:r>
          </w:p>
          <w:p w:rsidR="00AC5DDE" w:rsidRPr="00F246B0" w:rsidRDefault="009957C2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AC5DDE" w:rsidRPr="00F246B0">
              <w:rPr>
                <w:rFonts w:eastAsiaTheme="majorEastAsia" w:cstheme="majorBidi"/>
              </w:rPr>
              <w:t>| "</w:t>
            </w:r>
            <w:r w:rsidR="00AC5DDE" w:rsidRPr="00F246B0">
              <w:rPr>
                <w:rFonts w:eastAsiaTheme="majorEastAsia" w:cstheme="majorBidi"/>
                <w:b/>
              </w:rPr>
              <w:t>while</w:t>
            </w:r>
            <w:r w:rsidR="00AC5DDE" w:rsidRPr="00F246B0">
              <w:rPr>
                <w:rFonts w:eastAsiaTheme="majorEastAsia" w:cstheme="majorBidi"/>
              </w:rPr>
              <w:t>" condition "</w:t>
            </w:r>
            <w:r w:rsidR="00AC5DDE" w:rsidRPr="00F246B0">
              <w:rPr>
                <w:rFonts w:eastAsiaTheme="majorEastAsia" w:cstheme="majorBidi"/>
                <w:b/>
              </w:rPr>
              <w:t>do</w:t>
            </w:r>
            <w:r w:rsidR="005E324E" w:rsidRPr="00F246B0">
              <w:rPr>
                <w:rFonts w:eastAsiaTheme="majorEastAsia" w:cstheme="majorBidi"/>
              </w:rPr>
              <w:t>" statement</w:t>
            </w:r>
          </w:p>
          <w:p w:rsidR="005E324E" w:rsidRPr="00F246B0" w:rsidRDefault="009957C2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5E324E" w:rsidRPr="00F246B0">
              <w:rPr>
                <w:rFonts w:eastAsiaTheme="majorEastAsia" w:cstheme="majorBidi"/>
              </w:rPr>
              <w:t>| "</w:t>
            </w:r>
            <w:r w:rsidR="005E324E" w:rsidRPr="00F246B0">
              <w:rPr>
                <w:rFonts w:eastAsiaTheme="majorEastAsia" w:cstheme="majorBidi"/>
                <w:b/>
              </w:rPr>
              <w:t>read</w:t>
            </w:r>
            <w:r w:rsidR="005E324E" w:rsidRPr="00F246B0">
              <w:rPr>
                <w:rFonts w:eastAsiaTheme="majorEastAsia" w:cstheme="majorBidi"/>
              </w:rPr>
              <w:t xml:space="preserve">" </w:t>
            </w:r>
            <w:proofErr w:type="spellStart"/>
            <w:r w:rsidR="005E324E" w:rsidRPr="00F246B0">
              <w:rPr>
                <w:rFonts w:eastAsiaTheme="majorEastAsia" w:cstheme="majorBidi"/>
              </w:rPr>
              <w:t>ident</w:t>
            </w:r>
            <w:proofErr w:type="spellEnd"/>
          </w:p>
          <w:p w:rsidR="00AC5DDE" w:rsidRPr="00F246B0" w:rsidRDefault="009957C2" w:rsidP="005E324E">
            <w:pPr>
              <w:rPr>
                <w:rFonts w:eastAsiaTheme="majorEastAsia" w:cstheme="majorBidi"/>
                <w:b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5E324E" w:rsidRPr="00F246B0">
              <w:rPr>
                <w:rFonts w:eastAsiaTheme="majorEastAsia" w:cstheme="majorBidi"/>
              </w:rPr>
              <w:t>| "</w:t>
            </w:r>
            <w:r w:rsidR="005E324E" w:rsidRPr="00F246B0">
              <w:rPr>
                <w:rFonts w:eastAsiaTheme="majorEastAsia" w:cstheme="majorBidi"/>
                <w:b/>
              </w:rPr>
              <w:t>write</w:t>
            </w:r>
            <w:r w:rsidR="005E324E" w:rsidRPr="00F246B0">
              <w:rPr>
                <w:rFonts w:eastAsiaTheme="majorEastAsia" w:cstheme="majorBidi"/>
              </w:rPr>
              <w:t xml:space="preserve">" </w:t>
            </w:r>
            <w:proofErr w:type="spellStart"/>
            <w:r w:rsidR="005E324E" w:rsidRPr="00F246B0">
              <w:rPr>
                <w:rFonts w:eastAsiaTheme="majorEastAsia" w:cstheme="majorBidi"/>
              </w:rPr>
              <w:t>ident</w:t>
            </w:r>
            <w:proofErr w:type="spellEnd"/>
            <w:proofErr w:type="gramStart"/>
            <w:r w:rsidR="005E324E" w:rsidRPr="00F246B0">
              <w:rPr>
                <w:rFonts w:eastAsiaTheme="majorEastAsia" w:cstheme="majorBidi"/>
              </w:rPr>
              <w:t xml:space="preserve">] </w:t>
            </w:r>
            <w:r w:rsidR="005E324E" w:rsidRPr="00F246B0">
              <w:rPr>
                <w:rFonts w:eastAsiaTheme="majorEastAsia" w:cstheme="majorBidi"/>
                <w:b/>
              </w:rPr>
              <w:t>.</w:t>
            </w:r>
            <w:proofErr w:type="gramEnd"/>
          </w:p>
          <w:p w:rsidR="003825AA" w:rsidRPr="00F246B0" w:rsidRDefault="00AC5DDE" w:rsidP="005E324E">
            <w:pPr>
              <w:rPr>
                <w:rFonts w:eastAsiaTheme="majorEastAsia" w:cstheme="majorBidi"/>
              </w:rPr>
            </w:pPr>
            <w:r w:rsidRPr="00F246B0">
              <w:rPr>
                <w:rFonts w:eastAsiaTheme="majorEastAsia" w:cstheme="majorBidi"/>
                <w:b/>
              </w:rPr>
              <w:t>condition</w:t>
            </w:r>
            <w:r w:rsidRPr="00F246B0">
              <w:rPr>
                <w:rFonts w:eastAsiaTheme="majorEastAsia" w:cstheme="majorBidi"/>
              </w:rPr>
              <w:t xml:space="preserve"> = "</w:t>
            </w:r>
            <w:r w:rsidRPr="00F246B0">
              <w:rPr>
                <w:rFonts w:eastAsiaTheme="majorEastAsia" w:cstheme="majorBidi"/>
                <w:b/>
              </w:rPr>
              <w:t>odd</w:t>
            </w:r>
            <w:r w:rsidRPr="00F246B0">
              <w:rPr>
                <w:rFonts w:eastAsiaTheme="majorEastAsia" w:cstheme="majorBidi"/>
              </w:rPr>
              <w:t xml:space="preserve">" expression </w:t>
            </w:r>
          </w:p>
          <w:p w:rsidR="00AC5DDE" w:rsidRPr="00F246B0" w:rsidRDefault="003825AA" w:rsidP="005E324E">
            <w:pPr>
              <w:rPr>
                <w:rFonts w:eastAsiaTheme="majorEastAsia" w:cstheme="majorBidi"/>
                <w:b/>
              </w:rPr>
            </w:pPr>
            <w:r w:rsidRPr="00F246B0">
              <w:rPr>
                <w:rFonts w:eastAsiaTheme="majorEastAsia" w:cstheme="majorBidi"/>
              </w:rPr>
              <w:t xml:space="preserve">                       </w:t>
            </w:r>
            <w:r w:rsidR="00AC5DDE" w:rsidRPr="00F246B0">
              <w:rPr>
                <w:rFonts w:eastAsiaTheme="majorEastAsia" w:cstheme="majorBidi"/>
              </w:rPr>
              <w:t>|</w:t>
            </w:r>
            <w:r w:rsidRPr="00F246B0">
              <w:rPr>
                <w:rFonts w:eastAsiaTheme="majorEastAsia" w:cstheme="majorBidi"/>
              </w:rPr>
              <w:t xml:space="preserve"> </w:t>
            </w:r>
            <w:proofErr w:type="gramStart"/>
            <w:r w:rsidR="00AC5DDE" w:rsidRPr="00F246B0">
              <w:rPr>
                <w:rFonts w:eastAsiaTheme="majorEastAsia" w:cstheme="majorBidi"/>
              </w:rPr>
              <w:t>expression</w:t>
            </w:r>
            <w:proofErr w:type="gramEnd"/>
            <w:r w:rsidR="00AC5DDE" w:rsidRPr="00F246B0">
              <w:rPr>
                <w:rFonts w:eastAsiaTheme="majorEastAsia" w:cstheme="majorBidi"/>
              </w:rPr>
              <w:t xml:space="preserve"> </w:t>
            </w:r>
            <w:proofErr w:type="spellStart"/>
            <w:r w:rsidRPr="00F246B0">
              <w:rPr>
                <w:rFonts w:eastAsiaTheme="majorEastAsia" w:cstheme="majorBidi"/>
              </w:rPr>
              <w:t>rel</w:t>
            </w:r>
            <w:proofErr w:type="spellEnd"/>
            <w:r w:rsidRPr="00F246B0">
              <w:rPr>
                <w:rFonts w:eastAsiaTheme="majorEastAsia" w:cstheme="majorBidi"/>
              </w:rPr>
              <w:t>-op</w:t>
            </w:r>
            <w:r w:rsidR="00AC5DDE" w:rsidRPr="00F246B0">
              <w:rPr>
                <w:rFonts w:eastAsiaTheme="majorEastAsia" w:cstheme="majorBidi"/>
              </w:rPr>
              <w:t xml:space="preserve"> expression </w:t>
            </w:r>
            <w:r w:rsidR="00AC5DDE" w:rsidRPr="00F246B0">
              <w:rPr>
                <w:rFonts w:eastAsiaTheme="majorEastAsia" w:cstheme="majorBidi"/>
                <w:b/>
              </w:rPr>
              <w:t>.</w:t>
            </w:r>
          </w:p>
          <w:p w:rsidR="003825AA" w:rsidRPr="00F246B0" w:rsidRDefault="003825AA" w:rsidP="005E324E">
            <w:pPr>
              <w:rPr>
                <w:rFonts w:eastAsiaTheme="majorEastAsia" w:cstheme="majorBidi"/>
                <w:b/>
              </w:rPr>
            </w:pPr>
            <w:proofErr w:type="spellStart"/>
            <w:r w:rsidRPr="00F246B0">
              <w:rPr>
                <w:rFonts w:eastAsiaTheme="majorEastAsia" w:cstheme="majorBidi"/>
                <w:b/>
              </w:rPr>
              <w:t>rel</w:t>
            </w:r>
            <w:proofErr w:type="spellEnd"/>
            <w:r w:rsidRPr="00F246B0">
              <w:rPr>
                <w:rFonts w:eastAsiaTheme="majorEastAsia" w:cstheme="majorBidi"/>
                <w:b/>
              </w:rPr>
              <w:t xml:space="preserve">-op </w:t>
            </w:r>
            <w:r w:rsidRPr="00F246B0">
              <w:rPr>
                <w:rFonts w:eastAsiaTheme="majorEastAsia" w:cstheme="majorBidi"/>
              </w:rPr>
              <w:t>=</w:t>
            </w:r>
            <w:r w:rsidRPr="00F246B0">
              <w:rPr>
                <w:rFonts w:eastAsiaTheme="majorEastAsia" w:cstheme="majorBidi"/>
                <w:b/>
              </w:rPr>
              <w:t xml:space="preserve"> </w:t>
            </w:r>
            <w:r w:rsidRPr="00F246B0">
              <w:rPr>
                <w:rFonts w:eastAsiaTheme="majorEastAsia" w:cstheme="majorBidi"/>
              </w:rPr>
              <w:t>"</w:t>
            </w:r>
            <w:r w:rsidRPr="00F246B0">
              <w:rPr>
                <w:rFonts w:eastAsiaTheme="majorEastAsia" w:cstheme="majorBidi"/>
                <w:b/>
              </w:rPr>
              <w:t>=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&lt;&gt;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&lt;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&lt;=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&gt;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&gt;=</w:t>
            </w:r>
            <w:proofErr w:type="gramStart"/>
            <w:r w:rsidRPr="00F246B0">
              <w:rPr>
                <w:rFonts w:eastAsiaTheme="majorEastAsia" w:cstheme="majorBidi"/>
              </w:rPr>
              <w:t xml:space="preserve">" </w:t>
            </w:r>
            <w:r w:rsidRPr="00F246B0">
              <w:rPr>
                <w:rFonts w:eastAsiaTheme="majorEastAsia" w:cstheme="majorBidi"/>
                <w:b/>
              </w:rPr>
              <w:t>.</w:t>
            </w:r>
            <w:proofErr w:type="gramEnd"/>
          </w:p>
          <w:p w:rsidR="00AC5DDE" w:rsidRPr="00F246B0" w:rsidRDefault="00AC5DD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expression</w:t>
            </w:r>
            <w:proofErr w:type="gramEnd"/>
            <w:r w:rsidRPr="00F246B0">
              <w:rPr>
                <w:rFonts w:eastAsiaTheme="majorEastAsia" w:cstheme="majorBidi"/>
              </w:rPr>
              <w:t xml:space="preserve"> = [ "</w:t>
            </w:r>
            <w:r w:rsidRPr="00F246B0">
              <w:rPr>
                <w:rFonts w:eastAsiaTheme="majorEastAsia" w:cstheme="majorBidi"/>
                <w:b/>
              </w:rPr>
              <w:t>+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-</w:t>
            </w:r>
            <w:r w:rsidRPr="00F246B0">
              <w:rPr>
                <w:rFonts w:eastAsiaTheme="majorEastAsia" w:cstheme="majorBidi"/>
              </w:rPr>
              <w:t>"] term { ("</w:t>
            </w:r>
            <w:r w:rsidRPr="00F246B0">
              <w:rPr>
                <w:rFonts w:eastAsiaTheme="majorEastAsia" w:cstheme="majorBidi"/>
                <w:b/>
              </w:rPr>
              <w:t>+</w:t>
            </w:r>
            <w:r w:rsidRPr="00F246B0">
              <w:rPr>
                <w:rFonts w:eastAsiaTheme="majorEastAsia" w:cstheme="majorBidi"/>
              </w:rPr>
              <w:t>"|"</w:t>
            </w:r>
            <w:r w:rsidRPr="00F246B0">
              <w:rPr>
                <w:rFonts w:eastAsiaTheme="majorEastAsia" w:cstheme="majorBidi"/>
                <w:b/>
              </w:rPr>
              <w:t>-</w:t>
            </w:r>
            <w:r w:rsidRPr="00F246B0">
              <w:rPr>
                <w:rFonts w:eastAsiaTheme="majorEastAsia" w:cstheme="majorBidi"/>
              </w:rPr>
              <w:t>") term}</w:t>
            </w:r>
            <w:r w:rsidR="003825AA" w:rsidRPr="00F246B0">
              <w:rPr>
                <w:rFonts w:eastAsiaTheme="majorEastAsia" w:cstheme="majorBidi"/>
              </w:rPr>
              <w:t xml:space="preserve">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AC5DDE" w:rsidRPr="00F246B0" w:rsidRDefault="00AC5DD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term</w:t>
            </w:r>
            <w:proofErr w:type="gramEnd"/>
            <w:r w:rsidR="003825AA" w:rsidRPr="00F246B0">
              <w:rPr>
                <w:rFonts w:eastAsiaTheme="majorEastAsia" w:cstheme="majorBidi"/>
              </w:rPr>
              <w:t xml:space="preserve"> = factor { ("</w:t>
            </w:r>
            <w:r w:rsidR="003825AA" w:rsidRPr="00F246B0">
              <w:rPr>
                <w:rFonts w:eastAsiaTheme="majorEastAsia" w:cstheme="majorBidi"/>
                <w:b/>
              </w:rPr>
              <w:t>*</w:t>
            </w:r>
            <w:r w:rsidR="003825AA" w:rsidRPr="00F246B0">
              <w:rPr>
                <w:rFonts w:eastAsiaTheme="majorEastAsia" w:cstheme="majorBidi"/>
              </w:rPr>
              <w:t>" | "</w:t>
            </w:r>
            <w:r w:rsidR="003825AA" w:rsidRPr="00F246B0">
              <w:rPr>
                <w:rFonts w:eastAsiaTheme="majorEastAsia" w:cstheme="majorBidi"/>
                <w:b/>
              </w:rPr>
              <w:t>/</w:t>
            </w:r>
            <w:r w:rsidR="003825AA" w:rsidRPr="00F246B0">
              <w:rPr>
                <w:rFonts w:eastAsiaTheme="majorEastAsia" w:cstheme="majorBidi"/>
              </w:rPr>
              <w:t xml:space="preserve">") factor} </w:t>
            </w:r>
            <w:r w:rsidR="003825AA" w:rsidRPr="00F246B0">
              <w:rPr>
                <w:rFonts w:eastAsiaTheme="majorEastAsia" w:cstheme="majorBidi"/>
                <w:b/>
              </w:rPr>
              <w:t>.</w:t>
            </w:r>
          </w:p>
          <w:p w:rsidR="00AC5DDE" w:rsidRPr="00F246B0" w:rsidRDefault="00AC5DDE" w:rsidP="005E324E">
            <w:pPr>
              <w:rPr>
                <w:rFonts w:eastAsiaTheme="majorEastAsia" w:cstheme="majorBidi"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factor</w:t>
            </w:r>
            <w:proofErr w:type="gramEnd"/>
            <w:r w:rsidRPr="00F246B0">
              <w:rPr>
                <w:rFonts w:eastAsiaTheme="majorEastAsia" w:cstheme="majorBidi"/>
                <w:b/>
              </w:rPr>
              <w:t xml:space="preserve"> </w:t>
            </w:r>
            <w:r w:rsidRPr="00F246B0">
              <w:rPr>
                <w:rFonts w:eastAsiaTheme="majorEastAsia" w:cstheme="majorBidi"/>
              </w:rPr>
              <w:t xml:space="preserve">= </w:t>
            </w:r>
            <w:proofErr w:type="spellStart"/>
            <w:r w:rsidRPr="00F246B0">
              <w:rPr>
                <w:rFonts w:eastAsiaTheme="majorEastAsia" w:cstheme="majorBidi"/>
              </w:rPr>
              <w:t>ident</w:t>
            </w:r>
            <w:proofErr w:type="spellEnd"/>
            <w:r w:rsidRPr="00F246B0">
              <w:rPr>
                <w:rFonts w:eastAsiaTheme="majorEastAsia" w:cstheme="majorBidi"/>
              </w:rPr>
              <w:t xml:space="preserve"> | number | "</w:t>
            </w:r>
            <w:r w:rsidRPr="00F246B0">
              <w:rPr>
                <w:rFonts w:eastAsiaTheme="majorEastAsia" w:cstheme="majorBidi"/>
                <w:b/>
              </w:rPr>
              <w:t>(</w:t>
            </w:r>
            <w:r w:rsidRPr="00F246B0">
              <w:rPr>
                <w:rFonts w:eastAsiaTheme="majorEastAsia" w:cstheme="majorBidi"/>
              </w:rPr>
              <w:t>" expression "</w:t>
            </w:r>
            <w:r w:rsidRPr="00F246B0">
              <w:rPr>
                <w:rFonts w:eastAsiaTheme="majorEastAsia" w:cstheme="majorBidi"/>
                <w:b/>
              </w:rPr>
              <w:t>)</w:t>
            </w:r>
            <w:r w:rsidRPr="00F246B0">
              <w:rPr>
                <w:rFonts w:eastAsiaTheme="majorEastAsia" w:cstheme="majorBidi"/>
              </w:rPr>
              <w:t>"</w:t>
            </w:r>
            <w:r w:rsidR="00F246B0">
              <w:rPr>
                <w:rFonts w:eastAsiaTheme="majorEastAsia" w:cstheme="majorBidi"/>
              </w:rPr>
              <w:t xml:space="preserve"> </w:t>
            </w:r>
            <w:r w:rsidRPr="00F246B0">
              <w:rPr>
                <w:rFonts w:eastAsiaTheme="majorEastAsia" w:cstheme="majorBidi"/>
                <w:b/>
              </w:rPr>
              <w:t>.</w:t>
            </w:r>
          </w:p>
          <w:p w:rsidR="003825AA" w:rsidRPr="00F246B0" w:rsidRDefault="003825AA" w:rsidP="005E324E">
            <w:pPr>
              <w:rPr>
                <w:rFonts w:eastAsiaTheme="majorEastAsia" w:cstheme="majorBidi"/>
                <w:b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number</w:t>
            </w:r>
            <w:proofErr w:type="gramEnd"/>
            <w:r w:rsidRPr="00F246B0">
              <w:rPr>
                <w:rFonts w:eastAsiaTheme="majorEastAsia" w:cstheme="majorBidi"/>
                <w:b/>
              </w:rPr>
              <w:t xml:space="preserve"> </w:t>
            </w:r>
            <w:r w:rsidRPr="00F246B0">
              <w:rPr>
                <w:rFonts w:eastAsiaTheme="majorEastAsia" w:cstheme="majorBidi"/>
              </w:rPr>
              <w:t>=</w:t>
            </w:r>
            <w:r w:rsidR="00F246B0" w:rsidRPr="00F246B0">
              <w:rPr>
                <w:rFonts w:eastAsiaTheme="majorEastAsia" w:cstheme="majorBidi"/>
              </w:rPr>
              <w:t xml:space="preserve"> digit {digit}</w:t>
            </w:r>
            <w:r w:rsidR="00F246B0">
              <w:rPr>
                <w:rFonts w:eastAsiaTheme="majorEastAsia" w:cstheme="majorBidi"/>
              </w:rPr>
              <w:t xml:space="preserve"> </w:t>
            </w:r>
            <w:r w:rsidR="00F246B0" w:rsidRPr="00F246B0">
              <w:rPr>
                <w:rFonts w:eastAsiaTheme="majorEastAsia" w:cstheme="majorBidi"/>
                <w:b/>
              </w:rPr>
              <w:t>.</w:t>
            </w:r>
          </w:p>
          <w:p w:rsidR="003825AA" w:rsidRPr="00F246B0" w:rsidRDefault="003825AA" w:rsidP="005E324E">
            <w:pPr>
              <w:rPr>
                <w:rFonts w:eastAsiaTheme="majorEastAsia" w:cstheme="majorBidi"/>
                <w:b/>
              </w:rPr>
            </w:pPr>
            <w:proofErr w:type="spellStart"/>
            <w:proofErr w:type="gramStart"/>
            <w:r w:rsidRPr="00F246B0">
              <w:rPr>
                <w:rFonts w:eastAsiaTheme="majorEastAsia" w:cstheme="majorBidi"/>
                <w:b/>
              </w:rPr>
              <w:t>ident</w:t>
            </w:r>
            <w:proofErr w:type="spellEnd"/>
            <w:proofErr w:type="gramEnd"/>
            <w:r w:rsidRPr="00F246B0">
              <w:rPr>
                <w:rFonts w:eastAsiaTheme="majorEastAsia" w:cstheme="majorBidi"/>
                <w:b/>
              </w:rPr>
              <w:t xml:space="preserve"> </w:t>
            </w:r>
            <w:r w:rsidRPr="00F246B0">
              <w:rPr>
                <w:rFonts w:eastAsiaTheme="majorEastAsia" w:cstheme="majorBidi"/>
              </w:rPr>
              <w:t>=</w:t>
            </w:r>
            <w:r w:rsidR="00F246B0" w:rsidRPr="00F246B0">
              <w:rPr>
                <w:rFonts w:eastAsiaTheme="majorEastAsia" w:cstheme="majorBidi"/>
              </w:rPr>
              <w:t xml:space="preserve"> letter {letter |</w:t>
            </w:r>
            <w:r w:rsidR="00F246B0" w:rsidRPr="00F246B0">
              <w:rPr>
                <w:rFonts w:eastAsiaTheme="majorEastAsia" w:cstheme="majorBidi"/>
                <w:b/>
              </w:rPr>
              <w:t xml:space="preserve"> </w:t>
            </w:r>
            <w:r w:rsidR="00F246B0" w:rsidRPr="00F246B0">
              <w:rPr>
                <w:rFonts w:eastAsiaTheme="majorEastAsia" w:cstheme="majorBidi"/>
              </w:rPr>
              <w:t xml:space="preserve">digit} </w:t>
            </w:r>
            <w:r w:rsidR="00F246B0" w:rsidRPr="00F246B0">
              <w:rPr>
                <w:rFonts w:eastAsiaTheme="majorEastAsia" w:cstheme="majorBidi"/>
                <w:b/>
              </w:rPr>
              <w:t>.</w:t>
            </w:r>
          </w:p>
          <w:p w:rsidR="003825AA" w:rsidRPr="00F246B0" w:rsidRDefault="003825AA" w:rsidP="005E324E">
            <w:pPr>
              <w:rPr>
                <w:rFonts w:eastAsiaTheme="majorEastAsia" w:cstheme="majorBidi"/>
                <w:b/>
              </w:rPr>
            </w:pPr>
            <w:proofErr w:type="gramStart"/>
            <w:r w:rsidRPr="00F246B0">
              <w:rPr>
                <w:rFonts w:eastAsiaTheme="majorEastAsia" w:cstheme="majorBidi"/>
                <w:b/>
              </w:rPr>
              <w:t>digit</w:t>
            </w:r>
            <w:proofErr w:type="gramEnd"/>
            <w:r w:rsidRPr="00F246B0">
              <w:rPr>
                <w:rFonts w:eastAsiaTheme="majorEastAsia" w:cstheme="majorBidi"/>
                <w:b/>
              </w:rPr>
              <w:t xml:space="preserve"> </w:t>
            </w:r>
            <w:r w:rsidRPr="00F246B0">
              <w:rPr>
                <w:rFonts w:eastAsiaTheme="majorEastAsia" w:cstheme="majorBidi"/>
              </w:rPr>
              <w:t>=</w:t>
            </w:r>
            <w:r w:rsidR="00F246B0" w:rsidRPr="00F246B0">
              <w:rPr>
                <w:rFonts w:eastAsiaTheme="majorEastAsia" w:cstheme="majorBidi"/>
              </w:rPr>
              <w:t xml:space="preserve"> "</w:t>
            </w:r>
            <w:r w:rsidR="00F246B0" w:rsidRPr="00F246B0">
              <w:rPr>
                <w:rFonts w:eastAsiaTheme="majorEastAsia" w:cstheme="majorBidi"/>
                <w:b/>
              </w:rPr>
              <w:t>0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1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2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3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4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5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6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7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8</w:t>
            </w:r>
            <w:r w:rsidR="00F246B0" w:rsidRPr="00F246B0">
              <w:rPr>
                <w:rFonts w:eastAsiaTheme="majorEastAsia" w:cstheme="majorBidi"/>
              </w:rPr>
              <w:t>"|"</w:t>
            </w:r>
            <w:r w:rsidR="00F246B0" w:rsidRPr="00F246B0">
              <w:rPr>
                <w:rFonts w:eastAsiaTheme="majorEastAsia" w:cstheme="majorBidi"/>
                <w:b/>
              </w:rPr>
              <w:t>9</w:t>
            </w:r>
            <w:r w:rsidR="00F246B0" w:rsidRPr="00F246B0">
              <w:rPr>
                <w:rFonts w:eastAsiaTheme="majorEastAsia" w:cstheme="majorBidi"/>
              </w:rPr>
              <w:t>"</w:t>
            </w:r>
            <w:r w:rsidR="00F246B0">
              <w:rPr>
                <w:rFonts w:eastAsiaTheme="majorEastAsia" w:cstheme="majorBidi"/>
              </w:rPr>
              <w:t xml:space="preserve"> </w:t>
            </w:r>
            <w:r w:rsidR="00F246B0">
              <w:rPr>
                <w:rFonts w:eastAsiaTheme="majorEastAsia" w:cstheme="majorBidi"/>
                <w:b/>
              </w:rPr>
              <w:t>.</w:t>
            </w:r>
          </w:p>
          <w:p w:rsidR="003825AA" w:rsidRPr="00F246B0" w:rsidRDefault="003825AA" w:rsidP="00DC5C5B">
            <w:pPr>
              <w:keepNext/>
              <w:rPr>
                <w:rFonts w:asciiTheme="majorHAnsi" w:eastAsiaTheme="majorEastAsia" w:hAnsiTheme="majorHAnsi" w:cstheme="majorBidi"/>
                <w:lang w:val="fr-FR"/>
              </w:rPr>
            </w:pPr>
            <w:proofErr w:type="spellStart"/>
            <w:r w:rsidRPr="00F246B0">
              <w:rPr>
                <w:rFonts w:eastAsiaTheme="majorEastAsia" w:cstheme="majorBidi"/>
                <w:b/>
                <w:lang w:val="fr-FR"/>
              </w:rPr>
              <w:t>letter</w:t>
            </w:r>
            <w:proofErr w:type="spellEnd"/>
            <w:r w:rsidRPr="00F246B0">
              <w:rPr>
                <w:rFonts w:eastAsiaTheme="majorEastAsia" w:cstheme="majorBidi"/>
                <w:b/>
                <w:lang w:val="fr-FR"/>
              </w:rPr>
              <w:t xml:space="preserve"> </w:t>
            </w:r>
            <w:r w:rsidRPr="00F246B0">
              <w:rPr>
                <w:rFonts w:eastAsiaTheme="majorEastAsia" w:cstheme="majorBidi"/>
                <w:lang w:val="fr-FR"/>
              </w:rPr>
              <w:t>=</w:t>
            </w:r>
            <w:r w:rsidR="00F246B0" w:rsidRPr="00F246B0">
              <w:rPr>
                <w:rFonts w:eastAsiaTheme="majorEastAsia" w:cstheme="majorBidi"/>
                <w:lang w:val="fr-FR"/>
              </w:rPr>
              <w:t xml:space="preserve"> "</w:t>
            </w:r>
            <w:proofErr w:type="spellStart"/>
            <w:r w:rsidR="00F246B0" w:rsidRPr="00F246B0">
              <w:rPr>
                <w:rFonts w:eastAsiaTheme="majorEastAsia" w:cstheme="majorBidi"/>
                <w:b/>
                <w:lang w:val="fr-FR"/>
              </w:rPr>
              <w:t>a</w:t>
            </w:r>
            <w:r w:rsidR="00F246B0" w:rsidRPr="00F246B0">
              <w:rPr>
                <w:rFonts w:eastAsiaTheme="majorEastAsia" w:cstheme="majorBidi"/>
                <w:lang w:val="fr-FR"/>
              </w:rPr>
              <w:t>"|"</w:t>
            </w:r>
            <w:r w:rsidR="00F246B0" w:rsidRPr="00F246B0">
              <w:rPr>
                <w:rFonts w:eastAsiaTheme="majorEastAsia" w:cstheme="majorBidi"/>
                <w:b/>
                <w:lang w:val="fr-FR"/>
              </w:rPr>
              <w:t>b</w:t>
            </w:r>
            <w:r w:rsidR="00F246B0" w:rsidRPr="00F246B0">
              <w:rPr>
                <w:rFonts w:eastAsiaTheme="majorEastAsia" w:cstheme="majorBidi"/>
                <w:lang w:val="fr-FR"/>
              </w:rPr>
              <w:t>"|"</w:t>
            </w:r>
            <w:r w:rsidR="00F246B0" w:rsidRPr="00F246B0">
              <w:rPr>
                <w:rFonts w:eastAsiaTheme="majorEastAsia" w:cstheme="majorBidi"/>
                <w:b/>
                <w:lang w:val="fr-FR"/>
              </w:rPr>
              <w:t>c</w:t>
            </w:r>
            <w:proofErr w:type="spellEnd"/>
            <w:r w:rsidR="00F246B0" w:rsidRPr="00F246B0">
              <w:rPr>
                <w:rFonts w:eastAsiaTheme="majorEastAsia" w:cstheme="majorBidi"/>
                <w:lang w:val="fr-FR"/>
              </w:rPr>
              <w:t>"|</w:t>
            </w:r>
            <w:r w:rsidR="00F246B0">
              <w:rPr>
                <w:rFonts w:eastAsiaTheme="majorEastAsia" w:cstheme="majorBidi"/>
                <w:b/>
                <w:lang w:val="fr-FR"/>
              </w:rPr>
              <w:t xml:space="preserve">... </w:t>
            </w:r>
            <w:r w:rsidR="00F246B0">
              <w:rPr>
                <w:rFonts w:eastAsiaTheme="majorEastAsia" w:cstheme="majorBidi"/>
                <w:lang w:val="fr-FR"/>
              </w:rPr>
              <w:t>|</w:t>
            </w:r>
            <w:r w:rsidR="00F246B0" w:rsidRPr="00F246B0">
              <w:rPr>
                <w:rFonts w:eastAsiaTheme="majorEastAsia" w:cstheme="majorBidi"/>
                <w:lang w:val="fr-FR"/>
              </w:rPr>
              <w:t>"</w:t>
            </w:r>
            <w:proofErr w:type="spellStart"/>
            <w:r w:rsidR="00F246B0" w:rsidRPr="00F246B0">
              <w:rPr>
                <w:rFonts w:eastAsiaTheme="majorEastAsia" w:cstheme="majorBidi"/>
                <w:b/>
                <w:lang w:val="fr-FR"/>
              </w:rPr>
              <w:t>x</w:t>
            </w:r>
            <w:r w:rsidR="00F246B0" w:rsidRPr="00F246B0">
              <w:rPr>
                <w:rFonts w:eastAsiaTheme="majorEastAsia" w:cstheme="majorBidi"/>
                <w:lang w:val="fr-FR"/>
              </w:rPr>
              <w:t>"|"</w:t>
            </w:r>
            <w:r w:rsidR="00F246B0" w:rsidRPr="00F246B0">
              <w:rPr>
                <w:rFonts w:eastAsiaTheme="majorEastAsia" w:cstheme="majorBidi"/>
                <w:b/>
                <w:lang w:val="fr-FR"/>
              </w:rPr>
              <w:t>y</w:t>
            </w:r>
            <w:r w:rsidR="00F246B0" w:rsidRPr="00F246B0">
              <w:rPr>
                <w:rFonts w:eastAsiaTheme="majorEastAsia" w:cstheme="majorBidi"/>
                <w:lang w:val="fr-FR"/>
              </w:rPr>
              <w:t>"|"</w:t>
            </w:r>
            <w:r w:rsidR="00F246B0">
              <w:rPr>
                <w:rFonts w:eastAsiaTheme="majorEastAsia" w:cstheme="majorBidi"/>
                <w:b/>
                <w:lang w:val="fr-FR"/>
              </w:rPr>
              <w:t>z</w:t>
            </w:r>
            <w:proofErr w:type="spellEnd"/>
            <w:proofErr w:type="gramStart"/>
            <w:r w:rsidR="00F246B0" w:rsidRPr="00F246B0">
              <w:rPr>
                <w:rFonts w:eastAsiaTheme="majorEastAsia" w:cstheme="majorBidi"/>
                <w:lang w:val="fr-FR"/>
              </w:rPr>
              <w:t xml:space="preserve">" </w:t>
            </w:r>
            <w:r w:rsidR="00F246B0" w:rsidRPr="00F246B0">
              <w:rPr>
                <w:rFonts w:eastAsiaTheme="majorEastAsia" w:cstheme="majorBidi"/>
                <w:b/>
                <w:lang w:val="fr-FR"/>
              </w:rPr>
              <w:t>.</w:t>
            </w:r>
            <w:proofErr w:type="gramEnd"/>
          </w:p>
        </w:tc>
      </w:tr>
    </w:tbl>
    <w:p w:rsidR="00DC5C5B" w:rsidRDefault="00DC5C5B" w:rsidP="00DC5C5B">
      <w:pPr>
        <w:pStyle w:val="Caption"/>
        <w:rPr>
          <w:rFonts w:asciiTheme="majorHAnsi" w:eastAsiaTheme="majorEastAsia" w:hAnsiTheme="majorHAnsi" w:cstheme="majorBidi"/>
          <w:sz w:val="24"/>
          <w:szCs w:val="24"/>
        </w:rPr>
      </w:pPr>
      <w:bookmarkStart w:id="21" w:name="_Toc424503015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3E0DDE">
        <w:t>Extended Backus–</w:t>
      </w:r>
      <w:proofErr w:type="spellStart"/>
      <w:r w:rsidRPr="003E0DDE">
        <w:t>Naur</w:t>
      </w:r>
      <w:proofErr w:type="spellEnd"/>
      <w:r w:rsidRPr="003E0DDE">
        <w:t xml:space="preserve"> Form (EBNF) for PL/0</w:t>
      </w:r>
      <w:bookmarkEnd w:id="21"/>
    </w:p>
    <w:p w:rsidR="00AC5DDE" w:rsidRDefault="005E324E" w:rsidP="00AC5DDE">
      <w:pPr>
        <w:spacing w:after="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The</w:t>
      </w:r>
      <w:r w:rsidR="00AC5DDE">
        <w:rPr>
          <w:rFonts w:asciiTheme="majorHAnsi" w:eastAsiaTheme="majorEastAsia" w:hAnsiTheme="majorHAnsi" w:cstheme="majorBidi"/>
          <w:sz w:val="24"/>
          <w:szCs w:val="24"/>
        </w:rPr>
        <w:t xml:space="preserve"> first word 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of each section </w:t>
      </w:r>
      <w:r w:rsidR="00AC5DDE">
        <w:rPr>
          <w:rFonts w:asciiTheme="majorHAnsi" w:eastAsiaTheme="majorEastAsia" w:hAnsiTheme="majorHAnsi" w:cstheme="majorBidi"/>
          <w:sz w:val="24"/>
          <w:szCs w:val="24"/>
        </w:rPr>
        <w:t>is t</w:t>
      </w:r>
      <w:r w:rsidR="00984799">
        <w:rPr>
          <w:rFonts w:asciiTheme="majorHAnsi" w:eastAsiaTheme="majorEastAsia" w:hAnsiTheme="majorHAnsi" w:cstheme="majorBidi"/>
          <w:sz w:val="24"/>
          <w:szCs w:val="24"/>
        </w:rPr>
        <w:t>he name of a “syntactic class.”</w:t>
      </w:r>
    </w:p>
    <w:p w:rsidR="00984799" w:rsidRDefault="00984799" w:rsidP="00AC5DDE">
      <w:pPr>
        <w:spacing w:after="0"/>
        <w:rPr>
          <w:rFonts w:asciiTheme="majorHAnsi" w:eastAsiaTheme="majorEastAsia" w:hAnsiTheme="majorHAnsi" w:cstheme="majorBidi"/>
          <w:sz w:val="24"/>
          <w:szCs w:val="24"/>
        </w:rPr>
      </w:pPr>
    </w:p>
    <w:p w:rsidR="00F91B7B" w:rsidRPr="00AC5DDE" w:rsidRDefault="00AC5DDE" w:rsidP="00AC5DDE">
      <w:pPr>
        <w:spacing w:after="0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This </w:t>
      </w:r>
      <w:proofErr w:type="gramStart"/>
      <w:r>
        <w:rPr>
          <w:rFonts w:asciiTheme="majorHAnsi" w:eastAsiaTheme="majorEastAsia" w:hAnsiTheme="majorHAnsi" w:cstheme="majorBidi"/>
          <w:sz w:val="24"/>
          <w:szCs w:val="24"/>
        </w:rPr>
        <w:t>is read</w:t>
      </w:r>
      <w:proofErr w:type="gramEnd"/>
      <w:r>
        <w:rPr>
          <w:rFonts w:asciiTheme="majorHAnsi" w:eastAsiaTheme="majorEastAsia" w:hAnsiTheme="majorHAnsi" w:cstheme="majorBidi"/>
          <w:sz w:val="24"/>
          <w:szCs w:val="24"/>
        </w:rPr>
        <w:t xml:space="preserve"> using the following rules</w:t>
      </w:r>
      <w:r w:rsidRPr="00AC5DDE">
        <w:rPr>
          <w:rFonts w:asciiTheme="majorHAnsi" w:eastAsiaTheme="majorEastAsia" w:hAnsiTheme="majorHAnsi" w:cstheme="majorBidi"/>
          <w:sz w:val="24"/>
          <w:szCs w:val="24"/>
        </w:rPr>
        <w:t>:</w:t>
      </w:r>
    </w:p>
    <w:p w:rsidR="005E324E" w:rsidRPr="005E324E" w:rsidRDefault="005E324E" w:rsidP="00AC5DDE">
      <w:pPr>
        <w:pStyle w:val="ListParagraph"/>
        <w:numPr>
          <w:ilvl w:val="0"/>
          <w:numId w:val="6"/>
        </w:numPr>
        <w:spacing w:after="0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b/>
          <w:sz w:val="24"/>
          <w:szCs w:val="24"/>
        </w:rPr>
        <w:t xml:space="preserve">| </w:t>
      </w:r>
      <w:r>
        <w:rPr>
          <w:rFonts w:eastAsiaTheme="majorEastAsia" w:cstheme="majorBidi"/>
          <w:sz w:val="24"/>
          <w:szCs w:val="24"/>
        </w:rPr>
        <w:t>means “or, but not both”</w:t>
      </w:r>
    </w:p>
    <w:p w:rsidR="00AC5DDE" w:rsidRPr="00AC5DDE" w:rsidRDefault="00AC5DDE" w:rsidP="00AC5DDE">
      <w:pPr>
        <w:pStyle w:val="ListParagraph"/>
        <w:numPr>
          <w:ilvl w:val="0"/>
          <w:numId w:val="6"/>
        </w:numPr>
        <w:spacing w:after="0"/>
        <w:rPr>
          <w:rFonts w:eastAsiaTheme="majorEastAsia" w:cstheme="majorBidi"/>
          <w:sz w:val="24"/>
          <w:szCs w:val="24"/>
        </w:rPr>
      </w:pPr>
      <w:r w:rsidRPr="00AC5DDE">
        <w:rPr>
          <w:rFonts w:eastAsiaTheme="majorEastAsia" w:cstheme="majorBidi"/>
          <w:b/>
          <w:sz w:val="24"/>
          <w:szCs w:val="24"/>
        </w:rPr>
        <w:t>[ ]</w:t>
      </w:r>
      <w:r>
        <w:rPr>
          <w:rFonts w:eastAsiaTheme="majorEastAsia" w:cstheme="majorBidi"/>
          <w:sz w:val="24"/>
          <w:szCs w:val="24"/>
        </w:rPr>
        <w:t xml:space="preserve"> means an optional item</w:t>
      </w:r>
    </w:p>
    <w:p w:rsidR="00AC5DDE" w:rsidRDefault="00AC5DDE" w:rsidP="00AC5DDE">
      <w:pPr>
        <w:pStyle w:val="ListParagraph"/>
        <w:numPr>
          <w:ilvl w:val="0"/>
          <w:numId w:val="6"/>
        </w:numPr>
        <w:spacing w:after="0"/>
        <w:rPr>
          <w:rFonts w:eastAsiaTheme="majorEastAsia" w:cstheme="majorBidi"/>
          <w:sz w:val="24"/>
          <w:szCs w:val="24"/>
        </w:rPr>
      </w:pPr>
      <w:r w:rsidRPr="00AC5DDE">
        <w:rPr>
          <w:rFonts w:eastAsiaTheme="majorEastAsia" w:cstheme="majorBidi"/>
          <w:b/>
          <w:sz w:val="24"/>
          <w:szCs w:val="24"/>
        </w:rPr>
        <w:t>{ }</w:t>
      </w:r>
      <w:r w:rsidRPr="00AC5DDE">
        <w:rPr>
          <w:rFonts w:eastAsiaTheme="majorEastAsia" w:cstheme="majorBidi"/>
          <w:sz w:val="24"/>
          <w:szCs w:val="24"/>
        </w:rPr>
        <w:t xml:space="preserve"> means repeat zero</w:t>
      </w:r>
      <w:r>
        <w:rPr>
          <w:rFonts w:eastAsiaTheme="majorEastAsia" w:cstheme="majorBidi"/>
          <w:sz w:val="24"/>
          <w:szCs w:val="24"/>
        </w:rPr>
        <w:t xml:space="preserve"> or more times</w:t>
      </w:r>
    </w:p>
    <w:p w:rsidR="00AC5DDE" w:rsidRPr="00AC5DDE" w:rsidRDefault="002C7864" w:rsidP="00AC5DDE">
      <w:pPr>
        <w:pStyle w:val="ListParagraph"/>
        <w:numPr>
          <w:ilvl w:val="0"/>
          <w:numId w:val="6"/>
        </w:numPr>
        <w:spacing w:after="0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Special</w:t>
      </w:r>
      <w:r w:rsidR="00AC5DDE" w:rsidRPr="00AC5DDE">
        <w:rPr>
          <w:rFonts w:eastAsiaTheme="majorEastAsia" w:cstheme="majorBidi"/>
          <w:sz w:val="24"/>
          <w:szCs w:val="24"/>
        </w:rPr>
        <w:t xml:space="preserve"> symb</w:t>
      </w:r>
      <w:r w:rsidR="00AC5DDE">
        <w:rPr>
          <w:rFonts w:eastAsiaTheme="majorEastAsia" w:cstheme="majorBidi"/>
          <w:sz w:val="24"/>
          <w:szCs w:val="24"/>
        </w:rPr>
        <w:t>ols are enclosed in quote marks</w:t>
      </w:r>
    </w:p>
    <w:p w:rsidR="00AC5DDE" w:rsidRDefault="00AC5DDE" w:rsidP="00AC5DDE">
      <w:pPr>
        <w:pStyle w:val="ListParagraph"/>
        <w:numPr>
          <w:ilvl w:val="0"/>
          <w:numId w:val="6"/>
        </w:numPr>
        <w:spacing w:after="0"/>
        <w:rPr>
          <w:rFonts w:eastAsiaTheme="majorEastAsia" w:cstheme="majorBidi"/>
          <w:sz w:val="24"/>
          <w:szCs w:val="24"/>
        </w:rPr>
      </w:pPr>
      <w:r w:rsidRPr="00AC5DDE">
        <w:rPr>
          <w:rFonts w:eastAsiaTheme="majorEastAsia" w:cstheme="majorBidi"/>
          <w:sz w:val="24"/>
          <w:szCs w:val="24"/>
        </w:rPr>
        <w:t>A period is used to indicate the end of the definition of a syntactic class</w:t>
      </w:r>
    </w:p>
    <w:p w:rsidR="008F5E9B" w:rsidRPr="00AC5DDE" w:rsidRDefault="00AC5DDE" w:rsidP="00AC5DDE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22" w:name="_Toc424481506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4</w:t>
      </w:r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>.0</w:t>
      </w:r>
      <w:proofErr w:type="gramEnd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 xml:space="preserve">: 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>Tokens and Reserved Words</w:t>
      </w:r>
      <w:bookmarkEnd w:id="22"/>
    </w:p>
    <w:tbl>
      <w:tblPr>
        <w:tblStyle w:val="ListTable7Colorful-Accent3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28"/>
        <w:gridCol w:w="1607"/>
        <w:gridCol w:w="785"/>
        <w:gridCol w:w="5730"/>
      </w:tblGrid>
      <w:tr w:rsidR="00EE44EF" w:rsidTr="005E5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7" w:type="pct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353CC" w:rsidRPr="005E5744" w:rsidRDefault="00A353CC" w:rsidP="00D22C50">
            <w:pPr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Symbol</w:t>
            </w:r>
          </w:p>
        </w:tc>
        <w:tc>
          <w:tcPr>
            <w:tcW w:w="859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D22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20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D22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Value</w:t>
            </w:r>
          </w:p>
        </w:tc>
        <w:tc>
          <w:tcPr>
            <w:tcW w:w="3064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D22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Usage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nulsym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 n/a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identsym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used for constant, procedure, and variable names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numbersym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used for numbers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plussym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adds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minussym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subtracts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multsym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multiplies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slashsym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divides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odd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oddsym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 if an expression is odd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eqlsym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constant definition or check is two expressions are equal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&lt;&gt;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test that two expressions do not equal </w:t>
            </w: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eachother</w:t>
            </w:r>
            <w:proofErr w:type="spellEnd"/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lessym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less than right expression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less than or equal to right expression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gtrsym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greater than right expression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&gt;=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geqsym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 tests that left expression is greater than or equal to right expression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lparentsym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 factor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rparentsym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 factor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commasym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separates identifiers in declarations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semicolonsym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a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periodsym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the program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becomessym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assigns a value to a variable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begin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begins a block of statements 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lastRenderedPageBreak/>
              <w:t>end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a block of statements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ifsym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if statement, followed by condition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then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thensym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follows then, followed by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whilesym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while loop, followed by condition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dosym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follows while, followed by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call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callsym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calls a procedure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constsym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constant declaration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varsym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variable declaration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procedure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procsym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procedure declaration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write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writesym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prints a value to the screen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read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readsym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asks the user to enter a value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elsesym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DC5C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may follow if statements</w:t>
            </w:r>
          </w:p>
        </w:tc>
      </w:tr>
    </w:tbl>
    <w:p w:rsidR="008F5E9B" w:rsidRPr="00DC5C5B" w:rsidRDefault="00DC5C5B" w:rsidP="00DC5C5B">
      <w:pPr>
        <w:pStyle w:val="Caption"/>
      </w:pPr>
      <w:bookmarkStart w:id="23" w:name="_Toc424503016"/>
      <w:r>
        <w:t xml:space="preserve">Table </w:t>
      </w:r>
      <w:fldSimple w:instr=" SEQ Table \* ARABIC ">
        <w:r>
          <w:rPr>
            <w:noProof/>
          </w:rPr>
          <w:t>2</w:t>
        </w:r>
      </w:fldSimple>
      <w:r w:rsidR="00507FD7">
        <w:t xml:space="preserve">: Tokens and Reserved Words </w:t>
      </w:r>
      <w:r>
        <w:t>f PL/0</w:t>
      </w:r>
      <w:bookmarkEnd w:id="23"/>
      <w:r w:rsidR="008F5E9B">
        <w:rPr>
          <w:rFonts w:asciiTheme="majorHAnsi" w:eastAsiaTheme="majorEastAsia" w:hAnsiTheme="majorHAnsi" w:cstheme="majorBidi"/>
          <w:b/>
          <w:sz w:val="36"/>
          <w:szCs w:val="36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24" w:name="_Toc424481507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5.0</w:t>
      </w:r>
      <w:proofErr w:type="gramEnd"/>
      <w:r w:rsidR="001C168E">
        <w:rPr>
          <w:rFonts w:asciiTheme="majorHAnsi" w:eastAsiaTheme="majorEastAsia" w:hAnsiTheme="majorHAnsi" w:cstheme="majorBidi"/>
          <w:b/>
          <w:sz w:val="36"/>
          <w:szCs w:val="36"/>
        </w:rPr>
        <w:t>: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 xml:space="preserve"> </w:t>
      </w:r>
      <w:r w:rsidR="008E761A">
        <w:rPr>
          <w:rFonts w:asciiTheme="majorHAnsi" w:eastAsiaTheme="majorEastAsia" w:hAnsiTheme="majorHAnsi" w:cstheme="majorBidi"/>
          <w:b/>
          <w:sz w:val="36"/>
          <w:szCs w:val="36"/>
        </w:rPr>
        <w:t xml:space="preserve">Machine Code 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>Instructions in PL/0</w:t>
      </w:r>
      <w:bookmarkEnd w:id="24"/>
    </w:p>
    <w:p w:rsidR="000925D0" w:rsidRPr="000925D0" w:rsidRDefault="000925D0" w:rsidP="000925D0">
      <w:pPr>
        <w:pStyle w:val="ListParagraph"/>
        <w:numPr>
          <w:ilvl w:val="0"/>
          <w:numId w:val="3"/>
        </w:numPr>
        <w:outlineLvl w:val="2"/>
        <w:rPr>
          <w:rFonts w:asciiTheme="majorHAnsi" w:hAnsiTheme="majorHAnsi"/>
          <w:b/>
          <w:vanish/>
          <w:sz w:val="28"/>
          <w:szCs w:val="28"/>
        </w:rPr>
      </w:pPr>
    </w:p>
    <w:p w:rsidR="000925D0" w:rsidRPr="000925D0" w:rsidRDefault="000925D0" w:rsidP="000925D0">
      <w:pPr>
        <w:pStyle w:val="ListParagraph"/>
        <w:numPr>
          <w:ilvl w:val="0"/>
          <w:numId w:val="3"/>
        </w:numPr>
        <w:outlineLvl w:val="2"/>
        <w:rPr>
          <w:rFonts w:asciiTheme="majorHAnsi" w:hAnsiTheme="majorHAnsi"/>
          <w:b/>
          <w:vanish/>
          <w:sz w:val="28"/>
          <w:szCs w:val="28"/>
        </w:rPr>
      </w:pPr>
    </w:p>
    <w:p w:rsidR="000925D0" w:rsidRPr="000925D0" w:rsidRDefault="000925D0" w:rsidP="000925D0">
      <w:pPr>
        <w:pStyle w:val="ListParagraph"/>
        <w:numPr>
          <w:ilvl w:val="0"/>
          <w:numId w:val="3"/>
        </w:numPr>
        <w:outlineLvl w:val="2"/>
        <w:rPr>
          <w:rFonts w:asciiTheme="majorHAnsi" w:hAnsiTheme="majorHAnsi"/>
          <w:b/>
          <w:vanish/>
          <w:sz w:val="28"/>
          <w:szCs w:val="28"/>
        </w:rPr>
      </w:pPr>
    </w:p>
    <w:p w:rsidR="000925D0" w:rsidRPr="000925D0" w:rsidRDefault="000925D0" w:rsidP="000925D0">
      <w:pPr>
        <w:pStyle w:val="ListParagraph"/>
        <w:numPr>
          <w:ilvl w:val="1"/>
          <w:numId w:val="3"/>
        </w:numPr>
        <w:outlineLvl w:val="2"/>
        <w:rPr>
          <w:rFonts w:asciiTheme="majorHAnsi" w:hAnsiTheme="majorHAnsi"/>
          <w:b/>
          <w:vanish/>
          <w:sz w:val="28"/>
          <w:szCs w:val="28"/>
        </w:rPr>
      </w:pPr>
    </w:p>
    <w:p w:rsidR="000925D0" w:rsidRDefault="000925D0" w:rsidP="00C716B4">
      <w:pPr>
        <w:pStyle w:val="ListParagraph"/>
        <w:numPr>
          <w:ilvl w:val="2"/>
          <w:numId w:val="3"/>
        </w:numPr>
        <w:outlineLvl w:val="1"/>
        <w:rPr>
          <w:rFonts w:asciiTheme="majorHAnsi" w:hAnsiTheme="majorHAnsi"/>
          <w:b/>
          <w:sz w:val="28"/>
          <w:szCs w:val="28"/>
        </w:rPr>
      </w:pPr>
      <w:bookmarkStart w:id="25" w:name="_Toc424481508"/>
      <w:r>
        <w:rPr>
          <w:rFonts w:asciiTheme="majorHAnsi" w:hAnsiTheme="majorHAnsi"/>
          <w:b/>
          <w:sz w:val="28"/>
          <w:szCs w:val="28"/>
        </w:rPr>
        <w:t>The Stack</w:t>
      </w:r>
      <w:bookmarkEnd w:id="25"/>
    </w:p>
    <w:p w:rsidR="00B953F7" w:rsidRDefault="00B953F7" w:rsidP="00FA1E95">
      <w:pPr>
        <w:rPr>
          <w:rFonts w:eastAsia="Dotum"/>
          <w:sz w:val="24"/>
          <w:szCs w:val="24"/>
        </w:rPr>
      </w:pPr>
      <w:r>
        <w:rPr>
          <w:sz w:val="24"/>
          <w:szCs w:val="24"/>
        </w:rPr>
        <w:t xml:space="preserve">This will be a basic explanation of the stack, which appears both in the output file </w:t>
      </w:r>
      <w:r w:rsidRPr="00B953F7">
        <w:rPr>
          <w:rFonts w:ascii="Inconsolata" w:eastAsia="Dotum" w:hAnsi="Inconsolata"/>
          <w:sz w:val="24"/>
          <w:szCs w:val="24"/>
        </w:rPr>
        <w:t>stacktrace.txt</w:t>
      </w:r>
      <w:r>
        <w:rPr>
          <w:rFonts w:ascii="Dotum" w:eastAsia="Dotum" w:hAnsi="Dotum"/>
          <w:sz w:val="24"/>
          <w:szCs w:val="24"/>
        </w:rPr>
        <w:t xml:space="preserve"> </w:t>
      </w:r>
      <w:r>
        <w:rPr>
          <w:rFonts w:eastAsia="Dotum"/>
          <w:sz w:val="24"/>
          <w:szCs w:val="24"/>
        </w:rPr>
        <w:t>and if you enter the flag “</w:t>
      </w:r>
      <w:r w:rsidRPr="002A2525">
        <w:rPr>
          <w:rFonts w:ascii="Inconsolata" w:eastAsia="Dotum" w:hAnsi="Inconsolata"/>
          <w:b/>
          <w:sz w:val="24"/>
          <w:szCs w:val="24"/>
        </w:rPr>
        <w:t>-v</w:t>
      </w:r>
      <w:r>
        <w:rPr>
          <w:rFonts w:eastAsia="Dotum"/>
          <w:sz w:val="24"/>
          <w:szCs w:val="24"/>
        </w:rPr>
        <w:t xml:space="preserve">” when executing the compiler. A stack </w:t>
      </w:r>
      <w:proofErr w:type="gramStart"/>
      <w:r>
        <w:rPr>
          <w:rFonts w:eastAsia="Dotum"/>
          <w:sz w:val="24"/>
          <w:szCs w:val="24"/>
        </w:rPr>
        <w:t>is utilized</w:t>
      </w:r>
      <w:proofErr w:type="gramEnd"/>
      <w:r>
        <w:rPr>
          <w:rFonts w:eastAsia="Dotum"/>
          <w:sz w:val="24"/>
          <w:szCs w:val="24"/>
        </w:rPr>
        <w:t xml:space="preserve"> internally in order to properly execute the input code.</w:t>
      </w:r>
    </w:p>
    <w:p w:rsidR="002A2525" w:rsidRDefault="002A2525" w:rsidP="00FA1E95">
      <w:pPr>
        <w:rPr>
          <w:rFonts w:eastAsia="Dotum"/>
          <w:sz w:val="24"/>
          <w:szCs w:val="24"/>
        </w:rPr>
      </w:pPr>
      <w:r>
        <w:rPr>
          <w:rFonts w:eastAsia="Dotum"/>
          <w:sz w:val="24"/>
          <w:szCs w:val="24"/>
        </w:rPr>
        <w:t xml:space="preserve">A </w:t>
      </w:r>
      <w:r w:rsidRPr="00EB4925">
        <w:rPr>
          <w:rFonts w:eastAsia="Dotum"/>
          <w:b/>
          <w:sz w:val="24"/>
          <w:szCs w:val="24"/>
        </w:rPr>
        <w:t>stack</w:t>
      </w:r>
      <w:r>
        <w:rPr>
          <w:rFonts w:eastAsia="Dotum"/>
          <w:sz w:val="24"/>
          <w:szCs w:val="24"/>
        </w:rPr>
        <w:t xml:space="preserve"> </w:t>
      </w:r>
      <w:proofErr w:type="gramStart"/>
      <w:r>
        <w:rPr>
          <w:rFonts w:eastAsia="Dotum"/>
          <w:sz w:val="24"/>
          <w:szCs w:val="24"/>
        </w:rPr>
        <w:t>is defined</w:t>
      </w:r>
      <w:proofErr w:type="gramEnd"/>
      <w:r>
        <w:rPr>
          <w:rFonts w:eastAsia="Dotum"/>
          <w:sz w:val="24"/>
          <w:szCs w:val="24"/>
        </w:rPr>
        <w:t xml:space="preserve"> as a set of data sections in which data can be stored during execution. Everything is stored in it, including variable values and various results of mathematical operations.</w:t>
      </w:r>
    </w:p>
    <w:p w:rsidR="00ED4AA4" w:rsidRDefault="00EB4925" w:rsidP="00FA1E95">
      <w:pPr>
        <w:rPr>
          <w:rFonts w:eastAsia="Dotum"/>
          <w:sz w:val="24"/>
          <w:szCs w:val="24"/>
        </w:rPr>
      </w:pPr>
      <w:r>
        <w:rPr>
          <w:rFonts w:eastAsia="Dotum"/>
          <w:sz w:val="24"/>
          <w:szCs w:val="24"/>
        </w:rPr>
        <w:t xml:space="preserve">The </w:t>
      </w:r>
      <w:r w:rsidRPr="00EB4925">
        <w:rPr>
          <w:rFonts w:eastAsia="Dotum"/>
          <w:b/>
          <w:sz w:val="24"/>
          <w:szCs w:val="24"/>
        </w:rPr>
        <w:t>lexical</w:t>
      </w:r>
      <w:r w:rsidR="00ED4AA4" w:rsidRPr="00EB4925">
        <w:rPr>
          <w:rFonts w:eastAsia="Dotum"/>
          <w:b/>
          <w:sz w:val="24"/>
          <w:szCs w:val="24"/>
        </w:rPr>
        <w:t xml:space="preserve"> level</w:t>
      </w:r>
      <w:r w:rsidR="00ED4AA4">
        <w:rPr>
          <w:rFonts w:eastAsia="Dotum"/>
          <w:sz w:val="24"/>
          <w:szCs w:val="24"/>
        </w:rPr>
        <w:t xml:space="preserve"> </w:t>
      </w:r>
      <w:r>
        <w:rPr>
          <w:rFonts w:eastAsia="Dotum"/>
          <w:sz w:val="24"/>
          <w:szCs w:val="24"/>
        </w:rPr>
        <w:t xml:space="preserve">(referred to </w:t>
      </w:r>
      <w:r w:rsidR="003D4E43">
        <w:rPr>
          <w:rFonts w:eastAsia="Dotum"/>
          <w:sz w:val="24"/>
          <w:szCs w:val="24"/>
        </w:rPr>
        <w:t>as</w:t>
      </w:r>
      <w:r>
        <w:rPr>
          <w:rFonts w:eastAsia="Dotum"/>
          <w:sz w:val="24"/>
          <w:szCs w:val="24"/>
        </w:rPr>
        <w:t xml:space="preserve"> “level”) </w:t>
      </w:r>
      <w:r w:rsidR="00ED4AA4">
        <w:rPr>
          <w:rFonts w:eastAsia="Dotum"/>
          <w:sz w:val="24"/>
          <w:szCs w:val="24"/>
        </w:rPr>
        <w:t xml:space="preserve">is the number of activation records minus </w:t>
      </w:r>
      <w:proofErr w:type="gramStart"/>
      <w:r w:rsidR="00ED4AA4">
        <w:rPr>
          <w:rFonts w:eastAsia="Dotum"/>
          <w:sz w:val="24"/>
          <w:szCs w:val="24"/>
        </w:rPr>
        <w:t>1</w:t>
      </w:r>
      <w:proofErr w:type="gramEnd"/>
      <w:r w:rsidR="00ED4AA4">
        <w:rPr>
          <w:rFonts w:eastAsia="Dotum"/>
          <w:sz w:val="24"/>
          <w:szCs w:val="24"/>
        </w:rPr>
        <w:t xml:space="preserve">, since it starts at zero. The first is level </w:t>
      </w:r>
      <w:proofErr w:type="gramStart"/>
      <w:r w:rsidR="00ED4AA4">
        <w:rPr>
          <w:rFonts w:eastAsia="Dotum"/>
          <w:sz w:val="24"/>
          <w:szCs w:val="24"/>
        </w:rPr>
        <w:t>0</w:t>
      </w:r>
      <w:proofErr w:type="gramEnd"/>
      <w:r w:rsidR="00ED4AA4">
        <w:rPr>
          <w:rFonts w:eastAsia="Dotum"/>
          <w:sz w:val="24"/>
          <w:szCs w:val="24"/>
        </w:rPr>
        <w:t>, the second is level 1, and so on.</w:t>
      </w:r>
    </w:p>
    <w:p w:rsidR="00ED4AA4" w:rsidRDefault="00ED4AA4" w:rsidP="00FA1E95">
      <w:pPr>
        <w:rPr>
          <w:rFonts w:eastAsia="Dotum"/>
          <w:sz w:val="24"/>
          <w:szCs w:val="24"/>
        </w:rPr>
      </w:pPr>
      <w:r>
        <w:rPr>
          <w:rFonts w:eastAsia="Dotum"/>
          <w:sz w:val="24"/>
          <w:szCs w:val="24"/>
        </w:rPr>
        <w:t xml:space="preserve">An </w:t>
      </w:r>
      <w:r w:rsidRPr="00EB4925">
        <w:rPr>
          <w:rFonts w:eastAsia="Dotum"/>
          <w:b/>
          <w:sz w:val="24"/>
          <w:szCs w:val="24"/>
        </w:rPr>
        <w:t>activation record</w:t>
      </w:r>
      <w:r w:rsidR="00FA1E95">
        <w:rPr>
          <w:rFonts w:eastAsia="Dotum"/>
          <w:sz w:val="24"/>
          <w:szCs w:val="24"/>
        </w:rPr>
        <w:t xml:space="preserve">, or </w:t>
      </w:r>
      <w:r w:rsidR="00FA1E95" w:rsidRPr="003D4E43">
        <w:rPr>
          <w:rFonts w:eastAsia="Dotum"/>
          <w:b/>
          <w:sz w:val="24"/>
          <w:szCs w:val="24"/>
        </w:rPr>
        <w:t>AR</w:t>
      </w:r>
      <w:r w:rsidR="00FA1E95">
        <w:rPr>
          <w:rFonts w:eastAsia="Dotum"/>
          <w:sz w:val="24"/>
          <w:szCs w:val="24"/>
        </w:rPr>
        <w:t xml:space="preserve">, </w:t>
      </w:r>
      <w:proofErr w:type="gramStart"/>
      <w:r w:rsidR="00EB4925">
        <w:rPr>
          <w:rFonts w:eastAsia="Dotum"/>
          <w:sz w:val="24"/>
          <w:szCs w:val="24"/>
        </w:rPr>
        <w:t>is defined</w:t>
      </w:r>
      <w:proofErr w:type="gramEnd"/>
      <w:r w:rsidR="00EB4925">
        <w:rPr>
          <w:rFonts w:eastAsia="Dotum"/>
          <w:sz w:val="24"/>
          <w:szCs w:val="24"/>
        </w:rPr>
        <w:t xml:space="preserve"> as a section</w:t>
      </w:r>
      <w:r>
        <w:rPr>
          <w:rFonts w:eastAsia="Dotum"/>
          <w:sz w:val="24"/>
          <w:szCs w:val="24"/>
        </w:rPr>
        <w:t xml:space="preserve"> of the stack used for the main code of a block. Each procedure gains its own activation record when called, and though they </w:t>
      </w:r>
      <w:proofErr w:type="gramStart"/>
      <w:r>
        <w:rPr>
          <w:rFonts w:eastAsia="Dotum"/>
          <w:sz w:val="24"/>
          <w:szCs w:val="24"/>
        </w:rPr>
        <w:t>cannot be shared</w:t>
      </w:r>
      <w:proofErr w:type="gramEnd"/>
      <w:r>
        <w:rPr>
          <w:rFonts w:eastAsia="Dotum"/>
          <w:sz w:val="24"/>
          <w:szCs w:val="24"/>
        </w:rPr>
        <w:t>, they</w:t>
      </w:r>
      <w:r w:rsidR="00EB4925">
        <w:rPr>
          <w:rFonts w:eastAsia="Dotum"/>
          <w:sz w:val="24"/>
          <w:szCs w:val="24"/>
        </w:rPr>
        <w:t xml:space="preserve"> can be accessed by any</w:t>
      </w:r>
      <w:r>
        <w:rPr>
          <w:rFonts w:eastAsia="Dotum"/>
          <w:sz w:val="24"/>
          <w:szCs w:val="24"/>
        </w:rPr>
        <w:t xml:space="preserve"> level</w:t>
      </w:r>
      <w:r w:rsidR="00EB4925">
        <w:rPr>
          <w:rFonts w:eastAsia="Dotum"/>
          <w:sz w:val="24"/>
          <w:szCs w:val="24"/>
        </w:rPr>
        <w:t>, at any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</w:tblGrid>
      <w:tr w:rsidR="00B953F7" w:rsidTr="00BF3239">
        <w:tc>
          <w:tcPr>
            <w:tcW w:w="0" w:type="auto"/>
          </w:tcPr>
          <w:p w:rsidR="004D7B1B" w:rsidRDefault="004D7B1B" w:rsidP="00FA1E95">
            <w:pPr>
              <w:rPr>
                <w:rFonts w:ascii="Inconsolata" w:eastAsia="Dotum" w:hAnsi="Inconsolata" w:cs="Courier New"/>
                <w:sz w:val="24"/>
                <w:szCs w:val="24"/>
              </w:rPr>
            </w:pPr>
            <w:r>
              <w:rPr>
                <w:rFonts w:ascii="Inconsolata" w:eastAsia="Dotum" w:hAnsi="Inconsolata" w:cs="Courier New"/>
                <w:sz w:val="24"/>
                <w:szCs w:val="24"/>
              </w:rPr>
              <w:t xml:space="preserve">                 </w:t>
            </w:r>
            <w:r w:rsidRPr="004D7B1B">
              <w:rPr>
                <w:rFonts w:ascii="Inconsolata" w:eastAsia="Dotum" w:hAnsi="Inconsolata" w:cs="Courier New"/>
                <w:sz w:val="24"/>
                <w:szCs w:val="24"/>
              </w:rPr>
              <w:t xml:space="preserve">pc  </w:t>
            </w:r>
            <w:proofErr w:type="spellStart"/>
            <w:r w:rsidRPr="004D7B1B">
              <w:rPr>
                <w:rFonts w:ascii="Inconsolata" w:eastAsia="Dotum" w:hAnsi="Inconsolata" w:cs="Courier New"/>
                <w:sz w:val="24"/>
                <w:szCs w:val="24"/>
              </w:rPr>
              <w:t>bp</w:t>
            </w:r>
            <w:proofErr w:type="spellEnd"/>
            <w:r w:rsidRPr="004D7B1B">
              <w:rPr>
                <w:rFonts w:ascii="Inconsolata" w:eastAsia="Dotum" w:hAnsi="Inconsolata" w:cs="Courier New"/>
                <w:sz w:val="24"/>
                <w:szCs w:val="24"/>
              </w:rPr>
              <w:t xml:space="preserve">  </w:t>
            </w:r>
            <w:proofErr w:type="spellStart"/>
            <w:r w:rsidRPr="004D7B1B">
              <w:rPr>
                <w:rFonts w:ascii="Inconsolata" w:eastAsia="Dotum" w:hAnsi="Inconsolata" w:cs="Courier New"/>
                <w:sz w:val="24"/>
                <w:szCs w:val="24"/>
              </w:rPr>
              <w:t>sp</w:t>
            </w:r>
            <w:proofErr w:type="spellEnd"/>
            <w:r w:rsidRPr="004D7B1B">
              <w:rPr>
                <w:rFonts w:ascii="Inconsolata" w:eastAsia="Dotum" w:hAnsi="Inconsolata" w:cs="Courier New"/>
                <w:sz w:val="24"/>
                <w:szCs w:val="24"/>
              </w:rPr>
              <w:t xml:space="preserve">  stack</w:t>
            </w:r>
          </w:p>
          <w:p w:rsidR="002A2525" w:rsidRPr="002A2525" w:rsidRDefault="002A2525" w:rsidP="00FA1E95">
            <w:pPr>
              <w:rPr>
                <w:rFonts w:ascii="Inconsolata" w:eastAsia="Dotum" w:hAnsi="Inconsolata" w:cs="Courier New"/>
                <w:sz w:val="24"/>
                <w:szCs w:val="24"/>
              </w:rPr>
            </w:pPr>
            <w:r>
              <w:rPr>
                <w:rFonts w:ascii="Inconsolata" w:eastAsia="Dotum" w:hAnsi="Inconsolata" w:cs="Courier New"/>
                <w:sz w:val="24"/>
                <w:szCs w:val="24"/>
              </w:rPr>
              <w:t xml:space="preserve">10  SIO  0   1   11   1   7  </w:t>
            </w:r>
            <w:r w:rsidR="00ED4AA4">
              <w:rPr>
                <w:rFonts w:ascii="Inconsolata" w:eastAsia="Dotum" w:hAnsi="Inconsolata" w:cs="Courier New"/>
                <w:sz w:val="24"/>
                <w:szCs w:val="24"/>
              </w:rPr>
              <w:t xml:space="preserve">0 </w:t>
            </w:r>
            <w:r w:rsidRPr="002A2525">
              <w:rPr>
                <w:rFonts w:ascii="Inconsolata" w:eastAsia="Dotum" w:hAnsi="Inconsolata" w:cs="Courier New"/>
                <w:sz w:val="24"/>
                <w:szCs w:val="24"/>
              </w:rPr>
              <w:t xml:space="preserve">0 0 0 0 4 2 </w:t>
            </w:r>
          </w:p>
          <w:p w:rsidR="00B953F7" w:rsidRPr="00B953F7" w:rsidRDefault="002A2525" w:rsidP="00FA1E95">
            <w:pPr>
              <w:rPr>
                <w:rFonts w:ascii="Courier New" w:eastAsia="Dotum" w:hAnsi="Courier New" w:cs="Courier New"/>
                <w:sz w:val="24"/>
                <w:szCs w:val="24"/>
              </w:rPr>
            </w:pPr>
            <w:r>
              <w:rPr>
                <w:rFonts w:ascii="Inconsolata" w:eastAsia="Dotum" w:hAnsi="Inconsolata" w:cs="Courier New"/>
                <w:sz w:val="24"/>
                <w:szCs w:val="24"/>
              </w:rPr>
              <w:t xml:space="preserve">11  STO  0   4   12   1   6  </w:t>
            </w:r>
            <w:r w:rsidR="00ED4AA4">
              <w:rPr>
                <w:rFonts w:ascii="Inconsolata" w:eastAsia="Dotum" w:hAnsi="Inconsolata" w:cs="Courier New"/>
                <w:sz w:val="24"/>
                <w:szCs w:val="24"/>
              </w:rPr>
              <w:t xml:space="preserve">0 </w:t>
            </w:r>
            <w:r w:rsidRPr="002A2525">
              <w:rPr>
                <w:rFonts w:ascii="Inconsolata" w:eastAsia="Dotum" w:hAnsi="Inconsolata" w:cs="Courier New"/>
                <w:sz w:val="24"/>
                <w:szCs w:val="24"/>
              </w:rPr>
              <w:t>0 0 0 2 4</w:t>
            </w:r>
          </w:p>
        </w:tc>
      </w:tr>
    </w:tbl>
    <w:p w:rsidR="00B953F7" w:rsidRDefault="002A2525" w:rsidP="00FA1E95">
      <w:bookmarkStart w:id="26" w:name="_Toc424503019"/>
      <w:r>
        <w:t xml:space="preserve">Figure </w:t>
      </w:r>
      <w:fldSimple w:instr=" SEQ Figure \* ARABIC ">
        <w:r w:rsidR="00FA1E95">
          <w:rPr>
            <w:noProof/>
          </w:rPr>
          <w:t>1</w:t>
        </w:r>
      </w:fldSimple>
      <w:r>
        <w:t>: An Example of a Stack</w:t>
      </w:r>
      <w:bookmarkEnd w:id="26"/>
    </w:p>
    <w:p w:rsidR="004D7B1B" w:rsidRDefault="004D7B1B" w:rsidP="00FA1E95">
      <w:r>
        <w:t>We are going to focus on the section of numbers at the end, the representation of the stack, after the 7 and 6 for both lines respectively. However, here are some quick definitions for the other numbers, by position:</w:t>
      </w:r>
    </w:p>
    <w:p w:rsidR="004D7B1B" w:rsidRDefault="004D7B1B" w:rsidP="003D4E43">
      <w:pPr>
        <w:pStyle w:val="ListParagraph"/>
        <w:numPr>
          <w:ilvl w:val="0"/>
          <w:numId w:val="15"/>
        </w:numPr>
      </w:pPr>
      <w:r>
        <w:t>Line of code being executed</w:t>
      </w:r>
    </w:p>
    <w:p w:rsidR="004D7B1B" w:rsidRDefault="004D7B1B" w:rsidP="003D4E43">
      <w:pPr>
        <w:pStyle w:val="ListParagraph"/>
        <w:numPr>
          <w:ilvl w:val="0"/>
          <w:numId w:val="15"/>
        </w:numPr>
      </w:pPr>
      <w:r>
        <w:t>The operation being executed, see section 5.1.2 for meanings</w:t>
      </w:r>
    </w:p>
    <w:p w:rsidR="004D7B1B" w:rsidRDefault="004D7B1B" w:rsidP="003D4E43">
      <w:pPr>
        <w:pStyle w:val="ListParagraph"/>
        <w:numPr>
          <w:ilvl w:val="0"/>
          <w:numId w:val="15"/>
        </w:numPr>
      </w:pPr>
      <w:r>
        <w:t>The level for the operation being executed</w:t>
      </w:r>
    </w:p>
    <w:p w:rsidR="004D7B1B" w:rsidRDefault="004D7B1B" w:rsidP="003D4E43">
      <w:pPr>
        <w:pStyle w:val="ListParagraph"/>
        <w:numPr>
          <w:ilvl w:val="0"/>
          <w:numId w:val="15"/>
        </w:numPr>
      </w:pPr>
      <w:r>
        <w:t>The value or line for the operation being executed</w:t>
      </w:r>
    </w:p>
    <w:p w:rsidR="004D7B1B" w:rsidRDefault="004D7B1B" w:rsidP="003D4E43">
      <w:pPr>
        <w:pStyle w:val="ListParagraph"/>
        <w:numPr>
          <w:ilvl w:val="0"/>
          <w:numId w:val="15"/>
        </w:numPr>
      </w:pPr>
      <w:r>
        <w:t xml:space="preserve">The line number of the next line to be executed, or </w:t>
      </w:r>
      <w:r w:rsidRPr="003D4E43">
        <w:rPr>
          <w:i/>
        </w:rPr>
        <w:t>program counter</w:t>
      </w:r>
      <w:r>
        <w:t xml:space="preserve"> (pc)</w:t>
      </w:r>
    </w:p>
    <w:p w:rsidR="004D7B1B" w:rsidRDefault="004D7B1B" w:rsidP="003D4E43">
      <w:pPr>
        <w:pStyle w:val="ListParagraph"/>
        <w:numPr>
          <w:ilvl w:val="0"/>
          <w:numId w:val="15"/>
        </w:numPr>
      </w:pPr>
      <w:r>
        <w:t xml:space="preserve">The position of the bottom of the topmost activation record, or </w:t>
      </w:r>
      <w:r w:rsidRPr="003D4E43">
        <w:rPr>
          <w:i/>
        </w:rPr>
        <w:t>base pointer</w:t>
      </w:r>
      <w:r>
        <w:t xml:space="preserve"> (</w:t>
      </w:r>
      <w:proofErr w:type="spellStart"/>
      <w:r>
        <w:t>bp</w:t>
      </w:r>
      <w:proofErr w:type="spellEnd"/>
      <w:r>
        <w:t>)</w:t>
      </w:r>
    </w:p>
    <w:p w:rsidR="004D7B1B" w:rsidRDefault="004D7B1B" w:rsidP="003D4E43">
      <w:pPr>
        <w:pStyle w:val="ListParagraph"/>
        <w:numPr>
          <w:ilvl w:val="0"/>
          <w:numId w:val="15"/>
        </w:numPr>
      </w:pPr>
      <w:r>
        <w:t xml:space="preserve">The number of elements in all activation records, or </w:t>
      </w:r>
      <w:r w:rsidRPr="003D4E43">
        <w:rPr>
          <w:i/>
        </w:rPr>
        <w:t>stack pointer</w:t>
      </w:r>
      <w:r>
        <w:t xml:space="preserve"> (</w:t>
      </w:r>
      <w:proofErr w:type="spellStart"/>
      <w:r>
        <w:t>sp</w:t>
      </w:r>
      <w:proofErr w:type="spellEnd"/>
      <w:r>
        <w:t>)</w:t>
      </w:r>
    </w:p>
    <w:p w:rsidR="00ED4AA4" w:rsidRDefault="002A2525" w:rsidP="00FA1E95">
      <w:r>
        <w:t xml:space="preserve">The first </w:t>
      </w:r>
      <w:r w:rsidR="00ED4AA4">
        <w:t>four</w:t>
      </w:r>
      <w:r>
        <w:t xml:space="preserve"> spaces (shown abo</w:t>
      </w:r>
      <w:r w:rsidR="00ED4AA4">
        <w:t>ve as three zeros) are reserved, and their meanings are:</w:t>
      </w:r>
    </w:p>
    <w:p w:rsidR="00EB4925" w:rsidRDefault="003D4E43" w:rsidP="003D4E43">
      <w:pPr>
        <w:pStyle w:val="ListParagraph"/>
        <w:numPr>
          <w:ilvl w:val="0"/>
          <w:numId w:val="16"/>
        </w:numPr>
      </w:pPr>
      <w:r>
        <w:t>Reserved.</w:t>
      </w:r>
    </w:p>
    <w:p w:rsidR="00ED4AA4" w:rsidRDefault="00EB4925" w:rsidP="003D4E43">
      <w:pPr>
        <w:pStyle w:val="ListParagraph"/>
        <w:numPr>
          <w:ilvl w:val="0"/>
          <w:numId w:val="16"/>
        </w:numPr>
      </w:pPr>
      <w:r>
        <w:t xml:space="preserve">The </w:t>
      </w:r>
      <w:r w:rsidRPr="003D4E43">
        <w:rPr>
          <w:i/>
        </w:rPr>
        <w:t xml:space="preserve">static </w:t>
      </w:r>
      <w:proofErr w:type="gramStart"/>
      <w:r w:rsidRPr="003D4E43">
        <w:rPr>
          <w:i/>
        </w:rPr>
        <w:t>link</w:t>
      </w:r>
      <w:r>
        <w:t>,</w:t>
      </w:r>
      <w:proofErr w:type="gramEnd"/>
      <w:r>
        <w:t xml:space="preserve"> or the positon of the activati</w:t>
      </w:r>
      <w:r w:rsidR="003D4E43">
        <w:t>on record that is its most senior parent. Unless a special case, this will most likely have a value of one in any record after the first.</w:t>
      </w:r>
    </w:p>
    <w:p w:rsidR="00EB4925" w:rsidRDefault="00EB4925" w:rsidP="003D4E43">
      <w:pPr>
        <w:pStyle w:val="ListParagraph"/>
        <w:numPr>
          <w:ilvl w:val="0"/>
          <w:numId w:val="16"/>
        </w:numPr>
      </w:pPr>
      <w:r>
        <w:t xml:space="preserve">The </w:t>
      </w:r>
      <w:r w:rsidRPr="003D4E43">
        <w:rPr>
          <w:i/>
        </w:rPr>
        <w:t xml:space="preserve">dynamic </w:t>
      </w:r>
      <w:proofErr w:type="gramStart"/>
      <w:r w:rsidRPr="003D4E43">
        <w:rPr>
          <w:i/>
        </w:rPr>
        <w:t>link</w:t>
      </w:r>
      <w:r>
        <w:t>,</w:t>
      </w:r>
      <w:proofErr w:type="gramEnd"/>
      <w:r>
        <w:t xml:space="preserve"> or the position of the previous activation record.</w:t>
      </w:r>
    </w:p>
    <w:p w:rsidR="00EB4925" w:rsidRDefault="00EB4925" w:rsidP="003D4E43">
      <w:pPr>
        <w:pStyle w:val="ListParagraph"/>
        <w:numPr>
          <w:ilvl w:val="0"/>
          <w:numId w:val="16"/>
        </w:numPr>
      </w:pPr>
      <w:r>
        <w:t xml:space="preserve">The </w:t>
      </w:r>
      <w:r w:rsidRPr="003D4E43">
        <w:rPr>
          <w:i/>
        </w:rPr>
        <w:t>return address</w:t>
      </w:r>
      <w:r>
        <w:t xml:space="preserve">. This is the line number of the code to execute after a procedure </w:t>
      </w:r>
      <w:proofErr w:type="gramStart"/>
      <w:r>
        <w:t>is returned</w:t>
      </w:r>
      <w:proofErr w:type="gramEnd"/>
      <w:r>
        <w:t xml:space="preserve">. </w:t>
      </w:r>
    </w:p>
    <w:p w:rsidR="004D7B1B" w:rsidRDefault="004D7B1B" w:rsidP="00FA1E95">
      <w:r>
        <w:t xml:space="preserve">Every position after these zeroes </w:t>
      </w:r>
      <w:proofErr w:type="gramStart"/>
      <w:r>
        <w:t>are used</w:t>
      </w:r>
      <w:proofErr w:type="gramEnd"/>
      <w:r>
        <w:t xml:space="preserve"> for variables, and since constants cannot</w:t>
      </w:r>
      <w:r w:rsidR="00B414B0">
        <w:t xml:space="preserve"> be changed</w:t>
      </w:r>
      <w:r>
        <w:t xml:space="preserve"> </w:t>
      </w:r>
      <w:r w:rsidR="00B414B0">
        <w:t xml:space="preserve">and procedure names do not hold values, </w:t>
      </w:r>
      <w:r>
        <w:t>they do not get a position</w:t>
      </w:r>
      <w:r w:rsidR="00B414B0">
        <w:t xml:space="preserve"> (though they </w:t>
      </w:r>
      <w:r w:rsidR="00B414B0" w:rsidRPr="00B414B0">
        <w:rPr>
          <w:i/>
        </w:rPr>
        <w:t>are</w:t>
      </w:r>
      <w:r w:rsidR="00B414B0">
        <w:t xml:space="preserve"> acknowledged during execution)</w:t>
      </w:r>
      <w:r>
        <w:t xml:space="preserve">. </w:t>
      </w:r>
      <w:r w:rsidR="003D4E43">
        <w:t xml:space="preserve">Variables are stored in the activation record where they </w:t>
      </w:r>
      <w:proofErr w:type="gramStart"/>
      <w:r w:rsidR="003D4E43">
        <w:t>were declared</w:t>
      </w:r>
      <w:proofErr w:type="gramEnd"/>
      <w:r w:rsidR="003D4E43">
        <w:t xml:space="preserve">. </w:t>
      </w:r>
      <w:r>
        <w:t xml:space="preserve">We see that there are two positions after the zeros in the figure, </w:t>
      </w:r>
      <w:proofErr w:type="gramStart"/>
      <w:r>
        <w:t>and also</w:t>
      </w:r>
      <w:proofErr w:type="gramEnd"/>
      <w:r>
        <w:t xml:space="preserve"> a mysterious 2.</w:t>
      </w:r>
    </w:p>
    <w:p w:rsidR="004D7B1B" w:rsidRDefault="004D7B1B" w:rsidP="00FA1E95">
      <w:r>
        <w:lastRenderedPageBreak/>
        <w:t xml:space="preserve">In the first </w:t>
      </w:r>
      <w:proofErr w:type="gramStart"/>
      <w:r>
        <w:t>line</w:t>
      </w:r>
      <w:proofErr w:type="gramEnd"/>
      <w:r>
        <w:t xml:space="preserve"> we see the result of a read, the 2, and in the second line we see the read’s value being stored into whatever variable was asked to be read, position 1. The </w:t>
      </w:r>
      <w:proofErr w:type="gramStart"/>
      <w:r>
        <w:t>4</w:t>
      </w:r>
      <w:proofErr w:type="gramEnd"/>
      <w:r>
        <w:t xml:space="preserve"> is already stored in another variable’s value, in position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A1E95" w:rsidTr="00FA1E95">
        <w:tc>
          <w:tcPr>
            <w:tcW w:w="0" w:type="auto"/>
          </w:tcPr>
          <w:p w:rsidR="00FA1E95" w:rsidRDefault="00FA1E95" w:rsidP="00FA1E95">
            <w:pPr>
              <w:rPr>
                <w:rFonts w:ascii="Inconsolata" w:eastAsia="Dotum" w:hAnsi="Inconsolata" w:cs="Courier New"/>
                <w:sz w:val="24"/>
                <w:szCs w:val="24"/>
              </w:rPr>
            </w:pPr>
            <w:r w:rsidRPr="00FA1E95">
              <w:rPr>
                <w:rFonts w:ascii="Inconsolata" w:eastAsia="Dotum" w:hAnsi="Inconsolata" w:cs="Courier New"/>
                <w:sz w:val="24"/>
                <w:szCs w:val="24"/>
              </w:rPr>
              <w:t xml:space="preserve">                 pc  </w:t>
            </w:r>
            <w:proofErr w:type="spellStart"/>
            <w:r w:rsidRPr="00FA1E95">
              <w:rPr>
                <w:rFonts w:ascii="Inconsolata" w:eastAsia="Dotum" w:hAnsi="Inconsolata" w:cs="Courier New"/>
                <w:sz w:val="24"/>
                <w:szCs w:val="24"/>
              </w:rPr>
              <w:t>bp</w:t>
            </w:r>
            <w:proofErr w:type="spellEnd"/>
            <w:r w:rsidRPr="00FA1E95">
              <w:rPr>
                <w:rFonts w:ascii="Inconsolata" w:eastAsia="Dotum" w:hAnsi="Inconsolata" w:cs="Courier New"/>
                <w:sz w:val="24"/>
                <w:szCs w:val="24"/>
              </w:rPr>
              <w:t xml:space="preserve">  </w:t>
            </w:r>
            <w:proofErr w:type="spellStart"/>
            <w:r w:rsidRPr="00FA1E95">
              <w:rPr>
                <w:rFonts w:ascii="Inconsolata" w:eastAsia="Dotum" w:hAnsi="Inconsolata" w:cs="Courier New"/>
                <w:sz w:val="24"/>
                <w:szCs w:val="24"/>
              </w:rPr>
              <w:t>sp</w:t>
            </w:r>
            <w:proofErr w:type="spellEnd"/>
            <w:r w:rsidRPr="00FA1E95">
              <w:rPr>
                <w:rFonts w:ascii="Inconsolata" w:eastAsia="Dotum" w:hAnsi="Inconsolata" w:cs="Courier New"/>
                <w:sz w:val="24"/>
                <w:szCs w:val="24"/>
              </w:rPr>
              <w:t xml:space="preserve">  stack</w:t>
            </w:r>
          </w:p>
          <w:p w:rsidR="00FA1E95" w:rsidRPr="00FA1E95" w:rsidRDefault="00FA1E95" w:rsidP="00FA1E95">
            <w:pPr>
              <w:rPr>
                <w:rFonts w:ascii="Inconsolata" w:eastAsia="Dotum" w:hAnsi="Inconsolata" w:cs="Courier New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 xml:space="preserve">21  INC  0   5   22  </w:t>
            </w:r>
            <w:r w:rsidRPr="00FA1E95">
              <w:rPr>
                <w:rFonts w:ascii="Inconsolata" w:hAnsi="Inconsolata"/>
                <w:sz w:val="24"/>
                <w:szCs w:val="24"/>
              </w:rPr>
              <w:t xml:space="preserve">13  17  0 0 0 0 6 9 | 0 1 1 191 2 1 | 0 1 7 111 0 </w:t>
            </w:r>
          </w:p>
          <w:p w:rsidR="00FA1E95" w:rsidRDefault="00FA1E95" w:rsidP="00FA1E95">
            <w:r>
              <w:rPr>
                <w:rFonts w:ascii="Inconsolata" w:hAnsi="Inconsolata"/>
                <w:sz w:val="24"/>
                <w:szCs w:val="24"/>
              </w:rPr>
              <w:t xml:space="preserve">22  SIO  0   1   23 </w:t>
            </w:r>
            <w:r w:rsidRPr="00FA1E95">
              <w:rPr>
                <w:rFonts w:ascii="Inconsolata" w:hAnsi="Inconsolata"/>
                <w:sz w:val="24"/>
                <w:szCs w:val="24"/>
              </w:rPr>
              <w:t xml:space="preserve"> 13  18  0 0 0 0 6 9 | 0 1 1 191 2 1 | 0 1 7 111 0 2</w:t>
            </w:r>
          </w:p>
        </w:tc>
      </w:tr>
    </w:tbl>
    <w:p w:rsidR="00FA1E95" w:rsidRDefault="00FA1E95" w:rsidP="00FA1E95">
      <w:bookmarkStart w:id="27" w:name="_Toc424503020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 Stack with Three Activation Records</w:t>
      </w:r>
      <w:bookmarkEnd w:id="27"/>
    </w:p>
    <w:p w:rsidR="00FA1E95" w:rsidRDefault="00FA1E95" w:rsidP="00FA1E95">
      <w:r>
        <w:t xml:space="preserve">Here we can see these things in action. Each “|” denotes a separation between activation records. This </w:t>
      </w:r>
      <w:proofErr w:type="gramStart"/>
      <w:r>
        <w:t>is not used</w:t>
      </w:r>
      <w:proofErr w:type="gramEnd"/>
      <w:r>
        <w:t xml:space="preserve"> internally, and is only displayed in order to make stacks easier to read.</w:t>
      </w:r>
    </w:p>
    <w:p w:rsidR="00FA1E95" w:rsidRPr="003D4E43" w:rsidRDefault="00FA1E95" w:rsidP="003D4E43">
      <w:r>
        <w:t xml:space="preserve">We can see that the second </w:t>
      </w:r>
      <w:r w:rsidR="003D4E43">
        <w:t>record is pointing to the first with its values of “1 1 191” and has two new variables, “2 1”.  It will execute line number 191 when returned. The third record is pointing to the second with its values of “1 7 111”, with one new variable, “0”. It will execute line number 111 when returned.</w:t>
      </w:r>
    </w:p>
    <w:p w:rsidR="000925D0" w:rsidRPr="000925D0" w:rsidRDefault="000925D0" w:rsidP="00C716B4">
      <w:pPr>
        <w:pStyle w:val="ListParagraph"/>
        <w:numPr>
          <w:ilvl w:val="2"/>
          <w:numId w:val="3"/>
        </w:numPr>
        <w:outlineLvl w:val="1"/>
        <w:rPr>
          <w:rFonts w:asciiTheme="majorHAnsi" w:hAnsiTheme="majorHAnsi"/>
          <w:b/>
          <w:sz w:val="28"/>
          <w:szCs w:val="28"/>
        </w:rPr>
      </w:pPr>
      <w:bookmarkStart w:id="28" w:name="_Toc424481509"/>
      <w:r>
        <w:rPr>
          <w:rFonts w:asciiTheme="majorHAnsi" w:hAnsiTheme="majorHAnsi"/>
          <w:b/>
          <w:sz w:val="28"/>
          <w:szCs w:val="28"/>
        </w:rPr>
        <w:t>Machine Code Meanings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7375"/>
      </w:tblGrid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  <w:tr w:rsidR="00035F39" w:rsidTr="00035F39">
        <w:tc>
          <w:tcPr>
            <w:tcW w:w="625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  <w:r w:rsidRPr="00035F39">
              <w:rPr>
                <w:rFonts w:eastAsiaTheme="majorEastAsia" w:cstheme="majorBidi"/>
                <w:b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:rsidR="00035F39" w:rsidRPr="00035F39" w:rsidRDefault="00035F39">
            <w:pPr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  <w:tc>
          <w:tcPr>
            <w:tcW w:w="7375" w:type="dxa"/>
          </w:tcPr>
          <w:p w:rsidR="00035F39" w:rsidRPr="00035F39" w:rsidRDefault="00035F39" w:rsidP="00DC5C5B">
            <w:pPr>
              <w:keepNext/>
              <w:rPr>
                <w:rFonts w:eastAsiaTheme="majorEastAsia" w:cstheme="majorBidi"/>
                <w:b/>
                <w:sz w:val="24"/>
                <w:szCs w:val="24"/>
              </w:rPr>
            </w:pPr>
          </w:p>
        </w:tc>
      </w:tr>
    </w:tbl>
    <w:p w:rsidR="000925D0" w:rsidRPr="000925D0" w:rsidRDefault="00DC5C5B" w:rsidP="000925D0">
      <w:pPr>
        <w:pStyle w:val="Caption"/>
      </w:pPr>
      <w:bookmarkStart w:id="29" w:name="_Toc424503017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Machine Code Instructions for PL/0</w:t>
      </w:r>
      <w:bookmarkEnd w:id="29"/>
    </w:p>
    <w:p w:rsidR="008E761A" w:rsidRDefault="008E761A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sz w:val="36"/>
          <w:szCs w:val="36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30" w:name="_Toc424481510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6.0</w:t>
      </w:r>
      <w:proofErr w:type="gramEnd"/>
      <w:r w:rsidR="001C168E">
        <w:rPr>
          <w:rFonts w:asciiTheme="majorHAnsi" w:eastAsiaTheme="majorEastAsia" w:hAnsiTheme="majorHAnsi" w:cstheme="majorBidi"/>
          <w:b/>
          <w:sz w:val="36"/>
          <w:szCs w:val="36"/>
        </w:rPr>
        <w:t>: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 xml:space="preserve"> Error Codes</w:t>
      </w:r>
      <w:bookmarkEnd w:id="30"/>
    </w:p>
    <w:tbl>
      <w:tblPr>
        <w:tblStyle w:val="GridTable7Colorful-Accent3"/>
        <w:tblW w:w="0" w:type="auto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4050"/>
        <w:gridCol w:w="4225"/>
      </w:tblGrid>
      <w:tr w:rsidR="007A3769" w:rsidTr="00CB5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045C" w:rsidRPr="005E5744" w:rsidRDefault="005E045C" w:rsidP="00CB5474">
            <w:pPr>
              <w:jc w:val="center"/>
              <w:rPr>
                <w:rFonts w:asciiTheme="majorHAnsi" w:eastAsiaTheme="majorEastAsia" w:hAnsiTheme="majorHAnsi" w:cstheme="majorBidi"/>
                <w:i w:val="0"/>
                <w:color w:val="auto"/>
                <w:sz w:val="24"/>
                <w:szCs w:val="24"/>
              </w:rPr>
            </w:pPr>
            <w:r w:rsidRPr="005E5744">
              <w:rPr>
                <w:rFonts w:asciiTheme="majorHAnsi" w:eastAsiaTheme="majorEastAsia" w:hAnsiTheme="majorHAnsi" w:cstheme="majorBidi"/>
                <w:i w:val="0"/>
                <w:color w:val="auto"/>
                <w:sz w:val="24"/>
                <w:szCs w:val="24"/>
              </w:rPr>
              <w:t>Error Number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5E045C" w:rsidRPr="005E045C" w:rsidRDefault="005E045C" w:rsidP="00D22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</w:pPr>
            <w:r w:rsidRPr="005E045C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  <w:t>Error Message</w:t>
            </w:r>
          </w:p>
        </w:tc>
        <w:tc>
          <w:tcPr>
            <w:tcW w:w="42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5E045C" w:rsidRPr="005E045C" w:rsidRDefault="005E045C" w:rsidP="00D22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</w:pPr>
            <w:r w:rsidRPr="005E045C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  <w:t>Explanation</w:t>
            </w:r>
          </w:p>
        </w:tc>
      </w:tr>
      <w:tr w:rsidR="007A376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5E045C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Program is syntactically correct.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7A3769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</w:pPr>
            <w:r w:rsidRPr="007A3769"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  <w:t>n/a</w:t>
            </w:r>
          </w:p>
        </w:tc>
      </w:tr>
      <w:tr w:rsidR="00C669C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file input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C669C9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Make sure the input file is named correctly or edit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header.h's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filename definitions</w:t>
            </w:r>
          </w:p>
        </w:tc>
      </w:tr>
      <w:tr w:rsidR="005E045C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“=” not “:=”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C669C9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Don’t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:=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when you’re not assigning a value to a variable.</w:t>
            </w:r>
          </w:p>
        </w:tc>
      </w:tr>
      <w:tr w:rsidR="007A376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“:=” not “=”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C669C9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Always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:=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when assigning a value to a variable.</w:t>
            </w:r>
          </w:p>
        </w:tc>
      </w:tr>
      <w:tr w:rsidR="005E045C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“=” expected after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declaration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C669C9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When declaring a constant, it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given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a value.</w:t>
            </w:r>
          </w:p>
        </w:tc>
      </w:tr>
      <w:tr w:rsidR="007A376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single" w:sz="4" w:space="0" w:color="C9C9C9" w:themeColor="accent3" w:themeTint="99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Number expected after “=” with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C669C9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Constant declarations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followed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by =.</w:t>
            </w:r>
          </w:p>
        </w:tc>
      </w:tr>
      <w:tr w:rsidR="005E5744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"then" expected after "if"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then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” must follow after an “if” statement.</w:t>
            </w:r>
          </w:p>
        </w:tc>
      </w:tr>
      <w:tr w:rsidR="007A376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C9C9C9" w:themeColor="accent3" w:themeTint="99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"do" expected after "while"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do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” must follow after a “while” statement.</w:t>
            </w:r>
          </w:p>
        </w:tc>
      </w:tr>
      <w:tr w:rsidR="005E045C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8A4893"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var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, and procedure must be followed by an identifier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You must give a name to every constant,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varable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, and procedure when declaring it.</w:t>
            </w:r>
          </w:p>
        </w:tc>
      </w:tr>
      <w:tr w:rsidR="005E045C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“:=” expected after identifier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“:=” after a variable name.</w:t>
            </w:r>
          </w:p>
        </w:tc>
      </w:tr>
      <w:tr w:rsidR="005E045C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Ident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expected after “call”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 proper syntax is “call name;”</w:t>
            </w:r>
          </w:p>
        </w:tc>
      </w:tr>
      <w:tr w:rsidR="005E045C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Relational operator expected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a relational test.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Assignment to constants and procedures not allowed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You cannot assign a value to procedure names or constants. They are static.</w:t>
            </w:r>
          </w:p>
        </w:tc>
      </w:tr>
      <w:tr w:rsidR="005E045C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Semicolon needed between statements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a semicolon after a statement.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Cannot begin </w:t>
            </w:r>
            <w:r w:rsidR="006D7E20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statement </w:t>
            </w: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with this symbol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Check your program’s syntax.</w:t>
            </w:r>
          </w:p>
        </w:tc>
      </w:tr>
      <w:tr w:rsidR="00C669C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Undeclared variable detected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Declare the variable before using it.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Unclosed parenthesis detected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All parenthesis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closed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.</w:t>
            </w:r>
          </w:p>
        </w:tc>
      </w:tr>
      <w:tr w:rsidR="00C669C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17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operator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See operators section for correct implementation.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lastRenderedPageBreak/>
              <w:t>18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symbol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The symbol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is not supported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by PL/0.</w:t>
            </w:r>
          </w:p>
        </w:tc>
      </w:tr>
      <w:tr w:rsidR="005E045C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";" expected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Missed a “;” in code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Number too long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 number is too long. Make it shorter.</w:t>
            </w:r>
          </w:p>
        </w:tc>
      </w:tr>
      <w:tr w:rsidR="00C669C9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Identifier too long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 name of a variable is too long. Make it shorter.</w:t>
            </w:r>
          </w:p>
        </w:tc>
      </w:tr>
      <w:tr w:rsidR="00C669C9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669C9" w:rsidRPr="008A4893" w:rsidRDefault="00C669C9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Generated code too long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C669C9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Your program is too complicated for the compiler. Shorten or simplify your code.</w:t>
            </w:r>
          </w:p>
        </w:tc>
      </w:tr>
      <w:tr w:rsidR="005E045C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E045C" w:rsidRPr="008A4893" w:rsidRDefault="00694A9E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>
              <w:rPr>
                <w:rFonts w:eastAsiaTheme="majorEastAsia" w:cstheme="majorBidi"/>
                <w:color w:val="auto"/>
                <w:sz w:val="24"/>
                <w:szCs w:val="24"/>
              </w:rPr>
              <w:t>Compiler</w:t>
            </w:r>
            <w:r w:rsidR="005E045C"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has run out of memory</w:t>
            </w:r>
          </w:p>
        </w:tc>
        <w:tc>
          <w:tcPr>
            <w:tcW w:w="4225" w:type="dxa"/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7A3769"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  <w:t>n/a</w:t>
            </w:r>
          </w:p>
        </w:tc>
      </w:tr>
      <w:tr w:rsidR="005E045C" w:rsidRPr="008A4893" w:rsidTr="00CB5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one" w:sz="0" w:space="0" w:color="auto"/>
              <w:left w:val="none" w:sz="0" w:space="0" w:color="auto"/>
              <w:bottom w:val="single" w:sz="4" w:space="0" w:color="C9C9C9" w:themeColor="accent3" w:themeTint="99"/>
            </w:tcBorders>
            <w:vAlign w:val="center"/>
          </w:tcPr>
          <w:p w:rsidR="005E045C" w:rsidRPr="008A4893" w:rsidRDefault="00C669C9" w:rsidP="00CB5474">
            <w:pPr>
              <w:jc w:val="center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4050" w:type="dxa"/>
            <w:tcBorders>
              <w:bottom w:val="single" w:sz="4" w:space="0" w:color="C9C9C9" w:themeColor="accent3" w:themeTint="99"/>
            </w:tcBorders>
            <w:shd w:val="clear" w:color="auto" w:fill="auto"/>
            <w:vAlign w:val="center"/>
          </w:tcPr>
          <w:p w:rsidR="005E045C" w:rsidRPr="008A4893" w:rsidRDefault="005E045C" w:rsidP="00CB547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Period expected.</w:t>
            </w:r>
          </w:p>
        </w:tc>
        <w:tc>
          <w:tcPr>
            <w:tcW w:w="4225" w:type="dxa"/>
            <w:tcBorders>
              <w:bottom w:val="single" w:sz="4" w:space="0" w:color="C9C9C9" w:themeColor="accent3" w:themeTint="99"/>
            </w:tcBorders>
            <w:shd w:val="clear" w:color="auto" w:fill="auto"/>
            <w:vAlign w:val="center"/>
          </w:tcPr>
          <w:p w:rsidR="005E045C" w:rsidRPr="008A4893" w:rsidRDefault="008A4893" w:rsidP="00D22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 period must be at the end of the program.</w:t>
            </w:r>
          </w:p>
        </w:tc>
      </w:tr>
      <w:tr w:rsidR="009D3C73" w:rsidRPr="008A4893" w:rsidTr="00CB5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</w:tcBorders>
            <w:vAlign w:val="center"/>
          </w:tcPr>
          <w:p w:rsidR="009D3C73" w:rsidRPr="008A4893" w:rsidRDefault="009D3C73" w:rsidP="00CB5474">
            <w:pPr>
              <w:jc w:val="center"/>
              <w:rPr>
                <w:rFonts w:eastAsiaTheme="majorEastAsia" w:cstheme="majorBidi"/>
                <w:b/>
                <w:sz w:val="24"/>
                <w:szCs w:val="24"/>
              </w:rPr>
            </w:pPr>
            <w:r w:rsidRPr="009D3C7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25</w:t>
            </w:r>
          </w:p>
        </w:tc>
        <w:tc>
          <w:tcPr>
            <w:tcW w:w="4050" w:type="dxa"/>
            <w:tcBorders>
              <w:top w:val="single" w:sz="4" w:space="0" w:color="C9C9C9" w:themeColor="accent3" w:themeTint="99"/>
              <w:bottom w:val="single" w:sz="4" w:space="0" w:color="C9C9C9" w:themeColor="accent3" w:themeTint="99"/>
            </w:tcBorders>
            <w:shd w:val="clear" w:color="auto" w:fill="auto"/>
            <w:vAlign w:val="center"/>
          </w:tcPr>
          <w:p w:rsidR="009D3C73" w:rsidRPr="009D3C73" w:rsidRDefault="009D3C73" w:rsidP="00CB547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>Var</w:t>
            </w:r>
            <w:proofErr w:type="spellEnd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or </w:t>
            </w:r>
            <w:proofErr w:type="spellStart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detected more than once</w:t>
            </w:r>
          </w:p>
        </w:tc>
        <w:tc>
          <w:tcPr>
            <w:tcW w:w="4225" w:type="dxa"/>
            <w:tcBorders>
              <w:top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uto"/>
            <w:vAlign w:val="center"/>
          </w:tcPr>
          <w:p w:rsidR="009D3C73" w:rsidRPr="009D3C73" w:rsidRDefault="009D3C73" w:rsidP="00D2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>You can only declare variables and constants once per level. Merge the declarations into one.</w:t>
            </w:r>
          </w:p>
        </w:tc>
      </w:tr>
    </w:tbl>
    <w:p w:rsidR="005E045C" w:rsidRPr="008A4893" w:rsidRDefault="00DC5C5B" w:rsidP="00DC5C5B">
      <w:pPr>
        <w:pStyle w:val="Caption"/>
        <w:rPr>
          <w:rFonts w:eastAsiaTheme="majorEastAsia" w:cstheme="majorBidi"/>
          <w:b/>
          <w:sz w:val="24"/>
          <w:szCs w:val="24"/>
        </w:rPr>
      </w:pPr>
      <w:bookmarkStart w:id="31" w:name="_Toc424503018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Error Codes</w:t>
      </w:r>
      <w:bookmarkEnd w:id="31"/>
    </w:p>
    <w:sectPr w:rsidR="005E045C" w:rsidRPr="008A4893" w:rsidSect="005E5744">
      <w:footerReference w:type="default" r:id="rId8"/>
      <w:pgSz w:w="12240" w:h="15840"/>
      <w:pgMar w:top="1440" w:right="1440" w:bottom="1440" w:left="1440" w:header="720" w:footer="720" w:gutter="0"/>
      <w:pgNumType w:start="1" w:chapStyle="1" w:chapSep="colo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C8B" w:rsidRDefault="00872C8B" w:rsidP="00E14ADF">
      <w:pPr>
        <w:spacing w:after="0" w:line="240" w:lineRule="auto"/>
      </w:pPr>
      <w:r>
        <w:separator/>
      </w:r>
    </w:p>
  </w:endnote>
  <w:endnote w:type="continuationSeparator" w:id="0">
    <w:p w:rsidR="00872C8B" w:rsidRDefault="00872C8B" w:rsidP="00E1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9644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4799" w:rsidRDefault="009847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F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84799" w:rsidRDefault="00984799" w:rsidP="00E14ADF">
    <w:pPr>
      <w:pStyle w:val="Head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C8B" w:rsidRDefault="00872C8B" w:rsidP="00E14ADF">
      <w:pPr>
        <w:spacing w:after="0" w:line="240" w:lineRule="auto"/>
      </w:pPr>
      <w:r>
        <w:separator/>
      </w:r>
    </w:p>
  </w:footnote>
  <w:footnote w:type="continuationSeparator" w:id="0">
    <w:p w:rsidR="00872C8B" w:rsidRDefault="00872C8B" w:rsidP="00E1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0A55"/>
    <w:multiLevelType w:val="hybridMultilevel"/>
    <w:tmpl w:val="3E361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70E03"/>
    <w:multiLevelType w:val="hybridMultilevel"/>
    <w:tmpl w:val="8CB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35C34"/>
    <w:multiLevelType w:val="hybridMultilevel"/>
    <w:tmpl w:val="B7C22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93937"/>
    <w:multiLevelType w:val="multilevel"/>
    <w:tmpl w:val="8B826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4E03366"/>
    <w:multiLevelType w:val="hybridMultilevel"/>
    <w:tmpl w:val="1C94D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A5367"/>
    <w:multiLevelType w:val="multilevel"/>
    <w:tmpl w:val="280C9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A7E3083"/>
    <w:multiLevelType w:val="hybridMultilevel"/>
    <w:tmpl w:val="8A820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D2D8A"/>
    <w:multiLevelType w:val="hybridMultilevel"/>
    <w:tmpl w:val="5E6CE9FE"/>
    <w:lvl w:ilvl="0" w:tplc="F0FA6B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B2B39"/>
    <w:multiLevelType w:val="hybridMultilevel"/>
    <w:tmpl w:val="E8DC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C6559"/>
    <w:multiLevelType w:val="hybridMultilevel"/>
    <w:tmpl w:val="C03E84AC"/>
    <w:lvl w:ilvl="0" w:tplc="3FC82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E06E3"/>
    <w:multiLevelType w:val="hybridMultilevel"/>
    <w:tmpl w:val="ABEC124A"/>
    <w:lvl w:ilvl="0" w:tplc="06AC73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5CE174EA"/>
    <w:multiLevelType w:val="hybridMultilevel"/>
    <w:tmpl w:val="24424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818D4"/>
    <w:multiLevelType w:val="hybridMultilevel"/>
    <w:tmpl w:val="A03ED77E"/>
    <w:lvl w:ilvl="0" w:tplc="AE64AE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36A50"/>
    <w:multiLevelType w:val="hybridMultilevel"/>
    <w:tmpl w:val="86F2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50574"/>
    <w:multiLevelType w:val="hybridMultilevel"/>
    <w:tmpl w:val="DFB4A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A2F1A"/>
    <w:multiLevelType w:val="hybridMultilevel"/>
    <w:tmpl w:val="5E6CE9FE"/>
    <w:lvl w:ilvl="0" w:tplc="F0FA6B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D5767"/>
    <w:multiLevelType w:val="hybridMultilevel"/>
    <w:tmpl w:val="5E6CE9FE"/>
    <w:lvl w:ilvl="0" w:tplc="F0FA6B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13"/>
  </w:num>
  <w:num w:numId="6">
    <w:abstractNumId w:val="2"/>
  </w:num>
  <w:num w:numId="7">
    <w:abstractNumId w:val="15"/>
  </w:num>
  <w:num w:numId="8">
    <w:abstractNumId w:val="12"/>
  </w:num>
  <w:num w:numId="9">
    <w:abstractNumId w:val="14"/>
  </w:num>
  <w:num w:numId="10">
    <w:abstractNumId w:val="16"/>
  </w:num>
  <w:num w:numId="11">
    <w:abstractNumId w:val="1"/>
  </w:num>
  <w:num w:numId="12">
    <w:abstractNumId w:val="9"/>
  </w:num>
  <w:num w:numId="13">
    <w:abstractNumId w:val="8"/>
  </w:num>
  <w:num w:numId="14">
    <w:abstractNumId w:val="6"/>
  </w:num>
  <w:num w:numId="15">
    <w:abstractNumId w:val="4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DF"/>
    <w:rsid w:val="00035F39"/>
    <w:rsid w:val="0004065E"/>
    <w:rsid w:val="00080CAA"/>
    <w:rsid w:val="000925D0"/>
    <w:rsid w:val="001340F5"/>
    <w:rsid w:val="00144C6E"/>
    <w:rsid w:val="00174EB2"/>
    <w:rsid w:val="001B15D7"/>
    <w:rsid w:val="001C168E"/>
    <w:rsid w:val="001C6CEF"/>
    <w:rsid w:val="00221998"/>
    <w:rsid w:val="00234DBC"/>
    <w:rsid w:val="002669C4"/>
    <w:rsid w:val="002838D9"/>
    <w:rsid w:val="002A2525"/>
    <w:rsid w:val="002C737C"/>
    <w:rsid w:val="002C7864"/>
    <w:rsid w:val="002F2B58"/>
    <w:rsid w:val="002F4322"/>
    <w:rsid w:val="00382266"/>
    <w:rsid w:val="003825AA"/>
    <w:rsid w:val="003B2946"/>
    <w:rsid w:val="003D09E0"/>
    <w:rsid w:val="003D4E43"/>
    <w:rsid w:val="00404E63"/>
    <w:rsid w:val="004926BA"/>
    <w:rsid w:val="004D7B1B"/>
    <w:rsid w:val="004E5D83"/>
    <w:rsid w:val="00501FC2"/>
    <w:rsid w:val="00507FD7"/>
    <w:rsid w:val="00515980"/>
    <w:rsid w:val="005B1516"/>
    <w:rsid w:val="005D2BDB"/>
    <w:rsid w:val="005E045C"/>
    <w:rsid w:val="005E324E"/>
    <w:rsid w:val="005E339F"/>
    <w:rsid w:val="005E5744"/>
    <w:rsid w:val="006208D7"/>
    <w:rsid w:val="00656F63"/>
    <w:rsid w:val="00665C28"/>
    <w:rsid w:val="0068261A"/>
    <w:rsid w:val="00684344"/>
    <w:rsid w:val="00687F8A"/>
    <w:rsid w:val="00694A9E"/>
    <w:rsid w:val="006B020A"/>
    <w:rsid w:val="006D7E20"/>
    <w:rsid w:val="006F1066"/>
    <w:rsid w:val="006F5C3D"/>
    <w:rsid w:val="007116D5"/>
    <w:rsid w:val="007A3769"/>
    <w:rsid w:val="007B0A37"/>
    <w:rsid w:val="007B4F71"/>
    <w:rsid w:val="007C33C0"/>
    <w:rsid w:val="00830664"/>
    <w:rsid w:val="0083175B"/>
    <w:rsid w:val="00860A83"/>
    <w:rsid w:val="00872C8B"/>
    <w:rsid w:val="008844D0"/>
    <w:rsid w:val="008A4893"/>
    <w:rsid w:val="008D6032"/>
    <w:rsid w:val="008E761A"/>
    <w:rsid w:val="008F5E9B"/>
    <w:rsid w:val="00917EA6"/>
    <w:rsid w:val="00984799"/>
    <w:rsid w:val="009957C2"/>
    <w:rsid w:val="009D3C73"/>
    <w:rsid w:val="009E1FF7"/>
    <w:rsid w:val="00A353CC"/>
    <w:rsid w:val="00AC5DDE"/>
    <w:rsid w:val="00B414B0"/>
    <w:rsid w:val="00B449CA"/>
    <w:rsid w:val="00B953F7"/>
    <w:rsid w:val="00BF3239"/>
    <w:rsid w:val="00C2048F"/>
    <w:rsid w:val="00C669C9"/>
    <w:rsid w:val="00C716B4"/>
    <w:rsid w:val="00CB5474"/>
    <w:rsid w:val="00D12500"/>
    <w:rsid w:val="00D22C50"/>
    <w:rsid w:val="00D70A20"/>
    <w:rsid w:val="00D87B2C"/>
    <w:rsid w:val="00D87B42"/>
    <w:rsid w:val="00DB307F"/>
    <w:rsid w:val="00DC5C5B"/>
    <w:rsid w:val="00E14ADF"/>
    <w:rsid w:val="00E54FC2"/>
    <w:rsid w:val="00E8677D"/>
    <w:rsid w:val="00E87741"/>
    <w:rsid w:val="00EB4925"/>
    <w:rsid w:val="00ED4AA4"/>
    <w:rsid w:val="00EE1145"/>
    <w:rsid w:val="00EE44EF"/>
    <w:rsid w:val="00F22244"/>
    <w:rsid w:val="00F246B0"/>
    <w:rsid w:val="00F91B7B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1AAAF-AA9C-417B-AC13-EB311969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DF"/>
  </w:style>
  <w:style w:type="paragraph" w:styleId="Footer">
    <w:name w:val="footer"/>
    <w:basedOn w:val="Normal"/>
    <w:link w:val="FooterChar"/>
    <w:uiPriority w:val="99"/>
    <w:unhideWhenUsed/>
    <w:rsid w:val="00E1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DF"/>
  </w:style>
  <w:style w:type="character" w:customStyle="1" w:styleId="Heading1Char">
    <w:name w:val="Heading 1 Char"/>
    <w:basedOn w:val="DefaultParagraphFont"/>
    <w:link w:val="Heading1"/>
    <w:uiPriority w:val="9"/>
    <w:rsid w:val="00E14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4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4AD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B2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46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5E9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F5E9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5E9B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F5E9B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F5E9B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F5E9B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F5E9B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F5E9B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F5E9B"/>
    <w:pPr>
      <w:spacing w:after="0"/>
      <w:ind w:left="1760"/>
    </w:pPr>
    <w:rPr>
      <w:sz w:val="18"/>
      <w:szCs w:val="18"/>
    </w:rPr>
  </w:style>
  <w:style w:type="table" w:styleId="TableGrid">
    <w:name w:val="Table Grid"/>
    <w:basedOn w:val="TableNormal"/>
    <w:uiPriority w:val="39"/>
    <w:rsid w:val="005E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5E045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E574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208D7"/>
    <w:pPr>
      <w:spacing w:after="0"/>
      <w:ind w:left="440" w:hanging="440"/>
    </w:pPr>
    <w:rPr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0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603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2E0AC-8F45-4A09-B0E7-2A4C76DC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17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Allysia Freeman</dc:creator>
  <cp:keywords/>
  <dc:description/>
  <cp:lastModifiedBy>Allysia Freeman</cp:lastModifiedBy>
  <cp:revision>44</cp:revision>
  <dcterms:created xsi:type="dcterms:W3CDTF">2015-07-11T17:48:00Z</dcterms:created>
  <dcterms:modified xsi:type="dcterms:W3CDTF">2015-07-13T02:46:00Z</dcterms:modified>
</cp:coreProperties>
</file>