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1063" w14:textId="0A9AF41B" w:rsidR="001E4528" w:rsidRPr="00FE1CCC" w:rsidRDefault="009E0A8B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</w:rPr>
      </w:pPr>
      <w:proofErr w:type="spellStart"/>
      <w:r w:rsidRPr="00ED78DE">
        <w:rPr>
          <w:rFonts w:asciiTheme="minorHAnsi" w:hAnsiTheme="minorHAnsi"/>
          <w:b/>
          <w:i/>
          <w:color w:val="000000" w:themeColor="text1"/>
        </w:rPr>
        <w:t>Ransomware</w:t>
      </w:r>
      <w:proofErr w:type="spellEnd"/>
      <w:r w:rsidR="00DA4C1E">
        <w:rPr>
          <w:rFonts w:asciiTheme="minorHAnsi" w:hAnsiTheme="minorHAnsi"/>
          <w:b/>
          <w:color w:val="000000" w:themeColor="text1"/>
        </w:rPr>
        <w:t xml:space="preserve"> -</w:t>
      </w:r>
      <w:r w:rsidR="005D2AF1">
        <w:rPr>
          <w:rFonts w:asciiTheme="minorHAnsi" w:hAnsiTheme="minorHAnsi"/>
          <w:b/>
          <w:color w:val="000000" w:themeColor="text1"/>
        </w:rPr>
        <w:t xml:space="preserve"> </w:t>
      </w:r>
      <w:r>
        <w:rPr>
          <w:rFonts w:asciiTheme="minorHAnsi" w:hAnsiTheme="minorHAnsi"/>
          <w:b/>
          <w:color w:val="000000" w:themeColor="text1"/>
        </w:rPr>
        <w:t>prevenção e combate</w:t>
      </w:r>
    </w:p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4EF8D369" w:rsidR="001E4528" w:rsidRPr="00FE1CCC" w:rsidRDefault="005B3697" w:rsidP="001E4528">
      <w:pPr>
        <w:jc w:val="center"/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</w:rPr>
        <w:t>adgospel@gmail.com</w:t>
      </w:r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474C9B1C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3342F3" w:rsidRPr="00FE1CCC">
        <w:rPr>
          <w:rFonts w:asciiTheme="minorHAnsi" w:hAnsiTheme="minorHAnsi" w:cs="Arial"/>
          <w:b/>
          <w:color w:val="000000" w:themeColor="text1"/>
        </w:rPr>
        <w:t>PhD</w:t>
      </w:r>
    </w:p>
    <w:p w14:paraId="260D1069" w14:textId="10A2065F" w:rsidR="001E4528" w:rsidRPr="00FE1CCC" w:rsidRDefault="00DF781B" w:rsidP="001E4528">
      <w:pPr>
        <w:jc w:val="center"/>
        <w:rPr>
          <w:rFonts w:asciiTheme="minorHAnsi" w:hAnsiTheme="minorHAnsi" w:cs="Arial"/>
          <w:color w:val="000000" w:themeColor="text1"/>
        </w:rPr>
      </w:pPr>
      <w:r w:rsidRPr="00DF781B">
        <w:rPr>
          <w:rFonts w:asciiTheme="minorHAnsi" w:hAnsiTheme="minorHAnsi" w:cs="Arial"/>
        </w:rPr>
        <w:t>professorclaudinei@uol.com.b</w:t>
      </w:r>
      <w:r w:rsidRPr="00DF781B">
        <w:t>r</w:t>
      </w:r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40158C60" w:rsidR="001E4528" w:rsidRPr="00FE1CCC" w:rsidRDefault="001E4528" w:rsidP="004E255D">
      <w:pPr>
        <w:ind w:left="709" w:hanging="709"/>
        <w:jc w:val="center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  <w:r w:rsidR="0063642E" w:rsidRPr="00FE1CCC">
        <w:rPr>
          <w:rFonts w:asciiTheme="minorHAnsi" w:hAnsiTheme="minorHAnsi"/>
          <w:color w:val="000000" w:themeColor="text1"/>
        </w:rPr>
        <w:t xml:space="preserve"> (</w:t>
      </w:r>
      <w:r w:rsidR="00CD3174">
        <w:rPr>
          <w:rFonts w:asciiTheme="minorHAnsi" w:hAnsiTheme="minorHAnsi"/>
          <w:color w:val="000000" w:themeColor="text1"/>
        </w:rPr>
        <w:t>GETI</w:t>
      </w:r>
      <w:r w:rsidR="0063642E" w:rsidRPr="00FE1CCC">
        <w:rPr>
          <w:rFonts w:asciiTheme="minorHAnsi" w:hAnsiTheme="minorHAnsi"/>
          <w:color w:val="000000" w:themeColor="text1"/>
        </w:rPr>
        <w:t>)</w:t>
      </w:r>
      <w:r w:rsidR="00CD3174">
        <w:rPr>
          <w:rFonts w:asciiTheme="minorHAnsi" w:hAnsiTheme="minorHAnsi"/>
          <w:color w:val="000000" w:themeColor="text1"/>
        </w:rPr>
        <w:t xml:space="preserve"> - Estácio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260D106F" w14:textId="4DD89272" w:rsidR="005C0817" w:rsidRPr="00317CE5" w:rsidRDefault="00EB6C86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 w:rsidRPr="00317CE5">
        <w:rPr>
          <w:rFonts w:asciiTheme="minorHAnsi" w:hAnsiTheme="minorHAnsi"/>
        </w:rPr>
        <w:t xml:space="preserve">Este artigo </w:t>
      </w:r>
      <w:r w:rsidR="001E1A3E" w:rsidRPr="00317CE5">
        <w:rPr>
          <w:rFonts w:asciiTheme="minorHAnsi" w:hAnsiTheme="minorHAnsi"/>
        </w:rPr>
        <w:t>objetiva</w:t>
      </w:r>
      <w:r w:rsidR="005149AC">
        <w:rPr>
          <w:rFonts w:asciiTheme="minorHAnsi" w:hAnsiTheme="minorHAnsi"/>
        </w:rPr>
        <w:t xml:space="preserve"> mostrar como o avanço da informativa tem facilitado a vida das pessoas, mas também propiciou um ambiente de interesse para ação de criminosos, que </w:t>
      </w:r>
      <w:r w:rsidR="003A39EF">
        <w:rPr>
          <w:rFonts w:asciiTheme="minorHAnsi" w:hAnsiTheme="minorHAnsi"/>
        </w:rPr>
        <w:t xml:space="preserve">no anonimato e dificuldade de rastreio, veem um mercado lucrativo através da extorsão que fazem as suas vítimas. Principalmente, usando </w:t>
      </w:r>
      <w:r w:rsidR="00796BE6" w:rsidRPr="00796BE6">
        <w:rPr>
          <w:rFonts w:asciiTheme="minorHAnsi" w:hAnsiTheme="minorHAnsi"/>
          <w:i/>
        </w:rPr>
        <w:t>softwares</w:t>
      </w:r>
      <w:r w:rsidR="003A39EF">
        <w:rPr>
          <w:rFonts w:asciiTheme="minorHAnsi" w:hAnsiTheme="minorHAnsi"/>
        </w:rPr>
        <w:t xml:space="preserve"> maliciosos como os </w:t>
      </w:r>
      <w:proofErr w:type="spellStart"/>
      <w:r w:rsidR="003A39EF" w:rsidRPr="008253BB">
        <w:rPr>
          <w:rFonts w:asciiTheme="minorHAnsi" w:hAnsiTheme="minorHAnsi"/>
          <w:i/>
        </w:rPr>
        <w:t>Ransomwares</w:t>
      </w:r>
      <w:proofErr w:type="spellEnd"/>
      <w:r w:rsidR="003A39EF">
        <w:rPr>
          <w:rFonts w:asciiTheme="minorHAnsi" w:hAnsiTheme="minorHAnsi"/>
        </w:rPr>
        <w:t xml:space="preserve">, que se caracterizam por criptografar e </w:t>
      </w:r>
      <w:r w:rsidR="008C044B">
        <w:rPr>
          <w:rFonts w:asciiTheme="minorHAnsi" w:hAnsiTheme="minorHAnsi"/>
        </w:rPr>
        <w:t>bloquear</w:t>
      </w:r>
      <w:r w:rsidR="003A39EF">
        <w:rPr>
          <w:rFonts w:asciiTheme="minorHAnsi" w:hAnsiTheme="minorHAnsi"/>
        </w:rPr>
        <w:t xml:space="preserve"> </w:t>
      </w:r>
      <w:r w:rsidR="00DE7660">
        <w:rPr>
          <w:rFonts w:asciiTheme="minorHAnsi" w:hAnsiTheme="minorHAnsi"/>
        </w:rPr>
        <w:t>os sistemas sob seu controle, exigindo um valor de resgate para reaver os dados.</w:t>
      </w:r>
      <w:r w:rsidR="003574E6">
        <w:rPr>
          <w:rFonts w:asciiTheme="minorHAnsi" w:hAnsiTheme="minorHAnsi"/>
        </w:rPr>
        <w:t xml:space="preserve"> Porém, é possível detê-los e combate-los eficazmente, apesar de estarem cada vez mais sofisticados.</w:t>
      </w: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1065A399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proofErr w:type="gramStart"/>
      <w:r w:rsidRPr="00C50D49">
        <w:rPr>
          <w:rFonts w:asciiTheme="minorHAnsi" w:hAnsiTheme="minorHAnsi"/>
          <w:b/>
          <w:color w:val="000000" w:themeColor="text1"/>
        </w:rPr>
        <w:t>chave:</w:t>
      </w:r>
      <w:r w:rsidR="00E807C3" w:rsidRPr="00FE1CCC">
        <w:rPr>
          <w:rFonts w:asciiTheme="minorHAnsi" w:hAnsiTheme="minorHAnsi"/>
          <w:color w:val="000000" w:themeColor="text1"/>
        </w:rPr>
        <w:t>.</w:t>
      </w:r>
      <w:proofErr w:type="gramEnd"/>
      <w:r w:rsidR="005E22B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5E22BF" w:rsidRPr="005E22BF">
        <w:rPr>
          <w:rFonts w:asciiTheme="minorHAnsi" w:hAnsiTheme="minorHAnsi"/>
          <w:i/>
          <w:color w:val="000000" w:themeColor="text1"/>
        </w:rPr>
        <w:t>Cibercrime</w:t>
      </w:r>
      <w:proofErr w:type="spellEnd"/>
      <w:r w:rsidR="005E22BF">
        <w:rPr>
          <w:rFonts w:asciiTheme="minorHAnsi" w:hAnsiTheme="minorHAnsi"/>
          <w:color w:val="000000" w:themeColor="text1"/>
        </w:rPr>
        <w:t xml:space="preserve">. </w:t>
      </w:r>
      <w:proofErr w:type="spellStart"/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proofErr w:type="spellEnd"/>
      <w:r w:rsidR="005E22BF">
        <w:rPr>
          <w:rFonts w:asciiTheme="minorHAnsi" w:hAnsiTheme="minorHAnsi"/>
          <w:color w:val="000000" w:themeColor="text1"/>
        </w:rPr>
        <w:t>. Criptografia. 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3E5BC64A" w14:textId="668FC6B7" w:rsidR="000C30AB" w:rsidRDefault="00814850" w:rsidP="005E4575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8D3E42">
        <w:rPr>
          <w:rFonts w:asciiTheme="minorHAnsi" w:hAnsiTheme="minorHAnsi"/>
          <w:color w:val="000000" w:themeColor="text1"/>
        </w:rPr>
        <w:t>C</w:t>
      </w:r>
      <w:r w:rsidR="000C30AB">
        <w:rPr>
          <w:rFonts w:asciiTheme="minorHAnsi" w:hAnsiTheme="minorHAnsi"/>
          <w:color w:val="000000" w:themeColor="text1"/>
        </w:rPr>
        <w:t>e</w:t>
      </w:r>
      <w:r w:rsidR="00A07C14">
        <w:rPr>
          <w:rFonts w:asciiTheme="minorHAnsi" w:hAnsiTheme="minorHAnsi"/>
          <w:color w:val="000000" w:themeColor="text1"/>
        </w:rPr>
        <w:t>rto dia ao chegar no</w:t>
      </w:r>
      <w:r w:rsidR="000C30AB">
        <w:rPr>
          <w:rFonts w:asciiTheme="minorHAnsi" w:hAnsiTheme="minorHAnsi"/>
          <w:color w:val="000000" w:themeColor="text1"/>
        </w:rPr>
        <w:t xml:space="preserve"> trabalho um analista de sistemas é surpreendido pelos relatos de indisponibilidade de acesso ao Sistema de Gest</w:t>
      </w:r>
      <w:r w:rsidR="00A07C14">
        <w:rPr>
          <w:rFonts w:asciiTheme="minorHAnsi" w:hAnsiTheme="minorHAnsi"/>
          <w:color w:val="000000" w:themeColor="text1"/>
        </w:rPr>
        <w:t>ão Empresarial da empresa</w:t>
      </w:r>
      <w:r w:rsidR="000C30AB">
        <w:rPr>
          <w:rFonts w:asciiTheme="minorHAnsi" w:hAnsiTheme="minorHAnsi"/>
          <w:color w:val="000000" w:themeColor="text1"/>
        </w:rPr>
        <w:t xml:space="preserve">. Ao </w:t>
      </w:r>
      <w:r w:rsidR="00A07C14">
        <w:rPr>
          <w:rFonts w:asciiTheme="minorHAnsi" w:hAnsiTheme="minorHAnsi"/>
          <w:color w:val="000000" w:themeColor="text1"/>
        </w:rPr>
        <w:t xml:space="preserve">procurar </w:t>
      </w:r>
      <w:r w:rsidR="000C30AB">
        <w:rPr>
          <w:rFonts w:asciiTheme="minorHAnsi" w:hAnsiTheme="minorHAnsi"/>
          <w:color w:val="000000" w:themeColor="text1"/>
        </w:rPr>
        <w:t xml:space="preserve">o departamento de suporte para entender o que está acontecendo, é avisado de que o servidor de banco de dados da aplicação foi sequestrado por um </w:t>
      </w:r>
      <w:proofErr w:type="spellStart"/>
      <w:r w:rsidR="000C30AB" w:rsidRPr="000C30AB">
        <w:rPr>
          <w:rFonts w:asciiTheme="minorHAnsi" w:hAnsiTheme="minorHAnsi"/>
          <w:i/>
          <w:color w:val="000000" w:themeColor="text1"/>
        </w:rPr>
        <w:t>Ransomware</w:t>
      </w:r>
      <w:proofErr w:type="spellEnd"/>
      <w:r w:rsidR="000C30AB">
        <w:rPr>
          <w:rFonts w:asciiTheme="minorHAnsi" w:hAnsiTheme="minorHAnsi"/>
          <w:color w:val="000000" w:themeColor="text1"/>
        </w:rPr>
        <w:t xml:space="preserve"> e que o </w:t>
      </w:r>
      <w:r w:rsidR="00A07C14" w:rsidRPr="00A07C14">
        <w:rPr>
          <w:rFonts w:asciiTheme="minorHAnsi" w:hAnsiTheme="minorHAnsi"/>
          <w:i/>
          <w:color w:val="000000" w:themeColor="text1"/>
        </w:rPr>
        <w:t>backup</w:t>
      </w:r>
      <w:r w:rsidR="000C30AB">
        <w:rPr>
          <w:rFonts w:asciiTheme="minorHAnsi" w:hAnsiTheme="minorHAnsi"/>
          <w:color w:val="000000" w:themeColor="text1"/>
        </w:rPr>
        <w:t xml:space="preserve"> que era feito da base o era na própria máquina</w:t>
      </w:r>
      <w:r w:rsidR="00A07C14">
        <w:rPr>
          <w:rFonts w:asciiTheme="minorHAnsi" w:hAnsiTheme="minorHAnsi"/>
          <w:color w:val="000000" w:themeColor="text1"/>
        </w:rPr>
        <w:t xml:space="preserve"> de banco</w:t>
      </w:r>
      <w:r w:rsidR="000C30AB">
        <w:rPr>
          <w:rFonts w:asciiTheme="minorHAnsi" w:hAnsiTheme="minorHAnsi"/>
          <w:color w:val="000000" w:themeColor="text1"/>
        </w:rPr>
        <w:t xml:space="preserve"> e que a rotina que movia esse </w:t>
      </w:r>
      <w:r w:rsidR="00A07C14" w:rsidRPr="00A07C14">
        <w:rPr>
          <w:rFonts w:asciiTheme="minorHAnsi" w:hAnsiTheme="minorHAnsi"/>
          <w:i/>
          <w:color w:val="000000" w:themeColor="text1"/>
        </w:rPr>
        <w:t>backup</w:t>
      </w:r>
      <w:r w:rsidR="000C30AB">
        <w:rPr>
          <w:rFonts w:asciiTheme="minorHAnsi" w:hAnsiTheme="minorHAnsi"/>
          <w:color w:val="000000" w:themeColor="text1"/>
        </w:rPr>
        <w:t xml:space="preserve"> para outro</w:t>
      </w:r>
      <w:r w:rsidR="00935B52">
        <w:rPr>
          <w:rFonts w:asciiTheme="minorHAnsi" w:hAnsiTheme="minorHAnsi"/>
          <w:color w:val="000000" w:themeColor="text1"/>
        </w:rPr>
        <w:t xml:space="preserve"> lugar estava inativa</w:t>
      </w:r>
      <w:r w:rsidR="000C30AB">
        <w:rPr>
          <w:rFonts w:asciiTheme="minorHAnsi" w:hAnsiTheme="minorHAnsi"/>
          <w:color w:val="000000" w:themeColor="text1"/>
        </w:rPr>
        <w:t xml:space="preserve">. </w:t>
      </w:r>
      <w:r w:rsidR="00A07C14">
        <w:rPr>
          <w:rFonts w:asciiTheme="minorHAnsi" w:hAnsiTheme="minorHAnsi"/>
          <w:color w:val="000000" w:themeColor="text1"/>
        </w:rPr>
        <w:t xml:space="preserve">O </w:t>
      </w:r>
      <w:r w:rsidR="00A07C14" w:rsidRPr="00A07C14">
        <w:rPr>
          <w:rFonts w:asciiTheme="minorHAnsi" w:hAnsiTheme="minorHAnsi"/>
          <w:i/>
          <w:color w:val="000000" w:themeColor="text1"/>
        </w:rPr>
        <w:t>backup</w:t>
      </w:r>
      <w:r w:rsidR="00A07C14">
        <w:rPr>
          <w:rFonts w:asciiTheme="minorHAnsi" w:hAnsiTheme="minorHAnsi"/>
          <w:color w:val="000000" w:themeColor="text1"/>
        </w:rPr>
        <w:t xml:space="preserve"> mais recente</w:t>
      </w:r>
      <w:r w:rsidR="000C30AB">
        <w:rPr>
          <w:rFonts w:asciiTheme="minorHAnsi" w:hAnsiTheme="minorHAnsi"/>
          <w:color w:val="000000" w:themeColor="text1"/>
        </w:rPr>
        <w:t xml:space="preserve"> que se tem é de alguns meses. A diretoria se recusou a pagar o resgate</w:t>
      </w:r>
      <w:r w:rsidR="00052C0C">
        <w:rPr>
          <w:rFonts w:asciiTheme="minorHAnsi" w:hAnsiTheme="minorHAnsi"/>
          <w:color w:val="000000" w:themeColor="text1"/>
        </w:rPr>
        <w:t xml:space="preserve"> e</w:t>
      </w:r>
      <w:r w:rsidR="000C30AB">
        <w:rPr>
          <w:rFonts w:asciiTheme="minorHAnsi" w:hAnsiTheme="minorHAnsi"/>
          <w:color w:val="000000" w:themeColor="text1"/>
        </w:rPr>
        <w:t xml:space="preserve"> o único caminho a seguir é um esforço de lançamentos retroativos para se tentar chegar ao es</w:t>
      </w:r>
      <w:r w:rsidR="00052C0C">
        <w:rPr>
          <w:rFonts w:asciiTheme="minorHAnsi" w:hAnsiTheme="minorHAnsi"/>
          <w:color w:val="000000" w:themeColor="text1"/>
        </w:rPr>
        <w:t xml:space="preserve">tado original antes do </w:t>
      </w:r>
      <w:r w:rsidR="001373D0">
        <w:rPr>
          <w:rFonts w:asciiTheme="minorHAnsi" w:hAnsiTheme="minorHAnsi"/>
          <w:color w:val="000000" w:themeColor="text1"/>
        </w:rPr>
        <w:t>sequestro</w:t>
      </w:r>
      <w:r w:rsidR="000C30AB">
        <w:rPr>
          <w:rFonts w:asciiTheme="minorHAnsi" w:hAnsiTheme="minorHAnsi"/>
          <w:color w:val="000000" w:themeColor="text1"/>
        </w:rPr>
        <w:t>.</w:t>
      </w:r>
    </w:p>
    <w:p w14:paraId="52421855" w14:textId="129ABC16" w:rsidR="00E36812" w:rsidRDefault="00E36812" w:rsidP="005E4575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A situação acima é apenas uma ilustraç</w:t>
      </w:r>
      <w:r w:rsidR="0046470D">
        <w:rPr>
          <w:rFonts w:asciiTheme="minorHAnsi" w:hAnsiTheme="minorHAnsi"/>
          <w:color w:val="000000" w:themeColor="text1"/>
        </w:rPr>
        <w:t>ão do</w:t>
      </w:r>
      <w:r w:rsidR="004D0D8F">
        <w:rPr>
          <w:rFonts w:asciiTheme="minorHAnsi" w:hAnsiTheme="minorHAnsi"/>
          <w:color w:val="000000" w:themeColor="text1"/>
        </w:rPr>
        <w:t xml:space="preserve"> que</w:t>
      </w:r>
      <w:r>
        <w:rPr>
          <w:rFonts w:asciiTheme="minorHAnsi" w:hAnsiTheme="minorHAnsi"/>
          <w:color w:val="000000" w:themeColor="text1"/>
        </w:rPr>
        <w:t xml:space="preserve"> acontece diariamente e em gravidades diferentes. Os </w:t>
      </w:r>
      <w:proofErr w:type="spellStart"/>
      <w:r w:rsidR="00590F06" w:rsidRPr="00590F06">
        <w:rPr>
          <w:rFonts w:asciiTheme="minorHAnsi" w:hAnsiTheme="minorHAnsi"/>
          <w:i/>
          <w:color w:val="000000" w:themeColor="text1"/>
        </w:rPr>
        <w:t>Ransomware</w:t>
      </w:r>
      <w:r w:rsidRPr="00E36812">
        <w:rPr>
          <w:rFonts w:asciiTheme="minorHAnsi" w:hAnsiTheme="minorHAnsi"/>
          <w:i/>
          <w:color w:val="000000" w:themeColor="text1"/>
        </w:rPr>
        <w:t>s</w:t>
      </w:r>
      <w:proofErr w:type="spellEnd"/>
      <w:r>
        <w:rPr>
          <w:rFonts w:asciiTheme="minorHAnsi" w:hAnsiTheme="minorHAnsi"/>
          <w:color w:val="000000" w:themeColor="text1"/>
        </w:rPr>
        <w:t xml:space="preserve"> são uma dura realidade e estão cada vez mais difíceis de conter</w:t>
      </w:r>
      <w:r w:rsidR="00897002">
        <w:rPr>
          <w:rFonts w:asciiTheme="minorHAnsi" w:hAnsiTheme="minorHAnsi"/>
          <w:color w:val="000000" w:themeColor="text1"/>
        </w:rPr>
        <w:t>.</w:t>
      </w:r>
    </w:p>
    <w:p w14:paraId="3477C0A9" w14:textId="12CEF139" w:rsidR="00755366" w:rsidRDefault="00755366" w:rsidP="005E4575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  <w:r w:rsidR="00101A7A">
        <w:rPr>
          <w:rFonts w:asciiTheme="minorHAnsi" w:hAnsiTheme="minorHAnsi"/>
          <w:color w:val="000000" w:themeColor="text1"/>
        </w:rPr>
        <w:t xml:space="preserve">A proposta </w:t>
      </w:r>
      <w:r w:rsidR="0046470D">
        <w:rPr>
          <w:rFonts w:asciiTheme="minorHAnsi" w:hAnsiTheme="minorHAnsi"/>
          <w:color w:val="000000" w:themeColor="text1"/>
        </w:rPr>
        <w:t xml:space="preserve">é </w:t>
      </w:r>
      <w:r w:rsidR="00FE6A65">
        <w:rPr>
          <w:rFonts w:asciiTheme="minorHAnsi" w:hAnsiTheme="minorHAnsi"/>
          <w:color w:val="000000" w:themeColor="text1"/>
        </w:rPr>
        <w:t xml:space="preserve">chamar </w:t>
      </w:r>
      <w:r w:rsidR="00101A7A">
        <w:rPr>
          <w:rFonts w:asciiTheme="minorHAnsi" w:hAnsiTheme="minorHAnsi"/>
          <w:color w:val="000000" w:themeColor="text1"/>
        </w:rPr>
        <w:t>atenção para o</w:t>
      </w:r>
      <w:r>
        <w:rPr>
          <w:rFonts w:asciiTheme="minorHAnsi" w:hAnsiTheme="minorHAnsi"/>
          <w:color w:val="000000" w:themeColor="text1"/>
        </w:rPr>
        <w:t xml:space="preserve"> assunto, mostrando que ninguém est</w:t>
      </w:r>
      <w:r w:rsidR="00FE6A65">
        <w:rPr>
          <w:rFonts w:asciiTheme="minorHAnsi" w:hAnsiTheme="minorHAnsi"/>
          <w:color w:val="000000" w:themeColor="text1"/>
        </w:rPr>
        <w:t>á isento</w:t>
      </w:r>
      <w:r>
        <w:rPr>
          <w:rFonts w:asciiTheme="minorHAnsi" w:hAnsiTheme="minorHAnsi"/>
          <w:color w:val="000000" w:themeColor="text1"/>
        </w:rPr>
        <w:t xml:space="preserve"> de </w:t>
      </w:r>
      <w:r w:rsidR="00FE6A65">
        <w:rPr>
          <w:rFonts w:asciiTheme="minorHAnsi" w:hAnsiTheme="minorHAnsi"/>
          <w:color w:val="000000" w:themeColor="text1"/>
        </w:rPr>
        <w:t>ser atacado</w:t>
      </w:r>
      <w:r>
        <w:rPr>
          <w:rFonts w:asciiTheme="minorHAnsi" w:hAnsiTheme="minorHAnsi"/>
          <w:color w:val="000000" w:themeColor="text1"/>
        </w:rPr>
        <w:t xml:space="preserve">. </w:t>
      </w:r>
      <w:r w:rsidR="00EA2CBA">
        <w:rPr>
          <w:rFonts w:asciiTheme="minorHAnsi" w:hAnsiTheme="minorHAnsi"/>
          <w:color w:val="000000" w:themeColor="text1"/>
        </w:rPr>
        <w:t>Ir</w:t>
      </w:r>
      <w:r w:rsidR="00BF7664">
        <w:rPr>
          <w:rFonts w:asciiTheme="minorHAnsi" w:hAnsiTheme="minorHAnsi"/>
          <w:color w:val="000000" w:themeColor="text1"/>
        </w:rPr>
        <w:t xml:space="preserve"> além dos conceitos básicos</w:t>
      </w:r>
      <w:r w:rsidR="00EA2CBA">
        <w:rPr>
          <w:rFonts w:asciiTheme="minorHAnsi" w:hAnsiTheme="minorHAnsi"/>
          <w:color w:val="000000" w:themeColor="text1"/>
        </w:rPr>
        <w:t xml:space="preserve"> e </w:t>
      </w:r>
      <w:r w:rsidR="00BF7664">
        <w:rPr>
          <w:rFonts w:asciiTheme="minorHAnsi" w:hAnsiTheme="minorHAnsi"/>
          <w:color w:val="000000" w:themeColor="text1"/>
        </w:rPr>
        <w:t xml:space="preserve">mostrar métodos de prevenção e combate </w:t>
      </w:r>
      <w:r w:rsidR="00EA2CBA">
        <w:rPr>
          <w:rFonts w:asciiTheme="minorHAnsi" w:hAnsiTheme="minorHAnsi"/>
          <w:color w:val="000000" w:themeColor="text1"/>
        </w:rPr>
        <w:t>atuais</w:t>
      </w:r>
      <w:r w:rsidR="00BF7664">
        <w:rPr>
          <w:rFonts w:asciiTheme="minorHAnsi" w:hAnsiTheme="minorHAnsi"/>
          <w:color w:val="000000" w:themeColor="text1"/>
        </w:rPr>
        <w:t>.</w:t>
      </w:r>
    </w:p>
    <w:p w14:paraId="3105E76E" w14:textId="77777777" w:rsidR="00540643" w:rsidRDefault="0046470D" w:rsidP="005E4575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 xml:space="preserve">O texto está disposto em duas seções, a saber: cenário de ataque e cenário de defesa. </w:t>
      </w:r>
    </w:p>
    <w:p w14:paraId="701E47F7" w14:textId="728CE520" w:rsidR="0046470D" w:rsidRDefault="0046470D" w:rsidP="00540643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Na </w:t>
      </w:r>
      <w:r w:rsidR="001A3AF1">
        <w:rPr>
          <w:rFonts w:asciiTheme="minorHAnsi" w:hAnsiTheme="minorHAnsi"/>
          <w:color w:val="000000" w:themeColor="text1"/>
        </w:rPr>
        <w:t>primeira,</w:t>
      </w:r>
      <w:r>
        <w:rPr>
          <w:rFonts w:asciiTheme="minorHAnsi" w:hAnsiTheme="minorHAnsi"/>
          <w:color w:val="000000" w:themeColor="text1"/>
        </w:rPr>
        <w:t xml:space="preserve"> tem um panorama geral de como as ameaças </w:t>
      </w:r>
      <w:r w:rsidR="001A3AF1">
        <w:rPr>
          <w:rFonts w:asciiTheme="minorHAnsi" w:hAnsiTheme="minorHAnsi"/>
          <w:color w:val="000000" w:themeColor="text1"/>
        </w:rPr>
        <w:t>evoluíram</w:t>
      </w:r>
      <w:r>
        <w:rPr>
          <w:rFonts w:asciiTheme="minorHAnsi" w:hAnsiTheme="minorHAnsi"/>
          <w:color w:val="000000" w:themeColor="text1"/>
        </w:rPr>
        <w:t xml:space="preserve"> e as mais comuns. Também </w:t>
      </w:r>
      <w:r w:rsidR="001A3AF1">
        <w:rPr>
          <w:rFonts w:asciiTheme="minorHAnsi" w:hAnsiTheme="minorHAnsi"/>
          <w:color w:val="000000" w:themeColor="text1"/>
        </w:rPr>
        <w:t>retrata, apesar da automação, o</w:t>
      </w:r>
      <w:r>
        <w:rPr>
          <w:rFonts w:asciiTheme="minorHAnsi" w:hAnsiTheme="minorHAnsi"/>
          <w:color w:val="000000" w:themeColor="text1"/>
        </w:rPr>
        <w:t xml:space="preserve"> </w:t>
      </w:r>
      <w:r w:rsidR="001A3AF1">
        <w:rPr>
          <w:rFonts w:asciiTheme="minorHAnsi" w:hAnsiTheme="minorHAnsi"/>
          <w:color w:val="000000" w:themeColor="text1"/>
        </w:rPr>
        <w:t>alto</w:t>
      </w:r>
      <w:r>
        <w:rPr>
          <w:rFonts w:asciiTheme="minorHAnsi" w:hAnsiTheme="minorHAnsi"/>
          <w:color w:val="000000" w:themeColor="text1"/>
        </w:rPr>
        <w:t xml:space="preserve"> n</w:t>
      </w:r>
      <w:r w:rsidR="001A3AF1">
        <w:rPr>
          <w:rFonts w:asciiTheme="minorHAnsi" w:hAnsiTheme="minorHAnsi"/>
          <w:color w:val="000000" w:themeColor="text1"/>
        </w:rPr>
        <w:t>úmero de ataques explorando usuários</w:t>
      </w:r>
      <w:r>
        <w:rPr>
          <w:rFonts w:asciiTheme="minorHAnsi" w:hAnsiTheme="minorHAnsi"/>
          <w:color w:val="000000" w:themeColor="text1"/>
        </w:rPr>
        <w:t xml:space="preserve"> incautos</w:t>
      </w:r>
      <w:r w:rsidR="001A3AF1">
        <w:rPr>
          <w:rFonts w:asciiTheme="minorHAnsi" w:hAnsiTheme="minorHAnsi"/>
          <w:color w:val="000000" w:themeColor="text1"/>
        </w:rPr>
        <w:t>.</w:t>
      </w:r>
      <w:r w:rsidR="00540643">
        <w:rPr>
          <w:rFonts w:asciiTheme="minorHAnsi" w:hAnsiTheme="minorHAnsi"/>
          <w:color w:val="000000" w:themeColor="text1"/>
        </w:rPr>
        <w:t xml:space="preserve"> </w:t>
      </w:r>
      <w:r w:rsidR="001A3AF1">
        <w:rPr>
          <w:rFonts w:asciiTheme="minorHAnsi" w:hAnsiTheme="minorHAnsi"/>
          <w:color w:val="000000" w:themeColor="text1"/>
        </w:rPr>
        <w:t>Discorre ainda sobre</w:t>
      </w:r>
      <w:r w:rsidR="00540643">
        <w:rPr>
          <w:rFonts w:asciiTheme="minorHAnsi" w:hAnsiTheme="minorHAnsi"/>
          <w:color w:val="000000" w:themeColor="text1"/>
        </w:rPr>
        <w:t xml:space="preserve"> as fragilidades normativas da legislação </w:t>
      </w:r>
      <w:r w:rsidR="001A3AF1">
        <w:rPr>
          <w:rFonts w:asciiTheme="minorHAnsi" w:hAnsiTheme="minorHAnsi"/>
          <w:color w:val="000000" w:themeColor="text1"/>
        </w:rPr>
        <w:t xml:space="preserve">brasileira para tipificar </w:t>
      </w:r>
      <w:r w:rsidR="00540643">
        <w:rPr>
          <w:rFonts w:asciiTheme="minorHAnsi" w:hAnsiTheme="minorHAnsi"/>
          <w:color w:val="000000" w:themeColor="text1"/>
        </w:rPr>
        <w:t xml:space="preserve">crimes virtuais. Nesse contexto, </w:t>
      </w:r>
      <w:r w:rsidR="00A311EA">
        <w:rPr>
          <w:rFonts w:asciiTheme="minorHAnsi" w:hAnsiTheme="minorHAnsi"/>
          <w:color w:val="000000" w:themeColor="text1"/>
        </w:rPr>
        <w:t>é</w:t>
      </w:r>
      <w:r w:rsidR="00741B43">
        <w:rPr>
          <w:rFonts w:asciiTheme="minorHAnsi" w:hAnsiTheme="minorHAnsi"/>
          <w:color w:val="000000" w:themeColor="text1"/>
        </w:rPr>
        <w:t xml:space="preserve"> apresentada a</w:t>
      </w:r>
      <w:r w:rsidR="00540643">
        <w:rPr>
          <w:rFonts w:asciiTheme="minorHAnsi" w:hAnsiTheme="minorHAnsi"/>
          <w:color w:val="000000" w:themeColor="text1"/>
        </w:rPr>
        <w:t xml:space="preserve"> Convenção de Budapeste. Dá ênfase tamb</w:t>
      </w:r>
      <w:r w:rsidR="00BD5AF6">
        <w:rPr>
          <w:rFonts w:asciiTheme="minorHAnsi" w:hAnsiTheme="minorHAnsi"/>
          <w:color w:val="000000" w:themeColor="text1"/>
        </w:rPr>
        <w:t>ém à</w:t>
      </w:r>
      <w:r w:rsidR="00540643">
        <w:rPr>
          <w:rFonts w:asciiTheme="minorHAnsi" w:hAnsiTheme="minorHAnsi"/>
          <w:color w:val="000000" w:themeColor="text1"/>
        </w:rPr>
        <w:t xml:space="preserve"> tecnologia </w:t>
      </w:r>
      <w:r w:rsidR="00165765">
        <w:rPr>
          <w:rFonts w:asciiTheme="minorHAnsi" w:hAnsiTheme="minorHAnsi"/>
          <w:color w:val="000000" w:themeColor="text1"/>
        </w:rPr>
        <w:t>como vanguarda</w:t>
      </w:r>
      <w:r w:rsidR="00540643">
        <w:rPr>
          <w:rFonts w:asciiTheme="minorHAnsi" w:hAnsiTheme="minorHAnsi"/>
          <w:color w:val="000000" w:themeColor="text1"/>
        </w:rPr>
        <w:t>.</w:t>
      </w:r>
    </w:p>
    <w:p w14:paraId="260D1079" w14:textId="6926CC6C" w:rsidR="00921820" w:rsidRPr="00FE1CCC" w:rsidRDefault="00B85E09" w:rsidP="009047FC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 segunda, s</w:t>
      </w:r>
      <w:r w:rsidR="001A2A93">
        <w:rPr>
          <w:rFonts w:asciiTheme="minorHAnsi" w:hAnsiTheme="minorHAnsi"/>
          <w:color w:val="000000" w:themeColor="text1"/>
        </w:rPr>
        <w:t>ão tratados alguns</w:t>
      </w:r>
      <w:r>
        <w:rPr>
          <w:rFonts w:asciiTheme="minorHAnsi" w:hAnsiTheme="minorHAnsi"/>
          <w:color w:val="000000" w:themeColor="text1"/>
        </w:rPr>
        <w:t xml:space="preserve"> mecanismos de defesa. Começando por entender a estrutura e componentes principais de </w:t>
      </w:r>
      <w:r w:rsidR="001A2A93">
        <w:rPr>
          <w:rFonts w:asciiTheme="minorHAnsi" w:hAnsiTheme="minorHAnsi"/>
          <w:color w:val="000000" w:themeColor="text1"/>
        </w:rPr>
        <w:t>um ataque</w:t>
      </w:r>
      <w:r w:rsidR="00E57B88">
        <w:rPr>
          <w:rFonts w:asciiTheme="minorHAnsi" w:hAnsiTheme="minorHAnsi"/>
          <w:color w:val="000000" w:themeColor="text1"/>
        </w:rPr>
        <w:t>, as formas de</w:t>
      </w:r>
      <w:r>
        <w:rPr>
          <w:rFonts w:asciiTheme="minorHAnsi" w:hAnsiTheme="minorHAnsi"/>
          <w:color w:val="000000" w:themeColor="text1"/>
        </w:rPr>
        <w:t xml:space="preserve"> lutar para erradicar o intruso.</w:t>
      </w:r>
      <w:r w:rsidR="00422E18">
        <w:rPr>
          <w:rFonts w:asciiTheme="minorHAnsi" w:hAnsiTheme="minorHAnsi"/>
          <w:color w:val="000000" w:themeColor="text1"/>
        </w:rPr>
        <w:t xml:space="preserve"> </w:t>
      </w:r>
      <w:r w:rsidR="00620895">
        <w:rPr>
          <w:rFonts w:asciiTheme="minorHAnsi" w:hAnsiTheme="minorHAnsi"/>
          <w:color w:val="000000" w:themeColor="text1"/>
        </w:rPr>
        <w:t xml:space="preserve">É </w:t>
      </w:r>
      <w:r w:rsidR="00E57B88">
        <w:rPr>
          <w:rFonts w:asciiTheme="minorHAnsi" w:hAnsiTheme="minorHAnsi"/>
          <w:color w:val="000000" w:themeColor="text1"/>
        </w:rPr>
        <w:t>incentivada</w:t>
      </w:r>
      <w:r w:rsidR="00620895">
        <w:rPr>
          <w:rFonts w:asciiTheme="minorHAnsi" w:hAnsiTheme="minorHAnsi"/>
          <w:color w:val="000000" w:themeColor="text1"/>
        </w:rPr>
        <w:t xml:space="preserve"> a capacitação da força de trabalho</w:t>
      </w:r>
      <w:r w:rsidR="00E57B88">
        <w:rPr>
          <w:rFonts w:asciiTheme="minorHAnsi" w:hAnsiTheme="minorHAnsi"/>
          <w:color w:val="000000" w:themeColor="text1"/>
        </w:rPr>
        <w:t>.</w:t>
      </w:r>
      <w:r w:rsidR="00620895">
        <w:rPr>
          <w:rFonts w:asciiTheme="minorHAnsi" w:hAnsiTheme="minorHAnsi"/>
          <w:color w:val="000000" w:themeColor="text1"/>
        </w:rPr>
        <w:t xml:space="preserve"> </w:t>
      </w:r>
      <w:r w:rsidR="007172F1">
        <w:rPr>
          <w:rFonts w:asciiTheme="minorHAnsi" w:hAnsiTheme="minorHAnsi"/>
          <w:color w:val="000000" w:themeColor="text1"/>
        </w:rPr>
        <w:t>Por fim, o</w:t>
      </w:r>
      <w:r w:rsidR="00F50550">
        <w:rPr>
          <w:rFonts w:asciiTheme="minorHAnsi" w:hAnsiTheme="minorHAnsi"/>
          <w:color w:val="000000" w:themeColor="text1"/>
        </w:rPr>
        <w:t xml:space="preserve"> </w:t>
      </w:r>
      <w:r w:rsidR="00796BE6" w:rsidRPr="00796BE6">
        <w:rPr>
          <w:rFonts w:asciiTheme="minorHAnsi" w:hAnsiTheme="minorHAnsi"/>
          <w:i/>
          <w:color w:val="000000" w:themeColor="text1"/>
        </w:rPr>
        <w:t>software</w:t>
      </w:r>
      <w:r w:rsidR="00F50550">
        <w:rPr>
          <w:rFonts w:asciiTheme="minorHAnsi" w:hAnsiTheme="minorHAnsi"/>
          <w:color w:val="000000" w:themeColor="text1"/>
        </w:rPr>
        <w:t xml:space="preserve"> </w:t>
      </w:r>
      <w:r w:rsidR="004C2F81" w:rsidRPr="004C2F81">
        <w:rPr>
          <w:rFonts w:asciiTheme="minorHAnsi" w:hAnsiTheme="minorHAnsi"/>
          <w:i/>
          <w:color w:val="000000" w:themeColor="text1"/>
        </w:rPr>
        <w:t>ESET</w:t>
      </w:r>
      <w:r w:rsidR="00F50550">
        <w:rPr>
          <w:rFonts w:asciiTheme="minorHAnsi" w:hAnsiTheme="minorHAnsi"/>
          <w:color w:val="000000" w:themeColor="text1"/>
        </w:rPr>
        <w:t xml:space="preserve"> é melhor detalhado como um eficaz programa para conter os </w:t>
      </w:r>
      <w:proofErr w:type="spellStart"/>
      <w:r w:rsidR="00F50550" w:rsidRPr="00F50550">
        <w:rPr>
          <w:rFonts w:asciiTheme="minorHAnsi" w:hAnsiTheme="minorHAnsi"/>
          <w:i/>
          <w:color w:val="000000" w:themeColor="text1"/>
        </w:rPr>
        <w:t>Ransomwares</w:t>
      </w:r>
      <w:proofErr w:type="spellEnd"/>
      <w:r w:rsidR="00F50550">
        <w:rPr>
          <w:rFonts w:asciiTheme="minorHAnsi" w:hAnsiTheme="minorHAnsi"/>
          <w:color w:val="000000" w:themeColor="text1"/>
        </w:rPr>
        <w:t xml:space="preserve"> e outros </w:t>
      </w:r>
      <w:proofErr w:type="spellStart"/>
      <w:r w:rsidR="00F50550" w:rsidRPr="00F50550">
        <w:rPr>
          <w:rFonts w:asciiTheme="minorHAnsi" w:hAnsiTheme="minorHAnsi"/>
          <w:i/>
          <w:color w:val="000000" w:themeColor="text1"/>
        </w:rPr>
        <w:t>Malwares</w:t>
      </w:r>
      <w:proofErr w:type="spellEnd"/>
      <w:r w:rsidR="00F50550">
        <w:rPr>
          <w:rFonts w:asciiTheme="minorHAnsi" w:hAnsiTheme="minorHAnsi"/>
          <w:color w:val="000000" w:themeColor="text1"/>
        </w:rPr>
        <w:t>.</w:t>
      </w: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6548EB50" w:rsidR="00B32312" w:rsidRDefault="0090238B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Cenário </w:t>
      </w:r>
      <w:r w:rsidR="005958D1">
        <w:rPr>
          <w:rFonts w:asciiTheme="minorHAnsi" w:hAnsiTheme="minorHAnsi"/>
          <w:b/>
          <w:color w:val="000000" w:themeColor="text1"/>
        </w:rPr>
        <w:t>do ataque</w:t>
      </w:r>
    </w:p>
    <w:p w14:paraId="6752EC46" w14:textId="0D9BFEB0" w:rsidR="0020057D" w:rsidRPr="0020057D" w:rsidRDefault="00E03DEC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As ameaças que ro</w:t>
      </w:r>
      <w:r w:rsidR="006829BE">
        <w:rPr>
          <w:rFonts w:asciiTheme="minorHAnsi" w:eastAsiaTheme="minorHAnsi" w:hAnsiTheme="minorHAnsi" w:cs="TTE17D7BA8t00"/>
        </w:rPr>
        <w:t>n</w:t>
      </w:r>
      <w:r>
        <w:rPr>
          <w:rFonts w:asciiTheme="minorHAnsi" w:eastAsiaTheme="minorHAnsi" w:hAnsiTheme="minorHAnsi" w:cs="TTE17D7BA8t00"/>
        </w:rPr>
        <w:t xml:space="preserve">dam os usuários na rede mundial de computadores são consideradas </w:t>
      </w:r>
      <w:proofErr w:type="spellStart"/>
      <w:r w:rsidRPr="00E03DEC">
        <w:rPr>
          <w:rFonts w:asciiTheme="minorHAnsi" w:eastAsiaTheme="minorHAnsi" w:hAnsiTheme="minorHAnsi" w:cs="TTE17D7BA8t00"/>
          <w:i/>
        </w:rPr>
        <w:t>Malwares</w:t>
      </w:r>
      <w:proofErr w:type="spellEnd"/>
      <w:r>
        <w:rPr>
          <w:rFonts w:asciiTheme="minorHAnsi" w:eastAsiaTheme="minorHAnsi" w:hAnsiTheme="minorHAnsi" w:cs="TTE17D7BA8t00"/>
        </w:rPr>
        <w:t>, que de acordo o CERT.br (CARTILHA DE SEGURANÇA INTERNET, 2018) são códigos maliciosos que visam danos e prejuízos aos computadores hospedeiros</w:t>
      </w:r>
      <w:r w:rsidR="00297442">
        <w:rPr>
          <w:rFonts w:asciiTheme="minorHAnsi" w:eastAsiaTheme="minorHAnsi" w:hAnsiTheme="minorHAnsi" w:cs="TTE17D7BA8t00"/>
        </w:rPr>
        <w:t>.</w:t>
      </w:r>
    </w:p>
    <w:p w14:paraId="2405A79F" w14:textId="77777777" w:rsidR="00E03DEC" w:rsidRDefault="00E03DEC" w:rsidP="00E03DEC">
      <w:pPr>
        <w:ind w:left="708"/>
        <w:jc w:val="both"/>
        <w:rPr>
          <w:rFonts w:asciiTheme="minorHAnsi" w:hAnsiTheme="minorHAnsi"/>
          <w:b/>
          <w:color w:val="000000" w:themeColor="text1"/>
        </w:rPr>
      </w:pPr>
    </w:p>
    <w:p w14:paraId="2F169B84" w14:textId="69E922A8" w:rsidR="00093210" w:rsidRPr="00FE1CCC" w:rsidRDefault="00093210" w:rsidP="00093210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2.1 As ameaças mais comuns</w:t>
      </w:r>
    </w:p>
    <w:p w14:paraId="39ACA3D9" w14:textId="0F54D895" w:rsidR="00093210" w:rsidRDefault="006C7B6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Existem variadas técnicas e ferramentas usadas p</w:t>
      </w:r>
      <w:r w:rsidR="00972B88">
        <w:rPr>
          <w:rFonts w:asciiTheme="minorHAnsi" w:eastAsiaTheme="minorHAnsi" w:hAnsiTheme="minorHAnsi" w:cs="TTE17D7BA8t00"/>
        </w:rPr>
        <w:t>ara fins perniciosos na internet</w:t>
      </w:r>
      <w:r>
        <w:rPr>
          <w:rFonts w:asciiTheme="minorHAnsi" w:eastAsiaTheme="minorHAnsi" w:hAnsiTheme="minorHAnsi" w:cs="TTE17D7BA8t00"/>
        </w:rPr>
        <w:t xml:space="preserve"> (MONOGRAFIAS BRASIL ESCOLA, 2017).</w:t>
      </w:r>
      <w:r w:rsidR="00275FC6">
        <w:rPr>
          <w:rFonts w:asciiTheme="minorHAnsi" w:eastAsiaTheme="minorHAnsi" w:hAnsiTheme="minorHAnsi" w:cs="TTE17D7BA8t00"/>
        </w:rPr>
        <w:t xml:space="preserve"> </w:t>
      </w:r>
      <w:r w:rsidR="009218ED">
        <w:rPr>
          <w:rFonts w:asciiTheme="minorHAnsi" w:eastAsiaTheme="minorHAnsi" w:hAnsiTheme="minorHAnsi" w:cs="TTE17D7BA8t00"/>
        </w:rPr>
        <w:t>Abaixo algumas</w:t>
      </w:r>
      <w:r w:rsidR="00275FC6">
        <w:rPr>
          <w:rFonts w:asciiTheme="minorHAnsi" w:eastAsiaTheme="minorHAnsi" w:hAnsiTheme="minorHAnsi" w:cs="TTE17D7BA8t00"/>
        </w:rPr>
        <w:t>.</w:t>
      </w:r>
    </w:p>
    <w:p w14:paraId="684C74B4" w14:textId="5852A35F" w:rsidR="004E6C81" w:rsidRDefault="004E6C81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Engenharia Social. Basicamente é o uso de elementos totais ou parcialmente verdadeiros para assegurar credibilidade ao que está sendo apresentado, visando alcançar a confiança da vítima para que tome ações a favor de que está orquestrando o golpe</w:t>
      </w:r>
      <w:r w:rsidR="007F24BA">
        <w:rPr>
          <w:rFonts w:asciiTheme="minorHAnsi" w:eastAsiaTheme="minorHAnsi" w:hAnsiTheme="minorHAnsi" w:cs="TTE17D7BA8t00"/>
        </w:rPr>
        <w:t>.</w:t>
      </w:r>
    </w:p>
    <w:p w14:paraId="48C56217" w14:textId="038BC871" w:rsidR="00065CC2" w:rsidRDefault="00C1749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proofErr w:type="spellStart"/>
      <w:r w:rsidRPr="00C17494">
        <w:rPr>
          <w:rFonts w:asciiTheme="minorHAnsi" w:eastAsiaTheme="minorHAnsi" w:hAnsiTheme="minorHAnsi" w:cs="TTE17D7BA8t00"/>
          <w:i/>
        </w:rPr>
        <w:t>Worms</w:t>
      </w:r>
      <w:proofErr w:type="spellEnd"/>
      <w:r w:rsidR="005C2DE3">
        <w:rPr>
          <w:rFonts w:asciiTheme="minorHAnsi" w:eastAsiaTheme="minorHAnsi" w:hAnsiTheme="minorHAnsi" w:cs="TTE17D7BA8t00"/>
          <w:i/>
        </w:rPr>
        <w:t xml:space="preserve"> (vermes)</w:t>
      </w:r>
      <w:r w:rsidR="00065CC2">
        <w:rPr>
          <w:rFonts w:asciiTheme="minorHAnsi" w:eastAsiaTheme="minorHAnsi" w:hAnsiTheme="minorHAnsi" w:cs="TTE17D7BA8t00"/>
        </w:rPr>
        <w:t xml:space="preserve">. </w:t>
      </w:r>
      <w:r w:rsidR="0040098E">
        <w:rPr>
          <w:rFonts w:asciiTheme="minorHAnsi" w:eastAsiaTheme="minorHAnsi" w:hAnsiTheme="minorHAnsi" w:cs="TTE17D7BA8t00"/>
        </w:rPr>
        <w:t>Se caracterizam</w:t>
      </w:r>
      <w:r w:rsidR="00065CC2">
        <w:rPr>
          <w:rFonts w:asciiTheme="minorHAnsi" w:eastAsiaTheme="minorHAnsi" w:hAnsiTheme="minorHAnsi" w:cs="TTE17D7BA8t00"/>
        </w:rPr>
        <w:t xml:space="preserve"> pela independência do agir humano e de outros programas para se proliferarem (NOVAES, 2014).</w:t>
      </w:r>
    </w:p>
    <w:p w14:paraId="05BCA971" w14:textId="6998EA2A" w:rsidR="000C7C0E" w:rsidRDefault="000C7C0E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 xml:space="preserve">Trojan </w:t>
      </w:r>
      <w:proofErr w:type="spellStart"/>
      <w:r w:rsidRPr="00C17494">
        <w:rPr>
          <w:rFonts w:asciiTheme="minorHAnsi" w:eastAsiaTheme="minorHAnsi" w:hAnsiTheme="minorHAnsi" w:cs="TTE17D7BA8t00"/>
          <w:i/>
        </w:rPr>
        <w:t>Horse</w:t>
      </w:r>
      <w:proofErr w:type="spellEnd"/>
      <w:r w:rsidR="00E329D3">
        <w:rPr>
          <w:rFonts w:asciiTheme="minorHAnsi" w:eastAsiaTheme="minorHAnsi" w:hAnsiTheme="minorHAnsi" w:cs="TTE17D7BA8t00"/>
          <w:i/>
        </w:rPr>
        <w:t xml:space="preserve"> (cavalo de </w:t>
      </w:r>
      <w:r w:rsidR="006F5D7C">
        <w:rPr>
          <w:rFonts w:asciiTheme="minorHAnsi" w:eastAsiaTheme="minorHAnsi" w:hAnsiTheme="minorHAnsi" w:cs="TTE17D7BA8t00"/>
          <w:i/>
        </w:rPr>
        <w:t>Tróia</w:t>
      </w:r>
      <w:r w:rsidR="00E329D3">
        <w:rPr>
          <w:rFonts w:asciiTheme="minorHAnsi" w:eastAsiaTheme="minorHAnsi" w:hAnsiTheme="minorHAnsi" w:cs="TTE17D7BA8t00"/>
          <w:i/>
        </w:rPr>
        <w:t>)</w:t>
      </w:r>
      <w:r>
        <w:rPr>
          <w:rFonts w:asciiTheme="minorHAnsi" w:eastAsiaTheme="minorHAnsi" w:hAnsiTheme="minorHAnsi" w:cs="TTE17D7BA8t00"/>
        </w:rPr>
        <w:t xml:space="preserve">. </w:t>
      </w:r>
      <w:r w:rsidR="00E329D3">
        <w:rPr>
          <w:rFonts w:asciiTheme="minorHAnsi" w:eastAsiaTheme="minorHAnsi" w:hAnsiTheme="minorHAnsi" w:cs="TTE17D7BA8t00"/>
        </w:rPr>
        <w:t>É</w:t>
      </w:r>
      <w:r w:rsidR="002850E0">
        <w:rPr>
          <w:rFonts w:asciiTheme="minorHAnsi" w:eastAsiaTheme="minorHAnsi" w:hAnsiTheme="minorHAnsi" w:cs="TTE17D7BA8t00"/>
        </w:rPr>
        <w:t xml:space="preserve"> um programa malicioso que se aglutina à out</w:t>
      </w:r>
      <w:r w:rsidR="009B2895">
        <w:rPr>
          <w:rFonts w:asciiTheme="minorHAnsi" w:eastAsiaTheme="minorHAnsi" w:hAnsiTheme="minorHAnsi" w:cs="TTE17D7BA8t00"/>
        </w:rPr>
        <w:t>ro</w:t>
      </w:r>
      <w:r w:rsidR="00D45076">
        <w:rPr>
          <w:rFonts w:asciiTheme="minorHAnsi" w:eastAsiaTheme="minorHAnsi" w:hAnsiTheme="minorHAnsi" w:cs="TTE17D7BA8t00"/>
        </w:rPr>
        <w:t>s programas</w:t>
      </w:r>
      <w:r w:rsidR="009B2895">
        <w:rPr>
          <w:rFonts w:asciiTheme="minorHAnsi" w:eastAsiaTheme="minorHAnsi" w:hAnsiTheme="minorHAnsi" w:cs="TTE17D7BA8t00"/>
        </w:rPr>
        <w:t xml:space="preserve"> </w:t>
      </w:r>
      <w:r w:rsidR="002850E0">
        <w:rPr>
          <w:rFonts w:asciiTheme="minorHAnsi" w:eastAsiaTheme="minorHAnsi" w:hAnsiTheme="minorHAnsi" w:cs="TTE17D7BA8t00"/>
        </w:rPr>
        <w:t xml:space="preserve">para se dissimular e invadir </w:t>
      </w:r>
      <w:r w:rsidR="00D45076">
        <w:rPr>
          <w:rFonts w:asciiTheme="minorHAnsi" w:eastAsiaTheme="minorHAnsi" w:hAnsiTheme="minorHAnsi" w:cs="TTE17D7BA8t00"/>
        </w:rPr>
        <w:t>sistemas</w:t>
      </w:r>
      <w:r w:rsidR="002850E0">
        <w:rPr>
          <w:rFonts w:asciiTheme="minorHAnsi" w:eastAsiaTheme="minorHAnsi" w:hAnsiTheme="minorHAnsi" w:cs="TTE17D7BA8t00"/>
        </w:rPr>
        <w:t xml:space="preserve"> sem causar suspeitas.</w:t>
      </w:r>
    </w:p>
    <w:p w14:paraId="50E8FAEE" w14:textId="121FBF0F" w:rsidR="00B9503B" w:rsidRDefault="00B9503B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proofErr w:type="spellStart"/>
      <w:r w:rsidRPr="00C17494">
        <w:rPr>
          <w:rFonts w:asciiTheme="minorHAnsi" w:eastAsiaTheme="minorHAnsi" w:hAnsiTheme="minorHAnsi" w:cs="TTE17D7BA8t00"/>
          <w:i/>
        </w:rPr>
        <w:t>Phishing</w:t>
      </w:r>
      <w:proofErr w:type="spellEnd"/>
      <w:r w:rsidRPr="00C17494">
        <w:rPr>
          <w:rFonts w:asciiTheme="minorHAnsi" w:eastAsiaTheme="minorHAnsi" w:hAnsiTheme="minorHAnsi" w:cs="TTE17D7BA8t00"/>
          <w:i/>
        </w:rPr>
        <w:t xml:space="preserve"> </w:t>
      </w:r>
      <w:proofErr w:type="spellStart"/>
      <w:r w:rsidRPr="00C17494">
        <w:rPr>
          <w:rFonts w:asciiTheme="minorHAnsi" w:eastAsiaTheme="minorHAnsi" w:hAnsiTheme="minorHAnsi" w:cs="TTE17D7BA8t00"/>
          <w:i/>
        </w:rPr>
        <w:t>scam</w:t>
      </w:r>
      <w:proofErr w:type="spellEnd"/>
      <w:r w:rsidR="00685FD9">
        <w:rPr>
          <w:rFonts w:asciiTheme="minorHAnsi" w:eastAsiaTheme="minorHAnsi" w:hAnsiTheme="minorHAnsi" w:cs="TTE17D7BA8t00"/>
          <w:i/>
        </w:rPr>
        <w:t xml:space="preserve"> (pescaria)</w:t>
      </w:r>
      <w:r>
        <w:rPr>
          <w:rFonts w:asciiTheme="minorHAnsi" w:eastAsiaTheme="minorHAnsi" w:hAnsiTheme="minorHAnsi" w:cs="TTE17D7BA8t00"/>
        </w:rPr>
        <w:t xml:space="preserve">. </w:t>
      </w:r>
      <w:r w:rsidR="00685FD9">
        <w:rPr>
          <w:rFonts w:asciiTheme="minorHAnsi" w:eastAsiaTheme="minorHAnsi" w:hAnsiTheme="minorHAnsi" w:cs="TTE17D7BA8t00"/>
        </w:rPr>
        <w:t>F</w:t>
      </w:r>
      <w:r>
        <w:rPr>
          <w:rFonts w:asciiTheme="minorHAnsi" w:eastAsiaTheme="minorHAnsi" w:hAnsiTheme="minorHAnsi" w:cs="TTE17D7BA8t00"/>
        </w:rPr>
        <w:t>az uso de iscas para atrair os indoutos</w:t>
      </w:r>
      <w:r w:rsidR="002F1862">
        <w:rPr>
          <w:rFonts w:asciiTheme="minorHAnsi" w:eastAsiaTheme="minorHAnsi" w:hAnsiTheme="minorHAnsi" w:cs="TTE17D7BA8t00"/>
        </w:rPr>
        <w:t xml:space="preserve"> (ALECRIM, 2013)</w:t>
      </w:r>
      <w:r>
        <w:rPr>
          <w:rFonts w:asciiTheme="minorHAnsi" w:eastAsiaTheme="minorHAnsi" w:hAnsiTheme="minorHAnsi" w:cs="TTE17D7BA8t00"/>
        </w:rPr>
        <w:t>.</w:t>
      </w:r>
      <w:r w:rsidR="002F1862">
        <w:rPr>
          <w:rFonts w:asciiTheme="minorHAnsi" w:eastAsiaTheme="minorHAnsi" w:hAnsiTheme="minorHAnsi" w:cs="TTE17D7BA8t00"/>
        </w:rPr>
        <w:t xml:space="preserve"> </w:t>
      </w:r>
      <w:r w:rsidR="00363D1C">
        <w:rPr>
          <w:rFonts w:asciiTheme="minorHAnsi" w:eastAsiaTheme="minorHAnsi" w:hAnsiTheme="minorHAnsi" w:cs="TTE17D7BA8t00"/>
        </w:rPr>
        <w:t>Usa muito c</w:t>
      </w:r>
      <w:r w:rsidR="00861539">
        <w:rPr>
          <w:rFonts w:asciiTheme="minorHAnsi" w:eastAsiaTheme="minorHAnsi" w:hAnsiTheme="minorHAnsi" w:cs="TTE17D7BA8t00"/>
        </w:rPr>
        <w:t>ampanha</w:t>
      </w:r>
      <w:r w:rsidR="00363D1C">
        <w:rPr>
          <w:rFonts w:asciiTheme="minorHAnsi" w:eastAsiaTheme="minorHAnsi" w:hAnsiTheme="minorHAnsi" w:cs="TTE17D7BA8t00"/>
        </w:rPr>
        <w:t xml:space="preserve">s por e-mail </w:t>
      </w:r>
      <w:r w:rsidR="00363D1C">
        <w:rPr>
          <w:rFonts w:asciiTheme="minorHAnsi" w:eastAsiaTheme="minorHAnsi" w:hAnsiTheme="minorHAnsi" w:cs="TTE17D7BA8t00"/>
        </w:rPr>
        <w:t>(</w:t>
      </w:r>
      <w:r w:rsidR="00363D1C" w:rsidRPr="00861539">
        <w:rPr>
          <w:rFonts w:asciiTheme="minorHAnsi" w:eastAsiaTheme="minorHAnsi" w:hAnsiTheme="minorHAnsi" w:cs="TTE17D7BA8t00"/>
        </w:rPr>
        <w:t>STAVROULAKIS</w:t>
      </w:r>
      <w:r w:rsidR="00363D1C">
        <w:rPr>
          <w:rFonts w:asciiTheme="minorHAnsi" w:eastAsiaTheme="minorHAnsi" w:hAnsiTheme="minorHAnsi" w:cs="TTE17D7BA8t00"/>
        </w:rPr>
        <w:t xml:space="preserve">, </w:t>
      </w:r>
      <w:r w:rsidR="00363D1C" w:rsidRPr="00861539">
        <w:rPr>
          <w:rFonts w:asciiTheme="minorHAnsi" w:eastAsiaTheme="minorHAnsi" w:hAnsiTheme="minorHAnsi" w:cs="TTE17D7BA8t00"/>
        </w:rPr>
        <w:t>STAMP</w:t>
      </w:r>
      <w:r w:rsidR="00363D1C">
        <w:rPr>
          <w:rFonts w:asciiTheme="minorHAnsi" w:eastAsiaTheme="minorHAnsi" w:hAnsiTheme="minorHAnsi" w:cs="TTE17D7BA8t00"/>
        </w:rPr>
        <w:t>, 2010)</w:t>
      </w:r>
      <w:r w:rsidR="00861539">
        <w:rPr>
          <w:rFonts w:asciiTheme="minorHAnsi" w:eastAsiaTheme="minorHAnsi" w:hAnsiTheme="minorHAnsi" w:cs="TTE17D7BA8t00"/>
        </w:rPr>
        <w:t>.</w:t>
      </w:r>
    </w:p>
    <w:p w14:paraId="0EDF3235" w14:textId="4B935EC4" w:rsidR="00950B2A" w:rsidRPr="00093210" w:rsidRDefault="00825D98" w:rsidP="006C7B64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proofErr w:type="spellStart"/>
      <w:r w:rsidRPr="00825D98">
        <w:rPr>
          <w:rFonts w:asciiTheme="minorHAnsi" w:eastAsiaTheme="minorHAnsi" w:hAnsiTheme="minorHAnsi" w:cs="TTE17D7BA8t00"/>
          <w:i/>
        </w:rPr>
        <w:t>Ransomware</w:t>
      </w:r>
      <w:proofErr w:type="spellEnd"/>
      <w:r w:rsidR="00950B2A">
        <w:rPr>
          <w:rFonts w:asciiTheme="minorHAnsi" w:eastAsiaTheme="minorHAnsi" w:hAnsiTheme="minorHAnsi" w:cs="TTE17D7BA8t00"/>
        </w:rPr>
        <w:t>.</w:t>
      </w:r>
      <w:r w:rsidR="00FB14A9">
        <w:rPr>
          <w:rFonts w:asciiTheme="minorHAnsi" w:eastAsiaTheme="minorHAnsi" w:hAnsiTheme="minorHAnsi" w:cs="TTE17D7BA8t00"/>
        </w:rPr>
        <w:t xml:space="preserve"> De acordo com </w:t>
      </w:r>
      <w:proofErr w:type="spellStart"/>
      <w:r w:rsidR="00FB14A9">
        <w:rPr>
          <w:rFonts w:asciiTheme="minorHAnsi" w:eastAsiaTheme="minorHAnsi" w:hAnsiTheme="minorHAnsi" w:cs="TTE17D7BA8t00"/>
        </w:rPr>
        <w:t>Liska</w:t>
      </w:r>
      <w:proofErr w:type="spellEnd"/>
      <w:r w:rsidR="00FB14A9">
        <w:rPr>
          <w:rFonts w:asciiTheme="minorHAnsi" w:eastAsiaTheme="minorHAnsi" w:hAnsiTheme="minorHAnsi" w:cs="TTE17D7BA8t00"/>
        </w:rPr>
        <w:t xml:space="preserve"> e </w:t>
      </w:r>
      <w:proofErr w:type="spellStart"/>
      <w:r w:rsidR="00FB14A9">
        <w:rPr>
          <w:rFonts w:asciiTheme="minorHAnsi" w:eastAsiaTheme="minorHAnsi" w:hAnsiTheme="minorHAnsi" w:cs="TTE17D7BA8t00"/>
        </w:rPr>
        <w:t>G</w:t>
      </w:r>
      <w:r w:rsidR="00D548F5">
        <w:rPr>
          <w:rFonts w:asciiTheme="minorHAnsi" w:eastAsiaTheme="minorHAnsi" w:hAnsiTheme="minorHAnsi" w:cs="TTE17D7BA8t00"/>
        </w:rPr>
        <w:t>allo</w:t>
      </w:r>
      <w:proofErr w:type="spellEnd"/>
      <w:r w:rsidR="00D548F5">
        <w:rPr>
          <w:rFonts w:asciiTheme="minorHAnsi" w:eastAsiaTheme="minorHAnsi" w:hAnsiTheme="minorHAnsi" w:cs="TTE17D7BA8t00"/>
        </w:rPr>
        <w:t xml:space="preserve"> (2017), é um</w:t>
      </w:r>
      <w:r w:rsidR="00FB14A9">
        <w:rPr>
          <w:rFonts w:asciiTheme="minorHAnsi" w:eastAsiaTheme="minorHAnsi" w:hAnsiTheme="minorHAnsi" w:cs="TTE17D7BA8t00"/>
        </w:rPr>
        <w:t xml:space="preserve"> </w:t>
      </w:r>
      <w:proofErr w:type="spellStart"/>
      <w:r w:rsidR="00AF0BFF" w:rsidRPr="00AF0BFF">
        <w:rPr>
          <w:rFonts w:asciiTheme="minorHAnsi" w:eastAsiaTheme="minorHAnsi" w:hAnsiTheme="minorHAnsi" w:cs="TTE17D7BA8t00"/>
          <w:i/>
        </w:rPr>
        <w:t>Malware</w:t>
      </w:r>
      <w:proofErr w:type="spellEnd"/>
      <w:r w:rsidR="00D548F5">
        <w:rPr>
          <w:rFonts w:asciiTheme="minorHAnsi" w:eastAsiaTheme="minorHAnsi" w:hAnsiTheme="minorHAnsi" w:cs="TTE17D7BA8t00"/>
        </w:rPr>
        <w:t xml:space="preserve"> que atua nas </w:t>
      </w:r>
      <w:r w:rsidR="00FB14A9">
        <w:rPr>
          <w:rFonts w:asciiTheme="minorHAnsi" w:eastAsiaTheme="minorHAnsi" w:hAnsiTheme="minorHAnsi" w:cs="TTE17D7BA8t00"/>
        </w:rPr>
        <w:t xml:space="preserve">fases: implantação, instalação, comando e controle, destruição e extorsão. </w:t>
      </w:r>
      <w:r w:rsidR="00D548F5">
        <w:rPr>
          <w:rFonts w:asciiTheme="minorHAnsi" w:eastAsiaTheme="minorHAnsi" w:hAnsiTheme="minorHAnsi" w:cs="TTE17D7BA8t00"/>
        </w:rPr>
        <w:t>Bloqueia</w:t>
      </w:r>
      <w:r w:rsidR="009D133C">
        <w:rPr>
          <w:rFonts w:asciiTheme="minorHAnsi" w:eastAsiaTheme="minorHAnsi" w:hAnsiTheme="minorHAnsi" w:cs="TTE17D7BA8t00"/>
        </w:rPr>
        <w:t xml:space="preserve"> e/ou restringe</w:t>
      </w:r>
      <w:r w:rsidR="006B3503">
        <w:rPr>
          <w:rFonts w:asciiTheme="minorHAnsi" w:eastAsiaTheme="minorHAnsi" w:hAnsiTheme="minorHAnsi" w:cs="TTE17D7BA8t00"/>
        </w:rPr>
        <w:t xml:space="preserve"> o acesso à</w:t>
      </w:r>
      <w:r w:rsidR="003966DA">
        <w:rPr>
          <w:rFonts w:asciiTheme="minorHAnsi" w:eastAsiaTheme="minorHAnsi" w:hAnsiTheme="minorHAnsi" w:cs="TTE17D7BA8t00"/>
        </w:rPr>
        <w:t xml:space="preserve"> arquivos, em geral</w:t>
      </w:r>
      <w:r w:rsidR="009D133C">
        <w:rPr>
          <w:rFonts w:asciiTheme="minorHAnsi" w:eastAsiaTheme="minorHAnsi" w:hAnsiTheme="minorHAnsi" w:cs="TTE17D7BA8t00"/>
        </w:rPr>
        <w:t xml:space="preserve"> criptografados, e exige</w:t>
      </w:r>
      <w:r w:rsidR="00FB14A9">
        <w:rPr>
          <w:rFonts w:asciiTheme="minorHAnsi" w:eastAsiaTheme="minorHAnsi" w:hAnsiTheme="minorHAnsi" w:cs="TTE17D7BA8t00"/>
        </w:rPr>
        <w:t xml:space="preserve"> um resgate, que deverá ser pago em frações de </w:t>
      </w:r>
      <w:proofErr w:type="spellStart"/>
      <w:r w:rsidR="00825C9A" w:rsidRPr="00825C9A">
        <w:rPr>
          <w:rFonts w:asciiTheme="minorHAnsi" w:eastAsiaTheme="minorHAnsi" w:hAnsiTheme="minorHAnsi" w:cs="TTE17D7BA8t00"/>
          <w:i/>
        </w:rPr>
        <w:t>bitcoins</w:t>
      </w:r>
      <w:proofErr w:type="spellEnd"/>
      <w:r w:rsidR="00FB14A9">
        <w:rPr>
          <w:rFonts w:asciiTheme="minorHAnsi" w:eastAsiaTheme="minorHAnsi" w:hAnsiTheme="minorHAnsi" w:cs="TTE17D7BA8t00"/>
        </w:rPr>
        <w:t xml:space="preserve">, para </w:t>
      </w:r>
      <w:r w:rsidR="009D133C">
        <w:rPr>
          <w:rFonts w:asciiTheme="minorHAnsi" w:eastAsiaTheme="minorHAnsi" w:hAnsiTheme="minorHAnsi" w:cs="TTE17D7BA8t00"/>
        </w:rPr>
        <w:t>restauraç</w:t>
      </w:r>
      <w:r w:rsidR="0090270E">
        <w:rPr>
          <w:rFonts w:asciiTheme="minorHAnsi" w:eastAsiaTheme="minorHAnsi" w:hAnsiTheme="minorHAnsi" w:cs="TTE17D7BA8t00"/>
        </w:rPr>
        <w:t>ão dos dados</w:t>
      </w:r>
      <w:r w:rsidR="00FB14A9">
        <w:rPr>
          <w:rFonts w:asciiTheme="minorHAnsi" w:eastAsiaTheme="minorHAnsi" w:hAnsiTheme="minorHAnsi" w:cs="TTE17D7BA8t00"/>
        </w:rPr>
        <w:t>.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0C9AC824" w:rsidR="00912E03" w:rsidRPr="00FE1CCC" w:rsidRDefault="00093210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2.2</w:t>
      </w:r>
      <w:r w:rsidR="00CD39EA">
        <w:rPr>
          <w:rFonts w:asciiTheme="minorHAnsi" w:hAnsiTheme="minorHAnsi"/>
          <w:b/>
          <w:color w:val="000000" w:themeColor="text1"/>
        </w:rPr>
        <w:t xml:space="preserve"> Cada vez mais evoluídos e complexos</w:t>
      </w:r>
    </w:p>
    <w:p w14:paraId="16838A55" w14:textId="50C72000" w:rsidR="00DB463F" w:rsidRDefault="00F550D5" w:rsidP="00F550D5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Os crimes virtuais não são algo novo</w:t>
      </w:r>
      <w:r w:rsidR="00186D95">
        <w:rPr>
          <w:rFonts w:asciiTheme="minorHAnsi" w:eastAsiaTheme="minorHAnsi" w:hAnsiTheme="minorHAnsi" w:cs="TTE17D7BA8t00"/>
        </w:rPr>
        <w:t xml:space="preserve"> </w:t>
      </w:r>
      <w:r w:rsidR="003C2045">
        <w:rPr>
          <w:rFonts w:asciiTheme="minorHAnsi" w:eastAsiaTheme="minorHAnsi" w:hAnsiTheme="minorHAnsi" w:cs="TTE17D7BA8t00"/>
        </w:rPr>
        <w:t>e estão</w:t>
      </w:r>
      <w:r>
        <w:rPr>
          <w:rFonts w:asciiTheme="minorHAnsi" w:eastAsiaTheme="minorHAnsi" w:hAnsiTheme="minorHAnsi" w:cs="TTE17D7BA8t00"/>
        </w:rPr>
        <w:t xml:space="preserve"> cada vez mais co</w:t>
      </w:r>
      <w:r w:rsidR="00D21E3C">
        <w:rPr>
          <w:rFonts w:asciiTheme="minorHAnsi" w:eastAsiaTheme="minorHAnsi" w:hAnsiTheme="minorHAnsi" w:cs="TTE17D7BA8t00"/>
        </w:rPr>
        <w:t>mplexos</w:t>
      </w:r>
      <w:r w:rsidR="00C7421E">
        <w:rPr>
          <w:rFonts w:asciiTheme="minorHAnsi" w:eastAsiaTheme="minorHAnsi" w:hAnsiTheme="minorHAnsi" w:cs="TTE17D7BA8t00"/>
        </w:rPr>
        <w:t xml:space="preserve"> e agressivos</w:t>
      </w:r>
      <w:r>
        <w:rPr>
          <w:rFonts w:asciiTheme="minorHAnsi" w:eastAsiaTheme="minorHAnsi" w:hAnsiTheme="minorHAnsi" w:cs="TTE17D7BA8t00"/>
        </w:rPr>
        <w:t>.</w:t>
      </w:r>
      <w:r w:rsidR="00DF0921">
        <w:rPr>
          <w:rFonts w:asciiTheme="minorHAnsi" w:eastAsiaTheme="minorHAnsi" w:hAnsiTheme="minorHAnsi" w:cs="TTE17D7BA8t00"/>
        </w:rPr>
        <w:t xml:space="preserve"> Leia-se crimes virtuais </w:t>
      </w:r>
      <w:r w:rsidR="003C2045">
        <w:rPr>
          <w:rFonts w:asciiTheme="minorHAnsi" w:eastAsiaTheme="minorHAnsi" w:hAnsiTheme="minorHAnsi" w:cs="TTE17D7BA8t00"/>
        </w:rPr>
        <w:t>como aqueles</w:t>
      </w:r>
      <w:r w:rsidR="00DF0921">
        <w:rPr>
          <w:rFonts w:asciiTheme="minorHAnsi" w:eastAsiaTheme="minorHAnsi" w:hAnsiTheme="minorHAnsi" w:cs="TTE17D7BA8t00"/>
        </w:rPr>
        <w:t xml:space="preserve"> em que o computador é usado para praticar a aç</w:t>
      </w:r>
      <w:r w:rsidR="00D33A29">
        <w:rPr>
          <w:rFonts w:asciiTheme="minorHAnsi" w:eastAsiaTheme="minorHAnsi" w:hAnsiTheme="minorHAnsi" w:cs="TTE17D7BA8t00"/>
        </w:rPr>
        <w:t>ão</w:t>
      </w:r>
      <w:r w:rsidR="00E362EF">
        <w:rPr>
          <w:rFonts w:asciiTheme="minorHAnsi" w:eastAsiaTheme="minorHAnsi" w:hAnsiTheme="minorHAnsi" w:cs="TTE17D7BA8t00"/>
        </w:rPr>
        <w:t xml:space="preserve"> </w:t>
      </w:r>
      <w:r w:rsidR="00D33A29">
        <w:rPr>
          <w:rFonts w:asciiTheme="minorHAnsi" w:eastAsiaTheme="minorHAnsi" w:hAnsiTheme="minorHAnsi" w:cs="TTE17D7BA8t00"/>
        </w:rPr>
        <w:t>(ROQUE, 2007)</w:t>
      </w:r>
      <w:r w:rsidR="00DF0921">
        <w:rPr>
          <w:rFonts w:asciiTheme="minorHAnsi" w:eastAsiaTheme="minorHAnsi" w:hAnsiTheme="minorHAnsi" w:cs="TTE17D7BA8t00"/>
        </w:rPr>
        <w:t>.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DB463F">
        <w:rPr>
          <w:rFonts w:asciiTheme="minorHAnsi" w:eastAsiaTheme="minorHAnsi" w:hAnsiTheme="minorHAnsi" w:cs="TTE17D7BA8t00"/>
        </w:rPr>
        <w:t xml:space="preserve">Os </w:t>
      </w:r>
      <w:r w:rsidR="00394192">
        <w:rPr>
          <w:rFonts w:asciiTheme="minorHAnsi" w:eastAsiaTheme="minorHAnsi" w:hAnsiTheme="minorHAnsi" w:cs="TTE17D7BA8t00"/>
        </w:rPr>
        <w:t>invasores</w:t>
      </w:r>
      <w:r w:rsidR="00DB463F">
        <w:rPr>
          <w:rFonts w:asciiTheme="minorHAnsi" w:eastAsiaTheme="minorHAnsi" w:hAnsiTheme="minorHAnsi" w:cs="TTE17D7BA8t00"/>
        </w:rPr>
        <w:t xml:space="preserve"> são</w:t>
      </w:r>
      <w:r w:rsidR="00C15085">
        <w:rPr>
          <w:rFonts w:asciiTheme="minorHAnsi" w:eastAsiaTheme="minorHAnsi" w:hAnsiTheme="minorHAnsi" w:cs="TTE17D7BA8t00"/>
        </w:rPr>
        <w:t xml:space="preserve"> </w:t>
      </w:r>
      <w:r w:rsidR="00DB463F">
        <w:rPr>
          <w:rFonts w:asciiTheme="minorHAnsi" w:eastAsiaTheme="minorHAnsi" w:hAnsiTheme="minorHAnsi" w:cs="TTE17D7BA8t00"/>
        </w:rPr>
        <w:t>nomeados como (</w:t>
      </w:r>
      <w:r w:rsidR="00DB463F" w:rsidRPr="00DB463F">
        <w:rPr>
          <w:rFonts w:asciiTheme="minorHAnsi" w:eastAsiaTheme="minorHAnsi" w:hAnsiTheme="minorHAnsi" w:cs="TTE17D7BA8t00"/>
        </w:rPr>
        <w:t>HOFFMAN, 2013</w:t>
      </w:r>
      <w:r w:rsidR="00DB463F">
        <w:rPr>
          <w:rFonts w:asciiTheme="minorHAnsi" w:eastAsiaTheme="minorHAnsi" w:hAnsiTheme="minorHAnsi" w:cs="TTE17D7BA8t00"/>
        </w:rPr>
        <w:t>):</w:t>
      </w:r>
    </w:p>
    <w:p w14:paraId="260D1081" w14:textId="02205802" w:rsidR="00FC3D00" w:rsidRDefault="00425EA9" w:rsidP="00425EA9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TE17D7BA8t00"/>
        </w:rPr>
      </w:pPr>
      <w:r w:rsidRPr="00CC02D1">
        <w:rPr>
          <w:rFonts w:asciiTheme="minorHAnsi" w:eastAsiaTheme="minorHAnsi" w:hAnsiTheme="minorHAnsi" w:cs="TTE17D7BA8t00"/>
          <w:i/>
        </w:rPr>
        <w:t xml:space="preserve">White </w:t>
      </w:r>
      <w:proofErr w:type="spellStart"/>
      <w:r w:rsidRPr="00CC02D1">
        <w:rPr>
          <w:rFonts w:asciiTheme="minorHAnsi" w:eastAsiaTheme="minorHAnsi" w:hAnsiTheme="minorHAnsi" w:cs="TTE17D7BA8t00"/>
          <w:i/>
        </w:rPr>
        <w:t>Hat</w:t>
      </w:r>
      <w:proofErr w:type="spellEnd"/>
      <w:r w:rsidRPr="00CC02D1">
        <w:rPr>
          <w:rFonts w:asciiTheme="minorHAnsi" w:eastAsiaTheme="minorHAnsi" w:hAnsiTheme="minorHAnsi" w:cs="TTE17D7BA8t00"/>
          <w:i/>
        </w:rPr>
        <w:t xml:space="preserve"> </w:t>
      </w:r>
      <w:r w:rsidR="00CC02D1" w:rsidRPr="00CC02D1">
        <w:rPr>
          <w:rFonts w:asciiTheme="minorHAnsi" w:eastAsiaTheme="minorHAnsi" w:hAnsiTheme="minorHAnsi" w:cs="TTE17D7BA8t00"/>
          <w:i/>
        </w:rPr>
        <w:t>Hacker</w:t>
      </w:r>
      <w:r w:rsidRPr="00425EA9">
        <w:rPr>
          <w:rFonts w:asciiTheme="minorHAnsi" w:eastAsiaTheme="minorHAnsi" w:hAnsiTheme="minorHAnsi" w:cs="TTE17D7BA8t00"/>
        </w:rPr>
        <w:t xml:space="preserve"> (</w:t>
      </w:r>
      <w:r w:rsidR="00CC02D1" w:rsidRPr="00CC02D1">
        <w:rPr>
          <w:rFonts w:asciiTheme="minorHAnsi" w:eastAsiaTheme="minorHAnsi" w:hAnsiTheme="minorHAnsi" w:cs="TTE17D7BA8t00"/>
          <w:i/>
        </w:rPr>
        <w:t>hacker</w:t>
      </w:r>
      <w:r w:rsidRPr="00425EA9">
        <w:rPr>
          <w:rFonts w:asciiTheme="minorHAnsi" w:eastAsiaTheme="minorHAnsi" w:hAnsiTheme="minorHAnsi" w:cs="TTE17D7BA8t00"/>
        </w:rPr>
        <w:t xml:space="preserve"> do chapéu branco): </w:t>
      </w:r>
      <w:r w:rsidR="00CE1A00">
        <w:rPr>
          <w:rFonts w:asciiTheme="minorHAnsi" w:eastAsiaTheme="minorHAnsi" w:hAnsiTheme="minorHAnsi" w:cs="TTE17D7BA8t00"/>
        </w:rPr>
        <w:t>invade</w:t>
      </w:r>
      <w:r w:rsidR="00315B60">
        <w:rPr>
          <w:rFonts w:asciiTheme="minorHAnsi" w:eastAsiaTheme="minorHAnsi" w:hAnsiTheme="minorHAnsi" w:cs="TTE17D7BA8t00"/>
        </w:rPr>
        <w:t xml:space="preserve"> sistemas por prazer, mas n</w:t>
      </w:r>
      <w:r w:rsidR="00CE1A00">
        <w:rPr>
          <w:rFonts w:asciiTheme="minorHAnsi" w:eastAsiaTheme="minorHAnsi" w:hAnsiTheme="minorHAnsi" w:cs="TTE17D7BA8t00"/>
        </w:rPr>
        <w:t>ão para causar danos</w:t>
      </w:r>
      <w:r w:rsidR="00315B60">
        <w:rPr>
          <w:rFonts w:asciiTheme="minorHAnsi" w:eastAsiaTheme="minorHAnsi" w:hAnsiTheme="minorHAnsi" w:cs="TTE17D7BA8t00"/>
        </w:rPr>
        <w:t>.</w:t>
      </w:r>
    </w:p>
    <w:p w14:paraId="07D185A4" w14:textId="4E5B2E4B" w:rsidR="00C1735D" w:rsidRDefault="00C1735D" w:rsidP="00425EA9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TE17D7BA8t00"/>
        </w:rPr>
      </w:pPr>
      <w:r w:rsidRPr="00CC02D1">
        <w:rPr>
          <w:rFonts w:asciiTheme="minorHAnsi" w:eastAsiaTheme="minorHAnsi" w:hAnsiTheme="minorHAnsi" w:cs="TTE17D7BA8t00"/>
          <w:i/>
        </w:rPr>
        <w:t xml:space="preserve">Black </w:t>
      </w:r>
      <w:proofErr w:type="spellStart"/>
      <w:r w:rsidRPr="00CC02D1">
        <w:rPr>
          <w:rFonts w:asciiTheme="minorHAnsi" w:eastAsiaTheme="minorHAnsi" w:hAnsiTheme="minorHAnsi" w:cs="TTE17D7BA8t00"/>
          <w:i/>
        </w:rPr>
        <w:t>Hat</w:t>
      </w:r>
      <w:proofErr w:type="spellEnd"/>
      <w:r w:rsidRPr="00CC02D1">
        <w:rPr>
          <w:rFonts w:asciiTheme="minorHAnsi" w:eastAsiaTheme="minorHAnsi" w:hAnsiTheme="minorHAnsi" w:cs="TTE17D7BA8t00"/>
          <w:i/>
        </w:rPr>
        <w:t xml:space="preserve"> </w:t>
      </w:r>
      <w:r w:rsidR="00CC02D1" w:rsidRPr="00CC02D1">
        <w:rPr>
          <w:rFonts w:asciiTheme="minorHAnsi" w:eastAsiaTheme="minorHAnsi" w:hAnsiTheme="minorHAnsi" w:cs="TTE17D7BA8t00"/>
          <w:i/>
        </w:rPr>
        <w:t>Hacker</w:t>
      </w:r>
      <w:r w:rsidRPr="00E058EA">
        <w:rPr>
          <w:rFonts w:asciiTheme="minorHAnsi" w:eastAsiaTheme="minorHAnsi" w:hAnsiTheme="minorHAnsi" w:cs="TTE17D7BA8t00"/>
        </w:rPr>
        <w:t xml:space="preserve"> (</w:t>
      </w:r>
      <w:r w:rsidR="00CC02D1" w:rsidRPr="00CC02D1">
        <w:rPr>
          <w:rFonts w:asciiTheme="minorHAnsi" w:eastAsiaTheme="minorHAnsi" w:hAnsiTheme="minorHAnsi" w:cs="TTE17D7BA8t00"/>
          <w:i/>
        </w:rPr>
        <w:t>hacker</w:t>
      </w:r>
      <w:r w:rsidRPr="00E058EA">
        <w:rPr>
          <w:rFonts w:asciiTheme="minorHAnsi" w:eastAsiaTheme="minorHAnsi" w:hAnsiTheme="minorHAnsi" w:cs="TTE17D7BA8t00"/>
        </w:rPr>
        <w:t xml:space="preserve"> de chapéu preto): </w:t>
      </w:r>
      <w:r w:rsidR="00E058EA">
        <w:rPr>
          <w:rFonts w:asciiTheme="minorHAnsi" w:eastAsiaTheme="minorHAnsi" w:hAnsiTheme="minorHAnsi" w:cs="TTE17D7BA8t00"/>
        </w:rPr>
        <w:t>explor</w:t>
      </w:r>
      <w:r w:rsidR="00860BD1">
        <w:rPr>
          <w:rFonts w:asciiTheme="minorHAnsi" w:eastAsiaTheme="minorHAnsi" w:hAnsiTheme="minorHAnsi" w:cs="TTE17D7BA8t00"/>
        </w:rPr>
        <w:t>a as vulnerabilidades para causar danos</w:t>
      </w:r>
      <w:r w:rsidR="00484D6B">
        <w:rPr>
          <w:rFonts w:asciiTheme="minorHAnsi" w:eastAsiaTheme="minorHAnsi" w:hAnsiTheme="minorHAnsi" w:cs="TTE17D7BA8t00"/>
        </w:rPr>
        <w:t>.</w:t>
      </w:r>
    </w:p>
    <w:p w14:paraId="20AD20FB" w14:textId="7D09C575" w:rsidR="00242AAB" w:rsidRPr="00D32FD5" w:rsidRDefault="00242AAB" w:rsidP="00425EA9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TE17D7BA8t00"/>
          <w:lang w:val="en-US"/>
        </w:rPr>
      </w:pPr>
      <w:r w:rsidRPr="00D32FD5">
        <w:rPr>
          <w:rFonts w:asciiTheme="minorHAnsi" w:eastAsiaTheme="minorHAnsi" w:hAnsiTheme="minorHAnsi" w:cs="TTE17D7BA8t00"/>
          <w:i/>
          <w:lang w:val="en-US"/>
        </w:rPr>
        <w:t xml:space="preserve">Gray Hat </w:t>
      </w:r>
      <w:r w:rsidR="00CC02D1" w:rsidRPr="00D32FD5">
        <w:rPr>
          <w:rFonts w:asciiTheme="minorHAnsi" w:eastAsiaTheme="minorHAnsi" w:hAnsiTheme="minorHAnsi" w:cs="TTE17D7BA8t00"/>
          <w:i/>
          <w:lang w:val="en-US"/>
        </w:rPr>
        <w:t>Hacker</w:t>
      </w:r>
      <w:r w:rsidRPr="00D32FD5">
        <w:rPr>
          <w:rFonts w:asciiTheme="minorHAnsi" w:eastAsiaTheme="minorHAnsi" w:hAnsiTheme="minorHAnsi" w:cs="TTE17D7BA8t00"/>
          <w:lang w:val="en-US"/>
        </w:rPr>
        <w:t xml:space="preserve"> (</w:t>
      </w:r>
      <w:r w:rsidR="00CC02D1" w:rsidRPr="00D32FD5">
        <w:rPr>
          <w:rFonts w:asciiTheme="minorHAnsi" w:eastAsiaTheme="minorHAnsi" w:hAnsiTheme="minorHAnsi" w:cs="TTE17D7BA8t00"/>
          <w:i/>
          <w:lang w:val="en-US"/>
        </w:rPr>
        <w:t>hacker</w:t>
      </w:r>
      <w:r w:rsidRPr="00D32FD5">
        <w:rPr>
          <w:rFonts w:asciiTheme="minorHAnsi" w:eastAsiaTheme="minorHAnsi" w:hAnsiTheme="minorHAnsi" w:cs="TTE17D7BA8t00"/>
          <w:lang w:val="en-US"/>
        </w:rPr>
        <w:t xml:space="preserve"> de </w:t>
      </w:r>
      <w:proofErr w:type="spellStart"/>
      <w:r w:rsidRPr="00D32FD5">
        <w:rPr>
          <w:rFonts w:asciiTheme="minorHAnsi" w:eastAsiaTheme="minorHAnsi" w:hAnsiTheme="minorHAnsi" w:cs="TTE17D7BA8t00"/>
          <w:lang w:val="en-US"/>
        </w:rPr>
        <w:t>chapéu</w:t>
      </w:r>
      <w:proofErr w:type="spellEnd"/>
      <w:r w:rsidRPr="00D32FD5">
        <w:rPr>
          <w:rFonts w:asciiTheme="minorHAnsi" w:eastAsiaTheme="minorHAnsi" w:hAnsiTheme="minorHAnsi" w:cs="TTE17D7BA8t00"/>
          <w:lang w:val="en-US"/>
        </w:rPr>
        <w:t xml:space="preserve"> </w:t>
      </w:r>
      <w:proofErr w:type="spellStart"/>
      <w:r w:rsidRPr="00D32FD5">
        <w:rPr>
          <w:rFonts w:asciiTheme="minorHAnsi" w:eastAsiaTheme="minorHAnsi" w:hAnsiTheme="minorHAnsi" w:cs="TTE17D7BA8t00"/>
          <w:lang w:val="en-US"/>
        </w:rPr>
        <w:t>cinza</w:t>
      </w:r>
      <w:proofErr w:type="spellEnd"/>
      <w:r w:rsidRPr="00D32FD5">
        <w:rPr>
          <w:rFonts w:asciiTheme="minorHAnsi" w:eastAsiaTheme="minorHAnsi" w:hAnsiTheme="minorHAnsi" w:cs="TTE17D7BA8t00"/>
          <w:lang w:val="en-US"/>
        </w:rPr>
        <w:t>):</w:t>
      </w:r>
      <w:r w:rsidR="00D32FD5" w:rsidRPr="00D32FD5">
        <w:rPr>
          <w:rFonts w:asciiTheme="minorHAnsi" w:eastAsiaTheme="minorHAnsi" w:hAnsiTheme="minorHAnsi" w:cs="TTE17D7BA8t00"/>
          <w:lang w:val="en-US"/>
        </w:rPr>
        <w:t xml:space="preserve"> </w:t>
      </w:r>
      <w:r w:rsidR="00D32FD5" w:rsidRPr="00D32FD5">
        <w:rPr>
          <w:rFonts w:asciiTheme="minorHAnsi" w:eastAsiaTheme="minorHAnsi" w:hAnsiTheme="minorHAnsi" w:cs="TTE17D7BA8t00"/>
          <w:i/>
          <w:lang w:val="en-US"/>
        </w:rPr>
        <w:t>White Hat Hacker</w:t>
      </w:r>
      <w:r w:rsidR="00D32FD5" w:rsidRPr="00D32FD5">
        <w:rPr>
          <w:rFonts w:asciiTheme="minorHAnsi" w:eastAsiaTheme="minorHAnsi" w:hAnsiTheme="minorHAnsi" w:cs="TTE17D7BA8t00"/>
          <w:lang w:val="en-US"/>
        </w:rPr>
        <w:t xml:space="preserve"> </w:t>
      </w:r>
      <w:proofErr w:type="spellStart"/>
      <w:r w:rsidR="00DD15E6">
        <w:rPr>
          <w:rFonts w:asciiTheme="minorHAnsi" w:eastAsiaTheme="minorHAnsi" w:hAnsiTheme="minorHAnsi" w:cs="TTE17D7BA8t00"/>
          <w:lang w:val="en-US"/>
        </w:rPr>
        <w:t>ou</w:t>
      </w:r>
      <w:proofErr w:type="spellEnd"/>
      <w:r w:rsidR="00D32FD5" w:rsidRPr="00D32FD5">
        <w:rPr>
          <w:rFonts w:asciiTheme="minorHAnsi" w:eastAsiaTheme="minorHAnsi" w:hAnsiTheme="minorHAnsi" w:cs="TTE17D7BA8t00"/>
          <w:lang w:val="en-US"/>
        </w:rPr>
        <w:t xml:space="preserve"> </w:t>
      </w:r>
      <w:r w:rsidR="00D32FD5" w:rsidRPr="00D32FD5">
        <w:rPr>
          <w:rFonts w:asciiTheme="minorHAnsi" w:eastAsiaTheme="minorHAnsi" w:hAnsiTheme="minorHAnsi" w:cs="TTE17D7BA8t00"/>
          <w:i/>
          <w:lang w:val="en-US"/>
        </w:rPr>
        <w:t>Black Hat Hacker</w:t>
      </w:r>
      <w:r w:rsidR="0088002A" w:rsidRPr="00D32FD5">
        <w:rPr>
          <w:rFonts w:asciiTheme="minorHAnsi" w:eastAsiaTheme="minorHAnsi" w:hAnsiTheme="minorHAnsi" w:cs="TTE17D7BA8t00"/>
          <w:lang w:val="en-US"/>
        </w:rPr>
        <w:t>.</w:t>
      </w:r>
      <w:r w:rsidR="003569F7" w:rsidRPr="00D32FD5">
        <w:rPr>
          <w:rFonts w:asciiTheme="minorHAnsi" w:eastAsiaTheme="minorHAnsi" w:hAnsiTheme="minorHAnsi" w:cs="TTE17D7BA8t00"/>
          <w:lang w:val="en-US"/>
        </w:rPr>
        <w:t xml:space="preserve"> </w:t>
      </w:r>
    </w:p>
    <w:p w14:paraId="182B1360" w14:textId="11DE3B0E" w:rsidR="002A7415" w:rsidRDefault="002A7415" w:rsidP="00425EA9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TE17D7BA8t00"/>
        </w:rPr>
      </w:pPr>
      <w:r w:rsidRPr="00DD15E6">
        <w:rPr>
          <w:rFonts w:asciiTheme="minorHAnsi" w:eastAsiaTheme="minorHAnsi" w:hAnsiTheme="minorHAnsi" w:cs="TTE17D7BA8t00"/>
          <w:i/>
        </w:rPr>
        <w:t>Cracker</w:t>
      </w:r>
      <w:r>
        <w:rPr>
          <w:rFonts w:asciiTheme="minorHAnsi" w:eastAsiaTheme="minorHAnsi" w:hAnsiTheme="minorHAnsi" w:cs="TTE17D7BA8t00"/>
        </w:rPr>
        <w:t>: é aquele</w:t>
      </w:r>
      <w:r w:rsidR="00A81BBA">
        <w:rPr>
          <w:rFonts w:asciiTheme="minorHAnsi" w:eastAsiaTheme="minorHAnsi" w:hAnsiTheme="minorHAnsi" w:cs="TTE17D7BA8t00"/>
        </w:rPr>
        <w:t xml:space="preserve"> que</w:t>
      </w:r>
      <w:r w:rsidR="004D3E5E">
        <w:rPr>
          <w:rFonts w:asciiTheme="minorHAnsi" w:eastAsiaTheme="minorHAnsi" w:hAnsiTheme="minorHAnsi" w:cs="TTE17D7BA8t00"/>
        </w:rPr>
        <w:t>,</w:t>
      </w:r>
      <w:r w:rsidR="00A81BBA">
        <w:rPr>
          <w:rFonts w:asciiTheme="minorHAnsi" w:eastAsiaTheme="minorHAnsi" w:hAnsiTheme="minorHAnsi" w:cs="TTE17D7BA8t00"/>
        </w:rPr>
        <w:t xml:space="preserve"> por exemplo, </w:t>
      </w:r>
      <w:r>
        <w:rPr>
          <w:rFonts w:asciiTheme="minorHAnsi" w:eastAsiaTheme="minorHAnsi" w:hAnsiTheme="minorHAnsi" w:cs="TTE17D7BA8t00"/>
        </w:rPr>
        <w:t xml:space="preserve">quebra as senhas de </w:t>
      </w:r>
      <w:r w:rsidR="00796BE6" w:rsidRPr="00796BE6">
        <w:rPr>
          <w:rFonts w:asciiTheme="minorHAnsi" w:eastAsiaTheme="minorHAnsi" w:hAnsiTheme="minorHAnsi" w:cs="TTE17D7BA8t00"/>
          <w:i/>
        </w:rPr>
        <w:t>softwares</w:t>
      </w:r>
      <w:r>
        <w:rPr>
          <w:rFonts w:asciiTheme="minorHAnsi" w:eastAsiaTheme="minorHAnsi" w:hAnsiTheme="minorHAnsi" w:cs="TTE17D7BA8t00"/>
        </w:rPr>
        <w:t>.</w:t>
      </w:r>
    </w:p>
    <w:p w14:paraId="621DC91F" w14:textId="6091EFC1" w:rsidR="00442E49" w:rsidRDefault="00442E49" w:rsidP="00442E49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TE17D7BA8t00"/>
        </w:rPr>
      </w:pPr>
      <w:proofErr w:type="spellStart"/>
      <w:r w:rsidRPr="00CC02D1">
        <w:rPr>
          <w:rFonts w:asciiTheme="minorHAnsi" w:eastAsiaTheme="minorHAnsi" w:hAnsiTheme="minorHAnsi" w:cs="TTE17D7BA8t00"/>
          <w:i/>
        </w:rPr>
        <w:t>Phreakers</w:t>
      </w:r>
      <w:proofErr w:type="spellEnd"/>
      <w:r w:rsidRPr="00442E49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são os especialistas em </w:t>
      </w:r>
      <w:proofErr w:type="spellStart"/>
      <w:r w:rsidR="00490424">
        <w:rPr>
          <w:rFonts w:asciiTheme="minorHAnsi" w:eastAsiaTheme="minorHAnsi" w:hAnsiTheme="minorHAnsi" w:cs="TTE17D7BA8t00"/>
        </w:rPr>
        <w:t>ivandir</w:t>
      </w:r>
      <w:proofErr w:type="spellEnd"/>
      <w:r>
        <w:rPr>
          <w:rFonts w:asciiTheme="minorHAnsi" w:eastAsiaTheme="minorHAnsi" w:hAnsiTheme="minorHAnsi" w:cs="TTE17D7BA8t00"/>
        </w:rPr>
        <w:t xml:space="preserve"> sistemas de telefonia</w:t>
      </w:r>
    </w:p>
    <w:p w14:paraId="181AC8F2" w14:textId="42A5DC2E" w:rsidR="009274E4" w:rsidRDefault="009274E4" w:rsidP="009274E4">
      <w:pPr>
        <w:pStyle w:val="Pargrafoda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TE17D7BA8t00"/>
        </w:rPr>
      </w:pPr>
      <w:proofErr w:type="spellStart"/>
      <w:r w:rsidRPr="00CC02D1">
        <w:rPr>
          <w:rFonts w:asciiTheme="minorHAnsi" w:eastAsiaTheme="minorHAnsi" w:hAnsiTheme="minorHAnsi" w:cs="TTE17D7BA8t00"/>
          <w:i/>
        </w:rPr>
        <w:t>Lammer</w:t>
      </w:r>
      <w:proofErr w:type="spellEnd"/>
      <w:r w:rsidRPr="009274E4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311767">
        <w:rPr>
          <w:rFonts w:asciiTheme="minorHAnsi" w:eastAsiaTheme="minorHAnsi" w:hAnsiTheme="minorHAnsi" w:cs="TTE17D7BA8t00"/>
        </w:rPr>
        <w:t>I</w:t>
      </w:r>
      <w:r>
        <w:rPr>
          <w:rFonts w:asciiTheme="minorHAnsi" w:eastAsiaTheme="minorHAnsi" w:hAnsiTheme="minorHAnsi" w:cs="TTE17D7BA8t00"/>
        </w:rPr>
        <w:t>niciantes</w:t>
      </w:r>
      <w:r w:rsidR="00613C61">
        <w:rPr>
          <w:rFonts w:asciiTheme="minorHAnsi" w:eastAsiaTheme="minorHAnsi" w:hAnsiTheme="minorHAnsi" w:cs="TTE17D7BA8t00"/>
        </w:rPr>
        <w:t>.</w:t>
      </w:r>
      <w:r>
        <w:rPr>
          <w:rFonts w:asciiTheme="minorHAnsi" w:eastAsiaTheme="minorHAnsi" w:hAnsiTheme="minorHAnsi" w:cs="TTE17D7BA8t00"/>
        </w:rPr>
        <w:t xml:space="preserve"> </w:t>
      </w:r>
      <w:r w:rsidR="0099706E">
        <w:rPr>
          <w:rFonts w:asciiTheme="minorHAnsi" w:eastAsiaTheme="minorHAnsi" w:hAnsiTheme="minorHAnsi" w:cs="TTE17D7BA8t00"/>
        </w:rPr>
        <w:t>U</w:t>
      </w:r>
      <w:r>
        <w:rPr>
          <w:rFonts w:asciiTheme="minorHAnsi" w:eastAsiaTheme="minorHAnsi" w:hAnsiTheme="minorHAnsi" w:cs="TTE17D7BA8t00"/>
        </w:rPr>
        <w:t>sam o pouco que sabem para exibicionismos.</w:t>
      </w:r>
    </w:p>
    <w:p w14:paraId="1A26A783" w14:textId="023AD089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proofErr w:type="spellStart"/>
      <w:r w:rsidR="00825D98" w:rsidRPr="00825D98">
        <w:rPr>
          <w:rFonts w:asciiTheme="minorHAnsi" w:eastAsiaTheme="minorHAnsi" w:hAnsiTheme="minorHAnsi" w:cs="TTE17D7BA8t00"/>
          <w:i/>
        </w:rPr>
        <w:t>Ransomwares</w:t>
      </w:r>
      <w:proofErr w:type="spellEnd"/>
      <w:r>
        <w:rPr>
          <w:rFonts w:asciiTheme="minorHAnsi" w:eastAsiaTheme="minorHAnsi" w:hAnsiTheme="minorHAnsi" w:cs="TTE17D7BA8t00"/>
        </w:rPr>
        <w:t>, o relatório</w:t>
      </w:r>
      <w:r w:rsidR="00A773A7">
        <w:rPr>
          <w:rFonts w:asciiTheme="minorHAnsi" w:eastAsiaTheme="minorHAnsi" w:hAnsiTheme="minorHAnsi" w:cs="TTE17D7BA8t00"/>
        </w:rPr>
        <w:t xml:space="preserve"> anual</w:t>
      </w:r>
      <w:r>
        <w:rPr>
          <w:rFonts w:asciiTheme="minorHAnsi" w:eastAsiaTheme="minorHAnsi" w:hAnsiTheme="minorHAnsi" w:cs="TTE17D7BA8t00"/>
        </w:rPr>
        <w:t xml:space="preserve"> da (CISCO, 2018) alerta para o avanço qu</w:t>
      </w:r>
      <w:r w:rsidR="00F856C4">
        <w:rPr>
          <w:rFonts w:asciiTheme="minorHAnsi" w:eastAsiaTheme="minorHAnsi" w:hAnsiTheme="minorHAnsi" w:cs="TTE17D7BA8t00"/>
        </w:rPr>
        <w:t>e se deve esperar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 xml:space="preserve">programas </w:t>
      </w:r>
      <w:proofErr w:type="spellStart"/>
      <w:r w:rsidR="000341B5">
        <w:rPr>
          <w:rFonts w:asciiTheme="minorHAnsi" w:eastAsiaTheme="minorHAnsi" w:hAnsiTheme="minorHAnsi" w:cs="TTE17D7BA8t00"/>
        </w:rPr>
        <w:t>autoprogramados</w:t>
      </w:r>
      <w:proofErr w:type="spellEnd"/>
      <w:r>
        <w:rPr>
          <w:rFonts w:asciiTheme="minorHAnsi" w:eastAsiaTheme="minorHAnsi" w:hAnsiTheme="minorHAnsi" w:cs="TTE17D7BA8t00"/>
        </w:rPr>
        <w:t>.</w:t>
      </w:r>
      <w:r w:rsidR="00F72762">
        <w:rPr>
          <w:rFonts w:asciiTheme="minorHAnsi" w:eastAsiaTheme="minorHAnsi" w:hAnsiTheme="minorHAnsi" w:cs="TTE17D7BA8t00"/>
        </w:rPr>
        <w:t xml:space="preserve"> Como prova, </w:t>
      </w:r>
      <w:r w:rsidR="00FC20D2">
        <w:rPr>
          <w:rFonts w:asciiTheme="minorHAnsi" w:eastAsiaTheme="minorHAnsi" w:hAnsiTheme="minorHAnsi" w:cs="TTE17D7BA8t00"/>
        </w:rPr>
        <w:t>menciona</w:t>
      </w:r>
      <w:r w:rsidR="00F72762">
        <w:rPr>
          <w:rFonts w:asciiTheme="minorHAnsi" w:eastAsiaTheme="minorHAnsi" w:hAnsiTheme="minorHAnsi" w:cs="TTE17D7BA8t00"/>
        </w:rPr>
        <w:t xml:space="preserve"> os prejuízos cau</w:t>
      </w:r>
      <w:r w:rsidR="003672F8">
        <w:rPr>
          <w:rFonts w:asciiTheme="minorHAnsi" w:eastAsiaTheme="minorHAnsi" w:hAnsiTheme="minorHAnsi" w:cs="TTE17D7BA8t00"/>
        </w:rPr>
        <w:t>sado</w:t>
      </w:r>
      <w:r w:rsidR="00F72762">
        <w:rPr>
          <w:rFonts w:asciiTheme="minorHAnsi" w:eastAsiaTheme="minorHAnsi" w:hAnsiTheme="minorHAnsi" w:cs="TTE17D7BA8t00"/>
        </w:rPr>
        <w:t xml:space="preserve">s pelo </w:t>
      </w:r>
      <w:proofErr w:type="spellStart"/>
      <w:r w:rsidR="00F72762" w:rsidRPr="000E0F68">
        <w:rPr>
          <w:rFonts w:asciiTheme="minorHAnsi" w:eastAsiaTheme="minorHAnsi" w:hAnsiTheme="minorHAnsi" w:cs="TTE17D7BA8t00"/>
          <w:i/>
        </w:rPr>
        <w:t>WannaCry</w:t>
      </w:r>
      <w:proofErr w:type="spellEnd"/>
      <w:r w:rsidR="00F72762">
        <w:rPr>
          <w:rFonts w:asciiTheme="minorHAnsi" w:eastAsiaTheme="minorHAnsi" w:hAnsiTheme="minorHAnsi" w:cs="TTE17D7BA8t00"/>
        </w:rPr>
        <w:t xml:space="preserve"> </w:t>
      </w:r>
      <w:r w:rsidR="00B52E78">
        <w:rPr>
          <w:rFonts w:asciiTheme="minorHAnsi" w:eastAsiaTheme="minorHAnsi" w:hAnsiTheme="minorHAnsi" w:cs="TTE17D7BA8t00"/>
        </w:rPr>
        <w:t>em</w:t>
      </w:r>
      <w:r w:rsidR="00F72762">
        <w:rPr>
          <w:rFonts w:asciiTheme="minorHAnsi" w:eastAsiaTheme="minorHAnsi" w:hAnsiTheme="minorHAnsi" w:cs="TTE17D7BA8t00"/>
        </w:rPr>
        <w:t xml:space="preserve"> 2017.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3E6025CC" w:rsidR="008B5F55" w:rsidRDefault="002B6237" w:rsidP="005A011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Ainda </w:t>
      </w:r>
      <w:r w:rsidR="009D7344">
        <w:rPr>
          <w:rFonts w:asciiTheme="minorHAnsi" w:eastAsiaTheme="minorHAnsi" w:hAnsiTheme="minorHAnsi" w:cs="TTE17D7BA8t00"/>
        </w:rPr>
        <w:t>é dito que o uso das</w:t>
      </w:r>
      <w:r>
        <w:rPr>
          <w:rFonts w:asciiTheme="minorHAnsi" w:eastAsiaTheme="minorHAnsi" w:hAnsiTheme="minorHAnsi" w:cs="TTE17D7BA8t00"/>
        </w:rPr>
        <w:t xml:space="preserve"> cadeias de fornecimento</w:t>
      </w:r>
      <w:r w:rsidR="009D7344">
        <w:rPr>
          <w:rFonts w:asciiTheme="minorHAnsi" w:eastAsiaTheme="minorHAnsi" w:hAnsiTheme="minorHAnsi" w:cs="TTE17D7BA8t00"/>
        </w:rPr>
        <w:t xml:space="preserve"> </w:t>
      </w:r>
      <w:r>
        <w:rPr>
          <w:rFonts w:asciiTheme="minorHAnsi" w:eastAsiaTheme="minorHAnsi" w:hAnsiTheme="minorHAnsi" w:cs="TTE17D7BA8t00"/>
        </w:rPr>
        <w:t>est</w:t>
      </w:r>
      <w:r w:rsidR="009D7344">
        <w:rPr>
          <w:rFonts w:asciiTheme="minorHAnsi" w:eastAsiaTheme="minorHAnsi" w:hAnsiTheme="minorHAnsi" w:cs="TTE17D7BA8t00"/>
        </w:rPr>
        <w:t>ão aumenta</w:t>
      </w:r>
      <w:r w:rsidR="00F0410E">
        <w:rPr>
          <w:rFonts w:asciiTheme="minorHAnsi" w:eastAsiaTheme="minorHAnsi" w:hAnsiTheme="minorHAnsi" w:cs="TTE17D7BA8t00"/>
        </w:rPr>
        <w:t>ndo</w:t>
      </w:r>
      <w:r>
        <w:rPr>
          <w:rFonts w:asciiTheme="minorHAnsi" w:eastAsiaTheme="minorHAnsi" w:hAnsiTheme="minorHAnsi" w:cs="TTE17D7BA8t00"/>
        </w:rPr>
        <w:t xml:space="preserve">, na tentativa de driblar os </w:t>
      </w:r>
      <w:r w:rsidR="00796BE6" w:rsidRPr="00796BE6">
        <w:rPr>
          <w:rFonts w:asciiTheme="minorHAnsi" w:eastAsiaTheme="minorHAnsi" w:hAnsiTheme="minorHAnsi" w:cs="TTE17D7BA8t00"/>
          <w:i/>
        </w:rPr>
        <w:t>softwares</w:t>
      </w:r>
      <w:r>
        <w:rPr>
          <w:rFonts w:asciiTheme="minorHAnsi" w:eastAsiaTheme="minorHAnsi" w:hAnsiTheme="minorHAnsi" w:cs="TTE17D7BA8t00"/>
        </w:rPr>
        <w:t xml:space="preserve"> de proteção</w:t>
      </w:r>
      <w:r w:rsidR="001F237E">
        <w:rPr>
          <w:rFonts w:asciiTheme="minorHAnsi" w:eastAsiaTheme="minorHAnsi" w:hAnsiTheme="minorHAnsi" w:cs="TTE17D7BA8t00"/>
        </w:rPr>
        <w:t xml:space="preserve">, </w:t>
      </w:r>
      <w:r w:rsidR="005311D9">
        <w:rPr>
          <w:rFonts w:asciiTheme="minorHAnsi" w:eastAsiaTheme="minorHAnsi" w:hAnsiTheme="minorHAnsi" w:cs="TTE17D7BA8t00"/>
        </w:rPr>
        <w:t xml:space="preserve">acoplando </w:t>
      </w:r>
      <w:r>
        <w:rPr>
          <w:rFonts w:asciiTheme="minorHAnsi" w:eastAsiaTheme="minorHAnsi" w:hAnsiTheme="minorHAnsi" w:cs="TTE17D7BA8t00"/>
        </w:rPr>
        <w:t>código</w:t>
      </w:r>
      <w:r w:rsidR="005311D9">
        <w:rPr>
          <w:rFonts w:asciiTheme="minorHAnsi" w:eastAsiaTheme="minorHAnsi" w:hAnsiTheme="minorHAnsi" w:cs="TTE17D7BA8t00"/>
        </w:rPr>
        <w:t>s</w:t>
      </w:r>
      <w:r>
        <w:rPr>
          <w:rFonts w:asciiTheme="minorHAnsi" w:eastAsiaTheme="minorHAnsi" w:hAnsiTheme="minorHAnsi" w:cs="TTE17D7BA8t00"/>
        </w:rPr>
        <w:t xml:space="preserve"> malicioso</w:t>
      </w:r>
      <w:r w:rsidR="005311D9">
        <w:rPr>
          <w:rFonts w:asciiTheme="minorHAnsi" w:eastAsiaTheme="minorHAnsi" w:hAnsiTheme="minorHAnsi" w:cs="TTE17D7BA8t00"/>
        </w:rPr>
        <w:t>s</w:t>
      </w:r>
      <w:r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>.</w:t>
      </w:r>
      <w:r w:rsidR="00715CD9">
        <w:rPr>
          <w:rFonts w:asciiTheme="minorHAnsi" w:eastAsiaTheme="minorHAnsi" w:hAnsiTheme="minorHAnsi" w:cs="TTE17D7BA8t00"/>
        </w:rPr>
        <w:t xml:space="preserve"> </w:t>
      </w:r>
      <w:r w:rsidR="006F5D7C">
        <w:rPr>
          <w:rFonts w:asciiTheme="minorHAnsi" w:eastAsiaTheme="minorHAnsi" w:hAnsiTheme="minorHAnsi" w:cs="TTE17D7BA8t00"/>
        </w:rPr>
        <w:t>C</w:t>
      </w:r>
      <w:r w:rsidR="00744B4A">
        <w:rPr>
          <w:rFonts w:asciiTheme="minorHAnsi" w:eastAsiaTheme="minorHAnsi" w:hAnsiTheme="minorHAnsi" w:cs="TTE17D7BA8t00"/>
        </w:rPr>
        <w:t>ita</w:t>
      </w:r>
      <w:r w:rsidR="00715CD9">
        <w:rPr>
          <w:rFonts w:asciiTheme="minorHAnsi" w:eastAsiaTheme="minorHAnsi" w:hAnsiTheme="minorHAnsi" w:cs="TTE17D7BA8t00"/>
        </w:rPr>
        <w:t xml:space="preserve"> um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6F5D7C">
        <w:rPr>
          <w:rFonts w:asciiTheme="minorHAnsi" w:eastAsiaTheme="minorHAnsi" w:hAnsiTheme="minorHAnsi" w:cs="TTE17D7BA8t00"/>
        </w:rPr>
        <w:t>junto com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proofErr w:type="spellStart"/>
      <w:r w:rsidR="00715CD9" w:rsidRPr="006F5D7C">
        <w:rPr>
          <w:rFonts w:asciiTheme="minorHAnsi" w:eastAsiaTheme="minorHAnsi" w:hAnsiTheme="minorHAnsi" w:cs="TTE17D7BA8t00"/>
          <w:i/>
        </w:rPr>
        <w:t>CCleaner</w:t>
      </w:r>
      <w:proofErr w:type="spellEnd"/>
      <w:r w:rsidR="00715CD9">
        <w:rPr>
          <w:rFonts w:asciiTheme="minorHAnsi" w:eastAsiaTheme="minorHAnsi" w:hAnsiTheme="minorHAnsi" w:cs="TTE17D7BA8t00"/>
        </w:rPr>
        <w:t>.</w:t>
      </w:r>
    </w:p>
    <w:p w14:paraId="28ED61D4" w14:textId="64CFCE2B" w:rsidR="000E6778" w:rsidRDefault="00BA4B88" w:rsidP="003C73C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Outro destaque</w:t>
      </w:r>
      <w:r w:rsidR="005F576D">
        <w:rPr>
          <w:rFonts w:asciiTheme="minorHAnsi" w:eastAsiaTheme="minorHAnsi" w:hAnsiTheme="minorHAnsi" w:cs="TTE17D7BA8t00"/>
        </w:rPr>
        <w:t xml:space="preserve"> 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>vem sendo usado</w:t>
      </w:r>
      <w:r w:rsidR="00013629">
        <w:rPr>
          <w:rFonts w:asciiTheme="minorHAnsi" w:eastAsiaTheme="minorHAnsi" w:hAnsiTheme="minorHAnsi" w:cs="TTE17D7BA8t00"/>
        </w:rPr>
        <w:t xml:space="preserve"> para fins escusos</w:t>
      </w:r>
      <w:r w:rsidR="00175712">
        <w:rPr>
          <w:rFonts w:asciiTheme="minorHAnsi" w:eastAsiaTheme="minorHAnsi" w:hAnsiTheme="minorHAnsi" w:cs="TTE17D7BA8t00"/>
        </w:rPr>
        <w:t>: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Os pesquisadores da CISCO relataram, inclusive, que a comunicação criptografada na rede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proofErr w:type="spellStart"/>
      <w:r w:rsidR="00AF0BFF" w:rsidRPr="00AF0BFF">
        <w:rPr>
          <w:rFonts w:asciiTheme="minorHAnsi" w:eastAsiaTheme="minorHAnsi" w:hAnsiTheme="minorHAnsi" w:cs="TTE17D7BA8t00"/>
          <w:i/>
        </w:rPr>
        <w:t>Malwares</w:t>
      </w:r>
      <w:proofErr w:type="spellEnd"/>
      <w:r w:rsidR="00983C9C">
        <w:rPr>
          <w:rFonts w:asciiTheme="minorHAnsi" w:eastAsiaTheme="minorHAnsi" w:hAnsiTheme="minorHAnsi" w:cs="TTE17D7BA8t00"/>
        </w:rPr>
        <w:t xml:space="preserve"> triplicou em um período de 12 meses.</w:t>
      </w:r>
    </w:p>
    <w:p w14:paraId="711E53EA" w14:textId="25582CE6" w:rsidR="002D78FA" w:rsidRPr="008B5F55" w:rsidRDefault="002D78FA" w:rsidP="003C73C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lastRenderedPageBreak/>
        <w:t>No relat</w:t>
      </w:r>
      <w:r w:rsidR="00A32E69">
        <w:rPr>
          <w:rFonts w:asciiTheme="minorHAnsi" w:eastAsiaTheme="minorHAnsi" w:hAnsiTheme="minorHAnsi" w:cs="TTE17D7BA8t00"/>
        </w:rPr>
        <w:t>ório</w:t>
      </w:r>
      <w:r>
        <w:rPr>
          <w:rFonts w:asciiTheme="minorHAnsi" w:eastAsiaTheme="minorHAnsi" w:hAnsiTheme="minorHAnsi" w:cs="TTE17D7BA8t00"/>
        </w:rPr>
        <w:t xml:space="preserve"> é reforçado o interesse muito grande em usar </w:t>
      </w:r>
      <w:r w:rsidR="006C37E5">
        <w:rPr>
          <w:rFonts w:asciiTheme="minorHAnsi" w:eastAsiaTheme="minorHAnsi" w:hAnsiTheme="minorHAnsi" w:cs="TTE17D7BA8t00"/>
        </w:rPr>
        <w:t>campanhas de e-mail</w:t>
      </w:r>
      <w:r>
        <w:rPr>
          <w:rFonts w:asciiTheme="minorHAnsi" w:eastAsiaTheme="minorHAnsi" w:hAnsiTheme="minorHAnsi" w:cs="TTE17D7BA8t00"/>
        </w:rPr>
        <w:t xml:space="preserve"> como porta de entrada para infecções. </w:t>
      </w:r>
      <w:r w:rsidR="00A32E69">
        <w:rPr>
          <w:rFonts w:asciiTheme="minorHAnsi" w:eastAsiaTheme="minorHAnsi" w:hAnsiTheme="minorHAnsi" w:cs="TTE17D7BA8t00"/>
        </w:rPr>
        <w:t>Principalmente através de anexos .</w:t>
      </w:r>
      <w:proofErr w:type="spellStart"/>
      <w:r w:rsidR="00A32E69">
        <w:rPr>
          <w:rFonts w:asciiTheme="minorHAnsi" w:eastAsiaTheme="minorHAnsi" w:hAnsiTheme="minorHAnsi" w:cs="TTE17D7BA8t00"/>
        </w:rPr>
        <w:t>doc</w:t>
      </w:r>
      <w:proofErr w:type="spellEnd"/>
      <w:r w:rsidR="00A32E69">
        <w:rPr>
          <w:rFonts w:asciiTheme="minorHAnsi" w:eastAsiaTheme="minorHAnsi" w:hAnsiTheme="minorHAnsi" w:cs="TTE17D7BA8t00"/>
        </w:rPr>
        <w:t xml:space="preserve"> e .</w:t>
      </w:r>
      <w:proofErr w:type="spellStart"/>
      <w:r w:rsidR="00A32E69">
        <w:rPr>
          <w:rFonts w:asciiTheme="minorHAnsi" w:eastAsiaTheme="minorHAnsi" w:hAnsiTheme="minorHAnsi" w:cs="TTE17D7BA8t00"/>
        </w:rPr>
        <w:t>pdf</w:t>
      </w:r>
      <w:proofErr w:type="spellEnd"/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2017)</w:t>
      </w:r>
      <w:r w:rsidR="00A32E69">
        <w:rPr>
          <w:rFonts w:asciiTheme="minorHAnsi" w:eastAsiaTheme="minorHAnsi" w:hAnsiTheme="minorHAnsi" w:cs="TTE17D7BA8t00"/>
        </w:rPr>
        <w:t>.</w:t>
      </w:r>
    </w:p>
    <w:p w14:paraId="260D1082" w14:textId="77777777" w:rsidR="00FC3D00" w:rsidRPr="003569F7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31FC40E1" w:rsidR="00912E03" w:rsidRPr="00FE1CCC" w:rsidRDefault="00093210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2.3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proofErr w:type="spellStart"/>
      <w:r w:rsidR="0064085D">
        <w:rPr>
          <w:rFonts w:asciiTheme="minorHAnsi" w:eastAsiaTheme="minorHAnsi" w:hAnsiTheme="minorHAnsi" w:cs="TimesNewRomanPSMT"/>
          <w:b/>
          <w:color w:val="000000" w:themeColor="text1"/>
        </w:rPr>
        <w:t>IoT</w:t>
      </w:r>
      <w:proofErr w:type="spellEnd"/>
    </w:p>
    <w:p w14:paraId="2B46CA09" w14:textId="2127A657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termo </w:t>
      </w:r>
      <w:proofErr w:type="spellStart"/>
      <w:r>
        <w:rPr>
          <w:rFonts w:asciiTheme="minorHAnsi" w:eastAsiaTheme="minorHAnsi" w:hAnsiTheme="minorHAnsi" w:cs="TimesNewRomanPSMT"/>
          <w:color w:val="000000" w:themeColor="text1"/>
        </w:rPr>
        <w:t>IoT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Internet </w:t>
      </w:r>
      <w:proofErr w:type="spellStart"/>
      <w:r w:rsidRPr="00092449">
        <w:rPr>
          <w:rFonts w:asciiTheme="minorHAnsi" w:eastAsiaTheme="minorHAnsi" w:hAnsiTheme="minorHAnsi" w:cs="TimesNewRomanPSMT"/>
          <w:color w:val="000000" w:themeColor="text1"/>
        </w:rPr>
        <w:t>of</w:t>
      </w:r>
      <w:proofErr w:type="spellEnd"/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proofErr w:type="spellStart"/>
      <w:r w:rsidRPr="00092449">
        <w:rPr>
          <w:rFonts w:asciiTheme="minorHAnsi" w:eastAsiaTheme="minorHAnsi" w:hAnsiTheme="minorHAnsi" w:cs="TimesNewRomanPSMT"/>
          <w:color w:val="000000" w:themeColor="text1"/>
        </w:rPr>
        <w:t>Things</w:t>
      </w:r>
      <w:proofErr w:type="spellEnd"/>
      <w:r w:rsidRPr="00092449">
        <w:rPr>
          <w:rFonts w:asciiTheme="minorHAnsi" w:eastAsiaTheme="minorHAnsi" w:hAnsiTheme="minorHAnsi" w:cs="TimesNewRomanPSMT"/>
          <w:color w:val="000000" w:themeColor="text1"/>
        </w:rPr>
        <w:t>, ou Internet das Coisas</w:t>
      </w:r>
      <w:r>
        <w:rPr>
          <w:rFonts w:asciiTheme="minorHAnsi" w:eastAsiaTheme="minorHAnsi" w:hAnsiTheme="minorHAnsi" w:cs="TimesNewRomanPSMT"/>
          <w:color w:val="000000" w:themeColor="text1"/>
        </w:rPr>
        <w:t>) é cada vez mais popular e se caracteriza por conceituar a realidade que se tem hoje, onde a quantidades de dispositivos conectados à nuvem é 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E cresce a cada dia, muito pelo fato das soluções de aplicações para </w:t>
      </w:r>
      <w:proofErr w:type="spellStart"/>
      <w:r w:rsidR="005545BD">
        <w:rPr>
          <w:rFonts w:asciiTheme="minorHAnsi" w:eastAsiaTheme="minorHAnsi" w:hAnsiTheme="minorHAnsi" w:cs="TimesNewRomanPSMT"/>
          <w:color w:val="000000" w:themeColor="text1"/>
        </w:rPr>
        <w:t>IoT</w:t>
      </w:r>
      <w:proofErr w:type="spellEnd"/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estarem proporcionando mercados novos e rentáveis, como bem pontua Mauro </w:t>
      </w:r>
      <w:proofErr w:type="spellStart"/>
      <w:r w:rsidR="005545BD">
        <w:rPr>
          <w:rFonts w:asciiTheme="minorHAnsi" w:eastAsiaTheme="minorHAnsi" w:hAnsiTheme="minorHAnsi" w:cs="TimesNewRomanPSMT"/>
          <w:color w:val="000000" w:themeColor="text1"/>
        </w:rPr>
        <w:t>Faccioni</w:t>
      </w:r>
      <w:proofErr w:type="spellEnd"/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84FFF">
        <w:rPr>
          <w:rFonts w:asciiTheme="minorHAnsi" w:eastAsiaTheme="minorHAnsi" w:hAnsiTheme="minorHAnsi" w:cs="TimesNewRomanPSMT"/>
          <w:color w:val="000000" w:themeColor="text1"/>
        </w:rPr>
        <w:t>Filho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(2016, p. 8).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F663E">
        <w:rPr>
          <w:rFonts w:asciiTheme="minorHAnsi" w:eastAsiaTheme="minorHAnsi" w:hAnsiTheme="minorHAnsi" w:cs="TimesNewRomanPSMT"/>
          <w:color w:val="000000" w:themeColor="text1"/>
        </w:rPr>
        <w:t>Nada está seguro. Ou seja, tudo o que estiver conectado na internet é um alvo em potencial.</w:t>
      </w:r>
    </w:p>
    <w:p w14:paraId="6696A318" w14:textId="73268E8D" w:rsidR="00AE4BDB" w:rsidRDefault="00952F53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Em fevereiro de 2017 foi noticiado sobre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um grupo de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>
        <w:rPr>
          <w:rFonts w:asciiTheme="minorHAnsi" w:eastAsiaTheme="minorHAnsi" w:hAnsiTheme="minorHAnsi" w:cs="TimesNewRomanPSMT"/>
          <w:color w:val="000000" w:themeColor="text1"/>
        </w:rPr>
        <w:t>s invadiu o sistema de chaves eletrônicas de um hotel, impedindo a entrada e saídas dos hóspedes nos quartos (</w:t>
      </w:r>
      <w:r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4AD7275E" w:rsidR="006B75B5" w:rsidRPr="00FE1CCC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2.4</w:t>
      </w:r>
      <w:r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>Conhecimento como arma de combate</w:t>
      </w:r>
    </w:p>
    <w:p w14:paraId="66CCE9B6" w14:textId="4E7BCDDF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do uso crescente de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proofErr w:type="spellStart"/>
      <w:r>
        <w:rPr>
          <w:rFonts w:asciiTheme="minorHAnsi" w:eastAsiaTheme="minorHAnsi" w:hAnsiTheme="minorHAnsi" w:cs="TimesNewRomanPSMT"/>
          <w:color w:val="000000" w:themeColor="text1"/>
        </w:rPr>
        <w:t>autoprogramados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 xml:space="preserve"> para invadir sistemas – e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 acordo com empresas especializadas em segurança digital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esse nú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mero vai crescer (CISCO, 2018)</w:t>
      </w:r>
      <w:r w:rsidR="00B40545">
        <w:rPr>
          <w:rFonts w:asciiTheme="minorHAnsi" w:eastAsiaTheme="minorHAnsi" w:hAnsiTheme="minorHAnsi" w:cs="TimesNewRomanPSMT"/>
          <w:color w:val="000000" w:themeColor="text1"/>
        </w:rPr>
        <w:t xml:space="preserve"> -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as investidas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em cima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>
        <w:rPr>
          <w:rFonts w:asciiTheme="minorHAnsi" w:eastAsiaTheme="minorHAnsi" w:hAnsiTheme="minorHAnsi" w:cs="TimesNewRomanPSMT"/>
          <w:color w:val="000000" w:themeColor="text1"/>
        </w:rPr>
        <w:t>ainda é lucrativa. Por isso, é importante dá melhores orientações, por todas as vias lega</w:t>
      </w:r>
      <w:r w:rsidR="00B40545">
        <w:rPr>
          <w:rFonts w:asciiTheme="minorHAnsi" w:eastAsiaTheme="minorHAnsi" w:hAnsiTheme="minorHAnsi" w:cs="TimesNewRomanPSMT"/>
          <w:color w:val="000000" w:themeColor="text1"/>
        </w:rPr>
        <w:t>is</w:t>
      </w:r>
      <w:r>
        <w:rPr>
          <w:rFonts w:asciiTheme="minorHAnsi" w:eastAsiaTheme="minorHAnsi" w:hAnsiTheme="minorHAnsi" w:cs="TimesNewRomanPSMT"/>
          <w:color w:val="000000" w:themeColor="text1"/>
        </w:rPr>
        <w:t>, de como cada um poderá eficazmente se proteger.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Iniciativas como a do CERT.br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conceitos e orientações para ciência dos perigos que habitam nesse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3B87F07F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</w:t>
      </w:r>
      <w:proofErr w:type="spellStart"/>
      <w:r w:rsidR="007030B4">
        <w:rPr>
          <w:rFonts w:asciiTheme="minorHAnsi" w:eastAsiaTheme="minorHAnsi" w:hAnsiTheme="minorHAnsi" w:cs="TimesNewRomanPSMT"/>
          <w:color w:val="000000" w:themeColor="text1"/>
        </w:rPr>
        <w:t>Duhigg</w:t>
      </w:r>
      <w:proofErr w:type="spellEnd"/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(2012).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na tratativa de abrir mensagens de e-mails de origem e conteúdos duvidosos, outras ações dentro desse contexto irão surgir naturalmente, como sempre usar um programa de antivírus para varrer um dispositivo removível antes de </w:t>
      </w:r>
      <w:r w:rsidR="00646EC7">
        <w:rPr>
          <w:rFonts w:asciiTheme="minorHAnsi" w:eastAsiaTheme="minorHAnsi" w:hAnsiTheme="minorHAnsi" w:cs="TimesNewRomanPSMT"/>
          <w:color w:val="000000" w:themeColor="text1"/>
        </w:rPr>
        <w:t>abri-lo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0E0BB178" w:rsidR="006B75B5" w:rsidRPr="00FE1CCC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</w:t>
      </w:r>
      <w:r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>Apoio tecnológico</w:t>
      </w:r>
    </w:p>
    <w:p w14:paraId="4235716A" w14:textId="6E8544EF" w:rsidR="006B75B5" w:rsidRPr="00FE1CCC" w:rsidRDefault="00DC58D3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Como apontado pelo relatório da </w:t>
      </w:r>
      <w:r w:rsidR="004C2F81" w:rsidRPr="004C2F81">
        <w:rPr>
          <w:rFonts w:asciiTheme="minorHAnsi" w:eastAsiaTheme="minorHAnsi" w:hAnsiTheme="minorHAnsi" w:cs="TimesNewRomanPSMT"/>
          <w:i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(2018), é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paralisar e erradicar uma ofensiva. O papel das pessoas nesse embate é fundamental, obviamente, mas não é suficiente. Ou seja, é necessário contar com ajuda da tecnologia para automatizar defesas e reações quando da detecç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um bom caminho para ferramentas que destinam a atuar nesse mercado de segurança da informação. Em momento oportuno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4C2F81" w:rsidRPr="004C2F81">
        <w:rPr>
          <w:rFonts w:asciiTheme="minorHAnsi" w:eastAsiaTheme="minorHAnsi" w:hAnsiTheme="minorHAnsi" w:cs="TimesNewRomanPSMT"/>
          <w:i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tem se posicionado como 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excelente opç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ão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77777777" w:rsidR="00770918" w:rsidRPr="00FE1CCC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255AD8B8" w:rsidR="00CD3570" w:rsidRPr="00FE1CCC" w:rsidRDefault="00C64470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2.6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0A47F269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combate ao crime organizado no mundo digital não o poderá ser apenas através de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sejam. É necessário, sim, atacar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Daí a importância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um código normativo atualizado e </w:t>
      </w:r>
      <w:r w:rsidR="00B07918">
        <w:rPr>
          <w:rFonts w:asciiTheme="minorHAnsi" w:eastAsiaTheme="minorHAnsi" w:hAnsiTheme="minorHAnsi" w:cs="Helvetica"/>
          <w:color w:val="000000" w:themeColor="text1"/>
        </w:rPr>
        <w:t>contemporâneo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517DEDF0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lastRenderedPageBreak/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o combate adequado aos crimes virtuais não estão tipificados tal qual deveriam (MASSENO E WENDT, 2017).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proofErr w:type="spellStart"/>
      <w:r w:rsidR="00B94A0C">
        <w:rPr>
          <w:rFonts w:asciiTheme="minorHAnsi" w:eastAsiaTheme="minorHAnsi" w:hAnsiTheme="minorHAnsi" w:cs="Helvetica"/>
          <w:color w:val="000000" w:themeColor="text1"/>
        </w:rPr>
        <w:t>cibercrime</w:t>
      </w:r>
      <w:proofErr w:type="spellEnd"/>
      <w:r w:rsidR="00B94A0C">
        <w:rPr>
          <w:rFonts w:asciiTheme="minorHAnsi" w:eastAsiaTheme="minorHAnsi" w:hAnsiTheme="minorHAnsi" w:cs="Helvetica"/>
          <w:color w:val="000000" w:themeColor="text1"/>
        </w:rPr>
        <w:t>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15E17672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 surge nesse cenário como um instrumento incentivador da adoç</w:t>
      </w:r>
      <w:r w:rsidR="0007674A">
        <w:rPr>
          <w:rFonts w:asciiTheme="minorHAnsi" w:eastAsiaTheme="minorHAnsi" w:hAnsiTheme="minorHAnsi" w:cs="Helvetica"/>
          <w:color w:val="000000" w:themeColor="text1"/>
        </w:rPr>
        <w:t>ão das normas redigidas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>
        <w:rPr>
          <w:rFonts w:asciiTheme="minorHAnsi" w:eastAsiaTheme="minorHAnsi" w:hAnsiTheme="minorHAnsi" w:cs="Helvetica"/>
          <w:color w:val="000000" w:themeColor="text1"/>
        </w:rPr>
        <w:t xml:space="preserve"> bem como da criação ou adequação de outras no âmbito local, para que se atenda as especificidades de cada nação membro. </w:t>
      </w:r>
    </w:p>
    <w:p w14:paraId="484D3E73" w14:textId="7F1F5755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Exemplos de como o combate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>feitas no uso d</w:t>
      </w:r>
      <w:r>
        <w:rPr>
          <w:rFonts w:asciiTheme="minorHAnsi" w:eastAsiaTheme="minorHAnsi" w:hAnsiTheme="minorHAnsi" w:cs="Helvetica"/>
          <w:color w:val="000000" w:themeColor="text1"/>
        </w:rPr>
        <w:t>o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623170AC" w:rsidR="004D7CE8" w:rsidRDefault="00D056A6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Voltando ao contexto dos </w:t>
      </w:r>
      <w:proofErr w:type="spellStart"/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proofErr w:type="spellEnd"/>
      <w:r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</w:p>
    <w:p w14:paraId="1070893A" w14:textId="53D9DEEF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>cessibilidade dos dados,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>, se o ataque for a um órgão público,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5392FE8D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se poderá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uso do artigo 158, principalmente 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745BFE23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notório o esforço para se aplicar a persecução penal, minimizando o sentimento de impunidade.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daria esse salto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 xml:space="preserve"> inicial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em busca de se estar mais atualizado e com aparatos normativos mais robusto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>s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 xml:space="preserve"> para lutar de forma </w:t>
      </w:r>
      <w:r>
        <w:rPr>
          <w:rFonts w:asciiTheme="minorHAnsi" w:eastAsiaTheme="minorHAnsi" w:hAnsiTheme="minorHAnsi" w:cs="Helvetica-Bold"/>
          <w:bCs/>
          <w:color w:val="000000" w:themeColor="text1"/>
        </w:rPr>
        <w:t>efetiva contra os atentados digitais,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>ém de que se poderia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 xml:space="preserve"> colaborar e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ajuda de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 xml:space="preserve"> todos os países membros. T</w:t>
      </w:r>
      <w:r>
        <w:rPr>
          <w:rFonts w:asciiTheme="minorHAnsi" w:eastAsiaTheme="minorHAnsi" w:hAnsiTheme="minorHAnsi" w:cs="Helvetica-Bold"/>
          <w:bCs/>
          <w:color w:val="000000" w:themeColor="text1"/>
        </w:rPr>
        <w:t>ornando, por exemplo, um processo de investigação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>ém fronteiras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235D6815" w:rsidR="00532FA4" w:rsidRPr="001917AB" w:rsidRDefault="005958D1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Cenário de defesa</w:t>
      </w:r>
    </w:p>
    <w:p w14:paraId="7B57F347" w14:textId="736C30BF" w:rsidR="00532FA4" w:rsidRDefault="00532FA4" w:rsidP="00532FA4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Serão analisadas algumas das técnicas mais eficientes para evitar ou paralisar um ataque em andamento. Ressalvando-se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malicioso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, a depender da fase de intervenção, protegerá a totalidade dos arquivos.</w:t>
      </w:r>
    </w:p>
    <w:p w14:paraId="394D608B" w14:textId="77777777" w:rsidR="00532FA4" w:rsidRPr="00532FA4" w:rsidRDefault="00532FA4" w:rsidP="00532FA4">
      <w:pPr>
        <w:jc w:val="both"/>
        <w:rPr>
          <w:rFonts w:asciiTheme="minorHAnsi" w:hAnsiTheme="minorHAnsi"/>
          <w:b/>
          <w:color w:val="000000" w:themeColor="text1"/>
        </w:rPr>
      </w:pPr>
    </w:p>
    <w:p w14:paraId="260D1097" w14:textId="757B1B79" w:rsidR="00770918" w:rsidRPr="001917AB" w:rsidRDefault="001917AB" w:rsidP="001917AB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 xml:space="preserve">3.1 </w:t>
      </w:r>
      <w:r w:rsidR="00C54019">
        <w:rPr>
          <w:rFonts w:asciiTheme="minorHAnsi" w:eastAsiaTheme="minorHAnsi" w:hAnsiTheme="minorHAnsi" w:cs="Helvetica"/>
          <w:b/>
          <w:color w:val="000000" w:themeColor="text1"/>
        </w:rPr>
        <w:t>Estrutura de um ataque</w:t>
      </w:r>
    </w:p>
    <w:p w14:paraId="2D9BDEC8" w14:textId="005562AB" w:rsidR="007137C1" w:rsidRDefault="00947C4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Para que seja devidamente tipificado como um ataque por </w:t>
      </w:r>
      <w:proofErr w:type="spellStart"/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>, os iten</w:t>
      </w:r>
      <w:r w:rsidR="00B66424">
        <w:rPr>
          <w:rFonts w:asciiTheme="minorHAnsi" w:eastAsiaTheme="minorHAnsi" w:hAnsiTheme="minorHAnsi" w:cs="TimesNewRomanPSMT"/>
          <w:color w:val="000000" w:themeColor="text1"/>
        </w:rPr>
        <w:t>s a seguir, obrigatoriamente, tê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m que 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estar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presentes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: i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mplantação,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i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nstalação,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c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om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ando e c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ontrole,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d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estruiç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ão e e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xtorsão</w:t>
      </w:r>
      <w:r w:rsidR="008F7906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0BCB5F05" w14:textId="1210D579" w:rsidR="00F84ECB" w:rsidRDefault="001A2C4F" w:rsidP="0098455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="002C44E8" w:rsidRPr="00866F88">
        <w:rPr>
          <w:rFonts w:asciiTheme="minorHAnsi" w:eastAsiaTheme="minorHAnsi" w:hAnsiTheme="minorHAnsi" w:cs="TimesNewRomanPSMT"/>
          <w:color w:val="000000" w:themeColor="text1"/>
        </w:rPr>
        <w:t>mplantação</w:t>
      </w:r>
      <w:r>
        <w:rPr>
          <w:rFonts w:asciiTheme="minorHAnsi" w:eastAsiaTheme="minorHAnsi" w:hAnsiTheme="minorHAnsi" w:cs="TimesNewRomanPSMT"/>
          <w:color w:val="000000" w:themeColor="text1"/>
        </w:rPr>
        <w:t>. F</w:t>
      </w:r>
      <w:r w:rsidR="00C25291">
        <w:rPr>
          <w:rFonts w:asciiTheme="minorHAnsi" w:eastAsiaTheme="minorHAnsi" w:hAnsiTheme="minorHAnsi" w:cs="TimesNewRomanPSMT"/>
          <w:color w:val="000000" w:themeColor="text1"/>
        </w:rPr>
        <w:t>ase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 xml:space="preserve"> em que os componentes necessários </w:t>
      </w:r>
      <w:r w:rsidR="002F2ACD">
        <w:rPr>
          <w:rFonts w:asciiTheme="minorHAnsi" w:eastAsiaTheme="minorHAnsi" w:hAnsiTheme="minorHAnsi" w:cs="TimesNewRomanPSMT"/>
          <w:color w:val="000000" w:themeColor="text1"/>
        </w:rPr>
        <w:t>para infectar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, criptografar e bloquear o sistema hospedeiro são instalados.</w:t>
      </w:r>
    </w:p>
    <w:p w14:paraId="14A05DD6" w14:textId="2D022AB0" w:rsidR="00D87F72" w:rsidRDefault="00A611D1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="00D87F72" w:rsidRPr="00866F88">
        <w:rPr>
          <w:rFonts w:asciiTheme="minorHAnsi" w:eastAsiaTheme="minorHAnsi" w:hAnsiTheme="minorHAnsi" w:cs="TimesNewRomanPSMT"/>
          <w:color w:val="000000" w:themeColor="text1"/>
        </w:rPr>
        <w:t>nstalação</w:t>
      </w:r>
      <w:r w:rsidR="00D87F72">
        <w:rPr>
          <w:rFonts w:asciiTheme="minorHAnsi" w:eastAsiaTheme="minorHAnsi" w:hAnsiTheme="minorHAnsi" w:cs="TimesNewRomanPSMT"/>
          <w:color w:val="000000" w:themeColor="text1"/>
        </w:rPr>
        <w:t>. Nessa etapa, o código malicioso já atuará para tomar o comando e controle do sistema infectado.</w:t>
      </w:r>
    </w:p>
    <w:p w14:paraId="459EF07F" w14:textId="393DE7DA" w:rsidR="00D407DE" w:rsidRDefault="00D407DE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Comando e controle</w:t>
      </w:r>
      <w:r w:rsidR="00582E5D">
        <w:rPr>
          <w:rFonts w:asciiTheme="minorHAnsi" w:eastAsiaTheme="minorHAnsi" w:hAnsiTheme="minorHAnsi" w:cs="TimesNewRomanPSMT"/>
          <w:color w:val="000000" w:themeColor="text1"/>
        </w:rPr>
        <w:t>. É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o momento em que um canal de comunicação é aberto para o invasor interagir de forma mais direta e nociva, sendo pré-requisito para a destruição dos dados, abordada a seguir.</w:t>
      </w:r>
    </w:p>
    <w:p w14:paraId="76BE1AF4" w14:textId="4EB30583" w:rsidR="002B6C64" w:rsidRDefault="002B6C64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Destruição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E653AD">
        <w:rPr>
          <w:rFonts w:asciiTheme="minorHAnsi" w:eastAsiaTheme="minorHAnsi" w:hAnsiTheme="minorHAnsi" w:cs="TimesNewRomanPSMT"/>
          <w:color w:val="000000" w:themeColor="text1"/>
        </w:rPr>
        <w:t>Aqui ocorre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criptografia e/</w:t>
      </w:r>
      <w:r w:rsidR="008F5B8F">
        <w:rPr>
          <w:rFonts w:asciiTheme="minorHAnsi" w:eastAsiaTheme="minorHAnsi" w:hAnsiTheme="minorHAnsi" w:cs="TimesNewRomanPSMT"/>
          <w:color w:val="000000" w:themeColor="text1"/>
        </w:rPr>
        <w:t>ou exclusão dos dados</w:t>
      </w:r>
      <w:r w:rsidR="00E8330B">
        <w:rPr>
          <w:rFonts w:asciiTheme="minorHAnsi" w:eastAsiaTheme="minorHAnsi" w:hAnsiTheme="minorHAnsi" w:cs="TimesNewRomanPSMT"/>
          <w:color w:val="000000" w:themeColor="text1"/>
        </w:rPr>
        <w:t>, culminando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com o bloque</w:t>
      </w:r>
      <w:r w:rsidR="008F5B8F">
        <w:rPr>
          <w:rFonts w:asciiTheme="minorHAnsi" w:eastAsiaTheme="minorHAnsi" w:hAnsiTheme="minorHAnsi" w:cs="TimesNewRomanPSMT"/>
          <w:color w:val="000000" w:themeColor="text1"/>
        </w:rPr>
        <w:t>io do acesso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11BB13B6" w14:textId="56FAE27B" w:rsidR="00D407DE" w:rsidRPr="00D87F72" w:rsidRDefault="00927E32" w:rsidP="00B86180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Para que, de fato, um ataque seja considerado por </w:t>
      </w:r>
      <w:proofErr w:type="spellStart"/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 xml:space="preserve">, a fase de </w:t>
      </w:r>
      <w:r w:rsidRPr="00866F88">
        <w:rPr>
          <w:rFonts w:asciiTheme="minorHAnsi" w:eastAsiaTheme="minorHAnsi" w:hAnsiTheme="minorHAnsi" w:cs="TimesNewRomanPSMT"/>
          <w:color w:val="000000" w:themeColor="text1"/>
        </w:rPr>
        <w:t>extorsão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precisa estar presente, sendo nela a ocasião em que o usuário é avisado de que seu sistema foi sequestrado é que só será restabelecido mediante o pagamento de um resgate, geralmente em frações de </w:t>
      </w:r>
      <w:proofErr w:type="spellStart"/>
      <w:r w:rsidR="00825C9A"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B729A5">
        <w:rPr>
          <w:rFonts w:asciiTheme="minorHAnsi" w:eastAsiaTheme="minorHAnsi" w:hAnsiTheme="minorHAnsi" w:cs="TimesNewRomanPSMT"/>
          <w:color w:val="000000" w:themeColor="text1"/>
        </w:rPr>
        <w:t xml:space="preserve"> É importante frisar que</w:t>
      </w:r>
      <w:r w:rsidR="00DB2015">
        <w:rPr>
          <w:rFonts w:asciiTheme="minorHAnsi" w:eastAsiaTheme="minorHAnsi" w:hAnsiTheme="minorHAnsi" w:cs="TimesNewRomanPSMT"/>
          <w:color w:val="000000" w:themeColor="text1"/>
        </w:rPr>
        <w:t xml:space="preserve"> não há garantia alguma de</w:t>
      </w:r>
      <w:r w:rsidR="00B729A5">
        <w:rPr>
          <w:rFonts w:asciiTheme="minorHAnsi" w:eastAsiaTheme="minorHAnsi" w:hAnsiTheme="minorHAnsi" w:cs="TimesNewRomanPSMT"/>
          <w:color w:val="000000" w:themeColor="text1"/>
        </w:rPr>
        <w:t xml:space="preserve"> que feito o pagamento o problema será resolvido.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59D1C5F8" w:rsidR="00770918" w:rsidRPr="00FE1CCC" w:rsidRDefault="00456D9C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 xml:space="preserve">3.2 </w:t>
      </w:r>
      <w:r w:rsidR="00C54019">
        <w:rPr>
          <w:rFonts w:asciiTheme="minorHAnsi" w:eastAsiaTheme="minorHAnsi" w:hAnsiTheme="minorHAnsi" w:cs="Helvetica"/>
          <w:b/>
          <w:color w:val="000000" w:themeColor="text1"/>
        </w:rPr>
        <w:t>E</w:t>
      </w:r>
      <w:r w:rsidR="00CB22DE">
        <w:rPr>
          <w:rFonts w:asciiTheme="minorHAnsi" w:eastAsiaTheme="minorHAnsi" w:hAnsiTheme="minorHAnsi" w:cs="Helvetica"/>
          <w:b/>
          <w:color w:val="000000" w:themeColor="text1"/>
        </w:rPr>
        <w:t>stações de trabalho</w:t>
      </w:r>
      <w:r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63548065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lastRenderedPageBreak/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houver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>s que possam restaurar os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>, um ataque bem sucedido tende a ser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buscar formas de não está vulnerável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7EA9F87" w14:textId="2F99B571" w:rsidR="00953663" w:rsidRDefault="00210CD7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Uma das maneiras de prevenção é d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>esabilitar m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acros do pacote Office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 da Microsoft, já que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>u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ma grande parte das ofensivas notoriamente se dão</w:t>
      </w:r>
      <w:r w:rsidR="00D02641">
        <w:rPr>
          <w:rFonts w:asciiTheme="minorHAnsi" w:eastAsiaTheme="minorHAnsi" w:hAnsiTheme="minorHAnsi" w:cs="Helvetica"/>
          <w:color w:val="000000" w:themeColor="text1"/>
        </w:rPr>
        <w:t xml:space="preserve"> através 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>delas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, pois possuem elementos que interagem diretamente com o sistema operacional.</w:t>
      </w:r>
    </w:p>
    <w:p w14:paraId="280B96EF" w14:textId="5BE8487A" w:rsidR="00210CD7" w:rsidRDefault="00210CD7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Outra, seria evitar baixar e/ou abrir documentos de caráter duvidoso como alguns arquivos em formato PDF. Se não houver certeza da origem e procedência, descartar o arquivo é indicado.</w:t>
      </w:r>
    </w:p>
    <w:p w14:paraId="37BE2699" w14:textId="21AAF3C9" w:rsidR="00BE58DC" w:rsidRDefault="00B74BB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Bloquear extensões sabidamente usadas em ofensivas já no gateway do servidor SMTP também é uma boa prática, que evitaria mensagens não validadas de chegarem a caixa de entrada do correio eletrônico dos usuários.</w:t>
      </w:r>
    </w:p>
    <w:p w14:paraId="7B403DA9" w14:textId="7344CEF4" w:rsidR="00564D7A" w:rsidRDefault="00564D7A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Existem investid</w:t>
      </w:r>
      <w:r w:rsidR="006A4811">
        <w:rPr>
          <w:rFonts w:asciiTheme="minorHAnsi" w:eastAsiaTheme="minorHAnsi" w:hAnsiTheme="minorHAnsi" w:cs="Helvetica"/>
          <w:color w:val="000000" w:themeColor="text1"/>
        </w:rPr>
        <w:t>as criminosas muito elaboradas</w:t>
      </w:r>
      <w:r>
        <w:rPr>
          <w:rFonts w:asciiTheme="minorHAnsi" w:eastAsiaTheme="minorHAnsi" w:hAnsiTheme="minorHAnsi" w:cs="Helvetica"/>
          <w:color w:val="000000" w:themeColor="text1"/>
        </w:rPr>
        <w:t>, mas</w:t>
      </w:r>
      <w:r w:rsidR="006A4811">
        <w:rPr>
          <w:rFonts w:asciiTheme="minorHAnsi" w:eastAsiaTheme="minorHAnsi" w:hAnsiTheme="minorHAnsi" w:cs="Helvetica"/>
          <w:color w:val="000000" w:themeColor="text1"/>
        </w:rPr>
        <w:t xml:space="preserve"> as</w:t>
      </w:r>
      <w:r>
        <w:rPr>
          <w:rFonts w:asciiTheme="minorHAnsi" w:eastAsiaTheme="minorHAnsi" w:hAnsiTheme="minorHAnsi" w:cs="Helvetica"/>
          <w:color w:val="000000" w:themeColor="text1"/>
        </w:rPr>
        <w:t xml:space="preserve"> mensagens falsas por e-mail, usando engenharia social, aind</w:t>
      </w:r>
      <w:r w:rsidR="001C4E41">
        <w:rPr>
          <w:rFonts w:asciiTheme="minorHAnsi" w:eastAsiaTheme="minorHAnsi" w:hAnsiTheme="minorHAnsi" w:cs="Helvetica"/>
          <w:color w:val="000000" w:themeColor="text1"/>
        </w:rPr>
        <w:t xml:space="preserve">a são </w:t>
      </w:r>
      <w:r>
        <w:rPr>
          <w:rFonts w:asciiTheme="minorHAnsi" w:eastAsiaTheme="minorHAnsi" w:hAnsiTheme="minorHAnsi" w:cs="Helvetica"/>
          <w:color w:val="000000" w:themeColor="text1"/>
        </w:rPr>
        <w:t>usados e rentáveis aos criminosos.</w:t>
      </w:r>
      <w:r w:rsidR="006A3823">
        <w:rPr>
          <w:rFonts w:asciiTheme="minorHAnsi" w:eastAsiaTheme="minorHAnsi" w:hAnsiTheme="minorHAnsi" w:cs="Helvetica"/>
          <w:color w:val="000000" w:themeColor="text1"/>
        </w:rPr>
        <w:t xml:space="preserve"> Por isso, não se deve apenas confiar de que os destinatários têm os conhecimentos básicos de </w:t>
      </w:r>
      <w:proofErr w:type="spellStart"/>
      <w:r w:rsidR="006A3823">
        <w:rPr>
          <w:rFonts w:asciiTheme="minorHAnsi" w:eastAsiaTheme="minorHAnsi" w:hAnsiTheme="minorHAnsi" w:cs="Helvetica"/>
          <w:color w:val="000000" w:themeColor="text1"/>
        </w:rPr>
        <w:t>cibercrime</w:t>
      </w:r>
      <w:proofErr w:type="spellEnd"/>
      <w:r w:rsidR="006A3823">
        <w:rPr>
          <w:rFonts w:asciiTheme="minorHAnsi" w:eastAsiaTheme="minorHAnsi" w:hAnsiTheme="minorHAnsi" w:cs="Helvetica"/>
          <w:color w:val="000000" w:themeColor="text1"/>
        </w:rPr>
        <w:t xml:space="preserve">, de que não abrirão mensagens duvidosas. É preciso o uso e apoio da tecnologia para que as caixas de entrada dos correios eletrônicos sejam </w:t>
      </w:r>
      <w:r w:rsidR="00684C57">
        <w:rPr>
          <w:rFonts w:asciiTheme="minorHAnsi" w:eastAsiaTheme="minorHAnsi" w:hAnsiTheme="minorHAnsi" w:cs="Helvetica"/>
          <w:color w:val="000000" w:themeColor="text1"/>
        </w:rPr>
        <w:t>automaticamente</w:t>
      </w:r>
      <w:r w:rsidR="006A3823">
        <w:rPr>
          <w:rFonts w:asciiTheme="minorHAnsi" w:eastAsiaTheme="minorHAnsi" w:hAnsiTheme="minorHAnsi" w:cs="Helvetica"/>
          <w:color w:val="000000" w:themeColor="text1"/>
        </w:rPr>
        <w:t xml:space="preserve"> analisadas e processadas a procura de algo potencialmente nocivo.</w:t>
      </w:r>
      <w:r w:rsidR="00974B0B">
        <w:rPr>
          <w:rFonts w:asciiTheme="minorHAnsi" w:eastAsiaTheme="minorHAnsi" w:hAnsiTheme="minorHAnsi" w:cs="Helvetica"/>
          <w:color w:val="000000" w:themeColor="text1"/>
        </w:rPr>
        <w:t xml:space="preserve"> Existem muitas ferramentas no mercado que fazem isso e, em tópico posterior, se terá a oportunidade de se apresentar uma.</w:t>
      </w:r>
    </w:p>
    <w:p w14:paraId="4F2F7441" w14:textId="0F79BD3B" w:rsidR="001E066A" w:rsidRDefault="001E066A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Outra prática que dev</w:t>
      </w:r>
      <w:r w:rsidR="00914FD9">
        <w:rPr>
          <w:rFonts w:asciiTheme="minorHAnsi" w:eastAsiaTheme="minorHAnsi" w:hAnsiTheme="minorHAnsi" w:cs="Helvetica"/>
          <w:color w:val="000000" w:themeColor="text1"/>
        </w:rPr>
        <w:t>e ser cuidadosamente deliberada</w:t>
      </w:r>
      <w:r>
        <w:rPr>
          <w:rFonts w:asciiTheme="minorHAnsi" w:eastAsiaTheme="minorHAnsi" w:hAnsiTheme="minorHAnsi" w:cs="Helvetica"/>
          <w:color w:val="000000" w:themeColor="text1"/>
        </w:rPr>
        <w:t xml:space="preserve"> é o uso de drives compartilhados entre computadores em rede. A disseminação de um </w:t>
      </w:r>
      <w:proofErr w:type="spellStart"/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proofErr w:type="spellEnd"/>
      <w:r>
        <w:rPr>
          <w:rFonts w:asciiTheme="minorHAnsi" w:eastAsiaTheme="minorHAnsi" w:hAnsiTheme="minorHAnsi" w:cs="Helvetica"/>
          <w:color w:val="000000" w:themeColor="text1"/>
        </w:rPr>
        <w:t xml:space="preserve"> entre os computadores </w:t>
      </w:r>
      <w:r w:rsidR="00EA3F53">
        <w:rPr>
          <w:rFonts w:asciiTheme="minorHAnsi" w:eastAsiaTheme="minorHAnsi" w:hAnsiTheme="minorHAnsi" w:cs="Helvetica"/>
          <w:color w:val="000000" w:themeColor="text1"/>
        </w:rPr>
        <w:t>interligados</w:t>
      </w:r>
      <w:r>
        <w:rPr>
          <w:rFonts w:asciiTheme="minorHAnsi" w:eastAsiaTheme="minorHAnsi" w:hAnsiTheme="minorHAnsi" w:cs="Helvetica"/>
          <w:color w:val="000000" w:themeColor="text1"/>
        </w:rPr>
        <w:t xml:space="preserve"> é certa se houver drives compartilhados e com permissões totais de acesso, de escrita e leitura em pastas e arquivos. A depender da atividade e da quanti</w:t>
      </w:r>
      <w:r w:rsidR="00914FD9">
        <w:rPr>
          <w:rFonts w:asciiTheme="minorHAnsi" w:eastAsiaTheme="minorHAnsi" w:hAnsiTheme="minorHAnsi" w:cs="Helvetica"/>
          <w:color w:val="000000" w:themeColor="text1"/>
        </w:rPr>
        <w:t>dade de dispositivos que usam</w:t>
      </w:r>
      <w:r>
        <w:rPr>
          <w:rFonts w:asciiTheme="minorHAnsi" w:eastAsiaTheme="minorHAnsi" w:hAnsiTheme="minorHAnsi" w:cs="Helvetica"/>
          <w:color w:val="000000" w:themeColor="text1"/>
        </w:rPr>
        <w:t xml:space="preserve"> esses compartilhamentos, a gerência e controle é mais difícil.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Por tanto, restringir ou mesmo não usar esse meio de comunicação interna trará mais uma camada de segurança à organização.</w:t>
      </w:r>
    </w:p>
    <w:p w14:paraId="14F57D69" w14:textId="25427D31" w:rsidR="001D4364" w:rsidRDefault="0002034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 uso maior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E52B96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3A69B6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>
        <w:rPr>
          <w:rFonts w:asciiTheme="minorHAnsi" w:eastAsiaTheme="minorHAnsi" w:hAnsiTheme="minorHAnsi" w:cs="Helvetica"/>
          <w:color w:val="000000" w:themeColor="text1"/>
        </w:rPr>
        <w:t xml:space="preserve"> </w:t>
      </w:r>
      <w:proofErr w:type="spellStart"/>
      <w:r w:rsidR="00B80CB9" w:rsidRPr="00B80CB9">
        <w:rPr>
          <w:rFonts w:asciiTheme="minorHAnsi" w:eastAsiaTheme="minorHAnsi" w:hAnsiTheme="minorHAnsi" w:cs="Helvetica"/>
          <w:i/>
          <w:color w:val="000000" w:themeColor="text1"/>
        </w:rPr>
        <w:t>plugins</w:t>
      </w:r>
      <w:proofErr w:type="spellEnd"/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é mais um dos recursos preferidos para orquestrar ações de sequestro de dados.</w:t>
      </w:r>
    </w:p>
    <w:p w14:paraId="5769138A" w14:textId="1762D108" w:rsidR="00EF799D" w:rsidRDefault="00EF799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Limitar os diretórios onde os arquivos possam ser executados é consenso. Proibindo, por exemplo, nos seguintes: \Download, \</w:t>
      </w:r>
      <w:proofErr w:type="spellStart"/>
      <w:r>
        <w:rPr>
          <w:rFonts w:asciiTheme="minorHAnsi" w:eastAsiaTheme="minorHAnsi" w:hAnsiTheme="minorHAnsi" w:cs="Helvetica"/>
          <w:color w:val="000000" w:themeColor="text1"/>
        </w:rPr>
        <w:t>Temp</w:t>
      </w:r>
      <w:proofErr w:type="spellEnd"/>
      <w:r>
        <w:rPr>
          <w:rFonts w:asciiTheme="minorHAnsi" w:eastAsiaTheme="minorHAnsi" w:hAnsiTheme="minorHAnsi" w:cs="Helvetica"/>
          <w:color w:val="000000" w:themeColor="text1"/>
        </w:rPr>
        <w:t>, %</w:t>
      </w:r>
      <w:proofErr w:type="spellStart"/>
      <w:r>
        <w:rPr>
          <w:rFonts w:asciiTheme="minorHAnsi" w:eastAsiaTheme="minorHAnsi" w:hAnsiTheme="minorHAnsi" w:cs="Helvetica"/>
          <w:color w:val="000000" w:themeColor="text1"/>
        </w:rPr>
        <w:t>AppData</w:t>
      </w:r>
      <w:proofErr w:type="spellEnd"/>
      <w:r>
        <w:rPr>
          <w:rFonts w:asciiTheme="minorHAnsi" w:eastAsiaTheme="minorHAnsi" w:hAnsiTheme="minorHAnsi" w:cs="Helvetica"/>
          <w:color w:val="000000" w:themeColor="text1"/>
        </w:rPr>
        <w:t>%\.</w:t>
      </w:r>
    </w:p>
    <w:p w14:paraId="6CE6B02F" w14:textId="1AC884CE" w:rsidR="00077331" w:rsidRDefault="00077331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077331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AB66A1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0773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>
        <w:rPr>
          <w:rFonts w:asciiTheme="minorHAnsi" w:eastAsiaTheme="minorHAnsi" w:hAnsiTheme="minorHAnsi" w:cs="Helvetica"/>
          <w:color w:val="000000" w:themeColor="text1"/>
        </w:rPr>
        <w:t>mídias removíveis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 E usando algum programa de varredura para procurar códigos maliciosos.</w:t>
      </w:r>
    </w:p>
    <w:p w14:paraId="05E4D626" w14:textId="6058A561" w:rsidR="00CC0352" w:rsidRDefault="00CC0352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CC0352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com o uso de ferramentas tais como </w:t>
      </w:r>
      <w:proofErr w:type="spellStart"/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proofErr w:type="spellEnd"/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proofErr w:type="spellStart"/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</w:t>
      </w:r>
      <w:proofErr w:type="spellEnd"/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 xml:space="preserve"> Black</w:t>
      </w:r>
      <w:r>
        <w:rPr>
          <w:rFonts w:asciiTheme="minorHAnsi" w:eastAsiaTheme="minorHAnsi" w:hAnsiTheme="minorHAnsi" w:cs="Helvetica"/>
          <w:color w:val="000000" w:themeColor="text1"/>
        </w:rPr>
        <w:t>. Geralmente, quando da ocorrência de problemas graves de desempenho ou resposta de um sistema operacional, restaurar para um ponto estável normaliza a situação e o mesmo seria válido para recuperação de desastres causados por pragas virtuais, por isso, essa proteção dos pontos de restauração é primordial.</w:t>
      </w:r>
    </w:p>
    <w:p w14:paraId="5464B6C1" w14:textId="53A43C1C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proofErr w:type="spellStart"/>
      <w:r w:rsidRPr="00D345DE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proofErr w:type="spellEnd"/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ou comando e controle). Novamente, ferramentas como </w:t>
      </w:r>
      <w:proofErr w:type="spellStart"/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</w:t>
      </w:r>
      <w:proofErr w:type="spellEnd"/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 xml:space="preserve"> Black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proofErr w:type="spellStart"/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Cylance</w:t>
      </w:r>
      <w:proofErr w:type="spellEnd"/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proofErr w:type="spellStart"/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FireEye</w:t>
      </w:r>
      <w:proofErr w:type="spellEnd"/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75016260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proofErr w:type="spellStart"/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proofErr w:type="spellEnd"/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usam a API </w:t>
      </w:r>
      <w:proofErr w:type="spellStart"/>
      <w:r w:rsidRPr="00FB152B">
        <w:rPr>
          <w:rFonts w:asciiTheme="minorHAnsi" w:eastAsiaTheme="minorHAnsi" w:hAnsiTheme="minorHAnsi" w:cs="Helvetica"/>
          <w:color w:val="000000" w:themeColor="text1"/>
        </w:rPr>
        <w:t>Crypto</w:t>
      </w:r>
      <w:proofErr w:type="spellEnd"/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942D86" w:rsidRPr="00942D86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(crypt32.dll)</w:t>
      </w:r>
      <w:r>
        <w:rPr>
          <w:rFonts w:asciiTheme="minorHAnsi" w:eastAsiaTheme="minorHAnsi" w:hAnsiTheme="minorHAnsi" w:cs="Helvetica"/>
          <w:color w:val="000000" w:themeColor="text1"/>
        </w:rPr>
        <w:t xml:space="preserve"> para criptografar os arquivos, por isso, é recomendado encerrar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proofErr w:type="spellStart"/>
      <w:r>
        <w:rPr>
          <w:rFonts w:asciiTheme="minorHAnsi" w:eastAsiaTheme="minorHAnsi" w:hAnsiTheme="minorHAnsi" w:cs="Helvetica"/>
          <w:color w:val="000000" w:themeColor="text1"/>
        </w:rPr>
        <w:t>C</w:t>
      </w:r>
      <w:r w:rsidRPr="00FB152B">
        <w:rPr>
          <w:rFonts w:asciiTheme="minorHAnsi" w:eastAsiaTheme="minorHAnsi" w:hAnsiTheme="minorHAnsi" w:cs="Helvetica"/>
          <w:color w:val="000000" w:themeColor="text1"/>
        </w:rPr>
        <w:t>rypto</w:t>
      </w:r>
      <w:proofErr w:type="spellEnd"/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37B0EB6" w14:textId="0ACE96CD" w:rsidR="00674FFC" w:rsidRPr="00CD24B2" w:rsidRDefault="00674FFC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É interessante também que se tenha um inventário dos </w:t>
      </w:r>
      <w:r w:rsidR="005E1E62" w:rsidRPr="005E1E62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que estão sendo usados, bem como um acompanhamento se </w:t>
      </w:r>
      <w:r w:rsidR="00BB5B23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algum tipo de vulnerabilidade</w:t>
      </w:r>
      <w:r>
        <w:rPr>
          <w:rFonts w:asciiTheme="minorHAnsi" w:eastAsiaTheme="minorHAnsi" w:hAnsiTheme="minorHAnsi" w:cs="Helvetica"/>
          <w:color w:val="000000" w:themeColor="text1"/>
        </w:rPr>
        <w:t xml:space="preserve"> e se as devidas correções já estão disponíveis à comunidade.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Mais uma vez, buscar apoio tecnológico para automatizar e detalhar essas informações é </w:t>
      </w:r>
      <w:r w:rsidR="00B87D8C">
        <w:rPr>
          <w:rFonts w:asciiTheme="minorHAnsi" w:eastAsiaTheme="minorHAnsi" w:hAnsiTheme="minorHAnsi" w:cs="Helvetica"/>
          <w:color w:val="000000" w:themeColor="text1"/>
        </w:rPr>
        <w:lastRenderedPageBreak/>
        <w:t xml:space="preserve">imperioso. Existem muitos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com esse propósito. A saber, alguns: </w:t>
      </w:r>
      <w:proofErr w:type="spellStart"/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Corvil</w:t>
      </w:r>
      <w:proofErr w:type="spellEnd"/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proofErr w:type="spellStart"/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proofErr w:type="spellEnd"/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proofErr w:type="spellStart"/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End</w:t>
      </w:r>
      <w:proofErr w:type="spellEnd"/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-point management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>
        <w:rPr>
          <w:rFonts w:asciiTheme="minorHAnsi" w:eastAsiaTheme="minorHAnsi" w:hAnsiTheme="minorHAnsi" w:cs="Helvetica"/>
          <w:color w:val="000000" w:themeColor="text1"/>
        </w:rPr>
        <w:t>.</w:t>
      </w:r>
      <w:r w:rsidR="00A32C5B">
        <w:rPr>
          <w:rFonts w:asciiTheme="minorHAnsi" w:eastAsiaTheme="minorHAnsi" w:hAnsiTheme="minorHAnsi" w:cs="Helvetica"/>
          <w:color w:val="000000" w:themeColor="text1"/>
        </w:rPr>
        <w:t xml:space="preserve"> Em suma, ter o inventário e saber se o ecossistema computacional está atualizado é crítico.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4390C7CA" w14:textId="5C6B9FA3" w:rsidR="0018515C" w:rsidRDefault="00561198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Alguns </w:t>
      </w:r>
      <w:proofErr w:type="spellStart"/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proofErr w:type="spellEnd"/>
      <w:r>
        <w:rPr>
          <w:rFonts w:asciiTheme="minorHAnsi" w:hAnsiTheme="minorHAnsi" w:cs="Lucida Sans Unicode"/>
          <w:color w:val="000000" w:themeColor="text1"/>
        </w:rPr>
        <w:t xml:space="preserve"> mais modernos não necessitam mais de interação humana no processo de infecção, como as variantes mais recentes do </w:t>
      </w:r>
      <w:proofErr w:type="spellStart"/>
      <w:r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proofErr w:type="spellEnd"/>
      <w:r>
        <w:rPr>
          <w:rFonts w:asciiTheme="minorHAnsi" w:hAnsiTheme="minorHAnsi" w:cs="Lucida Sans Unicode"/>
          <w:color w:val="000000" w:themeColor="text1"/>
        </w:rPr>
        <w:t>.</w:t>
      </w:r>
      <w:r w:rsidR="005F4773">
        <w:rPr>
          <w:rFonts w:asciiTheme="minorHAnsi" w:hAnsiTheme="minorHAnsi" w:cs="Lucida Sans Unicode"/>
          <w:color w:val="000000" w:themeColor="text1"/>
        </w:rPr>
        <w:t xml:space="preserve"> Porém, muitos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 chave na barreira para evitar a proliferação desse mal.</w:t>
      </w:r>
      <w:r w:rsidR="00ED4360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32C21751" w14:textId="698CFFD7" w:rsidR="00FB6555" w:rsidRDefault="00ED4360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E</w:t>
      </w:r>
      <w:r w:rsidR="0018515C">
        <w:rPr>
          <w:rFonts w:asciiTheme="minorHAnsi" w:hAnsiTheme="minorHAnsi" w:cs="Lucida Sans Unicode"/>
          <w:color w:val="000000" w:themeColor="text1"/>
        </w:rPr>
        <w:t>,</w:t>
      </w:r>
      <w:r>
        <w:rPr>
          <w:rFonts w:asciiTheme="minorHAnsi" w:hAnsiTheme="minorHAnsi" w:cs="Lucida Sans Unicode"/>
          <w:color w:val="000000" w:themeColor="text1"/>
        </w:rPr>
        <w:t xml:space="preserve"> mediante ao que outra fora exposto sobre manter em dia as atualizações de </w:t>
      </w:r>
      <w:r w:rsidR="00796BE6" w:rsidRPr="00796BE6">
        <w:rPr>
          <w:rFonts w:asciiTheme="minorHAnsi" w:hAnsiTheme="minorHAnsi" w:cs="Lucida Sans Unicode"/>
          <w:i/>
          <w:color w:val="000000" w:themeColor="text1"/>
        </w:rPr>
        <w:t>software</w:t>
      </w:r>
      <w:r>
        <w:rPr>
          <w:rFonts w:asciiTheme="minorHAnsi" w:hAnsiTheme="minorHAnsi" w:cs="Lucida Sans Unicode"/>
          <w:color w:val="000000" w:themeColor="text1"/>
        </w:rPr>
        <w:t>, evitar abrir mensagens de procedência e origem duvidosas, n</w:t>
      </w:r>
      <w:r w:rsidR="00C65B41">
        <w:rPr>
          <w:rFonts w:asciiTheme="minorHAnsi" w:hAnsiTheme="minorHAnsi" w:cs="Lucida Sans Unicode"/>
          <w:color w:val="000000" w:themeColor="text1"/>
        </w:rPr>
        <w:t>ão clicar em links suspeitos, entre outros</w:t>
      </w:r>
      <w:r w:rsidR="004E5597">
        <w:rPr>
          <w:rFonts w:asciiTheme="minorHAnsi" w:hAnsiTheme="minorHAnsi" w:cs="Lucida Sans Unicode"/>
          <w:color w:val="000000" w:themeColor="text1"/>
        </w:rPr>
        <w:t>; Manter um cronograma de treinamento e conscientização dos usuários poderá reduzir drasticamente as ocorrências de sucesso dos crimes virtuais.</w:t>
      </w:r>
      <w:r w:rsidR="00F17E29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1EE46C13" w:rsidR="00B637B3" w:rsidRPr="00FE1CCC" w:rsidRDefault="008E1263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Uma sugestão: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 ser montado um programa tal como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manter os colaboradores informados dos incidentes que estão ocorrendo e como cada um poderá contribuir para manter a empresa protegida.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7D5A661A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783AE5">
        <w:rPr>
          <w:rFonts w:asciiTheme="minorHAnsi" w:eastAsiaTheme="minorHAnsi" w:hAnsiTheme="minorHAnsi" w:cs="TimesNewRomanPSMT"/>
          <w:b/>
          <w:color w:val="000000" w:themeColor="text1"/>
        </w:rPr>
        <w:t>Usando</w:t>
      </w:r>
      <w:r w:rsidR="003424CA">
        <w:rPr>
          <w:rFonts w:asciiTheme="minorHAnsi" w:eastAsiaTheme="minorHAnsi" w:hAnsiTheme="minorHAnsi" w:cs="TimesNewRomanPSMT"/>
          <w:b/>
          <w:color w:val="000000" w:themeColor="text1"/>
        </w:rPr>
        <w:t xml:space="preserve"> inteligência e tecnologia</w:t>
      </w:r>
    </w:p>
    <w:p w14:paraId="0B77110F" w14:textId="77777777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Para estar à frente de possíveis ataques é necessário prever e analisar determinados comportamentos, bem como usar das 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3FDCE0AD" w:rsidR="0018515C" w:rsidRDefault="009C662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N</w:t>
      </w:r>
      <w:r w:rsidR="00DF34C7">
        <w:rPr>
          <w:rFonts w:asciiTheme="minorHAnsi" w:eastAsiaTheme="minorHAnsi" w:hAnsiTheme="minorHAnsi" w:cs="TimesNewRomanPSMT"/>
        </w:rPr>
        <w:t xml:space="preserve">o contexto das redes de computadores, manter uma lista atualizada dos </w:t>
      </w:r>
      <w:r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proofErr w:type="spellStart"/>
      <w:r w:rsidR="00825D98" w:rsidRPr="00825D98">
        <w:rPr>
          <w:rFonts w:asciiTheme="minorHAnsi" w:eastAsiaTheme="minorHAnsi" w:hAnsiTheme="minorHAnsi" w:cs="TimesNewRomanPSMT"/>
          <w:i/>
        </w:rPr>
        <w:t>Ransomwares</w:t>
      </w:r>
      <w:proofErr w:type="spellEnd"/>
      <w:r w:rsidR="00DF34C7">
        <w:rPr>
          <w:rFonts w:asciiTheme="minorHAnsi" w:eastAsiaTheme="minorHAnsi" w:hAnsiTheme="minorHAnsi" w:cs="TimesNewRomanPSMT"/>
        </w:rPr>
        <w:t xml:space="preserve"> é </w:t>
      </w:r>
      <w:r w:rsidR="004E6280">
        <w:rPr>
          <w:rFonts w:asciiTheme="minorHAnsi" w:eastAsiaTheme="minorHAnsi" w:hAnsiTheme="minorHAnsi" w:cs="TimesNewRomanPSMT"/>
        </w:rPr>
        <w:t>recomendado</w:t>
      </w:r>
      <w:r w:rsidR="00DF34C7">
        <w:rPr>
          <w:rFonts w:asciiTheme="minorHAnsi" w:eastAsiaTheme="minorHAnsi" w:hAnsiTheme="minorHAnsi" w:cs="TimesNewRomanPSMT"/>
        </w:rPr>
        <w:t>, pois esses dados podem ser usados para montar uma camada de proteç</w:t>
      </w:r>
      <w:r w:rsidR="00C85787">
        <w:rPr>
          <w:rFonts w:asciiTheme="minorHAnsi" w:eastAsiaTheme="minorHAnsi" w:hAnsiTheme="minorHAnsi" w:cs="TimesNewRomanPSMT"/>
        </w:rPr>
        <w:t>ão, bloqueando todos e quaisquer acessos oriundos dessa parametrização.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EE833CC" w14:textId="7178D2A1" w:rsidR="0018515C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 um determinado processo estiver sendo usado para copiar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A9730F">
        <w:rPr>
          <w:rFonts w:asciiTheme="minorHAnsi" w:eastAsiaTheme="minorHAnsi" w:hAnsiTheme="minorHAnsi" w:cs="TimesNewRomanPSMT"/>
        </w:rPr>
        <w:t xml:space="preserve"> estranhos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00469A">
        <w:rPr>
          <w:rFonts w:asciiTheme="minorHAnsi" w:eastAsiaTheme="minorHAnsi" w:hAnsiTheme="minorHAnsi" w:cs="TimesNewRomanPSMT"/>
        </w:rPr>
        <w:t xml:space="preserve"> </w:t>
      </w:r>
    </w:p>
    <w:p w14:paraId="39F2CFE8" w14:textId="460FCC97" w:rsidR="0018515C" w:rsidRDefault="00F93361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É</w:t>
      </w:r>
      <w:r w:rsidR="0000469A">
        <w:rPr>
          <w:rFonts w:asciiTheme="minorHAnsi" w:eastAsiaTheme="minorHAnsi" w:hAnsiTheme="minorHAnsi" w:cs="TimesNewRomanPSMT"/>
        </w:rPr>
        <w:t xml:space="preserve"> preciso buscar apoio tecnológico que automatize esses monitoramentos e existem bons </w:t>
      </w:r>
      <w:r w:rsidR="00796BE6" w:rsidRPr="00796BE6">
        <w:rPr>
          <w:rFonts w:asciiTheme="minorHAnsi" w:eastAsiaTheme="minorHAnsi" w:hAnsiTheme="minorHAnsi" w:cs="TimesNewRomanPSMT"/>
          <w:i/>
        </w:rPr>
        <w:t>softwares</w:t>
      </w:r>
      <w:r w:rsidR="0000469A">
        <w:rPr>
          <w:rFonts w:asciiTheme="minorHAnsi" w:eastAsiaTheme="minorHAnsi" w:hAnsiTheme="minorHAnsi" w:cs="TimesNewRomanPSMT"/>
        </w:rPr>
        <w:t xml:space="preserve"> que poderão auxiliar nisso, oferecendo camadas de controle para detectar procedimentos indevidos em várias etapas. </w:t>
      </w:r>
    </w:p>
    <w:p w14:paraId="260D10B9" w14:textId="4727598B" w:rsidR="0065725B" w:rsidRPr="000639EA" w:rsidRDefault="0000469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tópico posterior, se dará a análise de uma ferramenta que tem apresentado bons resultados na identificação e tratamento de comportamentos anômalos de usuários e processos</w:t>
      </w:r>
      <w:r w:rsidR="007130FB">
        <w:rPr>
          <w:rFonts w:asciiTheme="minorHAnsi" w:eastAsiaTheme="minorHAnsi" w:hAnsiTheme="minorHAnsi" w:cs="TimesNewRomanPSMT"/>
        </w:rPr>
        <w:t>, bem como de outras caraterísticas</w:t>
      </w:r>
      <w:r>
        <w:rPr>
          <w:rFonts w:asciiTheme="minorHAnsi" w:eastAsiaTheme="minorHAnsi" w:hAnsiTheme="minorHAnsi" w:cs="TimesNewRomanPSMT"/>
        </w:rPr>
        <w:t>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75858E61" w14:textId="70D0FC12" w:rsidR="005D4944" w:rsidRPr="00A1615F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  <w:t>Do tripé apresentado (proteção das estações de trabalho e servidores, proteção da força de trabalho e uso das fontes de inteligência), notório se faz pontuar a sinergia que deverá existir entre ferramentas, processos e pessoas. Ou seja, na ocorrência de um incidente típico, todas as forças precisam ser acionadas e trabalharem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conceitos chave que deverão ser constantemente observados. Vale ressaltar o papel sempre alerta e focado que os profissionais de Tecnologia da Informação devem exercer, como administradores e multiplicadores dos conhecimentos básicos em segurança da informação.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1C9B5DD9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4C2F81" w:rsidRPr="004C2F81">
        <w:rPr>
          <w:rFonts w:asciiTheme="minorHAnsi" w:hAnsiTheme="minorHAnsi" w:cs="Lucida Sans Unicode"/>
          <w:b/>
          <w:i/>
          <w:color w:val="000000" w:themeColor="text1"/>
        </w:rPr>
        <w:t>ESET</w:t>
      </w:r>
    </w:p>
    <w:p w14:paraId="260D1128" w14:textId="4ED9D454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Conforme dito anteriormente, para uma maior eficácia de proteção contra os </w:t>
      </w:r>
      <w:proofErr w:type="spellStart"/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proofErr w:type="spellEnd"/>
      <w:r>
        <w:rPr>
          <w:rFonts w:asciiTheme="minorHAnsi" w:hAnsiTheme="minorHAnsi" w:cs="Lucida Sans Unicode"/>
          <w:color w:val="000000" w:themeColor="text1"/>
        </w:rPr>
        <w:t xml:space="preserve"> de modo geral, contar com o apoio de um bom ferramental de </w:t>
      </w:r>
      <w:r w:rsidR="00796BE6" w:rsidRPr="00796BE6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os ataques estão cada vez mais sofisticados e a tecnologia de combate precisa acompanhar e, mais idealmente, estar </w:t>
      </w:r>
      <w:r w:rsidR="00A87633">
        <w:rPr>
          <w:rFonts w:asciiTheme="minorHAnsi" w:hAnsiTheme="minorHAnsi" w:cs="Lucida Sans Unicode"/>
          <w:color w:val="000000" w:themeColor="text1"/>
        </w:rPr>
        <w:t xml:space="preserve">à frente dos avanços criminosos. Ou seja, antecipar as investidas e trabalhar em camadas se, por ventura, os algoritmos de intrusão forem avançando - na tentativa de em cada camada tentar conter e eliminar a invasão. Existem ótimas soluções no mercado e será apresentada uma que vem obtendo excelentes resultados, a saber: </w:t>
      </w:r>
      <w:r w:rsidR="004C2F81" w:rsidRPr="004C2F81">
        <w:rPr>
          <w:rFonts w:asciiTheme="minorHAnsi" w:hAnsiTheme="minorHAnsi" w:cs="Lucida Sans Unicode"/>
          <w:i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37D2FA73" w:rsidR="009065FF" w:rsidRDefault="009065FF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 programa em questão já começa atuando naquela que hodiernamente é a principal maneira de invadir os computadores: campanhas de envio de e-mails nocivos. As mensagens contendo </w:t>
      </w:r>
      <w:proofErr w:type="spellStart"/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proofErr w:type="spellEnd"/>
      <w:r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 chegaram a caixa de entrada das vítimas.</w:t>
      </w:r>
    </w:p>
    <w:p w14:paraId="08303CD6" w14:textId="22E21D72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exemplo é a detecção das tentativas de explorar 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4C2F81" w:rsidRPr="004C2F81">
        <w:rPr>
          <w:rFonts w:asciiTheme="minorHAnsi" w:hAnsiTheme="minorHAnsi" w:cs="Lucida Sans Unicode"/>
          <w:i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906292">
        <w:rPr>
          <w:rFonts w:asciiTheme="minorHAnsi" w:hAnsiTheme="minorHAnsi" w:cs="Lucida Sans Unicode"/>
          <w:color w:val="000000" w:themeColor="text1"/>
        </w:rPr>
        <w:t>ao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proofErr w:type="spellStart"/>
      <w:r w:rsidR="00486B83">
        <w:rPr>
          <w:rFonts w:asciiTheme="minorHAnsi" w:hAnsiTheme="minorHAnsi" w:cs="Lucida Sans Unicode"/>
          <w:color w:val="000000" w:themeColor="text1"/>
        </w:rPr>
        <w:t>exploits</w:t>
      </w:r>
      <w:proofErr w:type="spellEnd"/>
      <w:r w:rsidR="00486B83">
        <w:rPr>
          <w:rFonts w:asciiTheme="minorHAnsi" w:hAnsiTheme="minorHAnsi" w:cs="Lucida Sans Unicode"/>
          <w:color w:val="000000" w:themeColor="text1"/>
        </w:rPr>
        <w:t xml:space="preserve">, que como visto anteriormente, são necessários para que o processo de instalação de um </w:t>
      </w:r>
      <w:proofErr w:type="spellStart"/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proofErr w:type="spellEnd"/>
      <w:r w:rsidR="00486B83">
        <w:rPr>
          <w:rFonts w:asciiTheme="minorHAnsi" w:hAnsiTheme="minorHAnsi" w:cs="Lucida Sans Unicode"/>
          <w:color w:val="000000" w:themeColor="text1"/>
        </w:rPr>
        <w:t>, por exemplo, sej</w:t>
      </w:r>
      <w:r w:rsidR="00EE2F1B">
        <w:rPr>
          <w:rFonts w:asciiTheme="minorHAnsi" w:hAnsiTheme="minorHAnsi" w:cs="Lucida Sans Unicode"/>
          <w:color w:val="000000" w:themeColor="text1"/>
        </w:rPr>
        <w:t>a concluído com sucesso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Ou seja, o antivírus fica rodando em busca de processos anômalos em seu comportamento, bloqueando a exploração das vulnerabilidades.</w:t>
      </w:r>
    </w:p>
    <w:p w14:paraId="64328E22" w14:textId="0AB5DB12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importante nos recursos de defesa, é o escaneamento avançado de memória que é feito. Essa funcionalidade é importante para descobrir a verdadeira natureza dos processos que estão sendo onerosos em sua execução.</w:t>
      </w:r>
      <w:r w:rsidR="00904BDB">
        <w:rPr>
          <w:rFonts w:asciiTheme="minorHAnsi" w:hAnsiTheme="minorHAnsi" w:cs="Lucida Sans Unicode"/>
          <w:color w:val="000000" w:themeColor="text1"/>
        </w:rPr>
        <w:t xml:space="preserve"> Essa análise é vital para identificar os </w:t>
      </w:r>
      <w:proofErr w:type="spellStart"/>
      <w:r w:rsidR="00904BDB">
        <w:rPr>
          <w:rFonts w:asciiTheme="minorHAnsi" w:hAnsiTheme="minorHAnsi" w:cs="Lucida Sans Unicode"/>
          <w:color w:val="000000" w:themeColor="text1"/>
        </w:rPr>
        <w:t>cripto-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Ransomwares</w:t>
      </w:r>
      <w:proofErr w:type="spellEnd"/>
      <w:r w:rsidR="00904BDB">
        <w:rPr>
          <w:rFonts w:asciiTheme="minorHAnsi" w:hAnsiTheme="minorHAnsi" w:cs="Lucida Sans Unicode"/>
          <w:color w:val="000000" w:themeColor="text1"/>
        </w:rPr>
        <w:t xml:space="preserve"> antes que a criptografias dos arquivos comece.</w:t>
      </w:r>
      <w:r w:rsidR="00BA35C1">
        <w:rPr>
          <w:rFonts w:asciiTheme="minorHAnsi" w:hAnsiTheme="minorHAnsi" w:cs="Lucida Sans Unicode"/>
          <w:color w:val="000000" w:themeColor="text1"/>
        </w:rPr>
        <w:t xml:space="preserve"> Além de alimentar a base de dados da aplicação a cada nova modalidade de </w:t>
      </w:r>
      <w:proofErr w:type="spellStart"/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proofErr w:type="spellEnd"/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587CB429" w:rsidR="00D3566D" w:rsidRDefault="00D3566D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Como uma medida a mais de redundância e disponibilidade de informações cada vez mais os serviços em nuvem vêm sendo usados e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s. E o </w:t>
      </w:r>
      <w:r w:rsidR="004C2F81" w:rsidRPr="004C2F81">
        <w:rPr>
          <w:rFonts w:asciiTheme="minorHAnsi" w:hAnsiTheme="minorHAnsi" w:cs="Lucida Sans Unicode"/>
          <w:i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também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serão elencados a seguir.</w:t>
      </w:r>
    </w:p>
    <w:p w14:paraId="260D112C" w14:textId="29D91EF6" w:rsidR="00BF437A" w:rsidRDefault="00D754C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Scanner UEFI </w:t>
      </w:r>
      <w:r w:rsidRPr="00D754CA">
        <w:rPr>
          <w:rFonts w:asciiTheme="minorHAnsi" w:eastAsiaTheme="minorHAnsi" w:hAnsiTheme="minorHAnsi" w:cs="TimesNewRomanPSMT"/>
          <w:color w:val="000000" w:themeColor="text1"/>
        </w:rPr>
        <w:t>(</w:t>
      </w:r>
      <w:proofErr w:type="spellStart"/>
      <w:r w:rsidRPr="00D754CA">
        <w:rPr>
          <w:rFonts w:asciiTheme="minorHAnsi" w:eastAsiaTheme="minorHAnsi" w:hAnsiTheme="minorHAnsi" w:cs="TimesNewRomanPSMT"/>
          <w:color w:val="000000" w:themeColor="text1"/>
        </w:rPr>
        <w:t>Unified</w:t>
      </w:r>
      <w:proofErr w:type="spellEnd"/>
      <w:r w:rsidRPr="00D754CA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proofErr w:type="spellStart"/>
      <w:r w:rsidRPr="00D754CA">
        <w:rPr>
          <w:rFonts w:asciiTheme="minorHAnsi" w:eastAsiaTheme="minorHAnsi" w:hAnsiTheme="minorHAnsi" w:cs="TimesNewRomanPSMT"/>
          <w:color w:val="000000" w:themeColor="text1"/>
        </w:rPr>
        <w:t>Extensible</w:t>
      </w:r>
      <w:proofErr w:type="spellEnd"/>
      <w:r w:rsidRPr="00D754CA">
        <w:rPr>
          <w:rFonts w:asciiTheme="minorHAnsi" w:eastAsiaTheme="minorHAnsi" w:hAnsiTheme="minorHAnsi" w:cs="TimesNewRomanPSMT"/>
          <w:color w:val="000000" w:themeColor="text1"/>
        </w:rPr>
        <w:t xml:space="preserve"> Firmware Interface, ou Interface de Firmware Extensível Unificada)</w:t>
      </w:r>
      <w:r>
        <w:rPr>
          <w:rFonts w:asciiTheme="minorHAnsi" w:eastAsiaTheme="minorHAnsi" w:hAnsiTheme="minorHAnsi" w:cs="TimesNewRomanPSMT"/>
          <w:color w:val="000000" w:themeColor="text1"/>
        </w:rPr>
        <w:t>. Responsável por detectar componentes potencialmente maliciosos analisando as instruções que que são enviadas diretamente ao hardware da máquina.</w:t>
      </w:r>
    </w:p>
    <w:p w14:paraId="7B83BBCC" w14:textId="77777777" w:rsidR="00C22E01" w:rsidRDefault="00161AD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Detecções de DNA. É fato que existem diversas variantes e famílias de códigos maliciosos, porém, como se comportam, segue um padrão e mudá-lo parece não ser trivial. Por isso, os objetos são cuidadosamente 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>filtrados dentro dessa heurística e os enquadrados s</w:t>
      </w:r>
      <w:r w:rsidR="00C22E01">
        <w:rPr>
          <w:rFonts w:asciiTheme="minorHAnsi" w:eastAsiaTheme="minorHAnsi" w:hAnsiTheme="minorHAnsi" w:cs="TimesNewRomanPSMT"/>
          <w:color w:val="000000" w:themeColor="text1"/>
        </w:rPr>
        <w:t>ão bloqueados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F5CAC6D" w14:textId="33C93EE4" w:rsidR="0005542F" w:rsidRDefault="00C22E01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Aprendizado máquina.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É a inteligência artificial da ferramenta. Busca um aprendizado profundo e de curto prazo. O principal objetivo é rotular o mais adequadamente as amostras em: limpa, potencialmente indesejada e 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>mal-intencionada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D1FD62C" w14:textId="1B14A683" w:rsidR="00161ADB" w:rsidRDefault="00ED098D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 xml:space="preserve">Proteção da nuvem. Monitoramento de programas maliciosos através das interações com a nuvem da </w:t>
      </w:r>
      <w:r w:rsidR="004C2F81" w:rsidRPr="004C2F81">
        <w:rPr>
          <w:rFonts w:asciiTheme="minorHAnsi" w:eastAsiaTheme="minorHAnsi" w:hAnsiTheme="minorHAnsi" w:cs="TimesNewRomanPSMT"/>
          <w:i/>
          <w:color w:val="000000" w:themeColor="text1"/>
        </w:rPr>
        <w:t>ESET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6CF2B4F" w14:textId="1EE7D8CE" w:rsidR="0056267A" w:rsidRDefault="005626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Reputação e cache.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Verificação em cache usando as listas de permissões, agilizando e maximizando</w:t>
      </w:r>
      <w:r w:rsidR="003C5C2E">
        <w:rPr>
          <w:rFonts w:asciiTheme="minorHAnsi" w:eastAsiaTheme="minorHAnsi" w:hAnsiTheme="minorHAnsi" w:cs="TimesNewRomanPSMT"/>
          <w:color w:val="000000" w:themeColor="text1"/>
        </w:rPr>
        <w:t xml:space="preserve"> e otimizando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o processo de varredura.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Essa caraterística também é usada para comunicaç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>ão da inteligência entre o</w:t>
      </w:r>
      <w:r w:rsidR="00AC42F2">
        <w:rPr>
          <w:rFonts w:asciiTheme="minorHAnsi" w:eastAsiaTheme="minorHAnsi" w:hAnsiTheme="minorHAnsi" w:cs="TimesNewRomanPSMT"/>
          <w:color w:val="000000" w:themeColor="text1"/>
        </w:rPr>
        <w:t xml:space="preserve">s clientes do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D70E2AE" w14:textId="7BB7B296" w:rsidR="00944E9B" w:rsidRDefault="00944E9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Detecção comportamental e bloqueio. É o sistema de prevenção de intrusões, propriamente. Trabalha com parametrização dos comportamentos suspeitos. Todos os </w:t>
      </w: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>programas ou processos que estejam nas regras definidas são inabilitados antes que se tornem prejudiciais de fato.</w:t>
      </w:r>
    </w:p>
    <w:p w14:paraId="3608FE7F" w14:textId="323CEFB2" w:rsidR="005874EF" w:rsidRDefault="005874E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proofErr w:type="spellStart"/>
      <w:r>
        <w:rPr>
          <w:rFonts w:asciiTheme="minorHAnsi" w:eastAsiaTheme="minorHAnsi" w:hAnsiTheme="minorHAnsi" w:cs="TimesNewRomanPSMT"/>
          <w:color w:val="000000" w:themeColor="text1"/>
        </w:rPr>
        <w:t>Sandbox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 xml:space="preserve">. É um ambiente de simulação para execução de arquivos suspeitos, ou seja, </w:t>
      </w:r>
      <w:r w:rsidR="00F13477">
        <w:rPr>
          <w:rFonts w:asciiTheme="minorHAnsi" w:eastAsiaTheme="minorHAnsi" w:hAnsiTheme="minorHAnsi" w:cs="TimesNewRomanPSMT"/>
          <w:color w:val="000000" w:themeColor="text1"/>
        </w:rPr>
        <w:t>é um local seguro e usado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identificar o real comportamento dos objetos, reduzindo as falhas de detecção.</w:t>
      </w:r>
    </w:p>
    <w:p w14:paraId="27BEB34B" w14:textId="7FB4398C" w:rsidR="00780603" w:rsidRDefault="00780603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Scanner de memória avançada.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 xml:space="preserve"> Qualquer atividade que levante suspeita ao usar a memória de um sistema, principalmente se estiverem usando criptografia, são capturadas assim que decodificam a memória.</w:t>
      </w:r>
    </w:p>
    <w:p w14:paraId="415F9606" w14:textId="6DA0E064" w:rsidR="00816E78" w:rsidRDefault="00816E78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Bloqueador de </w:t>
      </w:r>
      <w:proofErr w:type="spellStart"/>
      <w:r>
        <w:rPr>
          <w:rFonts w:asciiTheme="minorHAnsi" w:eastAsiaTheme="minorHAnsi" w:hAnsiTheme="minorHAnsi" w:cs="TimesNewRomanPSMT"/>
          <w:color w:val="000000" w:themeColor="text1"/>
        </w:rPr>
        <w:t>exploit</w:t>
      </w:r>
      <w:r w:rsidR="00371C8F">
        <w:rPr>
          <w:rFonts w:asciiTheme="minorHAnsi" w:eastAsiaTheme="minorHAnsi" w:hAnsiTheme="minorHAnsi" w:cs="TimesNewRomanPSMT"/>
          <w:color w:val="000000" w:themeColor="text1"/>
        </w:rPr>
        <w:t>s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Os </w:t>
      </w:r>
      <w:proofErr w:type="spellStart"/>
      <w:r w:rsidR="00097DD2">
        <w:rPr>
          <w:rFonts w:asciiTheme="minorHAnsi" w:eastAsiaTheme="minorHAnsi" w:hAnsiTheme="minorHAnsi" w:cs="TimesNewRomanPSMT"/>
          <w:color w:val="000000" w:themeColor="text1"/>
        </w:rPr>
        <w:t>exploits</w:t>
      </w:r>
      <w:proofErr w:type="spellEnd"/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são programas usados para </w:t>
      </w:r>
      <w:r w:rsidR="0056022A">
        <w:rPr>
          <w:rFonts w:asciiTheme="minorHAnsi" w:eastAsiaTheme="minorHAnsi" w:hAnsiTheme="minorHAnsi" w:cs="TimesNewRomanPSMT"/>
          <w:color w:val="000000" w:themeColor="text1"/>
        </w:rPr>
        <w:t>explorar as vulnerabilidades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. Mais uma vez os comportamentos suspeitos são rigorosamente analisados e as ameaças bloqueadas imediatamente.</w:t>
      </w:r>
    </w:p>
    <w:p w14:paraId="6C4D3A9A" w14:textId="074F4217" w:rsidR="00CC6333" w:rsidRDefault="00CC6333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Escudo </w:t>
      </w:r>
      <w:proofErr w:type="spellStart"/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proofErr w:type="spellEnd"/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Camada de proteção e reputação que analisa qualquer programa ou processo que se assemelha ao modos operandi de um </w:t>
      </w:r>
      <w:proofErr w:type="spellStart"/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proofErr w:type="spellEnd"/>
      <w:r w:rsidR="00497AA1">
        <w:rPr>
          <w:rFonts w:asciiTheme="minorHAnsi" w:eastAsiaTheme="minorHAnsi" w:hAnsiTheme="minorHAnsi" w:cs="TimesNewRomanPSMT"/>
          <w:color w:val="000000" w:themeColor="text1"/>
        </w:rPr>
        <w:t>, bloqueando todas as ameaças imediatamente.</w:t>
      </w:r>
    </w:p>
    <w:p w14:paraId="65ADC9A9" w14:textId="4E582BA9" w:rsidR="00D82CF5" w:rsidRDefault="00D82CF5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contra ataques de rede.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É um reforço ou extensão de um firewall e foca, mormente, nas vulnerabilidades no nível de rede. Essa modalidade ajuda bastante, principalmente quando </w:t>
      </w:r>
      <w:proofErr w:type="spellStart"/>
      <w:r w:rsidR="00970D3B">
        <w:rPr>
          <w:rFonts w:asciiTheme="minorHAnsi" w:eastAsiaTheme="minorHAnsi" w:hAnsiTheme="minorHAnsi" w:cs="TimesNewRomanPSMT"/>
          <w:color w:val="000000" w:themeColor="text1"/>
        </w:rPr>
        <w:t>patchs</w:t>
      </w:r>
      <w:proofErr w:type="spellEnd"/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de aplicações estão defasados ou até mesmo não existem.</w:t>
      </w:r>
    </w:p>
    <w:p w14:paraId="4417A9B2" w14:textId="20FC54A6" w:rsidR="002B6C2D" w:rsidRDefault="007E6152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proofErr w:type="spellStart"/>
      <w:r w:rsidR="00161B85">
        <w:rPr>
          <w:rFonts w:asciiTheme="minorHAnsi" w:eastAsiaTheme="minorHAnsi" w:hAnsiTheme="minorHAnsi" w:cs="TimesNewRomanPSMT"/>
          <w:color w:val="000000" w:themeColor="text1"/>
        </w:rPr>
        <w:t>botnet</w:t>
      </w:r>
      <w:proofErr w:type="spellEnd"/>
      <w:r w:rsidR="00161B85">
        <w:rPr>
          <w:rFonts w:asciiTheme="minorHAnsi" w:eastAsiaTheme="minorHAnsi" w:hAnsiTheme="minorHAnsi" w:cs="TimesNewRomanPSMT"/>
          <w:color w:val="000000" w:themeColor="text1"/>
        </w:rPr>
        <w:t>.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 </w:t>
      </w:r>
      <w:r w:rsidR="004C2F81" w:rsidRPr="004C2F81">
        <w:rPr>
          <w:rFonts w:asciiTheme="minorHAnsi" w:eastAsiaTheme="minorHAnsi" w:hAnsiTheme="minorHAnsi" w:cs="TimesNewRomanPSMT"/>
          <w:i/>
          <w:color w:val="000000" w:themeColor="text1"/>
        </w:rPr>
        <w:t>ESET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intercepta e trata as comunicação oriundas de uma rede computadores infectados.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Mais uma vez, identifica processos problemáticos e faz os devidos bloqueios.</w:t>
      </w:r>
    </w:p>
    <w:p w14:paraId="260D1161" w14:textId="0869ED1E" w:rsidR="004C53D8" w:rsidRDefault="002B6C2D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Como se observa,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conta com um grupo ferramental que lida com as ameaças virtuais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em vários estágios e cada comportamento anormal é detectado e bloqueado, diminuindo ou até mesmo evitando maiores danos aos usuários.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1FCDB4D8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>, vitimando um número alarmante de pessoas e instituições todos os dias. E dentre as pragas virtuais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proofErr w:type="spellStart"/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proofErr w:type="spellEnd"/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a que vem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proofErr w:type="spellStart"/>
      <w:r w:rsidR="00411C90" w:rsidRPr="00411C9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proofErr w:type="spellEnd"/>
      <w:r w:rsidR="002C4510">
        <w:rPr>
          <w:rFonts w:asciiTheme="minorHAnsi" w:eastAsiaTheme="minorHAnsi" w:hAnsiTheme="minorHAnsi" w:cs="Helvetica"/>
          <w:color w:val="000000" w:themeColor="text1"/>
        </w:rPr>
        <w:t>. São usados para extorquir as vítimas. Por isso, saber como se defender e reagir é crucial e isso não depende de uma única frente, mas de várias, como: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origens comprovadamente válidas, e adquirir e manter bons programas de proteção sãos mais do que recomendações, são mandatórias. Além disso, a legislação sobre crimes no mundo digital precisa ser melhor contextualiza e o país se tornar membro da Convenção de Budapeste é um passo importante. Sendo o assunto outra em bom tema para extensão do presente trabalho, bem como explorar mais detidamente as investidas dos </w:t>
      </w:r>
      <w:proofErr w:type="spellStart"/>
      <w:r w:rsidR="00D933D9">
        <w:rPr>
          <w:rFonts w:asciiTheme="minorHAnsi" w:eastAsiaTheme="minorHAnsi" w:hAnsiTheme="minorHAnsi" w:cs="Helvetica"/>
          <w:color w:val="000000" w:themeColor="text1"/>
        </w:rPr>
        <w:t>Ransomwares</w:t>
      </w:r>
      <w:proofErr w:type="spellEnd"/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proofErr w:type="spellStart"/>
      <w:r w:rsidR="00D933D9">
        <w:rPr>
          <w:rFonts w:asciiTheme="minorHAnsi" w:eastAsiaTheme="minorHAnsi" w:hAnsiTheme="minorHAnsi" w:cs="Helvetica"/>
          <w:color w:val="000000" w:themeColor="text1"/>
        </w:rPr>
        <w:t>IoT</w:t>
      </w:r>
      <w:proofErr w:type="spellEnd"/>
      <w:r w:rsidR="00D933D9">
        <w:rPr>
          <w:rFonts w:asciiTheme="minorHAnsi" w:eastAsiaTheme="minorHAnsi" w:hAnsiTheme="minorHAnsi" w:cs="Helvetica"/>
          <w:color w:val="000000" w:themeColor="text1"/>
        </w:rPr>
        <w:t>, já que quase tudo hoje vive conectado e por estar em rede, é alvo.</w:t>
      </w:r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E7C1BF6" w14:textId="064847D0" w:rsidR="00D5554C" w:rsidRDefault="00D5554C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proofErr w:type="spellStart"/>
      <w:r w:rsidRPr="00D5554C">
        <w:rPr>
          <w:rFonts w:asciiTheme="minorHAnsi" w:eastAsiaTheme="minorHAnsi" w:hAnsiTheme="minorHAnsi" w:cs="SwitzerlandInseratPSMT"/>
          <w:b/>
        </w:rPr>
        <w:t>Ransomware</w:t>
      </w:r>
      <w:proofErr w:type="spellEnd"/>
      <w:r w:rsidRPr="00D5554C">
        <w:rPr>
          <w:rFonts w:asciiTheme="minorHAnsi" w:eastAsiaTheme="minorHAnsi" w:hAnsiTheme="minorHAnsi" w:cs="SwitzerlandInseratPSMT"/>
          <w:b/>
        </w:rPr>
        <w:t>: defendendo-se da extorsão digital</w:t>
      </w:r>
      <w:r w:rsidRPr="00D5554C">
        <w:rPr>
          <w:rFonts w:asciiTheme="minorHAnsi" w:eastAsiaTheme="minorHAnsi" w:hAnsiTheme="minorHAnsi" w:cs="SwitzerlandInseratPSMT"/>
        </w:rPr>
        <w:t xml:space="preserve">. Tradução de Lúcia A. </w:t>
      </w:r>
      <w:proofErr w:type="spellStart"/>
      <w:r w:rsidRPr="00D5554C">
        <w:rPr>
          <w:rFonts w:asciiTheme="minorHAnsi" w:eastAsiaTheme="minorHAnsi" w:hAnsiTheme="minorHAnsi" w:cs="SwitzerlandInseratPSMT"/>
        </w:rPr>
        <w:t>Kinoshita</w:t>
      </w:r>
      <w:proofErr w:type="spellEnd"/>
      <w:r w:rsidRPr="00D5554C">
        <w:rPr>
          <w:rFonts w:asciiTheme="minorHAnsi" w:eastAsiaTheme="minorHAnsi" w:hAnsiTheme="minorHAnsi" w:cs="SwitzerlandInseratPSMT"/>
        </w:rPr>
        <w:t>. 1 ed.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 xml:space="preserve">Paulo: </w:t>
      </w:r>
      <w:proofErr w:type="spellStart"/>
      <w:r w:rsidRPr="00D5554C">
        <w:rPr>
          <w:rFonts w:asciiTheme="minorHAnsi" w:eastAsiaTheme="minorHAnsi" w:hAnsiTheme="minorHAnsi" w:cs="SwitzerlandInseratPSMT"/>
        </w:rPr>
        <w:t>Novatec</w:t>
      </w:r>
      <w:proofErr w:type="spellEnd"/>
      <w:r w:rsidRPr="00D5554C">
        <w:rPr>
          <w:rFonts w:asciiTheme="minorHAnsi" w:eastAsiaTheme="minorHAnsi" w:hAnsiTheme="minorHAnsi" w:cs="SwitzerlandInseratPSMT"/>
        </w:rPr>
        <w:t>, 2017.</w:t>
      </w:r>
    </w:p>
    <w:p w14:paraId="7EC6A158" w14:textId="599C313D" w:rsidR="006A3982" w:rsidRDefault="006A3982" w:rsidP="006A3982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6A3982">
        <w:rPr>
          <w:rFonts w:asciiTheme="minorHAnsi" w:eastAsiaTheme="minorHAnsi" w:hAnsiTheme="minorHAnsi" w:cs="SwitzerlandInseratPSMT"/>
          <w:lang w:val="en-US"/>
        </w:rPr>
        <w:t xml:space="preserve">STAVROULAKIS, Peter; STAMP, Mark. </w:t>
      </w:r>
      <w:r w:rsidRPr="006A3982">
        <w:rPr>
          <w:rFonts w:asciiTheme="minorHAnsi" w:eastAsiaTheme="minorHAnsi" w:hAnsiTheme="minorHAnsi" w:cs="SwitzerlandInseratPSMT"/>
          <w:b/>
          <w:lang w:val="en-US"/>
        </w:rPr>
        <w:t>Handbook of Information and Communication Security</w:t>
      </w:r>
      <w:r w:rsidRPr="006A3982">
        <w:rPr>
          <w:rFonts w:asciiTheme="minorHAnsi" w:eastAsiaTheme="minorHAnsi" w:hAnsiTheme="minorHAnsi" w:cs="SwitzerlandInseratPSMT"/>
          <w:lang w:val="en-US"/>
        </w:rPr>
        <w:t xml:space="preserve">. </w:t>
      </w:r>
      <w:r w:rsidRPr="006A3982">
        <w:rPr>
          <w:rFonts w:asciiTheme="minorHAnsi" w:eastAsiaTheme="minorHAnsi" w:hAnsiTheme="minorHAnsi" w:cs="SwitzerlandInseratPSMT"/>
        </w:rPr>
        <w:t>Leipzig: Springer, 2010.</w:t>
      </w:r>
    </w:p>
    <w:p w14:paraId="739337EE" w14:textId="6018F2E7" w:rsidR="00D5554C" w:rsidRDefault="00D5554C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ROQUE, Sérgio Marcos. </w:t>
      </w:r>
      <w:r w:rsidRPr="00D5554C">
        <w:rPr>
          <w:rFonts w:asciiTheme="minorHAnsi" w:eastAsiaTheme="minorHAnsi" w:hAnsiTheme="minorHAnsi" w:cs="SwitzerlandInseratPSMT"/>
          <w:b/>
        </w:rPr>
        <w:t>Criminalidade informática - crimes e criminosos do computador</w:t>
      </w:r>
      <w:r w:rsidRPr="00D5554C">
        <w:rPr>
          <w:rFonts w:asciiTheme="minorHAnsi" w:eastAsiaTheme="minorHAnsi" w:hAnsiTheme="minorHAnsi" w:cs="SwitzerlandInseratPSMT"/>
        </w:rPr>
        <w:t>. São Paulo: ADPESP</w:t>
      </w:r>
      <w:r>
        <w:rPr>
          <w:rFonts w:asciiTheme="minorHAnsi" w:eastAsiaTheme="minorHAnsi" w:hAnsiTheme="minorHAnsi" w:cs="SwitzerlandInseratPSMT"/>
        </w:rPr>
        <w:t xml:space="preserve">. </w:t>
      </w:r>
      <w:r w:rsidRPr="00D5554C">
        <w:rPr>
          <w:rFonts w:asciiTheme="minorHAnsi" w:eastAsiaTheme="minorHAnsi" w:hAnsiTheme="minorHAnsi" w:cs="SwitzerlandInseratPSMT"/>
        </w:rPr>
        <w:t>Cultural, 2007.</w:t>
      </w:r>
    </w:p>
    <w:p w14:paraId="4AE4215B" w14:textId="7248D7DA" w:rsidR="00F461B9" w:rsidRDefault="00F461B9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Tradução de Rafael Mantovani. Rio de Janeiro: Objetiva, 2012.</w:t>
      </w:r>
      <w:bookmarkStart w:id="0" w:name="_GoBack"/>
      <w:bookmarkEnd w:id="0"/>
    </w:p>
    <w:p w14:paraId="382B6607" w14:textId="77777777" w:rsidR="00D5554C" w:rsidRDefault="00D5554C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</w:p>
    <w:p w14:paraId="73F5F9C6" w14:textId="77777777" w:rsidR="00D5554C" w:rsidRDefault="00D5554C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</w:p>
    <w:p w14:paraId="260D116A" w14:textId="77777777" w:rsidR="00515D03" w:rsidRPr="00122D0C" w:rsidRDefault="00515D03" w:rsidP="009C3F64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122D0C">
        <w:rPr>
          <w:rFonts w:asciiTheme="minorHAnsi" w:eastAsiaTheme="minorHAnsi" w:hAnsiTheme="minorHAnsi" w:cs="SwitzerlandInseratPSMT"/>
        </w:rPr>
        <w:t xml:space="preserve">ANDRADE, Inês Barcellos de; ABREU, Annelise Maria de Oliveira </w:t>
      </w:r>
      <w:proofErr w:type="spellStart"/>
      <w:r w:rsidRPr="00122D0C">
        <w:rPr>
          <w:rFonts w:asciiTheme="minorHAnsi" w:eastAsiaTheme="minorHAnsi" w:hAnsiTheme="minorHAnsi" w:cs="SwitzerlandInseratPSMT"/>
        </w:rPr>
        <w:t>Wilken</w:t>
      </w:r>
      <w:proofErr w:type="spellEnd"/>
      <w:r w:rsidRPr="00122D0C">
        <w:rPr>
          <w:rFonts w:asciiTheme="minorHAnsi" w:eastAsiaTheme="minorHAnsi" w:hAnsiTheme="minorHAnsi" w:cs="SwitzerlandInseratPSMT"/>
        </w:rPr>
        <w:t xml:space="preserve"> de; LIMA, Maria Cristina Miranda (</w:t>
      </w:r>
      <w:proofErr w:type="spellStart"/>
      <w:r w:rsidRPr="00122D0C">
        <w:rPr>
          <w:rFonts w:asciiTheme="minorHAnsi" w:eastAsiaTheme="minorHAnsi" w:hAnsiTheme="minorHAnsi" w:cs="SwitzerlandInseratPSMT"/>
        </w:rPr>
        <w:t>orgs</w:t>
      </w:r>
      <w:proofErr w:type="spellEnd"/>
      <w:r w:rsidRPr="00122D0C">
        <w:rPr>
          <w:rFonts w:asciiTheme="minorHAnsi" w:eastAsiaTheme="minorHAnsi" w:hAnsiTheme="minorHAnsi" w:cs="SwitzerlandInseratPSMT"/>
        </w:rPr>
        <w:t xml:space="preserve">.). </w:t>
      </w:r>
      <w:r w:rsidRPr="00122D0C">
        <w:rPr>
          <w:rFonts w:asciiTheme="minorHAnsi" w:eastAsiaTheme="minorHAnsi" w:hAnsiTheme="minorHAnsi" w:cs="SwitzerlandInseratPSMT"/>
          <w:b/>
        </w:rPr>
        <w:t xml:space="preserve">Manual para elaboração e apresentação de artigo científico. </w:t>
      </w:r>
      <w:r w:rsidRPr="00122D0C">
        <w:rPr>
          <w:rFonts w:asciiTheme="minorHAnsi" w:eastAsiaTheme="minorHAnsi" w:hAnsiTheme="minorHAnsi" w:cs="SwitzerlandInseratPSMT"/>
        </w:rPr>
        <w:t xml:space="preserve">Campos dos </w:t>
      </w:r>
      <w:proofErr w:type="spellStart"/>
      <w:r w:rsidRPr="00122D0C">
        <w:rPr>
          <w:rFonts w:asciiTheme="minorHAnsi" w:eastAsiaTheme="minorHAnsi" w:hAnsiTheme="minorHAnsi" w:cs="SwitzerlandInseratPSMT"/>
        </w:rPr>
        <w:t>Goytacases</w:t>
      </w:r>
      <w:proofErr w:type="spellEnd"/>
      <w:r w:rsidRPr="00122D0C">
        <w:rPr>
          <w:rFonts w:asciiTheme="minorHAnsi" w:eastAsiaTheme="minorHAnsi" w:hAnsiTheme="minorHAnsi" w:cs="SwitzerlandInseratPSMT"/>
        </w:rPr>
        <w:t>/RJ: FMC, 2013</w:t>
      </w:r>
    </w:p>
    <w:p w14:paraId="260D116B" w14:textId="122B13A7" w:rsidR="00931AC4" w:rsidRPr="00122D0C" w:rsidRDefault="00B97A1E" w:rsidP="009C3F64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122D0C">
        <w:rPr>
          <w:rFonts w:asciiTheme="minorHAnsi" w:eastAsiaTheme="minorHAnsi" w:hAnsiTheme="minorHAnsi" w:cs="SwitzerlandInseratPSMT"/>
        </w:rPr>
        <w:t xml:space="preserve">BRAZIELLAS, Maria de Lourdes Motta; ANÇÃ, </w:t>
      </w:r>
      <w:proofErr w:type="spellStart"/>
      <w:r w:rsidRPr="00122D0C">
        <w:rPr>
          <w:rFonts w:asciiTheme="minorHAnsi" w:eastAsiaTheme="minorHAnsi" w:hAnsiTheme="minorHAnsi" w:cs="SwitzerlandInseratPSMT"/>
        </w:rPr>
        <w:t>Nelza</w:t>
      </w:r>
      <w:proofErr w:type="spellEnd"/>
      <w:r w:rsidRPr="00122D0C">
        <w:rPr>
          <w:rFonts w:asciiTheme="minorHAnsi" w:eastAsiaTheme="minorHAnsi" w:hAnsiTheme="minorHAnsi" w:cs="SwitzerlandInseratPSMT"/>
        </w:rPr>
        <w:t xml:space="preserve"> Maria Moutinho. </w:t>
      </w:r>
      <w:r w:rsidR="009C3F64" w:rsidRPr="00122D0C">
        <w:rPr>
          <w:rFonts w:asciiTheme="minorHAnsi" w:eastAsiaTheme="minorHAnsi" w:hAnsiTheme="minorHAnsi" w:cs="SwitzerlandCondLightPSMT"/>
          <w:b/>
        </w:rPr>
        <w:t>Normas para Apresentação de Trabalho de Conclusão de Curso, Monografia, Dissertação e Tese</w:t>
      </w:r>
      <w:r w:rsidR="009C3F64" w:rsidRPr="00122D0C">
        <w:rPr>
          <w:rFonts w:asciiTheme="minorHAnsi" w:eastAsiaTheme="minorHAnsi" w:hAnsiTheme="minorHAnsi" w:cs="SwitzerlandCondLightPSMT"/>
        </w:rPr>
        <w:t xml:space="preserve">. </w:t>
      </w:r>
      <w:r w:rsidR="009C3F64" w:rsidRPr="00122D0C">
        <w:rPr>
          <w:rFonts w:asciiTheme="minorHAnsi" w:eastAsiaTheme="minorHAnsi" w:hAnsiTheme="minorHAnsi" w:cs="TimesNewRomanPSMT"/>
        </w:rPr>
        <w:t>Rio de Janeiro: Editora</w:t>
      </w:r>
      <w:r w:rsidR="009C3F64" w:rsidRPr="00122D0C">
        <w:rPr>
          <w:rFonts w:asciiTheme="minorHAnsi" w:eastAsiaTheme="minorHAnsi" w:hAnsiTheme="minorHAnsi" w:cs="SwitzerlandCondLightPSMT"/>
        </w:rPr>
        <w:t xml:space="preserve"> </w:t>
      </w:r>
      <w:r w:rsidR="009C3F64" w:rsidRPr="00122D0C">
        <w:rPr>
          <w:rFonts w:asciiTheme="minorHAnsi" w:eastAsiaTheme="minorHAnsi" w:hAnsiTheme="minorHAnsi" w:cs="TimesNewRomanPSMT"/>
        </w:rPr>
        <w:t>Gama Filho, 2010.</w:t>
      </w:r>
      <w:r w:rsidRPr="00122D0C">
        <w:rPr>
          <w:rFonts w:asciiTheme="minorHAnsi" w:eastAsiaTheme="minorHAnsi" w:hAnsiTheme="minorHAnsi" w:cs="SwitzerlandInseratPSMT"/>
        </w:rPr>
        <w:t xml:space="preserve"> </w:t>
      </w:r>
      <w:r w:rsidR="008B408F" w:rsidRPr="00122D0C">
        <w:rPr>
          <w:rFonts w:asciiTheme="minorHAnsi" w:eastAsiaTheme="minorHAnsi" w:hAnsiTheme="minorHAnsi" w:cs="SwitzerlandInseratPSMT"/>
        </w:rPr>
        <w:t>Disponível em</w:t>
      </w:r>
      <w:r w:rsidR="001F4D31" w:rsidRPr="00122D0C">
        <w:t xml:space="preserve"> </w:t>
      </w:r>
      <w:hyperlink r:id="rId8" w:history="1">
        <w:r w:rsidR="001F4D31" w:rsidRPr="00122D0C">
          <w:rPr>
            <w:rStyle w:val="Hyperlink"/>
            <w:rFonts w:asciiTheme="minorHAnsi" w:hAnsiTheme="minorHAnsi"/>
            <w:color w:val="auto"/>
          </w:rPr>
          <w:t>http://pt.scribd.com/doc/67274660/NORMAS-ACADEMICAS-UGF</w:t>
        </w:r>
      </w:hyperlink>
      <w:r w:rsidR="008B408F" w:rsidRPr="00122D0C">
        <w:rPr>
          <w:rFonts w:asciiTheme="minorHAnsi" w:eastAsiaTheme="minorHAnsi" w:hAnsiTheme="minorHAnsi" w:cs="SwitzerlandInseratPSMT"/>
        </w:rPr>
        <w:t xml:space="preserve">. Acesso em </w:t>
      </w:r>
      <w:r w:rsidR="00E66F35" w:rsidRPr="00122D0C">
        <w:rPr>
          <w:rFonts w:asciiTheme="minorHAnsi" w:eastAsiaTheme="minorHAnsi" w:hAnsiTheme="minorHAnsi" w:cs="SwitzerlandInseratPSMT"/>
        </w:rPr>
        <w:t>18 jan. 2017</w:t>
      </w:r>
      <w:r w:rsidR="008B408F" w:rsidRPr="00122D0C">
        <w:rPr>
          <w:rFonts w:asciiTheme="minorHAnsi" w:eastAsiaTheme="minorHAnsi" w:hAnsiTheme="minorHAnsi" w:cs="SwitzerlandInseratPSMT"/>
        </w:rPr>
        <w:t>.</w:t>
      </w:r>
    </w:p>
    <w:p w14:paraId="260D116C" w14:textId="77777777" w:rsidR="002D3A47" w:rsidRPr="00122D0C" w:rsidRDefault="00515D03" w:rsidP="00CC7481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  <w:lang w:val="en-US"/>
        </w:rPr>
      </w:pPr>
      <w:r w:rsidRPr="00122D0C">
        <w:rPr>
          <w:rFonts w:asciiTheme="minorHAnsi" w:eastAsiaTheme="minorHAnsi" w:hAnsiTheme="minorHAnsi" w:cs="Helvetica-Bold"/>
          <w:bCs/>
        </w:rPr>
        <w:t xml:space="preserve">FURASTÉ, Pedro Augusto. </w:t>
      </w:r>
      <w:r w:rsidRPr="00122D0C">
        <w:rPr>
          <w:rFonts w:asciiTheme="minorHAnsi" w:eastAsiaTheme="minorHAnsi" w:hAnsiTheme="minorHAnsi" w:cs="TTE17D7BA8t00"/>
          <w:b/>
        </w:rPr>
        <w:t>Normas técnicas para o trabalho científico: explicação das normas ABNT</w:t>
      </w:r>
      <w:r w:rsidRPr="00122D0C">
        <w:rPr>
          <w:rFonts w:asciiTheme="minorHAnsi" w:eastAsiaTheme="minorHAnsi" w:hAnsiTheme="minorHAnsi" w:cs="TTE17D7BA8t00"/>
        </w:rPr>
        <w:t xml:space="preserve">. </w:t>
      </w:r>
      <w:r w:rsidRPr="00122D0C">
        <w:rPr>
          <w:rFonts w:asciiTheme="minorHAnsi" w:eastAsiaTheme="minorHAnsi" w:hAnsiTheme="minorHAnsi" w:cs="TTE17D7BA8t00"/>
          <w:lang w:val="en-US"/>
        </w:rPr>
        <w:t xml:space="preserve">Porto </w:t>
      </w:r>
      <w:proofErr w:type="spellStart"/>
      <w:r w:rsidRPr="00122D0C">
        <w:rPr>
          <w:rFonts w:asciiTheme="minorHAnsi" w:eastAsiaTheme="minorHAnsi" w:hAnsiTheme="minorHAnsi" w:cs="TTE17D7BA8t00"/>
          <w:lang w:val="en-US"/>
        </w:rPr>
        <w:t>Alegre</w:t>
      </w:r>
      <w:proofErr w:type="spellEnd"/>
      <w:r w:rsidRPr="00122D0C">
        <w:rPr>
          <w:rFonts w:asciiTheme="minorHAnsi" w:eastAsiaTheme="minorHAnsi" w:hAnsiTheme="minorHAnsi" w:cs="TTE17D7BA8t00"/>
          <w:lang w:val="en-US"/>
        </w:rPr>
        <w:t xml:space="preserve">: </w:t>
      </w:r>
      <w:proofErr w:type="spellStart"/>
      <w:r w:rsidRPr="00122D0C">
        <w:rPr>
          <w:rFonts w:asciiTheme="minorHAnsi" w:eastAsiaTheme="minorHAnsi" w:hAnsiTheme="minorHAnsi" w:cs="TTE17D7BA8t00"/>
          <w:lang w:val="en-US"/>
        </w:rPr>
        <w:t>Dáctilo</w:t>
      </w:r>
      <w:proofErr w:type="spellEnd"/>
      <w:r w:rsidRPr="00122D0C">
        <w:rPr>
          <w:rFonts w:asciiTheme="minorHAnsi" w:eastAsiaTheme="minorHAnsi" w:hAnsiTheme="minorHAnsi" w:cs="TTE17D7BA8t00"/>
          <w:lang w:val="en-US"/>
        </w:rPr>
        <w:t xml:space="preserve"> Plus, 2012.</w:t>
      </w:r>
      <w:r w:rsidR="002D3A47" w:rsidRPr="00122D0C" w:rsidDel="002D3A47">
        <w:rPr>
          <w:rFonts w:asciiTheme="minorHAnsi" w:eastAsiaTheme="minorHAnsi" w:hAnsiTheme="minorHAnsi" w:cs="SwitzerlandInseratPSMT"/>
          <w:lang w:val="en-US"/>
        </w:rPr>
        <w:t xml:space="preserve"> </w:t>
      </w:r>
    </w:p>
    <w:p w14:paraId="260D116D" w14:textId="0F2BF3C5" w:rsidR="00BC754B" w:rsidRPr="00122D0C" w:rsidRDefault="00BC754B" w:rsidP="00CC7481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CondLightPSMT"/>
        </w:rPr>
      </w:pPr>
      <w:r w:rsidRPr="00122D0C">
        <w:rPr>
          <w:rFonts w:asciiTheme="minorHAnsi" w:eastAsiaTheme="minorHAnsi" w:hAnsiTheme="minorHAnsi" w:cs="SwitzerlandCondLightPSMT"/>
          <w:lang w:val="en-US"/>
        </w:rPr>
        <w:t xml:space="preserve">GEORGIOS, </w:t>
      </w:r>
      <w:proofErr w:type="spellStart"/>
      <w:r w:rsidRPr="00122D0C">
        <w:rPr>
          <w:rFonts w:asciiTheme="minorHAnsi" w:eastAsiaTheme="minorHAnsi" w:hAnsiTheme="minorHAnsi" w:cs="SwitzerlandCondLightPSMT"/>
          <w:lang w:val="en-US"/>
        </w:rPr>
        <w:t>Yiannakas</w:t>
      </w:r>
      <w:proofErr w:type="spellEnd"/>
      <w:r w:rsidRPr="00122D0C">
        <w:rPr>
          <w:rFonts w:asciiTheme="minorHAnsi" w:eastAsiaTheme="minorHAnsi" w:hAnsiTheme="minorHAnsi" w:cs="SwitzerlandCondLightPSMT"/>
          <w:lang w:val="en-US"/>
        </w:rPr>
        <w:t xml:space="preserve">. </w:t>
      </w:r>
      <w:r w:rsidRPr="00122D0C">
        <w:rPr>
          <w:rFonts w:asciiTheme="minorHAnsi" w:eastAsiaTheme="minorHAnsi" w:hAnsiTheme="minorHAnsi" w:cs="SwitzerlandCondLightPSMT"/>
          <w:b/>
          <w:i/>
          <w:lang w:val="en-US"/>
        </w:rPr>
        <w:t xml:space="preserve">Critical Comparison and Evaluation of the Major MVC Frameworks </w:t>
      </w:r>
      <w:proofErr w:type="gramStart"/>
      <w:r w:rsidRPr="00122D0C">
        <w:rPr>
          <w:rFonts w:asciiTheme="minorHAnsi" w:eastAsiaTheme="minorHAnsi" w:hAnsiTheme="minorHAnsi" w:cs="SwitzerlandCondLightPSMT"/>
          <w:b/>
          <w:i/>
          <w:lang w:val="en-US"/>
        </w:rPr>
        <w:t>through the use of</w:t>
      </w:r>
      <w:proofErr w:type="gramEnd"/>
      <w:r w:rsidRPr="00122D0C">
        <w:rPr>
          <w:rFonts w:asciiTheme="minorHAnsi" w:eastAsiaTheme="minorHAnsi" w:hAnsiTheme="minorHAnsi" w:cs="SwitzerlandCondLightPSMT"/>
          <w:b/>
          <w:i/>
          <w:lang w:val="en-US"/>
        </w:rPr>
        <w:t xml:space="preserve"> a Prototype </w:t>
      </w:r>
      <w:r w:rsidR="003A69B6" w:rsidRPr="003A69B6">
        <w:rPr>
          <w:rFonts w:asciiTheme="minorHAnsi" w:eastAsiaTheme="minorHAnsi" w:hAnsiTheme="minorHAnsi" w:cs="SwitzerlandCondLightPSMT"/>
          <w:b/>
          <w:i/>
          <w:lang w:val="en-US"/>
        </w:rPr>
        <w:t>Web</w:t>
      </w:r>
      <w:r w:rsidRPr="00122D0C">
        <w:rPr>
          <w:rFonts w:asciiTheme="minorHAnsi" w:eastAsiaTheme="minorHAnsi" w:hAnsiTheme="minorHAnsi" w:cs="SwitzerlandCondLightPSMT"/>
          <w:b/>
          <w:i/>
          <w:lang w:val="en-US"/>
        </w:rPr>
        <w:t xml:space="preserve"> Application</w:t>
      </w:r>
      <w:r w:rsidRPr="00122D0C">
        <w:rPr>
          <w:rFonts w:asciiTheme="minorHAnsi" w:eastAsiaTheme="minorHAnsi" w:hAnsiTheme="minorHAnsi" w:cs="SwitzerlandCondLightPSMT"/>
          <w:b/>
          <w:lang w:val="en-US"/>
        </w:rPr>
        <w:t>.</w:t>
      </w:r>
      <w:r w:rsidRPr="00122D0C">
        <w:rPr>
          <w:rFonts w:asciiTheme="minorHAnsi" w:eastAsiaTheme="minorHAnsi" w:hAnsiTheme="minorHAnsi" w:cs="SwitzerlandCondLightPSMT"/>
          <w:lang w:val="en-US"/>
        </w:rPr>
        <w:t xml:space="preserve"> </w:t>
      </w:r>
      <w:r w:rsidR="004F219D" w:rsidRPr="00122D0C">
        <w:rPr>
          <w:rFonts w:asciiTheme="minorHAnsi" w:eastAsiaTheme="minorHAnsi" w:hAnsiTheme="minorHAnsi" w:cs="SwitzerlandCondLightPSMT"/>
        </w:rPr>
        <w:t xml:space="preserve">2011. 87p. Dissertação de Mestrado. </w:t>
      </w:r>
      <w:r w:rsidR="00EC2ADC" w:rsidRPr="00122D0C">
        <w:rPr>
          <w:rFonts w:asciiTheme="minorHAnsi" w:eastAsiaTheme="minorHAnsi" w:hAnsiTheme="minorHAnsi" w:cs="SwitzerlandCondLightPSMT"/>
        </w:rPr>
        <w:t xml:space="preserve">Edimburgo, </w:t>
      </w:r>
      <w:proofErr w:type="spellStart"/>
      <w:r w:rsidR="00AA31F4" w:rsidRPr="00122D0C">
        <w:rPr>
          <w:rFonts w:asciiTheme="minorHAnsi" w:eastAsiaTheme="minorHAnsi" w:hAnsiTheme="minorHAnsi" w:cs="SwitzerlandCondLightPSMT"/>
        </w:rPr>
        <w:t>Edinburg</w:t>
      </w:r>
      <w:proofErr w:type="spellEnd"/>
      <w:r w:rsidR="00AA31F4" w:rsidRPr="00122D0C">
        <w:rPr>
          <w:rFonts w:asciiTheme="minorHAnsi" w:eastAsiaTheme="minorHAnsi" w:hAnsiTheme="minorHAnsi" w:cs="SwitzerlandCondLightPSMT"/>
        </w:rPr>
        <w:t xml:space="preserve"> Napier </w:t>
      </w:r>
      <w:proofErr w:type="spellStart"/>
      <w:r w:rsidR="00AA31F4" w:rsidRPr="00122D0C">
        <w:rPr>
          <w:rFonts w:asciiTheme="minorHAnsi" w:eastAsiaTheme="minorHAnsi" w:hAnsiTheme="minorHAnsi" w:cs="SwitzerlandCondLightPSMT"/>
        </w:rPr>
        <w:t>University</w:t>
      </w:r>
      <w:proofErr w:type="spellEnd"/>
      <w:r w:rsidR="00AA31F4" w:rsidRPr="00122D0C">
        <w:rPr>
          <w:rFonts w:asciiTheme="minorHAnsi" w:eastAsiaTheme="minorHAnsi" w:hAnsiTheme="minorHAnsi" w:cs="SwitzerlandCondLightPSMT"/>
        </w:rPr>
        <w:t>,</w:t>
      </w:r>
      <w:r w:rsidRPr="00122D0C">
        <w:rPr>
          <w:rFonts w:asciiTheme="minorHAnsi" w:eastAsiaTheme="minorHAnsi" w:hAnsiTheme="minorHAnsi" w:cs="SwitzerlandCondLightPSMT"/>
        </w:rPr>
        <w:t xml:space="preserve"> </w:t>
      </w:r>
      <w:r w:rsidR="00AA31F4" w:rsidRPr="00122D0C">
        <w:rPr>
          <w:rFonts w:asciiTheme="minorHAnsi" w:eastAsiaTheme="minorHAnsi" w:hAnsiTheme="minorHAnsi" w:cs="SwitzerlandCondLightPSMT"/>
        </w:rPr>
        <w:t>2011.</w:t>
      </w:r>
    </w:p>
    <w:p w14:paraId="260D116E" w14:textId="49947154" w:rsidR="00F74CD2" w:rsidRPr="00122D0C" w:rsidRDefault="00F74CD2" w:rsidP="00F74CD2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</w:rPr>
      </w:pPr>
      <w:r w:rsidRPr="00122D0C">
        <w:rPr>
          <w:rFonts w:asciiTheme="minorHAnsi" w:eastAsiaTheme="minorHAnsi" w:hAnsiTheme="minorHAnsi" w:cs="Helvetica"/>
        </w:rPr>
        <w:t xml:space="preserve">LAKATOS, Eva M.; MARCONI, Marina A. </w:t>
      </w:r>
      <w:r w:rsidRPr="00122D0C">
        <w:rPr>
          <w:rFonts w:asciiTheme="minorHAnsi" w:eastAsiaTheme="minorHAnsi" w:hAnsiTheme="minorHAnsi" w:cs="Helvetica"/>
          <w:b/>
        </w:rPr>
        <w:t>Metodologia Científica</w:t>
      </w:r>
      <w:r w:rsidR="002242AA" w:rsidRPr="00122D0C">
        <w:rPr>
          <w:rFonts w:asciiTheme="minorHAnsi" w:eastAsiaTheme="minorHAnsi" w:hAnsiTheme="minorHAnsi" w:cs="Helvetica"/>
        </w:rPr>
        <w:t xml:space="preserve">. </w:t>
      </w:r>
      <w:r w:rsidR="00E66F35" w:rsidRPr="00122D0C">
        <w:rPr>
          <w:rFonts w:asciiTheme="minorHAnsi" w:eastAsiaTheme="minorHAnsi" w:hAnsiTheme="minorHAnsi" w:cs="Helvetica"/>
        </w:rPr>
        <w:t>6</w:t>
      </w:r>
      <w:r w:rsidR="002242AA" w:rsidRPr="00122D0C">
        <w:rPr>
          <w:rFonts w:asciiTheme="minorHAnsi" w:eastAsiaTheme="minorHAnsi" w:hAnsiTheme="minorHAnsi" w:cs="Helvetica"/>
        </w:rPr>
        <w:t xml:space="preserve"> ed. São Paulo: Atlas, 2011</w:t>
      </w:r>
      <w:r w:rsidRPr="00122D0C">
        <w:rPr>
          <w:rFonts w:asciiTheme="minorHAnsi" w:eastAsiaTheme="minorHAnsi" w:hAnsiTheme="minorHAnsi" w:cs="Helvetica"/>
        </w:rPr>
        <w:t xml:space="preserve">. </w:t>
      </w:r>
    </w:p>
    <w:p w14:paraId="260D116F" w14:textId="77777777" w:rsidR="00055F2B" w:rsidRPr="00122D0C" w:rsidRDefault="00055F2B" w:rsidP="00FF6686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</w:rPr>
      </w:pPr>
      <w:r w:rsidRPr="00122D0C">
        <w:rPr>
          <w:rFonts w:asciiTheme="minorHAnsi" w:hAnsiTheme="minorHAnsi"/>
        </w:rPr>
        <w:t xml:space="preserve">MACHADO, Felipe N. R. </w:t>
      </w:r>
      <w:r w:rsidRPr="00122D0C">
        <w:rPr>
          <w:rFonts w:asciiTheme="minorHAnsi" w:hAnsiTheme="minorHAnsi"/>
          <w:b/>
        </w:rPr>
        <w:t xml:space="preserve">Tecnologia e Projeto de </w:t>
      </w:r>
      <w:r w:rsidRPr="00122D0C">
        <w:rPr>
          <w:rFonts w:asciiTheme="minorHAnsi" w:hAnsiTheme="minorHAnsi"/>
          <w:b/>
          <w:i/>
        </w:rPr>
        <w:t xml:space="preserve">Data </w:t>
      </w:r>
      <w:proofErr w:type="spellStart"/>
      <w:r w:rsidRPr="00122D0C">
        <w:rPr>
          <w:rFonts w:asciiTheme="minorHAnsi" w:hAnsiTheme="minorHAnsi"/>
          <w:b/>
          <w:i/>
        </w:rPr>
        <w:t>Warehouse</w:t>
      </w:r>
      <w:proofErr w:type="spellEnd"/>
      <w:r w:rsidRPr="00122D0C">
        <w:rPr>
          <w:rFonts w:asciiTheme="minorHAnsi" w:hAnsiTheme="minorHAnsi"/>
        </w:rPr>
        <w:t xml:space="preserve">. </w:t>
      </w:r>
      <w:r w:rsidR="00142DFA" w:rsidRPr="00122D0C">
        <w:rPr>
          <w:rFonts w:asciiTheme="minorHAnsi" w:hAnsiTheme="minorHAnsi"/>
        </w:rPr>
        <w:t xml:space="preserve">5 ed. </w:t>
      </w:r>
      <w:r w:rsidRPr="00122D0C">
        <w:rPr>
          <w:rFonts w:asciiTheme="minorHAnsi" w:hAnsiTheme="minorHAnsi"/>
        </w:rPr>
        <w:t xml:space="preserve">São Paulo: Érica, 2012. </w:t>
      </w:r>
    </w:p>
    <w:p w14:paraId="260D1170" w14:textId="30186348" w:rsidR="00584A49" w:rsidRPr="00122D0C" w:rsidRDefault="00584A49" w:rsidP="00B23BB0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Helvetica"/>
        </w:rPr>
      </w:pPr>
      <w:r w:rsidRPr="00122D0C">
        <w:rPr>
          <w:rFonts w:asciiTheme="minorHAnsi" w:eastAsiaTheme="minorHAnsi" w:hAnsiTheme="minorHAnsi" w:cs="Helvetica"/>
        </w:rPr>
        <w:t xml:space="preserve">MICROSOFT. </w:t>
      </w:r>
      <w:r w:rsidRPr="00122D0C">
        <w:rPr>
          <w:rFonts w:asciiTheme="minorHAnsi" w:eastAsiaTheme="minorHAnsi" w:hAnsiTheme="minorHAnsi" w:cs="Helvetica"/>
          <w:b/>
          <w:bCs/>
        </w:rPr>
        <w:t>Tutorial de mineração de dados básico</w:t>
      </w:r>
      <w:r w:rsidRPr="00122D0C">
        <w:rPr>
          <w:rFonts w:asciiTheme="minorHAnsi" w:eastAsiaTheme="minorHAnsi" w:hAnsiTheme="minorHAnsi" w:cs="Helvetica"/>
        </w:rPr>
        <w:t>.</w:t>
      </w:r>
      <w:r w:rsidR="00DF7B01" w:rsidRPr="00122D0C">
        <w:rPr>
          <w:rFonts w:asciiTheme="minorHAnsi" w:eastAsiaTheme="minorHAnsi" w:hAnsiTheme="minorHAnsi" w:cs="Helvetica"/>
        </w:rPr>
        <w:t xml:space="preserve"> 2016</w:t>
      </w:r>
      <w:r w:rsidR="004F219D" w:rsidRPr="00122D0C">
        <w:rPr>
          <w:rFonts w:asciiTheme="minorHAnsi" w:eastAsiaTheme="minorHAnsi" w:hAnsiTheme="minorHAnsi" w:cs="Helvetica"/>
        </w:rPr>
        <w:t>.</w:t>
      </w:r>
      <w:r w:rsidRPr="00122D0C">
        <w:rPr>
          <w:rFonts w:asciiTheme="minorHAnsi" w:eastAsiaTheme="minorHAnsi" w:hAnsiTheme="minorHAnsi" w:cs="Helvetica"/>
        </w:rPr>
        <w:t xml:space="preserve"> Disponível em</w:t>
      </w:r>
      <w:r w:rsidR="001F4D31" w:rsidRPr="00122D0C">
        <w:rPr>
          <w:rFonts w:asciiTheme="minorHAnsi" w:hAnsiTheme="minorHAnsi"/>
        </w:rPr>
        <w:t xml:space="preserve"> </w:t>
      </w:r>
      <w:hyperlink r:id="rId9" w:history="1">
        <w:r w:rsidR="001F4D31" w:rsidRPr="00122D0C">
          <w:rPr>
            <w:rStyle w:val="Hyperlink"/>
            <w:rFonts w:asciiTheme="minorHAnsi" w:hAnsiTheme="minorHAnsi"/>
            <w:color w:val="auto"/>
          </w:rPr>
          <w:t>https://technet.microsoft.com/pt-br/library/ms167167.aspx</w:t>
        </w:r>
      </w:hyperlink>
      <w:r w:rsidR="008B408F" w:rsidRPr="00122D0C">
        <w:rPr>
          <w:rFonts w:asciiTheme="minorHAnsi" w:eastAsiaTheme="minorHAnsi" w:hAnsiTheme="minorHAnsi" w:cs="Helvetica"/>
        </w:rPr>
        <w:t xml:space="preserve">.  Acesso em </w:t>
      </w:r>
      <w:r w:rsidR="00AB04F1" w:rsidRPr="00122D0C">
        <w:rPr>
          <w:rFonts w:asciiTheme="minorHAnsi" w:eastAsiaTheme="minorHAnsi" w:hAnsiTheme="minorHAnsi" w:cs="Helvetica"/>
        </w:rPr>
        <w:t>1</w:t>
      </w:r>
      <w:r w:rsidR="008B408F" w:rsidRPr="00122D0C">
        <w:rPr>
          <w:rFonts w:asciiTheme="minorHAnsi" w:eastAsiaTheme="minorHAnsi" w:hAnsiTheme="minorHAnsi" w:cs="Helvetica"/>
        </w:rPr>
        <w:t>8</w:t>
      </w:r>
      <w:r w:rsidRPr="00122D0C">
        <w:rPr>
          <w:rFonts w:asciiTheme="minorHAnsi" w:eastAsiaTheme="minorHAnsi" w:hAnsiTheme="minorHAnsi" w:cs="Helvetica"/>
        </w:rPr>
        <w:t xml:space="preserve"> </w:t>
      </w:r>
      <w:r w:rsidR="00DF7B01" w:rsidRPr="00122D0C">
        <w:rPr>
          <w:rFonts w:asciiTheme="minorHAnsi" w:eastAsiaTheme="minorHAnsi" w:hAnsiTheme="minorHAnsi" w:cs="Helvetica"/>
        </w:rPr>
        <w:t>jan. 2017</w:t>
      </w:r>
      <w:r w:rsidRPr="00122D0C">
        <w:rPr>
          <w:rFonts w:asciiTheme="minorHAnsi" w:eastAsiaTheme="minorHAnsi" w:hAnsiTheme="minorHAnsi" w:cs="Helvetica"/>
        </w:rPr>
        <w:t>.</w:t>
      </w:r>
    </w:p>
    <w:p w14:paraId="260D1171" w14:textId="69F9889A" w:rsidR="00545525" w:rsidRPr="00122D0C" w:rsidRDefault="00545525" w:rsidP="00545525">
      <w:pPr>
        <w:ind w:left="709" w:hanging="709"/>
        <w:jc w:val="both"/>
        <w:rPr>
          <w:rFonts w:asciiTheme="minorHAnsi" w:hAnsiTheme="minorHAnsi" w:cs="Arial"/>
        </w:rPr>
      </w:pPr>
      <w:r w:rsidRPr="00122D0C">
        <w:rPr>
          <w:rFonts w:asciiTheme="minorHAnsi" w:hAnsiTheme="minorHAnsi" w:cs="Arial"/>
        </w:rPr>
        <w:t>PMI</w:t>
      </w:r>
      <w:r w:rsidR="002323D5" w:rsidRPr="00122D0C">
        <w:rPr>
          <w:rFonts w:asciiTheme="minorHAnsi" w:hAnsiTheme="minorHAnsi" w:cs="Arial"/>
        </w:rPr>
        <w:t xml:space="preserve"> </w:t>
      </w:r>
      <w:r w:rsidRPr="00122D0C">
        <w:rPr>
          <w:rFonts w:asciiTheme="minorHAnsi" w:hAnsiTheme="minorHAnsi" w:cs="Arial"/>
        </w:rPr>
        <w:t>-</w:t>
      </w:r>
      <w:r w:rsidR="002323D5" w:rsidRPr="00122D0C">
        <w:rPr>
          <w:rFonts w:asciiTheme="minorHAnsi" w:hAnsiTheme="minorHAnsi" w:cs="Arial"/>
        </w:rPr>
        <w:t xml:space="preserve"> </w:t>
      </w:r>
      <w:r w:rsidRPr="00122D0C">
        <w:rPr>
          <w:rFonts w:asciiTheme="minorHAnsi" w:hAnsiTheme="minorHAnsi" w:cs="Arial"/>
          <w:i/>
        </w:rPr>
        <w:t xml:space="preserve">Project Management </w:t>
      </w:r>
      <w:proofErr w:type="spellStart"/>
      <w:r w:rsidRPr="00122D0C">
        <w:rPr>
          <w:rFonts w:asciiTheme="minorHAnsi" w:hAnsiTheme="minorHAnsi" w:cs="Arial"/>
          <w:i/>
        </w:rPr>
        <w:t>Institute</w:t>
      </w:r>
      <w:proofErr w:type="spellEnd"/>
      <w:r w:rsidRPr="00122D0C">
        <w:rPr>
          <w:rFonts w:asciiTheme="minorHAnsi" w:hAnsiTheme="minorHAnsi" w:cs="Arial"/>
        </w:rPr>
        <w:t xml:space="preserve">. </w:t>
      </w:r>
      <w:r w:rsidRPr="00122D0C">
        <w:rPr>
          <w:rFonts w:asciiTheme="minorHAnsi" w:hAnsiTheme="minorHAnsi" w:cs="Arial"/>
          <w:b/>
        </w:rPr>
        <w:t>Um guia do Conjunto de Melhores Práticas em gerenciamento de Projetos (Guia PMBOK)</w:t>
      </w:r>
      <w:r w:rsidR="002323D5" w:rsidRPr="00122D0C">
        <w:rPr>
          <w:rFonts w:asciiTheme="minorHAnsi" w:hAnsiTheme="minorHAnsi" w:cs="Arial"/>
          <w:b/>
        </w:rPr>
        <w:t xml:space="preserve"> </w:t>
      </w:r>
      <w:r w:rsidR="00A90C64" w:rsidRPr="00122D0C">
        <w:rPr>
          <w:rFonts w:asciiTheme="minorHAnsi" w:hAnsiTheme="minorHAnsi" w:cs="Arial"/>
          <w:b/>
        </w:rPr>
        <w:t>5</w:t>
      </w:r>
      <w:r w:rsidR="002242AA" w:rsidRPr="00122D0C">
        <w:rPr>
          <w:rFonts w:asciiTheme="minorHAnsi" w:hAnsiTheme="minorHAnsi" w:cs="Arial"/>
          <w:b/>
        </w:rPr>
        <w:t>ª</w:t>
      </w:r>
      <w:r w:rsidR="002323D5" w:rsidRPr="00122D0C">
        <w:rPr>
          <w:rFonts w:asciiTheme="minorHAnsi" w:hAnsiTheme="minorHAnsi" w:cs="Arial"/>
          <w:b/>
        </w:rPr>
        <w:t xml:space="preserve"> Edição</w:t>
      </w:r>
      <w:r w:rsidRPr="00122D0C">
        <w:rPr>
          <w:rFonts w:asciiTheme="minorHAnsi" w:hAnsiTheme="minorHAnsi" w:cs="Arial"/>
        </w:rPr>
        <w:t xml:space="preserve">. Atlanta: PMI </w:t>
      </w:r>
      <w:r w:rsidRPr="00122D0C">
        <w:rPr>
          <w:rFonts w:asciiTheme="minorHAnsi" w:hAnsiTheme="minorHAnsi" w:cs="Arial"/>
          <w:i/>
        </w:rPr>
        <w:t>Book Service Center</w:t>
      </w:r>
      <w:r w:rsidRPr="00122D0C">
        <w:rPr>
          <w:rFonts w:asciiTheme="minorHAnsi" w:hAnsiTheme="minorHAnsi" w:cs="Arial"/>
        </w:rPr>
        <w:t>, 20</w:t>
      </w:r>
      <w:r w:rsidR="00A90C64" w:rsidRPr="00122D0C">
        <w:rPr>
          <w:rFonts w:asciiTheme="minorHAnsi" w:hAnsiTheme="minorHAnsi" w:cs="Arial"/>
        </w:rPr>
        <w:t>13</w:t>
      </w:r>
      <w:r w:rsidRPr="00122D0C">
        <w:rPr>
          <w:rFonts w:asciiTheme="minorHAnsi" w:hAnsiTheme="minorHAnsi" w:cs="Arial"/>
        </w:rPr>
        <w:t xml:space="preserve">. </w:t>
      </w:r>
    </w:p>
    <w:p w14:paraId="260D1172" w14:textId="77777777" w:rsidR="00E97903" w:rsidRPr="00122D0C" w:rsidRDefault="00E97903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sectPr w:rsidR="00E97903" w:rsidRPr="00122D0C" w:rsidSect="00293DBE">
      <w:headerReference w:type="default" r:id="rId10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94CDB" w14:textId="77777777" w:rsidR="00025EF3" w:rsidRDefault="00025EF3" w:rsidP="006F4B1A">
      <w:r>
        <w:separator/>
      </w:r>
    </w:p>
  </w:endnote>
  <w:endnote w:type="continuationSeparator" w:id="0">
    <w:p w14:paraId="4064FFA6" w14:textId="77777777" w:rsidR="00025EF3" w:rsidRDefault="00025EF3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tzerlandCondLigh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CCE72" w14:textId="77777777" w:rsidR="00025EF3" w:rsidRDefault="00025EF3" w:rsidP="006F4B1A">
      <w:r>
        <w:separator/>
      </w:r>
    </w:p>
  </w:footnote>
  <w:footnote w:type="continuationSeparator" w:id="0">
    <w:p w14:paraId="3655C0EF" w14:textId="77777777" w:rsidR="00025EF3" w:rsidRDefault="00025EF3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14:paraId="260D117E" w14:textId="491DCBA4" w:rsidR="002E6DD8" w:rsidRDefault="00EE701D">
        <w:pPr>
          <w:pStyle w:val="Cabealho"/>
          <w:jc w:val="right"/>
        </w:pPr>
        <w:r>
          <w:fldChar w:fldCharType="begin"/>
        </w:r>
        <w:r w:rsidR="002E6DD8">
          <w:instrText xml:space="preserve"> PAGE   \* MERGEFORMAT </w:instrText>
        </w:r>
        <w:r>
          <w:fldChar w:fldCharType="separate"/>
        </w:r>
        <w:r w:rsidR="00174E6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5"/>
    <w:rsid w:val="000028BF"/>
    <w:rsid w:val="000032E7"/>
    <w:rsid w:val="0000469A"/>
    <w:rsid w:val="00013299"/>
    <w:rsid w:val="00013629"/>
    <w:rsid w:val="00014C77"/>
    <w:rsid w:val="00017C01"/>
    <w:rsid w:val="0002034D"/>
    <w:rsid w:val="00023BFB"/>
    <w:rsid w:val="00025EF3"/>
    <w:rsid w:val="0003013E"/>
    <w:rsid w:val="000314A6"/>
    <w:rsid w:val="00033C8D"/>
    <w:rsid w:val="000341B5"/>
    <w:rsid w:val="00036244"/>
    <w:rsid w:val="00036D59"/>
    <w:rsid w:val="00041403"/>
    <w:rsid w:val="000418E3"/>
    <w:rsid w:val="00041AF6"/>
    <w:rsid w:val="00045657"/>
    <w:rsid w:val="000501FC"/>
    <w:rsid w:val="000516CB"/>
    <w:rsid w:val="00052C0C"/>
    <w:rsid w:val="00053343"/>
    <w:rsid w:val="0005542F"/>
    <w:rsid w:val="00055F2B"/>
    <w:rsid w:val="000603E0"/>
    <w:rsid w:val="0006223F"/>
    <w:rsid w:val="000638B9"/>
    <w:rsid w:val="000639EA"/>
    <w:rsid w:val="000659A6"/>
    <w:rsid w:val="00065CC2"/>
    <w:rsid w:val="00072AC0"/>
    <w:rsid w:val="0007433D"/>
    <w:rsid w:val="00076126"/>
    <w:rsid w:val="0007674A"/>
    <w:rsid w:val="00077331"/>
    <w:rsid w:val="00082BB0"/>
    <w:rsid w:val="00086012"/>
    <w:rsid w:val="00087000"/>
    <w:rsid w:val="00090146"/>
    <w:rsid w:val="00092449"/>
    <w:rsid w:val="00093210"/>
    <w:rsid w:val="00093A0F"/>
    <w:rsid w:val="00097DD2"/>
    <w:rsid w:val="000A1E80"/>
    <w:rsid w:val="000A1FF8"/>
    <w:rsid w:val="000A7011"/>
    <w:rsid w:val="000B22BC"/>
    <w:rsid w:val="000B6564"/>
    <w:rsid w:val="000B6573"/>
    <w:rsid w:val="000B673D"/>
    <w:rsid w:val="000B7E2A"/>
    <w:rsid w:val="000C2132"/>
    <w:rsid w:val="000C30AB"/>
    <w:rsid w:val="000C5E01"/>
    <w:rsid w:val="000C69D5"/>
    <w:rsid w:val="000C6A8C"/>
    <w:rsid w:val="000C7C0E"/>
    <w:rsid w:val="000C7D69"/>
    <w:rsid w:val="000D0660"/>
    <w:rsid w:val="000D3B40"/>
    <w:rsid w:val="000D53BC"/>
    <w:rsid w:val="000D6225"/>
    <w:rsid w:val="000D7C70"/>
    <w:rsid w:val="000E0F68"/>
    <w:rsid w:val="000E17FF"/>
    <w:rsid w:val="000E6778"/>
    <w:rsid w:val="000F6302"/>
    <w:rsid w:val="001015D0"/>
    <w:rsid w:val="00101A7A"/>
    <w:rsid w:val="00103519"/>
    <w:rsid w:val="00104E1F"/>
    <w:rsid w:val="00105009"/>
    <w:rsid w:val="00105C9B"/>
    <w:rsid w:val="00107062"/>
    <w:rsid w:val="00110E6B"/>
    <w:rsid w:val="0011162A"/>
    <w:rsid w:val="00120ABF"/>
    <w:rsid w:val="00122D0C"/>
    <w:rsid w:val="0013314B"/>
    <w:rsid w:val="00133FEB"/>
    <w:rsid w:val="00134B7D"/>
    <w:rsid w:val="0013537A"/>
    <w:rsid w:val="001373D0"/>
    <w:rsid w:val="0014086F"/>
    <w:rsid w:val="00142DFA"/>
    <w:rsid w:val="00146E7F"/>
    <w:rsid w:val="0014708C"/>
    <w:rsid w:val="00151F0C"/>
    <w:rsid w:val="00152DA0"/>
    <w:rsid w:val="00156A31"/>
    <w:rsid w:val="00161ADB"/>
    <w:rsid w:val="00161B85"/>
    <w:rsid w:val="001647DC"/>
    <w:rsid w:val="00165765"/>
    <w:rsid w:val="001669E1"/>
    <w:rsid w:val="00172361"/>
    <w:rsid w:val="00174E6E"/>
    <w:rsid w:val="00175325"/>
    <w:rsid w:val="00175712"/>
    <w:rsid w:val="00181CC6"/>
    <w:rsid w:val="001836F9"/>
    <w:rsid w:val="00183D97"/>
    <w:rsid w:val="0018515C"/>
    <w:rsid w:val="00186D95"/>
    <w:rsid w:val="001917AB"/>
    <w:rsid w:val="0019273E"/>
    <w:rsid w:val="00195977"/>
    <w:rsid w:val="00195F30"/>
    <w:rsid w:val="00195FF6"/>
    <w:rsid w:val="001A2A93"/>
    <w:rsid w:val="001A2C4F"/>
    <w:rsid w:val="001A3AF1"/>
    <w:rsid w:val="001B2779"/>
    <w:rsid w:val="001B51ED"/>
    <w:rsid w:val="001B5B6A"/>
    <w:rsid w:val="001B6381"/>
    <w:rsid w:val="001B7A8B"/>
    <w:rsid w:val="001C2C40"/>
    <w:rsid w:val="001C4811"/>
    <w:rsid w:val="001C4E41"/>
    <w:rsid w:val="001C729C"/>
    <w:rsid w:val="001D05BA"/>
    <w:rsid w:val="001D364F"/>
    <w:rsid w:val="001D4364"/>
    <w:rsid w:val="001D49DE"/>
    <w:rsid w:val="001D6DA5"/>
    <w:rsid w:val="001D73B2"/>
    <w:rsid w:val="001D7523"/>
    <w:rsid w:val="001E0017"/>
    <w:rsid w:val="001E002A"/>
    <w:rsid w:val="001E066A"/>
    <w:rsid w:val="001E1A3E"/>
    <w:rsid w:val="001E2639"/>
    <w:rsid w:val="001E281B"/>
    <w:rsid w:val="001E361E"/>
    <w:rsid w:val="001E4528"/>
    <w:rsid w:val="001E461B"/>
    <w:rsid w:val="001E7D85"/>
    <w:rsid w:val="001F237E"/>
    <w:rsid w:val="001F3851"/>
    <w:rsid w:val="001F46A6"/>
    <w:rsid w:val="001F4D31"/>
    <w:rsid w:val="001F50D8"/>
    <w:rsid w:val="0020057D"/>
    <w:rsid w:val="002055BE"/>
    <w:rsid w:val="002063A1"/>
    <w:rsid w:val="00207FA1"/>
    <w:rsid w:val="00210C57"/>
    <w:rsid w:val="00210CD7"/>
    <w:rsid w:val="00211447"/>
    <w:rsid w:val="00213A78"/>
    <w:rsid w:val="00213CF6"/>
    <w:rsid w:val="00214C30"/>
    <w:rsid w:val="00221083"/>
    <w:rsid w:val="00222EB1"/>
    <w:rsid w:val="002232DE"/>
    <w:rsid w:val="002242AA"/>
    <w:rsid w:val="00226BA1"/>
    <w:rsid w:val="00227AF4"/>
    <w:rsid w:val="002323D5"/>
    <w:rsid w:val="002346D3"/>
    <w:rsid w:val="00242AAB"/>
    <w:rsid w:val="00242CE8"/>
    <w:rsid w:val="002461C8"/>
    <w:rsid w:val="00260EF7"/>
    <w:rsid w:val="00271008"/>
    <w:rsid w:val="00275FC6"/>
    <w:rsid w:val="0027755D"/>
    <w:rsid w:val="00284356"/>
    <w:rsid w:val="002850E0"/>
    <w:rsid w:val="00285C5D"/>
    <w:rsid w:val="00286A16"/>
    <w:rsid w:val="0029077D"/>
    <w:rsid w:val="00293DBE"/>
    <w:rsid w:val="002944CC"/>
    <w:rsid w:val="0029505B"/>
    <w:rsid w:val="002961D4"/>
    <w:rsid w:val="00296CB9"/>
    <w:rsid w:val="00297442"/>
    <w:rsid w:val="002979D1"/>
    <w:rsid w:val="002A2BB5"/>
    <w:rsid w:val="002A7415"/>
    <w:rsid w:val="002B196B"/>
    <w:rsid w:val="002B1A45"/>
    <w:rsid w:val="002B1DC0"/>
    <w:rsid w:val="002B3540"/>
    <w:rsid w:val="002B6237"/>
    <w:rsid w:val="002B6C2D"/>
    <w:rsid w:val="002B6C64"/>
    <w:rsid w:val="002C2E5E"/>
    <w:rsid w:val="002C44E8"/>
    <w:rsid w:val="002C4510"/>
    <w:rsid w:val="002D11AB"/>
    <w:rsid w:val="002D3A47"/>
    <w:rsid w:val="002D76E7"/>
    <w:rsid w:val="002D78FA"/>
    <w:rsid w:val="002E0C50"/>
    <w:rsid w:val="002E1E0E"/>
    <w:rsid w:val="002E1F62"/>
    <w:rsid w:val="002E68DB"/>
    <w:rsid w:val="002E6DD8"/>
    <w:rsid w:val="002F1862"/>
    <w:rsid w:val="002F2ACD"/>
    <w:rsid w:val="003003D9"/>
    <w:rsid w:val="00301A35"/>
    <w:rsid w:val="00310813"/>
    <w:rsid w:val="00311767"/>
    <w:rsid w:val="00313B65"/>
    <w:rsid w:val="00315B60"/>
    <w:rsid w:val="00315FCB"/>
    <w:rsid w:val="00317CE5"/>
    <w:rsid w:val="00320D0D"/>
    <w:rsid w:val="003221A0"/>
    <w:rsid w:val="003267D2"/>
    <w:rsid w:val="00327592"/>
    <w:rsid w:val="003311BF"/>
    <w:rsid w:val="00332286"/>
    <w:rsid w:val="00332AD8"/>
    <w:rsid w:val="003342F3"/>
    <w:rsid w:val="00334805"/>
    <w:rsid w:val="00340A39"/>
    <w:rsid w:val="003424CA"/>
    <w:rsid w:val="00343ADD"/>
    <w:rsid w:val="003440C3"/>
    <w:rsid w:val="00345548"/>
    <w:rsid w:val="00346619"/>
    <w:rsid w:val="0034726E"/>
    <w:rsid w:val="003506CB"/>
    <w:rsid w:val="003569F7"/>
    <w:rsid w:val="003574E6"/>
    <w:rsid w:val="0036040C"/>
    <w:rsid w:val="003612F2"/>
    <w:rsid w:val="00363D1C"/>
    <w:rsid w:val="00365B0E"/>
    <w:rsid w:val="0036629F"/>
    <w:rsid w:val="00366EEA"/>
    <w:rsid w:val="003672F8"/>
    <w:rsid w:val="00371C8F"/>
    <w:rsid w:val="00371F09"/>
    <w:rsid w:val="00372452"/>
    <w:rsid w:val="003770CF"/>
    <w:rsid w:val="0038018D"/>
    <w:rsid w:val="00384D79"/>
    <w:rsid w:val="00384FFF"/>
    <w:rsid w:val="0038734D"/>
    <w:rsid w:val="00390325"/>
    <w:rsid w:val="00392018"/>
    <w:rsid w:val="00394192"/>
    <w:rsid w:val="003966DA"/>
    <w:rsid w:val="003A3072"/>
    <w:rsid w:val="003A39EF"/>
    <w:rsid w:val="003A69B6"/>
    <w:rsid w:val="003B0810"/>
    <w:rsid w:val="003B1460"/>
    <w:rsid w:val="003B407A"/>
    <w:rsid w:val="003B4381"/>
    <w:rsid w:val="003B7EC0"/>
    <w:rsid w:val="003C2045"/>
    <w:rsid w:val="003C5C2E"/>
    <w:rsid w:val="003C726D"/>
    <w:rsid w:val="003C73CC"/>
    <w:rsid w:val="003D3C18"/>
    <w:rsid w:val="003D6677"/>
    <w:rsid w:val="003D7401"/>
    <w:rsid w:val="003E16C2"/>
    <w:rsid w:val="003E3F88"/>
    <w:rsid w:val="003F13C3"/>
    <w:rsid w:val="003F1A87"/>
    <w:rsid w:val="003F2788"/>
    <w:rsid w:val="003F4149"/>
    <w:rsid w:val="003F4163"/>
    <w:rsid w:val="003F4728"/>
    <w:rsid w:val="003F57A9"/>
    <w:rsid w:val="003F61D0"/>
    <w:rsid w:val="003F780A"/>
    <w:rsid w:val="0040098E"/>
    <w:rsid w:val="00401471"/>
    <w:rsid w:val="0040265E"/>
    <w:rsid w:val="00403945"/>
    <w:rsid w:val="004041BE"/>
    <w:rsid w:val="00404C6C"/>
    <w:rsid w:val="00410123"/>
    <w:rsid w:val="00411C90"/>
    <w:rsid w:val="004133D2"/>
    <w:rsid w:val="00413666"/>
    <w:rsid w:val="004146D2"/>
    <w:rsid w:val="004177EE"/>
    <w:rsid w:val="0042171C"/>
    <w:rsid w:val="00422A27"/>
    <w:rsid w:val="00422E18"/>
    <w:rsid w:val="00422F65"/>
    <w:rsid w:val="00425EA9"/>
    <w:rsid w:val="004271F9"/>
    <w:rsid w:val="0043230E"/>
    <w:rsid w:val="00434834"/>
    <w:rsid w:val="004361B1"/>
    <w:rsid w:val="004377CF"/>
    <w:rsid w:val="00437AE3"/>
    <w:rsid w:val="00442E49"/>
    <w:rsid w:val="004440FC"/>
    <w:rsid w:val="00445F9F"/>
    <w:rsid w:val="00447075"/>
    <w:rsid w:val="00450AB6"/>
    <w:rsid w:val="00452F7D"/>
    <w:rsid w:val="00454D29"/>
    <w:rsid w:val="00455749"/>
    <w:rsid w:val="00456D9C"/>
    <w:rsid w:val="00457F4E"/>
    <w:rsid w:val="0046019C"/>
    <w:rsid w:val="00460B65"/>
    <w:rsid w:val="0046103D"/>
    <w:rsid w:val="00462774"/>
    <w:rsid w:val="004641A5"/>
    <w:rsid w:val="0046470D"/>
    <w:rsid w:val="00464C65"/>
    <w:rsid w:val="004652C8"/>
    <w:rsid w:val="0047178F"/>
    <w:rsid w:val="00473E03"/>
    <w:rsid w:val="004749E3"/>
    <w:rsid w:val="00474E01"/>
    <w:rsid w:val="00480ED4"/>
    <w:rsid w:val="00481B1B"/>
    <w:rsid w:val="00484D6B"/>
    <w:rsid w:val="00486B83"/>
    <w:rsid w:val="00490424"/>
    <w:rsid w:val="0049420F"/>
    <w:rsid w:val="0049724A"/>
    <w:rsid w:val="00497AA1"/>
    <w:rsid w:val="004A0371"/>
    <w:rsid w:val="004A5800"/>
    <w:rsid w:val="004A6329"/>
    <w:rsid w:val="004B67E5"/>
    <w:rsid w:val="004C1BBC"/>
    <w:rsid w:val="004C2F81"/>
    <w:rsid w:val="004C4A95"/>
    <w:rsid w:val="004C53D8"/>
    <w:rsid w:val="004C76EA"/>
    <w:rsid w:val="004D05FB"/>
    <w:rsid w:val="004D084D"/>
    <w:rsid w:val="004D0D8F"/>
    <w:rsid w:val="004D22FC"/>
    <w:rsid w:val="004D3720"/>
    <w:rsid w:val="004D3E5E"/>
    <w:rsid w:val="004D6CA6"/>
    <w:rsid w:val="004D6EE7"/>
    <w:rsid w:val="004D7CE8"/>
    <w:rsid w:val="004E2507"/>
    <w:rsid w:val="004E255D"/>
    <w:rsid w:val="004E2FB2"/>
    <w:rsid w:val="004E3EBD"/>
    <w:rsid w:val="004E5597"/>
    <w:rsid w:val="004E6280"/>
    <w:rsid w:val="004E6C81"/>
    <w:rsid w:val="004F0E14"/>
    <w:rsid w:val="004F219D"/>
    <w:rsid w:val="004F476B"/>
    <w:rsid w:val="004F52BF"/>
    <w:rsid w:val="00500E32"/>
    <w:rsid w:val="005022A8"/>
    <w:rsid w:val="005045C9"/>
    <w:rsid w:val="00513B34"/>
    <w:rsid w:val="0051466B"/>
    <w:rsid w:val="005149AC"/>
    <w:rsid w:val="00515D03"/>
    <w:rsid w:val="00520EC3"/>
    <w:rsid w:val="005270FF"/>
    <w:rsid w:val="005311D9"/>
    <w:rsid w:val="00532FA4"/>
    <w:rsid w:val="0053312D"/>
    <w:rsid w:val="0053435D"/>
    <w:rsid w:val="005356E2"/>
    <w:rsid w:val="0053667E"/>
    <w:rsid w:val="0053708C"/>
    <w:rsid w:val="00540643"/>
    <w:rsid w:val="0054178F"/>
    <w:rsid w:val="00543BEA"/>
    <w:rsid w:val="00545525"/>
    <w:rsid w:val="005506F1"/>
    <w:rsid w:val="0055344A"/>
    <w:rsid w:val="005545BD"/>
    <w:rsid w:val="00554C69"/>
    <w:rsid w:val="00556EFC"/>
    <w:rsid w:val="00557162"/>
    <w:rsid w:val="0056022A"/>
    <w:rsid w:val="00561198"/>
    <w:rsid w:val="0056188E"/>
    <w:rsid w:val="0056267A"/>
    <w:rsid w:val="0056357D"/>
    <w:rsid w:val="00564D7A"/>
    <w:rsid w:val="00566C88"/>
    <w:rsid w:val="0057169E"/>
    <w:rsid w:val="00571971"/>
    <w:rsid w:val="005755B7"/>
    <w:rsid w:val="00582E5D"/>
    <w:rsid w:val="00584A49"/>
    <w:rsid w:val="005852F7"/>
    <w:rsid w:val="005874EF"/>
    <w:rsid w:val="00587579"/>
    <w:rsid w:val="00590F06"/>
    <w:rsid w:val="00591CA8"/>
    <w:rsid w:val="00593BBA"/>
    <w:rsid w:val="00594AF4"/>
    <w:rsid w:val="005958D1"/>
    <w:rsid w:val="00595C85"/>
    <w:rsid w:val="005A011C"/>
    <w:rsid w:val="005A1941"/>
    <w:rsid w:val="005A4108"/>
    <w:rsid w:val="005A61C3"/>
    <w:rsid w:val="005A7266"/>
    <w:rsid w:val="005A75C6"/>
    <w:rsid w:val="005B06BD"/>
    <w:rsid w:val="005B1DC6"/>
    <w:rsid w:val="005B3697"/>
    <w:rsid w:val="005B6975"/>
    <w:rsid w:val="005C043F"/>
    <w:rsid w:val="005C0817"/>
    <w:rsid w:val="005C2DE3"/>
    <w:rsid w:val="005C4984"/>
    <w:rsid w:val="005D1EB6"/>
    <w:rsid w:val="005D2AF1"/>
    <w:rsid w:val="005D2E31"/>
    <w:rsid w:val="005D4944"/>
    <w:rsid w:val="005D518C"/>
    <w:rsid w:val="005D6BF0"/>
    <w:rsid w:val="005D79EB"/>
    <w:rsid w:val="005E023B"/>
    <w:rsid w:val="005E1E62"/>
    <w:rsid w:val="005E22BF"/>
    <w:rsid w:val="005E3E20"/>
    <w:rsid w:val="005E4575"/>
    <w:rsid w:val="005E46CA"/>
    <w:rsid w:val="005E5B36"/>
    <w:rsid w:val="005F4773"/>
    <w:rsid w:val="005F576D"/>
    <w:rsid w:val="005F6328"/>
    <w:rsid w:val="006021DD"/>
    <w:rsid w:val="006116FB"/>
    <w:rsid w:val="00613C61"/>
    <w:rsid w:val="006150E6"/>
    <w:rsid w:val="00620717"/>
    <w:rsid w:val="00620895"/>
    <w:rsid w:val="0062449F"/>
    <w:rsid w:val="00624FDB"/>
    <w:rsid w:val="006264C7"/>
    <w:rsid w:val="006303BF"/>
    <w:rsid w:val="006327C2"/>
    <w:rsid w:val="0063642E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113B"/>
    <w:rsid w:val="006708A2"/>
    <w:rsid w:val="00672470"/>
    <w:rsid w:val="00674FFC"/>
    <w:rsid w:val="006752ED"/>
    <w:rsid w:val="00675CAC"/>
    <w:rsid w:val="006765DF"/>
    <w:rsid w:val="00680742"/>
    <w:rsid w:val="006829BE"/>
    <w:rsid w:val="00684634"/>
    <w:rsid w:val="00684C57"/>
    <w:rsid w:val="00685E6D"/>
    <w:rsid w:val="00685FD9"/>
    <w:rsid w:val="006928CA"/>
    <w:rsid w:val="006932BA"/>
    <w:rsid w:val="00695C89"/>
    <w:rsid w:val="006A19D9"/>
    <w:rsid w:val="006A3823"/>
    <w:rsid w:val="006A3982"/>
    <w:rsid w:val="006A45E6"/>
    <w:rsid w:val="006A4811"/>
    <w:rsid w:val="006A56FB"/>
    <w:rsid w:val="006A59D1"/>
    <w:rsid w:val="006A67DA"/>
    <w:rsid w:val="006A68CA"/>
    <w:rsid w:val="006A7DE2"/>
    <w:rsid w:val="006B3503"/>
    <w:rsid w:val="006B6B9F"/>
    <w:rsid w:val="006B75B5"/>
    <w:rsid w:val="006C37E5"/>
    <w:rsid w:val="006C4554"/>
    <w:rsid w:val="006C5717"/>
    <w:rsid w:val="006C64D1"/>
    <w:rsid w:val="006C79D4"/>
    <w:rsid w:val="006C7B64"/>
    <w:rsid w:val="006D1CEF"/>
    <w:rsid w:val="006D3425"/>
    <w:rsid w:val="006D3C13"/>
    <w:rsid w:val="006E238A"/>
    <w:rsid w:val="006E2B4B"/>
    <w:rsid w:val="006E5563"/>
    <w:rsid w:val="006E7F32"/>
    <w:rsid w:val="006F08AF"/>
    <w:rsid w:val="006F0A75"/>
    <w:rsid w:val="006F0E5D"/>
    <w:rsid w:val="006F1C27"/>
    <w:rsid w:val="006F3268"/>
    <w:rsid w:val="006F4B1A"/>
    <w:rsid w:val="006F4BE2"/>
    <w:rsid w:val="006F5D7C"/>
    <w:rsid w:val="006F7F5F"/>
    <w:rsid w:val="007030B4"/>
    <w:rsid w:val="00703F57"/>
    <w:rsid w:val="00705854"/>
    <w:rsid w:val="00706433"/>
    <w:rsid w:val="007120AF"/>
    <w:rsid w:val="007130FB"/>
    <w:rsid w:val="007137C1"/>
    <w:rsid w:val="00715CD9"/>
    <w:rsid w:val="007172F1"/>
    <w:rsid w:val="00717832"/>
    <w:rsid w:val="00721CA2"/>
    <w:rsid w:val="00725E78"/>
    <w:rsid w:val="00731261"/>
    <w:rsid w:val="007369CB"/>
    <w:rsid w:val="00736B79"/>
    <w:rsid w:val="007371C6"/>
    <w:rsid w:val="00737257"/>
    <w:rsid w:val="00737AE7"/>
    <w:rsid w:val="00740F5F"/>
    <w:rsid w:val="00741B43"/>
    <w:rsid w:val="00744B4A"/>
    <w:rsid w:val="00747EDF"/>
    <w:rsid w:val="00750828"/>
    <w:rsid w:val="007518D7"/>
    <w:rsid w:val="007531DA"/>
    <w:rsid w:val="00755366"/>
    <w:rsid w:val="00762573"/>
    <w:rsid w:val="007625DB"/>
    <w:rsid w:val="0076276F"/>
    <w:rsid w:val="00763AFA"/>
    <w:rsid w:val="00767997"/>
    <w:rsid w:val="00770918"/>
    <w:rsid w:val="0077546C"/>
    <w:rsid w:val="0078002A"/>
    <w:rsid w:val="007805BE"/>
    <w:rsid w:val="00780603"/>
    <w:rsid w:val="00781101"/>
    <w:rsid w:val="00781C55"/>
    <w:rsid w:val="00783AE5"/>
    <w:rsid w:val="00784655"/>
    <w:rsid w:val="00791D77"/>
    <w:rsid w:val="007941B2"/>
    <w:rsid w:val="00795C28"/>
    <w:rsid w:val="00796BE6"/>
    <w:rsid w:val="007A0371"/>
    <w:rsid w:val="007A0DB4"/>
    <w:rsid w:val="007A4BCD"/>
    <w:rsid w:val="007A77E7"/>
    <w:rsid w:val="007A7F94"/>
    <w:rsid w:val="007B01B0"/>
    <w:rsid w:val="007B36D2"/>
    <w:rsid w:val="007B5FF3"/>
    <w:rsid w:val="007B6075"/>
    <w:rsid w:val="007C036A"/>
    <w:rsid w:val="007C27F0"/>
    <w:rsid w:val="007C2E69"/>
    <w:rsid w:val="007C3A3C"/>
    <w:rsid w:val="007C41B1"/>
    <w:rsid w:val="007C4F5C"/>
    <w:rsid w:val="007D0A44"/>
    <w:rsid w:val="007D301B"/>
    <w:rsid w:val="007D3228"/>
    <w:rsid w:val="007D3230"/>
    <w:rsid w:val="007D4124"/>
    <w:rsid w:val="007D7F3B"/>
    <w:rsid w:val="007E0249"/>
    <w:rsid w:val="007E42C2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68B1"/>
    <w:rsid w:val="00814850"/>
    <w:rsid w:val="00816E78"/>
    <w:rsid w:val="00817196"/>
    <w:rsid w:val="00817790"/>
    <w:rsid w:val="00817B20"/>
    <w:rsid w:val="008253BB"/>
    <w:rsid w:val="00825C9A"/>
    <w:rsid w:val="00825D98"/>
    <w:rsid w:val="00830A28"/>
    <w:rsid w:val="00830F8E"/>
    <w:rsid w:val="008314B4"/>
    <w:rsid w:val="00834427"/>
    <w:rsid w:val="008353AD"/>
    <w:rsid w:val="00836E31"/>
    <w:rsid w:val="008373FA"/>
    <w:rsid w:val="00847F6A"/>
    <w:rsid w:val="008550DF"/>
    <w:rsid w:val="008554AF"/>
    <w:rsid w:val="00857339"/>
    <w:rsid w:val="00860BD1"/>
    <w:rsid w:val="00861539"/>
    <w:rsid w:val="00862264"/>
    <w:rsid w:val="00863819"/>
    <w:rsid w:val="008649E4"/>
    <w:rsid w:val="008667D5"/>
    <w:rsid w:val="0086687A"/>
    <w:rsid w:val="00866F88"/>
    <w:rsid w:val="00870367"/>
    <w:rsid w:val="00872485"/>
    <w:rsid w:val="00872A0D"/>
    <w:rsid w:val="0088002A"/>
    <w:rsid w:val="00880F46"/>
    <w:rsid w:val="0088426E"/>
    <w:rsid w:val="008916FA"/>
    <w:rsid w:val="00891EA8"/>
    <w:rsid w:val="00894498"/>
    <w:rsid w:val="00895BD3"/>
    <w:rsid w:val="00897002"/>
    <w:rsid w:val="008A020A"/>
    <w:rsid w:val="008A0A81"/>
    <w:rsid w:val="008A1021"/>
    <w:rsid w:val="008A3E5E"/>
    <w:rsid w:val="008A4226"/>
    <w:rsid w:val="008A5BBB"/>
    <w:rsid w:val="008A69E7"/>
    <w:rsid w:val="008A6FC6"/>
    <w:rsid w:val="008B319F"/>
    <w:rsid w:val="008B34BD"/>
    <w:rsid w:val="008B3BAF"/>
    <w:rsid w:val="008B408F"/>
    <w:rsid w:val="008B5F55"/>
    <w:rsid w:val="008B6006"/>
    <w:rsid w:val="008B6700"/>
    <w:rsid w:val="008B6EBC"/>
    <w:rsid w:val="008C044B"/>
    <w:rsid w:val="008C15E7"/>
    <w:rsid w:val="008C20C6"/>
    <w:rsid w:val="008C41EA"/>
    <w:rsid w:val="008D3D08"/>
    <w:rsid w:val="008D3E42"/>
    <w:rsid w:val="008E1263"/>
    <w:rsid w:val="008E2B3F"/>
    <w:rsid w:val="008E54E4"/>
    <w:rsid w:val="008E5ADD"/>
    <w:rsid w:val="008E6D21"/>
    <w:rsid w:val="008F1DCF"/>
    <w:rsid w:val="008F353F"/>
    <w:rsid w:val="008F5260"/>
    <w:rsid w:val="008F5B8F"/>
    <w:rsid w:val="008F61D0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726D"/>
    <w:rsid w:val="00912E03"/>
    <w:rsid w:val="00914FD9"/>
    <w:rsid w:val="00915CCF"/>
    <w:rsid w:val="00916675"/>
    <w:rsid w:val="00921820"/>
    <w:rsid w:val="009218ED"/>
    <w:rsid w:val="0092315F"/>
    <w:rsid w:val="00923B92"/>
    <w:rsid w:val="009274E4"/>
    <w:rsid w:val="00927A50"/>
    <w:rsid w:val="00927D55"/>
    <w:rsid w:val="00927E32"/>
    <w:rsid w:val="00930327"/>
    <w:rsid w:val="00931AC4"/>
    <w:rsid w:val="00934FA9"/>
    <w:rsid w:val="00935B52"/>
    <w:rsid w:val="00935BA5"/>
    <w:rsid w:val="00941F8C"/>
    <w:rsid w:val="00942D86"/>
    <w:rsid w:val="00944E9B"/>
    <w:rsid w:val="00946CFA"/>
    <w:rsid w:val="00947C49"/>
    <w:rsid w:val="00950B2A"/>
    <w:rsid w:val="00952F53"/>
    <w:rsid w:val="00953663"/>
    <w:rsid w:val="00954B1F"/>
    <w:rsid w:val="00955026"/>
    <w:rsid w:val="00970D3B"/>
    <w:rsid w:val="00971864"/>
    <w:rsid w:val="00972059"/>
    <w:rsid w:val="00972B88"/>
    <w:rsid w:val="0097303E"/>
    <w:rsid w:val="00974B0B"/>
    <w:rsid w:val="00974F4E"/>
    <w:rsid w:val="00975D30"/>
    <w:rsid w:val="00976E4D"/>
    <w:rsid w:val="00981912"/>
    <w:rsid w:val="00982A66"/>
    <w:rsid w:val="009835D5"/>
    <w:rsid w:val="00983C9C"/>
    <w:rsid w:val="00984554"/>
    <w:rsid w:val="00987040"/>
    <w:rsid w:val="009871CA"/>
    <w:rsid w:val="0099706E"/>
    <w:rsid w:val="00997355"/>
    <w:rsid w:val="009A20DE"/>
    <w:rsid w:val="009A2212"/>
    <w:rsid w:val="009A2217"/>
    <w:rsid w:val="009A2AA8"/>
    <w:rsid w:val="009A2ED3"/>
    <w:rsid w:val="009A326F"/>
    <w:rsid w:val="009A5C0D"/>
    <w:rsid w:val="009B09BF"/>
    <w:rsid w:val="009B2895"/>
    <w:rsid w:val="009B4924"/>
    <w:rsid w:val="009C087B"/>
    <w:rsid w:val="009C0C69"/>
    <w:rsid w:val="009C3325"/>
    <w:rsid w:val="009C3855"/>
    <w:rsid w:val="009C3F64"/>
    <w:rsid w:val="009C3F7C"/>
    <w:rsid w:val="009C5EFF"/>
    <w:rsid w:val="009C662A"/>
    <w:rsid w:val="009C6959"/>
    <w:rsid w:val="009C7290"/>
    <w:rsid w:val="009D133C"/>
    <w:rsid w:val="009D1F71"/>
    <w:rsid w:val="009D2AF9"/>
    <w:rsid w:val="009D2DD6"/>
    <w:rsid w:val="009D366B"/>
    <w:rsid w:val="009D7344"/>
    <w:rsid w:val="009E075C"/>
    <w:rsid w:val="009E07DA"/>
    <w:rsid w:val="009E0A8B"/>
    <w:rsid w:val="009E22C6"/>
    <w:rsid w:val="009E3EA8"/>
    <w:rsid w:val="009E6F94"/>
    <w:rsid w:val="009F1231"/>
    <w:rsid w:val="009F1EBC"/>
    <w:rsid w:val="00A00513"/>
    <w:rsid w:val="00A015A9"/>
    <w:rsid w:val="00A02C98"/>
    <w:rsid w:val="00A066BC"/>
    <w:rsid w:val="00A07C14"/>
    <w:rsid w:val="00A10897"/>
    <w:rsid w:val="00A10E55"/>
    <w:rsid w:val="00A1615F"/>
    <w:rsid w:val="00A167C2"/>
    <w:rsid w:val="00A2411F"/>
    <w:rsid w:val="00A24D9A"/>
    <w:rsid w:val="00A25D97"/>
    <w:rsid w:val="00A311EA"/>
    <w:rsid w:val="00A32917"/>
    <w:rsid w:val="00A32C5B"/>
    <w:rsid w:val="00A32E69"/>
    <w:rsid w:val="00A36410"/>
    <w:rsid w:val="00A3724D"/>
    <w:rsid w:val="00A42FC3"/>
    <w:rsid w:val="00A47C16"/>
    <w:rsid w:val="00A512DD"/>
    <w:rsid w:val="00A52FC7"/>
    <w:rsid w:val="00A54DDF"/>
    <w:rsid w:val="00A54E18"/>
    <w:rsid w:val="00A6111D"/>
    <w:rsid w:val="00A611D1"/>
    <w:rsid w:val="00A673CD"/>
    <w:rsid w:val="00A700B5"/>
    <w:rsid w:val="00A70480"/>
    <w:rsid w:val="00A717F6"/>
    <w:rsid w:val="00A7350C"/>
    <w:rsid w:val="00A75D5E"/>
    <w:rsid w:val="00A75E28"/>
    <w:rsid w:val="00A773A7"/>
    <w:rsid w:val="00A77593"/>
    <w:rsid w:val="00A80C18"/>
    <w:rsid w:val="00A81BBA"/>
    <w:rsid w:val="00A86E47"/>
    <w:rsid w:val="00A87633"/>
    <w:rsid w:val="00A90C64"/>
    <w:rsid w:val="00A9220F"/>
    <w:rsid w:val="00A93356"/>
    <w:rsid w:val="00A956BA"/>
    <w:rsid w:val="00A9730F"/>
    <w:rsid w:val="00AA1FAB"/>
    <w:rsid w:val="00AA31F4"/>
    <w:rsid w:val="00AA42A9"/>
    <w:rsid w:val="00AB011D"/>
    <w:rsid w:val="00AB04F1"/>
    <w:rsid w:val="00AB4212"/>
    <w:rsid w:val="00AB6067"/>
    <w:rsid w:val="00AB66A1"/>
    <w:rsid w:val="00AB73AF"/>
    <w:rsid w:val="00AC42F2"/>
    <w:rsid w:val="00AC4AE3"/>
    <w:rsid w:val="00AC779B"/>
    <w:rsid w:val="00AD0795"/>
    <w:rsid w:val="00AD09F1"/>
    <w:rsid w:val="00AD0F57"/>
    <w:rsid w:val="00AD1AA4"/>
    <w:rsid w:val="00AE215B"/>
    <w:rsid w:val="00AE322F"/>
    <w:rsid w:val="00AE4BDB"/>
    <w:rsid w:val="00AE66DF"/>
    <w:rsid w:val="00AE6A04"/>
    <w:rsid w:val="00AE7C0B"/>
    <w:rsid w:val="00AF0BFF"/>
    <w:rsid w:val="00AF19A7"/>
    <w:rsid w:val="00B0729D"/>
    <w:rsid w:val="00B07918"/>
    <w:rsid w:val="00B07ED5"/>
    <w:rsid w:val="00B10421"/>
    <w:rsid w:val="00B177F0"/>
    <w:rsid w:val="00B23404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50EF"/>
    <w:rsid w:val="00B47521"/>
    <w:rsid w:val="00B4759B"/>
    <w:rsid w:val="00B50AEC"/>
    <w:rsid w:val="00B52E78"/>
    <w:rsid w:val="00B57D52"/>
    <w:rsid w:val="00B637B3"/>
    <w:rsid w:val="00B638DD"/>
    <w:rsid w:val="00B66424"/>
    <w:rsid w:val="00B671D9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5E09"/>
    <w:rsid w:val="00B86180"/>
    <w:rsid w:val="00B87D8C"/>
    <w:rsid w:val="00B9344E"/>
    <w:rsid w:val="00B94843"/>
    <w:rsid w:val="00B94982"/>
    <w:rsid w:val="00B94A0C"/>
    <w:rsid w:val="00B9503B"/>
    <w:rsid w:val="00B97A1E"/>
    <w:rsid w:val="00BA35C1"/>
    <w:rsid w:val="00BA47D3"/>
    <w:rsid w:val="00BA4B88"/>
    <w:rsid w:val="00BB2939"/>
    <w:rsid w:val="00BB5B23"/>
    <w:rsid w:val="00BB65EC"/>
    <w:rsid w:val="00BB7651"/>
    <w:rsid w:val="00BC103E"/>
    <w:rsid w:val="00BC21C7"/>
    <w:rsid w:val="00BC2385"/>
    <w:rsid w:val="00BC2806"/>
    <w:rsid w:val="00BC5D25"/>
    <w:rsid w:val="00BC754B"/>
    <w:rsid w:val="00BD30CD"/>
    <w:rsid w:val="00BD59F4"/>
    <w:rsid w:val="00BD5AF6"/>
    <w:rsid w:val="00BE35B1"/>
    <w:rsid w:val="00BE58DC"/>
    <w:rsid w:val="00BF0B18"/>
    <w:rsid w:val="00BF2068"/>
    <w:rsid w:val="00BF437A"/>
    <w:rsid w:val="00BF5A67"/>
    <w:rsid w:val="00BF7664"/>
    <w:rsid w:val="00C01166"/>
    <w:rsid w:val="00C020FA"/>
    <w:rsid w:val="00C03979"/>
    <w:rsid w:val="00C04591"/>
    <w:rsid w:val="00C04654"/>
    <w:rsid w:val="00C05304"/>
    <w:rsid w:val="00C0680B"/>
    <w:rsid w:val="00C1145B"/>
    <w:rsid w:val="00C11611"/>
    <w:rsid w:val="00C12B81"/>
    <w:rsid w:val="00C139BF"/>
    <w:rsid w:val="00C13AB4"/>
    <w:rsid w:val="00C15085"/>
    <w:rsid w:val="00C1735D"/>
    <w:rsid w:val="00C17494"/>
    <w:rsid w:val="00C20A61"/>
    <w:rsid w:val="00C22E01"/>
    <w:rsid w:val="00C22FAA"/>
    <w:rsid w:val="00C251A7"/>
    <w:rsid w:val="00C25291"/>
    <w:rsid w:val="00C26C73"/>
    <w:rsid w:val="00C3051E"/>
    <w:rsid w:val="00C31995"/>
    <w:rsid w:val="00C3291D"/>
    <w:rsid w:val="00C3355F"/>
    <w:rsid w:val="00C34B83"/>
    <w:rsid w:val="00C43C83"/>
    <w:rsid w:val="00C47367"/>
    <w:rsid w:val="00C50B04"/>
    <w:rsid w:val="00C50D49"/>
    <w:rsid w:val="00C5110F"/>
    <w:rsid w:val="00C52E72"/>
    <w:rsid w:val="00C54019"/>
    <w:rsid w:val="00C545D1"/>
    <w:rsid w:val="00C56014"/>
    <w:rsid w:val="00C60A21"/>
    <w:rsid w:val="00C6162E"/>
    <w:rsid w:val="00C62613"/>
    <w:rsid w:val="00C62A91"/>
    <w:rsid w:val="00C64470"/>
    <w:rsid w:val="00C65B41"/>
    <w:rsid w:val="00C65B46"/>
    <w:rsid w:val="00C663F6"/>
    <w:rsid w:val="00C668E3"/>
    <w:rsid w:val="00C67B8E"/>
    <w:rsid w:val="00C73CFF"/>
    <w:rsid w:val="00C7421E"/>
    <w:rsid w:val="00C76940"/>
    <w:rsid w:val="00C77BDE"/>
    <w:rsid w:val="00C81A31"/>
    <w:rsid w:val="00C85787"/>
    <w:rsid w:val="00C86BE6"/>
    <w:rsid w:val="00C87533"/>
    <w:rsid w:val="00C92C8A"/>
    <w:rsid w:val="00C96591"/>
    <w:rsid w:val="00C97B50"/>
    <w:rsid w:val="00CA48F6"/>
    <w:rsid w:val="00CA6614"/>
    <w:rsid w:val="00CB22DE"/>
    <w:rsid w:val="00CB5412"/>
    <w:rsid w:val="00CC02D1"/>
    <w:rsid w:val="00CC0352"/>
    <w:rsid w:val="00CC2B5C"/>
    <w:rsid w:val="00CC5D95"/>
    <w:rsid w:val="00CC6333"/>
    <w:rsid w:val="00CC7481"/>
    <w:rsid w:val="00CD15AF"/>
    <w:rsid w:val="00CD24B2"/>
    <w:rsid w:val="00CD3174"/>
    <w:rsid w:val="00CD3570"/>
    <w:rsid w:val="00CD39EA"/>
    <w:rsid w:val="00CD3E48"/>
    <w:rsid w:val="00CE0DFA"/>
    <w:rsid w:val="00CE1A00"/>
    <w:rsid w:val="00CE2083"/>
    <w:rsid w:val="00CF109E"/>
    <w:rsid w:val="00CF4098"/>
    <w:rsid w:val="00CF472F"/>
    <w:rsid w:val="00CF52C0"/>
    <w:rsid w:val="00CF7C5C"/>
    <w:rsid w:val="00D02641"/>
    <w:rsid w:val="00D04BCB"/>
    <w:rsid w:val="00D056A6"/>
    <w:rsid w:val="00D1011F"/>
    <w:rsid w:val="00D106BA"/>
    <w:rsid w:val="00D117DE"/>
    <w:rsid w:val="00D15887"/>
    <w:rsid w:val="00D21E3C"/>
    <w:rsid w:val="00D269E5"/>
    <w:rsid w:val="00D273CD"/>
    <w:rsid w:val="00D27F15"/>
    <w:rsid w:val="00D27FBF"/>
    <w:rsid w:val="00D32FD5"/>
    <w:rsid w:val="00D33423"/>
    <w:rsid w:val="00D33A29"/>
    <w:rsid w:val="00D345DE"/>
    <w:rsid w:val="00D34E29"/>
    <w:rsid w:val="00D3523D"/>
    <w:rsid w:val="00D3566D"/>
    <w:rsid w:val="00D369A7"/>
    <w:rsid w:val="00D40102"/>
    <w:rsid w:val="00D407DE"/>
    <w:rsid w:val="00D43935"/>
    <w:rsid w:val="00D45076"/>
    <w:rsid w:val="00D4518A"/>
    <w:rsid w:val="00D47704"/>
    <w:rsid w:val="00D47EFA"/>
    <w:rsid w:val="00D50803"/>
    <w:rsid w:val="00D50EFC"/>
    <w:rsid w:val="00D51A4D"/>
    <w:rsid w:val="00D51B8A"/>
    <w:rsid w:val="00D52376"/>
    <w:rsid w:val="00D548F5"/>
    <w:rsid w:val="00D5554C"/>
    <w:rsid w:val="00D6089C"/>
    <w:rsid w:val="00D632C3"/>
    <w:rsid w:val="00D634C1"/>
    <w:rsid w:val="00D705D8"/>
    <w:rsid w:val="00D74C4D"/>
    <w:rsid w:val="00D74E28"/>
    <w:rsid w:val="00D754CA"/>
    <w:rsid w:val="00D76278"/>
    <w:rsid w:val="00D7689B"/>
    <w:rsid w:val="00D82CF5"/>
    <w:rsid w:val="00D83BE0"/>
    <w:rsid w:val="00D84669"/>
    <w:rsid w:val="00D84940"/>
    <w:rsid w:val="00D85D37"/>
    <w:rsid w:val="00D87F72"/>
    <w:rsid w:val="00D91200"/>
    <w:rsid w:val="00D933D9"/>
    <w:rsid w:val="00D97519"/>
    <w:rsid w:val="00DA4C1E"/>
    <w:rsid w:val="00DA57FA"/>
    <w:rsid w:val="00DA6426"/>
    <w:rsid w:val="00DA77C3"/>
    <w:rsid w:val="00DB19D4"/>
    <w:rsid w:val="00DB2015"/>
    <w:rsid w:val="00DB3828"/>
    <w:rsid w:val="00DB463F"/>
    <w:rsid w:val="00DB5205"/>
    <w:rsid w:val="00DB687E"/>
    <w:rsid w:val="00DC25D4"/>
    <w:rsid w:val="00DC4618"/>
    <w:rsid w:val="00DC4767"/>
    <w:rsid w:val="00DC58D3"/>
    <w:rsid w:val="00DD15E6"/>
    <w:rsid w:val="00DD5DE2"/>
    <w:rsid w:val="00DE2479"/>
    <w:rsid w:val="00DE461D"/>
    <w:rsid w:val="00DE630A"/>
    <w:rsid w:val="00DE7660"/>
    <w:rsid w:val="00DF0283"/>
    <w:rsid w:val="00DF0921"/>
    <w:rsid w:val="00DF327B"/>
    <w:rsid w:val="00DF34C7"/>
    <w:rsid w:val="00DF383D"/>
    <w:rsid w:val="00DF4EE8"/>
    <w:rsid w:val="00DF5226"/>
    <w:rsid w:val="00DF663E"/>
    <w:rsid w:val="00DF781B"/>
    <w:rsid w:val="00DF7AD3"/>
    <w:rsid w:val="00DF7B01"/>
    <w:rsid w:val="00E01F81"/>
    <w:rsid w:val="00E03DEC"/>
    <w:rsid w:val="00E058EA"/>
    <w:rsid w:val="00E1362A"/>
    <w:rsid w:val="00E25CFE"/>
    <w:rsid w:val="00E272DA"/>
    <w:rsid w:val="00E300F1"/>
    <w:rsid w:val="00E329D3"/>
    <w:rsid w:val="00E362EF"/>
    <w:rsid w:val="00E36812"/>
    <w:rsid w:val="00E368EB"/>
    <w:rsid w:val="00E37E73"/>
    <w:rsid w:val="00E42CD4"/>
    <w:rsid w:val="00E445FB"/>
    <w:rsid w:val="00E44C9C"/>
    <w:rsid w:val="00E52B96"/>
    <w:rsid w:val="00E57B88"/>
    <w:rsid w:val="00E57EA4"/>
    <w:rsid w:val="00E606EC"/>
    <w:rsid w:val="00E6140F"/>
    <w:rsid w:val="00E61EF9"/>
    <w:rsid w:val="00E625E1"/>
    <w:rsid w:val="00E6270D"/>
    <w:rsid w:val="00E653AD"/>
    <w:rsid w:val="00E66F35"/>
    <w:rsid w:val="00E7076E"/>
    <w:rsid w:val="00E71BA1"/>
    <w:rsid w:val="00E732F0"/>
    <w:rsid w:val="00E74598"/>
    <w:rsid w:val="00E74FCE"/>
    <w:rsid w:val="00E7619B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7903"/>
    <w:rsid w:val="00EA2CBA"/>
    <w:rsid w:val="00EA397E"/>
    <w:rsid w:val="00EA3F53"/>
    <w:rsid w:val="00EA72A3"/>
    <w:rsid w:val="00EB0632"/>
    <w:rsid w:val="00EB0CB1"/>
    <w:rsid w:val="00EB2157"/>
    <w:rsid w:val="00EB6C86"/>
    <w:rsid w:val="00EC0526"/>
    <w:rsid w:val="00EC112E"/>
    <w:rsid w:val="00EC2ADC"/>
    <w:rsid w:val="00EC33CB"/>
    <w:rsid w:val="00EC403A"/>
    <w:rsid w:val="00EC6057"/>
    <w:rsid w:val="00ED098D"/>
    <w:rsid w:val="00ED4360"/>
    <w:rsid w:val="00ED461A"/>
    <w:rsid w:val="00ED5444"/>
    <w:rsid w:val="00ED78DE"/>
    <w:rsid w:val="00ED7B00"/>
    <w:rsid w:val="00EE2F1B"/>
    <w:rsid w:val="00EE4AD0"/>
    <w:rsid w:val="00EE53A6"/>
    <w:rsid w:val="00EE701D"/>
    <w:rsid w:val="00EE7541"/>
    <w:rsid w:val="00EE78B3"/>
    <w:rsid w:val="00EF41CD"/>
    <w:rsid w:val="00EF4C5C"/>
    <w:rsid w:val="00EF4FA0"/>
    <w:rsid w:val="00EF799D"/>
    <w:rsid w:val="00F00E62"/>
    <w:rsid w:val="00F0410E"/>
    <w:rsid w:val="00F0691D"/>
    <w:rsid w:val="00F07ADD"/>
    <w:rsid w:val="00F13477"/>
    <w:rsid w:val="00F13731"/>
    <w:rsid w:val="00F1578B"/>
    <w:rsid w:val="00F16759"/>
    <w:rsid w:val="00F17E29"/>
    <w:rsid w:val="00F20908"/>
    <w:rsid w:val="00F23920"/>
    <w:rsid w:val="00F2498C"/>
    <w:rsid w:val="00F24D11"/>
    <w:rsid w:val="00F258B4"/>
    <w:rsid w:val="00F34747"/>
    <w:rsid w:val="00F35446"/>
    <w:rsid w:val="00F41CEB"/>
    <w:rsid w:val="00F42652"/>
    <w:rsid w:val="00F452CB"/>
    <w:rsid w:val="00F461B9"/>
    <w:rsid w:val="00F4630E"/>
    <w:rsid w:val="00F46EEA"/>
    <w:rsid w:val="00F50550"/>
    <w:rsid w:val="00F52EC9"/>
    <w:rsid w:val="00F550D5"/>
    <w:rsid w:val="00F639AC"/>
    <w:rsid w:val="00F674E8"/>
    <w:rsid w:val="00F7020D"/>
    <w:rsid w:val="00F72762"/>
    <w:rsid w:val="00F72A22"/>
    <w:rsid w:val="00F72CA7"/>
    <w:rsid w:val="00F74CD2"/>
    <w:rsid w:val="00F8353B"/>
    <w:rsid w:val="00F83FDD"/>
    <w:rsid w:val="00F84069"/>
    <w:rsid w:val="00F84ECB"/>
    <w:rsid w:val="00F85390"/>
    <w:rsid w:val="00F856C4"/>
    <w:rsid w:val="00F859A6"/>
    <w:rsid w:val="00F90F89"/>
    <w:rsid w:val="00F93361"/>
    <w:rsid w:val="00F96429"/>
    <w:rsid w:val="00FA0914"/>
    <w:rsid w:val="00FA1494"/>
    <w:rsid w:val="00FA3F75"/>
    <w:rsid w:val="00FA51D6"/>
    <w:rsid w:val="00FB09BD"/>
    <w:rsid w:val="00FB115E"/>
    <w:rsid w:val="00FB14A9"/>
    <w:rsid w:val="00FB152B"/>
    <w:rsid w:val="00FB2DDD"/>
    <w:rsid w:val="00FB497E"/>
    <w:rsid w:val="00FB6555"/>
    <w:rsid w:val="00FC20D2"/>
    <w:rsid w:val="00FC37F2"/>
    <w:rsid w:val="00FC3D00"/>
    <w:rsid w:val="00FC3DAA"/>
    <w:rsid w:val="00FC4398"/>
    <w:rsid w:val="00FD05A4"/>
    <w:rsid w:val="00FD0931"/>
    <w:rsid w:val="00FD153A"/>
    <w:rsid w:val="00FD28FA"/>
    <w:rsid w:val="00FD5B99"/>
    <w:rsid w:val="00FD76C5"/>
    <w:rsid w:val="00FE0FEB"/>
    <w:rsid w:val="00FE1CCC"/>
    <w:rsid w:val="00FE2E2D"/>
    <w:rsid w:val="00FE3D98"/>
    <w:rsid w:val="00FE45C5"/>
    <w:rsid w:val="00FE45F3"/>
    <w:rsid w:val="00FE6A65"/>
    <w:rsid w:val="00FF046B"/>
    <w:rsid w:val="00FF374D"/>
    <w:rsid w:val="00FF3828"/>
    <w:rsid w:val="00FF5718"/>
    <w:rsid w:val="00FF5B58"/>
    <w:rsid w:val="00FF5CD8"/>
    <w:rsid w:val="00FF6686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cribd.com/doc/67274660/NORMAS-ACADEMICAS-UG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pt-br/library/ms167167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EC959-156C-4C99-8004-0C04B451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9</Pages>
  <Words>4255</Words>
  <Characters>22980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Adeilson</cp:lastModifiedBy>
  <cp:revision>474</cp:revision>
  <cp:lastPrinted>2018-10-27T19:53:00Z</cp:lastPrinted>
  <dcterms:created xsi:type="dcterms:W3CDTF">2017-01-20T14:57:00Z</dcterms:created>
  <dcterms:modified xsi:type="dcterms:W3CDTF">2018-11-04T02:42:00Z</dcterms:modified>
</cp:coreProperties>
</file>