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B31198" w:rsidRDefault="00B31198" w:rsidP="004F2283">
      <w:pPr>
        <w:ind w:firstLine="0"/>
      </w:pPr>
    </w:p>
    <w:p w:rsidR="00920D72" w:rsidRDefault="004F2283" w:rsidP="004F2283">
      <w:pPr>
        <w:jc w:val="center"/>
      </w:pPr>
      <w:r>
        <w:rPr>
          <w:noProof/>
        </w:rPr>
        <w:drawing>
          <wp:inline distT="0" distB="0" distL="0" distR="0" wp14:anchorId="0F96EF05" wp14:editId="2C5C4F6F">
            <wp:extent cx="1266825" cy="1190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pic:spPr>
                </pic:pic>
              </a:graphicData>
            </a:graphic>
          </wp:inline>
        </w:drawing>
      </w:r>
    </w:p>
    <w:p w:rsidR="004F2283" w:rsidRDefault="004F2283" w:rsidP="004F2283">
      <w:pPr>
        <w:pStyle w:val="PDCNTTHTYPE"/>
      </w:pPr>
      <w:r>
        <w:t>praca dyplomowa 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4F2283" w:rsidP="00920D72">
      <w:pPr>
        <w:spacing w:after="200" w:line="276" w:lineRule="auto"/>
        <w:ind w:firstLine="0"/>
        <w:jc w:val="right"/>
        <w:rPr>
          <w:rStyle w:val="Wyrnieniedelikatne"/>
        </w:rPr>
      </w:pPr>
      <w:r>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DD71D6" w:rsidP="001554B2">
            <w:pPr>
              <w:spacing w:after="200" w:line="276" w:lineRule="auto"/>
              <w:ind w:firstLine="0"/>
              <w:jc w:val="left"/>
              <w:rPr>
                <w:rStyle w:val="Uwydatnienie"/>
              </w:rPr>
            </w:pPr>
            <w:r>
              <w:rPr>
                <w:noProof/>
              </w:rPr>
              <w:lastRenderedPageBreak/>
              <w:drawing>
                <wp:anchor distT="0" distB="0" distL="114300" distR="114300" simplePos="0" relativeHeight="251659264" behindDoc="0" locked="0" layoutInCell="1" allowOverlap="1" wp14:anchorId="113A135B" wp14:editId="7C053B6F">
                  <wp:simplePos x="0" y="0"/>
                  <wp:positionH relativeFrom="column">
                    <wp:posOffset>5715</wp:posOffset>
                  </wp:positionH>
                  <wp:positionV relativeFrom="paragraph">
                    <wp:posOffset>-234315</wp:posOffset>
                  </wp:positionV>
                  <wp:extent cx="1619885" cy="2339975"/>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19885" cy="2339975"/>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w:t>
      </w:r>
      <w:proofErr w:type="spellStart"/>
      <w:r w:rsidR="000F4ACC">
        <w:t>Polygon</w:t>
      </w:r>
      <w:proofErr w:type="spellEnd"/>
      <w:r w:rsidR="000F4ACC">
        <w:t xml:space="preserve">”.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2" w:name="_Toc297898865"/>
      <w:r>
        <w:t xml:space="preserve">Złożył egzamin dyplomowy dn. </w:t>
      </w:r>
      <w:r>
        <w:tab/>
        <w:t xml:space="preserve"> 201</w:t>
      </w:r>
      <w:r w:rsidR="00A531E5">
        <w:t>3</w:t>
      </w:r>
      <w:r>
        <w:t> r.</w:t>
      </w:r>
      <w:bookmarkEnd w:id="2"/>
    </w:p>
    <w:p w:rsidR="007869AD" w:rsidRDefault="007869AD" w:rsidP="007869AD">
      <w:pPr>
        <w:pStyle w:val="Bezodstpw"/>
        <w:tabs>
          <w:tab w:val="left" w:leader="dot" w:pos="8931"/>
        </w:tabs>
        <w:ind w:firstLine="0"/>
        <w:jc w:val="left"/>
      </w:pPr>
      <w:bookmarkStart w:id="3" w:name="_Toc297898866"/>
      <w:r>
        <w:t>Z wynikiem</w:t>
      </w:r>
      <w:bookmarkEnd w:id="3"/>
      <w:r>
        <w:tab/>
      </w:r>
    </w:p>
    <w:p w:rsidR="007869AD" w:rsidRDefault="007869AD" w:rsidP="007869AD">
      <w:pPr>
        <w:pStyle w:val="Bezodstpw"/>
        <w:tabs>
          <w:tab w:val="left" w:leader="dot" w:pos="8931"/>
        </w:tabs>
        <w:ind w:firstLine="0"/>
        <w:jc w:val="left"/>
      </w:pPr>
      <w:bookmarkStart w:id="4" w:name="_Toc297898867"/>
      <w:r>
        <w:t>Ogólny wynik studiów</w:t>
      </w:r>
      <w:bookmarkEnd w:id="4"/>
      <w:r>
        <w:tab/>
      </w:r>
    </w:p>
    <w:p w:rsidR="007869AD" w:rsidRDefault="007869AD" w:rsidP="007869AD">
      <w:pPr>
        <w:pStyle w:val="Bezodstpw"/>
        <w:tabs>
          <w:tab w:val="left" w:leader="dot" w:pos="8931"/>
        </w:tabs>
        <w:ind w:firstLine="0"/>
        <w:jc w:val="left"/>
      </w:pPr>
      <w:bookmarkStart w:id="5" w:name="_Toc297898868"/>
      <w:r>
        <w:t>Dodatkowe wnioski i uwagi Komisji</w:t>
      </w:r>
      <w:bookmarkEnd w:id="5"/>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DD71D6" w:rsidRPr="005A2494" w:rsidRDefault="00DD71D6" w:rsidP="00DD71D6">
      <w:pPr>
        <w:pStyle w:val="Pierwszyakapit"/>
        <w:rPr>
          <w:i/>
        </w:rPr>
      </w:pPr>
      <w:r w:rsidRPr="005A2494">
        <w:rPr>
          <w:i/>
        </w:rPr>
        <w:t>Słowa kluczowe:</w:t>
      </w:r>
    </w:p>
    <w:p w:rsidR="00DD71D6" w:rsidRPr="00A531E5" w:rsidRDefault="00DD71D6" w:rsidP="00DD71D6">
      <w:pPr>
        <w:ind w:firstLine="0"/>
      </w:pPr>
      <w:r>
        <w:t>Wykrywanie reklam, Sztuczna inteligencja, Uczenie maszynowe, E</w:t>
      </w:r>
      <w:r w:rsidRPr="00A531E5">
        <w:t xml:space="preserve">ksploracja </w:t>
      </w:r>
      <w:r>
        <w:t>danych</w:t>
      </w:r>
    </w:p>
    <w:p w:rsidR="00DD71D6" w:rsidRDefault="00DD71D6" w:rsidP="00DD71D6">
      <w:pPr>
        <w:pStyle w:val="PDLine"/>
      </w:pPr>
    </w:p>
    <w:p w:rsidR="00DD71D6" w:rsidRPr="003F221C" w:rsidRDefault="00DD71D6" w:rsidP="00DD71D6">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DD71D6">
      <w:pPr>
        <w:ind w:firstLine="0"/>
        <w:jc w:val="left"/>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Ad</w:t>
      </w:r>
      <w:r w:rsidR="00A531E5">
        <w:rPr>
          <w:lang w:val="en-US"/>
        </w:rPr>
        <w:t xml:space="preserve"> </w:t>
      </w:r>
      <w:r>
        <w:rPr>
          <w:lang w:val="en-US"/>
        </w:rPr>
        <w:t>blocking</w:t>
      </w:r>
      <w:r w:rsidR="00A531E5">
        <w:rPr>
          <w:lang w:val="en-US"/>
        </w:rPr>
        <w:t xml:space="preserve">, </w:t>
      </w:r>
      <w:r>
        <w:rPr>
          <w:lang w:val="en-US"/>
        </w:rPr>
        <w:t xml:space="preserve">Ad detection, </w:t>
      </w:r>
      <w:r w:rsidR="00DD71D6">
        <w:rPr>
          <w:lang w:val="en-US"/>
        </w:rPr>
        <w:t>Artificial intelligence, Machine learning, Data mining</w:t>
      </w: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AB0763"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8304612" w:history="1">
            <w:r w:rsidR="00AB0763" w:rsidRPr="00144805">
              <w:rPr>
                <w:rStyle w:val="Hipercze"/>
                <w:noProof/>
              </w:rPr>
              <w:t>Rozdział 1. Wstęp</w:t>
            </w:r>
            <w:r w:rsidR="00AB0763">
              <w:rPr>
                <w:noProof/>
                <w:webHidden/>
              </w:rPr>
              <w:tab/>
            </w:r>
            <w:r w:rsidR="00AB0763">
              <w:rPr>
                <w:noProof/>
                <w:webHidden/>
              </w:rPr>
              <w:fldChar w:fldCharType="begin"/>
            </w:r>
            <w:r w:rsidR="00AB0763">
              <w:rPr>
                <w:noProof/>
                <w:webHidden/>
              </w:rPr>
              <w:instrText xml:space="preserve"> PAGEREF _Toc358304612 \h </w:instrText>
            </w:r>
            <w:r w:rsidR="00AB0763">
              <w:rPr>
                <w:noProof/>
                <w:webHidden/>
              </w:rPr>
            </w:r>
            <w:r w:rsidR="00AB0763">
              <w:rPr>
                <w:noProof/>
                <w:webHidden/>
              </w:rPr>
              <w:fldChar w:fldCharType="separate"/>
            </w:r>
            <w:r w:rsidR="00AB0763">
              <w:rPr>
                <w:noProof/>
                <w:webHidden/>
              </w:rPr>
              <w:t>6</w:t>
            </w:r>
            <w:r w:rsidR="00AB0763">
              <w:rPr>
                <w:noProof/>
                <w:webHidden/>
              </w:rPr>
              <w:fldChar w:fldCharType="end"/>
            </w:r>
          </w:hyperlink>
        </w:p>
        <w:p w:rsidR="00AB0763" w:rsidRDefault="003D7955">
          <w:pPr>
            <w:pStyle w:val="Spistreci2"/>
            <w:rPr>
              <w:rFonts w:asciiTheme="minorHAnsi" w:hAnsiTheme="minorHAnsi"/>
              <w:sz w:val="22"/>
            </w:rPr>
          </w:pPr>
          <w:hyperlink w:anchor="_Toc358304613" w:history="1">
            <w:r w:rsidR="00AB0763" w:rsidRPr="00144805">
              <w:rPr>
                <w:rStyle w:val="Hipercze"/>
              </w:rPr>
              <w:t>1.1.</w:t>
            </w:r>
            <w:r w:rsidR="00AB0763">
              <w:rPr>
                <w:rFonts w:asciiTheme="minorHAnsi" w:hAnsiTheme="minorHAnsi"/>
                <w:sz w:val="22"/>
              </w:rPr>
              <w:tab/>
            </w:r>
            <w:r w:rsidR="00AB0763" w:rsidRPr="00144805">
              <w:rPr>
                <w:rStyle w:val="Hipercze"/>
              </w:rPr>
              <w:t>Cel pracy</w:t>
            </w:r>
            <w:r w:rsidR="00AB0763">
              <w:rPr>
                <w:webHidden/>
              </w:rPr>
              <w:tab/>
            </w:r>
            <w:r w:rsidR="00AB0763">
              <w:rPr>
                <w:webHidden/>
              </w:rPr>
              <w:fldChar w:fldCharType="begin"/>
            </w:r>
            <w:r w:rsidR="00AB0763">
              <w:rPr>
                <w:webHidden/>
              </w:rPr>
              <w:instrText xml:space="preserve"> PAGEREF _Toc358304613 \h </w:instrText>
            </w:r>
            <w:r w:rsidR="00AB0763">
              <w:rPr>
                <w:webHidden/>
              </w:rPr>
            </w:r>
            <w:r w:rsidR="00AB0763">
              <w:rPr>
                <w:webHidden/>
              </w:rPr>
              <w:fldChar w:fldCharType="separate"/>
            </w:r>
            <w:r w:rsidR="00AB0763">
              <w:rPr>
                <w:webHidden/>
              </w:rPr>
              <w:t>6</w:t>
            </w:r>
            <w:r w:rsidR="00AB0763">
              <w:rPr>
                <w:webHidden/>
              </w:rPr>
              <w:fldChar w:fldCharType="end"/>
            </w:r>
          </w:hyperlink>
        </w:p>
        <w:p w:rsidR="00AB0763" w:rsidRDefault="003D7955">
          <w:pPr>
            <w:pStyle w:val="Spistreci2"/>
            <w:rPr>
              <w:rFonts w:asciiTheme="minorHAnsi" w:hAnsiTheme="minorHAnsi"/>
              <w:sz w:val="22"/>
            </w:rPr>
          </w:pPr>
          <w:hyperlink w:anchor="_Toc358304614" w:history="1">
            <w:r w:rsidR="00AB0763" w:rsidRPr="00144805">
              <w:rPr>
                <w:rStyle w:val="Hipercze"/>
              </w:rPr>
              <w:t>1.2.</w:t>
            </w:r>
            <w:r w:rsidR="00AB0763">
              <w:rPr>
                <w:rFonts w:asciiTheme="minorHAnsi" w:hAnsiTheme="minorHAnsi"/>
                <w:sz w:val="22"/>
              </w:rPr>
              <w:tab/>
            </w:r>
            <w:r w:rsidR="00AB0763" w:rsidRPr="00144805">
              <w:rPr>
                <w:rStyle w:val="Hipercze"/>
              </w:rPr>
              <w:t>Zakres</w:t>
            </w:r>
            <w:r w:rsidR="00AB0763">
              <w:rPr>
                <w:webHidden/>
              </w:rPr>
              <w:tab/>
            </w:r>
            <w:r w:rsidR="00AB0763">
              <w:rPr>
                <w:webHidden/>
              </w:rPr>
              <w:fldChar w:fldCharType="begin"/>
            </w:r>
            <w:r w:rsidR="00AB0763">
              <w:rPr>
                <w:webHidden/>
              </w:rPr>
              <w:instrText xml:space="preserve"> PAGEREF _Toc358304614 \h </w:instrText>
            </w:r>
            <w:r w:rsidR="00AB0763">
              <w:rPr>
                <w:webHidden/>
              </w:rPr>
            </w:r>
            <w:r w:rsidR="00AB0763">
              <w:rPr>
                <w:webHidden/>
              </w:rPr>
              <w:fldChar w:fldCharType="separate"/>
            </w:r>
            <w:r w:rsidR="00AB0763">
              <w:rPr>
                <w:webHidden/>
              </w:rPr>
              <w:t>7</w:t>
            </w:r>
            <w:r w:rsidR="00AB0763">
              <w:rPr>
                <w:webHidden/>
              </w:rPr>
              <w:fldChar w:fldCharType="end"/>
            </w:r>
          </w:hyperlink>
        </w:p>
        <w:p w:rsidR="00AB0763" w:rsidRDefault="003D7955">
          <w:pPr>
            <w:pStyle w:val="Spistreci2"/>
            <w:rPr>
              <w:rFonts w:asciiTheme="minorHAnsi" w:hAnsiTheme="minorHAnsi"/>
              <w:sz w:val="22"/>
            </w:rPr>
          </w:pPr>
          <w:hyperlink w:anchor="_Toc358304615" w:history="1">
            <w:r w:rsidR="00AB0763" w:rsidRPr="00144805">
              <w:rPr>
                <w:rStyle w:val="Hipercze"/>
              </w:rPr>
              <w:t>1.3.</w:t>
            </w:r>
            <w:r w:rsidR="00AB0763">
              <w:rPr>
                <w:rFonts w:asciiTheme="minorHAnsi" w:hAnsiTheme="minorHAnsi"/>
                <w:sz w:val="22"/>
              </w:rPr>
              <w:tab/>
            </w:r>
            <w:r w:rsidR="00AB0763" w:rsidRPr="00144805">
              <w:rPr>
                <w:rStyle w:val="Hipercze"/>
              </w:rPr>
              <w:t>Powiązane prace naukowe i publikacje</w:t>
            </w:r>
            <w:r w:rsidR="00AB0763">
              <w:rPr>
                <w:webHidden/>
              </w:rPr>
              <w:tab/>
            </w:r>
            <w:r w:rsidR="00AB0763">
              <w:rPr>
                <w:webHidden/>
              </w:rPr>
              <w:fldChar w:fldCharType="begin"/>
            </w:r>
            <w:r w:rsidR="00AB0763">
              <w:rPr>
                <w:webHidden/>
              </w:rPr>
              <w:instrText xml:space="preserve"> PAGEREF _Toc358304615 \h </w:instrText>
            </w:r>
            <w:r w:rsidR="00AB0763">
              <w:rPr>
                <w:webHidden/>
              </w:rPr>
            </w:r>
            <w:r w:rsidR="00AB0763">
              <w:rPr>
                <w:webHidden/>
              </w:rPr>
              <w:fldChar w:fldCharType="separate"/>
            </w:r>
            <w:r w:rsidR="00AB0763">
              <w:rPr>
                <w:webHidden/>
              </w:rPr>
              <w:t>7</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16" w:history="1">
            <w:r w:rsidR="00AB0763" w:rsidRPr="00144805">
              <w:rPr>
                <w:rStyle w:val="Hipercze"/>
                <w:noProof/>
              </w:rPr>
              <w:t>Rozdział 2. Filtrowanie reklam w sieci WWW</w:t>
            </w:r>
            <w:r w:rsidR="00AB0763">
              <w:rPr>
                <w:noProof/>
                <w:webHidden/>
              </w:rPr>
              <w:tab/>
            </w:r>
            <w:r w:rsidR="00AB0763">
              <w:rPr>
                <w:noProof/>
                <w:webHidden/>
              </w:rPr>
              <w:fldChar w:fldCharType="begin"/>
            </w:r>
            <w:r w:rsidR="00AB0763">
              <w:rPr>
                <w:noProof/>
                <w:webHidden/>
              </w:rPr>
              <w:instrText xml:space="preserve"> PAGEREF _Toc358304616 \h </w:instrText>
            </w:r>
            <w:r w:rsidR="00AB0763">
              <w:rPr>
                <w:noProof/>
                <w:webHidden/>
              </w:rPr>
            </w:r>
            <w:r w:rsidR="00AB0763">
              <w:rPr>
                <w:noProof/>
                <w:webHidden/>
              </w:rPr>
              <w:fldChar w:fldCharType="separate"/>
            </w:r>
            <w:r w:rsidR="00AB0763">
              <w:rPr>
                <w:noProof/>
                <w:webHidden/>
              </w:rPr>
              <w:t>8</w:t>
            </w:r>
            <w:r w:rsidR="00AB0763">
              <w:rPr>
                <w:noProof/>
                <w:webHidden/>
              </w:rPr>
              <w:fldChar w:fldCharType="end"/>
            </w:r>
          </w:hyperlink>
        </w:p>
        <w:p w:rsidR="00AB0763" w:rsidRDefault="003D7955">
          <w:pPr>
            <w:pStyle w:val="Spistreci2"/>
            <w:rPr>
              <w:rFonts w:asciiTheme="minorHAnsi" w:hAnsiTheme="minorHAnsi"/>
              <w:sz w:val="22"/>
            </w:rPr>
          </w:pPr>
          <w:hyperlink w:anchor="_Toc358304617" w:history="1">
            <w:r w:rsidR="00AB0763" w:rsidRPr="00144805">
              <w:rPr>
                <w:rStyle w:val="Hipercze"/>
              </w:rPr>
              <w:t>2.1.</w:t>
            </w:r>
            <w:r w:rsidR="00AB0763">
              <w:rPr>
                <w:rFonts w:asciiTheme="minorHAnsi" w:hAnsiTheme="minorHAnsi"/>
                <w:sz w:val="22"/>
              </w:rPr>
              <w:tab/>
            </w:r>
            <w:r w:rsidR="00AB0763" w:rsidRPr="00144805">
              <w:rPr>
                <w:rStyle w:val="Hipercze"/>
              </w:rPr>
              <w:t>Po czym rozpoznać reklamę?</w:t>
            </w:r>
            <w:r w:rsidR="00AB0763">
              <w:rPr>
                <w:webHidden/>
              </w:rPr>
              <w:tab/>
            </w:r>
            <w:r w:rsidR="00AB0763">
              <w:rPr>
                <w:webHidden/>
              </w:rPr>
              <w:fldChar w:fldCharType="begin"/>
            </w:r>
            <w:r w:rsidR="00AB0763">
              <w:rPr>
                <w:webHidden/>
              </w:rPr>
              <w:instrText xml:space="preserve"> PAGEREF _Toc358304617 \h </w:instrText>
            </w:r>
            <w:r w:rsidR="00AB0763">
              <w:rPr>
                <w:webHidden/>
              </w:rPr>
            </w:r>
            <w:r w:rsidR="00AB0763">
              <w:rPr>
                <w:webHidden/>
              </w:rPr>
              <w:fldChar w:fldCharType="separate"/>
            </w:r>
            <w:r w:rsidR="00AB0763">
              <w:rPr>
                <w:webHidden/>
              </w:rPr>
              <w:t>9</w:t>
            </w:r>
            <w:r w:rsidR="00AB0763">
              <w:rPr>
                <w:webHidden/>
              </w:rPr>
              <w:fldChar w:fldCharType="end"/>
            </w:r>
          </w:hyperlink>
        </w:p>
        <w:p w:rsidR="00AB0763" w:rsidRDefault="003D7955">
          <w:pPr>
            <w:pStyle w:val="Spistreci2"/>
            <w:rPr>
              <w:rFonts w:asciiTheme="minorHAnsi" w:hAnsiTheme="minorHAnsi"/>
              <w:sz w:val="22"/>
            </w:rPr>
          </w:pPr>
          <w:hyperlink w:anchor="_Toc358304618" w:history="1">
            <w:r w:rsidR="00AB0763" w:rsidRPr="00144805">
              <w:rPr>
                <w:rStyle w:val="Hipercze"/>
              </w:rPr>
              <w:t>2.2.</w:t>
            </w:r>
            <w:r w:rsidR="00AB0763">
              <w:rPr>
                <w:rFonts w:asciiTheme="minorHAnsi" w:hAnsiTheme="minorHAnsi"/>
                <w:sz w:val="22"/>
              </w:rPr>
              <w:tab/>
            </w:r>
            <w:r w:rsidR="00AB0763" w:rsidRPr="00144805">
              <w:rPr>
                <w:rStyle w:val="Hipercze"/>
              </w:rPr>
              <w:t>Obecne rozwiązania</w:t>
            </w:r>
            <w:r w:rsidR="00AB0763">
              <w:rPr>
                <w:webHidden/>
              </w:rPr>
              <w:tab/>
            </w:r>
            <w:r w:rsidR="00AB0763">
              <w:rPr>
                <w:webHidden/>
              </w:rPr>
              <w:fldChar w:fldCharType="begin"/>
            </w:r>
            <w:r w:rsidR="00AB0763">
              <w:rPr>
                <w:webHidden/>
              </w:rPr>
              <w:instrText xml:space="preserve"> PAGEREF _Toc358304618 \h </w:instrText>
            </w:r>
            <w:r w:rsidR="00AB0763">
              <w:rPr>
                <w:webHidden/>
              </w:rPr>
            </w:r>
            <w:r w:rsidR="00AB0763">
              <w:rPr>
                <w:webHidden/>
              </w:rPr>
              <w:fldChar w:fldCharType="separate"/>
            </w:r>
            <w:r w:rsidR="00AB0763">
              <w:rPr>
                <w:webHidden/>
              </w:rPr>
              <w:t>11</w:t>
            </w:r>
            <w:r w:rsidR="00AB0763">
              <w:rPr>
                <w:webHidden/>
              </w:rPr>
              <w:fldChar w:fldCharType="end"/>
            </w:r>
          </w:hyperlink>
        </w:p>
        <w:p w:rsidR="00AB0763" w:rsidRDefault="003D7955">
          <w:pPr>
            <w:pStyle w:val="Spistreci2"/>
            <w:rPr>
              <w:rFonts w:asciiTheme="minorHAnsi" w:hAnsiTheme="minorHAnsi"/>
              <w:sz w:val="22"/>
            </w:rPr>
          </w:pPr>
          <w:hyperlink w:anchor="_Toc358304619" w:history="1">
            <w:r w:rsidR="00AB0763" w:rsidRPr="00144805">
              <w:rPr>
                <w:rStyle w:val="Hipercze"/>
              </w:rPr>
              <w:t>2.3.</w:t>
            </w:r>
            <w:r w:rsidR="00AB0763">
              <w:rPr>
                <w:rFonts w:asciiTheme="minorHAnsi" w:hAnsiTheme="minorHAnsi"/>
                <w:sz w:val="22"/>
              </w:rPr>
              <w:tab/>
            </w:r>
            <w:r w:rsidR="00AB0763" w:rsidRPr="00144805">
              <w:rPr>
                <w:rStyle w:val="Hipercze"/>
              </w:rPr>
              <w:t>Metody inteligentne</w:t>
            </w:r>
            <w:r w:rsidR="00AB0763">
              <w:rPr>
                <w:webHidden/>
              </w:rPr>
              <w:tab/>
            </w:r>
            <w:r w:rsidR="00AB0763">
              <w:rPr>
                <w:webHidden/>
              </w:rPr>
              <w:fldChar w:fldCharType="begin"/>
            </w:r>
            <w:r w:rsidR="00AB0763">
              <w:rPr>
                <w:webHidden/>
              </w:rPr>
              <w:instrText xml:space="preserve"> PAGEREF _Toc358304619 \h </w:instrText>
            </w:r>
            <w:r w:rsidR="00AB0763">
              <w:rPr>
                <w:webHidden/>
              </w:rPr>
            </w:r>
            <w:r w:rsidR="00AB0763">
              <w:rPr>
                <w:webHidden/>
              </w:rPr>
              <w:fldChar w:fldCharType="separate"/>
            </w:r>
            <w:r w:rsidR="00AB0763">
              <w:rPr>
                <w:webHidden/>
              </w:rPr>
              <w:t>12</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20" w:history="1">
            <w:r w:rsidR="00AB0763" w:rsidRPr="00144805">
              <w:rPr>
                <w:rStyle w:val="Hipercze"/>
                <w:noProof/>
              </w:rPr>
              <w:t>Rozdział 3. Inteligentny system wykrywania reklam</w:t>
            </w:r>
            <w:r w:rsidR="00AB0763">
              <w:rPr>
                <w:noProof/>
                <w:webHidden/>
              </w:rPr>
              <w:tab/>
            </w:r>
            <w:r w:rsidR="00AB0763">
              <w:rPr>
                <w:noProof/>
                <w:webHidden/>
              </w:rPr>
              <w:fldChar w:fldCharType="begin"/>
            </w:r>
            <w:r w:rsidR="00AB0763">
              <w:rPr>
                <w:noProof/>
                <w:webHidden/>
              </w:rPr>
              <w:instrText xml:space="preserve"> PAGEREF _Toc358304620 \h </w:instrText>
            </w:r>
            <w:r w:rsidR="00AB0763">
              <w:rPr>
                <w:noProof/>
                <w:webHidden/>
              </w:rPr>
            </w:r>
            <w:r w:rsidR="00AB0763">
              <w:rPr>
                <w:noProof/>
                <w:webHidden/>
              </w:rPr>
              <w:fldChar w:fldCharType="separate"/>
            </w:r>
            <w:r w:rsidR="00AB0763">
              <w:rPr>
                <w:noProof/>
                <w:webHidden/>
              </w:rPr>
              <w:t>13</w:t>
            </w:r>
            <w:r w:rsidR="00AB0763">
              <w:rPr>
                <w:noProof/>
                <w:webHidden/>
              </w:rPr>
              <w:fldChar w:fldCharType="end"/>
            </w:r>
          </w:hyperlink>
        </w:p>
        <w:p w:rsidR="00AB0763" w:rsidRDefault="003D7955">
          <w:pPr>
            <w:pStyle w:val="Spistreci1"/>
            <w:rPr>
              <w:rFonts w:asciiTheme="minorHAnsi" w:hAnsiTheme="minorHAnsi"/>
              <w:b w:val="0"/>
              <w:noProof/>
              <w:sz w:val="22"/>
            </w:rPr>
          </w:pPr>
          <w:hyperlink w:anchor="_Toc358304621" w:history="1">
            <w:r w:rsidR="00AB0763" w:rsidRPr="00144805">
              <w:rPr>
                <w:rStyle w:val="Hipercze"/>
                <w:noProof/>
              </w:rPr>
              <w:t>Rozdział 4. Moduł pozyskiwania danych</w:t>
            </w:r>
            <w:r w:rsidR="00AB0763">
              <w:rPr>
                <w:noProof/>
                <w:webHidden/>
              </w:rPr>
              <w:tab/>
            </w:r>
            <w:r w:rsidR="00AB0763">
              <w:rPr>
                <w:noProof/>
                <w:webHidden/>
              </w:rPr>
              <w:fldChar w:fldCharType="begin"/>
            </w:r>
            <w:r w:rsidR="00AB0763">
              <w:rPr>
                <w:noProof/>
                <w:webHidden/>
              </w:rPr>
              <w:instrText xml:space="preserve"> PAGEREF _Toc358304621 \h </w:instrText>
            </w:r>
            <w:r w:rsidR="00AB0763">
              <w:rPr>
                <w:noProof/>
                <w:webHidden/>
              </w:rPr>
            </w:r>
            <w:r w:rsidR="00AB0763">
              <w:rPr>
                <w:noProof/>
                <w:webHidden/>
              </w:rPr>
              <w:fldChar w:fldCharType="separate"/>
            </w:r>
            <w:r w:rsidR="00AB0763">
              <w:rPr>
                <w:noProof/>
                <w:webHidden/>
              </w:rPr>
              <w:t>15</w:t>
            </w:r>
            <w:r w:rsidR="00AB0763">
              <w:rPr>
                <w:noProof/>
                <w:webHidden/>
              </w:rPr>
              <w:fldChar w:fldCharType="end"/>
            </w:r>
          </w:hyperlink>
        </w:p>
        <w:p w:rsidR="00AB0763" w:rsidRDefault="003D7955">
          <w:pPr>
            <w:pStyle w:val="Spistreci2"/>
            <w:rPr>
              <w:rFonts w:asciiTheme="minorHAnsi" w:hAnsiTheme="minorHAnsi"/>
              <w:sz w:val="22"/>
            </w:rPr>
          </w:pPr>
          <w:hyperlink w:anchor="_Toc358304622" w:history="1">
            <w:r w:rsidR="00AB0763" w:rsidRPr="00144805">
              <w:rPr>
                <w:rStyle w:val="Hipercze"/>
              </w:rPr>
              <w:t>4.1.</w:t>
            </w:r>
            <w:r w:rsidR="00AB0763">
              <w:rPr>
                <w:rFonts w:asciiTheme="minorHAnsi" w:hAnsiTheme="minorHAnsi"/>
                <w:sz w:val="22"/>
              </w:rPr>
              <w:tab/>
            </w:r>
            <w:r w:rsidR="00AB0763" w:rsidRPr="00144805">
              <w:rPr>
                <w:rStyle w:val="Hipercze"/>
              </w:rPr>
              <w:t>Generowanie adresów URL</w:t>
            </w:r>
            <w:r w:rsidR="00AB0763">
              <w:rPr>
                <w:webHidden/>
              </w:rPr>
              <w:tab/>
            </w:r>
            <w:r w:rsidR="00AB0763">
              <w:rPr>
                <w:webHidden/>
              </w:rPr>
              <w:fldChar w:fldCharType="begin"/>
            </w:r>
            <w:r w:rsidR="00AB0763">
              <w:rPr>
                <w:webHidden/>
              </w:rPr>
              <w:instrText xml:space="preserve"> PAGEREF _Toc358304622 \h </w:instrText>
            </w:r>
            <w:r w:rsidR="00AB0763">
              <w:rPr>
                <w:webHidden/>
              </w:rPr>
            </w:r>
            <w:r w:rsidR="00AB0763">
              <w:rPr>
                <w:webHidden/>
              </w:rPr>
              <w:fldChar w:fldCharType="separate"/>
            </w:r>
            <w:r w:rsidR="00AB0763">
              <w:rPr>
                <w:webHidden/>
              </w:rPr>
              <w:t>15</w:t>
            </w:r>
            <w:r w:rsidR="00AB0763">
              <w:rPr>
                <w:webHidden/>
              </w:rPr>
              <w:fldChar w:fldCharType="end"/>
            </w:r>
          </w:hyperlink>
        </w:p>
        <w:p w:rsidR="00AB0763" w:rsidRDefault="003D7955">
          <w:pPr>
            <w:pStyle w:val="Spistreci2"/>
            <w:rPr>
              <w:rFonts w:asciiTheme="minorHAnsi" w:hAnsiTheme="minorHAnsi"/>
              <w:sz w:val="22"/>
            </w:rPr>
          </w:pPr>
          <w:hyperlink w:anchor="_Toc358304623" w:history="1">
            <w:r w:rsidR="00AB0763" w:rsidRPr="00144805">
              <w:rPr>
                <w:rStyle w:val="Hipercze"/>
              </w:rPr>
              <w:t>4.2.</w:t>
            </w:r>
            <w:r w:rsidR="00AB0763">
              <w:rPr>
                <w:rFonts w:asciiTheme="minorHAnsi" w:hAnsiTheme="minorHAnsi"/>
                <w:sz w:val="22"/>
              </w:rPr>
              <w:tab/>
            </w:r>
            <w:r w:rsidR="00AB0763" w:rsidRPr="00144805">
              <w:rPr>
                <w:rStyle w:val="Hipercze"/>
              </w:rPr>
              <w:t>Wstępna klasyfikacja</w:t>
            </w:r>
            <w:r w:rsidR="00AB0763">
              <w:rPr>
                <w:webHidden/>
              </w:rPr>
              <w:tab/>
            </w:r>
            <w:r w:rsidR="00AB0763">
              <w:rPr>
                <w:webHidden/>
              </w:rPr>
              <w:fldChar w:fldCharType="begin"/>
            </w:r>
            <w:r w:rsidR="00AB0763">
              <w:rPr>
                <w:webHidden/>
              </w:rPr>
              <w:instrText xml:space="preserve"> PAGEREF _Toc358304623 \h </w:instrText>
            </w:r>
            <w:r w:rsidR="00AB0763">
              <w:rPr>
                <w:webHidden/>
              </w:rPr>
            </w:r>
            <w:r w:rsidR="00AB0763">
              <w:rPr>
                <w:webHidden/>
              </w:rPr>
              <w:fldChar w:fldCharType="separate"/>
            </w:r>
            <w:r w:rsidR="00AB0763">
              <w:rPr>
                <w:webHidden/>
              </w:rPr>
              <w:t>16</w:t>
            </w:r>
            <w:r w:rsidR="00AB0763">
              <w:rPr>
                <w:webHidden/>
              </w:rPr>
              <w:fldChar w:fldCharType="end"/>
            </w:r>
          </w:hyperlink>
        </w:p>
        <w:p w:rsidR="00AB0763" w:rsidRDefault="003D7955">
          <w:pPr>
            <w:pStyle w:val="Spistreci2"/>
            <w:rPr>
              <w:rFonts w:asciiTheme="minorHAnsi" w:hAnsiTheme="minorHAnsi"/>
              <w:sz w:val="22"/>
            </w:rPr>
          </w:pPr>
          <w:hyperlink w:anchor="_Toc358304624" w:history="1">
            <w:r w:rsidR="00AB0763" w:rsidRPr="00144805">
              <w:rPr>
                <w:rStyle w:val="Hipercze"/>
              </w:rPr>
              <w:t>4.3.</w:t>
            </w:r>
            <w:r w:rsidR="00AB0763">
              <w:rPr>
                <w:rFonts w:asciiTheme="minorHAnsi" w:hAnsiTheme="minorHAnsi"/>
                <w:sz w:val="22"/>
              </w:rPr>
              <w:tab/>
            </w:r>
            <w:r w:rsidR="00AB0763" w:rsidRPr="00144805">
              <w:rPr>
                <w:rStyle w:val="Hipercze"/>
              </w:rPr>
              <w:t>Implementacja</w:t>
            </w:r>
            <w:r w:rsidR="00AB0763">
              <w:rPr>
                <w:webHidden/>
              </w:rPr>
              <w:tab/>
            </w:r>
            <w:r w:rsidR="00AB0763">
              <w:rPr>
                <w:webHidden/>
              </w:rPr>
              <w:fldChar w:fldCharType="begin"/>
            </w:r>
            <w:r w:rsidR="00AB0763">
              <w:rPr>
                <w:webHidden/>
              </w:rPr>
              <w:instrText xml:space="preserve"> PAGEREF _Toc358304624 \h </w:instrText>
            </w:r>
            <w:r w:rsidR="00AB0763">
              <w:rPr>
                <w:webHidden/>
              </w:rPr>
            </w:r>
            <w:r w:rsidR="00AB0763">
              <w:rPr>
                <w:webHidden/>
              </w:rPr>
              <w:fldChar w:fldCharType="separate"/>
            </w:r>
            <w:r w:rsidR="00AB0763">
              <w:rPr>
                <w:webHidden/>
              </w:rPr>
              <w:t>17</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25" w:history="1">
            <w:r w:rsidR="00AB0763" w:rsidRPr="00144805">
              <w:rPr>
                <w:rStyle w:val="Hipercze"/>
                <w:noProof/>
              </w:rPr>
              <w:t>Rozdział 5. Moduł przetwarzania wstępnego</w:t>
            </w:r>
            <w:r w:rsidR="00AB0763">
              <w:rPr>
                <w:noProof/>
                <w:webHidden/>
              </w:rPr>
              <w:tab/>
            </w:r>
            <w:r w:rsidR="00AB0763">
              <w:rPr>
                <w:noProof/>
                <w:webHidden/>
              </w:rPr>
              <w:fldChar w:fldCharType="begin"/>
            </w:r>
            <w:r w:rsidR="00AB0763">
              <w:rPr>
                <w:noProof/>
                <w:webHidden/>
              </w:rPr>
              <w:instrText xml:space="preserve"> PAGEREF _Toc358304625 \h </w:instrText>
            </w:r>
            <w:r w:rsidR="00AB0763">
              <w:rPr>
                <w:noProof/>
                <w:webHidden/>
              </w:rPr>
            </w:r>
            <w:r w:rsidR="00AB0763">
              <w:rPr>
                <w:noProof/>
                <w:webHidden/>
              </w:rPr>
              <w:fldChar w:fldCharType="separate"/>
            </w:r>
            <w:r w:rsidR="00AB0763">
              <w:rPr>
                <w:noProof/>
                <w:webHidden/>
              </w:rPr>
              <w:t>18</w:t>
            </w:r>
            <w:r w:rsidR="00AB0763">
              <w:rPr>
                <w:noProof/>
                <w:webHidden/>
              </w:rPr>
              <w:fldChar w:fldCharType="end"/>
            </w:r>
          </w:hyperlink>
        </w:p>
        <w:p w:rsidR="00AB0763" w:rsidRDefault="003D7955">
          <w:pPr>
            <w:pStyle w:val="Spistreci2"/>
            <w:rPr>
              <w:rFonts w:asciiTheme="minorHAnsi" w:hAnsiTheme="minorHAnsi"/>
              <w:sz w:val="22"/>
            </w:rPr>
          </w:pPr>
          <w:hyperlink w:anchor="_Toc358304626" w:history="1">
            <w:r w:rsidR="00AB0763" w:rsidRPr="00144805">
              <w:rPr>
                <w:rStyle w:val="Hipercze"/>
              </w:rPr>
              <w:t>5.1.</w:t>
            </w:r>
            <w:r w:rsidR="00AB0763">
              <w:rPr>
                <w:rFonts w:asciiTheme="minorHAnsi" w:hAnsiTheme="minorHAnsi"/>
                <w:sz w:val="22"/>
              </w:rPr>
              <w:tab/>
            </w:r>
            <w:r w:rsidR="00AB0763" w:rsidRPr="00144805">
              <w:rPr>
                <w:rStyle w:val="Hipercze"/>
              </w:rPr>
              <w:t>Ekstrakcja cech</w:t>
            </w:r>
            <w:r w:rsidR="00AB0763">
              <w:rPr>
                <w:webHidden/>
              </w:rPr>
              <w:tab/>
            </w:r>
            <w:r w:rsidR="00AB0763">
              <w:rPr>
                <w:webHidden/>
              </w:rPr>
              <w:fldChar w:fldCharType="begin"/>
            </w:r>
            <w:r w:rsidR="00AB0763">
              <w:rPr>
                <w:webHidden/>
              </w:rPr>
              <w:instrText xml:space="preserve"> PAGEREF _Toc358304626 \h </w:instrText>
            </w:r>
            <w:r w:rsidR="00AB0763">
              <w:rPr>
                <w:webHidden/>
              </w:rPr>
            </w:r>
            <w:r w:rsidR="00AB0763">
              <w:rPr>
                <w:webHidden/>
              </w:rPr>
              <w:fldChar w:fldCharType="separate"/>
            </w:r>
            <w:r w:rsidR="00AB0763">
              <w:rPr>
                <w:webHidden/>
              </w:rPr>
              <w:t>18</w:t>
            </w:r>
            <w:r w:rsidR="00AB0763">
              <w:rPr>
                <w:webHidden/>
              </w:rPr>
              <w:fldChar w:fldCharType="end"/>
            </w:r>
          </w:hyperlink>
        </w:p>
        <w:p w:rsidR="00AB0763" w:rsidRDefault="003D7955">
          <w:pPr>
            <w:pStyle w:val="Spistreci2"/>
            <w:rPr>
              <w:rFonts w:asciiTheme="minorHAnsi" w:hAnsiTheme="minorHAnsi"/>
              <w:sz w:val="22"/>
            </w:rPr>
          </w:pPr>
          <w:hyperlink w:anchor="_Toc358304627" w:history="1">
            <w:r w:rsidR="00AB0763" w:rsidRPr="00144805">
              <w:rPr>
                <w:rStyle w:val="Hipercze"/>
              </w:rPr>
              <w:t>5.2.</w:t>
            </w:r>
            <w:r w:rsidR="00AB0763">
              <w:rPr>
                <w:rFonts w:asciiTheme="minorHAnsi" w:hAnsiTheme="minorHAnsi"/>
                <w:sz w:val="22"/>
              </w:rPr>
              <w:tab/>
            </w:r>
            <w:r w:rsidR="00AB0763" w:rsidRPr="00144805">
              <w:rPr>
                <w:rStyle w:val="Hipercze"/>
              </w:rPr>
              <w:t>Selekcja cech</w:t>
            </w:r>
            <w:r w:rsidR="00AB0763">
              <w:rPr>
                <w:webHidden/>
              </w:rPr>
              <w:tab/>
            </w:r>
            <w:r w:rsidR="00AB0763">
              <w:rPr>
                <w:webHidden/>
              </w:rPr>
              <w:fldChar w:fldCharType="begin"/>
            </w:r>
            <w:r w:rsidR="00AB0763">
              <w:rPr>
                <w:webHidden/>
              </w:rPr>
              <w:instrText xml:space="preserve"> PAGEREF _Toc358304627 \h </w:instrText>
            </w:r>
            <w:r w:rsidR="00AB0763">
              <w:rPr>
                <w:webHidden/>
              </w:rPr>
            </w:r>
            <w:r w:rsidR="00AB0763">
              <w:rPr>
                <w:webHidden/>
              </w:rPr>
              <w:fldChar w:fldCharType="separate"/>
            </w:r>
            <w:r w:rsidR="00AB0763">
              <w:rPr>
                <w:webHidden/>
              </w:rPr>
              <w:t>22</w:t>
            </w:r>
            <w:r w:rsidR="00AB0763">
              <w:rPr>
                <w:webHidden/>
              </w:rPr>
              <w:fldChar w:fldCharType="end"/>
            </w:r>
          </w:hyperlink>
        </w:p>
        <w:p w:rsidR="00AB0763" w:rsidRDefault="003D7955">
          <w:pPr>
            <w:pStyle w:val="Spistreci2"/>
            <w:rPr>
              <w:rFonts w:asciiTheme="minorHAnsi" w:hAnsiTheme="minorHAnsi"/>
              <w:sz w:val="22"/>
            </w:rPr>
          </w:pPr>
          <w:hyperlink w:anchor="_Toc358304628" w:history="1">
            <w:r w:rsidR="00AB0763" w:rsidRPr="00144805">
              <w:rPr>
                <w:rStyle w:val="Hipercze"/>
              </w:rPr>
              <w:t>5.3.</w:t>
            </w:r>
            <w:r w:rsidR="00AB0763">
              <w:rPr>
                <w:rFonts w:asciiTheme="minorHAnsi" w:hAnsiTheme="minorHAnsi"/>
                <w:sz w:val="22"/>
              </w:rPr>
              <w:tab/>
            </w:r>
            <w:r w:rsidR="00AB0763" w:rsidRPr="00144805">
              <w:rPr>
                <w:rStyle w:val="Hipercze"/>
              </w:rPr>
              <w:t>Dodatkowa obróbka</w:t>
            </w:r>
            <w:r w:rsidR="00AB0763">
              <w:rPr>
                <w:webHidden/>
              </w:rPr>
              <w:tab/>
            </w:r>
            <w:r w:rsidR="00AB0763">
              <w:rPr>
                <w:webHidden/>
              </w:rPr>
              <w:fldChar w:fldCharType="begin"/>
            </w:r>
            <w:r w:rsidR="00AB0763">
              <w:rPr>
                <w:webHidden/>
              </w:rPr>
              <w:instrText xml:space="preserve"> PAGEREF _Toc358304628 \h </w:instrText>
            </w:r>
            <w:r w:rsidR="00AB0763">
              <w:rPr>
                <w:webHidden/>
              </w:rPr>
            </w:r>
            <w:r w:rsidR="00AB0763">
              <w:rPr>
                <w:webHidden/>
              </w:rPr>
              <w:fldChar w:fldCharType="separate"/>
            </w:r>
            <w:r w:rsidR="00AB0763">
              <w:rPr>
                <w:webHidden/>
              </w:rPr>
              <w:t>24</w:t>
            </w:r>
            <w:r w:rsidR="00AB0763">
              <w:rPr>
                <w:webHidden/>
              </w:rPr>
              <w:fldChar w:fldCharType="end"/>
            </w:r>
          </w:hyperlink>
        </w:p>
        <w:p w:rsidR="00AB0763" w:rsidRDefault="003D7955">
          <w:pPr>
            <w:pStyle w:val="Spistreci2"/>
            <w:rPr>
              <w:rFonts w:asciiTheme="minorHAnsi" w:hAnsiTheme="minorHAnsi"/>
              <w:sz w:val="22"/>
            </w:rPr>
          </w:pPr>
          <w:hyperlink w:anchor="_Toc358304629" w:history="1">
            <w:r w:rsidR="00AB0763" w:rsidRPr="00144805">
              <w:rPr>
                <w:rStyle w:val="Hipercze"/>
              </w:rPr>
              <w:t>5.4.</w:t>
            </w:r>
            <w:r w:rsidR="00AB0763">
              <w:rPr>
                <w:rFonts w:asciiTheme="minorHAnsi" w:hAnsiTheme="minorHAnsi"/>
                <w:sz w:val="22"/>
              </w:rPr>
              <w:tab/>
            </w:r>
            <w:r w:rsidR="00AB0763" w:rsidRPr="00144805">
              <w:rPr>
                <w:rStyle w:val="Hipercze"/>
              </w:rPr>
              <w:t>Implementacja</w:t>
            </w:r>
            <w:r w:rsidR="00AB0763">
              <w:rPr>
                <w:webHidden/>
              </w:rPr>
              <w:tab/>
            </w:r>
            <w:r w:rsidR="00AB0763">
              <w:rPr>
                <w:webHidden/>
              </w:rPr>
              <w:fldChar w:fldCharType="begin"/>
            </w:r>
            <w:r w:rsidR="00AB0763">
              <w:rPr>
                <w:webHidden/>
              </w:rPr>
              <w:instrText xml:space="preserve"> PAGEREF _Toc358304629 \h </w:instrText>
            </w:r>
            <w:r w:rsidR="00AB0763">
              <w:rPr>
                <w:webHidden/>
              </w:rPr>
            </w:r>
            <w:r w:rsidR="00AB0763">
              <w:rPr>
                <w:webHidden/>
              </w:rPr>
              <w:fldChar w:fldCharType="separate"/>
            </w:r>
            <w:r w:rsidR="00AB0763">
              <w:rPr>
                <w:webHidden/>
              </w:rPr>
              <w:t>25</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30" w:history="1">
            <w:r w:rsidR="00AB0763" w:rsidRPr="00144805">
              <w:rPr>
                <w:rStyle w:val="Hipercze"/>
                <w:noProof/>
              </w:rPr>
              <w:t>Rozdział 6. Moduł dobóru Klasyfikatora</w:t>
            </w:r>
            <w:r w:rsidR="00AB0763">
              <w:rPr>
                <w:noProof/>
                <w:webHidden/>
              </w:rPr>
              <w:tab/>
            </w:r>
            <w:r w:rsidR="00AB0763">
              <w:rPr>
                <w:noProof/>
                <w:webHidden/>
              </w:rPr>
              <w:fldChar w:fldCharType="begin"/>
            </w:r>
            <w:r w:rsidR="00AB0763">
              <w:rPr>
                <w:noProof/>
                <w:webHidden/>
              </w:rPr>
              <w:instrText xml:space="preserve"> PAGEREF _Toc358304630 \h </w:instrText>
            </w:r>
            <w:r w:rsidR="00AB0763">
              <w:rPr>
                <w:noProof/>
                <w:webHidden/>
              </w:rPr>
            </w:r>
            <w:r w:rsidR="00AB0763">
              <w:rPr>
                <w:noProof/>
                <w:webHidden/>
              </w:rPr>
              <w:fldChar w:fldCharType="separate"/>
            </w:r>
            <w:r w:rsidR="00AB0763">
              <w:rPr>
                <w:noProof/>
                <w:webHidden/>
              </w:rPr>
              <w:t>26</w:t>
            </w:r>
            <w:r w:rsidR="00AB0763">
              <w:rPr>
                <w:noProof/>
                <w:webHidden/>
              </w:rPr>
              <w:fldChar w:fldCharType="end"/>
            </w:r>
          </w:hyperlink>
        </w:p>
        <w:p w:rsidR="00AB0763" w:rsidRDefault="003D7955">
          <w:pPr>
            <w:pStyle w:val="Spistreci2"/>
            <w:rPr>
              <w:rFonts w:asciiTheme="minorHAnsi" w:hAnsiTheme="minorHAnsi"/>
              <w:sz w:val="22"/>
            </w:rPr>
          </w:pPr>
          <w:hyperlink w:anchor="_Toc358304631" w:history="1">
            <w:r w:rsidR="00AB0763" w:rsidRPr="00144805">
              <w:rPr>
                <w:rStyle w:val="Hipercze"/>
              </w:rPr>
              <w:t>6.1.</w:t>
            </w:r>
            <w:r w:rsidR="00AB0763">
              <w:rPr>
                <w:rFonts w:asciiTheme="minorHAnsi" w:hAnsiTheme="minorHAnsi"/>
                <w:sz w:val="22"/>
              </w:rPr>
              <w:tab/>
            </w:r>
            <w:r w:rsidR="00AB0763" w:rsidRPr="00144805">
              <w:rPr>
                <w:rStyle w:val="Hipercze"/>
              </w:rPr>
              <w:t>Zakres badań</w:t>
            </w:r>
            <w:r w:rsidR="00AB0763">
              <w:rPr>
                <w:webHidden/>
              </w:rPr>
              <w:tab/>
            </w:r>
            <w:r w:rsidR="00AB0763">
              <w:rPr>
                <w:webHidden/>
              </w:rPr>
              <w:fldChar w:fldCharType="begin"/>
            </w:r>
            <w:r w:rsidR="00AB0763">
              <w:rPr>
                <w:webHidden/>
              </w:rPr>
              <w:instrText xml:space="preserve"> PAGEREF _Toc358304631 \h </w:instrText>
            </w:r>
            <w:r w:rsidR="00AB0763">
              <w:rPr>
                <w:webHidden/>
              </w:rPr>
            </w:r>
            <w:r w:rsidR="00AB0763">
              <w:rPr>
                <w:webHidden/>
              </w:rPr>
              <w:fldChar w:fldCharType="separate"/>
            </w:r>
            <w:r w:rsidR="00AB0763">
              <w:rPr>
                <w:webHidden/>
              </w:rPr>
              <w:t>26</w:t>
            </w:r>
            <w:r w:rsidR="00AB0763">
              <w:rPr>
                <w:webHidden/>
              </w:rPr>
              <w:fldChar w:fldCharType="end"/>
            </w:r>
          </w:hyperlink>
        </w:p>
        <w:p w:rsidR="00AB0763" w:rsidRDefault="003D7955">
          <w:pPr>
            <w:pStyle w:val="Spistreci2"/>
            <w:rPr>
              <w:rFonts w:asciiTheme="minorHAnsi" w:hAnsiTheme="minorHAnsi"/>
              <w:sz w:val="22"/>
            </w:rPr>
          </w:pPr>
          <w:hyperlink w:anchor="_Toc358304632" w:history="1">
            <w:r w:rsidR="00AB0763" w:rsidRPr="00144805">
              <w:rPr>
                <w:rStyle w:val="Hipercze"/>
              </w:rPr>
              <w:t>6.2.</w:t>
            </w:r>
            <w:r w:rsidR="00AB0763">
              <w:rPr>
                <w:rFonts w:asciiTheme="minorHAnsi" w:hAnsiTheme="minorHAnsi"/>
                <w:sz w:val="22"/>
              </w:rPr>
              <w:tab/>
            </w:r>
            <w:r w:rsidR="00AB0763" w:rsidRPr="00144805">
              <w:rPr>
                <w:rStyle w:val="Hipercze"/>
              </w:rPr>
              <w:t>System ewaluacji klasyfikatorów</w:t>
            </w:r>
            <w:r w:rsidR="00AB0763">
              <w:rPr>
                <w:webHidden/>
              </w:rPr>
              <w:tab/>
            </w:r>
            <w:r w:rsidR="00AB0763">
              <w:rPr>
                <w:webHidden/>
              </w:rPr>
              <w:fldChar w:fldCharType="begin"/>
            </w:r>
            <w:r w:rsidR="00AB0763">
              <w:rPr>
                <w:webHidden/>
              </w:rPr>
              <w:instrText xml:space="preserve"> PAGEREF _Toc358304632 \h </w:instrText>
            </w:r>
            <w:r w:rsidR="00AB0763">
              <w:rPr>
                <w:webHidden/>
              </w:rPr>
            </w:r>
            <w:r w:rsidR="00AB0763">
              <w:rPr>
                <w:webHidden/>
              </w:rPr>
              <w:fldChar w:fldCharType="separate"/>
            </w:r>
            <w:r w:rsidR="00AB0763">
              <w:rPr>
                <w:webHidden/>
              </w:rPr>
              <w:t>28</w:t>
            </w:r>
            <w:r w:rsidR="00AB0763">
              <w:rPr>
                <w:webHidden/>
              </w:rPr>
              <w:fldChar w:fldCharType="end"/>
            </w:r>
          </w:hyperlink>
        </w:p>
        <w:p w:rsidR="00AB0763" w:rsidRDefault="003D7955">
          <w:pPr>
            <w:pStyle w:val="Spistreci2"/>
            <w:rPr>
              <w:rFonts w:asciiTheme="minorHAnsi" w:hAnsiTheme="minorHAnsi"/>
              <w:sz w:val="22"/>
            </w:rPr>
          </w:pPr>
          <w:hyperlink w:anchor="_Toc358304633" w:history="1">
            <w:r w:rsidR="00AB0763" w:rsidRPr="00144805">
              <w:rPr>
                <w:rStyle w:val="Hipercze"/>
              </w:rPr>
              <w:t>6.3.</w:t>
            </w:r>
            <w:r w:rsidR="00AB0763">
              <w:rPr>
                <w:rFonts w:asciiTheme="minorHAnsi" w:hAnsiTheme="minorHAnsi"/>
                <w:sz w:val="22"/>
              </w:rPr>
              <w:tab/>
            </w:r>
            <w:r w:rsidR="00AB0763" w:rsidRPr="00144805">
              <w:rPr>
                <w:rStyle w:val="Hipercze"/>
              </w:rPr>
              <w:t>Generator zadań</w:t>
            </w:r>
            <w:r w:rsidR="00AB0763">
              <w:rPr>
                <w:webHidden/>
              </w:rPr>
              <w:tab/>
            </w:r>
            <w:r w:rsidR="00AB0763">
              <w:rPr>
                <w:webHidden/>
              </w:rPr>
              <w:fldChar w:fldCharType="begin"/>
            </w:r>
            <w:r w:rsidR="00AB0763">
              <w:rPr>
                <w:webHidden/>
              </w:rPr>
              <w:instrText xml:space="preserve"> PAGEREF _Toc358304633 \h </w:instrText>
            </w:r>
            <w:r w:rsidR="00AB0763">
              <w:rPr>
                <w:webHidden/>
              </w:rPr>
            </w:r>
            <w:r w:rsidR="00AB0763">
              <w:rPr>
                <w:webHidden/>
              </w:rPr>
              <w:fldChar w:fldCharType="separate"/>
            </w:r>
            <w:r w:rsidR="00AB0763">
              <w:rPr>
                <w:webHidden/>
              </w:rPr>
              <w:t>29</w:t>
            </w:r>
            <w:r w:rsidR="00AB0763">
              <w:rPr>
                <w:webHidden/>
              </w:rPr>
              <w:fldChar w:fldCharType="end"/>
            </w:r>
          </w:hyperlink>
        </w:p>
        <w:p w:rsidR="00AB0763" w:rsidRDefault="003D7955">
          <w:pPr>
            <w:pStyle w:val="Spistreci2"/>
            <w:rPr>
              <w:rFonts w:asciiTheme="minorHAnsi" w:hAnsiTheme="minorHAnsi"/>
              <w:sz w:val="22"/>
            </w:rPr>
          </w:pPr>
          <w:hyperlink w:anchor="_Toc358304634" w:history="1">
            <w:r w:rsidR="00AB0763" w:rsidRPr="00144805">
              <w:rPr>
                <w:rStyle w:val="Hipercze"/>
              </w:rPr>
              <w:t>6.4.</w:t>
            </w:r>
            <w:r w:rsidR="00AB0763">
              <w:rPr>
                <w:rFonts w:asciiTheme="minorHAnsi" w:hAnsiTheme="minorHAnsi"/>
                <w:sz w:val="22"/>
              </w:rPr>
              <w:tab/>
            </w:r>
            <w:r w:rsidR="00AB0763" w:rsidRPr="00144805">
              <w:rPr>
                <w:rStyle w:val="Hipercze"/>
              </w:rPr>
              <w:t>Serwer centralny</w:t>
            </w:r>
            <w:r w:rsidR="00AB0763">
              <w:rPr>
                <w:webHidden/>
              </w:rPr>
              <w:tab/>
            </w:r>
            <w:r w:rsidR="00AB0763">
              <w:rPr>
                <w:webHidden/>
              </w:rPr>
              <w:fldChar w:fldCharType="begin"/>
            </w:r>
            <w:r w:rsidR="00AB0763">
              <w:rPr>
                <w:webHidden/>
              </w:rPr>
              <w:instrText xml:space="preserve"> PAGEREF _Toc358304634 \h </w:instrText>
            </w:r>
            <w:r w:rsidR="00AB0763">
              <w:rPr>
                <w:webHidden/>
              </w:rPr>
            </w:r>
            <w:r w:rsidR="00AB0763">
              <w:rPr>
                <w:webHidden/>
              </w:rPr>
              <w:fldChar w:fldCharType="separate"/>
            </w:r>
            <w:r w:rsidR="00AB0763">
              <w:rPr>
                <w:webHidden/>
              </w:rPr>
              <w:t>31</w:t>
            </w:r>
            <w:r w:rsidR="00AB0763">
              <w:rPr>
                <w:webHidden/>
              </w:rPr>
              <w:fldChar w:fldCharType="end"/>
            </w:r>
          </w:hyperlink>
        </w:p>
        <w:p w:rsidR="00AB0763" w:rsidRDefault="003D7955">
          <w:pPr>
            <w:pStyle w:val="Spistreci2"/>
            <w:rPr>
              <w:rFonts w:asciiTheme="minorHAnsi" w:hAnsiTheme="minorHAnsi"/>
              <w:sz w:val="22"/>
            </w:rPr>
          </w:pPr>
          <w:hyperlink w:anchor="_Toc358304635" w:history="1">
            <w:r w:rsidR="00AB0763" w:rsidRPr="00144805">
              <w:rPr>
                <w:rStyle w:val="Hipercze"/>
              </w:rPr>
              <w:t>6.5.</w:t>
            </w:r>
            <w:r w:rsidR="00AB0763">
              <w:rPr>
                <w:rFonts w:asciiTheme="minorHAnsi" w:hAnsiTheme="minorHAnsi"/>
                <w:sz w:val="22"/>
              </w:rPr>
              <w:tab/>
            </w:r>
            <w:r w:rsidR="00AB0763" w:rsidRPr="00144805">
              <w:rPr>
                <w:rStyle w:val="Hipercze"/>
              </w:rPr>
              <w:t>Węzły klienckie</w:t>
            </w:r>
            <w:r w:rsidR="00AB0763">
              <w:rPr>
                <w:webHidden/>
              </w:rPr>
              <w:tab/>
            </w:r>
            <w:r w:rsidR="00AB0763">
              <w:rPr>
                <w:webHidden/>
              </w:rPr>
              <w:fldChar w:fldCharType="begin"/>
            </w:r>
            <w:r w:rsidR="00AB0763">
              <w:rPr>
                <w:webHidden/>
              </w:rPr>
              <w:instrText xml:space="preserve"> PAGEREF _Toc358304635 \h </w:instrText>
            </w:r>
            <w:r w:rsidR="00AB0763">
              <w:rPr>
                <w:webHidden/>
              </w:rPr>
            </w:r>
            <w:r w:rsidR="00AB0763">
              <w:rPr>
                <w:webHidden/>
              </w:rPr>
              <w:fldChar w:fldCharType="separate"/>
            </w:r>
            <w:r w:rsidR="00AB0763">
              <w:rPr>
                <w:webHidden/>
              </w:rPr>
              <w:t>31</w:t>
            </w:r>
            <w:r w:rsidR="00AB0763">
              <w:rPr>
                <w:webHidden/>
              </w:rPr>
              <w:fldChar w:fldCharType="end"/>
            </w:r>
          </w:hyperlink>
        </w:p>
        <w:p w:rsidR="00AB0763" w:rsidRDefault="003D7955">
          <w:pPr>
            <w:pStyle w:val="Spistreci2"/>
            <w:rPr>
              <w:rFonts w:asciiTheme="minorHAnsi" w:hAnsiTheme="minorHAnsi"/>
              <w:sz w:val="22"/>
            </w:rPr>
          </w:pPr>
          <w:hyperlink w:anchor="_Toc358304636" w:history="1">
            <w:r w:rsidR="00AB0763" w:rsidRPr="00144805">
              <w:rPr>
                <w:rStyle w:val="Hipercze"/>
              </w:rPr>
              <w:t>6.6.</w:t>
            </w:r>
            <w:r w:rsidR="00AB0763">
              <w:rPr>
                <w:rFonts w:asciiTheme="minorHAnsi" w:hAnsiTheme="minorHAnsi"/>
                <w:sz w:val="22"/>
              </w:rPr>
              <w:tab/>
            </w:r>
            <w:r w:rsidR="00AB0763" w:rsidRPr="00144805">
              <w:rPr>
                <w:rStyle w:val="Hipercze"/>
              </w:rPr>
              <w:t>Analizator wyników</w:t>
            </w:r>
            <w:r w:rsidR="00AB0763">
              <w:rPr>
                <w:webHidden/>
              </w:rPr>
              <w:tab/>
            </w:r>
            <w:r w:rsidR="00AB0763">
              <w:rPr>
                <w:webHidden/>
              </w:rPr>
              <w:fldChar w:fldCharType="begin"/>
            </w:r>
            <w:r w:rsidR="00AB0763">
              <w:rPr>
                <w:webHidden/>
              </w:rPr>
              <w:instrText xml:space="preserve"> PAGEREF _Toc358304636 \h </w:instrText>
            </w:r>
            <w:r w:rsidR="00AB0763">
              <w:rPr>
                <w:webHidden/>
              </w:rPr>
            </w:r>
            <w:r w:rsidR="00AB0763">
              <w:rPr>
                <w:webHidden/>
              </w:rPr>
              <w:fldChar w:fldCharType="separate"/>
            </w:r>
            <w:r w:rsidR="00AB0763">
              <w:rPr>
                <w:webHidden/>
              </w:rPr>
              <w:t>32</w:t>
            </w:r>
            <w:r w:rsidR="00AB0763">
              <w:rPr>
                <w:webHidden/>
              </w:rPr>
              <w:fldChar w:fldCharType="end"/>
            </w:r>
          </w:hyperlink>
        </w:p>
        <w:p w:rsidR="00AB0763" w:rsidRDefault="003D7955">
          <w:pPr>
            <w:pStyle w:val="Spistreci2"/>
            <w:rPr>
              <w:rFonts w:asciiTheme="minorHAnsi" w:hAnsiTheme="minorHAnsi"/>
              <w:sz w:val="22"/>
            </w:rPr>
          </w:pPr>
          <w:hyperlink w:anchor="_Toc358304637" w:history="1">
            <w:r w:rsidR="00AB0763" w:rsidRPr="00144805">
              <w:rPr>
                <w:rStyle w:val="Hipercze"/>
              </w:rPr>
              <w:t>6.7.</w:t>
            </w:r>
            <w:r w:rsidR="00AB0763">
              <w:rPr>
                <w:rFonts w:asciiTheme="minorHAnsi" w:hAnsiTheme="minorHAnsi"/>
                <w:sz w:val="22"/>
              </w:rPr>
              <w:tab/>
            </w:r>
            <w:r w:rsidR="00AB0763" w:rsidRPr="00144805">
              <w:rPr>
                <w:rStyle w:val="Hipercze"/>
              </w:rPr>
              <w:t>Implementacja</w:t>
            </w:r>
            <w:r w:rsidR="00AB0763">
              <w:rPr>
                <w:webHidden/>
              </w:rPr>
              <w:tab/>
            </w:r>
            <w:r w:rsidR="00AB0763">
              <w:rPr>
                <w:webHidden/>
              </w:rPr>
              <w:fldChar w:fldCharType="begin"/>
            </w:r>
            <w:r w:rsidR="00AB0763">
              <w:rPr>
                <w:webHidden/>
              </w:rPr>
              <w:instrText xml:space="preserve"> PAGEREF _Toc358304637 \h </w:instrText>
            </w:r>
            <w:r w:rsidR="00AB0763">
              <w:rPr>
                <w:webHidden/>
              </w:rPr>
            </w:r>
            <w:r w:rsidR="00AB0763">
              <w:rPr>
                <w:webHidden/>
              </w:rPr>
              <w:fldChar w:fldCharType="separate"/>
            </w:r>
            <w:r w:rsidR="00AB0763">
              <w:rPr>
                <w:webHidden/>
              </w:rPr>
              <w:t>33</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38" w:history="1">
            <w:r w:rsidR="00AB0763" w:rsidRPr="00144805">
              <w:rPr>
                <w:rStyle w:val="Hipercze"/>
                <w:noProof/>
              </w:rPr>
              <w:t>Rozdział 7. Moduł trenujący</w:t>
            </w:r>
            <w:r w:rsidR="00AB0763">
              <w:rPr>
                <w:noProof/>
                <w:webHidden/>
              </w:rPr>
              <w:tab/>
            </w:r>
            <w:r w:rsidR="00AB0763">
              <w:rPr>
                <w:noProof/>
                <w:webHidden/>
              </w:rPr>
              <w:fldChar w:fldCharType="begin"/>
            </w:r>
            <w:r w:rsidR="00AB0763">
              <w:rPr>
                <w:noProof/>
                <w:webHidden/>
              </w:rPr>
              <w:instrText xml:space="preserve"> PAGEREF _Toc358304638 \h </w:instrText>
            </w:r>
            <w:r w:rsidR="00AB0763">
              <w:rPr>
                <w:noProof/>
                <w:webHidden/>
              </w:rPr>
            </w:r>
            <w:r w:rsidR="00AB0763">
              <w:rPr>
                <w:noProof/>
                <w:webHidden/>
              </w:rPr>
              <w:fldChar w:fldCharType="separate"/>
            </w:r>
            <w:r w:rsidR="00AB0763">
              <w:rPr>
                <w:noProof/>
                <w:webHidden/>
              </w:rPr>
              <w:t>34</w:t>
            </w:r>
            <w:r w:rsidR="00AB0763">
              <w:rPr>
                <w:noProof/>
                <w:webHidden/>
              </w:rPr>
              <w:fldChar w:fldCharType="end"/>
            </w:r>
          </w:hyperlink>
        </w:p>
        <w:p w:rsidR="00AB0763" w:rsidRDefault="003D7955">
          <w:pPr>
            <w:pStyle w:val="Spistreci2"/>
            <w:rPr>
              <w:rFonts w:asciiTheme="minorHAnsi" w:hAnsiTheme="minorHAnsi"/>
              <w:sz w:val="22"/>
            </w:rPr>
          </w:pPr>
          <w:hyperlink w:anchor="_Toc358304639" w:history="1">
            <w:r w:rsidR="00AB0763" w:rsidRPr="00144805">
              <w:rPr>
                <w:rStyle w:val="Hipercze"/>
              </w:rPr>
              <w:t>7.1.</w:t>
            </w:r>
            <w:r w:rsidR="00AB0763">
              <w:rPr>
                <w:rFonts w:asciiTheme="minorHAnsi" w:hAnsiTheme="minorHAnsi"/>
                <w:sz w:val="22"/>
              </w:rPr>
              <w:tab/>
            </w:r>
            <w:r w:rsidR="00AB0763" w:rsidRPr="00144805">
              <w:rPr>
                <w:rStyle w:val="Hipercze"/>
              </w:rPr>
              <w:t>Implementacja</w:t>
            </w:r>
            <w:r w:rsidR="00AB0763">
              <w:rPr>
                <w:webHidden/>
              </w:rPr>
              <w:tab/>
            </w:r>
            <w:r w:rsidR="00AB0763">
              <w:rPr>
                <w:webHidden/>
              </w:rPr>
              <w:fldChar w:fldCharType="begin"/>
            </w:r>
            <w:r w:rsidR="00AB0763">
              <w:rPr>
                <w:webHidden/>
              </w:rPr>
              <w:instrText xml:space="preserve"> PAGEREF _Toc358304639 \h </w:instrText>
            </w:r>
            <w:r w:rsidR="00AB0763">
              <w:rPr>
                <w:webHidden/>
              </w:rPr>
            </w:r>
            <w:r w:rsidR="00AB0763">
              <w:rPr>
                <w:webHidden/>
              </w:rPr>
              <w:fldChar w:fldCharType="separate"/>
            </w:r>
            <w:r w:rsidR="00AB0763">
              <w:rPr>
                <w:webHidden/>
              </w:rPr>
              <w:t>34</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40" w:history="1">
            <w:r w:rsidR="00AB0763" w:rsidRPr="00144805">
              <w:rPr>
                <w:rStyle w:val="Hipercze"/>
                <w:noProof/>
              </w:rPr>
              <w:t>Rozdział 8. Moduł agent produkcyjnego</w:t>
            </w:r>
            <w:r w:rsidR="00AB0763">
              <w:rPr>
                <w:noProof/>
                <w:webHidden/>
              </w:rPr>
              <w:tab/>
            </w:r>
            <w:r w:rsidR="00AB0763">
              <w:rPr>
                <w:noProof/>
                <w:webHidden/>
              </w:rPr>
              <w:fldChar w:fldCharType="begin"/>
            </w:r>
            <w:r w:rsidR="00AB0763">
              <w:rPr>
                <w:noProof/>
                <w:webHidden/>
              </w:rPr>
              <w:instrText xml:space="preserve"> PAGEREF _Toc358304640 \h </w:instrText>
            </w:r>
            <w:r w:rsidR="00AB0763">
              <w:rPr>
                <w:noProof/>
                <w:webHidden/>
              </w:rPr>
            </w:r>
            <w:r w:rsidR="00AB0763">
              <w:rPr>
                <w:noProof/>
                <w:webHidden/>
              </w:rPr>
              <w:fldChar w:fldCharType="separate"/>
            </w:r>
            <w:r w:rsidR="00AB0763">
              <w:rPr>
                <w:noProof/>
                <w:webHidden/>
              </w:rPr>
              <w:t>35</w:t>
            </w:r>
            <w:r w:rsidR="00AB0763">
              <w:rPr>
                <w:noProof/>
                <w:webHidden/>
              </w:rPr>
              <w:fldChar w:fldCharType="end"/>
            </w:r>
          </w:hyperlink>
        </w:p>
        <w:p w:rsidR="00AB0763" w:rsidRDefault="003D7955">
          <w:pPr>
            <w:pStyle w:val="Spistreci2"/>
            <w:rPr>
              <w:rFonts w:asciiTheme="minorHAnsi" w:hAnsiTheme="minorHAnsi"/>
              <w:sz w:val="22"/>
            </w:rPr>
          </w:pPr>
          <w:hyperlink w:anchor="_Toc358304641" w:history="1">
            <w:r w:rsidR="00AB0763" w:rsidRPr="00144805">
              <w:rPr>
                <w:rStyle w:val="Hipercze"/>
              </w:rPr>
              <w:t>8.1.</w:t>
            </w:r>
            <w:r w:rsidR="00AB0763">
              <w:rPr>
                <w:rFonts w:asciiTheme="minorHAnsi" w:hAnsiTheme="minorHAnsi"/>
                <w:sz w:val="22"/>
              </w:rPr>
              <w:tab/>
            </w:r>
            <w:r w:rsidR="00AB0763" w:rsidRPr="00144805">
              <w:rPr>
                <w:rStyle w:val="Hipercze"/>
              </w:rPr>
              <w:t>Implementacja</w:t>
            </w:r>
            <w:r w:rsidR="00AB0763">
              <w:rPr>
                <w:webHidden/>
              </w:rPr>
              <w:tab/>
            </w:r>
            <w:r w:rsidR="00AB0763">
              <w:rPr>
                <w:webHidden/>
              </w:rPr>
              <w:fldChar w:fldCharType="begin"/>
            </w:r>
            <w:r w:rsidR="00AB0763">
              <w:rPr>
                <w:webHidden/>
              </w:rPr>
              <w:instrText xml:space="preserve"> PAGEREF _Toc358304641 \h </w:instrText>
            </w:r>
            <w:r w:rsidR="00AB0763">
              <w:rPr>
                <w:webHidden/>
              </w:rPr>
            </w:r>
            <w:r w:rsidR="00AB0763">
              <w:rPr>
                <w:webHidden/>
              </w:rPr>
              <w:fldChar w:fldCharType="separate"/>
            </w:r>
            <w:r w:rsidR="00AB0763">
              <w:rPr>
                <w:webHidden/>
              </w:rPr>
              <w:t>35</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42" w:history="1">
            <w:r w:rsidR="00AB0763" w:rsidRPr="00144805">
              <w:rPr>
                <w:rStyle w:val="Hipercze"/>
                <w:noProof/>
              </w:rPr>
              <w:t>Rozdział 9. Wyniki</w:t>
            </w:r>
            <w:r w:rsidR="00AB0763">
              <w:rPr>
                <w:noProof/>
                <w:webHidden/>
              </w:rPr>
              <w:tab/>
            </w:r>
            <w:r w:rsidR="00AB0763">
              <w:rPr>
                <w:noProof/>
                <w:webHidden/>
              </w:rPr>
              <w:fldChar w:fldCharType="begin"/>
            </w:r>
            <w:r w:rsidR="00AB0763">
              <w:rPr>
                <w:noProof/>
                <w:webHidden/>
              </w:rPr>
              <w:instrText xml:space="preserve"> PAGEREF _Toc358304642 \h </w:instrText>
            </w:r>
            <w:r w:rsidR="00AB0763">
              <w:rPr>
                <w:noProof/>
                <w:webHidden/>
              </w:rPr>
            </w:r>
            <w:r w:rsidR="00AB0763">
              <w:rPr>
                <w:noProof/>
                <w:webHidden/>
              </w:rPr>
              <w:fldChar w:fldCharType="separate"/>
            </w:r>
            <w:r w:rsidR="00AB0763">
              <w:rPr>
                <w:noProof/>
                <w:webHidden/>
              </w:rPr>
              <w:t>36</w:t>
            </w:r>
            <w:r w:rsidR="00AB0763">
              <w:rPr>
                <w:noProof/>
                <w:webHidden/>
              </w:rPr>
              <w:fldChar w:fldCharType="end"/>
            </w:r>
          </w:hyperlink>
        </w:p>
        <w:p w:rsidR="00AB0763" w:rsidRDefault="003D7955">
          <w:pPr>
            <w:pStyle w:val="Spistreci2"/>
            <w:rPr>
              <w:rFonts w:asciiTheme="minorHAnsi" w:hAnsiTheme="minorHAnsi"/>
              <w:sz w:val="22"/>
            </w:rPr>
          </w:pPr>
          <w:hyperlink w:anchor="_Toc358304643" w:history="1">
            <w:r w:rsidR="00AB0763" w:rsidRPr="00144805">
              <w:rPr>
                <w:rStyle w:val="Hipercze"/>
              </w:rPr>
              <w:t>9.1.</w:t>
            </w:r>
            <w:r w:rsidR="00AB0763">
              <w:rPr>
                <w:rFonts w:asciiTheme="minorHAnsi" w:hAnsiTheme="minorHAnsi"/>
                <w:sz w:val="22"/>
              </w:rPr>
              <w:tab/>
            </w:r>
            <w:r w:rsidR="00AB0763" w:rsidRPr="00144805">
              <w:rPr>
                <w:rStyle w:val="Hipercze"/>
              </w:rPr>
              <w:t>Zebrane dane</w:t>
            </w:r>
            <w:r w:rsidR="00AB0763">
              <w:rPr>
                <w:webHidden/>
              </w:rPr>
              <w:tab/>
            </w:r>
            <w:r w:rsidR="00AB0763">
              <w:rPr>
                <w:webHidden/>
              </w:rPr>
              <w:fldChar w:fldCharType="begin"/>
            </w:r>
            <w:r w:rsidR="00AB0763">
              <w:rPr>
                <w:webHidden/>
              </w:rPr>
              <w:instrText xml:space="preserve"> PAGEREF _Toc358304643 \h </w:instrText>
            </w:r>
            <w:r w:rsidR="00AB0763">
              <w:rPr>
                <w:webHidden/>
              </w:rPr>
            </w:r>
            <w:r w:rsidR="00AB0763">
              <w:rPr>
                <w:webHidden/>
              </w:rPr>
              <w:fldChar w:fldCharType="separate"/>
            </w:r>
            <w:r w:rsidR="00AB0763">
              <w:rPr>
                <w:webHidden/>
              </w:rPr>
              <w:t>36</w:t>
            </w:r>
            <w:r w:rsidR="00AB0763">
              <w:rPr>
                <w:webHidden/>
              </w:rPr>
              <w:fldChar w:fldCharType="end"/>
            </w:r>
          </w:hyperlink>
        </w:p>
        <w:p w:rsidR="00AB0763" w:rsidRDefault="003D7955">
          <w:pPr>
            <w:pStyle w:val="Spistreci2"/>
            <w:rPr>
              <w:rFonts w:asciiTheme="minorHAnsi" w:hAnsiTheme="minorHAnsi"/>
              <w:sz w:val="22"/>
            </w:rPr>
          </w:pPr>
          <w:hyperlink w:anchor="_Toc358304644" w:history="1">
            <w:r w:rsidR="00AB0763" w:rsidRPr="00144805">
              <w:rPr>
                <w:rStyle w:val="Hipercze"/>
              </w:rPr>
              <w:t>9.2.</w:t>
            </w:r>
            <w:r w:rsidR="00AB0763">
              <w:rPr>
                <w:rFonts w:asciiTheme="minorHAnsi" w:hAnsiTheme="minorHAnsi"/>
                <w:sz w:val="22"/>
              </w:rPr>
              <w:tab/>
            </w:r>
            <w:r w:rsidR="00AB0763" w:rsidRPr="00144805">
              <w:rPr>
                <w:rStyle w:val="Hipercze"/>
              </w:rPr>
              <w:t>Skuteczność systemu</w:t>
            </w:r>
            <w:r w:rsidR="00AB0763">
              <w:rPr>
                <w:webHidden/>
              </w:rPr>
              <w:tab/>
            </w:r>
            <w:r w:rsidR="00AB0763">
              <w:rPr>
                <w:webHidden/>
              </w:rPr>
              <w:fldChar w:fldCharType="begin"/>
            </w:r>
            <w:r w:rsidR="00AB0763">
              <w:rPr>
                <w:webHidden/>
              </w:rPr>
              <w:instrText xml:space="preserve"> PAGEREF _Toc358304644 \h </w:instrText>
            </w:r>
            <w:r w:rsidR="00AB0763">
              <w:rPr>
                <w:webHidden/>
              </w:rPr>
            </w:r>
            <w:r w:rsidR="00AB0763">
              <w:rPr>
                <w:webHidden/>
              </w:rPr>
              <w:fldChar w:fldCharType="separate"/>
            </w:r>
            <w:r w:rsidR="00AB0763">
              <w:rPr>
                <w:webHidden/>
              </w:rPr>
              <w:t>37</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45" w:history="1">
            <w:r w:rsidR="00AB0763" w:rsidRPr="00144805">
              <w:rPr>
                <w:rStyle w:val="Hipercze"/>
                <w:noProof/>
              </w:rPr>
              <w:t>Rozdział 10. Podsumowanie</w:t>
            </w:r>
            <w:r w:rsidR="00AB0763">
              <w:rPr>
                <w:noProof/>
                <w:webHidden/>
              </w:rPr>
              <w:tab/>
            </w:r>
            <w:r w:rsidR="00AB0763">
              <w:rPr>
                <w:noProof/>
                <w:webHidden/>
              </w:rPr>
              <w:fldChar w:fldCharType="begin"/>
            </w:r>
            <w:r w:rsidR="00AB0763">
              <w:rPr>
                <w:noProof/>
                <w:webHidden/>
              </w:rPr>
              <w:instrText xml:space="preserve"> PAGEREF _Toc358304645 \h </w:instrText>
            </w:r>
            <w:r w:rsidR="00AB0763">
              <w:rPr>
                <w:noProof/>
                <w:webHidden/>
              </w:rPr>
            </w:r>
            <w:r w:rsidR="00AB0763">
              <w:rPr>
                <w:noProof/>
                <w:webHidden/>
              </w:rPr>
              <w:fldChar w:fldCharType="separate"/>
            </w:r>
            <w:r w:rsidR="00AB0763">
              <w:rPr>
                <w:noProof/>
                <w:webHidden/>
              </w:rPr>
              <w:t>40</w:t>
            </w:r>
            <w:r w:rsidR="00AB0763">
              <w:rPr>
                <w:noProof/>
                <w:webHidden/>
              </w:rPr>
              <w:fldChar w:fldCharType="end"/>
            </w:r>
          </w:hyperlink>
        </w:p>
        <w:p w:rsidR="00AB0763" w:rsidRDefault="003D7955">
          <w:pPr>
            <w:pStyle w:val="Spistreci2"/>
            <w:rPr>
              <w:rFonts w:asciiTheme="minorHAnsi" w:hAnsiTheme="minorHAnsi"/>
              <w:sz w:val="22"/>
            </w:rPr>
          </w:pPr>
          <w:hyperlink w:anchor="_Toc358304646" w:history="1">
            <w:r w:rsidR="00AB0763" w:rsidRPr="00144805">
              <w:rPr>
                <w:rStyle w:val="Hipercze"/>
              </w:rPr>
              <w:t>10.1.</w:t>
            </w:r>
            <w:r w:rsidR="00AB0763">
              <w:rPr>
                <w:rFonts w:asciiTheme="minorHAnsi" w:hAnsiTheme="minorHAnsi"/>
                <w:sz w:val="22"/>
              </w:rPr>
              <w:tab/>
            </w:r>
            <w:r w:rsidR="00AB0763" w:rsidRPr="00144805">
              <w:rPr>
                <w:rStyle w:val="Hipercze"/>
              </w:rPr>
              <w:t>Kierunki rozwoju</w:t>
            </w:r>
            <w:r w:rsidR="00AB0763">
              <w:rPr>
                <w:webHidden/>
              </w:rPr>
              <w:tab/>
            </w:r>
            <w:r w:rsidR="00AB0763">
              <w:rPr>
                <w:webHidden/>
              </w:rPr>
              <w:fldChar w:fldCharType="begin"/>
            </w:r>
            <w:r w:rsidR="00AB0763">
              <w:rPr>
                <w:webHidden/>
              </w:rPr>
              <w:instrText xml:space="preserve"> PAGEREF _Toc358304646 \h </w:instrText>
            </w:r>
            <w:r w:rsidR="00AB0763">
              <w:rPr>
                <w:webHidden/>
              </w:rPr>
            </w:r>
            <w:r w:rsidR="00AB0763">
              <w:rPr>
                <w:webHidden/>
              </w:rPr>
              <w:fldChar w:fldCharType="separate"/>
            </w:r>
            <w:r w:rsidR="00AB0763">
              <w:rPr>
                <w:webHidden/>
              </w:rPr>
              <w:t>40</w:t>
            </w:r>
            <w:r w:rsidR="00AB0763">
              <w:rPr>
                <w:webHidden/>
              </w:rPr>
              <w:fldChar w:fldCharType="end"/>
            </w:r>
          </w:hyperlink>
        </w:p>
        <w:p w:rsidR="00AB0763" w:rsidRDefault="003D7955">
          <w:pPr>
            <w:pStyle w:val="Spistreci3"/>
            <w:tabs>
              <w:tab w:val="left" w:pos="2127"/>
            </w:tabs>
            <w:rPr>
              <w:rFonts w:asciiTheme="minorHAnsi" w:hAnsiTheme="minorHAnsi"/>
              <w:noProof/>
              <w:sz w:val="22"/>
            </w:rPr>
          </w:pPr>
          <w:hyperlink w:anchor="_Toc358304647" w:history="1">
            <w:r w:rsidR="00AB0763" w:rsidRPr="00144805">
              <w:rPr>
                <w:rStyle w:val="Hipercze"/>
                <w:noProof/>
              </w:rPr>
              <w:t>10.1.1.</w:t>
            </w:r>
            <w:r w:rsidR="00AB0763">
              <w:rPr>
                <w:rFonts w:asciiTheme="minorHAnsi" w:hAnsiTheme="minorHAnsi"/>
                <w:noProof/>
                <w:sz w:val="22"/>
              </w:rPr>
              <w:tab/>
            </w:r>
            <w:r w:rsidR="00AB0763" w:rsidRPr="00144805">
              <w:rPr>
                <w:rStyle w:val="Hipercze"/>
                <w:noProof/>
              </w:rPr>
              <w:t>Duże zbiory danych</w:t>
            </w:r>
            <w:r w:rsidR="00AB0763">
              <w:rPr>
                <w:noProof/>
                <w:webHidden/>
              </w:rPr>
              <w:tab/>
            </w:r>
            <w:r w:rsidR="00AB0763">
              <w:rPr>
                <w:noProof/>
                <w:webHidden/>
              </w:rPr>
              <w:fldChar w:fldCharType="begin"/>
            </w:r>
            <w:r w:rsidR="00AB0763">
              <w:rPr>
                <w:noProof/>
                <w:webHidden/>
              </w:rPr>
              <w:instrText xml:space="preserve"> PAGEREF _Toc358304647 \h </w:instrText>
            </w:r>
            <w:r w:rsidR="00AB0763">
              <w:rPr>
                <w:noProof/>
                <w:webHidden/>
              </w:rPr>
            </w:r>
            <w:r w:rsidR="00AB0763">
              <w:rPr>
                <w:noProof/>
                <w:webHidden/>
              </w:rPr>
              <w:fldChar w:fldCharType="separate"/>
            </w:r>
            <w:r w:rsidR="00AB0763">
              <w:rPr>
                <w:noProof/>
                <w:webHidden/>
              </w:rPr>
              <w:t>40</w:t>
            </w:r>
            <w:r w:rsidR="00AB0763">
              <w:rPr>
                <w:noProof/>
                <w:webHidden/>
              </w:rPr>
              <w:fldChar w:fldCharType="end"/>
            </w:r>
          </w:hyperlink>
        </w:p>
        <w:p w:rsidR="00AB0763" w:rsidRDefault="003D7955">
          <w:pPr>
            <w:pStyle w:val="Spistreci3"/>
            <w:tabs>
              <w:tab w:val="left" w:pos="2127"/>
            </w:tabs>
            <w:rPr>
              <w:rFonts w:asciiTheme="minorHAnsi" w:hAnsiTheme="minorHAnsi"/>
              <w:noProof/>
              <w:sz w:val="22"/>
            </w:rPr>
          </w:pPr>
          <w:hyperlink w:anchor="_Toc358304648" w:history="1">
            <w:r w:rsidR="00AB0763" w:rsidRPr="00144805">
              <w:rPr>
                <w:rStyle w:val="Hipercze"/>
                <w:noProof/>
              </w:rPr>
              <w:t>10.1.2.</w:t>
            </w:r>
            <w:r w:rsidR="00AB0763">
              <w:rPr>
                <w:rFonts w:asciiTheme="minorHAnsi" w:hAnsiTheme="minorHAnsi"/>
                <w:noProof/>
                <w:sz w:val="22"/>
              </w:rPr>
              <w:tab/>
            </w:r>
            <w:r w:rsidR="00AB0763" w:rsidRPr="00144805">
              <w:rPr>
                <w:rStyle w:val="Hipercze"/>
                <w:noProof/>
              </w:rPr>
              <w:t>Dokładniejsza selekcja cech</w:t>
            </w:r>
            <w:r w:rsidR="00AB0763">
              <w:rPr>
                <w:noProof/>
                <w:webHidden/>
              </w:rPr>
              <w:tab/>
            </w:r>
            <w:r w:rsidR="00AB0763">
              <w:rPr>
                <w:noProof/>
                <w:webHidden/>
              </w:rPr>
              <w:fldChar w:fldCharType="begin"/>
            </w:r>
            <w:r w:rsidR="00AB0763">
              <w:rPr>
                <w:noProof/>
                <w:webHidden/>
              </w:rPr>
              <w:instrText xml:space="preserve"> PAGEREF _Toc358304648 \h </w:instrText>
            </w:r>
            <w:r w:rsidR="00AB0763">
              <w:rPr>
                <w:noProof/>
                <w:webHidden/>
              </w:rPr>
            </w:r>
            <w:r w:rsidR="00AB0763">
              <w:rPr>
                <w:noProof/>
                <w:webHidden/>
              </w:rPr>
              <w:fldChar w:fldCharType="separate"/>
            </w:r>
            <w:r w:rsidR="00AB0763">
              <w:rPr>
                <w:noProof/>
                <w:webHidden/>
              </w:rPr>
              <w:t>41</w:t>
            </w:r>
            <w:r w:rsidR="00AB0763">
              <w:rPr>
                <w:noProof/>
                <w:webHidden/>
              </w:rPr>
              <w:fldChar w:fldCharType="end"/>
            </w:r>
          </w:hyperlink>
        </w:p>
        <w:p w:rsidR="00AB0763" w:rsidRDefault="003D7955">
          <w:pPr>
            <w:pStyle w:val="Spistreci3"/>
            <w:tabs>
              <w:tab w:val="left" w:pos="2127"/>
            </w:tabs>
            <w:rPr>
              <w:rFonts w:asciiTheme="minorHAnsi" w:hAnsiTheme="minorHAnsi"/>
              <w:noProof/>
              <w:sz w:val="22"/>
            </w:rPr>
          </w:pPr>
          <w:hyperlink w:anchor="_Toc358304649" w:history="1">
            <w:r w:rsidR="00AB0763" w:rsidRPr="00144805">
              <w:rPr>
                <w:rStyle w:val="Hipercze"/>
                <w:noProof/>
              </w:rPr>
              <w:t>10.1.3.</w:t>
            </w:r>
            <w:r w:rsidR="00AB0763">
              <w:rPr>
                <w:rFonts w:asciiTheme="minorHAnsi" w:hAnsiTheme="minorHAnsi"/>
                <w:noProof/>
                <w:sz w:val="22"/>
              </w:rPr>
              <w:tab/>
            </w:r>
            <w:r w:rsidR="00AB0763" w:rsidRPr="00144805">
              <w:rPr>
                <w:rStyle w:val="Hipercze"/>
                <w:noProof/>
              </w:rPr>
              <w:t>Wstępna klasyfikacja oparta o zachowanie użytkowników</w:t>
            </w:r>
            <w:r w:rsidR="00AB0763">
              <w:rPr>
                <w:noProof/>
                <w:webHidden/>
              </w:rPr>
              <w:tab/>
            </w:r>
            <w:r w:rsidR="00AB0763">
              <w:rPr>
                <w:noProof/>
                <w:webHidden/>
              </w:rPr>
              <w:fldChar w:fldCharType="begin"/>
            </w:r>
            <w:r w:rsidR="00AB0763">
              <w:rPr>
                <w:noProof/>
                <w:webHidden/>
              </w:rPr>
              <w:instrText xml:space="preserve"> PAGEREF _Toc358304649 \h </w:instrText>
            </w:r>
            <w:r w:rsidR="00AB0763">
              <w:rPr>
                <w:noProof/>
                <w:webHidden/>
              </w:rPr>
            </w:r>
            <w:r w:rsidR="00AB0763">
              <w:rPr>
                <w:noProof/>
                <w:webHidden/>
              </w:rPr>
              <w:fldChar w:fldCharType="separate"/>
            </w:r>
            <w:r w:rsidR="00AB0763">
              <w:rPr>
                <w:noProof/>
                <w:webHidden/>
              </w:rPr>
              <w:t>41</w:t>
            </w:r>
            <w:r w:rsidR="00AB0763">
              <w:rPr>
                <w:noProof/>
                <w:webHidden/>
              </w:rPr>
              <w:fldChar w:fldCharType="end"/>
            </w:r>
          </w:hyperlink>
        </w:p>
        <w:p w:rsidR="00AB0763" w:rsidRDefault="003D7955">
          <w:pPr>
            <w:pStyle w:val="Spistreci3"/>
            <w:tabs>
              <w:tab w:val="left" w:pos="2127"/>
            </w:tabs>
            <w:rPr>
              <w:rFonts w:asciiTheme="minorHAnsi" w:hAnsiTheme="minorHAnsi"/>
              <w:noProof/>
              <w:sz w:val="22"/>
            </w:rPr>
          </w:pPr>
          <w:hyperlink w:anchor="_Toc358304650" w:history="1">
            <w:r w:rsidR="00AB0763" w:rsidRPr="00144805">
              <w:rPr>
                <w:rStyle w:val="Hipercze"/>
                <w:noProof/>
              </w:rPr>
              <w:t>10.1.4.</w:t>
            </w:r>
            <w:r w:rsidR="00AB0763">
              <w:rPr>
                <w:rFonts w:asciiTheme="minorHAnsi" w:hAnsiTheme="minorHAnsi"/>
                <w:noProof/>
                <w:sz w:val="22"/>
              </w:rPr>
              <w:tab/>
            </w:r>
            <w:r w:rsidR="00AB0763" w:rsidRPr="00144805">
              <w:rPr>
                <w:rStyle w:val="Hipercze"/>
                <w:noProof/>
              </w:rPr>
              <w:t>Klasyfikacja na podstawie kontekstu</w:t>
            </w:r>
            <w:r w:rsidR="00AB0763">
              <w:rPr>
                <w:noProof/>
                <w:webHidden/>
              </w:rPr>
              <w:tab/>
            </w:r>
            <w:r w:rsidR="00AB0763">
              <w:rPr>
                <w:noProof/>
                <w:webHidden/>
              </w:rPr>
              <w:fldChar w:fldCharType="begin"/>
            </w:r>
            <w:r w:rsidR="00AB0763">
              <w:rPr>
                <w:noProof/>
                <w:webHidden/>
              </w:rPr>
              <w:instrText xml:space="preserve"> PAGEREF _Toc358304650 \h </w:instrText>
            </w:r>
            <w:r w:rsidR="00AB0763">
              <w:rPr>
                <w:noProof/>
                <w:webHidden/>
              </w:rPr>
            </w:r>
            <w:r w:rsidR="00AB0763">
              <w:rPr>
                <w:noProof/>
                <w:webHidden/>
              </w:rPr>
              <w:fldChar w:fldCharType="separate"/>
            </w:r>
            <w:r w:rsidR="00AB0763">
              <w:rPr>
                <w:noProof/>
                <w:webHidden/>
              </w:rPr>
              <w:t>41</w:t>
            </w:r>
            <w:r w:rsidR="00AB0763">
              <w:rPr>
                <w:noProof/>
                <w:webHidden/>
              </w:rPr>
              <w:fldChar w:fldCharType="end"/>
            </w:r>
          </w:hyperlink>
        </w:p>
        <w:p w:rsidR="00AB0763" w:rsidRDefault="003D7955">
          <w:pPr>
            <w:pStyle w:val="Spistreci3"/>
            <w:tabs>
              <w:tab w:val="left" w:pos="2127"/>
            </w:tabs>
            <w:rPr>
              <w:rFonts w:asciiTheme="minorHAnsi" w:hAnsiTheme="minorHAnsi"/>
              <w:noProof/>
              <w:sz w:val="22"/>
            </w:rPr>
          </w:pPr>
          <w:hyperlink w:anchor="_Toc358304651" w:history="1">
            <w:r w:rsidR="00AB0763" w:rsidRPr="00144805">
              <w:rPr>
                <w:rStyle w:val="Hipercze"/>
                <w:noProof/>
              </w:rPr>
              <w:t>10.1.5.</w:t>
            </w:r>
            <w:r w:rsidR="00AB0763">
              <w:rPr>
                <w:rFonts w:asciiTheme="minorHAnsi" w:hAnsiTheme="minorHAnsi"/>
                <w:noProof/>
                <w:sz w:val="22"/>
              </w:rPr>
              <w:tab/>
            </w:r>
            <w:r w:rsidR="00AB0763" w:rsidRPr="00144805">
              <w:rPr>
                <w:rStyle w:val="Hipercze"/>
                <w:noProof/>
              </w:rPr>
              <w:t>Klasyfikacja na podstawie treści</w:t>
            </w:r>
            <w:r w:rsidR="00AB0763">
              <w:rPr>
                <w:noProof/>
                <w:webHidden/>
              </w:rPr>
              <w:tab/>
            </w:r>
            <w:r w:rsidR="00AB0763">
              <w:rPr>
                <w:noProof/>
                <w:webHidden/>
              </w:rPr>
              <w:fldChar w:fldCharType="begin"/>
            </w:r>
            <w:r w:rsidR="00AB0763">
              <w:rPr>
                <w:noProof/>
                <w:webHidden/>
              </w:rPr>
              <w:instrText xml:space="preserve"> PAGEREF _Toc358304651 \h </w:instrText>
            </w:r>
            <w:r w:rsidR="00AB0763">
              <w:rPr>
                <w:noProof/>
                <w:webHidden/>
              </w:rPr>
            </w:r>
            <w:r w:rsidR="00AB0763">
              <w:rPr>
                <w:noProof/>
                <w:webHidden/>
              </w:rPr>
              <w:fldChar w:fldCharType="separate"/>
            </w:r>
            <w:r w:rsidR="00AB0763">
              <w:rPr>
                <w:noProof/>
                <w:webHidden/>
              </w:rPr>
              <w:t>42</w:t>
            </w:r>
            <w:r w:rsidR="00AB0763">
              <w:rPr>
                <w:noProof/>
                <w:webHidden/>
              </w:rPr>
              <w:fldChar w:fldCharType="end"/>
            </w:r>
          </w:hyperlink>
        </w:p>
        <w:p w:rsidR="00AB0763" w:rsidRDefault="003D7955">
          <w:pPr>
            <w:pStyle w:val="Spistreci3"/>
            <w:tabs>
              <w:tab w:val="left" w:pos="2127"/>
            </w:tabs>
            <w:rPr>
              <w:rFonts w:asciiTheme="minorHAnsi" w:hAnsiTheme="minorHAnsi"/>
              <w:noProof/>
              <w:sz w:val="22"/>
            </w:rPr>
          </w:pPr>
          <w:hyperlink w:anchor="_Toc358304652" w:history="1">
            <w:r w:rsidR="00AB0763" w:rsidRPr="00144805">
              <w:rPr>
                <w:rStyle w:val="Hipercze"/>
                <w:noProof/>
              </w:rPr>
              <w:t>10.1.6.</w:t>
            </w:r>
            <w:r w:rsidR="00AB0763">
              <w:rPr>
                <w:rFonts w:asciiTheme="minorHAnsi" w:hAnsiTheme="minorHAnsi"/>
                <w:noProof/>
                <w:sz w:val="22"/>
              </w:rPr>
              <w:tab/>
            </w:r>
            <w:r w:rsidR="00AB0763" w:rsidRPr="00144805">
              <w:rPr>
                <w:rStyle w:val="Hipercze"/>
                <w:noProof/>
              </w:rPr>
              <w:t>Heurystyka wyboru najlepszego klasyfikatora</w:t>
            </w:r>
            <w:r w:rsidR="00AB0763">
              <w:rPr>
                <w:noProof/>
                <w:webHidden/>
              </w:rPr>
              <w:tab/>
            </w:r>
            <w:r w:rsidR="00AB0763">
              <w:rPr>
                <w:noProof/>
                <w:webHidden/>
              </w:rPr>
              <w:fldChar w:fldCharType="begin"/>
            </w:r>
            <w:r w:rsidR="00AB0763">
              <w:rPr>
                <w:noProof/>
                <w:webHidden/>
              </w:rPr>
              <w:instrText xml:space="preserve"> PAGEREF _Toc358304652 \h </w:instrText>
            </w:r>
            <w:r w:rsidR="00AB0763">
              <w:rPr>
                <w:noProof/>
                <w:webHidden/>
              </w:rPr>
            </w:r>
            <w:r w:rsidR="00AB0763">
              <w:rPr>
                <w:noProof/>
                <w:webHidden/>
              </w:rPr>
              <w:fldChar w:fldCharType="separate"/>
            </w:r>
            <w:r w:rsidR="00AB0763">
              <w:rPr>
                <w:noProof/>
                <w:webHidden/>
              </w:rPr>
              <w:t>42</w:t>
            </w:r>
            <w:r w:rsidR="00AB0763">
              <w:rPr>
                <w:noProof/>
                <w:webHidden/>
              </w:rPr>
              <w:fldChar w:fldCharType="end"/>
            </w:r>
          </w:hyperlink>
        </w:p>
        <w:p w:rsidR="00AB0763" w:rsidRDefault="003D7955">
          <w:pPr>
            <w:pStyle w:val="Spistreci7"/>
            <w:rPr>
              <w:rFonts w:asciiTheme="minorHAnsi" w:hAnsiTheme="minorHAnsi"/>
              <w:b w:val="0"/>
              <w:sz w:val="22"/>
            </w:rPr>
          </w:pPr>
          <w:hyperlink w:anchor="_Toc358304653" w:history="1">
            <w:r w:rsidR="00AB0763" w:rsidRPr="00144805">
              <w:rPr>
                <w:rStyle w:val="Hipercze"/>
              </w:rPr>
              <w:t>Bibliografia</w:t>
            </w:r>
            <w:r w:rsidR="00AB0763">
              <w:rPr>
                <w:webHidden/>
              </w:rPr>
              <w:tab/>
            </w:r>
            <w:r w:rsidR="00AB0763">
              <w:rPr>
                <w:webHidden/>
              </w:rPr>
              <w:fldChar w:fldCharType="begin"/>
            </w:r>
            <w:r w:rsidR="00AB0763">
              <w:rPr>
                <w:webHidden/>
              </w:rPr>
              <w:instrText xml:space="preserve"> PAGEREF _Toc358304653 \h </w:instrText>
            </w:r>
            <w:r w:rsidR="00AB0763">
              <w:rPr>
                <w:webHidden/>
              </w:rPr>
            </w:r>
            <w:r w:rsidR="00AB0763">
              <w:rPr>
                <w:webHidden/>
              </w:rPr>
              <w:fldChar w:fldCharType="separate"/>
            </w:r>
            <w:r w:rsidR="00AB0763">
              <w:rPr>
                <w:webHidden/>
              </w:rPr>
              <w:t>43</w:t>
            </w:r>
            <w:r w:rsidR="00AB0763">
              <w:rPr>
                <w:webHidden/>
              </w:rPr>
              <w:fldChar w:fldCharType="end"/>
            </w:r>
          </w:hyperlink>
        </w:p>
        <w:p w:rsidR="00AB0763" w:rsidRDefault="003D7955">
          <w:pPr>
            <w:pStyle w:val="Spistreci7"/>
            <w:rPr>
              <w:rFonts w:asciiTheme="minorHAnsi" w:hAnsiTheme="minorHAnsi"/>
              <w:b w:val="0"/>
              <w:sz w:val="22"/>
            </w:rPr>
          </w:pPr>
          <w:hyperlink w:anchor="_Toc358304654" w:history="1">
            <w:r w:rsidR="00AB0763" w:rsidRPr="00144805">
              <w:rPr>
                <w:rStyle w:val="Hipercze"/>
                <w:lang w:val="en-US"/>
              </w:rPr>
              <w:t>Spis ilustracji i tabel</w:t>
            </w:r>
            <w:r w:rsidR="00AB0763">
              <w:rPr>
                <w:webHidden/>
              </w:rPr>
              <w:tab/>
            </w:r>
            <w:r w:rsidR="00AB0763">
              <w:rPr>
                <w:webHidden/>
              </w:rPr>
              <w:fldChar w:fldCharType="begin"/>
            </w:r>
            <w:r w:rsidR="00AB0763">
              <w:rPr>
                <w:webHidden/>
              </w:rPr>
              <w:instrText xml:space="preserve"> PAGEREF _Toc358304654 \h </w:instrText>
            </w:r>
            <w:r w:rsidR="00AB0763">
              <w:rPr>
                <w:webHidden/>
              </w:rPr>
            </w:r>
            <w:r w:rsidR="00AB0763">
              <w:rPr>
                <w:webHidden/>
              </w:rPr>
              <w:fldChar w:fldCharType="separate"/>
            </w:r>
            <w:r w:rsidR="00AB0763">
              <w:rPr>
                <w:webHidden/>
              </w:rPr>
              <w:t>44</w:t>
            </w:r>
            <w:r w:rsidR="00AB0763">
              <w:rPr>
                <w:webHidden/>
              </w:rPr>
              <w:fldChar w:fldCharType="end"/>
            </w:r>
          </w:hyperlink>
        </w:p>
        <w:p w:rsidR="00AB0763" w:rsidRDefault="003D7955">
          <w:pPr>
            <w:pStyle w:val="Spistreci8"/>
            <w:rPr>
              <w:rFonts w:asciiTheme="minorHAnsi" w:hAnsiTheme="minorHAnsi"/>
              <w:b w:val="0"/>
              <w:noProof/>
              <w:sz w:val="22"/>
            </w:rPr>
          </w:pPr>
          <w:hyperlink w:anchor="_Toc358304655" w:history="1">
            <w:r w:rsidR="00AB0763" w:rsidRPr="00144805">
              <w:rPr>
                <w:rStyle w:val="Hipercze"/>
                <w:noProof/>
              </w:rPr>
              <w:t>Dodatek A.</w:t>
            </w:r>
            <w:r w:rsidR="00AB0763">
              <w:rPr>
                <w:rFonts w:asciiTheme="minorHAnsi" w:hAnsiTheme="minorHAnsi"/>
                <w:b w:val="0"/>
                <w:noProof/>
                <w:sz w:val="22"/>
              </w:rPr>
              <w:tab/>
            </w:r>
            <w:r w:rsidR="00AB0763" w:rsidRPr="00144805">
              <w:rPr>
                <w:rStyle w:val="Hipercze"/>
                <w:noProof/>
              </w:rPr>
              <w:t>Zawartość płyty DVD</w:t>
            </w:r>
            <w:r w:rsidR="00AB0763">
              <w:rPr>
                <w:noProof/>
                <w:webHidden/>
              </w:rPr>
              <w:tab/>
            </w:r>
            <w:r w:rsidR="00AB0763">
              <w:rPr>
                <w:noProof/>
                <w:webHidden/>
              </w:rPr>
              <w:fldChar w:fldCharType="begin"/>
            </w:r>
            <w:r w:rsidR="00AB0763">
              <w:rPr>
                <w:noProof/>
                <w:webHidden/>
              </w:rPr>
              <w:instrText xml:space="preserve"> PAGEREF _Toc358304655 \h </w:instrText>
            </w:r>
            <w:r w:rsidR="00AB0763">
              <w:rPr>
                <w:noProof/>
                <w:webHidden/>
              </w:rPr>
            </w:r>
            <w:r w:rsidR="00AB0763">
              <w:rPr>
                <w:noProof/>
                <w:webHidden/>
              </w:rPr>
              <w:fldChar w:fldCharType="separate"/>
            </w:r>
            <w:r w:rsidR="00AB0763">
              <w:rPr>
                <w:noProof/>
                <w:webHidden/>
              </w:rPr>
              <w:t>45</w:t>
            </w:r>
            <w:r w:rsidR="00AB0763">
              <w:rPr>
                <w:noProof/>
                <w:webHidden/>
              </w:rPr>
              <w:fldChar w:fldCharType="end"/>
            </w:r>
          </w:hyperlink>
        </w:p>
        <w:p w:rsidR="00AB0763" w:rsidRDefault="003D7955">
          <w:pPr>
            <w:pStyle w:val="Spistreci8"/>
            <w:rPr>
              <w:rFonts w:asciiTheme="minorHAnsi" w:hAnsiTheme="minorHAnsi"/>
              <w:b w:val="0"/>
              <w:noProof/>
              <w:sz w:val="22"/>
            </w:rPr>
          </w:pPr>
          <w:hyperlink w:anchor="_Toc358304656" w:history="1">
            <w:r w:rsidR="00AB0763" w:rsidRPr="00144805">
              <w:rPr>
                <w:rStyle w:val="Hipercze"/>
                <w:noProof/>
              </w:rPr>
              <w:t>Dodatek B.</w:t>
            </w:r>
            <w:r w:rsidR="00AB0763">
              <w:rPr>
                <w:rFonts w:asciiTheme="minorHAnsi" w:hAnsiTheme="minorHAnsi"/>
                <w:b w:val="0"/>
                <w:noProof/>
                <w:sz w:val="22"/>
              </w:rPr>
              <w:tab/>
            </w:r>
            <w:r w:rsidR="00AB0763" w:rsidRPr="00144805">
              <w:rPr>
                <w:rStyle w:val="Hipercze"/>
                <w:noProof/>
              </w:rPr>
              <w:t>Konfiguracja i uruchamianie systemu</w:t>
            </w:r>
            <w:r w:rsidR="00AB0763">
              <w:rPr>
                <w:noProof/>
                <w:webHidden/>
              </w:rPr>
              <w:tab/>
            </w:r>
            <w:r w:rsidR="00AB0763">
              <w:rPr>
                <w:noProof/>
                <w:webHidden/>
              </w:rPr>
              <w:fldChar w:fldCharType="begin"/>
            </w:r>
            <w:r w:rsidR="00AB0763">
              <w:rPr>
                <w:noProof/>
                <w:webHidden/>
              </w:rPr>
              <w:instrText xml:space="preserve"> PAGEREF _Toc358304656 \h </w:instrText>
            </w:r>
            <w:r w:rsidR="00AB0763">
              <w:rPr>
                <w:noProof/>
                <w:webHidden/>
              </w:rPr>
            </w:r>
            <w:r w:rsidR="00AB0763">
              <w:rPr>
                <w:noProof/>
                <w:webHidden/>
              </w:rPr>
              <w:fldChar w:fldCharType="separate"/>
            </w:r>
            <w:r w:rsidR="00AB0763">
              <w:rPr>
                <w:noProof/>
                <w:webHidden/>
              </w:rPr>
              <w:t>47</w:t>
            </w:r>
            <w:r w:rsidR="00AB0763">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6" w:name="_Toc358304612"/>
      <w:r w:rsidRPr="00E9002B">
        <w:lastRenderedPageBreak/>
        <w:t>Wstęp</w:t>
      </w:r>
      <w:bookmarkEnd w:id="6"/>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7" w:name="_Toc358304613"/>
      <w:r>
        <w:t xml:space="preserve">Cel </w:t>
      </w:r>
      <w:r w:rsidR="00E87300">
        <w:t>p</w:t>
      </w:r>
      <w:r>
        <w:t>racy</w:t>
      </w:r>
      <w:bookmarkEnd w:id="7"/>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8" w:name="_Toc358304614"/>
      <w:r>
        <w:t>Zakres</w:t>
      </w:r>
      <w:bookmarkEnd w:id="8"/>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9" w:name="_Toc358304615"/>
      <w:r>
        <w:t>Powiązane prace naukowe i publikacje</w:t>
      </w:r>
      <w:bookmarkEnd w:id="9"/>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CC5191">
      <w:pPr>
        <w:pStyle w:val="Akapitzlist"/>
        <w:numPr>
          <w:ilvl w:val="0"/>
          <w:numId w:val="6"/>
        </w:numPr>
      </w:pPr>
      <w:r>
        <w:t>Piotr Szczepański (kierownik projektu)</w:t>
      </w:r>
    </w:p>
    <w:p w:rsidR="00740CF3" w:rsidRDefault="00740CF3" w:rsidP="00CC5191">
      <w:pPr>
        <w:pStyle w:val="Akapitzlist"/>
        <w:numPr>
          <w:ilvl w:val="0"/>
          <w:numId w:val="6"/>
        </w:numPr>
      </w:pPr>
      <w:r>
        <w:t>Adrian Wiśniewski</w:t>
      </w:r>
    </w:p>
    <w:p w:rsidR="00740CF3" w:rsidRDefault="00740CF3" w:rsidP="00CC5191">
      <w:pPr>
        <w:pStyle w:val="Akapitzlist"/>
        <w:numPr>
          <w:ilvl w:val="0"/>
          <w:numId w:val="6"/>
        </w:numPr>
      </w:pPr>
      <w:r>
        <w:t>Michał Januszewski</w:t>
      </w:r>
    </w:p>
    <w:p w:rsidR="00740CF3" w:rsidRDefault="00740CF3" w:rsidP="00CC5191">
      <w:pPr>
        <w:pStyle w:val="Akapitzlist"/>
        <w:numPr>
          <w:ilvl w:val="0"/>
          <w:numId w:val="6"/>
        </w:numPr>
      </w:pPr>
      <w:r>
        <w:t>Krzysztof Kamiński</w:t>
      </w:r>
    </w:p>
    <w:p w:rsidR="000E25FC" w:rsidRDefault="00740CF3" w:rsidP="00740CF3">
      <w:pPr>
        <w:pStyle w:val="Pierwszyakapit"/>
      </w:pPr>
      <w:r>
        <w:t xml:space="preserve">Moim zadaniem było opracowanie i implementacja architektury systemu, co zostało opisane w tej pracy naukowej. </w:t>
      </w:r>
      <w:r w:rsidR="000E25FC">
        <w:t>Częścią systemu jest serwer pośredniczący, który służy do filtrowania żądań HTTP oraz rozwiązania oparte o blokowanie reklam na podstawie list wyrażeń regula</w:t>
      </w:r>
      <w:r w:rsidR="000E25FC">
        <w:t>r</w:t>
      </w:r>
      <w:r w:rsidR="000E25FC">
        <w:t xml:space="preserve">nych. Oba te komponenty zostały opisane w pracy </w:t>
      </w:r>
      <w:sdt>
        <w:sdtPr>
          <w:id w:val="1243302665"/>
          <w:citation/>
        </w:sdtPr>
        <w:sdtContent>
          <w:r w:rsidR="000E25FC">
            <w:fldChar w:fldCharType="begin"/>
          </w:r>
          <w:r w:rsidR="000E25FC">
            <w:instrText xml:space="preserve"> CITATION Mic12 \l 1045 </w:instrText>
          </w:r>
          <w:r w:rsidR="000E25FC">
            <w:fldChar w:fldCharType="separate"/>
          </w:r>
          <w:r w:rsidR="001226D2">
            <w:rPr>
              <w:noProof/>
            </w:rPr>
            <w:t>(Januszewski, 2012)</w:t>
          </w:r>
          <w:r w:rsidR="000E25FC">
            <w:fldChar w:fldCharType="end"/>
          </w:r>
        </w:sdtContent>
      </w:sdt>
      <w:r w:rsidR="000E25FC">
        <w:t>. Rozległy i dokładny opis charakterystyk różnych badanych klasyfikatorów oraz zbudowanego systemu jako cał</w:t>
      </w:r>
      <w:r w:rsidR="000E25FC">
        <w:t>o</w:t>
      </w:r>
      <w:r w:rsidR="000E25FC">
        <w:t xml:space="preserve">ści został wyodrębniony i opisany w pracy </w:t>
      </w:r>
      <w:sdt>
        <w:sdtPr>
          <w:id w:val="432246527"/>
          <w:citation/>
        </w:sdtPr>
        <w:sdtContent>
          <w:r w:rsidR="000E25FC">
            <w:fldChar w:fldCharType="begin"/>
          </w:r>
          <w:r w:rsidR="000E25FC">
            <w:instrText xml:space="preserve"> CITATION Krz13 \l 1045 </w:instrText>
          </w:r>
          <w:r w:rsidR="000E25FC">
            <w:fldChar w:fldCharType="separate"/>
          </w:r>
          <w:r w:rsidR="001226D2">
            <w:rPr>
              <w:noProof/>
            </w:rPr>
            <w:t>(Kamiński, 2013)</w:t>
          </w:r>
          <w:r w:rsidR="000E25FC">
            <w:fldChar w:fldCharType="end"/>
          </w:r>
        </w:sdtContent>
      </w:sdt>
      <w:r w:rsidR="000E25FC">
        <w:t xml:space="preserve">. Ponadto powstała publikacja naukowa zamieszczona w </w:t>
      </w:r>
      <w:proofErr w:type="spellStart"/>
      <w:r w:rsidR="000E25FC" w:rsidRPr="000E25FC">
        <w:t>Journal</w:t>
      </w:r>
      <w:proofErr w:type="spellEnd"/>
      <w:r w:rsidR="000E25FC" w:rsidRPr="000E25FC">
        <w:t xml:space="preserve"> of the Applied </w:t>
      </w:r>
      <w:proofErr w:type="spellStart"/>
      <w:r w:rsidR="000E25FC" w:rsidRPr="000E25FC">
        <w:t>Mathematics</w:t>
      </w:r>
      <w:proofErr w:type="spellEnd"/>
      <w:r w:rsidR="000E25FC" w:rsidRPr="000E25FC">
        <w:t xml:space="preserve">, </w:t>
      </w:r>
      <w:proofErr w:type="spellStart"/>
      <w:r w:rsidR="000E25FC" w:rsidRPr="000E25FC">
        <w:t>St</w:t>
      </w:r>
      <w:r w:rsidR="000E25FC">
        <w:t>atistics</w:t>
      </w:r>
      <w:proofErr w:type="spellEnd"/>
      <w:r w:rsidR="000E25FC">
        <w:t xml:space="preserve"> and </w:t>
      </w:r>
      <w:proofErr w:type="spellStart"/>
      <w:r w:rsidR="000E25FC">
        <w:t>Informatics</w:t>
      </w:r>
      <w:proofErr w:type="spellEnd"/>
      <w:r w:rsidR="000E25FC">
        <w:t xml:space="preserve"> </w:t>
      </w:r>
      <w:sdt>
        <w:sdtPr>
          <w:rPr>
            <w:lang w:val="en-US"/>
          </w:rPr>
          <w:id w:val="-1873377796"/>
          <w:citation/>
        </w:sdtPr>
        <w:sdtContent>
          <w:r w:rsidR="000E25FC">
            <w:rPr>
              <w:lang w:val="en-US"/>
            </w:rPr>
            <w:fldChar w:fldCharType="begin"/>
          </w:r>
          <w:r w:rsidR="000E25FC" w:rsidRPr="000E25FC">
            <w:instrText xml:space="preserve"> CITATION Szc13 \l 1045 </w:instrText>
          </w:r>
          <w:r w:rsidR="000E25FC">
            <w:rPr>
              <w:lang w:val="en-US"/>
            </w:rPr>
            <w:fldChar w:fldCharType="separate"/>
          </w:r>
          <w:r w:rsidR="001226D2">
            <w:rPr>
              <w:noProof/>
            </w:rPr>
            <w:t>(Szczepański i Wiśniewski, 2013)</w:t>
          </w:r>
          <w:r w:rsidR="000E25FC">
            <w:rPr>
              <w:lang w:val="en-US"/>
            </w:rPr>
            <w:fldChar w:fldCharType="end"/>
          </w:r>
        </w:sdtContent>
      </w:sdt>
      <w:r w:rsidR="000E25FC" w:rsidRPr="000E25FC">
        <w:t>.</w:t>
      </w:r>
    </w:p>
    <w:p w:rsidR="00935185" w:rsidRPr="000E25FC" w:rsidRDefault="00935185" w:rsidP="000E25FC">
      <w:pPr>
        <w:ind w:firstLine="0"/>
      </w:pPr>
    </w:p>
    <w:p w:rsidR="005B4CA5" w:rsidRDefault="00EF6A5F" w:rsidP="00935185">
      <w:pPr>
        <w:pStyle w:val="Nagwek1"/>
      </w:pPr>
      <w:bookmarkStart w:id="10" w:name="_Toc358304616"/>
      <w:r>
        <w:lastRenderedPageBreak/>
        <w:t>Filtrowanie reklam</w:t>
      </w:r>
      <w:r w:rsidR="00935185">
        <w:t xml:space="preserve"> w sieci WWW</w:t>
      </w:r>
      <w:bookmarkEnd w:id="10"/>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proofErr w:type="spellStart"/>
      <w:r w:rsidR="004B5297">
        <w:t>px</w:t>
      </w:r>
      <w:proofErr w:type="spellEnd"/>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r w:rsidR="008F2D76">
        <w:t xml:space="preserve"> Dokładny opis różnych rodzajów reklam znajduje się w </w:t>
      </w:r>
      <w:sdt>
        <w:sdtPr>
          <w:id w:val="1815600189"/>
          <w:citation/>
        </w:sdtPr>
        <w:sdtContent>
          <w:r w:rsidR="008F2D76">
            <w:fldChar w:fldCharType="begin"/>
          </w:r>
          <w:r w:rsidR="008F2D76">
            <w:instrText xml:space="preserve"> CITATION Bra31 \l 1045 </w:instrText>
          </w:r>
          <w:r w:rsidR="008F2D76">
            <w:fldChar w:fldCharType="separate"/>
          </w:r>
          <w:r w:rsidR="001226D2">
            <w:rPr>
              <w:noProof/>
            </w:rPr>
            <w:t>(Line, 31)</w:t>
          </w:r>
          <w:r w:rsidR="008F2D76">
            <w:fldChar w:fldCharType="end"/>
          </w:r>
        </w:sdtContent>
      </w:sdt>
      <w:r w:rsidR="008F2D76">
        <w:t>.</w:t>
      </w:r>
    </w:p>
    <w:p w:rsidR="004B5297" w:rsidRDefault="004B5297" w:rsidP="00172A73"/>
    <w:p w:rsidR="004B5297" w:rsidRDefault="004B5297" w:rsidP="00172A73"/>
    <w:p w:rsidR="00340F07" w:rsidRDefault="003A06F0" w:rsidP="00B869CA">
      <w:pPr>
        <w:pStyle w:val="Nagwek2"/>
      </w:pPr>
      <w:bookmarkStart w:id="11" w:name="_Toc358304617"/>
      <w:r>
        <w:lastRenderedPageBreak/>
        <w:t>Po czym</w:t>
      </w:r>
      <w:r w:rsidR="00340F07">
        <w:t xml:space="preserve"> rozpoznać reklamę</w:t>
      </w:r>
      <w:r w:rsidR="004D6700">
        <w:t>?</w:t>
      </w:r>
      <w:bookmarkEnd w:id="11"/>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2">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bookmarkStart w:id="12" w:name="_Toc358212961"/>
      <w:r>
        <w:t xml:space="preserve">Listing </w:t>
      </w:r>
      <w:fldSimple w:instr=" SEQ Listing \* ARABIC ">
        <w:r w:rsidR="00C812FC">
          <w:rPr>
            <w:noProof/>
          </w:rPr>
          <w:t>1</w:t>
        </w:r>
      </w:fldSimple>
      <w:r>
        <w:t>:</w:t>
      </w:r>
      <w:r w:rsidRPr="007E5242">
        <w:t xml:space="preserve"> </w:t>
      </w:r>
      <w:r>
        <w:t>Fragment strony http://www.wp.pl</w:t>
      </w:r>
      <w:r>
        <w:rPr>
          <w:rStyle w:val="Odwoanieprzypisudolnego"/>
        </w:rPr>
        <w:footnoteReference w:id="6"/>
      </w:r>
      <w:r>
        <w:rPr>
          <w:noProof/>
        </w:rPr>
        <w:t xml:space="preserve"> </w:t>
      </w:r>
      <w:r w:rsidR="00087669" w:rsidRPr="00087669">
        <w:rPr>
          <w:noProof/>
        </w:rPr>
        <w:t>–</w:t>
      </w:r>
      <w:r>
        <w:rPr>
          <w:noProof/>
        </w:rPr>
        <w:t xml:space="preserve"> reklamy znajdują się w blokach div oznaczonych jako adv</w:t>
      </w:r>
      <w:bookmarkEnd w:id="12"/>
    </w:p>
    <w:p w:rsidR="00035C33" w:rsidRDefault="00035C33" w:rsidP="004B5297">
      <w:pPr>
        <w:pStyle w:val="Pierwszyakapit"/>
      </w:pPr>
      <w:r>
        <w:lastRenderedPageBreak/>
        <w:t xml:space="preserve">Mimo tego, analiza kontekstu elementu na stronie internetowej jest zadaniem </w:t>
      </w:r>
      <w:r w:rsidR="009F7116">
        <w:t xml:space="preserve">bardzo </w:t>
      </w:r>
      <w:proofErr w:type="spellStart"/>
      <w:r w:rsidR="009F7116">
        <w:t>złoż</w:t>
      </w:r>
      <w:r w:rsidR="009F7116">
        <w:t>o</w:t>
      </w:r>
      <w:r w:rsidR="009F7116">
        <w:t>nymze</w:t>
      </w:r>
      <w:proofErr w:type="spellEnd"/>
      <w:r w:rsidR="009F7116">
        <w:t xml:space="preserve"> względu na ogromną ilość różnych układów stron</w:t>
      </w:r>
      <w:r w:rsidR="009F7116">
        <w:rPr>
          <w:rStyle w:val="Odwoanieprzypisudolnego"/>
        </w:rPr>
        <w:footnoteReference w:id="7"/>
      </w:r>
      <w:r w:rsidR="009F7116">
        <w:t>.</w:t>
      </w:r>
      <w:r>
        <w:t xml:space="preserve"> </w:t>
      </w:r>
      <w:r w:rsidR="009F7116">
        <w:t>Natomiast a</w:t>
      </w:r>
      <w:r>
        <w:t xml:space="preserve">dresy </w:t>
      </w:r>
      <w:r w:rsidR="009F7116">
        <w:t>URL są znacznie krótsze i prostsze, a</w:t>
      </w:r>
      <w:r>
        <w:t xml:space="preserve"> zawierają wystarczająco informa</w:t>
      </w:r>
      <w:r w:rsidR="009F7116">
        <w:t>cji</w:t>
      </w:r>
      <w:r>
        <w:t xml:space="preserve">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3">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bookmarkStart w:id="13" w:name="_Toc358212962"/>
      <w:r>
        <w:t xml:space="preserve">Listing </w:t>
      </w:r>
      <w:fldSimple w:instr=" SEQ Listing \* ARABIC ">
        <w:r w:rsidR="00C812FC">
          <w:rPr>
            <w:noProof/>
          </w:rPr>
          <w:t>2</w:t>
        </w:r>
      </w:fldSimple>
      <w:r>
        <w:t>: Przykładowe adresy URL zasobów pobranych przez przeglądarkę podczas sesji</w:t>
      </w:r>
      <w:bookmarkEnd w:id="13"/>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8"/>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4" w:name="_Toc358304618"/>
      <w:r>
        <w:lastRenderedPageBreak/>
        <w:t>Obecne rozwiązania</w:t>
      </w:r>
      <w:bookmarkEnd w:id="14"/>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9"/>
      </w:r>
      <w:r w:rsidR="00C348C7">
        <w:t xml:space="preserve"> czy </w:t>
      </w:r>
      <w:proofErr w:type="spellStart"/>
      <w:r w:rsidR="00C348C7" w:rsidRPr="00C348C7">
        <w:t>AdBlock</w:t>
      </w:r>
      <w:proofErr w:type="spellEnd"/>
      <w:r w:rsidR="00C348C7">
        <w:rPr>
          <w:rStyle w:val="Odwoanieprzypisudolnego"/>
        </w:rPr>
        <w:footnoteReference w:id="10"/>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proofErr w:type="spellStart"/>
      <w:r w:rsidR="001B06BD">
        <w:t>Eas</w:t>
      </w:r>
      <w:r w:rsidR="00C15AC2">
        <w:t>y</w:t>
      </w:r>
      <w:r w:rsidR="001B06BD">
        <w:t>List</w:t>
      </w:r>
      <w:proofErr w:type="spellEnd"/>
      <w:r w:rsidR="001B06BD">
        <w:rPr>
          <w:rStyle w:val="Odwoanieprzypisudolnego"/>
        </w:rPr>
        <w:footnoteReference w:id="11"/>
      </w:r>
      <w:r w:rsidR="0081517E">
        <w:t>, która jest używana przez ponad 12 m</w:t>
      </w:r>
      <w:r w:rsidR="0081517E">
        <w:t>i</w:t>
      </w:r>
      <w:r w:rsidR="0081517E">
        <w:t>lionów użytkowników</w:t>
      </w:r>
      <w:r w:rsidR="0081517E">
        <w:rPr>
          <w:rStyle w:val="Odwoanieprzypisudolnego"/>
        </w:rPr>
        <w:footnoteReference w:id="12"/>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3"/>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15" w:name="_Toc358304619"/>
      <w:r>
        <w:t>Metody inteligentne</w:t>
      </w:r>
      <w:bookmarkEnd w:id="15"/>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4"/>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jest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CC5191">
      <w:pPr>
        <w:pStyle w:val="Akapitzlist"/>
        <w:numPr>
          <w:ilvl w:val="0"/>
          <w:numId w:val="8"/>
        </w:numPr>
      </w:pPr>
      <w:r>
        <w:t>Automatycznie za pomocą istniejących programów do blokowania reklam</w:t>
      </w:r>
    </w:p>
    <w:p w:rsidR="00B963D0" w:rsidRDefault="00B963D0" w:rsidP="00CC5191">
      <w:pPr>
        <w:pStyle w:val="Akapitzlist"/>
        <w:numPr>
          <w:ilvl w:val="0"/>
          <w:numId w:val="8"/>
        </w:numPr>
      </w:pPr>
      <w:r>
        <w:t>Przy pomocy użytkowników programu, dając im możliwość blokowania i o</w:t>
      </w:r>
      <w:r>
        <w:t>d</w:t>
      </w:r>
      <w:r>
        <w:t>blokowywania poszczególnych zasobów</w:t>
      </w:r>
    </w:p>
    <w:p w:rsidR="00B963D0" w:rsidRDefault="00E96483" w:rsidP="00CC5191">
      <w:pPr>
        <w:pStyle w:val="Akapitzlist"/>
        <w:numPr>
          <w:ilvl w:val="0"/>
          <w:numId w:val="8"/>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0E3796" w:rsidP="00FF4E3C">
      <w:pPr>
        <w:pStyle w:val="Nagwek1"/>
        <w:tabs>
          <w:tab w:val="clear" w:pos="2268"/>
        </w:tabs>
        <w:ind w:left="2127" w:hanging="2127"/>
      </w:pPr>
      <w:bookmarkStart w:id="16" w:name="_Toc358304620"/>
      <w:r>
        <w:lastRenderedPageBreak/>
        <w:t>In</w:t>
      </w:r>
      <w:r w:rsidR="00EF6A5F">
        <w:t xml:space="preserve">teligentny </w:t>
      </w:r>
      <w:r w:rsidR="00AB0763">
        <w:t>system</w:t>
      </w:r>
      <w:r>
        <w:br/>
      </w:r>
      <w:r w:rsidR="00927D98">
        <w:t>wykrywania</w:t>
      </w:r>
      <w:r w:rsidR="00FF4E3C">
        <w:t xml:space="preserve"> reklam</w:t>
      </w:r>
      <w:bookmarkEnd w:id="16"/>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w:t>
      </w:r>
      <w:r w:rsidR="00F53038">
        <w:t>bardzo dużych</w:t>
      </w:r>
      <w:r w:rsidR="0068363A">
        <w:t xml:space="preserve">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w:t>
      </w:r>
      <w:r w:rsidR="007A265D">
        <w:lastRenderedPageBreak/>
        <w:t xml:space="preserve">najszybciej. Pozostałe moduły są używane jedynie jako narzędzia </w:t>
      </w:r>
      <w:r w:rsidR="0068363A">
        <w:t>i długość ich czasu wyk</w:t>
      </w:r>
      <w:r w:rsidR="0068363A">
        <w:t>o</w:t>
      </w:r>
      <w:r w:rsidR="0068363A">
        <w:t>nania, chociaż o całe rzędy wielkości większa, jest niewidoczna dla użytkownika.</w:t>
      </w:r>
    </w:p>
    <w:p w:rsidR="00AB0763" w:rsidRDefault="00AB0763" w:rsidP="007A265D"/>
    <w:p w:rsidR="00AF3703" w:rsidRDefault="00ED2BCF">
      <w:pPr>
        <w:spacing w:after="200" w:line="276" w:lineRule="auto"/>
        <w:ind w:firstLine="0"/>
        <w:jc w:val="left"/>
      </w:pPr>
      <w:r>
        <w:rPr>
          <w:noProof/>
        </w:rPr>
        <mc:AlternateContent>
          <mc:Choice Requires="wpc">
            <w:drawing>
              <wp:inline distT="0" distB="0" distL="0" distR="0" wp14:anchorId="403E67BB" wp14:editId="351E35B8">
                <wp:extent cx="5648325" cy="7724775"/>
                <wp:effectExtent l="38100" t="0" r="28575" b="28575"/>
                <wp:docPr id="5" name="Kanw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 name="Prostokąt zaokrąglony 9"/>
                        <wps:cNvSpPr/>
                        <wps:spPr>
                          <a:xfrm>
                            <a:off x="49060" y="131991"/>
                            <a:ext cx="2698442" cy="101068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0D6325" w:rsidRPr="00C20629" w:rsidRDefault="000D6325" w:rsidP="00ED2BCF">
                              <w:pPr>
                                <w:ind w:firstLine="0"/>
                                <w:rPr>
                                  <w:b/>
                                </w:rPr>
                              </w:pPr>
                              <w:r w:rsidRPr="00C20629">
                                <w:rPr>
                                  <w:b/>
                                </w:rPr>
                                <w:t>1. Moduł pozyskiwania danych</w:t>
                              </w:r>
                            </w:p>
                            <w:p w:rsidR="000D6325" w:rsidRDefault="000D6325" w:rsidP="00ED2BCF">
                              <w:pPr>
                                <w:pStyle w:val="Akapitzlist"/>
                                <w:numPr>
                                  <w:ilvl w:val="0"/>
                                  <w:numId w:val="16"/>
                                </w:numPr>
                              </w:pPr>
                              <w:r>
                                <w:t>Tworzenie listy adresów URL</w:t>
                              </w:r>
                            </w:p>
                            <w:p w:rsidR="000D6325" w:rsidRDefault="000D6325" w:rsidP="00ED2BCF">
                              <w:pPr>
                                <w:pStyle w:val="Akapitzlist"/>
                                <w:numPr>
                                  <w:ilvl w:val="0"/>
                                  <w:numId w:val="16"/>
                                </w:numPr>
                              </w:pPr>
                              <w:r>
                                <w:t>Wstępna klasyfikacja</w:t>
                              </w:r>
                            </w:p>
                          </w:txbxContent>
                        </wps:txbx>
                        <wps:bodyPr rot="0" spcFirstLastPara="0" vertOverflow="overflow" horzOverflow="overflow" vert="horz" wrap="square" lIns="94165" tIns="47083" rIns="94165" bIns="47083" numCol="1" spcCol="0" rtlCol="0" fromWordArt="0" anchor="t" anchorCtr="0" forceAA="0" compatLnSpc="1">
                          <a:prstTxWarp prst="textNoShape">
                            <a:avLst/>
                          </a:prstTxWarp>
                          <a:noAutofit/>
                        </wps:bodyPr>
                      </wps:wsp>
                      <wps:wsp>
                        <wps:cNvPr id="36" name="Prostokąt zaokrąglony 36"/>
                        <wps:cNvSpPr/>
                        <wps:spPr>
                          <a:xfrm>
                            <a:off x="2757310" y="1501143"/>
                            <a:ext cx="2698440" cy="124719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0D6325" w:rsidRPr="00C20629" w:rsidRDefault="000D6325" w:rsidP="00ED2BCF">
                              <w:pPr>
                                <w:pStyle w:val="NormalnyWeb"/>
                                <w:spacing w:before="0" w:beforeAutospacing="0" w:after="0" w:afterAutospacing="0" w:line="360" w:lineRule="auto"/>
                                <w:jc w:val="both"/>
                                <w:rPr>
                                  <w:b/>
                                </w:rPr>
                              </w:pPr>
                              <w:r w:rsidRPr="00C20629">
                                <w:rPr>
                                  <w:rFonts w:eastAsia="Times New Roman"/>
                                  <w:b/>
                                </w:rPr>
                                <w:t>2. Moduł przetwarzania wstępnego</w:t>
                              </w:r>
                            </w:p>
                            <w:p w:rsidR="000D6325" w:rsidRDefault="000D6325" w:rsidP="00ED2BCF">
                              <w:pPr>
                                <w:pStyle w:val="Akapitzlist"/>
                                <w:numPr>
                                  <w:ilvl w:val="0"/>
                                  <w:numId w:val="17"/>
                                </w:numPr>
                                <w:rPr>
                                  <w:rFonts w:eastAsia="Times New Roman"/>
                                </w:rPr>
                              </w:pPr>
                              <w:r>
                                <w:rPr>
                                  <w:rFonts w:eastAsia="Times New Roman"/>
                                </w:rPr>
                                <w:t>Ekstrakcja cech</w:t>
                              </w:r>
                            </w:p>
                            <w:p w:rsidR="000D6325" w:rsidRDefault="000D6325" w:rsidP="00ED2BCF">
                              <w:pPr>
                                <w:pStyle w:val="Akapitzlist"/>
                                <w:numPr>
                                  <w:ilvl w:val="0"/>
                                  <w:numId w:val="17"/>
                                </w:numPr>
                                <w:rPr>
                                  <w:rFonts w:eastAsia="Times New Roman"/>
                                </w:rPr>
                              </w:pPr>
                              <w:r>
                                <w:rPr>
                                  <w:rFonts w:eastAsia="Times New Roman"/>
                                </w:rPr>
                                <w:t>Selekcja cech</w:t>
                              </w:r>
                            </w:p>
                            <w:p w:rsidR="000D6325" w:rsidRDefault="000D6325" w:rsidP="00ED2BCF">
                              <w:pPr>
                                <w:pStyle w:val="Akapitzlist"/>
                                <w:numPr>
                                  <w:ilvl w:val="0"/>
                                  <w:numId w:val="17"/>
                                </w:numPr>
                                <w:rPr>
                                  <w:rFonts w:eastAsia="Times New Roman"/>
                                </w:rPr>
                              </w:pPr>
                              <w:r>
                                <w:rPr>
                                  <w:rFonts w:eastAsia="Times New Roman"/>
                                </w:rPr>
                                <w:t>Dodatkowa obróbka</w:t>
                              </w: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37" name="Prostokąt zaokrąglony 37"/>
                        <wps:cNvSpPr/>
                        <wps:spPr>
                          <a:xfrm>
                            <a:off x="49060" y="3221552"/>
                            <a:ext cx="2698440" cy="101169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0D6325" w:rsidRPr="00C20629" w:rsidRDefault="000D6325" w:rsidP="00ED2BCF">
                              <w:pPr>
                                <w:pStyle w:val="NormalnyWeb"/>
                                <w:spacing w:before="0" w:beforeAutospacing="0" w:after="0" w:afterAutospacing="0" w:line="360" w:lineRule="auto"/>
                                <w:jc w:val="both"/>
                                <w:rPr>
                                  <w:b/>
                                </w:rPr>
                              </w:pPr>
                              <w:r w:rsidRPr="00C20629">
                                <w:rPr>
                                  <w:rFonts w:eastAsia="Times New Roman"/>
                                  <w:b/>
                                </w:rPr>
                                <w:t>3. Moduł doboru klasyfikatorów</w:t>
                              </w:r>
                            </w:p>
                            <w:p w:rsidR="000D6325" w:rsidRDefault="000D6325" w:rsidP="00ED2BCF">
                              <w:pPr>
                                <w:pStyle w:val="NormalnyWeb"/>
                                <w:numPr>
                                  <w:ilvl w:val="0"/>
                                  <w:numId w:val="20"/>
                                </w:numPr>
                                <w:tabs>
                                  <w:tab w:val="left" w:pos="720"/>
                                </w:tabs>
                                <w:spacing w:before="0" w:beforeAutospacing="0" w:after="0" w:afterAutospacing="0" w:line="360" w:lineRule="auto"/>
                                <w:jc w:val="both"/>
                              </w:pPr>
                              <w:r>
                                <w:t>Dobór klasyfikatora</w:t>
                              </w:r>
                            </w:p>
                            <w:p w:rsidR="000D6325" w:rsidRDefault="000D6325" w:rsidP="00ED2BCF">
                              <w:pPr>
                                <w:pStyle w:val="NormalnyWeb"/>
                                <w:numPr>
                                  <w:ilvl w:val="0"/>
                                  <w:numId w:val="20"/>
                                </w:numPr>
                                <w:tabs>
                                  <w:tab w:val="left" w:pos="720"/>
                                </w:tabs>
                                <w:spacing w:before="0" w:beforeAutospacing="0" w:after="0" w:afterAutospacing="0" w:line="360" w:lineRule="auto"/>
                                <w:jc w:val="both"/>
                              </w:pPr>
                              <w:r>
                                <w:t>Dobór parametrów</w:t>
                              </w: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38" name="Prostokąt zaokrąglony 38"/>
                        <wps:cNvSpPr/>
                        <wps:spPr>
                          <a:xfrm>
                            <a:off x="2757310" y="5033332"/>
                            <a:ext cx="2698440" cy="717317"/>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0D6325" w:rsidRPr="00C20629" w:rsidRDefault="000D6325" w:rsidP="00ED2BCF">
                              <w:pPr>
                                <w:pStyle w:val="NormalnyWeb"/>
                                <w:spacing w:before="0" w:beforeAutospacing="0" w:after="0" w:afterAutospacing="0" w:line="360" w:lineRule="auto"/>
                                <w:jc w:val="both"/>
                                <w:rPr>
                                  <w:b/>
                                </w:rPr>
                              </w:pPr>
                              <w:r w:rsidRPr="00C20629">
                                <w:rPr>
                                  <w:rFonts w:eastAsia="Times New Roman"/>
                                  <w:b/>
                                </w:rPr>
                                <w:t>4. Moduł trenujący</w:t>
                              </w:r>
                            </w:p>
                            <w:p w:rsidR="000D6325" w:rsidRDefault="000D6325" w:rsidP="00ED2BCF">
                              <w:pPr>
                                <w:pStyle w:val="NormalnyWeb"/>
                                <w:numPr>
                                  <w:ilvl w:val="0"/>
                                  <w:numId w:val="21"/>
                                </w:numPr>
                                <w:tabs>
                                  <w:tab w:val="left" w:pos="720"/>
                                </w:tabs>
                                <w:spacing w:before="0" w:beforeAutospacing="0" w:after="0" w:afterAutospacing="0" w:line="360" w:lineRule="auto"/>
                                <w:jc w:val="both"/>
                              </w:pPr>
                              <w:r>
                                <w:rPr>
                                  <w:rFonts w:eastAsia="Times New Roman"/>
                                </w:rPr>
                                <w:t>Stworzenie klasyfikatora</w:t>
                              </w: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39" name="Prostokąt zaokrąglony 39"/>
                        <wps:cNvSpPr/>
                        <wps:spPr>
                          <a:xfrm>
                            <a:off x="49062" y="6548356"/>
                            <a:ext cx="2698440" cy="982254"/>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0D6325" w:rsidRPr="00C20629" w:rsidRDefault="000D6325" w:rsidP="00ED2BCF">
                              <w:pPr>
                                <w:pStyle w:val="NormalnyWeb"/>
                                <w:spacing w:before="0" w:beforeAutospacing="0" w:after="0" w:afterAutospacing="0" w:line="360" w:lineRule="auto"/>
                                <w:jc w:val="both"/>
                                <w:rPr>
                                  <w:b/>
                                </w:rPr>
                              </w:pPr>
                              <w:r w:rsidRPr="00C20629">
                                <w:rPr>
                                  <w:rFonts w:eastAsia="Times New Roman"/>
                                  <w:b/>
                                </w:rPr>
                                <w:t>5. Agent produkcyjny</w:t>
                              </w:r>
                            </w:p>
                            <w:p w:rsidR="000D6325" w:rsidRDefault="000D6325" w:rsidP="00ED2BCF">
                              <w:pPr>
                                <w:pStyle w:val="NormalnyWeb"/>
                                <w:numPr>
                                  <w:ilvl w:val="0"/>
                                  <w:numId w:val="22"/>
                                </w:numPr>
                                <w:tabs>
                                  <w:tab w:val="left" w:pos="720"/>
                                </w:tabs>
                                <w:spacing w:before="0" w:beforeAutospacing="0" w:after="0" w:afterAutospacing="0" w:line="360" w:lineRule="auto"/>
                              </w:pPr>
                              <w:r>
                                <w:rPr>
                                  <w:rFonts w:eastAsia="Times New Roman"/>
                                </w:rPr>
                                <w:t xml:space="preserve">Rozpoznawanie reklam </w:t>
                              </w:r>
                              <w:r>
                                <w:rPr>
                                  <w:rFonts w:eastAsia="Times New Roman"/>
                                </w:rPr>
                                <w:br/>
                                <w:t>w czasie rzeczywistym</w:t>
                              </w: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15" name="Prostokąt 15"/>
                        <wps:cNvSpPr/>
                        <wps:spPr>
                          <a:xfrm>
                            <a:off x="3159630" y="309617"/>
                            <a:ext cx="1903625" cy="656433"/>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D6325" w:rsidRPr="00C20629" w:rsidRDefault="000D6325" w:rsidP="00ED2BCF">
                              <w:pPr>
                                <w:ind w:firstLine="0"/>
                                <w:jc w:val="center"/>
                                <w:rPr>
                                  <w:b/>
                                </w:rPr>
                              </w:pPr>
                              <w:r w:rsidRPr="00C20629">
                                <w:rPr>
                                  <w:b/>
                                </w:rPr>
                                <w:t>Wstępny zbiór danych</w:t>
                              </w:r>
                            </w:p>
                            <w:p w:rsidR="000D6325" w:rsidRDefault="000D6325" w:rsidP="00ED2BCF">
                              <w:pPr>
                                <w:ind w:firstLine="0"/>
                                <w:jc w:val="center"/>
                              </w:pPr>
                              <w:r>
                                <w:t>{adres URL, czy reklama}</w:t>
                              </w:r>
                            </w:p>
                          </w:txbxContent>
                        </wps:txbx>
                        <wps:bodyPr rot="0" spcFirstLastPara="0" vertOverflow="overflow" horzOverflow="overflow" vert="horz" wrap="square" lIns="94165" tIns="47083" rIns="94165" bIns="47083" numCol="1" spcCol="0" rtlCol="0" fromWordArt="0" anchor="t" anchorCtr="0" forceAA="0" compatLnSpc="1">
                          <a:prstTxWarp prst="textNoShape">
                            <a:avLst/>
                          </a:prstTxWarp>
                          <a:noAutofit/>
                        </wps:bodyPr>
                      </wps:wsp>
                      <wps:wsp>
                        <wps:cNvPr id="16" name="Łącznik prosty ze strzałką 16"/>
                        <wps:cNvCnPr>
                          <a:stCxn id="9" idx="3"/>
                          <a:endCxn id="15" idx="1"/>
                        </wps:cNvCnPr>
                        <wps:spPr>
                          <a:xfrm>
                            <a:off x="2747502" y="637334"/>
                            <a:ext cx="412128" cy="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Łącznik prosty ze strzałką 17"/>
                        <wps:cNvCnPr>
                          <a:stCxn id="15" idx="2"/>
                          <a:endCxn id="36" idx="0"/>
                        </wps:cNvCnPr>
                        <wps:spPr>
                          <a:xfrm flipH="1">
                            <a:off x="4106530" y="966050"/>
                            <a:ext cx="4913" cy="535093"/>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48" name="Prostokąt 48"/>
                        <wps:cNvSpPr/>
                        <wps:spPr>
                          <a:xfrm>
                            <a:off x="471005" y="1802403"/>
                            <a:ext cx="1903625" cy="65612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D6325" w:rsidRPr="00C20629" w:rsidRDefault="000D6325" w:rsidP="00ED2BCF">
                              <w:pPr>
                                <w:pStyle w:val="NormalnyWeb"/>
                                <w:spacing w:before="0" w:beforeAutospacing="0" w:after="0" w:afterAutospacing="0" w:line="360" w:lineRule="auto"/>
                                <w:jc w:val="center"/>
                                <w:rPr>
                                  <w:b/>
                                </w:rPr>
                              </w:pPr>
                              <w:r w:rsidRPr="00C20629">
                                <w:rPr>
                                  <w:rFonts w:eastAsia="Times New Roman"/>
                                  <w:b/>
                                </w:rPr>
                                <w:t>Zbiór danych</w:t>
                              </w:r>
                            </w:p>
                            <w:p w:rsidR="000D6325" w:rsidRDefault="000D6325" w:rsidP="00ED2BCF">
                              <w:pPr>
                                <w:pStyle w:val="NormalnyWeb"/>
                                <w:spacing w:before="0" w:beforeAutospacing="0" w:after="0" w:afterAutospacing="0" w:line="360" w:lineRule="auto"/>
                                <w:jc w:val="center"/>
                              </w:pPr>
                              <w:r>
                                <w:rPr>
                                  <w:rFonts w:eastAsia="Times New Roman"/>
                                </w:rPr>
                                <w:t>{cecha1, cecha2, …}</w:t>
                              </w: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18" name="Łącznik prosty ze strzałką 18"/>
                        <wps:cNvCnPr>
                          <a:stCxn id="36" idx="1"/>
                          <a:endCxn id="48" idx="3"/>
                        </wps:cNvCnPr>
                        <wps:spPr>
                          <a:xfrm flipH="1">
                            <a:off x="2374630" y="2124739"/>
                            <a:ext cx="382680" cy="57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Prostokąt 49"/>
                        <wps:cNvSpPr/>
                        <wps:spPr>
                          <a:xfrm>
                            <a:off x="3257755" y="6586605"/>
                            <a:ext cx="1903625" cy="88412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D6325" w:rsidRPr="00C20629" w:rsidRDefault="000D6325" w:rsidP="00ED2BCF">
                              <w:pPr>
                                <w:pStyle w:val="NormalnyWeb"/>
                                <w:spacing w:before="0" w:beforeAutospacing="0" w:after="0" w:afterAutospacing="0" w:line="360" w:lineRule="auto"/>
                                <w:jc w:val="center"/>
                                <w:rPr>
                                  <w:rFonts w:eastAsia="Times New Roman"/>
                                  <w:b/>
                                </w:rPr>
                              </w:pPr>
                              <w:r w:rsidRPr="00C20629">
                                <w:rPr>
                                  <w:rFonts w:eastAsia="Times New Roman"/>
                                  <w:b/>
                                </w:rPr>
                                <w:t>Transformator</w:t>
                              </w:r>
                            </w:p>
                            <w:p w:rsidR="000D6325" w:rsidRDefault="000D6325" w:rsidP="00ED2BCF">
                              <w:pPr>
                                <w:pStyle w:val="NormalnyWeb"/>
                                <w:spacing w:before="0" w:beforeAutospacing="0" w:after="0" w:afterAutospacing="0" w:line="360" w:lineRule="auto"/>
                                <w:jc w:val="center"/>
                                <w:rPr>
                                  <w:rFonts w:eastAsia="Times New Roman"/>
                                </w:rPr>
                              </w:pPr>
                              <w:r>
                                <w:rPr>
                                  <w:rFonts w:eastAsia="Times New Roman"/>
                                </w:rPr>
                                <w:t xml:space="preserve">Adres URL =&gt; </w:t>
                              </w:r>
                            </w:p>
                            <w:p w:rsidR="000D6325" w:rsidRDefault="000D6325" w:rsidP="00ED2BCF">
                              <w:pPr>
                                <w:pStyle w:val="NormalnyWeb"/>
                                <w:spacing w:before="0" w:beforeAutospacing="0" w:after="0" w:afterAutospacing="0" w:line="360" w:lineRule="auto"/>
                                <w:jc w:val="center"/>
                              </w:pPr>
                              <w:r>
                                <w:rPr>
                                  <w:rFonts w:eastAsia="Times New Roman"/>
                                </w:rPr>
                                <w:t>{cecha1, cecha2, …}</w:t>
                              </w:r>
                            </w:p>
                            <w:p w:rsidR="000D6325" w:rsidRDefault="000D6325" w:rsidP="00ED2BCF">
                              <w:pPr>
                                <w:pStyle w:val="NormalnyWeb"/>
                                <w:spacing w:before="0" w:beforeAutospacing="0" w:after="0" w:afterAutospacing="0" w:line="360" w:lineRule="auto"/>
                                <w:jc w:val="center"/>
                              </w:pP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50" name="Prostokąt 50"/>
                        <wps:cNvSpPr/>
                        <wps:spPr>
                          <a:xfrm>
                            <a:off x="3159630" y="3280144"/>
                            <a:ext cx="1903625" cy="88377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D6325" w:rsidRPr="00C20629" w:rsidRDefault="000D6325" w:rsidP="00ED2BCF">
                              <w:pPr>
                                <w:pStyle w:val="NormalnyWeb"/>
                                <w:spacing w:before="0" w:beforeAutospacing="0" w:after="0" w:afterAutospacing="0" w:line="360" w:lineRule="auto"/>
                                <w:jc w:val="center"/>
                                <w:rPr>
                                  <w:rFonts w:eastAsia="Times New Roman"/>
                                  <w:b/>
                                </w:rPr>
                              </w:pPr>
                              <w:r w:rsidRPr="00C20629">
                                <w:rPr>
                                  <w:rFonts w:eastAsia="Times New Roman"/>
                                  <w:b/>
                                </w:rPr>
                                <w:t>Ustawienia klasyfikatora</w:t>
                              </w:r>
                            </w:p>
                            <w:p w:rsidR="000D6325" w:rsidRDefault="000D6325" w:rsidP="00ED2BCF">
                              <w:pPr>
                                <w:pStyle w:val="NormalnyWeb"/>
                                <w:spacing w:before="0" w:beforeAutospacing="0" w:after="0" w:afterAutospacing="0" w:line="360" w:lineRule="auto"/>
                                <w:jc w:val="center"/>
                                <w:rPr>
                                  <w:rFonts w:eastAsia="Times New Roman"/>
                                </w:rPr>
                              </w:pPr>
                              <w:r>
                                <w:rPr>
                                  <w:rFonts w:eastAsia="Times New Roman"/>
                                </w:rPr>
                                <w:t>Typ klasyfikatora</w:t>
                              </w:r>
                            </w:p>
                            <w:p w:rsidR="000D6325" w:rsidRDefault="000D6325" w:rsidP="00ED2BCF">
                              <w:pPr>
                                <w:pStyle w:val="NormalnyWeb"/>
                                <w:spacing w:before="0" w:beforeAutospacing="0" w:after="0" w:afterAutospacing="0" w:line="360" w:lineRule="auto"/>
                                <w:jc w:val="center"/>
                              </w:pPr>
                              <w:r>
                                <w:rPr>
                                  <w:rFonts w:eastAsia="Times New Roman"/>
                                </w:rPr>
                                <w:t>Parametry</w:t>
                              </w:r>
                            </w:p>
                            <w:p w:rsidR="000D6325" w:rsidRDefault="000D6325" w:rsidP="00ED2BCF">
                              <w:pPr>
                                <w:pStyle w:val="NormalnyWeb"/>
                                <w:spacing w:before="0" w:beforeAutospacing="0" w:after="0" w:afterAutospacing="0" w:line="360" w:lineRule="auto"/>
                                <w:jc w:val="center"/>
                              </w:pPr>
                              <w:r>
                                <w:rPr>
                                  <w:rFonts w:eastAsia="Times New Roman"/>
                                </w:rPr>
                                <w:t> </w:t>
                              </w: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52" name="Prostokąt 52"/>
                        <wps:cNvSpPr/>
                        <wps:spPr>
                          <a:xfrm>
                            <a:off x="471005" y="4946780"/>
                            <a:ext cx="1903625" cy="88377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D6325" w:rsidRDefault="000D6325" w:rsidP="00ED2BCF">
                              <w:pPr>
                                <w:pStyle w:val="NormalnyWeb"/>
                                <w:spacing w:before="0" w:beforeAutospacing="0" w:after="0" w:afterAutospacing="0" w:line="360" w:lineRule="auto"/>
                                <w:jc w:val="center"/>
                              </w:pPr>
                              <w:r>
                                <w:rPr>
                                  <w:rFonts w:eastAsia="Times New Roman"/>
                                  <w:b/>
                                  <w:bCs/>
                                </w:rPr>
                                <w:t>Klasyfikator</w:t>
                              </w:r>
                            </w:p>
                            <w:p w:rsidR="000D6325" w:rsidRDefault="000D6325" w:rsidP="00ED2BCF">
                              <w:pPr>
                                <w:pStyle w:val="NormalnyWeb"/>
                                <w:spacing w:before="0" w:beforeAutospacing="0" w:after="0" w:afterAutospacing="0" w:line="360" w:lineRule="auto"/>
                                <w:jc w:val="center"/>
                              </w:pPr>
                              <w:r>
                                <w:rPr>
                                  <w:rFonts w:eastAsia="Times New Roman"/>
                                </w:rPr>
                                <w:t>{cecha1, cecha2, …}</w:t>
                              </w:r>
                            </w:p>
                            <w:p w:rsidR="000D6325" w:rsidRDefault="000D6325" w:rsidP="00ED2BCF">
                              <w:pPr>
                                <w:pStyle w:val="NormalnyWeb"/>
                                <w:spacing w:before="0" w:beforeAutospacing="0" w:after="0" w:afterAutospacing="0" w:line="360" w:lineRule="auto"/>
                                <w:jc w:val="center"/>
                              </w:pPr>
                              <w:r>
                                <w:rPr>
                                  <w:rFonts w:eastAsia="Times New Roman"/>
                                </w:rPr>
                                <w:t>=&gt; Czy reklama</w:t>
                              </w:r>
                            </w:p>
                            <w:p w:rsidR="000D6325" w:rsidRDefault="000D6325" w:rsidP="00ED2BCF">
                              <w:pPr>
                                <w:pStyle w:val="NormalnyWeb"/>
                                <w:spacing w:before="0" w:beforeAutospacing="0" w:after="0" w:afterAutospacing="0" w:line="360" w:lineRule="auto"/>
                                <w:jc w:val="center"/>
                              </w:pPr>
                              <w:r>
                                <w:rPr>
                                  <w:rFonts w:eastAsia="Times New Roman"/>
                                </w:rPr>
                                <w:t> </w:t>
                              </w: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30" name="Łącznik prosty ze strzałką 30"/>
                        <wps:cNvCnPr>
                          <a:stCxn id="48" idx="2"/>
                          <a:endCxn id="37" idx="0"/>
                        </wps:cNvCnPr>
                        <wps:spPr>
                          <a:xfrm flipH="1">
                            <a:off x="1398280" y="2458531"/>
                            <a:ext cx="24538" cy="763021"/>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33" name="Łącznik prosty ze strzałką 33"/>
                        <wps:cNvCnPr>
                          <a:stCxn id="37" idx="3"/>
                          <a:endCxn id="50" idx="1"/>
                        </wps:cNvCnPr>
                        <wps:spPr>
                          <a:xfrm flipV="1">
                            <a:off x="2747500" y="3722033"/>
                            <a:ext cx="412130" cy="5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Łącznik prosty ze strzałką 34"/>
                        <wps:cNvCnPr>
                          <a:stCxn id="50" idx="2"/>
                          <a:endCxn id="38" idx="0"/>
                        </wps:cNvCnPr>
                        <wps:spPr>
                          <a:xfrm flipH="1">
                            <a:off x="4106530" y="4163922"/>
                            <a:ext cx="4913" cy="86941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40" name="Łącznik prosty ze strzałką 40"/>
                        <wps:cNvCnPr>
                          <a:stCxn id="38" idx="1"/>
                          <a:endCxn id="52" idx="3"/>
                        </wps:cNvCnPr>
                        <wps:spPr>
                          <a:xfrm flipH="1" flipV="1">
                            <a:off x="2374630" y="5388669"/>
                            <a:ext cx="382680" cy="33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Łącznik prosty ze strzałką 57"/>
                        <wps:cNvCnPr>
                          <a:stCxn id="49" idx="1"/>
                          <a:endCxn id="39" idx="3"/>
                        </wps:cNvCnPr>
                        <wps:spPr>
                          <a:xfrm flipH="1">
                            <a:off x="2747502" y="7028669"/>
                            <a:ext cx="510253" cy="10814"/>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58" name="Łącznik prosty ze strzałką 58"/>
                        <wps:cNvCnPr>
                          <a:stCxn id="52" idx="2"/>
                          <a:endCxn id="39" idx="0"/>
                        </wps:cNvCnPr>
                        <wps:spPr>
                          <a:xfrm flipH="1">
                            <a:off x="1398282" y="5830558"/>
                            <a:ext cx="24536" cy="717798"/>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32" name="Łącznik łamany 32"/>
                        <wps:cNvCnPr>
                          <a:stCxn id="36" idx="3"/>
                          <a:endCxn id="49" idx="3"/>
                        </wps:cNvCnPr>
                        <wps:spPr>
                          <a:xfrm flipH="1">
                            <a:off x="5161380" y="2124739"/>
                            <a:ext cx="294370" cy="4903930"/>
                          </a:xfrm>
                          <a:prstGeom prst="bentConnector3">
                            <a:avLst>
                              <a:gd name="adj1" fmla="val -22650"/>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5" o:spid="_x0000_s1026" editas="canvas" style="width:444.75pt;height:608.25pt;mso-position-horizontal-relative:char;mso-position-vertical-relative:line" coordsize="56483,77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483;height:77247;visibility:visible;mso-wrap-style:square" stroked="t" strokecolor="black [3213]">
                  <v:fill o:detectmouseclick="t"/>
                  <v:path o:connecttype="none"/>
                </v:shape>
                <v:roundrect id="Prostokąt zaokrąglony 9" o:spid="_x0000_s1028" style="position:absolute;left:490;top:1319;width:26985;height:101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w270A&#10;AADaAAAADwAAAGRycy9kb3ducmV2LnhtbERPTYvCMBC9C/sfwix4s+kqiFuNIrsIelLrCh6HZmzL&#10;NpPSxLb+eyMIHh/ve7HqTSVaalxpWcFXFIMgzqwuOVfwd9qMZiCcR9ZYWSYFd3KwWn4MFpho2/GR&#10;2tTnIoSwS1BB4X2dSOmyggy6yNbEgbvaxqAPsMmlbrAL4aaS4zieSoMlh4YCa/opKPtPb0YBWfPb&#10;73m3tu3kskvNuYsPYY8afvbrOQhPvX+LX+6tVvANzyvhBsjl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Kw270AAADaAAAADwAAAAAAAAAAAAAAAACYAgAAZHJzL2Rvd25yZXYu&#10;eG1sUEsFBgAAAAAEAAQA9QAAAIIDAAAAAA==&#10;" fillcolor="#254163 [1636]" stroked="f">
                  <v:fill color2="#4477b6 [3012]" rotate="t" angle="180" colors="0 #2c5d98;52429f #3c7bc7;1 #3a7ccb" focus="100%" type="gradient">
                    <o:fill v:ext="view" type="gradientUnscaled"/>
                  </v:fill>
                  <v:shadow on="t" color="black" opacity="22937f" origin=",.5" offset="0,.63889mm"/>
                  <v:textbox inset="2.61569mm,1.3079mm,2.61569mm,1.3079mm">
                    <w:txbxContent>
                      <w:p w:rsidR="000D6325" w:rsidRPr="00C20629" w:rsidRDefault="000D6325" w:rsidP="00ED2BCF">
                        <w:pPr>
                          <w:ind w:firstLine="0"/>
                          <w:rPr>
                            <w:b/>
                          </w:rPr>
                        </w:pPr>
                        <w:r w:rsidRPr="00C20629">
                          <w:rPr>
                            <w:b/>
                          </w:rPr>
                          <w:t>1. Moduł pozyskiwania danych</w:t>
                        </w:r>
                      </w:p>
                      <w:p w:rsidR="000D6325" w:rsidRDefault="000D6325" w:rsidP="00ED2BCF">
                        <w:pPr>
                          <w:pStyle w:val="Akapitzlist"/>
                          <w:numPr>
                            <w:ilvl w:val="0"/>
                            <w:numId w:val="16"/>
                          </w:numPr>
                        </w:pPr>
                        <w:r>
                          <w:t>Tworzenie listy adresów URL</w:t>
                        </w:r>
                      </w:p>
                      <w:p w:rsidR="000D6325" w:rsidRDefault="000D6325" w:rsidP="00ED2BCF">
                        <w:pPr>
                          <w:pStyle w:val="Akapitzlist"/>
                          <w:numPr>
                            <w:ilvl w:val="0"/>
                            <w:numId w:val="16"/>
                          </w:numPr>
                        </w:pPr>
                        <w:r>
                          <w:t>Wstępna klasyfikacja</w:t>
                        </w:r>
                      </w:p>
                    </w:txbxContent>
                  </v:textbox>
                </v:roundrect>
                <v:roundrect id="Prostokąt zaokrąglony 36" o:spid="_x0000_s1029" style="position:absolute;left:27573;top:15011;width:26984;height:124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hu78A&#10;AADbAAAADwAAAGRycy9kb3ducmV2LnhtbERPTWvCQBC9C/0PyxR6000NBImuEixCc6pGCz0O2TEJ&#10;ZmdDdpuk/74rCB4f73uzm0wrBupdY1nB+yICQVxa3XCl4HI+zFcgnEfW2FomBX/kYLd9mW0w1Xbk&#10;Ew2Fr0QIYZeigtr7LpXSlTUZdAvbEQfuanuDPsC+krrHMYSbVi6jKJEGGw4NNXa0r6m8Fb9GAVnz&#10;MX1xntkh/skL8z1Gx7BHvb1O2RqEp8k/xQ/3p1YQJ3D/En6A3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GeG7vwAAANsAAAAPAAAAAAAAAAAAAAAAAJgCAABkcnMvZG93bnJl&#10;di54bWxQSwUGAAAAAAQABAD1AAAAhAMAAAAA&#10;" fillcolor="#254163 [1636]" stroked="f">
                  <v:fill color2="#4477b6 [3012]" rotate="t" angle="180" colors="0 #2c5d98;52429f #3c7bc7;1 #3a7ccb" focus="100%" type="gradient">
                    <o:fill v:ext="view" type="gradientUnscaled"/>
                  </v:fill>
                  <v:shadow on="t" color="black" opacity="22937f" origin=",.5" offset="0,.63889mm"/>
                  <v:textbox inset="2.61569mm,1.3079mm,2.61569mm,1.3079mm">
                    <w:txbxContent>
                      <w:p w:rsidR="000D6325" w:rsidRPr="00C20629" w:rsidRDefault="000D6325" w:rsidP="00ED2BCF">
                        <w:pPr>
                          <w:pStyle w:val="NormalnyWeb"/>
                          <w:spacing w:before="0" w:beforeAutospacing="0" w:after="0" w:afterAutospacing="0" w:line="360" w:lineRule="auto"/>
                          <w:jc w:val="both"/>
                          <w:rPr>
                            <w:b/>
                          </w:rPr>
                        </w:pPr>
                        <w:r w:rsidRPr="00C20629">
                          <w:rPr>
                            <w:rFonts w:eastAsia="Times New Roman"/>
                            <w:b/>
                          </w:rPr>
                          <w:t>2. Moduł przetwarzania wstępnego</w:t>
                        </w:r>
                      </w:p>
                      <w:p w:rsidR="000D6325" w:rsidRDefault="000D6325" w:rsidP="00ED2BCF">
                        <w:pPr>
                          <w:pStyle w:val="Akapitzlist"/>
                          <w:numPr>
                            <w:ilvl w:val="0"/>
                            <w:numId w:val="17"/>
                          </w:numPr>
                          <w:rPr>
                            <w:rFonts w:eastAsia="Times New Roman"/>
                          </w:rPr>
                        </w:pPr>
                        <w:r>
                          <w:rPr>
                            <w:rFonts w:eastAsia="Times New Roman"/>
                          </w:rPr>
                          <w:t>Ekstrakcja cech</w:t>
                        </w:r>
                      </w:p>
                      <w:p w:rsidR="000D6325" w:rsidRDefault="000D6325" w:rsidP="00ED2BCF">
                        <w:pPr>
                          <w:pStyle w:val="Akapitzlist"/>
                          <w:numPr>
                            <w:ilvl w:val="0"/>
                            <w:numId w:val="17"/>
                          </w:numPr>
                          <w:rPr>
                            <w:rFonts w:eastAsia="Times New Roman"/>
                          </w:rPr>
                        </w:pPr>
                        <w:r>
                          <w:rPr>
                            <w:rFonts w:eastAsia="Times New Roman"/>
                          </w:rPr>
                          <w:t>Selekcja cech</w:t>
                        </w:r>
                      </w:p>
                      <w:p w:rsidR="000D6325" w:rsidRDefault="000D6325" w:rsidP="00ED2BCF">
                        <w:pPr>
                          <w:pStyle w:val="Akapitzlist"/>
                          <w:numPr>
                            <w:ilvl w:val="0"/>
                            <w:numId w:val="17"/>
                          </w:numPr>
                          <w:rPr>
                            <w:rFonts w:eastAsia="Times New Roman"/>
                          </w:rPr>
                        </w:pPr>
                        <w:r>
                          <w:rPr>
                            <w:rFonts w:eastAsia="Times New Roman"/>
                          </w:rPr>
                          <w:t>Dodatkowa obróbka</w:t>
                        </w:r>
                      </w:p>
                    </w:txbxContent>
                  </v:textbox>
                </v:roundrect>
                <v:roundrect id="Prostokąt zaokrąglony 37" o:spid="_x0000_s1030" style="position:absolute;left:490;top:32215;width:26985;height:101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VEIL4A&#10;AADbAAAADwAAAGRycy9kb3ducmV2LnhtbERPTYvCMBC9C/sfwizszaaroFKNIivCelLrLngcmrEt&#10;NpPSxLb+eyMIHh/ve7HqTSVaalxpWcF3FIMgzqwuOVfwd9oOZyCcR9ZYWSYFd3KwWn4MFpho2/GR&#10;2tTnIoSwS1BB4X2dSOmyggy6yNbEgbvYxqAPsMmlbrAL4aaSozieSIMlh4YCa/opKLumN6OArNn0&#10;e96tbTs+71Lz38WHsEd9ffbrOQhPvX+LX+5frWA8heeX8APk8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5VRCC+AAAA2wAAAA8AAAAAAAAAAAAAAAAAmAIAAGRycy9kb3ducmV2&#10;LnhtbFBLBQYAAAAABAAEAPUAAACDAwAAAAA=&#10;" fillcolor="#254163 [1636]" stroked="f">
                  <v:fill color2="#4477b6 [3012]" rotate="t" angle="180" colors="0 #2c5d98;52429f #3c7bc7;1 #3a7ccb" focus="100%" type="gradient">
                    <o:fill v:ext="view" type="gradientUnscaled"/>
                  </v:fill>
                  <v:shadow on="t" color="black" opacity="22937f" origin=",.5" offset="0,.63889mm"/>
                  <v:textbox inset="2.61569mm,1.3079mm,2.61569mm,1.3079mm">
                    <w:txbxContent>
                      <w:p w:rsidR="000D6325" w:rsidRPr="00C20629" w:rsidRDefault="000D6325" w:rsidP="00ED2BCF">
                        <w:pPr>
                          <w:pStyle w:val="NormalnyWeb"/>
                          <w:spacing w:before="0" w:beforeAutospacing="0" w:after="0" w:afterAutospacing="0" w:line="360" w:lineRule="auto"/>
                          <w:jc w:val="both"/>
                          <w:rPr>
                            <w:b/>
                          </w:rPr>
                        </w:pPr>
                        <w:r w:rsidRPr="00C20629">
                          <w:rPr>
                            <w:rFonts w:eastAsia="Times New Roman"/>
                            <w:b/>
                          </w:rPr>
                          <w:t>3. Moduł doboru klasyfikatorów</w:t>
                        </w:r>
                      </w:p>
                      <w:p w:rsidR="000D6325" w:rsidRDefault="000D6325" w:rsidP="00ED2BCF">
                        <w:pPr>
                          <w:pStyle w:val="NormalnyWeb"/>
                          <w:numPr>
                            <w:ilvl w:val="0"/>
                            <w:numId w:val="20"/>
                          </w:numPr>
                          <w:tabs>
                            <w:tab w:val="left" w:pos="720"/>
                          </w:tabs>
                          <w:spacing w:before="0" w:beforeAutospacing="0" w:after="0" w:afterAutospacing="0" w:line="360" w:lineRule="auto"/>
                          <w:jc w:val="both"/>
                        </w:pPr>
                        <w:r>
                          <w:t>Dobór klasyfikatora</w:t>
                        </w:r>
                      </w:p>
                      <w:p w:rsidR="000D6325" w:rsidRDefault="000D6325" w:rsidP="00ED2BCF">
                        <w:pPr>
                          <w:pStyle w:val="NormalnyWeb"/>
                          <w:numPr>
                            <w:ilvl w:val="0"/>
                            <w:numId w:val="20"/>
                          </w:numPr>
                          <w:tabs>
                            <w:tab w:val="left" w:pos="720"/>
                          </w:tabs>
                          <w:spacing w:before="0" w:beforeAutospacing="0" w:after="0" w:afterAutospacing="0" w:line="360" w:lineRule="auto"/>
                          <w:jc w:val="both"/>
                        </w:pPr>
                        <w:r>
                          <w:t>Dobór parametrów</w:t>
                        </w:r>
                      </w:p>
                    </w:txbxContent>
                  </v:textbox>
                </v:roundrect>
                <v:roundrect id="Prostokąt zaokrąglony 38" o:spid="_x0000_s1031" style="position:absolute;left:27573;top:50333;width:26984;height:71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rQUr4A&#10;AADbAAAADwAAAGRycy9kb3ducmV2LnhtbERPTWvCQBC9F/wPywje6kYFkegqUhH0pKYt9DhkxyQ0&#10;OxuyaxL/vXMo9Ph435vd4GrVURsqzwZm0wQUce5txYWBr8/j+wpUiMgWa89k4EkBdtvR2wZT63u+&#10;UZfFQkkIhxQNlDE2qdYhL8lhmPqGWLi7bx1GgW2hbYu9hLtaz5NkqR1WLA0lNvRRUv6bPZwB8u4w&#10;XPi8993i55y57z65yh4zGQ/7NahIQ/wX/7lP1sBCxsoX+QF6+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K0FK+AAAA2wAAAA8AAAAAAAAAAAAAAAAAmAIAAGRycy9kb3ducmV2&#10;LnhtbFBLBQYAAAAABAAEAPUAAACDAwAAAAA=&#10;" fillcolor="#254163 [1636]" stroked="f">
                  <v:fill color2="#4477b6 [3012]" rotate="t" angle="180" colors="0 #2c5d98;52429f #3c7bc7;1 #3a7ccb" focus="100%" type="gradient">
                    <o:fill v:ext="view" type="gradientUnscaled"/>
                  </v:fill>
                  <v:shadow on="t" color="black" opacity="22937f" origin=",.5" offset="0,.63889mm"/>
                  <v:textbox inset="2.61569mm,1.3079mm,2.61569mm,1.3079mm">
                    <w:txbxContent>
                      <w:p w:rsidR="000D6325" w:rsidRPr="00C20629" w:rsidRDefault="000D6325" w:rsidP="00ED2BCF">
                        <w:pPr>
                          <w:pStyle w:val="NormalnyWeb"/>
                          <w:spacing w:before="0" w:beforeAutospacing="0" w:after="0" w:afterAutospacing="0" w:line="360" w:lineRule="auto"/>
                          <w:jc w:val="both"/>
                          <w:rPr>
                            <w:b/>
                          </w:rPr>
                        </w:pPr>
                        <w:r w:rsidRPr="00C20629">
                          <w:rPr>
                            <w:rFonts w:eastAsia="Times New Roman"/>
                            <w:b/>
                          </w:rPr>
                          <w:t>4. Moduł trenujący</w:t>
                        </w:r>
                      </w:p>
                      <w:p w:rsidR="000D6325" w:rsidRDefault="000D6325" w:rsidP="00ED2BCF">
                        <w:pPr>
                          <w:pStyle w:val="NormalnyWeb"/>
                          <w:numPr>
                            <w:ilvl w:val="0"/>
                            <w:numId w:val="21"/>
                          </w:numPr>
                          <w:tabs>
                            <w:tab w:val="left" w:pos="720"/>
                          </w:tabs>
                          <w:spacing w:before="0" w:beforeAutospacing="0" w:after="0" w:afterAutospacing="0" w:line="360" w:lineRule="auto"/>
                          <w:jc w:val="both"/>
                        </w:pPr>
                        <w:r>
                          <w:rPr>
                            <w:rFonts w:eastAsia="Times New Roman"/>
                          </w:rPr>
                          <w:t>Stworzenie klasyfikatora</w:t>
                        </w:r>
                      </w:p>
                    </w:txbxContent>
                  </v:textbox>
                </v:roundrect>
                <v:roundrect id="Prostokąt zaokrąglony 39" o:spid="_x0000_s1032" style="position:absolute;left:490;top:65483;width:26985;height:982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1yb4A&#10;AADbAAAADwAAAGRycy9kb3ducmV2LnhtbERPTYvCMBC9C/sfwizszaarIFqNIivCelLrLngcmrEt&#10;NpPSxLb+eyMIHh/ve7HqTSVaalxpWcF3FIMgzqwuOVfwd9oOpyCcR9ZYWSYFd3KwWn4MFpho2/GR&#10;2tTnIoSwS1BB4X2dSOmyggy6yNbEgbvYxqAPsMmlbrAL4aaSozieSIMlh4YCa/opKLumN6OArNn0&#10;e96tbTs+71Lz38WHsEd9ffbrOQhPvX+LX+5frWA8g+eX8APk8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Gdcm+AAAA2wAAAA8AAAAAAAAAAAAAAAAAmAIAAGRycy9kb3ducmV2&#10;LnhtbFBLBQYAAAAABAAEAPUAAACDAwAAAAA=&#10;" fillcolor="#254163 [1636]" stroked="f">
                  <v:fill color2="#4477b6 [3012]" rotate="t" angle="180" colors="0 #2c5d98;52429f #3c7bc7;1 #3a7ccb" focus="100%" type="gradient">
                    <o:fill v:ext="view" type="gradientUnscaled"/>
                  </v:fill>
                  <v:shadow on="t" color="black" opacity="22937f" origin=",.5" offset="0,.63889mm"/>
                  <v:textbox inset="2.61569mm,1.3079mm,2.61569mm,1.3079mm">
                    <w:txbxContent>
                      <w:p w:rsidR="000D6325" w:rsidRPr="00C20629" w:rsidRDefault="000D6325" w:rsidP="00ED2BCF">
                        <w:pPr>
                          <w:pStyle w:val="NormalnyWeb"/>
                          <w:spacing w:before="0" w:beforeAutospacing="0" w:after="0" w:afterAutospacing="0" w:line="360" w:lineRule="auto"/>
                          <w:jc w:val="both"/>
                          <w:rPr>
                            <w:b/>
                          </w:rPr>
                        </w:pPr>
                        <w:r w:rsidRPr="00C20629">
                          <w:rPr>
                            <w:rFonts w:eastAsia="Times New Roman"/>
                            <w:b/>
                          </w:rPr>
                          <w:t>5. Agent produkcyjny</w:t>
                        </w:r>
                      </w:p>
                      <w:p w:rsidR="000D6325" w:rsidRDefault="000D6325" w:rsidP="00ED2BCF">
                        <w:pPr>
                          <w:pStyle w:val="NormalnyWeb"/>
                          <w:numPr>
                            <w:ilvl w:val="0"/>
                            <w:numId w:val="22"/>
                          </w:numPr>
                          <w:tabs>
                            <w:tab w:val="left" w:pos="720"/>
                          </w:tabs>
                          <w:spacing w:before="0" w:beforeAutospacing="0" w:after="0" w:afterAutospacing="0" w:line="360" w:lineRule="auto"/>
                        </w:pPr>
                        <w:r>
                          <w:rPr>
                            <w:rFonts w:eastAsia="Times New Roman"/>
                          </w:rPr>
                          <w:t xml:space="preserve">Rozpoznawanie reklam </w:t>
                        </w:r>
                        <w:r>
                          <w:rPr>
                            <w:rFonts w:eastAsia="Times New Roman"/>
                          </w:rPr>
                          <w:br/>
                          <w:t>w czasie rzeczywistym</w:t>
                        </w:r>
                      </w:p>
                    </w:txbxContent>
                  </v:textbox>
                </v:roundrect>
                <v:rect id="Prostokąt 15" o:spid="_x0000_s1033" style="position:absolute;left:31596;top:3096;width:19036;height:6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XzMIA&#10;AADbAAAADwAAAGRycy9kb3ducmV2LnhtbERPTWvCQBC9C/6HZYTezKaBVomuoSgthVLBtLkP2TGJ&#10;ZmdDdmuSf98tFLzN433ONhtNK27Uu8aygscoBkFcWt1wpeD763W5BuE8ssbWMimYyEG2m8+2mGo7&#10;8Iluua9ECGGXooLa+y6V0pU1GXSR7YgDd7a9QR9gX0nd4xDCTSuTOH6WBhsODTV2tK+pvOY/RkE3&#10;rS+HDz2epwt+rppkKNrjW6HUw2J82YDwNPq7+N/9rsP8J/j7JRw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pfM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inset="2.61569mm,1.3079mm,2.61569mm,1.3079mm">
                    <w:txbxContent>
                      <w:p w:rsidR="000D6325" w:rsidRPr="00C20629" w:rsidRDefault="000D6325" w:rsidP="00ED2BCF">
                        <w:pPr>
                          <w:ind w:firstLine="0"/>
                          <w:jc w:val="center"/>
                          <w:rPr>
                            <w:b/>
                          </w:rPr>
                        </w:pPr>
                        <w:r w:rsidRPr="00C20629">
                          <w:rPr>
                            <w:b/>
                          </w:rPr>
                          <w:t>Wstępny zbiór danych</w:t>
                        </w:r>
                      </w:p>
                      <w:p w:rsidR="000D6325" w:rsidRDefault="000D6325" w:rsidP="00ED2BCF">
                        <w:pPr>
                          <w:ind w:firstLine="0"/>
                          <w:jc w:val="center"/>
                        </w:pPr>
                        <w:r>
                          <w:t>{adres URL, czy reklama}</w:t>
                        </w:r>
                      </w:p>
                    </w:txbxContent>
                  </v:textbox>
                </v:rect>
                <v:shapetype id="_x0000_t32" coordsize="21600,21600" o:spt="32" o:oned="t" path="m,l21600,21600e" filled="f">
                  <v:path arrowok="t" fillok="f" o:connecttype="none"/>
                  <o:lock v:ext="edit" shapetype="t"/>
                </v:shapetype>
                <v:shape id="Łącznik prosty ze strzałką 16" o:spid="_x0000_s1034" type="#_x0000_t32" style="position:absolute;left:27475;top:6373;width:4121;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Łącznik prosty ze strzałką 17" o:spid="_x0000_s1035" type="#_x0000_t32" style="position:absolute;left:41065;top:9660;width:49;height:53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5jMMAAADbAAAADwAAAGRycy9kb3ducmV2LnhtbERPTWsCMRC9C/6HMIKXUrNKaWU1ioiC&#10;tl60PXgcNuNm3c1k3UTd9tc3hYK3ebzPmc5bW4kbNb5wrGA4SEAQZ04XnCv4+lw/j0H4gKyxckwK&#10;vsnDfNbtTDHV7s57uh1CLmII+xQVmBDqVEqfGbLoB64mjtzJNRZDhE0udYP3GG4rOUqSV2mx4Nhg&#10;sKaloaw8XK0C/DBoyt3xUh5HT9vVdvxTv7+cler32sUERKA2PMT/7o2O89/g75d4gJ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tOYzDAAAA2wAAAA8AAAAAAAAAAAAA&#10;AAAAoQIAAGRycy9kb3ducmV2LnhtbFBLBQYAAAAABAAEAPkAAACRAwAAAAA=&#10;" strokecolor="#94b64e [3046]">
                  <v:stroke endarrow="open"/>
                </v:shape>
                <v:rect id="Prostokąt 48" o:spid="_x0000_s1036" style="position:absolute;left:4710;top:18024;width:19036;height:6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wXT8EA&#10;AADbAAAADwAAAGRycy9kb3ducmV2LnhtbERPTWvCQBC9F/oflil4qxtDsSF1DaK0CGLBqPchOyax&#10;2dmQ3Zrk37sHwePjfS+ywTTiRp2rLSuYTSMQxIXVNZcKTsfv9wSE88gaG8ukYCQH2fL1ZYGptj0f&#10;6Jb7UoQQdikqqLxvUyldUZFBN7UtceAutjPoA+xKqTvsQ7hpZBxFc2mw5tBQYUvrioq//N8oaMfk&#10;utnp4TJecf9Zx/25+f05KzV5G1ZfIDwN/il+uLdawUcYG76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sF0/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inset="2.61569mm,1.3079mm,2.61569mm,1.3079mm">
                    <w:txbxContent>
                      <w:p w:rsidR="000D6325" w:rsidRPr="00C20629" w:rsidRDefault="000D6325" w:rsidP="00ED2BCF">
                        <w:pPr>
                          <w:pStyle w:val="NormalnyWeb"/>
                          <w:spacing w:before="0" w:beforeAutospacing="0" w:after="0" w:afterAutospacing="0" w:line="360" w:lineRule="auto"/>
                          <w:jc w:val="center"/>
                          <w:rPr>
                            <w:b/>
                          </w:rPr>
                        </w:pPr>
                        <w:r w:rsidRPr="00C20629">
                          <w:rPr>
                            <w:rFonts w:eastAsia="Times New Roman"/>
                            <w:b/>
                          </w:rPr>
                          <w:t>Zbiór danych</w:t>
                        </w:r>
                      </w:p>
                      <w:p w:rsidR="000D6325" w:rsidRDefault="000D6325" w:rsidP="00ED2BCF">
                        <w:pPr>
                          <w:pStyle w:val="NormalnyWeb"/>
                          <w:spacing w:before="0" w:beforeAutospacing="0" w:after="0" w:afterAutospacing="0" w:line="360" w:lineRule="auto"/>
                          <w:jc w:val="center"/>
                        </w:pPr>
                        <w:r>
                          <w:rPr>
                            <w:rFonts w:eastAsia="Times New Roman"/>
                          </w:rPr>
                          <w:t>{cecha1, cecha2, …}</w:t>
                        </w:r>
                      </w:p>
                    </w:txbxContent>
                  </v:textbox>
                </v:rect>
                <v:shape id="Łącznik prosty ze strzałką 18" o:spid="_x0000_s1037" type="#_x0000_t32" style="position:absolute;left:23746;top:21247;width:3827;height: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rect id="Prostokąt 49" o:spid="_x0000_s1038" style="position:absolute;left:32577;top:65866;width:19036;height:8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y1MMA&#10;AADbAAAADwAAAGRycy9kb3ducmV2LnhtbESPQYvCMBSE74L/ITxhb5oqom7XKKK4LIiCut4fzbOt&#10;27yUJmvbf28EweMwM98w82VjCnGnyuWWFQwHEQjixOqcUwW/521/BsJ5ZI2FZVLQkoPlotuZY6xt&#10;zUe6n3wqAoRdjAoy78tYSpdkZNANbEkcvKutDPogq1TqCusAN4UcRdFEGsw5LGRY0jqj5O/0bxSU&#10;7ey22enm2t5wP81H9aU4fF+U+ug1qy8Qnhr/Dr/aP1rB+BO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Cy1M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inset="2.61569mm,1.3079mm,2.61569mm,1.3079mm">
                    <w:txbxContent>
                      <w:p w:rsidR="000D6325" w:rsidRPr="00C20629" w:rsidRDefault="000D6325" w:rsidP="00ED2BCF">
                        <w:pPr>
                          <w:pStyle w:val="NormalnyWeb"/>
                          <w:spacing w:before="0" w:beforeAutospacing="0" w:after="0" w:afterAutospacing="0" w:line="360" w:lineRule="auto"/>
                          <w:jc w:val="center"/>
                          <w:rPr>
                            <w:rFonts w:eastAsia="Times New Roman"/>
                            <w:b/>
                          </w:rPr>
                        </w:pPr>
                        <w:r w:rsidRPr="00C20629">
                          <w:rPr>
                            <w:rFonts w:eastAsia="Times New Roman"/>
                            <w:b/>
                          </w:rPr>
                          <w:t>Transformator</w:t>
                        </w:r>
                      </w:p>
                      <w:p w:rsidR="000D6325" w:rsidRDefault="000D6325" w:rsidP="00ED2BCF">
                        <w:pPr>
                          <w:pStyle w:val="NormalnyWeb"/>
                          <w:spacing w:before="0" w:beforeAutospacing="0" w:after="0" w:afterAutospacing="0" w:line="360" w:lineRule="auto"/>
                          <w:jc w:val="center"/>
                          <w:rPr>
                            <w:rFonts w:eastAsia="Times New Roman"/>
                          </w:rPr>
                        </w:pPr>
                        <w:r>
                          <w:rPr>
                            <w:rFonts w:eastAsia="Times New Roman"/>
                          </w:rPr>
                          <w:t xml:space="preserve">Adres URL =&gt; </w:t>
                        </w:r>
                      </w:p>
                      <w:p w:rsidR="000D6325" w:rsidRDefault="000D6325" w:rsidP="00ED2BCF">
                        <w:pPr>
                          <w:pStyle w:val="NormalnyWeb"/>
                          <w:spacing w:before="0" w:beforeAutospacing="0" w:after="0" w:afterAutospacing="0" w:line="360" w:lineRule="auto"/>
                          <w:jc w:val="center"/>
                        </w:pPr>
                        <w:r>
                          <w:rPr>
                            <w:rFonts w:eastAsia="Times New Roman"/>
                          </w:rPr>
                          <w:t>{cecha1, cecha2, …}</w:t>
                        </w:r>
                      </w:p>
                      <w:p w:rsidR="000D6325" w:rsidRDefault="000D6325" w:rsidP="00ED2BCF">
                        <w:pPr>
                          <w:pStyle w:val="NormalnyWeb"/>
                          <w:spacing w:before="0" w:beforeAutospacing="0" w:after="0" w:afterAutospacing="0" w:line="360" w:lineRule="auto"/>
                          <w:jc w:val="center"/>
                        </w:pPr>
                      </w:p>
                    </w:txbxContent>
                  </v:textbox>
                </v:rect>
                <v:rect id="Prostokąt 50" o:spid="_x0000_s1039" style="position:absolute;left:31596;top:32801;width:19036;height:8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NlMEA&#10;AADbAAAADwAAAGRycy9kb3ducmV2LnhtbERPTWvCQBC9F/oflil4qxsDtSF1DaK0CGLBqPchOyax&#10;2dmQ3Zrk37sHwePjfS+ywTTiRp2rLSuYTSMQxIXVNZcKTsfv9wSE88gaG8ukYCQH2fL1ZYGptj0f&#10;6Jb7UoQQdikqqLxvUyldUZFBN7UtceAutjPoA+xKqTvsQ7hpZBxFc2mw5tBQYUvrioq//N8oaMfk&#10;utnp4TJecf9Zx/25+f05KzV5G1ZfIDwN/il+uLdawUdYH76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DjZT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inset="2.61569mm,1.3079mm,2.61569mm,1.3079mm">
                    <w:txbxContent>
                      <w:p w:rsidR="000D6325" w:rsidRPr="00C20629" w:rsidRDefault="000D6325" w:rsidP="00ED2BCF">
                        <w:pPr>
                          <w:pStyle w:val="NormalnyWeb"/>
                          <w:spacing w:before="0" w:beforeAutospacing="0" w:after="0" w:afterAutospacing="0" w:line="360" w:lineRule="auto"/>
                          <w:jc w:val="center"/>
                          <w:rPr>
                            <w:rFonts w:eastAsia="Times New Roman"/>
                            <w:b/>
                          </w:rPr>
                        </w:pPr>
                        <w:r w:rsidRPr="00C20629">
                          <w:rPr>
                            <w:rFonts w:eastAsia="Times New Roman"/>
                            <w:b/>
                          </w:rPr>
                          <w:t>Ustawienia klasyfikatora</w:t>
                        </w:r>
                      </w:p>
                      <w:p w:rsidR="000D6325" w:rsidRDefault="000D6325" w:rsidP="00ED2BCF">
                        <w:pPr>
                          <w:pStyle w:val="NormalnyWeb"/>
                          <w:spacing w:before="0" w:beforeAutospacing="0" w:after="0" w:afterAutospacing="0" w:line="360" w:lineRule="auto"/>
                          <w:jc w:val="center"/>
                          <w:rPr>
                            <w:rFonts w:eastAsia="Times New Roman"/>
                          </w:rPr>
                        </w:pPr>
                        <w:r>
                          <w:rPr>
                            <w:rFonts w:eastAsia="Times New Roman"/>
                          </w:rPr>
                          <w:t>Typ klasyfikatora</w:t>
                        </w:r>
                      </w:p>
                      <w:p w:rsidR="000D6325" w:rsidRDefault="000D6325" w:rsidP="00ED2BCF">
                        <w:pPr>
                          <w:pStyle w:val="NormalnyWeb"/>
                          <w:spacing w:before="0" w:beforeAutospacing="0" w:after="0" w:afterAutospacing="0" w:line="360" w:lineRule="auto"/>
                          <w:jc w:val="center"/>
                        </w:pPr>
                        <w:r>
                          <w:rPr>
                            <w:rFonts w:eastAsia="Times New Roman"/>
                          </w:rPr>
                          <w:t>Parametry</w:t>
                        </w:r>
                      </w:p>
                      <w:p w:rsidR="000D6325" w:rsidRDefault="000D6325" w:rsidP="00ED2BCF">
                        <w:pPr>
                          <w:pStyle w:val="NormalnyWeb"/>
                          <w:spacing w:before="0" w:beforeAutospacing="0" w:after="0" w:afterAutospacing="0" w:line="360" w:lineRule="auto"/>
                          <w:jc w:val="center"/>
                        </w:pPr>
                        <w:r>
                          <w:rPr>
                            <w:rFonts w:eastAsia="Times New Roman"/>
                          </w:rPr>
                          <w:t> </w:t>
                        </w:r>
                      </w:p>
                    </w:txbxContent>
                  </v:textbox>
                </v:rect>
                <v:rect id="Prostokąt 52" o:spid="_x0000_s1040" style="position:absolute;left:4710;top:49467;width:19036;height:8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22eMMA&#10;AADbAAAADwAAAGRycy9kb3ducmV2LnhtbESPW4vCMBSE3wX/QziCb5puwQtdoyzKiiAreHs/NMe2&#10;bnNSmqxt//1GEHwcZuYbZrFqTSkeVLvCsoKPcQSCOLW64EzB5fw9moNwHlljaZkUdORgtez3Fpho&#10;2/CRHiefiQBhl6CC3PsqkdKlORl0Y1sRB+9ma4M+yDqTusYmwE0p4yiaSoMFh4UcK1rnlP6e/oyC&#10;qpvfN3vd3ro7/syKuLmWh+1VqeGg/foE4an17/CrvdMKJjE8v4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22eM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inset="2.61569mm,1.3079mm,2.61569mm,1.3079mm">
                    <w:txbxContent>
                      <w:p w:rsidR="000D6325" w:rsidRDefault="000D6325" w:rsidP="00ED2BCF">
                        <w:pPr>
                          <w:pStyle w:val="NormalnyWeb"/>
                          <w:spacing w:before="0" w:beforeAutospacing="0" w:after="0" w:afterAutospacing="0" w:line="360" w:lineRule="auto"/>
                          <w:jc w:val="center"/>
                        </w:pPr>
                        <w:r>
                          <w:rPr>
                            <w:rFonts w:eastAsia="Times New Roman"/>
                            <w:b/>
                            <w:bCs/>
                          </w:rPr>
                          <w:t>Klasyfikator</w:t>
                        </w:r>
                      </w:p>
                      <w:p w:rsidR="000D6325" w:rsidRDefault="000D6325" w:rsidP="00ED2BCF">
                        <w:pPr>
                          <w:pStyle w:val="NormalnyWeb"/>
                          <w:spacing w:before="0" w:beforeAutospacing="0" w:after="0" w:afterAutospacing="0" w:line="360" w:lineRule="auto"/>
                          <w:jc w:val="center"/>
                        </w:pPr>
                        <w:r>
                          <w:rPr>
                            <w:rFonts w:eastAsia="Times New Roman"/>
                          </w:rPr>
                          <w:t>{cecha1, cecha2, …}</w:t>
                        </w:r>
                      </w:p>
                      <w:p w:rsidR="000D6325" w:rsidRDefault="000D6325" w:rsidP="00ED2BCF">
                        <w:pPr>
                          <w:pStyle w:val="NormalnyWeb"/>
                          <w:spacing w:before="0" w:beforeAutospacing="0" w:after="0" w:afterAutospacing="0" w:line="360" w:lineRule="auto"/>
                          <w:jc w:val="center"/>
                        </w:pPr>
                        <w:r>
                          <w:rPr>
                            <w:rFonts w:eastAsia="Times New Roman"/>
                          </w:rPr>
                          <w:t>=&gt; Czy reklama</w:t>
                        </w:r>
                      </w:p>
                      <w:p w:rsidR="000D6325" w:rsidRDefault="000D6325" w:rsidP="00ED2BCF">
                        <w:pPr>
                          <w:pStyle w:val="NormalnyWeb"/>
                          <w:spacing w:before="0" w:beforeAutospacing="0" w:after="0" w:afterAutospacing="0" w:line="360" w:lineRule="auto"/>
                          <w:jc w:val="center"/>
                        </w:pPr>
                        <w:r>
                          <w:rPr>
                            <w:rFonts w:eastAsia="Times New Roman"/>
                          </w:rPr>
                          <w:t> </w:t>
                        </w:r>
                      </w:p>
                    </w:txbxContent>
                  </v:textbox>
                </v:rect>
                <v:shape id="Łącznik prosty ze strzałką 30" o:spid="_x0000_s1041" type="#_x0000_t32" style="position:absolute;left:13982;top:24585;width:246;height:76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H9mMMAAADbAAAADwAAAGRycy9kb3ducmV2LnhtbERPz2vCMBS+D/Y/hDfwMjS1jiHVWMbY&#10;QJ2XqQePj+bZ1DYvtYla99cvh8GOH9/ved7bRlyp85VjBeNRAoK4cLriUsF+9zmcgvABWWPjmBTc&#10;yUO+eHyYY6bdjb/pug2liCHsM1RgQmgzKX1hyKIfuZY4ckfXWQwRdqXUHd5iuG1kmiSv0mLFscFg&#10;S++Ginp7sQrwy6CpN4dzfUifVx+r6U+7fjkpNXjq32YgAvXhX/znXmoFk7g+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x/ZjDAAAA2wAAAA8AAAAAAAAAAAAA&#10;AAAAoQIAAGRycy9kb3ducmV2LnhtbFBLBQYAAAAABAAEAPkAAACRAwAAAAA=&#10;" strokecolor="#94b64e [3046]">
                  <v:stroke endarrow="open"/>
                </v:shape>
                <v:shape id="Łącznik prosty ze strzałką 33" o:spid="_x0000_s1042" type="#_x0000_t32" style="position:absolute;left:27475;top:37220;width:4121;height: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3z8QAAADbAAAADwAAAGRycy9kb3ducmV2LnhtbESPX2vCMBTF3wW/Q7iDvWk6dTI6o4hj&#10;oAhKnSC+XZu7ttjclCSz3bdfhIGPh/Pnx5ktOlOLGzlfWVbwMkxAEOdWV1woOH59Dt5A+ICssbZM&#10;Cn7Jw2Le780w1bbljG6HUIg4wj5FBWUITSqlz0sy6Ie2IY7et3UGQ5SukNphG8dNLUdJMpUGK46E&#10;EhtalZRfDz8mQj4m2ev2tL1MKFvu28vmvAvurNTzU7d8BxGoC4/wf3utFYzH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bfPxAAAANsAAAAPAAAAAAAAAAAA&#10;AAAAAKECAABkcnMvZG93bnJldi54bWxQSwUGAAAAAAQABAD5AAAAkgMAAAAA&#10;" strokecolor="#4579b8 [3044]">
                  <v:stroke endarrow="open"/>
                </v:shape>
                <v:shape id="Łącznik prosty ze strzałką 34" o:spid="_x0000_s1043" type="#_x0000_t32" style="position:absolute;left:41065;top:41639;width:49;height:86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7m8YAAADbAAAADwAAAGRycy9kb3ducmV2LnhtbESPQWvCQBSE70L/w/IKXqRutCKSukop&#10;CtV6Me3B4yP7mk2TfRuzq8b++m5B8DjMzDfMfNnZWpyp9aVjBaNhAoI4d7rkQsHX5/ppBsIHZI21&#10;Y1JwJQ/LxUNvjql2F97TOQuFiBD2KSowITSplD43ZNEPXUMcvW/XWgxRtoXULV4i3NZynCRTabHk&#10;uGCwoTdDeZWdrAL8MGiq3eFYHcaDzWoz+222kx+l+o/d6wuIQF24h2/td63geQL/X+IP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K+5vGAAAA2wAAAA8AAAAAAAAA&#10;AAAAAAAAoQIAAGRycy9kb3ducmV2LnhtbFBLBQYAAAAABAAEAPkAAACUAwAAAAA=&#10;" strokecolor="#94b64e [3046]">
                  <v:stroke endarrow="open"/>
                </v:shape>
                <v:shape id="Łącznik prosty ze strzałką 40" o:spid="_x0000_s1044" type="#_x0000_t32" style="position:absolute;left:23746;top:53886;width:3827;height: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jZhsEAAADbAAAADwAAAGRycy9kb3ducmV2LnhtbERPS2sCMRC+C/0PYQq9aVZbq6xGEaFQ&#10;D6VofVyHZNxd3EyWzajbf98cCh4/vvd82fla3aiNVWADw0EGitgGV3FhYP/z0Z+CioLssA5MBn4p&#10;wnLx1Jtj7sKdt3TbSaFSCMccDZQiTa51tCV5jIPQECfuHFqPkmBbaNfiPYX7Wo+y7F17rDg1lNjQ&#10;uiR72V29gWs4f60ObvJ6HJ5kYyvZfJMdG/Py3K1moIQ6eYj/3Z/OwFtan76kH6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mNmGwQAAANsAAAAPAAAAAAAAAAAAAAAA&#10;AKECAABkcnMvZG93bnJldi54bWxQSwUGAAAAAAQABAD5AAAAjwMAAAAA&#10;" strokecolor="#4579b8 [3044]">
                  <v:stroke endarrow="open"/>
                </v:shape>
                <v:shape id="Łącznik prosty ze strzałką 57" o:spid="_x0000_s1045" type="#_x0000_t32" style="position:absolute;left:27475;top:70286;width:5102;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eATMYAAADbAAAADwAAAGRycy9kb3ducmV2LnhtbESPQWsCMRSE70L/Q3iFXopmldrKahSR&#10;Fqr2UvXg8bF53Wx387JuUl399UYoeBxm5htmMmttJY7U+MKxgn4vAUGcOV1wrmC3/eiOQPiArLFy&#10;TArO5GE2fehMMNXuxN903IRcRAj7FBWYEOpUSp8Zsuh7riaO3o9rLIYom1zqBk8Rbis5SJJXabHg&#10;uGCwpoWhrNz8WQW4NmjKr/2h3A+el+/L0aVevfwq9fTYzscgArXhHv5vf2oFwze4fYk/QE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HgEzGAAAA2wAAAA8AAAAAAAAA&#10;AAAAAAAAoQIAAGRycy9kb3ducmV2LnhtbFBLBQYAAAAABAAEAPkAAACUAwAAAAA=&#10;" strokecolor="#94b64e [3046]">
                  <v:stroke endarrow="open"/>
                </v:shape>
                <v:shape id="Łącznik prosty ze strzałką 58" o:spid="_x0000_s1046" type="#_x0000_t32" style="position:absolute;left:13982;top:58305;width:246;height:71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gUPsMAAADbAAAADwAAAGRycy9kb3ducmV2LnhtbERPz2vCMBS+D/Y/hDfwMjS1uCHVWMbY&#10;QJ2XqQePj+bZ1DYvtYla99cvh8GOH9/ved7bRlyp85VjBeNRAoK4cLriUsF+9zmcgvABWWPjmBTc&#10;yUO+eHyYY6bdjb/pug2liCHsM1RgQmgzKX1hyKIfuZY4ckfXWQwRdqXUHd5iuG1kmiSv0mLFscFg&#10;S++Ginp7sQrwy6CpN4dzfUifVx+r6U+7npyUGjz1bzMQgfrwL/5zL7WClzg2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YFD7DAAAA2wAAAA8AAAAAAAAAAAAA&#10;AAAAoQIAAGRycy9kb3ducmV2LnhtbFBLBQYAAAAABAAEAPkAAACRAwAAAAA=&#10;" strokecolor="#94b64e [3046]">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2" o:spid="_x0000_s1047" type="#_x0000_t34" style="position:absolute;left:51613;top:21247;width:2944;height:4903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9VVMQAAADbAAAADwAAAGRycy9kb3ducmV2LnhtbESP3WrCQBSE7wXfYTmCd7oxQqjRVYog&#10;SMFSfyi9PGSPSWj2bNzdmvj23ULBy2FmvmFWm9404k7O15YVzKYJCOLC6ppLBZfzbvICwgdkjY1l&#10;UvAgD5v1cLDCXNuOj3Q/hVJECPscFVQhtLmUvqjIoJ/aljh6V+sMhihdKbXDLsJNI9MkyaTBmuNC&#10;hS1tKyq+Tz9GweJrf8ySxad2M95lh/ePW9alb0qNR/3rEkSgPjzD/+29VjBP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f1VUxAAAANsAAAAPAAAAAAAAAAAA&#10;AAAAAKECAABkcnMvZG93bnJldi54bWxQSwUGAAAAAAQABAD5AAAAkgMAAAAA&#10;" adj="-4892" strokecolor="#4579b8 [3044]">
                  <v:stroke endarrow="open"/>
                </v:shape>
                <w10:anchorlock/>
              </v:group>
            </w:pict>
          </mc:Fallback>
        </mc:AlternateContent>
      </w:r>
    </w:p>
    <w:p w:rsidR="00ED2BCF" w:rsidRPr="00EC4C9F" w:rsidRDefault="00ED2BCF" w:rsidP="00ED2BCF">
      <w:pPr>
        <w:pStyle w:val="Legenda"/>
      </w:pPr>
      <w:bookmarkStart w:id="17" w:name="_Ref358132711"/>
      <w:bookmarkStart w:id="18" w:name="_Toc358122880"/>
      <w:bookmarkStart w:id="19" w:name="_Toc358212954"/>
      <w:r>
        <w:t xml:space="preserve">Ilustracja </w:t>
      </w:r>
      <w:fldSimple w:instr=" SEQ Ilustracja \* ARABIC ">
        <w:r w:rsidR="002B19D3">
          <w:rPr>
            <w:noProof/>
          </w:rPr>
          <w:t>1</w:t>
        </w:r>
      </w:fldSimple>
      <w:bookmarkEnd w:id="17"/>
      <w:r>
        <w:t>: Schemat inteligentnego systemu rozpoznawania reklam</w:t>
      </w:r>
      <w:bookmarkEnd w:id="18"/>
      <w:bookmarkEnd w:id="19"/>
    </w:p>
    <w:p w:rsidR="00ED2BCF" w:rsidRDefault="00F53038" w:rsidP="00AB0763">
      <w:pPr>
        <w:pStyle w:val="Pierwszyakapit"/>
      </w:pPr>
      <w:r>
        <w:lastRenderedPageBreak/>
        <w:t xml:space="preserve">Oprócz wymienionych modułów w skład systemu wchodzi serwer pośredniczący napisany przez Michała Januszewskiego </w:t>
      </w:r>
      <w:sdt>
        <w:sdtPr>
          <w:id w:val="-396351507"/>
          <w:citation/>
        </w:sdtPr>
        <w:sdtContent>
          <w:r>
            <w:fldChar w:fldCharType="begin"/>
          </w:r>
          <w:r>
            <w:instrText xml:space="preserve"> CITATION Mic12 \l 1045 </w:instrText>
          </w:r>
          <w:r>
            <w:fldChar w:fldCharType="separate"/>
          </w:r>
          <w:r>
            <w:rPr>
              <w:noProof/>
            </w:rPr>
            <w:t>(Januszewski, 2012)</w:t>
          </w:r>
          <w:r>
            <w:fldChar w:fldCharType="end"/>
          </w:r>
        </w:sdtContent>
      </w:sdt>
      <w:r>
        <w:t xml:space="preserve">. Jest on używany </w:t>
      </w:r>
      <w:r w:rsidR="00437250">
        <w:t>przez moduł pozysk</w:t>
      </w:r>
      <w:r w:rsidR="00437250">
        <w:t>i</w:t>
      </w:r>
      <w:r w:rsidR="00437250">
        <w:t>wania danych do wygenerowania bazy adresów URL oraz przez moduł agenta, jako docelowe środowisko pozwalające blokować reklamy w przeglądarce internetowej.</w:t>
      </w:r>
    </w:p>
    <w:p w:rsidR="00437250" w:rsidRPr="00437250" w:rsidRDefault="00437250" w:rsidP="00437250">
      <w:pPr>
        <w:pStyle w:val="Nagwek2"/>
      </w:pPr>
      <w:r>
        <w:t>Wykorzystane narzędzia</w:t>
      </w:r>
    </w:p>
    <w:p w:rsidR="004B26DF" w:rsidRDefault="00437250" w:rsidP="00437250">
      <w:pPr>
        <w:pStyle w:val="Pierwszyakapit"/>
      </w:pPr>
      <w:r>
        <w:t>Podczas budowy systemu postanowiliśmy skorzystać z gotowych i sprawdzonych impleme</w:t>
      </w:r>
      <w:r>
        <w:t>n</w:t>
      </w:r>
      <w:r>
        <w:t xml:space="preserve">tacji algorytmów </w:t>
      </w:r>
      <w:r w:rsidR="000F290E">
        <w:t>klasyfikacji i eksploracji danych</w:t>
      </w:r>
      <w:r>
        <w:t xml:space="preserve">. Wybór padł na </w:t>
      </w:r>
      <w:r w:rsidR="000F290E">
        <w:t>pakiet WEKA</w:t>
      </w:r>
      <w:r w:rsidR="000F290E">
        <w:rPr>
          <w:rStyle w:val="Odwoanieprzypisudolnego"/>
        </w:rPr>
        <w:footnoteReference w:id="15"/>
      </w:r>
      <w:r w:rsidR="000F290E">
        <w:t>, który jest bardzo wszechstronnym narzędziem do eksploracji danych, dostępnym na licencji oprogr</w:t>
      </w:r>
      <w:r w:rsidR="000F290E">
        <w:t>a</w:t>
      </w:r>
      <w:r w:rsidR="000F290E">
        <w:t>mowania otwartego (</w:t>
      </w:r>
      <w:proofErr w:type="spellStart"/>
      <w:r w:rsidR="000F290E">
        <w:t>ang</w:t>
      </w:r>
      <w:proofErr w:type="spellEnd"/>
      <w:r w:rsidR="000F290E">
        <w:t>, Open Source). Oprócz implementacji wielu klasyfikatorów, które można parametryzować na setki sposobów, zawiera także rozwiązania dotyczące filtrowania i transformacji danych, w tym algorytmy selekcji cech, dyskretyzacji oraz wiele innych.</w:t>
      </w:r>
      <w:r w:rsidR="004B26DF">
        <w:t xml:space="preserve"> Alte</w:t>
      </w:r>
      <w:r w:rsidR="004B26DF">
        <w:t>r</w:t>
      </w:r>
      <w:r w:rsidR="004B26DF">
        <w:t>natywę stanowiły wyspecjalizowane narzędzia takie jak język R</w:t>
      </w:r>
      <w:r w:rsidR="004B26DF">
        <w:rPr>
          <w:rStyle w:val="Odwoanieprzypisudolnego"/>
        </w:rPr>
        <w:footnoteReference w:id="16"/>
      </w:r>
      <w:r w:rsidR="004B26DF">
        <w:t xml:space="preserve"> czy </w:t>
      </w:r>
      <w:proofErr w:type="spellStart"/>
      <w:r w:rsidR="004B26DF">
        <w:t>Matlab</w:t>
      </w:r>
      <w:proofErr w:type="spellEnd"/>
      <w:r w:rsidR="004B26DF">
        <w:rPr>
          <w:rStyle w:val="Odwoanieprzypisudolnego"/>
        </w:rPr>
        <w:footnoteReference w:id="17"/>
      </w:r>
      <w:r w:rsidR="004B26DF">
        <w:t>, które są często wykorzystywane w kontekście eksploracji danych. Jednak zastosowanie pakietu WEKA p</w:t>
      </w:r>
      <w:r w:rsidR="004B26DF">
        <w:t>o</w:t>
      </w:r>
      <w:r w:rsidR="004B26DF">
        <w:t>zwala na użycie języka programowania Java, który jest językiem ogólnego przeznaczenia, dzięki czemu kod całego systemu jest jednolity.</w:t>
      </w:r>
    </w:p>
    <w:p w:rsidR="004B26DF" w:rsidRDefault="004B26DF" w:rsidP="004B26DF">
      <w:r>
        <w:t>Użycie Javy pozwala ponadto na zastosowanie komponentowego paradygmatu progr</w:t>
      </w:r>
      <w:r>
        <w:t>a</w:t>
      </w:r>
      <w:r>
        <w:t xml:space="preserve">mowania </w:t>
      </w:r>
      <w:sdt>
        <w:sdtPr>
          <w:id w:val="-10377897"/>
          <w:citation/>
        </w:sdtPr>
        <w:sdtContent>
          <w:r>
            <w:fldChar w:fldCharType="begin"/>
          </w:r>
          <w:r>
            <w:instrText xml:space="preserve"> CITATION Szy02 \l 1045 </w:instrText>
          </w:r>
          <w:r>
            <w:fldChar w:fldCharType="separate"/>
          </w:r>
          <w:r>
            <w:rPr>
              <w:noProof/>
            </w:rPr>
            <w:t>(Szyperski, 2002)</w:t>
          </w:r>
          <w:r>
            <w:fldChar w:fldCharType="end"/>
          </w:r>
        </w:sdtContent>
      </w:sdt>
      <w:r>
        <w:t xml:space="preserve">. </w:t>
      </w:r>
      <w:r w:rsidR="00C17028">
        <w:t>W</w:t>
      </w:r>
      <w:r>
        <w:t xml:space="preserve">szystkie </w:t>
      </w:r>
      <w:r w:rsidR="00C17028">
        <w:t>kluczowe obiekty wykorzystane w systemie swoją funkcjonalność udostępniają poprzez abstrakcyjne interfejsy. Pozwala to wymienić te obiekty na dowolne inne, pod warunkiem, że będą one także implementować te interfejsy. Dzięki t</w:t>
      </w:r>
      <w:r w:rsidR="00C17028">
        <w:t>e</w:t>
      </w:r>
      <w:r w:rsidR="00C17028">
        <w:t xml:space="preserve">mu architektura systemu jest otwarta i </w:t>
      </w:r>
      <w:r w:rsidR="00484C47">
        <w:t xml:space="preserve">bardzo </w:t>
      </w:r>
      <w:r w:rsidR="00C17028">
        <w:t>rozszerzalna. Ponadto do zarządzania komp</w:t>
      </w:r>
      <w:r w:rsidR="00C17028">
        <w:t>o</w:t>
      </w:r>
      <w:r w:rsidR="00C17028">
        <w:t>nentami wykorzystujemy bibliotekę Spring IOC</w:t>
      </w:r>
      <w:r w:rsidR="00C17028">
        <w:rPr>
          <w:rStyle w:val="Odwoanieprzypisudolnego"/>
        </w:rPr>
        <w:footnoteReference w:id="18"/>
      </w:r>
      <w:r w:rsidR="00C17028">
        <w:t xml:space="preserve">, która pozwala w pliku </w:t>
      </w:r>
      <w:proofErr w:type="spellStart"/>
      <w:r w:rsidR="005C62B0">
        <w:t>xml</w:t>
      </w:r>
      <w:proofErr w:type="spellEnd"/>
      <w:r w:rsidR="00C17028">
        <w:t xml:space="preserve"> określić </w:t>
      </w:r>
      <w:r w:rsidR="00484C47">
        <w:t>klasy</w:t>
      </w:r>
      <w:r w:rsidR="00C17028">
        <w:t>, właściwości oraz powiązania między wszystkimi komponentami. Pozwala to uzyskać kontr</w:t>
      </w:r>
      <w:r w:rsidR="00C17028">
        <w:t>o</w:t>
      </w:r>
      <w:r w:rsidR="00C17028">
        <w:t>lę nad każdym</w:t>
      </w:r>
      <w:r w:rsidR="005C62B0">
        <w:t>,</w:t>
      </w:r>
      <w:r w:rsidR="00C17028">
        <w:t xml:space="preserve"> nawet najdrobniejszym elementem systemu</w:t>
      </w:r>
      <w:r w:rsidR="00484C47">
        <w:t xml:space="preserve"> z poziomu edytora tekstu</w:t>
      </w:r>
      <w:r w:rsidR="00C17028">
        <w:t>.</w:t>
      </w:r>
    </w:p>
    <w:p w:rsidR="00C17028" w:rsidRDefault="00C17028" w:rsidP="004B26DF"/>
    <w:p w:rsidR="00093132" w:rsidRDefault="00C17028" w:rsidP="00093132">
      <w:pPr>
        <w:keepNext/>
        <w:ind w:firstLine="0"/>
        <w:jc w:val="center"/>
      </w:pPr>
      <w:r>
        <w:rPr>
          <w:noProof/>
        </w:rPr>
        <w:drawing>
          <wp:inline distT="0" distB="0" distL="0" distR="0" wp14:anchorId="7A1D1DC1" wp14:editId="4A0B632F">
            <wp:extent cx="5295600" cy="1000800"/>
            <wp:effectExtent l="0" t="0" r="635" b="889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Sample.png"/>
                    <pic:cNvPicPr/>
                  </pic:nvPicPr>
                  <pic:blipFill>
                    <a:blip r:embed="rId14">
                      <a:extLst>
                        <a:ext uri="{28A0092B-C50C-407E-A947-70E740481C1C}">
                          <a14:useLocalDpi xmlns:a14="http://schemas.microsoft.com/office/drawing/2010/main" val="0"/>
                        </a:ext>
                      </a:extLst>
                    </a:blip>
                    <a:stretch>
                      <a:fillRect/>
                    </a:stretch>
                  </pic:blipFill>
                  <pic:spPr>
                    <a:xfrm>
                      <a:off x="0" y="0"/>
                      <a:ext cx="5295600" cy="1000800"/>
                    </a:xfrm>
                    <a:prstGeom prst="rect">
                      <a:avLst/>
                    </a:prstGeom>
                  </pic:spPr>
                </pic:pic>
              </a:graphicData>
            </a:graphic>
          </wp:inline>
        </w:drawing>
      </w:r>
    </w:p>
    <w:p w:rsidR="00C17028" w:rsidRDefault="00093132" w:rsidP="00093132">
      <w:pPr>
        <w:pStyle w:val="Legenda"/>
      </w:pPr>
      <w:r>
        <w:t xml:space="preserve">Ilustracja </w:t>
      </w:r>
      <w:fldSimple w:instr=" SEQ Ilustracja \* ARABIC ">
        <w:r w:rsidR="002B19D3">
          <w:rPr>
            <w:noProof/>
          </w:rPr>
          <w:t>2</w:t>
        </w:r>
      </w:fldSimple>
      <w:r>
        <w:t>:</w:t>
      </w:r>
      <w:r w:rsidRPr="00352B27">
        <w:t>Przykład konfiguracji komponentu agenta w Spring IOC</w:t>
      </w:r>
    </w:p>
    <w:p w:rsidR="00927D98" w:rsidRDefault="00FF4E3C" w:rsidP="00F53038">
      <w:pPr>
        <w:pStyle w:val="Nagwek1"/>
      </w:pPr>
      <w:bookmarkStart w:id="20" w:name="_Toc358304621"/>
      <w:r>
        <w:lastRenderedPageBreak/>
        <w:t>Moduł p</w:t>
      </w:r>
      <w:r w:rsidR="00927D98">
        <w:t>ozyskiwani</w:t>
      </w:r>
      <w:r>
        <w:t>a</w:t>
      </w:r>
      <w:r w:rsidR="00927D98">
        <w:t xml:space="preserve"> danych</w:t>
      </w:r>
      <w:bookmarkEnd w:id="20"/>
    </w:p>
    <w:p w:rsidR="004830E3" w:rsidRPr="004830E3" w:rsidRDefault="004830E3" w:rsidP="00260981">
      <w:pPr>
        <w:pStyle w:val="Nagwek2"/>
      </w:pPr>
      <w:bookmarkStart w:id="21" w:name="_Toc358304622"/>
      <w:r>
        <w:t>Generowanie adresów URL</w:t>
      </w:r>
      <w:bookmarkEnd w:id="21"/>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9"/>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EB1D98" w:rsidRDefault="00B84EB1" w:rsidP="004830E3">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lastRenderedPageBreak/>
        <w:t>nie częściej odwiedzają strony główne portali, na których jest zazwyczaj dużo reklam, a wielu podstron nie wyświetlają nigdy.</w:t>
      </w:r>
      <w:r w:rsidR="004830E3">
        <w:t xml:space="preserve"> </w:t>
      </w:r>
      <w:r w:rsidR="002C393E">
        <w:t xml:space="preserve">Decyzją projektową postanowiliśmy skorzystać z drugiego sposobu i przez kilka dni w czteroosobowym zespole zebraliśmy </w:t>
      </w:r>
      <w:r w:rsidR="004830E3" w:rsidRPr="004830E3">
        <w:t>55</w:t>
      </w:r>
      <w:r w:rsidR="004830E3">
        <w:t xml:space="preserve"> </w:t>
      </w:r>
      <w:r w:rsidR="004830E3" w:rsidRPr="004830E3">
        <w:t xml:space="preserve">202 </w:t>
      </w:r>
      <w:r w:rsidR="002C393E">
        <w:t>adresów URL.</w:t>
      </w:r>
    </w:p>
    <w:p w:rsidR="004830E3" w:rsidRDefault="004830E3" w:rsidP="00260981">
      <w:pPr>
        <w:pStyle w:val="Nagwek2"/>
      </w:pPr>
      <w:bookmarkStart w:id="22" w:name="_Toc358304623"/>
      <w:r>
        <w:t>Wstępna klasyfikacja</w:t>
      </w:r>
      <w:bookmarkEnd w:id="22"/>
    </w:p>
    <w:p w:rsidR="001A765A" w:rsidRDefault="005E3848" w:rsidP="004830E3">
      <w:pPr>
        <w:pStyle w:val="Pierwszyakapit"/>
      </w:pPr>
      <w:r>
        <w:t>A</w:t>
      </w:r>
      <w:r w:rsidR="004830E3">
        <w:t>by nauczyć</w:t>
      </w:r>
      <w:r>
        <w:t xml:space="preserve"> klasyfikatory</w:t>
      </w:r>
      <w:r w:rsidR="004830E3">
        <w:t xml:space="preserve"> </w:t>
      </w:r>
      <w:r>
        <w:t xml:space="preserve">prawidłowo </w:t>
      </w:r>
      <w:r w:rsidR="004830E3">
        <w:t xml:space="preserve">rozpoznawać reklamy, </w:t>
      </w:r>
      <w:r>
        <w:t>musimy przy każdym zebr</w:t>
      </w:r>
      <w:r>
        <w:t>a</w:t>
      </w:r>
      <w:r>
        <w:t>nym adresie</w:t>
      </w:r>
      <w:r w:rsidR="004830E3">
        <w:t xml:space="preserve"> </w:t>
      </w:r>
      <w:r>
        <w:t>podać informację czy jest on reklamą, czy treścią</w:t>
      </w:r>
      <w:r w:rsidR="004830E3">
        <w:t xml:space="preserve">. </w:t>
      </w:r>
      <w:r>
        <w:t>Można</w:t>
      </w:r>
      <w:r w:rsidR="004830E3">
        <w:t xml:space="preserve"> osiągnąć </w:t>
      </w:r>
      <w:r>
        <w:t xml:space="preserve">to </w:t>
      </w:r>
      <w:r w:rsidR="004830E3">
        <w:t>na trzy sposoby</w:t>
      </w:r>
      <w:r w:rsidR="00A7623A">
        <w:t>. Najbardziej oczywistym jest ręczna klasyfikacja zebranych adresów</w:t>
      </w:r>
      <w:r>
        <w:t>, jednak przy</w:t>
      </w:r>
      <w:r w:rsidR="00A7623A">
        <w:t xml:space="preserve"> </w:t>
      </w:r>
      <w:r>
        <w:t>takiej</w:t>
      </w:r>
      <w:r w:rsidR="00A7623A">
        <w:t xml:space="preserve"> </w:t>
      </w:r>
      <w:r>
        <w:t>ilości</w:t>
      </w:r>
      <w:r w:rsidR="00A7623A">
        <w:t xml:space="preserve"> adresów jest to zbyt pracochłonne i zupełnie nieopłacalne rozwiązanie.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w:t>
      </w:r>
      <w:r w:rsidR="00335CAF">
        <w:t>e</w:t>
      </w:r>
      <w:r w:rsidR="00335CAF">
        <w:t>sów URL. Należy jednak pamiętać, że w postępując w ten sposób, budowany klasyfikator jest obarczony dodatkowym błędem wynikającym z błędów zawartych w wykorzystywanym ro</w:t>
      </w:r>
      <w:r w:rsidR="00335CAF">
        <w:t>z</w:t>
      </w:r>
      <w:r w:rsidR="00335CAF">
        <w:t xml:space="preserve">wiązaniu. Na szczęście możemy liczyć, że przynajmniej część tej niedokładności zostanie wyeliminowana przez właściwość generalizacji stosowanych algorytmów. </w:t>
      </w:r>
    </w:p>
    <w:p w:rsidR="00B84EB1" w:rsidRDefault="00335CAF" w:rsidP="00C31A64">
      <w:r>
        <w:t>Trzeci sposó</w:t>
      </w:r>
      <w:r w:rsidR="00C34F75">
        <w:t xml:space="preserve">b polega na </w:t>
      </w:r>
      <w:r w:rsidR="00C90E67">
        <w:t xml:space="preserve">umożliwieniu </w:t>
      </w:r>
      <w:r w:rsidR="00C34F75">
        <w:t>użytkownikowi</w:t>
      </w:r>
      <w:r>
        <w:t xml:space="preserve"> blokowania i odblokowywania poszczególnych zasobów. Mechanizm ten </w:t>
      </w:r>
      <w:r w:rsidR="00C90E67">
        <w:t xml:space="preserve">i tak </w:t>
      </w:r>
      <w:r>
        <w:t xml:space="preserve">musi być wbudowany w system, ponieważ </w:t>
      </w:r>
      <w:r w:rsidR="00C34F75">
        <w:t xml:space="preserve">nawet najdokładniejszy klasyfikator może się pomylić. </w:t>
      </w:r>
      <w:r w:rsidR="00C90E67">
        <w:t>W</w:t>
      </w:r>
      <w:r w:rsidR="00C34F75">
        <w:t>ażne jest, aby użytkownik mógł odblokować treść, która została odrzucona jako reklama. Mając informację o żądaniach bl</w:t>
      </w:r>
      <w:r w:rsidR="00C34F75">
        <w:t>o</w:t>
      </w:r>
      <w:r w:rsidR="00C34F75">
        <w:t>ko</w:t>
      </w:r>
      <w:r w:rsidR="00C90E67">
        <w:t xml:space="preserve">wanych i odblokowywanych </w:t>
      </w:r>
      <w:r w:rsidR="00C34F75">
        <w:t xml:space="preserve">możemy </w:t>
      </w:r>
      <w:r w:rsidR="005E3848">
        <w:t xml:space="preserve">wnioskować o ich </w:t>
      </w:r>
      <w:r w:rsidR="00C34F75">
        <w:t>klas</w:t>
      </w:r>
      <w:r w:rsidR="005E3848">
        <w:t>ie</w:t>
      </w:r>
      <w:r w:rsidR="00C34F75">
        <w:t xml:space="preserve">. </w:t>
      </w:r>
      <w:r w:rsidR="00C90E67">
        <w:t>R</w:t>
      </w:r>
      <w:r w:rsidR="005E3848">
        <w:t xml:space="preserve">ozwiązanie to </w:t>
      </w:r>
      <w:r w:rsidR="00C90E67">
        <w:t xml:space="preserve">także </w:t>
      </w:r>
      <w:r w:rsidR="005E3848">
        <w:t>u</w:t>
      </w:r>
      <w:r w:rsidR="00C31A64">
        <w:t>w</w:t>
      </w:r>
      <w:r w:rsidR="00C31A64">
        <w:t>i</w:t>
      </w:r>
      <w:r w:rsidR="00C31A64">
        <w:t>dacznia i pozwala szybko reagować na błędy systemu. Jeżeli użytkownicy często ręcznie ko</w:t>
      </w:r>
      <w:r w:rsidR="00C31A64">
        <w:t>n</w:t>
      </w:r>
      <w:r w:rsidR="00C31A64">
        <w:t xml:space="preserve">trolują zasób, można go dodać do zbioru trenującego i zaktualizować klasyfikator. Może się to dziać nawet automatycznie. Metoda ta </w:t>
      </w:r>
      <w:r w:rsidR="00C90E67">
        <w:t>niestety</w:t>
      </w:r>
      <w:r w:rsidR="00C31A64">
        <w:t xml:space="preserve"> nie jest odpowiednia przy rozruchu</w:t>
      </w:r>
      <w:r w:rsidR="00C90E67">
        <w:t xml:space="preserve"> systemu ze względu na czas potrzebny do osiągnięcia zadowalającej skuteczności klasyfikacji</w:t>
      </w:r>
      <w:r w:rsidR="005E3848">
        <w:t>.</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zebranego uprzednio zbioru adresów.</w:t>
      </w:r>
    </w:p>
    <w:p w:rsidR="001D362A" w:rsidRDefault="00260981" w:rsidP="00260981">
      <w:pPr>
        <w:pStyle w:val="Nagwek2"/>
      </w:pPr>
      <w:bookmarkStart w:id="23" w:name="_Toc358304624"/>
      <w:r>
        <w:t>Implementacja</w:t>
      </w:r>
      <w:bookmarkEnd w:id="23"/>
    </w:p>
    <w:p w:rsidR="005A411E" w:rsidRPr="005A411E" w:rsidRDefault="00BB3FBF" w:rsidP="005A411E">
      <w:pPr>
        <w:pStyle w:val="Pierwszyakapit"/>
      </w:pPr>
      <w:r>
        <w:t>Moduł pozyskiwania danych nie posiada własnego pliku wykonywalnego i składa się z z</w:t>
      </w:r>
      <w:r>
        <w:t>e</w:t>
      </w:r>
      <w:r>
        <w:t>stawu komponentów wykorzystywanych przez inne moduły.</w:t>
      </w:r>
      <w:r w:rsidR="003D7955">
        <w:t xml:space="preserve"> </w:t>
      </w:r>
      <w:r w:rsidR="005868BA">
        <w:t>Adresy URL</w:t>
      </w:r>
      <w:r w:rsidR="00304FA5">
        <w:t xml:space="preserve"> </w:t>
      </w:r>
      <w:r w:rsidR="005868BA">
        <w:t xml:space="preserve">są </w:t>
      </w:r>
      <w:r w:rsidR="00304FA5">
        <w:t xml:space="preserve">wczytywane do systemu poprzez interfejs </w:t>
      </w:r>
      <w:proofErr w:type="spellStart"/>
      <w:r w:rsidR="00304FA5">
        <w:t>RawTextDao</w:t>
      </w:r>
      <w:proofErr w:type="spellEnd"/>
      <w:r w:rsidR="00304FA5">
        <w:t>. Posiada on jedną metodę, która zwraca tablicę adr</w:t>
      </w:r>
      <w:r w:rsidR="00304FA5">
        <w:t>e</w:t>
      </w:r>
      <w:r w:rsidR="00304FA5">
        <w:lastRenderedPageBreak/>
        <w:t xml:space="preserve">sów, stanowiących zbiór danych. Podstawową implementacją jest </w:t>
      </w:r>
      <w:proofErr w:type="spellStart"/>
      <w:r w:rsidR="00304FA5">
        <w:t>FileDao</w:t>
      </w:r>
      <w:proofErr w:type="spellEnd"/>
      <w:r w:rsidR="00304FA5">
        <w:t xml:space="preserve">, które czyta adresy z pliku tekstowego sformatowanego w ten sposób, że w każdej linii znajduje się dokładnie jeden adres. </w:t>
      </w:r>
      <w:proofErr w:type="spellStart"/>
      <w:r w:rsidR="00304FA5">
        <w:t>CompositeTextDao</w:t>
      </w:r>
      <w:proofErr w:type="spellEnd"/>
      <w:r w:rsidR="00304FA5">
        <w:t xml:space="preserve"> jest kompozytem umożliwiającym wczytywanie danych z wielu obiektów implementujących </w:t>
      </w:r>
      <w:proofErr w:type="spellStart"/>
      <w:r w:rsidR="00304FA5">
        <w:t>RawTextDao</w:t>
      </w:r>
      <w:proofErr w:type="spellEnd"/>
      <w:r w:rsidR="00304FA5">
        <w:t>, w naszym przypadku z wielu różnych pl</w:t>
      </w:r>
      <w:r w:rsidR="00304FA5">
        <w:t>i</w:t>
      </w:r>
      <w:r w:rsidR="00304FA5">
        <w:t xml:space="preserve">ków. Implementacja </w:t>
      </w:r>
      <w:proofErr w:type="spellStart"/>
      <w:r w:rsidR="00304FA5">
        <w:t>InMemory</w:t>
      </w:r>
      <w:proofErr w:type="spellEnd"/>
      <w:r w:rsidR="00304FA5">
        <w:t xml:space="preserve"> jest makietą testową</w:t>
      </w:r>
      <w:r w:rsidR="00DF12E8">
        <w:rPr>
          <w:rStyle w:val="Odwoanieprzypisudolnego"/>
        </w:rPr>
        <w:footnoteReference w:id="20"/>
      </w:r>
      <w:r w:rsidR="00304FA5">
        <w:t>, która zwraca tablicę na stałe zapisaną w kodzie.</w:t>
      </w:r>
      <w:r w:rsidR="003D7955">
        <w:t xml:space="preserve"> Pliki z adresami URL są generowane przez serwer pośre</w:t>
      </w:r>
      <w:r w:rsidR="003D7955">
        <w:t>d</w:t>
      </w:r>
      <w:r w:rsidR="003D7955">
        <w:t>niczący, który zapisuje każdy pobrany zasób.</w:t>
      </w:r>
    </w:p>
    <w:p w:rsidR="005A411E" w:rsidRDefault="005A411E" w:rsidP="0091347A">
      <w:pPr>
        <w:keepNext/>
        <w:ind w:left="-567" w:firstLine="425"/>
      </w:pPr>
      <w:r>
        <w:rPr>
          <w:noProof/>
        </w:rPr>
        <w:drawing>
          <wp:inline distT="0" distB="0" distL="0" distR="0" wp14:anchorId="106950FD" wp14:editId="3354AD16">
            <wp:extent cx="6076800" cy="2973600"/>
            <wp:effectExtent l="0" t="0" r="635" b="0"/>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dao.png"/>
                    <pic:cNvPicPr/>
                  </pic:nvPicPr>
                  <pic:blipFill>
                    <a:blip r:embed="rId15">
                      <a:extLst>
                        <a:ext uri="{28A0092B-C50C-407E-A947-70E740481C1C}">
                          <a14:useLocalDpi xmlns:a14="http://schemas.microsoft.com/office/drawing/2010/main" val="0"/>
                        </a:ext>
                      </a:extLst>
                    </a:blip>
                    <a:stretch>
                      <a:fillRect/>
                    </a:stretch>
                  </pic:blipFill>
                  <pic:spPr>
                    <a:xfrm>
                      <a:off x="0" y="0"/>
                      <a:ext cx="6076800" cy="2973600"/>
                    </a:xfrm>
                    <a:prstGeom prst="rect">
                      <a:avLst/>
                    </a:prstGeom>
                  </pic:spPr>
                </pic:pic>
              </a:graphicData>
            </a:graphic>
          </wp:inline>
        </w:drawing>
      </w:r>
    </w:p>
    <w:p w:rsidR="005A411E" w:rsidRPr="00093132" w:rsidRDefault="005A411E" w:rsidP="005A411E">
      <w:pPr>
        <w:pStyle w:val="Legenda"/>
      </w:pPr>
      <w:r>
        <w:t xml:space="preserve">Ilustracja </w:t>
      </w:r>
      <w:fldSimple w:instr=" SEQ Ilustracja \* ARABIC ">
        <w:r w:rsidR="002B19D3">
          <w:rPr>
            <w:noProof/>
          </w:rPr>
          <w:t>3</w:t>
        </w:r>
      </w:fldSimple>
      <w:r>
        <w:t xml:space="preserve">: </w:t>
      </w:r>
      <w:r w:rsidR="0091347A">
        <w:t>Kluczowe klasy modułu pozyskiwania danych</w:t>
      </w:r>
    </w:p>
    <w:p w:rsidR="001D362A" w:rsidRPr="00C53219" w:rsidRDefault="003D7955" w:rsidP="00C53219">
      <w:pPr>
        <w:pStyle w:val="Pierwszyakapit"/>
      </w:pPr>
      <w:r>
        <w:t xml:space="preserve">Wstępna klasyfikacja jest natomiast wykonywana przez interfejs Mentor, którego zadaniem jest określenie klasy dla podawanego adresy URL. Klasa abstrakcyjna </w:t>
      </w:r>
      <w:proofErr w:type="spellStart"/>
      <w:r>
        <w:t>AdvertisementMentor</w:t>
      </w:r>
      <w:proofErr w:type="spellEnd"/>
      <w:r>
        <w:t xml:space="preserve"> a</w:t>
      </w:r>
      <w:r>
        <w:t>d</w:t>
      </w:r>
      <w:r>
        <w:t xml:space="preserve">aptuje metodę </w:t>
      </w:r>
      <w:proofErr w:type="spellStart"/>
      <w:r>
        <w:t>getDecision</w:t>
      </w:r>
      <w:proofErr w:type="spellEnd"/>
      <w:r>
        <w:t xml:space="preserve">, w ten sposób, że w odpowiedzi na zawołanie </w:t>
      </w:r>
      <w:proofErr w:type="spellStart"/>
      <w:r>
        <w:t>isAdvertisement</w:t>
      </w:r>
      <w:proofErr w:type="spellEnd"/>
      <w:r>
        <w:t xml:space="preserve"> zwraca odpowiedni numer klasy (0 dla treści i 1 dla reklam). Implementacja </w:t>
      </w:r>
      <w:proofErr w:type="spellStart"/>
      <w:r>
        <w:t>RegExpListMe</w:t>
      </w:r>
      <w:r>
        <w:t>n</w:t>
      </w:r>
      <w:r>
        <w:t>tor</w:t>
      </w:r>
      <w:proofErr w:type="spellEnd"/>
      <w:r>
        <w:t xml:space="preserve"> do określenia czy zasób jest reklamą wykorzystuje listy wyrażeń regularnych.</w:t>
      </w:r>
      <w:r w:rsidR="00BB3FBF">
        <w:t xml:space="preserve"> Szczegóły implementacji interpretera tych wyrażeń można znaleźć w pracy Michała Januszewskiego </w:t>
      </w:r>
      <w:sdt>
        <w:sdtPr>
          <w:id w:val="1460684889"/>
          <w:citation/>
        </w:sdtPr>
        <w:sdtContent>
          <w:r w:rsidR="00BB3FBF">
            <w:fldChar w:fldCharType="begin"/>
          </w:r>
          <w:r w:rsidR="00BB3FBF">
            <w:instrText xml:space="preserve"> CITATION Mic12 \l 1045 </w:instrText>
          </w:r>
          <w:r w:rsidR="00BB3FBF">
            <w:fldChar w:fldCharType="separate"/>
          </w:r>
          <w:r w:rsidR="00BB3FBF">
            <w:rPr>
              <w:noProof/>
            </w:rPr>
            <w:t>(Januszewski, 2012)</w:t>
          </w:r>
          <w:r w:rsidR="00BB3FBF">
            <w:fldChar w:fldCharType="end"/>
          </w:r>
        </w:sdtContent>
      </w:sdt>
      <w:r w:rsidR="00BB3FBF">
        <w:t>.</w:t>
      </w:r>
      <w:r>
        <w:t xml:space="preserve"> Poprzez implementację interfejsu Mentor można dodać dowolne inne metody wstępnej klas</w:t>
      </w:r>
      <w:r>
        <w:t>y</w:t>
      </w:r>
      <w:r>
        <w:t>fikacji.</w:t>
      </w:r>
    </w:p>
    <w:p w:rsidR="001D362A" w:rsidRDefault="001D362A">
      <w:pPr>
        <w:spacing w:after="200" w:line="276" w:lineRule="auto"/>
        <w:ind w:firstLine="0"/>
        <w:jc w:val="left"/>
        <w:rPr>
          <w:rFonts w:eastAsiaTheme="majorEastAsia" w:cstheme="majorBidi"/>
          <w:b/>
          <w:bCs/>
          <w:caps/>
          <w:szCs w:val="26"/>
        </w:rPr>
      </w:pPr>
      <w:r>
        <w:br w:type="page"/>
      </w:r>
    </w:p>
    <w:p w:rsidR="00545D8B" w:rsidRDefault="00FF4E3C" w:rsidP="00260981">
      <w:pPr>
        <w:pStyle w:val="Nagwek1"/>
      </w:pPr>
      <w:bookmarkStart w:id="24" w:name="_Toc358304625"/>
      <w:r>
        <w:lastRenderedPageBreak/>
        <w:t>Moduł p</w:t>
      </w:r>
      <w:r w:rsidR="00927D98">
        <w:t>rzetwarzani</w:t>
      </w:r>
      <w:r>
        <w:t>a</w:t>
      </w:r>
      <w:r w:rsidR="00927D98">
        <w:t xml:space="preserve"> wstępne</w:t>
      </w:r>
      <w:r>
        <w:t>go</w:t>
      </w:r>
      <w:bookmarkEnd w:id="24"/>
    </w:p>
    <w:p w:rsidR="00EE44F6" w:rsidRPr="00EE44F6" w:rsidRDefault="00EE44F6" w:rsidP="00260981">
      <w:pPr>
        <w:pStyle w:val="Nagwek2"/>
      </w:pPr>
      <w:bookmarkStart w:id="25" w:name="_Toc358304626"/>
      <w:r>
        <w:t>Ekstrakcja cech</w:t>
      </w:r>
      <w:bookmarkEnd w:id="25"/>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21"/>
      </w:r>
      <w:r w:rsidR="00366587">
        <w:t xml:space="preserve">. </w:t>
      </w:r>
      <w:r w:rsidR="00C13439">
        <w:t xml:space="preserve">Podstawowym ich źródłem jest podział tekstu na </w:t>
      </w:r>
      <w:r w:rsidR="009669EC">
        <w:t xml:space="preserve">symbole (ang. </w:t>
      </w:r>
      <w:proofErr w:type="spellStart"/>
      <w:r w:rsidR="009669EC">
        <w:t>token</w:t>
      </w:r>
      <w:proofErr w:type="spellEnd"/>
      <w:r w:rsidR="009669EC">
        <w:t>)</w:t>
      </w:r>
      <w:r w:rsidR="00366587">
        <w:t xml:space="preserve"> – fragmenty te</w:t>
      </w:r>
      <w:r w:rsidR="00366587">
        <w:t>k</w:t>
      </w:r>
      <w:r w:rsidR="00366587">
        <w:t>stu niosące pewną informację. Najczęściej są to pojedyncze słowa, których ilość jest nastę</w:t>
      </w:r>
      <w:r w:rsidR="00366587">
        <w:t>p</w:t>
      </w:r>
      <w:r w:rsidR="00366587">
        <w:t xml:space="preserve">nie zliczana i umieszczana w wektorze cech jako częstość występowania danego </w:t>
      </w:r>
      <w:r w:rsidR="009669EC">
        <w:t>symbolu</w:t>
      </w:r>
      <w:r w:rsidR="00366587">
        <w:t xml:space="preserve">. </w:t>
      </w:r>
      <w:r w:rsidR="009A6286">
        <w:t>Adresy URL reklam znacznie częściej zawierają słowa związane z tą branżą, w szczególności różne formy słowa ad (z angielskiego: reklama)</w:t>
      </w:r>
      <w:r w:rsidR="00B0476F">
        <w:t xml:space="preserve"> oraz liczby oznaczające typowe wymiary banerów. Klasyfikatory są w stanie zapamiętać także nazwy agencji reklamowych, które ba</w:t>
      </w:r>
      <w:r w:rsidR="00B0476F">
        <w:t>r</w:t>
      </w:r>
      <w:r w:rsidR="00B0476F">
        <w:t>dzo często pokrywają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22"/>
      </w:r>
      <w:r w:rsidR="004E275E">
        <w:t>, przez co bardzo często mamy do czynienia ze zbitkami słownymi t</w:t>
      </w:r>
      <w:r w:rsidR="004E275E">
        <w:t>y</w:t>
      </w:r>
      <w:r w:rsidR="004E275E">
        <w:t>pu: googleads, pagead itp. Problem ten można rozwiązać wykorzystując słownik</w:t>
      </w:r>
      <w:r w:rsidR="00BE28DD">
        <w:t xml:space="preserve"> i </w:t>
      </w:r>
      <w:r w:rsidR="00ED2BCF">
        <w:t>metodę redukcji</w:t>
      </w:r>
      <w:r w:rsidR="00BE28DD">
        <w:t xml:space="preserve"> entropii</w:t>
      </w:r>
      <w:r w:rsidR="004E275E">
        <w:t xml:space="preserve"> próbując ła</w:t>
      </w:r>
      <w:r w:rsidR="00BE28DD">
        <w:t xml:space="preserve">mać napotkane </w:t>
      </w:r>
      <w:r w:rsidR="009669EC">
        <w:t>symbole</w:t>
      </w:r>
      <w:r w:rsidR="00BE28DD">
        <w:t xml:space="preserve"> na mniejsze</w:t>
      </w:r>
      <w:r w:rsidR="004E275E">
        <w:rPr>
          <w:rStyle w:val="Odwoanieprzypisudolnego"/>
        </w:rPr>
        <w:footnoteReference w:id="23"/>
      </w:r>
      <w:r w:rsidR="00CB4263">
        <w:t>,</w:t>
      </w:r>
      <w:r w:rsidR="00BE28DD">
        <w:t xml:space="preserve"> </w:t>
      </w:r>
      <w:r w:rsidR="00CB4263">
        <w:t>j</w:t>
      </w:r>
      <w:r w:rsidR="00ED2BCF">
        <w:t>ednak nie zdecydowal</w:t>
      </w:r>
      <w:r w:rsidR="00ED2BCF">
        <w:t>i</w:t>
      </w:r>
      <w:r w:rsidR="00ED2BCF">
        <w:t xml:space="preserve">śmy się na takie rozwiązanie, ponieważ </w:t>
      </w:r>
      <w:r w:rsidR="00BE28DD">
        <w:t>dużo takich związków jest nazwami charakterystyc</w:t>
      </w:r>
      <w:r w:rsidR="00BE28DD">
        <w:t>z</w:t>
      </w:r>
      <w:r w:rsidR="00BE28DD">
        <w:t>nymi dla serwerów reklamowych</w:t>
      </w:r>
      <w:r w:rsidR="00ED2BCF">
        <w:t xml:space="preserve">. Kolejnym utrudnieniem </w:t>
      </w:r>
      <w:r w:rsidR="00CB4263">
        <w:t>są</w:t>
      </w:r>
      <w:r w:rsidR="0085404A">
        <w:t xml:space="preserve"> słowa </w:t>
      </w:r>
      <w:r w:rsidR="00CB4263">
        <w:t>występujące</w:t>
      </w:r>
      <w:r w:rsidR="0085404A">
        <w:t xml:space="preserve"> w różnych formach i przypadkach. Istnieje wiele gotowych bibliotek, które poprzez ekstrakcję rdzenia słowa (ang. stemming) rozwiązują ten problem, jednak są one zorientowane na konkretne języki i nie radzą sobie dobrze z tekstami mieszanymi. Na szczęście problem ten praktycznie nie występuje ze względu na specyficzne zasady konstrukcji adresów URL. </w:t>
      </w:r>
    </w:p>
    <w:p w:rsidR="0074666B" w:rsidRDefault="002663A6" w:rsidP="0074666B">
      <w:r>
        <w:lastRenderedPageBreak/>
        <w:t xml:space="preserve">Oprócz częstotliwości występowania danych </w:t>
      </w:r>
      <w:r w:rsidR="009669EC">
        <w:t>symboli</w:t>
      </w:r>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r w:rsidR="009669EC">
        <w:t>symboli</w:t>
      </w:r>
      <w:r w:rsidR="0074666B">
        <w:t xml:space="preserve"> zgodna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24"/>
      </w:r>
      <w:r w:rsidR="00166628">
        <w:t xml:space="preserve"> między innymi: nazwy hosta, numeru portu, pr</w:t>
      </w:r>
      <w:r w:rsidR="00166628">
        <w:t>o</w:t>
      </w:r>
      <w:r w:rsidR="00166628">
        <w:t xml:space="preserve">tokołu, ścieżki i zapytania. Znaczenie </w:t>
      </w:r>
      <w:r w:rsidR="009669EC">
        <w:t>symboli</w:t>
      </w:r>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r w:rsidR="009669EC">
        <w:t>symbolu</w:t>
      </w:r>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Znak dolara występuje tutaj w roli separ</w:t>
      </w:r>
      <w:r w:rsidR="001508E7">
        <w:t>a</w:t>
      </w:r>
      <w:r w:rsidR="001508E7">
        <w:t xml:space="preserve">tora – żaden </w:t>
      </w:r>
      <w:r w:rsidR="009669EC">
        <w:t>symbol</w:t>
      </w:r>
      <w:r w:rsidR="001508E7">
        <w:t xml:space="preserve"> nie może go zawierać, dzięki czemu cechy stworzone w ten sposób nie mieszają się ze stworzonymi wcześniej.</w:t>
      </w:r>
    </w:p>
    <w:p w:rsidR="00F2427D" w:rsidRDefault="00BE28DD" w:rsidP="00BA3BBA">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5"/>
      </w:r>
      <w:r w:rsidR="00F2427D">
        <w:t>)</w:t>
      </w:r>
      <w:r>
        <w:t>.</w:t>
      </w:r>
      <w:r w:rsidR="00366587">
        <w:t xml:space="preserve"> Na stworzonym przez nas zbiorz</w:t>
      </w:r>
      <w:r w:rsidR="00BA3BBA">
        <w:t xml:space="preserve">e trenującym ich liczba wyniosła </w:t>
      </w:r>
      <w:r w:rsidR="009479ED">
        <w:t>33 595</w:t>
      </w:r>
      <w:r w:rsidR="001A03AE">
        <w:t>, co bezpośrednio przekłada się na liczbę cech</w:t>
      </w:r>
      <w:r>
        <w:t>.</w:t>
      </w:r>
      <w:r w:rsidR="0004165B">
        <w:t xml:space="preserve"> Ponadto z </w:t>
      </w:r>
      <w:r w:rsidR="009669EC">
        <w:t>symboli</w:t>
      </w:r>
      <w:r w:rsidR="0004165B">
        <w:t xml:space="preserve"> tych są tworzone n-gramy, co dodatkowo powoduje eksplozję kombinatoryczną</w:t>
      </w:r>
      <w:r w:rsidR="006C3291">
        <w:t>. Łącznie uzyskal</w:t>
      </w:r>
      <w:r w:rsidR="006C3291">
        <w:t>i</w:t>
      </w:r>
      <w:r w:rsidR="006C3291">
        <w:t xml:space="preserve">śmy ponad </w:t>
      </w:r>
      <w:r w:rsidR="006E1B17">
        <w:t xml:space="preserve">1 </w:t>
      </w:r>
      <w:r w:rsidR="006C3291">
        <w:t>25</w:t>
      </w:r>
      <w:r w:rsidR="006E1B17">
        <w:t>0</w:t>
      </w:r>
      <w:r w:rsidR="006C3291">
        <w:t xml:space="preserve"> </w:t>
      </w:r>
      <w:r w:rsidR="006E1B17">
        <w:t>000</w:t>
      </w:r>
      <w:r w:rsidR="006C3291">
        <w:t xml:space="preserve"> cech</w:t>
      </w:r>
      <w:r w:rsidR="0004165B">
        <w:t xml:space="preserve">. </w:t>
      </w:r>
      <w:r w:rsidR="00366587">
        <w:t>Adresy URL składają się jednak z co najwyżej kilku</w:t>
      </w:r>
      <w:r w:rsidR="00CB4263">
        <w:t xml:space="preserve">, </w:t>
      </w:r>
      <w:r w:rsidR="00366587">
        <w:t>kilkunastu słów</w:t>
      </w:r>
      <w:r w:rsidR="00CB4263">
        <w:t>.</w:t>
      </w:r>
      <w:r w:rsidR="00366587">
        <w:t xml:space="preserve"> </w:t>
      </w:r>
      <w:r w:rsidR="00742449">
        <w:t>Z tego względu w</w:t>
      </w:r>
      <w:r w:rsidR="00366587">
        <w:t>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przetwarzanie.</w:t>
      </w:r>
    </w:p>
    <w:p w:rsidR="002C422F" w:rsidRDefault="0004165B" w:rsidP="002C4060">
      <w:r>
        <w:t>Poza cechami opartymi na liczeniu c</w:t>
      </w:r>
      <w:r w:rsidR="002C422F">
        <w:t xml:space="preserve">zęstości występowania </w:t>
      </w:r>
      <w:r w:rsidR="009669EC">
        <w:t>symboli</w:t>
      </w:r>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r w:rsidR="009669EC">
        <w:t>symboli</w:t>
      </w:r>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lastRenderedPageBreak/>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t>ne do śledzenia skąd pochodzi wyświetlenie). Inną ciekawą cechą –  napotkaną w artykule</w:t>
      </w:r>
      <w:r w:rsidR="00BA3BBA">
        <w:t xml:space="preserve"> </w:t>
      </w:r>
      <w:sdt>
        <w:sdtPr>
          <w:id w:val="-182365327"/>
          <w:citation/>
        </w:sdtPr>
        <w:sdtContent>
          <w:r w:rsidR="00BA3BBA">
            <w:fldChar w:fldCharType="begin"/>
          </w:r>
          <w:r w:rsidR="001226D2">
            <w:instrText xml:space="preserve">CITATION Min \l 1045 </w:instrText>
          </w:r>
          <w:r w:rsidR="00BA3BBA">
            <w:fldChar w:fldCharType="separate"/>
          </w:r>
          <w:r w:rsidR="001226D2">
            <w:rPr>
              <w:noProof/>
            </w:rPr>
            <w:t>(Kan i Thi, 2005)</w:t>
          </w:r>
          <w:r w:rsidR="00BA3BBA">
            <w:fldChar w:fldCharType="end"/>
          </w:r>
        </w:sdtContent>
      </w:sdt>
      <w:r w:rsidR="002C4060">
        <w:t xml:space="preserve"> – jest ilość </w:t>
      </w:r>
      <w:r w:rsidR="009669EC">
        <w:t>symboli</w:t>
      </w:r>
      <w:r w:rsidR="002C4060">
        <w:t xml:space="preserve"> numerycznych występujących w adresie. Poza charakt</w:t>
      </w:r>
      <w:r w:rsidR="002C4060">
        <w:t>e</w:t>
      </w:r>
      <w:r w:rsidR="002C4060">
        <w:t>rystycznymi rozmiarami banerów, liczby zawarte w odnośniku niosą mało informacji, bo zwykle funkcjonują jako identyfikatory. Można jednak zauważyć, że w przypadku reklam występuje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 xml:space="preserve">odpowiedź serwera wraz z </w:t>
      </w:r>
      <w:r w:rsidR="00202338">
        <w:t>p</w:t>
      </w:r>
      <w:r w:rsidR="005C50FB">
        <w:t>obieranym</w:t>
      </w:r>
      <w:r w:rsidR="009F5D0A">
        <w:t xml:space="preserve"> dokument</w:t>
      </w:r>
      <w:r w:rsidR="005C50FB">
        <w:t>em</w:t>
      </w:r>
      <w:r w:rsidR="009F5D0A">
        <w:t xml:space="preserve"> </w:t>
      </w:r>
      <w:r w:rsidR="00BA3BBA">
        <w:t>HTML</w:t>
      </w:r>
      <w:r>
        <w:t xml:space="preserve">. </w:t>
      </w:r>
      <w:r w:rsidR="009F5D0A">
        <w:t xml:space="preserve">Prześledźmy </w:t>
      </w:r>
      <w:r>
        <w:t xml:space="preserve">jeszcze </w:t>
      </w:r>
      <w:r w:rsidR="009F5D0A">
        <w:t>proces ekstrakcji cech na prz</w:t>
      </w:r>
      <w:r w:rsidR="009F5D0A">
        <w:t>y</w:t>
      </w:r>
      <w:r w:rsidR="009F5D0A">
        <w:t xml:space="preserve">kładzie dwóch </w:t>
      </w:r>
      <w:r w:rsidR="0010692A">
        <w:t xml:space="preserve">podobnych </w:t>
      </w:r>
      <w:r w:rsidR="009F5D0A">
        <w:t>adresów</w:t>
      </w:r>
      <w:r>
        <w:t xml:space="preserve">: </w:t>
      </w:r>
    </w:p>
    <w:p w:rsidR="00893539" w:rsidRDefault="00893539" w:rsidP="00407380"/>
    <w:p w:rsidR="00BA3BBA" w:rsidRDefault="00BA3BBA" w:rsidP="00BA3BBA">
      <w:pPr>
        <w:pStyle w:val="Legenda"/>
        <w:keepNext/>
      </w:pPr>
      <w:bookmarkStart w:id="26" w:name="_Toc358122901"/>
      <w:bookmarkStart w:id="27" w:name="_Toc358212968"/>
      <w:r>
        <w:t xml:space="preserve">Tabela </w:t>
      </w:r>
      <w:fldSimple w:instr=" SEQ Tabela \* ARABIC ">
        <w:r w:rsidR="00C812FC">
          <w:rPr>
            <w:noProof/>
          </w:rPr>
          <w:t>1</w:t>
        </w:r>
      </w:fldSimple>
      <w:r>
        <w:t>: Cechy na podstawie przykładowych adresów</w:t>
      </w:r>
      <w:bookmarkEnd w:id="26"/>
      <w:bookmarkEnd w:id="27"/>
    </w:p>
    <w:tbl>
      <w:tblPr>
        <w:tblStyle w:val="Tabela-Siatka"/>
        <w:tblW w:w="9302" w:type="dxa"/>
        <w:tblLayout w:type="fixed"/>
        <w:tblLook w:val="04A0" w:firstRow="1" w:lastRow="0" w:firstColumn="1" w:lastColumn="0" w:noHBand="0" w:noVBand="1"/>
      </w:tblPr>
      <w:tblGrid>
        <w:gridCol w:w="2235"/>
        <w:gridCol w:w="3402"/>
        <w:gridCol w:w="3665"/>
      </w:tblGrid>
      <w:tr w:rsidR="00407380" w:rsidRPr="00304FA5"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rPr>
            </w:pPr>
            <w:r>
              <w:rPr>
                <w:b/>
              </w:rPr>
              <w:t xml:space="preserve">Surowe </w:t>
            </w:r>
            <w:r w:rsidR="009669EC">
              <w:rPr>
                <w:b/>
              </w:rPr>
              <w:t>symbol</w:t>
            </w:r>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304FA5" w:rsidTr="004A06E2">
        <w:tc>
          <w:tcPr>
            <w:tcW w:w="2235" w:type="dxa"/>
            <w:shd w:val="clear" w:color="auto" w:fill="95B3D7" w:themeFill="accent1" w:themeFillTint="99"/>
          </w:tcPr>
          <w:p w:rsidR="00345358" w:rsidRPr="00407380" w:rsidRDefault="009669EC" w:rsidP="009669EC">
            <w:pPr>
              <w:ind w:firstLine="0"/>
              <w:jc w:val="left"/>
              <w:rPr>
                <w:b/>
              </w:rPr>
            </w:pPr>
            <w:r>
              <w:rPr>
                <w:b/>
              </w:rPr>
              <w:t>Symbole</w:t>
            </w:r>
            <w:r w:rsidR="00407380" w:rsidRPr="00407380">
              <w:rPr>
                <w:b/>
              </w:rPr>
              <w:t xml:space="preserve"> z info</w:t>
            </w:r>
            <w:r w:rsidR="00407380" w:rsidRPr="00407380">
              <w:rPr>
                <w:b/>
              </w:rPr>
              <w:t>r</w:t>
            </w:r>
            <w:r w:rsidR="00407380" w:rsidRPr="00407380">
              <w:rPr>
                <w:b/>
              </w:rPr>
              <w:t>macją o komp</w:t>
            </w:r>
            <w:r w:rsidR="00407380" w:rsidRPr="00407380">
              <w:rPr>
                <w:b/>
              </w:rPr>
              <w:t>o</w:t>
            </w:r>
            <w:r w:rsidR="00407380" w:rsidRPr="00407380">
              <w:rPr>
                <w:b/>
              </w:rPr>
              <w:t>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6"/>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lastRenderedPageBreak/>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lastRenderedPageBreak/>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lastRenderedPageBreak/>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9669EC">
            <w:pPr>
              <w:ind w:firstLine="0"/>
              <w:jc w:val="left"/>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sidRPr="007E1C87">
              <w:rPr>
                <w:b/>
              </w:rPr>
              <w:t xml:space="preserve">Ilość </w:t>
            </w:r>
            <w:r w:rsidR="009669EC">
              <w:rPr>
                <w:b/>
              </w:rPr>
              <w:t>symboli</w:t>
            </w:r>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Pr>
                <w:b/>
              </w:rPr>
              <w:t xml:space="preserve">Ilość </w:t>
            </w:r>
            <w:r w:rsidR="009669EC">
              <w:rPr>
                <w:b/>
              </w:rPr>
              <w:t>symboli</w:t>
            </w:r>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r>
        <w:t>Podany odnośnik do reklamy nie zawiera wielu cech charakterystycznych. Nie jest szczegó</w:t>
      </w:r>
      <w:r>
        <w:t>l</w:t>
      </w:r>
      <w:r>
        <w:t>nie długi (rekordowe odnośniki mają nawet 1187 znaków</w:t>
      </w:r>
      <w:r>
        <w:rPr>
          <w:rStyle w:val="Odwoanieprzypisudolnego"/>
        </w:rPr>
        <w:footnoteReference w:id="27"/>
      </w:r>
      <w:r>
        <w:t xml:space="preserve">), </w:t>
      </w:r>
      <w:r w:rsidR="00C5544A">
        <w:t xml:space="preserve">ani </w:t>
      </w:r>
      <w:r>
        <w:t xml:space="preserve">nie zawiera wielu atrybutów numerycznych, ale charakterystyczne słowo ad występuje zarówno w zbitce </w:t>
      </w:r>
      <w:r w:rsidRPr="00BA3BBA">
        <w:rPr>
          <w:rStyle w:val="Wyrnieniedelikatne"/>
        </w:rPr>
        <w:t>pagead2</w:t>
      </w:r>
      <w:r>
        <w:t xml:space="preserve">, jak i </w:t>
      </w:r>
      <w:proofErr w:type="spellStart"/>
      <w:r w:rsidRPr="00BA3BBA">
        <w:rPr>
          <w:rStyle w:val="Wyrnieniedelikatne"/>
        </w:rPr>
        <w:t>sigmad</w:t>
      </w:r>
      <w:proofErr w:type="spellEnd"/>
      <w:r w:rsidR="00C5544A">
        <w:t xml:space="preserve">. Pierwszy z tych </w:t>
      </w:r>
      <w:r w:rsidR="009669EC">
        <w:t>symboli</w:t>
      </w:r>
      <w:r w:rsidR="00C5544A">
        <w:t xml:space="preserve"> pojawia się także w normalnych linkach, co sprawia, że jest mało użyteczny, chyba że weźmiemy pod uwagę informację o komponencie, z którego p</w:t>
      </w:r>
      <w:r w:rsidR="00C5544A">
        <w:t>o</w:t>
      </w:r>
      <w:r w:rsidR="00C5544A">
        <w:t xml:space="preserve">chodzi (liczbę wystąpień </w:t>
      </w:r>
      <w:r w:rsidR="00C5544A" w:rsidRPr="00BA3BBA">
        <w:rPr>
          <w:rStyle w:val="Wyrnieniedelikatne"/>
        </w:rPr>
        <w:t>Host$pagead2</w:t>
      </w:r>
      <w:r w:rsidR="00C5544A">
        <w:t xml:space="preserve">). </w:t>
      </w:r>
      <w:r w:rsidR="004A06E2">
        <w:t>Występujący identyfikator numeryczny (</w:t>
      </w:r>
      <w:r w:rsidR="009669EC">
        <w:t>symbol</w:t>
      </w:r>
      <w:r w:rsidR="004A06E2">
        <w:t xml:space="preserve"> </w:t>
      </w:r>
      <w:r w:rsidR="004A06E2" w:rsidRPr="00BA3BBA">
        <w:rPr>
          <w:rStyle w:val="Wyrnieniedelikatne"/>
        </w:rPr>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 xml:space="preserve">Na tak małym zbiorze danych, klasyfikator mógłby skorzystać z wielu cech, które pozwalają odróżnić oba </w:t>
      </w:r>
      <w:r w:rsidR="001E2DF6">
        <w:lastRenderedPageBreak/>
        <w:t>adresy, jednak wraz z zwiększaniem liczby próbek w zbiorze trenującym, cechy określające reklamy stają się znacznie bardziej wyraźne.</w:t>
      </w:r>
    </w:p>
    <w:p w:rsidR="00893539" w:rsidRDefault="00E37FD4" w:rsidP="00260981">
      <w:pPr>
        <w:pStyle w:val="Nagwek2"/>
      </w:pPr>
      <w:bookmarkStart w:id="28" w:name="_Toc358304627"/>
      <w:r>
        <w:t>Selekcja</w:t>
      </w:r>
      <w:r w:rsidR="00F6646B">
        <w:t xml:space="preserve"> cech</w:t>
      </w:r>
      <w:bookmarkEnd w:id="28"/>
    </w:p>
    <w:p w:rsidR="00E37FD4" w:rsidRDefault="00354181" w:rsidP="008D0A09">
      <w:pPr>
        <w:pStyle w:val="Pierwszyakapit"/>
      </w:pPr>
      <w:r>
        <w:t xml:space="preserve">Podczas ekstrakcji powstaje wiele cech. Część z nich </w:t>
      </w:r>
      <w:r w:rsidR="009669EC">
        <w:t>ma</w:t>
      </w:r>
      <w:r>
        <w:t xml:space="preserve"> istotne </w:t>
      </w:r>
      <w:r w:rsidR="009669EC">
        <w:t>znacznie</w:t>
      </w:r>
      <w:r w:rsidR="00E47DB9">
        <w:t xml:space="preserve"> na przykład</w:t>
      </w:r>
      <w:r>
        <w:t xml:space="preserve">: </w:t>
      </w:r>
      <w:r w:rsidR="003055C6">
        <w:t>poj</w:t>
      </w:r>
      <w:r w:rsidR="003055C6">
        <w:t>a</w:t>
      </w:r>
      <w:r w:rsidR="003055C6">
        <w:t xml:space="preserve">wienie się nietypowych komponentów adresu URL , </w:t>
      </w:r>
      <w:r w:rsidR="009669EC">
        <w:t>symbole</w:t>
      </w:r>
      <w:r>
        <w:t xml:space="preserve"> </w:t>
      </w:r>
      <w:r w:rsidR="003055C6">
        <w:t xml:space="preserve">związane </w:t>
      </w:r>
      <w:r>
        <w:t xml:space="preserve">z nazwami serwisów reklamowych, </w:t>
      </w:r>
      <w:r w:rsidR="003055C6">
        <w:t xml:space="preserve">czy </w:t>
      </w:r>
      <w:r>
        <w:t>charakterystycznymi dla reklam parametra</w:t>
      </w:r>
      <w:r w:rsidR="003055C6">
        <w:t>mi</w:t>
      </w:r>
      <w:r>
        <w:t xml:space="preserve">. Inne z kolei </w:t>
      </w:r>
      <w:r w:rsidR="009669EC">
        <w:t>niosą</w:t>
      </w:r>
      <w:r>
        <w:t xml:space="preserve"> </w:t>
      </w:r>
      <w:r w:rsidR="009669EC">
        <w:t>mniej</w:t>
      </w:r>
      <w:r>
        <w:t xml:space="preserve"> </w:t>
      </w:r>
      <w:r w:rsidR="009669EC">
        <w:t>informacji</w:t>
      </w:r>
      <w:r>
        <w:t xml:space="preserve"> lub nawet nie </w:t>
      </w:r>
      <w:r w:rsidR="009669EC">
        <w:t>zawierają jej</w:t>
      </w:r>
      <w:r>
        <w:t xml:space="preserve"> wcale</w:t>
      </w:r>
      <w:r w:rsidR="00210D58">
        <w:t xml:space="preserve">. Są to </w:t>
      </w:r>
      <w:r w:rsidR="009669EC">
        <w:t>symbole</w:t>
      </w:r>
      <w:r>
        <w:t xml:space="preserve"> z unikalnymi numerycznymi identyfikatorami, </w:t>
      </w:r>
      <w:r w:rsidR="009669EC">
        <w:t>symbole</w:t>
      </w:r>
      <w:r>
        <w:t xml:space="preserve"> pojawiające się bardzo często (</w:t>
      </w:r>
      <w:r w:rsidR="00210D58">
        <w:t xml:space="preserve">np.: </w:t>
      </w:r>
      <w:r>
        <w:t xml:space="preserve">com, </w:t>
      </w:r>
      <w:proofErr w:type="spellStart"/>
      <w:r>
        <w:t>pl</w:t>
      </w:r>
      <w:proofErr w:type="spellEnd"/>
      <w:r>
        <w:t>)</w:t>
      </w:r>
      <w:r w:rsidR="00210D58">
        <w:t xml:space="preserve"> albo </w:t>
      </w:r>
      <w:r w:rsidR="00E47DB9">
        <w:t>większość n-gramów ze względu na ich bardzo dużą liczbę</w:t>
      </w:r>
      <w:r w:rsidR="00210D58">
        <w:t>.</w:t>
      </w:r>
      <w:r w:rsidR="009669EC">
        <w:t xml:space="preserve"> Ponadto niektóre cech</w:t>
      </w:r>
      <w:r w:rsidR="00E47DB9">
        <w:t>y są ze sobą mocno sk</w:t>
      </w:r>
      <w:r w:rsidR="00E47DB9">
        <w:t>o</w:t>
      </w:r>
      <w:r w:rsidR="00E47DB9">
        <w:t xml:space="preserve">relowane. Jest to spowodowane istnieniem </w:t>
      </w:r>
      <w:r w:rsidR="009669EC">
        <w:t>grup symboli, które zawsze występują razem</w:t>
      </w:r>
      <w:r w:rsidR="003055C6">
        <w:t>. N</w:t>
      </w:r>
      <w:r w:rsidR="00E47DB9">
        <w:t>a</w:t>
      </w:r>
      <w:r w:rsidR="00E47DB9">
        <w:t>j</w:t>
      </w:r>
      <w:r w:rsidR="00E47DB9">
        <w:t xml:space="preserve">częściej </w:t>
      </w:r>
      <w:r w:rsidR="003055C6">
        <w:t xml:space="preserve">zjawisko to zachodzi wśród </w:t>
      </w:r>
      <w:r w:rsidR="00E47DB9">
        <w:t>nazw parametrów żądania. Cechy redundantne nie wn</w:t>
      </w:r>
      <w:r w:rsidR="00E47DB9">
        <w:t>o</w:t>
      </w:r>
      <w:r w:rsidR="00E47DB9">
        <w:t>szą dodatkowych informacji przez co są nieprzydatne podczas klasyfikacji.</w:t>
      </w:r>
      <w:r w:rsidR="003055C6">
        <w:t xml:space="preserve"> </w:t>
      </w:r>
    </w:p>
    <w:p w:rsidR="00FA1C8D" w:rsidRDefault="003055C6" w:rsidP="00E37FD4">
      <w:r>
        <w:t xml:space="preserve">Na zebranym przez nas zbiorze danych, udało się stworzyć </w:t>
      </w:r>
      <w:r w:rsidR="00885C0A">
        <w:t>dokładnie</w:t>
      </w:r>
      <w:r>
        <w:t xml:space="preserve"> </w:t>
      </w:r>
      <w:r w:rsidR="00885C0A">
        <w:t>330 542</w:t>
      </w:r>
      <w:r>
        <w:t xml:space="preserve"> cech</w:t>
      </w:r>
      <w:r w:rsidR="00885C0A">
        <w:t>y</w:t>
      </w:r>
      <w:r>
        <w:t>.</w:t>
      </w:r>
      <w:r w:rsidR="00E37FD4">
        <w:t xml:space="preserve"> Z tak dużą liczbą wiążą się pewne problemy. Cechy niosące znikomą ilość informacji mogą być postrzegane jako szum i powodować spadek skuteczności klasyfikacji. Niektóre klasyfikatory są szczególnie wrażliwe na dane tego typu. Na przykład klasyfikator </w:t>
      </w:r>
      <w:r w:rsidR="0029290F">
        <w:t>k-najbliższych sąsiadów odpytany o adres mający kluczowe cechy charakterystyczne dla reklamy, ale wiele cech na</w:t>
      </w:r>
      <w:r w:rsidR="0029290F">
        <w:t>d</w:t>
      </w:r>
      <w:r w:rsidR="0029290F">
        <w:t>miarowych o losowych wartościach, może uznać, że adres ten leży w dużej odległości od grupy reklam. Natomiast łącze mające kluczowe cechy charakterystyczne dla treści, a cechy nadmiarowe podobne do reklam, na których trenowano klasyfikator, może być mylnie rozp</w:t>
      </w:r>
      <w:r w:rsidR="0029290F">
        <w:t>o</w:t>
      </w:r>
      <w:r w:rsidR="0029290F">
        <w:t>znany pozytywnie. Dzieje się tak, ponieważ cech nadmiarowych jest znacznie więcej, przez co mają większy wkład w obliczanie odległości między próbkami.</w:t>
      </w:r>
      <w:r w:rsidR="00A613F2">
        <w:t xml:space="preserve"> Drugim – i znacznie p</w:t>
      </w:r>
      <w:r w:rsidR="00A613F2">
        <w:t>o</w:t>
      </w:r>
      <w:r w:rsidR="00A613F2">
        <w:t xml:space="preserve">ważniejszym – problemem jest wydłużenie czasu potrzebnego na wytrenowanie klasyfikatora. </w:t>
      </w:r>
      <w:r w:rsidR="00FA1C8D">
        <w:t>Dla takiej ilości cech zadanie to nie jest wykonywalne w rozsądnym czasie. Najdłuższa próba użycia całego zbioru do budowy drzewa decyzyjnego trwała ponad trzy doby i została prz</w:t>
      </w:r>
      <w:r w:rsidR="00FA1C8D">
        <w:t>e</w:t>
      </w:r>
      <w:r w:rsidR="00FA1C8D">
        <w:t>rwana. Redukcja ilości cech poprzez selekcję najbardziej istotnych jest nieuchronna.</w:t>
      </w:r>
    </w:p>
    <w:p w:rsidR="008D0A09" w:rsidRDefault="00FA1C8D" w:rsidP="00E37FD4">
      <w:r>
        <w:t>Pierwszym krokiem jest odrzucenie cech, które występują bardzo rzadko. Są one szcz</w:t>
      </w:r>
      <w:r>
        <w:t>e</w:t>
      </w:r>
      <w:r>
        <w:t>gólnie niekorzystne, ponieważ powodują nadmierne dopasowanie się klasyfikatora do d</w:t>
      </w:r>
      <w:r>
        <w:t>a</w:t>
      </w:r>
      <w:r>
        <w:t>nych</w:t>
      </w:r>
      <w:r>
        <w:rPr>
          <w:rStyle w:val="Odwoanieprzypisudolnego"/>
        </w:rPr>
        <w:footnoteReference w:id="28"/>
      </w:r>
      <w:r>
        <w:t xml:space="preserve">. Jeżeli cecha występuje tylko w jednej próbce (we wszystkich pozostałych ma wartość równą zero), może ona zostać wykorzystana do stworzenia reguły adresującej ten </w:t>
      </w:r>
      <w:r w:rsidR="00036B99">
        <w:t xml:space="preserve">jeden </w:t>
      </w:r>
      <w:r>
        <w:t>ko</w:t>
      </w:r>
      <w:r>
        <w:t>n</w:t>
      </w:r>
      <w:r>
        <w:t>kretny przykład. Reguła ta będzie poprawna, co zwiększy skuteczność klasyfikatora</w:t>
      </w:r>
      <w:r w:rsidR="00036B99">
        <w:t xml:space="preserve"> na zbi</w:t>
      </w:r>
      <w:r w:rsidR="00036B99">
        <w:t>o</w:t>
      </w:r>
      <w:r w:rsidR="00036B99">
        <w:lastRenderedPageBreak/>
        <w:t>rze testowym</w:t>
      </w:r>
      <w:r>
        <w:t>. Nie mamy jednak żadnej informacji o tym w jakich innych kontekstach cecha ta</w:t>
      </w:r>
      <w:r w:rsidR="00036B99">
        <w:t xml:space="preserve"> może się pojawić, przez co podczas działania w warunkach produkcyjnych, klasyfikator będzie na ślepo traktował wszystkie odnośniki z tą cechą za pomocą wyjątkowej reguły. W naszym przypadku odrzucamy wszystkie atrybuty występujące w mniej niż pięciu próbkach. Dzięki temu zmniejszamy zbiór cech</w:t>
      </w:r>
      <w:r w:rsidR="00F6646B">
        <w:t xml:space="preserve"> do </w:t>
      </w:r>
      <w:r w:rsidR="00885C0A" w:rsidRPr="00885C0A">
        <w:t>65</w:t>
      </w:r>
      <w:r w:rsidR="00885C0A">
        <w:t xml:space="preserve"> </w:t>
      </w:r>
      <w:r w:rsidR="00885C0A" w:rsidRPr="00885C0A">
        <w:t xml:space="preserve">154 </w:t>
      </w:r>
      <w:r w:rsidR="00F6646B">
        <w:t>elementów</w:t>
      </w:r>
      <w:r w:rsidR="00885C0A">
        <w:t xml:space="preserve"> (</w:t>
      </w:r>
      <w:r w:rsidR="00885C0A" w:rsidRPr="00885C0A">
        <w:t>265</w:t>
      </w:r>
      <w:r w:rsidR="00885C0A">
        <w:t xml:space="preserve"> </w:t>
      </w:r>
      <w:r w:rsidR="00885C0A" w:rsidRPr="00885C0A">
        <w:t>388</w:t>
      </w:r>
      <w:r w:rsidR="00885C0A">
        <w:t xml:space="preserve"> odrzucono)</w:t>
      </w:r>
      <w:r w:rsidR="00F6646B">
        <w:t>. Odrzucone cechy to w większości symbole zawierające rzadkie identyfikatory numeryczne, dane binarne oraz rzadkie n-gramy.</w:t>
      </w:r>
    </w:p>
    <w:p w:rsidR="00F6646B" w:rsidRDefault="00F6646B" w:rsidP="00E37FD4">
      <w:r>
        <w:t>Kolejn</w:t>
      </w:r>
      <w:r w:rsidR="00433046">
        <w:t>ą</w:t>
      </w:r>
      <w:r>
        <w:t xml:space="preserve"> </w:t>
      </w:r>
      <w:r w:rsidR="00433046">
        <w:t>metodą jest wykorzystanie</w:t>
      </w:r>
      <w:r>
        <w:t xml:space="preserve"> specjaln</w:t>
      </w:r>
      <w:r w:rsidR="00433046">
        <w:t>ych</w:t>
      </w:r>
      <w:r>
        <w:t xml:space="preserve"> algorytm</w:t>
      </w:r>
      <w:r w:rsidR="00433046">
        <w:t>ów</w:t>
      </w:r>
      <w:r>
        <w:t xml:space="preserve"> selekcji cech</w:t>
      </w:r>
      <w:r>
        <w:rPr>
          <w:rStyle w:val="Odwoanieprzypisudolnego"/>
        </w:rPr>
        <w:footnoteReference w:id="29"/>
      </w:r>
      <w:r>
        <w:t>, które pr</w:t>
      </w:r>
      <w:r>
        <w:t>ó</w:t>
      </w:r>
      <w:r>
        <w:t>bują estymować ich przydat</w:t>
      </w:r>
      <w:r w:rsidR="00433046">
        <w:t>ność. Pozwala to</w:t>
      </w:r>
      <w:r>
        <w:t xml:space="preserve"> wyeliminować niepotrzebne</w:t>
      </w:r>
      <w:r w:rsidR="00433046">
        <w:t xml:space="preserve"> i zachować jedynie użyteczne cechy</w:t>
      </w:r>
      <w:r>
        <w:t>. Algorytmy te dzielą się na dwie</w:t>
      </w:r>
      <w:r w:rsidR="00433046">
        <w:t xml:space="preserve"> zasadnicze</w:t>
      </w:r>
      <w:r>
        <w:t xml:space="preserve"> grupy: oceniające poszczególne cechy niezależnie oraz oceniające zbiory cech. Pierwsze nie biorą pod uwagę korelacji mi</w:t>
      </w:r>
      <w:r>
        <w:t>ę</w:t>
      </w:r>
      <w:r>
        <w:t xml:space="preserve">dzy cechami, co skutkuje pozostawieniem wielu </w:t>
      </w:r>
      <w:r w:rsidR="003F6C61">
        <w:t xml:space="preserve">cech </w:t>
      </w:r>
      <w:r>
        <w:t xml:space="preserve">redundantnych oraz usunięciem </w:t>
      </w:r>
      <w:r w:rsidR="003F6C61">
        <w:t>takich, które dopiero złożone z innymi okazują się ważne. Drugie nie mają tej niedoskonałości, je</w:t>
      </w:r>
      <w:r w:rsidR="003F6C61">
        <w:t>d</w:t>
      </w:r>
      <w:r w:rsidR="003F6C61">
        <w:t>nak przestrzeń wszystkich możliwych podzbiorów jest znacznie większa (2</w:t>
      </w:r>
      <w:r w:rsidR="003F6C61">
        <w:rPr>
          <w:vertAlign w:val="superscript"/>
        </w:rPr>
        <w:t>n</w:t>
      </w:r>
      <w:r w:rsidR="003F6C61">
        <w:t>), przez co alg</w:t>
      </w:r>
      <w:r w:rsidR="003F6C61">
        <w:t>o</w:t>
      </w:r>
      <w:r w:rsidR="003F6C61">
        <w:t xml:space="preserve">rytmy te mają </w:t>
      </w:r>
      <w:r w:rsidR="00433046">
        <w:t xml:space="preserve">odpowiednio </w:t>
      </w:r>
      <w:r w:rsidR="003F6C61">
        <w:t>większą złożoność obliczeniową. Ostatecznie najczęściej korz</w:t>
      </w:r>
      <w:r w:rsidR="003F6C61">
        <w:t>y</w:t>
      </w:r>
      <w:r w:rsidR="003F6C61">
        <w:t>stają z heurystyk zachłannych do budowy</w:t>
      </w:r>
      <w:r w:rsidR="003F6C61" w:rsidRPr="003F6C61">
        <w:t xml:space="preserve"> </w:t>
      </w:r>
      <w:r w:rsidR="00433046">
        <w:t xml:space="preserve">najlepszego </w:t>
      </w:r>
      <w:r w:rsidR="003F6C61">
        <w:t>zbioru, konstruując go element po el</w:t>
      </w:r>
      <w:r w:rsidR="003F6C61">
        <w:t>e</w:t>
      </w:r>
      <w:r w:rsidR="003F6C61">
        <w:t>mencie, co także nie gwarantuje optymalnego rozwiązania.</w:t>
      </w:r>
    </w:p>
    <w:p w:rsidR="00885C0A" w:rsidRDefault="003F6C61" w:rsidP="00E37FD4">
      <w:r>
        <w:t xml:space="preserve">Nasze rozwiązanie stosuje metodę hybrydową. Najpierw wykorzystujemy </w:t>
      </w:r>
      <w:r w:rsidR="00885C0A">
        <w:t>heurystykę przyrostu informacji, która oblicza przydatność cechy jako redukcję entropii:</w:t>
      </w:r>
    </w:p>
    <w:p w:rsidR="003F6C61" w:rsidRPr="00654BCD" w:rsidRDefault="00885C0A" w:rsidP="00654BCD">
      <w:pPr>
        <w:pStyle w:val="Rwnanie"/>
      </w:pPr>
      <m:oMath>
        <m:r>
          <m:t>IG(X, f)=H(X)-H(X |  f)</m:t>
        </m:r>
      </m:oMath>
      <w:r w:rsidR="00654BCD">
        <w:t xml:space="preserve"> </w:t>
      </w:r>
    </w:p>
    <w:p w:rsidR="00654BCD" w:rsidRDefault="00654BCD" w:rsidP="00654BCD">
      <w:pPr>
        <w:pStyle w:val="Legenda"/>
        <w:keepNext/>
      </w:pPr>
      <w:bookmarkStart w:id="29" w:name="_Toc358212965"/>
      <w:r>
        <w:t xml:space="preserve">Równanie </w:t>
      </w:r>
      <w:fldSimple w:instr=" SEQ Równanie \* ARABIC ">
        <w:r w:rsidR="00C812FC">
          <w:rPr>
            <w:noProof/>
          </w:rPr>
          <w:t>1</w:t>
        </w:r>
      </w:fldSimple>
      <w:r>
        <w:t>: Przyrost informacji cechy f na zbiorze danych X</w:t>
      </w:r>
      <w:bookmarkEnd w:id="29"/>
    </w:p>
    <w:p w:rsidR="00433046" w:rsidRDefault="00654BCD" w:rsidP="00654BCD">
      <w:pPr>
        <w:pStyle w:val="Pierwszyakapit"/>
      </w:pPr>
      <w:r>
        <w:t>Wartość progowa przyrostu informacji jest ustawiona w takich sposób, aby zachowywać ty</w:t>
      </w:r>
      <w:r>
        <w:t>l</w:t>
      </w:r>
      <w:r>
        <w:t>ko 5000 najlepszych cech. Dzięki temu otrzymujemy z</w:t>
      </w:r>
      <w:r w:rsidR="00433046">
        <w:t>nacznie zmniejszony zbiór cech nios</w:t>
      </w:r>
      <w:r w:rsidR="00433046">
        <w:t>ą</w:t>
      </w:r>
      <w:r w:rsidR="00433046">
        <w:t xml:space="preserve">cych pewną wymierną ilość informacji. Jednakże dalej pozostają w nim cechy redundantne, dlatego w drugim przebiegu używamy algorytmu </w:t>
      </w:r>
      <w:r w:rsidR="00433046" w:rsidRPr="00433046">
        <w:t xml:space="preserve">CFS (ang. </w:t>
      </w:r>
      <w:proofErr w:type="spellStart"/>
      <w:r w:rsidR="00433046" w:rsidRPr="00D16B95">
        <w:t>Correlation</w:t>
      </w:r>
      <w:proofErr w:type="spellEnd"/>
      <w:r w:rsidR="00433046" w:rsidRPr="00D16B95">
        <w:t xml:space="preserve"> </w:t>
      </w:r>
      <w:proofErr w:type="spellStart"/>
      <w:r w:rsidR="00433046" w:rsidRPr="00D16B95">
        <w:t>feature</w:t>
      </w:r>
      <w:proofErr w:type="spellEnd"/>
      <w:r w:rsidR="00433046" w:rsidRPr="00D16B95">
        <w:t xml:space="preserve"> </w:t>
      </w:r>
      <w:proofErr w:type="spellStart"/>
      <w:r w:rsidR="00433046" w:rsidRPr="00D16B95">
        <w:t>selection</w:t>
      </w:r>
      <w:proofErr w:type="spellEnd"/>
      <w:r w:rsidR="00433046" w:rsidRPr="00433046">
        <w:t xml:space="preserve">), który </w:t>
      </w:r>
      <w:r w:rsidR="00433046">
        <w:t xml:space="preserve">w każdym kroku do budowanego zbioru </w:t>
      </w:r>
      <w:r w:rsidR="00B43F9A">
        <w:t xml:space="preserve">zachłannie </w:t>
      </w:r>
      <w:r w:rsidR="00433046">
        <w:t>dodaje element według funkcji:</w:t>
      </w:r>
    </w:p>
    <w:p w:rsidR="00433046" w:rsidRPr="00654BCD" w:rsidRDefault="00433046" w:rsidP="00433046">
      <w:pPr>
        <w:pStyle w:val="Rwnanie"/>
      </w:pPr>
      <m:oMath>
        <m:r>
          <m:t>CFS</m:t>
        </m:r>
        <m:d>
          <m:dPr>
            <m:ctrlPr/>
          </m:dPr>
          <m:e>
            <m:sSub>
              <m:sSubPr>
                <m:ctrlPr/>
              </m:sSubPr>
              <m:e>
                <m:r>
                  <m:t>S</m:t>
                </m:r>
              </m:e>
              <m:sub>
                <m:r>
                  <m:t>k</m:t>
                </m:r>
              </m:sub>
            </m:sSub>
          </m:e>
        </m:d>
        <m:r>
          <m:t xml:space="preserve">= </m:t>
        </m:r>
        <m:f>
          <m:fPr>
            <m:ctrlPr/>
          </m:fPr>
          <m:num>
            <m:r>
              <m:t xml:space="preserve">k* </m:t>
            </m:r>
            <m:acc>
              <m:accPr>
                <m:chr m:val="̅"/>
                <m:ctrlPr/>
              </m:accPr>
              <m:e>
                <m:sSub>
                  <m:sSubPr>
                    <m:ctrlPr/>
                  </m:sSubPr>
                  <m:e>
                    <m:r>
                      <m:t>r</m:t>
                    </m:r>
                  </m:e>
                  <m:sub>
                    <m:r>
                      <m:t>cf</m:t>
                    </m:r>
                  </m:sub>
                </m:sSub>
              </m:e>
            </m:acc>
          </m:num>
          <m:den>
            <m:rad>
              <m:radPr>
                <m:degHide m:val="1"/>
                <m:ctrlPr/>
              </m:radPr>
              <m:deg/>
              <m:e>
                <m:r>
                  <m:t>k+k</m:t>
                </m:r>
                <m:d>
                  <m:dPr>
                    <m:ctrlPr/>
                  </m:dPr>
                  <m:e>
                    <m:r>
                      <m:t>k-1</m:t>
                    </m:r>
                  </m:e>
                </m:d>
                <m:r>
                  <m:t>*</m:t>
                </m:r>
                <m:acc>
                  <m:accPr>
                    <m:chr m:val="̅"/>
                    <m:ctrlPr/>
                  </m:accPr>
                  <m:e>
                    <m:sSub>
                      <m:sSubPr>
                        <m:ctrlPr/>
                      </m:sSubPr>
                      <m:e>
                        <m:r>
                          <m:t>r</m:t>
                        </m:r>
                      </m:e>
                      <m:sub>
                        <m:r>
                          <m:t>ff</m:t>
                        </m:r>
                      </m:sub>
                    </m:sSub>
                  </m:e>
                </m:acc>
              </m:e>
            </m:rad>
          </m:den>
        </m:f>
        <m:r>
          <m:t xml:space="preserve"> </m:t>
        </m:r>
      </m:oMath>
      <w:r>
        <w:t xml:space="preserve"> </w:t>
      </w:r>
    </w:p>
    <w:p w:rsidR="00B43F9A" w:rsidRDefault="00B43F9A" w:rsidP="00B43F9A">
      <w:pPr>
        <w:pStyle w:val="Legenda"/>
        <w:keepNext/>
      </w:pPr>
      <w:bookmarkStart w:id="30" w:name="_Toc358212966"/>
      <w:r>
        <w:lastRenderedPageBreak/>
        <w:t xml:space="preserve">Równanie </w:t>
      </w:r>
      <w:fldSimple w:instr=" SEQ Równanie \* ARABIC ">
        <w:r w:rsidR="00C812FC">
          <w:rPr>
            <w:noProof/>
          </w:rPr>
          <w:t>2</w:t>
        </w:r>
      </w:fldSimple>
      <w:r>
        <w:t>: Funkcja oceny przydatności algorytmu CFS</w:t>
      </w:r>
      <w:bookmarkEnd w:id="30"/>
    </w:p>
    <w:p w:rsidR="00B43F9A" w:rsidRDefault="00B43F9A" w:rsidP="00B43F9A">
      <w:pPr>
        <w:pStyle w:val="Pierwszyakapit"/>
      </w:pPr>
      <w:r>
        <w:t xml:space="preserve">Funkcja ta dla zbioru </w:t>
      </w:r>
      <m:oMath>
        <m:r>
          <w:rPr>
            <w:rFonts w:ascii="Cambria Math" w:hAnsi="Cambria Math"/>
          </w:rPr>
          <m:t>S</m:t>
        </m:r>
      </m:oMath>
      <w:r>
        <w:t xml:space="preserve"> zawierającego </w:t>
      </w:r>
      <m:oMath>
        <m:r>
          <w:rPr>
            <w:rFonts w:ascii="Cambria Math" w:hAnsi="Cambria Math"/>
          </w:rPr>
          <m:t>k</m:t>
        </m:r>
      </m:oMath>
      <w:r>
        <w:t xml:space="preserve"> cech rośnie razem ze średnią współczynników kor</w:t>
      </w:r>
      <w:r>
        <w:t>e</w:t>
      </w:r>
      <w:r>
        <w:t xml:space="preserve">lacji między cechami a klasą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cf</m:t>
                </m:r>
              </m:sub>
            </m:sSub>
          </m:e>
        </m:acc>
      </m:oMath>
      <w:r>
        <w:t xml:space="preserve"> i maleje razem ze średnią współczynników korelacji między cechami zbioru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ff</m:t>
                </m:r>
              </m:sub>
            </m:sSub>
          </m:e>
        </m:acc>
      </m:oMath>
      <w:r>
        <w:t xml:space="preserve">. Pozwala to odfiltrować cechy redundantne. Limit wielkości końcowego zbioru cech </w:t>
      </w:r>
      <w:r w:rsidR="00937AFE">
        <w:t>ustalono poprzez liczne testy na</w:t>
      </w:r>
      <w:r>
        <w:t xml:space="preserve"> 2000 elementów, co stanowi jedynie 6</w:t>
      </w:r>
      <w:r w:rsidR="00937AFE">
        <w:t>‰ począ</w:t>
      </w:r>
      <w:r w:rsidR="00937AFE">
        <w:t>t</w:t>
      </w:r>
      <w:r w:rsidR="00937AFE">
        <w:t>kowego rozmiaru.</w:t>
      </w:r>
    </w:p>
    <w:p w:rsidR="00937AFE" w:rsidRDefault="008D231B" w:rsidP="00260981">
      <w:pPr>
        <w:pStyle w:val="Nagwek2"/>
      </w:pPr>
      <w:bookmarkStart w:id="31" w:name="_Toc358304628"/>
      <w:r>
        <w:t>Dodatkowa</w:t>
      </w:r>
      <w:r w:rsidR="00937AFE">
        <w:t xml:space="preserve"> </w:t>
      </w:r>
      <w:r>
        <w:t>obróbka</w:t>
      </w:r>
      <w:bookmarkEnd w:id="31"/>
    </w:p>
    <w:p w:rsidR="00290703" w:rsidRDefault="004C19F1" w:rsidP="00290703">
      <w:pPr>
        <w:pStyle w:val="Pierwszyakapit"/>
      </w:pPr>
      <w:r>
        <w:t xml:space="preserve">Na przygotowanym zbiorze danych </w:t>
      </w:r>
      <w:r w:rsidR="00555B0A">
        <w:t>są wykonywane kolejne operacje. Pierwszą z nich jest transformacja sposobu reprezentacji cech związanych z symbolami. W fazie ekstrakcji p</w:t>
      </w:r>
      <w:r w:rsidR="00555B0A">
        <w:t>o</w:t>
      </w:r>
      <w:r w:rsidR="00555B0A">
        <w:t xml:space="preserve">wstają cechy </w:t>
      </w:r>
      <w:r w:rsidR="00290703">
        <w:t xml:space="preserve">liczące ilość wystąpień poszczególnych symboli w odnośnikach. Wartość tych cech jest zapamiętywana jako liczba naturalna (łącznie z zerem). Jednak w adresach URL powtórzenia symboli zdarzają się bardzo rzadko i informacja ta może okazać się nadmiarowa. Aby do tego nie dopuścić możemy pamiętać jedynie, czy dany symbol wystąpił, czy też nie. </w:t>
      </w:r>
    </w:p>
    <w:p w:rsidR="00290703" w:rsidRPr="00433046" w:rsidRDefault="00290703" w:rsidP="00290703">
      <w:r>
        <w:t xml:space="preserve">Niektóre symbole mają większe znaczenie niż inne, co nie jest odzwierciedlone ani w postaci częstotliwościowej, ani binarnej. Częstotliwość wystąpienia symboli możemy </w:t>
      </w:r>
      <w:r w:rsidR="001D5850">
        <w:t>ważyć na przykład zgodnie z metodą TFIDF</w:t>
      </w:r>
      <w:r w:rsidR="001D5850">
        <w:rPr>
          <w:rStyle w:val="Odwoanieprzypisudolnego"/>
        </w:rPr>
        <w:footnoteReference w:id="30"/>
      </w:r>
      <w:r w:rsidR="001D5850">
        <w:t>. Wartość cechy wyliczamy wtedy zgodnie ze wzorem:</w:t>
      </w:r>
    </w:p>
    <w:p w:rsidR="00290703" w:rsidRPr="001C363C" w:rsidRDefault="001D5850" w:rsidP="001D5850">
      <w:pPr>
        <w:pStyle w:val="Rwnanie"/>
      </w:pPr>
      <m:oMath>
        <m:r>
          <m:t>TFIDF</m:t>
        </m:r>
        <m:d>
          <m:dPr>
            <m:ctrlPr/>
          </m:dPr>
          <m:e>
            <m:r>
              <m:t>t,d,D</m:t>
            </m:r>
          </m:e>
        </m:d>
        <m:r>
          <m:t xml:space="preserve">= </m:t>
        </m:r>
        <m:sSub>
          <m:sSubPr>
            <m:ctrlPr/>
          </m:sSubPr>
          <m:e>
            <m:r>
              <m:t>f</m:t>
            </m:r>
          </m:e>
          <m:sub>
            <m:r>
              <m:t>t,d</m:t>
            </m:r>
          </m:sub>
        </m:sSub>
        <m:r>
          <m:t xml:space="preserve">* </m:t>
        </m:r>
        <m:func>
          <m:funcPr>
            <m:ctrlPr/>
          </m:funcPr>
          <m:fName>
            <m:r>
              <m:t>log</m:t>
            </m:r>
          </m:fName>
          <m:e>
            <m:f>
              <m:fPr>
                <m:ctrlPr/>
              </m:fPr>
              <m:num>
                <m:d>
                  <m:dPr>
                    <m:begChr m:val="|"/>
                    <m:endChr m:val="|"/>
                    <m:ctrlPr/>
                  </m:dPr>
                  <m:e>
                    <m:r>
                      <m:t>D</m:t>
                    </m:r>
                  </m:e>
                </m:d>
              </m:num>
              <m:den>
                <m:d>
                  <m:dPr>
                    <m:begChr m:val="|"/>
                    <m:endChr m:val="|"/>
                    <m:ctrlPr/>
                  </m:dPr>
                  <m:e>
                    <m:d>
                      <m:dPr>
                        <m:begChr m:val="{"/>
                        <m:endChr m:val="}"/>
                        <m:ctrlPr/>
                      </m:dPr>
                      <m:e>
                        <m:r>
                          <m:t xml:space="preserve">d ∈D:t∈d </m:t>
                        </m:r>
                      </m:e>
                    </m:d>
                  </m:e>
                </m:d>
              </m:den>
            </m:f>
          </m:e>
        </m:func>
      </m:oMath>
      <w:r w:rsidR="001C363C">
        <w:t xml:space="preserve"> </w:t>
      </w:r>
    </w:p>
    <w:p w:rsidR="001C363C" w:rsidRDefault="001C363C" w:rsidP="001C363C">
      <w:pPr>
        <w:pStyle w:val="Legenda"/>
        <w:keepNext/>
      </w:pPr>
      <w:bookmarkStart w:id="32" w:name="_Toc358212967"/>
      <w:r>
        <w:t xml:space="preserve">Równanie </w:t>
      </w:r>
      <w:fldSimple w:instr=" SEQ Równanie \* ARABIC ">
        <w:r w:rsidR="00C812FC">
          <w:rPr>
            <w:noProof/>
          </w:rPr>
          <w:t>3</w:t>
        </w:r>
      </w:fldSimple>
      <w:r>
        <w:t>: Ważona częstotliwość</w:t>
      </w:r>
      <w:r w:rsidR="00D16B95">
        <w:t xml:space="preserve"> </w:t>
      </w:r>
      <w:r>
        <w:t xml:space="preserve"> występowania symbolu t w dokumencie d ze zbioru dokumentów D</w:t>
      </w:r>
      <w:bookmarkEnd w:id="32"/>
    </w:p>
    <w:p w:rsidR="00290703" w:rsidRDefault="00D16B95" w:rsidP="008D231B">
      <w:pPr>
        <w:pStyle w:val="Pierwszyakapit"/>
      </w:pPr>
      <w:r>
        <w:t xml:space="preserve">Reprezentacja ta przypisuje dużą wartość, gdy symbol występuje wiele razy w niewielkim zbiorze dokumentów, mniejszą jeżeli symbol występuje w wielu dokumentach i bliską zeru, jeżeli symbol występuje w prawie wszystkich dokumentach. Pozwala to </w:t>
      </w:r>
      <w:r w:rsidR="00C1573B">
        <w:t>uprzywilejować c</w:t>
      </w:r>
      <w:r w:rsidR="00C1573B">
        <w:t>e</w:t>
      </w:r>
      <w:r w:rsidR="00C1573B">
        <w:t>chy charakterystyczne dla pewnych grupy dokumentów i zmniejszyć znaczenie cech pospol</w:t>
      </w:r>
      <w:r w:rsidR="00C1573B">
        <w:t>i</w:t>
      </w:r>
      <w:r w:rsidR="00C1573B">
        <w:t>tych.</w:t>
      </w:r>
    </w:p>
    <w:p w:rsidR="00290703" w:rsidRDefault="00C1573B" w:rsidP="00B313B9">
      <w:r>
        <w:t>Niektóre klasyfikatory wymagają stosowania jedynie dyskretnych cech nominalnych (wyliczeń) o znanej z góry i ograniczonej liczbie możliwych wartości. Natomiast większość prezentowanych do tej pory cech jest liczbami rzeczywistymi bez żadnych ograniczeń dot</w:t>
      </w:r>
      <w:r>
        <w:t>y</w:t>
      </w:r>
      <w:r>
        <w:t xml:space="preserve">czących ich maksymalnej wartości. Do klasyfikatorów takich należą między innymi naiwny klasyfikator </w:t>
      </w:r>
      <w:proofErr w:type="spellStart"/>
      <w:r w:rsidRPr="00C1573B">
        <w:t>bayesowski</w:t>
      </w:r>
      <w:proofErr w:type="spellEnd"/>
      <w:r>
        <w:t xml:space="preserve"> i sieć </w:t>
      </w:r>
      <w:proofErr w:type="spellStart"/>
      <w:r>
        <w:t>bayesowska</w:t>
      </w:r>
      <w:proofErr w:type="spellEnd"/>
      <w:r>
        <w:t>, które liczą prawdopodobieństwo wystąpienia d</w:t>
      </w:r>
      <w:r>
        <w:t>a</w:t>
      </w:r>
      <w:r>
        <w:lastRenderedPageBreak/>
        <w:t>nej wartości cechy w obu rozpatrywanych klasach. Jeżeli cechy mają wartości ciągłe to pra</w:t>
      </w:r>
      <w:r>
        <w:t>w</w:t>
      </w:r>
      <w:r>
        <w:t xml:space="preserve">dopodobieństwo to najczęściej ma wartość równą zero, co </w:t>
      </w:r>
      <w:r w:rsidR="00F10D80">
        <w:t>w konsekwencji uniemożliwia po</w:t>
      </w:r>
      <w:r w:rsidR="00F10D80">
        <w:t>d</w:t>
      </w:r>
      <w:r w:rsidR="00F10D80">
        <w:t>jęcie decyzji. Stąd istnieje potrzeba redukcji dziedziny stworzonych cech do ograniczonej liczby wartości. Transformację tą nazywamy dyskretyzacją i może ona być wykonana na wi</w:t>
      </w:r>
      <w:r w:rsidR="00F10D80">
        <w:t>e</w:t>
      </w:r>
      <w:r w:rsidR="00F10D80">
        <w:t xml:space="preserve">le sposobów. </w:t>
      </w:r>
      <w:r w:rsidR="00B313B9" w:rsidRPr="00ED0EF9">
        <w:t xml:space="preserve">W </w:t>
      </w:r>
      <w:r w:rsidR="00F10D80" w:rsidRPr="00B313B9">
        <w:t>naszym projekcie używamy metody</w:t>
      </w:r>
      <w:r w:rsidR="00F10D80" w:rsidRPr="00ED0EF9">
        <w:t xml:space="preserve"> MDL </w:t>
      </w:r>
      <w:sdt>
        <w:sdtPr>
          <w:id w:val="90441669"/>
          <w:citation/>
        </w:sdtPr>
        <w:sdtContent>
          <w:r w:rsidR="00F10D80">
            <w:fldChar w:fldCharType="begin"/>
          </w:r>
          <w:r w:rsidR="00F10D80" w:rsidRPr="00ED0EF9">
            <w:instrText xml:space="preserve"> CITATION Fay93 \l 1045 </w:instrText>
          </w:r>
          <w:r w:rsidR="00F10D80">
            <w:fldChar w:fldCharType="separate"/>
          </w:r>
          <w:r w:rsidR="001226D2">
            <w:rPr>
              <w:noProof/>
            </w:rPr>
            <w:t>(Fayyad i Irani, 1993)</w:t>
          </w:r>
          <w:r w:rsidR="00F10D80">
            <w:fldChar w:fldCharType="end"/>
          </w:r>
        </w:sdtContent>
      </w:sdt>
      <w:r w:rsidR="00B313B9">
        <w:t>, która a</w:t>
      </w:r>
      <w:r w:rsidR="00B313B9">
        <w:t>u</w:t>
      </w:r>
      <w:r w:rsidR="00B313B9">
        <w:t>tomatycznie dobiera zakresy dyskretyzowanych wartości, biorąc pod uwagę klasę.</w:t>
      </w:r>
    </w:p>
    <w:p w:rsidR="00B313B9" w:rsidRDefault="00B313B9" w:rsidP="00B313B9">
      <w:r>
        <w:t>Ostatnią czynnością wykonywaną na zbiorze danych jest grupowanie zgromadzonych próbek. Istnieje duża liczba adresów, które w zebranym zbiorze danych się powtarzają. P</w:t>
      </w:r>
      <w:r>
        <w:t>o</w:t>
      </w:r>
      <w:r>
        <w:t>nadto podczas etapu selekcji cech, różnice między próbkami dodatkowo się zacierają, poni</w:t>
      </w:r>
      <w:r>
        <w:t>e</w:t>
      </w:r>
      <w:r>
        <w:t>waż większość cech zostaje odrzucona. Powstaje sytuacja w której wielu różnym adresom URL może zostać przyporządkowany identyczny wektor cech. W celu przyspieszenie da</w:t>
      </w:r>
      <w:r>
        <w:t>l</w:t>
      </w:r>
      <w:r>
        <w:t>szych obliczeń, do każdej próbki dodajemy dodatkowo jej wagę, która wyraża bezpośrednio liczbę wystąpień próbki w zbiorze danych. Następnie przeglądamy cały zbiór danych w p</w:t>
      </w:r>
      <w:r>
        <w:t>o</w:t>
      </w:r>
      <w:r>
        <w:t xml:space="preserve">szukiwaniu zduplikowanych wektorów cech, każdą taką grupę zapisujemy za pomocą jednego wektora cech z wagą równą liczności grupy. Pozwala to zredukować liczbę przetwarzanych przykładów z </w:t>
      </w:r>
      <w:r w:rsidRPr="00B313B9">
        <w:t>55</w:t>
      </w:r>
      <w:r>
        <w:t> </w:t>
      </w:r>
      <w:r w:rsidRPr="00B313B9">
        <w:t>202</w:t>
      </w:r>
      <w:r>
        <w:t xml:space="preserve"> do 12</w:t>
      </w:r>
      <w:r w:rsidR="00F627EE">
        <w:t> </w:t>
      </w:r>
      <w:r>
        <w:t>411</w:t>
      </w:r>
      <w:r w:rsidR="00F627EE">
        <w:t xml:space="preserve"> przy 2000 cech ciągłych lub nawet 3784 przykładów przy 100 cechach dyskretnych. Okazuje się, że są to najczęściej odnośniki do prawdziwej treści, których większość cech przyjmuje wartość równą zero.</w:t>
      </w:r>
      <w:r w:rsidR="00FF4C62">
        <w:t xml:space="preserve"> System umożliwia także skorzystanie z szeregu transformacji udostępnionych przez wykorzystywany pakiet eksploracji danych.</w:t>
      </w:r>
    </w:p>
    <w:p w:rsidR="00260981" w:rsidRDefault="00FF4C62" w:rsidP="00B313B9">
      <w:r>
        <w:t>Efektem końcowym całego modułu przetwarzania wstępnego jest powstanie pliku te</w:t>
      </w:r>
      <w:r>
        <w:t>k</w:t>
      </w:r>
      <w:r>
        <w:t>stowego zawierającego opis wszystkich zebranych adresów URL w postaci wektorów w ust</w:t>
      </w:r>
      <w:r>
        <w:t>a</w:t>
      </w:r>
      <w:r>
        <w:t>lonej przestrzeni cech. Oprócz tego powstaje także obiekt transformatora, potrafiący tłum</w:t>
      </w:r>
      <w:r>
        <w:t>a</w:t>
      </w:r>
      <w:r>
        <w:t>czyć pojedyncze adresy URL na wektory cech, wykonując wszystkie opisane w tym rozdziale operacje. Obiekt ten jest zapisywany do pliku binarnego, w celu późniejszego użycia przez moduł agenta.</w:t>
      </w:r>
    </w:p>
    <w:p w:rsidR="00260981" w:rsidRDefault="00260981" w:rsidP="00260981">
      <w:pPr>
        <w:pStyle w:val="Nagwek2"/>
      </w:pPr>
      <w:bookmarkStart w:id="33" w:name="_Toc358304629"/>
      <w:r>
        <w:t>Implementacja</w:t>
      </w:r>
      <w:bookmarkEnd w:id="33"/>
    </w:p>
    <w:p w:rsidR="00DE1EF9" w:rsidRDefault="00BB3FBF" w:rsidP="003750ED">
      <w:pPr>
        <w:pStyle w:val="Pierwszyakapit"/>
      </w:pPr>
      <w:r>
        <w:t xml:space="preserve">Każda ze zbudowanych w ramach projektu aplikacji </w:t>
      </w:r>
      <w:r w:rsidR="00693052">
        <w:t xml:space="preserve">w metodzie </w:t>
      </w:r>
      <w:proofErr w:type="spellStart"/>
      <w:r w:rsidR="00693052">
        <w:t>Main</w:t>
      </w:r>
      <w:proofErr w:type="spellEnd"/>
      <w:r w:rsidR="00693052">
        <w:t xml:space="preserve"> wywołuje statyczną metodę pomocniczą </w:t>
      </w:r>
      <w:proofErr w:type="spellStart"/>
      <w:r w:rsidR="00693052" w:rsidRPr="00693052">
        <w:t>executeApplication</w:t>
      </w:r>
      <w:proofErr w:type="spellEnd"/>
      <w:r w:rsidR="00693052">
        <w:t xml:space="preserve"> z klasy </w:t>
      </w:r>
      <w:proofErr w:type="spellStart"/>
      <w:r w:rsidR="00693052">
        <w:t>adblocker.utils.Spring</w:t>
      </w:r>
      <w:proofErr w:type="spellEnd"/>
      <w:r w:rsidR="00693052">
        <w:t>. Metoda ta tworzy kontener komponentów, wczytuje wskazany plik konfiguracyjny, inicjalizuje wszystkie ko</w:t>
      </w:r>
      <w:r w:rsidR="00693052">
        <w:t>m</w:t>
      </w:r>
      <w:r w:rsidR="00693052">
        <w:t xml:space="preserve">ponenty, po czym szuka wśród nich komponentu implementującego interfejs </w:t>
      </w:r>
      <w:proofErr w:type="spellStart"/>
      <w:r w:rsidR="00693052">
        <w:t>ExecutableBean</w:t>
      </w:r>
      <w:proofErr w:type="spellEnd"/>
      <w:r w:rsidR="00693052">
        <w:t xml:space="preserve"> i wykonuje jego metodę </w:t>
      </w:r>
      <w:proofErr w:type="spellStart"/>
      <w:r w:rsidR="00693052">
        <w:t>Execute</w:t>
      </w:r>
      <w:proofErr w:type="spellEnd"/>
      <w:r w:rsidR="00693052">
        <w:t>. Efektywnie klasy implementujące ten interfejs stanowią punkt startowy aplikacji działających wewnątrz kontenera komponentów. Wewnątrz mod</w:t>
      </w:r>
      <w:r w:rsidR="00693052">
        <w:t>u</w:t>
      </w:r>
      <w:r w:rsidR="00693052">
        <w:t xml:space="preserve">łu przetwarzania jest to klasa </w:t>
      </w:r>
      <w:proofErr w:type="spellStart"/>
      <w:r w:rsidR="00693052">
        <w:t>Preprocess</w:t>
      </w:r>
      <w:proofErr w:type="spellEnd"/>
      <w:r w:rsidR="00693052">
        <w:t>, której zadaniem jest koordynacja wykonania wszys</w:t>
      </w:r>
      <w:r w:rsidR="00693052">
        <w:t>t</w:t>
      </w:r>
      <w:r w:rsidR="00693052">
        <w:lastRenderedPageBreak/>
        <w:t>kich etapów przetwarzania wstępnego</w:t>
      </w:r>
      <w:r w:rsidR="003750ED">
        <w:t xml:space="preserve">. W pierwszej kolejności za pomocą interfejsu </w:t>
      </w:r>
      <w:proofErr w:type="spellStart"/>
      <w:r w:rsidR="003750ED">
        <w:t>R</w:t>
      </w:r>
      <w:r w:rsidR="003750ED">
        <w:t>a</w:t>
      </w:r>
      <w:r w:rsidR="003750ED">
        <w:t>wTextDao</w:t>
      </w:r>
      <w:proofErr w:type="spellEnd"/>
      <w:r w:rsidR="003750ED">
        <w:t xml:space="preserve"> wczytywany jest zbiór adresów. Na</w:t>
      </w:r>
      <w:r w:rsidR="005F0ABF">
        <w:t>stępnie przy pomocy interfejsu M</w:t>
      </w:r>
      <w:r w:rsidR="003750ED">
        <w:t>entor tworz</w:t>
      </w:r>
      <w:r w:rsidR="003750ED">
        <w:t>o</w:t>
      </w:r>
      <w:r w:rsidR="005F0ABF">
        <w:t>na</w:t>
      </w:r>
      <w:r w:rsidR="003750ED">
        <w:t xml:space="preserve"> jest pierwsza cecha adresu – klasa, której będą się uczyć klasyfikatory. Trzecim </w:t>
      </w:r>
      <w:r w:rsidR="005F0ABF">
        <w:t>etapem</w:t>
      </w:r>
      <w:r w:rsidR="003750ED">
        <w:t xml:space="preserve"> jest stworzenie reszty cech poprzez ich ekstrakcję z </w:t>
      </w:r>
      <w:r w:rsidR="005F0ABF">
        <w:t>tekstu adresów</w:t>
      </w:r>
      <w:r w:rsidR="003750ED">
        <w:t>,</w:t>
      </w:r>
      <w:r w:rsidR="005F0ABF">
        <w:t xml:space="preserve"> służy do tego interfejs </w:t>
      </w:r>
      <w:proofErr w:type="spellStart"/>
      <w:r w:rsidR="005F0ABF">
        <w:t>TextExtractor</w:t>
      </w:r>
      <w:proofErr w:type="spellEnd"/>
      <w:r w:rsidR="005F0ABF">
        <w:t xml:space="preserve">. </w:t>
      </w:r>
      <w:r w:rsidR="00DE1EF9">
        <w:t xml:space="preserve">Jako że większość implementacji tego interfejsu wymaga podzielenia adresu URL na symbole, stworzono klasę </w:t>
      </w:r>
      <w:proofErr w:type="spellStart"/>
      <w:r w:rsidR="00DE1EF9">
        <w:t>CompositeUrlExtractor</w:t>
      </w:r>
      <w:proofErr w:type="spellEnd"/>
      <w:r w:rsidR="00DE1EF9">
        <w:t xml:space="preserve">, która po wykonaniu tej czynności przekazuje sterowanie do zbioru komponentów implementujących interfejs </w:t>
      </w:r>
      <w:proofErr w:type="spellStart"/>
      <w:r w:rsidR="00DE1EF9">
        <w:t>UrlSegmen</w:t>
      </w:r>
      <w:r w:rsidR="00DE1EF9">
        <w:t>t</w:t>
      </w:r>
      <w:r w:rsidR="00DE1EF9">
        <w:t>sExtractor</w:t>
      </w:r>
      <w:proofErr w:type="spellEnd"/>
      <w:r w:rsidR="00DE1EF9">
        <w:t xml:space="preserve"> operujących na listach symboli. W ten sposób procedura dzielenia wykonywana jest tylko raz. Klasa ta jest połączeniem wzorców adaptera (zmiana reprezentacji z czystego tekstu na listy symboli) oraz kompozytu (przekazanie wykonania do wielu obiektów typu </w:t>
      </w:r>
      <w:proofErr w:type="spellStart"/>
      <w:r w:rsidR="00DE1EF9">
        <w:t>UrlSegmentsExtractor</w:t>
      </w:r>
      <w:proofErr w:type="spellEnd"/>
      <w:r w:rsidR="00DE1EF9">
        <w:t>).</w:t>
      </w:r>
      <w:r w:rsidR="004153E4">
        <w:t xml:space="preserve"> Istnieją następujące implementacje interfejsu </w:t>
      </w:r>
      <w:proofErr w:type="spellStart"/>
      <w:r w:rsidR="004153E4">
        <w:t>UrlSegmen</w:t>
      </w:r>
      <w:r w:rsidR="004153E4">
        <w:t>t</w:t>
      </w:r>
      <w:r w:rsidR="004153E4">
        <w:t>sExtractor</w:t>
      </w:r>
      <w:proofErr w:type="spellEnd"/>
      <w:r w:rsidR="004153E4">
        <w:t>:</w:t>
      </w:r>
    </w:p>
    <w:p w:rsidR="004153E4" w:rsidRDefault="003E5074" w:rsidP="003E5074">
      <w:pPr>
        <w:pStyle w:val="Akapitzlist"/>
        <w:numPr>
          <w:ilvl w:val="0"/>
          <w:numId w:val="40"/>
        </w:numPr>
      </w:pPr>
      <w:proofErr w:type="spellStart"/>
      <w:r w:rsidRPr="003E5074">
        <w:t>SimpleTokenExtractor</w:t>
      </w:r>
      <w:proofErr w:type="spellEnd"/>
      <w:r w:rsidRPr="003E5074">
        <w:t xml:space="preserve"> </w:t>
      </w:r>
      <w:r w:rsidR="004153E4">
        <w:t>– liczy wystąpienia każdego symbolu i dodaje je jako c</w:t>
      </w:r>
      <w:r w:rsidR="004153E4">
        <w:t>e</w:t>
      </w:r>
      <w:r w:rsidR="004153E4">
        <w:t xml:space="preserve">chy. Podczas zliczania może uwzględnić </w:t>
      </w:r>
      <w:r>
        <w:t>to z którego komponentu adresu sy</w:t>
      </w:r>
      <w:r>
        <w:t>m</w:t>
      </w:r>
      <w:r>
        <w:t>bol pochodził.</w:t>
      </w:r>
    </w:p>
    <w:p w:rsidR="003E5074" w:rsidRDefault="003E5074" w:rsidP="003E5074">
      <w:pPr>
        <w:pStyle w:val="Akapitzlist"/>
        <w:numPr>
          <w:ilvl w:val="0"/>
          <w:numId w:val="40"/>
        </w:numPr>
      </w:pPr>
      <w:proofErr w:type="spellStart"/>
      <w:r w:rsidRPr="003E5074">
        <w:t>N_gramExtractor</w:t>
      </w:r>
      <w:proofErr w:type="spellEnd"/>
      <w:r>
        <w:t xml:space="preserve"> – liczy wystąpienia n-gramów. Można podać czy interesują nas zbitki tworzone z wyrazów sąsiadujących bezpośrednio, czy też nie. Wartość n także można zmienić.</w:t>
      </w:r>
    </w:p>
    <w:p w:rsidR="003E5074" w:rsidRDefault="003E5074" w:rsidP="003E5074">
      <w:pPr>
        <w:pStyle w:val="Akapitzlist"/>
        <w:numPr>
          <w:ilvl w:val="0"/>
          <w:numId w:val="40"/>
        </w:numPr>
      </w:pPr>
      <w:proofErr w:type="spellStart"/>
      <w:r w:rsidRPr="003E5074">
        <w:t>UrlNumericCountExtractor</w:t>
      </w:r>
      <w:proofErr w:type="spellEnd"/>
      <w:r>
        <w:t xml:space="preserve"> – liczy liczbę wystąpień symboli numerycznych w całym adresie oraz jego komponentach.</w:t>
      </w:r>
    </w:p>
    <w:p w:rsidR="003E5074" w:rsidRDefault="003E5074" w:rsidP="003E5074">
      <w:pPr>
        <w:pStyle w:val="Akapitzlist"/>
        <w:numPr>
          <w:ilvl w:val="0"/>
          <w:numId w:val="40"/>
        </w:numPr>
      </w:pPr>
      <w:proofErr w:type="spellStart"/>
      <w:r w:rsidRPr="003E5074">
        <w:t>SegmentsMissingExtractor</w:t>
      </w:r>
      <w:proofErr w:type="spellEnd"/>
      <w:r>
        <w:t xml:space="preserve"> – informuje czy komponent adresu występował.</w:t>
      </w:r>
    </w:p>
    <w:p w:rsidR="003E5074" w:rsidRDefault="003E5074" w:rsidP="003E5074">
      <w:pPr>
        <w:pStyle w:val="Akapitzlist"/>
        <w:numPr>
          <w:ilvl w:val="0"/>
          <w:numId w:val="40"/>
        </w:numPr>
      </w:pPr>
      <w:proofErr w:type="spellStart"/>
      <w:r w:rsidRPr="003E5074">
        <w:t>SegmentLengthExtractor</w:t>
      </w:r>
      <w:proofErr w:type="spellEnd"/>
      <w:r>
        <w:t xml:space="preserve"> – liczy ilość znaków symboli adresu oraz poszczegó</w:t>
      </w:r>
      <w:r>
        <w:t>l</w:t>
      </w:r>
      <w:r>
        <w:t xml:space="preserve">nych </w:t>
      </w:r>
      <w:commentRangeStart w:id="34"/>
      <w:r>
        <w:t>komponentów</w:t>
      </w:r>
      <w:commentRangeEnd w:id="34"/>
      <w:r>
        <w:rPr>
          <w:rStyle w:val="Odwoaniedokomentarza"/>
        </w:rPr>
        <w:commentReference w:id="34"/>
      </w:r>
      <w:r>
        <w:t>.</w:t>
      </w:r>
    </w:p>
    <w:p w:rsidR="003E5074" w:rsidRDefault="003E5074" w:rsidP="003E5074">
      <w:pPr>
        <w:pStyle w:val="Akapitzlist"/>
        <w:numPr>
          <w:ilvl w:val="0"/>
          <w:numId w:val="40"/>
        </w:numPr>
      </w:pPr>
      <w:proofErr w:type="spellStart"/>
      <w:r w:rsidRPr="003E5074">
        <w:t>TokenCountExtractor</w:t>
      </w:r>
      <w:proofErr w:type="spellEnd"/>
      <w:r>
        <w:t xml:space="preserve"> – liczy ilość symboli w adresie i jego komponentach.</w:t>
      </w:r>
    </w:p>
    <w:p w:rsidR="00595B2E" w:rsidRDefault="00595B2E" w:rsidP="00595B2E">
      <w:pPr>
        <w:pStyle w:val="Pierwszyakapit"/>
      </w:pPr>
      <w:r>
        <w:t>Stworzony w ten sposób zbiór danych jest macierzą liczb zmiennoprzecinkowych o wymi</w:t>
      </w:r>
      <w:r>
        <w:t>a</w:t>
      </w:r>
      <w:r>
        <w:t xml:space="preserve">rach równych liczbie adresów URL i liczbie wydobytych cech. Macierz ta jest zapisywana jako obiekt </w:t>
      </w:r>
      <w:proofErr w:type="spellStart"/>
      <w:r>
        <w:t>Instances</w:t>
      </w:r>
      <w:proofErr w:type="spellEnd"/>
      <w:r>
        <w:t xml:space="preserve"> z pakietu WEKA. Zawiera on tablicę obiektów typu </w:t>
      </w:r>
      <w:proofErr w:type="spellStart"/>
      <w:r w:rsidRPr="00595B2E">
        <w:t>SparseInstance</w:t>
      </w:r>
      <w:proofErr w:type="spellEnd"/>
      <w:r>
        <w:t>, które reprezentują poszczególne wektory cech w postaci rzadkiej przy użyciu tablicy miesz</w:t>
      </w:r>
      <w:r>
        <w:t>a</w:t>
      </w:r>
      <w:r>
        <w:t>ją</w:t>
      </w:r>
      <w:r w:rsidR="008C29DD">
        <w:t>cej, co pozwala zaoszczędzić bardzo dużo miejsca. Przy 55 202 próbkach i ponad milionie cech ilość pamięci potrzebna do przechowania surowej macierzy liczb wynosi około 51GB.</w:t>
      </w:r>
    </w:p>
    <w:p w:rsidR="008C29DD" w:rsidRPr="008C29DD" w:rsidRDefault="008C29DD" w:rsidP="008C29DD">
      <w:r>
        <w:t>Następną czynnością wykonywaną na zbiorze jest selekcja cech oraz wykonanie ró</w:t>
      </w:r>
      <w:r>
        <w:t>ż</w:t>
      </w:r>
      <w:r>
        <w:t xml:space="preserve">nych dodatkowych transformacji. Pakiet WEKA udostępnia klasę abstrakcyjną </w:t>
      </w:r>
      <w:proofErr w:type="spellStart"/>
      <w:r>
        <w:t>Filter</w:t>
      </w:r>
      <w:proofErr w:type="spellEnd"/>
      <w:r>
        <w:t xml:space="preserve">, która pozwala przekształcać obiekt </w:t>
      </w:r>
      <w:proofErr w:type="spellStart"/>
      <w:r>
        <w:t>Instances</w:t>
      </w:r>
      <w:proofErr w:type="spellEnd"/>
      <w:r>
        <w:t xml:space="preserve">. Implementacja </w:t>
      </w:r>
      <w:proofErr w:type="spellStart"/>
      <w:r>
        <w:t>MultiFilter</w:t>
      </w:r>
      <w:proofErr w:type="spellEnd"/>
      <w:r>
        <w:t xml:space="preserve"> pozwala w szczególności na wykonanie szeregu różnych przekształceń za pomocą wielu filtrów uruchamianych kole</w:t>
      </w:r>
      <w:r>
        <w:t>j</w:t>
      </w:r>
      <w:r>
        <w:t>no.</w:t>
      </w:r>
      <w:r w:rsidR="00083D02">
        <w:t xml:space="preserve"> Pierwszym uruchamiany przez nas filtrem jest napisany przez nas </w:t>
      </w:r>
      <w:proofErr w:type="spellStart"/>
      <w:r w:rsidR="00083D02">
        <w:t>FrequentAttribute</w:t>
      </w:r>
      <w:proofErr w:type="spellEnd"/>
      <w:r w:rsidR="00083D02">
        <w:t>, kt</w:t>
      </w:r>
      <w:r w:rsidR="00083D02">
        <w:t>ó</w:t>
      </w:r>
      <w:r w:rsidR="00083D02">
        <w:lastRenderedPageBreak/>
        <w:t xml:space="preserve">ry odrzuca atrybuty występujące w zbyt małej lub zbyt dużej liczbie próbek. Wartości te można podać zarówno procentowo jak i bezwzględnie. Następnie filtr </w:t>
      </w:r>
      <w:proofErr w:type="spellStart"/>
      <w:r w:rsidR="00083D02">
        <w:t>AttributeSelection</w:t>
      </w:r>
      <w:proofErr w:type="spellEnd"/>
      <w:r w:rsidR="00083D02">
        <w:t xml:space="preserve"> (z p</w:t>
      </w:r>
      <w:r w:rsidR="00083D02">
        <w:t>a</w:t>
      </w:r>
      <w:r w:rsidR="00083D02">
        <w:t xml:space="preserve">kietu </w:t>
      </w:r>
      <w:proofErr w:type="spellStart"/>
      <w:r w:rsidR="00083D02">
        <w:t>weka.filters</w:t>
      </w:r>
      <w:proofErr w:type="spellEnd"/>
      <w:r w:rsidR="00083D02">
        <w:t xml:space="preserve">) wybiera przydatne atrybuty za pomocą heurystyki </w:t>
      </w:r>
      <w:proofErr w:type="spellStart"/>
      <w:r w:rsidR="00083D02">
        <w:t>AttributeSelection</w:t>
      </w:r>
      <w:proofErr w:type="spellEnd"/>
      <w:r w:rsidR="00083D02">
        <w:t xml:space="preserve"> (z pakietu </w:t>
      </w:r>
      <w:proofErr w:type="spellStart"/>
      <w:r w:rsidR="00083D02">
        <w:t>weka.attributeSelection</w:t>
      </w:r>
      <w:proofErr w:type="spellEnd"/>
      <w:r w:rsidR="00083D02">
        <w:t xml:space="preserve">). Istnieje wiele heurystyk, my wykorzystujemy </w:t>
      </w:r>
      <w:proofErr w:type="spellStart"/>
      <w:r w:rsidR="00083D02" w:rsidRPr="00083D02">
        <w:t>InfoGainA</w:t>
      </w:r>
      <w:r w:rsidR="00083D02" w:rsidRPr="00083D02">
        <w:t>t</w:t>
      </w:r>
      <w:r w:rsidR="00083D02" w:rsidRPr="00083D02">
        <w:t>tributeEval</w:t>
      </w:r>
      <w:proofErr w:type="spellEnd"/>
      <w:r w:rsidR="00083D02">
        <w:t xml:space="preserve"> oraz </w:t>
      </w:r>
      <w:proofErr w:type="spellStart"/>
      <w:r w:rsidR="00083D02" w:rsidRPr="00083D02">
        <w:t>CfsSubsetEval</w:t>
      </w:r>
      <w:proofErr w:type="spellEnd"/>
      <w:r w:rsidR="00083D02">
        <w:t>.</w:t>
      </w:r>
      <w:r w:rsidR="000647CD">
        <w:t xml:space="preserve"> Ostatnim wykorzystywanym filtrem jest </w:t>
      </w:r>
      <w:proofErr w:type="spellStart"/>
      <w:r w:rsidR="000647CD">
        <w:t>MergeSameInsta</w:t>
      </w:r>
      <w:r w:rsidR="000647CD">
        <w:t>n</w:t>
      </w:r>
      <w:r w:rsidR="000647CD">
        <w:t>ces</w:t>
      </w:r>
      <w:proofErr w:type="spellEnd"/>
      <w:r w:rsidR="000D6325">
        <w:t xml:space="preserve">, który skleja próbki o takim samym zestawie cech, odpowiednio zwiększając ich wagę. Opcjonalnie można przed nim wykonać pewne dodatkowe transformacje np. </w:t>
      </w:r>
      <w:proofErr w:type="spellStart"/>
      <w:r w:rsidR="000D6325">
        <w:t>ToBinaryVector</w:t>
      </w:r>
      <w:proofErr w:type="spellEnd"/>
      <w:r w:rsidR="000D6325">
        <w:t xml:space="preserve">, </w:t>
      </w:r>
      <w:proofErr w:type="spellStart"/>
      <w:r w:rsidR="000D6325">
        <w:t>Discretize</w:t>
      </w:r>
      <w:proofErr w:type="spellEnd"/>
      <w:r w:rsidR="000D6325">
        <w:t xml:space="preserve"> lub dowolne inne. </w:t>
      </w:r>
    </w:p>
    <w:p w:rsidR="003E5074" w:rsidRDefault="003E5074" w:rsidP="003E5074">
      <w:pPr>
        <w:pStyle w:val="Pierwszyakapit"/>
        <w:keepNext/>
        <w:jc w:val="center"/>
      </w:pPr>
      <w:r>
        <w:rPr>
          <w:noProof/>
        </w:rPr>
        <w:drawing>
          <wp:inline distT="0" distB="0" distL="0" distR="0" wp14:anchorId="0AA4D4A3" wp14:editId="707E2E0E">
            <wp:extent cx="6305550" cy="4114800"/>
            <wp:effectExtent l="0" t="9525" r="9525" b="9525"/>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6305550" cy="4114800"/>
                    </a:xfrm>
                    <a:prstGeom prst="rect">
                      <a:avLst/>
                    </a:prstGeom>
                  </pic:spPr>
                </pic:pic>
              </a:graphicData>
            </a:graphic>
          </wp:inline>
        </w:drawing>
      </w:r>
    </w:p>
    <w:p w:rsidR="003E5074" w:rsidRDefault="003E5074" w:rsidP="003E5074">
      <w:pPr>
        <w:pStyle w:val="Legenda"/>
      </w:pPr>
      <w:r>
        <w:t xml:space="preserve">Ilustracja </w:t>
      </w:r>
      <w:fldSimple w:instr=" SEQ Ilustracja \* ARABIC ">
        <w:r>
          <w:rPr>
            <w:noProof/>
          </w:rPr>
          <w:t>4</w:t>
        </w:r>
      </w:fldSimple>
      <w:r>
        <w:t>: Kluczowe klasy modułu przetwarz</w:t>
      </w:r>
      <w:r>
        <w:t>a</w:t>
      </w:r>
      <w:r>
        <w:t>nia wstępnego</w:t>
      </w:r>
    </w:p>
    <w:p w:rsidR="000D6325" w:rsidRPr="000D6325" w:rsidRDefault="000D6325" w:rsidP="000D6325">
      <w:pPr>
        <w:pStyle w:val="Pierwszyakapit"/>
      </w:pPr>
      <w:r>
        <w:lastRenderedPageBreak/>
        <w:t xml:space="preserve">Gdy zbiór danych jest już gotowy, </w:t>
      </w:r>
      <w:r w:rsidR="0084056C">
        <w:t>zostaje</w:t>
      </w:r>
      <w:r>
        <w:t xml:space="preserve"> zapisywany do pliku tekstowego zgodnie z form</w:t>
      </w:r>
      <w:r>
        <w:t>a</w:t>
      </w:r>
      <w:r>
        <w:t xml:space="preserve">towaniem </w:t>
      </w:r>
      <w:proofErr w:type="spellStart"/>
      <w:r>
        <w:t>arff</w:t>
      </w:r>
      <w:proofErr w:type="spellEnd"/>
      <w:r>
        <w:rPr>
          <w:rStyle w:val="Odwoanieprzypisudolnego"/>
        </w:rPr>
        <w:footnoteReference w:id="31"/>
      </w:r>
      <w:r>
        <w:t xml:space="preserve">. Oprócz zbioru danych zapisywany jest także obiekt </w:t>
      </w:r>
      <w:proofErr w:type="spellStart"/>
      <w:r>
        <w:t>TextTransformer</w:t>
      </w:r>
      <w:proofErr w:type="spellEnd"/>
      <w:r>
        <w:t>, który potr</w:t>
      </w:r>
      <w:r>
        <w:t>a</w:t>
      </w:r>
      <w:r>
        <w:t>fi na bieżąco konwertować adresy URL do próbek pakietu WEKA. Wykorzystuje on w tym celu dokładnie te same ekstraktory cech oraz filtry.</w:t>
      </w:r>
    </w:p>
    <w:p w:rsidR="003750ED" w:rsidRDefault="003750ED" w:rsidP="003750ED">
      <w:pPr>
        <w:pStyle w:val="Pierwszyakapit"/>
        <w:keepNext/>
      </w:pPr>
      <w:r>
        <w:rPr>
          <w:noProof/>
        </w:rPr>
        <w:drawing>
          <wp:inline distT="0" distB="0" distL="0" distR="0" wp14:anchorId="50504DC6" wp14:editId="33C47242">
            <wp:extent cx="7164000" cy="4687200"/>
            <wp:effectExtent l="0" t="0" r="0" b="0"/>
            <wp:docPr id="66" name="Obraz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ctors.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7164000" cy="4687200"/>
                    </a:xfrm>
                    <a:prstGeom prst="rect">
                      <a:avLst/>
                    </a:prstGeom>
                  </pic:spPr>
                </pic:pic>
              </a:graphicData>
            </a:graphic>
          </wp:inline>
        </w:drawing>
      </w:r>
    </w:p>
    <w:p w:rsidR="003750ED" w:rsidRDefault="003750ED" w:rsidP="003750ED">
      <w:pPr>
        <w:pStyle w:val="Legenda"/>
        <w:ind w:firstLine="0"/>
      </w:pPr>
      <w:r>
        <w:t xml:space="preserve">Ilustracja </w:t>
      </w:r>
      <w:fldSimple w:instr=" SEQ Ilustracja \* ARABIC ">
        <w:r>
          <w:rPr>
            <w:noProof/>
          </w:rPr>
          <w:t>5</w:t>
        </w:r>
      </w:fldSimple>
      <w:r>
        <w:t>: Klasy ekstraktorów</w:t>
      </w:r>
    </w:p>
    <w:p w:rsidR="003750ED" w:rsidRPr="003750ED" w:rsidRDefault="003750ED" w:rsidP="003750ED"/>
    <w:p w:rsidR="002B19D3" w:rsidRDefault="002B19D3" w:rsidP="002B19D3"/>
    <w:p w:rsidR="002B19D3" w:rsidRDefault="002B19D3" w:rsidP="002B19D3"/>
    <w:p w:rsidR="002B19D3" w:rsidRDefault="002B19D3" w:rsidP="002B19D3">
      <w:pPr>
        <w:pStyle w:val="Pierwszyakapit"/>
        <w:keepNext/>
      </w:pPr>
      <w:commentRangeStart w:id="35"/>
      <w:r>
        <w:rPr>
          <w:noProof/>
        </w:rPr>
        <w:drawing>
          <wp:inline distT="0" distB="0" distL="0" distR="0" wp14:anchorId="13B47B32" wp14:editId="0DE6F420">
            <wp:extent cx="7020000" cy="5400000"/>
            <wp:effectExtent l="0" t="8890" r="635" b="635"/>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s.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7020000" cy="5400000"/>
                    </a:xfrm>
                    <a:prstGeom prst="rect">
                      <a:avLst/>
                    </a:prstGeom>
                  </pic:spPr>
                </pic:pic>
              </a:graphicData>
            </a:graphic>
          </wp:inline>
        </w:drawing>
      </w:r>
      <w:commentRangeEnd w:id="35"/>
      <w:r w:rsidR="000D6325">
        <w:rPr>
          <w:rStyle w:val="Odwoaniedokomentarza"/>
        </w:rPr>
        <w:commentReference w:id="35"/>
      </w:r>
    </w:p>
    <w:p w:rsidR="002B19D3" w:rsidRPr="002B19D3" w:rsidRDefault="002B19D3" w:rsidP="002B19D3">
      <w:pPr>
        <w:pStyle w:val="Legenda"/>
        <w:ind w:firstLine="0"/>
      </w:pPr>
      <w:r>
        <w:t xml:space="preserve">Ilustracja </w:t>
      </w:r>
      <w:fldSimple w:instr=" SEQ Ilustracja \* ARABIC ">
        <w:r>
          <w:rPr>
            <w:noProof/>
          </w:rPr>
          <w:t>6</w:t>
        </w:r>
      </w:fldSimple>
      <w:r>
        <w:t>: Klasy filtrów (transformacji) danych</w:t>
      </w:r>
    </w:p>
    <w:p w:rsidR="00260981" w:rsidRDefault="00260981">
      <w:pPr>
        <w:spacing w:after="200" w:line="276" w:lineRule="auto"/>
        <w:ind w:firstLine="0"/>
        <w:jc w:val="left"/>
      </w:pPr>
      <w:r>
        <w:br w:type="page"/>
      </w:r>
    </w:p>
    <w:p w:rsidR="00F627EE" w:rsidRDefault="00FF4E3C" w:rsidP="00260981">
      <w:pPr>
        <w:pStyle w:val="Nagwek1"/>
      </w:pPr>
      <w:bookmarkStart w:id="36" w:name="_Toc358304630"/>
      <w:r>
        <w:lastRenderedPageBreak/>
        <w:t>Moduł d</w:t>
      </w:r>
      <w:r w:rsidR="00F627EE">
        <w:t>obór</w:t>
      </w:r>
      <w:r>
        <w:t>u</w:t>
      </w:r>
      <w:r w:rsidR="00F627EE">
        <w:t xml:space="preserve"> </w:t>
      </w:r>
      <w:r w:rsidR="004A17C4">
        <w:t>Klasyfikatora</w:t>
      </w:r>
      <w:bookmarkEnd w:id="36"/>
    </w:p>
    <w:p w:rsidR="00407B6B" w:rsidRDefault="004A17C4" w:rsidP="00D81AF2">
      <w:pPr>
        <w:pStyle w:val="Pierwszyakapit"/>
      </w:pPr>
      <w:r>
        <w:t xml:space="preserve">Mając dane w ostatecznej postaci możemy przystąpić do trenowania klasyfikatora. Najpierw musimy jednak zdecydować, który z algorytmów klasyfikacji użyć. Jest ich bardzo </w:t>
      </w:r>
      <w:r w:rsidR="00D81AF2">
        <w:t>dużo</w:t>
      </w:r>
      <w:r>
        <w:t xml:space="preserve">, </w:t>
      </w:r>
      <w:r w:rsidR="00D81AF2">
        <w:t xml:space="preserve">a </w:t>
      </w:r>
      <w:r>
        <w:t xml:space="preserve">każdy posiada własną charakterystykę i zestaw parametrów, których </w:t>
      </w:r>
      <w:r w:rsidR="00D81AF2">
        <w:t>modyfikacja</w:t>
      </w:r>
      <w:r>
        <w:t xml:space="preserve"> </w:t>
      </w:r>
      <w:r w:rsidR="00D81AF2">
        <w:t>potrafi</w:t>
      </w:r>
      <w:r>
        <w:t xml:space="preserve"> di</w:t>
      </w:r>
      <w:r>
        <w:t>a</w:t>
      </w:r>
      <w:r>
        <w:t xml:space="preserve">metralnie zmienić ostateczną skuteczność. </w:t>
      </w:r>
      <w:r w:rsidR="00E33FC6">
        <w:t>Ponadto n</w:t>
      </w:r>
      <w:r w:rsidR="00D81AF2">
        <w:t xml:space="preserve">ie można przewidzieć </w:t>
      </w:r>
      <w:r w:rsidR="00E33FC6">
        <w:t>jak</w:t>
      </w:r>
      <w:r w:rsidR="00D81AF2">
        <w:t xml:space="preserve"> zachowają się na zbudowanym zbiorze danych. Jedynym skutecznym sposobem na dobór optymalnego rozwiązania jest metoda prób i błędów. Zadaniem tym zajmuje się moduł ewaluacji klasyfik</w:t>
      </w:r>
      <w:r w:rsidR="00D81AF2">
        <w:t>a</w:t>
      </w:r>
      <w:r w:rsidR="00D81AF2">
        <w:t>torów, który wykonując serię eksperymentów określa rodzaj i konfigurację najlepszego alg</w:t>
      </w:r>
      <w:r w:rsidR="00D81AF2">
        <w:t>o</w:t>
      </w:r>
      <w:r w:rsidR="00D81AF2">
        <w:t>rytmu.</w:t>
      </w:r>
    </w:p>
    <w:p w:rsidR="00D81AF2" w:rsidRDefault="00E33FC6" w:rsidP="001D362A">
      <w:pPr>
        <w:pStyle w:val="Nagwek2"/>
      </w:pPr>
      <w:bookmarkStart w:id="37" w:name="_Toc358304631"/>
      <w:r>
        <w:t>Zakres badań</w:t>
      </w:r>
      <w:bookmarkEnd w:id="37"/>
    </w:p>
    <w:p w:rsidR="00D81AF2" w:rsidRDefault="00E33FC6" w:rsidP="00E33FC6">
      <w:pPr>
        <w:pStyle w:val="Pierwszyakapit"/>
      </w:pPr>
      <w:r>
        <w:t>Ze zbioru wszystkich dostępnych klasyfikatorów postanowiliśmy zbadać charakterystykę następujących algorytmów wraz z wymienionymi parametrami:</w:t>
      </w:r>
    </w:p>
    <w:p w:rsidR="00E33FC6" w:rsidRPr="00E33FC6" w:rsidRDefault="00E33FC6" w:rsidP="00E33FC6"/>
    <w:p w:rsidR="00E33FC6" w:rsidRDefault="00E33FC6" w:rsidP="00CC5191">
      <w:pPr>
        <w:pStyle w:val="Akapitzlist"/>
        <w:numPr>
          <w:ilvl w:val="0"/>
          <w:numId w:val="10"/>
        </w:numPr>
      </w:pPr>
      <w:r>
        <w:t xml:space="preserve">Naiwny klasyfikator </w:t>
      </w:r>
      <w:proofErr w:type="spellStart"/>
      <w:r w:rsidR="00CC5191">
        <w:t>bayesowski</w:t>
      </w:r>
      <w:proofErr w:type="spellEnd"/>
    </w:p>
    <w:p w:rsidR="00E33FC6" w:rsidRDefault="00CC5191" w:rsidP="00CC5191">
      <w:pPr>
        <w:pStyle w:val="Akapitzlist"/>
        <w:numPr>
          <w:ilvl w:val="1"/>
          <w:numId w:val="10"/>
        </w:numPr>
      </w:pPr>
      <w:r>
        <w:t>Rodzaje dyskretyzacji</w:t>
      </w:r>
    </w:p>
    <w:p w:rsidR="000A118C" w:rsidRDefault="000A118C" w:rsidP="000A118C"/>
    <w:p w:rsidR="00CC5191" w:rsidRDefault="00CC5191" w:rsidP="00CC5191">
      <w:pPr>
        <w:pStyle w:val="Akapitzlist"/>
        <w:numPr>
          <w:ilvl w:val="0"/>
          <w:numId w:val="10"/>
        </w:numPr>
      </w:pPr>
      <w:r>
        <w:t xml:space="preserve">Sieć </w:t>
      </w:r>
      <w:proofErr w:type="spellStart"/>
      <w:r>
        <w:t>bayesowska</w:t>
      </w:r>
      <w:proofErr w:type="spellEnd"/>
    </w:p>
    <w:p w:rsidR="00CC5191" w:rsidRDefault="00CC5191" w:rsidP="00CC5191">
      <w:pPr>
        <w:pStyle w:val="Akapitzlist"/>
        <w:numPr>
          <w:ilvl w:val="1"/>
          <w:numId w:val="10"/>
        </w:numPr>
      </w:pPr>
      <w:r>
        <w:t>Heurystyki budowy sieci</w:t>
      </w:r>
    </w:p>
    <w:p w:rsidR="00CC5191" w:rsidRDefault="00CC5191" w:rsidP="00CC5191">
      <w:pPr>
        <w:pStyle w:val="Akapitzlist"/>
        <w:numPr>
          <w:ilvl w:val="1"/>
          <w:numId w:val="10"/>
        </w:numPr>
      </w:pPr>
      <w:r>
        <w:t>Metody oceny sieci</w:t>
      </w:r>
    </w:p>
    <w:p w:rsidR="00CC5191" w:rsidRDefault="00CC5191" w:rsidP="00CC5191">
      <w:pPr>
        <w:pStyle w:val="Akapitzlist"/>
        <w:numPr>
          <w:ilvl w:val="1"/>
          <w:numId w:val="10"/>
        </w:numPr>
      </w:pPr>
      <w:r>
        <w:t>Estymatory prawdopodobieństwa</w:t>
      </w:r>
    </w:p>
    <w:p w:rsidR="000A118C" w:rsidRDefault="000A118C" w:rsidP="000A118C"/>
    <w:p w:rsidR="00CC5191" w:rsidRDefault="005F7AA5" w:rsidP="00CC5191">
      <w:pPr>
        <w:pStyle w:val="Akapitzlist"/>
        <w:numPr>
          <w:ilvl w:val="0"/>
          <w:numId w:val="10"/>
        </w:numPr>
      </w:pPr>
      <w:r>
        <w:t>Las losowy</w:t>
      </w:r>
    </w:p>
    <w:p w:rsidR="005F7AA5" w:rsidRDefault="005F7AA5" w:rsidP="005F7AA5">
      <w:pPr>
        <w:pStyle w:val="Akapitzlist"/>
        <w:numPr>
          <w:ilvl w:val="1"/>
          <w:numId w:val="10"/>
        </w:numPr>
      </w:pPr>
      <w:r>
        <w:t>Liczba drzew</w:t>
      </w:r>
    </w:p>
    <w:p w:rsidR="005F7AA5" w:rsidRDefault="005F7AA5" w:rsidP="005F7AA5">
      <w:pPr>
        <w:pStyle w:val="Akapitzlist"/>
        <w:numPr>
          <w:ilvl w:val="1"/>
          <w:numId w:val="10"/>
        </w:numPr>
      </w:pPr>
      <w:r>
        <w:t>Liczba losowych cech użytych do budowy drzewa</w:t>
      </w:r>
    </w:p>
    <w:p w:rsidR="00C34DB8" w:rsidRDefault="00C34DB8" w:rsidP="005F7AA5">
      <w:pPr>
        <w:pStyle w:val="Akapitzlist"/>
        <w:numPr>
          <w:ilvl w:val="1"/>
          <w:numId w:val="10"/>
        </w:numPr>
      </w:pPr>
      <w:r>
        <w:t>Maksymalna wysokość drzewa</w:t>
      </w:r>
    </w:p>
    <w:p w:rsidR="005F7AA5" w:rsidRDefault="00C34DB8" w:rsidP="005F7AA5">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r>
        <w:t>Drzewo decyzyjne</w:t>
      </w:r>
    </w:p>
    <w:p w:rsidR="00C34DB8" w:rsidRDefault="00C34DB8" w:rsidP="00C34DB8">
      <w:pPr>
        <w:pStyle w:val="Akapitzlist"/>
        <w:numPr>
          <w:ilvl w:val="1"/>
          <w:numId w:val="10"/>
        </w:numPr>
      </w:pPr>
      <w:r>
        <w:t xml:space="preserve">Metody </w:t>
      </w:r>
      <w:r w:rsidR="00934D04">
        <w:t xml:space="preserve">przycinania (ang. </w:t>
      </w:r>
      <w:proofErr w:type="spellStart"/>
      <w:r w:rsidR="00934D04">
        <w:t>pruning</w:t>
      </w:r>
      <w:proofErr w:type="spellEnd"/>
      <w:r w:rsidR="00934D04">
        <w:t>)</w:t>
      </w:r>
    </w:p>
    <w:p w:rsidR="00C34DB8" w:rsidRDefault="00C34DB8" w:rsidP="00C34DB8">
      <w:pPr>
        <w:pStyle w:val="Akapitzlist"/>
        <w:numPr>
          <w:ilvl w:val="1"/>
          <w:numId w:val="10"/>
        </w:numPr>
      </w:pPr>
      <w:r>
        <w:t>Minimalna liczba próbek w liściach</w:t>
      </w:r>
    </w:p>
    <w:p w:rsidR="00C34DB8" w:rsidRDefault="00C34DB8" w:rsidP="00C34DB8">
      <w:pPr>
        <w:pStyle w:val="Akapitzlist"/>
        <w:numPr>
          <w:ilvl w:val="1"/>
          <w:numId w:val="10"/>
        </w:numPr>
      </w:pPr>
      <w:r>
        <w:t>Podziały binarne/wielowartościowe</w:t>
      </w:r>
    </w:p>
    <w:p w:rsidR="00C34DB8" w:rsidRDefault="00C34DB8" w:rsidP="00C34DB8">
      <w:pPr>
        <w:pStyle w:val="Akapitzlist"/>
        <w:numPr>
          <w:ilvl w:val="1"/>
          <w:numId w:val="10"/>
        </w:numPr>
      </w:pPr>
      <w:r>
        <w:lastRenderedPageBreak/>
        <w:t xml:space="preserve">Wygładzanie </w:t>
      </w:r>
      <w:r w:rsidRPr="00C34DB8">
        <w:t>Laplace'a</w:t>
      </w:r>
      <w:r>
        <w:t xml:space="preserve"> obliczonych prawdopodobieństw </w:t>
      </w:r>
    </w:p>
    <w:p w:rsidR="00C34DB8" w:rsidRDefault="00C34DB8" w:rsidP="00C34DB8">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proofErr w:type="spellStart"/>
      <w:r>
        <w:t>AdaBoost</w:t>
      </w:r>
      <w:proofErr w:type="spellEnd"/>
    </w:p>
    <w:p w:rsidR="00934D04" w:rsidRDefault="00934D04" w:rsidP="00934D04">
      <w:pPr>
        <w:pStyle w:val="Akapitzlist"/>
        <w:numPr>
          <w:ilvl w:val="1"/>
          <w:numId w:val="10"/>
        </w:numPr>
      </w:pPr>
      <w:r>
        <w:t>Liczba iteracji</w:t>
      </w:r>
    </w:p>
    <w:p w:rsidR="00C34DB8" w:rsidRDefault="00934D04" w:rsidP="00C34DB8">
      <w:pPr>
        <w:pStyle w:val="Akapitzlist"/>
        <w:numPr>
          <w:ilvl w:val="1"/>
          <w:numId w:val="10"/>
        </w:numPr>
      </w:pPr>
      <w:r>
        <w:t>Procent wag używanych do trenowania klasyfikatora</w:t>
      </w:r>
    </w:p>
    <w:p w:rsidR="00934D04" w:rsidRDefault="00934D04" w:rsidP="00C34DB8">
      <w:pPr>
        <w:pStyle w:val="Akapitzlist"/>
        <w:numPr>
          <w:ilvl w:val="1"/>
          <w:numId w:val="10"/>
        </w:numPr>
      </w:pPr>
      <w:proofErr w:type="spellStart"/>
      <w:r>
        <w:t>Przepróbkowywanie</w:t>
      </w:r>
      <w:proofErr w:type="spellEnd"/>
      <w:r>
        <w:t xml:space="preserve"> (ang. </w:t>
      </w:r>
      <w:proofErr w:type="spellStart"/>
      <w:r>
        <w:t>resampling</w:t>
      </w:r>
      <w:proofErr w:type="spellEnd"/>
      <w:r>
        <w:t>)</w:t>
      </w:r>
    </w:p>
    <w:p w:rsidR="00934D04" w:rsidRDefault="00934D04" w:rsidP="00934D04">
      <w:pPr>
        <w:pStyle w:val="Akapitzlist"/>
        <w:numPr>
          <w:ilvl w:val="1"/>
          <w:numId w:val="10"/>
        </w:numPr>
      </w:pPr>
      <w:r>
        <w:t>Ziarno generatora liczb losowych</w:t>
      </w:r>
    </w:p>
    <w:p w:rsidR="000A118C" w:rsidRDefault="000A118C" w:rsidP="000A118C"/>
    <w:p w:rsidR="00934D04" w:rsidRDefault="00934D04" w:rsidP="00934D04">
      <w:pPr>
        <w:pStyle w:val="Akapitzlist"/>
        <w:numPr>
          <w:ilvl w:val="0"/>
          <w:numId w:val="10"/>
        </w:numPr>
      </w:pPr>
      <w:r>
        <w:t>Sieć neuronowa</w:t>
      </w:r>
    </w:p>
    <w:p w:rsidR="000A118C" w:rsidRDefault="000A118C" w:rsidP="000A118C">
      <w:pPr>
        <w:pStyle w:val="Akapitzlist"/>
        <w:numPr>
          <w:ilvl w:val="1"/>
          <w:numId w:val="10"/>
        </w:numPr>
      </w:pPr>
      <w:r>
        <w:t>Stała uczenia</w:t>
      </w:r>
    </w:p>
    <w:p w:rsidR="000A118C" w:rsidRDefault="000A118C" w:rsidP="000A118C">
      <w:pPr>
        <w:pStyle w:val="Akapitzlist"/>
        <w:numPr>
          <w:ilvl w:val="1"/>
          <w:numId w:val="10"/>
        </w:numPr>
      </w:pPr>
      <w:r>
        <w:t>Bezwładność propagacji wstecznej</w:t>
      </w:r>
    </w:p>
    <w:p w:rsidR="000A118C" w:rsidRDefault="000A118C" w:rsidP="000A118C">
      <w:pPr>
        <w:pStyle w:val="Akapitzlist"/>
        <w:numPr>
          <w:ilvl w:val="1"/>
          <w:numId w:val="10"/>
        </w:numPr>
      </w:pPr>
      <w:r>
        <w:t>Liczba epok</w:t>
      </w:r>
    </w:p>
    <w:p w:rsidR="000A118C" w:rsidRDefault="000A118C" w:rsidP="000A118C">
      <w:pPr>
        <w:pStyle w:val="Akapitzlist"/>
        <w:numPr>
          <w:ilvl w:val="1"/>
          <w:numId w:val="10"/>
        </w:numPr>
      </w:pPr>
      <w:r>
        <w:t>Liczba warstw</w:t>
      </w:r>
    </w:p>
    <w:p w:rsidR="000A118C" w:rsidRDefault="000A118C" w:rsidP="000A118C">
      <w:pPr>
        <w:pStyle w:val="Akapitzlist"/>
        <w:numPr>
          <w:ilvl w:val="1"/>
          <w:numId w:val="10"/>
        </w:numPr>
      </w:pPr>
      <w:r>
        <w:t>Liczba neuronów</w:t>
      </w:r>
    </w:p>
    <w:p w:rsidR="000A118C" w:rsidRDefault="000A118C" w:rsidP="000A118C">
      <w:pPr>
        <w:pStyle w:val="Akapitzlist"/>
        <w:numPr>
          <w:ilvl w:val="1"/>
          <w:numId w:val="10"/>
        </w:numPr>
      </w:pPr>
      <w:r>
        <w:t>Ziarno generatora liczb losowych</w:t>
      </w:r>
    </w:p>
    <w:p w:rsidR="000A118C" w:rsidRDefault="000A118C" w:rsidP="000A118C"/>
    <w:p w:rsidR="000A118C" w:rsidRDefault="000A118C" w:rsidP="000A118C">
      <w:pPr>
        <w:pStyle w:val="Akapitzlist"/>
        <w:numPr>
          <w:ilvl w:val="0"/>
          <w:numId w:val="10"/>
        </w:numPr>
      </w:pPr>
      <w:r>
        <w:t>Maszyna wektorów nośnych</w:t>
      </w:r>
    </w:p>
    <w:p w:rsidR="000A118C" w:rsidRDefault="000A118C" w:rsidP="000A118C">
      <w:pPr>
        <w:pStyle w:val="Akapitzlist"/>
        <w:numPr>
          <w:ilvl w:val="1"/>
          <w:numId w:val="10"/>
        </w:numPr>
      </w:pPr>
      <w:r>
        <w:t>Rodzaj maszyny wektorów nośnych</w:t>
      </w:r>
    </w:p>
    <w:p w:rsidR="000A118C" w:rsidRDefault="000A118C" w:rsidP="000A118C">
      <w:pPr>
        <w:pStyle w:val="Akapitzlist"/>
        <w:numPr>
          <w:ilvl w:val="1"/>
          <w:numId w:val="10"/>
        </w:numPr>
      </w:pPr>
      <w:r>
        <w:t>Funkcja jądra</w:t>
      </w:r>
    </w:p>
    <w:p w:rsidR="000A118C" w:rsidRDefault="000A118C" w:rsidP="000A118C"/>
    <w:p w:rsidR="000A118C" w:rsidRDefault="000A118C" w:rsidP="000A118C">
      <w:pPr>
        <w:pStyle w:val="Akapitzlist"/>
        <w:numPr>
          <w:ilvl w:val="0"/>
          <w:numId w:val="10"/>
        </w:numPr>
      </w:pPr>
      <w:r>
        <w:t>K-najbliższych sąsiadów</w:t>
      </w:r>
    </w:p>
    <w:p w:rsidR="000A118C" w:rsidRDefault="00A4184F" w:rsidP="000A118C">
      <w:pPr>
        <w:pStyle w:val="Akapitzlist"/>
        <w:numPr>
          <w:ilvl w:val="1"/>
          <w:numId w:val="10"/>
        </w:numPr>
      </w:pPr>
      <w:r>
        <w:t>Ilość sąsiadów</w:t>
      </w:r>
    </w:p>
    <w:p w:rsidR="00A4184F" w:rsidRDefault="00A4184F" w:rsidP="000A118C">
      <w:pPr>
        <w:pStyle w:val="Akapitzlist"/>
        <w:numPr>
          <w:ilvl w:val="1"/>
          <w:numId w:val="10"/>
        </w:numPr>
      </w:pPr>
      <w:r>
        <w:t>Metryka odległości</w:t>
      </w:r>
    </w:p>
    <w:p w:rsidR="00A4184F" w:rsidRDefault="00A4184F" w:rsidP="00A4184F">
      <w:pPr>
        <w:pStyle w:val="Akapitzlist"/>
        <w:numPr>
          <w:ilvl w:val="1"/>
          <w:numId w:val="10"/>
        </w:numPr>
      </w:pPr>
      <w:r>
        <w:t>Algorytm szukania sąsiadów (wpływ na wydajność)</w:t>
      </w:r>
    </w:p>
    <w:p w:rsidR="00FE6831" w:rsidRDefault="00A4184F" w:rsidP="00A4184F">
      <w:pPr>
        <w:pStyle w:val="Pierwszyakapit"/>
      </w:pPr>
      <w:r>
        <w:t xml:space="preserve">Parametry </w:t>
      </w:r>
      <w:r w:rsidR="002B58ED">
        <w:t xml:space="preserve">każdego z </w:t>
      </w:r>
      <w:r>
        <w:t xml:space="preserve">wymienionych klasyfikatorów </w:t>
      </w:r>
      <w:r w:rsidR="002B58ED">
        <w:t>tworzą przestrzeń w postaci wielowymi</w:t>
      </w:r>
      <w:r w:rsidR="002B58ED">
        <w:t>a</w:t>
      </w:r>
      <w:r w:rsidR="002B58ED">
        <w:t>rowej hiperkostki, gdzie każdy parametr tworzy nowy wymiar. W przestrzeni tej istnieje ni</w:t>
      </w:r>
      <w:r w:rsidR="002B58ED">
        <w:t>e</w:t>
      </w:r>
      <w:r w:rsidR="002B58ED">
        <w:t xml:space="preserve">znana przez nas funkcja </w:t>
      </w:r>
      <w:r w:rsidR="00A656D8">
        <w:t>oceny przydatności</w:t>
      </w:r>
      <w:r w:rsidR="002B58ED">
        <w:t xml:space="preserve"> klasyfikatora, którą </w:t>
      </w:r>
      <w:r w:rsidR="00A656D8">
        <w:t>chcemy maksymalizować</w:t>
      </w:r>
      <w:r w:rsidR="002B58ED">
        <w:t>.</w:t>
      </w:r>
      <w:r w:rsidR="00A656D8">
        <w:t xml:space="preserve"> Rozmiar tej przestrzeni jest w większości przypadków zbyt duży, żeby problem ten rozwiązać metodą brutalnej siły, trenując klasyfikator w każdym punkcie</w:t>
      </w:r>
      <w:r w:rsidR="0045335A">
        <w:t xml:space="preserve"> </w:t>
      </w:r>
      <w:r w:rsidR="00A656D8">
        <w:t>– w szczególności, gdy mamy do czynienia z parametrami o ciągłych wartościach.</w:t>
      </w:r>
      <w:r w:rsidR="0045335A">
        <w:t xml:space="preserve"> Aby określić wartość optymalną, można </w:t>
      </w:r>
      <w:r w:rsidR="0045335A">
        <w:lastRenderedPageBreak/>
        <w:t>skorzystać ze znanych metod numerycznych lub heurystyk. W szczególności bardzo interes</w:t>
      </w:r>
      <w:r w:rsidR="0045335A">
        <w:t>u</w:t>
      </w:r>
      <w:r w:rsidR="0045335A">
        <w:t>jące jest zastosowanie algorytmów ewolucyjnych, czy optymalizacji rojem cząstek</w:t>
      </w:r>
      <w:r w:rsidR="00523ACB">
        <w:rPr>
          <w:rStyle w:val="Odwoanieprzypisudolnego"/>
        </w:rPr>
        <w:footnoteReference w:id="32"/>
      </w:r>
      <w:r w:rsidR="0045335A">
        <w:t xml:space="preserve">. </w:t>
      </w:r>
    </w:p>
    <w:p w:rsidR="00407B6B" w:rsidRPr="00407B6B" w:rsidRDefault="0045335A" w:rsidP="00ED0EF9">
      <w:r>
        <w:t xml:space="preserve">W naszym przypadku postanowiliśmy </w:t>
      </w:r>
      <w:r w:rsidR="00FE6831">
        <w:t>zbadać przestrzeń parametrów za pomocą siatki punktów. Dla każdego parametru określamy kilka dozwolonych wartości, a następnie stosując iloczyn kartezjański generujemy wszystkie kombinacje</w:t>
      </w:r>
      <w:r w:rsidR="008C2524">
        <w:t>, równo pokrywające badaną prz</w:t>
      </w:r>
      <w:r w:rsidR="008C2524">
        <w:t>e</w:t>
      </w:r>
      <w:r w:rsidR="008C2524">
        <w:t>strzeń</w:t>
      </w:r>
      <w:r w:rsidR="00FE6831">
        <w:t>. Metoda ta nie znajduje optimum funkcji, jednak dane zebrane w ten sposób pozwalają na głęboką analizę zachowania klasyfikatorów. Ilość wygenerowanych w ten sposób konfig</w:t>
      </w:r>
      <w:r w:rsidR="00FE6831">
        <w:t>u</w:t>
      </w:r>
      <w:r w:rsidR="00FE6831">
        <w:t xml:space="preserve">racji jest bardzo duża. Dla sześciu parametrów mających po 5 wartości wynosi </w:t>
      </w:r>
      <w:r w:rsidR="00FE6831" w:rsidRPr="00FE6831">
        <w:t>15</w:t>
      </w:r>
      <w:r w:rsidR="00FE6831">
        <w:t> </w:t>
      </w:r>
      <w:r w:rsidR="00FE6831" w:rsidRPr="00FE6831">
        <w:t>625</w:t>
      </w:r>
      <w:r w:rsidR="00FE6831">
        <w:t>. Biorąc pod uwagę, że czas trenowania niektórych klasyfikatorów wynosił nawet 4 godziny, do prz</w:t>
      </w:r>
      <w:r w:rsidR="00FE6831">
        <w:t>e</w:t>
      </w:r>
      <w:r w:rsidR="00FE6831">
        <w:t xml:space="preserve">szukania takiej przestrzeni potrzeba </w:t>
      </w:r>
      <w:r w:rsidR="00FE6831" w:rsidRPr="00FE6831">
        <w:t>62</w:t>
      </w:r>
      <w:r w:rsidR="00FE6831">
        <w:t xml:space="preserve"> </w:t>
      </w:r>
      <w:r w:rsidR="00FE6831" w:rsidRPr="00FE6831">
        <w:t>500</w:t>
      </w:r>
      <w:r w:rsidR="00FE6831">
        <w:t xml:space="preserve"> godzin, czyli ponad 7 lat.</w:t>
      </w:r>
      <w:r w:rsidR="00ED0EF9">
        <w:t xml:space="preserve"> Nasze testy zostały ograniczone do około 2500 eksperymentów, nadal jednak wymagałoby to ponad roku ci</w:t>
      </w:r>
      <w:r w:rsidR="00ED0EF9">
        <w:t>ą</w:t>
      </w:r>
      <w:r w:rsidR="00ED0EF9">
        <w:t>głych obliczeń.</w:t>
      </w:r>
    </w:p>
    <w:p w:rsidR="00407B6B" w:rsidRDefault="00407B6B" w:rsidP="001D362A">
      <w:pPr>
        <w:pStyle w:val="Nagwek2"/>
      </w:pPr>
      <w:bookmarkStart w:id="38" w:name="_Toc358304632"/>
      <w:r>
        <w:t>System ewaluacji klasyfikatorów</w:t>
      </w:r>
      <w:bookmarkEnd w:id="38"/>
    </w:p>
    <w:p w:rsidR="00FE3392" w:rsidRDefault="008C2524" w:rsidP="00407B6B">
      <w:pPr>
        <w:pStyle w:val="Pierwszyakapit"/>
      </w:pPr>
      <w:r>
        <w:t>Czas potrzebny na wytrenowanie wszystkich klasyfikatorów i porównanie ich charakterystyk jest stanowczo zbyt duży. Aby go zmniejszyć musimy zrównoleglić proces ich budowy. M</w:t>
      </w:r>
      <w:r>
        <w:t>a</w:t>
      </w:r>
      <w:r>
        <w:t xml:space="preserve">jąc do dyspozycji </w:t>
      </w:r>
      <w:r w:rsidR="002B3D9E">
        <w:t xml:space="preserve">100 rdzeni, moglibyśmy zmniejszyć potrzebny czas do niewiele ponad 4 dni. </w:t>
      </w:r>
      <w:r w:rsidR="00EA0F83">
        <w:t>Postanowiliśmy stworzyć system rozproszony, który będzie koordynował trenowanie różnych klasyfikatorów i zapamiętywał wyniki ich testów. System ten działa na zasadzie p</w:t>
      </w:r>
      <w:r w:rsidR="00EA0F83">
        <w:t>o</w:t>
      </w:r>
      <w:r w:rsidR="00EA0F83">
        <w:t xml:space="preserve">dobnej do projektu </w:t>
      </w:r>
      <w:proofErr w:type="spellStart"/>
      <w:r w:rsidR="00EA0F83">
        <w:t>Seti@Home</w:t>
      </w:r>
      <w:proofErr w:type="spellEnd"/>
      <w:r w:rsidR="00EA0F83">
        <w:rPr>
          <w:rStyle w:val="Odwoanieprzypisudolnego"/>
        </w:rPr>
        <w:footnoteReference w:id="33"/>
      </w:r>
      <w:r w:rsidR="00EA0F83">
        <w:t xml:space="preserve"> –  zawiera jeden</w:t>
      </w:r>
      <w:r w:rsidR="00846045">
        <w:t xml:space="preserve"> węzeł serwera, który jest odpowiedzialny za przydzielanie zadań oraz wiele węzłów klienckich wykonujących obliczenia. </w:t>
      </w:r>
      <w:r w:rsidR="00FE3392">
        <w:t>Węzły klienckie komunikują się z serwerem centralnym poprzez sieć Ethernet, co umożliwia podł</w:t>
      </w:r>
      <w:r w:rsidR="00FE3392">
        <w:t>ą</w:t>
      </w:r>
      <w:r w:rsidR="00FE3392">
        <w:t>czenie do systemu dowolnej maszyny od chmur obliczeniowych przez wieloprocesorowe serw</w:t>
      </w:r>
      <w:r w:rsidR="002E1AAF">
        <w:t>ery po zwykłe komputery klasy PC, bez względu na rodzaj zainstalowanego systemu operacyjnego</w:t>
      </w:r>
      <w:r w:rsidR="00FE3392">
        <w:t xml:space="preserve">. System nie ma stałej konfiguracji – maszyny mogą podłączać i odłączać się w dowolnej chwili, co </w:t>
      </w:r>
      <w:r w:rsidR="000114B4">
        <w:t xml:space="preserve">znacznie </w:t>
      </w:r>
      <w:r w:rsidR="00FE3392">
        <w:t xml:space="preserve">upraszcza </w:t>
      </w:r>
      <w:r w:rsidR="000114B4">
        <w:t>zarządzanie</w:t>
      </w:r>
      <w:r w:rsidR="00FE3392">
        <w:t xml:space="preserve"> i pozwala </w:t>
      </w:r>
      <w:r w:rsidR="000114B4">
        <w:t>wykorzystać nieużywane zas</w:t>
      </w:r>
      <w:r w:rsidR="000114B4">
        <w:t>o</w:t>
      </w:r>
      <w:r w:rsidR="000114B4">
        <w:t>by obliczeniowe na przykład nocą, gdy większość komputerów jest zwykle wyłączona. Poj</w:t>
      </w:r>
      <w:r w:rsidR="000114B4">
        <w:t>e</w:t>
      </w:r>
      <w:r w:rsidR="000114B4">
        <w:t>dyncza maszyna może zawierać wiele węzłów klienckich, najlepiej tyle ile rdzeni posiada.</w:t>
      </w:r>
      <w:r w:rsidR="002E1AAF">
        <w:t xml:space="preserve"> </w:t>
      </w:r>
    </w:p>
    <w:p w:rsidR="000114B4" w:rsidRDefault="000114B4" w:rsidP="000114B4"/>
    <w:p w:rsidR="002E1AAF" w:rsidRDefault="000114B4" w:rsidP="002E1AAF">
      <w:pPr>
        <w:keepNext/>
        <w:ind w:firstLine="0"/>
      </w:pPr>
      <w:r>
        <w:rPr>
          <w:noProof/>
        </w:rPr>
        <w:lastRenderedPageBreak/>
        <mc:AlternateContent>
          <mc:Choice Requires="wpc">
            <w:drawing>
              <wp:inline distT="0" distB="0" distL="0" distR="0" wp14:anchorId="3BF465CA" wp14:editId="29F1D911">
                <wp:extent cx="5486400" cy="4838700"/>
                <wp:effectExtent l="0" t="0" r="19050" b="19050"/>
                <wp:docPr id="7" name="Kanwa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8" name="Chmurka 8"/>
                        <wps:cNvSpPr/>
                        <wps:spPr>
                          <a:xfrm>
                            <a:off x="352425" y="1628776"/>
                            <a:ext cx="1362075" cy="8001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0D6325" w:rsidRDefault="000D6325" w:rsidP="000114B4">
                              <w:pPr>
                                <w:ind w:firstLine="0"/>
                                <w:jc w:val="center"/>
                              </w:pPr>
                              <w:r>
                                <w:t>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zaokrąglony 10"/>
                        <wps:cNvSpPr/>
                        <wps:spPr>
                          <a:xfrm>
                            <a:off x="228600" y="2886075"/>
                            <a:ext cx="1638300" cy="157162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D6325" w:rsidRDefault="000D6325" w:rsidP="00120755">
                              <w:pPr>
                                <w:ind w:firstLine="0"/>
                                <w:jc w:val="center"/>
                              </w:pPr>
                              <w:r>
                                <w:t>Maszyna kliencka</w:t>
                              </w:r>
                            </w:p>
                            <w:p w:rsidR="000D6325" w:rsidRDefault="000D6325" w:rsidP="000114B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Prostokąt 11"/>
                        <wps:cNvSpPr/>
                        <wps:spPr>
                          <a:xfrm>
                            <a:off x="352425" y="328612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0D6325" w:rsidRDefault="000D6325" w:rsidP="00120755">
                              <w:pPr>
                                <w:ind w:firstLine="0"/>
                                <w:jc w:val="center"/>
                              </w:pPr>
                              <w:r>
                                <w:t>Węzeł kliencki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rostokąt 12"/>
                        <wps:cNvSpPr/>
                        <wps:spPr>
                          <a:xfrm>
                            <a:off x="352425" y="3666150"/>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rostokąt 13"/>
                        <wps:cNvSpPr/>
                        <wps:spPr>
                          <a:xfrm>
                            <a:off x="352425" y="401857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Prostokąt zaokrąglony 19"/>
                        <wps:cNvSpPr/>
                        <wps:spPr>
                          <a:xfrm>
                            <a:off x="2007825" y="2886075"/>
                            <a:ext cx="1638300" cy="157162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0D6325" w:rsidRDefault="000D6325" w:rsidP="00120755">
                              <w:pPr>
                                <w:pStyle w:val="NormalnyWeb"/>
                                <w:spacing w:before="0" w:beforeAutospacing="0" w:after="0" w:afterAutospacing="0" w:line="360" w:lineRule="auto"/>
                                <w:jc w:val="center"/>
                              </w:pPr>
                              <w:r>
                                <w:rPr>
                                  <w:rFonts w:eastAsia="Times New Roman"/>
                                </w:rPr>
                                <w:t>Maszyna kliencka</w:t>
                              </w:r>
                            </w:p>
                            <w:p w:rsidR="000D6325" w:rsidRDefault="000D6325" w:rsidP="00120755">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Prostokąt 20"/>
                        <wps:cNvSpPr/>
                        <wps:spPr>
                          <a:xfrm>
                            <a:off x="2132625" y="328612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Prostokąt 21"/>
                        <wps:cNvSpPr/>
                        <wps:spPr>
                          <a:xfrm>
                            <a:off x="2132625" y="366585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Prostokąt 22"/>
                        <wps:cNvSpPr/>
                        <wps:spPr>
                          <a:xfrm>
                            <a:off x="2132625" y="4018280"/>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Prostokąt zaokrąglony 23"/>
                        <wps:cNvSpPr/>
                        <wps:spPr>
                          <a:xfrm>
                            <a:off x="3761400" y="2886076"/>
                            <a:ext cx="1638300" cy="1571625"/>
                          </a:xfrm>
                          <a:prstGeom prst="roundRect">
                            <a:avLst/>
                          </a:prstGeom>
                          <a:solidFill>
                            <a:sysClr val="window" lastClr="FFFFFF"/>
                          </a:solidFill>
                          <a:ln w="25400" cap="flat" cmpd="sng" algn="ctr">
                            <a:solidFill>
                              <a:srgbClr val="4F81BD"/>
                            </a:solidFill>
                            <a:prstDash val="solid"/>
                          </a:ln>
                          <a:effectLst/>
                        </wps:spPr>
                        <wps:style>
                          <a:lnRef idx="2">
                            <a:schemeClr val="accent1"/>
                          </a:lnRef>
                          <a:fillRef idx="1">
                            <a:schemeClr val="lt1"/>
                          </a:fillRef>
                          <a:effectRef idx="0">
                            <a:schemeClr val="accent1"/>
                          </a:effectRef>
                          <a:fontRef idx="minor">
                            <a:schemeClr val="dk1"/>
                          </a:fontRef>
                        </wps:style>
                        <wps:txbx>
                          <w:txbxContent>
                            <w:p w:rsidR="000D6325" w:rsidRDefault="000D6325" w:rsidP="00120755">
                              <w:pPr>
                                <w:pStyle w:val="NormalnyWeb"/>
                                <w:spacing w:before="0" w:beforeAutospacing="0" w:after="0" w:afterAutospacing="0" w:line="360" w:lineRule="auto"/>
                                <w:jc w:val="center"/>
                              </w:pPr>
                              <w:r>
                                <w:rPr>
                                  <w:rFonts w:eastAsia="Times New Roman"/>
                                </w:rPr>
                                <w:t>Maszyna kliencka</w:t>
                              </w:r>
                            </w:p>
                            <w:p w:rsidR="000D6325" w:rsidRDefault="000D6325" w:rsidP="00120755">
                              <w:pPr>
                                <w:pStyle w:val="NormalnyWeb"/>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Prostokąt 24"/>
                        <wps:cNvSpPr/>
                        <wps:spPr>
                          <a:xfrm>
                            <a:off x="3885225" y="328612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rostokąt 25"/>
                        <wps:cNvSpPr/>
                        <wps:spPr>
                          <a:xfrm>
                            <a:off x="3885225" y="366585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Prostokąt 26"/>
                        <wps:cNvSpPr/>
                        <wps:spPr>
                          <a:xfrm>
                            <a:off x="3885225" y="4018281"/>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Prostokąt zaokrąglony 28"/>
                        <wps:cNvSpPr/>
                        <wps:spPr>
                          <a:xfrm>
                            <a:off x="352425"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D6325" w:rsidRDefault="000D6325" w:rsidP="00120755">
                              <w:pPr>
                                <w:ind w:firstLine="0"/>
                              </w:pPr>
                              <w:r>
                                <w:t>Serwer centralny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Puszka 29"/>
                        <wps:cNvSpPr/>
                        <wps:spPr>
                          <a:xfrm>
                            <a:off x="2247900" y="133350"/>
                            <a:ext cx="1084875" cy="1009650"/>
                          </a:xfrm>
                          <a:prstGeom prst="can">
                            <a:avLst/>
                          </a:prstGeom>
                        </wps:spPr>
                        <wps:style>
                          <a:lnRef idx="2">
                            <a:schemeClr val="accent1"/>
                          </a:lnRef>
                          <a:fillRef idx="1">
                            <a:schemeClr val="lt1"/>
                          </a:fillRef>
                          <a:effectRef idx="0">
                            <a:schemeClr val="accent1"/>
                          </a:effectRef>
                          <a:fontRef idx="minor">
                            <a:schemeClr val="dk1"/>
                          </a:fontRef>
                        </wps:style>
                        <wps:txbx>
                          <w:txbxContent>
                            <w:p w:rsidR="000D6325" w:rsidRDefault="000D6325" w:rsidP="00120755">
                              <w:pPr>
                                <w:ind w:firstLine="0"/>
                                <w:jc w:val="center"/>
                              </w:pPr>
                              <w:r>
                                <w:t>Baza zadań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rostokąt zaokrąglony 31"/>
                        <wps:cNvSpPr/>
                        <wps:spPr>
                          <a:xfrm>
                            <a:off x="3837600"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D6325" w:rsidRPr="00120755" w:rsidRDefault="000D6325"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Łącznik prosty ze strzałką 42"/>
                        <wps:cNvCnPr>
                          <a:stCxn id="10" idx="0"/>
                          <a:endCxn id="8" idx="1"/>
                        </wps:cNvCnPr>
                        <wps:spPr>
                          <a:xfrm flipH="1" flipV="1">
                            <a:off x="1033463" y="2428024"/>
                            <a:ext cx="14287" cy="458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Łącznik prosty ze strzałką 43"/>
                        <wps:cNvCnPr/>
                        <wps:spPr>
                          <a:xfrm flipH="1" flipV="1">
                            <a:off x="1504950" y="2266950"/>
                            <a:ext cx="13029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Łącznik prosty ze strzałką 44"/>
                        <wps:cNvCnPr>
                          <a:stCxn id="23" idx="0"/>
                          <a:endCxn id="8" idx="0"/>
                        </wps:cNvCnPr>
                        <wps:spPr>
                          <a:xfrm flipH="1" flipV="1">
                            <a:off x="1713365" y="2028826"/>
                            <a:ext cx="286718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Łącznik prosty ze strzałką 45"/>
                        <wps:cNvCnPr>
                          <a:stCxn id="8" idx="3"/>
                        </wps:cNvCnPr>
                        <wps:spPr>
                          <a:xfrm flipV="1">
                            <a:off x="1033463" y="1143000"/>
                            <a:ext cx="0" cy="531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Łącznik prosty ze strzałką 46"/>
                        <wps:cNvCnPr>
                          <a:stCxn id="28" idx="3"/>
                          <a:endCxn id="29" idx="2"/>
                        </wps:cNvCnPr>
                        <wps:spPr>
                          <a:xfrm>
                            <a:off x="1714500" y="638175"/>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Łącznik prosty ze strzałką 47"/>
                        <wps:cNvCnPr>
                          <a:stCxn id="31" idx="1"/>
                          <a:endCxn id="29" idx="4"/>
                        </wps:cNvCnPr>
                        <wps:spPr>
                          <a:xfrm flipH="1">
                            <a:off x="3332775" y="638175"/>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Prostokąt zaokrąglony 54"/>
                        <wps:cNvSpPr/>
                        <wps:spPr>
                          <a:xfrm>
                            <a:off x="3837600" y="1388824"/>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D6325" w:rsidRDefault="000D6325" w:rsidP="00322980">
                              <w:pPr>
                                <w:pStyle w:val="NormalnyWeb"/>
                                <w:spacing w:before="0" w:beforeAutospacing="0" w:after="0" w:afterAutospacing="0" w:line="360" w:lineRule="auto"/>
                                <w:jc w:val="center"/>
                                <w:rPr>
                                  <w:rFonts w:eastAsia="Times New Roman"/>
                                </w:rPr>
                              </w:pPr>
                              <w:r>
                                <w:rPr>
                                  <w:rFonts w:eastAsia="Times New Roman"/>
                                </w:rPr>
                                <w:t>Analizator</w:t>
                              </w:r>
                            </w:p>
                            <w:p w:rsidR="000D6325" w:rsidRDefault="000D6325" w:rsidP="00322980">
                              <w:pPr>
                                <w:pStyle w:val="NormalnyWeb"/>
                                <w:spacing w:before="0" w:beforeAutospacing="0" w:after="0" w:afterAutospacing="0" w:line="360" w:lineRule="auto"/>
                                <w:jc w:val="center"/>
                              </w:pPr>
                              <w:r>
                                <w:rPr>
                                  <w:rFonts w:eastAsia="Times New Roman"/>
                                </w:rPr>
                                <w:t>wyników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Łącznik prosty ze strzałką 55"/>
                        <wps:cNvCnPr>
                          <a:stCxn id="54" idx="1"/>
                        </wps:cNvCnPr>
                        <wps:spPr>
                          <a:xfrm flipH="1" flipV="1">
                            <a:off x="2807925" y="1143000"/>
                            <a:ext cx="1029675" cy="7506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7" o:spid="_x0000_s1048" editas="canvas" style="width:6in;height:381pt;mso-position-horizontal-relative:char;mso-position-vertical-relative:line" coordsize="54864,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">
                <v:shape id="_x0000_s1049" type="#_x0000_t75" style="position:absolute;width:54864;height:48387;visibility:visible;mso-wrap-style:square" stroked="t" strokecolor="black [3213]">
                  <v:fill o:detectmouseclick="t"/>
                  <v:path o:connecttype="none"/>
                </v:shape>
                <v:shape id="Chmurka 8" o:spid="_x0000_s1050" style="position:absolute;left:3524;top:16287;width:13621;height:80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H0MEA&#10;AADaAAAADwAAAGRycy9kb3ducmV2LnhtbERPTWvCQBC9C/0PyxS8iG60qGmaVSQgCKWURsEeh+w0&#10;CcnOhuwa03/fPRQ8Pt53uh9NKwbqXW1ZwXIRgSAurK65VHA5H+cxCOeRNbaWScEvOdjvniYpJtre&#10;+YuG3JcihLBLUEHlfZdI6YqKDLqF7YgD92N7gz7AvpS6x3sIN61cRdFGGqw5NFTYUVZR0eQ3o2D7&#10;2hyGq4xzzL5nL+v43X9i9qHU9Hk8vIHwNPqH+N990grC1nAl3A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Ch9DBAAAA2g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147968,484820;68104,470059;218436,646359;183502,653415;519543,723979;498482,691753;908901,643617;900483,678974;1076071,425127;1178573,557292;1317871,284369;1272216,333931;1208337,100494;1210733,123904;916815,73194;940210,43339;698095,87418;709414,61674;441413,96160;482402,121126;130122,292425;122965,266144" o:connectangles="0,0,0,0,0,0,0,0,0,0,0,0,0,0,0,0,0,0,0,0,0,0" textboxrect="0,0,43200,43200"/>
                  <v:textbox>
                    <w:txbxContent>
                      <w:p w:rsidR="000D6325" w:rsidRDefault="000D6325" w:rsidP="000114B4">
                        <w:pPr>
                          <w:ind w:firstLine="0"/>
                          <w:jc w:val="center"/>
                        </w:pPr>
                        <w:r>
                          <w:t>Ethernet</w:t>
                        </w:r>
                      </w:p>
                    </w:txbxContent>
                  </v:textbox>
                </v:shape>
                <v:roundrect id="Prostokąt zaokrąglony 10" o:spid="_x0000_s1051" style="position:absolute;left:2286;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AccQA&#10;AADbAAAADwAAAGRycy9kb3ducmV2LnhtbESPQW/CMAyF75P2HyJP4jbS7QBTISCEtAm004AD3KzG&#10;tIXGqZJAs/36+TBpN1vv+b3P82V2nbpTiK1nAy/jAhRx5W3LtYHD/v35DVRMyBY7z2TgmyIsF48P&#10;cyytH/iL7rtUKwnhWKKBJqW+1DpWDTmMY98Ti3b2wWGSNdTaBhwk3HX6tSgm2mHL0tBgT+uGquvu&#10;5gzchhD858f0+HPKW32cnvZ6yBdjRk95NQOVKKd/89/1x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gHHEAAAA2wAAAA8AAAAAAAAAAAAAAAAAmAIAAGRycy9k&#10;b3ducmV2LnhtbFBLBQYAAAAABAAEAPUAAACJAwAAAAA=&#10;" fillcolor="white [3201]" strokecolor="#4f81bd [3204]" strokeweight="2pt">
                  <v:textbox>
                    <w:txbxContent>
                      <w:p w:rsidR="000D6325" w:rsidRDefault="000D6325" w:rsidP="00120755">
                        <w:pPr>
                          <w:ind w:firstLine="0"/>
                          <w:jc w:val="center"/>
                        </w:pPr>
                        <w:r>
                          <w:t>Maszyna kliencka</w:t>
                        </w:r>
                      </w:p>
                      <w:p w:rsidR="000D6325" w:rsidRDefault="000D6325" w:rsidP="000114B4">
                        <w:pPr>
                          <w:ind w:firstLine="0"/>
                        </w:pPr>
                      </w:p>
                    </w:txbxContent>
                  </v:textbox>
                </v:roundrect>
                <v:rect id="Prostokąt 11" o:spid="_x0000_s1052" style="position:absolute;left:3524;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RrwA&#10;AADbAAAADwAAAGRycy9kb3ducmV2LnhtbERPSwrCMBDdC94hjOBO04poqUZRQVB3VQ8wNGNbbCal&#10;iVpvbwTB3Tzed5brztTiSa2rLCuIxxEI4tzqigsF18t+lIBwHlljbZkUvMnBetXvLTHV9sUZPc++&#10;ECGEXYoKSu+bVEqXl2TQjW1DHLibbQ36ANtC6hZfIdzUchJFM2mw4tBQYkO7kvL7+WEUzN/JPLtP&#10;jnKLtDltI06yaZw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r9GvAAAANsAAAAPAAAAAAAAAAAAAAAAAJgCAABkcnMvZG93bnJldi54&#10;bWxQSwUGAAAAAAQABAD1AAAAgQMAAAAA&#10;" fillcolor="white [3201]" strokecolor="#9bbb59 [3206]" strokeweight="2pt">
                  <v:textbox>
                    <w:txbxContent>
                      <w:p w:rsidR="000D6325" w:rsidRDefault="000D6325" w:rsidP="00120755">
                        <w:pPr>
                          <w:ind w:firstLine="0"/>
                          <w:jc w:val="center"/>
                        </w:pPr>
                        <w:r>
                          <w:t>Węzeł kliencki</w:t>
                        </w:r>
                      </w:p>
                    </w:txbxContent>
                  </v:textbox>
                </v:rect>
                <v:rect id="Prostokąt 12" o:spid="_x0000_s1053" style="position:absolute;left:3524;top:366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hMbwA&#10;AADbAAAADwAAAGRycy9kb3ducmV2LnhtbERPSwrCMBDdC94hjOBOU4toqUZRQVB3VQ8wNGNbbCal&#10;iVpvbwTB3Tzed5brztTiSa2rLCuYjCMQxLnVFRcKrpf9KAHhPLLG2jIpeJOD9arfW2Kq7Yszep59&#10;IUIIuxQVlN43qZQuL8mgG9uGOHA32xr0AbaF1C2+QripZRxFM2mw4tBQYkO7kvL7+WEUzN/JPLvH&#10;R7lF2py2ESfZdJI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1CExvAAAANsAAAAPAAAAAAAAAAAAAAAAAJgCAABkcnMvZG93bnJldi54&#10;bWxQSwUGAAAAAAQABAD1AAAAgQMAAAAA&#10;" fillcolor="white [3201]" strokecolor="#9bbb59 [3206]" strokeweight="2pt">
                  <v:textbo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v:textbox>
                </v:rect>
                <v:rect id="Prostokąt 13" o:spid="_x0000_s1054" style="position:absolute;left:3524;top:40185;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EqrwA&#10;AADbAAAADwAAAGRycy9kb3ducmV2LnhtbERPSwrCMBDdC94hjOBOUz9oqUZRQVB3VQ8wNGNbbCal&#10;iVpvbwTB3Tzed5br1lTiSY0rLSsYDSMQxJnVJecKrpf9IAbhPLLGyjIpeJOD9arbWWKi7YtTep59&#10;LkIIuwQVFN7XiZQuK8igG9qaOHA32xj0ATa51A2+Qrip5DiKZtJgyaGhwJp2BWX388MomL/jeXof&#10;H+UWaXPaRhyn01GmVL/XbhYgPLX+L/65DzrMn8D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mISqvAAAANsAAAAPAAAAAAAAAAAAAAAAAJgCAABkcnMvZG93bnJldi54&#10;bWxQSwUGAAAAAAQABAD1AAAAgQMAAAAA&#10;" fillcolor="white [3201]" strokecolor="#9bbb59 [3206]" strokeweight="2pt">
                  <v:textbo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19" o:spid="_x0000_s1055" style="position:absolute;left:20078;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p7MEA&#10;AADbAAAADwAAAGRycy9kb3ducmV2LnhtbERPTWsCMRC9F/ofwhS81aweal2NIoJS8VT1oLdhM+6u&#10;biZLEt20v94UCt7m8T5nOo+mEXdyvrasYNDPQBAXVtdcKjjsV++fIHxA1thYJgU/5GE+e32ZYq5t&#10;x99034VSpBD2OSqoQmhzKX1RkUHfty1x4s7WGQwJulJqh10KN40cZtmHNFhzaqiwpWVFxXV3Mwpu&#10;nXN2ux4df09xI4+j01528aJU7y0uJiACxfAU/7u/dJo/hr9f0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pKezBAAAA2wAAAA8AAAAAAAAAAAAAAAAAmAIAAGRycy9kb3du&#10;cmV2LnhtbFBLBQYAAAAABAAEAPUAAACGAwAAAAA=&#10;" fillcolor="white [3201]" strokecolor="#4f81bd [3204]" strokeweight="2pt">
                  <v:textbox>
                    <w:txbxContent>
                      <w:p w:rsidR="000D6325" w:rsidRDefault="000D6325" w:rsidP="00120755">
                        <w:pPr>
                          <w:pStyle w:val="NormalnyWeb"/>
                          <w:spacing w:before="0" w:beforeAutospacing="0" w:after="0" w:afterAutospacing="0" w:line="360" w:lineRule="auto"/>
                          <w:jc w:val="center"/>
                        </w:pPr>
                        <w:r>
                          <w:rPr>
                            <w:rFonts w:eastAsia="Times New Roman"/>
                          </w:rPr>
                          <w:t>Maszyna kliencka</w:t>
                        </w:r>
                      </w:p>
                      <w:p w:rsidR="000D6325" w:rsidRDefault="000D6325" w:rsidP="00120755">
                        <w:pPr>
                          <w:pStyle w:val="NormalnyWeb"/>
                          <w:spacing w:before="0" w:beforeAutospacing="0" w:after="0" w:afterAutospacing="0" w:line="360" w:lineRule="auto"/>
                          <w:jc w:val="center"/>
                        </w:pPr>
                      </w:p>
                    </w:txbxContent>
                  </v:textbox>
                </v:roundrect>
                <v:rect id="Prostokąt 20" o:spid="_x0000_s1056" style="position:absolute;left:21326;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kxsAA&#10;AADbAAAADwAAAGRycy9kb3ducmV2LnhtbERP3WrCMBS+H/gO4QjezVQdRapRxGERthurD3Bojk0x&#10;OalNpvXtl4vBLj++//V2cFY8qA+tZwWzaQaCuPa65UbB5Xx4X4IIEVmj9UwKXhRguxm9rbHQ/skn&#10;elSxESmEQ4EKTIxdIWWoDTkMU98RJ+7qe4cxwb6RusdnCndWzrMslw5bTg0GO9obqm/Vj1NgFx/f&#10;Wb482WrxWc6+SnPPy32u1GQ87FYgIg3xX/znPmoF87Q+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BkxsAAAADbAAAADwAAAAAAAAAAAAAAAACYAgAAZHJzL2Rvd25y&#10;ZXYueG1sUEsFBgAAAAAEAAQA9QAAAIUDAAAAAA==&#10;" fillcolor="window" strokecolor="#9bbb59" strokeweight="2pt">
                  <v:textbo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v:textbox>
                </v:rect>
                <v:rect id="Prostokąt 21" o:spid="_x0000_s1057" style="position:absolute;left:21326;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BXcMA&#10;AADbAAAADwAAAGRycy9kb3ducmV2LnhtbESPUWvCMBSF3wf7D+EOfJtpdRTpjCIOy2B7sfoDLs1d&#10;U0xuuiZq/feLIOzxcM75Dme5Hp0VFxpC51lBPs1AEDded9wqOB52rwsQISJrtJ5JwY0CrFfPT0ss&#10;tb/yni51bEWCcChRgYmxL6UMjSGHYep74uT9+MFhTHJopR7wmuDOylmWFdJhx2nBYE9bQ82pPjsF&#10;dv72nRWLva3nH1X+VZnfotoWSk1exs07iEhj/A8/2p9awS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zBXcMAAADbAAAADwAAAAAAAAAAAAAAAACYAgAAZHJzL2Rv&#10;d25yZXYueG1sUEsFBgAAAAAEAAQA9QAAAIgDAAAAAA==&#10;" fillcolor="window" strokecolor="#9bbb59" strokeweight="2pt">
                  <v:textbo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v:textbox>
                </v:rect>
                <v:rect id="Prostokąt 22" o:spid="_x0000_s1058" style="position:absolute;left:21326;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5fKsMA&#10;AADbAAAADwAAAGRycy9kb3ducmV2LnhtbESPUWvCMBSF3wf7D+EOfJupdRTpjCIOy2B7sfoDLs1d&#10;U0xuuiZq/feLIOzxcM75Dme5Hp0VFxpC51nBbJqBIG687rhVcDzsXhcgQkTWaD2TghsFWK+en5ZY&#10;an/lPV3q2IoE4VCiAhNjX0oZGkMOw9T3xMn78YPDmOTQSj3gNcGdlXmWFdJhx2nBYE9bQ82pPjsF&#10;dv72nRWLva3nH9XsqzK/RbUtlJq8jJt3EJHG+B9+tD+1gj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5fKsMAAADbAAAADwAAAAAAAAAAAAAAAACYAgAAZHJzL2Rv&#10;d25yZXYueG1sUEsFBgAAAAAEAAQA9QAAAIgDAAAAAA==&#10;" fillcolor="window" strokecolor="#9bbb59" strokeweight="2pt">
                  <v:textbo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3" o:spid="_x0000_s1059" style="position:absolute;left:37614;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yFcIA&#10;AADbAAAADwAAAGRycy9kb3ducmV2LnhtbESP0YrCMBRE3wX/IVxhX2RNVRCpRhFlQfZBtO4HXJpr&#10;U9rclCSr9e83C4KPw8ycYdbb3rbiTj7UjhVMJxkI4tLpmisFP9evzyWIEJE1to5JwZMCbDfDwRpz&#10;7R58oXsRK5EgHHJUYGLscilDachimLiOOHk35y3GJH0ltcdHgttWzrJsIS3WnBYMdrQ3VDbFr1Xw&#10;fTS7p2nkYtwUt3CoTtqfG63Ux6jfrUBE6uM7/GoftYLZHP6/p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PIVwgAAANsAAAAPAAAAAAAAAAAAAAAAAJgCAABkcnMvZG93&#10;bnJldi54bWxQSwUGAAAAAAQABAD1AAAAhwMAAAAA&#10;" fillcolor="window" strokecolor="#4f81bd" strokeweight="2pt">
                  <v:textbox>
                    <w:txbxContent>
                      <w:p w:rsidR="000D6325" w:rsidRDefault="000D6325" w:rsidP="00120755">
                        <w:pPr>
                          <w:pStyle w:val="NormalnyWeb"/>
                          <w:spacing w:before="0" w:beforeAutospacing="0" w:after="0" w:afterAutospacing="0" w:line="360" w:lineRule="auto"/>
                          <w:jc w:val="center"/>
                        </w:pPr>
                        <w:r>
                          <w:rPr>
                            <w:rFonts w:eastAsia="Times New Roman"/>
                          </w:rPr>
                          <w:t>Maszyna kliencka</w:t>
                        </w:r>
                      </w:p>
                      <w:p w:rsidR="000D6325" w:rsidRDefault="000D6325" w:rsidP="00120755">
                        <w:pPr>
                          <w:pStyle w:val="NormalnyWeb"/>
                          <w:spacing w:before="0" w:beforeAutospacing="0" w:after="0" w:afterAutospacing="0" w:line="360" w:lineRule="auto"/>
                          <w:jc w:val="both"/>
                        </w:pPr>
                        <w:r>
                          <w:rPr>
                            <w:rFonts w:eastAsia="Times New Roman"/>
                          </w:rPr>
                          <w:t> </w:t>
                        </w:r>
                      </w:p>
                    </w:txbxContent>
                  </v:textbox>
                </v:roundrect>
                <v:rect id="Prostokąt 24" o:spid="_x0000_s1060" style="position:absolute;left:38852;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tixcQA&#10;AADbAAAADwAAAGRycy9kb3ducmV2LnhtbESPwWrDMBBE74H+g9hCb4nsJJjgRjElpaaQXuL0AxZr&#10;Y5lIK9dSE/fvo0Khx2Fm3jDbanJWXGkMvWcF+SIDQdx63XOn4PP0Nt+ACBFZo/VMCn4oQLV7mG2x&#10;1P7GR7o2sRMJwqFEBSbGoZQytIYchoUfiJN39qPDmOTYST3iLcGdlcssK6TDntOCwYH2htpL8+0U&#10;2NX6Iys2R9usXuv8UJuvot4XSj09Ti/PICJN8T/8137XCpZr+P2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rYsXEAAAA2wAAAA8AAAAAAAAAAAAAAAAAmAIAAGRycy9k&#10;b3ducmV2LnhtbFBLBQYAAAAABAAEAPUAAACJAwAAAAA=&#10;" fillcolor="window" strokecolor="#9bbb59" strokeweight="2pt">
                  <v:textbo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v:textbox>
                </v:rect>
                <v:rect id="Prostokąt 25" o:spid="_x0000_s1061" style="position:absolute;left:38852;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HXsQA&#10;AADbAAAADwAAAGRycy9kb3ducmV2LnhtbESPUWvCMBSF3wf7D+EO9jZTdSvSGWUoKwP3Yt0PuDTX&#10;ppjcdE3U+u+NIPh4OOd8hzNfDs6KE/Wh9axgPMpAENdet9wo+Nt9v81AhIis0XomBRcKsFw8P82x&#10;0P7MWzpVsREJwqFABSbGrpAy1IYchpHviJO3973DmGTfSN3jOcGdlZMsy6XDltOCwY5WhupDdXQK&#10;7PT9N8tnW1tN1+V4U5r/vFzlSr2+DF+fICIN8RG+t3+0gskH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nx17EAAAA2wAAAA8AAAAAAAAAAAAAAAAAmAIAAGRycy9k&#10;b3ducmV2LnhtbFBLBQYAAAAABAAEAPUAAACJAwAAAAA=&#10;" fillcolor="window" strokecolor="#9bbb59" strokeweight="2pt">
                  <v:textbo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v:textbox>
                </v:rect>
                <v:rect id="Prostokąt 26" o:spid="_x0000_s1062" style="position:absolute;left:38852;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VZKcMA&#10;AADbAAAADwAAAGRycy9kb3ducmV2LnhtbESP0WoCMRRE3wv9h3ALfatZtQTZGkUsXYT64rYfcNnc&#10;bhaTm+0m1e3fG0HwcZiZM8xyPXonTjTELrCG6aQAQdwE03Gr4fvr42UBIiZkgy4wafinCOvV48MS&#10;SxPOfKBTnVqRIRxL1GBT6kspY2PJY5yEnjh7P2HwmLIcWmkGPGe4d3JWFEp67DgvWOxpa6k51n9e&#10;g5u/7gu1OLh6/l5NPyv7q6qt0vr5ady8gUg0pnv41t4ZDTMF1y/5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VZKcMAAADbAAAADwAAAAAAAAAAAAAAAACYAgAAZHJzL2Rv&#10;d25yZXYueG1sUEsFBgAAAAAEAAQA9QAAAIgDAAAAAA==&#10;" fillcolor="window" strokecolor="#9bbb59" strokeweight="2pt">
                  <v:textbox>
                    <w:txbxContent>
                      <w:p w:rsidR="000D6325" w:rsidRDefault="000D6325"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8" o:spid="_x0000_s1063" style="position:absolute;left:3524;top:1333;width:13621;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jwMAA&#10;AADbAAAADwAAAGRycy9kb3ducmV2LnhtbERPTWvCQBC9F/wPywje6kYprURXUSFQsD007cHjkB2T&#10;YHY27I4a/fXdQ6HHx/tebQbXqSuF2Ho2MJtmoIgrb1uuDfx8F88LUFGQLXaeycCdImzWo6cV5tbf&#10;+IuupdQqhXDM0UAj0udax6ohh3Hqe+LEnXxwKAmGWtuAtxTuOj3PslftsOXU0GBP+4aqc3lxBuJC&#10;76T49PRxfJHD9u1RlBwKYybjYbsEJTTIv/jP/W4NzNPY9CX9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bjwMAAAADbAAAADwAAAAAAAAAAAAAAAACYAgAAZHJzL2Rvd25y&#10;ZXYueG1sUEsFBgAAAAAEAAQA9QAAAIUDAAAAAA==&#10;" fillcolor="white [3201]" strokecolor="#4f81bd [3204]" strokeweight="2pt">
                  <v:textbox>
                    <w:txbxContent>
                      <w:p w:rsidR="000D6325" w:rsidRDefault="000D6325" w:rsidP="00120755">
                        <w:pPr>
                          <w:ind w:firstLine="0"/>
                        </w:pPr>
                        <w:r>
                          <w:t>Serwer centralny</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Puszka 29" o:spid="_x0000_s1064" type="#_x0000_t22" style="position:absolute;left:22479;top:1333;width:10848;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Vq8EA&#10;AADbAAAADwAAAGRycy9kb3ducmV2LnhtbESPT4vCMBTE7wt+h/AEb9vUP4jWRhHZRU8Lq4LXR/Ns&#10;is1LaaK2394IC3scZuY3TL7pbC0e1PrKsYJxkoIgLpyuuFRwPn1/LkD4gKyxdkwKevKwWQ8+csy0&#10;e/IvPY6hFBHCPkMFJoQmk9IXhiz6xDXE0bu61mKIsi2lbvEZ4baWkzSdS4sVxwWDDe0MFbfj3UZK&#10;X5s+3f9sG/k18yXOLgucT5UaDbvtCkSgLvyH/9oHrWCyhPeX+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NlavBAAAA2wAAAA8AAAAAAAAAAAAAAAAAmAIAAGRycy9kb3du&#10;cmV2LnhtbFBLBQYAAAAABAAEAPUAAACGAwAAAAA=&#10;" fillcolor="white [3201]" strokecolor="#4f81bd [3204]" strokeweight="2pt">
                  <v:textbox>
                    <w:txbxContent>
                      <w:p w:rsidR="000D6325" w:rsidRDefault="000D6325" w:rsidP="00120755">
                        <w:pPr>
                          <w:ind w:firstLine="0"/>
                          <w:jc w:val="center"/>
                        </w:pPr>
                        <w:r>
                          <w:t>Baza zadań</w:t>
                        </w:r>
                      </w:p>
                    </w:txbxContent>
                  </v:textbox>
                </v:shape>
                <v:roundrect id="Prostokąt zaokrąglony 31" o:spid="_x0000_s1065" style="position:absolute;left:38376;top:1333;width:13620;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cgMQA&#10;AADbAAAADwAAAGRycy9kb3ducmV2LnhtbESPzWrDMBCE74W8g9hAbo2cH9rgRglJwFBoe6iTQ4+L&#10;tbVNrZWRNonbp48KhR6HmfmGWW8H16kLhdh6NjCbZqCIK29brg2cjsX9ClQUZIudZzLwTRG2m9Hd&#10;GnPrr/xOl1JqlSAcczTQiPS51rFqyGGc+p44eZ8+OJQkQ61twGuCu07Ps+xBO2w5LTTY06Gh6qs8&#10;OwNxpfdSvHl6/VjKy+7xpyg5FMZMxsPuCZTQIP/hv/azNbCYwe+X9AP0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l3IDEAAAA2wAAAA8AAAAAAAAAAAAAAAAAmAIAAGRycy9k&#10;b3ducmV2LnhtbFBLBQYAAAAABAAEAPUAAACJAwAAAAA=&#10;" fillcolor="white [3201]" strokecolor="#4f81bd [3204]" strokeweight="2pt">
                  <v:textbox>
                    <w:txbxContent>
                      <w:p w:rsidR="000D6325" w:rsidRPr="00120755" w:rsidRDefault="000D6325"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v:textbox>
                </v:roundrect>
                <v:shape id="Łącznik prosty ze strzałką 42" o:spid="_x0000_s1066" type="#_x0000_t32" style="position:absolute;left:10334;top:24280;width:143;height:45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biasQAAADbAAAADwAAAGRycy9kb3ducmV2LnhtbESPzWoCQRCE70LeYeiAtzirRhNWR5FA&#10;IB5E1Pxcm5l2d3GnZ9lpdfP2GSHgsaiqr6j5svO1ulAbq8AGhoMMFLENruLCwOfh/ekVVBRkh3Vg&#10;MvBLEZaLh94ccxeuvKPLXgqVIBxzNFCKNLnW0ZbkMQ5CQ5y8Y2g9SpJtoV2L1wT3tR5l2VR7rDgt&#10;lNjQW0n2tD97A+dw3Ky+3Mv4e/gja1vJekt2Ykz/sVvNQAl1cg//tz+cgecR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uJqxAAAANsAAAAPAAAAAAAAAAAA&#10;AAAAAKECAABkcnMvZG93bnJldi54bWxQSwUGAAAAAAQABAD5AAAAkgMAAAAA&#10;" strokecolor="#4579b8 [3044]">
                  <v:stroke endarrow="open"/>
                </v:shape>
                <v:shape id="Łącznik prosty ze strzałką 43" o:spid="_x0000_s1067" type="#_x0000_t32" style="position:absolute;left:15049;top:22669;width:13030;height:6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pH8cQAAADbAAAADwAAAGRycy9kb3ducmV2LnhtbESPzWoCQRCE74G8w9ABb3HWaExYHUUC&#10;gh4kqPm5NjPt7uJOz7LT6vr2jhDIsaiqr6jpvPO1OlMbq8AGBv0MFLENruLCwNd++fwOKgqywzow&#10;GbhShPns8WGKuQsX3tJ5J4VKEI45GihFmlzraEvyGPuhIU7eIbQeJcm20K7FS4L7Wr9k2Vh7rDgt&#10;lNjQR0n2uDt5A6dw2Cy+3dvwZ/Ara1vJ+pPsqzG9p24xASXUyX/4r71yBkZDuH9JP0DP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kfxxAAAANsAAAAPAAAAAAAAAAAA&#10;AAAAAKECAABkcnMvZG93bnJldi54bWxQSwUGAAAAAAQABAD5AAAAkgMAAAAA&#10;" strokecolor="#4579b8 [3044]">
                  <v:stroke endarrow="open"/>
                </v:shape>
                <v:shape id="Łącznik prosty ze strzałką 44" o:spid="_x0000_s1068" type="#_x0000_t32" style="position:absolute;left:17133;top:20288;width:28672;height:8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PfhcQAAADbAAAADwAAAGRycy9kb3ducmV2LnhtbESPQWsCMRSE7wX/Q3hCbzWrtVa2RhGh&#10;UA9S1KrXR/LcXbp5WTZP3f77Rij0OMzMN8xs0flaXamNVWADw0EGitgGV3Fh4Gv//jQFFQXZYR2Y&#10;DPxQhMW89zDD3IUbb+m6k0IlCMccDZQiTa51tCV5jIPQECfvHFqPkmRbaNfiLcF9rUdZNtEeK04L&#10;JTa0Ksl+7y7ewCWcN8uDe30+Dk+ytpWsP8m+GPPY75ZvoIQ6+Q//tT+cgfE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9+FxAAAANsAAAAPAAAAAAAAAAAA&#10;AAAAAKECAABkcnMvZG93bnJldi54bWxQSwUGAAAAAAQABAD5AAAAkgMAAAAA&#10;" strokecolor="#4579b8 [3044]">
                  <v:stroke endarrow="open"/>
                </v:shape>
                <v:shape id="Łącznik prosty ze strzałką 45" o:spid="_x0000_s1069" type="#_x0000_t32" style="position:absolute;left:10334;top:11430;width:0;height:5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Łącznik prosty ze strzałką 46" o:spid="_x0000_s1070" type="#_x0000_t32" style="position:absolute;left:17145;top:6381;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Łącznik prosty ze strzałką 47" o:spid="_x0000_s1071" type="#_x0000_t32" style="position:absolute;left:33327;top:6381;width:5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v:roundrect id="Prostokąt zaokrąglony 54" o:spid="_x0000_s1072" style="position:absolute;left:38376;top:13888;width:13620;height:10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auMQA&#10;AADbAAAADwAAAGRycy9kb3ducmV2LnhtbESPQWvCQBSE7wX/w/IEb3Vj0VZSV9FCoFB7aPTQ4yP7&#10;moRm34bdp6b99a5Q6HGYmW+Y1WZwnTpTiK1nA7NpBoq48rbl2sDxUNwvQUVBtth5JgM/FGGzHt2t&#10;MLf+wh90LqVWCcIxRwONSJ9rHauGHMap74mT9+WDQ0ky1NoGvCS46/RDlj1qhy2nhQZ7emmo+i5P&#10;zkBc6p0U7572n3N52z79FiWHwpjJeNg+gxIa5D/81361BhZzuH1JP0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NmrjEAAAA2wAAAA8AAAAAAAAAAAAAAAAAmAIAAGRycy9k&#10;b3ducmV2LnhtbFBLBQYAAAAABAAEAPUAAACJAwAAAAA=&#10;" fillcolor="white [3201]" strokecolor="#4f81bd [3204]" strokeweight="2pt">
                  <v:textbox>
                    <w:txbxContent>
                      <w:p w:rsidR="000D6325" w:rsidRDefault="000D6325" w:rsidP="00322980">
                        <w:pPr>
                          <w:pStyle w:val="NormalnyWeb"/>
                          <w:spacing w:before="0" w:beforeAutospacing="0" w:after="0" w:afterAutospacing="0" w:line="360" w:lineRule="auto"/>
                          <w:jc w:val="center"/>
                          <w:rPr>
                            <w:rFonts w:eastAsia="Times New Roman"/>
                          </w:rPr>
                        </w:pPr>
                        <w:r>
                          <w:rPr>
                            <w:rFonts w:eastAsia="Times New Roman"/>
                          </w:rPr>
                          <w:t>Analizator</w:t>
                        </w:r>
                      </w:p>
                      <w:p w:rsidR="000D6325" w:rsidRDefault="000D6325" w:rsidP="00322980">
                        <w:pPr>
                          <w:pStyle w:val="NormalnyWeb"/>
                          <w:spacing w:before="0" w:beforeAutospacing="0" w:after="0" w:afterAutospacing="0" w:line="360" w:lineRule="auto"/>
                          <w:jc w:val="center"/>
                        </w:pPr>
                        <w:r>
                          <w:rPr>
                            <w:rFonts w:eastAsia="Times New Roman"/>
                          </w:rPr>
                          <w:t>wyników</w:t>
                        </w:r>
                      </w:p>
                    </w:txbxContent>
                  </v:textbox>
                </v:roundrect>
                <v:shape id="Łącznik prosty ze strzałką 55" o:spid="_x0000_s1073" type="#_x0000_t32" style="position:absolute;left:28079;top:11430;width:10297;height:75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bsw8QAAADbAAAADwAAAGRycy9kb3ducmV2LnhtbESPX2vCQBDE3wt+h2OFvtWLltiSeooI&#10;gj6UovbP63K3JqG5vZBbNf32PUHwcZiZ3zCzRe8bdaYu1oENjEcZKGIbXM2lgc/D+ukVVBRkh01g&#10;MvBHERbzwcMMCxcuvKPzXkqVIBwLNFCJtIXW0VbkMY5CS5y8Y+g8SpJdqV2HlwT3jZ5k2VR7rDkt&#10;VNjSqiL7uz95A6dwfF9+uZfn7/GPbG0t2w+yuTGPw375Bkqol3v41t44A3kO1y/pB+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uzDxAAAANsAAAAPAAAAAAAAAAAA&#10;AAAAAKECAABkcnMvZG93bnJldi54bWxQSwUGAAAAAAQABAD5AAAAkgMAAAAA&#10;" strokecolor="#4579b8 [3044]">
                  <v:stroke endarrow="open"/>
                </v:shape>
                <w10:anchorlock/>
              </v:group>
            </w:pict>
          </mc:Fallback>
        </mc:AlternateContent>
      </w:r>
    </w:p>
    <w:p w:rsidR="000114B4" w:rsidRPr="000114B4" w:rsidRDefault="002E1AAF" w:rsidP="002E1AAF">
      <w:pPr>
        <w:pStyle w:val="Legenda"/>
      </w:pPr>
      <w:bookmarkStart w:id="39" w:name="_Toc358122881"/>
      <w:bookmarkStart w:id="40" w:name="_Toc358212955"/>
      <w:r>
        <w:t xml:space="preserve">Ilustracja </w:t>
      </w:r>
      <w:fldSimple w:instr=" SEQ Ilustracja \* ARABIC ">
        <w:r w:rsidR="002B19D3">
          <w:rPr>
            <w:noProof/>
          </w:rPr>
          <w:t>7</w:t>
        </w:r>
      </w:fldSimple>
      <w:r>
        <w:t>: Architektura systemu ewaluacji klasyfikatorów</w:t>
      </w:r>
      <w:bookmarkEnd w:id="39"/>
      <w:bookmarkEnd w:id="40"/>
    </w:p>
    <w:p w:rsidR="00407B6B" w:rsidRDefault="00555497" w:rsidP="001D362A">
      <w:pPr>
        <w:pStyle w:val="Nagwek2"/>
      </w:pPr>
      <w:bookmarkStart w:id="41" w:name="_Toc358304633"/>
      <w:r>
        <w:t>Generator</w:t>
      </w:r>
      <w:r w:rsidR="00407B6B">
        <w:t xml:space="preserve"> zadań</w:t>
      </w:r>
      <w:bookmarkEnd w:id="41"/>
    </w:p>
    <w:p w:rsidR="00DA3B94" w:rsidRDefault="002E1AAF" w:rsidP="002E1AAF">
      <w:pPr>
        <w:pStyle w:val="Pierwszyakapit"/>
      </w:pPr>
      <w:r>
        <w:t>Pierwszym krokiem wymaganym do uruchomienia systemu jest stworzenie listy zadań do wykonania. Pojedyncze zadanie składa się z nazwy klasyfikatora, zestawu parametrów</w:t>
      </w:r>
      <w:r w:rsidR="00DA3B94">
        <w:t xml:space="preserve"> i n</w:t>
      </w:r>
      <w:r w:rsidR="00DA3B94">
        <w:t>a</w:t>
      </w:r>
      <w:r w:rsidR="00DA3B94">
        <w:t xml:space="preserve">zwy pliku z danymi. </w:t>
      </w:r>
      <w:r w:rsidR="008E02E6">
        <w:t>Trójki te są generowane na podstawie podanych przez użytkownika op</w:t>
      </w:r>
      <w:r w:rsidR="008E02E6">
        <w:t>i</w:t>
      </w:r>
      <w:r w:rsidR="008E02E6">
        <w:t>sów badanych przestrzeni parametrów. Specyfikacje te są umieszczane bezpośrednio w k</w:t>
      </w:r>
      <w:r w:rsidR="008E02E6">
        <w:t>o</w:t>
      </w:r>
      <w:r w:rsidR="008E02E6">
        <w:t>dzie niewielkiego programu pomocniczego, który następnie tworzy wszystkie kombinacje podanych opcji i zapisuje j</w:t>
      </w:r>
      <w:r w:rsidR="00582B3F">
        <w:t>e w bazie danych.</w:t>
      </w:r>
    </w:p>
    <w:p w:rsidR="008E02E6" w:rsidRDefault="008E02E6" w:rsidP="008E02E6">
      <w:pPr>
        <w:pStyle w:val="Pierwszyakapit"/>
        <w:keepNext/>
        <w:jc w:val="center"/>
      </w:pPr>
      <w:r>
        <w:rPr>
          <w:noProof/>
        </w:rPr>
        <w:lastRenderedPageBreak/>
        <w:drawing>
          <wp:inline distT="0" distB="0" distL="0" distR="0" wp14:anchorId="3E211D1E" wp14:editId="1766EDBB">
            <wp:extent cx="5554800" cy="4600800"/>
            <wp:effectExtent l="0" t="0" r="825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20">
                      <a:extLst>
                        <a:ext uri="{28A0092B-C50C-407E-A947-70E740481C1C}">
                          <a14:useLocalDpi xmlns:a14="http://schemas.microsoft.com/office/drawing/2010/main" val="0"/>
                        </a:ext>
                      </a:extLst>
                    </a:blip>
                    <a:stretch>
                      <a:fillRect/>
                    </a:stretch>
                  </pic:blipFill>
                  <pic:spPr>
                    <a:xfrm>
                      <a:off x="0" y="0"/>
                      <a:ext cx="5554800" cy="4600800"/>
                    </a:xfrm>
                    <a:prstGeom prst="rect">
                      <a:avLst/>
                    </a:prstGeom>
                  </pic:spPr>
                </pic:pic>
              </a:graphicData>
            </a:graphic>
          </wp:inline>
        </w:drawing>
      </w:r>
    </w:p>
    <w:p w:rsidR="00DA3B94" w:rsidRDefault="008E02E6" w:rsidP="008E02E6">
      <w:pPr>
        <w:pStyle w:val="Legenda"/>
      </w:pPr>
      <w:bookmarkStart w:id="42" w:name="_Toc358212963"/>
      <w:r>
        <w:t xml:space="preserve">Listing </w:t>
      </w:r>
      <w:fldSimple w:instr=" SEQ Listing \* ARABIC ">
        <w:r w:rsidR="00C812FC">
          <w:rPr>
            <w:noProof/>
          </w:rPr>
          <w:t>3</w:t>
        </w:r>
      </w:fldSimple>
      <w:r>
        <w:t>: Schemat bazy zadań</w:t>
      </w:r>
      <w:bookmarkEnd w:id="42"/>
    </w:p>
    <w:p w:rsidR="00582B3F" w:rsidRDefault="00582B3F" w:rsidP="00582B3F">
      <w:pPr>
        <w:pStyle w:val="Pierwszyakapit"/>
        <w:keepNext/>
      </w:pPr>
      <w:r>
        <w:rPr>
          <w:noProof/>
        </w:rPr>
        <w:drawing>
          <wp:inline distT="0" distB="0" distL="0" distR="0" wp14:anchorId="62BACCA3" wp14:editId="334981C7">
            <wp:extent cx="5506219" cy="2924583"/>
            <wp:effectExtent l="0" t="0" r="0" b="952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21">
                      <a:extLst>
                        <a:ext uri="{28A0092B-C50C-407E-A947-70E740481C1C}">
                          <a14:useLocalDpi xmlns:a14="http://schemas.microsoft.com/office/drawing/2010/main" val="0"/>
                        </a:ext>
                      </a:extLst>
                    </a:blip>
                    <a:stretch>
                      <a:fillRect/>
                    </a:stretch>
                  </pic:blipFill>
                  <pic:spPr>
                    <a:xfrm>
                      <a:off x="0" y="0"/>
                      <a:ext cx="5506219" cy="2924583"/>
                    </a:xfrm>
                    <a:prstGeom prst="rect">
                      <a:avLst/>
                    </a:prstGeom>
                  </pic:spPr>
                </pic:pic>
              </a:graphicData>
            </a:graphic>
          </wp:inline>
        </w:drawing>
      </w:r>
    </w:p>
    <w:p w:rsidR="00582B3F" w:rsidRDefault="00582B3F" w:rsidP="00582B3F">
      <w:pPr>
        <w:pStyle w:val="Legenda"/>
      </w:pPr>
      <w:bookmarkStart w:id="43" w:name="_Toc358212964"/>
      <w:r>
        <w:t xml:space="preserve">Listing </w:t>
      </w:r>
      <w:fldSimple w:instr=" SEQ Listing \* ARABIC ">
        <w:r w:rsidR="00C812FC">
          <w:rPr>
            <w:noProof/>
          </w:rPr>
          <w:t>4</w:t>
        </w:r>
      </w:fldSimple>
      <w:r>
        <w:t>: Przykładowa specyfikacja przestrzeni parametrów dla lasu losowego</w:t>
      </w:r>
      <w:bookmarkEnd w:id="43"/>
    </w:p>
    <w:p w:rsidR="00407B6B" w:rsidRDefault="00555497" w:rsidP="001D362A">
      <w:pPr>
        <w:pStyle w:val="Nagwek2"/>
      </w:pPr>
      <w:bookmarkStart w:id="44" w:name="_Toc358304634"/>
      <w:r>
        <w:lastRenderedPageBreak/>
        <w:t>Serwer centralny</w:t>
      </w:r>
      <w:bookmarkEnd w:id="44"/>
    </w:p>
    <w:p w:rsidR="00D06459" w:rsidRPr="00D06459" w:rsidRDefault="001C2789" w:rsidP="003F0280">
      <w:pPr>
        <w:pStyle w:val="Pierwszyakapit"/>
      </w:pPr>
      <w:r>
        <w:t>Następnym krokiem jest określenie protokołu komunikacji między serwerem a klientami oraz</w:t>
      </w:r>
      <w:r w:rsidR="00571E90">
        <w:t xml:space="preserve"> metody przydzielania zadań</w:t>
      </w:r>
      <w:r>
        <w:t xml:space="preserve">. </w:t>
      </w:r>
      <w:r w:rsidR="0082418E">
        <w:t>Aby umożliwić dołączanie i odłączanie nowych węzłów w d</w:t>
      </w:r>
      <w:r w:rsidR="0082418E">
        <w:t>o</w:t>
      </w:r>
      <w:r w:rsidR="0082418E">
        <w:t xml:space="preserve">wolnym momencie, serwer powinien być maszyną bezstanową, która </w:t>
      </w:r>
      <w:r w:rsidR="00580E8B">
        <w:t xml:space="preserve">pasywnie </w:t>
      </w:r>
      <w:r w:rsidR="0082418E">
        <w:t xml:space="preserve">odpowiada na wysyłane przez klientów żądania przydziału zadań </w:t>
      </w:r>
      <w:r w:rsidR="003F0280">
        <w:t>i</w:t>
      </w:r>
      <w:r w:rsidR="0082418E">
        <w:t xml:space="preserve"> zapisania wyników. W ten sposób nie musimy utrzymywać listy połączeń – po prostu nasłuchujemy na pojedynczym gnieździe na przychodzące komendy i je obsługujemy. </w:t>
      </w:r>
      <w:r w:rsidR="003F0280">
        <w:t>Dzięki temu węzeł centralny jest bardzo prosty i przypomina serwer WWW obsługujący protokół HTTP. Natomiast najlepszą metodą prz</w:t>
      </w:r>
      <w:r w:rsidR="003F0280">
        <w:t>y</w:t>
      </w:r>
      <w:r w:rsidR="003F0280">
        <w:t xml:space="preserve">działu zadań </w:t>
      </w:r>
      <w:r>
        <w:t>jest algorytm karuzelowy</w:t>
      </w:r>
      <w:r>
        <w:rPr>
          <w:rStyle w:val="Odwoanieprzypisudolnego"/>
        </w:rPr>
        <w:footnoteReference w:id="34"/>
      </w:r>
      <w:r>
        <w:t>. Umieszcza on wszystkie zadania w kolejce i każd</w:t>
      </w:r>
      <w:r>
        <w:t>e</w:t>
      </w:r>
      <w:r>
        <w:t>mu kolejnemu klientowi przydziela zadanie</w:t>
      </w:r>
      <w:r w:rsidR="00571E90">
        <w:t xml:space="preserve"> z czoła kolejki, usuwając je</w:t>
      </w:r>
      <w:r>
        <w:t xml:space="preserve">. </w:t>
      </w:r>
      <w:r w:rsidR="00571E90">
        <w:t xml:space="preserve">Kolejność w jakiej zadania są umieszczane w kolejce w naszym przypadku nie ma znaczenia. </w:t>
      </w:r>
      <w:r>
        <w:t>Sytuacją wymag</w:t>
      </w:r>
      <w:r>
        <w:t>a</w:t>
      </w:r>
      <w:r>
        <w:t>jącą szczególnej uwagi jest awaria węzła podczas wykonywania zadania. Jej obsługa polega na tym, że pamiętamy ile razy każde zadanie było przydzielone</w:t>
      </w:r>
      <w:r w:rsidR="00571E90">
        <w:t>. Gdy klient zgłasza gotowość, serwer szuka takiego zadania, które nie posiada jeszcze wyników, a ponadto ma najmniejszą liczbę przydziałów. Nawet jeżeli część węzłów ulegnie uszkodzeniu, zadania przez nie otrzymane zostaną w końcu wykonane przez inne węzły. Rozwiązanie to ma zaletę polegającą na tym, że jeżeli węzeł z jakiegoś powodu będzie przetwarzał zadanie bardzo wolno, ale nadal będzie działać, szybszy węzeł może także dostać to zadanie do wykonania i skończyć wcz</w:t>
      </w:r>
      <w:r w:rsidR="00571E90">
        <w:t>e</w:t>
      </w:r>
      <w:r w:rsidR="00571E90">
        <w:t>śniej.</w:t>
      </w:r>
    </w:p>
    <w:p w:rsidR="003F0280" w:rsidRDefault="00555497" w:rsidP="001D362A">
      <w:pPr>
        <w:pStyle w:val="Nagwek2"/>
      </w:pPr>
      <w:bookmarkStart w:id="45" w:name="_Toc358304635"/>
      <w:r>
        <w:t>Węzły klienckie</w:t>
      </w:r>
      <w:bookmarkEnd w:id="45"/>
    </w:p>
    <w:p w:rsidR="003F0280" w:rsidRPr="003F0280" w:rsidRDefault="00580E8B" w:rsidP="003F0280">
      <w:pPr>
        <w:pStyle w:val="Pierwszyakapit"/>
      </w:pPr>
      <w:r>
        <w:t>Na maszynach klienckich uruchamiany jest program, który tworzy podaną ilość wątków st</w:t>
      </w:r>
      <w:r>
        <w:t>a</w:t>
      </w:r>
      <w:r>
        <w:t>nowiących węzły klienckie. Węzły te posiadają pętlę, która pobiera zadanie z serwera, trenuje klasyfikator zgodny z opisem zadania, a następnie metodą walidacji krzyżowej</w:t>
      </w:r>
      <w:r w:rsidR="00B374E3">
        <w:rPr>
          <w:rStyle w:val="Odwoanieprzypisudolnego"/>
        </w:rPr>
        <w:footnoteReference w:id="35"/>
      </w:r>
      <w:r>
        <w:t xml:space="preserve"> testuje go. Wyniki testów w postaci macierzy pomyłek</w:t>
      </w:r>
      <w:r w:rsidR="00B374E3">
        <w:rPr>
          <w:rStyle w:val="Odwoanieprzypisudolnego"/>
        </w:rPr>
        <w:footnoteReference w:id="36"/>
      </w:r>
      <w:r>
        <w:t xml:space="preserve"> </w:t>
      </w:r>
      <w:r w:rsidR="00B374E3">
        <w:t xml:space="preserve">oraz czasy trenowania i testowania </w:t>
      </w:r>
      <w:r>
        <w:t>są następnie odsyłane z powro</w:t>
      </w:r>
      <w:r w:rsidR="00F15254">
        <w:t>tem do serwera.</w:t>
      </w:r>
      <w:r w:rsidR="00B374E3">
        <w:t xml:space="preserve"> Węzeł kończy wykonanie w momencie, gdy serwer nie ma żadnych zadań do przydzielenia. Priorytet wątków można ustawić poniżej domyślnego dla danego systemu operacyjnego. Pozwoli to wykonywać obliczenia w tle, wykorzystując nie</w:t>
      </w:r>
      <w:r w:rsidR="00B374E3">
        <w:t>u</w:t>
      </w:r>
      <w:r w:rsidR="00B374E3">
        <w:t xml:space="preserve">żywane cykle procesora, bez obciążania maszyny podczas pracy użytkownika. W ten sposób </w:t>
      </w:r>
      <w:r w:rsidR="00B374E3">
        <w:lastRenderedPageBreak/>
        <w:t>możemy do systemu podłączyć dowolną ilość komputerów osobistych, co znacząco zwiększa całkowitą moc obliczeniową.</w:t>
      </w:r>
    </w:p>
    <w:p w:rsidR="00407B6B" w:rsidRPr="00407B6B" w:rsidRDefault="00322980" w:rsidP="001D362A">
      <w:pPr>
        <w:pStyle w:val="Nagwek2"/>
      </w:pPr>
      <w:bookmarkStart w:id="46" w:name="_Toc358304636"/>
      <w:r>
        <w:t>Analizator wyników</w:t>
      </w:r>
      <w:bookmarkEnd w:id="46"/>
    </w:p>
    <w:p w:rsidR="00F15254" w:rsidRDefault="00B374E3" w:rsidP="00F15254">
      <w:pPr>
        <w:pStyle w:val="Pierwszyakapit"/>
      </w:pPr>
      <w:r>
        <w:t>Gdy już wszystkie eksperymenty zostaną wykonane, możemy przystąpić do analizy zebr</w:t>
      </w:r>
      <w:r>
        <w:t>a</w:t>
      </w:r>
      <w:r>
        <w:t xml:space="preserve">nych wyników. </w:t>
      </w:r>
      <w:r w:rsidR="00813EEF">
        <w:t>Klasyfikator oceniając kolejne próbki ze zbioru testowego określa, czy w</w:t>
      </w:r>
      <w:r w:rsidR="00813EEF">
        <w:t>e</w:t>
      </w:r>
      <w:r w:rsidR="00813EEF">
        <w:t>dług niego próbka jest reklamą, czy nie. Mając informację o prawdziwej klasie każdej próbki, odpowiedzi</w:t>
      </w:r>
      <w:r w:rsidR="00F15254">
        <w:t xml:space="preserve"> </w:t>
      </w:r>
      <w:r w:rsidR="00813EEF">
        <w:t>udzielone</w:t>
      </w:r>
      <w:r w:rsidR="00F15254">
        <w:t xml:space="preserve"> przez klasyfikator możemy podzielić na cztery kategorie:</w:t>
      </w:r>
    </w:p>
    <w:p w:rsidR="008930DD" w:rsidRDefault="008930DD" w:rsidP="008930DD">
      <w:pPr>
        <w:pStyle w:val="Legenda"/>
        <w:keepNext/>
      </w:pPr>
      <w:bookmarkStart w:id="47" w:name="_Toc358122902"/>
      <w:bookmarkStart w:id="48" w:name="_Toc358212969"/>
      <w:r>
        <w:t xml:space="preserve">Tabela </w:t>
      </w:r>
      <w:fldSimple w:instr=" SEQ Tabela \* ARABIC ">
        <w:r w:rsidR="00C812FC">
          <w:rPr>
            <w:noProof/>
          </w:rPr>
          <w:t>2</w:t>
        </w:r>
      </w:fldSimple>
      <w:r>
        <w:t>: Macierz pomyłek</w:t>
      </w:r>
      <w:bookmarkEnd w:id="47"/>
      <w:bookmarkEnd w:id="48"/>
    </w:p>
    <w:tbl>
      <w:tblPr>
        <w:tblStyle w:val="Tabela-Siatka"/>
        <w:tblW w:w="0" w:type="auto"/>
        <w:tblLook w:val="04A0" w:firstRow="1" w:lastRow="0" w:firstColumn="1" w:lastColumn="0" w:noHBand="0" w:noVBand="1"/>
      </w:tblPr>
      <w:tblGrid>
        <w:gridCol w:w="3070"/>
        <w:gridCol w:w="3070"/>
        <w:gridCol w:w="3071"/>
      </w:tblGrid>
      <w:tr w:rsidR="00F15254" w:rsidTr="00F15254">
        <w:tc>
          <w:tcPr>
            <w:tcW w:w="3070" w:type="dxa"/>
            <w:shd w:val="clear" w:color="auto" w:fill="B8CCE4" w:themeFill="accent1" w:themeFillTint="66"/>
          </w:tcPr>
          <w:p w:rsidR="00F15254" w:rsidRDefault="00F15254" w:rsidP="00F15254">
            <w:pPr>
              <w:ind w:firstLine="0"/>
            </w:pPr>
            <w:r>
              <w:t>Ocena klasyfikatora \ Klasa</w:t>
            </w:r>
          </w:p>
        </w:tc>
        <w:tc>
          <w:tcPr>
            <w:tcW w:w="3070" w:type="dxa"/>
            <w:shd w:val="clear" w:color="auto" w:fill="B8CCE4" w:themeFill="accent1" w:themeFillTint="66"/>
          </w:tcPr>
          <w:p w:rsidR="00F15254" w:rsidRDefault="00F15254" w:rsidP="00F15254">
            <w:pPr>
              <w:ind w:firstLine="0"/>
            </w:pPr>
            <w:r>
              <w:t>Reklama</w:t>
            </w:r>
          </w:p>
        </w:tc>
        <w:tc>
          <w:tcPr>
            <w:tcW w:w="3071" w:type="dxa"/>
            <w:shd w:val="clear" w:color="auto" w:fill="B8CCE4" w:themeFill="accent1" w:themeFillTint="66"/>
          </w:tcPr>
          <w:p w:rsidR="00F15254" w:rsidRDefault="00F15254" w:rsidP="00F15254">
            <w:pPr>
              <w:ind w:firstLine="0"/>
            </w:pPr>
            <w:r>
              <w:t>Nie reklama</w:t>
            </w:r>
          </w:p>
        </w:tc>
      </w:tr>
      <w:tr w:rsidR="00F15254" w:rsidTr="00F15254">
        <w:tc>
          <w:tcPr>
            <w:tcW w:w="3070" w:type="dxa"/>
            <w:shd w:val="clear" w:color="auto" w:fill="B8CCE4" w:themeFill="accent1" w:themeFillTint="66"/>
          </w:tcPr>
          <w:p w:rsidR="00F15254" w:rsidRDefault="00F15254" w:rsidP="00F15254">
            <w:pPr>
              <w:ind w:firstLine="0"/>
            </w:pPr>
            <w:r>
              <w:t>Reklama</w:t>
            </w:r>
          </w:p>
        </w:tc>
        <w:tc>
          <w:tcPr>
            <w:tcW w:w="3070" w:type="dxa"/>
          </w:tcPr>
          <w:p w:rsidR="00F15254" w:rsidRDefault="00F15254" w:rsidP="00F15254">
            <w:pPr>
              <w:ind w:firstLine="0"/>
            </w:pPr>
            <w:r>
              <w:t>Prawdziwy pozytyw</w:t>
            </w:r>
            <w:r w:rsidR="00813EEF">
              <w:t xml:space="preserve"> (PP)</w:t>
            </w:r>
            <w:r>
              <w:rPr>
                <w:rStyle w:val="Odwoanieprzypisudolnego"/>
              </w:rPr>
              <w:footnoteReference w:id="37"/>
            </w:r>
          </w:p>
        </w:tc>
        <w:tc>
          <w:tcPr>
            <w:tcW w:w="3071" w:type="dxa"/>
          </w:tcPr>
          <w:p w:rsidR="00F15254" w:rsidRDefault="00F15254" w:rsidP="00F15254">
            <w:pPr>
              <w:ind w:firstLine="0"/>
            </w:pPr>
            <w:r>
              <w:t>Fałszywy pozyty</w:t>
            </w:r>
            <w:r w:rsidR="00813EEF">
              <w:t>w (FP)</w:t>
            </w:r>
            <w:r>
              <w:rPr>
                <w:rStyle w:val="Odwoanieprzypisudolnego"/>
              </w:rPr>
              <w:footnoteReference w:id="38"/>
            </w:r>
          </w:p>
        </w:tc>
      </w:tr>
      <w:tr w:rsidR="00F15254" w:rsidTr="00F15254">
        <w:tc>
          <w:tcPr>
            <w:tcW w:w="3070" w:type="dxa"/>
            <w:shd w:val="clear" w:color="auto" w:fill="B8CCE4" w:themeFill="accent1" w:themeFillTint="66"/>
          </w:tcPr>
          <w:p w:rsidR="00F15254" w:rsidRDefault="00F15254" w:rsidP="00F15254">
            <w:pPr>
              <w:ind w:firstLine="0"/>
            </w:pPr>
            <w:r>
              <w:t>Nie reklama</w:t>
            </w:r>
          </w:p>
        </w:tc>
        <w:tc>
          <w:tcPr>
            <w:tcW w:w="3070" w:type="dxa"/>
          </w:tcPr>
          <w:p w:rsidR="00F15254" w:rsidRDefault="00F15254" w:rsidP="00F15254">
            <w:pPr>
              <w:ind w:firstLine="0"/>
            </w:pPr>
            <w:r>
              <w:t>Fałszywy negatyw</w:t>
            </w:r>
            <w:r w:rsidR="00813EEF">
              <w:t xml:space="preserve"> (FN)</w:t>
            </w:r>
            <w:r>
              <w:rPr>
                <w:rStyle w:val="Odwoanieprzypisudolnego"/>
              </w:rPr>
              <w:footnoteReference w:id="39"/>
            </w:r>
          </w:p>
        </w:tc>
        <w:tc>
          <w:tcPr>
            <w:tcW w:w="3071" w:type="dxa"/>
          </w:tcPr>
          <w:p w:rsidR="00F15254" w:rsidRDefault="00F15254" w:rsidP="00F15254">
            <w:pPr>
              <w:ind w:firstLine="0"/>
            </w:pPr>
            <w:r>
              <w:t>Prawdziwy negatyw</w:t>
            </w:r>
            <w:r w:rsidR="00813EEF">
              <w:t xml:space="preserve"> (PN)</w:t>
            </w:r>
            <w:r>
              <w:rPr>
                <w:rStyle w:val="Odwoanieprzypisudolnego"/>
              </w:rPr>
              <w:footnoteReference w:id="40"/>
            </w:r>
          </w:p>
        </w:tc>
      </w:tr>
    </w:tbl>
    <w:p w:rsidR="00125591" w:rsidRDefault="00125591" w:rsidP="00813EEF">
      <w:pPr>
        <w:pStyle w:val="Pierwszyakapit"/>
      </w:pPr>
      <w:r w:rsidRPr="00125591">
        <w:t>Należy zwrócić uwagę na to, że klasyfikator może pomylić się na dwa sposoby. W przypadku fałszywego pozytywu oznacza treść jako reklamę, co w konsekwencji blokuje użytkownikowi dostęp do odwiedzanej przez niego strony internetowej lub jej fragmentu. W przypadku fa</w:t>
      </w:r>
      <w:r w:rsidRPr="00125591">
        <w:t>ł</w:t>
      </w:r>
      <w:r w:rsidRPr="00125591">
        <w:t>szywego negatywu reklama jest oznaczana jako treść i zostaje wyświetlona, co jest sprzeczne z celem działania systemu. Błędu pierwszego rodzaju są jednak znacznie bardziej dotkliwe, ponieważ powodują frustrację wśród użytkowników systemu. Jest to bardzo podobne do syt</w:t>
      </w:r>
      <w:r w:rsidRPr="00125591">
        <w:t>u</w:t>
      </w:r>
      <w:r w:rsidRPr="00125591">
        <w:t>acji, w której ważna wiadomość email zostaje oznaczona jako spam, nie jest wyświetlana w skrzynce odbiorczej i efektywnie nie zostaje odebrana. Użytkownicy reagują na taki błąd znacznie gorzej, niż na wyświetlenie kilku wiadomości ze spamem.</w:t>
      </w:r>
    </w:p>
    <w:p w:rsidR="0021758D" w:rsidRDefault="0021758D" w:rsidP="00125591">
      <w:r>
        <w:t>Na podstawie tych czterech wartości powstało wiele metryk opisujących charakteryst</w:t>
      </w:r>
      <w:r>
        <w:t>y</w:t>
      </w:r>
      <w:r>
        <w:t xml:space="preserve">kę klasyfikatora. Moduł analizatora wyników odczytuje </w:t>
      </w:r>
      <w:r w:rsidR="00D63A9B">
        <w:t>rezultaty</w:t>
      </w:r>
      <w:r>
        <w:t xml:space="preserve"> wykonanych wcześniej z</w:t>
      </w:r>
      <w:r>
        <w:t>a</w:t>
      </w:r>
      <w:r>
        <w:t>dań z bazy da</w:t>
      </w:r>
      <w:r w:rsidR="00D63A9B">
        <w:t>nych i</w:t>
      </w:r>
      <w:r>
        <w:t xml:space="preserve"> oblicza stosowne </w:t>
      </w:r>
      <w:r w:rsidR="00125591">
        <w:t>miary</w:t>
      </w:r>
      <w:r w:rsidR="00D63A9B">
        <w:t>, które są używane do wytypowania optymalnego klasyfikatora. Ponadto</w:t>
      </w:r>
      <w:r>
        <w:t xml:space="preserve"> sporządza wykresy</w:t>
      </w:r>
      <w:r w:rsidR="00D63A9B">
        <w:t xml:space="preserve"> ułatwiające analizę porównawczą różnych klasyf</w:t>
      </w:r>
      <w:r w:rsidR="00D63A9B">
        <w:t>i</w:t>
      </w:r>
      <w:r w:rsidR="00D63A9B">
        <w:t>katorów albo wpływu zmiany parametrów</w:t>
      </w:r>
      <w:r>
        <w:t xml:space="preserve">. </w:t>
      </w:r>
      <w:r w:rsidR="00D63A9B">
        <w:t>Wśród badanych metryk znajdują się:</w:t>
      </w:r>
    </w:p>
    <w:p w:rsidR="00FC2EBA" w:rsidRDefault="00FC2EBA" w:rsidP="00FC2EBA">
      <w:pPr>
        <w:pStyle w:val="Legenda"/>
        <w:keepNext/>
      </w:pPr>
      <w:bookmarkStart w:id="49" w:name="_Toc358122903"/>
      <w:bookmarkStart w:id="50" w:name="_Toc358212970"/>
      <w:r>
        <w:t xml:space="preserve">Tabela </w:t>
      </w:r>
      <w:fldSimple w:instr=" SEQ Tabela \* ARABIC ">
        <w:r w:rsidR="00C812FC">
          <w:rPr>
            <w:noProof/>
          </w:rPr>
          <w:t>3</w:t>
        </w:r>
      </w:fldSimple>
      <w:r>
        <w:t>: Badane metryki</w:t>
      </w:r>
      <w:bookmarkEnd w:id="49"/>
      <w:bookmarkEnd w:id="50"/>
    </w:p>
    <w:tbl>
      <w:tblPr>
        <w:tblStyle w:val="Tabela-Siatka"/>
        <w:tblW w:w="0" w:type="auto"/>
        <w:tblLook w:val="04A0" w:firstRow="1" w:lastRow="0" w:firstColumn="1" w:lastColumn="0" w:noHBand="0" w:noVBand="1"/>
      </w:tblPr>
      <w:tblGrid>
        <w:gridCol w:w="3652"/>
        <w:gridCol w:w="5559"/>
      </w:tblGrid>
      <w:tr w:rsidR="00D63A9B" w:rsidTr="008930DD">
        <w:tc>
          <w:tcPr>
            <w:tcW w:w="3652" w:type="dxa"/>
            <w:shd w:val="clear" w:color="auto" w:fill="B8CCE4" w:themeFill="accent1" w:themeFillTint="66"/>
            <w:vAlign w:val="center"/>
          </w:tcPr>
          <w:p w:rsidR="00D63A9B" w:rsidRDefault="00D63A9B" w:rsidP="008930DD">
            <w:pPr>
              <w:ind w:firstLine="0"/>
              <w:jc w:val="center"/>
            </w:pPr>
            <w:r>
              <w:t>Nazwa metryki</w:t>
            </w:r>
          </w:p>
        </w:tc>
        <w:tc>
          <w:tcPr>
            <w:tcW w:w="5559" w:type="dxa"/>
            <w:shd w:val="clear" w:color="auto" w:fill="B8CCE4" w:themeFill="accent1" w:themeFillTint="66"/>
            <w:vAlign w:val="center"/>
          </w:tcPr>
          <w:p w:rsidR="00D63A9B" w:rsidRDefault="00D63A9B" w:rsidP="008930DD">
            <w:pPr>
              <w:ind w:firstLine="0"/>
              <w:jc w:val="center"/>
            </w:pPr>
            <w:r>
              <w:t>Wzór</w:t>
            </w:r>
          </w:p>
        </w:tc>
      </w:tr>
      <w:tr w:rsidR="00D63A9B" w:rsidTr="008930DD">
        <w:tc>
          <w:tcPr>
            <w:tcW w:w="3652" w:type="dxa"/>
            <w:shd w:val="clear" w:color="auto" w:fill="B8CCE4" w:themeFill="accent1" w:themeFillTint="66"/>
            <w:vAlign w:val="center"/>
          </w:tcPr>
          <w:p w:rsidR="00D63A9B" w:rsidRDefault="00D63A9B" w:rsidP="008930DD">
            <w:pPr>
              <w:ind w:firstLine="0"/>
              <w:jc w:val="left"/>
            </w:pPr>
            <w:r>
              <w:lastRenderedPageBreak/>
              <w:t>Dokładność</w:t>
            </w:r>
          </w:p>
          <w:p w:rsidR="00D63A9B" w:rsidRDefault="00D63A9B" w:rsidP="008930DD">
            <w:pPr>
              <w:ind w:firstLine="0"/>
              <w:jc w:val="left"/>
            </w:pPr>
            <w:r>
              <w:t>(</w:t>
            </w:r>
            <w:r w:rsidRPr="00D63A9B">
              <w:rPr>
                <w:lang w:val="en-US"/>
              </w:rPr>
              <w:t>Accuracy</w:t>
            </w:r>
            <w:r>
              <w:t>)</w:t>
            </w:r>
          </w:p>
        </w:tc>
        <w:tc>
          <w:tcPr>
            <w:tcW w:w="5559" w:type="dxa"/>
            <w:vAlign w:val="center"/>
          </w:tcPr>
          <w:p w:rsidR="00D63A9B" w:rsidRDefault="003D7955" w:rsidP="008930DD">
            <w:pPr>
              <w:ind w:firstLine="0"/>
              <w:jc w:val="left"/>
            </w:pPr>
            <m:oMathPara>
              <m:oMath>
                <m:f>
                  <m:fPr>
                    <m:ctrlPr>
                      <w:rPr>
                        <w:rFonts w:ascii="Cambria Math" w:hAnsi="Cambria Math"/>
                        <w:i/>
                      </w:rPr>
                    </m:ctrlPr>
                  </m:fPr>
                  <m:num>
                    <m:r>
                      <w:rPr>
                        <w:rFonts w:ascii="Cambria Math" w:hAnsi="Cambria Math"/>
                      </w:rPr>
                      <m:t>PP+PN</m:t>
                    </m:r>
                  </m:num>
                  <m:den>
                    <m:r>
                      <w:rPr>
                        <w:rFonts w:ascii="Cambria Math" w:hAnsi="Cambria Math"/>
                      </w:rPr>
                      <m:t>PP+PN+FP+FN</m:t>
                    </m:r>
                  </m:den>
                </m:f>
              </m:oMath>
            </m:oMathPara>
          </w:p>
        </w:tc>
      </w:tr>
      <w:tr w:rsidR="00D63A9B" w:rsidTr="008930DD">
        <w:tc>
          <w:tcPr>
            <w:tcW w:w="3652" w:type="dxa"/>
            <w:shd w:val="clear" w:color="auto" w:fill="B8CCE4" w:themeFill="accent1" w:themeFillTint="66"/>
            <w:vAlign w:val="center"/>
          </w:tcPr>
          <w:p w:rsidR="00D63A9B" w:rsidRDefault="00D63A9B" w:rsidP="008930DD">
            <w:pPr>
              <w:ind w:firstLine="0"/>
              <w:jc w:val="left"/>
            </w:pPr>
            <w:r>
              <w:t xml:space="preserve">Ważona </w:t>
            </w:r>
            <w:r w:rsidR="008930DD">
              <w:t>d</w:t>
            </w:r>
            <w:r>
              <w:t xml:space="preserve">okładność </w:t>
            </w:r>
          </w:p>
          <w:p w:rsidR="00D63A9B" w:rsidRDefault="00D63A9B" w:rsidP="008930DD">
            <w:pPr>
              <w:ind w:firstLine="0"/>
              <w:jc w:val="left"/>
            </w:pPr>
            <w:r>
              <w:t>(</w:t>
            </w:r>
            <w:proofErr w:type="spellStart"/>
            <w:r w:rsidRPr="00D73364">
              <w:t>Cost-</w:t>
            </w:r>
            <w:r w:rsidR="008930DD" w:rsidRPr="00D73364">
              <w:t>s</w:t>
            </w:r>
            <w:r w:rsidRPr="00D73364">
              <w:t>ensitive</w:t>
            </w:r>
            <w:proofErr w:type="spellEnd"/>
            <w:r w:rsidRPr="00D73364">
              <w:t xml:space="preserve"> </w:t>
            </w:r>
            <w:proofErr w:type="spellStart"/>
            <w:r w:rsidR="008930DD" w:rsidRPr="00D73364">
              <w:t>a</w:t>
            </w:r>
            <w:r w:rsidRPr="00D73364">
              <w:t>ccuracy</w:t>
            </w:r>
            <w:proofErr w:type="spellEnd"/>
            <w:r>
              <w:t>)</w:t>
            </w:r>
          </w:p>
        </w:tc>
        <w:tc>
          <w:tcPr>
            <w:tcW w:w="5559" w:type="dxa"/>
            <w:vAlign w:val="center"/>
          </w:tcPr>
          <w:p w:rsidR="00D63A9B" w:rsidRDefault="003D7955" w:rsidP="008930DD">
            <w:pPr>
              <w:ind w:firstLine="0"/>
              <w:jc w:val="left"/>
            </w:pPr>
            <m:oMathPara>
              <m:oMath>
                <m:f>
                  <m:fPr>
                    <m:ctrlPr>
                      <w:rPr>
                        <w:rFonts w:ascii="Cambria Math" w:hAnsi="Cambria Math"/>
                        <w:i/>
                      </w:rPr>
                    </m:ctrlPr>
                  </m:fPr>
                  <m:num>
                    <m:r>
                      <w:rPr>
                        <w:rFonts w:ascii="Cambria Math" w:hAnsi="Cambria Math"/>
                      </w:rPr>
                      <m:t>∝ *PP+PN</m:t>
                    </m:r>
                  </m:num>
                  <m:den>
                    <m:r>
                      <w:rPr>
                        <w:rFonts w:ascii="Cambria Math" w:hAnsi="Cambria Math"/>
                      </w:rPr>
                      <m:t>∝ *PP+PN+∝ *FP+FN</m:t>
                    </m:r>
                  </m:den>
                </m:f>
              </m:oMath>
            </m:oMathPara>
          </w:p>
        </w:tc>
      </w:tr>
      <w:tr w:rsidR="00D63A9B" w:rsidTr="008930DD">
        <w:tc>
          <w:tcPr>
            <w:tcW w:w="3652" w:type="dxa"/>
            <w:shd w:val="clear" w:color="auto" w:fill="B8CCE4" w:themeFill="accent1" w:themeFillTint="66"/>
            <w:vAlign w:val="center"/>
          </w:tcPr>
          <w:p w:rsidR="008930DD" w:rsidRDefault="008930DD" w:rsidP="008930DD">
            <w:pPr>
              <w:ind w:firstLine="0"/>
              <w:jc w:val="left"/>
            </w:pPr>
            <w:r>
              <w:t>Precyzja</w:t>
            </w:r>
          </w:p>
          <w:p w:rsidR="00D63A9B" w:rsidRDefault="008930DD" w:rsidP="008930DD">
            <w:pPr>
              <w:ind w:firstLine="0"/>
              <w:jc w:val="left"/>
            </w:pPr>
            <w:r>
              <w:t>(</w:t>
            </w:r>
            <w:r>
              <w:rPr>
                <w:lang w:val="en-US"/>
              </w:rPr>
              <w:t>Precision</w:t>
            </w:r>
            <w:r>
              <w:t>)</w:t>
            </w:r>
          </w:p>
        </w:tc>
        <w:tc>
          <w:tcPr>
            <w:tcW w:w="5559" w:type="dxa"/>
            <w:vAlign w:val="center"/>
          </w:tcPr>
          <w:p w:rsidR="00D63A9B"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PP+FP</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Pełność</w:t>
            </w:r>
          </w:p>
          <w:p w:rsidR="008930DD" w:rsidRDefault="008930DD" w:rsidP="008930DD">
            <w:pPr>
              <w:ind w:firstLine="0"/>
              <w:jc w:val="left"/>
            </w:pPr>
            <w:r>
              <w:t>(</w:t>
            </w:r>
            <w:r>
              <w:rPr>
                <w:lang w:val="en-US"/>
              </w:rPr>
              <w:t>Recall</w:t>
            </w:r>
            <w:r>
              <w:t>)</w:t>
            </w:r>
          </w:p>
        </w:tc>
        <w:tc>
          <w:tcPr>
            <w:tcW w:w="5559" w:type="dxa"/>
            <w:vAlign w:val="center"/>
          </w:tcPr>
          <w:p w:rsidR="008930DD"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PP+FN</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F-miara</w:t>
            </w:r>
          </w:p>
          <w:p w:rsidR="008930DD" w:rsidRDefault="008930DD" w:rsidP="008930DD">
            <w:pPr>
              <w:ind w:firstLine="0"/>
              <w:jc w:val="left"/>
            </w:pPr>
            <w:r>
              <w:t>(</w:t>
            </w:r>
            <w:r>
              <w:rPr>
                <w:lang w:val="en-US"/>
              </w:rPr>
              <w:t>F-measure</w:t>
            </w:r>
            <w:r>
              <w:t>)</w:t>
            </w:r>
          </w:p>
        </w:tc>
        <w:tc>
          <w:tcPr>
            <w:tcW w:w="5559" w:type="dxa"/>
            <w:vAlign w:val="center"/>
          </w:tcPr>
          <w:p w:rsidR="008930DD" w:rsidRDefault="008930DD" w:rsidP="008930DD">
            <w:pPr>
              <w:ind w:firstLine="0"/>
              <w:jc w:val="left"/>
            </w:pPr>
            <m:oMathPara>
              <m:oMath>
                <m:r>
                  <w:rPr>
                    <w:rFonts w:ascii="Cambria Math" w:hAnsi="Cambria Math"/>
                  </w:rPr>
                  <m:t>2*</m:t>
                </m:r>
                <m:f>
                  <m:fPr>
                    <m:ctrlPr>
                      <w:rPr>
                        <w:rFonts w:ascii="Cambria Math" w:hAnsi="Cambria Math"/>
                        <w:i/>
                      </w:rPr>
                    </m:ctrlPr>
                  </m:fPr>
                  <m:num>
                    <m:r>
                      <w:rPr>
                        <w:rFonts w:ascii="Cambria Math" w:hAnsi="Cambria Math"/>
                      </w:rPr>
                      <m:t>Precyzja* Pełność</m:t>
                    </m:r>
                  </m:num>
                  <m:den>
                    <m:r>
                      <w:rPr>
                        <w:rFonts w:ascii="Cambria Math" w:hAnsi="Cambria Math"/>
                      </w:rPr>
                      <m:t>Precyzja+Pełność</m:t>
                    </m:r>
                  </m:den>
                </m:f>
              </m:oMath>
            </m:oMathPara>
          </w:p>
        </w:tc>
      </w:tr>
      <w:tr w:rsidR="008930DD" w:rsidRPr="008930DD" w:rsidTr="008930DD">
        <w:tc>
          <w:tcPr>
            <w:tcW w:w="3652" w:type="dxa"/>
            <w:shd w:val="clear" w:color="auto" w:fill="B8CCE4" w:themeFill="accent1" w:themeFillTint="66"/>
            <w:vAlign w:val="center"/>
          </w:tcPr>
          <w:p w:rsidR="008930DD" w:rsidRPr="00D73364" w:rsidRDefault="008930DD" w:rsidP="008930DD">
            <w:pPr>
              <w:ind w:firstLine="0"/>
              <w:jc w:val="left"/>
              <w:rPr>
                <w:lang w:val="en-US"/>
              </w:rPr>
            </w:pPr>
            <w:proofErr w:type="spellStart"/>
            <w:r w:rsidRPr="00D73364">
              <w:rPr>
                <w:lang w:val="en-US"/>
              </w:rPr>
              <w:t>Ważona</w:t>
            </w:r>
            <w:proofErr w:type="spellEnd"/>
            <w:r w:rsidRPr="00D73364">
              <w:rPr>
                <w:lang w:val="en-US"/>
              </w:rPr>
              <w:t xml:space="preserve"> F-</w:t>
            </w:r>
            <w:proofErr w:type="spellStart"/>
            <w:r w:rsidRPr="00D73364">
              <w:rPr>
                <w:lang w:val="en-US"/>
              </w:rPr>
              <w:t>miara</w:t>
            </w:r>
            <w:proofErr w:type="spellEnd"/>
          </w:p>
          <w:p w:rsidR="008930DD" w:rsidRPr="008930DD" w:rsidRDefault="008930DD" w:rsidP="008930DD">
            <w:pPr>
              <w:ind w:firstLine="0"/>
              <w:jc w:val="left"/>
              <w:rPr>
                <w:lang w:val="en-US"/>
              </w:rPr>
            </w:pPr>
            <w:r w:rsidRPr="008930DD">
              <w:rPr>
                <w:lang w:val="en-US"/>
              </w:rPr>
              <w:t>(</w:t>
            </w:r>
            <w:r w:rsidRPr="006E6D9F">
              <w:rPr>
                <w:lang w:val="en-US"/>
              </w:rPr>
              <w:t>Cost-sensitive</w:t>
            </w:r>
            <w:r w:rsidRPr="00D73364">
              <w:rPr>
                <w:lang w:val="en-US"/>
              </w:rPr>
              <w:t xml:space="preserve"> </w:t>
            </w:r>
            <w:r>
              <w:rPr>
                <w:lang w:val="en-US"/>
              </w:rPr>
              <w:t>F-measure</w:t>
            </w:r>
            <w:r w:rsidRPr="008930DD">
              <w:rPr>
                <w:lang w:val="en-US"/>
              </w:rPr>
              <w:t>)</w:t>
            </w:r>
          </w:p>
        </w:tc>
        <w:tc>
          <w:tcPr>
            <w:tcW w:w="5559" w:type="dxa"/>
            <w:vAlign w:val="center"/>
          </w:tcPr>
          <w:p w:rsidR="008930DD" w:rsidRPr="008930DD" w:rsidRDefault="003D7955" w:rsidP="008930DD">
            <w:pPr>
              <w:ind w:firstLine="0"/>
              <w:jc w:val="left"/>
              <w:rPr>
                <w:lang w:val="en-US"/>
              </w:rPr>
            </w:pPr>
            <m:oMathPara>
              <m:oMath>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*Precyzja* Pełność</m:t>
                    </m:r>
                  </m:num>
                  <m:den>
                    <m:r>
                      <w:rPr>
                        <w:rFonts w:ascii="Cambria Math" w:hAnsi="Cambria Math"/>
                      </w:rPr>
                      <m:t>Precyzja+</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*Pełność</m:t>
                    </m:r>
                  </m:den>
                </m:f>
              </m:oMath>
            </m:oMathPara>
          </w:p>
        </w:tc>
      </w:tr>
    </w:tbl>
    <w:p w:rsidR="001D362A" w:rsidRDefault="00125591" w:rsidP="00125591">
      <w:pPr>
        <w:pStyle w:val="Pierwszyakapit"/>
      </w:pPr>
      <w:r>
        <w:t xml:space="preserve">Każda z wymienionych miar opisuje </w:t>
      </w:r>
      <w:r w:rsidR="00AC6262">
        <w:t xml:space="preserve">trochę </w:t>
      </w:r>
      <w:r>
        <w:t>inny fragment charakterystyki, przez co nie mo</w:t>
      </w:r>
      <w:r>
        <w:t>ż</w:t>
      </w:r>
      <w:r>
        <w:t xml:space="preserve">na jednoznacznie określić, który klasyfikator jest </w:t>
      </w:r>
      <w:r w:rsidR="00AC6262">
        <w:t>naj</w:t>
      </w:r>
      <w:r>
        <w:t>lepszy. Dokładność jest metryką najbli</w:t>
      </w:r>
      <w:r>
        <w:t>ż</w:t>
      </w:r>
      <w:r>
        <w:t xml:space="preserve">szą naszym oczekiwaniom, ponieważ </w:t>
      </w:r>
      <w:r w:rsidR="00AC6262">
        <w:t>bezpośrednio oddaje</w:t>
      </w:r>
      <w:r>
        <w:t xml:space="preserve"> skuteczność klasyfikacji. Nie uwzględnia natomiast tego, że błędy FP są znacznie gorsze od FN. Właściwość tą można z</w:t>
      </w:r>
      <w:r>
        <w:t>a</w:t>
      </w:r>
      <w:r>
        <w:t xml:space="preserve">modelować poprzez dodanie wag, jednak dobór </w:t>
      </w:r>
      <w:r w:rsidR="00AC6262">
        <w:t>optymalnej</w:t>
      </w:r>
      <w:r>
        <w:t xml:space="preserve"> wartości współczynnika alfa jest problematyczny. Na pewno chcemy, aby </w:t>
      </w:r>
      <w:r w:rsidR="00AC6262">
        <w:t>klasyfikator produkcyjny charakteryzował się prec</w:t>
      </w:r>
      <w:r w:rsidR="00AC6262">
        <w:t>y</w:t>
      </w:r>
      <w:r w:rsidR="00AC6262">
        <w:t>zją zbliżoną do 100% (nie popełniał błędów typu FP), nawet kosztem mniejszej pełności. C</w:t>
      </w:r>
      <w:r w:rsidR="00AC6262">
        <w:t>e</w:t>
      </w:r>
      <w:r w:rsidR="00AC6262">
        <w:t>lem stosowania F-miary jest złączenie obu tych metryk, jednak aby odpowiednio oddać wa</w:t>
      </w:r>
      <w:r w:rsidR="00AC6262">
        <w:t>ż</w:t>
      </w:r>
      <w:r w:rsidR="00AC6262">
        <w:t>ność precyzji musimy znów dobrać odpowiednią wagę. Ostateczna decyzja o wyborze najle</w:t>
      </w:r>
      <w:r w:rsidR="00AC6262">
        <w:t>p</w:t>
      </w:r>
      <w:r w:rsidR="00AC6262">
        <w:t xml:space="preserve">szego klasyfikatora </w:t>
      </w:r>
      <w:r w:rsidR="00DB6BFF">
        <w:t xml:space="preserve">jest </w:t>
      </w:r>
      <w:r w:rsidR="00AC6262">
        <w:t xml:space="preserve">podejmowana ręcznie przez administratora systemu </w:t>
      </w:r>
      <w:r w:rsidR="008A6DAD">
        <w:t>po</w:t>
      </w:r>
      <w:r w:rsidR="00AC6262">
        <w:t xml:space="preserve"> </w:t>
      </w:r>
      <w:r w:rsidR="008A6DAD">
        <w:t>przeanaliz</w:t>
      </w:r>
      <w:r w:rsidR="008A6DAD">
        <w:t>o</w:t>
      </w:r>
      <w:r w:rsidR="008A6DAD">
        <w:t>waniu wszystkich</w:t>
      </w:r>
      <w:r w:rsidR="00AC6262">
        <w:t xml:space="preserve"> zebranych danych</w:t>
      </w:r>
      <w:r w:rsidR="008A6DAD">
        <w:t>,</w:t>
      </w:r>
      <w:r w:rsidR="009B2A6D">
        <w:t xml:space="preserve"> </w:t>
      </w:r>
      <w:r w:rsidR="008A6DAD">
        <w:t>uwzględniając osobiste</w:t>
      </w:r>
      <w:r w:rsidR="009B2A6D">
        <w:t xml:space="preserve"> </w:t>
      </w:r>
      <w:r w:rsidR="00AC6262">
        <w:t>doświadczeni</w:t>
      </w:r>
      <w:r w:rsidR="008A6DAD">
        <w:t>e</w:t>
      </w:r>
      <w:r w:rsidR="00AC6262">
        <w:t>.</w:t>
      </w:r>
    </w:p>
    <w:p w:rsidR="001D362A" w:rsidRPr="001D362A" w:rsidRDefault="001D362A" w:rsidP="001D362A">
      <w:pPr>
        <w:pStyle w:val="Nagwek2"/>
      </w:pPr>
      <w:bookmarkStart w:id="51" w:name="_Toc358304637"/>
      <w:r>
        <w:t>Implementacja</w:t>
      </w:r>
      <w:bookmarkEnd w:id="51"/>
    </w:p>
    <w:p w:rsidR="001D362A" w:rsidRDefault="001D362A">
      <w:pPr>
        <w:spacing w:after="200" w:line="276" w:lineRule="auto"/>
        <w:ind w:firstLine="0"/>
        <w:jc w:val="left"/>
      </w:pPr>
      <w:r>
        <w:br w:type="page"/>
      </w:r>
    </w:p>
    <w:p w:rsidR="00927D98" w:rsidRDefault="00FF4E3C" w:rsidP="001D362A">
      <w:pPr>
        <w:pStyle w:val="Nagwek1"/>
      </w:pPr>
      <w:bookmarkStart w:id="52" w:name="_Toc358304638"/>
      <w:r>
        <w:lastRenderedPageBreak/>
        <w:t>Moduł trenujący</w:t>
      </w:r>
      <w:bookmarkEnd w:id="52"/>
    </w:p>
    <w:p w:rsidR="001D362A" w:rsidRDefault="00217DDD" w:rsidP="00217DDD">
      <w:pPr>
        <w:pStyle w:val="Pierwszyakapit"/>
      </w:pPr>
      <w:r>
        <w:t xml:space="preserve">Gdy mamy już przygotowane dane i wybrany klasyfikator wraz z </w:t>
      </w:r>
      <w:r w:rsidR="00524863">
        <w:t>parametrami możemy w</w:t>
      </w:r>
      <w:r w:rsidR="00524863">
        <w:t>y</w:t>
      </w:r>
      <w:r w:rsidR="00524863">
        <w:t xml:space="preserve">trenować ostateczny klasyfikator, który będzie działał w środowisku produkcyjnym. Zajmuje się tym moduł trenujący. Jest on najprostszym i najmniejszym modułem w całym systemie. Charakterystyka wytrenowanego klasyfikatora może różnić się od zmierzonej przez moduł ewaluacji. Dzieje się tak ponieważ podczas oceny klasyfikatorów używana jest walidacja krzyżowa, która </w:t>
      </w:r>
      <w:r w:rsidR="00291EAE">
        <w:t>dzieli zbiór danych na kilka części i dokładnie tyle samo razy buduje klasyf</w:t>
      </w:r>
      <w:r w:rsidR="00291EAE">
        <w:t>i</w:t>
      </w:r>
      <w:r w:rsidR="00291EAE">
        <w:t>kator zostawiając jedną z nich jako zbiór testowy (w naszym przypadku jest to 1/5 zbioru).</w:t>
      </w:r>
      <w:r w:rsidR="00524863">
        <w:t xml:space="preserve"> </w:t>
      </w:r>
      <w:r w:rsidR="00291EAE">
        <w:t xml:space="preserve">Ponadto końcowe wyniki są uśredniane. </w:t>
      </w:r>
      <w:r w:rsidR="00524863">
        <w:t xml:space="preserve">Trenowanie ostatecznego klasyfikatora wykorzystuje cały zbiór (25% więcej próbek), co powinno pozytywnie wpłynąć na skuteczność klasyfikacji.  Po stworzeniu klasyfikatora jest on zapisywany w postaci pliku binarnego. </w:t>
      </w:r>
    </w:p>
    <w:p w:rsidR="001D362A" w:rsidRDefault="001D362A" w:rsidP="001D362A">
      <w:pPr>
        <w:pStyle w:val="Nagwek2"/>
      </w:pPr>
      <w:bookmarkStart w:id="53" w:name="_Toc358304639"/>
      <w:r>
        <w:t>Implementacja</w:t>
      </w:r>
      <w:bookmarkEnd w:id="53"/>
    </w:p>
    <w:p w:rsidR="0084056C" w:rsidRDefault="0084056C" w:rsidP="0084056C">
      <w:pPr>
        <w:pStyle w:val="Pierwszyakapit"/>
      </w:pPr>
      <w:r>
        <w:t xml:space="preserve">Od strony kodu moduł także nie jest skomplikowany. Metoda </w:t>
      </w:r>
      <w:proofErr w:type="spellStart"/>
      <w:r>
        <w:t>execute</w:t>
      </w:r>
      <w:proofErr w:type="spellEnd"/>
      <w:r>
        <w:t xml:space="preserve"> klasy </w:t>
      </w:r>
      <w:proofErr w:type="spellStart"/>
      <w:r>
        <w:t>Trainer</w:t>
      </w:r>
      <w:proofErr w:type="spellEnd"/>
      <w:r>
        <w:t xml:space="preserve"> stan</w:t>
      </w:r>
      <w:r>
        <w:t>o</w:t>
      </w:r>
      <w:r>
        <w:t>wiąca punkt startowy aplikacji tworzy klasyfikator na podstawie podanych w pliku konfigur</w:t>
      </w:r>
      <w:r>
        <w:t>a</w:t>
      </w:r>
      <w:r>
        <w:t>cyjnym parametrów i zapisuje go do pliku. Jej implementacja zajmuje dosłownie 4 linie.</w:t>
      </w:r>
    </w:p>
    <w:p w:rsidR="00971727" w:rsidRDefault="00DB6A50" w:rsidP="00971727">
      <w:pPr>
        <w:pStyle w:val="Pierwszyakapit"/>
        <w:keepNext/>
        <w:ind w:left="-142"/>
      </w:pPr>
      <w:bookmarkStart w:id="54" w:name="_GoBack"/>
      <w:bookmarkEnd w:id="54"/>
      <w:r>
        <w:rPr>
          <w:noProof/>
        </w:rPr>
        <w:drawing>
          <wp:inline distT="0" distB="0" distL="0" distR="0" wp14:anchorId="26046CBC" wp14:editId="12CC400A">
            <wp:extent cx="5878800" cy="2257200"/>
            <wp:effectExtent l="0" t="0" r="8255" b="0"/>
            <wp:docPr id="62" name="Obraz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png"/>
                    <pic:cNvPicPr/>
                  </pic:nvPicPr>
                  <pic:blipFill>
                    <a:blip r:embed="rId22">
                      <a:extLst>
                        <a:ext uri="{28A0092B-C50C-407E-A947-70E740481C1C}">
                          <a14:useLocalDpi xmlns:a14="http://schemas.microsoft.com/office/drawing/2010/main" val="0"/>
                        </a:ext>
                      </a:extLst>
                    </a:blip>
                    <a:stretch>
                      <a:fillRect/>
                    </a:stretch>
                  </pic:blipFill>
                  <pic:spPr>
                    <a:xfrm>
                      <a:off x="0" y="0"/>
                      <a:ext cx="5878800" cy="2257200"/>
                    </a:xfrm>
                    <a:prstGeom prst="rect">
                      <a:avLst/>
                    </a:prstGeom>
                  </pic:spPr>
                </pic:pic>
              </a:graphicData>
            </a:graphic>
          </wp:inline>
        </w:drawing>
      </w:r>
    </w:p>
    <w:p w:rsidR="001D362A" w:rsidRPr="001D362A" w:rsidRDefault="00971727" w:rsidP="00971727">
      <w:pPr>
        <w:pStyle w:val="Legenda"/>
        <w:ind w:firstLine="0"/>
      </w:pPr>
      <w:r>
        <w:t xml:space="preserve">Ilustracja </w:t>
      </w:r>
      <w:fldSimple w:instr=" SEQ Ilustracja \* ARABIC ">
        <w:r w:rsidR="002B19D3">
          <w:rPr>
            <w:noProof/>
          </w:rPr>
          <w:t>8</w:t>
        </w:r>
      </w:fldSimple>
      <w:r>
        <w:t>: Kluczowe klasy modułu trenującego</w:t>
      </w:r>
    </w:p>
    <w:p w:rsidR="001D362A" w:rsidRDefault="001D362A">
      <w:pPr>
        <w:spacing w:after="200" w:line="276" w:lineRule="auto"/>
        <w:ind w:firstLine="0"/>
        <w:jc w:val="left"/>
      </w:pPr>
      <w:r>
        <w:br w:type="page"/>
      </w:r>
    </w:p>
    <w:p w:rsidR="00927D98" w:rsidRDefault="00FF4E3C" w:rsidP="001D362A">
      <w:pPr>
        <w:pStyle w:val="Nagwek1"/>
      </w:pPr>
      <w:bookmarkStart w:id="55" w:name="_Toc358304640"/>
      <w:r>
        <w:lastRenderedPageBreak/>
        <w:t>Moduł a</w:t>
      </w:r>
      <w:r w:rsidR="00927D98">
        <w:t>gent produkcyjn</w:t>
      </w:r>
      <w:r>
        <w:t>ego</w:t>
      </w:r>
      <w:bookmarkEnd w:id="55"/>
    </w:p>
    <w:p w:rsidR="00BC125C" w:rsidRDefault="0041454C" w:rsidP="00BC125C">
      <w:pPr>
        <w:pStyle w:val="Pierwszyakapit"/>
      </w:pPr>
      <w:r>
        <w:t>Ostatnim etapem jest stworzenia agenta, który będzie odpowiadał na pytanie, czy przedst</w:t>
      </w:r>
      <w:r>
        <w:t>a</w:t>
      </w:r>
      <w:r>
        <w:t>wiony adres URL jest reklamą czy nie.</w:t>
      </w:r>
      <w:r w:rsidR="00D73364">
        <w:t xml:space="preserve"> Podstawowa wersja agenta wykorzystuje metody sztucznej inteligencji w postaci klasyfikatora zbudowanego przez moduł trenujący. Używa także transformatora przygotowanego przez moduł przetwarzania wstępnego, ponieważ musi napływające adresy URL przetłumaczyć na wektory cech zrozumiałe dla klasyfikatora. Istni</w:t>
      </w:r>
      <w:r w:rsidR="00D73364">
        <w:t>e</w:t>
      </w:r>
      <w:r w:rsidR="00D73364">
        <w:t xml:space="preserve">ją także inne rodzaje agentów. </w:t>
      </w:r>
      <w:r w:rsidR="00BC125C">
        <w:t>D</w:t>
      </w:r>
      <w:r w:rsidR="00D73364">
        <w:t xml:space="preserve">o dyspozycji </w:t>
      </w:r>
      <w:r w:rsidR="00BC125C">
        <w:t xml:space="preserve">mamy również </w:t>
      </w:r>
      <w:r w:rsidR="00D73364">
        <w:t>wersję, która odpowiada zgo</w:t>
      </w:r>
      <w:r w:rsidR="00D73364">
        <w:t>d</w:t>
      </w:r>
      <w:r w:rsidR="00D73364">
        <w:t xml:space="preserve">nie z listą wyrażeń regularnych </w:t>
      </w:r>
      <w:proofErr w:type="spellStart"/>
      <w:r w:rsidR="00D73364">
        <w:t>EasyList</w:t>
      </w:r>
      <w:proofErr w:type="spellEnd"/>
      <w:r w:rsidR="00BC125C">
        <w:t>, co pozwala naszemu systemowi emulować znane i sprawdzone rozwiązanie. Trzecim i ostatnim typem agenta jest agent kompozytowy pozwal</w:t>
      </w:r>
      <w:r w:rsidR="00BC125C">
        <w:t>a</w:t>
      </w:r>
      <w:r w:rsidR="00BC125C">
        <w:t>jący połączyć ze sobą oba.</w:t>
      </w:r>
      <w:r w:rsidR="00D73364">
        <w:t xml:space="preserve"> Uznaje on odnośnik za reklamę, jeżeli do</w:t>
      </w:r>
      <w:r w:rsidR="00BC125C">
        <w:t xml:space="preserve">wolny z </w:t>
      </w:r>
      <w:r w:rsidR="00D73364">
        <w:t xml:space="preserve">agentów </w:t>
      </w:r>
      <w:r w:rsidR="00BC125C">
        <w:t>po</w:t>
      </w:r>
      <w:r w:rsidR="00BC125C">
        <w:t>d</w:t>
      </w:r>
      <w:r w:rsidR="00BC125C">
        <w:t xml:space="preserve">rzędnych </w:t>
      </w:r>
      <w:r w:rsidR="00D73364">
        <w:t>tak uzna.</w:t>
      </w:r>
      <w:r w:rsidR="00BC125C">
        <w:t xml:space="preserve"> W ten sposób jesteśmy w stanie dodatkowo zwiększyć skuteczność syst</w:t>
      </w:r>
      <w:r w:rsidR="00BC125C">
        <w:t>e</w:t>
      </w:r>
      <w:r w:rsidR="00BC125C">
        <w:t xml:space="preserve">mu. Patrząc z perspektywy agenta inteligentnego, dostajemy gwarancję, że nie pomyli on się przy adresach pokrytych przez listę. Natomiast patrząc z </w:t>
      </w:r>
      <w:r w:rsidR="00F973FF">
        <w:t>perspektywy agenta opartego o listę ulepszamy</w:t>
      </w:r>
      <w:r w:rsidR="00BC125C">
        <w:t xml:space="preserve"> </w:t>
      </w:r>
      <w:r w:rsidR="00F973FF">
        <w:t xml:space="preserve">go </w:t>
      </w:r>
      <w:r w:rsidR="00BC125C">
        <w:t xml:space="preserve">o możliwość </w:t>
      </w:r>
      <w:r w:rsidR="00F973FF">
        <w:t xml:space="preserve">automatycznego </w:t>
      </w:r>
      <w:r w:rsidR="00BC125C">
        <w:t xml:space="preserve">wyłapania adresów podobnych do opisanych </w:t>
      </w:r>
      <w:r w:rsidR="00F973FF">
        <w:t>za pomocą wyrażeń regularnych.</w:t>
      </w:r>
    </w:p>
    <w:p w:rsidR="001D362A" w:rsidRDefault="00F973FF" w:rsidP="00F973FF">
      <w:r>
        <w:t>Agent jest następnie osadzany w odpowiednim środowisku. W przypadku systemu pr</w:t>
      </w:r>
      <w:r>
        <w:t>o</w:t>
      </w:r>
      <w:r>
        <w:t>dukcyjnego jest to serwer pośredniczący monitorujący ruch przeglądarki internetowej uży</w:t>
      </w:r>
      <w:r>
        <w:t>t</w:t>
      </w:r>
      <w:r>
        <w:t>kownika końcowego. Jeżeli agent uzna, że adres URL żądania HTTP jest reklamą, serwer nie pobiera zasobu z sieci i odsyła pustą odpowiedź. Istnieje także wersja środowiska, umożliwi</w:t>
      </w:r>
      <w:r>
        <w:t>a</w:t>
      </w:r>
      <w:r>
        <w:t>jąca uruchomienie agenta z linii poleceń. Pozwala ona sprawdzić jego zachowanie w odni</w:t>
      </w:r>
      <w:r>
        <w:t>e</w:t>
      </w:r>
      <w:r>
        <w:t>sieniu do różnych adresów i jest używana w celach testowych.</w:t>
      </w:r>
    </w:p>
    <w:p w:rsidR="001D362A" w:rsidRDefault="001D362A" w:rsidP="001D362A">
      <w:pPr>
        <w:pStyle w:val="Nagwek2"/>
      </w:pPr>
      <w:bookmarkStart w:id="56" w:name="_Toc358304641"/>
      <w:r>
        <w:t>Implementacja</w:t>
      </w:r>
      <w:bookmarkEnd w:id="56"/>
    </w:p>
    <w:p w:rsidR="00971727" w:rsidRDefault="00971727" w:rsidP="00971727">
      <w:pPr>
        <w:pStyle w:val="Pierwszyakapit"/>
      </w:pPr>
    </w:p>
    <w:p w:rsidR="00971727" w:rsidRDefault="00971727" w:rsidP="00420793">
      <w:pPr>
        <w:keepNext/>
        <w:ind w:left="-284" w:firstLine="0"/>
      </w:pPr>
      <w:r>
        <w:rPr>
          <w:noProof/>
        </w:rPr>
        <w:lastRenderedPageBreak/>
        <w:drawing>
          <wp:inline distT="0" distB="0" distL="0" distR="0" wp14:anchorId="40C18E02" wp14:editId="5C71BC6A">
            <wp:extent cx="6019200" cy="5619600"/>
            <wp:effectExtent l="0" t="0" r="635" b="635"/>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png"/>
                    <pic:cNvPicPr/>
                  </pic:nvPicPr>
                  <pic:blipFill>
                    <a:blip r:embed="rId23">
                      <a:extLst>
                        <a:ext uri="{28A0092B-C50C-407E-A947-70E740481C1C}">
                          <a14:useLocalDpi xmlns:a14="http://schemas.microsoft.com/office/drawing/2010/main" val="0"/>
                        </a:ext>
                      </a:extLst>
                    </a:blip>
                    <a:stretch>
                      <a:fillRect/>
                    </a:stretch>
                  </pic:blipFill>
                  <pic:spPr>
                    <a:xfrm>
                      <a:off x="0" y="0"/>
                      <a:ext cx="6019200" cy="5619600"/>
                    </a:xfrm>
                    <a:prstGeom prst="rect">
                      <a:avLst/>
                    </a:prstGeom>
                  </pic:spPr>
                </pic:pic>
              </a:graphicData>
            </a:graphic>
          </wp:inline>
        </w:drawing>
      </w:r>
    </w:p>
    <w:p w:rsidR="00971727" w:rsidRPr="00971727" w:rsidRDefault="00971727" w:rsidP="00971727">
      <w:pPr>
        <w:pStyle w:val="Legenda"/>
        <w:ind w:firstLine="0"/>
      </w:pPr>
      <w:r>
        <w:t xml:space="preserve">Ilustracja </w:t>
      </w:r>
      <w:fldSimple w:instr=" SEQ Ilustracja \* ARABIC ">
        <w:r w:rsidR="002B19D3">
          <w:rPr>
            <w:noProof/>
          </w:rPr>
          <w:t>9</w:t>
        </w:r>
      </w:fldSimple>
      <w:r>
        <w:t xml:space="preserve">: </w:t>
      </w:r>
      <w:r w:rsidRPr="00A66DFC">
        <w:t>Klu</w:t>
      </w:r>
      <w:r>
        <w:t>czowe klasy modułu agenta</w:t>
      </w:r>
    </w:p>
    <w:p w:rsidR="00D73364" w:rsidRDefault="00D73364" w:rsidP="00F973FF">
      <w:r>
        <w:br w:type="page"/>
      </w:r>
    </w:p>
    <w:p w:rsidR="001554B2" w:rsidRDefault="00927D98" w:rsidP="00847355">
      <w:pPr>
        <w:pStyle w:val="Nagwek1"/>
      </w:pPr>
      <w:bookmarkStart w:id="57" w:name="_Toc358304642"/>
      <w:r>
        <w:lastRenderedPageBreak/>
        <w:t>Wyniki</w:t>
      </w:r>
      <w:bookmarkEnd w:id="57"/>
    </w:p>
    <w:p w:rsidR="00927D98" w:rsidRDefault="00927D98" w:rsidP="00927D98">
      <w:pPr>
        <w:pStyle w:val="Nagwek2"/>
      </w:pPr>
      <w:bookmarkStart w:id="58" w:name="_Toc358304643"/>
      <w:r>
        <w:t>Zebrane dane</w:t>
      </w:r>
      <w:bookmarkEnd w:id="58"/>
    </w:p>
    <w:p w:rsidR="0003404D" w:rsidRDefault="00110ACC" w:rsidP="0003404D">
      <w:pPr>
        <w:pStyle w:val="Pierwszyakapit"/>
      </w:pPr>
      <w:r>
        <w:t>Dane na podstawie których przeprowadzono badania zebrano poprzez logowanie ruchu prz</w:t>
      </w:r>
      <w:r>
        <w:t>e</w:t>
      </w:r>
      <w:r>
        <w:t xml:space="preserve">glądarek internetowych członków projektu. Odwiedzanymi stronami były popularne polskie portale. W ciągu kilku sesji uzbierano 55 202 </w:t>
      </w:r>
      <w:r w:rsidR="00953A25">
        <w:t xml:space="preserve">adresy URL – </w:t>
      </w:r>
      <w:r w:rsidR="00953A25" w:rsidRPr="00953A25">
        <w:t>52</w:t>
      </w:r>
      <w:r w:rsidR="00953A25">
        <w:t> </w:t>
      </w:r>
      <w:r w:rsidR="00953A25" w:rsidRPr="00953A25">
        <w:t>914</w:t>
      </w:r>
      <w:r w:rsidR="00953A25">
        <w:t xml:space="preserve"> strony z treścią i 2288 reklam. Następnie dokonano ekstrakcji cech</w:t>
      </w:r>
      <w:r w:rsidR="004C48E5">
        <w:t>,</w:t>
      </w:r>
      <w:r w:rsidR="00953A25">
        <w:t xml:space="preserve"> w tym</w:t>
      </w:r>
      <w:r w:rsidR="004C48E5">
        <w:t xml:space="preserve"> (po wstępnej filtracji)</w:t>
      </w:r>
      <w:r w:rsidR="00953A25">
        <w:t>:</w:t>
      </w:r>
    </w:p>
    <w:p w:rsidR="00953A25" w:rsidRDefault="00953A25" w:rsidP="00953A25">
      <w:pPr>
        <w:pStyle w:val="Akapitzlist"/>
        <w:numPr>
          <w:ilvl w:val="0"/>
          <w:numId w:val="24"/>
        </w:numPr>
      </w:pPr>
      <w:r w:rsidRPr="00953A25">
        <w:t>7695</w:t>
      </w:r>
      <w:r>
        <w:t xml:space="preserve"> symboli</w:t>
      </w:r>
    </w:p>
    <w:p w:rsidR="00953A25" w:rsidRDefault="00953A25" w:rsidP="00953A25">
      <w:pPr>
        <w:pStyle w:val="Akapitzlist"/>
        <w:numPr>
          <w:ilvl w:val="0"/>
          <w:numId w:val="24"/>
        </w:numPr>
      </w:pPr>
      <w:r w:rsidRPr="00953A25">
        <w:t>11500</w:t>
      </w:r>
      <w:r>
        <w:t xml:space="preserve"> symboli z informacją o komponencie URL</w:t>
      </w:r>
    </w:p>
    <w:p w:rsidR="00953A25" w:rsidRDefault="00953A25" w:rsidP="00953A25">
      <w:pPr>
        <w:pStyle w:val="Akapitzlist"/>
        <w:numPr>
          <w:ilvl w:val="0"/>
          <w:numId w:val="24"/>
        </w:numPr>
      </w:pPr>
      <w:r w:rsidRPr="00953A25">
        <w:t>21735</w:t>
      </w:r>
      <w:r>
        <w:t xml:space="preserve"> </w:t>
      </w:r>
      <w:proofErr w:type="spellStart"/>
      <w:r>
        <w:t>bigramów</w:t>
      </w:r>
      <w:proofErr w:type="spellEnd"/>
    </w:p>
    <w:p w:rsidR="00953A25" w:rsidRDefault="00953A25" w:rsidP="00953A25">
      <w:pPr>
        <w:pStyle w:val="Akapitzlist"/>
        <w:numPr>
          <w:ilvl w:val="0"/>
          <w:numId w:val="24"/>
        </w:numPr>
      </w:pPr>
      <w:r w:rsidRPr="00953A25">
        <w:t>24196</w:t>
      </w:r>
      <w:r>
        <w:t xml:space="preserve"> </w:t>
      </w:r>
      <w:proofErr w:type="spellStart"/>
      <w:r>
        <w:t>trigramów</w:t>
      </w:r>
      <w:proofErr w:type="spellEnd"/>
    </w:p>
    <w:p w:rsidR="00C10C3A" w:rsidRDefault="004C48E5" w:rsidP="004C48E5">
      <w:pPr>
        <w:pStyle w:val="Pierwszyakapit"/>
      </w:pPr>
      <w:r>
        <w:t xml:space="preserve">Stosując heurystykę przyrostu informacji </w:t>
      </w:r>
      <w:r w:rsidR="00084443">
        <w:t>i algorytm CFS</w:t>
      </w:r>
      <w:r w:rsidR="00C10C3A">
        <w:t xml:space="preserve"> do selekcji cech, a następnie alg</w:t>
      </w:r>
      <w:r w:rsidR="00C10C3A">
        <w:t>o</w:t>
      </w:r>
      <w:r w:rsidR="00C10C3A">
        <w:t>rytm grupujący do redukcji ilości przykładów ograniczono rozmiar zbioru. Stworzono w ten sposób kilka różnych zestawów:</w:t>
      </w:r>
    </w:p>
    <w:p w:rsidR="004C48E5" w:rsidRDefault="004C48E5" w:rsidP="00C10C3A">
      <w:pPr>
        <w:pStyle w:val="Akapitzlist"/>
        <w:numPr>
          <w:ilvl w:val="0"/>
          <w:numId w:val="25"/>
        </w:numPr>
      </w:pPr>
      <w:r>
        <w:t>100</w:t>
      </w:r>
      <w:r w:rsidR="00C10C3A">
        <w:t xml:space="preserve"> cech</w:t>
      </w:r>
      <w:r>
        <w:t xml:space="preserve"> (CFS 1000, Przyrost informacji 100)</w:t>
      </w:r>
      <w:r w:rsidR="00C10C3A">
        <w:t xml:space="preserve">, </w:t>
      </w:r>
      <w:r w:rsidR="00C10C3A" w:rsidRPr="00C10C3A">
        <w:t>7293</w:t>
      </w:r>
      <w:r w:rsidR="00C10C3A">
        <w:t xml:space="preserve"> próbek</w:t>
      </w:r>
    </w:p>
    <w:p w:rsidR="004C48E5" w:rsidRPr="004C48E5" w:rsidRDefault="004C48E5" w:rsidP="00C10C3A">
      <w:pPr>
        <w:pStyle w:val="Akapitzlist"/>
        <w:numPr>
          <w:ilvl w:val="0"/>
          <w:numId w:val="25"/>
        </w:numPr>
      </w:pPr>
      <w:r>
        <w:t xml:space="preserve">200 </w:t>
      </w:r>
      <w:r w:rsidR="00C10C3A">
        <w:t xml:space="preserve">cech </w:t>
      </w:r>
      <w:r>
        <w:t>(CFS 1000, Przyrost informacji 200)</w:t>
      </w:r>
      <w:r w:rsidR="00C10C3A">
        <w:t xml:space="preserve">, </w:t>
      </w:r>
      <w:r w:rsidR="00C10C3A" w:rsidRPr="00C10C3A">
        <w:t>10065</w:t>
      </w:r>
      <w:r w:rsidR="00C10C3A">
        <w:t xml:space="preserve"> próbek</w:t>
      </w:r>
    </w:p>
    <w:p w:rsidR="004C48E5" w:rsidRPr="004C48E5" w:rsidRDefault="004C48E5" w:rsidP="00C10C3A">
      <w:pPr>
        <w:pStyle w:val="Akapitzlist"/>
        <w:numPr>
          <w:ilvl w:val="0"/>
          <w:numId w:val="25"/>
        </w:numPr>
      </w:pPr>
      <w:r>
        <w:t xml:space="preserve">500 </w:t>
      </w:r>
      <w:r w:rsidR="00C10C3A">
        <w:t xml:space="preserve">cech </w:t>
      </w:r>
      <w:r>
        <w:t>(CFS 1000, Przyrost informacji 500)</w:t>
      </w:r>
      <w:r w:rsidR="00C10C3A">
        <w:t xml:space="preserve">, </w:t>
      </w:r>
      <w:r w:rsidR="00C10C3A" w:rsidRPr="00C10C3A">
        <w:t xml:space="preserve">11597 </w:t>
      </w:r>
      <w:r w:rsidR="00C10C3A">
        <w:t>próbek</w:t>
      </w:r>
    </w:p>
    <w:p w:rsidR="004C48E5" w:rsidRPr="004C48E5" w:rsidRDefault="004C48E5" w:rsidP="00C10C3A">
      <w:pPr>
        <w:pStyle w:val="Akapitzlist"/>
        <w:numPr>
          <w:ilvl w:val="0"/>
          <w:numId w:val="25"/>
        </w:numPr>
      </w:pPr>
      <w:r>
        <w:t xml:space="preserve">1000 </w:t>
      </w:r>
      <w:r w:rsidR="00C10C3A">
        <w:t xml:space="preserve">cech </w:t>
      </w:r>
      <w:r>
        <w:t>(CFS 1000)</w:t>
      </w:r>
      <w:r w:rsidR="00C10C3A">
        <w:t xml:space="preserve">, </w:t>
      </w:r>
      <w:r w:rsidR="00C10C3A" w:rsidRPr="00C10C3A">
        <w:t xml:space="preserve">12099 </w:t>
      </w:r>
      <w:r w:rsidR="00C10C3A">
        <w:t>próbek</w:t>
      </w:r>
    </w:p>
    <w:p w:rsidR="004C48E5" w:rsidRPr="004C48E5" w:rsidRDefault="004C48E5" w:rsidP="00C10C3A">
      <w:pPr>
        <w:pStyle w:val="Akapitzlist"/>
        <w:numPr>
          <w:ilvl w:val="0"/>
          <w:numId w:val="25"/>
        </w:numPr>
      </w:pPr>
      <w:r>
        <w:t xml:space="preserve">2000 </w:t>
      </w:r>
      <w:r w:rsidR="00C10C3A">
        <w:t xml:space="preserve">cech </w:t>
      </w:r>
      <w:r>
        <w:t>(CFS 2000)</w:t>
      </w:r>
      <w:r w:rsidR="00C10C3A">
        <w:t xml:space="preserve">, </w:t>
      </w:r>
      <w:r w:rsidR="00C10C3A" w:rsidRPr="00C10C3A">
        <w:t xml:space="preserve">12411 </w:t>
      </w:r>
      <w:r w:rsidR="00C10C3A">
        <w:t>próbek</w:t>
      </w:r>
    </w:p>
    <w:p w:rsidR="004C48E5" w:rsidRDefault="004C48E5" w:rsidP="00C10C3A">
      <w:pPr>
        <w:pStyle w:val="Akapitzlist"/>
        <w:numPr>
          <w:ilvl w:val="0"/>
          <w:numId w:val="25"/>
        </w:numPr>
      </w:pPr>
      <w:r>
        <w:t xml:space="preserve">5000 </w:t>
      </w:r>
      <w:r w:rsidR="00C10C3A">
        <w:t xml:space="preserve">cech </w:t>
      </w:r>
      <w:r>
        <w:t>(CFS 5000)</w:t>
      </w:r>
      <w:r w:rsidR="00C10C3A">
        <w:t xml:space="preserve">, </w:t>
      </w:r>
      <w:r w:rsidR="00C10C3A" w:rsidRPr="00C10C3A">
        <w:t xml:space="preserve">13576 </w:t>
      </w:r>
      <w:r w:rsidR="00C10C3A">
        <w:t>próbek</w:t>
      </w:r>
    </w:p>
    <w:p w:rsidR="00C10C3A" w:rsidRDefault="00C10C3A" w:rsidP="00C10C3A">
      <w:pPr>
        <w:pStyle w:val="Pierwszyakapit"/>
      </w:pPr>
      <w:r>
        <w:t>Wśród pozostawionych cech większ</w:t>
      </w:r>
      <w:r w:rsidR="00ED1BD9">
        <w:t xml:space="preserve">ość stanowią symbole powstałe ze słowa </w:t>
      </w:r>
      <w:proofErr w:type="spellStart"/>
      <w:r w:rsidR="00ED1BD9" w:rsidRPr="00ED1BD9">
        <w:rPr>
          <w:i/>
        </w:rPr>
        <w:t>ads</w:t>
      </w:r>
      <w:proofErr w:type="spellEnd"/>
      <w:r>
        <w:t xml:space="preserve">. </w:t>
      </w:r>
      <w:r w:rsidR="00ED1BD9">
        <w:t>Występują</w:t>
      </w:r>
      <w:r>
        <w:t xml:space="preserve"> także </w:t>
      </w:r>
      <w:r w:rsidR="00ED1BD9">
        <w:t>charakterystyczne dla reklam rozmiary. Symbole najczęściej zawierają informacje o komponencie URL z którego pochodzą. Długość nazwy hosta jest ważna informacją.</w:t>
      </w:r>
    </w:p>
    <w:p w:rsidR="00ED1BD9" w:rsidRPr="00ED1BD9" w:rsidRDefault="00ED1BD9" w:rsidP="00ED1BD9"/>
    <w:p w:rsidR="00F4780D" w:rsidRDefault="00F4780D" w:rsidP="00F4780D">
      <w:pPr>
        <w:keepNext/>
        <w:ind w:firstLine="0"/>
        <w:jc w:val="center"/>
      </w:pPr>
      <w:r>
        <w:rPr>
          <w:noProof/>
        </w:rPr>
        <w:drawing>
          <wp:inline distT="0" distB="0" distL="0" distR="0" wp14:anchorId="1256189C" wp14:editId="0BFAD3F2">
            <wp:extent cx="5295600" cy="1209600"/>
            <wp:effectExtent l="0" t="0" r="635"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jlepszeCechy.png"/>
                    <pic:cNvPicPr/>
                  </pic:nvPicPr>
                  <pic:blipFill>
                    <a:blip r:embed="rId24">
                      <a:extLst>
                        <a:ext uri="{28A0092B-C50C-407E-A947-70E740481C1C}">
                          <a14:useLocalDpi xmlns:a14="http://schemas.microsoft.com/office/drawing/2010/main" val="0"/>
                        </a:ext>
                      </a:extLst>
                    </a:blip>
                    <a:stretch>
                      <a:fillRect/>
                    </a:stretch>
                  </pic:blipFill>
                  <pic:spPr>
                    <a:xfrm>
                      <a:off x="0" y="0"/>
                      <a:ext cx="5295600" cy="1209600"/>
                    </a:xfrm>
                    <a:prstGeom prst="rect">
                      <a:avLst/>
                    </a:prstGeom>
                  </pic:spPr>
                </pic:pic>
              </a:graphicData>
            </a:graphic>
          </wp:inline>
        </w:drawing>
      </w:r>
    </w:p>
    <w:p w:rsidR="00953A25" w:rsidRPr="00953A25" w:rsidRDefault="00F4780D" w:rsidP="00F4780D">
      <w:pPr>
        <w:pStyle w:val="Legenda"/>
      </w:pPr>
      <w:bookmarkStart w:id="59" w:name="_Toc358212956"/>
      <w:r>
        <w:t xml:space="preserve">Ilustracja </w:t>
      </w:r>
      <w:fldSimple w:instr=" SEQ Ilustracja \* ARABIC ">
        <w:r w:rsidR="002B19D3">
          <w:rPr>
            <w:noProof/>
          </w:rPr>
          <w:t>10</w:t>
        </w:r>
      </w:fldSimple>
      <w:r>
        <w:t>: Najlepsze wg. algorytmu przyrostu informacji cechy</w:t>
      </w:r>
      <w:bookmarkEnd w:id="59"/>
    </w:p>
    <w:p w:rsidR="00927D98" w:rsidRDefault="00927D98" w:rsidP="00927D98">
      <w:pPr>
        <w:pStyle w:val="Nagwek2"/>
      </w:pPr>
      <w:bookmarkStart w:id="60" w:name="_Toc358304644"/>
      <w:r>
        <w:lastRenderedPageBreak/>
        <w:t>Skuteczność systemu</w:t>
      </w:r>
      <w:bookmarkEnd w:id="60"/>
    </w:p>
    <w:p w:rsidR="00225618" w:rsidRDefault="00225618" w:rsidP="00225618">
      <w:pPr>
        <w:pStyle w:val="Pierwszyakapit"/>
      </w:pPr>
      <w:r>
        <w:t>Skuteczność systemu została zbadana poprzez wytrenowanie ponad 2500 klasyfikatorów ró</w:t>
      </w:r>
      <w:r>
        <w:t>ż</w:t>
      </w:r>
      <w:r w:rsidR="00195DD3">
        <w:t>nych typów,</w:t>
      </w:r>
      <w:r>
        <w:t xml:space="preserve"> z różnymi ko</w:t>
      </w:r>
      <w:r w:rsidR="00195DD3">
        <w:t>nfiguracjami parametrów i na różnych zbiorach danych. Pierwszym etapem badań było określenie optymalnej ilości cech w zbiorze danych. Eksperymenty wyk</w:t>
      </w:r>
      <w:r w:rsidR="00195DD3">
        <w:t>a</w:t>
      </w:r>
      <w:r w:rsidR="00195DD3">
        <w:t>zały, że najlepsze rezultaty są osiągane przy 2000 cech. Zwiększanie ich ilości powoduje sp</w:t>
      </w:r>
      <w:r w:rsidR="00195DD3">
        <w:t>a</w:t>
      </w:r>
      <w:r w:rsidR="00195DD3">
        <w:t>dek skuteczności prawie wszystkich klasyfikatorów.</w:t>
      </w:r>
    </w:p>
    <w:p w:rsidR="00195DD3" w:rsidRDefault="00195DD3" w:rsidP="00195DD3"/>
    <w:p w:rsidR="00195DD3" w:rsidRDefault="00195DD3" w:rsidP="00195DD3">
      <w:pPr>
        <w:keepNext/>
      </w:pPr>
      <w:r>
        <w:rPr>
          <w:noProof/>
        </w:rPr>
        <w:drawing>
          <wp:inline distT="0" distB="0" distL="0" distR="0" wp14:anchorId="30A19207" wp14:editId="416BE957">
            <wp:extent cx="5760085" cy="3908425"/>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tecznoscWzgledemCech.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3908425"/>
                    </a:xfrm>
                    <a:prstGeom prst="rect">
                      <a:avLst/>
                    </a:prstGeom>
                  </pic:spPr>
                </pic:pic>
              </a:graphicData>
            </a:graphic>
          </wp:inline>
        </w:drawing>
      </w:r>
    </w:p>
    <w:p w:rsidR="00195DD3" w:rsidRPr="0003404D" w:rsidRDefault="00195DD3" w:rsidP="00195DD3">
      <w:pPr>
        <w:pStyle w:val="Legenda"/>
      </w:pPr>
      <w:bookmarkStart w:id="61" w:name="_Toc358212957"/>
      <w:r>
        <w:t xml:space="preserve">Ilustracja </w:t>
      </w:r>
      <w:fldSimple w:instr=" SEQ Ilustracja \* ARABIC ">
        <w:r w:rsidR="002B19D3">
          <w:rPr>
            <w:noProof/>
          </w:rPr>
          <w:t>11</w:t>
        </w:r>
      </w:fldSimple>
      <w:r>
        <w:t>: Ocena klasyfikatorów względem liczby cech</w:t>
      </w:r>
      <w:bookmarkEnd w:id="61"/>
    </w:p>
    <w:p w:rsidR="00195DD3" w:rsidRDefault="00195DD3" w:rsidP="00195DD3">
      <w:pPr>
        <w:pStyle w:val="Pierwszyakapit"/>
      </w:pPr>
      <w:r>
        <w:t xml:space="preserve">Drugim etapem było wyłonienie w zbiorze klasyfikatorów zbudowanych na 2000 cechach najlepszych klasyfikatorów danego typu. </w:t>
      </w:r>
      <w:r w:rsidR="004F67A5">
        <w:t xml:space="preserve">Użyto do tego ważonej F-miary ze współczynnikiem alfa wynoszącym 0,25. Wartości metryk tych klasyfikatorów są te są widoczne na ilustracji </w:t>
      </w:r>
      <w:proofErr w:type="spellStart"/>
      <w:r w:rsidR="004F67A5">
        <w:t>poniżej</w:t>
      </w:r>
      <w:r w:rsidR="004F67A5">
        <w:fldChar w:fldCharType="begin"/>
      </w:r>
      <w:r w:rsidR="004F67A5">
        <w:instrText xml:space="preserve"> REF _Ref358132606 \h </w:instrText>
      </w:r>
      <w:r w:rsidR="004F67A5">
        <w:fldChar w:fldCharType="separate"/>
      </w:r>
      <w:r w:rsidR="00C812FC">
        <w:t>Ilustracja</w:t>
      </w:r>
      <w:proofErr w:type="spellEnd"/>
      <w:r w:rsidR="00C812FC">
        <w:t xml:space="preserve"> </w:t>
      </w:r>
      <w:r w:rsidR="00C812FC">
        <w:rPr>
          <w:noProof/>
        </w:rPr>
        <w:t>5</w:t>
      </w:r>
      <w:r w:rsidR="004F67A5">
        <w:fldChar w:fldCharType="end"/>
      </w:r>
      <w:r>
        <w:fldChar w:fldCharType="begin"/>
      </w:r>
      <w:r>
        <w:instrText xml:space="preserve"> REF _Ref358132606 \h </w:instrText>
      </w:r>
      <w:r>
        <w:fldChar w:fldCharType="separate"/>
      </w:r>
      <w:r w:rsidR="00C812FC">
        <w:t xml:space="preserve">Ilustracja </w:t>
      </w:r>
      <w:r w:rsidR="00C812FC">
        <w:rPr>
          <w:noProof/>
        </w:rPr>
        <w:t>5</w:t>
      </w:r>
      <w:r>
        <w:fldChar w:fldCharType="end"/>
      </w:r>
      <w:r w:rsidR="004F67A5">
        <w:t>.</w:t>
      </w:r>
      <w:r w:rsidR="009479ED">
        <w:t xml:space="preserve"> Ostatni etap polegał na wybraniu najlepszego klasyfikatora. Okazał się nim las losowy</w:t>
      </w:r>
      <w:r w:rsidR="00B87810">
        <w:t>. Jego ustawienia to:</w:t>
      </w:r>
    </w:p>
    <w:p w:rsidR="00B87810" w:rsidRDefault="00B87810" w:rsidP="00B87810">
      <w:pPr>
        <w:pStyle w:val="Akapitzlist"/>
        <w:numPr>
          <w:ilvl w:val="0"/>
          <w:numId w:val="10"/>
        </w:numPr>
      </w:pPr>
      <w:r>
        <w:t>Liczba drzew: 200</w:t>
      </w:r>
    </w:p>
    <w:p w:rsidR="00B87810" w:rsidRDefault="00B87810" w:rsidP="00B87810">
      <w:pPr>
        <w:pStyle w:val="Akapitzlist"/>
        <w:numPr>
          <w:ilvl w:val="0"/>
          <w:numId w:val="10"/>
        </w:numPr>
      </w:pPr>
      <w:r>
        <w:t>Liczba losowych cech użytych do budowy drzewa: 50</w:t>
      </w:r>
    </w:p>
    <w:p w:rsidR="00B87810" w:rsidRDefault="00B87810" w:rsidP="00B87810">
      <w:pPr>
        <w:pStyle w:val="Akapitzlist"/>
        <w:numPr>
          <w:ilvl w:val="0"/>
          <w:numId w:val="10"/>
        </w:numPr>
      </w:pPr>
      <w:r>
        <w:t>Maksymalna wysokość drzewa: 50</w:t>
      </w:r>
    </w:p>
    <w:p w:rsidR="00B70C22" w:rsidRDefault="00B70C22" w:rsidP="00B70C22">
      <w:pPr>
        <w:pStyle w:val="Pierwszyakapit"/>
        <w:keepNext/>
      </w:pPr>
      <w:r>
        <w:rPr>
          <w:noProof/>
        </w:rPr>
        <w:lastRenderedPageBreak/>
        <w:drawing>
          <wp:inline distT="0" distB="0" distL="0" distR="0" wp14:anchorId="63E37D6E" wp14:editId="294FC219">
            <wp:extent cx="5760085" cy="40411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fo2000.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085" cy="4041140"/>
                    </a:xfrm>
                    <a:prstGeom prst="rect">
                      <a:avLst/>
                    </a:prstGeom>
                  </pic:spPr>
                </pic:pic>
              </a:graphicData>
            </a:graphic>
          </wp:inline>
        </w:drawing>
      </w:r>
    </w:p>
    <w:p w:rsidR="00B70C22" w:rsidRDefault="00B70C22" w:rsidP="00B70C22">
      <w:pPr>
        <w:pStyle w:val="Legenda"/>
      </w:pPr>
      <w:bookmarkStart w:id="62" w:name="_Ref358132606"/>
      <w:bookmarkStart w:id="63" w:name="_Ref358132594"/>
      <w:bookmarkStart w:id="64" w:name="_Toc358212958"/>
      <w:r>
        <w:t xml:space="preserve">Ilustracja </w:t>
      </w:r>
      <w:fldSimple w:instr=" SEQ Ilustracja \* ARABIC ">
        <w:r w:rsidR="002B19D3">
          <w:rPr>
            <w:noProof/>
          </w:rPr>
          <w:t>12</w:t>
        </w:r>
      </w:fldSimple>
      <w:bookmarkEnd w:id="62"/>
      <w:r>
        <w:t xml:space="preserve">: Ocena </w:t>
      </w:r>
      <w:r w:rsidR="00A34359">
        <w:t>badanych</w:t>
      </w:r>
      <w:r>
        <w:t xml:space="preserve"> klasyfikatorów – 2000 cech</w:t>
      </w:r>
      <w:bookmarkEnd w:id="63"/>
      <w:bookmarkEnd w:id="64"/>
    </w:p>
    <w:p w:rsidR="00B70C22" w:rsidRDefault="00B70C22" w:rsidP="00B70C22">
      <w:pPr>
        <w:keepNext/>
      </w:pPr>
      <w:r>
        <w:rPr>
          <w:noProof/>
        </w:rPr>
        <w:drawing>
          <wp:inline distT="0" distB="0" distL="0" distR="0" wp14:anchorId="73D60A74" wp14:editId="755BE804">
            <wp:extent cx="5760085" cy="400431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nfo2000.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085" cy="4004310"/>
                    </a:xfrm>
                    <a:prstGeom prst="rect">
                      <a:avLst/>
                    </a:prstGeom>
                  </pic:spPr>
                </pic:pic>
              </a:graphicData>
            </a:graphic>
          </wp:inline>
        </w:drawing>
      </w:r>
    </w:p>
    <w:p w:rsidR="0041633D" w:rsidRDefault="00B70C22" w:rsidP="00CA159D">
      <w:pPr>
        <w:pStyle w:val="Legenda"/>
      </w:pPr>
      <w:bookmarkStart w:id="65" w:name="_Toc358212959"/>
      <w:r>
        <w:t xml:space="preserve">Ilustracja </w:t>
      </w:r>
      <w:fldSimple w:instr=" SEQ Ilustracja \* ARABIC ">
        <w:r w:rsidR="002B19D3">
          <w:rPr>
            <w:noProof/>
          </w:rPr>
          <w:t>13</w:t>
        </w:r>
      </w:fldSimple>
      <w:r>
        <w:t xml:space="preserve">: Liczba błędów </w:t>
      </w:r>
      <w:r w:rsidR="00A34359">
        <w:t>badanych klasyfikatorów – 2000 cech</w:t>
      </w:r>
      <w:bookmarkEnd w:id="65"/>
    </w:p>
    <w:p w:rsidR="00A34359" w:rsidRDefault="00A34359" w:rsidP="00A34359">
      <w:pPr>
        <w:keepNext/>
      </w:pPr>
      <w:r>
        <w:rPr>
          <w:noProof/>
        </w:rPr>
        <w:lastRenderedPageBreak/>
        <w:drawing>
          <wp:inline distT="0" distB="0" distL="0" distR="0" wp14:anchorId="61E0E699" wp14:editId="0BFB733F">
            <wp:extent cx="5760085" cy="3982085"/>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info200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085" cy="3982085"/>
                    </a:xfrm>
                    <a:prstGeom prst="rect">
                      <a:avLst/>
                    </a:prstGeom>
                  </pic:spPr>
                </pic:pic>
              </a:graphicData>
            </a:graphic>
          </wp:inline>
        </w:drawing>
      </w:r>
    </w:p>
    <w:p w:rsidR="00A34359" w:rsidRDefault="00A34359" w:rsidP="00A34359">
      <w:pPr>
        <w:pStyle w:val="Legenda"/>
      </w:pPr>
      <w:bookmarkStart w:id="66" w:name="_Toc358212960"/>
      <w:r>
        <w:t xml:space="preserve">Ilustracja </w:t>
      </w:r>
      <w:fldSimple w:instr=" SEQ Ilustracja \* ARABIC ">
        <w:r w:rsidR="002B19D3">
          <w:rPr>
            <w:noProof/>
          </w:rPr>
          <w:t>14</w:t>
        </w:r>
      </w:fldSimple>
      <w:r>
        <w:t>: Czas trenowania i testowania badanych klasyfikatorów – 2000 cech</w:t>
      </w:r>
      <w:bookmarkEnd w:id="66"/>
    </w:p>
    <w:p w:rsidR="00CA159D" w:rsidRDefault="00CA159D" w:rsidP="00BB33C4">
      <w:pPr>
        <w:pStyle w:val="Pierwszyakapit"/>
      </w:pPr>
      <w:r>
        <w:t>Klasyfikator ten ma 98,</w:t>
      </w:r>
      <w:r w:rsidR="000E2FEA">
        <w:t>71</w:t>
      </w:r>
      <w:r>
        <w:t>% dokładności (710 błędów</w:t>
      </w:r>
      <w:r w:rsidR="00BB33C4">
        <w:t xml:space="preserve"> na zbiorze 55 202 próbek</w:t>
      </w:r>
      <w:r>
        <w:t>), znajduje 7</w:t>
      </w:r>
      <w:r w:rsidR="000E2FEA">
        <w:t>1,42</w:t>
      </w:r>
      <w:r>
        <w:t>% reklam (6</w:t>
      </w:r>
      <w:r w:rsidR="000E2FEA">
        <w:t>54</w:t>
      </w:r>
      <w:r>
        <w:t xml:space="preserve"> z 2288 pominął)</w:t>
      </w:r>
      <w:r w:rsidR="00BB33C4">
        <w:t xml:space="preserve"> oraz ma precyzję rzędu 96</w:t>
      </w:r>
      <w:r w:rsidR="000E2FEA">
        <w:t>,69</w:t>
      </w:r>
      <w:r w:rsidR="00BB33C4">
        <w:t>% (</w:t>
      </w:r>
      <w:r w:rsidR="000E2FEA">
        <w:t>56</w:t>
      </w:r>
      <w:r w:rsidR="00BB33C4">
        <w:t xml:space="preserve"> z </w:t>
      </w:r>
      <w:r w:rsidR="00BB33C4" w:rsidRPr="00BB33C4">
        <w:t>1</w:t>
      </w:r>
      <w:r w:rsidR="000E2FEA">
        <w:t>690</w:t>
      </w:r>
      <w:r w:rsidR="00BB33C4">
        <w:t xml:space="preserve"> niepopra</w:t>
      </w:r>
      <w:r w:rsidR="00BB33C4">
        <w:t>w</w:t>
      </w:r>
      <w:r w:rsidR="00B13E61">
        <w:t xml:space="preserve">nych  decyzji typu reklama). Ostatecznie osiągnął 94,71% ważonej F-miary. </w:t>
      </w:r>
      <w:r w:rsidR="007A52DB">
        <w:t xml:space="preserve">Jego dodatkową zaletą jest krótki czas odpowiedzi – dla całego zbioru wyniósł </w:t>
      </w:r>
      <w:r w:rsidR="00B13E61">
        <w:t>niecałe</w:t>
      </w:r>
      <w:r w:rsidR="007A52DB">
        <w:t xml:space="preserve"> </w:t>
      </w:r>
      <w:r w:rsidR="00B13E61">
        <w:t>półtora</w:t>
      </w:r>
      <w:r w:rsidR="007A52DB">
        <w:t xml:space="preserve"> sekund</w:t>
      </w:r>
      <w:r w:rsidR="00B13E61">
        <w:t>y (1,492s)</w:t>
      </w:r>
      <w:r w:rsidR="007A52DB">
        <w:t xml:space="preserve">. </w:t>
      </w:r>
      <w:r w:rsidR="00B37D5D">
        <w:t>Duża część błędów powstaje poprzez podział zbioru danych podczas walidacji krz</w:t>
      </w:r>
      <w:r w:rsidR="00B37D5D">
        <w:t>y</w:t>
      </w:r>
      <w:r w:rsidR="00B37D5D">
        <w:t>żowej. Jeżeli nieduża grupa rzadko występujących adresów reklam przejdzie w całości ze zbioru trenującego do testowego, klasyfikator nic o nich nie wie i nie ma szans ocenić ich poprawnie. W każdym przebiegu walidacji aż 11 040 próbek z 55 202 jest przeznaczana do testowania. Szansa na wystąpienie takiego zjawiska jest dosyć duża. Z tego względu klasyf</w:t>
      </w:r>
      <w:r w:rsidR="00B37D5D">
        <w:t>i</w:t>
      </w:r>
      <w:r w:rsidR="00B37D5D">
        <w:t xml:space="preserve">kator wytrenowany na całym zbiorze może osiągać lepsze wyniki. </w:t>
      </w:r>
      <w:r w:rsidR="00BB33C4">
        <w:t>Dokładne omówienie w</w:t>
      </w:r>
      <w:r w:rsidR="00BB33C4">
        <w:t>y</w:t>
      </w:r>
      <w:r w:rsidR="00BB33C4">
        <w:t>ników oraz ich analizę można znaleźć w</w:t>
      </w:r>
      <w:r w:rsidR="003173DE">
        <w:t xml:space="preserve"> pracy Krzysztofa Kamińskiego</w:t>
      </w:r>
      <w:r w:rsidR="00BB33C4">
        <w:t xml:space="preserve"> </w:t>
      </w:r>
      <w:sdt>
        <w:sdtPr>
          <w:id w:val="-1404906350"/>
          <w:citation/>
        </w:sdtPr>
        <w:sdtContent>
          <w:r w:rsidR="00BB33C4">
            <w:fldChar w:fldCharType="begin"/>
          </w:r>
          <w:r w:rsidR="00BB33C4">
            <w:instrText xml:space="preserve"> CITATION Krz13 \l 1045 </w:instrText>
          </w:r>
          <w:r w:rsidR="00BB33C4">
            <w:fldChar w:fldCharType="separate"/>
          </w:r>
          <w:r w:rsidR="001226D2">
            <w:rPr>
              <w:noProof/>
            </w:rPr>
            <w:t>(Kamiński, 2013)</w:t>
          </w:r>
          <w:r w:rsidR="00BB33C4">
            <w:fldChar w:fldCharType="end"/>
          </w:r>
        </w:sdtContent>
      </w:sdt>
      <w:r w:rsidR="00BB33C4">
        <w:t>.</w:t>
      </w:r>
    </w:p>
    <w:p w:rsidR="00BB33C4" w:rsidRDefault="00BB33C4">
      <w:pPr>
        <w:spacing w:after="200" w:line="276" w:lineRule="auto"/>
        <w:ind w:firstLine="0"/>
        <w:jc w:val="left"/>
      </w:pPr>
      <w:r>
        <w:br w:type="page"/>
      </w:r>
    </w:p>
    <w:p w:rsidR="00F30116" w:rsidRDefault="00F30116" w:rsidP="008A08FB">
      <w:pPr>
        <w:pStyle w:val="Nagwek1"/>
      </w:pPr>
      <w:bookmarkStart w:id="67" w:name="_Toc358304645"/>
      <w:r>
        <w:lastRenderedPageBreak/>
        <w:t>Podsumowanie</w:t>
      </w:r>
      <w:bookmarkEnd w:id="67"/>
    </w:p>
    <w:p w:rsidR="00D75769" w:rsidRDefault="00B37D5D" w:rsidP="00A14957">
      <w:pPr>
        <w:pStyle w:val="Pierwszyakapit"/>
      </w:pPr>
      <w:r>
        <w:t>Stworzony system poprawianie rozpoznaje prawie 99% adresów URL, przy czym wychwyt</w:t>
      </w:r>
      <w:r>
        <w:t>u</w:t>
      </w:r>
      <w:r>
        <w:t>je ponad 71% reklam i popełnia zaledwie 0,1% błędów typu fałszywy pozytyw. Są to bardzo obiecujące wyniki, które</w:t>
      </w:r>
      <w:r w:rsidR="00142928">
        <w:t xml:space="preserve"> – przy dalszym rozwoju systemu –</w:t>
      </w:r>
      <w:r>
        <w:t xml:space="preserve"> </w:t>
      </w:r>
      <w:r w:rsidR="00142928">
        <w:t>umożliwiają jego komercyjne zastosowanie. Prezentowane rozwiązanie dodatkowo umożliwia głęboką analizę zachowania klasyfikatorów wszystkich typów względem różnych parametrów, różnych algorytmów s</w:t>
      </w:r>
      <w:r w:rsidR="00142928">
        <w:t>e</w:t>
      </w:r>
      <w:r w:rsidR="00142928">
        <w:t>lekcji i ekstrakcji cech oraz wielu innych ustawień całego toru eksploracji danych. Jest to ogromne źródło wiedzy, które po dogłębnym zbadaniu pozwoli osiągnąć jeszcze lepszą sk</w:t>
      </w:r>
      <w:r w:rsidR="00142928">
        <w:t>u</w:t>
      </w:r>
      <w:r w:rsidR="00142928">
        <w:t xml:space="preserve">teczność. </w:t>
      </w:r>
      <w:r w:rsidR="00A14957">
        <w:t>R</w:t>
      </w:r>
      <w:r w:rsidR="00142928">
        <w:t>ozproszona architektura systemu pozwala na jego skalowanie i przeprowadzanie eksperymentów, które na jednej maszynie zajęłyby wiele lat. Dzięki temu możemy przetest</w:t>
      </w:r>
      <w:r w:rsidR="00142928">
        <w:t>o</w:t>
      </w:r>
      <w:r w:rsidR="00142928">
        <w:t>wać tysiące konfiguracji i wyłonić najlepszą z nich.</w:t>
      </w:r>
      <w:r w:rsidR="00A14957" w:rsidRPr="00A14957">
        <w:t xml:space="preserve"> </w:t>
      </w:r>
      <w:r w:rsidR="00A14957">
        <w:t>Otwarta,  komponentowa struktura całego rozwiązania pozwala w każdej chwili dodawać nowe klasyfikatory, nowe ekstraktory cech, algorytmy selekcji cech oraz rozszerzyć lub wymienić dowolny istniejący komponent.</w:t>
      </w:r>
    </w:p>
    <w:p w:rsidR="00CD4E72" w:rsidRDefault="00CD4E72" w:rsidP="00CD4E72">
      <w:pPr>
        <w:pStyle w:val="Nagwek2"/>
      </w:pPr>
      <w:bookmarkStart w:id="68" w:name="_Toc358304646"/>
      <w:r>
        <w:t>Kierunki rozwoju</w:t>
      </w:r>
      <w:bookmarkEnd w:id="68"/>
    </w:p>
    <w:p w:rsidR="00142928" w:rsidRDefault="00A14957" w:rsidP="00A14957">
      <w:pPr>
        <w:pStyle w:val="Nagwek3"/>
      </w:pPr>
      <w:bookmarkStart w:id="69" w:name="_Toc358304647"/>
      <w:r>
        <w:t>Duże zbiory danych</w:t>
      </w:r>
      <w:bookmarkEnd w:id="69"/>
    </w:p>
    <w:p w:rsidR="00A14957" w:rsidRDefault="00A14957" w:rsidP="00A14957">
      <w:pPr>
        <w:pStyle w:val="Pierwszyakapit"/>
      </w:pPr>
      <w:r>
        <w:t>Badany zbiór danych zawiera ponad 55 tysięcy próbek. Mimo, że jest to duża liczba, to je</w:t>
      </w:r>
      <w:r>
        <w:t>d</w:t>
      </w:r>
      <w:r>
        <w:t xml:space="preserve">nak </w:t>
      </w:r>
      <w:r w:rsidR="0083702A">
        <w:t>daleko jej do wielkości całej sieci WWW. Aby system działał na wszystkich stronach internetowych – nie tylko popularnych polskich portalach – należy opracować metodę poz</w:t>
      </w:r>
      <w:r w:rsidR="0083702A">
        <w:t>y</w:t>
      </w:r>
      <w:r w:rsidR="0083702A">
        <w:t>skiwania i przygotowania danych, która tak olbrzymie ilości będzie w stanie przetworzyć w rozsądnym czasie. Można tutaj zastosować algorytmy grupowania, aby zbiór wszystkich a</w:t>
      </w:r>
      <w:r w:rsidR="0083702A">
        <w:t>d</w:t>
      </w:r>
      <w:r w:rsidR="0083702A">
        <w:t>resów URL wstępnie podzielić na klika rodzajów adresów i każdą z tych grup przetwarzać oddzielnie, co zmniejszy objętość danych przetwarzanych przez każdy klasyfikator. Może się okazać, że niektóre grupy stworzone w ten sposób w ogóle nie zawierają reklam i mogą być od razu klasyfikowane jako treść. Badanie charakterystyk stworzonych w ten sposób grup może dostarczyć wielu cennych informacji. Możliwe, że w zależności od grupy, inne cechy będą miały znacznie i dodatkowo pozwoli to ograniczyć ilość cech.</w:t>
      </w:r>
    </w:p>
    <w:p w:rsidR="0083702A" w:rsidRPr="0083702A" w:rsidRDefault="0083702A" w:rsidP="0083702A"/>
    <w:p w:rsidR="00A14957" w:rsidRDefault="002969FA" w:rsidP="00A14957">
      <w:pPr>
        <w:pStyle w:val="Nagwek3"/>
      </w:pPr>
      <w:bookmarkStart w:id="70" w:name="_Toc358304648"/>
      <w:r>
        <w:lastRenderedPageBreak/>
        <w:t>Dokładniejsza s</w:t>
      </w:r>
      <w:r w:rsidR="00A14957">
        <w:t>elekcja cech</w:t>
      </w:r>
      <w:bookmarkEnd w:id="70"/>
    </w:p>
    <w:p w:rsidR="002969FA" w:rsidRPr="002969FA" w:rsidRDefault="0083702A" w:rsidP="002969FA">
      <w:pPr>
        <w:pStyle w:val="Pierwszyakapit"/>
      </w:pPr>
      <w:r>
        <w:t>Kolejnym problemem jest ulepszenie algorytmów selekcji cech. Stosowana przez nas heur</w:t>
      </w:r>
      <w:r>
        <w:t>y</w:t>
      </w:r>
      <w:r>
        <w:t>styka przyrostu informacji może odrzucać wiele cech, których wartości wydają się być los</w:t>
      </w:r>
      <w:r>
        <w:t>o</w:t>
      </w:r>
      <w:r>
        <w:t>we, jednak po złożeniu ich z innymi cechami niosą kluczową dla klasyfikacji informację. Z drugiej strony algorytmy oceniające grupy cech są zbyt złożone, aby je wykorzystać dla ba</w:t>
      </w:r>
      <w:r>
        <w:t>r</w:t>
      </w:r>
      <w:r>
        <w:t xml:space="preserve">dzo dużych </w:t>
      </w:r>
      <w:r w:rsidR="002969FA">
        <w:t>rozmiarów danych. Rozproszenie ich wykonania na odpowiednio wiele maszyn mogłoby ten problem rozwiązać. Innym podejściem jest tworzenie losowych podzbiorów cech i uruchamianie algorytmów tego typu na odpowiednio małych zbiorach, a następnie ko</w:t>
      </w:r>
      <w:r w:rsidR="002969FA">
        <w:t>n</w:t>
      </w:r>
      <w:r w:rsidR="002969FA">
        <w:t>solidacja otrzymanych wyników.</w:t>
      </w:r>
    </w:p>
    <w:p w:rsidR="00A14957" w:rsidRDefault="002969FA" w:rsidP="00A14957">
      <w:pPr>
        <w:pStyle w:val="Nagwek3"/>
      </w:pPr>
      <w:bookmarkStart w:id="71" w:name="_Toc358304649"/>
      <w:r>
        <w:t>Wstępna klasyfikacja oparta o zachowanie użytkowników</w:t>
      </w:r>
      <w:bookmarkEnd w:id="71"/>
    </w:p>
    <w:p w:rsidR="002969FA" w:rsidRPr="002969FA" w:rsidRDefault="002969FA" w:rsidP="002969FA">
      <w:pPr>
        <w:pStyle w:val="Pierwszyakapit"/>
      </w:pPr>
      <w:r>
        <w:t>Do wstępnej klasyfikacji używamy istniejących rozwiązań, co obarcza system ich błędami. W przypadku komercyjnego zastosowania można wykorzystać do tego opisaną wcześniej heur</w:t>
      </w:r>
      <w:r>
        <w:t>y</w:t>
      </w:r>
      <w:r>
        <w:t>stykę polegającą na ocenie zasobu poprzez to w jaki sposób użytkownicy z nim postępują. Zasoby często blokowane powinny być oznaczane jako reklamy, co z kolei powinno skutk</w:t>
      </w:r>
      <w:r>
        <w:t>o</w:t>
      </w:r>
      <w:r>
        <w:t>wać przebudowaniem klasyfikatora. Proces może być w całości automatyczny, dzięki czemu system będzie uczył się w czasie rzeczywistym na podstawie ruchu tysięcy, a może nawet milionów użytkowników. Przy blokowaniu zasoby użytkownik może dodatkowo podać prz</w:t>
      </w:r>
      <w:r>
        <w:t>y</w:t>
      </w:r>
      <w:r>
        <w:t>czynę blokowania: reklama, treść irytująca, treść nieodpowiednia. Pozwoli to dodatkowo bl</w:t>
      </w:r>
      <w:r>
        <w:t>o</w:t>
      </w:r>
      <w:r>
        <w:t>kować strony, które nie są reklamami, ale podobnie jak one utrudniają poruszanie się po sieci.</w:t>
      </w:r>
      <w:r w:rsidR="001538E7">
        <w:t xml:space="preserve"> Idąc dalej tym torem, system może zostać użyty do rozpoznawania nie tylko reklam, ale d</w:t>
      </w:r>
      <w:r w:rsidR="001538E7">
        <w:t>o</w:t>
      </w:r>
      <w:r w:rsidR="001538E7">
        <w:t>wolnie określonej treści.</w:t>
      </w:r>
    </w:p>
    <w:p w:rsidR="00142928" w:rsidRDefault="002969FA" w:rsidP="002969FA">
      <w:pPr>
        <w:pStyle w:val="Nagwek3"/>
      </w:pPr>
      <w:bookmarkStart w:id="72" w:name="_Toc358304650"/>
      <w:r>
        <w:t>Klasyfikacja na podstawie kontekstu</w:t>
      </w:r>
      <w:bookmarkEnd w:id="72"/>
    </w:p>
    <w:p w:rsidR="001538E7" w:rsidRDefault="001538E7" w:rsidP="001538E7">
      <w:pPr>
        <w:pStyle w:val="Pierwszyakapit"/>
      </w:pPr>
      <w:r>
        <w:t>Kolejnym dużym zagadnieniem jest analiza treści strony internetowej w celu określenia ko</w:t>
      </w:r>
      <w:r>
        <w:t>n</w:t>
      </w:r>
      <w:r>
        <w:t>tekstu występowania zasobu. System przy niewielkich modyfikacjach jest w stanie sprostać temu zadaniu. Umożliwi to wprowadzenie wielu cech, które mogą okazać się bardzo pomo</w:t>
      </w:r>
      <w:r>
        <w:t>c</w:t>
      </w:r>
      <w:r>
        <w:t>ne, a nawet kluczowe podczas klasyfikacji. Ilość informacji zawarta w strukturze strony inte</w:t>
      </w:r>
      <w:r>
        <w:t>r</w:t>
      </w:r>
      <w:r>
        <w:t>netowej jest ogromna. Reklamy zdradzają się bardzo często już samą nazwą identyfikatora lub klasy elementu, w którym są osadzone. Miejsce występowania elementu też jest bardzo charakterystyczne – podłużny obrazek u góry strony prawdopodobnie jest banerem reklam</w:t>
      </w:r>
      <w:r>
        <w:t>o</w:t>
      </w:r>
      <w:r>
        <w:lastRenderedPageBreak/>
        <w:t>wym. Mając na uwadze wyścig zbrojny ze strony agencji reklamowych, cechy te bardzo tru</w:t>
      </w:r>
      <w:r>
        <w:t>d</w:t>
      </w:r>
      <w:r>
        <w:t>no ukryć.</w:t>
      </w:r>
    </w:p>
    <w:p w:rsidR="001538E7" w:rsidRPr="001538E7" w:rsidRDefault="001538E7" w:rsidP="001538E7">
      <w:pPr>
        <w:pStyle w:val="Nagwek3"/>
      </w:pPr>
      <w:bookmarkStart w:id="73" w:name="_Toc358304651"/>
      <w:r>
        <w:t>Klasyfikacja na podstawie treści</w:t>
      </w:r>
      <w:bookmarkEnd w:id="73"/>
    </w:p>
    <w:p w:rsidR="00E80DF8" w:rsidRPr="00E80DF8" w:rsidRDefault="001538E7" w:rsidP="00E80DF8">
      <w:pPr>
        <w:pStyle w:val="Pierwszyakapit"/>
      </w:pPr>
      <w:r>
        <w:t>Oprócz cech opartych o kontekst można także próbować zastosować techniki rozpoznawania treści: tekstu, obrazu, czy nawet mowy w odniesieniu do filmów ze ścieżką dźwiękową. M</w:t>
      </w:r>
      <w:r>
        <w:t>e</w:t>
      </w:r>
      <w:r>
        <w:t>tody te są kopalnią nowych cech, jednak reklamy są na tyle zróżnicowane, że ich zastosow</w:t>
      </w:r>
      <w:r>
        <w:t>a</w:t>
      </w:r>
      <w:r w:rsidR="00E80DF8">
        <w:t>nie będzie możliwe dopiero w dalszym horyzoncie czasu, gdy będziemy dysponować odp</w:t>
      </w:r>
      <w:r w:rsidR="00E80DF8">
        <w:t>o</w:t>
      </w:r>
      <w:r w:rsidR="00E80DF8">
        <w:t>wiednio dużą wiedzą i mocą obliczeniową.</w:t>
      </w:r>
    </w:p>
    <w:p w:rsidR="00E80DF8" w:rsidRDefault="00E80DF8" w:rsidP="00E80DF8">
      <w:pPr>
        <w:pStyle w:val="Nagwek3"/>
      </w:pPr>
      <w:bookmarkStart w:id="74" w:name="_Toc358304652"/>
      <w:r>
        <w:t>Heurystyka wyboru najlepszego klasyfikatora</w:t>
      </w:r>
      <w:bookmarkEnd w:id="74"/>
    </w:p>
    <w:p w:rsidR="00E80DF8" w:rsidRPr="00E80DF8" w:rsidRDefault="00E80DF8" w:rsidP="00E80DF8">
      <w:pPr>
        <w:pStyle w:val="Pierwszyakapit"/>
      </w:pPr>
      <w:r>
        <w:t>Podczas wybory optymalnego klasyfikatora, wykorzystaliśmy metodę przeszukiwania prz</w:t>
      </w:r>
      <w:r>
        <w:t>e</w:t>
      </w:r>
      <w:r>
        <w:t>strzeni parametrów opartą o siatkę punktów. W tym miejscu można zastosować znane alg</w:t>
      </w:r>
      <w:r>
        <w:t>o</w:t>
      </w:r>
      <w:r>
        <w:t>rytmy optymalizacji, w tym algorytmy ewolucyjne, symulowane wyżarzanie, rój cząstek itd. Aby osiągnąć lepszy wynik od prezentowanego przez nas wystarczy zastosować dowolną metodę optymalizacji lokalnej, która z sztywnego punktu na siatce poprowadzi do maksimum lokalnego. Przy stosowaniu tych metod trzeba jednak mieć na uwadze duży czas potrzebny na obliczanie wartości pojedynczego punktu. Może to być nawet kilka godzin</w:t>
      </w:r>
      <w:r w:rsidR="00862E3F">
        <w:t>, d</w:t>
      </w:r>
      <w:r>
        <w:t xml:space="preserve">latego wybrana metoda powinna </w:t>
      </w:r>
      <w:r w:rsidR="00862E3F">
        <w:t>umożliwiać rozproszenie wykonania, tak aby na raz obliczać wartości wielu punktów.</w:t>
      </w:r>
    </w:p>
    <w:p w:rsidR="00345358" w:rsidRDefault="00345358" w:rsidP="00345358"/>
    <w:p w:rsidR="00BB33C4" w:rsidRDefault="00BB33C4" w:rsidP="00BB33C4">
      <w:pPr>
        <w:ind w:firstLine="0"/>
      </w:pPr>
    </w:p>
    <w:p w:rsidR="00BB33C4" w:rsidRPr="00F86234" w:rsidRDefault="00BB33C4" w:rsidP="00BB33C4">
      <w:pPr>
        <w:sectPr w:rsidR="00BB33C4" w:rsidRPr="00F86234" w:rsidSect="005A48C4">
          <w:footnotePr>
            <w:numRestart w:val="eachSect"/>
          </w:footnotePr>
          <w:pgSz w:w="11906" w:h="16838"/>
          <w:pgMar w:top="1134" w:right="1134" w:bottom="1134" w:left="1701" w:header="709" w:footer="709" w:gutter="0"/>
          <w:cols w:space="708"/>
          <w:docGrid w:linePitch="360"/>
        </w:sectPr>
      </w:pPr>
    </w:p>
    <w:bookmarkStart w:id="75" w:name="_Toc358304653"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75"/>
        </w:p>
        <w:sdt>
          <w:sdtPr>
            <w:id w:val="111145805"/>
            <w:bibliography/>
          </w:sdtPr>
          <w:sdtContent>
            <w:p w:rsidR="001226D2" w:rsidRPr="000B28B0" w:rsidRDefault="00A57C97" w:rsidP="001226D2">
              <w:pPr>
                <w:pStyle w:val="Bibliografia"/>
                <w:ind w:left="720" w:hanging="720"/>
                <w:rPr>
                  <w:noProof/>
                  <w:lang w:val="en-US"/>
                </w:rPr>
              </w:pPr>
              <w:r>
                <w:fldChar w:fldCharType="begin"/>
              </w:r>
              <w:r w:rsidR="00C140FF" w:rsidRPr="00F10D80">
                <w:instrText xml:space="preserve"> BIBLIOGRAPHY </w:instrText>
              </w:r>
              <w:r>
                <w:fldChar w:fldCharType="separate"/>
              </w:r>
              <w:r w:rsidR="001226D2">
                <w:rPr>
                  <w:noProof/>
                </w:rPr>
                <w:t xml:space="preserve">Fayyad, U. i Irani, K. (1993). </w:t>
              </w:r>
              <w:r w:rsidR="001226D2" w:rsidRPr="000B28B0">
                <w:rPr>
                  <w:noProof/>
                  <w:lang w:val="en-US"/>
                </w:rPr>
                <w:t xml:space="preserve">Multi-Interval Discretization of Continuous-Valued Attributes for Classification Learning. </w:t>
              </w:r>
              <w:r w:rsidR="001226D2" w:rsidRPr="000B28B0">
                <w:rPr>
                  <w:i/>
                  <w:iCs/>
                  <w:noProof/>
                  <w:lang w:val="en-US"/>
                </w:rPr>
                <w:t>Proceedings of the International Joint Conference on Uncertainty in AI</w:t>
              </w:r>
              <w:r w:rsidR="001226D2" w:rsidRPr="000B28B0">
                <w:rPr>
                  <w:noProof/>
                  <w:lang w:val="en-US"/>
                </w:rPr>
                <w:t>, 1022-1027.</w:t>
              </w:r>
            </w:p>
            <w:p w:rsidR="001226D2" w:rsidRDefault="001226D2" w:rsidP="001226D2">
              <w:pPr>
                <w:pStyle w:val="Bibliografia"/>
                <w:ind w:left="720" w:hanging="720"/>
                <w:rPr>
                  <w:noProof/>
                </w:rPr>
              </w:pPr>
              <w:r>
                <w:rPr>
                  <w:noProof/>
                </w:rPr>
                <w:t xml:space="preserve">Januszewski, M. (2012). </w:t>
              </w:r>
              <w:r>
                <w:rPr>
                  <w:i/>
                  <w:iCs/>
                  <w:noProof/>
                </w:rPr>
                <w:t>System filtracji reklam internetowych.</w:t>
              </w:r>
            </w:p>
            <w:p w:rsidR="001226D2" w:rsidRPr="000B28B0" w:rsidRDefault="001226D2" w:rsidP="001226D2">
              <w:pPr>
                <w:pStyle w:val="Bibliografia"/>
                <w:ind w:left="720" w:hanging="720"/>
                <w:rPr>
                  <w:noProof/>
                  <w:lang w:val="en-US"/>
                </w:rPr>
              </w:pPr>
              <w:r w:rsidRPr="000B28B0">
                <w:rPr>
                  <w:noProof/>
                  <w:lang w:val="en-US"/>
                </w:rPr>
                <w:t xml:space="preserve">Kamiński, K. (2013). </w:t>
              </w:r>
              <w:r w:rsidRPr="000B28B0">
                <w:rPr>
                  <w:i/>
                  <w:iCs/>
                  <w:noProof/>
                  <w:lang w:val="en-US"/>
                </w:rPr>
                <w:t>Comparative study of machine-learning algorithms for the detection of ads on web pages.</w:t>
              </w:r>
            </w:p>
            <w:p w:rsidR="001226D2" w:rsidRPr="000B28B0" w:rsidRDefault="001226D2" w:rsidP="001226D2">
              <w:pPr>
                <w:pStyle w:val="Bibliografia"/>
                <w:ind w:left="720" w:hanging="720"/>
                <w:rPr>
                  <w:noProof/>
                  <w:lang w:val="en-US"/>
                </w:rPr>
              </w:pPr>
              <w:r w:rsidRPr="000B28B0">
                <w:rPr>
                  <w:noProof/>
                  <w:lang w:val="en-US"/>
                </w:rPr>
                <w:t xml:space="preserve">Kan, M.-Y. i Thi, H. O. (2005). Fast webpage classification using URL features. </w:t>
              </w:r>
              <w:r w:rsidRPr="000B28B0">
                <w:rPr>
                  <w:i/>
                  <w:iCs/>
                  <w:noProof/>
                  <w:lang w:val="en-US"/>
                </w:rPr>
                <w:t>Proceedings of the 14th ACM international conference on Information and knowledge management</w:t>
              </w:r>
              <w:r w:rsidRPr="000B28B0">
                <w:rPr>
                  <w:noProof/>
                  <w:lang w:val="en-US"/>
                </w:rPr>
                <w:t>, 325-326.</w:t>
              </w:r>
            </w:p>
            <w:p w:rsidR="001226D2" w:rsidRDefault="001226D2" w:rsidP="001226D2">
              <w:pPr>
                <w:pStyle w:val="Bibliografia"/>
                <w:ind w:left="720" w:hanging="720"/>
                <w:rPr>
                  <w:noProof/>
                </w:rPr>
              </w:pPr>
              <w:r>
                <w:rPr>
                  <w:noProof/>
                </w:rPr>
                <w:t xml:space="preserve">Line, B. (31, 01 2011). </w:t>
              </w:r>
              <w:r>
                <w:rPr>
                  <w:i/>
                  <w:iCs/>
                  <w:noProof/>
                </w:rPr>
                <w:t>SITEIMPULSE</w:t>
              </w:r>
              <w:r>
                <w:rPr>
                  <w:noProof/>
                </w:rPr>
                <w:t>. Pobrano 06 04, 2013 z lokalizacji http://www.siteimpulse.com/blog/internetowe-formy-reklamowe-rodzaje-formaty-i-rozmiary-nie-tylko-banerow/</w:t>
              </w:r>
            </w:p>
            <w:p w:rsidR="001226D2" w:rsidRPr="000B28B0" w:rsidRDefault="001226D2" w:rsidP="001226D2">
              <w:pPr>
                <w:pStyle w:val="Bibliografia"/>
                <w:ind w:left="720" w:hanging="720"/>
                <w:rPr>
                  <w:noProof/>
                  <w:lang w:val="en-US"/>
                </w:rPr>
              </w:pPr>
              <w:r w:rsidRPr="000B28B0">
                <w:rPr>
                  <w:noProof/>
                  <w:lang w:val="en-US"/>
                </w:rPr>
                <w:t xml:space="preserve">Moran, S., He, Y. i Liu, K. (2009). Choosing the Best Bayesian Classifier: An Empirical Study. </w:t>
              </w:r>
              <w:r w:rsidRPr="000B28B0">
                <w:rPr>
                  <w:i/>
                  <w:iCs/>
                  <w:noProof/>
                  <w:lang w:val="en-US"/>
                </w:rPr>
                <w:t>IAENG International Journal of Computer Science, 36</w:t>
              </w:r>
              <w:r w:rsidRPr="000B28B0">
                <w:rPr>
                  <w:noProof/>
                  <w:lang w:val="en-US"/>
                </w:rPr>
                <w:t>, 322–331.</w:t>
              </w:r>
            </w:p>
            <w:p w:rsidR="001226D2" w:rsidRPr="000B28B0" w:rsidRDefault="001226D2" w:rsidP="001226D2">
              <w:pPr>
                <w:pStyle w:val="Bibliografia"/>
                <w:ind w:left="720" w:hanging="720"/>
                <w:rPr>
                  <w:noProof/>
                  <w:lang w:val="en-US"/>
                </w:rPr>
              </w:pPr>
              <w:r w:rsidRPr="000B28B0">
                <w:rPr>
                  <w:noProof/>
                  <w:lang w:val="en-US"/>
                </w:rPr>
                <w:t>Shih, L. K. i Karger, D. R. (2004). Using URLs and Table Layout for Web Classi</w:t>
              </w:r>
              <w:r>
                <w:rPr>
                  <w:noProof/>
                </w:rPr>
                <w:t>ﬁ</w:t>
              </w:r>
              <w:r w:rsidRPr="000B28B0">
                <w:rPr>
                  <w:noProof/>
                  <w:lang w:val="en-US"/>
                </w:rPr>
                <w:t xml:space="preserve">cation Tasks. </w:t>
              </w:r>
              <w:r w:rsidRPr="000B28B0">
                <w:rPr>
                  <w:i/>
                  <w:iCs/>
                  <w:noProof/>
                  <w:lang w:val="en-US"/>
                </w:rPr>
                <w:t>Proceedings of the 13th international conference on World Wide Web</w:t>
              </w:r>
              <w:r w:rsidRPr="000B28B0">
                <w:rPr>
                  <w:noProof/>
                  <w:lang w:val="en-US"/>
                </w:rPr>
                <w:t>, 193 - 202.</w:t>
              </w:r>
            </w:p>
            <w:p w:rsidR="001226D2" w:rsidRDefault="001226D2" w:rsidP="001226D2">
              <w:pPr>
                <w:pStyle w:val="Bibliografia"/>
                <w:ind w:left="720" w:hanging="720"/>
                <w:rPr>
                  <w:noProof/>
                </w:rPr>
              </w:pPr>
              <w:r>
                <w:rPr>
                  <w:noProof/>
                </w:rPr>
                <w:t xml:space="preserve">Szczepański, P. i Wiśniewski, A. (2013). </w:t>
              </w:r>
              <w:r w:rsidRPr="000B28B0">
                <w:rPr>
                  <w:noProof/>
                  <w:lang w:val="en-US"/>
                </w:rPr>
                <w:t xml:space="preserve">An Automated Framework with Application to Study URL Based Online Advertisements Detection. </w:t>
              </w:r>
              <w:r>
                <w:rPr>
                  <w:i/>
                  <w:iCs/>
                  <w:noProof/>
                </w:rPr>
                <w:t>Journal of the Applied Mathematics, Statistics and Informatics</w:t>
              </w:r>
              <w:r>
                <w:rPr>
                  <w:noProof/>
                </w:rPr>
                <w:t>.</w:t>
              </w:r>
            </w:p>
            <w:p w:rsidR="00C140FF" w:rsidRPr="005E3B2D" w:rsidRDefault="00A57C97" w:rsidP="001226D2">
              <w:pPr>
                <w:pStyle w:val="Bibliografia"/>
                <w:rPr>
                  <w:noProof/>
                  <w:lang w:val="en-US"/>
                </w:rPr>
              </w:pPr>
              <w:r>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B3663C" w:rsidRDefault="00B3663C" w:rsidP="00B3663C">
      <w:pPr>
        <w:pStyle w:val="Nagwek7"/>
        <w:rPr>
          <w:noProof/>
          <w:lang w:val="en-US"/>
        </w:rPr>
      </w:pPr>
      <w:bookmarkStart w:id="76" w:name="_Toc358304654"/>
      <w:r>
        <w:rPr>
          <w:noProof/>
          <w:lang w:val="en-US"/>
        </w:rPr>
        <w:lastRenderedPageBreak/>
        <w:t>Spis ilustracji i tabel</w:t>
      </w:r>
      <w:bookmarkEnd w:id="76"/>
    </w:p>
    <w:p w:rsidR="00B3663C" w:rsidRPr="00B3663C" w:rsidRDefault="00B3663C" w:rsidP="00B3663C">
      <w:pPr>
        <w:rPr>
          <w:lang w:val="en-US"/>
        </w:rPr>
      </w:pPr>
    </w:p>
    <w:p w:rsidR="001226D2" w:rsidRDefault="00B3663C">
      <w:pPr>
        <w:pStyle w:val="Spisilustracji"/>
        <w:tabs>
          <w:tab w:val="right" w:leader="dot" w:pos="9061"/>
        </w:tabs>
        <w:rPr>
          <w:rFonts w:asciiTheme="minorHAnsi" w:hAnsiTheme="minorHAnsi"/>
          <w:noProof/>
          <w:sz w:val="22"/>
        </w:rPr>
      </w:pPr>
      <w:r>
        <w:rPr>
          <w:lang w:val="en-US"/>
        </w:rPr>
        <w:fldChar w:fldCharType="begin"/>
      </w:r>
      <w:r>
        <w:rPr>
          <w:lang w:val="en-US"/>
        </w:rPr>
        <w:instrText xml:space="preserve"> TOC \h \z \c "Ilustracja" </w:instrText>
      </w:r>
      <w:r>
        <w:rPr>
          <w:lang w:val="en-US"/>
        </w:rPr>
        <w:fldChar w:fldCharType="separate"/>
      </w:r>
      <w:hyperlink w:anchor="_Toc358212954" w:history="1">
        <w:r w:rsidR="001226D2" w:rsidRPr="00426150">
          <w:rPr>
            <w:rStyle w:val="Hipercze"/>
            <w:noProof/>
          </w:rPr>
          <w:t>Ilustracja 1: Schemat inteligentnego systemu rozpoznawania reklam</w:t>
        </w:r>
        <w:r w:rsidR="001226D2">
          <w:rPr>
            <w:noProof/>
            <w:webHidden/>
          </w:rPr>
          <w:tab/>
        </w:r>
        <w:r w:rsidR="001226D2">
          <w:rPr>
            <w:noProof/>
            <w:webHidden/>
          </w:rPr>
          <w:fldChar w:fldCharType="begin"/>
        </w:r>
        <w:r w:rsidR="001226D2">
          <w:rPr>
            <w:noProof/>
            <w:webHidden/>
          </w:rPr>
          <w:instrText xml:space="preserve"> PAGEREF _Toc358212954 \h </w:instrText>
        </w:r>
        <w:r w:rsidR="001226D2">
          <w:rPr>
            <w:noProof/>
            <w:webHidden/>
          </w:rPr>
        </w:r>
        <w:r w:rsidR="001226D2">
          <w:rPr>
            <w:noProof/>
            <w:webHidden/>
          </w:rPr>
          <w:fldChar w:fldCharType="separate"/>
        </w:r>
        <w:r w:rsidR="00C812FC">
          <w:rPr>
            <w:noProof/>
            <w:webHidden/>
          </w:rPr>
          <w:t>14</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55" w:history="1">
        <w:r w:rsidR="001226D2" w:rsidRPr="00426150">
          <w:rPr>
            <w:rStyle w:val="Hipercze"/>
            <w:noProof/>
          </w:rPr>
          <w:t>Ilustracja 2: Architektura systemu ewaluacji klasyfikatorów</w:t>
        </w:r>
        <w:r w:rsidR="001226D2">
          <w:rPr>
            <w:noProof/>
            <w:webHidden/>
          </w:rPr>
          <w:tab/>
        </w:r>
        <w:r w:rsidR="001226D2">
          <w:rPr>
            <w:noProof/>
            <w:webHidden/>
          </w:rPr>
          <w:fldChar w:fldCharType="begin"/>
        </w:r>
        <w:r w:rsidR="001226D2">
          <w:rPr>
            <w:noProof/>
            <w:webHidden/>
          </w:rPr>
          <w:instrText xml:space="preserve"> PAGEREF _Toc358212955 \h </w:instrText>
        </w:r>
        <w:r w:rsidR="001226D2">
          <w:rPr>
            <w:noProof/>
            <w:webHidden/>
          </w:rPr>
        </w:r>
        <w:r w:rsidR="001226D2">
          <w:rPr>
            <w:noProof/>
            <w:webHidden/>
          </w:rPr>
          <w:fldChar w:fldCharType="separate"/>
        </w:r>
        <w:r w:rsidR="00C812FC">
          <w:rPr>
            <w:noProof/>
            <w:webHidden/>
          </w:rPr>
          <w:t>27</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56" w:history="1">
        <w:r w:rsidR="001226D2" w:rsidRPr="00426150">
          <w:rPr>
            <w:rStyle w:val="Hipercze"/>
            <w:noProof/>
          </w:rPr>
          <w:t>Ilustracja 3: Najlepsze wg. algorytmu przyrostu informacji cechy</w:t>
        </w:r>
        <w:r w:rsidR="001226D2">
          <w:rPr>
            <w:noProof/>
            <w:webHidden/>
          </w:rPr>
          <w:tab/>
        </w:r>
        <w:r w:rsidR="001226D2">
          <w:rPr>
            <w:noProof/>
            <w:webHidden/>
          </w:rPr>
          <w:fldChar w:fldCharType="begin"/>
        </w:r>
        <w:r w:rsidR="001226D2">
          <w:rPr>
            <w:noProof/>
            <w:webHidden/>
          </w:rPr>
          <w:instrText xml:space="preserve"> PAGEREF _Toc358212956 \h </w:instrText>
        </w:r>
        <w:r w:rsidR="001226D2">
          <w:rPr>
            <w:noProof/>
            <w:webHidden/>
          </w:rPr>
        </w:r>
        <w:r w:rsidR="001226D2">
          <w:rPr>
            <w:noProof/>
            <w:webHidden/>
          </w:rPr>
          <w:fldChar w:fldCharType="separate"/>
        </w:r>
        <w:r w:rsidR="00C812FC">
          <w:rPr>
            <w:noProof/>
            <w:webHidden/>
          </w:rPr>
          <w:t>33</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57" w:history="1">
        <w:r w:rsidR="001226D2" w:rsidRPr="00426150">
          <w:rPr>
            <w:rStyle w:val="Hipercze"/>
            <w:noProof/>
          </w:rPr>
          <w:t>Ilustracja 4: Ocena klasyfikatorów względem liczby cech</w:t>
        </w:r>
        <w:r w:rsidR="001226D2">
          <w:rPr>
            <w:noProof/>
            <w:webHidden/>
          </w:rPr>
          <w:tab/>
        </w:r>
        <w:r w:rsidR="001226D2">
          <w:rPr>
            <w:noProof/>
            <w:webHidden/>
          </w:rPr>
          <w:fldChar w:fldCharType="begin"/>
        </w:r>
        <w:r w:rsidR="001226D2">
          <w:rPr>
            <w:noProof/>
            <w:webHidden/>
          </w:rPr>
          <w:instrText xml:space="preserve"> PAGEREF _Toc358212957 \h </w:instrText>
        </w:r>
        <w:r w:rsidR="001226D2">
          <w:rPr>
            <w:noProof/>
            <w:webHidden/>
          </w:rPr>
        </w:r>
        <w:r w:rsidR="001226D2">
          <w:rPr>
            <w:noProof/>
            <w:webHidden/>
          </w:rPr>
          <w:fldChar w:fldCharType="separate"/>
        </w:r>
        <w:r w:rsidR="00C812FC">
          <w:rPr>
            <w:noProof/>
            <w:webHidden/>
          </w:rPr>
          <w:t>34</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58" w:history="1">
        <w:r w:rsidR="001226D2" w:rsidRPr="00426150">
          <w:rPr>
            <w:rStyle w:val="Hipercze"/>
            <w:noProof/>
          </w:rPr>
          <w:t>Ilustracja 5: Ocena badanych klasyfikatorów – 2000 cech</w:t>
        </w:r>
        <w:r w:rsidR="001226D2">
          <w:rPr>
            <w:noProof/>
            <w:webHidden/>
          </w:rPr>
          <w:tab/>
        </w:r>
        <w:r w:rsidR="001226D2">
          <w:rPr>
            <w:noProof/>
            <w:webHidden/>
          </w:rPr>
          <w:fldChar w:fldCharType="begin"/>
        </w:r>
        <w:r w:rsidR="001226D2">
          <w:rPr>
            <w:noProof/>
            <w:webHidden/>
          </w:rPr>
          <w:instrText xml:space="preserve"> PAGEREF _Toc358212958 \h </w:instrText>
        </w:r>
        <w:r w:rsidR="001226D2">
          <w:rPr>
            <w:noProof/>
            <w:webHidden/>
          </w:rPr>
        </w:r>
        <w:r w:rsidR="001226D2">
          <w:rPr>
            <w:noProof/>
            <w:webHidden/>
          </w:rPr>
          <w:fldChar w:fldCharType="separate"/>
        </w:r>
        <w:r w:rsidR="00C812FC">
          <w:rPr>
            <w:noProof/>
            <w:webHidden/>
          </w:rPr>
          <w:t>35</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59" w:history="1">
        <w:r w:rsidR="001226D2" w:rsidRPr="00426150">
          <w:rPr>
            <w:rStyle w:val="Hipercze"/>
            <w:noProof/>
          </w:rPr>
          <w:t>Ilustracja 6: Liczba błędów badanych klasyfikatorów – 2000 cech</w:t>
        </w:r>
        <w:r w:rsidR="001226D2">
          <w:rPr>
            <w:noProof/>
            <w:webHidden/>
          </w:rPr>
          <w:tab/>
        </w:r>
        <w:r w:rsidR="001226D2">
          <w:rPr>
            <w:noProof/>
            <w:webHidden/>
          </w:rPr>
          <w:fldChar w:fldCharType="begin"/>
        </w:r>
        <w:r w:rsidR="001226D2">
          <w:rPr>
            <w:noProof/>
            <w:webHidden/>
          </w:rPr>
          <w:instrText xml:space="preserve"> PAGEREF _Toc358212959 \h </w:instrText>
        </w:r>
        <w:r w:rsidR="001226D2">
          <w:rPr>
            <w:noProof/>
            <w:webHidden/>
          </w:rPr>
        </w:r>
        <w:r w:rsidR="001226D2">
          <w:rPr>
            <w:noProof/>
            <w:webHidden/>
          </w:rPr>
          <w:fldChar w:fldCharType="separate"/>
        </w:r>
        <w:r w:rsidR="00C812FC">
          <w:rPr>
            <w:noProof/>
            <w:webHidden/>
          </w:rPr>
          <w:t>35</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60" w:history="1">
        <w:r w:rsidR="001226D2" w:rsidRPr="00426150">
          <w:rPr>
            <w:rStyle w:val="Hipercze"/>
            <w:noProof/>
          </w:rPr>
          <w:t>Ilustracja 7: Czas trenowania i testowania badanych klasyfikatorów – 2000 cech</w:t>
        </w:r>
        <w:r w:rsidR="001226D2">
          <w:rPr>
            <w:noProof/>
            <w:webHidden/>
          </w:rPr>
          <w:tab/>
        </w:r>
        <w:r w:rsidR="001226D2">
          <w:rPr>
            <w:noProof/>
            <w:webHidden/>
          </w:rPr>
          <w:fldChar w:fldCharType="begin"/>
        </w:r>
        <w:r w:rsidR="001226D2">
          <w:rPr>
            <w:noProof/>
            <w:webHidden/>
          </w:rPr>
          <w:instrText xml:space="preserve"> PAGEREF _Toc358212960 \h </w:instrText>
        </w:r>
        <w:r w:rsidR="001226D2">
          <w:rPr>
            <w:noProof/>
            <w:webHidden/>
          </w:rPr>
        </w:r>
        <w:r w:rsidR="001226D2">
          <w:rPr>
            <w:noProof/>
            <w:webHidden/>
          </w:rPr>
          <w:fldChar w:fldCharType="separate"/>
        </w:r>
        <w:r w:rsidR="00C812FC">
          <w:rPr>
            <w:noProof/>
            <w:webHidden/>
          </w:rPr>
          <w:t>36</w:t>
        </w:r>
        <w:r w:rsidR="001226D2">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"Listing" </w:instrText>
      </w:r>
      <w:r>
        <w:rPr>
          <w:lang w:val="en-US"/>
        </w:rPr>
        <w:fldChar w:fldCharType="separate"/>
      </w:r>
    </w:p>
    <w:p w:rsidR="001226D2" w:rsidRDefault="003D7955">
      <w:pPr>
        <w:pStyle w:val="Spisilustracji"/>
        <w:tabs>
          <w:tab w:val="right" w:leader="dot" w:pos="9061"/>
        </w:tabs>
        <w:rPr>
          <w:rFonts w:asciiTheme="minorHAnsi" w:hAnsiTheme="minorHAnsi"/>
          <w:noProof/>
          <w:sz w:val="22"/>
        </w:rPr>
      </w:pPr>
      <w:hyperlink w:anchor="_Toc358212961" w:history="1">
        <w:r w:rsidR="001226D2" w:rsidRPr="00C47C8F">
          <w:rPr>
            <w:rStyle w:val="Hipercze"/>
            <w:noProof/>
          </w:rPr>
          <w:t>Listing 1: Fragment strony http://www.wp.pl – reklamy znajdują się w blokach div oznaczonych jako adv</w:t>
        </w:r>
        <w:r w:rsidR="001226D2">
          <w:rPr>
            <w:noProof/>
            <w:webHidden/>
          </w:rPr>
          <w:tab/>
        </w:r>
        <w:r w:rsidR="001226D2">
          <w:rPr>
            <w:noProof/>
            <w:webHidden/>
          </w:rPr>
          <w:fldChar w:fldCharType="begin"/>
        </w:r>
        <w:r w:rsidR="001226D2">
          <w:rPr>
            <w:noProof/>
            <w:webHidden/>
          </w:rPr>
          <w:instrText xml:space="preserve"> PAGEREF _Toc358212961 \h </w:instrText>
        </w:r>
        <w:r w:rsidR="001226D2">
          <w:rPr>
            <w:noProof/>
            <w:webHidden/>
          </w:rPr>
        </w:r>
        <w:r w:rsidR="001226D2">
          <w:rPr>
            <w:noProof/>
            <w:webHidden/>
          </w:rPr>
          <w:fldChar w:fldCharType="separate"/>
        </w:r>
        <w:r w:rsidR="00C812FC">
          <w:rPr>
            <w:noProof/>
            <w:webHidden/>
          </w:rPr>
          <w:t>9</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62" w:history="1">
        <w:r w:rsidR="001226D2" w:rsidRPr="00C47C8F">
          <w:rPr>
            <w:rStyle w:val="Hipercze"/>
            <w:noProof/>
          </w:rPr>
          <w:t>Listing 2: Przykładowe adresy URL zasobów pobranych przez przeglądarkę podczas sesji</w:t>
        </w:r>
        <w:r w:rsidR="001226D2">
          <w:rPr>
            <w:noProof/>
            <w:webHidden/>
          </w:rPr>
          <w:tab/>
        </w:r>
        <w:r w:rsidR="001226D2">
          <w:rPr>
            <w:noProof/>
            <w:webHidden/>
          </w:rPr>
          <w:fldChar w:fldCharType="begin"/>
        </w:r>
        <w:r w:rsidR="001226D2">
          <w:rPr>
            <w:noProof/>
            <w:webHidden/>
          </w:rPr>
          <w:instrText xml:space="preserve"> PAGEREF _Toc358212962 \h </w:instrText>
        </w:r>
        <w:r w:rsidR="001226D2">
          <w:rPr>
            <w:noProof/>
            <w:webHidden/>
          </w:rPr>
        </w:r>
        <w:r w:rsidR="001226D2">
          <w:rPr>
            <w:noProof/>
            <w:webHidden/>
          </w:rPr>
          <w:fldChar w:fldCharType="separate"/>
        </w:r>
        <w:r w:rsidR="00C812FC">
          <w:rPr>
            <w:noProof/>
            <w:webHidden/>
          </w:rPr>
          <w:t>10</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63" w:history="1">
        <w:r w:rsidR="001226D2" w:rsidRPr="00C47C8F">
          <w:rPr>
            <w:rStyle w:val="Hipercze"/>
            <w:noProof/>
          </w:rPr>
          <w:t>Listing 3: Schemat bazy zadań</w:t>
        </w:r>
        <w:r w:rsidR="001226D2">
          <w:rPr>
            <w:noProof/>
            <w:webHidden/>
          </w:rPr>
          <w:tab/>
        </w:r>
        <w:r w:rsidR="001226D2">
          <w:rPr>
            <w:noProof/>
            <w:webHidden/>
          </w:rPr>
          <w:fldChar w:fldCharType="begin"/>
        </w:r>
        <w:r w:rsidR="001226D2">
          <w:rPr>
            <w:noProof/>
            <w:webHidden/>
          </w:rPr>
          <w:instrText xml:space="preserve"> PAGEREF _Toc358212963 \h </w:instrText>
        </w:r>
        <w:r w:rsidR="001226D2">
          <w:rPr>
            <w:noProof/>
            <w:webHidden/>
          </w:rPr>
        </w:r>
        <w:r w:rsidR="001226D2">
          <w:rPr>
            <w:noProof/>
            <w:webHidden/>
          </w:rPr>
          <w:fldChar w:fldCharType="separate"/>
        </w:r>
        <w:r w:rsidR="00C812FC">
          <w:rPr>
            <w:noProof/>
            <w:webHidden/>
          </w:rPr>
          <w:t>28</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64" w:history="1">
        <w:r w:rsidR="001226D2" w:rsidRPr="00C47C8F">
          <w:rPr>
            <w:rStyle w:val="Hipercze"/>
            <w:noProof/>
          </w:rPr>
          <w:t>Listing 4: Przykładowa specyfikacja przestrzeni parametrów dla lasu losowego</w:t>
        </w:r>
        <w:r w:rsidR="001226D2">
          <w:rPr>
            <w:noProof/>
            <w:webHidden/>
          </w:rPr>
          <w:tab/>
        </w:r>
        <w:r w:rsidR="001226D2">
          <w:rPr>
            <w:noProof/>
            <w:webHidden/>
          </w:rPr>
          <w:fldChar w:fldCharType="begin"/>
        </w:r>
        <w:r w:rsidR="001226D2">
          <w:rPr>
            <w:noProof/>
            <w:webHidden/>
          </w:rPr>
          <w:instrText xml:space="preserve"> PAGEREF _Toc358212964 \h </w:instrText>
        </w:r>
        <w:r w:rsidR="001226D2">
          <w:rPr>
            <w:noProof/>
            <w:webHidden/>
          </w:rPr>
        </w:r>
        <w:r w:rsidR="001226D2">
          <w:rPr>
            <w:noProof/>
            <w:webHidden/>
          </w:rPr>
          <w:fldChar w:fldCharType="separate"/>
        </w:r>
        <w:r w:rsidR="00C812FC">
          <w:rPr>
            <w:noProof/>
            <w:webHidden/>
          </w:rPr>
          <w:t>29</w:t>
        </w:r>
        <w:r w:rsidR="001226D2">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"Równanie" </w:instrText>
      </w:r>
      <w:r>
        <w:rPr>
          <w:lang w:val="en-US"/>
        </w:rPr>
        <w:fldChar w:fldCharType="separate"/>
      </w:r>
    </w:p>
    <w:p w:rsidR="001226D2" w:rsidRDefault="003D7955">
      <w:pPr>
        <w:pStyle w:val="Spisilustracji"/>
        <w:tabs>
          <w:tab w:val="right" w:leader="dot" w:pos="9061"/>
        </w:tabs>
        <w:rPr>
          <w:rFonts w:asciiTheme="minorHAnsi" w:hAnsiTheme="minorHAnsi"/>
          <w:noProof/>
          <w:sz w:val="22"/>
        </w:rPr>
      </w:pPr>
      <w:hyperlink w:anchor="_Toc358212965" w:history="1">
        <w:r w:rsidR="001226D2" w:rsidRPr="00CD3CBA">
          <w:rPr>
            <w:rStyle w:val="Hipercze"/>
            <w:noProof/>
          </w:rPr>
          <w:t>Równanie 1: Przyrost informacji cechy f na zbiorze danych X</w:t>
        </w:r>
        <w:r w:rsidR="001226D2">
          <w:rPr>
            <w:noProof/>
            <w:webHidden/>
          </w:rPr>
          <w:tab/>
        </w:r>
        <w:r w:rsidR="001226D2">
          <w:rPr>
            <w:noProof/>
            <w:webHidden/>
          </w:rPr>
          <w:fldChar w:fldCharType="begin"/>
        </w:r>
        <w:r w:rsidR="001226D2">
          <w:rPr>
            <w:noProof/>
            <w:webHidden/>
          </w:rPr>
          <w:instrText xml:space="preserve"> PAGEREF _Toc358212965 \h </w:instrText>
        </w:r>
        <w:r w:rsidR="001226D2">
          <w:rPr>
            <w:noProof/>
            <w:webHidden/>
          </w:rPr>
        </w:r>
        <w:r w:rsidR="001226D2">
          <w:rPr>
            <w:noProof/>
            <w:webHidden/>
          </w:rPr>
          <w:fldChar w:fldCharType="separate"/>
        </w:r>
        <w:r w:rsidR="00C812FC">
          <w:rPr>
            <w:noProof/>
            <w:webHidden/>
          </w:rPr>
          <w:t>22</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66" w:history="1">
        <w:r w:rsidR="001226D2" w:rsidRPr="00CD3CBA">
          <w:rPr>
            <w:rStyle w:val="Hipercze"/>
            <w:noProof/>
          </w:rPr>
          <w:t>Równanie 2: Funkcja oceny przydatności algorytmu CFS</w:t>
        </w:r>
        <w:r w:rsidR="001226D2">
          <w:rPr>
            <w:noProof/>
            <w:webHidden/>
          </w:rPr>
          <w:tab/>
        </w:r>
        <w:r w:rsidR="001226D2">
          <w:rPr>
            <w:noProof/>
            <w:webHidden/>
          </w:rPr>
          <w:fldChar w:fldCharType="begin"/>
        </w:r>
        <w:r w:rsidR="001226D2">
          <w:rPr>
            <w:noProof/>
            <w:webHidden/>
          </w:rPr>
          <w:instrText xml:space="preserve"> PAGEREF _Toc358212966 \h </w:instrText>
        </w:r>
        <w:r w:rsidR="001226D2">
          <w:rPr>
            <w:noProof/>
            <w:webHidden/>
          </w:rPr>
        </w:r>
        <w:r w:rsidR="001226D2">
          <w:rPr>
            <w:noProof/>
            <w:webHidden/>
          </w:rPr>
          <w:fldChar w:fldCharType="separate"/>
        </w:r>
        <w:r w:rsidR="00C812FC">
          <w:rPr>
            <w:noProof/>
            <w:webHidden/>
          </w:rPr>
          <w:t>22</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67" w:history="1">
        <w:r w:rsidR="001226D2" w:rsidRPr="00CD3CBA">
          <w:rPr>
            <w:rStyle w:val="Hipercze"/>
            <w:noProof/>
          </w:rPr>
          <w:t>Równanie 3: Ważona częstotliwość  występowania symbolu t w dokumencie d ze zbioru dokumentów D</w:t>
        </w:r>
        <w:r w:rsidR="001226D2">
          <w:rPr>
            <w:noProof/>
            <w:webHidden/>
          </w:rPr>
          <w:tab/>
        </w:r>
        <w:r w:rsidR="001226D2">
          <w:rPr>
            <w:noProof/>
            <w:webHidden/>
          </w:rPr>
          <w:fldChar w:fldCharType="begin"/>
        </w:r>
        <w:r w:rsidR="001226D2">
          <w:rPr>
            <w:noProof/>
            <w:webHidden/>
          </w:rPr>
          <w:instrText xml:space="preserve"> PAGEREF _Toc358212967 \h </w:instrText>
        </w:r>
        <w:r w:rsidR="001226D2">
          <w:rPr>
            <w:noProof/>
            <w:webHidden/>
          </w:rPr>
        </w:r>
        <w:r w:rsidR="001226D2">
          <w:rPr>
            <w:noProof/>
            <w:webHidden/>
          </w:rPr>
          <w:fldChar w:fldCharType="separate"/>
        </w:r>
        <w:r w:rsidR="00C812FC">
          <w:rPr>
            <w:noProof/>
            <w:webHidden/>
          </w:rPr>
          <w:t>23</w:t>
        </w:r>
        <w:r w:rsidR="001226D2">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"Tabela" </w:instrText>
      </w:r>
      <w:r>
        <w:rPr>
          <w:lang w:val="en-US"/>
        </w:rPr>
        <w:fldChar w:fldCharType="separate"/>
      </w:r>
    </w:p>
    <w:p w:rsidR="001226D2" w:rsidRDefault="003D7955">
      <w:pPr>
        <w:pStyle w:val="Spisilustracji"/>
        <w:tabs>
          <w:tab w:val="right" w:leader="dot" w:pos="9061"/>
        </w:tabs>
        <w:rPr>
          <w:rFonts w:asciiTheme="minorHAnsi" w:hAnsiTheme="minorHAnsi"/>
          <w:noProof/>
          <w:sz w:val="22"/>
        </w:rPr>
      </w:pPr>
      <w:hyperlink w:anchor="_Toc358212968" w:history="1">
        <w:r w:rsidR="001226D2" w:rsidRPr="002006ED">
          <w:rPr>
            <w:rStyle w:val="Hipercze"/>
            <w:noProof/>
          </w:rPr>
          <w:t>Tabela 1: Cechy na podstawie przykładowych adresów</w:t>
        </w:r>
        <w:r w:rsidR="001226D2">
          <w:rPr>
            <w:noProof/>
            <w:webHidden/>
          </w:rPr>
          <w:tab/>
        </w:r>
        <w:r w:rsidR="001226D2">
          <w:rPr>
            <w:noProof/>
            <w:webHidden/>
          </w:rPr>
          <w:fldChar w:fldCharType="begin"/>
        </w:r>
        <w:r w:rsidR="001226D2">
          <w:rPr>
            <w:noProof/>
            <w:webHidden/>
          </w:rPr>
          <w:instrText xml:space="preserve"> PAGEREF _Toc358212968 \h </w:instrText>
        </w:r>
        <w:r w:rsidR="001226D2">
          <w:rPr>
            <w:noProof/>
            <w:webHidden/>
          </w:rPr>
        </w:r>
        <w:r w:rsidR="001226D2">
          <w:rPr>
            <w:noProof/>
            <w:webHidden/>
          </w:rPr>
          <w:fldChar w:fldCharType="separate"/>
        </w:r>
        <w:r w:rsidR="00C812FC">
          <w:rPr>
            <w:noProof/>
            <w:webHidden/>
          </w:rPr>
          <w:t>19</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69" w:history="1">
        <w:r w:rsidR="001226D2" w:rsidRPr="002006ED">
          <w:rPr>
            <w:rStyle w:val="Hipercze"/>
            <w:noProof/>
          </w:rPr>
          <w:t>Tabela 2: Macierz pomyłek</w:t>
        </w:r>
        <w:r w:rsidR="001226D2">
          <w:rPr>
            <w:noProof/>
            <w:webHidden/>
          </w:rPr>
          <w:tab/>
        </w:r>
        <w:r w:rsidR="001226D2">
          <w:rPr>
            <w:noProof/>
            <w:webHidden/>
          </w:rPr>
          <w:fldChar w:fldCharType="begin"/>
        </w:r>
        <w:r w:rsidR="001226D2">
          <w:rPr>
            <w:noProof/>
            <w:webHidden/>
          </w:rPr>
          <w:instrText xml:space="preserve"> PAGEREF _Toc358212969 \h </w:instrText>
        </w:r>
        <w:r w:rsidR="001226D2">
          <w:rPr>
            <w:noProof/>
            <w:webHidden/>
          </w:rPr>
        </w:r>
        <w:r w:rsidR="001226D2">
          <w:rPr>
            <w:noProof/>
            <w:webHidden/>
          </w:rPr>
          <w:fldChar w:fldCharType="separate"/>
        </w:r>
        <w:r w:rsidR="00C812FC">
          <w:rPr>
            <w:noProof/>
            <w:webHidden/>
          </w:rPr>
          <w:t>30</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70" w:history="1">
        <w:r w:rsidR="001226D2" w:rsidRPr="002006ED">
          <w:rPr>
            <w:rStyle w:val="Hipercze"/>
            <w:noProof/>
          </w:rPr>
          <w:t>Tabela 3: Badane metryki</w:t>
        </w:r>
        <w:r w:rsidR="001226D2">
          <w:rPr>
            <w:noProof/>
            <w:webHidden/>
          </w:rPr>
          <w:tab/>
        </w:r>
        <w:r w:rsidR="001226D2">
          <w:rPr>
            <w:noProof/>
            <w:webHidden/>
          </w:rPr>
          <w:fldChar w:fldCharType="begin"/>
        </w:r>
        <w:r w:rsidR="001226D2">
          <w:rPr>
            <w:noProof/>
            <w:webHidden/>
          </w:rPr>
          <w:instrText xml:space="preserve"> PAGEREF _Toc358212970 \h </w:instrText>
        </w:r>
        <w:r w:rsidR="001226D2">
          <w:rPr>
            <w:noProof/>
            <w:webHidden/>
          </w:rPr>
        </w:r>
        <w:r w:rsidR="001226D2">
          <w:rPr>
            <w:noProof/>
            <w:webHidden/>
          </w:rPr>
          <w:fldChar w:fldCharType="separate"/>
        </w:r>
        <w:r w:rsidR="00C812FC">
          <w:rPr>
            <w:noProof/>
            <w:webHidden/>
          </w:rPr>
          <w:t>31</w:t>
        </w:r>
        <w:r w:rsidR="001226D2">
          <w:rPr>
            <w:noProof/>
            <w:webHidden/>
          </w:rPr>
          <w:fldChar w:fldCharType="end"/>
        </w:r>
      </w:hyperlink>
    </w:p>
    <w:p w:rsidR="00B3663C" w:rsidRDefault="00B3663C" w:rsidP="00B3663C">
      <w:pPr>
        <w:pStyle w:val="Pierwszyakapit"/>
        <w:rPr>
          <w:lang w:val="en-US"/>
        </w:rPr>
      </w:pPr>
      <w:r>
        <w:rPr>
          <w:lang w:val="en-US"/>
        </w:rPr>
        <w:fldChar w:fldCharType="end"/>
      </w:r>
    </w:p>
    <w:p w:rsidR="00B3663C" w:rsidRPr="00B3663C" w:rsidRDefault="00B3663C" w:rsidP="00B3663C">
      <w:pPr>
        <w:rPr>
          <w:lang w:val="en-US"/>
        </w:rPr>
      </w:pPr>
    </w:p>
    <w:p w:rsidR="00B3663C" w:rsidRDefault="00B3663C" w:rsidP="00B3663C">
      <w:pPr>
        <w:pStyle w:val="Pierwszyakapit"/>
        <w:sectPr w:rsidR="00B3663C" w:rsidSect="005A48C4">
          <w:footnotePr>
            <w:numRestart w:val="eachSect"/>
          </w:footnotePr>
          <w:pgSz w:w="11906" w:h="16838"/>
          <w:pgMar w:top="1134" w:right="1134" w:bottom="1134" w:left="1701" w:header="709" w:footer="709" w:gutter="0"/>
          <w:cols w:space="708"/>
          <w:docGrid w:linePitch="360"/>
        </w:sectPr>
      </w:pPr>
    </w:p>
    <w:p w:rsidR="00923806" w:rsidRDefault="00923806" w:rsidP="00923806">
      <w:pPr>
        <w:pStyle w:val="Nagwek8"/>
      </w:pPr>
      <w:bookmarkStart w:id="77" w:name="_Toc358304655"/>
      <w:r>
        <w:lastRenderedPageBreak/>
        <w:t xml:space="preserve">Zawartość płyty </w:t>
      </w:r>
      <w:r w:rsidR="00C45645">
        <w:t>DVD</w:t>
      </w:r>
      <w:bookmarkEnd w:id="77"/>
    </w:p>
    <w:p w:rsidR="00A63579" w:rsidRDefault="00C45645" w:rsidP="000B28B0">
      <w:pPr>
        <w:pStyle w:val="Pierwszyakapit"/>
      </w:pPr>
      <w:r>
        <w:t>Płyta zawiera skompilowan</w:t>
      </w:r>
      <w:r w:rsidR="00E0242B">
        <w:t>e</w:t>
      </w:r>
      <w:r>
        <w:t xml:space="preserve"> plik</w:t>
      </w:r>
      <w:r w:rsidR="00E0242B">
        <w:t>i</w:t>
      </w:r>
      <w:r>
        <w:t xml:space="preserve"> wykonywaln</w:t>
      </w:r>
      <w:r w:rsidR="00E0242B">
        <w:t>e wraz  z kodem źródłowym całego systemu,  a także wykorzystane</w:t>
      </w:r>
      <w:r w:rsidR="00A63579">
        <w:t xml:space="preserve"> dane</w:t>
      </w:r>
      <w:r>
        <w:t>. System składa się z wielu projektów, z których każdy posiada własny katalog</w:t>
      </w:r>
      <w:r w:rsidR="00A63579">
        <w:t xml:space="preserve"> o strukturze zgodnej z projektem typu </w:t>
      </w:r>
      <w:proofErr w:type="spellStart"/>
      <w:r w:rsidR="00A63579" w:rsidRPr="00834387">
        <w:rPr>
          <w:rStyle w:val="Wyrnieniedelikatne"/>
        </w:rPr>
        <w:t>Maven</w:t>
      </w:r>
      <w:proofErr w:type="spellEnd"/>
      <w:r w:rsidR="00A63579" w:rsidRPr="00834387">
        <w:rPr>
          <w:rStyle w:val="Wyrnieniedelikatne"/>
        </w:rPr>
        <w:t xml:space="preserve"> Java Application</w:t>
      </w:r>
      <w:r w:rsidR="00A63579">
        <w:t>.</w:t>
      </w:r>
    </w:p>
    <w:p w:rsidR="00923806" w:rsidRPr="00A63579" w:rsidRDefault="00C45645" w:rsidP="000B28B0">
      <w:pPr>
        <w:pStyle w:val="Pierwszyakapit"/>
        <w:rPr>
          <w:rStyle w:val="Uwydatnienie"/>
        </w:rPr>
      </w:pPr>
      <w:r w:rsidRPr="00A63579">
        <w:rPr>
          <w:rStyle w:val="Uwydatnienie"/>
        </w:rPr>
        <w:t>Katalog główny:</w:t>
      </w:r>
    </w:p>
    <w:p w:rsidR="00A63579" w:rsidRDefault="00A63579" w:rsidP="003565EA">
      <w:pPr>
        <w:pStyle w:val="Akapitzlist"/>
        <w:numPr>
          <w:ilvl w:val="0"/>
          <w:numId w:val="31"/>
        </w:numPr>
        <w:tabs>
          <w:tab w:val="left" w:pos="2694"/>
        </w:tabs>
      </w:pPr>
      <w:r>
        <w:t>/.</w:t>
      </w:r>
      <w:proofErr w:type="spellStart"/>
      <w:r>
        <w:t>setting</w:t>
      </w:r>
      <w:proofErr w:type="spellEnd"/>
      <w:r>
        <w:t xml:space="preserve"> </w:t>
      </w:r>
      <w:r w:rsidR="00F16EF9">
        <w:tab/>
      </w:r>
      <w:r>
        <w:t xml:space="preserve">– katalog z ustawieniami projektu </w:t>
      </w:r>
      <w:proofErr w:type="spellStart"/>
      <w:r w:rsidRPr="00834387">
        <w:rPr>
          <w:rStyle w:val="Wyrnieniedelikatne"/>
        </w:rPr>
        <w:t>Netbeans</w:t>
      </w:r>
      <w:proofErr w:type="spellEnd"/>
      <w:r>
        <w:t xml:space="preserve"> całego systemu</w:t>
      </w:r>
    </w:p>
    <w:p w:rsidR="000B28B0" w:rsidRDefault="00A63579" w:rsidP="003565EA">
      <w:pPr>
        <w:pStyle w:val="Akapitzlist"/>
        <w:numPr>
          <w:ilvl w:val="0"/>
          <w:numId w:val="31"/>
        </w:numPr>
        <w:tabs>
          <w:tab w:val="left" w:pos="2694"/>
        </w:tabs>
      </w:pPr>
      <w:r>
        <w:t>/</w:t>
      </w:r>
      <w:proofErr w:type="spellStart"/>
      <w:r w:rsidR="00C45645">
        <w:t>agents</w:t>
      </w:r>
      <w:proofErr w:type="spellEnd"/>
      <w:r w:rsidR="00C45645">
        <w:t xml:space="preserve"> </w:t>
      </w:r>
      <w:r w:rsidR="00F16EF9">
        <w:tab/>
      </w:r>
      <w:r w:rsidR="00C45645">
        <w:t>– projekt modułu agentów</w:t>
      </w:r>
    </w:p>
    <w:p w:rsidR="00C45645" w:rsidRDefault="00A63579" w:rsidP="003565EA">
      <w:pPr>
        <w:pStyle w:val="Akapitzlist"/>
        <w:numPr>
          <w:ilvl w:val="0"/>
          <w:numId w:val="31"/>
        </w:numPr>
        <w:tabs>
          <w:tab w:val="left" w:pos="2694"/>
        </w:tabs>
      </w:pPr>
      <w:r>
        <w:t>/</w:t>
      </w:r>
      <w:r w:rsidR="00C45645">
        <w:t xml:space="preserve">benchmark </w:t>
      </w:r>
      <w:r w:rsidR="00F16EF9">
        <w:tab/>
      </w:r>
      <w:r w:rsidR="00C45645">
        <w:t>– projekt modułu ewaluacji klasyfikatorów</w:t>
      </w:r>
    </w:p>
    <w:p w:rsidR="00C45645" w:rsidRDefault="00A63579" w:rsidP="003565EA">
      <w:pPr>
        <w:pStyle w:val="Akapitzlist"/>
        <w:numPr>
          <w:ilvl w:val="0"/>
          <w:numId w:val="31"/>
        </w:numPr>
        <w:tabs>
          <w:tab w:val="left" w:pos="2694"/>
        </w:tabs>
      </w:pPr>
      <w:r>
        <w:t>/</w:t>
      </w:r>
      <w:proofErr w:type="spellStart"/>
      <w:r w:rsidR="00C45645">
        <w:t>common</w:t>
      </w:r>
      <w:proofErr w:type="spellEnd"/>
      <w:r w:rsidR="00C45645">
        <w:t xml:space="preserve"> </w:t>
      </w:r>
      <w:r w:rsidR="00F16EF9">
        <w:tab/>
      </w:r>
      <w:r w:rsidR="00C45645">
        <w:t>– projekt zasobów wspólnych</w:t>
      </w:r>
    </w:p>
    <w:p w:rsidR="00C45645" w:rsidRDefault="00A63579" w:rsidP="003565EA">
      <w:pPr>
        <w:pStyle w:val="Akapitzlist"/>
        <w:numPr>
          <w:ilvl w:val="0"/>
          <w:numId w:val="31"/>
        </w:numPr>
        <w:tabs>
          <w:tab w:val="left" w:pos="2694"/>
        </w:tabs>
      </w:pPr>
      <w:r>
        <w:t>/</w:t>
      </w:r>
      <w:r w:rsidR="00C45645">
        <w:t xml:space="preserve">data </w:t>
      </w:r>
      <w:r w:rsidR="00F16EF9">
        <w:tab/>
      </w:r>
      <w:r w:rsidR="00C45645">
        <w:t>–</w:t>
      </w:r>
      <w:r w:rsidR="003565EA">
        <w:t xml:space="preserve"> zestawy danych</w:t>
      </w:r>
    </w:p>
    <w:p w:rsidR="00C45645" w:rsidRDefault="00A63579" w:rsidP="003565EA">
      <w:pPr>
        <w:pStyle w:val="Akapitzlist"/>
        <w:numPr>
          <w:ilvl w:val="0"/>
          <w:numId w:val="31"/>
        </w:numPr>
        <w:tabs>
          <w:tab w:val="left" w:pos="2694"/>
        </w:tabs>
      </w:pPr>
      <w:r>
        <w:t>/</w:t>
      </w:r>
      <w:proofErr w:type="spellStart"/>
      <w:r w:rsidR="00C45645">
        <w:t>database</w:t>
      </w:r>
      <w:proofErr w:type="spellEnd"/>
      <w:r w:rsidR="00C45645">
        <w:t xml:space="preserve"> </w:t>
      </w:r>
      <w:r w:rsidR="003565EA">
        <w:tab/>
      </w:r>
      <w:r w:rsidR="00C45645">
        <w:t>– schemat bazy danych modułu ewaluacji klasyfikatorów</w:t>
      </w:r>
    </w:p>
    <w:p w:rsidR="00C45645" w:rsidRDefault="00A63579" w:rsidP="003565EA">
      <w:pPr>
        <w:pStyle w:val="Akapitzlist"/>
        <w:numPr>
          <w:ilvl w:val="0"/>
          <w:numId w:val="31"/>
        </w:numPr>
        <w:tabs>
          <w:tab w:val="left" w:pos="2694"/>
        </w:tabs>
      </w:pPr>
      <w:r>
        <w:t>/</w:t>
      </w:r>
      <w:proofErr w:type="spellStart"/>
      <w:r w:rsidR="00C45645">
        <w:t>lists</w:t>
      </w:r>
      <w:proofErr w:type="spellEnd"/>
      <w:r w:rsidR="00C45645">
        <w:t xml:space="preserve"> </w:t>
      </w:r>
      <w:r w:rsidR="003565EA">
        <w:tab/>
      </w:r>
      <w:r w:rsidR="00C45645">
        <w:t>– listy wyrażeń regularnych</w:t>
      </w:r>
    </w:p>
    <w:p w:rsidR="00C45645" w:rsidRDefault="00A63579" w:rsidP="003565EA">
      <w:pPr>
        <w:pStyle w:val="Akapitzlist"/>
        <w:numPr>
          <w:ilvl w:val="0"/>
          <w:numId w:val="31"/>
        </w:numPr>
        <w:tabs>
          <w:tab w:val="left" w:pos="2694"/>
        </w:tabs>
      </w:pPr>
      <w:r>
        <w:t>/</w:t>
      </w:r>
      <w:proofErr w:type="spellStart"/>
      <w:r w:rsidR="00C45645">
        <w:t>preprocess</w:t>
      </w:r>
      <w:proofErr w:type="spellEnd"/>
      <w:r w:rsidR="00C45645">
        <w:t xml:space="preserve"> </w:t>
      </w:r>
      <w:r w:rsidR="003565EA">
        <w:tab/>
      </w:r>
      <w:r w:rsidR="00C45645">
        <w:t>– projekt modułu przetwarzania wstępnego</w:t>
      </w:r>
    </w:p>
    <w:p w:rsidR="00C45645" w:rsidRPr="00C45645" w:rsidRDefault="00A63579" w:rsidP="003565EA">
      <w:pPr>
        <w:pStyle w:val="Akapitzlist"/>
        <w:numPr>
          <w:ilvl w:val="0"/>
          <w:numId w:val="31"/>
        </w:numPr>
        <w:tabs>
          <w:tab w:val="left" w:pos="2694"/>
        </w:tabs>
      </w:pPr>
      <w:r>
        <w:t>/</w:t>
      </w:r>
      <w:proofErr w:type="spellStart"/>
      <w:r w:rsidR="00C45645">
        <w:t>results</w:t>
      </w:r>
      <w:proofErr w:type="spellEnd"/>
      <w:r w:rsidR="00C45645">
        <w:t xml:space="preserve"> </w:t>
      </w:r>
      <w:r w:rsidR="003565EA">
        <w:tab/>
      </w:r>
      <w:r w:rsidR="00C45645">
        <w:t>– projekt analizatora wyników</w:t>
      </w:r>
    </w:p>
    <w:p w:rsidR="00C45645" w:rsidRPr="00C45645" w:rsidRDefault="00A63579" w:rsidP="003565EA">
      <w:pPr>
        <w:pStyle w:val="Akapitzlist"/>
        <w:numPr>
          <w:ilvl w:val="0"/>
          <w:numId w:val="31"/>
        </w:numPr>
        <w:tabs>
          <w:tab w:val="left" w:pos="2694"/>
        </w:tabs>
      </w:pPr>
      <w:r>
        <w:t>/</w:t>
      </w:r>
      <w:r w:rsidR="00C45645" w:rsidRPr="00C45645">
        <w:t>target</w:t>
      </w:r>
      <w:r w:rsidR="00C45645">
        <w:t xml:space="preserve"> </w:t>
      </w:r>
      <w:r w:rsidR="003565EA">
        <w:tab/>
      </w:r>
      <w:r w:rsidR="00C45645">
        <w:t>– katalog z plikami wykonywalnymi</w:t>
      </w:r>
      <w:r>
        <w:t xml:space="preserve"> (wersja ostateczna)</w:t>
      </w:r>
    </w:p>
    <w:p w:rsidR="00C45645" w:rsidRDefault="00A63579" w:rsidP="003565EA">
      <w:pPr>
        <w:pStyle w:val="Akapitzlist"/>
        <w:numPr>
          <w:ilvl w:val="0"/>
          <w:numId w:val="31"/>
        </w:numPr>
        <w:tabs>
          <w:tab w:val="left" w:pos="2694"/>
        </w:tabs>
      </w:pPr>
      <w:r>
        <w:t>/</w:t>
      </w:r>
      <w:proofErr w:type="spellStart"/>
      <w:r w:rsidR="00C45645">
        <w:t>taskparser</w:t>
      </w:r>
      <w:proofErr w:type="spellEnd"/>
      <w:r w:rsidR="00C45645">
        <w:t xml:space="preserve"> </w:t>
      </w:r>
      <w:r w:rsidR="003565EA">
        <w:tab/>
      </w:r>
      <w:r w:rsidR="00C45645">
        <w:t>– projekt generatora zadań</w:t>
      </w:r>
    </w:p>
    <w:p w:rsidR="00C45645" w:rsidRDefault="00A63579" w:rsidP="003565EA">
      <w:pPr>
        <w:pStyle w:val="Akapitzlist"/>
        <w:numPr>
          <w:ilvl w:val="0"/>
          <w:numId w:val="31"/>
        </w:numPr>
        <w:tabs>
          <w:tab w:val="left" w:pos="2694"/>
        </w:tabs>
      </w:pPr>
      <w:r>
        <w:t>/</w:t>
      </w:r>
      <w:proofErr w:type="spellStart"/>
      <w:r w:rsidR="00C45645">
        <w:t>text</w:t>
      </w:r>
      <w:proofErr w:type="spellEnd"/>
      <w:r w:rsidR="00C45645">
        <w:t xml:space="preserve"> </w:t>
      </w:r>
      <w:r w:rsidR="003565EA">
        <w:tab/>
      </w:r>
      <w:r w:rsidR="00C45645">
        <w:t>– listy adresów URL</w:t>
      </w:r>
    </w:p>
    <w:p w:rsidR="00C45645" w:rsidRDefault="00A63579" w:rsidP="003565EA">
      <w:pPr>
        <w:pStyle w:val="Akapitzlist"/>
        <w:numPr>
          <w:ilvl w:val="0"/>
          <w:numId w:val="31"/>
        </w:numPr>
        <w:tabs>
          <w:tab w:val="left" w:pos="2694"/>
        </w:tabs>
      </w:pPr>
      <w:r>
        <w:t>/</w:t>
      </w:r>
      <w:proofErr w:type="spellStart"/>
      <w:r w:rsidR="00C45645">
        <w:t>train</w:t>
      </w:r>
      <w:proofErr w:type="spellEnd"/>
      <w:r w:rsidR="00C45645">
        <w:t xml:space="preserve"> </w:t>
      </w:r>
      <w:r w:rsidR="003565EA">
        <w:tab/>
      </w:r>
      <w:r w:rsidR="00C45645">
        <w:t>– projekt modułu trenowania</w:t>
      </w:r>
    </w:p>
    <w:p w:rsidR="00C45645" w:rsidRDefault="00A63579" w:rsidP="003565EA">
      <w:pPr>
        <w:pStyle w:val="Akapitzlist"/>
        <w:numPr>
          <w:ilvl w:val="0"/>
          <w:numId w:val="31"/>
        </w:numPr>
        <w:tabs>
          <w:tab w:val="left" w:pos="2694"/>
        </w:tabs>
      </w:pPr>
      <w:r>
        <w:t>/</w:t>
      </w:r>
      <w:proofErr w:type="spellStart"/>
      <w:r w:rsidR="00C45645">
        <w:t>urlproxylogger</w:t>
      </w:r>
      <w:proofErr w:type="spellEnd"/>
      <w:r w:rsidR="00C45645">
        <w:t xml:space="preserve"> </w:t>
      </w:r>
      <w:r w:rsidR="003565EA">
        <w:tab/>
      </w:r>
      <w:r w:rsidR="00C45645">
        <w:t>– projekt serwera pośredniczącego</w:t>
      </w:r>
    </w:p>
    <w:p w:rsidR="00C45645" w:rsidRDefault="00C45645" w:rsidP="003565EA">
      <w:pPr>
        <w:pStyle w:val="Akapitzlist"/>
        <w:numPr>
          <w:ilvl w:val="0"/>
          <w:numId w:val="31"/>
        </w:numPr>
        <w:tabs>
          <w:tab w:val="left" w:pos="2694"/>
        </w:tabs>
      </w:pPr>
      <w:r>
        <w:t>.</w:t>
      </w:r>
      <w:proofErr w:type="spellStart"/>
      <w:r>
        <w:t>project</w:t>
      </w:r>
      <w:proofErr w:type="spellEnd"/>
      <w:r>
        <w:t xml:space="preserve"> </w:t>
      </w:r>
      <w:r w:rsidR="003565EA">
        <w:tab/>
      </w:r>
      <w:r>
        <w:t xml:space="preserve">– plik projektu </w:t>
      </w:r>
      <w:proofErr w:type="spellStart"/>
      <w:r w:rsidR="00A63579" w:rsidRPr="00834387">
        <w:rPr>
          <w:rStyle w:val="Wyrnieniedelikatne"/>
        </w:rPr>
        <w:t>Netbeans</w:t>
      </w:r>
      <w:proofErr w:type="spellEnd"/>
      <w:r w:rsidR="00A63579">
        <w:t xml:space="preserve"> całego systemu </w:t>
      </w:r>
    </w:p>
    <w:p w:rsidR="00C45645" w:rsidRDefault="00C45645" w:rsidP="003565EA">
      <w:pPr>
        <w:pStyle w:val="Akapitzlist"/>
        <w:numPr>
          <w:ilvl w:val="0"/>
          <w:numId w:val="31"/>
        </w:numPr>
        <w:tabs>
          <w:tab w:val="left" w:pos="2694"/>
        </w:tabs>
      </w:pPr>
      <w:r>
        <w:t xml:space="preserve">assembly.xml </w:t>
      </w:r>
      <w:r w:rsidR="003565EA">
        <w:tab/>
      </w:r>
      <w:r>
        <w:t>– plik definicji budowy ostatecznych plików wykonywalnych</w:t>
      </w:r>
    </w:p>
    <w:p w:rsidR="00C45645" w:rsidRDefault="00C45645" w:rsidP="003565EA">
      <w:pPr>
        <w:pStyle w:val="Akapitzlist"/>
        <w:numPr>
          <w:ilvl w:val="0"/>
          <w:numId w:val="31"/>
        </w:numPr>
        <w:tabs>
          <w:tab w:val="left" w:pos="2694"/>
        </w:tabs>
      </w:pPr>
      <w:r>
        <w:t xml:space="preserve">pom.xml </w:t>
      </w:r>
      <w:r w:rsidR="003565EA">
        <w:tab/>
      </w:r>
      <w:r>
        <w:t xml:space="preserve">– plik projektu </w:t>
      </w:r>
      <w:proofErr w:type="spellStart"/>
      <w:r w:rsidRPr="00834387">
        <w:rPr>
          <w:rStyle w:val="Wyrnieniedelikatne"/>
        </w:rPr>
        <w:t>Maven</w:t>
      </w:r>
      <w:proofErr w:type="spellEnd"/>
      <w:r w:rsidR="00A63579">
        <w:t xml:space="preserve"> całego systemu </w:t>
      </w:r>
    </w:p>
    <w:p w:rsidR="00A63579" w:rsidRPr="00A63579" w:rsidRDefault="00A63579" w:rsidP="00A63579">
      <w:pPr>
        <w:pStyle w:val="Pierwszyakapit"/>
        <w:rPr>
          <w:rStyle w:val="Uwydatnienie"/>
        </w:rPr>
      </w:pPr>
      <w:r w:rsidRPr="00A63579">
        <w:rPr>
          <w:rStyle w:val="Uwydatnienie"/>
        </w:rPr>
        <w:t>Katalog projektu:</w:t>
      </w:r>
    </w:p>
    <w:p w:rsidR="00A63579" w:rsidRDefault="00A63579" w:rsidP="003565EA">
      <w:pPr>
        <w:pStyle w:val="Akapitzlist"/>
        <w:numPr>
          <w:ilvl w:val="0"/>
          <w:numId w:val="32"/>
        </w:numPr>
        <w:tabs>
          <w:tab w:val="left" w:pos="3969"/>
        </w:tabs>
      </w:pPr>
      <w:r>
        <w:t>/</w:t>
      </w:r>
      <w:proofErr w:type="spellStart"/>
      <w:r>
        <w:t>agents</w:t>
      </w:r>
      <w:proofErr w:type="spellEnd"/>
      <w:r>
        <w:t>/</w:t>
      </w:r>
      <w:proofErr w:type="spellStart"/>
      <w:r>
        <w:t>src</w:t>
      </w:r>
      <w:proofErr w:type="spellEnd"/>
      <w:r>
        <w:t xml:space="preserve"> </w:t>
      </w:r>
      <w:r w:rsidR="003565EA">
        <w:tab/>
      </w:r>
      <w:r>
        <w:t>– kod źródłowy projektu</w:t>
      </w:r>
    </w:p>
    <w:p w:rsidR="00A63579" w:rsidRDefault="00A63579" w:rsidP="003565EA">
      <w:pPr>
        <w:pStyle w:val="Akapitzlist"/>
        <w:numPr>
          <w:ilvl w:val="0"/>
          <w:numId w:val="32"/>
        </w:numPr>
        <w:tabs>
          <w:tab w:val="left" w:pos="3969"/>
        </w:tabs>
      </w:pPr>
      <w:r>
        <w:t>/</w:t>
      </w:r>
      <w:proofErr w:type="spellStart"/>
      <w:r>
        <w:t>agents</w:t>
      </w:r>
      <w:proofErr w:type="spellEnd"/>
      <w:r>
        <w:t xml:space="preserve">/target </w:t>
      </w:r>
      <w:r w:rsidR="003565EA">
        <w:tab/>
      </w:r>
      <w:r>
        <w:t>– pliki wykonywalne projektu</w:t>
      </w:r>
    </w:p>
    <w:p w:rsidR="00A63579" w:rsidRPr="003565EA" w:rsidRDefault="00A63579" w:rsidP="003565EA">
      <w:pPr>
        <w:pStyle w:val="Akapitzlist"/>
        <w:numPr>
          <w:ilvl w:val="0"/>
          <w:numId w:val="32"/>
        </w:numPr>
        <w:tabs>
          <w:tab w:val="left" w:pos="3969"/>
        </w:tabs>
        <w:rPr>
          <w:lang w:val="en-US"/>
        </w:rPr>
      </w:pPr>
      <w:r w:rsidRPr="003565EA">
        <w:rPr>
          <w:lang w:val="en-US"/>
        </w:rPr>
        <w:t>/agents/.</w:t>
      </w:r>
      <w:proofErr w:type="spellStart"/>
      <w:r w:rsidRPr="003565EA">
        <w:rPr>
          <w:lang w:val="en-US"/>
        </w:rPr>
        <w:t>classpath</w:t>
      </w:r>
      <w:proofErr w:type="spellEnd"/>
      <w:r w:rsidRPr="003565EA">
        <w:rPr>
          <w:lang w:val="en-US"/>
        </w:rPr>
        <w:t xml:space="preserve"> </w:t>
      </w:r>
      <w:r w:rsidR="003565EA" w:rsidRPr="003565EA">
        <w:rPr>
          <w:lang w:val="en-US"/>
        </w:rPr>
        <w:tab/>
      </w:r>
      <w:r w:rsidRPr="003565EA">
        <w:rPr>
          <w:lang w:val="en-US"/>
        </w:rPr>
        <w:t xml:space="preserve">– </w:t>
      </w:r>
      <w:proofErr w:type="spellStart"/>
      <w:r w:rsidRPr="003565EA">
        <w:rPr>
          <w:lang w:val="en-US"/>
        </w:rPr>
        <w:t>plik</w:t>
      </w:r>
      <w:proofErr w:type="spellEnd"/>
      <w:r w:rsidRPr="003565EA">
        <w:rPr>
          <w:lang w:val="en-US"/>
        </w:rPr>
        <w:t xml:space="preserve"> </w:t>
      </w:r>
      <w:proofErr w:type="spellStart"/>
      <w:r w:rsidRPr="003565EA">
        <w:rPr>
          <w:lang w:val="en-US"/>
        </w:rPr>
        <w:t>projektu</w:t>
      </w:r>
      <w:proofErr w:type="spellEnd"/>
      <w:r w:rsidRPr="003565EA">
        <w:rPr>
          <w:lang w:val="en-US"/>
        </w:rPr>
        <w:t xml:space="preserve"> </w:t>
      </w:r>
      <w:proofErr w:type="spellStart"/>
      <w:r w:rsidRPr="003565EA">
        <w:rPr>
          <w:rStyle w:val="Wyrnieniedelikatne"/>
          <w:lang w:val="en-US"/>
        </w:rPr>
        <w:t>Netbeans</w:t>
      </w:r>
      <w:proofErr w:type="spellEnd"/>
    </w:p>
    <w:p w:rsidR="00A63579" w:rsidRPr="00A63579" w:rsidRDefault="00A63579" w:rsidP="003565EA">
      <w:pPr>
        <w:pStyle w:val="Akapitzlist"/>
        <w:numPr>
          <w:ilvl w:val="0"/>
          <w:numId w:val="32"/>
        </w:numPr>
        <w:tabs>
          <w:tab w:val="left" w:pos="3969"/>
        </w:tabs>
        <w:rPr>
          <w:lang w:val="en-US"/>
        </w:rPr>
      </w:pPr>
      <w:r w:rsidRPr="003565EA">
        <w:rPr>
          <w:lang w:val="en-US"/>
        </w:rPr>
        <w:t xml:space="preserve">/agents/.project </w:t>
      </w:r>
      <w:r w:rsidR="003565EA" w:rsidRPr="003565EA">
        <w:rPr>
          <w:lang w:val="en-US"/>
        </w:rPr>
        <w:tab/>
      </w:r>
      <w:r w:rsidRPr="003565EA">
        <w:rPr>
          <w:lang w:val="en-US"/>
        </w:rPr>
        <w:t xml:space="preserve">– </w:t>
      </w:r>
      <w:proofErr w:type="spellStart"/>
      <w:r w:rsidRPr="003565EA">
        <w:rPr>
          <w:lang w:val="en-US"/>
        </w:rPr>
        <w:t>plik</w:t>
      </w:r>
      <w:proofErr w:type="spellEnd"/>
      <w:r w:rsidRPr="003565EA">
        <w:rPr>
          <w:lang w:val="en-US"/>
        </w:rPr>
        <w:t xml:space="preserve"> </w:t>
      </w:r>
      <w:proofErr w:type="spellStart"/>
      <w:r w:rsidRPr="003565EA">
        <w:rPr>
          <w:lang w:val="en-US"/>
        </w:rPr>
        <w:t>projektu</w:t>
      </w:r>
      <w:proofErr w:type="spellEnd"/>
      <w:r w:rsidRPr="003565EA">
        <w:rPr>
          <w:lang w:val="en-US"/>
        </w:rPr>
        <w:t xml:space="preserve"> </w:t>
      </w:r>
      <w:proofErr w:type="spellStart"/>
      <w:r w:rsidRPr="003565EA">
        <w:rPr>
          <w:rStyle w:val="Wyrnieniedelikatne"/>
          <w:lang w:val="en-US"/>
        </w:rPr>
        <w:t>Netbeans</w:t>
      </w:r>
      <w:proofErr w:type="spellEnd"/>
    </w:p>
    <w:p w:rsidR="00A63579" w:rsidRPr="00A63579" w:rsidRDefault="00A63579" w:rsidP="003565EA">
      <w:pPr>
        <w:pStyle w:val="Akapitzlist"/>
        <w:numPr>
          <w:ilvl w:val="0"/>
          <w:numId w:val="32"/>
        </w:numPr>
        <w:tabs>
          <w:tab w:val="left" w:pos="3969"/>
        </w:tabs>
        <w:rPr>
          <w:lang w:val="en-US"/>
        </w:rPr>
      </w:pPr>
      <w:r w:rsidRPr="00A63579">
        <w:rPr>
          <w:lang w:val="en-US"/>
        </w:rPr>
        <w:t xml:space="preserve">/agents/nbactions.xml </w:t>
      </w:r>
      <w:r w:rsidR="003565EA">
        <w:rPr>
          <w:lang w:val="en-US"/>
        </w:rPr>
        <w:tab/>
      </w:r>
      <w:r w:rsidRPr="00A63579">
        <w:rPr>
          <w:lang w:val="en-US"/>
        </w:rPr>
        <w:t xml:space="preserve">– </w:t>
      </w:r>
      <w:proofErr w:type="spellStart"/>
      <w:r w:rsidRPr="00A63579">
        <w:rPr>
          <w:lang w:val="en-US"/>
        </w:rPr>
        <w:t>plik</w:t>
      </w:r>
      <w:proofErr w:type="spellEnd"/>
      <w:r w:rsidRPr="00A63579">
        <w:rPr>
          <w:lang w:val="en-US"/>
        </w:rPr>
        <w:t xml:space="preserve"> </w:t>
      </w:r>
      <w:proofErr w:type="spellStart"/>
      <w:r w:rsidRPr="00A63579">
        <w:rPr>
          <w:lang w:val="en-US"/>
        </w:rPr>
        <w:t>projektu</w:t>
      </w:r>
      <w:proofErr w:type="spellEnd"/>
      <w:r w:rsidRPr="00A63579">
        <w:rPr>
          <w:lang w:val="en-US"/>
        </w:rPr>
        <w:t xml:space="preserve"> </w:t>
      </w:r>
      <w:proofErr w:type="spellStart"/>
      <w:r w:rsidRPr="003565EA">
        <w:rPr>
          <w:rStyle w:val="Wyrnieniedelikatne"/>
          <w:lang w:val="en-US"/>
        </w:rPr>
        <w:t>Netbeans</w:t>
      </w:r>
      <w:proofErr w:type="spellEnd"/>
    </w:p>
    <w:p w:rsidR="00A63579" w:rsidRPr="00A63579" w:rsidRDefault="00A63579" w:rsidP="003565EA">
      <w:pPr>
        <w:pStyle w:val="Akapitzlist"/>
        <w:numPr>
          <w:ilvl w:val="0"/>
          <w:numId w:val="32"/>
        </w:numPr>
        <w:tabs>
          <w:tab w:val="left" w:pos="3969"/>
        </w:tabs>
        <w:rPr>
          <w:lang w:val="en-US"/>
        </w:rPr>
      </w:pPr>
      <w:r w:rsidRPr="00A63579">
        <w:rPr>
          <w:lang w:val="en-US"/>
        </w:rPr>
        <w:t xml:space="preserve">/agents/nb-configuration.xml </w:t>
      </w:r>
      <w:r w:rsidR="003565EA">
        <w:rPr>
          <w:lang w:val="en-US"/>
        </w:rPr>
        <w:tab/>
      </w:r>
      <w:r w:rsidRPr="00A63579">
        <w:rPr>
          <w:lang w:val="en-US"/>
        </w:rPr>
        <w:t xml:space="preserve">– </w:t>
      </w:r>
      <w:proofErr w:type="spellStart"/>
      <w:r w:rsidRPr="00A63579">
        <w:rPr>
          <w:lang w:val="en-US"/>
        </w:rPr>
        <w:t>plik</w:t>
      </w:r>
      <w:proofErr w:type="spellEnd"/>
      <w:r w:rsidRPr="00A63579">
        <w:rPr>
          <w:lang w:val="en-US"/>
        </w:rPr>
        <w:t xml:space="preserve"> </w:t>
      </w:r>
      <w:proofErr w:type="spellStart"/>
      <w:r w:rsidRPr="00A63579">
        <w:rPr>
          <w:lang w:val="en-US"/>
        </w:rPr>
        <w:t>projektu</w:t>
      </w:r>
      <w:proofErr w:type="spellEnd"/>
      <w:r w:rsidRPr="00A63579">
        <w:rPr>
          <w:lang w:val="en-US"/>
        </w:rPr>
        <w:t xml:space="preserve"> </w:t>
      </w:r>
      <w:proofErr w:type="spellStart"/>
      <w:r w:rsidRPr="003565EA">
        <w:rPr>
          <w:rStyle w:val="Wyrnieniedelikatne"/>
          <w:lang w:val="en-US"/>
        </w:rPr>
        <w:t>Netbeans</w:t>
      </w:r>
      <w:proofErr w:type="spellEnd"/>
    </w:p>
    <w:p w:rsidR="00A63579" w:rsidRDefault="00A63579" w:rsidP="003565EA">
      <w:pPr>
        <w:pStyle w:val="Akapitzlist"/>
        <w:numPr>
          <w:ilvl w:val="0"/>
          <w:numId w:val="31"/>
        </w:numPr>
        <w:tabs>
          <w:tab w:val="left" w:pos="3969"/>
        </w:tabs>
      </w:pPr>
      <w:r w:rsidRPr="003565EA">
        <w:t>/</w:t>
      </w:r>
      <w:proofErr w:type="spellStart"/>
      <w:r w:rsidRPr="003565EA">
        <w:t>agents</w:t>
      </w:r>
      <w:proofErr w:type="spellEnd"/>
      <w:r w:rsidRPr="003565EA">
        <w:t xml:space="preserve">/pom.xml </w:t>
      </w:r>
      <w:r w:rsidR="003565EA" w:rsidRPr="003565EA">
        <w:tab/>
      </w:r>
      <w:r w:rsidRPr="003565EA">
        <w:t>– plik pro</w:t>
      </w:r>
      <w:r>
        <w:t xml:space="preserve">jektu </w:t>
      </w:r>
      <w:proofErr w:type="spellStart"/>
      <w:r w:rsidRPr="00834387">
        <w:rPr>
          <w:rStyle w:val="Wyrnieniedelikatne"/>
        </w:rPr>
        <w:t>Maven</w:t>
      </w:r>
      <w:proofErr w:type="spellEnd"/>
    </w:p>
    <w:p w:rsidR="00A63579" w:rsidRDefault="00834387" w:rsidP="00A63579">
      <w:pPr>
        <w:pStyle w:val="Pierwszyakapit"/>
      </w:pPr>
      <w:r>
        <w:lastRenderedPageBreak/>
        <w:t>Wszystkie pliki wykonywalne znajdują się w katalogu /target/</w:t>
      </w:r>
      <w:r w:rsidRPr="00834387">
        <w:t>adblocker-1.0-assembly</w:t>
      </w:r>
      <w:r>
        <w:t>:</w:t>
      </w:r>
    </w:p>
    <w:p w:rsidR="00F16EF9" w:rsidRDefault="00F16EF9" w:rsidP="003565EA">
      <w:pPr>
        <w:pStyle w:val="Akapitzlist"/>
        <w:numPr>
          <w:ilvl w:val="0"/>
          <w:numId w:val="31"/>
        </w:numPr>
        <w:tabs>
          <w:tab w:val="left" w:pos="3686"/>
        </w:tabs>
      </w:pPr>
      <w:r>
        <w:t xml:space="preserve">/data </w:t>
      </w:r>
      <w:r w:rsidR="003565EA">
        <w:tab/>
      </w:r>
      <w:r>
        <w:t xml:space="preserve">– zestawy </w:t>
      </w:r>
      <w:r w:rsidR="003565EA">
        <w:t>danych</w:t>
      </w:r>
    </w:p>
    <w:p w:rsidR="00834387" w:rsidRDefault="00834387" w:rsidP="003565EA">
      <w:pPr>
        <w:pStyle w:val="Akapitzlist"/>
        <w:numPr>
          <w:ilvl w:val="0"/>
          <w:numId w:val="31"/>
        </w:numPr>
        <w:tabs>
          <w:tab w:val="left" w:pos="3686"/>
        </w:tabs>
      </w:pPr>
      <w:r>
        <w:t>/</w:t>
      </w:r>
      <w:proofErr w:type="spellStart"/>
      <w:r>
        <w:t>lists</w:t>
      </w:r>
      <w:proofErr w:type="spellEnd"/>
      <w:r w:rsidR="00F16EF9">
        <w:t xml:space="preserve"> </w:t>
      </w:r>
      <w:r w:rsidR="003565EA">
        <w:tab/>
      </w:r>
      <w:r w:rsidR="00F16EF9">
        <w:t>– listy wyrażeń regularnych</w:t>
      </w:r>
    </w:p>
    <w:p w:rsidR="00834387" w:rsidRDefault="00834387" w:rsidP="003565EA">
      <w:pPr>
        <w:pStyle w:val="Akapitzlist"/>
        <w:numPr>
          <w:ilvl w:val="0"/>
          <w:numId w:val="31"/>
        </w:numPr>
        <w:tabs>
          <w:tab w:val="left" w:pos="3686"/>
        </w:tabs>
      </w:pPr>
      <w:r>
        <w:t>/</w:t>
      </w:r>
      <w:proofErr w:type="spellStart"/>
      <w:r>
        <w:t>text</w:t>
      </w:r>
      <w:proofErr w:type="spellEnd"/>
      <w:r w:rsidR="00F16EF9">
        <w:t xml:space="preserve"> </w:t>
      </w:r>
      <w:r w:rsidR="003565EA">
        <w:tab/>
      </w:r>
      <w:r w:rsidR="00F16EF9">
        <w:t>– listy adresów URL</w:t>
      </w:r>
    </w:p>
    <w:p w:rsidR="00834387" w:rsidRDefault="00834387" w:rsidP="003565EA">
      <w:pPr>
        <w:pStyle w:val="Akapitzlist"/>
        <w:numPr>
          <w:ilvl w:val="0"/>
          <w:numId w:val="31"/>
        </w:numPr>
        <w:tabs>
          <w:tab w:val="left" w:pos="3686"/>
        </w:tabs>
      </w:pPr>
      <w:r>
        <w:t>agents.config.xml</w:t>
      </w:r>
      <w:r w:rsidRPr="00834387">
        <w:t xml:space="preserve"> </w:t>
      </w:r>
      <w:r w:rsidR="003565EA">
        <w:tab/>
      </w:r>
      <w:r w:rsidR="00F16EF9">
        <w:t xml:space="preserve">– plik konfiguracji </w:t>
      </w:r>
      <w:r w:rsidR="003565EA">
        <w:t xml:space="preserve">modułu </w:t>
      </w:r>
      <w:r w:rsidR="00F16EF9">
        <w:t>agenta produkcyjnego</w:t>
      </w:r>
    </w:p>
    <w:p w:rsidR="00834387" w:rsidRDefault="00834387" w:rsidP="003565EA">
      <w:pPr>
        <w:pStyle w:val="Akapitzlist"/>
        <w:numPr>
          <w:ilvl w:val="0"/>
          <w:numId w:val="31"/>
        </w:numPr>
        <w:tabs>
          <w:tab w:val="left" w:pos="3686"/>
        </w:tabs>
      </w:pPr>
      <w:r>
        <w:t>benchmark.config.xml</w:t>
      </w:r>
      <w:r w:rsidRPr="00834387">
        <w:t xml:space="preserve"> </w:t>
      </w:r>
      <w:r w:rsidR="003565EA">
        <w:tab/>
      </w:r>
      <w:r w:rsidR="00F16EF9">
        <w:t xml:space="preserve">– plik konfiguracji </w:t>
      </w:r>
      <w:r w:rsidR="003565EA">
        <w:t>modułu ewaluacji klasyfikatorów</w:t>
      </w:r>
    </w:p>
    <w:p w:rsidR="00834387" w:rsidRDefault="00834387" w:rsidP="003565EA">
      <w:pPr>
        <w:pStyle w:val="Akapitzlist"/>
        <w:numPr>
          <w:ilvl w:val="0"/>
          <w:numId w:val="31"/>
        </w:numPr>
        <w:tabs>
          <w:tab w:val="left" w:pos="3686"/>
        </w:tabs>
      </w:pPr>
      <w:r>
        <w:t>preprocess.config.xml</w:t>
      </w:r>
      <w:r w:rsidRPr="00834387">
        <w:t xml:space="preserve"> </w:t>
      </w:r>
      <w:r w:rsidR="003565EA">
        <w:tab/>
      </w:r>
      <w:r w:rsidR="00F16EF9">
        <w:t xml:space="preserve">– plik konfiguracji </w:t>
      </w:r>
      <w:r w:rsidR="003565EA">
        <w:t>modułu przetwarzania wstępnego</w:t>
      </w:r>
    </w:p>
    <w:p w:rsidR="00834387" w:rsidRDefault="00834387" w:rsidP="003565EA">
      <w:pPr>
        <w:pStyle w:val="Akapitzlist"/>
        <w:numPr>
          <w:ilvl w:val="0"/>
          <w:numId w:val="31"/>
        </w:numPr>
        <w:tabs>
          <w:tab w:val="left" w:pos="3686"/>
        </w:tabs>
      </w:pPr>
      <w:r>
        <w:t>results.config.xml</w:t>
      </w:r>
      <w:r w:rsidR="00F16EF9">
        <w:t xml:space="preserve"> </w:t>
      </w:r>
      <w:r w:rsidR="003565EA">
        <w:tab/>
      </w:r>
      <w:r w:rsidR="00F16EF9">
        <w:t xml:space="preserve">– plik konfiguracji </w:t>
      </w:r>
      <w:r w:rsidR="003565EA">
        <w:t>analizatora wyników</w:t>
      </w:r>
    </w:p>
    <w:p w:rsidR="00834387" w:rsidRDefault="00834387" w:rsidP="003565EA">
      <w:pPr>
        <w:pStyle w:val="Akapitzlist"/>
        <w:numPr>
          <w:ilvl w:val="0"/>
          <w:numId w:val="31"/>
        </w:numPr>
        <w:tabs>
          <w:tab w:val="left" w:pos="3686"/>
        </w:tabs>
      </w:pPr>
      <w:r>
        <w:t>taskparser.config.xml</w:t>
      </w:r>
      <w:r w:rsidRPr="00834387">
        <w:t xml:space="preserve"> </w:t>
      </w:r>
      <w:r w:rsidR="003565EA">
        <w:tab/>
      </w:r>
      <w:r w:rsidR="00F16EF9">
        <w:t xml:space="preserve">– plik konfiguracji </w:t>
      </w:r>
      <w:r w:rsidR="003565EA">
        <w:t>generatora zadań</w:t>
      </w:r>
    </w:p>
    <w:p w:rsidR="00834387" w:rsidRDefault="00834387" w:rsidP="003565EA">
      <w:pPr>
        <w:pStyle w:val="Akapitzlist"/>
        <w:numPr>
          <w:ilvl w:val="0"/>
          <w:numId w:val="31"/>
        </w:numPr>
        <w:tabs>
          <w:tab w:val="left" w:pos="3686"/>
        </w:tabs>
      </w:pPr>
      <w:r>
        <w:t>taskreposittory.config.xml</w:t>
      </w:r>
      <w:r w:rsidRPr="00834387">
        <w:t xml:space="preserve"> </w:t>
      </w:r>
      <w:r w:rsidR="003565EA">
        <w:tab/>
      </w:r>
      <w:r w:rsidR="00F16EF9">
        <w:t xml:space="preserve">– plik konfiguracji </w:t>
      </w:r>
      <w:r w:rsidR="003565EA">
        <w:t>bazy danych</w:t>
      </w:r>
    </w:p>
    <w:p w:rsidR="00834387" w:rsidRDefault="00834387" w:rsidP="003565EA">
      <w:pPr>
        <w:pStyle w:val="Akapitzlist"/>
        <w:numPr>
          <w:ilvl w:val="0"/>
          <w:numId w:val="31"/>
        </w:numPr>
        <w:tabs>
          <w:tab w:val="left" w:pos="3686"/>
        </w:tabs>
      </w:pPr>
      <w:r>
        <w:t>tasks.config.xml</w:t>
      </w:r>
      <w:r w:rsidR="00F16EF9">
        <w:t xml:space="preserve"> </w:t>
      </w:r>
      <w:r w:rsidR="003565EA">
        <w:tab/>
      </w:r>
      <w:r w:rsidR="00F16EF9">
        <w:t xml:space="preserve">– plik konfiguracji </w:t>
      </w:r>
      <w:r w:rsidR="003565EA">
        <w:t>generowanych zadań</w:t>
      </w:r>
    </w:p>
    <w:p w:rsidR="00834387" w:rsidRDefault="00834387" w:rsidP="003565EA">
      <w:pPr>
        <w:pStyle w:val="Akapitzlist"/>
        <w:numPr>
          <w:ilvl w:val="0"/>
          <w:numId w:val="31"/>
        </w:numPr>
        <w:tabs>
          <w:tab w:val="left" w:pos="3686"/>
        </w:tabs>
      </w:pPr>
      <w:r>
        <w:t>train.config.xml</w:t>
      </w:r>
      <w:r w:rsidR="00F16EF9">
        <w:t xml:space="preserve"> </w:t>
      </w:r>
      <w:r w:rsidR="003565EA">
        <w:tab/>
      </w:r>
      <w:r w:rsidR="00F16EF9">
        <w:t xml:space="preserve">– plik konfiguracji </w:t>
      </w:r>
      <w:r w:rsidR="003565EA">
        <w:t>modułu trenowania</w:t>
      </w:r>
    </w:p>
    <w:p w:rsidR="00834387" w:rsidRDefault="00834387" w:rsidP="003565EA">
      <w:pPr>
        <w:pStyle w:val="Akapitzlist"/>
        <w:numPr>
          <w:ilvl w:val="0"/>
          <w:numId w:val="31"/>
        </w:numPr>
        <w:tabs>
          <w:tab w:val="left" w:pos="3686"/>
        </w:tabs>
      </w:pPr>
      <w:r>
        <w:t>urlproxylogger.config.xml</w:t>
      </w:r>
      <w:r w:rsidR="00F16EF9">
        <w:t xml:space="preserve"> </w:t>
      </w:r>
      <w:r w:rsidR="003565EA">
        <w:tab/>
      </w:r>
      <w:r w:rsidR="00F16EF9">
        <w:t xml:space="preserve">– plik konfiguracji </w:t>
      </w:r>
      <w:r w:rsidR="003565EA">
        <w:t>serwera pośredniczącego</w:t>
      </w:r>
    </w:p>
    <w:p w:rsidR="00834387" w:rsidRDefault="00834387" w:rsidP="003565EA">
      <w:pPr>
        <w:pStyle w:val="Akapitzlist"/>
        <w:numPr>
          <w:ilvl w:val="0"/>
          <w:numId w:val="31"/>
        </w:numPr>
        <w:tabs>
          <w:tab w:val="left" w:pos="3686"/>
        </w:tabs>
      </w:pPr>
      <w:r>
        <w:t xml:space="preserve">Agents-1.0.jar </w:t>
      </w:r>
      <w:r w:rsidR="003565EA">
        <w:tab/>
      </w:r>
      <w:r>
        <w:t xml:space="preserve">– plik wykonywalny modułu </w:t>
      </w:r>
      <w:r w:rsidR="00F16EF9">
        <w:t>agenta produkcyjnego</w:t>
      </w:r>
    </w:p>
    <w:p w:rsidR="00834387" w:rsidRDefault="00834387" w:rsidP="003565EA">
      <w:pPr>
        <w:pStyle w:val="Akapitzlist"/>
        <w:numPr>
          <w:ilvl w:val="0"/>
          <w:numId w:val="31"/>
        </w:numPr>
        <w:tabs>
          <w:tab w:val="left" w:pos="3686"/>
        </w:tabs>
      </w:pPr>
      <w:r>
        <w:t>Benchmark-1.0.jar</w:t>
      </w:r>
      <w:r w:rsidR="00F16EF9">
        <w:t xml:space="preserve"> </w:t>
      </w:r>
      <w:r w:rsidR="003565EA">
        <w:tab/>
      </w:r>
      <w:r w:rsidR="00F16EF9">
        <w:t>– plik wykonywalny modułu ewaluacji klasyfikatorów</w:t>
      </w:r>
    </w:p>
    <w:p w:rsidR="00834387" w:rsidRDefault="00834387" w:rsidP="003565EA">
      <w:pPr>
        <w:pStyle w:val="Akapitzlist"/>
        <w:numPr>
          <w:ilvl w:val="0"/>
          <w:numId w:val="31"/>
        </w:numPr>
        <w:tabs>
          <w:tab w:val="left" w:pos="3686"/>
        </w:tabs>
      </w:pPr>
      <w:r>
        <w:t>Common-1.0.jar</w:t>
      </w:r>
      <w:r w:rsidR="00F16EF9">
        <w:t xml:space="preserve"> </w:t>
      </w:r>
      <w:r w:rsidR="003565EA">
        <w:tab/>
      </w:r>
      <w:r w:rsidR="00F16EF9">
        <w:t>– biblioteka wspólna</w:t>
      </w:r>
    </w:p>
    <w:p w:rsidR="00834387" w:rsidRDefault="00834387" w:rsidP="003565EA">
      <w:pPr>
        <w:pStyle w:val="Akapitzlist"/>
        <w:numPr>
          <w:ilvl w:val="0"/>
          <w:numId w:val="31"/>
        </w:numPr>
        <w:tabs>
          <w:tab w:val="left" w:pos="3686"/>
        </w:tabs>
      </w:pPr>
      <w:r>
        <w:t>Preprocess-1.0.jar</w:t>
      </w:r>
      <w:r w:rsidR="00F16EF9">
        <w:t xml:space="preserve"> </w:t>
      </w:r>
      <w:r w:rsidR="003565EA">
        <w:tab/>
      </w:r>
      <w:r w:rsidR="00F16EF9">
        <w:t>– plik wykonywalny modułu przetwarzania wstępnego</w:t>
      </w:r>
    </w:p>
    <w:p w:rsidR="00834387" w:rsidRDefault="00834387" w:rsidP="003565EA">
      <w:pPr>
        <w:pStyle w:val="Akapitzlist"/>
        <w:numPr>
          <w:ilvl w:val="0"/>
          <w:numId w:val="31"/>
        </w:numPr>
        <w:tabs>
          <w:tab w:val="left" w:pos="3686"/>
        </w:tabs>
      </w:pPr>
      <w:r>
        <w:t>Results-1.0.jar</w:t>
      </w:r>
      <w:r w:rsidR="00F16EF9">
        <w:t xml:space="preserve"> </w:t>
      </w:r>
      <w:r w:rsidR="003565EA">
        <w:tab/>
      </w:r>
      <w:r w:rsidR="00F16EF9">
        <w:t>– plik wykonywalny analizatora wyników</w:t>
      </w:r>
    </w:p>
    <w:p w:rsidR="00834387" w:rsidRDefault="00CF0F40" w:rsidP="003565EA">
      <w:pPr>
        <w:pStyle w:val="Akapitzlist"/>
        <w:numPr>
          <w:ilvl w:val="0"/>
          <w:numId w:val="31"/>
        </w:numPr>
        <w:tabs>
          <w:tab w:val="left" w:pos="3686"/>
        </w:tabs>
      </w:pPr>
      <w:r>
        <w:t>t</w:t>
      </w:r>
      <w:r w:rsidR="00834387">
        <w:t>askparser-1.0.jar</w:t>
      </w:r>
      <w:r w:rsidR="00F16EF9">
        <w:t xml:space="preserve"> </w:t>
      </w:r>
      <w:r w:rsidR="003565EA">
        <w:tab/>
      </w:r>
      <w:r w:rsidR="00F16EF9">
        <w:t>– plik wykonywalny generatora zadań</w:t>
      </w:r>
    </w:p>
    <w:p w:rsidR="00834387" w:rsidRDefault="00834387" w:rsidP="003565EA">
      <w:pPr>
        <w:pStyle w:val="Akapitzlist"/>
        <w:numPr>
          <w:ilvl w:val="0"/>
          <w:numId w:val="31"/>
        </w:numPr>
        <w:tabs>
          <w:tab w:val="left" w:pos="3686"/>
        </w:tabs>
      </w:pPr>
      <w:r>
        <w:t>Train-1.0.jar</w:t>
      </w:r>
      <w:r w:rsidR="00F16EF9">
        <w:t xml:space="preserve"> </w:t>
      </w:r>
      <w:r w:rsidR="003565EA">
        <w:tab/>
      </w:r>
      <w:r w:rsidR="00F16EF9">
        <w:t>– plik wykonywalny modułu trenowania</w:t>
      </w:r>
    </w:p>
    <w:p w:rsidR="00834387" w:rsidRPr="00834387" w:rsidRDefault="00834387" w:rsidP="003565EA">
      <w:pPr>
        <w:pStyle w:val="Akapitzlist"/>
        <w:numPr>
          <w:ilvl w:val="0"/>
          <w:numId w:val="31"/>
        </w:numPr>
        <w:tabs>
          <w:tab w:val="left" w:pos="3686"/>
        </w:tabs>
      </w:pPr>
      <w:r>
        <w:t>Urlproxylogger-1.0.jar</w:t>
      </w:r>
      <w:r w:rsidR="00F16EF9">
        <w:t xml:space="preserve"> </w:t>
      </w:r>
      <w:r w:rsidR="003565EA">
        <w:tab/>
      </w:r>
      <w:r w:rsidR="00F16EF9">
        <w:t>– plik wykonywalny serwera pośredniczącego</w:t>
      </w:r>
    </w:p>
    <w:p w:rsidR="000B28B0" w:rsidRDefault="00A55B58" w:rsidP="000B28B0">
      <w:pPr>
        <w:pStyle w:val="Pierwszyakapit"/>
      </w:pPr>
      <w:r>
        <w:t xml:space="preserve">Płyta nie zawiera </w:t>
      </w:r>
      <w:r w:rsidR="002F63B1">
        <w:t>surowych plików z adresami URL</w:t>
      </w:r>
      <w:r>
        <w:t>, które zostały zebrane poprzez urządz</w:t>
      </w:r>
      <w:r>
        <w:t>e</w:t>
      </w:r>
      <w:r>
        <w:t xml:space="preserve">nia mobilne, ze względu na poufność formatu tych </w:t>
      </w:r>
      <w:r w:rsidR="002F63B1">
        <w:t>plików</w:t>
      </w:r>
      <w:r>
        <w:t>.</w:t>
      </w:r>
      <w:r w:rsidR="006E22CF">
        <w:t xml:space="preserve"> Usunięto także komponent odp</w:t>
      </w:r>
      <w:r w:rsidR="006E22CF">
        <w:t>o</w:t>
      </w:r>
      <w:r w:rsidR="006E22CF">
        <w:t xml:space="preserve">wiedzialny za wczytywanie </w:t>
      </w:r>
      <w:r w:rsidR="00C90362">
        <w:t>ich wczytywanie</w:t>
      </w:r>
      <w:r w:rsidR="006E22CF">
        <w:t>.</w:t>
      </w:r>
      <w:r w:rsidR="002F63B1">
        <w:t xml:space="preserve"> Jednakże zbudowane na ich podstawie zbiory danych znajdujące się w ka</w:t>
      </w:r>
      <w:r w:rsidR="00C90362">
        <w:t>talogu data zawierają te adresy, co umożliwia powtórzenie wszystkich eksperymentów.</w:t>
      </w:r>
    </w:p>
    <w:p w:rsidR="000B28B0" w:rsidRDefault="000B28B0" w:rsidP="000B28B0"/>
    <w:p w:rsidR="000B28B0" w:rsidRPr="000B28B0" w:rsidRDefault="000B28B0" w:rsidP="000B28B0">
      <w:pPr>
        <w:sectPr w:rsidR="000B28B0" w:rsidRPr="000B28B0" w:rsidSect="005A48C4">
          <w:footnotePr>
            <w:numRestart w:val="eachSect"/>
          </w:footnotePr>
          <w:pgSz w:w="11906" w:h="16838"/>
          <w:pgMar w:top="1134" w:right="1134" w:bottom="1134" w:left="1701" w:header="709" w:footer="709" w:gutter="0"/>
          <w:cols w:space="708"/>
          <w:docGrid w:linePitch="360"/>
        </w:sectPr>
      </w:pPr>
    </w:p>
    <w:p w:rsidR="00570A0E" w:rsidRDefault="00570A0E" w:rsidP="00570A0E">
      <w:pPr>
        <w:pStyle w:val="Nagwek8"/>
      </w:pPr>
      <w:bookmarkStart w:id="78" w:name="_Toc358304656"/>
      <w:r>
        <w:lastRenderedPageBreak/>
        <w:t>Konfiguracja i uruchamianie systemu</w:t>
      </w:r>
      <w:bookmarkEnd w:id="78"/>
    </w:p>
    <w:p w:rsidR="008C1D8B" w:rsidRDefault="00154480" w:rsidP="00C90362">
      <w:pPr>
        <w:pStyle w:val="Pierwszyakapit"/>
        <w:rPr>
          <w:rStyle w:val="Pogrubienie"/>
        </w:rPr>
      </w:pPr>
      <w:r>
        <w:rPr>
          <w:rStyle w:val="Pogrubienie"/>
        </w:rPr>
        <w:t>Wymagane aplikacje:</w:t>
      </w:r>
    </w:p>
    <w:p w:rsidR="00154480" w:rsidRDefault="00154480" w:rsidP="00154480">
      <w:pPr>
        <w:pStyle w:val="Akapitzlist"/>
        <w:numPr>
          <w:ilvl w:val="0"/>
          <w:numId w:val="33"/>
        </w:numPr>
      </w:pPr>
      <w:r>
        <w:t>Uruchomienie systemu</w:t>
      </w:r>
    </w:p>
    <w:p w:rsidR="00154480" w:rsidRDefault="00154480" w:rsidP="00154480">
      <w:pPr>
        <w:pStyle w:val="Akapitzlist"/>
        <w:numPr>
          <w:ilvl w:val="1"/>
          <w:numId w:val="33"/>
        </w:numPr>
        <w:jc w:val="left"/>
      </w:pPr>
      <w:r>
        <w:t xml:space="preserve">Środowisko wykonania Javy (JRE) </w:t>
      </w:r>
      <w:hyperlink r:id="rId29" w:history="1">
        <w:r w:rsidRPr="00393250">
          <w:rPr>
            <w:rStyle w:val="Hipercze"/>
          </w:rPr>
          <w:t>http://www.oracle.com/technetwork/java/javase/downloads/index.html</w:t>
        </w:r>
      </w:hyperlink>
    </w:p>
    <w:p w:rsidR="00154480" w:rsidRDefault="00154480" w:rsidP="00154480">
      <w:pPr>
        <w:pStyle w:val="Akapitzlist"/>
        <w:numPr>
          <w:ilvl w:val="1"/>
          <w:numId w:val="33"/>
        </w:numPr>
        <w:jc w:val="left"/>
      </w:pPr>
      <w:r>
        <w:t>Dowolna baza danych SQL</w:t>
      </w:r>
      <w:r>
        <w:br/>
        <w:t xml:space="preserve">np. </w:t>
      </w:r>
      <w:hyperlink r:id="rId30" w:history="1">
        <w:r w:rsidRPr="00393250">
          <w:rPr>
            <w:rStyle w:val="Hipercze"/>
          </w:rPr>
          <w:t>http://www.postgresql.org/</w:t>
        </w:r>
      </w:hyperlink>
    </w:p>
    <w:p w:rsidR="00154480" w:rsidRDefault="00154480" w:rsidP="00154480">
      <w:pPr>
        <w:pStyle w:val="Akapitzlist"/>
        <w:numPr>
          <w:ilvl w:val="0"/>
          <w:numId w:val="33"/>
        </w:numPr>
        <w:jc w:val="left"/>
      </w:pPr>
      <w:r>
        <w:t>Kompilacja</w:t>
      </w:r>
    </w:p>
    <w:p w:rsidR="00154480" w:rsidRDefault="00154480" w:rsidP="00154480">
      <w:pPr>
        <w:pStyle w:val="Akapitzlist"/>
        <w:numPr>
          <w:ilvl w:val="1"/>
          <w:numId w:val="33"/>
        </w:numPr>
        <w:jc w:val="left"/>
      </w:pPr>
      <w:r>
        <w:t>Zestaw narzędzi Java (JDK)</w:t>
      </w:r>
      <w:r>
        <w:br/>
      </w:r>
      <w:hyperlink r:id="rId31" w:history="1">
        <w:r w:rsidRPr="00393250">
          <w:rPr>
            <w:rStyle w:val="Hipercze"/>
          </w:rPr>
          <w:t>http://www.oracle.com/technetwork/java/javase/downloads/index.html</w:t>
        </w:r>
      </w:hyperlink>
    </w:p>
    <w:p w:rsidR="00154480" w:rsidRDefault="00154480" w:rsidP="00154480">
      <w:pPr>
        <w:pStyle w:val="Akapitzlist"/>
        <w:numPr>
          <w:ilvl w:val="1"/>
          <w:numId w:val="33"/>
        </w:numPr>
        <w:jc w:val="left"/>
      </w:pPr>
      <w:r>
        <w:t xml:space="preserve">Środowisko programisty (IDE) obsługujące </w:t>
      </w:r>
      <w:proofErr w:type="spellStart"/>
      <w:r>
        <w:t>Maven</w:t>
      </w:r>
      <w:proofErr w:type="spellEnd"/>
      <w:r>
        <w:br/>
        <w:t xml:space="preserve">np. </w:t>
      </w:r>
      <w:hyperlink r:id="rId32" w:history="1">
        <w:r w:rsidRPr="00393250">
          <w:rPr>
            <w:rStyle w:val="Hipercze"/>
          </w:rPr>
          <w:t>https://netbeans.org/</w:t>
        </w:r>
      </w:hyperlink>
    </w:p>
    <w:p w:rsidR="00154480" w:rsidRDefault="00154480" w:rsidP="00154480">
      <w:pPr>
        <w:pStyle w:val="Akapitzlist"/>
        <w:numPr>
          <w:ilvl w:val="1"/>
          <w:numId w:val="33"/>
        </w:numPr>
        <w:jc w:val="left"/>
      </w:pPr>
      <w:proofErr w:type="spellStart"/>
      <w:r>
        <w:t>Maven</w:t>
      </w:r>
      <w:proofErr w:type="spellEnd"/>
      <w:r>
        <w:br/>
      </w:r>
      <w:hyperlink r:id="rId33" w:history="1">
        <w:r w:rsidRPr="00393250">
          <w:rPr>
            <w:rStyle w:val="Hipercze"/>
          </w:rPr>
          <w:t>http://maven.apache.org/</w:t>
        </w:r>
      </w:hyperlink>
    </w:p>
    <w:p w:rsidR="00FD649C" w:rsidRDefault="00154480" w:rsidP="00154480">
      <w:pPr>
        <w:pStyle w:val="Pierwszyakapit"/>
      </w:pPr>
      <w:r>
        <w:t xml:space="preserve">Przed uruchomieniem systemu należy stworzyć bazę danych za pomocą skryptu </w:t>
      </w:r>
      <w:r w:rsidRPr="00FD649C">
        <w:rPr>
          <w:rStyle w:val="Wyrnieniedelikatne"/>
        </w:rPr>
        <w:t>/</w:t>
      </w:r>
      <w:proofErr w:type="spellStart"/>
      <w:r w:rsidRPr="00FD649C">
        <w:rPr>
          <w:rStyle w:val="Wyrnieniedelikatne"/>
        </w:rPr>
        <w:t>database</w:t>
      </w:r>
      <w:proofErr w:type="spellEnd"/>
      <w:r w:rsidRPr="00FD649C">
        <w:rPr>
          <w:rStyle w:val="Wyrnieniedelikatne"/>
        </w:rPr>
        <w:t>/</w:t>
      </w:r>
      <w:proofErr w:type="spellStart"/>
      <w:r w:rsidRPr="00FD649C">
        <w:rPr>
          <w:rStyle w:val="Wyrnieniedelikatne"/>
        </w:rPr>
        <w:t>schema.sql</w:t>
      </w:r>
      <w:proofErr w:type="spellEnd"/>
      <w:r>
        <w:t xml:space="preserve"> oraz utworzyć użytkownika, który będzie posiadał prawa odczytu i z</w:t>
      </w:r>
      <w:r>
        <w:t>a</w:t>
      </w:r>
      <w:r>
        <w:t>pisu do stworzonych tabel.</w:t>
      </w:r>
      <w:r w:rsidR="00FD649C">
        <w:t xml:space="preserve"> Następnie z katalogu /target można uruchamiać kolejne moduły systemu. </w:t>
      </w:r>
    </w:p>
    <w:p w:rsidR="00FD649C" w:rsidRDefault="00FD649C" w:rsidP="00FD649C">
      <w:r>
        <w:t xml:space="preserve">Aby skompilować system należy przy pomocy narzędzia </w:t>
      </w:r>
      <w:proofErr w:type="spellStart"/>
      <w:r>
        <w:t>Maven</w:t>
      </w:r>
      <w:proofErr w:type="spellEnd"/>
      <w:r>
        <w:t xml:space="preserve"> zbudować projekt </w:t>
      </w:r>
      <w:r w:rsidRPr="00FD649C">
        <w:rPr>
          <w:rStyle w:val="Wyrnieniedelikatne"/>
        </w:rPr>
        <w:t>/pom.xml</w:t>
      </w:r>
      <w:r>
        <w:t xml:space="preserve">. Można to zrobić poprzez IDE obsługujące to narzędzie, importując wskazany plik jako projekt. W przypadku środowiska </w:t>
      </w:r>
      <w:proofErr w:type="spellStart"/>
      <w:r>
        <w:t>Netbeans</w:t>
      </w:r>
      <w:proofErr w:type="spellEnd"/>
      <w:r>
        <w:t xml:space="preserve"> można skorzystać z gotowego pliku projektu </w:t>
      </w:r>
      <w:r w:rsidRPr="00FD649C">
        <w:rPr>
          <w:rStyle w:val="Wyrnieniedelikatne"/>
        </w:rPr>
        <w:t>/.</w:t>
      </w:r>
      <w:proofErr w:type="spellStart"/>
      <w:r w:rsidRPr="00FD649C">
        <w:rPr>
          <w:rStyle w:val="Wyrnieniedelikatne"/>
        </w:rPr>
        <w:t>project</w:t>
      </w:r>
      <w:proofErr w:type="spellEnd"/>
      <w:r>
        <w:rPr>
          <w:rStyle w:val="Wyrnieniedelikatne"/>
        </w:rPr>
        <w:t>.</w:t>
      </w:r>
      <w:r>
        <w:t xml:space="preserve"> Narzędzie </w:t>
      </w:r>
      <w:proofErr w:type="spellStart"/>
      <w:r>
        <w:t>Maven</w:t>
      </w:r>
      <w:proofErr w:type="spellEnd"/>
      <w:r>
        <w:t xml:space="preserve"> samodzielnie pobierze wszystkie wymagane biblioteki podczas próby kompilacji.</w:t>
      </w:r>
    </w:p>
    <w:p w:rsidR="00FD649C" w:rsidRDefault="006523C8" w:rsidP="00FD649C">
      <w:r>
        <w:t>System wykorzystuje paradygmat programowania komponentowego oraz kontener komponentów Spring IOC</w:t>
      </w:r>
      <w:r>
        <w:rPr>
          <w:rStyle w:val="Odwoanieprzypisudolnego"/>
        </w:rPr>
        <w:footnoteReference w:id="41"/>
      </w:r>
      <w:r>
        <w:t xml:space="preserve">. Punktem startowym każdej stworzonej aplikacji jest stworzenie wszystkich obiektów zgodnie ze skazanym plikiem konfiguracyjnym w formacie </w:t>
      </w:r>
      <w:proofErr w:type="spellStart"/>
      <w:r w:rsidRPr="006523C8">
        <w:rPr>
          <w:rStyle w:val="Wyrnieniedelikatne"/>
        </w:rPr>
        <w:t>xml</w:t>
      </w:r>
      <w:proofErr w:type="spellEnd"/>
      <w:r>
        <w:t>, który można edytować za pomocą dowolnego edytora tekstu. Pozwala to wymienić każdy wykorz</w:t>
      </w:r>
      <w:r>
        <w:t>y</w:t>
      </w:r>
      <w:r>
        <w:t>stywany przez aplikację obiekt na inny (oczywiście implementujący wymagany zbiór interfe</w:t>
      </w:r>
      <w:r>
        <w:t>j</w:t>
      </w:r>
      <w:r>
        <w:t xml:space="preserve">sów). Można także zmieniać wszystkie wartości pól obiektów – w tym referencji, co pozwala dowolnie komponować tworzone obiekty. W efekcie </w:t>
      </w:r>
      <w:r w:rsidR="000C6E06">
        <w:t xml:space="preserve">można w ramach systemu wykorzystać </w:t>
      </w:r>
      <w:r w:rsidR="000C6E06">
        <w:lastRenderedPageBreak/>
        <w:t>dowolne klasyfikatory napisane w ramach pakietu eksploracji danych WEKA</w:t>
      </w:r>
      <w:r w:rsidR="000C6E06">
        <w:rPr>
          <w:rStyle w:val="Odwoanieprzypisudolnego"/>
        </w:rPr>
        <w:footnoteReference w:id="42"/>
      </w:r>
      <w:r w:rsidR="000C6E06">
        <w:t>, dowolne alg</w:t>
      </w:r>
      <w:r w:rsidR="000C6E06">
        <w:t>o</w:t>
      </w:r>
      <w:r w:rsidR="000C6E06">
        <w:t>rytmy selekcji cech dostępne w tym samym pakiecie oraz wiele innych komponentów, które nie zostały użyte podczas naszych badań.</w:t>
      </w:r>
    </w:p>
    <w:p w:rsidR="00A33764" w:rsidRDefault="00A33764" w:rsidP="00A33764">
      <w:pPr>
        <w:pStyle w:val="Pierwszyakapit"/>
        <w:rPr>
          <w:rStyle w:val="Pogrubienie"/>
        </w:rPr>
      </w:pPr>
      <w:r>
        <w:rPr>
          <w:rStyle w:val="Pogrubienie"/>
        </w:rPr>
        <w:t>Serwer pośredniczący</w:t>
      </w:r>
    </w:p>
    <w:p w:rsidR="00A33764" w:rsidRDefault="00A33764" w:rsidP="00A33764">
      <w:pPr>
        <w:pStyle w:val="Akapitzlist"/>
        <w:numPr>
          <w:ilvl w:val="0"/>
          <w:numId w:val="34"/>
        </w:numPr>
      </w:pPr>
      <w:r>
        <w:t xml:space="preserve">Plik wykonywalny: </w:t>
      </w:r>
      <w:r w:rsidRPr="00D75D0E">
        <w:t>urlproxylogger-1.0</w:t>
      </w:r>
      <w:r w:rsidRPr="00FD649C">
        <w:t>.jar</w:t>
      </w:r>
    </w:p>
    <w:p w:rsidR="00A33764" w:rsidRDefault="00A33764" w:rsidP="00A33764">
      <w:pPr>
        <w:pStyle w:val="Akapitzlist"/>
        <w:numPr>
          <w:ilvl w:val="0"/>
          <w:numId w:val="34"/>
        </w:numPr>
      </w:pPr>
      <w:r>
        <w:t xml:space="preserve">Plik konfiguracyjny: </w:t>
      </w:r>
      <w:r w:rsidRPr="00D75D0E">
        <w:t>urlproxylogger.config</w:t>
      </w:r>
      <w:r w:rsidRPr="00CF0F40">
        <w:t>.xml</w:t>
      </w:r>
    </w:p>
    <w:p w:rsidR="00A33764" w:rsidRPr="00CE4663" w:rsidRDefault="00A33764" w:rsidP="00FD649C">
      <w:pPr>
        <w:pStyle w:val="Pierwszyakapit"/>
        <w:rPr>
          <w:rStyle w:val="Pogrubienie"/>
          <w:b w:val="0"/>
          <w:bCs w:val="0"/>
        </w:rPr>
      </w:pPr>
      <w:r>
        <w:t xml:space="preserve">Serwer pośredniczący stworzony przez Michała Januszewskiego i opisany dokładnie w </w:t>
      </w:r>
      <w:sdt>
        <w:sdtPr>
          <w:id w:val="-1312103252"/>
          <w:citation/>
        </w:sdtPr>
        <w:sdtContent>
          <w:r>
            <w:fldChar w:fldCharType="begin"/>
          </w:r>
          <w:r>
            <w:instrText xml:space="preserve"> CITATION Mic12 \l 1045 </w:instrText>
          </w:r>
          <w:r>
            <w:fldChar w:fldCharType="separate"/>
          </w:r>
          <w:r>
            <w:rPr>
              <w:noProof/>
            </w:rPr>
            <w:t>(Januszewski, 2012)</w:t>
          </w:r>
          <w:r>
            <w:fldChar w:fldCharType="end"/>
          </w:r>
        </w:sdtContent>
      </w:sdt>
      <w:r>
        <w:t>. Umożliwia blokowanie reklam w dowolnej przeglądarce internetowej – wystarczy odpowiednio skonfigurować ustawienia dotyczące serwera pośredniczącego. Wł</w:t>
      </w:r>
      <w:r>
        <w:t>a</w:t>
      </w:r>
      <w:r>
        <w:t xml:space="preserve">ściwość </w:t>
      </w:r>
      <w:r w:rsidRPr="005E2DC2">
        <w:rPr>
          <w:rStyle w:val="Wyrnieniedelikatne"/>
        </w:rPr>
        <w:t>port</w:t>
      </w:r>
      <w:r>
        <w:t xml:space="preserve"> określa port na którym serwer nasłuchuje. Ustawienia agenta podajemy we wł</w:t>
      </w:r>
      <w:r>
        <w:t>a</w:t>
      </w:r>
      <w:r>
        <w:t xml:space="preserve">ściwości </w:t>
      </w:r>
      <w:proofErr w:type="spellStart"/>
      <w:r w:rsidRPr="005E2DC2">
        <w:rPr>
          <w:rStyle w:val="Wyrnieniedelikatne"/>
        </w:rPr>
        <w:t>adAgent</w:t>
      </w:r>
      <w:proofErr w:type="spellEnd"/>
      <w:r>
        <w:t xml:space="preserve">. Serwer pozwala także śledzić ruch użytkownika i zapisywać wszystkie odwiedzone adresy URL do wskazanego w </w:t>
      </w:r>
      <w:proofErr w:type="spellStart"/>
      <w:r w:rsidRPr="005E2DC2">
        <w:rPr>
          <w:rStyle w:val="Wyrnieniedelikatne"/>
        </w:rPr>
        <w:t>relativeFilePrefix</w:t>
      </w:r>
      <w:proofErr w:type="spellEnd"/>
      <w:r>
        <w:t xml:space="preserve"> katalogu.</w:t>
      </w:r>
      <w:r w:rsidR="00CE4663">
        <w:t xml:space="preserve"> Ważne, aby przy t</w:t>
      </w:r>
      <w:r w:rsidR="00CE4663">
        <w:t>a</w:t>
      </w:r>
      <w:r w:rsidR="00CE4663">
        <w:t xml:space="preserve">kim użyciu właściwość </w:t>
      </w:r>
      <w:proofErr w:type="spellStart"/>
      <w:r w:rsidR="00CE4663" w:rsidRPr="005E2DC2">
        <w:rPr>
          <w:rStyle w:val="Wyrnieniedelikatne"/>
        </w:rPr>
        <w:t>adAgent</w:t>
      </w:r>
      <w:proofErr w:type="spellEnd"/>
      <w:r w:rsidR="00CE4663">
        <w:t xml:space="preserve">  ustawić na </w:t>
      </w:r>
      <w:proofErr w:type="spellStart"/>
      <w:r w:rsidR="00CE4663" w:rsidRPr="00CE4663">
        <w:rPr>
          <w:rStyle w:val="Wyrnieniedelikatne"/>
        </w:rPr>
        <w:t>DummyAgent</w:t>
      </w:r>
      <w:proofErr w:type="spellEnd"/>
      <w:r w:rsidR="00CE4663">
        <w:t xml:space="preserve"> z polem </w:t>
      </w:r>
      <w:proofErr w:type="spellStart"/>
      <w:r w:rsidR="00CE4663" w:rsidRPr="00CE4663">
        <w:rPr>
          <w:rStyle w:val="Wyrnieniedelikatne"/>
        </w:rPr>
        <w:t>response</w:t>
      </w:r>
      <w:proofErr w:type="spellEnd"/>
      <w:r w:rsidR="00CE4663">
        <w:t xml:space="preserve"> ustawionym na </w:t>
      </w:r>
      <w:proofErr w:type="spellStart"/>
      <w:r w:rsidR="00CE4663">
        <w:t>false</w:t>
      </w:r>
      <w:proofErr w:type="spellEnd"/>
      <w:r w:rsidR="00CE4663">
        <w:t xml:space="preserve">. W ten sposób serwer nie będzie blokował reklam i umożliwi swobodne </w:t>
      </w:r>
      <w:proofErr w:type="spellStart"/>
      <w:r w:rsidR="00CE4663">
        <w:t>przeglądenie</w:t>
      </w:r>
      <w:proofErr w:type="spellEnd"/>
      <w:r w:rsidR="00CE4663">
        <w:t xml:space="preserve"> sieci WWW.</w:t>
      </w:r>
    </w:p>
    <w:p w:rsidR="00FD649C" w:rsidRDefault="00FD649C" w:rsidP="00FD649C">
      <w:pPr>
        <w:pStyle w:val="Pierwszyakapit"/>
        <w:rPr>
          <w:rStyle w:val="Pogrubienie"/>
        </w:rPr>
      </w:pPr>
      <w:r>
        <w:rPr>
          <w:rStyle w:val="Pogrubienie"/>
        </w:rPr>
        <w:t xml:space="preserve">Moduł </w:t>
      </w:r>
      <w:proofErr w:type="spellStart"/>
      <w:r>
        <w:rPr>
          <w:rStyle w:val="Pogrubienie"/>
        </w:rPr>
        <w:t>moduł</w:t>
      </w:r>
      <w:proofErr w:type="spellEnd"/>
      <w:r>
        <w:rPr>
          <w:rStyle w:val="Pogrubienie"/>
        </w:rPr>
        <w:t xml:space="preserve"> przetwarzania wstępnego</w:t>
      </w:r>
    </w:p>
    <w:p w:rsidR="00FD649C" w:rsidRDefault="00FD649C" w:rsidP="00FD649C">
      <w:pPr>
        <w:pStyle w:val="Akapitzlist"/>
        <w:numPr>
          <w:ilvl w:val="0"/>
          <w:numId w:val="34"/>
        </w:numPr>
      </w:pPr>
      <w:r>
        <w:t xml:space="preserve">Plik wykonywalny: </w:t>
      </w:r>
      <w:r w:rsidRPr="00FD649C">
        <w:t>Preprocess-1.0.jar</w:t>
      </w:r>
    </w:p>
    <w:p w:rsidR="00FD649C" w:rsidRDefault="00FD649C" w:rsidP="00FD649C">
      <w:pPr>
        <w:pStyle w:val="Akapitzlist"/>
        <w:numPr>
          <w:ilvl w:val="0"/>
          <w:numId w:val="34"/>
        </w:numPr>
      </w:pPr>
      <w:r>
        <w:t xml:space="preserve">Plik konfiguracyjny: </w:t>
      </w:r>
      <w:r w:rsidRPr="00FD649C">
        <w:t>preprocess.config.xml</w:t>
      </w:r>
    </w:p>
    <w:p w:rsidR="000C6E06" w:rsidRDefault="00A33764" w:rsidP="000C6E06">
      <w:pPr>
        <w:pStyle w:val="Pierwszyakapit"/>
      </w:pPr>
      <w:r>
        <w:t>Aplikacja</w:t>
      </w:r>
      <w:r w:rsidR="00CF0F40">
        <w:t xml:space="preserve"> </w:t>
      </w:r>
      <w:r w:rsidR="000C6E06">
        <w:t>tworzy zbiór danych (plik docelowy</w:t>
      </w:r>
      <w:r w:rsidR="004D586E">
        <w:t xml:space="preserve"> to</w:t>
      </w:r>
      <w:r w:rsidR="000C6E06">
        <w:t xml:space="preserve"> </w:t>
      </w:r>
      <w:r w:rsidR="000C6E06" w:rsidRPr="000C6E06">
        <w:rPr>
          <w:rStyle w:val="Wyrnieniedelikatne"/>
        </w:rPr>
        <w:t>data/temp/</w:t>
      </w:r>
      <w:proofErr w:type="spellStart"/>
      <w:r w:rsidR="000C6E06" w:rsidRPr="000C6E06">
        <w:rPr>
          <w:rStyle w:val="Wyrnieniedelikatne"/>
        </w:rPr>
        <w:t>temp.arff</w:t>
      </w:r>
      <w:proofErr w:type="spellEnd"/>
      <w:r w:rsidR="004D586E">
        <w:t xml:space="preserve">). Wykorzystuje w tym celu źródło adresów URL </w:t>
      </w:r>
      <w:proofErr w:type="spellStart"/>
      <w:r w:rsidR="004D586E" w:rsidRPr="004D586E">
        <w:rPr>
          <w:rStyle w:val="Wyrnieniedelikatne"/>
        </w:rPr>
        <w:t>CompositeTextDao</w:t>
      </w:r>
      <w:proofErr w:type="spellEnd"/>
      <w:r w:rsidR="004D586E">
        <w:t xml:space="preserve"> złożone z </w:t>
      </w:r>
      <w:proofErr w:type="spellStart"/>
      <w:r w:rsidR="004D586E" w:rsidRPr="004D586E">
        <w:rPr>
          <w:rStyle w:val="Wyrnieniedelikatne"/>
        </w:rPr>
        <w:t>FileDao</w:t>
      </w:r>
      <w:proofErr w:type="spellEnd"/>
      <w:r w:rsidR="004D586E">
        <w:t>, które z kolei wczytuje adr</w:t>
      </w:r>
      <w:r w:rsidR="004D586E">
        <w:t>e</w:t>
      </w:r>
      <w:r w:rsidR="004D586E">
        <w:t xml:space="preserve">sy z plików z katalogu </w:t>
      </w:r>
      <w:r w:rsidR="004D586E" w:rsidRPr="004D586E">
        <w:rPr>
          <w:rStyle w:val="Wyrnieniedelikatne"/>
        </w:rPr>
        <w:t>/</w:t>
      </w:r>
      <w:proofErr w:type="spellStart"/>
      <w:r w:rsidR="004D586E" w:rsidRPr="004D586E">
        <w:rPr>
          <w:rStyle w:val="Wyrnieniedelikatne"/>
        </w:rPr>
        <w:t>text</w:t>
      </w:r>
      <w:proofErr w:type="spellEnd"/>
      <w:r w:rsidR="004D586E">
        <w:t xml:space="preserve">. Metoda wstępnej klasyfikacji jest określona jako </w:t>
      </w:r>
      <w:proofErr w:type="spellStart"/>
      <w:r w:rsidR="004D586E" w:rsidRPr="004D586E">
        <w:rPr>
          <w:rStyle w:val="Wyrnieniedelikatne"/>
        </w:rPr>
        <w:t>RegExpLis</w:t>
      </w:r>
      <w:r w:rsidR="004D586E" w:rsidRPr="004D586E">
        <w:rPr>
          <w:rStyle w:val="Wyrnieniedelikatne"/>
        </w:rPr>
        <w:t>t</w:t>
      </w:r>
      <w:r w:rsidR="004D586E" w:rsidRPr="004D586E">
        <w:rPr>
          <w:rStyle w:val="Wyrnieniedelikatne"/>
        </w:rPr>
        <w:t>Mentor</w:t>
      </w:r>
      <w:proofErr w:type="spellEnd"/>
      <w:r w:rsidR="004D586E">
        <w:t xml:space="preserve"> i korzysta z list wyrażeń znajdujących się w katalogu </w:t>
      </w:r>
      <w:r w:rsidR="004D586E" w:rsidRPr="004D586E">
        <w:rPr>
          <w:rStyle w:val="Wyrnieniedelikatne"/>
        </w:rPr>
        <w:t>/</w:t>
      </w:r>
      <w:proofErr w:type="spellStart"/>
      <w:r w:rsidR="004D586E" w:rsidRPr="004D586E">
        <w:rPr>
          <w:rStyle w:val="Wyrnieniedelikatne"/>
        </w:rPr>
        <w:t>lists</w:t>
      </w:r>
      <w:proofErr w:type="spellEnd"/>
      <w:r w:rsidR="004D586E">
        <w:t xml:space="preserve">. Właściwość </w:t>
      </w:r>
      <w:proofErr w:type="spellStart"/>
      <w:r w:rsidR="004D586E" w:rsidRPr="004D586E">
        <w:rPr>
          <w:rStyle w:val="Wyrnieniedelikatne"/>
        </w:rPr>
        <w:t>extractor</w:t>
      </w:r>
      <w:proofErr w:type="spellEnd"/>
      <w:r w:rsidR="004D586E">
        <w:t xml:space="preserve"> obiektu </w:t>
      </w:r>
      <w:proofErr w:type="spellStart"/>
      <w:r w:rsidR="004D586E" w:rsidRPr="004D586E">
        <w:rPr>
          <w:rStyle w:val="Wyrnieniedelikatne"/>
        </w:rPr>
        <w:t>Preprocessor</w:t>
      </w:r>
      <w:proofErr w:type="spellEnd"/>
      <w:r w:rsidR="004D586E">
        <w:t xml:space="preserve"> zawiera referencję na komponent odpowiedzialny za ekstrakcję cech. </w:t>
      </w:r>
      <w:r w:rsidR="004D586E" w:rsidRPr="004D586E">
        <w:rPr>
          <w:lang w:val="en-US"/>
        </w:rPr>
        <w:t xml:space="preserve">Jest to </w:t>
      </w:r>
      <w:proofErr w:type="spellStart"/>
      <w:r w:rsidR="004D586E" w:rsidRPr="004D586E">
        <w:rPr>
          <w:rStyle w:val="Wyrnieniedelikatne"/>
          <w:lang w:val="en-US"/>
        </w:rPr>
        <w:t>CompositeUrlExtractor</w:t>
      </w:r>
      <w:proofErr w:type="spellEnd"/>
      <w:r w:rsidR="004D586E" w:rsidRPr="004D586E">
        <w:rPr>
          <w:lang w:val="en-US"/>
        </w:rPr>
        <w:t xml:space="preserve"> </w:t>
      </w:r>
      <w:proofErr w:type="spellStart"/>
      <w:r w:rsidR="004D586E" w:rsidRPr="004D586E">
        <w:rPr>
          <w:lang w:val="en-US"/>
        </w:rPr>
        <w:t>zł</w:t>
      </w:r>
      <w:r w:rsidR="004D586E">
        <w:rPr>
          <w:lang w:val="en-US"/>
        </w:rPr>
        <w:t>ożony</w:t>
      </w:r>
      <w:proofErr w:type="spellEnd"/>
      <w:r w:rsidR="004D586E">
        <w:rPr>
          <w:lang w:val="en-US"/>
        </w:rPr>
        <w:t xml:space="preserve"> z </w:t>
      </w:r>
      <w:proofErr w:type="spellStart"/>
      <w:r w:rsidR="004D586E">
        <w:rPr>
          <w:lang w:val="en-US"/>
        </w:rPr>
        <w:t>obiektów</w:t>
      </w:r>
      <w:proofErr w:type="spellEnd"/>
      <w:r w:rsidR="004D586E">
        <w:rPr>
          <w:lang w:val="en-US"/>
        </w:rPr>
        <w:t xml:space="preserve"> </w:t>
      </w:r>
      <w:proofErr w:type="spellStart"/>
      <w:r w:rsidR="004D586E">
        <w:rPr>
          <w:lang w:val="en-US"/>
        </w:rPr>
        <w:t>typu</w:t>
      </w:r>
      <w:proofErr w:type="spellEnd"/>
      <w:r w:rsidR="004D586E" w:rsidRPr="004D586E">
        <w:rPr>
          <w:lang w:val="en-US"/>
        </w:rPr>
        <w:t xml:space="preserve">: </w:t>
      </w:r>
      <w:proofErr w:type="spellStart"/>
      <w:r w:rsidR="004D586E" w:rsidRPr="004D586E">
        <w:rPr>
          <w:rStyle w:val="Wyrnieniedelikatne"/>
          <w:lang w:val="en-US"/>
        </w:rPr>
        <w:t>SegmentsMissingExtractor</w:t>
      </w:r>
      <w:proofErr w:type="spellEnd"/>
      <w:r w:rsidR="004D586E" w:rsidRPr="004D586E">
        <w:rPr>
          <w:lang w:val="en-US"/>
        </w:rPr>
        <w:t xml:space="preserve">, </w:t>
      </w:r>
      <w:proofErr w:type="spellStart"/>
      <w:r w:rsidR="004D586E" w:rsidRPr="004D586E">
        <w:rPr>
          <w:rStyle w:val="Wyrnieniedelikatne"/>
          <w:lang w:val="en-US"/>
        </w:rPr>
        <w:t>Toke</w:t>
      </w:r>
      <w:r w:rsidR="004D586E" w:rsidRPr="004D586E">
        <w:rPr>
          <w:rStyle w:val="Wyrnieniedelikatne"/>
          <w:lang w:val="en-US"/>
        </w:rPr>
        <w:t>n</w:t>
      </w:r>
      <w:r w:rsidR="004D586E" w:rsidRPr="004D586E">
        <w:rPr>
          <w:rStyle w:val="Wyrnieniedelikatne"/>
          <w:lang w:val="en-US"/>
        </w:rPr>
        <w:t>CountExtractor</w:t>
      </w:r>
      <w:proofErr w:type="spellEnd"/>
      <w:r w:rsidR="004D586E" w:rsidRPr="004D586E">
        <w:rPr>
          <w:lang w:val="en-US"/>
        </w:rPr>
        <w:t xml:space="preserve">, </w:t>
      </w:r>
      <w:proofErr w:type="spellStart"/>
      <w:r w:rsidR="004D586E" w:rsidRPr="004D586E">
        <w:rPr>
          <w:rStyle w:val="Wyrnieniedelikatne"/>
          <w:lang w:val="en-US"/>
        </w:rPr>
        <w:t>SegmentLengthExtractor</w:t>
      </w:r>
      <w:proofErr w:type="spellEnd"/>
      <w:r w:rsidR="004D586E" w:rsidRPr="004D586E">
        <w:rPr>
          <w:lang w:val="en-US"/>
        </w:rPr>
        <w:t xml:space="preserve">, </w:t>
      </w:r>
      <w:proofErr w:type="spellStart"/>
      <w:r w:rsidR="004D586E" w:rsidRPr="004D586E">
        <w:rPr>
          <w:rStyle w:val="Wyrnieniedelikatne"/>
          <w:lang w:val="en-US"/>
        </w:rPr>
        <w:t>UrlNumericCountExtractor</w:t>
      </w:r>
      <w:proofErr w:type="spellEnd"/>
      <w:r w:rsidR="004D586E">
        <w:rPr>
          <w:lang w:val="en-US"/>
        </w:rPr>
        <w:t xml:space="preserve">, </w:t>
      </w:r>
      <w:proofErr w:type="spellStart"/>
      <w:r w:rsidR="004D586E" w:rsidRPr="004D586E">
        <w:rPr>
          <w:rStyle w:val="Wyrnieniedelikatne"/>
          <w:lang w:val="en-US"/>
        </w:rPr>
        <w:t>SimpleTokenExtra</w:t>
      </w:r>
      <w:r w:rsidR="004D586E" w:rsidRPr="004D586E">
        <w:rPr>
          <w:rStyle w:val="Wyrnieniedelikatne"/>
          <w:lang w:val="en-US"/>
        </w:rPr>
        <w:t>c</w:t>
      </w:r>
      <w:r w:rsidR="004D586E" w:rsidRPr="004D586E">
        <w:rPr>
          <w:rStyle w:val="Wyrnieniedelikatne"/>
          <w:lang w:val="en-US"/>
        </w:rPr>
        <w:t>tor</w:t>
      </w:r>
      <w:proofErr w:type="spellEnd"/>
      <w:r w:rsidR="004D586E">
        <w:rPr>
          <w:lang w:val="en-US"/>
        </w:rPr>
        <w:t xml:space="preserve">, </w:t>
      </w:r>
      <w:proofErr w:type="spellStart"/>
      <w:r w:rsidR="004D586E" w:rsidRPr="004D586E">
        <w:rPr>
          <w:rStyle w:val="Wyrnieniedelikatne"/>
          <w:lang w:val="en-US"/>
        </w:rPr>
        <w:t>N_gramExtractor</w:t>
      </w:r>
      <w:proofErr w:type="spellEnd"/>
      <w:r w:rsidR="004D586E">
        <w:rPr>
          <w:lang w:val="en-US"/>
        </w:rPr>
        <w:t xml:space="preserve">. </w:t>
      </w:r>
      <w:r w:rsidR="004D586E" w:rsidRPr="004D586E">
        <w:t xml:space="preserve">Natomiast pole </w:t>
      </w:r>
      <w:proofErr w:type="spellStart"/>
      <w:r w:rsidR="004D586E" w:rsidRPr="004D586E">
        <w:rPr>
          <w:rStyle w:val="Wyrnieniedelikatne"/>
        </w:rPr>
        <w:t>filter</w:t>
      </w:r>
      <w:proofErr w:type="spellEnd"/>
      <w:r w:rsidR="004D586E" w:rsidRPr="004D586E">
        <w:t xml:space="preserve"> zawiera filtr używany do transformacji danych </w:t>
      </w:r>
      <w:proofErr w:type="spellStart"/>
      <w:r w:rsidR="004D586E" w:rsidRPr="004D586E">
        <w:rPr>
          <w:rStyle w:val="Nagwek2bezkontekstuZnak"/>
        </w:rPr>
        <w:t>MultiFilter</w:t>
      </w:r>
      <w:proofErr w:type="spellEnd"/>
      <w:r w:rsidR="004D586E">
        <w:t xml:space="preserve"> będący kompozytem obiektów typu: </w:t>
      </w:r>
      <w:proofErr w:type="spellStart"/>
      <w:r w:rsidR="004D586E" w:rsidRPr="004D586E">
        <w:rPr>
          <w:rStyle w:val="Wyrnieniedelikatne"/>
        </w:rPr>
        <w:t>FrequentAttribute</w:t>
      </w:r>
      <w:proofErr w:type="spellEnd"/>
      <w:r w:rsidR="004D586E">
        <w:t xml:space="preserve">, </w:t>
      </w:r>
      <w:proofErr w:type="spellStart"/>
      <w:r w:rsidR="004D586E" w:rsidRPr="004D586E">
        <w:rPr>
          <w:rStyle w:val="Wyrnieniedelikatne"/>
        </w:rPr>
        <w:t>AttributeSelection</w:t>
      </w:r>
      <w:proofErr w:type="spellEnd"/>
      <w:r w:rsidR="004D586E">
        <w:t xml:space="preserve">, </w:t>
      </w:r>
      <w:proofErr w:type="spellStart"/>
      <w:r w:rsidR="004D586E" w:rsidRPr="004D586E">
        <w:rPr>
          <w:rStyle w:val="Wyrnieniedelikatne"/>
        </w:rPr>
        <w:t>Me</w:t>
      </w:r>
      <w:r w:rsidR="004D586E" w:rsidRPr="004D586E">
        <w:rPr>
          <w:rStyle w:val="Wyrnieniedelikatne"/>
        </w:rPr>
        <w:t>r</w:t>
      </w:r>
      <w:r w:rsidR="004D586E" w:rsidRPr="004D586E">
        <w:rPr>
          <w:rStyle w:val="Wyrnieniedelikatne"/>
        </w:rPr>
        <w:t>geSameInstancesFilter</w:t>
      </w:r>
      <w:proofErr w:type="spellEnd"/>
      <w:r w:rsidR="004D586E">
        <w:t>.</w:t>
      </w:r>
    </w:p>
    <w:p w:rsidR="00CF0F40" w:rsidRPr="00CF0F40" w:rsidRDefault="00CF0F40" w:rsidP="00CF0F40">
      <w:pPr>
        <w:pStyle w:val="Pierwszyakapit"/>
        <w:rPr>
          <w:b/>
          <w:bCs/>
        </w:rPr>
      </w:pPr>
      <w:r>
        <w:rPr>
          <w:rStyle w:val="Pogrubienie"/>
        </w:rPr>
        <w:lastRenderedPageBreak/>
        <w:t>Moduł doboru klasyfikatorów – generacja zadań</w:t>
      </w:r>
    </w:p>
    <w:p w:rsidR="00CF0F40" w:rsidRDefault="00CF0F40" w:rsidP="00CF0F40">
      <w:pPr>
        <w:pStyle w:val="Akapitzlist"/>
        <w:numPr>
          <w:ilvl w:val="0"/>
          <w:numId w:val="34"/>
        </w:numPr>
      </w:pPr>
      <w:r>
        <w:t xml:space="preserve">Plik wykonywalny: </w:t>
      </w:r>
      <w:r w:rsidRPr="00CF0F40">
        <w:t>taskparser-1.0.jar</w:t>
      </w:r>
    </w:p>
    <w:p w:rsidR="00CF0F40" w:rsidRDefault="00CF0F40" w:rsidP="00CF0F40">
      <w:pPr>
        <w:pStyle w:val="Akapitzlist"/>
        <w:numPr>
          <w:ilvl w:val="0"/>
          <w:numId w:val="34"/>
        </w:numPr>
      </w:pPr>
      <w:r>
        <w:t xml:space="preserve">Plik konfiguracyjny: </w:t>
      </w:r>
      <w:r w:rsidRPr="00CF0F40">
        <w:t xml:space="preserve">taskparser.config.xml </w:t>
      </w:r>
      <w:r>
        <w:t xml:space="preserve">(importuje </w:t>
      </w:r>
      <w:r w:rsidRPr="00CF0F40">
        <w:t>taskrepository.config.xml</w:t>
      </w:r>
      <w:r>
        <w:t>)</w:t>
      </w:r>
    </w:p>
    <w:p w:rsidR="003C6E9B" w:rsidRDefault="00CF0F40" w:rsidP="00CE4663">
      <w:pPr>
        <w:pStyle w:val="Pierwszyakapit"/>
      </w:pPr>
      <w:r>
        <w:t xml:space="preserve">Narzędzie tworzy wpisy w bazie danych opisujące zadania do wykonania. Zadania są opisane w kodzie narzędzia. W pliku konfiguracyjnym możemy zmienić nazwy plików z danymi i krotność walidacji krzyżowej generowanych zadań. W pliku </w:t>
      </w:r>
      <w:r w:rsidRPr="00CF0F40">
        <w:rPr>
          <w:rStyle w:val="Wyrnieniedelikatne"/>
        </w:rPr>
        <w:t>taskrepository.config.xml</w:t>
      </w:r>
      <w:r>
        <w:t xml:space="preserve">, który jest współdzielony przez kilka aplikacji, należy podać rodzaj oraz ustawienia bazy danych. Domyślnie </w:t>
      </w:r>
      <w:r w:rsidR="003C6E9B">
        <w:t xml:space="preserve">repozytorium zadań korzysta z implementacji </w:t>
      </w:r>
      <w:proofErr w:type="spellStart"/>
      <w:r w:rsidR="003C6E9B" w:rsidRPr="003C6E9B">
        <w:rPr>
          <w:rStyle w:val="Wyrnieniedelikatne"/>
        </w:rPr>
        <w:t>InMemoryTaskRepository</w:t>
      </w:r>
      <w:proofErr w:type="spellEnd"/>
      <w:r w:rsidR="003C6E9B">
        <w:t>, która jest ulotną bazą trzymaną w pamięci procesu używaną do testów. Można skorzystać z impleme</w:t>
      </w:r>
      <w:r w:rsidR="003C6E9B">
        <w:t>n</w:t>
      </w:r>
      <w:r w:rsidR="003C6E9B">
        <w:t xml:space="preserve">tacji </w:t>
      </w:r>
      <w:proofErr w:type="spellStart"/>
      <w:r w:rsidR="003C6E9B" w:rsidRPr="003C6E9B">
        <w:rPr>
          <w:rStyle w:val="Wyrnieniedelikatne"/>
        </w:rPr>
        <w:t>SqlTaskRepository</w:t>
      </w:r>
      <w:proofErr w:type="spellEnd"/>
      <w:r w:rsidR="003C6E9B">
        <w:t>, która łączy się z bazą danych SQL. Przykładowa konfiguracja zna</w:t>
      </w:r>
      <w:r w:rsidR="003C6E9B">
        <w:t>j</w:t>
      </w:r>
      <w:r w:rsidR="003C6E9B">
        <w:t xml:space="preserve">duje się wewnątrz komentarza na początku pliku konfiguracyjnego. </w:t>
      </w:r>
    </w:p>
    <w:p w:rsidR="00CF0F40" w:rsidRPr="00CF0F40" w:rsidRDefault="00CF0F40" w:rsidP="00CF0F40">
      <w:pPr>
        <w:pStyle w:val="Pierwszyakapit"/>
        <w:rPr>
          <w:b/>
          <w:bCs/>
        </w:rPr>
      </w:pPr>
      <w:r>
        <w:rPr>
          <w:rStyle w:val="Pogrubienie"/>
        </w:rPr>
        <w:t>Moduł doboru klasyfikatorów</w:t>
      </w:r>
      <w:r w:rsidR="003C6E9B">
        <w:rPr>
          <w:rStyle w:val="Pogrubienie"/>
        </w:rPr>
        <w:t xml:space="preserve"> – wykonanie</w:t>
      </w:r>
    </w:p>
    <w:p w:rsidR="00CF0F40" w:rsidRDefault="00CF0F40" w:rsidP="00CF0F40">
      <w:pPr>
        <w:pStyle w:val="Akapitzlist"/>
        <w:numPr>
          <w:ilvl w:val="0"/>
          <w:numId w:val="34"/>
        </w:numPr>
      </w:pPr>
      <w:r>
        <w:t>Plik wykonywalny: Benchmark</w:t>
      </w:r>
      <w:r w:rsidRPr="00FD649C">
        <w:t>-1.0.jar</w:t>
      </w:r>
    </w:p>
    <w:p w:rsidR="00CF0F40" w:rsidRDefault="00CF0F40" w:rsidP="00CF0F40">
      <w:pPr>
        <w:pStyle w:val="Akapitzlist"/>
        <w:numPr>
          <w:ilvl w:val="0"/>
          <w:numId w:val="34"/>
        </w:numPr>
      </w:pPr>
      <w:r>
        <w:t xml:space="preserve">Plik konfiguracyjny: </w:t>
      </w:r>
      <w:r w:rsidRPr="00CF0F40">
        <w:t>benchmark.config.xml</w:t>
      </w:r>
      <w:r>
        <w:t xml:space="preserve"> (importuje </w:t>
      </w:r>
      <w:r w:rsidRPr="00CF0F40">
        <w:t>taskrepository.config.xml</w:t>
      </w:r>
      <w:r>
        <w:t>)</w:t>
      </w:r>
    </w:p>
    <w:p w:rsidR="00CF0F40" w:rsidRDefault="003C6E9B" w:rsidP="00CF0F40">
      <w:pPr>
        <w:pStyle w:val="Pierwszyakapit"/>
      </w:pPr>
      <w:r>
        <w:t xml:space="preserve">Aplikacja ta umożliwia wykonanie zadań zapisanych w repozytorium zadań. Domyślnie jest to </w:t>
      </w:r>
      <w:proofErr w:type="spellStart"/>
      <w:r w:rsidRPr="003C6E9B">
        <w:rPr>
          <w:rStyle w:val="Wyrnieniedelikatne"/>
        </w:rPr>
        <w:t>InMemoryTaskRepository</w:t>
      </w:r>
      <w:proofErr w:type="spellEnd"/>
      <w:r>
        <w:t xml:space="preserve"> zawierające 100 zadań dotyczących klasyfikatora k-najbliższych sąsiadów.</w:t>
      </w:r>
      <w:r w:rsidR="005F18FB">
        <w:t xml:space="preserve"> Zalecane jest skonfigurowanie repozytorium tak, aby korzystało z bazy danych SQL oraz uruchomienie generatora zadań przed uruchomieniem tej aplikacji. Narzędzie tw</w:t>
      </w:r>
      <w:r w:rsidR="005F18FB">
        <w:t>o</w:t>
      </w:r>
      <w:r w:rsidR="005F18FB">
        <w:t xml:space="preserve">rzy obiekt </w:t>
      </w:r>
      <w:proofErr w:type="spellStart"/>
      <w:r w:rsidR="005F18FB" w:rsidRPr="005F18FB">
        <w:rPr>
          <w:rStyle w:val="Wyrnieniedelikatne"/>
        </w:rPr>
        <w:t>BenchmarkCoordinator</w:t>
      </w:r>
      <w:proofErr w:type="spellEnd"/>
      <w:r w:rsidR="005F18FB">
        <w:t xml:space="preserve">, który tworzy </w:t>
      </w:r>
      <w:proofErr w:type="spellStart"/>
      <w:r w:rsidR="005F18FB" w:rsidRPr="005F18FB">
        <w:rPr>
          <w:rStyle w:val="Wyrnieniedelikatne"/>
        </w:rPr>
        <w:t>workersNumber</w:t>
      </w:r>
      <w:proofErr w:type="spellEnd"/>
      <w:r w:rsidR="005F18FB">
        <w:t xml:space="preserve"> wątków będących klientami rozproszonego systemu wykonania. Każdy wątek pobiera zadanie z repozytorium, </w:t>
      </w:r>
      <w:r w:rsidR="006F34EB">
        <w:t>tworzy</w:t>
      </w:r>
      <w:r w:rsidR="005F18FB">
        <w:t xml:space="preserve"> i </w:t>
      </w:r>
      <w:r w:rsidR="006F34EB">
        <w:t>testuje</w:t>
      </w:r>
      <w:r w:rsidR="005F18FB">
        <w:t xml:space="preserve"> </w:t>
      </w:r>
      <w:r w:rsidR="006F34EB">
        <w:t>klasyfikator, po czym zapisuje jego wyniki w repozytorium.</w:t>
      </w:r>
    </w:p>
    <w:p w:rsidR="00CE4663" w:rsidRDefault="00CE4663">
      <w:pPr>
        <w:spacing w:after="200" w:line="276" w:lineRule="auto"/>
        <w:ind w:firstLine="0"/>
        <w:jc w:val="left"/>
        <w:rPr>
          <w:rStyle w:val="Pogrubienie"/>
        </w:rPr>
      </w:pPr>
      <w:r>
        <w:rPr>
          <w:rStyle w:val="Pogrubienie"/>
        </w:rPr>
        <w:br w:type="page"/>
      </w:r>
    </w:p>
    <w:p w:rsidR="006F34EB" w:rsidRDefault="006F34EB" w:rsidP="006F34EB">
      <w:pPr>
        <w:pStyle w:val="Pierwszyakapit"/>
        <w:rPr>
          <w:rStyle w:val="Pogrubienie"/>
        </w:rPr>
      </w:pPr>
      <w:r>
        <w:rPr>
          <w:rStyle w:val="Pogrubienie"/>
        </w:rPr>
        <w:lastRenderedPageBreak/>
        <w:t>Moduł doboru klasyfikatorów – analiza</w:t>
      </w:r>
    </w:p>
    <w:p w:rsidR="006F34EB" w:rsidRDefault="006F34EB" w:rsidP="006F34EB">
      <w:pPr>
        <w:pStyle w:val="Akapitzlist"/>
        <w:numPr>
          <w:ilvl w:val="0"/>
          <w:numId w:val="34"/>
        </w:numPr>
      </w:pPr>
      <w:r>
        <w:t>Plik wykonywalny: Results</w:t>
      </w:r>
      <w:r w:rsidRPr="00FD649C">
        <w:t>-1.0.jar</w:t>
      </w:r>
    </w:p>
    <w:p w:rsidR="006F34EB" w:rsidRDefault="006F34EB" w:rsidP="006F34EB">
      <w:pPr>
        <w:pStyle w:val="Akapitzlist"/>
        <w:numPr>
          <w:ilvl w:val="0"/>
          <w:numId w:val="34"/>
        </w:numPr>
      </w:pPr>
      <w:r>
        <w:t>Plik konfiguracyjny: results</w:t>
      </w:r>
      <w:r w:rsidRPr="00CF0F40">
        <w:t>.config.xml</w:t>
      </w:r>
      <w:r>
        <w:t xml:space="preserve"> (importuje </w:t>
      </w:r>
      <w:r w:rsidRPr="00CF0F40">
        <w:t>taskrepository.config.xml</w:t>
      </w:r>
      <w:r>
        <w:t>)</w:t>
      </w:r>
    </w:p>
    <w:p w:rsidR="006F34EB" w:rsidRPr="006F34EB" w:rsidRDefault="006F34EB" w:rsidP="00870A82">
      <w:pPr>
        <w:pStyle w:val="Pierwszyakapit"/>
      </w:pPr>
      <w:r>
        <w:t>Aplikacja pozwala analizować wyniki wykonania. Przed jego użyciem należy uruchomić n</w:t>
      </w:r>
      <w:r>
        <w:t>a</w:t>
      </w:r>
      <w:r>
        <w:t xml:space="preserve">rzędzie Benchmark, tak aby w repozytorium znajdowały się wyniki. Poprzez właściwość </w:t>
      </w:r>
      <w:proofErr w:type="spellStart"/>
      <w:r w:rsidRPr="006F34EB">
        <w:t>ev</w:t>
      </w:r>
      <w:r w:rsidRPr="006F34EB">
        <w:t>a</w:t>
      </w:r>
      <w:r w:rsidRPr="006F34EB">
        <w:t>luator</w:t>
      </w:r>
      <w:proofErr w:type="spellEnd"/>
      <w:r>
        <w:t xml:space="preserve"> można ustawić kryterium wyłaniania najlepszego klasyfikatora (</w:t>
      </w:r>
      <w:proofErr w:type="spellStart"/>
      <w:r w:rsidRPr="006F34EB">
        <w:rPr>
          <w:rStyle w:val="Wyrnieniedelikatne"/>
        </w:rPr>
        <w:t>Accuracy</w:t>
      </w:r>
      <w:proofErr w:type="spellEnd"/>
      <w:r>
        <w:t xml:space="preserve">, </w:t>
      </w:r>
      <w:proofErr w:type="spellStart"/>
      <w:r w:rsidRPr="006F34EB">
        <w:rPr>
          <w:rStyle w:val="Wyrnieniedelikatne"/>
        </w:rPr>
        <w:t>CostSens</w:t>
      </w:r>
      <w:r w:rsidRPr="006F34EB">
        <w:rPr>
          <w:rStyle w:val="Wyrnieniedelikatne"/>
        </w:rPr>
        <w:t>i</w:t>
      </w:r>
      <w:r w:rsidRPr="006F34EB">
        <w:rPr>
          <w:rStyle w:val="Wyrnieniedelikatne"/>
        </w:rPr>
        <w:t>tiveAccuracy</w:t>
      </w:r>
      <w:proofErr w:type="spellEnd"/>
      <w:r>
        <w:t xml:space="preserve">, </w:t>
      </w:r>
      <w:proofErr w:type="spellStart"/>
      <w:r w:rsidRPr="006F34EB">
        <w:rPr>
          <w:rStyle w:val="Wyrnieniedelikatne"/>
        </w:rPr>
        <w:t>FMeasure</w:t>
      </w:r>
      <w:proofErr w:type="spellEnd"/>
      <w:r>
        <w:t xml:space="preserve">, </w:t>
      </w:r>
      <w:r w:rsidRPr="006F34EB">
        <w:rPr>
          <w:rStyle w:val="Wyrnieniedelikatne"/>
        </w:rPr>
        <w:t>Precision</w:t>
      </w:r>
      <w:r>
        <w:t xml:space="preserve"> lub </w:t>
      </w:r>
      <w:proofErr w:type="spellStart"/>
      <w:r w:rsidRPr="006F34EB">
        <w:rPr>
          <w:rStyle w:val="Wyrnieniedelikatne"/>
        </w:rPr>
        <w:t>Recall</w:t>
      </w:r>
      <w:proofErr w:type="spellEnd"/>
      <w:r>
        <w:t xml:space="preserve">). Typy badanych klasyfikatorów określamy poprzez właściwość </w:t>
      </w:r>
      <w:proofErr w:type="spellStart"/>
      <w:r w:rsidRPr="006F34EB">
        <w:rPr>
          <w:rStyle w:val="Wyrnieniedelikatne"/>
        </w:rPr>
        <w:t>tasks</w:t>
      </w:r>
      <w:proofErr w:type="spellEnd"/>
      <w:r>
        <w:t xml:space="preserve"> – każdy wpis odpowiada jednemu wyszukiwaniu najlepszego kl</w:t>
      </w:r>
      <w:r>
        <w:t>a</w:t>
      </w:r>
      <w:r>
        <w:t>syfikatora ograniczonym do typu i opcjonalnie podanych wartości parametrów.</w:t>
      </w:r>
      <w:r w:rsidR="00870A82">
        <w:t xml:space="preserve"> Właściwość </w:t>
      </w:r>
      <w:proofErr w:type="spellStart"/>
      <w:r w:rsidR="00870A82" w:rsidRPr="00870A82">
        <w:rPr>
          <w:rStyle w:val="Wyrnieniedelikatne"/>
        </w:rPr>
        <w:t>writer</w:t>
      </w:r>
      <w:proofErr w:type="spellEnd"/>
      <w:r w:rsidR="00870A82">
        <w:t xml:space="preserve"> pozwala wybrać rodzaj prezentacji wyników (obecnie tylko </w:t>
      </w:r>
      <w:proofErr w:type="spellStart"/>
      <w:r w:rsidR="00870A82" w:rsidRPr="00870A82">
        <w:rPr>
          <w:rStyle w:val="Wyrnieniedelikatne"/>
        </w:rPr>
        <w:t>GnuplotFormatWriter</w:t>
      </w:r>
      <w:proofErr w:type="spellEnd"/>
      <w:r w:rsidR="00870A82">
        <w:t>).</w:t>
      </w:r>
    </w:p>
    <w:p w:rsidR="00870A82" w:rsidRDefault="00870A82" w:rsidP="00870A82">
      <w:pPr>
        <w:pStyle w:val="Pierwszyakapit"/>
        <w:rPr>
          <w:rStyle w:val="Pogrubienie"/>
        </w:rPr>
      </w:pPr>
      <w:r>
        <w:rPr>
          <w:rStyle w:val="Pogrubienie"/>
        </w:rPr>
        <w:t>Moduł trenowania</w:t>
      </w:r>
    </w:p>
    <w:p w:rsidR="00870A82" w:rsidRDefault="00870A82" w:rsidP="00870A82">
      <w:pPr>
        <w:pStyle w:val="Akapitzlist"/>
        <w:numPr>
          <w:ilvl w:val="0"/>
          <w:numId w:val="34"/>
        </w:numPr>
      </w:pPr>
      <w:r>
        <w:t>Plik wykonywalny: Train</w:t>
      </w:r>
      <w:r w:rsidRPr="00FD649C">
        <w:t>-1.0.jar</w:t>
      </w:r>
    </w:p>
    <w:p w:rsidR="00870A82" w:rsidRDefault="00870A82" w:rsidP="00870A82">
      <w:pPr>
        <w:pStyle w:val="Akapitzlist"/>
        <w:numPr>
          <w:ilvl w:val="0"/>
          <w:numId w:val="34"/>
        </w:numPr>
      </w:pPr>
      <w:r>
        <w:t>Plik konfiguracyjny: train</w:t>
      </w:r>
      <w:r w:rsidRPr="00CF0F40">
        <w:t>.config.xml</w:t>
      </w:r>
    </w:p>
    <w:p w:rsidR="00D75D0E" w:rsidRDefault="00D75D0E" w:rsidP="00D75D0E">
      <w:pPr>
        <w:pStyle w:val="Pierwszyakapit"/>
      </w:pPr>
      <w:r>
        <w:t xml:space="preserve">Narzędzie tworzy klasyfikator produkcyjny. Właściwość </w:t>
      </w:r>
      <w:proofErr w:type="spellStart"/>
      <w:r w:rsidRPr="00D75D0E">
        <w:rPr>
          <w:rStyle w:val="Wyrnieniedelikatne"/>
        </w:rPr>
        <w:t>classifierOutFilePath</w:t>
      </w:r>
      <w:proofErr w:type="spellEnd"/>
      <w:r>
        <w:t xml:space="preserve"> pozwala okr</w:t>
      </w:r>
      <w:r>
        <w:t>e</w:t>
      </w:r>
      <w:r>
        <w:t xml:space="preserve">ślić ścieżkę zapisu. Typ klasyfikatora i jego parametry określamy odpowiednio poprzez </w:t>
      </w:r>
      <w:proofErr w:type="spellStart"/>
      <w:r w:rsidRPr="00D75D0E">
        <w:rPr>
          <w:rStyle w:val="Wyrnieniedelikatne"/>
        </w:rPr>
        <w:t>cla</w:t>
      </w:r>
      <w:r w:rsidRPr="00D75D0E">
        <w:rPr>
          <w:rStyle w:val="Wyrnieniedelikatne"/>
        </w:rPr>
        <w:t>s</w:t>
      </w:r>
      <w:r w:rsidRPr="00D75D0E">
        <w:rPr>
          <w:rStyle w:val="Wyrnieniedelikatne"/>
        </w:rPr>
        <w:t>sifierName</w:t>
      </w:r>
      <w:proofErr w:type="spellEnd"/>
      <w:r>
        <w:t xml:space="preserve"> i </w:t>
      </w:r>
      <w:proofErr w:type="spellStart"/>
      <w:r w:rsidRPr="00D75D0E">
        <w:rPr>
          <w:rStyle w:val="Wyrnieniedelikatne"/>
        </w:rPr>
        <w:t>classifierOptions</w:t>
      </w:r>
      <w:proofErr w:type="spellEnd"/>
      <w:r>
        <w:t xml:space="preserve">. Trzeba także podać ścieżkę do pliku z danymi – </w:t>
      </w:r>
      <w:proofErr w:type="spellStart"/>
      <w:r w:rsidRPr="00D75D0E">
        <w:rPr>
          <w:rStyle w:val="Wyrnieniedelikatne"/>
        </w:rPr>
        <w:t>dataFilePath</w:t>
      </w:r>
      <w:proofErr w:type="spellEnd"/>
      <w:r>
        <w:t xml:space="preserve">. Właściwość </w:t>
      </w:r>
      <w:proofErr w:type="spellStart"/>
      <w:r w:rsidRPr="00D75D0E">
        <w:rPr>
          <w:rStyle w:val="Wyrnieniedelikatne"/>
        </w:rPr>
        <w:t>decisionAttributeIndex</w:t>
      </w:r>
      <w:proofErr w:type="spellEnd"/>
      <w:r>
        <w:t xml:space="preserve"> określa indeks cechy będącej klasą próbki.</w:t>
      </w:r>
    </w:p>
    <w:p w:rsidR="00D75D0E" w:rsidRDefault="00D75D0E" w:rsidP="00D75D0E">
      <w:pPr>
        <w:pStyle w:val="Pierwszyakapit"/>
        <w:rPr>
          <w:rStyle w:val="Pogrubienie"/>
        </w:rPr>
      </w:pPr>
      <w:r>
        <w:rPr>
          <w:rStyle w:val="Pogrubienie"/>
        </w:rPr>
        <w:t>Moduł agenta</w:t>
      </w:r>
    </w:p>
    <w:p w:rsidR="00D75D0E" w:rsidRDefault="00D75D0E" w:rsidP="00D75D0E">
      <w:pPr>
        <w:pStyle w:val="Akapitzlist"/>
        <w:numPr>
          <w:ilvl w:val="0"/>
          <w:numId w:val="34"/>
        </w:numPr>
      </w:pPr>
      <w:r>
        <w:t xml:space="preserve">Plik wykonywalny: </w:t>
      </w:r>
      <w:r w:rsidRPr="00D75D0E">
        <w:t>Agents</w:t>
      </w:r>
      <w:r w:rsidRPr="00FD649C">
        <w:t>-1.0.jar</w:t>
      </w:r>
    </w:p>
    <w:p w:rsidR="00D75D0E" w:rsidRDefault="00D75D0E" w:rsidP="00D75D0E">
      <w:pPr>
        <w:pStyle w:val="Akapitzlist"/>
        <w:numPr>
          <w:ilvl w:val="0"/>
          <w:numId w:val="34"/>
        </w:numPr>
      </w:pPr>
      <w:r>
        <w:t>Plik konfiguracyjny: agents</w:t>
      </w:r>
      <w:r w:rsidRPr="00CF0F40">
        <w:t>.config.xml</w:t>
      </w:r>
    </w:p>
    <w:p w:rsidR="00D75D0E" w:rsidRDefault="00D75D0E" w:rsidP="00D75D0E">
      <w:pPr>
        <w:pStyle w:val="Pierwszyakapit"/>
      </w:pPr>
      <w:r>
        <w:t xml:space="preserve">Pozwala na przetestowanie stworzonego agenta za pomocą adresów URL wpisywanych z linii komend. Właściwość </w:t>
      </w:r>
      <w:proofErr w:type="spellStart"/>
      <w:r w:rsidRPr="00D75D0E">
        <w:rPr>
          <w:rStyle w:val="Wyrnieniedelikatne"/>
        </w:rPr>
        <w:t>adFilterAgent</w:t>
      </w:r>
      <w:proofErr w:type="spellEnd"/>
      <w:r>
        <w:t xml:space="preserve"> pozwala zdefiniować rodzaj i ustawienia agenta. Istnieją cztery implementacje: </w:t>
      </w:r>
    </w:p>
    <w:p w:rsidR="00D75D0E" w:rsidRPr="00D75D0E" w:rsidRDefault="00D75D0E" w:rsidP="00D75D0E">
      <w:pPr>
        <w:pStyle w:val="Akapitzlist"/>
        <w:numPr>
          <w:ilvl w:val="0"/>
          <w:numId w:val="36"/>
        </w:numPr>
        <w:rPr>
          <w:lang w:val="en-US"/>
        </w:rPr>
      </w:pPr>
      <w:proofErr w:type="spellStart"/>
      <w:r>
        <w:rPr>
          <w:lang w:val="en-US"/>
        </w:rPr>
        <w:t>CompositeAdFilterAgent</w:t>
      </w:r>
      <w:proofErr w:type="spellEnd"/>
      <w:r>
        <w:rPr>
          <w:lang w:val="en-US"/>
        </w:rPr>
        <w:t xml:space="preserve"> – agent </w:t>
      </w:r>
      <w:r>
        <w:t>kompozytowy</w:t>
      </w:r>
    </w:p>
    <w:p w:rsidR="00D75D0E" w:rsidRPr="00D75D0E" w:rsidRDefault="00D75D0E" w:rsidP="00D75D0E">
      <w:pPr>
        <w:pStyle w:val="Akapitzlist"/>
        <w:numPr>
          <w:ilvl w:val="0"/>
          <w:numId w:val="36"/>
        </w:numPr>
      </w:pPr>
      <w:proofErr w:type="spellStart"/>
      <w:r w:rsidRPr="00D75D0E">
        <w:t>DummyAdFilterAgent</w:t>
      </w:r>
      <w:proofErr w:type="spellEnd"/>
      <w:r w:rsidRPr="00D75D0E">
        <w:t xml:space="preserve"> – agent testowy odpowiadający</w:t>
      </w:r>
      <w:r>
        <w:t xml:space="preserve"> zawsze tak samo</w:t>
      </w:r>
    </w:p>
    <w:p w:rsidR="00D75D0E" w:rsidRPr="00D75D0E" w:rsidRDefault="00D75D0E" w:rsidP="00D75D0E">
      <w:pPr>
        <w:pStyle w:val="Akapitzlist"/>
        <w:numPr>
          <w:ilvl w:val="0"/>
          <w:numId w:val="36"/>
        </w:numPr>
      </w:pPr>
      <w:proofErr w:type="spellStart"/>
      <w:r w:rsidRPr="00D75D0E">
        <w:t>MentorAdFilterAgent</w:t>
      </w:r>
      <w:proofErr w:type="spellEnd"/>
      <w:r w:rsidRPr="00D75D0E">
        <w:t xml:space="preserve"> – agent wykorzystujący </w:t>
      </w:r>
      <w:r>
        <w:t>listę wyrażeń regularnych</w:t>
      </w:r>
    </w:p>
    <w:p w:rsidR="00D75D0E" w:rsidRPr="00D75D0E" w:rsidRDefault="00D75D0E" w:rsidP="00D75D0E">
      <w:pPr>
        <w:pStyle w:val="Akapitzlist"/>
        <w:numPr>
          <w:ilvl w:val="0"/>
          <w:numId w:val="36"/>
        </w:numPr>
        <w:rPr>
          <w:lang w:val="en-US"/>
        </w:rPr>
      </w:pPr>
      <w:proofErr w:type="spellStart"/>
      <w:r w:rsidRPr="00D75D0E">
        <w:rPr>
          <w:lang w:val="en-US"/>
        </w:rPr>
        <w:t>SmartAdFilte</w:t>
      </w:r>
      <w:r>
        <w:rPr>
          <w:lang w:val="en-US"/>
        </w:rPr>
        <w:t>rAgent</w:t>
      </w:r>
      <w:proofErr w:type="spellEnd"/>
      <w:r>
        <w:rPr>
          <w:lang w:val="en-US"/>
        </w:rPr>
        <w:t xml:space="preserve"> – agent </w:t>
      </w:r>
      <w:r w:rsidRPr="00D75D0E">
        <w:t>wykorzystujący klasyfikator</w:t>
      </w:r>
    </w:p>
    <w:sectPr w:rsidR="00D75D0E" w:rsidRPr="00D75D0E" w:rsidSect="005A48C4">
      <w:footnotePr>
        <w:numRestart w:val="eachSect"/>
      </w:footnotePr>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Adrian" w:date="2013-06-09T22:35:00Z" w:initials="A">
    <w:p w:rsidR="000D6325" w:rsidRDefault="000D6325">
      <w:pPr>
        <w:pStyle w:val="Tekstkomentarza"/>
      </w:pPr>
      <w:r>
        <w:rPr>
          <w:rStyle w:val="Odwoaniedokomentarza"/>
        </w:rPr>
        <w:annotationRef/>
      </w:r>
      <w:r>
        <w:t>Poprawić kropki</w:t>
      </w:r>
    </w:p>
  </w:comment>
  <w:comment w:id="35" w:author="Adrian" w:date="2013-06-10T12:05:00Z" w:initials="A">
    <w:p w:rsidR="000D6325" w:rsidRDefault="000D6325">
      <w:pPr>
        <w:pStyle w:val="Tekstkomentarza"/>
      </w:pPr>
      <w:r>
        <w:rPr>
          <w:rStyle w:val="Odwoaniedokomentarza"/>
        </w:rPr>
        <w:annotationRef/>
      </w:r>
      <w:proofErr w:type="spellStart"/>
      <w:r>
        <w:t>Merge</w:t>
      </w:r>
      <w:proofErr w:type="spellEnd"/>
      <w:r>
        <w:t xml:space="preserve"> same </w:t>
      </w:r>
      <w:proofErr w:type="spellStart"/>
      <w:r>
        <w:t>instances</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325" w:rsidRDefault="000D6325" w:rsidP="00F96C73">
      <w:pPr>
        <w:spacing w:line="240" w:lineRule="auto"/>
      </w:pPr>
      <w:r>
        <w:separator/>
      </w:r>
    </w:p>
    <w:p w:rsidR="000D6325" w:rsidRDefault="000D6325"/>
  </w:endnote>
  <w:endnote w:type="continuationSeparator" w:id="0">
    <w:p w:rsidR="000D6325" w:rsidRDefault="000D6325" w:rsidP="00F96C73">
      <w:pPr>
        <w:spacing w:line="240" w:lineRule="auto"/>
      </w:pPr>
      <w:r>
        <w:continuationSeparator/>
      </w:r>
    </w:p>
    <w:p w:rsidR="000D6325" w:rsidRDefault="000D63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0D6325" w:rsidRDefault="000D6325" w:rsidP="00302328">
        <w:pPr>
          <w:pStyle w:val="Stopka"/>
          <w:jc w:val="right"/>
        </w:pPr>
        <w:r>
          <w:fldChar w:fldCharType="begin"/>
        </w:r>
        <w:r>
          <w:instrText xml:space="preserve"> PAGE   \* MERGEFORMAT </w:instrText>
        </w:r>
        <w:r>
          <w:fldChar w:fldCharType="separate"/>
        </w:r>
        <w:r w:rsidR="0084056C">
          <w:rPr>
            <w:noProof/>
          </w:rPr>
          <w:t>56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325" w:rsidRDefault="000D6325" w:rsidP="00F96C73">
      <w:pPr>
        <w:spacing w:line="240" w:lineRule="auto"/>
      </w:pPr>
      <w:r>
        <w:separator/>
      </w:r>
    </w:p>
  </w:footnote>
  <w:footnote w:type="continuationSeparator" w:id="0">
    <w:p w:rsidR="000D6325" w:rsidRDefault="000D6325" w:rsidP="00F96C73">
      <w:pPr>
        <w:spacing w:line="240" w:lineRule="auto"/>
      </w:pPr>
      <w:r>
        <w:continuationSeparator/>
      </w:r>
    </w:p>
    <w:p w:rsidR="000D6325" w:rsidRDefault="000D6325"/>
  </w:footnote>
  <w:footnote w:id="1">
    <w:p w:rsidR="000D6325" w:rsidRPr="00215B85" w:rsidRDefault="000D6325">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0D6325" w:rsidRPr="00215B85" w:rsidRDefault="000D6325">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0D6325" w:rsidRPr="00215B85" w:rsidRDefault="000D6325">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0D6325" w:rsidRDefault="000D6325">
      <w:pPr>
        <w:pStyle w:val="Tekstprzypisudolnego"/>
      </w:pPr>
      <w:r>
        <w:rPr>
          <w:rStyle w:val="Odwoanieprzypisudolnego"/>
        </w:rPr>
        <w:footnoteRef/>
      </w:r>
      <w:r>
        <w:t xml:space="preserve"> Plik z animacją odtwarzaną przez Adobe Flash Player</w:t>
      </w:r>
    </w:p>
  </w:footnote>
  <w:footnote w:id="5">
    <w:p w:rsidR="000D6325" w:rsidRDefault="000D6325">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0D6325" w:rsidRDefault="000D6325"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0D6325" w:rsidRPr="009F7116" w:rsidRDefault="000D6325" w:rsidP="009F7116">
      <w:pPr>
        <w:pStyle w:val="Tekstprzypisudolnego"/>
      </w:pPr>
      <w:r>
        <w:rPr>
          <w:rStyle w:val="Odwoanieprzypisudolnego"/>
        </w:rPr>
        <w:footnoteRef/>
      </w:r>
      <w:r w:rsidRPr="009F7116">
        <w:t xml:space="preserve"> Problem ten został opisany w </w:t>
      </w:r>
      <w:sdt>
        <w:sdtPr>
          <w:rPr>
            <w:lang w:val="en-US"/>
          </w:rPr>
          <w:id w:val="-1554535157"/>
          <w:citation/>
        </w:sdtPr>
        <w:sdtContent>
          <w:r>
            <w:rPr>
              <w:lang w:val="en-US"/>
            </w:rPr>
            <w:fldChar w:fldCharType="begin"/>
          </w:r>
          <w:r>
            <w:instrText xml:space="preserve">CITATION Law \l 1045 </w:instrText>
          </w:r>
          <w:r>
            <w:rPr>
              <w:lang w:val="en-US"/>
            </w:rPr>
            <w:fldChar w:fldCharType="separate"/>
          </w:r>
          <w:r>
            <w:rPr>
              <w:noProof/>
            </w:rPr>
            <w:t>(Shih i Karger, 2004)</w:t>
          </w:r>
          <w:r>
            <w:rPr>
              <w:lang w:val="en-US"/>
            </w:rPr>
            <w:fldChar w:fldCharType="end"/>
          </w:r>
        </w:sdtContent>
      </w:sdt>
    </w:p>
  </w:footnote>
  <w:footnote w:id="8">
    <w:p w:rsidR="000D6325" w:rsidRPr="00597CCE" w:rsidRDefault="000D6325"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9">
    <w:p w:rsidR="000D6325" w:rsidRPr="00C15AC2" w:rsidRDefault="000D6325">
      <w:pPr>
        <w:pStyle w:val="Tekstprzypisudolnego"/>
        <w:rPr>
          <w:lang w:val="en-US"/>
        </w:rPr>
      </w:pPr>
      <w:r>
        <w:rPr>
          <w:rStyle w:val="Odwoanieprzypisudolnego"/>
        </w:rPr>
        <w:footnoteRef/>
      </w:r>
      <w:r w:rsidRPr="00C15AC2">
        <w:rPr>
          <w:lang w:val="en-US"/>
        </w:rPr>
        <w:t xml:space="preserve"> http://adblockplus.org/en/firefox</w:t>
      </w:r>
    </w:p>
  </w:footnote>
  <w:footnote w:id="10">
    <w:p w:rsidR="000D6325" w:rsidRPr="00C15AC2" w:rsidRDefault="000D6325">
      <w:pPr>
        <w:pStyle w:val="Tekstprzypisudolnego"/>
        <w:rPr>
          <w:lang w:val="en-US"/>
        </w:rPr>
      </w:pPr>
      <w:r>
        <w:rPr>
          <w:rStyle w:val="Odwoanieprzypisudolnego"/>
        </w:rPr>
        <w:footnoteRef/>
      </w:r>
      <w:r w:rsidRPr="00C15AC2">
        <w:rPr>
          <w:lang w:val="en-US"/>
        </w:rPr>
        <w:t xml:space="preserve"> http://code.google.com/p/adblockforchrome/</w:t>
      </w:r>
    </w:p>
  </w:footnote>
  <w:footnote w:id="11">
    <w:p w:rsidR="000D6325" w:rsidRPr="00C15AC2" w:rsidRDefault="000D6325">
      <w:pPr>
        <w:pStyle w:val="Tekstprzypisudolnego"/>
        <w:rPr>
          <w:lang w:val="en-US"/>
        </w:rPr>
      </w:pPr>
      <w:r>
        <w:rPr>
          <w:rStyle w:val="Odwoanieprzypisudolnego"/>
        </w:rPr>
        <w:footnoteRef/>
      </w:r>
      <w:r w:rsidRPr="00C15AC2">
        <w:rPr>
          <w:lang w:val="en-US"/>
        </w:rPr>
        <w:t xml:space="preserve"> http://easylist.adblockplus.org/en/</w:t>
      </w:r>
    </w:p>
  </w:footnote>
  <w:footnote w:id="12">
    <w:p w:rsidR="000D6325" w:rsidRPr="00C15AC2" w:rsidRDefault="000D6325">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3">
    <w:p w:rsidR="000D6325" w:rsidRDefault="000D6325">
      <w:pPr>
        <w:pStyle w:val="Tekstprzypisudolnego"/>
      </w:pPr>
      <w:r>
        <w:rPr>
          <w:rStyle w:val="Odwoanieprzypisudolnego"/>
        </w:rPr>
        <w:footnoteRef/>
      </w:r>
      <w:r>
        <w:t xml:space="preserve"> </w:t>
      </w:r>
      <w:r w:rsidRPr="004A7F43">
        <w:t>http://adblockplus.org/en/subscriptions</w:t>
      </w:r>
    </w:p>
  </w:footnote>
  <w:footnote w:id="14">
    <w:p w:rsidR="000D6325" w:rsidRDefault="000D6325" w:rsidP="00937FD0">
      <w:pPr>
        <w:pStyle w:val="Tekstprzypisudolnego"/>
      </w:pPr>
      <w:r>
        <w:rPr>
          <w:rStyle w:val="Odwoanieprzypisudolnego"/>
        </w:rPr>
        <w:footnoteRef/>
      </w:r>
      <w:r>
        <w:t xml:space="preserve"> Każdy zasób jest opisany przez wektor wartości, z których każda mierzy kolejną cechę zasobu.</w:t>
      </w:r>
    </w:p>
  </w:footnote>
  <w:footnote w:id="15">
    <w:p w:rsidR="000D6325" w:rsidRDefault="000D6325">
      <w:pPr>
        <w:pStyle w:val="Tekstprzypisudolnego"/>
      </w:pPr>
      <w:r>
        <w:rPr>
          <w:rStyle w:val="Odwoanieprzypisudolnego"/>
        </w:rPr>
        <w:footnoteRef/>
      </w:r>
      <w:r>
        <w:t xml:space="preserve"> </w:t>
      </w:r>
      <w:r w:rsidRPr="000F290E">
        <w:t>http://www.cs.waikato.ac.nz/ml/weka/</w:t>
      </w:r>
    </w:p>
  </w:footnote>
  <w:footnote w:id="16">
    <w:p w:rsidR="000D6325" w:rsidRDefault="000D6325">
      <w:pPr>
        <w:pStyle w:val="Tekstprzypisudolnego"/>
      </w:pPr>
      <w:r>
        <w:rPr>
          <w:rStyle w:val="Odwoanieprzypisudolnego"/>
        </w:rPr>
        <w:footnoteRef/>
      </w:r>
      <w:r>
        <w:t xml:space="preserve"> </w:t>
      </w:r>
      <w:r w:rsidRPr="004B26DF">
        <w:t>http://www.r-project.org/</w:t>
      </w:r>
    </w:p>
  </w:footnote>
  <w:footnote w:id="17">
    <w:p w:rsidR="000D6325" w:rsidRDefault="000D6325">
      <w:pPr>
        <w:pStyle w:val="Tekstprzypisudolnego"/>
      </w:pPr>
      <w:r>
        <w:rPr>
          <w:rStyle w:val="Odwoanieprzypisudolnego"/>
        </w:rPr>
        <w:footnoteRef/>
      </w:r>
      <w:r>
        <w:t xml:space="preserve"> </w:t>
      </w:r>
      <w:r w:rsidRPr="004B26DF">
        <w:t>http://www.mathworks.com/products/matlab/</w:t>
      </w:r>
    </w:p>
  </w:footnote>
  <w:footnote w:id="18">
    <w:p w:rsidR="000D6325" w:rsidRDefault="000D6325">
      <w:pPr>
        <w:pStyle w:val="Tekstprzypisudolnego"/>
      </w:pPr>
      <w:r>
        <w:rPr>
          <w:rStyle w:val="Odwoanieprzypisudolnego"/>
        </w:rPr>
        <w:footnoteRef/>
      </w:r>
      <w:r>
        <w:t xml:space="preserve"> </w:t>
      </w:r>
      <w:r w:rsidRPr="00C17028">
        <w:t>http://static.springsource.org/spring/docs/3.0.x/spring-framework-reference/html/beans.html</w:t>
      </w:r>
    </w:p>
  </w:footnote>
  <w:footnote w:id="19">
    <w:p w:rsidR="000D6325" w:rsidRDefault="000D6325">
      <w:pPr>
        <w:pStyle w:val="Tekstprzypisudolnego"/>
      </w:pPr>
      <w:r>
        <w:rPr>
          <w:rStyle w:val="Odwoanieprzypisudolnego"/>
        </w:rPr>
        <w:footnoteRef/>
      </w:r>
      <w:r>
        <w:t xml:space="preserve"> </w:t>
      </w:r>
      <w:r w:rsidRPr="007C661B">
        <w:t>http://www.worldwidewebsize.com/</w:t>
      </w:r>
      <w:r>
        <w:t xml:space="preserve"> – dane z 06.05.13</w:t>
      </w:r>
    </w:p>
  </w:footnote>
  <w:footnote w:id="20">
    <w:p w:rsidR="000D6325" w:rsidRPr="00304FA5" w:rsidRDefault="000D6325" w:rsidP="00DF12E8">
      <w:pPr>
        <w:pStyle w:val="Tekstprzypisudolnego"/>
        <w:rPr>
          <w:lang w:val="en-US"/>
        </w:rPr>
      </w:pPr>
      <w:r>
        <w:rPr>
          <w:rStyle w:val="Odwoanieprzypisudolnego"/>
        </w:rPr>
        <w:footnoteRef/>
      </w:r>
      <w:r w:rsidRPr="00304FA5">
        <w:rPr>
          <w:lang w:val="en-US"/>
        </w:rPr>
        <w:t xml:space="preserve"> </w:t>
      </w:r>
      <w:proofErr w:type="spellStart"/>
      <w:r w:rsidRPr="00304FA5">
        <w:rPr>
          <w:lang w:val="en-US"/>
        </w:rPr>
        <w:t>ang.</w:t>
      </w:r>
      <w:proofErr w:type="spellEnd"/>
      <w:r w:rsidRPr="00304FA5">
        <w:rPr>
          <w:lang w:val="en-US"/>
        </w:rPr>
        <w:t xml:space="preserve"> Mock Object</w:t>
      </w:r>
    </w:p>
  </w:footnote>
  <w:footnote w:id="21">
    <w:p w:rsidR="000D6325" w:rsidRPr="00304FA5" w:rsidRDefault="000D6325">
      <w:pPr>
        <w:pStyle w:val="Tekstprzypisudolnego"/>
        <w:rPr>
          <w:lang w:val="en-US"/>
        </w:rPr>
      </w:pPr>
      <w:r>
        <w:rPr>
          <w:rStyle w:val="Odwoanieprzypisudolnego"/>
        </w:rPr>
        <w:footnoteRef/>
      </w:r>
      <w:r w:rsidRPr="00304FA5">
        <w:rPr>
          <w:lang w:val="en-US"/>
        </w:rPr>
        <w:t xml:space="preserve"> </w:t>
      </w:r>
      <w:proofErr w:type="spellStart"/>
      <w:r w:rsidRPr="00304FA5">
        <w:rPr>
          <w:lang w:val="en-US"/>
        </w:rPr>
        <w:t>ang.</w:t>
      </w:r>
      <w:proofErr w:type="spellEnd"/>
      <w:r w:rsidRPr="00304FA5">
        <w:rPr>
          <w:lang w:val="en-US"/>
        </w:rPr>
        <w:t xml:space="preserve"> Text Mining</w:t>
      </w:r>
    </w:p>
  </w:footnote>
  <w:footnote w:id="22">
    <w:p w:rsidR="000D6325" w:rsidRDefault="000D6325">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23">
    <w:p w:rsidR="000D6325" w:rsidRDefault="000D6325">
      <w:pPr>
        <w:pStyle w:val="Tekstprzypisudolnego"/>
      </w:pPr>
      <w:r>
        <w:rPr>
          <w:rStyle w:val="Odwoanieprzypisudolnego"/>
        </w:rPr>
        <w:footnoteRef/>
      </w:r>
      <w:r>
        <w:t xml:space="preserve"> </w:t>
      </w:r>
      <w:sdt>
        <w:sdtPr>
          <w:id w:val="-1956548177"/>
          <w:citation/>
        </w:sdtPr>
        <w:sdtContent>
          <w:r>
            <w:fldChar w:fldCharType="begin"/>
          </w:r>
          <w:r>
            <w:instrText xml:space="preserve">CITATION Min \l 1045 </w:instrText>
          </w:r>
          <w:r>
            <w:fldChar w:fldCharType="separate"/>
          </w:r>
          <w:r>
            <w:rPr>
              <w:noProof/>
            </w:rPr>
            <w:t>(Kan i Thi, 2005)</w:t>
          </w:r>
          <w:r>
            <w:fldChar w:fldCharType="end"/>
          </w:r>
        </w:sdtContent>
      </w:sdt>
    </w:p>
  </w:footnote>
  <w:footnote w:id="24">
    <w:p w:rsidR="000D6325" w:rsidRDefault="000D6325">
      <w:pPr>
        <w:pStyle w:val="Tekstprzypisudolnego"/>
      </w:pPr>
      <w:r>
        <w:rPr>
          <w:rStyle w:val="Odwoanieprzypisudolnego"/>
        </w:rPr>
        <w:footnoteRef/>
      </w:r>
      <w:r>
        <w:t xml:space="preserve"> Dokładny opis znajduje się w RFC 3986 – </w:t>
      </w:r>
      <w:r w:rsidRPr="00166628">
        <w:t>http://tools.ietf.org/html/rfc3986#section-3</w:t>
      </w:r>
    </w:p>
  </w:footnote>
  <w:footnote w:id="25">
    <w:p w:rsidR="000D6325" w:rsidRDefault="000D6325">
      <w:pPr>
        <w:pStyle w:val="Tekstprzypisudolnego"/>
      </w:pPr>
      <w:r>
        <w:rPr>
          <w:rStyle w:val="Odwoanieprzypisudolnego"/>
        </w:rPr>
        <w:footnoteRef/>
      </w:r>
      <w:r>
        <w:t xml:space="preserve"> Kodowanie pozwalające zapisać dane binarne za pomocą znaków ASCII.</w:t>
      </w:r>
    </w:p>
  </w:footnote>
  <w:footnote w:id="26">
    <w:p w:rsidR="000D6325" w:rsidRDefault="000D6325">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7">
    <w:p w:rsidR="000D6325" w:rsidRDefault="000D6325">
      <w:pPr>
        <w:pStyle w:val="Tekstprzypisudolnego"/>
      </w:pPr>
      <w:r>
        <w:rPr>
          <w:rStyle w:val="Odwoanieprzypisudolnego"/>
        </w:rPr>
        <w:footnoteRef/>
      </w:r>
      <w:r>
        <w:t xml:space="preserve"> Adres reklamy pochodzącej z </w:t>
      </w:r>
      <w:r w:rsidRPr="0010692A">
        <w:t>http://atemda.com/JSAd</w:t>
      </w:r>
      <w:r>
        <w:t>servingSP.ashx?[...]</w:t>
      </w:r>
    </w:p>
  </w:footnote>
  <w:footnote w:id="28">
    <w:p w:rsidR="000D6325" w:rsidRPr="00D16B95" w:rsidRDefault="000D6325">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w:t>
      </w:r>
      <w:proofErr w:type="spellStart"/>
      <w:r w:rsidRPr="00D16B95">
        <w:rPr>
          <w:lang w:val="en-US"/>
        </w:rPr>
        <w:t>overfitting</w:t>
      </w:r>
      <w:proofErr w:type="spellEnd"/>
    </w:p>
  </w:footnote>
  <w:footnote w:id="29">
    <w:p w:rsidR="000D6325" w:rsidRPr="00D16B95" w:rsidRDefault="000D6325">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Feature Selection</w:t>
      </w:r>
    </w:p>
  </w:footnote>
  <w:footnote w:id="30">
    <w:p w:rsidR="000D6325" w:rsidRPr="001D5850" w:rsidRDefault="000D6325">
      <w:pPr>
        <w:pStyle w:val="Tekstprzypisudolnego"/>
        <w:rPr>
          <w:lang w:val="en-US"/>
        </w:rPr>
      </w:pPr>
      <w:r>
        <w:rPr>
          <w:rStyle w:val="Odwoanieprzypisudolnego"/>
        </w:rPr>
        <w:footnoteRef/>
      </w:r>
      <w:r w:rsidRPr="001D5850">
        <w:rPr>
          <w:lang w:val="en-US"/>
        </w:rPr>
        <w:t xml:space="preserve"> Ang. Term Frequency – Inverse Document Frequency</w:t>
      </w:r>
    </w:p>
  </w:footnote>
  <w:footnote w:id="31">
    <w:p w:rsidR="000D6325" w:rsidRPr="000D6325" w:rsidRDefault="000D6325">
      <w:pPr>
        <w:pStyle w:val="Tekstprzypisudolnego"/>
        <w:rPr>
          <w:lang w:val="en-US"/>
        </w:rPr>
      </w:pPr>
      <w:r>
        <w:rPr>
          <w:rStyle w:val="Odwoanieprzypisudolnego"/>
        </w:rPr>
        <w:footnoteRef/>
      </w:r>
      <w:r w:rsidRPr="000D6325">
        <w:rPr>
          <w:lang w:val="en-US"/>
        </w:rPr>
        <w:t xml:space="preserve"> http://www.cs.waikato.ac.nz/ml/weka/arff.html</w:t>
      </w:r>
    </w:p>
  </w:footnote>
  <w:footnote w:id="32">
    <w:p w:rsidR="000D6325" w:rsidRDefault="000D6325">
      <w:pPr>
        <w:pStyle w:val="Tekstprzypisudolnego"/>
      </w:pPr>
      <w:r>
        <w:rPr>
          <w:rStyle w:val="Odwoanieprzypisudolnego"/>
        </w:rPr>
        <w:footnoteRef/>
      </w:r>
      <w:r>
        <w:t xml:space="preserve"> Więcej informacji o podejściu tego typu można znaleźć w </w:t>
      </w:r>
      <w:sdt>
        <w:sdtPr>
          <w:id w:val="-1650895999"/>
          <w:citation/>
        </w:sdtPr>
        <w:sdtContent>
          <w:r>
            <w:fldChar w:fldCharType="begin"/>
          </w:r>
          <w:r>
            <w:instrText xml:space="preserve">CITATION Stu \l 1045 </w:instrText>
          </w:r>
          <w:r>
            <w:fldChar w:fldCharType="separate"/>
          </w:r>
          <w:r>
            <w:rPr>
              <w:noProof/>
            </w:rPr>
            <w:t>(Moran, He i Liu, 2009)</w:t>
          </w:r>
          <w:r>
            <w:fldChar w:fldCharType="end"/>
          </w:r>
        </w:sdtContent>
      </w:sdt>
    </w:p>
  </w:footnote>
  <w:footnote w:id="33">
    <w:p w:rsidR="000D6325" w:rsidRPr="00D73364" w:rsidRDefault="000D6325">
      <w:pPr>
        <w:pStyle w:val="Tekstprzypisudolnego"/>
        <w:rPr>
          <w:lang w:val="en-US"/>
        </w:rPr>
      </w:pPr>
      <w:r>
        <w:rPr>
          <w:rStyle w:val="Odwoanieprzypisudolnego"/>
        </w:rPr>
        <w:footnoteRef/>
      </w:r>
      <w:r w:rsidRPr="00D73364">
        <w:rPr>
          <w:lang w:val="en-US"/>
        </w:rPr>
        <w:t xml:space="preserve"> http://setiathome.berkeley.edu/</w:t>
      </w:r>
    </w:p>
  </w:footnote>
  <w:footnote w:id="34">
    <w:p w:rsidR="000D6325" w:rsidRPr="00D73364" w:rsidRDefault="000D6325">
      <w:pPr>
        <w:pStyle w:val="Tekstprzypisudolnego"/>
        <w:rPr>
          <w:lang w:val="en-US"/>
        </w:rPr>
      </w:pPr>
      <w:r>
        <w:rPr>
          <w:rStyle w:val="Odwoanieprzypisudolnego"/>
        </w:rPr>
        <w:footnoteRef/>
      </w:r>
      <w:r w:rsidRPr="00D73364">
        <w:rPr>
          <w:lang w:val="en-US"/>
        </w:rPr>
        <w:t xml:space="preserve"> ang. round-robin scheduling</w:t>
      </w:r>
    </w:p>
  </w:footnote>
  <w:footnote w:id="35">
    <w:p w:rsidR="000D6325" w:rsidRPr="00D73364" w:rsidRDefault="000D6325">
      <w:pPr>
        <w:pStyle w:val="Tekstprzypisudolnego"/>
        <w:rPr>
          <w:lang w:val="en-US"/>
        </w:rPr>
      </w:pPr>
      <w:r>
        <w:rPr>
          <w:rStyle w:val="Odwoanieprzypisudolnego"/>
        </w:rPr>
        <w:footnoteRef/>
      </w:r>
      <w:r w:rsidRPr="00D73364">
        <w:rPr>
          <w:lang w:val="en-US"/>
        </w:rPr>
        <w:t xml:space="preserve"> ang. cross-</w:t>
      </w:r>
      <w:r w:rsidRPr="00B374E3">
        <w:rPr>
          <w:lang w:val="en-US"/>
        </w:rPr>
        <w:t>validation</w:t>
      </w:r>
    </w:p>
  </w:footnote>
  <w:footnote w:id="36">
    <w:p w:rsidR="000D6325" w:rsidRPr="00D73364" w:rsidRDefault="000D6325">
      <w:pPr>
        <w:pStyle w:val="Tekstprzypisudolnego"/>
        <w:rPr>
          <w:lang w:val="en-US"/>
        </w:rPr>
      </w:pPr>
      <w:r>
        <w:rPr>
          <w:rStyle w:val="Odwoanieprzypisudolnego"/>
        </w:rPr>
        <w:footnoteRef/>
      </w:r>
      <w:r w:rsidRPr="00D73364">
        <w:rPr>
          <w:lang w:val="en-US"/>
        </w:rPr>
        <w:t xml:space="preserve"> ang. confusion matrix</w:t>
      </w:r>
    </w:p>
  </w:footnote>
  <w:footnote w:id="37">
    <w:p w:rsidR="000D6325" w:rsidRPr="00D73364" w:rsidRDefault="000D6325">
      <w:pPr>
        <w:pStyle w:val="Tekstprzypisudolnego"/>
        <w:rPr>
          <w:lang w:val="en-US"/>
        </w:rPr>
      </w:pPr>
      <w:r>
        <w:rPr>
          <w:rStyle w:val="Odwoanieprzypisudolnego"/>
        </w:rPr>
        <w:footnoteRef/>
      </w:r>
      <w:r w:rsidRPr="00D73364">
        <w:rPr>
          <w:lang w:val="en-US"/>
        </w:rPr>
        <w:t xml:space="preserve"> ang. True positive (TP)</w:t>
      </w:r>
    </w:p>
  </w:footnote>
  <w:footnote w:id="38">
    <w:p w:rsidR="000D6325" w:rsidRPr="00F15254" w:rsidRDefault="000D6325">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False positive (FP)</w:t>
      </w:r>
    </w:p>
  </w:footnote>
  <w:footnote w:id="39">
    <w:p w:rsidR="000D6325" w:rsidRPr="00F15254" w:rsidRDefault="000D6325" w:rsidP="00F15254">
      <w:pPr>
        <w:pStyle w:val="Tekstprzypisudolnego"/>
        <w:rPr>
          <w:lang w:val="en-US"/>
        </w:rPr>
      </w:pPr>
      <w:r>
        <w:rPr>
          <w:rStyle w:val="Odwoanieprzypisudolnego"/>
        </w:rPr>
        <w:footnoteRef/>
      </w:r>
      <w:r w:rsidRPr="00F15254">
        <w:rPr>
          <w:lang w:val="en-US"/>
        </w:rPr>
        <w:t xml:space="preserve"> </w:t>
      </w:r>
      <w:proofErr w:type="spellStart"/>
      <w:r>
        <w:rPr>
          <w:lang w:val="en-US"/>
        </w:rPr>
        <w:t>a</w:t>
      </w:r>
      <w:r w:rsidRPr="00F15254">
        <w:rPr>
          <w:lang w:val="en-US"/>
        </w:rPr>
        <w:t>ng.</w:t>
      </w:r>
      <w:proofErr w:type="spellEnd"/>
      <w:r w:rsidRPr="00F15254">
        <w:rPr>
          <w:lang w:val="en-US"/>
        </w:rPr>
        <w:t xml:space="preserve"> False negative (FN)</w:t>
      </w:r>
    </w:p>
  </w:footnote>
  <w:footnote w:id="40">
    <w:p w:rsidR="000D6325" w:rsidRPr="00F15254" w:rsidRDefault="000D6325">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True negative (TN)</w:t>
      </w:r>
    </w:p>
  </w:footnote>
  <w:footnote w:id="41">
    <w:p w:rsidR="000D6325" w:rsidRPr="006523C8" w:rsidRDefault="000D6325" w:rsidP="006523C8">
      <w:pPr>
        <w:pStyle w:val="Tekstprzypisudolnego"/>
        <w:rPr>
          <w:lang w:val="en-US"/>
        </w:rPr>
      </w:pPr>
      <w:r>
        <w:rPr>
          <w:rStyle w:val="Odwoanieprzypisudolnego"/>
        </w:rPr>
        <w:footnoteRef/>
      </w:r>
      <w:r w:rsidRPr="006523C8">
        <w:rPr>
          <w:lang w:val="en-US"/>
        </w:rPr>
        <w:t xml:space="preserve"> </w:t>
      </w:r>
      <w:hyperlink r:id="rId1" w:history="1">
        <w:r w:rsidRPr="00393250">
          <w:rPr>
            <w:rStyle w:val="Hipercze"/>
            <w:lang w:val="en-US"/>
          </w:rPr>
          <w:t>http://static.springsource.org/spring/docs/3.0.x/spring-framework-reference/html/beans.html</w:t>
        </w:r>
      </w:hyperlink>
    </w:p>
  </w:footnote>
  <w:footnote w:id="42">
    <w:p w:rsidR="000D6325" w:rsidRPr="000C6E06" w:rsidRDefault="000D6325" w:rsidP="000C6E06">
      <w:pPr>
        <w:pStyle w:val="Tekstprzypisudolnego"/>
        <w:rPr>
          <w:lang w:val="en-US"/>
        </w:rPr>
      </w:pPr>
      <w:r>
        <w:rPr>
          <w:rStyle w:val="Odwoanieprzypisudolnego"/>
        </w:rPr>
        <w:footnoteRef/>
      </w:r>
      <w:r w:rsidRPr="000C6E06">
        <w:rPr>
          <w:lang w:val="en-US"/>
        </w:rPr>
        <w:t xml:space="preserve"> </w:t>
      </w:r>
      <w:hyperlink r:id="rId2" w:history="1">
        <w:r w:rsidRPr="00393250">
          <w:rPr>
            <w:rStyle w:val="Hipercze"/>
            <w:lang w:val="en-US"/>
          </w:rPr>
          <w:t>http://www.cs.waikato.ac.nz/ml/weka/</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21F0516"/>
    <w:multiLevelType w:val="hybridMultilevel"/>
    <w:tmpl w:val="A09AD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28840B3"/>
    <w:multiLevelType w:val="hybridMultilevel"/>
    <w:tmpl w:val="39ACF7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5CB6B74"/>
    <w:multiLevelType w:val="hybridMultilevel"/>
    <w:tmpl w:val="141CD6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133D37C3"/>
    <w:multiLevelType w:val="hybridMultilevel"/>
    <w:tmpl w:val="E416E6A4"/>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C634005"/>
    <w:multiLevelType w:val="hybridMultilevel"/>
    <w:tmpl w:val="7A1CEE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48072D6"/>
    <w:multiLevelType w:val="hybridMultilevel"/>
    <w:tmpl w:val="9EAEF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6B63FC0"/>
    <w:multiLevelType w:val="hybridMultilevel"/>
    <w:tmpl w:val="E834C2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29D20528"/>
    <w:multiLevelType w:val="hybridMultilevel"/>
    <w:tmpl w:val="D84693BE"/>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3">
    <w:nsid w:val="2AA65B93"/>
    <w:multiLevelType w:val="hybridMultilevel"/>
    <w:tmpl w:val="AA0C1DC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2E7D28CA"/>
    <w:multiLevelType w:val="hybridMultilevel"/>
    <w:tmpl w:val="2F8A2C2C"/>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nsid w:val="31F4253D"/>
    <w:multiLevelType w:val="hybridMultilevel"/>
    <w:tmpl w:val="7BE22C4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18315E"/>
    <w:multiLevelType w:val="hybridMultilevel"/>
    <w:tmpl w:val="3CEEF80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7">
    <w:nsid w:val="3F555BEF"/>
    <w:multiLevelType w:val="hybridMultilevel"/>
    <w:tmpl w:val="432ECC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4541022C"/>
    <w:multiLevelType w:val="hybridMultilevel"/>
    <w:tmpl w:val="366C50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8AC4119"/>
    <w:multiLevelType w:val="hybridMultilevel"/>
    <w:tmpl w:val="5E2C1D5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B653606"/>
    <w:multiLevelType w:val="hybridMultilevel"/>
    <w:tmpl w:val="75C47F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1EF0E82"/>
    <w:multiLevelType w:val="hybridMultilevel"/>
    <w:tmpl w:val="A198E7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nsid w:val="539C43D5"/>
    <w:multiLevelType w:val="hybridMultilevel"/>
    <w:tmpl w:val="EF2C32D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552370E4"/>
    <w:multiLevelType w:val="hybridMultilevel"/>
    <w:tmpl w:val="BC78FA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A192BD5"/>
    <w:multiLevelType w:val="hybridMultilevel"/>
    <w:tmpl w:val="9D228C00"/>
    <w:lvl w:ilvl="0" w:tplc="832E0A00">
      <w:start w:val="1"/>
      <w:numFmt w:val="bullet"/>
      <w:lvlText w:val=""/>
      <w:lvlJc w:val="left"/>
      <w:pPr>
        <w:tabs>
          <w:tab w:val="num" w:pos="720"/>
        </w:tabs>
        <w:ind w:left="720" w:hanging="360"/>
      </w:pPr>
      <w:rPr>
        <w:rFonts w:ascii="Symbol" w:hAnsi="Symbol" w:hint="default"/>
      </w:rPr>
    </w:lvl>
    <w:lvl w:ilvl="1" w:tplc="173844AE" w:tentative="1">
      <w:start w:val="1"/>
      <w:numFmt w:val="bullet"/>
      <w:lvlText w:val=""/>
      <w:lvlJc w:val="left"/>
      <w:pPr>
        <w:tabs>
          <w:tab w:val="num" w:pos="1440"/>
        </w:tabs>
        <w:ind w:left="1440" w:hanging="360"/>
      </w:pPr>
      <w:rPr>
        <w:rFonts w:ascii="Symbol" w:hAnsi="Symbol" w:hint="default"/>
      </w:rPr>
    </w:lvl>
    <w:lvl w:ilvl="2" w:tplc="24C4C0C2" w:tentative="1">
      <w:start w:val="1"/>
      <w:numFmt w:val="bullet"/>
      <w:lvlText w:val=""/>
      <w:lvlJc w:val="left"/>
      <w:pPr>
        <w:tabs>
          <w:tab w:val="num" w:pos="2160"/>
        </w:tabs>
        <w:ind w:left="2160" w:hanging="360"/>
      </w:pPr>
      <w:rPr>
        <w:rFonts w:ascii="Symbol" w:hAnsi="Symbol" w:hint="default"/>
      </w:rPr>
    </w:lvl>
    <w:lvl w:ilvl="3" w:tplc="802A4350" w:tentative="1">
      <w:start w:val="1"/>
      <w:numFmt w:val="bullet"/>
      <w:lvlText w:val=""/>
      <w:lvlJc w:val="left"/>
      <w:pPr>
        <w:tabs>
          <w:tab w:val="num" w:pos="2880"/>
        </w:tabs>
        <w:ind w:left="2880" w:hanging="360"/>
      </w:pPr>
      <w:rPr>
        <w:rFonts w:ascii="Symbol" w:hAnsi="Symbol" w:hint="default"/>
      </w:rPr>
    </w:lvl>
    <w:lvl w:ilvl="4" w:tplc="C8FAC5DE" w:tentative="1">
      <w:start w:val="1"/>
      <w:numFmt w:val="bullet"/>
      <w:lvlText w:val=""/>
      <w:lvlJc w:val="left"/>
      <w:pPr>
        <w:tabs>
          <w:tab w:val="num" w:pos="3600"/>
        </w:tabs>
        <w:ind w:left="3600" w:hanging="360"/>
      </w:pPr>
      <w:rPr>
        <w:rFonts w:ascii="Symbol" w:hAnsi="Symbol" w:hint="default"/>
      </w:rPr>
    </w:lvl>
    <w:lvl w:ilvl="5" w:tplc="70FE1C6E" w:tentative="1">
      <w:start w:val="1"/>
      <w:numFmt w:val="bullet"/>
      <w:lvlText w:val=""/>
      <w:lvlJc w:val="left"/>
      <w:pPr>
        <w:tabs>
          <w:tab w:val="num" w:pos="4320"/>
        </w:tabs>
        <w:ind w:left="4320" w:hanging="360"/>
      </w:pPr>
      <w:rPr>
        <w:rFonts w:ascii="Symbol" w:hAnsi="Symbol" w:hint="default"/>
      </w:rPr>
    </w:lvl>
    <w:lvl w:ilvl="6" w:tplc="0AD29606" w:tentative="1">
      <w:start w:val="1"/>
      <w:numFmt w:val="bullet"/>
      <w:lvlText w:val=""/>
      <w:lvlJc w:val="left"/>
      <w:pPr>
        <w:tabs>
          <w:tab w:val="num" w:pos="5040"/>
        </w:tabs>
        <w:ind w:left="5040" w:hanging="360"/>
      </w:pPr>
      <w:rPr>
        <w:rFonts w:ascii="Symbol" w:hAnsi="Symbol" w:hint="default"/>
      </w:rPr>
    </w:lvl>
    <w:lvl w:ilvl="7" w:tplc="12AA5EF4" w:tentative="1">
      <w:start w:val="1"/>
      <w:numFmt w:val="bullet"/>
      <w:lvlText w:val=""/>
      <w:lvlJc w:val="left"/>
      <w:pPr>
        <w:tabs>
          <w:tab w:val="num" w:pos="5760"/>
        </w:tabs>
        <w:ind w:left="5760" w:hanging="360"/>
      </w:pPr>
      <w:rPr>
        <w:rFonts w:ascii="Symbol" w:hAnsi="Symbol" w:hint="default"/>
      </w:rPr>
    </w:lvl>
    <w:lvl w:ilvl="8" w:tplc="0CB28AF6" w:tentative="1">
      <w:start w:val="1"/>
      <w:numFmt w:val="bullet"/>
      <w:lvlText w:val=""/>
      <w:lvlJc w:val="left"/>
      <w:pPr>
        <w:tabs>
          <w:tab w:val="num" w:pos="6480"/>
        </w:tabs>
        <w:ind w:left="6480" w:hanging="360"/>
      </w:pPr>
      <w:rPr>
        <w:rFonts w:ascii="Symbol" w:hAnsi="Symbol" w:hint="default"/>
      </w:rPr>
    </w:lvl>
  </w:abstractNum>
  <w:abstractNum w:abstractNumId="26">
    <w:nsid w:val="5A263B02"/>
    <w:multiLevelType w:val="hybridMultilevel"/>
    <w:tmpl w:val="600ADC76"/>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27">
    <w:nsid w:val="5B0818AA"/>
    <w:multiLevelType w:val="hybridMultilevel"/>
    <w:tmpl w:val="0AA01F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E3600C4"/>
    <w:multiLevelType w:val="hybridMultilevel"/>
    <w:tmpl w:val="416069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2DB39E7"/>
    <w:multiLevelType w:val="hybridMultilevel"/>
    <w:tmpl w:val="33FA57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51656EB"/>
    <w:multiLevelType w:val="hybridMultilevel"/>
    <w:tmpl w:val="5D3664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655946E0"/>
    <w:multiLevelType w:val="hybridMultilevel"/>
    <w:tmpl w:val="74567B98"/>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2">
    <w:nsid w:val="677655BF"/>
    <w:multiLevelType w:val="hybridMultilevel"/>
    <w:tmpl w:val="9160A110"/>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33">
    <w:nsid w:val="6C846530"/>
    <w:multiLevelType w:val="hybridMultilevel"/>
    <w:tmpl w:val="81E0DDB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6E446D71"/>
    <w:multiLevelType w:val="hybridMultilevel"/>
    <w:tmpl w:val="8C7E53C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36">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71FD4A41"/>
    <w:multiLevelType w:val="hybridMultilevel"/>
    <w:tmpl w:val="1F008492"/>
    <w:lvl w:ilvl="0" w:tplc="04150003">
      <w:start w:val="1"/>
      <w:numFmt w:val="bullet"/>
      <w:lvlText w:val="o"/>
      <w:lvlJc w:val="left"/>
      <w:pPr>
        <w:ind w:left="1069" w:hanging="360"/>
      </w:pPr>
      <w:rPr>
        <w:rFonts w:ascii="Courier New" w:hAnsi="Courier New" w:cs="Courier New"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38">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9">
    <w:nsid w:val="7C0D513D"/>
    <w:multiLevelType w:val="hybridMultilevel"/>
    <w:tmpl w:val="C39CB45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40">
    <w:nsid w:val="7D4B785D"/>
    <w:multiLevelType w:val="hybridMultilevel"/>
    <w:tmpl w:val="BED476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5"/>
  </w:num>
  <w:num w:numId="2">
    <w:abstractNumId w:val="36"/>
  </w:num>
  <w:num w:numId="3">
    <w:abstractNumId w:val="8"/>
  </w:num>
  <w:num w:numId="4">
    <w:abstractNumId w:val="4"/>
  </w:num>
  <w:num w:numId="5">
    <w:abstractNumId w:val="0"/>
  </w:num>
  <w:num w:numId="6">
    <w:abstractNumId w:val="38"/>
  </w:num>
  <w:num w:numId="7">
    <w:abstractNumId w:val="5"/>
  </w:num>
  <w:num w:numId="8">
    <w:abstractNumId w:val="6"/>
  </w:num>
  <w:num w:numId="9">
    <w:abstractNumId w:val="19"/>
  </w:num>
  <w:num w:numId="10">
    <w:abstractNumId w:val="31"/>
  </w:num>
  <w:num w:numId="11">
    <w:abstractNumId w:val="30"/>
  </w:num>
  <w:num w:numId="12">
    <w:abstractNumId w:val="21"/>
  </w:num>
  <w:num w:numId="13">
    <w:abstractNumId w:val="23"/>
  </w:num>
  <w:num w:numId="14">
    <w:abstractNumId w:val="7"/>
  </w:num>
  <w:num w:numId="15">
    <w:abstractNumId w:val="11"/>
  </w:num>
  <w:num w:numId="16">
    <w:abstractNumId w:val="1"/>
  </w:num>
  <w:num w:numId="17">
    <w:abstractNumId w:val="25"/>
  </w:num>
  <w:num w:numId="18">
    <w:abstractNumId w:val="2"/>
  </w:num>
  <w:num w:numId="19">
    <w:abstractNumId w:val="22"/>
  </w:num>
  <w:num w:numId="20">
    <w:abstractNumId w:val="40"/>
  </w:num>
  <w:num w:numId="21">
    <w:abstractNumId w:val="29"/>
  </w:num>
  <w:num w:numId="22">
    <w:abstractNumId w:val="17"/>
  </w:num>
  <w:num w:numId="23">
    <w:abstractNumId w:val="27"/>
  </w:num>
  <w:num w:numId="24">
    <w:abstractNumId w:val="15"/>
  </w:num>
  <w:num w:numId="25">
    <w:abstractNumId w:val="20"/>
  </w:num>
  <w:num w:numId="26">
    <w:abstractNumId w:val="9"/>
  </w:num>
  <w:num w:numId="27">
    <w:abstractNumId w:val="16"/>
  </w:num>
  <w:num w:numId="28">
    <w:abstractNumId w:val="10"/>
  </w:num>
  <w:num w:numId="29">
    <w:abstractNumId w:val="3"/>
  </w:num>
  <w:num w:numId="30">
    <w:abstractNumId w:val="34"/>
  </w:num>
  <w:num w:numId="31">
    <w:abstractNumId w:val="26"/>
  </w:num>
  <w:num w:numId="32">
    <w:abstractNumId w:val="32"/>
  </w:num>
  <w:num w:numId="33">
    <w:abstractNumId w:val="14"/>
  </w:num>
  <w:num w:numId="34">
    <w:abstractNumId w:val="37"/>
  </w:num>
  <w:num w:numId="35">
    <w:abstractNumId w:val="24"/>
  </w:num>
  <w:num w:numId="36">
    <w:abstractNumId w:val="33"/>
  </w:num>
  <w:num w:numId="37">
    <w:abstractNumId w:val="28"/>
  </w:num>
  <w:num w:numId="38">
    <w:abstractNumId w:val="12"/>
  </w:num>
  <w:num w:numId="39">
    <w:abstractNumId w:val="39"/>
  </w:num>
  <w:num w:numId="40">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39265"/>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4B4"/>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297D"/>
    <w:rsid w:val="0003404D"/>
    <w:rsid w:val="00034256"/>
    <w:rsid w:val="00035201"/>
    <w:rsid w:val="00035C33"/>
    <w:rsid w:val="00035C92"/>
    <w:rsid w:val="00035CFA"/>
    <w:rsid w:val="00036B99"/>
    <w:rsid w:val="00037563"/>
    <w:rsid w:val="00037A08"/>
    <w:rsid w:val="00037F89"/>
    <w:rsid w:val="0004090C"/>
    <w:rsid w:val="00040AE6"/>
    <w:rsid w:val="000412F4"/>
    <w:rsid w:val="0004165B"/>
    <w:rsid w:val="00041A23"/>
    <w:rsid w:val="00045391"/>
    <w:rsid w:val="000461FD"/>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47CD"/>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3D02"/>
    <w:rsid w:val="00084443"/>
    <w:rsid w:val="00084D07"/>
    <w:rsid w:val="00084EAE"/>
    <w:rsid w:val="00085237"/>
    <w:rsid w:val="0008611A"/>
    <w:rsid w:val="00086C90"/>
    <w:rsid w:val="00086DEB"/>
    <w:rsid w:val="000875F5"/>
    <w:rsid w:val="00087669"/>
    <w:rsid w:val="000878A4"/>
    <w:rsid w:val="00091D1C"/>
    <w:rsid w:val="00091F00"/>
    <w:rsid w:val="00093132"/>
    <w:rsid w:val="0009314F"/>
    <w:rsid w:val="00095436"/>
    <w:rsid w:val="00095D9B"/>
    <w:rsid w:val="00095EC8"/>
    <w:rsid w:val="00097FDA"/>
    <w:rsid w:val="000A000E"/>
    <w:rsid w:val="000A00D6"/>
    <w:rsid w:val="000A01F5"/>
    <w:rsid w:val="000A118C"/>
    <w:rsid w:val="000A1958"/>
    <w:rsid w:val="000A1CC3"/>
    <w:rsid w:val="000A37E9"/>
    <w:rsid w:val="000A3FDD"/>
    <w:rsid w:val="000A42AA"/>
    <w:rsid w:val="000A52D3"/>
    <w:rsid w:val="000A5490"/>
    <w:rsid w:val="000A54DA"/>
    <w:rsid w:val="000A58F4"/>
    <w:rsid w:val="000A6E1C"/>
    <w:rsid w:val="000A7F2F"/>
    <w:rsid w:val="000B0330"/>
    <w:rsid w:val="000B0A7D"/>
    <w:rsid w:val="000B1CA4"/>
    <w:rsid w:val="000B28B0"/>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6E06"/>
    <w:rsid w:val="000C78ED"/>
    <w:rsid w:val="000D0284"/>
    <w:rsid w:val="000D14A7"/>
    <w:rsid w:val="000D23F7"/>
    <w:rsid w:val="000D2DEF"/>
    <w:rsid w:val="000D3415"/>
    <w:rsid w:val="000D391B"/>
    <w:rsid w:val="000D4580"/>
    <w:rsid w:val="000D6325"/>
    <w:rsid w:val="000D68C0"/>
    <w:rsid w:val="000D7E30"/>
    <w:rsid w:val="000E0080"/>
    <w:rsid w:val="000E0B6D"/>
    <w:rsid w:val="000E0D20"/>
    <w:rsid w:val="000E17EF"/>
    <w:rsid w:val="000E1922"/>
    <w:rsid w:val="000E25FC"/>
    <w:rsid w:val="000E2FEA"/>
    <w:rsid w:val="000E323A"/>
    <w:rsid w:val="000E3796"/>
    <w:rsid w:val="000E3D71"/>
    <w:rsid w:val="000E4C7C"/>
    <w:rsid w:val="000E5692"/>
    <w:rsid w:val="000E71B5"/>
    <w:rsid w:val="000E7BDD"/>
    <w:rsid w:val="000F08D1"/>
    <w:rsid w:val="000F290E"/>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0ACC"/>
    <w:rsid w:val="00112331"/>
    <w:rsid w:val="001130E2"/>
    <w:rsid w:val="00113BE2"/>
    <w:rsid w:val="001158A3"/>
    <w:rsid w:val="00116639"/>
    <w:rsid w:val="00116C8B"/>
    <w:rsid w:val="00117705"/>
    <w:rsid w:val="00117766"/>
    <w:rsid w:val="001201FE"/>
    <w:rsid w:val="00120316"/>
    <w:rsid w:val="00120755"/>
    <w:rsid w:val="0012155C"/>
    <w:rsid w:val="001226D2"/>
    <w:rsid w:val="0012455C"/>
    <w:rsid w:val="001251CD"/>
    <w:rsid w:val="00125591"/>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2928"/>
    <w:rsid w:val="00143E95"/>
    <w:rsid w:val="0014475E"/>
    <w:rsid w:val="0014545F"/>
    <w:rsid w:val="001461A1"/>
    <w:rsid w:val="00146A9A"/>
    <w:rsid w:val="00146FB8"/>
    <w:rsid w:val="00147CD4"/>
    <w:rsid w:val="0015024F"/>
    <w:rsid w:val="001508E7"/>
    <w:rsid w:val="00150AC9"/>
    <w:rsid w:val="0015175B"/>
    <w:rsid w:val="00151B15"/>
    <w:rsid w:val="001538E7"/>
    <w:rsid w:val="00154221"/>
    <w:rsid w:val="00154480"/>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AEB"/>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5DD3"/>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3A9"/>
    <w:rsid w:val="001B5603"/>
    <w:rsid w:val="001C0111"/>
    <w:rsid w:val="001C1401"/>
    <w:rsid w:val="001C2126"/>
    <w:rsid w:val="001C2789"/>
    <w:rsid w:val="001C28B6"/>
    <w:rsid w:val="001C363C"/>
    <w:rsid w:val="001C3CE8"/>
    <w:rsid w:val="001C49E6"/>
    <w:rsid w:val="001C549B"/>
    <w:rsid w:val="001C5912"/>
    <w:rsid w:val="001C6AA8"/>
    <w:rsid w:val="001D16EB"/>
    <w:rsid w:val="001D362A"/>
    <w:rsid w:val="001D3BDA"/>
    <w:rsid w:val="001D5850"/>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2338"/>
    <w:rsid w:val="002067B8"/>
    <w:rsid w:val="00210C6A"/>
    <w:rsid w:val="00210D58"/>
    <w:rsid w:val="00211968"/>
    <w:rsid w:val="00211B40"/>
    <w:rsid w:val="002122BB"/>
    <w:rsid w:val="002138D3"/>
    <w:rsid w:val="00213B04"/>
    <w:rsid w:val="00213F18"/>
    <w:rsid w:val="00214107"/>
    <w:rsid w:val="00214F67"/>
    <w:rsid w:val="00215B85"/>
    <w:rsid w:val="00215E52"/>
    <w:rsid w:val="00216287"/>
    <w:rsid w:val="0021758D"/>
    <w:rsid w:val="00217B4D"/>
    <w:rsid w:val="00217DDD"/>
    <w:rsid w:val="002226C3"/>
    <w:rsid w:val="00223FD2"/>
    <w:rsid w:val="002245AB"/>
    <w:rsid w:val="00224898"/>
    <w:rsid w:val="00224BD9"/>
    <w:rsid w:val="00225618"/>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0981"/>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0703"/>
    <w:rsid w:val="00291167"/>
    <w:rsid w:val="00291EAE"/>
    <w:rsid w:val="00292269"/>
    <w:rsid w:val="0029290F"/>
    <w:rsid w:val="002954AD"/>
    <w:rsid w:val="00296268"/>
    <w:rsid w:val="002969FA"/>
    <w:rsid w:val="00297A4F"/>
    <w:rsid w:val="00297D0C"/>
    <w:rsid w:val="002A141E"/>
    <w:rsid w:val="002A1F1F"/>
    <w:rsid w:val="002A23AC"/>
    <w:rsid w:val="002A2473"/>
    <w:rsid w:val="002A2C24"/>
    <w:rsid w:val="002A418B"/>
    <w:rsid w:val="002A4558"/>
    <w:rsid w:val="002A5A68"/>
    <w:rsid w:val="002A5CCA"/>
    <w:rsid w:val="002A731B"/>
    <w:rsid w:val="002A7D84"/>
    <w:rsid w:val="002B19D3"/>
    <w:rsid w:val="002B25C2"/>
    <w:rsid w:val="002B2E9F"/>
    <w:rsid w:val="002B3D9E"/>
    <w:rsid w:val="002B58ED"/>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1AAF"/>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3B1"/>
    <w:rsid w:val="002F675F"/>
    <w:rsid w:val="002F7003"/>
    <w:rsid w:val="002F7019"/>
    <w:rsid w:val="002F7469"/>
    <w:rsid w:val="00300C97"/>
    <w:rsid w:val="00301A30"/>
    <w:rsid w:val="00301BC0"/>
    <w:rsid w:val="00302328"/>
    <w:rsid w:val="00302BA3"/>
    <w:rsid w:val="00303A15"/>
    <w:rsid w:val="00303F35"/>
    <w:rsid w:val="003041A3"/>
    <w:rsid w:val="00304A6A"/>
    <w:rsid w:val="00304FA5"/>
    <w:rsid w:val="003051E1"/>
    <w:rsid w:val="003055C6"/>
    <w:rsid w:val="00310061"/>
    <w:rsid w:val="00311828"/>
    <w:rsid w:val="00311AB8"/>
    <w:rsid w:val="00314057"/>
    <w:rsid w:val="00314702"/>
    <w:rsid w:val="0031572A"/>
    <w:rsid w:val="003173DE"/>
    <w:rsid w:val="003210D4"/>
    <w:rsid w:val="003213DB"/>
    <w:rsid w:val="00321513"/>
    <w:rsid w:val="00322980"/>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181"/>
    <w:rsid w:val="0035450A"/>
    <w:rsid w:val="00354911"/>
    <w:rsid w:val="00355616"/>
    <w:rsid w:val="003565EA"/>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50ED"/>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2E9C"/>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6E9B"/>
    <w:rsid w:val="003C7064"/>
    <w:rsid w:val="003C720E"/>
    <w:rsid w:val="003C72ED"/>
    <w:rsid w:val="003C7A01"/>
    <w:rsid w:val="003C7A42"/>
    <w:rsid w:val="003D0719"/>
    <w:rsid w:val="003D3070"/>
    <w:rsid w:val="003D3BC4"/>
    <w:rsid w:val="003D48AD"/>
    <w:rsid w:val="003D4DBD"/>
    <w:rsid w:val="003D5888"/>
    <w:rsid w:val="003D5B06"/>
    <w:rsid w:val="003D6F1D"/>
    <w:rsid w:val="003D7955"/>
    <w:rsid w:val="003D7A65"/>
    <w:rsid w:val="003E0D56"/>
    <w:rsid w:val="003E0E73"/>
    <w:rsid w:val="003E1C94"/>
    <w:rsid w:val="003E2DA2"/>
    <w:rsid w:val="003E2E82"/>
    <w:rsid w:val="003E3003"/>
    <w:rsid w:val="003E42B4"/>
    <w:rsid w:val="003E447F"/>
    <w:rsid w:val="003E5074"/>
    <w:rsid w:val="003E57C8"/>
    <w:rsid w:val="003F0269"/>
    <w:rsid w:val="003F0280"/>
    <w:rsid w:val="003F08AE"/>
    <w:rsid w:val="003F1D1E"/>
    <w:rsid w:val="003F5D67"/>
    <w:rsid w:val="003F60B5"/>
    <w:rsid w:val="003F65F6"/>
    <w:rsid w:val="003F6C61"/>
    <w:rsid w:val="003F6EA1"/>
    <w:rsid w:val="003F74CA"/>
    <w:rsid w:val="004003BA"/>
    <w:rsid w:val="00401B7B"/>
    <w:rsid w:val="00405E1B"/>
    <w:rsid w:val="0040630F"/>
    <w:rsid w:val="00406387"/>
    <w:rsid w:val="00407380"/>
    <w:rsid w:val="00407B6B"/>
    <w:rsid w:val="00407E04"/>
    <w:rsid w:val="00410A5A"/>
    <w:rsid w:val="0041139B"/>
    <w:rsid w:val="00411784"/>
    <w:rsid w:val="004121EC"/>
    <w:rsid w:val="0041418C"/>
    <w:rsid w:val="0041454C"/>
    <w:rsid w:val="004153E4"/>
    <w:rsid w:val="00415E28"/>
    <w:rsid w:val="004162EE"/>
    <w:rsid w:val="0041633D"/>
    <w:rsid w:val="00416841"/>
    <w:rsid w:val="004172EB"/>
    <w:rsid w:val="00420793"/>
    <w:rsid w:val="00422848"/>
    <w:rsid w:val="00422B7F"/>
    <w:rsid w:val="0042364A"/>
    <w:rsid w:val="0042378B"/>
    <w:rsid w:val="00424351"/>
    <w:rsid w:val="00424663"/>
    <w:rsid w:val="00425B09"/>
    <w:rsid w:val="00430C02"/>
    <w:rsid w:val="00432612"/>
    <w:rsid w:val="00433046"/>
    <w:rsid w:val="004349E6"/>
    <w:rsid w:val="00435AFA"/>
    <w:rsid w:val="004361D9"/>
    <w:rsid w:val="00436608"/>
    <w:rsid w:val="00437250"/>
    <w:rsid w:val="00437F0F"/>
    <w:rsid w:val="00441DA4"/>
    <w:rsid w:val="00441E75"/>
    <w:rsid w:val="004435F8"/>
    <w:rsid w:val="00445B66"/>
    <w:rsid w:val="00446356"/>
    <w:rsid w:val="0044722A"/>
    <w:rsid w:val="00450CDA"/>
    <w:rsid w:val="00451921"/>
    <w:rsid w:val="00452CA1"/>
    <w:rsid w:val="0045335A"/>
    <w:rsid w:val="00453D67"/>
    <w:rsid w:val="00454C3B"/>
    <w:rsid w:val="00454F65"/>
    <w:rsid w:val="0045543F"/>
    <w:rsid w:val="00456269"/>
    <w:rsid w:val="004620FD"/>
    <w:rsid w:val="00464D92"/>
    <w:rsid w:val="004653EF"/>
    <w:rsid w:val="00465EA2"/>
    <w:rsid w:val="0046668F"/>
    <w:rsid w:val="004702D8"/>
    <w:rsid w:val="00470319"/>
    <w:rsid w:val="0047116F"/>
    <w:rsid w:val="004712DB"/>
    <w:rsid w:val="00471E1C"/>
    <w:rsid w:val="00472A31"/>
    <w:rsid w:val="004738DE"/>
    <w:rsid w:val="004739AE"/>
    <w:rsid w:val="00474072"/>
    <w:rsid w:val="00474E80"/>
    <w:rsid w:val="00477C79"/>
    <w:rsid w:val="00481F9C"/>
    <w:rsid w:val="004830E3"/>
    <w:rsid w:val="00483983"/>
    <w:rsid w:val="004839CE"/>
    <w:rsid w:val="004849C7"/>
    <w:rsid w:val="00484C47"/>
    <w:rsid w:val="004867D3"/>
    <w:rsid w:val="0048768A"/>
    <w:rsid w:val="00493E1C"/>
    <w:rsid w:val="0049419A"/>
    <w:rsid w:val="004945DF"/>
    <w:rsid w:val="00494770"/>
    <w:rsid w:val="004953F0"/>
    <w:rsid w:val="0049562C"/>
    <w:rsid w:val="004964C6"/>
    <w:rsid w:val="00496C38"/>
    <w:rsid w:val="004970FF"/>
    <w:rsid w:val="004A06E2"/>
    <w:rsid w:val="004A15EB"/>
    <w:rsid w:val="004A172E"/>
    <w:rsid w:val="004A17C4"/>
    <w:rsid w:val="004A1E6E"/>
    <w:rsid w:val="004A2630"/>
    <w:rsid w:val="004A42DA"/>
    <w:rsid w:val="004A435C"/>
    <w:rsid w:val="004A4552"/>
    <w:rsid w:val="004A57F0"/>
    <w:rsid w:val="004A6B8C"/>
    <w:rsid w:val="004A76B5"/>
    <w:rsid w:val="004A7F43"/>
    <w:rsid w:val="004B2327"/>
    <w:rsid w:val="004B26DF"/>
    <w:rsid w:val="004B3420"/>
    <w:rsid w:val="004B3E22"/>
    <w:rsid w:val="004B4C5A"/>
    <w:rsid w:val="004B4CE5"/>
    <w:rsid w:val="004B520A"/>
    <w:rsid w:val="004B5297"/>
    <w:rsid w:val="004B716F"/>
    <w:rsid w:val="004B768B"/>
    <w:rsid w:val="004C0154"/>
    <w:rsid w:val="004C0D04"/>
    <w:rsid w:val="004C11EC"/>
    <w:rsid w:val="004C1334"/>
    <w:rsid w:val="004C19F1"/>
    <w:rsid w:val="004C45EE"/>
    <w:rsid w:val="004C46BE"/>
    <w:rsid w:val="004C48E5"/>
    <w:rsid w:val="004C528C"/>
    <w:rsid w:val="004C5CBC"/>
    <w:rsid w:val="004C616E"/>
    <w:rsid w:val="004C6714"/>
    <w:rsid w:val="004C6C86"/>
    <w:rsid w:val="004D07B8"/>
    <w:rsid w:val="004D2224"/>
    <w:rsid w:val="004D23B2"/>
    <w:rsid w:val="004D28D6"/>
    <w:rsid w:val="004D2F5F"/>
    <w:rsid w:val="004D341F"/>
    <w:rsid w:val="004D4512"/>
    <w:rsid w:val="004D46DC"/>
    <w:rsid w:val="004D586E"/>
    <w:rsid w:val="004D59DD"/>
    <w:rsid w:val="004D66E4"/>
    <w:rsid w:val="004D6700"/>
    <w:rsid w:val="004D7E50"/>
    <w:rsid w:val="004E1334"/>
    <w:rsid w:val="004E1DCA"/>
    <w:rsid w:val="004E275E"/>
    <w:rsid w:val="004E359E"/>
    <w:rsid w:val="004E4628"/>
    <w:rsid w:val="004E4A6F"/>
    <w:rsid w:val="004E7C03"/>
    <w:rsid w:val="004F047F"/>
    <w:rsid w:val="004F1D32"/>
    <w:rsid w:val="004F2283"/>
    <w:rsid w:val="004F235F"/>
    <w:rsid w:val="004F2756"/>
    <w:rsid w:val="004F3024"/>
    <w:rsid w:val="004F3520"/>
    <w:rsid w:val="004F3C43"/>
    <w:rsid w:val="004F4641"/>
    <w:rsid w:val="004F4EF6"/>
    <w:rsid w:val="004F631C"/>
    <w:rsid w:val="004F67A5"/>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5E7F"/>
    <w:rsid w:val="00516F43"/>
    <w:rsid w:val="00517FF9"/>
    <w:rsid w:val="005210D2"/>
    <w:rsid w:val="0052128F"/>
    <w:rsid w:val="005218DE"/>
    <w:rsid w:val="00521E26"/>
    <w:rsid w:val="00523ACB"/>
    <w:rsid w:val="00524863"/>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497"/>
    <w:rsid w:val="00555B0A"/>
    <w:rsid w:val="00555CA7"/>
    <w:rsid w:val="00557D0D"/>
    <w:rsid w:val="00565EC4"/>
    <w:rsid w:val="005672DE"/>
    <w:rsid w:val="00567507"/>
    <w:rsid w:val="00570A0E"/>
    <w:rsid w:val="00570E7C"/>
    <w:rsid w:val="00571E90"/>
    <w:rsid w:val="00573160"/>
    <w:rsid w:val="00573DB9"/>
    <w:rsid w:val="00580897"/>
    <w:rsid w:val="00580E8B"/>
    <w:rsid w:val="00581338"/>
    <w:rsid w:val="005818E4"/>
    <w:rsid w:val="00582B3F"/>
    <w:rsid w:val="005868BA"/>
    <w:rsid w:val="00590951"/>
    <w:rsid w:val="00590F80"/>
    <w:rsid w:val="00590F93"/>
    <w:rsid w:val="0059138D"/>
    <w:rsid w:val="00591710"/>
    <w:rsid w:val="005925DE"/>
    <w:rsid w:val="005929DB"/>
    <w:rsid w:val="005931B7"/>
    <w:rsid w:val="0059526C"/>
    <w:rsid w:val="0059530A"/>
    <w:rsid w:val="00595B2E"/>
    <w:rsid w:val="00596F70"/>
    <w:rsid w:val="00597CCE"/>
    <w:rsid w:val="005A1809"/>
    <w:rsid w:val="005A2494"/>
    <w:rsid w:val="005A32D7"/>
    <w:rsid w:val="005A3516"/>
    <w:rsid w:val="005A3E12"/>
    <w:rsid w:val="005A3FD0"/>
    <w:rsid w:val="005A411E"/>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C62B0"/>
    <w:rsid w:val="005D158B"/>
    <w:rsid w:val="005D20F6"/>
    <w:rsid w:val="005D2CE9"/>
    <w:rsid w:val="005D3F1D"/>
    <w:rsid w:val="005D49A6"/>
    <w:rsid w:val="005D6CD5"/>
    <w:rsid w:val="005D7668"/>
    <w:rsid w:val="005D7810"/>
    <w:rsid w:val="005E0CE6"/>
    <w:rsid w:val="005E0E21"/>
    <w:rsid w:val="005E2A9E"/>
    <w:rsid w:val="005E2DC2"/>
    <w:rsid w:val="005E3848"/>
    <w:rsid w:val="005E3B2D"/>
    <w:rsid w:val="005E685D"/>
    <w:rsid w:val="005E6FA2"/>
    <w:rsid w:val="005F0ABF"/>
    <w:rsid w:val="005F1688"/>
    <w:rsid w:val="005F18FB"/>
    <w:rsid w:val="005F1FDD"/>
    <w:rsid w:val="005F419C"/>
    <w:rsid w:val="005F522F"/>
    <w:rsid w:val="005F5A8A"/>
    <w:rsid w:val="005F79AF"/>
    <w:rsid w:val="005F7AA5"/>
    <w:rsid w:val="005F7FCE"/>
    <w:rsid w:val="00600577"/>
    <w:rsid w:val="00600739"/>
    <w:rsid w:val="0060243B"/>
    <w:rsid w:val="00605EAC"/>
    <w:rsid w:val="00606759"/>
    <w:rsid w:val="00606E0E"/>
    <w:rsid w:val="00610010"/>
    <w:rsid w:val="0061127F"/>
    <w:rsid w:val="00611440"/>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23C8"/>
    <w:rsid w:val="00653141"/>
    <w:rsid w:val="006535FC"/>
    <w:rsid w:val="006543E5"/>
    <w:rsid w:val="00654BCD"/>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37D2"/>
    <w:rsid w:val="00684E7E"/>
    <w:rsid w:val="00687A1D"/>
    <w:rsid w:val="00690A1C"/>
    <w:rsid w:val="00690D93"/>
    <w:rsid w:val="00690E92"/>
    <w:rsid w:val="006916CB"/>
    <w:rsid w:val="00692599"/>
    <w:rsid w:val="00693052"/>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16A0"/>
    <w:rsid w:val="006C2106"/>
    <w:rsid w:val="006C218A"/>
    <w:rsid w:val="006C2349"/>
    <w:rsid w:val="006C26D0"/>
    <w:rsid w:val="006C3291"/>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1B17"/>
    <w:rsid w:val="006E22CF"/>
    <w:rsid w:val="006E3D20"/>
    <w:rsid w:val="006E3FF9"/>
    <w:rsid w:val="006E44AE"/>
    <w:rsid w:val="006E567E"/>
    <w:rsid w:val="006E6D9F"/>
    <w:rsid w:val="006E6DD9"/>
    <w:rsid w:val="006F08AF"/>
    <w:rsid w:val="006F1EEB"/>
    <w:rsid w:val="006F34EB"/>
    <w:rsid w:val="006F4F02"/>
    <w:rsid w:val="006F6924"/>
    <w:rsid w:val="006F6D77"/>
    <w:rsid w:val="006F6F6D"/>
    <w:rsid w:val="006F7344"/>
    <w:rsid w:val="007055EB"/>
    <w:rsid w:val="00707668"/>
    <w:rsid w:val="00711783"/>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368"/>
    <w:rsid w:val="00735F64"/>
    <w:rsid w:val="00736478"/>
    <w:rsid w:val="00736CC1"/>
    <w:rsid w:val="00736DF2"/>
    <w:rsid w:val="00737332"/>
    <w:rsid w:val="0073769A"/>
    <w:rsid w:val="00740CF3"/>
    <w:rsid w:val="00742449"/>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52DB"/>
    <w:rsid w:val="007A68B9"/>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3EEF"/>
    <w:rsid w:val="0081517E"/>
    <w:rsid w:val="008158A6"/>
    <w:rsid w:val="008169D1"/>
    <w:rsid w:val="00817116"/>
    <w:rsid w:val="008205D7"/>
    <w:rsid w:val="00820CBB"/>
    <w:rsid w:val="00820F90"/>
    <w:rsid w:val="0082418E"/>
    <w:rsid w:val="00824BAE"/>
    <w:rsid w:val="00826F6C"/>
    <w:rsid w:val="008275ED"/>
    <w:rsid w:val="00827A73"/>
    <w:rsid w:val="00832BBA"/>
    <w:rsid w:val="00833F9F"/>
    <w:rsid w:val="00834387"/>
    <w:rsid w:val="00835048"/>
    <w:rsid w:val="0083702A"/>
    <w:rsid w:val="008371DC"/>
    <w:rsid w:val="0084056C"/>
    <w:rsid w:val="008411E1"/>
    <w:rsid w:val="00843352"/>
    <w:rsid w:val="00844C98"/>
    <w:rsid w:val="00844DC5"/>
    <w:rsid w:val="00845149"/>
    <w:rsid w:val="00846045"/>
    <w:rsid w:val="00846C7C"/>
    <w:rsid w:val="0084714B"/>
    <w:rsid w:val="00847355"/>
    <w:rsid w:val="008508E7"/>
    <w:rsid w:val="00851B64"/>
    <w:rsid w:val="00853635"/>
    <w:rsid w:val="0085404A"/>
    <w:rsid w:val="00854AF9"/>
    <w:rsid w:val="00856EA6"/>
    <w:rsid w:val="00857817"/>
    <w:rsid w:val="008605D3"/>
    <w:rsid w:val="00861A13"/>
    <w:rsid w:val="0086259E"/>
    <w:rsid w:val="00862E3F"/>
    <w:rsid w:val="008639A0"/>
    <w:rsid w:val="00863B43"/>
    <w:rsid w:val="00864C01"/>
    <w:rsid w:val="00864D8E"/>
    <w:rsid w:val="008708EB"/>
    <w:rsid w:val="00870A82"/>
    <w:rsid w:val="00872EB6"/>
    <w:rsid w:val="00874ECE"/>
    <w:rsid w:val="00876597"/>
    <w:rsid w:val="008837A0"/>
    <w:rsid w:val="00885C0A"/>
    <w:rsid w:val="00886209"/>
    <w:rsid w:val="00886CBC"/>
    <w:rsid w:val="00887036"/>
    <w:rsid w:val="00887535"/>
    <w:rsid w:val="008900A9"/>
    <w:rsid w:val="00890EA6"/>
    <w:rsid w:val="008912A9"/>
    <w:rsid w:val="00891D58"/>
    <w:rsid w:val="00891DDF"/>
    <w:rsid w:val="008930DD"/>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6DAD"/>
    <w:rsid w:val="008A75DB"/>
    <w:rsid w:val="008A7C03"/>
    <w:rsid w:val="008B164B"/>
    <w:rsid w:val="008B2C3B"/>
    <w:rsid w:val="008B3ECA"/>
    <w:rsid w:val="008B4C83"/>
    <w:rsid w:val="008B4CE3"/>
    <w:rsid w:val="008B5629"/>
    <w:rsid w:val="008B7DE4"/>
    <w:rsid w:val="008C1D8B"/>
    <w:rsid w:val="008C2524"/>
    <w:rsid w:val="008C29DD"/>
    <w:rsid w:val="008C340F"/>
    <w:rsid w:val="008C40A2"/>
    <w:rsid w:val="008C4137"/>
    <w:rsid w:val="008C48A7"/>
    <w:rsid w:val="008C4B4B"/>
    <w:rsid w:val="008C62B0"/>
    <w:rsid w:val="008C6DF0"/>
    <w:rsid w:val="008C7F77"/>
    <w:rsid w:val="008D03CE"/>
    <w:rsid w:val="008D0A09"/>
    <w:rsid w:val="008D0B50"/>
    <w:rsid w:val="008D1CFF"/>
    <w:rsid w:val="008D231B"/>
    <w:rsid w:val="008D2A0B"/>
    <w:rsid w:val="008D2B5A"/>
    <w:rsid w:val="008D3A96"/>
    <w:rsid w:val="008D41AC"/>
    <w:rsid w:val="008D48E1"/>
    <w:rsid w:val="008D49AD"/>
    <w:rsid w:val="008D5361"/>
    <w:rsid w:val="008D6BB4"/>
    <w:rsid w:val="008E02E6"/>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76"/>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47A"/>
    <w:rsid w:val="00913A3F"/>
    <w:rsid w:val="009141E7"/>
    <w:rsid w:val="00914764"/>
    <w:rsid w:val="00914FC9"/>
    <w:rsid w:val="00915BE1"/>
    <w:rsid w:val="00917864"/>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D04"/>
    <w:rsid w:val="00934E3F"/>
    <w:rsid w:val="00935185"/>
    <w:rsid w:val="00936A4F"/>
    <w:rsid w:val="00937573"/>
    <w:rsid w:val="00937773"/>
    <w:rsid w:val="00937AFE"/>
    <w:rsid w:val="00937FD0"/>
    <w:rsid w:val="00940196"/>
    <w:rsid w:val="009403FE"/>
    <w:rsid w:val="009459A9"/>
    <w:rsid w:val="00945F6B"/>
    <w:rsid w:val="00947305"/>
    <w:rsid w:val="009479ED"/>
    <w:rsid w:val="00951266"/>
    <w:rsid w:val="00953A25"/>
    <w:rsid w:val="00953C5D"/>
    <w:rsid w:val="00953CB6"/>
    <w:rsid w:val="00954888"/>
    <w:rsid w:val="009556C2"/>
    <w:rsid w:val="009578C3"/>
    <w:rsid w:val="00961B15"/>
    <w:rsid w:val="00962636"/>
    <w:rsid w:val="00965EC2"/>
    <w:rsid w:val="00966623"/>
    <w:rsid w:val="009669EC"/>
    <w:rsid w:val="00966A50"/>
    <w:rsid w:val="00971151"/>
    <w:rsid w:val="009712A1"/>
    <w:rsid w:val="009715C4"/>
    <w:rsid w:val="00971727"/>
    <w:rsid w:val="00972998"/>
    <w:rsid w:val="00972B0D"/>
    <w:rsid w:val="00973875"/>
    <w:rsid w:val="00973F5E"/>
    <w:rsid w:val="00975E52"/>
    <w:rsid w:val="009765CE"/>
    <w:rsid w:val="0098095E"/>
    <w:rsid w:val="00980D5E"/>
    <w:rsid w:val="00981994"/>
    <w:rsid w:val="0098211C"/>
    <w:rsid w:val="00983CC6"/>
    <w:rsid w:val="00983D50"/>
    <w:rsid w:val="00983F30"/>
    <w:rsid w:val="00984252"/>
    <w:rsid w:val="009851B8"/>
    <w:rsid w:val="00985F7D"/>
    <w:rsid w:val="00990540"/>
    <w:rsid w:val="009910DE"/>
    <w:rsid w:val="0099147E"/>
    <w:rsid w:val="00993E00"/>
    <w:rsid w:val="0099576A"/>
    <w:rsid w:val="00995AAD"/>
    <w:rsid w:val="00995ED2"/>
    <w:rsid w:val="009A00CB"/>
    <w:rsid w:val="009A0647"/>
    <w:rsid w:val="009A1F22"/>
    <w:rsid w:val="009A2F37"/>
    <w:rsid w:val="009A3622"/>
    <w:rsid w:val="009A49FB"/>
    <w:rsid w:val="009A5D9C"/>
    <w:rsid w:val="009A6286"/>
    <w:rsid w:val="009A733D"/>
    <w:rsid w:val="009A743D"/>
    <w:rsid w:val="009B0419"/>
    <w:rsid w:val="009B1249"/>
    <w:rsid w:val="009B2A6D"/>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490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116"/>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4957"/>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3764"/>
    <w:rsid w:val="00A34359"/>
    <w:rsid w:val="00A34661"/>
    <w:rsid w:val="00A353A9"/>
    <w:rsid w:val="00A355FF"/>
    <w:rsid w:val="00A3652A"/>
    <w:rsid w:val="00A3659C"/>
    <w:rsid w:val="00A405DC"/>
    <w:rsid w:val="00A40A81"/>
    <w:rsid w:val="00A40D95"/>
    <w:rsid w:val="00A4184F"/>
    <w:rsid w:val="00A43214"/>
    <w:rsid w:val="00A46604"/>
    <w:rsid w:val="00A475FF"/>
    <w:rsid w:val="00A502C1"/>
    <w:rsid w:val="00A50366"/>
    <w:rsid w:val="00A51F7B"/>
    <w:rsid w:val="00A52564"/>
    <w:rsid w:val="00A52657"/>
    <w:rsid w:val="00A52ED6"/>
    <w:rsid w:val="00A531E5"/>
    <w:rsid w:val="00A53E30"/>
    <w:rsid w:val="00A55B58"/>
    <w:rsid w:val="00A55E6F"/>
    <w:rsid w:val="00A55F17"/>
    <w:rsid w:val="00A56588"/>
    <w:rsid w:val="00A573BF"/>
    <w:rsid w:val="00A5777C"/>
    <w:rsid w:val="00A57C97"/>
    <w:rsid w:val="00A6122E"/>
    <w:rsid w:val="00A613F2"/>
    <w:rsid w:val="00A615C5"/>
    <w:rsid w:val="00A623F2"/>
    <w:rsid w:val="00A62B33"/>
    <w:rsid w:val="00A62D6E"/>
    <w:rsid w:val="00A63579"/>
    <w:rsid w:val="00A6403E"/>
    <w:rsid w:val="00A647CA"/>
    <w:rsid w:val="00A6500C"/>
    <w:rsid w:val="00A656D8"/>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0763"/>
    <w:rsid w:val="00AB10CD"/>
    <w:rsid w:val="00AB243F"/>
    <w:rsid w:val="00AB263C"/>
    <w:rsid w:val="00AB292B"/>
    <w:rsid w:val="00AB2BFB"/>
    <w:rsid w:val="00AB2FD0"/>
    <w:rsid w:val="00AB3367"/>
    <w:rsid w:val="00AB3B45"/>
    <w:rsid w:val="00AB5CD5"/>
    <w:rsid w:val="00AB70E9"/>
    <w:rsid w:val="00AC2D2E"/>
    <w:rsid w:val="00AC3315"/>
    <w:rsid w:val="00AC4693"/>
    <w:rsid w:val="00AC517A"/>
    <w:rsid w:val="00AC525A"/>
    <w:rsid w:val="00AC6262"/>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33"/>
    <w:rsid w:val="00AF768C"/>
    <w:rsid w:val="00B01A7F"/>
    <w:rsid w:val="00B03F0D"/>
    <w:rsid w:val="00B0476F"/>
    <w:rsid w:val="00B04C38"/>
    <w:rsid w:val="00B101A2"/>
    <w:rsid w:val="00B1072E"/>
    <w:rsid w:val="00B1197F"/>
    <w:rsid w:val="00B130B8"/>
    <w:rsid w:val="00B133C2"/>
    <w:rsid w:val="00B13D13"/>
    <w:rsid w:val="00B13E61"/>
    <w:rsid w:val="00B17150"/>
    <w:rsid w:val="00B17FC5"/>
    <w:rsid w:val="00B20ACA"/>
    <w:rsid w:val="00B25DA2"/>
    <w:rsid w:val="00B2619E"/>
    <w:rsid w:val="00B278E6"/>
    <w:rsid w:val="00B278F6"/>
    <w:rsid w:val="00B30B47"/>
    <w:rsid w:val="00B31198"/>
    <w:rsid w:val="00B313B9"/>
    <w:rsid w:val="00B3214D"/>
    <w:rsid w:val="00B32A69"/>
    <w:rsid w:val="00B32AA0"/>
    <w:rsid w:val="00B32DFB"/>
    <w:rsid w:val="00B32E22"/>
    <w:rsid w:val="00B33339"/>
    <w:rsid w:val="00B33FF1"/>
    <w:rsid w:val="00B34811"/>
    <w:rsid w:val="00B35912"/>
    <w:rsid w:val="00B3663C"/>
    <w:rsid w:val="00B36F81"/>
    <w:rsid w:val="00B374E3"/>
    <w:rsid w:val="00B37D5D"/>
    <w:rsid w:val="00B4167D"/>
    <w:rsid w:val="00B43787"/>
    <w:rsid w:val="00B43F9A"/>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0C22"/>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52E6"/>
    <w:rsid w:val="00B869CA"/>
    <w:rsid w:val="00B876A5"/>
    <w:rsid w:val="00B87810"/>
    <w:rsid w:val="00B907DA"/>
    <w:rsid w:val="00B90DFC"/>
    <w:rsid w:val="00B9131D"/>
    <w:rsid w:val="00B92C3A"/>
    <w:rsid w:val="00B94663"/>
    <w:rsid w:val="00B953D1"/>
    <w:rsid w:val="00B963D0"/>
    <w:rsid w:val="00B97B8B"/>
    <w:rsid w:val="00BA0A77"/>
    <w:rsid w:val="00BA1CD5"/>
    <w:rsid w:val="00BA29D1"/>
    <w:rsid w:val="00BA314A"/>
    <w:rsid w:val="00BA3880"/>
    <w:rsid w:val="00BA3BBA"/>
    <w:rsid w:val="00BA4030"/>
    <w:rsid w:val="00BA74F0"/>
    <w:rsid w:val="00BA792D"/>
    <w:rsid w:val="00BB1E78"/>
    <w:rsid w:val="00BB2214"/>
    <w:rsid w:val="00BB2446"/>
    <w:rsid w:val="00BB2F47"/>
    <w:rsid w:val="00BB33C4"/>
    <w:rsid w:val="00BB3FBF"/>
    <w:rsid w:val="00BB48B9"/>
    <w:rsid w:val="00BB495A"/>
    <w:rsid w:val="00BB4C12"/>
    <w:rsid w:val="00BB6805"/>
    <w:rsid w:val="00BB7ED3"/>
    <w:rsid w:val="00BC002E"/>
    <w:rsid w:val="00BC036E"/>
    <w:rsid w:val="00BC125C"/>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5A39"/>
    <w:rsid w:val="00BF68D5"/>
    <w:rsid w:val="00BF6E11"/>
    <w:rsid w:val="00BF7BB3"/>
    <w:rsid w:val="00C0139D"/>
    <w:rsid w:val="00C02DA4"/>
    <w:rsid w:val="00C03B30"/>
    <w:rsid w:val="00C0460D"/>
    <w:rsid w:val="00C0505B"/>
    <w:rsid w:val="00C05427"/>
    <w:rsid w:val="00C05D11"/>
    <w:rsid w:val="00C06325"/>
    <w:rsid w:val="00C07E63"/>
    <w:rsid w:val="00C10C3A"/>
    <w:rsid w:val="00C10D69"/>
    <w:rsid w:val="00C10FEF"/>
    <w:rsid w:val="00C11898"/>
    <w:rsid w:val="00C11ED8"/>
    <w:rsid w:val="00C13439"/>
    <w:rsid w:val="00C13611"/>
    <w:rsid w:val="00C1367F"/>
    <w:rsid w:val="00C13F4C"/>
    <w:rsid w:val="00C140FF"/>
    <w:rsid w:val="00C14A75"/>
    <w:rsid w:val="00C14D19"/>
    <w:rsid w:val="00C14DE8"/>
    <w:rsid w:val="00C1573B"/>
    <w:rsid w:val="00C15AC2"/>
    <w:rsid w:val="00C17028"/>
    <w:rsid w:val="00C20629"/>
    <w:rsid w:val="00C22537"/>
    <w:rsid w:val="00C23F8E"/>
    <w:rsid w:val="00C250E8"/>
    <w:rsid w:val="00C2786D"/>
    <w:rsid w:val="00C3006E"/>
    <w:rsid w:val="00C31A64"/>
    <w:rsid w:val="00C32730"/>
    <w:rsid w:val="00C327B5"/>
    <w:rsid w:val="00C348C7"/>
    <w:rsid w:val="00C34967"/>
    <w:rsid w:val="00C34DB8"/>
    <w:rsid w:val="00C34E6D"/>
    <w:rsid w:val="00C34EAB"/>
    <w:rsid w:val="00C34F75"/>
    <w:rsid w:val="00C35309"/>
    <w:rsid w:val="00C36C6D"/>
    <w:rsid w:val="00C37A0A"/>
    <w:rsid w:val="00C4122D"/>
    <w:rsid w:val="00C428E3"/>
    <w:rsid w:val="00C447F0"/>
    <w:rsid w:val="00C448A3"/>
    <w:rsid w:val="00C45645"/>
    <w:rsid w:val="00C46734"/>
    <w:rsid w:val="00C50847"/>
    <w:rsid w:val="00C509EE"/>
    <w:rsid w:val="00C51005"/>
    <w:rsid w:val="00C5113B"/>
    <w:rsid w:val="00C52530"/>
    <w:rsid w:val="00C53101"/>
    <w:rsid w:val="00C53219"/>
    <w:rsid w:val="00C54D76"/>
    <w:rsid w:val="00C552D0"/>
    <w:rsid w:val="00C5544A"/>
    <w:rsid w:val="00C576B7"/>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2FC"/>
    <w:rsid w:val="00C81918"/>
    <w:rsid w:val="00C843FC"/>
    <w:rsid w:val="00C85BA4"/>
    <w:rsid w:val="00C867D9"/>
    <w:rsid w:val="00C86AA8"/>
    <w:rsid w:val="00C9013C"/>
    <w:rsid w:val="00C90362"/>
    <w:rsid w:val="00C90E67"/>
    <w:rsid w:val="00C925FB"/>
    <w:rsid w:val="00C926EC"/>
    <w:rsid w:val="00C9278D"/>
    <w:rsid w:val="00C937DC"/>
    <w:rsid w:val="00C94487"/>
    <w:rsid w:val="00C96061"/>
    <w:rsid w:val="00C97570"/>
    <w:rsid w:val="00CA0196"/>
    <w:rsid w:val="00CA028F"/>
    <w:rsid w:val="00CA159D"/>
    <w:rsid w:val="00CA3257"/>
    <w:rsid w:val="00CA453E"/>
    <w:rsid w:val="00CA72FF"/>
    <w:rsid w:val="00CA7841"/>
    <w:rsid w:val="00CB19D7"/>
    <w:rsid w:val="00CB1F8D"/>
    <w:rsid w:val="00CB2B38"/>
    <w:rsid w:val="00CB3F54"/>
    <w:rsid w:val="00CB4263"/>
    <w:rsid w:val="00CB56BC"/>
    <w:rsid w:val="00CB63BA"/>
    <w:rsid w:val="00CB7763"/>
    <w:rsid w:val="00CC0600"/>
    <w:rsid w:val="00CC1762"/>
    <w:rsid w:val="00CC5191"/>
    <w:rsid w:val="00CD11BE"/>
    <w:rsid w:val="00CD155D"/>
    <w:rsid w:val="00CD26E1"/>
    <w:rsid w:val="00CD2F5D"/>
    <w:rsid w:val="00CD3584"/>
    <w:rsid w:val="00CD3BB5"/>
    <w:rsid w:val="00CD4E72"/>
    <w:rsid w:val="00CD4FD6"/>
    <w:rsid w:val="00CD656B"/>
    <w:rsid w:val="00CD6BCD"/>
    <w:rsid w:val="00CD6C78"/>
    <w:rsid w:val="00CE077F"/>
    <w:rsid w:val="00CE3E4C"/>
    <w:rsid w:val="00CE4663"/>
    <w:rsid w:val="00CE5FF7"/>
    <w:rsid w:val="00CE6027"/>
    <w:rsid w:val="00CE6B4A"/>
    <w:rsid w:val="00CE7C41"/>
    <w:rsid w:val="00CF0A60"/>
    <w:rsid w:val="00CF0C3F"/>
    <w:rsid w:val="00CF0DFC"/>
    <w:rsid w:val="00CF0F40"/>
    <w:rsid w:val="00CF2A79"/>
    <w:rsid w:val="00CF4102"/>
    <w:rsid w:val="00CF510E"/>
    <w:rsid w:val="00CF5A3C"/>
    <w:rsid w:val="00CF6A3D"/>
    <w:rsid w:val="00CF728E"/>
    <w:rsid w:val="00CF7E6D"/>
    <w:rsid w:val="00D01490"/>
    <w:rsid w:val="00D0405E"/>
    <w:rsid w:val="00D04C5F"/>
    <w:rsid w:val="00D051FC"/>
    <w:rsid w:val="00D05C56"/>
    <w:rsid w:val="00D05D6B"/>
    <w:rsid w:val="00D06459"/>
    <w:rsid w:val="00D06916"/>
    <w:rsid w:val="00D0691E"/>
    <w:rsid w:val="00D069BD"/>
    <w:rsid w:val="00D06B08"/>
    <w:rsid w:val="00D06C70"/>
    <w:rsid w:val="00D073BB"/>
    <w:rsid w:val="00D10F79"/>
    <w:rsid w:val="00D13608"/>
    <w:rsid w:val="00D1371E"/>
    <w:rsid w:val="00D14D16"/>
    <w:rsid w:val="00D16B95"/>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3A9B"/>
    <w:rsid w:val="00D64172"/>
    <w:rsid w:val="00D649D7"/>
    <w:rsid w:val="00D71166"/>
    <w:rsid w:val="00D73364"/>
    <w:rsid w:val="00D74BE8"/>
    <w:rsid w:val="00D75769"/>
    <w:rsid w:val="00D759D7"/>
    <w:rsid w:val="00D75D0E"/>
    <w:rsid w:val="00D76664"/>
    <w:rsid w:val="00D76C9E"/>
    <w:rsid w:val="00D773B0"/>
    <w:rsid w:val="00D8087A"/>
    <w:rsid w:val="00D808A9"/>
    <w:rsid w:val="00D80D7C"/>
    <w:rsid w:val="00D814D0"/>
    <w:rsid w:val="00D81AF2"/>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3B94"/>
    <w:rsid w:val="00DA5350"/>
    <w:rsid w:val="00DA60D7"/>
    <w:rsid w:val="00DA7041"/>
    <w:rsid w:val="00DB0216"/>
    <w:rsid w:val="00DB1391"/>
    <w:rsid w:val="00DB16B9"/>
    <w:rsid w:val="00DB2692"/>
    <w:rsid w:val="00DB2E3F"/>
    <w:rsid w:val="00DB48C7"/>
    <w:rsid w:val="00DB4B1E"/>
    <w:rsid w:val="00DB5F66"/>
    <w:rsid w:val="00DB6609"/>
    <w:rsid w:val="00DB6A50"/>
    <w:rsid w:val="00DB6BFF"/>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1D6"/>
    <w:rsid w:val="00DD75D4"/>
    <w:rsid w:val="00DE1EF9"/>
    <w:rsid w:val="00DE3823"/>
    <w:rsid w:val="00DE3EDA"/>
    <w:rsid w:val="00DE4B04"/>
    <w:rsid w:val="00DE6314"/>
    <w:rsid w:val="00DE6578"/>
    <w:rsid w:val="00DE792A"/>
    <w:rsid w:val="00DF12E8"/>
    <w:rsid w:val="00DF22E8"/>
    <w:rsid w:val="00DF2D75"/>
    <w:rsid w:val="00DF3B31"/>
    <w:rsid w:val="00DF4327"/>
    <w:rsid w:val="00DF4820"/>
    <w:rsid w:val="00DF4D9A"/>
    <w:rsid w:val="00DF5643"/>
    <w:rsid w:val="00DF5B71"/>
    <w:rsid w:val="00DF5D06"/>
    <w:rsid w:val="00E00E3B"/>
    <w:rsid w:val="00E00FF4"/>
    <w:rsid w:val="00E01572"/>
    <w:rsid w:val="00E0242B"/>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3FC6"/>
    <w:rsid w:val="00E35323"/>
    <w:rsid w:val="00E353DD"/>
    <w:rsid w:val="00E365D3"/>
    <w:rsid w:val="00E37FD4"/>
    <w:rsid w:val="00E418DD"/>
    <w:rsid w:val="00E4248D"/>
    <w:rsid w:val="00E42E69"/>
    <w:rsid w:val="00E4383D"/>
    <w:rsid w:val="00E45499"/>
    <w:rsid w:val="00E458A5"/>
    <w:rsid w:val="00E465A8"/>
    <w:rsid w:val="00E47881"/>
    <w:rsid w:val="00E47DB9"/>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225"/>
    <w:rsid w:val="00E703A1"/>
    <w:rsid w:val="00E74147"/>
    <w:rsid w:val="00E754D5"/>
    <w:rsid w:val="00E7599F"/>
    <w:rsid w:val="00E77341"/>
    <w:rsid w:val="00E80DF8"/>
    <w:rsid w:val="00E80E79"/>
    <w:rsid w:val="00E8133B"/>
    <w:rsid w:val="00E81572"/>
    <w:rsid w:val="00E81C79"/>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0F83"/>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0EF9"/>
    <w:rsid w:val="00ED1704"/>
    <w:rsid w:val="00ED1BD9"/>
    <w:rsid w:val="00ED2887"/>
    <w:rsid w:val="00ED2A3E"/>
    <w:rsid w:val="00ED2BCF"/>
    <w:rsid w:val="00ED3C96"/>
    <w:rsid w:val="00ED4C31"/>
    <w:rsid w:val="00ED598C"/>
    <w:rsid w:val="00ED6EAF"/>
    <w:rsid w:val="00ED749F"/>
    <w:rsid w:val="00ED7883"/>
    <w:rsid w:val="00ED7D72"/>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0C3"/>
    <w:rsid w:val="00F049C8"/>
    <w:rsid w:val="00F04BCA"/>
    <w:rsid w:val="00F05993"/>
    <w:rsid w:val="00F063D0"/>
    <w:rsid w:val="00F06AA9"/>
    <w:rsid w:val="00F10AD4"/>
    <w:rsid w:val="00F10C8D"/>
    <w:rsid w:val="00F10D80"/>
    <w:rsid w:val="00F11922"/>
    <w:rsid w:val="00F12F7C"/>
    <w:rsid w:val="00F136FC"/>
    <w:rsid w:val="00F14E89"/>
    <w:rsid w:val="00F15254"/>
    <w:rsid w:val="00F15724"/>
    <w:rsid w:val="00F15CAE"/>
    <w:rsid w:val="00F166D0"/>
    <w:rsid w:val="00F16EF9"/>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4780D"/>
    <w:rsid w:val="00F50D13"/>
    <w:rsid w:val="00F51D93"/>
    <w:rsid w:val="00F52BEC"/>
    <w:rsid w:val="00F53038"/>
    <w:rsid w:val="00F530DC"/>
    <w:rsid w:val="00F53861"/>
    <w:rsid w:val="00F5390F"/>
    <w:rsid w:val="00F5609D"/>
    <w:rsid w:val="00F56787"/>
    <w:rsid w:val="00F578BE"/>
    <w:rsid w:val="00F57A27"/>
    <w:rsid w:val="00F604D3"/>
    <w:rsid w:val="00F614FD"/>
    <w:rsid w:val="00F619C2"/>
    <w:rsid w:val="00F620A2"/>
    <w:rsid w:val="00F621E8"/>
    <w:rsid w:val="00F627EE"/>
    <w:rsid w:val="00F62F77"/>
    <w:rsid w:val="00F63555"/>
    <w:rsid w:val="00F63EC5"/>
    <w:rsid w:val="00F63F04"/>
    <w:rsid w:val="00F646F0"/>
    <w:rsid w:val="00F6513C"/>
    <w:rsid w:val="00F6646B"/>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973FF"/>
    <w:rsid w:val="00FA10DE"/>
    <w:rsid w:val="00FA1C8D"/>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2EBA"/>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649C"/>
    <w:rsid w:val="00FD7578"/>
    <w:rsid w:val="00FE269F"/>
    <w:rsid w:val="00FE3392"/>
    <w:rsid w:val="00FE5F5C"/>
    <w:rsid w:val="00FE667E"/>
    <w:rsid w:val="00FE6831"/>
    <w:rsid w:val="00FE6F62"/>
    <w:rsid w:val="00FF2EE2"/>
    <w:rsid w:val="00FF32C6"/>
    <w:rsid w:val="00FF41D6"/>
    <w:rsid w:val="00FF41E5"/>
    <w:rsid w:val="00FF48A0"/>
    <w:rsid w:val="00FF4C62"/>
    <w:rsid w:val="00FF4E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9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F53038"/>
    <w:pPr>
      <w:keepNext/>
      <w:keepLines/>
      <w:pageBreakBefore/>
      <w:numPr>
        <w:numId w:val="1"/>
      </w:numPr>
      <w:pBdr>
        <w:top w:val="single" w:sz="4" w:space="6" w:color="auto"/>
        <w:bottom w:val="single" w:sz="4" w:space="6" w:color="auto"/>
      </w:pBdr>
      <w:tabs>
        <w:tab w:val="left" w:pos="2268"/>
      </w:tabs>
      <w:spacing w:line="240" w:lineRule="auto"/>
      <w:ind w:left="431" w:hanging="431"/>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53038"/>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F53038"/>
    <w:pPr>
      <w:pageBreakBefore/>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F53038"/>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B3663C"/>
    <w:pPr>
      <w:ind w:left="567" w:hanging="567"/>
      <w:contextualSpacing/>
      <w:mirrorIndents/>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F53038"/>
    <w:pPr>
      <w:keepNext/>
      <w:keepLines/>
      <w:pageBreakBefore/>
      <w:numPr>
        <w:numId w:val="1"/>
      </w:numPr>
      <w:pBdr>
        <w:top w:val="single" w:sz="4" w:space="6" w:color="auto"/>
        <w:bottom w:val="single" w:sz="4" w:space="6" w:color="auto"/>
      </w:pBdr>
      <w:tabs>
        <w:tab w:val="left" w:pos="2268"/>
      </w:tabs>
      <w:spacing w:line="240" w:lineRule="auto"/>
      <w:ind w:left="431" w:hanging="431"/>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53038"/>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F53038"/>
    <w:pPr>
      <w:pageBreakBefore/>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F53038"/>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B3663C"/>
    <w:pPr>
      <w:ind w:left="567" w:hanging="567"/>
      <w:contextualSpacing/>
      <w:mirrorIndents/>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maven.apache.org/"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netbeans.org/"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hyperlink" Target="http://www.oracle.com/technetwork/java/javase/downloads/index.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postgresql.org/" TargetMode="External"/><Relationship Id="rId35" Type="http://schemas.openxmlformats.org/officeDocument/2006/relationships/theme" Target="theme/theme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www.cs.waikato.ac.nz/ml/weka/" TargetMode="External"/><Relationship Id="rId1" Type="http://schemas.openxmlformats.org/officeDocument/2006/relationships/hyperlink" Target="http://static.springsource.org/spring/docs/3.0.x/spring-framework-reference/html/bean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Fay93</b:Tag>
    <b:SourceType>JournalArticle</b:SourceType>
    <b:Guid>{ACC5BBD5-7002-42DE-9F6B-50BF84D193DC}</b:Guid>
    <b:Title>Multi-Interval Discretization of Continuous-Valued Attributes for Classification Learning</b:Title>
    <b:Year>1993</b:Year>
    <b:JournalName>Proceedings of the International Joint Conference on Uncertainty in AI</b:JournalName>
    <b:Pages>1022-1027</b:Pages>
    <b:Author>
      <b:Author>
        <b:NameList>
          <b:Person>
            <b:Last>Fayyad</b:Last>
            <b:First>U.</b:First>
          </b:Person>
          <b:Person>
            <b:Last>Irani</b:Last>
            <b:First>K.</b:First>
          </b:Person>
        </b:NameList>
      </b:Author>
    </b:Author>
    <b:RefOrder>7</b:RefOrder>
  </b:Source>
  <b:Source>
    <b:Tag>Krz13</b:Tag>
    <b:SourceType>Book</b:SourceType>
    <b:Guid>{5CBD25CA-1109-4533-AB3C-68C4C7641C0B}</b:Guid>
    <b:Title>Comparative study of machine-learning algorithms for the detection of ads on web pages</b:Title>
    <b:Year>2013</b:Year>
    <b:Author>
      <b:Author>
        <b:NameList>
          <b:Person>
            <b:Last>Kamiński</b:Last>
            <b:First>Krzysztof</b:First>
          </b:Person>
        </b:NameList>
      </b:Author>
    </b:Author>
    <b:RefOrder>2</b:RefOrder>
  </b:Source>
  <b:Source>
    <b:Tag>Mic12</b:Tag>
    <b:SourceType>Book</b:SourceType>
    <b:Guid>{45CAE6FF-3A37-4696-AF3E-E28067B6DED4}</b:Guid>
    <b:Author>
      <b:Author>
        <b:NameList>
          <b:Person>
            <b:Last>Januszewski</b:Last>
            <b:First>Michał</b:First>
          </b:Person>
        </b:NameList>
      </b:Author>
    </b:Author>
    <b:Title>System filtracji reklam internetowych</b:Title>
    <b:Year>2012</b:Year>
    <b:RefOrder>1</b:RefOrder>
  </b:Source>
  <b:Source>
    <b:Tag>Szc13</b:Tag>
    <b:SourceType>JournalArticle</b:SourceType>
    <b:Guid>{4394F094-6E91-40E5-92F5-55369BA435BC}</b:Guid>
    <b:Title>An Automated Framework with Application to Study URL Based Online Advertisements Detection</b:Title>
    <b:Year>2013</b:Year>
    <b:Author>
      <b:Author>
        <b:NameList>
          <b:Person>
            <b:Last>Szczepański</b:Last>
            <b:First>Piotr</b:First>
          </b:Person>
          <b:Person>
            <b:Last>Wiśniewski</b:Last>
            <b:First>Adrian</b:First>
          </b:Person>
        </b:NameList>
      </b:Author>
    </b:Author>
    <b:JournalName>Journal of the Applied Mathematics, Statistics and Informatics</b:JournalName>
    <b:RefOrder>3</b:RefOrder>
  </b:Source>
  <b:Source>
    <b:Tag>Bra31</b:Tag>
    <b:SourceType>InternetSite</b:SourceType>
    <b:Guid>{F152E5FC-93B8-44D2-9F36-00DADD977E5A}</b:Guid>
    <b:Title>SITEIMPULSE</b:Title>
    <b:Year>31</b:Year>
    <b:Author>
      <b:Author>
        <b:NameList>
          <b:Person>
            <b:Last>Line</b:Last>
            <b:First>Brandon</b:First>
          </b:Person>
        </b:NameList>
      </b:Author>
    </b:Author>
    <b:Month>01</b:Month>
    <b:Day>2011</b:Day>
    <b:YearAccessed>2013</b:YearAccessed>
    <b:MonthAccessed>06</b:MonthAccessed>
    <b:DayAccessed>04</b:DayAccessed>
    <b:URL>http://www.siteimpulse.com/blog/internetowe-formy-reklamowe-rodzaje-formaty-i-rozmiary-nie-tylko-banerow/</b:URL>
    <b:RefOrder>4</b:RefOrder>
  </b:Source>
  <b:Source>
    <b:Tag>Stu</b:Tag>
    <b:SourceType>JournalArticle</b:SourceType>
    <b:Guid>{2377F8ED-9D42-4C50-83EE-01734CE198DF}</b:Guid>
    <b:Author>
      <b:Author>
        <b:NameList>
          <b:Person>
            <b:Last>Moran</b:Last>
            <b:First>Stuart </b:First>
          </b:Person>
          <b:Person>
            <b:Last>He</b:Last>
            <b:First>Yulan </b:First>
          </b:Person>
          <b:Person>
            <b:Last>Liu</b:Last>
            <b:First>Kecheng </b:First>
          </b:Person>
        </b:NameList>
      </b:Author>
    </b:Author>
    <b:Title>Choosing the Best Bayesian Classifier: An Empirical Study</b:Title>
    <b:JournalName>IAENG International Journal of Computer Science, 36</b:JournalName>
    <b:Year>2009</b:Year>
    <b:Pages>322–331</b:Pages>
    <b:RefOrder>8</b:RefOrder>
  </b:Source>
  <b:Source>
    <b:Tag>Min</b:Tag>
    <b:SourceType>JournalArticle</b:SourceType>
    <b:Guid>{81C83C99-4FB3-41E9-B8AB-23BE192C2768}</b:Guid>
    <b:Title>Fast webpage classification using URL features</b:Title>
    <b:Author>
      <b:Author>
        <b:NameList>
          <b:Person>
            <b:Last>Kan</b:Last>
            <b:First>Min-Yen</b:First>
          </b:Person>
          <b:Person>
            <b:Last>Thi</b:Last>
            <b:First>Hoang</b:First>
            <b:Middle>Oanh Nguyen</b:Middle>
          </b:Person>
        </b:NameList>
      </b:Author>
    </b:Author>
    <b:Year>2005</b:Year>
    <b:JournalName>Proceedings of the 14th ACM international conference on Information and knowledge management</b:JournalName>
    <b:Pages>325-326</b:Pages>
    <b:RefOrder>6</b:RefOrder>
  </b:Source>
  <b:Source>
    <b:Tag>Law</b:Tag>
    <b:SourceType>JournalArticle</b:SourceType>
    <b:Guid>{FD5660A0-4DED-4D9F-B6BF-8582D6899779}</b:Guid>
    <b:Author>
      <b:Author>
        <b:NameList>
          <b:Person>
            <b:Last>Shih</b:Last>
            <b:First>Lawrence</b:First>
            <b:Middle>Kai</b:Middle>
          </b:Person>
          <b:Person>
            <b:Last>Karger</b:Last>
            <b:First>David</b:First>
            <b:Middle>R.</b:Middle>
          </b:Person>
        </b:NameList>
      </b:Author>
    </b:Author>
    <b:Title>Using URLs and Table Layout for Web Classiﬁcation Tasks</b:Title>
    <b:JournalName>Proceedings of the 13th international conference on World Wide Web</b:JournalName>
    <b:Year>2004</b:Year>
    <b:Pages>193 - 202</b:Pages>
    <b:RefOrder>9</b:RefOrder>
  </b:Source>
  <b:Source>
    <b:Tag>Szy02</b:Tag>
    <b:SourceType>Book</b:SourceType>
    <b:Guid>{5E8D5417-18A2-45B7-9D14-F5F3C9DE4085}</b:Guid>
    <b:Author>
      <b:Author>
        <b:NameList>
          <b:Person>
            <b:Last>Szyperski</b:Last>
            <b:First>Clemens</b:First>
          </b:Person>
        </b:NameList>
      </b:Author>
    </b:Author>
    <b:Title>Component Software: Beyond Object-Oriented Programming</b:Title>
    <b:Year>2002</b:Year>
    <b:Publisher>Pearson Education</b:Publisher>
    <b:RefOrder>5</b:RefOrder>
  </b:Source>
</b:Sources>
</file>

<file path=customXml/itemProps1.xml><?xml version="1.0" encoding="utf-8"?>
<ds:datastoreItem xmlns:ds="http://schemas.openxmlformats.org/officeDocument/2006/customXml" ds:itemID="{1496B1C3-0F4F-4B59-9BCE-D8101B50D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10529</TotalTime>
  <Pages>56</Pages>
  <Words>13255</Words>
  <Characters>79533</Characters>
  <Application>Microsoft Office Word</Application>
  <DocSecurity>0</DocSecurity>
  <Lines>662</Lines>
  <Paragraphs>185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197</cp:revision>
  <cp:lastPrinted>2013-06-05T23:44:00Z</cp:lastPrinted>
  <dcterms:created xsi:type="dcterms:W3CDTF">2011-07-27T07:03:00Z</dcterms:created>
  <dcterms:modified xsi:type="dcterms:W3CDTF">2013-06-10T10:23:00Z</dcterms:modified>
</cp:coreProperties>
</file>