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843" w:rsidRPr="00243274" w:rsidRDefault="00FB1843" w:rsidP="00FB1843">
      <w:pPr>
        <w:pStyle w:val="NoSpacing"/>
        <w:jc w:val="center"/>
        <w:rPr>
          <w:rFonts w:asciiTheme="majorBidi" w:hAnsiTheme="majorBidi" w:cstheme="majorBidi"/>
          <w:b/>
          <w:i/>
          <w:sz w:val="24"/>
          <w:szCs w:val="24"/>
          <w:lang w:val="id-ID"/>
        </w:rPr>
      </w:pPr>
      <w:r w:rsidRPr="00A75B2A">
        <w:rPr>
          <w:rFonts w:asciiTheme="majorBidi" w:hAnsiTheme="majorBidi" w:cstheme="majorBidi"/>
          <w:sz w:val="36"/>
          <w:szCs w:val="36"/>
          <w:lang w:val="id-ID"/>
        </w:rPr>
        <w:t> </w:t>
      </w:r>
      <w:r w:rsidRPr="00243274">
        <w:rPr>
          <w:rFonts w:asciiTheme="majorBidi" w:hAnsiTheme="majorBidi" w:cstheme="majorBidi"/>
          <w:b/>
          <w:sz w:val="24"/>
          <w:szCs w:val="24"/>
          <w:lang w:val="id-ID"/>
        </w:rPr>
        <w:t xml:space="preserve">RANCANG BANGUN </w:t>
      </w:r>
      <w:r w:rsidRPr="00243274">
        <w:rPr>
          <w:rFonts w:asciiTheme="majorBidi" w:hAnsiTheme="majorBidi" w:cstheme="majorBidi"/>
          <w:b/>
          <w:i/>
          <w:sz w:val="24"/>
          <w:szCs w:val="24"/>
          <w:lang w:val="id-ID"/>
        </w:rPr>
        <w:t xml:space="preserve">DATA WAREHOUSE  </w:t>
      </w:r>
      <w:r>
        <w:rPr>
          <w:rFonts w:asciiTheme="majorBidi" w:hAnsiTheme="majorBidi" w:cstheme="majorBidi"/>
          <w:b/>
          <w:sz w:val="24"/>
          <w:szCs w:val="24"/>
        </w:rPr>
        <w:t>LEMBAGA PEMERIKSAAN HASIL LAUT LINKARIN</w:t>
      </w:r>
      <w:r w:rsidRPr="00243274">
        <w:rPr>
          <w:rFonts w:asciiTheme="majorBidi" w:hAnsiTheme="majorBidi" w:cstheme="majorBidi"/>
          <w:b/>
          <w:sz w:val="24"/>
          <w:szCs w:val="24"/>
          <w:lang w:val="id-ID"/>
        </w:rPr>
        <w:t xml:space="preserve"> MENGGUNAKAN MODEL </w:t>
      </w:r>
      <w:r w:rsidRPr="00243274">
        <w:rPr>
          <w:rFonts w:asciiTheme="majorBidi" w:hAnsiTheme="majorBidi" w:cstheme="majorBidi"/>
          <w:b/>
          <w:i/>
          <w:sz w:val="24"/>
          <w:szCs w:val="24"/>
          <w:lang w:val="id-ID"/>
        </w:rPr>
        <w:t>STARS SCHEMAS</w:t>
      </w:r>
    </w:p>
    <w:p w:rsidR="00FB1843" w:rsidRDefault="00FB1843" w:rsidP="00FB1843">
      <w:pPr>
        <w:pStyle w:val="NoSpacing"/>
        <w:jc w:val="center"/>
        <w:rPr>
          <w:rFonts w:asciiTheme="majorBidi" w:hAnsiTheme="majorBidi" w:cstheme="majorBidi"/>
          <w:b/>
          <w:sz w:val="24"/>
          <w:szCs w:val="24"/>
          <w:lang w:val="id-ID"/>
        </w:rPr>
      </w:pPr>
    </w:p>
    <w:p w:rsidR="00FB1843" w:rsidRDefault="00FB1843" w:rsidP="00FB1843">
      <w:pPr>
        <w:spacing w:after="160" w:line="259" w:lineRule="auto"/>
        <w:jc w:val="center"/>
        <w:rPr>
          <w:rFonts w:asciiTheme="majorBidi" w:eastAsia="Calibri" w:hAnsiTheme="majorBidi" w:cstheme="majorBidi"/>
          <w:b/>
          <w:noProof/>
          <w:sz w:val="24"/>
          <w:szCs w:val="24"/>
        </w:rPr>
      </w:pPr>
    </w:p>
    <w:p w:rsidR="00FB1843" w:rsidRDefault="00FB1843" w:rsidP="00FB1843">
      <w:pPr>
        <w:spacing w:after="160" w:line="259" w:lineRule="auto"/>
        <w:jc w:val="center"/>
        <w:rPr>
          <w:rFonts w:asciiTheme="majorBidi" w:eastAsia="Calibri" w:hAnsiTheme="majorBidi" w:cstheme="majorBidi"/>
          <w:b/>
          <w:noProof/>
          <w:sz w:val="24"/>
          <w:szCs w:val="24"/>
        </w:rPr>
      </w:pPr>
    </w:p>
    <w:p w:rsidR="00FB1843" w:rsidRDefault="00FB1843" w:rsidP="00FB1843">
      <w:pPr>
        <w:spacing w:after="160" w:line="259" w:lineRule="auto"/>
        <w:jc w:val="center"/>
        <w:rPr>
          <w:rFonts w:asciiTheme="majorBidi" w:hAnsiTheme="majorBidi" w:cstheme="majorBidi"/>
          <w:b/>
          <w:sz w:val="24"/>
          <w:szCs w:val="24"/>
          <w:lang w:val="id-ID"/>
        </w:rPr>
      </w:pPr>
      <w:r>
        <w:rPr>
          <w:rFonts w:asciiTheme="majorBidi" w:eastAsia="Calibri" w:hAnsiTheme="majorBidi" w:cstheme="majorBidi"/>
          <w:b/>
          <w:noProof/>
          <w:sz w:val="24"/>
          <w:szCs w:val="24"/>
        </w:rPr>
        <w:drawing>
          <wp:inline distT="0" distB="0" distL="0" distR="0" wp14:anchorId="4C06FB3D" wp14:editId="42E128CE">
            <wp:extent cx="2274277" cy="2274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HO PNG.png"/>
                    <pic:cNvPicPr/>
                  </pic:nvPicPr>
                  <pic:blipFill>
                    <a:blip r:embed="rId7">
                      <a:extLst>
                        <a:ext uri="{28A0092B-C50C-407E-A947-70E740481C1C}">
                          <a14:useLocalDpi xmlns:a14="http://schemas.microsoft.com/office/drawing/2010/main" val="0"/>
                        </a:ext>
                      </a:extLst>
                    </a:blip>
                    <a:stretch>
                      <a:fillRect/>
                    </a:stretch>
                  </pic:blipFill>
                  <pic:spPr>
                    <a:xfrm>
                      <a:off x="0" y="0"/>
                      <a:ext cx="2286427" cy="2286427"/>
                    </a:xfrm>
                    <a:prstGeom prst="rect">
                      <a:avLst/>
                    </a:prstGeom>
                  </pic:spPr>
                </pic:pic>
              </a:graphicData>
            </a:graphic>
          </wp:inline>
        </w:drawing>
      </w:r>
    </w:p>
    <w:p w:rsidR="00FB1843" w:rsidRDefault="00FB1843" w:rsidP="00FB1843">
      <w:pPr>
        <w:spacing w:after="160" w:line="259" w:lineRule="auto"/>
        <w:jc w:val="center"/>
        <w:rPr>
          <w:rFonts w:asciiTheme="majorBidi" w:hAnsiTheme="majorBidi" w:cstheme="majorBidi"/>
          <w:b/>
          <w:sz w:val="24"/>
          <w:szCs w:val="24"/>
          <w:lang w:val="id-ID"/>
        </w:rPr>
      </w:pPr>
    </w:p>
    <w:p w:rsidR="00FB1843" w:rsidRDefault="00FB1843" w:rsidP="00FB1843">
      <w:pPr>
        <w:spacing w:after="160" w:line="259" w:lineRule="auto"/>
        <w:jc w:val="center"/>
        <w:rPr>
          <w:rFonts w:asciiTheme="majorBidi" w:hAnsiTheme="majorBidi" w:cstheme="majorBidi"/>
          <w:b/>
          <w:sz w:val="24"/>
          <w:szCs w:val="24"/>
          <w:lang w:val="id-ID"/>
        </w:rPr>
      </w:pPr>
    </w:p>
    <w:p w:rsidR="00FB1843" w:rsidRDefault="00FB1843" w:rsidP="00FB1843">
      <w:pPr>
        <w:spacing w:after="160" w:line="259" w:lineRule="auto"/>
        <w:jc w:val="center"/>
        <w:rPr>
          <w:rFonts w:asciiTheme="majorBidi" w:hAnsiTheme="majorBidi" w:cstheme="majorBidi"/>
          <w:b/>
          <w:sz w:val="24"/>
          <w:szCs w:val="24"/>
        </w:rPr>
      </w:pPr>
      <w:r>
        <w:rPr>
          <w:rFonts w:asciiTheme="majorBidi" w:hAnsiTheme="majorBidi" w:cstheme="majorBidi"/>
          <w:b/>
          <w:sz w:val="24"/>
          <w:szCs w:val="24"/>
        </w:rPr>
        <w:t>OLEH</w:t>
      </w:r>
    </w:p>
    <w:p w:rsidR="00FB1843" w:rsidRDefault="00FB1843" w:rsidP="00FB1843">
      <w:pPr>
        <w:spacing w:after="160" w:line="259" w:lineRule="auto"/>
        <w:jc w:val="center"/>
        <w:rPr>
          <w:rFonts w:asciiTheme="majorBidi" w:hAnsiTheme="majorBidi" w:cstheme="majorBidi"/>
          <w:b/>
          <w:sz w:val="24"/>
          <w:szCs w:val="24"/>
        </w:rPr>
      </w:pPr>
    </w:p>
    <w:p w:rsidR="00FB1843" w:rsidRPr="00B41DB3" w:rsidRDefault="00995761" w:rsidP="00FB1843">
      <w:pPr>
        <w:ind w:firstLine="1701"/>
        <w:rPr>
          <w:sz w:val="28"/>
          <w:szCs w:val="22"/>
        </w:rPr>
      </w:pPr>
      <w:proofErr w:type="spellStart"/>
      <w:r>
        <w:rPr>
          <w:sz w:val="28"/>
          <w:szCs w:val="22"/>
        </w:rPr>
        <w:t>Artono</w:t>
      </w:r>
      <w:proofErr w:type="spellEnd"/>
      <w:r>
        <w:rPr>
          <w:sz w:val="28"/>
          <w:szCs w:val="22"/>
        </w:rPr>
        <w:t xml:space="preserve"> </w:t>
      </w:r>
      <w:proofErr w:type="spellStart"/>
      <w:proofErr w:type="gramStart"/>
      <w:r>
        <w:rPr>
          <w:sz w:val="28"/>
          <w:szCs w:val="22"/>
        </w:rPr>
        <w:t>Dwi</w:t>
      </w:r>
      <w:proofErr w:type="spellEnd"/>
      <w:proofErr w:type="gramEnd"/>
      <w:r>
        <w:rPr>
          <w:sz w:val="28"/>
          <w:szCs w:val="22"/>
        </w:rPr>
        <w:t xml:space="preserve"> </w:t>
      </w:r>
      <w:proofErr w:type="spellStart"/>
      <w:r>
        <w:rPr>
          <w:sz w:val="28"/>
          <w:szCs w:val="22"/>
        </w:rPr>
        <w:t>Ramadhan</w:t>
      </w:r>
      <w:proofErr w:type="spellEnd"/>
      <w:r w:rsidR="00FB1843">
        <w:rPr>
          <w:sz w:val="28"/>
          <w:szCs w:val="22"/>
        </w:rPr>
        <w:tab/>
      </w:r>
      <w:r w:rsidR="00FB1843">
        <w:rPr>
          <w:sz w:val="28"/>
          <w:szCs w:val="22"/>
        </w:rPr>
        <w:tab/>
      </w:r>
      <w:r w:rsidR="00FB1843">
        <w:rPr>
          <w:sz w:val="28"/>
          <w:szCs w:val="22"/>
        </w:rPr>
        <w:tab/>
        <w:t>(</w:t>
      </w:r>
      <w:r>
        <w:rPr>
          <w:sz w:val="28"/>
          <w:szCs w:val="22"/>
        </w:rPr>
        <w:t>E1E1 15 008</w:t>
      </w:r>
      <w:r w:rsidR="00FB1843">
        <w:rPr>
          <w:sz w:val="28"/>
          <w:szCs w:val="22"/>
        </w:rPr>
        <w:t>)</w:t>
      </w:r>
    </w:p>
    <w:p w:rsidR="00FB1843" w:rsidRPr="00B41DB3" w:rsidRDefault="00995761" w:rsidP="00FB1843">
      <w:pPr>
        <w:ind w:firstLine="1701"/>
        <w:rPr>
          <w:sz w:val="28"/>
          <w:szCs w:val="22"/>
          <w:vertAlign w:val="superscript"/>
        </w:rPr>
      </w:pPr>
      <w:proofErr w:type="spellStart"/>
      <w:r>
        <w:rPr>
          <w:sz w:val="28"/>
          <w:szCs w:val="22"/>
        </w:rPr>
        <w:t>Jimly</w:t>
      </w:r>
      <w:proofErr w:type="spellEnd"/>
      <w:r>
        <w:rPr>
          <w:sz w:val="28"/>
          <w:szCs w:val="22"/>
        </w:rPr>
        <w:t xml:space="preserve"> </w:t>
      </w:r>
      <w:proofErr w:type="spellStart"/>
      <w:r>
        <w:rPr>
          <w:sz w:val="28"/>
          <w:szCs w:val="22"/>
        </w:rPr>
        <w:t>Odhelydza</w:t>
      </w:r>
      <w:proofErr w:type="spellEnd"/>
      <w:r w:rsidR="00FB1843">
        <w:rPr>
          <w:sz w:val="28"/>
          <w:szCs w:val="22"/>
        </w:rPr>
        <w:tab/>
      </w:r>
      <w:r w:rsidR="00FB1843">
        <w:rPr>
          <w:sz w:val="28"/>
          <w:szCs w:val="22"/>
        </w:rPr>
        <w:tab/>
      </w:r>
      <w:r w:rsidR="00FB1843">
        <w:rPr>
          <w:sz w:val="28"/>
          <w:szCs w:val="22"/>
        </w:rPr>
        <w:tab/>
        <w:t>(</w:t>
      </w:r>
      <w:r>
        <w:rPr>
          <w:sz w:val="28"/>
          <w:szCs w:val="22"/>
        </w:rPr>
        <w:t>E1E1 15 022</w:t>
      </w:r>
      <w:r w:rsidR="00FB1843">
        <w:rPr>
          <w:sz w:val="28"/>
          <w:szCs w:val="22"/>
        </w:rPr>
        <w:t>)</w:t>
      </w:r>
    </w:p>
    <w:p w:rsidR="00FB1843" w:rsidRDefault="00601A68" w:rsidP="00FB1843">
      <w:pPr>
        <w:ind w:firstLine="1701"/>
        <w:rPr>
          <w:sz w:val="28"/>
          <w:szCs w:val="22"/>
        </w:rPr>
      </w:pPr>
      <w:proofErr w:type="spellStart"/>
      <w:r>
        <w:rPr>
          <w:sz w:val="28"/>
          <w:szCs w:val="22"/>
        </w:rPr>
        <w:t>Sitti</w:t>
      </w:r>
      <w:proofErr w:type="spellEnd"/>
      <w:r>
        <w:rPr>
          <w:sz w:val="28"/>
          <w:szCs w:val="22"/>
        </w:rPr>
        <w:t xml:space="preserve"> </w:t>
      </w:r>
      <w:proofErr w:type="spellStart"/>
      <w:r>
        <w:rPr>
          <w:sz w:val="28"/>
          <w:szCs w:val="22"/>
        </w:rPr>
        <w:t>Aisya</w:t>
      </w:r>
      <w:proofErr w:type="spellEnd"/>
      <w:r>
        <w:rPr>
          <w:sz w:val="28"/>
          <w:szCs w:val="22"/>
        </w:rPr>
        <w:tab/>
      </w:r>
      <w:r>
        <w:rPr>
          <w:sz w:val="28"/>
          <w:szCs w:val="22"/>
        </w:rPr>
        <w:tab/>
      </w:r>
      <w:r>
        <w:rPr>
          <w:sz w:val="28"/>
          <w:szCs w:val="22"/>
        </w:rPr>
        <w:tab/>
      </w:r>
      <w:r w:rsidR="00FB1843">
        <w:rPr>
          <w:sz w:val="28"/>
          <w:szCs w:val="22"/>
        </w:rPr>
        <w:tab/>
        <w:t>(E1E1 15 0</w:t>
      </w:r>
      <w:r w:rsidR="00AC1168">
        <w:rPr>
          <w:sz w:val="28"/>
          <w:szCs w:val="22"/>
        </w:rPr>
        <w:t>48</w:t>
      </w:r>
      <w:r w:rsidR="00FB1843">
        <w:rPr>
          <w:sz w:val="28"/>
          <w:szCs w:val="22"/>
        </w:rPr>
        <w:t>)</w:t>
      </w:r>
    </w:p>
    <w:p w:rsidR="00FB1843" w:rsidRDefault="00FB1843" w:rsidP="00FB1843">
      <w:pPr>
        <w:ind w:firstLine="1701"/>
        <w:rPr>
          <w:sz w:val="28"/>
          <w:szCs w:val="22"/>
        </w:rPr>
      </w:pPr>
    </w:p>
    <w:p w:rsidR="00FB1843" w:rsidRDefault="00FB1843" w:rsidP="00FB1843">
      <w:pPr>
        <w:ind w:firstLine="1701"/>
        <w:rPr>
          <w:sz w:val="28"/>
          <w:szCs w:val="22"/>
        </w:rPr>
      </w:pPr>
    </w:p>
    <w:p w:rsidR="00FB1843" w:rsidRDefault="00FB1843" w:rsidP="00FB1843">
      <w:pPr>
        <w:ind w:firstLine="1701"/>
        <w:rPr>
          <w:sz w:val="28"/>
          <w:szCs w:val="22"/>
        </w:rPr>
      </w:pPr>
    </w:p>
    <w:p w:rsidR="00FB1843" w:rsidRDefault="00FB1843" w:rsidP="00FB1843">
      <w:pPr>
        <w:ind w:firstLine="1701"/>
        <w:rPr>
          <w:sz w:val="28"/>
          <w:szCs w:val="22"/>
        </w:rPr>
      </w:pPr>
    </w:p>
    <w:p w:rsidR="00FB1843" w:rsidRPr="00170CD7" w:rsidRDefault="00FB1843" w:rsidP="00FB1843">
      <w:pPr>
        <w:ind w:firstLine="1701"/>
        <w:rPr>
          <w:sz w:val="44"/>
          <w:szCs w:val="22"/>
        </w:rPr>
      </w:pPr>
    </w:p>
    <w:p w:rsidR="00FB1843" w:rsidRPr="000C20F7" w:rsidRDefault="00FB1843" w:rsidP="00FB1843">
      <w:pPr>
        <w:spacing w:after="160" w:line="259" w:lineRule="auto"/>
        <w:jc w:val="center"/>
        <w:rPr>
          <w:noProof/>
          <w:sz w:val="32"/>
          <w:szCs w:val="22"/>
          <w:lang w:val="id-ID"/>
        </w:rPr>
      </w:pPr>
      <w:r w:rsidRPr="000C20F7">
        <w:rPr>
          <w:noProof/>
          <w:sz w:val="32"/>
          <w:szCs w:val="22"/>
          <w:lang w:val="id-ID"/>
        </w:rPr>
        <w:t>Jurusan Teknik Informatika</w:t>
      </w:r>
    </w:p>
    <w:p w:rsidR="00FB1843" w:rsidRPr="000C20F7" w:rsidRDefault="00FB1843" w:rsidP="00FB1843">
      <w:pPr>
        <w:spacing w:after="160" w:line="259" w:lineRule="auto"/>
        <w:jc w:val="center"/>
        <w:rPr>
          <w:noProof/>
          <w:sz w:val="32"/>
          <w:szCs w:val="22"/>
          <w:lang w:val="id-ID"/>
        </w:rPr>
      </w:pPr>
      <w:r w:rsidRPr="000C20F7">
        <w:rPr>
          <w:noProof/>
          <w:sz w:val="32"/>
          <w:szCs w:val="22"/>
          <w:lang w:val="id-ID"/>
        </w:rPr>
        <w:t>Fakultas Teknik</w:t>
      </w:r>
    </w:p>
    <w:p w:rsidR="00FB1843" w:rsidRPr="000C20F7" w:rsidRDefault="00FB1843" w:rsidP="00FB1843">
      <w:pPr>
        <w:spacing w:after="160" w:line="259" w:lineRule="auto"/>
        <w:jc w:val="center"/>
        <w:rPr>
          <w:rFonts w:asciiTheme="majorBidi" w:hAnsiTheme="majorBidi" w:cstheme="majorBidi"/>
          <w:b/>
          <w:sz w:val="36"/>
          <w:szCs w:val="24"/>
          <w:lang w:val="id-ID"/>
        </w:rPr>
      </w:pPr>
      <w:r w:rsidRPr="000C20F7">
        <w:rPr>
          <w:noProof/>
          <w:sz w:val="32"/>
          <w:szCs w:val="22"/>
          <w:lang w:val="id-ID"/>
        </w:rPr>
        <w:t>Universitas Halu Oleo</w:t>
      </w:r>
      <w:r w:rsidRPr="000C20F7">
        <w:rPr>
          <w:rFonts w:asciiTheme="majorBidi" w:hAnsiTheme="majorBidi" w:cstheme="majorBidi"/>
          <w:b/>
          <w:sz w:val="36"/>
          <w:szCs w:val="24"/>
          <w:lang w:val="id-ID"/>
        </w:rPr>
        <w:t xml:space="preserve"> </w:t>
      </w:r>
    </w:p>
    <w:p w:rsidR="00FB1843" w:rsidRPr="00FB1843" w:rsidRDefault="00FB1843" w:rsidP="00FB1843">
      <w:pPr>
        <w:spacing w:after="160" w:line="259" w:lineRule="auto"/>
        <w:jc w:val="center"/>
        <w:rPr>
          <w:rFonts w:asciiTheme="majorBidi" w:eastAsia="Calibri" w:hAnsiTheme="majorBidi" w:cstheme="majorBidi"/>
          <w:sz w:val="24"/>
          <w:szCs w:val="24"/>
          <w:lang w:val="id-ID"/>
        </w:rPr>
      </w:pPr>
      <w:r w:rsidRPr="000C20F7">
        <w:rPr>
          <w:rFonts w:asciiTheme="majorBidi" w:hAnsiTheme="majorBidi" w:cstheme="majorBidi"/>
          <w:sz w:val="36"/>
          <w:szCs w:val="24"/>
        </w:rPr>
        <w:t>2018</w:t>
      </w:r>
      <w:r w:rsidRPr="00EA3498">
        <w:rPr>
          <w:rFonts w:asciiTheme="majorBidi" w:hAnsiTheme="majorBidi" w:cstheme="majorBidi"/>
          <w:sz w:val="24"/>
          <w:szCs w:val="24"/>
          <w:lang w:val="id-ID"/>
        </w:rPr>
        <w:br w:type="page"/>
      </w:r>
    </w:p>
    <w:p w:rsidR="000372AE" w:rsidRPr="00243274" w:rsidRDefault="000372AE" w:rsidP="000372AE">
      <w:pPr>
        <w:pStyle w:val="NoSpacing"/>
        <w:jc w:val="center"/>
        <w:rPr>
          <w:rFonts w:asciiTheme="majorBidi" w:hAnsiTheme="majorBidi" w:cstheme="majorBidi"/>
          <w:b/>
          <w:i/>
          <w:sz w:val="24"/>
          <w:szCs w:val="24"/>
          <w:lang w:val="id-ID"/>
        </w:rPr>
      </w:pPr>
      <w:r w:rsidRPr="00A75B2A">
        <w:rPr>
          <w:rFonts w:asciiTheme="majorBidi" w:hAnsiTheme="majorBidi" w:cstheme="majorBidi"/>
          <w:sz w:val="36"/>
          <w:szCs w:val="36"/>
          <w:lang w:val="id-ID"/>
        </w:rPr>
        <w:lastRenderedPageBreak/>
        <w:t> </w:t>
      </w:r>
      <w:r w:rsidRPr="00243274">
        <w:rPr>
          <w:rFonts w:asciiTheme="majorBidi" w:hAnsiTheme="majorBidi" w:cstheme="majorBidi"/>
          <w:b/>
          <w:sz w:val="24"/>
          <w:szCs w:val="24"/>
          <w:lang w:val="id-ID"/>
        </w:rPr>
        <w:t xml:space="preserve">RANCANG BANGUN </w:t>
      </w:r>
      <w:r w:rsidRPr="00243274">
        <w:rPr>
          <w:rFonts w:asciiTheme="majorBidi" w:hAnsiTheme="majorBidi" w:cstheme="majorBidi"/>
          <w:b/>
          <w:i/>
          <w:sz w:val="24"/>
          <w:szCs w:val="24"/>
          <w:lang w:val="id-ID"/>
        </w:rPr>
        <w:t xml:space="preserve">DATA WAREHOUSE  </w:t>
      </w:r>
      <w:r>
        <w:rPr>
          <w:rFonts w:asciiTheme="majorBidi" w:hAnsiTheme="majorBidi" w:cstheme="majorBidi"/>
          <w:b/>
          <w:sz w:val="24"/>
          <w:szCs w:val="24"/>
        </w:rPr>
        <w:t>LEMBAGA PEMERIKSAAN HASIL LAUT LINKARIN</w:t>
      </w:r>
      <w:r w:rsidRPr="00243274">
        <w:rPr>
          <w:rFonts w:asciiTheme="majorBidi" w:hAnsiTheme="majorBidi" w:cstheme="majorBidi"/>
          <w:b/>
          <w:sz w:val="24"/>
          <w:szCs w:val="24"/>
          <w:lang w:val="id-ID"/>
        </w:rPr>
        <w:t xml:space="preserve"> MENGGUNAKAN MODEL </w:t>
      </w:r>
      <w:r w:rsidRPr="00243274">
        <w:rPr>
          <w:rFonts w:asciiTheme="majorBidi" w:hAnsiTheme="majorBidi" w:cstheme="majorBidi"/>
          <w:b/>
          <w:i/>
          <w:sz w:val="24"/>
          <w:szCs w:val="24"/>
          <w:lang w:val="id-ID"/>
        </w:rPr>
        <w:t>STARS SCHEMAS</w:t>
      </w:r>
    </w:p>
    <w:p w:rsidR="000372AE" w:rsidRPr="00A75B2A" w:rsidRDefault="000372AE" w:rsidP="000372AE">
      <w:pPr>
        <w:pStyle w:val="NoSpacing"/>
        <w:jc w:val="center"/>
        <w:rPr>
          <w:rFonts w:asciiTheme="majorBidi" w:hAnsiTheme="majorBidi" w:cstheme="majorBidi"/>
          <w:b/>
          <w:lang w:val="id-ID"/>
        </w:rPr>
      </w:pPr>
    </w:p>
    <w:p w:rsidR="000372AE" w:rsidRPr="002D0CC7" w:rsidRDefault="000372AE" w:rsidP="000372AE">
      <w:pPr>
        <w:jc w:val="center"/>
        <w:rPr>
          <w:color w:val="000000" w:themeColor="text1"/>
          <w:sz w:val="22"/>
          <w:szCs w:val="22"/>
          <w:lang w:val="id-ID"/>
        </w:rPr>
      </w:pPr>
    </w:p>
    <w:p w:rsidR="000372AE" w:rsidRPr="002D0CC7" w:rsidRDefault="000372AE" w:rsidP="000372AE">
      <w:pPr>
        <w:spacing w:after="120"/>
        <w:jc w:val="center"/>
        <w:rPr>
          <w:b/>
          <w:noProof/>
          <w:sz w:val="22"/>
          <w:szCs w:val="22"/>
          <w:lang w:val="id-ID"/>
        </w:rPr>
      </w:pPr>
      <w:r w:rsidRPr="002D0CC7">
        <w:rPr>
          <w:b/>
          <w:noProof/>
          <w:sz w:val="22"/>
          <w:szCs w:val="22"/>
          <w:lang w:val="id-ID"/>
        </w:rPr>
        <w:t>Abstrak</w:t>
      </w:r>
    </w:p>
    <w:p w:rsidR="000372AE" w:rsidRPr="00E87490" w:rsidRDefault="000372AE" w:rsidP="000372AE">
      <w:pPr>
        <w:autoSpaceDE w:val="0"/>
        <w:autoSpaceDN w:val="0"/>
        <w:adjustRightInd w:val="0"/>
        <w:ind w:firstLine="540"/>
        <w:jc w:val="both"/>
        <w:rPr>
          <w:sz w:val="22"/>
          <w:szCs w:val="22"/>
          <w:lang w:eastAsia="id-ID"/>
        </w:rPr>
      </w:pPr>
      <w:proofErr w:type="spellStart"/>
      <w:r>
        <w:rPr>
          <w:sz w:val="22"/>
          <w:szCs w:val="22"/>
          <w:lang w:eastAsia="id-ID"/>
        </w:rPr>
        <w:t>Linkarin</w:t>
      </w:r>
      <w:proofErr w:type="spellEnd"/>
      <w:r>
        <w:rPr>
          <w:sz w:val="22"/>
          <w:szCs w:val="22"/>
          <w:lang w:eastAsia="id-ID"/>
        </w:rPr>
        <w:t xml:space="preserve"> </w:t>
      </w:r>
      <w:proofErr w:type="spellStart"/>
      <w:r>
        <w:rPr>
          <w:sz w:val="22"/>
          <w:szCs w:val="22"/>
          <w:lang w:eastAsia="id-ID"/>
        </w:rPr>
        <w:t>memiliki</w:t>
      </w:r>
      <w:proofErr w:type="spellEnd"/>
      <w:r>
        <w:rPr>
          <w:sz w:val="22"/>
          <w:szCs w:val="22"/>
          <w:lang w:eastAsia="id-ID"/>
        </w:rPr>
        <w:t xml:space="preserve"> </w:t>
      </w:r>
      <w:proofErr w:type="spellStart"/>
      <w:r>
        <w:rPr>
          <w:sz w:val="22"/>
          <w:szCs w:val="22"/>
          <w:lang w:eastAsia="id-ID"/>
        </w:rPr>
        <w:t>Sistem</w:t>
      </w:r>
      <w:proofErr w:type="spellEnd"/>
      <w:r>
        <w:rPr>
          <w:sz w:val="22"/>
          <w:szCs w:val="22"/>
          <w:lang w:eastAsia="id-ID"/>
        </w:rPr>
        <w:t xml:space="preserve"> </w:t>
      </w:r>
      <w:proofErr w:type="spellStart"/>
      <w:r>
        <w:rPr>
          <w:sz w:val="22"/>
          <w:szCs w:val="22"/>
          <w:lang w:eastAsia="id-ID"/>
        </w:rPr>
        <w:t>Informasi</w:t>
      </w:r>
      <w:proofErr w:type="spellEnd"/>
      <w:r>
        <w:rPr>
          <w:sz w:val="22"/>
          <w:szCs w:val="22"/>
          <w:lang w:eastAsia="id-ID"/>
        </w:rPr>
        <w:t xml:space="preserve"> </w:t>
      </w:r>
      <w:r w:rsidRPr="002D0CC7">
        <w:rPr>
          <w:sz w:val="22"/>
          <w:szCs w:val="22"/>
          <w:lang w:val="id-ID" w:eastAsia="id-ID"/>
        </w:rPr>
        <w:t xml:space="preserve">yang digunakan dalam menunjang proses pelayanan </w:t>
      </w:r>
      <w:proofErr w:type="spellStart"/>
      <w:r>
        <w:rPr>
          <w:sz w:val="22"/>
          <w:szCs w:val="22"/>
          <w:lang w:val="en-ID" w:eastAsia="id-ID"/>
        </w:rPr>
        <w:t>kepada</w:t>
      </w:r>
      <w:proofErr w:type="spellEnd"/>
      <w:r>
        <w:rPr>
          <w:sz w:val="22"/>
          <w:szCs w:val="22"/>
          <w:lang w:val="en-ID" w:eastAsia="id-ID"/>
        </w:rPr>
        <w:t xml:space="preserve"> </w:t>
      </w:r>
      <w:proofErr w:type="spellStart"/>
      <w:r>
        <w:rPr>
          <w:sz w:val="22"/>
          <w:szCs w:val="22"/>
          <w:lang w:val="en-ID" w:eastAsia="id-ID"/>
        </w:rPr>
        <w:t>masyarakat</w:t>
      </w:r>
      <w:proofErr w:type="spellEnd"/>
      <w:r w:rsidRPr="002D0CC7">
        <w:rPr>
          <w:sz w:val="22"/>
          <w:szCs w:val="22"/>
          <w:lang w:val="id-ID" w:eastAsia="id-ID"/>
        </w:rPr>
        <w:t xml:space="preserve">. Saat ini </w:t>
      </w:r>
      <w:r>
        <w:rPr>
          <w:sz w:val="22"/>
          <w:szCs w:val="22"/>
          <w:lang w:val="en-ID" w:eastAsia="id-ID"/>
        </w:rPr>
        <w:t xml:space="preserve">data </w:t>
      </w:r>
      <w:proofErr w:type="spellStart"/>
      <w:r>
        <w:rPr>
          <w:sz w:val="22"/>
          <w:szCs w:val="22"/>
          <w:lang w:val="en-ID" w:eastAsia="id-ID"/>
        </w:rPr>
        <w:t>pada</w:t>
      </w:r>
      <w:proofErr w:type="spellEnd"/>
      <w:r>
        <w:rPr>
          <w:sz w:val="22"/>
          <w:szCs w:val="22"/>
          <w:lang w:val="en-ID" w:eastAsia="id-ID"/>
        </w:rPr>
        <w:t xml:space="preserve"> s</w:t>
      </w:r>
      <w:r w:rsidRPr="002D0CC7">
        <w:rPr>
          <w:sz w:val="22"/>
          <w:szCs w:val="22"/>
          <w:lang w:val="id-ID" w:eastAsia="id-ID"/>
        </w:rPr>
        <w:t xml:space="preserve">istem </w:t>
      </w:r>
      <w:proofErr w:type="spellStart"/>
      <w:r>
        <w:rPr>
          <w:sz w:val="22"/>
          <w:szCs w:val="22"/>
          <w:lang w:val="en-ID" w:eastAsia="id-ID"/>
        </w:rPr>
        <w:t>i</w:t>
      </w:r>
      <w:proofErr w:type="spellEnd"/>
      <w:r w:rsidRPr="002D0CC7">
        <w:rPr>
          <w:sz w:val="22"/>
          <w:szCs w:val="22"/>
          <w:lang w:val="id-ID" w:eastAsia="id-ID"/>
        </w:rPr>
        <w:t xml:space="preserve">nformasi tersebut belum </w:t>
      </w:r>
      <w:proofErr w:type="spellStart"/>
      <w:r>
        <w:rPr>
          <w:sz w:val="22"/>
          <w:szCs w:val="22"/>
          <w:lang w:val="en-ID" w:eastAsia="id-ID"/>
        </w:rPr>
        <w:t>menjadi</w:t>
      </w:r>
      <w:proofErr w:type="spellEnd"/>
      <w:r>
        <w:rPr>
          <w:sz w:val="22"/>
          <w:szCs w:val="22"/>
          <w:lang w:val="en-ID" w:eastAsia="id-ID"/>
        </w:rPr>
        <w:t xml:space="preserve"> </w:t>
      </w:r>
      <w:proofErr w:type="spellStart"/>
      <w:r>
        <w:rPr>
          <w:sz w:val="22"/>
          <w:szCs w:val="22"/>
          <w:lang w:val="en-ID" w:eastAsia="id-ID"/>
        </w:rPr>
        <w:t>sumber</w:t>
      </w:r>
      <w:proofErr w:type="spellEnd"/>
      <w:r>
        <w:rPr>
          <w:sz w:val="22"/>
          <w:szCs w:val="22"/>
          <w:lang w:val="en-ID" w:eastAsia="id-ID"/>
        </w:rPr>
        <w:t xml:space="preserve"> data </w:t>
      </w:r>
      <w:proofErr w:type="spellStart"/>
      <w:r>
        <w:rPr>
          <w:sz w:val="22"/>
          <w:szCs w:val="22"/>
          <w:lang w:val="en-ID" w:eastAsia="id-ID"/>
        </w:rPr>
        <w:t>sebagai</w:t>
      </w:r>
      <w:proofErr w:type="spellEnd"/>
      <w:r>
        <w:rPr>
          <w:sz w:val="22"/>
          <w:szCs w:val="22"/>
          <w:lang w:val="en-ID" w:eastAsia="id-ID"/>
        </w:rPr>
        <w:t xml:space="preserve"> </w:t>
      </w:r>
      <w:proofErr w:type="spellStart"/>
      <w:r>
        <w:rPr>
          <w:sz w:val="22"/>
          <w:szCs w:val="22"/>
          <w:lang w:val="en-ID" w:eastAsia="id-ID"/>
        </w:rPr>
        <w:t>pendukung</w:t>
      </w:r>
      <w:proofErr w:type="spellEnd"/>
      <w:r>
        <w:rPr>
          <w:sz w:val="22"/>
          <w:szCs w:val="22"/>
          <w:lang w:val="en-ID" w:eastAsia="id-ID"/>
        </w:rPr>
        <w:t xml:space="preserve"> </w:t>
      </w:r>
      <w:proofErr w:type="spellStart"/>
      <w:r>
        <w:rPr>
          <w:sz w:val="22"/>
          <w:szCs w:val="22"/>
          <w:lang w:val="en-ID" w:eastAsia="id-ID"/>
        </w:rPr>
        <w:t>pengambilan</w:t>
      </w:r>
      <w:proofErr w:type="spellEnd"/>
      <w:r>
        <w:rPr>
          <w:sz w:val="22"/>
          <w:szCs w:val="22"/>
          <w:lang w:val="en-ID" w:eastAsia="id-ID"/>
        </w:rPr>
        <w:t xml:space="preserve"> </w:t>
      </w:r>
      <w:proofErr w:type="spellStart"/>
      <w:r>
        <w:rPr>
          <w:sz w:val="22"/>
          <w:szCs w:val="22"/>
          <w:lang w:val="en-ID" w:eastAsia="id-ID"/>
        </w:rPr>
        <w:t>keputusan</w:t>
      </w:r>
      <w:proofErr w:type="spellEnd"/>
      <w:r w:rsidRPr="002D0CC7">
        <w:rPr>
          <w:sz w:val="22"/>
          <w:szCs w:val="22"/>
          <w:lang w:val="id-ID" w:eastAsia="id-ID"/>
        </w:rPr>
        <w:t>.</w:t>
      </w:r>
      <w:r>
        <w:rPr>
          <w:sz w:val="22"/>
          <w:szCs w:val="22"/>
          <w:lang w:val="en-ID" w:eastAsia="id-ID"/>
        </w:rPr>
        <w:t xml:space="preserve"> </w:t>
      </w:r>
      <w:proofErr w:type="spellStart"/>
      <w:r>
        <w:rPr>
          <w:sz w:val="22"/>
          <w:szCs w:val="22"/>
          <w:lang w:val="en-ID" w:eastAsia="id-ID"/>
        </w:rPr>
        <w:t>Pada</w:t>
      </w:r>
      <w:proofErr w:type="spellEnd"/>
      <w:r>
        <w:rPr>
          <w:sz w:val="22"/>
          <w:szCs w:val="22"/>
          <w:lang w:val="en-ID" w:eastAsia="id-ID"/>
        </w:rPr>
        <w:t xml:space="preserve"> </w:t>
      </w:r>
      <w:proofErr w:type="spellStart"/>
      <w:r>
        <w:rPr>
          <w:sz w:val="22"/>
          <w:szCs w:val="22"/>
          <w:lang w:val="en-ID" w:eastAsia="id-ID"/>
        </w:rPr>
        <w:t>tulisan</w:t>
      </w:r>
      <w:proofErr w:type="spellEnd"/>
      <w:r>
        <w:rPr>
          <w:sz w:val="22"/>
          <w:szCs w:val="22"/>
          <w:lang w:val="en-ID" w:eastAsia="id-ID"/>
        </w:rPr>
        <w:t xml:space="preserve"> </w:t>
      </w:r>
      <w:proofErr w:type="spellStart"/>
      <w:r>
        <w:rPr>
          <w:sz w:val="22"/>
          <w:szCs w:val="22"/>
          <w:lang w:val="en-ID" w:eastAsia="id-ID"/>
        </w:rPr>
        <w:t>ini</w:t>
      </w:r>
      <w:proofErr w:type="spellEnd"/>
      <w:r>
        <w:rPr>
          <w:sz w:val="22"/>
          <w:szCs w:val="22"/>
          <w:lang w:val="en-ID" w:eastAsia="id-ID"/>
        </w:rPr>
        <w:t xml:space="preserve"> kami </w:t>
      </w:r>
      <w:proofErr w:type="spellStart"/>
      <w:r>
        <w:rPr>
          <w:sz w:val="22"/>
          <w:szCs w:val="22"/>
          <w:lang w:val="en-ID" w:eastAsia="id-ID"/>
        </w:rPr>
        <w:t>membuat</w:t>
      </w:r>
      <w:proofErr w:type="spellEnd"/>
      <w:r>
        <w:rPr>
          <w:sz w:val="22"/>
          <w:szCs w:val="22"/>
          <w:lang w:val="en-ID" w:eastAsia="id-ID"/>
        </w:rPr>
        <w:t xml:space="preserve"> </w:t>
      </w:r>
      <w:proofErr w:type="spellStart"/>
      <w:proofErr w:type="gramStart"/>
      <w:r>
        <w:rPr>
          <w:sz w:val="22"/>
          <w:szCs w:val="22"/>
          <w:lang w:val="en-ID" w:eastAsia="id-ID"/>
        </w:rPr>
        <w:t>sistem</w:t>
      </w:r>
      <w:proofErr w:type="spellEnd"/>
      <w:r>
        <w:rPr>
          <w:sz w:val="22"/>
          <w:szCs w:val="22"/>
          <w:lang w:val="en-ID" w:eastAsia="id-ID"/>
        </w:rPr>
        <w:t xml:space="preserve"> </w:t>
      </w:r>
      <w:r w:rsidRPr="002D0CC7">
        <w:rPr>
          <w:sz w:val="22"/>
          <w:szCs w:val="22"/>
          <w:lang w:val="id-ID" w:eastAsia="id-ID"/>
        </w:rPr>
        <w:t xml:space="preserve"> </w:t>
      </w:r>
      <w:r w:rsidRPr="002D0CC7">
        <w:rPr>
          <w:i/>
          <w:sz w:val="22"/>
          <w:szCs w:val="22"/>
          <w:lang w:val="id-ID" w:eastAsia="id-ID"/>
        </w:rPr>
        <w:t>Data</w:t>
      </w:r>
      <w:proofErr w:type="gramEnd"/>
      <w:r w:rsidRPr="002D0CC7">
        <w:rPr>
          <w:i/>
          <w:sz w:val="22"/>
          <w:szCs w:val="22"/>
          <w:lang w:val="id-ID" w:eastAsia="id-ID"/>
        </w:rPr>
        <w:t xml:space="preserve"> Warehouse </w:t>
      </w:r>
      <w:r>
        <w:rPr>
          <w:sz w:val="22"/>
          <w:szCs w:val="22"/>
          <w:lang w:val="en-ID" w:eastAsia="id-ID"/>
        </w:rPr>
        <w:t xml:space="preserve">yang </w:t>
      </w:r>
      <w:proofErr w:type="spellStart"/>
      <w:r>
        <w:rPr>
          <w:sz w:val="22"/>
          <w:szCs w:val="22"/>
          <w:lang w:val="en-ID" w:eastAsia="id-ID"/>
        </w:rPr>
        <w:t>dapat</w:t>
      </w:r>
      <w:proofErr w:type="spellEnd"/>
      <w:r>
        <w:rPr>
          <w:sz w:val="22"/>
          <w:szCs w:val="22"/>
          <w:lang w:val="en-ID" w:eastAsia="id-ID"/>
        </w:rPr>
        <w:t xml:space="preserve"> </w:t>
      </w:r>
      <w:proofErr w:type="spellStart"/>
      <w:r>
        <w:rPr>
          <w:sz w:val="22"/>
          <w:szCs w:val="22"/>
          <w:lang w:val="en-ID" w:eastAsia="id-ID"/>
        </w:rPr>
        <w:t>memberikan</w:t>
      </w:r>
      <w:proofErr w:type="spellEnd"/>
      <w:r>
        <w:rPr>
          <w:sz w:val="22"/>
          <w:szCs w:val="22"/>
          <w:lang w:val="en-ID" w:eastAsia="id-ID"/>
        </w:rPr>
        <w:t xml:space="preserve"> </w:t>
      </w:r>
      <w:r w:rsidRPr="002D0CC7">
        <w:rPr>
          <w:sz w:val="22"/>
          <w:szCs w:val="22"/>
          <w:lang w:val="id-ID" w:eastAsia="id-ID"/>
        </w:rPr>
        <w:t xml:space="preserve">data historis berorientasi subjek sehingga dapat dianalisis menjadi berbagai informasi yang dibutuhkan oleh </w:t>
      </w:r>
      <w:r w:rsidRPr="002D0CC7">
        <w:rPr>
          <w:i/>
          <w:sz w:val="22"/>
          <w:szCs w:val="22"/>
          <w:lang w:val="id-ID" w:eastAsia="id-ID"/>
        </w:rPr>
        <w:t>top-level</w:t>
      </w:r>
      <w:r w:rsidRPr="002D0CC7">
        <w:rPr>
          <w:sz w:val="22"/>
          <w:szCs w:val="22"/>
          <w:lang w:val="id-ID" w:eastAsia="id-ID"/>
        </w:rPr>
        <w:t xml:space="preserve"> </w:t>
      </w:r>
      <w:r w:rsidRPr="003A4B17">
        <w:rPr>
          <w:i/>
          <w:sz w:val="22"/>
          <w:szCs w:val="22"/>
          <w:lang w:val="en-ID" w:eastAsia="id-ID"/>
        </w:rPr>
        <w:t>management</w:t>
      </w:r>
      <w:r>
        <w:rPr>
          <w:sz w:val="22"/>
          <w:szCs w:val="22"/>
          <w:lang w:val="en-ID" w:eastAsia="id-ID"/>
        </w:rPr>
        <w:t>.</w:t>
      </w:r>
      <w:r w:rsidRPr="002D0CC7">
        <w:rPr>
          <w:sz w:val="22"/>
          <w:szCs w:val="22"/>
          <w:lang w:val="id-ID" w:eastAsia="id-ID"/>
        </w:rPr>
        <w:t xml:space="preserve"> </w:t>
      </w:r>
      <w:r w:rsidRPr="00A874B6">
        <w:rPr>
          <w:i/>
          <w:sz w:val="22"/>
          <w:szCs w:val="22"/>
          <w:lang w:val="en-ID" w:eastAsia="id-ID"/>
        </w:rPr>
        <w:t>Model star schema</w:t>
      </w:r>
      <w:r>
        <w:rPr>
          <w:sz w:val="22"/>
          <w:szCs w:val="22"/>
          <w:lang w:val="en-ID" w:eastAsia="id-ID"/>
        </w:rPr>
        <w:t xml:space="preserve"> kami </w:t>
      </w:r>
      <w:proofErr w:type="spellStart"/>
      <w:r>
        <w:rPr>
          <w:sz w:val="22"/>
          <w:szCs w:val="22"/>
          <w:lang w:val="en-ID" w:eastAsia="id-ID"/>
        </w:rPr>
        <w:t>gunakan</w:t>
      </w:r>
      <w:proofErr w:type="spellEnd"/>
      <w:r>
        <w:rPr>
          <w:sz w:val="22"/>
          <w:szCs w:val="22"/>
          <w:lang w:val="en-ID" w:eastAsia="id-ID"/>
        </w:rPr>
        <w:t xml:space="preserve"> </w:t>
      </w:r>
      <w:proofErr w:type="spellStart"/>
      <w:r>
        <w:rPr>
          <w:sz w:val="22"/>
          <w:szCs w:val="22"/>
          <w:lang w:val="en-ID" w:eastAsia="id-ID"/>
        </w:rPr>
        <w:t>untuk</w:t>
      </w:r>
      <w:proofErr w:type="spellEnd"/>
      <w:r>
        <w:rPr>
          <w:sz w:val="22"/>
          <w:szCs w:val="22"/>
          <w:lang w:val="en-ID" w:eastAsia="id-ID"/>
        </w:rPr>
        <w:t xml:space="preserve"> </w:t>
      </w:r>
      <w:proofErr w:type="spellStart"/>
      <w:r>
        <w:rPr>
          <w:sz w:val="22"/>
          <w:szCs w:val="22"/>
          <w:lang w:val="en-ID" w:eastAsia="id-ID"/>
        </w:rPr>
        <w:t>pembangunan</w:t>
      </w:r>
      <w:proofErr w:type="spellEnd"/>
      <w:r>
        <w:rPr>
          <w:sz w:val="22"/>
          <w:szCs w:val="22"/>
          <w:lang w:val="en-ID" w:eastAsia="id-ID"/>
        </w:rPr>
        <w:t xml:space="preserve"> model basis </w:t>
      </w:r>
      <w:proofErr w:type="spellStart"/>
      <w:r>
        <w:rPr>
          <w:sz w:val="22"/>
          <w:szCs w:val="22"/>
          <w:lang w:val="en-ID" w:eastAsia="id-ID"/>
        </w:rPr>
        <w:t>datanya</w:t>
      </w:r>
      <w:proofErr w:type="spellEnd"/>
      <w:r>
        <w:rPr>
          <w:sz w:val="22"/>
          <w:szCs w:val="22"/>
          <w:lang w:val="en-ID" w:eastAsia="id-ID"/>
        </w:rPr>
        <w:t xml:space="preserve">. </w:t>
      </w:r>
      <w:proofErr w:type="spellStart"/>
      <w:r>
        <w:rPr>
          <w:sz w:val="22"/>
          <w:szCs w:val="22"/>
          <w:lang w:val="en-ID" w:eastAsia="id-ID"/>
        </w:rPr>
        <w:t>Beberapa</w:t>
      </w:r>
      <w:proofErr w:type="spellEnd"/>
      <w:r>
        <w:rPr>
          <w:sz w:val="22"/>
          <w:szCs w:val="22"/>
          <w:lang w:val="en-ID" w:eastAsia="id-ID"/>
        </w:rPr>
        <w:t xml:space="preserve"> </w:t>
      </w:r>
      <w:proofErr w:type="spellStart"/>
      <w:r>
        <w:rPr>
          <w:sz w:val="22"/>
          <w:szCs w:val="22"/>
          <w:lang w:val="en-ID" w:eastAsia="id-ID"/>
        </w:rPr>
        <w:t>kasus</w:t>
      </w:r>
      <w:proofErr w:type="spellEnd"/>
      <w:r>
        <w:rPr>
          <w:sz w:val="22"/>
          <w:szCs w:val="22"/>
          <w:lang w:val="en-ID" w:eastAsia="id-ID"/>
        </w:rPr>
        <w:t xml:space="preserve"> </w:t>
      </w:r>
      <w:proofErr w:type="spellStart"/>
      <w:r>
        <w:rPr>
          <w:sz w:val="22"/>
          <w:szCs w:val="22"/>
          <w:lang w:val="en-ID" w:eastAsia="id-ID"/>
        </w:rPr>
        <w:t>permintaan</w:t>
      </w:r>
      <w:proofErr w:type="spellEnd"/>
      <w:r>
        <w:rPr>
          <w:sz w:val="22"/>
          <w:szCs w:val="22"/>
          <w:lang w:val="en-ID" w:eastAsia="id-ID"/>
        </w:rPr>
        <w:t xml:space="preserve"> </w:t>
      </w:r>
      <w:proofErr w:type="spellStart"/>
      <w:r>
        <w:rPr>
          <w:sz w:val="22"/>
          <w:szCs w:val="22"/>
          <w:lang w:val="en-ID" w:eastAsia="id-ID"/>
        </w:rPr>
        <w:t>informasi</w:t>
      </w:r>
      <w:proofErr w:type="spellEnd"/>
      <w:r>
        <w:rPr>
          <w:sz w:val="22"/>
          <w:szCs w:val="22"/>
          <w:lang w:val="en-ID" w:eastAsia="id-ID"/>
        </w:rPr>
        <w:t xml:space="preserve"> </w:t>
      </w:r>
      <w:proofErr w:type="spellStart"/>
      <w:r>
        <w:rPr>
          <w:sz w:val="22"/>
          <w:szCs w:val="22"/>
          <w:lang w:val="en-ID" w:eastAsia="id-ID"/>
        </w:rPr>
        <w:t>juga</w:t>
      </w:r>
      <w:proofErr w:type="spellEnd"/>
      <w:r>
        <w:rPr>
          <w:sz w:val="22"/>
          <w:szCs w:val="22"/>
          <w:lang w:val="en-ID" w:eastAsia="id-ID"/>
        </w:rPr>
        <w:t xml:space="preserve"> kami </w:t>
      </w:r>
      <w:proofErr w:type="spellStart"/>
      <w:r>
        <w:rPr>
          <w:sz w:val="22"/>
          <w:szCs w:val="22"/>
          <w:lang w:val="en-ID" w:eastAsia="id-ID"/>
        </w:rPr>
        <w:t>sampaikan</w:t>
      </w:r>
      <w:proofErr w:type="spellEnd"/>
      <w:r>
        <w:rPr>
          <w:sz w:val="22"/>
          <w:szCs w:val="22"/>
          <w:lang w:val="en-ID" w:eastAsia="id-ID"/>
        </w:rPr>
        <w:t>.</w:t>
      </w:r>
    </w:p>
    <w:p w:rsidR="000372AE" w:rsidRPr="002D0CC7" w:rsidRDefault="000372AE" w:rsidP="000372AE">
      <w:pPr>
        <w:widowControl w:val="0"/>
        <w:autoSpaceDE w:val="0"/>
        <w:autoSpaceDN w:val="0"/>
        <w:adjustRightInd w:val="0"/>
        <w:ind w:right="92"/>
        <w:jc w:val="both"/>
        <w:rPr>
          <w:noProof/>
          <w:sz w:val="22"/>
          <w:szCs w:val="22"/>
          <w:lang w:val="id-ID"/>
        </w:rPr>
      </w:pPr>
    </w:p>
    <w:p w:rsidR="000372AE" w:rsidRPr="00CC1345" w:rsidRDefault="000372AE" w:rsidP="000372AE">
      <w:pPr>
        <w:spacing w:after="240"/>
        <w:rPr>
          <w:b/>
          <w:bCs/>
          <w:noProof/>
          <w:sz w:val="22"/>
          <w:szCs w:val="22"/>
          <w:lang w:val="id-ID"/>
        </w:rPr>
      </w:pPr>
      <w:r w:rsidRPr="00CC1345">
        <w:rPr>
          <w:b/>
          <w:bCs/>
          <w:noProof/>
          <w:sz w:val="22"/>
          <w:szCs w:val="22"/>
          <w:lang w:val="id-ID"/>
        </w:rPr>
        <w:t>1. PENDAHULUAN</w:t>
      </w:r>
    </w:p>
    <w:p w:rsidR="000372AE" w:rsidRPr="002D0CC7" w:rsidRDefault="000372AE" w:rsidP="000372AE">
      <w:pPr>
        <w:autoSpaceDE w:val="0"/>
        <w:autoSpaceDN w:val="0"/>
        <w:adjustRightInd w:val="0"/>
        <w:spacing w:after="120"/>
        <w:jc w:val="both"/>
        <w:rPr>
          <w:sz w:val="22"/>
          <w:szCs w:val="22"/>
          <w:lang w:val="id-ID" w:eastAsia="id-ID"/>
        </w:rPr>
      </w:pPr>
      <w:r>
        <w:rPr>
          <w:sz w:val="22"/>
          <w:szCs w:val="22"/>
          <w:lang w:eastAsia="id-ID"/>
        </w:rPr>
        <w:t>S</w:t>
      </w:r>
      <w:r w:rsidRPr="002D0CC7">
        <w:rPr>
          <w:sz w:val="22"/>
          <w:szCs w:val="22"/>
          <w:lang w:val="id-ID" w:eastAsia="id-ID"/>
        </w:rPr>
        <w:t>etiap organisasi memiliki karakteristik pemrosesan data ber</w:t>
      </w:r>
      <w:r w:rsidR="00950D42">
        <w:rPr>
          <w:sz w:val="22"/>
          <w:szCs w:val="22"/>
          <w:lang w:val="id-ID" w:eastAsia="id-ID"/>
        </w:rPr>
        <w:t>beda untuk setiap unit kerjanya</w:t>
      </w:r>
      <w:r>
        <w:rPr>
          <w:sz w:val="22"/>
          <w:szCs w:val="22"/>
          <w:lang w:val="id-ID" w:eastAsia="id-ID"/>
        </w:rPr>
        <w:t>. Hal ini beridampak</w:t>
      </w:r>
      <w:r w:rsidRPr="002D0CC7">
        <w:rPr>
          <w:sz w:val="22"/>
          <w:szCs w:val="22"/>
          <w:lang w:val="id-ID" w:eastAsia="id-ID"/>
        </w:rPr>
        <w:t xml:space="preserve"> pada dibangunnya sebuah sistem informasi yang berbeda baik segi struktur data maupun basis data yang digunakan. Oleh  menyatakan bahwa sebuah organiasi, misalnya universitas, memiliki transaksi data yang begitu besar dan banyak sehingga dibutuhkan sebuah sistem yang mampu menyimpan data-data tersebut. </w:t>
      </w:r>
    </w:p>
    <w:p w:rsidR="000372AE" w:rsidRPr="00950D42" w:rsidRDefault="0042115E" w:rsidP="00950D42">
      <w:pPr>
        <w:autoSpaceDE w:val="0"/>
        <w:autoSpaceDN w:val="0"/>
        <w:adjustRightInd w:val="0"/>
        <w:spacing w:after="120"/>
        <w:ind w:firstLine="540"/>
        <w:jc w:val="both"/>
        <w:rPr>
          <w:sz w:val="22"/>
          <w:szCs w:val="22"/>
          <w:lang w:val="en-ID" w:eastAsia="id-ID"/>
        </w:rPr>
      </w:pPr>
      <w:proofErr w:type="spellStart"/>
      <w:r>
        <w:rPr>
          <w:sz w:val="22"/>
          <w:szCs w:val="22"/>
          <w:lang w:eastAsia="id-ID"/>
        </w:rPr>
        <w:t>Lembaga</w:t>
      </w:r>
      <w:proofErr w:type="spellEnd"/>
      <w:r>
        <w:rPr>
          <w:sz w:val="22"/>
          <w:szCs w:val="22"/>
          <w:lang w:eastAsia="id-ID"/>
        </w:rPr>
        <w:t xml:space="preserve"> </w:t>
      </w:r>
      <w:proofErr w:type="spellStart"/>
      <w:r>
        <w:rPr>
          <w:sz w:val="22"/>
          <w:szCs w:val="22"/>
          <w:lang w:eastAsia="id-ID"/>
        </w:rPr>
        <w:t>Karantina</w:t>
      </w:r>
      <w:proofErr w:type="spellEnd"/>
      <w:r>
        <w:rPr>
          <w:sz w:val="22"/>
          <w:szCs w:val="22"/>
          <w:lang w:eastAsia="id-ID"/>
        </w:rPr>
        <w:t xml:space="preserve"> </w:t>
      </w:r>
      <w:proofErr w:type="spellStart"/>
      <w:r>
        <w:rPr>
          <w:sz w:val="22"/>
          <w:szCs w:val="22"/>
          <w:lang w:eastAsia="id-ID"/>
        </w:rPr>
        <w:t>Ikan</w:t>
      </w:r>
      <w:proofErr w:type="spellEnd"/>
      <w:r>
        <w:rPr>
          <w:sz w:val="22"/>
          <w:szCs w:val="22"/>
          <w:lang w:eastAsia="id-ID"/>
        </w:rPr>
        <w:t xml:space="preserve"> LINKARIN </w:t>
      </w:r>
      <w:proofErr w:type="spellStart"/>
      <w:r>
        <w:rPr>
          <w:sz w:val="22"/>
          <w:szCs w:val="22"/>
          <w:lang w:eastAsia="id-ID"/>
        </w:rPr>
        <w:t>memiliki</w:t>
      </w:r>
      <w:proofErr w:type="spellEnd"/>
      <w:r>
        <w:rPr>
          <w:sz w:val="22"/>
          <w:szCs w:val="22"/>
          <w:lang w:eastAsia="id-ID"/>
        </w:rPr>
        <w:t xml:space="preserve"> </w:t>
      </w:r>
      <w:r w:rsidR="000372AE" w:rsidRPr="002D0CC7">
        <w:rPr>
          <w:sz w:val="22"/>
          <w:szCs w:val="22"/>
          <w:lang w:val="id-ID" w:eastAsia="id-ID"/>
        </w:rPr>
        <w:t xml:space="preserve">Sistem Informasi yang digunakan dalam menunjang proses pelayanan </w:t>
      </w:r>
      <w:proofErr w:type="spellStart"/>
      <w:r>
        <w:rPr>
          <w:sz w:val="22"/>
          <w:szCs w:val="22"/>
          <w:lang w:val="en-ID" w:eastAsia="id-ID"/>
        </w:rPr>
        <w:t>kepada</w:t>
      </w:r>
      <w:proofErr w:type="spellEnd"/>
      <w:r>
        <w:rPr>
          <w:sz w:val="22"/>
          <w:szCs w:val="22"/>
          <w:lang w:val="en-ID" w:eastAsia="id-ID"/>
        </w:rPr>
        <w:t xml:space="preserve"> </w:t>
      </w:r>
      <w:proofErr w:type="spellStart"/>
      <w:r>
        <w:rPr>
          <w:sz w:val="22"/>
          <w:szCs w:val="22"/>
          <w:lang w:val="en-ID" w:eastAsia="id-ID"/>
        </w:rPr>
        <w:t>masyarakat</w:t>
      </w:r>
      <w:proofErr w:type="spellEnd"/>
      <w:r w:rsidR="000372AE" w:rsidRPr="002D0CC7">
        <w:rPr>
          <w:sz w:val="22"/>
          <w:szCs w:val="22"/>
          <w:lang w:val="id-ID" w:eastAsia="id-ID"/>
        </w:rPr>
        <w:t xml:space="preserve">. Saat ini </w:t>
      </w:r>
      <w:r w:rsidR="000372AE">
        <w:rPr>
          <w:sz w:val="22"/>
          <w:szCs w:val="22"/>
          <w:lang w:val="en-ID" w:eastAsia="id-ID"/>
        </w:rPr>
        <w:t xml:space="preserve">data </w:t>
      </w:r>
      <w:proofErr w:type="spellStart"/>
      <w:r w:rsidR="000372AE">
        <w:rPr>
          <w:sz w:val="22"/>
          <w:szCs w:val="22"/>
          <w:lang w:val="en-ID" w:eastAsia="id-ID"/>
        </w:rPr>
        <w:t>pada</w:t>
      </w:r>
      <w:proofErr w:type="spellEnd"/>
      <w:r w:rsidR="000372AE">
        <w:rPr>
          <w:sz w:val="22"/>
          <w:szCs w:val="22"/>
          <w:lang w:val="en-ID" w:eastAsia="id-ID"/>
        </w:rPr>
        <w:t xml:space="preserve"> s</w:t>
      </w:r>
      <w:r w:rsidR="000372AE" w:rsidRPr="002D0CC7">
        <w:rPr>
          <w:sz w:val="22"/>
          <w:szCs w:val="22"/>
          <w:lang w:val="id-ID" w:eastAsia="id-ID"/>
        </w:rPr>
        <w:t xml:space="preserve">istem </w:t>
      </w:r>
      <w:proofErr w:type="spellStart"/>
      <w:r w:rsidR="000372AE">
        <w:rPr>
          <w:sz w:val="22"/>
          <w:szCs w:val="22"/>
          <w:lang w:val="en-ID" w:eastAsia="id-ID"/>
        </w:rPr>
        <w:t>i</w:t>
      </w:r>
      <w:proofErr w:type="spellEnd"/>
      <w:r w:rsidR="000372AE" w:rsidRPr="002D0CC7">
        <w:rPr>
          <w:sz w:val="22"/>
          <w:szCs w:val="22"/>
          <w:lang w:val="id-ID" w:eastAsia="id-ID"/>
        </w:rPr>
        <w:t xml:space="preserve">nformasi tersebut belum </w:t>
      </w:r>
      <w:proofErr w:type="spellStart"/>
      <w:r w:rsidR="000372AE">
        <w:rPr>
          <w:sz w:val="22"/>
          <w:szCs w:val="22"/>
          <w:lang w:val="en-ID" w:eastAsia="id-ID"/>
        </w:rPr>
        <w:t>menjadi</w:t>
      </w:r>
      <w:proofErr w:type="spellEnd"/>
      <w:r w:rsidR="000372AE">
        <w:rPr>
          <w:sz w:val="22"/>
          <w:szCs w:val="22"/>
          <w:lang w:val="en-ID" w:eastAsia="id-ID"/>
        </w:rPr>
        <w:t xml:space="preserve"> </w:t>
      </w:r>
      <w:proofErr w:type="spellStart"/>
      <w:r w:rsidR="000372AE">
        <w:rPr>
          <w:sz w:val="22"/>
          <w:szCs w:val="22"/>
          <w:lang w:val="en-ID" w:eastAsia="id-ID"/>
        </w:rPr>
        <w:t>sumber</w:t>
      </w:r>
      <w:proofErr w:type="spellEnd"/>
      <w:r w:rsidR="000372AE">
        <w:rPr>
          <w:sz w:val="22"/>
          <w:szCs w:val="22"/>
          <w:lang w:val="en-ID" w:eastAsia="id-ID"/>
        </w:rPr>
        <w:t xml:space="preserve"> data </w:t>
      </w:r>
      <w:proofErr w:type="spellStart"/>
      <w:r w:rsidR="000372AE">
        <w:rPr>
          <w:sz w:val="22"/>
          <w:szCs w:val="22"/>
          <w:lang w:val="en-ID" w:eastAsia="id-ID"/>
        </w:rPr>
        <w:t>sebagai</w:t>
      </w:r>
      <w:proofErr w:type="spellEnd"/>
      <w:r w:rsidR="000372AE">
        <w:rPr>
          <w:sz w:val="22"/>
          <w:szCs w:val="22"/>
          <w:lang w:val="en-ID" w:eastAsia="id-ID"/>
        </w:rPr>
        <w:t xml:space="preserve"> </w:t>
      </w:r>
      <w:proofErr w:type="spellStart"/>
      <w:r w:rsidR="000372AE">
        <w:rPr>
          <w:sz w:val="22"/>
          <w:szCs w:val="22"/>
          <w:lang w:val="en-ID" w:eastAsia="id-ID"/>
        </w:rPr>
        <w:t>pendukung</w:t>
      </w:r>
      <w:proofErr w:type="spellEnd"/>
      <w:r w:rsidR="000372AE">
        <w:rPr>
          <w:sz w:val="22"/>
          <w:szCs w:val="22"/>
          <w:lang w:val="en-ID" w:eastAsia="id-ID"/>
        </w:rPr>
        <w:t xml:space="preserve"> </w:t>
      </w:r>
      <w:proofErr w:type="spellStart"/>
      <w:r w:rsidR="000372AE">
        <w:rPr>
          <w:sz w:val="22"/>
          <w:szCs w:val="22"/>
          <w:lang w:val="en-ID" w:eastAsia="id-ID"/>
        </w:rPr>
        <w:t>pengambilan</w:t>
      </w:r>
      <w:proofErr w:type="spellEnd"/>
      <w:r w:rsidR="000372AE">
        <w:rPr>
          <w:sz w:val="22"/>
          <w:szCs w:val="22"/>
          <w:lang w:val="en-ID" w:eastAsia="id-ID"/>
        </w:rPr>
        <w:t xml:space="preserve"> </w:t>
      </w:r>
      <w:proofErr w:type="spellStart"/>
      <w:r w:rsidR="000372AE">
        <w:rPr>
          <w:sz w:val="22"/>
          <w:szCs w:val="22"/>
          <w:lang w:val="en-ID" w:eastAsia="id-ID"/>
        </w:rPr>
        <w:t>keputusan</w:t>
      </w:r>
      <w:proofErr w:type="spellEnd"/>
      <w:r w:rsidR="000372AE" w:rsidRPr="002D0CC7">
        <w:rPr>
          <w:sz w:val="22"/>
          <w:szCs w:val="22"/>
          <w:lang w:val="id-ID" w:eastAsia="id-ID"/>
        </w:rPr>
        <w:t>.</w:t>
      </w:r>
      <w:r w:rsidR="000372AE">
        <w:rPr>
          <w:sz w:val="22"/>
          <w:szCs w:val="22"/>
          <w:lang w:val="en-ID" w:eastAsia="id-ID"/>
        </w:rPr>
        <w:t xml:space="preserve"> </w:t>
      </w:r>
      <w:proofErr w:type="spellStart"/>
      <w:r>
        <w:rPr>
          <w:sz w:val="22"/>
          <w:szCs w:val="22"/>
          <w:lang w:val="en-ID" w:eastAsia="id-ID"/>
        </w:rPr>
        <w:t>Pada</w:t>
      </w:r>
      <w:proofErr w:type="spellEnd"/>
      <w:r>
        <w:rPr>
          <w:sz w:val="22"/>
          <w:szCs w:val="22"/>
          <w:lang w:val="en-ID" w:eastAsia="id-ID"/>
        </w:rPr>
        <w:t xml:space="preserve"> </w:t>
      </w:r>
      <w:proofErr w:type="spellStart"/>
      <w:r>
        <w:rPr>
          <w:sz w:val="22"/>
          <w:szCs w:val="22"/>
          <w:lang w:val="en-ID" w:eastAsia="id-ID"/>
        </w:rPr>
        <w:t>tulisan</w:t>
      </w:r>
      <w:proofErr w:type="spellEnd"/>
      <w:r>
        <w:rPr>
          <w:sz w:val="22"/>
          <w:szCs w:val="22"/>
          <w:lang w:val="en-ID" w:eastAsia="id-ID"/>
        </w:rPr>
        <w:t xml:space="preserve"> </w:t>
      </w:r>
      <w:proofErr w:type="spellStart"/>
      <w:r>
        <w:rPr>
          <w:sz w:val="22"/>
          <w:szCs w:val="22"/>
          <w:lang w:val="en-ID" w:eastAsia="id-ID"/>
        </w:rPr>
        <w:t>ini</w:t>
      </w:r>
      <w:proofErr w:type="spellEnd"/>
      <w:r>
        <w:rPr>
          <w:sz w:val="22"/>
          <w:szCs w:val="22"/>
          <w:lang w:val="en-ID" w:eastAsia="id-ID"/>
        </w:rPr>
        <w:t xml:space="preserve"> kami </w:t>
      </w:r>
      <w:proofErr w:type="spellStart"/>
      <w:r>
        <w:rPr>
          <w:sz w:val="22"/>
          <w:szCs w:val="22"/>
          <w:lang w:val="en-ID" w:eastAsia="id-ID"/>
        </w:rPr>
        <w:t>membuat</w:t>
      </w:r>
      <w:proofErr w:type="spellEnd"/>
      <w:r>
        <w:rPr>
          <w:sz w:val="22"/>
          <w:szCs w:val="22"/>
          <w:lang w:val="en-ID" w:eastAsia="id-ID"/>
        </w:rPr>
        <w:t xml:space="preserve"> </w:t>
      </w:r>
      <w:proofErr w:type="spellStart"/>
      <w:proofErr w:type="gramStart"/>
      <w:r>
        <w:rPr>
          <w:sz w:val="22"/>
          <w:szCs w:val="22"/>
          <w:lang w:val="en-ID" w:eastAsia="id-ID"/>
        </w:rPr>
        <w:t>sistem</w:t>
      </w:r>
      <w:proofErr w:type="spellEnd"/>
      <w:r>
        <w:rPr>
          <w:sz w:val="22"/>
          <w:szCs w:val="22"/>
          <w:lang w:val="en-ID" w:eastAsia="id-ID"/>
        </w:rPr>
        <w:t xml:space="preserve"> </w:t>
      </w:r>
      <w:r w:rsidRPr="002D0CC7">
        <w:rPr>
          <w:sz w:val="22"/>
          <w:szCs w:val="22"/>
          <w:lang w:val="id-ID" w:eastAsia="id-ID"/>
        </w:rPr>
        <w:t xml:space="preserve"> </w:t>
      </w:r>
      <w:r w:rsidRPr="002D0CC7">
        <w:rPr>
          <w:i/>
          <w:sz w:val="22"/>
          <w:szCs w:val="22"/>
          <w:lang w:val="id-ID" w:eastAsia="id-ID"/>
        </w:rPr>
        <w:t>Data</w:t>
      </w:r>
      <w:proofErr w:type="gramEnd"/>
      <w:r w:rsidRPr="002D0CC7">
        <w:rPr>
          <w:i/>
          <w:sz w:val="22"/>
          <w:szCs w:val="22"/>
          <w:lang w:val="id-ID" w:eastAsia="id-ID"/>
        </w:rPr>
        <w:t xml:space="preserve"> Warehouse </w:t>
      </w:r>
      <w:r>
        <w:rPr>
          <w:sz w:val="22"/>
          <w:szCs w:val="22"/>
          <w:lang w:val="en-ID" w:eastAsia="id-ID"/>
        </w:rPr>
        <w:t xml:space="preserve">yang </w:t>
      </w:r>
      <w:proofErr w:type="spellStart"/>
      <w:r>
        <w:rPr>
          <w:sz w:val="22"/>
          <w:szCs w:val="22"/>
          <w:lang w:val="en-ID" w:eastAsia="id-ID"/>
        </w:rPr>
        <w:t>dapat</w:t>
      </w:r>
      <w:proofErr w:type="spellEnd"/>
      <w:r>
        <w:rPr>
          <w:sz w:val="22"/>
          <w:szCs w:val="22"/>
          <w:lang w:val="en-ID" w:eastAsia="id-ID"/>
        </w:rPr>
        <w:t xml:space="preserve"> </w:t>
      </w:r>
      <w:proofErr w:type="spellStart"/>
      <w:r>
        <w:rPr>
          <w:sz w:val="22"/>
          <w:szCs w:val="22"/>
          <w:lang w:val="en-ID" w:eastAsia="id-ID"/>
        </w:rPr>
        <w:t>memberikan</w:t>
      </w:r>
      <w:proofErr w:type="spellEnd"/>
      <w:r>
        <w:rPr>
          <w:sz w:val="22"/>
          <w:szCs w:val="22"/>
          <w:lang w:val="en-ID" w:eastAsia="id-ID"/>
        </w:rPr>
        <w:t xml:space="preserve"> </w:t>
      </w:r>
      <w:r w:rsidRPr="002D0CC7">
        <w:rPr>
          <w:sz w:val="22"/>
          <w:szCs w:val="22"/>
          <w:lang w:val="id-ID" w:eastAsia="id-ID"/>
        </w:rPr>
        <w:t xml:space="preserve">data historis berorientasi subjek sehingga dapat dianalisis menjadi berbagai informasi yang dibutuhkan oleh </w:t>
      </w:r>
      <w:r w:rsidRPr="002D0CC7">
        <w:rPr>
          <w:i/>
          <w:sz w:val="22"/>
          <w:szCs w:val="22"/>
          <w:lang w:val="id-ID" w:eastAsia="id-ID"/>
        </w:rPr>
        <w:t>top-level</w:t>
      </w:r>
      <w:r w:rsidRPr="002D0CC7">
        <w:rPr>
          <w:sz w:val="22"/>
          <w:szCs w:val="22"/>
          <w:lang w:val="id-ID" w:eastAsia="id-ID"/>
        </w:rPr>
        <w:t xml:space="preserve"> </w:t>
      </w:r>
      <w:r w:rsidRPr="003A4B17">
        <w:rPr>
          <w:i/>
          <w:sz w:val="22"/>
          <w:szCs w:val="22"/>
          <w:lang w:val="en-ID" w:eastAsia="id-ID"/>
        </w:rPr>
        <w:t>management</w:t>
      </w:r>
      <w:r>
        <w:rPr>
          <w:sz w:val="22"/>
          <w:szCs w:val="22"/>
          <w:lang w:val="en-ID" w:eastAsia="id-ID"/>
        </w:rPr>
        <w:t>.</w:t>
      </w:r>
      <w:r w:rsidRPr="002D0CC7">
        <w:rPr>
          <w:sz w:val="22"/>
          <w:szCs w:val="22"/>
          <w:lang w:val="id-ID" w:eastAsia="id-ID"/>
        </w:rPr>
        <w:t xml:space="preserve"> </w:t>
      </w:r>
      <w:r w:rsidRPr="00A874B6">
        <w:rPr>
          <w:i/>
          <w:sz w:val="22"/>
          <w:szCs w:val="22"/>
          <w:lang w:val="en-ID" w:eastAsia="id-ID"/>
        </w:rPr>
        <w:t>Model star schema</w:t>
      </w:r>
      <w:r>
        <w:rPr>
          <w:sz w:val="22"/>
          <w:szCs w:val="22"/>
          <w:lang w:val="en-ID" w:eastAsia="id-ID"/>
        </w:rPr>
        <w:t xml:space="preserve"> kami </w:t>
      </w:r>
      <w:proofErr w:type="spellStart"/>
      <w:r>
        <w:rPr>
          <w:sz w:val="22"/>
          <w:szCs w:val="22"/>
          <w:lang w:val="en-ID" w:eastAsia="id-ID"/>
        </w:rPr>
        <w:t>gunakan</w:t>
      </w:r>
      <w:proofErr w:type="spellEnd"/>
      <w:r>
        <w:rPr>
          <w:sz w:val="22"/>
          <w:szCs w:val="22"/>
          <w:lang w:val="en-ID" w:eastAsia="id-ID"/>
        </w:rPr>
        <w:t xml:space="preserve"> </w:t>
      </w:r>
      <w:proofErr w:type="spellStart"/>
      <w:r>
        <w:rPr>
          <w:sz w:val="22"/>
          <w:szCs w:val="22"/>
          <w:lang w:val="en-ID" w:eastAsia="id-ID"/>
        </w:rPr>
        <w:t>untuk</w:t>
      </w:r>
      <w:proofErr w:type="spellEnd"/>
      <w:r>
        <w:rPr>
          <w:sz w:val="22"/>
          <w:szCs w:val="22"/>
          <w:lang w:val="en-ID" w:eastAsia="id-ID"/>
        </w:rPr>
        <w:t xml:space="preserve"> </w:t>
      </w:r>
      <w:proofErr w:type="spellStart"/>
      <w:r>
        <w:rPr>
          <w:sz w:val="22"/>
          <w:szCs w:val="22"/>
          <w:lang w:val="en-ID" w:eastAsia="id-ID"/>
        </w:rPr>
        <w:t>pembangunan</w:t>
      </w:r>
      <w:proofErr w:type="spellEnd"/>
      <w:r>
        <w:rPr>
          <w:sz w:val="22"/>
          <w:szCs w:val="22"/>
          <w:lang w:val="en-ID" w:eastAsia="id-ID"/>
        </w:rPr>
        <w:t xml:space="preserve"> model basis </w:t>
      </w:r>
      <w:proofErr w:type="spellStart"/>
      <w:r>
        <w:rPr>
          <w:sz w:val="22"/>
          <w:szCs w:val="22"/>
          <w:lang w:val="en-ID" w:eastAsia="id-ID"/>
        </w:rPr>
        <w:t>datanya</w:t>
      </w:r>
      <w:proofErr w:type="spellEnd"/>
      <w:r>
        <w:rPr>
          <w:sz w:val="22"/>
          <w:szCs w:val="22"/>
          <w:lang w:val="en-ID" w:eastAsia="id-ID"/>
        </w:rPr>
        <w:t>.</w:t>
      </w:r>
    </w:p>
    <w:p w:rsidR="000372AE" w:rsidRPr="00CC1345" w:rsidRDefault="000372AE" w:rsidP="000372AE">
      <w:pPr>
        <w:spacing w:before="120" w:after="120"/>
        <w:rPr>
          <w:b/>
          <w:bCs/>
          <w:noProof/>
          <w:sz w:val="22"/>
          <w:szCs w:val="22"/>
        </w:rPr>
      </w:pPr>
      <w:r w:rsidRPr="00CC1345">
        <w:rPr>
          <w:b/>
          <w:bCs/>
          <w:noProof/>
          <w:sz w:val="22"/>
          <w:szCs w:val="22"/>
          <w:lang w:val="id-ID"/>
        </w:rPr>
        <w:t xml:space="preserve">2. </w:t>
      </w:r>
      <w:r w:rsidRPr="00CC1345">
        <w:rPr>
          <w:b/>
          <w:bCs/>
          <w:noProof/>
          <w:sz w:val="22"/>
          <w:szCs w:val="22"/>
        </w:rPr>
        <w:t>TINJAUAN PUSTAKA</w:t>
      </w:r>
    </w:p>
    <w:p w:rsidR="000372AE" w:rsidRPr="002D0CC7" w:rsidRDefault="000372AE" w:rsidP="000372AE">
      <w:pPr>
        <w:ind w:firstLine="540"/>
        <w:jc w:val="both"/>
        <w:rPr>
          <w:sz w:val="22"/>
          <w:szCs w:val="22"/>
          <w:lang w:eastAsia="id-ID"/>
        </w:rPr>
      </w:pPr>
      <w:r w:rsidRPr="002D0CC7">
        <w:rPr>
          <w:color w:val="000000"/>
          <w:sz w:val="22"/>
          <w:szCs w:val="22"/>
          <w:lang w:val="id-ID"/>
        </w:rPr>
        <w:t xml:space="preserve">Penggunaan </w:t>
      </w:r>
      <w:r w:rsidRPr="002D0CC7">
        <w:rPr>
          <w:i/>
          <w:iCs/>
          <w:color w:val="000000"/>
          <w:sz w:val="22"/>
          <w:szCs w:val="22"/>
          <w:lang w:val="id-ID"/>
        </w:rPr>
        <w:t>Data Warehouse</w:t>
      </w:r>
      <w:r w:rsidRPr="002D0CC7">
        <w:rPr>
          <w:color w:val="000000"/>
          <w:sz w:val="22"/>
          <w:szCs w:val="22"/>
          <w:lang w:val="id-ID"/>
        </w:rPr>
        <w:t xml:space="preserve"> telah membantu beberapa organisasi dalam  melakukan evaluasi terhadap proses bisnis organiasi. Selain itu </w:t>
      </w:r>
      <w:r w:rsidRPr="002D0CC7">
        <w:rPr>
          <w:i/>
          <w:color w:val="000000"/>
          <w:sz w:val="22"/>
          <w:szCs w:val="22"/>
          <w:lang w:val="id-ID"/>
        </w:rPr>
        <w:t>Data Warehouse</w:t>
      </w:r>
      <w:r w:rsidRPr="002D0CC7">
        <w:rPr>
          <w:color w:val="000000"/>
          <w:sz w:val="22"/>
          <w:szCs w:val="22"/>
          <w:lang w:val="id-ID"/>
        </w:rPr>
        <w:t xml:space="preserve"> juga digunakan sebagai alat bantu dalam menentukan strategi organisasi, khususnya yang berhubungan dengan sistem p</w:t>
      </w:r>
      <w:r w:rsidR="00950D42">
        <w:rPr>
          <w:color w:val="000000"/>
          <w:sz w:val="22"/>
          <w:szCs w:val="22"/>
          <w:lang w:val="id-ID"/>
        </w:rPr>
        <w:t xml:space="preserve">endukung pengambilan keputusan. </w:t>
      </w:r>
      <w:r w:rsidRPr="002D0CC7">
        <w:rPr>
          <w:i/>
          <w:sz w:val="22"/>
          <w:szCs w:val="22"/>
          <w:lang w:val="id-ID" w:eastAsia="id-ID"/>
        </w:rPr>
        <w:t>Data Warehouse</w:t>
      </w:r>
      <w:r w:rsidRPr="002D0CC7">
        <w:rPr>
          <w:sz w:val="22"/>
          <w:szCs w:val="22"/>
          <w:lang w:val="id-ID" w:eastAsia="id-ID"/>
        </w:rPr>
        <w:t xml:space="preserve"> secara signifikan membantu perusahaan untuk menciptakan model evaluasi terhadap fungsionalitas, produktifitas dan kegunaan setiap unit dalam perusahaan. </w:t>
      </w:r>
    </w:p>
    <w:p w:rsidR="000372AE" w:rsidRPr="002D0CC7" w:rsidRDefault="000372AE" w:rsidP="000372AE">
      <w:pPr>
        <w:ind w:firstLine="540"/>
        <w:jc w:val="both"/>
        <w:rPr>
          <w:sz w:val="22"/>
          <w:szCs w:val="22"/>
          <w:lang w:val="id-ID" w:eastAsia="id-ID"/>
        </w:rPr>
      </w:pPr>
      <w:r w:rsidRPr="002D0CC7">
        <w:rPr>
          <w:color w:val="000000"/>
          <w:sz w:val="22"/>
          <w:szCs w:val="22"/>
          <w:lang w:val="id-ID"/>
        </w:rPr>
        <w:t xml:space="preserve">Teknik dalam pembangunan sebuah </w:t>
      </w:r>
      <w:r w:rsidRPr="002D0CC7">
        <w:rPr>
          <w:i/>
          <w:color w:val="000000"/>
          <w:sz w:val="22"/>
          <w:szCs w:val="22"/>
          <w:lang w:val="id-ID"/>
        </w:rPr>
        <w:t>Data Warehouse</w:t>
      </w:r>
      <w:r w:rsidRPr="002D0CC7">
        <w:rPr>
          <w:color w:val="000000"/>
          <w:sz w:val="22"/>
          <w:szCs w:val="22"/>
          <w:lang w:val="id-ID"/>
        </w:rPr>
        <w:t xml:space="preserve"> terus mengalami perkembangan. </w:t>
      </w:r>
      <w:proofErr w:type="spellStart"/>
      <w:r w:rsidR="00950D42">
        <w:rPr>
          <w:color w:val="000000"/>
          <w:sz w:val="22"/>
          <w:szCs w:val="22"/>
        </w:rPr>
        <w:t>Pada</w:t>
      </w:r>
      <w:proofErr w:type="spellEnd"/>
      <w:r w:rsidRPr="002D0CC7">
        <w:rPr>
          <w:color w:val="000000"/>
          <w:sz w:val="22"/>
          <w:szCs w:val="22"/>
          <w:lang w:val="id-ID"/>
        </w:rPr>
        <w:t xml:space="preserve"> pendekatan untuk melakukan pencocokan terhadap perintah-perintah yang selalu digunakan pada manajemen </w:t>
      </w:r>
      <w:r w:rsidRPr="002D0CC7">
        <w:rPr>
          <w:i/>
          <w:color w:val="000000"/>
          <w:sz w:val="22"/>
          <w:szCs w:val="22"/>
          <w:lang w:val="id-ID"/>
        </w:rPr>
        <w:t>Graph Data Base Management System</w:t>
      </w:r>
      <w:r w:rsidRPr="002D0CC7">
        <w:rPr>
          <w:color w:val="000000"/>
          <w:sz w:val="22"/>
          <w:szCs w:val="22"/>
          <w:lang w:val="id-ID"/>
        </w:rPr>
        <w:t xml:space="preserve"> (GDBMS)</w:t>
      </w:r>
      <w:r w:rsidRPr="002D0CC7">
        <w:rPr>
          <w:color w:val="000000"/>
          <w:sz w:val="22"/>
          <w:szCs w:val="22"/>
        </w:rPr>
        <w:t xml:space="preserve"> </w:t>
      </w:r>
      <w:r w:rsidRPr="002D0CC7">
        <w:rPr>
          <w:color w:val="000000"/>
          <w:sz w:val="22"/>
          <w:szCs w:val="22"/>
          <w:lang w:val="id-ID"/>
        </w:rPr>
        <w:t xml:space="preserve">dengan menerapkan konsep </w:t>
      </w:r>
      <w:r w:rsidRPr="002D0CC7">
        <w:rPr>
          <w:i/>
          <w:color w:val="000000"/>
          <w:sz w:val="22"/>
          <w:szCs w:val="22"/>
          <w:lang w:val="id-ID"/>
        </w:rPr>
        <w:t>Structured Query Language</w:t>
      </w:r>
      <w:r w:rsidRPr="002D0CC7">
        <w:rPr>
          <w:color w:val="000000"/>
          <w:sz w:val="22"/>
          <w:szCs w:val="22"/>
          <w:lang w:val="id-ID"/>
        </w:rPr>
        <w:t xml:space="preserve"> (SQL). </w:t>
      </w:r>
      <w:r w:rsidR="00950D42">
        <w:rPr>
          <w:color w:val="000000"/>
          <w:sz w:val="22"/>
          <w:szCs w:val="22"/>
        </w:rPr>
        <w:t>Ada</w:t>
      </w:r>
      <w:r w:rsidRPr="002D0CC7">
        <w:rPr>
          <w:color w:val="000000"/>
          <w:sz w:val="22"/>
          <w:szCs w:val="22"/>
          <w:lang w:val="id-ID"/>
        </w:rPr>
        <w:t xml:space="preserve"> tiga tahap dalam pembangunan </w:t>
      </w:r>
      <w:r w:rsidRPr="002D0CC7">
        <w:rPr>
          <w:i/>
          <w:color w:val="000000"/>
          <w:sz w:val="22"/>
          <w:szCs w:val="22"/>
          <w:lang w:val="id-ID"/>
        </w:rPr>
        <w:t>Data Warehouse</w:t>
      </w:r>
      <w:r w:rsidRPr="002D0CC7">
        <w:rPr>
          <w:color w:val="000000"/>
          <w:sz w:val="22"/>
          <w:szCs w:val="22"/>
          <w:lang w:val="id-ID"/>
        </w:rPr>
        <w:t xml:space="preserve"> yaitu:</w:t>
      </w:r>
      <w:r>
        <w:rPr>
          <w:color w:val="000000"/>
          <w:sz w:val="22"/>
          <w:szCs w:val="22"/>
          <w:lang w:val="en-ID"/>
        </w:rPr>
        <w:t xml:space="preserve"> </w:t>
      </w:r>
      <w:r w:rsidRPr="002D0CC7">
        <w:rPr>
          <w:i/>
          <w:color w:val="231F20"/>
          <w:sz w:val="22"/>
          <w:szCs w:val="22"/>
          <w:lang w:val="id-ID"/>
        </w:rPr>
        <w:t>planning extensiveness</w:t>
      </w:r>
      <w:r w:rsidRPr="002D0CC7">
        <w:rPr>
          <w:color w:val="231F20"/>
          <w:sz w:val="22"/>
          <w:szCs w:val="22"/>
          <w:lang w:val="id-ID"/>
        </w:rPr>
        <w:t xml:space="preserve">, </w:t>
      </w:r>
      <w:r w:rsidRPr="002D0CC7">
        <w:rPr>
          <w:i/>
          <w:color w:val="231F20"/>
          <w:sz w:val="22"/>
          <w:szCs w:val="22"/>
          <w:lang w:val="id-ID"/>
        </w:rPr>
        <w:t>decision rules complexity</w:t>
      </w:r>
      <w:r w:rsidRPr="002D0CC7">
        <w:rPr>
          <w:color w:val="231F20"/>
          <w:sz w:val="22"/>
          <w:szCs w:val="22"/>
          <w:lang w:val="id-ID"/>
        </w:rPr>
        <w:t>, dan</w:t>
      </w:r>
      <w:r>
        <w:rPr>
          <w:color w:val="231F20"/>
          <w:sz w:val="22"/>
          <w:szCs w:val="22"/>
          <w:lang w:val="en-ID"/>
        </w:rPr>
        <w:t xml:space="preserve"> </w:t>
      </w:r>
      <w:r w:rsidRPr="002D0CC7">
        <w:rPr>
          <w:i/>
          <w:color w:val="231F20"/>
          <w:sz w:val="22"/>
          <w:szCs w:val="22"/>
          <w:lang w:val="id-ID"/>
        </w:rPr>
        <w:t>control</w:t>
      </w:r>
      <w:r>
        <w:rPr>
          <w:i/>
          <w:color w:val="231F20"/>
          <w:sz w:val="22"/>
          <w:szCs w:val="22"/>
          <w:lang w:val="en-ID"/>
        </w:rPr>
        <w:t xml:space="preserve"> </w:t>
      </w:r>
      <w:r w:rsidRPr="002D0CC7">
        <w:rPr>
          <w:i/>
          <w:color w:val="231F20"/>
          <w:sz w:val="22"/>
          <w:szCs w:val="22"/>
          <w:lang w:val="id-ID"/>
        </w:rPr>
        <w:t>sophistication</w:t>
      </w:r>
      <w:r w:rsidRPr="002D0CC7">
        <w:rPr>
          <w:color w:val="231F20"/>
          <w:sz w:val="22"/>
          <w:szCs w:val="22"/>
          <w:lang w:val="id-ID"/>
        </w:rPr>
        <w:t xml:space="preserve">. </w:t>
      </w:r>
    </w:p>
    <w:p w:rsidR="000372AE" w:rsidRPr="002D0CC7" w:rsidRDefault="000372AE" w:rsidP="000372AE">
      <w:pPr>
        <w:jc w:val="both"/>
        <w:rPr>
          <w:b/>
          <w:bCs/>
          <w:color w:val="000000"/>
          <w:sz w:val="22"/>
          <w:szCs w:val="22"/>
          <w:lang w:val="id-ID"/>
        </w:rPr>
      </w:pPr>
    </w:p>
    <w:p w:rsidR="000372AE" w:rsidRPr="00076D98" w:rsidRDefault="000372AE" w:rsidP="000372AE">
      <w:pPr>
        <w:pStyle w:val="Default"/>
        <w:contextualSpacing/>
        <w:rPr>
          <w:rFonts w:cs="Times New Roman"/>
          <w:b/>
          <w:sz w:val="22"/>
          <w:szCs w:val="22"/>
        </w:rPr>
      </w:pPr>
      <w:r w:rsidRPr="00076D98">
        <w:rPr>
          <w:rFonts w:cs="Times New Roman"/>
          <w:b/>
          <w:sz w:val="22"/>
          <w:szCs w:val="22"/>
        </w:rPr>
        <w:t>3. METODE PENELITIAN</w:t>
      </w:r>
    </w:p>
    <w:p w:rsidR="000372AE" w:rsidRDefault="000372AE" w:rsidP="000372AE">
      <w:pPr>
        <w:rPr>
          <w:sz w:val="22"/>
          <w:szCs w:val="22"/>
          <w:lang w:eastAsia="id-ID"/>
        </w:rPr>
      </w:pPr>
    </w:p>
    <w:p w:rsidR="000372AE" w:rsidRPr="00171024" w:rsidRDefault="000372AE" w:rsidP="000372AE">
      <w:pPr>
        <w:ind w:left="540" w:hanging="540"/>
        <w:rPr>
          <w:sz w:val="22"/>
          <w:szCs w:val="22"/>
          <w:lang w:eastAsia="id-ID"/>
        </w:rPr>
      </w:pPr>
      <w:r>
        <w:rPr>
          <w:sz w:val="22"/>
          <w:szCs w:val="22"/>
          <w:lang w:eastAsia="id-ID"/>
        </w:rPr>
        <w:t>3.1</w:t>
      </w:r>
      <w:r>
        <w:rPr>
          <w:sz w:val="22"/>
          <w:szCs w:val="22"/>
          <w:lang w:eastAsia="id-ID"/>
        </w:rPr>
        <w:tab/>
      </w:r>
      <w:proofErr w:type="spellStart"/>
      <w:r w:rsidRPr="00171024">
        <w:rPr>
          <w:sz w:val="22"/>
          <w:szCs w:val="22"/>
          <w:lang w:eastAsia="id-ID"/>
        </w:rPr>
        <w:t>Tahapan</w:t>
      </w:r>
      <w:proofErr w:type="spellEnd"/>
      <w:r w:rsidRPr="00171024">
        <w:rPr>
          <w:sz w:val="22"/>
          <w:szCs w:val="22"/>
          <w:lang w:eastAsia="id-ID"/>
        </w:rPr>
        <w:t xml:space="preserve"> </w:t>
      </w:r>
      <w:proofErr w:type="spellStart"/>
      <w:r w:rsidRPr="00171024">
        <w:rPr>
          <w:sz w:val="22"/>
          <w:szCs w:val="22"/>
          <w:lang w:eastAsia="id-ID"/>
        </w:rPr>
        <w:t>Penelitian</w:t>
      </w:r>
      <w:proofErr w:type="spellEnd"/>
    </w:p>
    <w:p w:rsidR="000372AE" w:rsidRPr="00171024" w:rsidRDefault="000372AE" w:rsidP="000372AE">
      <w:pPr>
        <w:ind w:firstLine="540"/>
        <w:jc w:val="both"/>
        <w:rPr>
          <w:sz w:val="22"/>
          <w:szCs w:val="22"/>
          <w:lang w:eastAsia="id-ID"/>
        </w:rPr>
      </w:pPr>
      <w:proofErr w:type="spellStart"/>
      <w:r w:rsidRPr="00171024">
        <w:rPr>
          <w:sz w:val="22"/>
          <w:szCs w:val="22"/>
          <w:lang w:eastAsia="id-ID"/>
        </w:rPr>
        <w:t>Tahapan</w:t>
      </w:r>
      <w:proofErr w:type="spellEnd"/>
      <w:r w:rsidRPr="00171024">
        <w:rPr>
          <w:sz w:val="22"/>
          <w:szCs w:val="22"/>
          <w:lang w:eastAsia="id-ID"/>
        </w:rPr>
        <w:t xml:space="preserve"> </w:t>
      </w:r>
      <w:proofErr w:type="spellStart"/>
      <w:r w:rsidRPr="00171024">
        <w:rPr>
          <w:sz w:val="22"/>
          <w:szCs w:val="22"/>
          <w:lang w:eastAsia="id-ID"/>
        </w:rPr>
        <w:t>penelitian</w:t>
      </w:r>
      <w:proofErr w:type="spellEnd"/>
      <w:r w:rsidRPr="00171024">
        <w:rPr>
          <w:sz w:val="22"/>
          <w:szCs w:val="22"/>
          <w:lang w:eastAsia="id-ID"/>
        </w:rPr>
        <w:t xml:space="preserve"> </w:t>
      </w:r>
      <w:proofErr w:type="spellStart"/>
      <w:proofErr w:type="gramStart"/>
      <w:r w:rsidRPr="00171024">
        <w:rPr>
          <w:sz w:val="22"/>
          <w:szCs w:val="22"/>
          <w:lang w:eastAsia="id-ID"/>
        </w:rPr>
        <w:t>akan</w:t>
      </w:r>
      <w:proofErr w:type="spellEnd"/>
      <w:proofErr w:type="gramEnd"/>
      <w:r w:rsidRPr="00171024">
        <w:rPr>
          <w:sz w:val="22"/>
          <w:szCs w:val="22"/>
          <w:lang w:eastAsia="id-ID"/>
        </w:rPr>
        <w:t xml:space="preserve"> </w:t>
      </w:r>
      <w:proofErr w:type="spellStart"/>
      <w:r w:rsidRPr="00171024">
        <w:rPr>
          <w:sz w:val="22"/>
          <w:szCs w:val="22"/>
          <w:lang w:eastAsia="id-ID"/>
        </w:rPr>
        <w:t>dimulai</w:t>
      </w:r>
      <w:proofErr w:type="spellEnd"/>
      <w:r w:rsidRPr="00171024">
        <w:rPr>
          <w:sz w:val="22"/>
          <w:szCs w:val="22"/>
          <w:lang w:eastAsia="id-ID"/>
        </w:rPr>
        <w:t xml:space="preserve"> </w:t>
      </w:r>
      <w:proofErr w:type="spellStart"/>
      <w:r w:rsidRPr="00171024">
        <w:rPr>
          <w:sz w:val="22"/>
          <w:szCs w:val="22"/>
          <w:lang w:eastAsia="id-ID"/>
        </w:rPr>
        <w:t>dari</w:t>
      </w:r>
      <w:proofErr w:type="spellEnd"/>
      <w:r w:rsidRPr="00171024">
        <w:rPr>
          <w:sz w:val="22"/>
          <w:szCs w:val="22"/>
          <w:lang w:eastAsia="id-ID"/>
        </w:rPr>
        <w:t xml:space="preserve"> </w:t>
      </w:r>
      <w:proofErr w:type="spellStart"/>
      <w:r w:rsidRPr="00171024">
        <w:rPr>
          <w:sz w:val="22"/>
          <w:szCs w:val="22"/>
          <w:lang w:eastAsia="id-ID"/>
        </w:rPr>
        <w:t>tahapan</w:t>
      </w:r>
      <w:proofErr w:type="spellEnd"/>
      <w:r w:rsidRPr="00171024">
        <w:rPr>
          <w:sz w:val="22"/>
          <w:szCs w:val="22"/>
          <w:lang w:eastAsia="id-ID"/>
        </w:rPr>
        <w:t xml:space="preserve"> </w:t>
      </w:r>
      <w:proofErr w:type="spellStart"/>
      <w:r w:rsidRPr="00171024">
        <w:rPr>
          <w:sz w:val="22"/>
          <w:szCs w:val="22"/>
          <w:lang w:eastAsia="id-ID"/>
        </w:rPr>
        <w:t>pengumpulan</w:t>
      </w:r>
      <w:proofErr w:type="spellEnd"/>
      <w:r w:rsidRPr="00171024">
        <w:rPr>
          <w:sz w:val="22"/>
          <w:szCs w:val="22"/>
          <w:lang w:eastAsia="id-ID"/>
        </w:rPr>
        <w:t xml:space="preserve"> data, </w:t>
      </w:r>
      <w:proofErr w:type="spellStart"/>
      <w:r w:rsidRPr="00171024">
        <w:rPr>
          <w:sz w:val="22"/>
          <w:szCs w:val="22"/>
          <w:lang w:eastAsia="id-ID"/>
        </w:rPr>
        <w:t>mendefinisikan</w:t>
      </w:r>
      <w:proofErr w:type="spellEnd"/>
      <w:r w:rsidRPr="00171024">
        <w:rPr>
          <w:sz w:val="22"/>
          <w:szCs w:val="22"/>
          <w:lang w:eastAsia="id-ID"/>
        </w:rPr>
        <w:br/>
      </w:r>
      <w:proofErr w:type="spellStart"/>
      <w:r w:rsidRPr="00171024">
        <w:rPr>
          <w:sz w:val="22"/>
          <w:szCs w:val="22"/>
          <w:lang w:eastAsia="id-ID"/>
        </w:rPr>
        <w:t>informasi-informasi</w:t>
      </w:r>
      <w:proofErr w:type="spellEnd"/>
      <w:r w:rsidRPr="00171024">
        <w:rPr>
          <w:sz w:val="22"/>
          <w:szCs w:val="22"/>
          <w:lang w:eastAsia="id-ID"/>
        </w:rPr>
        <w:t xml:space="preserve"> </w:t>
      </w:r>
      <w:proofErr w:type="spellStart"/>
      <w:r w:rsidRPr="00171024">
        <w:rPr>
          <w:sz w:val="22"/>
          <w:szCs w:val="22"/>
          <w:lang w:eastAsia="id-ID"/>
        </w:rPr>
        <w:t>apa</w:t>
      </w:r>
      <w:proofErr w:type="spellEnd"/>
      <w:r w:rsidRPr="00171024">
        <w:rPr>
          <w:sz w:val="22"/>
          <w:szCs w:val="22"/>
          <w:lang w:eastAsia="id-ID"/>
        </w:rPr>
        <w:t xml:space="preserve"> </w:t>
      </w:r>
      <w:proofErr w:type="spellStart"/>
      <w:r w:rsidRPr="00171024">
        <w:rPr>
          <w:sz w:val="22"/>
          <w:szCs w:val="22"/>
          <w:lang w:eastAsia="id-ID"/>
        </w:rPr>
        <w:t>saja</w:t>
      </w:r>
      <w:proofErr w:type="spellEnd"/>
      <w:r w:rsidRPr="00171024">
        <w:rPr>
          <w:sz w:val="22"/>
          <w:szCs w:val="22"/>
          <w:lang w:eastAsia="id-ID"/>
        </w:rPr>
        <w:t xml:space="preserve"> yang </w:t>
      </w:r>
      <w:proofErr w:type="spellStart"/>
      <w:r w:rsidRPr="00171024">
        <w:rPr>
          <w:sz w:val="22"/>
          <w:szCs w:val="22"/>
          <w:lang w:eastAsia="id-ID"/>
        </w:rPr>
        <w:t>dibutuhkan</w:t>
      </w:r>
      <w:proofErr w:type="spellEnd"/>
      <w:r w:rsidRPr="00171024">
        <w:rPr>
          <w:sz w:val="22"/>
          <w:szCs w:val="22"/>
          <w:lang w:eastAsia="id-ID"/>
        </w:rPr>
        <w:t xml:space="preserve"> </w:t>
      </w:r>
      <w:proofErr w:type="spellStart"/>
      <w:r w:rsidRPr="00171024">
        <w:rPr>
          <w:sz w:val="22"/>
          <w:szCs w:val="22"/>
          <w:lang w:eastAsia="id-ID"/>
        </w:rPr>
        <w:t>oleh</w:t>
      </w:r>
      <w:proofErr w:type="spellEnd"/>
      <w:r w:rsidRPr="00171024">
        <w:rPr>
          <w:sz w:val="22"/>
          <w:szCs w:val="22"/>
          <w:lang w:eastAsia="id-ID"/>
        </w:rPr>
        <w:t xml:space="preserve"> </w:t>
      </w:r>
      <w:proofErr w:type="spellStart"/>
      <w:r w:rsidRPr="00171024">
        <w:rPr>
          <w:sz w:val="22"/>
          <w:szCs w:val="22"/>
          <w:lang w:eastAsia="id-ID"/>
        </w:rPr>
        <w:t>manajemen</w:t>
      </w:r>
      <w:proofErr w:type="spellEnd"/>
      <w:r w:rsidRPr="00171024">
        <w:rPr>
          <w:sz w:val="22"/>
          <w:szCs w:val="22"/>
          <w:lang w:eastAsia="id-ID"/>
        </w:rPr>
        <w:t xml:space="preserve">, </w:t>
      </w:r>
      <w:proofErr w:type="spellStart"/>
      <w:r w:rsidRPr="00171024">
        <w:rPr>
          <w:sz w:val="22"/>
          <w:szCs w:val="22"/>
          <w:lang w:eastAsia="id-ID"/>
        </w:rPr>
        <w:t>pemilihan</w:t>
      </w:r>
      <w:proofErr w:type="spellEnd"/>
      <w:r w:rsidRPr="00171024">
        <w:rPr>
          <w:sz w:val="22"/>
          <w:szCs w:val="22"/>
          <w:lang w:eastAsia="id-ID"/>
        </w:rPr>
        <w:t xml:space="preserve"> data </w:t>
      </w:r>
      <w:proofErr w:type="spellStart"/>
      <w:r w:rsidRPr="00171024">
        <w:rPr>
          <w:sz w:val="22"/>
          <w:szCs w:val="22"/>
          <w:lang w:eastAsia="id-ID"/>
        </w:rPr>
        <w:t>dan</w:t>
      </w:r>
      <w:proofErr w:type="spellEnd"/>
      <w:r>
        <w:rPr>
          <w:sz w:val="22"/>
          <w:szCs w:val="22"/>
          <w:lang w:eastAsia="id-ID"/>
        </w:rPr>
        <w:t xml:space="preserve"> </w:t>
      </w:r>
      <w:proofErr w:type="spellStart"/>
      <w:r w:rsidRPr="00171024">
        <w:rPr>
          <w:sz w:val="22"/>
          <w:szCs w:val="22"/>
          <w:lang w:eastAsia="id-ID"/>
        </w:rPr>
        <w:t>perancangan</w:t>
      </w:r>
      <w:proofErr w:type="spellEnd"/>
      <w:r w:rsidRPr="00171024">
        <w:rPr>
          <w:sz w:val="22"/>
          <w:szCs w:val="22"/>
          <w:lang w:eastAsia="id-ID"/>
        </w:rPr>
        <w:t xml:space="preserve">, </w:t>
      </w:r>
      <w:proofErr w:type="spellStart"/>
      <w:r w:rsidRPr="00171024">
        <w:rPr>
          <w:sz w:val="22"/>
          <w:szCs w:val="22"/>
          <w:lang w:eastAsia="id-ID"/>
        </w:rPr>
        <w:t>pembuatan</w:t>
      </w:r>
      <w:proofErr w:type="spellEnd"/>
      <w:r w:rsidRPr="00171024">
        <w:rPr>
          <w:sz w:val="22"/>
          <w:szCs w:val="22"/>
          <w:lang w:eastAsia="id-ID"/>
        </w:rPr>
        <w:t xml:space="preserve"> </w:t>
      </w:r>
      <w:proofErr w:type="spellStart"/>
      <w:r w:rsidRPr="00171024">
        <w:rPr>
          <w:sz w:val="22"/>
          <w:szCs w:val="22"/>
          <w:lang w:eastAsia="id-ID"/>
        </w:rPr>
        <w:t>dan</w:t>
      </w:r>
      <w:proofErr w:type="spellEnd"/>
      <w:r>
        <w:rPr>
          <w:sz w:val="22"/>
          <w:szCs w:val="22"/>
          <w:lang w:eastAsia="id-ID"/>
        </w:rPr>
        <w:t xml:space="preserve"> </w:t>
      </w:r>
      <w:proofErr w:type="spellStart"/>
      <w:r w:rsidRPr="00171024">
        <w:rPr>
          <w:sz w:val="22"/>
          <w:szCs w:val="22"/>
          <w:lang w:eastAsia="id-ID"/>
        </w:rPr>
        <w:t>pengintegrasian</w:t>
      </w:r>
      <w:proofErr w:type="spellEnd"/>
      <w:r w:rsidRPr="00171024">
        <w:rPr>
          <w:sz w:val="22"/>
          <w:szCs w:val="22"/>
          <w:lang w:eastAsia="id-ID"/>
        </w:rPr>
        <w:t xml:space="preserve"> data.</w:t>
      </w:r>
    </w:p>
    <w:p w:rsidR="000372AE" w:rsidRPr="00171024" w:rsidRDefault="000372AE" w:rsidP="000372AE">
      <w:pPr>
        <w:ind w:left="540" w:hanging="540"/>
        <w:rPr>
          <w:sz w:val="22"/>
          <w:szCs w:val="22"/>
        </w:rPr>
      </w:pPr>
      <w:r>
        <w:rPr>
          <w:sz w:val="22"/>
          <w:szCs w:val="22"/>
        </w:rPr>
        <w:t xml:space="preserve">3.2 </w:t>
      </w:r>
      <w:r>
        <w:rPr>
          <w:sz w:val="22"/>
          <w:szCs w:val="22"/>
        </w:rPr>
        <w:tab/>
      </w:r>
      <w:proofErr w:type="spellStart"/>
      <w:r w:rsidRPr="00171024">
        <w:rPr>
          <w:sz w:val="22"/>
          <w:szCs w:val="22"/>
        </w:rPr>
        <w:t>Pengumpulan</w:t>
      </w:r>
      <w:proofErr w:type="spellEnd"/>
      <w:r w:rsidRPr="00171024">
        <w:rPr>
          <w:sz w:val="22"/>
          <w:szCs w:val="22"/>
        </w:rPr>
        <w:t xml:space="preserve"> Data</w:t>
      </w:r>
    </w:p>
    <w:p w:rsidR="000372AE" w:rsidRPr="00171024" w:rsidRDefault="000372AE" w:rsidP="000372AE">
      <w:pPr>
        <w:pStyle w:val="ListParagraph"/>
        <w:spacing w:after="0" w:line="240" w:lineRule="auto"/>
        <w:ind w:left="0" w:firstLine="540"/>
        <w:jc w:val="both"/>
        <w:rPr>
          <w:rFonts w:ascii="Times New Roman" w:hAnsi="Times New Roman"/>
        </w:rPr>
      </w:pPr>
      <w:proofErr w:type="spellStart"/>
      <w:r w:rsidRPr="00171024">
        <w:rPr>
          <w:rFonts w:ascii="Times New Roman" w:hAnsi="Times New Roman"/>
        </w:rPr>
        <w:t>Pengumpulan</w:t>
      </w:r>
      <w:proofErr w:type="spellEnd"/>
      <w:r w:rsidRPr="00171024">
        <w:rPr>
          <w:rFonts w:ascii="Times New Roman" w:hAnsi="Times New Roman"/>
        </w:rPr>
        <w:t xml:space="preserve"> data </w:t>
      </w:r>
      <w:proofErr w:type="spellStart"/>
      <w:r w:rsidRPr="00171024">
        <w:rPr>
          <w:rFonts w:ascii="Times New Roman" w:hAnsi="Times New Roman"/>
        </w:rPr>
        <w:t>mengenai</w:t>
      </w:r>
      <w:proofErr w:type="spellEnd"/>
      <w:r w:rsidRPr="00171024">
        <w:rPr>
          <w:rFonts w:ascii="Times New Roman" w:hAnsi="Times New Roman"/>
        </w:rPr>
        <w:t xml:space="preserve"> </w:t>
      </w:r>
      <w:proofErr w:type="spellStart"/>
      <w:r w:rsidRPr="00171024">
        <w:rPr>
          <w:rFonts w:ascii="Times New Roman" w:hAnsi="Times New Roman"/>
        </w:rPr>
        <w:t>hal-hal</w:t>
      </w:r>
      <w:proofErr w:type="spellEnd"/>
      <w:r w:rsidRPr="00171024">
        <w:rPr>
          <w:rFonts w:ascii="Times New Roman" w:hAnsi="Times New Roman"/>
        </w:rPr>
        <w:t xml:space="preserve"> yang </w:t>
      </w:r>
      <w:proofErr w:type="spellStart"/>
      <w:r w:rsidRPr="00171024">
        <w:rPr>
          <w:rFonts w:ascii="Times New Roman" w:hAnsi="Times New Roman"/>
        </w:rPr>
        <w:t>berkaitan</w:t>
      </w:r>
      <w:proofErr w:type="spellEnd"/>
      <w:r w:rsidRPr="00171024">
        <w:rPr>
          <w:rFonts w:ascii="Times New Roman" w:hAnsi="Times New Roman"/>
        </w:rPr>
        <w:t xml:space="preserve"> </w:t>
      </w:r>
      <w:proofErr w:type="spellStart"/>
      <w:r w:rsidRPr="00171024">
        <w:rPr>
          <w:rFonts w:ascii="Times New Roman" w:hAnsi="Times New Roman"/>
        </w:rPr>
        <w:t>dengan</w:t>
      </w:r>
      <w:proofErr w:type="spellEnd"/>
      <w:r w:rsidRPr="00171024">
        <w:rPr>
          <w:rFonts w:ascii="Times New Roman" w:hAnsi="Times New Roman"/>
        </w:rPr>
        <w:t xml:space="preserve"> </w:t>
      </w:r>
      <w:proofErr w:type="spellStart"/>
      <w:r w:rsidRPr="00171024">
        <w:rPr>
          <w:rFonts w:ascii="Times New Roman" w:hAnsi="Times New Roman"/>
        </w:rPr>
        <w:t>topik</w:t>
      </w:r>
      <w:proofErr w:type="spellEnd"/>
      <w:r w:rsidRPr="00171024">
        <w:rPr>
          <w:rFonts w:ascii="Times New Roman" w:hAnsi="Times New Roman"/>
        </w:rPr>
        <w:t xml:space="preserve"> </w:t>
      </w:r>
      <w:proofErr w:type="spellStart"/>
      <w:r w:rsidRPr="00171024">
        <w:rPr>
          <w:rFonts w:ascii="Times New Roman" w:hAnsi="Times New Roman"/>
        </w:rPr>
        <w:t>penelitian</w:t>
      </w:r>
      <w:proofErr w:type="spellEnd"/>
      <w:r w:rsidRPr="00171024">
        <w:rPr>
          <w:rFonts w:ascii="Times New Roman" w:hAnsi="Times New Roman"/>
        </w:rPr>
        <w:t xml:space="preserve"> </w:t>
      </w:r>
      <w:proofErr w:type="spellStart"/>
      <w:r w:rsidRPr="00171024">
        <w:rPr>
          <w:rFonts w:ascii="Times New Roman" w:hAnsi="Times New Roman"/>
        </w:rPr>
        <w:t>meliputi</w:t>
      </w:r>
      <w:proofErr w:type="spellEnd"/>
      <w:r w:rsidRPr="00171024">
        <w:rPr>
          <w:rFonts w:ascii="Times New Roman" w:hAnsi="Times New Roman"/>
        </w:rPr>
        <w:t>:</w:t>
      </w:r>
    </w:p>
    <w:p w:rsidR="000372AE" w:rsidRPr="00171024" w:rsidRDefault="000372AE" w:rsidP="000372AE">
      <w:pPr>
        <w:pStyle w:val="ListParagraph"/>
        <w:numPr>
          <w:ilvl w:val="4"/>
          <w:numId w:val="1"/>
        </w:numPr>
        <w:spacing w:after="0" w:line="240" w:lineRule="auto"/>
        <w:ind w:left="360"/>
        <w:jc w:val="both"/>
        <w:rPr>
          <w:rFonts w:ascii="Times New Roman" w:hAnsi="Times New Roman"/>
        </w:rPr>
      </w:pPr>
      <w:proofErr w:type="spellStart"/>
      <w:r w:rsidRPr="00171024">
        <w:rPr>
          <w:rFonts w:ascii="Times New Roman" w:hAnsi="Times New Roman"/>
        </w:rPr>
        <w:t>Observasi</w:t>
      </w:r>
      <w:proofErr w:type="spellEnd"/>
      <w:r w:rsidRPr="00171024">
        <w:rPr>
          <w:rFonts w:ascii="Times New Roman" w:hAnsi="Times New Roman"/>
        </w:rPr>
        <w:t xml:space="preserve"> </w:t>
      </w:r>
      <w:proofErr w:type="spellStart"/>
      <w:r w:rsidRPr="00171024">
        <w:rPr>
          <w:rFonts w:ascii="Times New Roman" w:hAnsi="Times New Roman"/>
        </w:rPr>
        <w:t>dilakukan</w:t>
      </w:r>
      <w:proofErr w:type="spellEnd"/>
      <w:r w:rsidRPr="00171024">
        <w:rPr>
          <w:rFonts w:ascii="Times New Roman" w:hAnsi="Times New Roman"/>
        </w:rPr>
        <w:t xml:space="preserve"> </w:t>
      </w:r>
      <w:proofErr w:type="spellStart"/>
      <w:r w:rsidRPr="00171024">
        <w:rPr>
          <w:rFonts w:ascii="Times New Roman" w:hAnsi="Times New Roman"/>
        </w:rPr>
        <w:t>langsung</w:t>
      </w:r>
      <w:proofErr w:type="spellEnd"/>
      <w:r w:rsidRPr="00171024">
        <w:rPr>
          <w:rFonts w:ascii="Times New Roman" w:hAnsi="Times New Roman"/>
        </w:rPr>
        <w:t xml:space="preserve"> </w:t>
      </w:r>
      <w:proofErr w:type="spellStart"/>
      <w:r w:rsidRPr="00171024">
        <w:rPr>
          <w:rFonts w:ascii="Times New Roman" w:hAnsi="Times New Roman"/>
        </w:rPr>
        <w:t>pada</w:t>
      </w:r>
      <w:proofErr w:type="spellEnd"/>
      <w:r w:rsidRPr="00171024">
        <w:rPr>
          <w:rFonts w:ascii="Times New Roman" w:hAnsi="Times New Roman"/>
        </w:rPr>
        <w:t xml:space="preserve"> data base </w:t>
      </w:r>
      <w:r w:rsidR="00950D42">
        <w:rPr>
          <w:rFonts w:ascii="Times New Roman" w:hAnsi="Times New Roman"/>
        </w:rPr>
        <w:t>LINKARIN</w:t>
      </w:r>
      <w:r w:rsidRPr="00171024">
        <w:rPr>
          <w:rFonts w:ascii="Times New Roman" w:hAnsi="Times New Roman"/>
        </w:rPr>
        <w:t xml:space="preserve"> </w:t>
      </w:r>
    </w:p>
    <w:p w:rsidR="000372AE" w:rsidRPr="00171024" w:rsidRDefault="000372AE" w:rsidP="000372AE">
      <w:pPr>
        <w:pStyle w:val="ListParagraph"/>
        <w:numPr>
          <w:ilvl w:val="0"/>
          <w:numId w:val="2"/>
        </w:numPr>
        <w:spacing w:after="0" w:line="240" w:lineRule="auto"/>
        <w:ind w:left="360"/>
        <w:jc w:val="both"/>
        <w:rPr>
          <w:rFonts w:ascii="Times New Roman" w:hAnsi="Times New Roman"/>
        </w:rPr>
      </w:pPr>
      <w:proofErr w:type="spellStart"/>
      <w:r w:rsidRPr="00171024">
        <w:rPr>
          <w:rFonts w:ascii="Times New Roman" w:hAnsi="Times New Roman"/>
        </w:rPr>
        <w:t>Studi</w:t>
      </w:r>
      <w:proofErr w:type="spellEnd"/>
      <w:r w:rsidRPr="00171024">
        <w:rPr>
          <w:rFonts w:ascii="Times New Roman" w:hAnsi="Times New Roman"/>
        </w:rPr>
        <w:t xml:space="preserve"> </w:t>
      </w:r>
      <w:proofErr w:type="spellStart"/>
      <w:r w:rsidRPr="00171024">
        <w:rPr>
          <w:rFonts w:ascii="Times New Roman" w:hAnsi="Times New Roman"/>
        </w:rPr>
        <w:t>pustaka</w:t>
      </w:r>
      <w:proofErr w:type="spellEnd"/>
      <w:r w:rsidRPr="00171024">
        <w:rPr>
          <w:rFonts w:ascii="Times New Roman" w:hAnsi="Times New Roman"/>
        </w:rPr>
        <w:t xml:space="preserve"> </w:t>
      </w:r>
      <w:proofErr w:type="spellStart"/>
      <w:r w:rsidRPr="00171024">
        <w:rPr>
          <w:rFonts w:ascii="Times New Roman" w:hAnsi="Times New Roman"/>
        </w:rPr>
        <w:t>yaitu</w:t>
      </w:r>
      <w:proofErr w:type="spellEnd"/>
      <w:r w:rsidRPr="00171024">
        <w:rPr>
          <w:rFonts w:ascii="Times New Roman" w:hAnsi="Times New Roman"/>
        </w:rPr>
        <w:t xml:space="preserve"> </w:t>
      </w:r>
      <w:proofErr w:type="spellStart"/>
      <w:r w:rsidRPr="00171024">
        <w:rPr>
          <w:rFonts w:ascii="Times New Roman" w:hAnsi="Times New Roman"/>
        </w:rPr>
        <w:t>mempelajari</w:t>
      </w:r>
      <w:proofErr w:type="spellEnd"/>
      <w:r w:rsidRPr="00171024">
        <w:rPr>
          <w:rFonts w:ascii="Times New Roman" w:hAnsi="Times New Roman"/>
        </w:rPr>
        <w:t xml:space="preserve"> </w:t>
      </w:r>
      <w:proofErr w:type="spellStart"/>
      <w:r w:rsidRPr="00171024">
        <w:rPr>
          <w:rFonts w:ascii="Times New Roman" w:hAnsi="Times New Roman"/>
        </w:rPr>
        <w:t>tentang</w:t>
      </w:r>
      <w:proofErr w:type="spellEnd"/>
      <w:r w:rsidRPr="00171024">
        <w:rPr>
          <w:rFonts w:ascii="Times New Roman" w:hAnsi="Times New Roman"/>
        </w:rPr>
        <w:t xml:space="preserve"> </w:t>
      </w:r>
      <w:proofErr w:type="spellStart"/>
      <w:r w:rsidRPr="00171024">
        <w:rPr>
          <w:rFonts w:ascii="Times New Roman" w:hAnsi="Times New Roman"/>
        </w:rPr>
        <w:t>teori</w:t>
      </w:r>
      <w:proofErr w:type="spellEnd"/>
      <w:r w:rsidRPr="00171024">
        <w:rPr>
          <w:rFonts w:ascii="Times New Roman" w:hAnsi="Times New Roman"/>
        </w:rPr>
        <w:t xml:space="preserve"> </w:t>
      </w:r>
      <w:proofErr w:type="spellStart"/>
      <w:r w:rsidRPr="00171024">
        <w:rPr>
          <w:rFonts w:ascii="Times New Roman" w:hAnsi="Times New Roman"/>
        </w:rPr>
        <w:t>dasar</w:t>
      </w:r>
      <w:proofErr w:type="spellEnd"/>
      <w:r w:rsidRPr="00171024">
        <w:rPr>
          <w:rFonts w:ascii="Times New Roman" w:hAnsi="Times New Roman"/>
        </w:rPr>
        <w:t xml:space="preserve"> </w:t>
      </w:r>
      <w:proofErr w:type="spellStart"/>
      <w:r w:rsidRPr="00171024">
        <w:rPr>
          <w:rFonts w:ascii="Times New Roman" w:hAnsi="Times New Roman"/>
        </w:rPr>
        <w:t>dan</w:t>
      </w:r>
      <w:proofErr w:type="spellEnd"/>
      <w:r w:rsidRPr="00171024">
        <w:rPr>
          <w:rFonts w:ascii="Times New Roman" w:hAnsi="Times New Roman"/>
        </w:rPr>
        <w:t xml:space="preserve"> </w:t>
      </w:r>
      <w:proofErr w:type="spellStart"/>
      <w:r w:rsidRPr="00171024">
        <w:rPr>
          <w:rFonts w:ascii="Times New Roman" w:hAnsi="Times New Roman"/>
        </w:rPr>
        <w:t>metode</w:t>
      </w:r>
      <w:proofErr w:type="spellEnd"/>
      <w:r w:rsidRPr="00171024">
        <w:rPr>
          <w:rFonts w:ascii="Times New Roman" w:hAnsi="Times New Roman"/>
        </w:rPr>
        <w:t xml:space="preserve"> </w:t>
      </w:r>
      <w:proofErr w:type="spellStart"/>
      <w:r w:rsidRPr="00171024">
        <w:rPr>
          <w:rFonts w:ascii="Times New Roman" w:hAnsi="Times New Roman"/>
        </w:rPr>
        <w:t>pada</w:t>
      </w:r>
      <w:proofErr w:type="spellEnd"/>
      <w:r w:rsidRPr="00171024">
        <w:rPr>
          <w:rFonts w:ascii="Times New Roman" w:hAnsi="Times New Roman"/>
        </w:rPr>
        <w:t xml:space="preserve"> </w:t>
      </w:r>
      <w:r w:rsidRPr="00171024">
        <w:rPr>
          <w:rFonts w:ascii="Times New Roman" w:hAnsi="Times New Roman"/>
          <w:i/>
        </w:rPr>
        <w:t xml:space="preserve">data </w:t>
      </w:r>
      <w:r>
        <w:rPr>
          <w:rFonts w:ascii="Times New Roman" w:hAnsi="Times New Roman"/>
          <w:i/>
        </w:rPr>
        <w:t>warehouse</w:t>
      </w:r>
      <w:r w:rsidRPr="00171024">
        <w:rPr>
          <w:rFonts w:ascii="Times New Roman" w:hAnsi="Times New Roman"/>
        </w:rPr>
        <w:t xml:space="preserve"> yang </w:t>
      </w:r>
      <w:proofErr w:type="spellStart"/>
      <w:r w:rsidRPr="00171024">
        <w:rPr>
          <w:rFonts w:ascii="Times New Roman" w:hAnsi="Times New Roman"/>
        </w:rPr>
        <w:t>mendukung</w:t>
      </w:r>
      <w:proofErr w:type="spellEnd"/>
      <w:r w:rsidRPr="00171024">
        <w:rPr>
          <w:rFonts w:ascii="Times New Roman" w:hAnsi="Times New Roman"/>
        </w:rPr>
        <w:t xml:space="preserve"> </w:t>
      </w:r>
      <w:proofErr w:type="spellStart"/>
      <w:r w:rsidRPr="00171024">
        <w:rPr>
          <w:rFonts w:ascii="Times New Roman" w:hAnsi="Times New Roman"/>
        </w:rPr>
        <w:t>penelitian</w:t>
      </w:r>
      <w:proofErr w:type="spellEnd"/>
      <w:r w:rsidRPr="00171024">
        <w:rPr>
          <w:rFonts w:ascii="Times New Roman" w:hAnsi="Times New Roman"/>
        </w:rPr>
        <w:t xml:space="preserve"> </w:t>
      </w:r>
      <w:proofErr w:type="spellStart"/>
      <w:r w:rsidRPr="00171024">
        <w:rPr>
          <w:rFonts w:ascii="Times New Roman" w:hAnsi="Times New Roman"/>
        </w:rPr>
        <w:t>ini</w:t>
      </w:r>
      <w:proofErr w:type="spellEnd"/>
      <w:r w:rsidRPr="00171024">
        <w:rPr>
          <w:rFonts w:ascii="Times New Roman" w:hAnsi="Times New Roman"/>
        </w:rPr>
        <w:t>.</w:t>
      </w:r>
    </w:p>
    <w:p w:rsidR="000372AE" w:rsidRDefault="000372AE" w:rsidP="000372AE">
      <w:pPr>
        <w:rPr>
          <w:sz w:val="22"/>
          <w:szCs w:val="22"/>
          <w:lang w:eastAsia="id-ID"/>
        </w:rPr>
      </w:pPr>
    </w:p>
    <w:p w:rsidR="00950D42" w:rsidRDefault="00950D42" w:rsidP="000372AE">
      <w:pPr>
        <w:rPr>
          <w:sz w:val="22"/>
          <w:szCs w:val="22"/>
          <w:lang w:eastAsia="id-ID"/>
        </w:rPr>
      </w:pPr>
    </w:p>
    <w:p w:rsidR="00950D42" w:rsidRDefault="00950D42" w:rsidP="000372AE">
      <w:pPr>
        <w:rPr>
          <w:sz w:val="22"/>
          <w:szCs w:val="22"/>
          <w:lang w:eastAsia="id-ID"/>
        </w:rPr>
      </w:pPr>
    </w:p>
    <w:p w:rsidR="00950D42" w:rsidRDefault="00950D42" w:rsidP="000372AE">
      <w:pPr>
        <w:rPr>
          <w:sz w:val="22"/>
          <w:szCs w:val="22"/>
          <w:lang w:eastAsia="id-ID"/>
        </w:rPr>
      </w:pPr>
    </w:p>
    <w:p w:rsidR="000372AE" w:rsidRPr="00171024" w:rsidRDefault="000372AE" w:rsidP="000372AE">
      <w:pPr>
        <w:ind w:left="540" w:hanging="540"/>
        <w:rPr>
          <w:sz w:val="22"/>
          <w:szCs w:val="22"/>
          <w:lang w:eastAsia="id-ID"/>
        </w:rPr>
      </w:pPr>
      <w:r>
        <w:rPr>
          <w:sz w:val="22"/>
          <w:szCs w:val="22"/>
          <w:lang w:eastAsia="id-ID"/>
        </w:rPr>
        <w:lastRenderedPageBreak/>
        <w:t>3.3.</w:t>
      </w:r>
      <w:r>
        <w:rPr>
          <w:sz w:val="22"/>
          <w:szCs w:val="22"/>
          <w:lang w:eastAsia="id-ID"/>
        </w:rPr>
        <w:tab/>
      </w:r>
      <w:proofErr w:type="spellStart"/>
      <w:r w:rsidRPr="00171024">
        <w:rPr>
          <w:sz w:val="22"/>
          <w:szCs w:val="22"/>
          <w:lang w:eastAsia="id-ID"/>
        </w:rPr>
        <w:t>Lokasi</w:t>
      </w:r>
      <w:proofErr w:type="spellEnd"/>
      <w:r w:rsidRPr="00171024">
        <w:rPr>
          <w:sz w:val="22"/>
          <w:szCs w:val="22"/>
          <w:lang w:eastAsia="id-ID"/>
        </w:rPr>
        <w:t xml:space="preserve"> </w:t>
      </w:r>
      <w:proofErr w:type="spellStart"/>
      <w:r w:rsidRPr="00171024">
        <w:rPr>
          <w:sz w:val="22"/>
          <w:szCs w:val="22"/>
          <w:lang w:eastAsia="id-ID"/>
        </w:rPr>
        <w:t>Penelitian</w:t>
      </w:r>
      <w:proofErr w:type="spellEnd"/>
    </w:p>
    <w:p w:rsidR="000372AE" w:rsidRPr="00171024" w:rsidRDefault="000372AE" w:rsidP="000372AE">
      <w:pPr>
        <w:ind w:firstLine="540"/>
        <w:jc w:val="both"/>
        <w:rPr>
          <w:sz w:val="22"/>
          <w:szCs w:val="22"/>
          <w:lang w:eastAsia="id-ID"/>
        </w:rPr>
      </w:pPr>
      <w:proofErr w:type="spellStart"/>
      <w:r w:rsidRPr="00171024">
        <w:rPr>
          <w:sz w:val="22"/>
          <w:szCs w:val="22"/>
          <w:lang w:eastAsia="id-ID"/>
        </w:rPr>
        <w:t>Penelitian</w:t>
      </w:r>
      <w:proofErr w:type="spellEnd"/>
      <w:r w:rsidRPr="00171024">
        <w:rPr>
          <w:sz w:val="22"/>
          <w:szCs w:val="22"/>
          <w:lang w:eastAsia="id-ID"/>
        </w:rPr>
        <w:t xml:space="preserve"> </w:t>
      </w:r>
      <w:proofErr w:type="spellStart"/>
      <w:r w:rsidRPr="00171024">
        <w:rPr>
          <w:sz w:val="22"/>
          <w:szCs w:val="22"/>
          <w:lang w:eastAsia="id-ID"/>
        </w:rPr>
        <w:t>ini</w:t>
      </w:r>
      <w:proofErr w:type="spellEnd"/>
      <w:r w:rsidRPr="00171024">
        <w:rPr>
          <w:sz w:val="22"/>
          <w:szCs w:val="22"/>
          <w:lang w:eastAsia="id-ID"/>
        </w:rPr>
        <w:t xml:space="preserve"> </w:t>
      </w:r>
      <w:proofErr w:type="spellStart"/>
      <w:r w:rsidRPr="00171024">
        <w:rPr>
          <w:sz w:val="22"/>
          <w:szCs w:val="22"/>
          <w:lang w:eastAsia="id-ID"/>
        </w:rPr>
        <w:t>direncanakan</w:t>
      </w:r>
      <w:proofErr w:type="spellEnd"/>
      <w:r w:rsidRPr="00171024">
        <w:rPr>
          <w:sz w:val="22"/>
          <w:szCs w:val="22"/>
          <w:lang w:eastAsia="id-ID"/>
        </w:rPr>
        <w:t xml:space="preserve"> </w:t>
      </w:r>
      <w:proofErr w:type="spellStart"/>
      <w:r w:rsidRPr="00171024">
        <w:rPr>
          <w:sz w:val="22"/>
          <w:szCs w:val="22"/>
          <w:lang w:eastAsia="id-ID"/>
        </w:rPr>
        <w:t>berlokasi</w:t>
      </w:r>
      <w:proofErr w:type="spellEnd"/>
      <w:r w:rsidRPr="00171024">
        <w:rPr>
          <w:sz w:val="22"/>
          <w:szCs w:val="22"/>
          <w:lang w:eastAsia="id-ID"/>
        </w:rPr>
        <w:t xml:space="preserve"> di </w:t>
      </w:r>
      <w:proofErr w:type="spellStart"/>
      <w:r w:rsidRPr="00171024">
        <w:rPr>
          <w:sz w:val="22"/>
          <w:szCs w:val="22"/>
          <w:lang w:eastAsia="id-ID"/>
        </w:rPr>
        <w:t>Laboratorium</w:t>
      </w:r>
      <w:proofErr w:type="spellEnd"/>
      <w:r w:rsidRPr="00171024">
        <w:rPr>
          <w:sz w:val="22"/>
          <w:szCs w:val="22"/>
          <w:lang w:eastAsia="id-ID"/>
        </w:rPr>
        <w:t xml:space="preserve"> </w:t>
      </w:r>
      <w:proofErr w:type="spellStart"/>
      <w:r w:rsidR="00950D42">
        <w:rPr>
          <w:sz w:val="22"/>
          <w:szCs w:val="22"/>
          <w:lang w:eastAsia="id-ID"/>
        </w:rPr>
        <w:t>Robotika</w:t>
      </w:r>
      <w:proofErr w:type="spellEnd"/>
      <w:r w:rsidRPr="00171024">
        <w:rPr>
          <w:sz w:val="22"/>
          <w:szCs w:val="22"/>
          <w:lang w:eastAsia="id-ID"/>
        </w:rPr>
        <w:t xml:space="preserve"> Program </w:t>
      </w:r>
      <w:proofErr w:type="spellStart"/>
      <w:r w:rsidRPr="00171024">
        <w:rPr>
          <w:sz w:val="22"/>
          <w:szCs w:val="22"/>
          <w:lang w:eastAsia="id-ID"/>
        </w:rPr>
        <w:t>Studi</w:t>
      </w:r>
      <w:proofErr w:type="spellEnd"/>
      <w:r w:rsidRPr="00171024">
        <w:rPr>
          <w:sz w:val="22"/>
          <w:szCs w:val="22"/>
          <w:lang w:eastAsia="id-ID"/>
        </w:rPr>
        <w:t xml:space="preserve"> </w:t>
      </w:r>
      <w:proofErr w:type="spellStart"/>
      <w:r w:rsidRPr="00171024">
        <w:rPr>
          <w:sz w:val="22"/>
          <w:szCs w:val="22"/>
          <w:lang w:eastAsia="id-ID"/>
        </w:rPr>
        <w:t>Teknik</w:t>
      </w:r>
      <w:proofErr w:type="spellEnd"/>
      <w:r w:rsidRPr="00171024">
        <w:rPr>
          <w:sz w:val="22"/>
          <w:szCs w:val="22"/>
          <w:lang w:eastAsia="id-ID"/>
        </w:rPr>
        <w:t xml:space="preserve"> </w:t>
      </w:r>
      <w:proofErr w:type="spellStart"/>
      <w:r w:rsidRPr="00171024">
        <w:rPr>
          <w:sz w:val="22"/>
          <w:szCs w:val="22"/>
          <w:lang w:eastAsia="id-ID"/>
        </w:rPr>
        <w:t>Informatika</w:t>
      </w:r>
      <w:proofErr w:type="spellEnd"/>
      <w:r w:rsidRPr="00171024">
        <w:rPr>
          <w:sz w:val="22"/>
          <w:szCs w:val="22"/>
          <w:lang w:eastAsia="id-ID"/>
        </w:rPr>
        <w:t xml:space="preserve"> </w:t>
      </w:r>
      <w:proofErr w:type="spellStart"/>
      <w:r w:rsidRPr="00171024">
        <w:rPr>
          <w:sz w:val="22"/>
          <w:szCs w:val="22"/>
          <w:lang w:eastAsia="id-ID"/>
        </w:rPr>
        <w:t>Fakultas</w:t>
      </w:r>
      <w:proofErr w:type="spellEnd"/>
      <w:r w:rsidRPr="00171024">
        <w:rPr>
          <w:sz w:val="22"/>
          <w:szCs w:val="22"/>
          <w:lang w:eastAsia="id-ID"/>
        </w:rPr>
        <w:t xml:space="preserve"> </w:t>
      </w:r>
      <w:proofErr w:type="spellStart"/>
      <w:r w:rsidRPr="00171024">
        <w:rPr>
          <w:sz w:val="22"/>
          <w:szCs w:val="22"/>
          <w:lang w:eastAsia="id-ID"/>
        </w:rPr>
        <w:t>Teknik</w:t>
      </w:r>
      <w:proofErr w:type="spellEnd"/>
      <w:r w:rsidRPr="00171024">
        <w:rPr>
          <w:sz w:val="22"/>
          <w:szCs w:val="22"/>
          <w:lang w:eastAsia="id-ID"/>
        </w:rPr>
        <w:t xml:space="preserve"> </w:t>
      </w:r>
      <w:proofErr w:type="spellStart"/>
      <w:r w:rsidRPr="00171024">
        <w:rPr>
          <w:sz w:val="22"/>
          <w:szCs w:val="22"/>
          <w:lang w:eastAsia="id-ID"/>
        </w:rPr>
        <w:t>Universitas</w:t>
      </w:r>
      <w:proofErr w:type="spellEnd"/>
      <w:r w:rsidRPr="00171024">
        <w:rPr>
          <w:sz w:val="22"/>
          <w:szCs w:val="22"/>
          <w:lang w:eastAsia="id-ID"/>
        </w:rPr>
        <w:t xml:space="preserve"> </w:t>
      </w:r>
      <w:proofErr w:type="spellStart"/>
      <w:r w:rsidRPr="00171024">
        <w:rPr>
          <w:sz w:val="22"/>
          <w:szCs w:val="22"/>
          <w:lang w:eastAsia="id-ID"/>
        </w:rPr>
        <w:t>Halu</w:t>
      </w:r>
      <w:proofErr w:type="spellEnd"/>
      <w:r w:rsidRPr="00171024">
        <w:rPr>
          <w:sz w:val="22"/>
          <w:szCs w:val="22"/>
          <w:lang w:eastAsia="id-ID"/>
        </w:rPr>
        <w:t xml:space="preserve"> Oleo</w:t>
      </w:r>
    </w:p>
    <w:p w:rsidR="000372AE" w:rsidRDefault="000372AE" w:rsidP="000372AE">
      <w:pPr>
        <w:rPr>
          <w:sz w:val="22"/>
          <w:szCs w:val="22"/>
          <w:lang w:eastAsia="id-ID"/>
        </w:rPr>
      </w:pPr>
    </w:p>
    <w:p w:rsidR="000372AE" w:rsidRPr="00171024" w:rsidRDefault="000372AE" w:rsidP="000372AE">
      <w:pPr>
        <w:ind w:left="540" w:hanging="540"/>
        <w:rPr>
          <w:sz w:val="22"/>
          <w:szCs w:val="22"/>
          <w:lang w:eastAsia="id-ID"/>
        </w:rPr>
      </w:pPr>
      <w:r>
        <w:rPr>
          <w:sz w:val="22"/>
          <w:szCs w:val="22"/>
          <w:lang w:eastAsia="id-ID"/>
        </w:rPr>
        <w:t>3.4</w:t>
      </w:r>
      <w:r>
        <w:rPr>
          <w:sz w:val="22"/>
          <w:szCs w:val="22"/>
          <w:lang w:eastAsia="id-ID"/>
        </w:rPr>
        <w:tab/>
      </w:r>
      <w:proofErr w:type="spellStart"/>
      <w:r w:rsidRPr="00171024">
        <w:rPr>
          <w:sz w:val="22"/>
          <w:szCs w:val="22"/>
          <w:lang w:eastAsia="id-ID"/>
        </w:rPr>
        <w:t>Jenis</w:t>
      </w:r>
      <w:proofErr w:type="spellEnd"/>
      <w:r w:rsidRPr="00171024">
        <w:rPr>
          <w:sz w:val="22"/>
          <w:szCs w:val="22"/>
          <w:lang w:eastAsia="id-ID"/>
        </w:rPr>
        <w:t xml:space="preserve"> Data </w:t>
      </w:r>
      <w:proofErr w:type="spellStart"/>
      <w:r w:rsidRPr="00171024">
        <w:rPr>
          <w:sz w:val="22"/>
          <w:szCs w:val="22"/>
          <w:lang w:eastAsia="id-ID"/>
        </w:rPr>
        <w:t>penelitian</w:t>
      </w:r>
      <w:proofErr w:type="spellEnd"/>
    </w:p>
    <w:p w:rsidR="00A522DA" w:rsidRDefault="000372AE" w:rsidP="000372AE">
      <w:pPr>
        <w:ind w:firstLine="540"/>
        <w:jc w:val="both"/>
        <w:rPr>
          <w:sz w:val="22"/>
          <w:szCs w:val="22"/>
          <w:lang w:eastAsia="id-ID"/>
        </w:rPr>
      </w:pPr>
      <w:r w:rsidRPr="00171024">
        <w:rPr>
          <w:sz w:val="22"/>
          <w:szCs w:val="22"/>
          <w:lang w:eastAsia="id-ID"/>
        </w:rPr>
        <w:t xml:space="preserve">Data yang </w:t>
      </w:r>
      <w:proofErr w:type="spellStart"/>
      <w:proofErr w:type="gramStart"/>
      <w:r w:rsidRPr="00171024">
        <w:rPr>
          <w:sz w:val="22"/>
          <w:szCs w:val="22"/>
          <w:lang w:eastAsia="id-ID"/>
        </w:rPr>
        <w:t>akan</w:t>
      </w:r>
      <w:proofErr w:type="spellEnd"/>
      <w:proofErr w:type="gramEnd"/>
      <w:r w:rsidRPr="00171024">
        <w:rPr>
          <w:sz w:val="22"/>
          <w:szCs w:val="22"/>
          <w:lang w:eastAsia="id-ID"/>
        </w:rPr>
        <w:t xml:space="preserve"> </w:t>
      </w:r>
      <w:proofErr w:type="spellStart"/>
      <w:r w:rsidRPr="00171024">
        <w:rPr>
          <w:sz w:val="22"/>
          <w:szCs w:val="22"/>
          <w:lang w:eastAsia="id-ID"/>
        </w:rPr>
        <w:t>digunakan</w:t>
      </w:r>
      <w:proofErr w:type="spellEnd"/>
      <w:r w:rsidRPr="00171024">
        <w:rPr>
          <w:sz w:val="22"/>
          <w:szCs w:val="22"/>
          <w:lang w:eastAsia="id-ID"/>
        </w:rPr>
        <w:t xml:space="preserve"> </w:t>
      </w:r>
      <w:proofErr w:type="spellStart"/>
      <w:r w:rsidRPr="00171024">
        <w:rPr>
          <w:sz w:val="22"/>
          <w:szCs w:val="22"/>
          <w:lang w:eastAsia="id-ID"/>
        </w:rPr>
        <w:t>pada</w:t>
      </w:r>
      <w:proofErr w:type="spellEnd"/>
      <w:r w:rsidRPr="00171024">
        <w:rPr>
          <w:sz w:val="22"/>
          <w:szCs w:val="22"/>
          <w:lang w:eastAsia="id-ID"/>
        </w:rPr>
        <w:t xml:space="preserve"> </w:t>
      </w:r>
      <w:proofErr w:type="spellStart"/>
      <w:r w:rsidRPr="00171024">
        <w:rPr>
          <w:sz w:val="22"/>
          <w:szCs w:val="22"/>
          <w:lang w:eastAsia="id-ID"/>
        </w:rPr>
        <w:t>penelitian</w:t>
      </w:r>
      <w:proofErr w:type="spellEnd"/>
      <w:r w:rsidRPr="00171024">
        <w:rPr>
          <w:sz w:val="22"/>
          <w:szCs w:val="22"/>
          <w:lang w:eastAsia="id-ID"/>
        </w:rPr>
        <w:t xml:space="preserve"> </w:t>
      </w:r>
      <w:proofErr w:type="spellStart"/>
      <w:r w:rsidRPr="00171024">
        <w:rPr>
          <w:sz w:val="22"/>
          <w:szCs w:val="22"/>
          <w:lang w:eastAsia="id-ID"/>
        </w:rPr>
        <w:t>ini</w:t>
      </w:r>
      <w:proofErr w:type="spellEnd"/>
      <w:r w:rsidRPr="00171024">
        <w:rPr>
          <w:sz w:val="22"/>
          <w:szCs w:val="22"/>
          <w:lang w:eastAsia="id-ID"/>
        </w:rPr>
        <w:t xml:space="preserve"> </w:t>
      </w:r>
      <w:proofErr w:type="spellStart"/>
      <w:r w:rsidRPr="00171024">
        <w:rPr>
          <w:sz w:val="22"/>
          <w:szCs w:val="22"/>
          <w:lang w:eastAsia="id-ID"/>
        </w:rPr>
        <w:t>adalah</w:t>
      </w:r>
      <w:proofErr w:type="spellEnd"/>
      <w:r w:rsidRPr="00171024">
        <w:rPr>
          <w:sz w:val="22"/>
          <w:szCs w:val="22"/>
          <w:lang w:eastAsia="id-ID"/>
        </w:rPr>
        <w:t xml:space="preserve"> data </w:t>
      </w:r>
      <w:proofErr w:type="spellStart"/>
      <w:r w:rsidR="00950D42">
        <w:rPr>
          <w:sz w:val="22"/>
          <w:szCs w:val="22"/>
          <w:lang w:eastAsia="id-ID"/>
        </w:rPr>
        <w:t>permohonan</w:t>
      </w:r>
      <w:proofErr w:type="spellEnd"/>
      <w:r w:rsidR="00950D42">
        <w:rPr>
          <w:sz w:val="22"/>
          <w:szCs w:val="22"/>
          <w:lang w:eastAsia="id-ID"/>
        </w:rPr>
        <w:t xml:space="preserve"> </w:t>
      </w:r>
      <w:proofErr w:type="spellStart"/>
      <w:r w:rsidR="00950D42">
        <w:rPr>
          <w:sz w:val="22"/>
          <w:szCs w:val="22"/>
          <w:lang w:eastAsia="id-ID"/>
        </w:rPr>
        <w:t>periksaan</w:t>
      </w:r>
      <w:proofErr w:type="spellEnd"/>
      <w:r w:rsidR="00950D42">
        <w:rPr>
          <w:sz w:val="22"/>
          <w:szCs w:val="22"/>
          <w:lang w:eastAsia="id-ID"/>
        </w:rPr>
        <w:t xml:space="preserve"> </w:t>
      </w:r>
      <w:proofErr w:type="spellStart"/>
      <w:r w:rsidR="00950D42">
        <w:rPr>
          <w:sz w:val="22"/>
          <w:szCs w:val="22"/>
          <w:lang w:eastAsia="id-ID"/>
        </w:rPr>
        <w:t>ikan</w:t>
      </w:r>
      <w:proofErr w:type="spellEnd"/>
      <w:r>
        <w:rPr>
          <w:sz w:val="22"/>
          <w:szCs w:val="22"/>
          <w:lang w:eastAsia="id-ID"/>
        </w:rPr>
        <w:t xml:space="preserve">. Data </w:t>
      </w:r>
      <w:proofErr w:type="spellStart"/>
      <w:r>
        <w:rPr>
          <w:sz w:val="22"/>
          <w:szCs w:val="22"/>
          <w:lang w:eastAsia="id-ID"/>
        </w:rPr>
        <w:t>tersebut</w:t>
      </w:r>
      <w:proofErr w:type="spellEnd"/>
      <w:r>
        <w:rPr>
          <w:sz w:val="22"/>
          <w:szCs w:val="22"/>
          <w:lang w:eastAsia="id-ID"/>
        </w:rPr>
        <w:t xml:space="preserve"> </w:t>
      </w:r>
      <w:proofErr w:type="spellStart"/>
      <w:r>
        <w:rPr>
          <w:sz w:val="22"/>
          <w:szCs w:val="22"/>
          <w:lang w:eastAsia="id-ID"/>
        </w:rPr>
        <w:t>diperoleh</w:t>
      </w:r>
      <w:proofErr w:type="spellEnd"/>
      <w:r>
        <w:rPr>
          <w:sz w:val="22"/>
          <w:szCs w:val="22"/>
          <w:lang w:eastAsia="id-ID"/>
        </w:rPr>
        <w:t xml:space="preserve"> </w:t>
      </w:r>
      <w:proofErr w:type="spellStart"/>
      <w:r>
        <w:rPr>
          <w:sz w:val="22"/>
          <w:szCs w:val="22"/>
          <w:lang w:eastAsia="id-ID"/>
        </w:rPr>
        <w:t>dari</w:t>
      </w:r>
      <w:proofErr w:type="spellEnd"/>
      <w:r>
        <w:rPr>
          <w:sz w:val="22"/>
          <w:szCs w:val="22"/>
          <w:lang w:eastAsia="id-ID"/>
        </w:rPr>
        <w:t xml:space="preserve"> basis data </w:t>
      </w:r>
      <w:proofErr w:type="spellStart"/>
      <w:r>
        <w:rPr>
          <w:sz w:val="22"/>
          <w:szCs w:val="22"/>
          <w:lang w:eastAsia="id-ID"/>
        </w:rPr>
        <w:t>sistem</w:t>
      </w:r>
      <w:proofErr w:type="spellEnd"/>
      <w:r>
        <w:rPr>
          <w:sz w:val="22"/>
          <w:szCs w:val="22"/>
          <w:lang w:eastAsia="id-ID"/>
        </w:rPr>
        <w:t xml:space="preserve"> </w:t>
      </w:r>
      <w:proofErr w:type="spellStart"/>
      <w:r>
        <w:rPr>
          <w:sz w:val="22"/>
          <w:szCs w:val="22"/>
          <w:lang w:eastAsia="id-ID"/>
        </w:rPr>
        <w:t>informasi</w:t>
      </w:r>
      <w:proofErr w:type="spellEnd"/>
      <w:r>
        <w:rPr>
          <w:sz w:val="22"/>
          <w:szCs w:val="22"/>
          <w:lang w:eastAsia="id-ID"/>
        </w:rPr>
        <w:t xml:space="preserve"> </w:t>
      </w:r>
      <w:r w:rsidR="00950D42">
        <w:rPr>
          <w:sz w:val="22"/>
          <w:szCs w:val="22"/>
          <w:lang w:eastAsia="id-ID"/>
        </w:rPr>
        <w:t>LINKARIN.</w:t>
      </w:r>
    </w:p>
    <w:p w:rsidR="000372AE" w:rsidRPr="00171024" w:rsidRDefault="000372AE" w:rsidP="000372AE">
      <w:pPr>
        <w:ind w:firstLine="540"/>
        <w:jc w:val="both"/>
        <w:rPr>
          <w:sz w:val="22"/>
          <w:szCs w:val="22"/>
          <w:lang w:eastAsia="id-ID"/>
        </w:rPr>
      </w:pPr>
      <w:r w:rsidRPr="00171024">
        <w:rPr>
          <w:sz w:val="22"/>
          <w:szCs w:val="22"/>
          <w:lang w:eastAsia="id-ID"/>
        </w:rPr>
        <w:t xml:space="preserve"> </w:t>
      </w:r>
    </w:p>
    <w:p w:rsidR="000372AE" w:rsidRPr="00171024" w:rsidRDefault="000372AE" w:rsidP="000372AE">
      <w:pPr>
        <w:ind w:left="540" w:hanging="540"/>
        <w:rPr>
          <w:i/>
          <w:sz w:val="22"/>
          <w:szCs w:val="22"/>
          <w:lang w:eastAsia="id-ID"/>
        </w:rPr>
      </w:pPr>
      <w:r>
        <w:rPr>
          <w:sz w:val="22"/>
          <w:szCs w:val="22"/>
          <w:lang w:eastAsia="id-ID"/>
        </w:rPr>
        <w:t xml:space="preserve">3.5 </w:t>
      </w:r>
      <w:r>
        <w:rPr>
          <w:sz w:val="22"/>
          <w:szCs w:val="22"/>
          <w:lang w:eastAsia="id-ID"/>
        </w:rPr>
        <w:tab/>
      </w:r>
      <w:r w:rsidRPr="00171024">
        <w:rPr>
          <w:sz w:val="22"/>
          <w:szCs w:val="22"/>
          <w:lang w:eastAsia="id-ID"/>
        </w:rPr>
        <w:t xml:space="preserve">Model </w:t>
      </w:r>
      <w:r w:rsidRPr="00171024">
        <w:rPr>
          <w:i/>
          <w:sz w:val="22"/>
          <w:szCs w:val="22"/>
          <w:lang w:eastAsia="id-ID"/>
        </w:rPr>
        <w:t>data warehouse</w:t>
      </w:r>
    </w:p>
    <w:p w:rsidR="000372AE" w:rsidRDefault="000372AE" w:rsidP="000372AE">
      <w:pPr>
        <w:ind w:firstLine="540"/>
        <w:jc w:val="both"/>
        <w:rPr>
          <w:color w:val="000000"/>
          <w:sz w:val="22"/>
          <w:szCs w:val="22"/>
        </w:rPr>
      </w:pPr>
      <w:proofErr w:type="spellStart"/>
      <w:r w:rsidRPr="00171024">
        <w:rPr>
          <w:sz w:val="22"/>
          <w:szCs w:val="22"/>
          <w:lang w:eastAsia="id-ID"/>
        </w:rPr>
        <w:t>Rancang</w:t>
      </w:r>
      <w:proofErr w:type="spellEnd"/>
      <w:r w:rsidRPr="00171024">
        <w:rPr>
          <w:sz w:val="22"/>
          <w:szCs w:val="22"/>
          <w:lang w:eastAsia="id-ID"/>
        </w:rPr>
        <w:t xml:space="preserve"> </w:t>
      </w:r>
      <w:proofErr w:type="spellStart"/>
      <w:r w:rsidRPr="00171024">
        <w:rPr>
          <w:sz w:val="22"/>
          <w:szCs w:val="22"/>
          <w:lang w:eastAsia="id-ID"/>
        </w:rPr>
        <w:t>bangun</w:t>
      </w:r>
      <w:proofErr w:type="spellEnd"/>
      <w:r w:rsidRPr="00171024">
        <w:rPr>
          <w:sz w:val="22"/>
          <w:szCs w:val="22"/>
          <w:lang w:eastAsia="id-ID"/>
        </w:rPr>
        <w:t xml:space="preserve"> </w:t>
      </w:r>
      <w:r w:rsidRPr="00171024">
        <w:rPr>
          <w:i/>
          <w:sz w:val="22"/>
          <w:szCs w:val="22"/>
          <w:lang w:eastAsia="id-ID"/>
        </w:rPr>
        <w:t>data warehouse</w:t>
      </w:r>
      <w:r w:rsidRPr="00171024">
        <w:rPr>
          <w:sz w:val="22"/>
          <w:szCs w:val="22"/>
          <w:lang w:eastAsia="id-ID"/>
        </w:rPr>
        <w:t xml:space="preserve"> </w:t>
      </w:r>
      <w:r w:rsidR="00A522DA">
        <w:rPr>
          <w:sz w:val="22"/>
          <w:szCs w:val="22"/>
          <w:lang w:eastAsia="id-ID"/>
        </w:rPr>
        <w:t>LINKARIN</w:t>
      </w:r>
      <w:r w:rsidRPr="00171024">
        <w:rPr>
          <w:sz w:val="22"/>
          <w:szCs w:val="22"/>
          <w:lang w:eastAsia="id-ID"/>
        </w:rPr>
        <w:t xml:space="preserve"> </w:t>
      </w:r>
      <w:proofErr w:type="spellStart"/>
      <w:proofErr w:type="gramStart"/>
      <w:r w:rsidRPr="00171024">
        <w:rPr>
          <w:sz w:val="22"/>
          <w:szCs w:val="22"/>
          <w:lang w:eastAsia="id-ID"/>
        </w:rPr>
        <w:t>akan</w:t>
      </w:r>
      <w:proofErr w:type="spellEnd"/>
      <w:proofErr w:type="gramEnd"/>
      <w:r w:rsidRPr="00171024">
        <w:rPr>
          <w:sz w:val="22"/>
          <w:szCs w:val="22"/>
          <w:lang w:eastAsia="id-ID"/>
        </w:rPr>
        <w:t xml:space="preserve"> </w:t>
      </w:r>
      <w:proofErr w:type="spellStart"/>
      <w:r w:rsidRPr="00171024">
        <w:rPr>
          <w:sz w:val="22"/>
          <w:szCs w:val="22"/>
          <w:lang w:eastAsia="id-ID"/>
        </w:rPr>
        <w:t>menggunakan</w:t>
      </w:r>
      <w:proofErr w:type="spellEnd"/>
      <w:r w:rsidRPr="00171024">
        <w:rPr>
          <w:sz w:val="22"/>
          <w:szCs w:val="22"/>
          <w:lang w:eastAsia="id-ID"/>
        </w:rPr>
        <w:t xml:space="preserve"> </w:t>
      </w:r>
      <w:r w:rsidRPr="00171024">
        <w:rPr>
          <w:i/>
          <w:sz w:val="22"/>
          <w:szCs w:val="22"/>
          <w:lang w:eastAsia="id-ID"/>
        </w:rPr>
        <w:t>model stars schemas</w:t>
      </w:r>
      <w:r w:rsidRPr="00171024">
        <w:rPr>
          <w:sz w:val="22"/>
          <w:szCs w:val="22"/>
          <w:lang w:eastAsia="id-ID"/>
        </w:rPr>
        <w:t>. </w:t>
      </w:r>
      <w:proofErr w:type="spellStart"/>
      <w:r w:rsidRPr="00171024">
        <w:rPr>
          <w:color w:val="000000"/>
          <w:sz w:val="22"/>
          <w:szCs w:val="22"/>
        </w:rPr>
        <w:t>Skema</w:t>
      </w:r>
      <w:proofErr w:type="spellEnd"/>
      <w:r w:rsidRPr="00171024">
        <w:rPr>
          <w:color w:val="000000"/>
          <w:sz w:val="22"/>
          <w:szCs w:val="22"/>
        </w:rPr>
        <w:t xml:space="preserve"> yang </w:t>
      </w:r>
      <w:proofErr w:type="spellStart"/>
      <w:r w:rsidRPr="00171024">
        <w:rPr>
          <w:color w:val="000000"/>
          <w:sz w:val="22"/>
          <w:szCs w:val="22"/>
        </w:rPr>
        <w:t>digunakan</w:t>
      </w:r>
      <w:proofErr w:type="spellEnd"/>
      <w:r w:rsidRPr="00171024">
        <w:rPr>
          <w:color w:val="000000"/>
          <w:sz w:val="22"/>
          <w:szCs w:val="22"/>
        </w:rPr>
        <w:t xml:space="preserve"> </w:t>
      </w:r>
      <w:proofErr w:type="spellStart"/>
      <w:r w:rsidRPr="00171024">
        <w:rPr>
          <w:color w:val="000000"/>
          <w:sz w:val="22"/>
          <w:szCs w:val="22"/>
        </w:rPr>
        <w:t>untuk</w:t>
      </w:r>
      <w:proofErr w:type="spellEnd"/>
      <w:r w:rsidRPr="00171024">
        <w:rPr>
          <w:color w:val="000000"/>
          <w:sz w:val="22"/>
          <w:szCs w:val="22"/>
        </w:rPr>
        <w:t xml:space="preserve"> </w:t>
      </w:r>
      <w:proofErr w:type="spellStart"/>
      <w:r w:rsidRPr="00171024">
        <w:rPr>
          <w:color w:val="000000"/>
          <w:sz w:val="22"/>
          <w:szCs w:val="22"/>
        </w:rPr>
        <w:t>pemodelan</w:t>
      </w:r>
      <w:proofErr w:type="spellEnd"/>
      <w:r w:rsidRPr="00171024">
        <w:rPr>
          <w:color w:val="000000"/>
          <w:sz w:val="22"/>
          <w:szCs w:val="22"/>
        </w:rPr>
        <w:t xml:space="preserve"> data </w:t>
      </w:r>
      <w:proofErr w:type="spellStart"/>
      <w:r w:rsidRPr="00171024">
        <w:rPr>
          <w:color w:val="000000"/>
          <w:sz w:val="22"/>
          <w:szCs w:val="22"/>
        </w:rPr>
        <w:t>adalah</w:t>
      </w:r>
      <w:proofErr w:type="spellEnd"/>
      <w:r w:rsidRPr="00171024">
        <w:rPr>
          <w:color w:val="000000"/>
          <w:sz w:val="22"/>
          <w:szCs w:val="22"/>
        </w:rPr>
        <w:t xml:space="preserve"> </w:t>
      </w:r>
      <w:proofErr w:type="spellStart"/>
      <w:r w:rsidRPr="00171024">
        <w:rPr>
          <w:i/>
          <w:iCs/>
          <w:color w:val="000000"/>
          <w:sz w:val="22"/>
          <w:szCs w:val="22"/>
        </w:rPr>
        <w:t>starschema</w:t>
      </w:r>
      <w:proofErr w:type="spellEnd"/>
      <w:r w:rsidRPr="00171024">
        <w:rPr>
          <w:i/>
          <w:iCs/>
          <w:color w:val="000000"/>
          <w:sz w:val="22"/>
          <w:szCs w:val="22"/>
        </w:rPr>
        <w:t xml:space="preserve"> </w:t>
      </w:r>
      <w:proofErr w:type="spellStart"/>
      <w:r w:rsidRPr="00171024">
        <w:rPr>
          <w:color w:val="000000"/>
          <w:sz w:val="22"/>
          <w:szCs w:val="22"/>
        </w:rPr>
        <w:t>dimana</w:t>
      </w:r>
      <w:proofErr w:type="spellEnd"/>
      <w:r w:rsidRPr="00171024">
        <w:rPr>
          <w:color w:val="000000"/>
          <w:sz w:val="22"/>
          <w:szCs w:val="22"/>
        </w:rPr>
        <w:t xml:space="preserve"> </w:t>
      </w:r>
      <w:proofErr w:type="spellStart"/>
      <w:r w:rsidRPr="00171024">
        <w:rPr>
          <w:color w:val="000000"/>
          <w:sz w:val="22"/>
          <w:szCs w:val="22"/>
        </w:rPr>
        <w:t>terdapat</w:t>
      </w:r>
      <w:proofErr w:type="spellEnd"/>
      <w:r w:rsidRPr="00171024">
        <w:rPr>
          <w:color w:val="000000"/>
          <w:sz w:val="22"/>
          <w:szCs w:val="22"/>
        </w:rPr>
        <w:t xml:space="preserve"> </w:t>
      </w:r>
      <w:proofErr w:type="spellStart"/>
      <w:r w:rsidRPr="00171024">
        <w:rPr>
          <w:color w:val="000000"/>
          <w:sz w:val="22"/>
          <w:szCs w:val="22"/>
        </w:rPr>
        <w:t>satu</w:t>
      </w:r>
      <w:proofErr w:type="spellEnd"/>
      <w:r w:rsidRPr="00171024">
        <w:rPr>
          <w:color w:val="000000"/>
          <w:sz w:val="22"/>
          <w:szCs w:val="22"/>
        </w:rPr>
        <w:t xml:space="preserve"> </w:t>
      </w:r>
      <w:proofErr w:type="spellStart"/>
      <w:r w:rsidRPr="00171024">
        <w:rPr>
          <w:color w:val="000000"/>
          <w:sz w:val="22"/>
          <w:szCs w:val="22"/>
        </w:rPr>
        <w:t>tabel</w:t>
      </w:r>
      <w:proofErr w:type="spellEnd"/>
      <w:r w:rsidRPr="00171024">
        <w:rPr>
          <w:color w:val="000000"/>
          <w:sz w:val="22"/>
          <w:szCs w:val="22"/>
        </w:rPr>
        <w:t xml:space="preserve"> </w:t>
      </w:r>
      <w:proofErr w:type="spellStart"/>
      <w:r w:rsidRPr="00171024">
        <w:rPr>
          <w:color w:val="000000"/>
          <w:sz w:val="22"/>
          <w:szCs w:val="22"/>
        </w:rPr>
        <w:t>fakta</w:t>
      </w:r>
      <w:proofErr w:type="spellEnd"/>
      <w:r w:rsidRPr="00171024">
        <w:rPr>
          <w:color w:val="000000"/>
          <w:sz w:val="22"/>
          <w:szCs w:val="22"/>
        </w:rPr>
        <w:t xml:space="preserve"> </w:t>
      </w:r>
      <w:proofErr w:type="spellStart"/>
      <w:r w:rsidRPr="00171024">
        <w:rPr>
          <w:color w:val="000000"/>
          <w:sz w:val="22"/>
          <w:szCs w:val="22"/>
        </w:rPr>
        <w:t>dan</w:t>
      </w:r>
      <w:proofErr w:type="spellEnd"/>
      <w:r w:rsidRPr="00171024">
        <w:rPr>
          <w:color w:val="000000"/>
          <w:sz w:val="22"/>
          <w:szCs w:val="22"/>
        </w:rPr>
        <w:t xml:space="preserve"> </w:t>
      </w:r>
      <w:proofErr w:type="spellStart"/>
      <w:r w:rsidRPr="00171024">
        <w:rPr>
          <w:color w:val="000000"/>
          <w:sz w:val="22"/>
          <w:szCs w:val="22"/>
        </w:rPr>
        <w:t>beberapa</w:t>
      </w:r>
      <w:proofErr w:type="spellEnd"/>
      <w:r w:rsidRPr="00171024">
        <w:rPr>
          <w:color w:val="000000"/>
          <w:sz w:val="22"/>
          <w:szCs w:val="22"/>
        </w:rPr>
        <w:t xml:space="preserve"> </w:t>
      </w:r>
      <w:proofErr w:type="spellStart"/>
      <w:r w:rsidRPr="00171024">
        <w:rPr>
          <w:color w:val="000000"/>
          <w:sz w:val="22"/>
          <w:szCs w:val="22"/>
        </w:rPr>
        <w:t>tabel</w:t>
      </w:r>
      <w:proofErr w:type="spellEnd"/>
      <w:r w:rsidRPr="00171024">
        <w:rPr>
          <w:color w:val="000000"/>
          <w:sz w:val="22"/>
          <w:szCs w:val="22"/>
        </w:rPr>
        <w:t xml:space="preserve"> </w:t>
      </w:r>
      <w:proofErr w:type="spellStart"/>
      <w:r w:rsidRPr="00171024">
        <w:rPr>
          <w:color w:val="000000"/>
          <w:sz w:val="22"/>
          <w:szCs w:val="22"/>
        </w:rPr>
        <w:t>dimensi</w:t>
      </w:r>
      <w:proofErr w:type="spellEnd"/>
      <w:r w:rsidRPr="00171024">
        <w:rPr>
          <w:color w:val="000000"/>
          <w:sz w:val="22"/>
          <w:szCs w:val="22"/>
        </w:rPr>
        <w:t xml:space="preserve">. </w:t>
      </w:r>
      <w:proofErr w:type="spellStart"/>
      <w:r w:rsidRPr="00171024">
        <w:rPr>
          <w:color w:val="000000"/>
          <w:sz w:val="22"/>
          <w:szCs w:val="22"/>
        </w:rPr>
        <w:t>Penggunaan</w:t>
      </w:r>
      <w:proofErr w:type="spellEnd"/>
      <w:r w:rsidRPr="00171024">
        <w:rPr>
          <w:color w:val="000000"/>
          <w:sz w:val="22"/>
          <w:szCs w:val="22"/>
        </w:rPr>
        <w:t xml:space="preserve"> </w:t>
      </w:r>
      <w:r w:rsidRPr="00171024">
        <w:rPr>
          <w:i/>
          <w:iCs/>
          <w:color w:val="000000"/>
          <w:sz w:val="22"/>
          <w:szCs w:val="22"/>
        </w:rPr>
        <w:t xml:space="preserve">star schema </w:t>
      </w:r>
      <w:proofErr w:type="spellStart"/>
      <w:r w:rsidRPr="00171024">
        <w:rPr>
          <w:color w:val="000000"/>
          <w:sz w:val="22"/>
          <w:szCs w:val="22"/>
        </w:rPr>
        <w:t>memungkinkan</w:t>
      </w:r>
      <w:proofErr w:type="spellEnd"/>
      <w:r w:rsidRPr="00171024">
        <w:rPr>
          <w:color w:val="000000"/>
          <w:sz w:val="22"/>
          <w:szCs w:val="22"/>
        </w:rPr>
        <w:t xml:space="preserve"> proses </w:t>
      </w:r>
      <w:r w:rsidRPr="00171024">
        <w:rPr>
          <w:i/>
          <w:iCs/>
          <w:color w:val="000000"/>
          <w:sz w:val="22"/>
          <w:szCs w:val="22"/>
        </w:rPr>
        <w:t xml:space="preserve">query </w:t>
      </w:r>
      <w:r w:rsidRPr="00171024">
        <w:rPr>
          <w:color w:val="000000"/>
          <w:sz w:val="22"/>
          <w:szCs w:val="22"/>
        </w:rPr>
        <w:t xml:space="preserve">yang </w:t>
      </w:r>
      <w:proofErr w:type="spellStart"/>
      <w:r w:rsidRPr="00171024">
        <w:rPr>
          <w:color w:val="000000"/>
          <w:sz w:val="22"/>
          <w:szCs w:val="22"/>
        </w:rPr>
        <w:t>lebih</w:t>
      </w:r>
      <w:proofErr w:type="spellEnd"/>
      <w:r w:rsidRPr="00171024">
        <w:rPr>
          <w:color w:val="000000"/>
          <w:sz w:val="22"/>
          <w:szCs w:val="22"/>
        </w:rPr>
        <w:t xml:space="preserve"> </w:t>
      </w:r>
      <w:proofErr w:type="spellStart"/>
      <w:r w:rsidRPr="00171024">
        <w:rPr>
          <w:color w:val="000000"/>
          <w:sz w:val="22"/>
          <w:szCs w:val="22"/>
        </w:rPr>
        <w:t>ringan</w:t>
      </w:r>
      <w:proofErr w:type="spellEnd"/>
      <w:r w:rsidRPr="00171024">
        <w:rPr>
          <w:color w:val="000000"/>
          <w:sz w:val="22"/>
          <w:szCs w:val="22"/>
        </w:rPr>
        <w:t xml:space="preserve"> </w:t>
      </w:r>
      <w:proofErr w:type="spellStart"/>
      <w:r w:rsidRPr="00171024">
        <w:rPr>
          <w:color w:val="000000"/>
          <w:sz w:val="22"/>
          <w:szCs w:val="22"/>
        </w:rPr>
        <w:t>dan</w:t>
      </w:r>
      <w:proofErr w:type="spellEnd"/>
      <w:r w:rsidRPr="00171024">
        <w:rPr>
          <w:color w:val="000000"/>
          <w:sz w:val="22"/>
          <w:szCs w:val="22"/>
        </w:rPr>
        <w:t xml:space="preserve"> </w:t>
      </w:r>
      <w:proofErr w:type="spellStart"/>
      <w:r w:rsidRPr="00171024">
        <w:rPr>
          <w:color w:val="000000"/>
          <w:sz w:val="22"/>
          <w:szCs w:val="22"/>
        </w:rPr>
        <w:t>memudahkan</w:t>
      </w:r>
      <w:proofErr w:type="spellEnd"/>
      <w:r w:rsidRPr="00171024">
        <w:rPr>
          <w:color w:val="000000"/>
          <w:sz w:val="22"/>
          <w:szCs w:val="22"/>
        </w:rPr>
        <w:t xml:space="preserve"> </w:t>
      </w:r>
      <w:proofErr w:type="spellStart"/>
      <w:r w:rsidRPr="00171024">
        <w:rPr>
          <w:color w:val="000000"/>
          <w:sz w:val="22"/>
          <w:szCs w:val="22"/>
        </w:rPr>
        <w:t>penjelajahan</w:t>
      </w:r>
      <w:proofErr w:type="spellEnd"/>
      <w:r w:rsidRPr="00171024">
        <w:rPr>
          <w:color w:val="000000"/>
          <w:sz w:val="22"/>
          <w:szCs w:val="22"/>
        </w:rPr>
        <w:t xml:space="preserve"> </w:t>
      </w:r>
      <w:proofErr w:type="spellStart"/>
      <w:r w:rsidRPr="00171024">
        <w:rPr>
          <w:color w:val="000000"/>
          <w:sz w:val="22"/>
          <w:szCs w:val="22"/>
        </w:rPr>
        <w:t>terhadap</w:t>
      </w:r>
      <w:proofErr w:type="spellEnd"/>
      <w:r w:rsidRPr="00171024">
        <w:rPr>
          <w:color w:val="000000"/>
          <w:sz w:val="22"/>
          <w:szCs w:val="22"/>
        </w:rPr>
        <w:t xml:space="preserve"> data </w:t>
      </w:r>
      <w:proofErr w:type="spellStart"/>
      <w:r w:rsidRPr="00171024">
        <w:rPr>
          <w:color w:val="000000"/>
          <w:sz w:val="22"/>
          <w:szCs w:val="22"/>
        </w:rPr>
        <w:t>dimensinya</w:t>
      </w:r>
      <w:proofErr w:type="spellEnd"/>
      <w:r w:rsidRPr="00171024">
        <w:rPr>
          <w:color w:val="000000"/>
          <w:sz w:val="22"/>
          <w:szCs w:val="22"/>
        </w:rPr>
        <w:t>.</w:t>
      </w:r>
    </w:p>
    <w:p w:rsidR="000372AE" w:rsidRDefault="000372AE" w:rsidP="000372AE">
      <w:pPr>
        <w:ind w:firstLine="540"/>
        <w:jc w:val="both"/>
        <w:rPr>
          <w:color w:val="000000"/>
          <w:sz w:val="22"/>
          <w:szCs w:val="22"/>
        </w:rPr>
      </w:pPr>
    </w:p>
    <w:p w:rsidR="000372AE" w:rsidRPr="00076D98" w:rsidRDefault="000372AE" w:rsidP="000372AE">
      <w:pPr>
        <w:pStyle w:val="Default"/>
        <w:contextualSpacing/>
        <w:rPr>
          <w:rFonts w:cs="Times New Roman"/>
          <w:b/>
          <w:sz w:val="22"/>
          <w:szCs w:val="22"/>
          <w:lang w:val="id-ID"/>
        </w:rPr>
      </w:pPr>
      <w:r w:rsidRPr="00076D98">
        <w:rPr>
          <w:rFonts w:cs="Times New Roman"/>
          <w:b/>
          <w:sz w:val="22"/>
          <w:szCs w:val="22"/>
        </w:rPr>
        <w:t>4</w:t>
      </w:r>
      <w:r w:rsidRPr="00076D98">
        <w:rPr>
          <w:rFonts w:cs="Times New Roman"/>
          <w:b/>
          <w:sz w:val="22"/>
          <w:szCs w:val="22"/>
          <w:lang w:val="id-ID"/>
        </w:rPr>
        <w:t>. HASIL DAN PEMBAHASAN</w:t>
      </w:r>
    </w:p>
    <w:p w:rsidR="000372AE" w:rsidRDefault="000372AE" w:rsidP="000372AE">
      <w:pPr>
        <w:pStyle w:val="Default"/>
        <w:contextualSpacing/>
        <w:jc w:val="center"/>
        <w:rPr>
          <w:rFonts w:cs="Times New Roman"/>
          <w:sz w:val="22"/>
          <w:szCs w:val="22"/>
        </w:rPr>
      </w:pPr>
    </w:p>
    <w:p w:rsidR="000372AE" w:rsidRDefault="000372AE" w:rsidP="000372AE">
      <w:pPr>
        <w:pStyle w:val="Default"/>
        <w:ind w:left="426" w:hanging="426"/>
        <w:contextualSpacing/>
        <w:jc w:val="both"/>
        <w:rPr>
          <w:rFonts w:cs="Times New Roman"/>
          <w:sz w:val="22"/>
          <w:szCs w:val="22"/>
        </w:rPr>
      </w:pPr>
      <w:r>
        <w:rPr>
          <w:rFonts w:cs="Times New Roman"/>
          <w:sz w:val="22"/>
          <w:szCs w:val="22"/>
        </w:rPr>
        <w:t>4.1</w:t>
      </w:r>
      <w:r>
        <w:rPr>
          <w:rFonts w:cs="Times New Roman"/>
          <w:sz w:val="22"/>
          <w:szCs w:val="22"/>
        </w:rPr>
        <w:tab/>
      </w:r>
      <w:proofErr w:type="spellStart"/>
      <w:r>
        <w:rPr>
          <w:rFonts w:cs="Times New Roman"/>
          <w:sz w:val="22"/>
          <w:szCs w:val="22"/>
        </w:rPr>
        <w:t>Rancangan</w:t>
      </w:r>
      <w:proofErr w:type="spellEnd"/>
      <w:r>
        <w:rPr>
          <w:rFonts w:cs="Times New Roman"/>
          <w:sz w:val="22"/>
          <w:szCs w:val="22"/>
        </w:rPr>
        <w:t xml:space="preserve"> Model </w:t>
      </w:r>
      <w:proofErr w:type="spellStart"/>
      <w:r>
        <w:rPr>
          <w:rFonts w:cs="Times New Roman"/>
          <w:sz w:val="22"/>
          <w:szCs w:val="22"/>
        </w:rPr>
        <w:t>Relasional</w:t>
      </w:r>
      <w:proofErr w:type="spellEnd"/>
      <w:r>
        <w:rPr>
          <w:rFonts w:cs="Times New Roman"/>
          <w:sz w:val="22"/>
          <w:szCs w:val="22"/>
        </w:rPr>
        <w:t xml:space="preserve"> </w:t>
      </w:r>
      <w:r w:rsidRPr="00171024">
        <w:rPr>
          <w:i/>
          <w:sz w:val="22"/>
          <w:szCs w:val="22"/>
          <w:lang w:eastAsia="id-ID"/>
        </w:rPr>
        <w:t>data warehouse</w:t>
      </w:r>
    </w:p>
    <w:p w:rsidR="000372AE" w:rsidRDefault="000372AE" w:rsidP="000372AE">
      <w:pPr>
        <w:pStyle w:val="Default"/>
        <w:ind w:firstLine="450"/>
        <w:contextualSpacing/>
        <w:jc w:val="both"/>
        <w:rPr>
          <w:rFonts w:cs="Times New Roman"/>
          <w:sz w:val="22"/>
          <w:szCs w:val="22"/>
        </w:rPr>
      </w:pPr>
      <w:proofErr w:type="spellStart"/>
      <w:r>
        <w:rPr>
          <w:rFonts w:cs="Times New Roman"/>
          <w:sz w:val="22"/>
          <w:szCs w:val="22"/>
        </w:rPr>
        <w:t>Rancangan</w:t>
      </w:r>
      <w:proofErr w:type="spellEnd"/>
      <w:r>
        <w:rPr>
          <w:rFonts w:cs="Times New Roman"/>
          <w:sz w:val="22"/>
          <w:szCs w:val="22"/>
        </w:rPr>
        <w:t xml:space="preserve"> model </w:t>
      </w:r>
      <w:proofErr w:type="spellStart"/>
      <w:r>
        <w:rPr>
          <w:rFonts w:cs="Times New Roman"/>
          <w:sz w:val="22"/>
          <w:szCs w:val="22"/>
        </w:rPr>
        <w:t>relasional</w:t>
      </w:r>
      <w:proofErr w:type="spellEnd"/>
      <w:r>
        <w:rPr>
          <w:rFonts w:cs="Times New Roman"/>
          <w:sz w:val="22"/>
          <w:szCs w:val="22"/>
        </w:rPr>
        <w:t xml:space="preserve"> </w:t>
      </w:r>
      <w:r w:rsidRPr="00171024">
        <w:rPr>
          <w:i/>
          <w:sz w:val="22"/>
          <w:szCs w:val="22"/>
          <w:lang w:eastAsia="id-ID"/>
        </w:rPr>
        <w:t>data warehouse</w:t>
      </w:r>
      <w:r>
        <w:rPr>
          <w:rFonts w:cs="Times New Roman"/>
          <w:sz w:val="22"/>
          <w:szCs w:val="22"/>
        </w:rPr>
        <w:t xml:space="preserve"> </w:t>
      </w:r>
      <w:proofErr w:type="spellStart"/>
      <w:r>
        <w:rPr>
          <w:rFonts w:cs="Times New Roman"/>
          <w:sz w:val="22"/>
          <w:szCs w:val="22"/>
        </w:rPr>
        <w:t>untuk</w:t>
      </w:r>
      <w:proofErr w:type="spellEnd"/>
      <w:r>
        <w:rPr>
          <w:rFonts w:cs="Times New Roman"/>
          <w:sz w:val="22"/>
          <w:szCs w:val="22"/>
        </w:rPr>
        <w:t xml:space="preserve"> data </w:t>
      </w:r>
      <w:r w:rsidR="00A522DA">
        <w:rPr>
          <w:rFonts w:cs="Times New Roman"/>
          <w:sz w:val="22"/>
          <w:szCs w:val="22"/>
        </w:rPr>
        <w:t>LINKARIN</w:t>
      </w:r>
      <w:r>
        <w:rPr>
          <w:rFonts w:cs="Times New Roman"/>
          <w:sz w:val="22"/>
          <w:szCs w:val="22"/>
        </w:rPr>
        <w:t xml:space="preserve"> </w:t>
      </w:r>
      <w:proofErr w:type="spellStart"/>
      <w:r>
        <w:rPr>
          <w:rFonts w:cs="Times New Roman"/>
          <w:sz w:val="22"/>
          <w:szCs w:val="22"/>
        </w:rPr>
        <w:t>ditunjukkan</w:t>
      </w:r>
      <w:proofErr w:type="spellEnd"/>
      <w:r>
        <w:rPr>
          <w:rFonts w:cs="Times New Roman"/>
          <w:sz w:val="22"/>
          <w:szCs w:val="22"/>
        </w:rPr>
        <w:t xml:space="preserve"> </w:t>
      </w:r>
      <w:proofErr w:type="spellStart"/>
      <w:r>
        <w:rPr>
          <w:rFonts w:cs="Times New Roman"/>
          <w:sz w:val="22"/>
          <w:szCs w:val="22"/>
        </w:rPr>
        <w:t>oleh</w:t>
      </w:r>
      <w:proofErr w:type="spellEnd"/>
      <w:r>
        <w:rPr>
          <w:rFonts w:cs="Times New Roman"/>
          <w:sz w:val="22"/>
          <w:szCs w:val="22"/>
        </w:rPr>
        <w:t xml:space="preserve"> </w:t>
      </w:r>
      <w:proofErr w:type="spellStart"/>
      <w:r>
        <w:rPr>
          <w:rFonts w:cs="Times New Roman"/>
          <w:sz w:val="22"/>
          <w:szCs w:val="22"/>
        </w:rPr>
        <w:t>Gambar</w:t>
      </w:r>
      <w:proofErr w:type="spellEnd"/>
      <w:r>
        <w:rPr>
          <w:rFonts w:cs="Times New Roman"/>
          <w:sz w:val="22"/>
          <w:szCs w:val="22"/>
        </w:rPr>
        <w:t xml:space="preserve"> 2.</w:t>
      </w:r>
    </w:p>
    <w:p w:rsidR="000372AE" w:rsidRDefault="000372AE" w:rsidP="000372AE">
      <w:pPr>
        <w:pStyle w:val="Default"/>
        <w:ind w:firstLine="450"/>
        <w:contextualSpacing/>
        <w:jc w:val="both"/>
        <w:rPr>
          <w:rFonts w:cs="Times New Roman"/>
          <w:sz w:val="22"/>
          <w:szCs w:val="22"/>
        </w:rPr>
        <w:sectPr w:rsidR="000372AE" w:rsidSect="00BB4957">
          <w:headerReference w:type="even" r:id="rId8"/>
          <w:footerReference w:type="even" r:id="rId9"/>
          <w:footerReference w:type="default" r:id="rId10"/>
          <w:headerReference w:type="first" r:id="rId11"/>
          <w:footerReference w:type="first" r:id="rId12"/>
          <w:pgSz w:w="11907" w:h="16840" w:code="9"/>
          <w:pgMar w:top="1440" w:right="1440" w:bottom="1440" w:left="1440" w:header="1134" w:footer="1134" w:gutter="0"/>
          <w:cols w:space="720"/>
          <w:docGrid w:linePitch="360"/>
        </w:sectPr>
      </w:pPr>
    </w:p>
    <w:p w:rsidR="000372AE" w:rsidRDefault="000372AE" w:rsidP="000372AE">
      <w:pPr>
        <w:pStyle w:val="Default"/>
        <w:spacing w:after="120"/>
        <w:contextualSpacing/>
        <w:jc w:val="center"/>
        <w:rPr>
          <w:rFonts w:cs="Times New Roman"/>
          <w:sz w:val="22"/>
          <w:szCs w:val="22"/>
        </w:rPr>
      </w:pPr>
    </w:p>
    <w:p w:rsidR="000372AE" w:rsidRDefault="000372AE" w:rsidP="000372AE">
      <w:pPr>
        <w:pStyle w:val="Default"/>
        <w:spacing w:after="120"/>
        <w:contextualSpacing/>
        <w:jc w:val="center"/>
        <w:rPr>
          <w:rFonts w:cs="Times New Roman"/>
          <w:sz w:val="22"/>
          <w:szCs w:val="22"/>
        </w:rPr>
      </w:pPr>
      <w:r w:rsidRPr="008504A2">
        <w:rPr>
          <w:rFonts w:cs="Times New Roman"/>
          <w:noProof/>
          <w:sz w:val="22"/>
          <w:szCs w:val="22"/>
        </w:rPr>
        <w:drawing>
          <wp:inline distT="0" distB="0" distL="0" distR="0" wp14:anchorId="4BD75BCB" wp14:editId="1FE96200">
            <wp:extent cx="4943943" cy="2574604"/>
            <wp:effectExtent l="19050" t="19050" r="952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 Dosen\2. Penelitian\2016\penelitian-dosen-pemula\1. Wahehouse data universitas halu oleo\laporan\jurnal\star-schem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43943" cy="2574604"/>
                    </a:xfrm>
                    <a:prstGeom prst="rect">
                      <a:avLst/>
                    </a:prstGeom>
                    <a:noFill/>
                    <a:ln w="3175">
                      <a:solidFill>
                        <a:schemeClr val="tx1"/>
                      </a:solidFill>
                    </a:ln>
                  </pic:spPr>
                </pic:pic>
              </a:graphicData>
            </a:graphic>
          </wp:inline>
        </w:drawing>
      </w:r>
    </w:p>
    <w:p w:rsidR="000372AE" w:rsidRPr="00AE26CD" w:rsidRDefault="000372AE" w:rsidP="000372AE">
      <w:pPr>
        <w:pStyle w:val="Default"/>
        <w:spacing w:before="120"/>
        <w:jc w:val="center"/>
        <w:rPr>
          <w:rFonts w:cs="Times New Roman"/>
          <w:b/>
          <w:sz w:val="22"/>
          <w:szCs w:val="22"/>
        </w:rPr>
      </w:pPr>
      <w:proofErr w:type="spellStart"/>
      <w:r w:rsidRPr="00AE26CD">
        <w:rPr>
          <w:rFonts w:cs="Times New Roman"/>
          <w:b/>
          <w:sz w:val="22"/>
          <w:szCs w:val="22"/>
        </w:rPr>
        <w:t>Gambar</w:t>
      </w:r>
      <w:proofErr w:type="spellEnd"/>
      <w:r w:rsidRPr="00AE26CD">
        <w:rPr>
          <w:rFonts w:cs="Times New Roman"/>
          <w:b/>
          <w:sz w:val="22"/>
          <w:szCs w:val="22"/>
        </w:rPr>
        <w:t xml:space="preserve"> 2 model </w:t>
      </w:r>
      <w:proofErr w:type="spellStart"/>
      <w:r w:rsidRPr="00AE26CD">
        <w:rPr>
          <w:rFonts w:cs="Times New Roman"/>
          <w:b/>
          <w:sz w:val="22"/>
          <w:szCs w:val="22"/>
        </w:rPr>
        <w:t>relasional</w:t>
      </w:r>
      <w:proofErr w:type="spellEnd"/>
      <w:r w:rsidRPr="00AE26CD">
        <w:rPr>
          <w:rFonts w:cs="Times New Roman"/>
          <w:b/>
          <w:sz w:val="22"/>
          <w:szCs w:val="22"/>
        </w:rPr>
        <w:t xml:space="preserve"> </w:t>
      </w:r>
      <w:r w:rsidRPr="00AE26CD">
        <w:rPr>
          <w:rFonts w:cs="Times New Roman"/>
          <w:b/>
          <w:i/>
          <w:sz w:val="22"/>
          <w:szCs w:val="22"/>
        </w:rPr>
        <w:t xml:space="preserve">data warehouse </w:t>
      </w:r>
      <w:r w:rsidR="00DE2404">
        <w:rPr>
          <w:rFonts w:cs="Times New Roman"/>
          <w:b/>
          <w:sz w:val="22"/>
          <w:szCs w:val="22"/>
        </w:rPr>
        <w:t>LINKARIN</w:t>
      </w:r>
      <w:r w:rsidRPr="00AE26CD">
        <w:rPr>
          <w:rFonts w:cs="Times New Roman"/>
          <w:b/>
          <w:sz w:val="22"/>
          <w:szCs w:val="22"/>
        </w:rPr>
        <w:t xml:space="preserve"> </w:t>
      </w:r>
    </w:p>
    <w:p w:rsidR="000372AE" w:rsidRPr="00AE26CD" w:rsidRDefault="000372AE" w:rsidP="000372AE">
      <w:pPr>
        <w:pStyle w:val="Default"/>
        <w:jc w:val="center"/>
        <w:rPr>
          <w:rFonts w:cs="Times New Roman"/>
          <w:b/>
          <w:sz w:val="22"/>
          <w:szCs w:val="22"/>
        </w:rPr>
      </w:pPr>
      <w:proofErr w:type="spellStart"/>
      <w:proofErr w:type="gramStart"/>
      <w:r w:rsidRPr="00AE26CD">
        <w:rPr>
          <w:rFonts w:cs="Times New Roman"/>
          <w:b/>
          <w:sz w:val="22"/>
          <w:szCs w:val="22"/>
        </w:rPr>
        <w:t>menggunakan</w:t>
      </w:r>
      <w:proofErr w:type="spellEnd"/>
      <w:proofErr w:type="gramEnd"/>
      <w:r w:rsidRPr="00AE26CD">
        <w:rPr>
          <w:rFonts w:cs="Times New Roman"/>
          <w:b/>
          <w:sz w:val="22"/>
          <w:szCs w:val="22"/>
        </w:rPr>
        <w:t xml:space="preserve"> </w:t>
      </w:r>
      <w:r w:rsidRPr="00AE26CD">
        <w:rPr>
          <w:rFonts w:cs="Times New Roman"/>
          <w:b/>
          <w:i/>
          <w:sz w:val="22"/>
          <w:szCs w:val="22"/>
        </w:rPr>
        <w:t>star schema</w:t>
      </w:r>
    </w:p>
    <w:p w:rsidR="000372AE" w:rsidRDefault="000372AE" w:rsidP="000372AE">
      <w:pPr>
        <w:pStyle w:val="Default"/>
        <w:ind w:firstLine="450"/>
        <w:contextualSpacing/>
        <w:jc w:val="both"/>
        <w:rPr>
          <w:rFonts w:cs="Times New Roman"/>
          <w:sz w:val="22"/>
          <w:szCs w:val="22"/>
        </w:rPr>
      </w:pPr>
    </w:p>
    <w:p w:rsidR="000372AE" w:rsidRDefault="000372AE" w:rsidP="000372AE">
      <w:pPr>
        <w:pStyle w:val="Default"/>
        <w:ind w:firstLine="450"/>
        <w:contextualSpacing/>
        <w:jc w:val="both"/>
        <w:rPr>
          <w:rFonts w:cs="Times New Roman"/>
          <w:sz w:val="22"/>
          <w:szCs w:val="22"/>
        </w:rPr>
        <w:sectPr w:rsidR="000372AE" w:rsidSect="001C0D7A">
          <w:type w:val="continuous"/>
          <w:pgSz w:w="11907" w:h="16840" w:code="9"/>
          <w:pgMar w:top="1440" w:right="1440" w:bottom="1440" w:left="1440" w:header="1134" w:footer="1134" w:gutter="0"/>
          <w:pgNumType w:start="9"/>
          <w:cols w:space="720"/>
          <w:docGrid w:linePitch="360"/>
        </w:sectPr>
      </w:pPr>
    </w:p>
    <w:p w:rsidR="000372AE" w:rsidRDefault="000372AE" w:rsidP="000372AE">
      <w:pPr>
        <w:pStyle w:val="Default"/>
        <w:ind w:left="540" w:hanging="540"/>
        <w:contextualSpacing/>
        <w:jc w:val="both"/>
        <w:rPr>
          <w:rFonts w:cs="Times New Roman"/>
          <w:sz w:val="22"/>
          <w:szCs w:val="22"/>
        </w:rPr>
      </w:pPr>
      <w:r>
        <w:rPr>
          <w:rFonts w:cs="Times New Roman"/>
          <w:sz w:val="22"/>
          <w:szCs w:val="22"/>
        </w:rPr>
        <w:lastRenderedPageBreak/>
        <w:t xml:space="preserve">4.2 </w:t>
      </w:r>
      <w:r>
        <w:rPr>
          <w:rFonts w:cs="Times New Roman"/>
          <w:sz w:val="22"/>
          <w:szCs w:val="22"/>
        </w:rPr>
        <w:tab/>
      </w:r>
      <w:proofErr w:type="spellStart"/>
      <w:r>
        <w:rPr>
          <w:rFonts w:cs="Times New Roman"/>
          <w:sz w:val="22"/>
          <w:szCs w:val="22"/>
        </w:rPr>
        <w:t>Implementasi</w:t>
      </w:r>
      <w:proofErr w:type="spellEnd"/>
      <w:r>
        <w:rPr>
          <w:rFonts w:cs="Times New Roman"/>
          <w:sz w:val="22"/>
          <w:szCs w:val="22"/>
        </w:rPr>
        <w:t xml:space="preserve"> </w:t>
      </w:r>
      <w:r w:rsidRPr="001122E4">
        <w:rPr>
          <w:rFonts w:cs="Times New Roman"/>
          <w:i/>
          <w:sz w:val="22"/>
          <w:szCs w:val="22"/>
        </w:rPr>
        <w:t>Query</w:t>
      </w:r>
    </w:p>
    <w:p w:rsidR="000372AE" w:rsidRDefault="000372AE" w:rsidP="000372AE">
      <w:pPr>
        <w:pStyle w:val="Default"/>
        <w:ind w:firstLine="540"/>
        <w:contextualSpacing/>
        <w:jc w:val="both"/>
        <w:rPr>
          <w:rFonts w:cs="Times New Roman"/>
          <w:sz w:val="22"/>
          <w:szCs w:val="22"/>
        </w:rPr>
      </w:pPr>
      <w:r w:rsidRPr="001122E4">
        <w:rPr>
          <w:rFonts w:cs="Times New Roman"/>
          <w:i/>
          <w:sz w:val="22"/>
          <w:szCs w:val="22"/>
        </w:rPr>
        <w:t>Query</w:t>
      </w:r>
      <w:r>
        <w:rPr>
          <w:rFonts w:cs="Times New Roman"/>
          <w:sz w:val="22"/>
          <w:szCs w:val="22"/>
        </w:rPr>
        <w:t xml:space="preserve"> yang </w:t>
      </w:r>
      <w:proofErr w:type="spellStart"/>
      <w:r>
        <w:rPr>
          <w:rFonts w:cs="Times New Roman"/>
          <w:sz w:val="22"/>
          <w:szCs w:val="22"/>
        </w:rPr>
        <w:t>digunakan</w:t>
      </w:r>
      <w:proofErr w:type="spellEnd"/>
      <w:r>
        <w:rPr>
          <w:rFonts w:cs="Times New Roman"/>
          <w:sz w:val="22"/>
          <w:szCs w:val="22"/>
        </w:rPr>
        <w:t xml:space="preserve"> </w:t>
      </w:r>
      <w:proofErr w:type="spellStart"/>
      <w:r>
        <w:rPr>
          <w:rFonts w:cs="Times New Roman"/>
          <w:sz w:val="22"/>
          <w:szCs w:val="22"/>
        </w:rPr>
        <w:t>untuk</w:t>
      </w:r>
      <w:proofErr w:type="spellEnd"/>
      <w:r>
        <w:rPr>
          <w:rFonts w:cs="Times New Roman"/>
          <w:sz w:val="22"/>
          <w:szCs w:val="22"/>
        </w:rPr>
        <w:t xml:space="preserve"> </w:t>
      </w:r>
      <w:proofErr w:type="spellStart"/>
      <w:r>
        <w:rPr>
          <w:rFonts w:cs="Times New Roman"/>
          <w:sz w:val="22"/>
          <w:szCs w:val="22"/>
        </w:rPr>
        <w:t>memperoleh</w:t>
      </w:r>
      <w:proofErr w:type="spellEnd"/>
      <w:r>
        <w:rPr>
          <w:rFonts w:cs="Times New Roman"/>
          <w:sz w:val="22"/>
          <w:szCs w:val="22"/>
        </w:rPr>
        <w:t xml:space="preserve"> </w:t>
      </w:r>
      <w:proofErr w:type="spellStart"/>
      <w:r>
        <w:rPr>
          <w:rFonts w:cs="Times New Roman"/>
          <w:sz w:val="22"/>
          <w:szCs w:val="22"/>
        </w:rPr>
        <w:t>informasi</w:t>
      </w:r>
      <w:proofErr w:type="spellEnd"/>
      <w:r>
        <w:rPr>
          <w:rFonts w:cs="Times New Roman"/>
          <w:sz w:val="22"/>
          <w:szCs w:val="22"/>
        </w:rPr>
        <w:t xml:space="preserve"> </w:t>
      </w:r>
      <w:proofErr w:type="spellStart"/>
      <w:r>
        <w:rPr>
          <w:rFonts w:cs="Times New Roman"/>
          <w:sz w:val="22"/>
          <w:szCs w:val="22"/>
        </w:rPr>
        <w:t>terkait</w:t>
      </w:r>
      <w:proofErr w:type="spellEnd"/>
      <w:r>
        <w:rPr>
          <w:rFonts w:cs="Times New Roman"/>
          <w:sz w:val="22"/>
          <w:szCs w:val="22"/>
        </w:rPr>
        <w:t xml:space="preserve"> data </w:t>
      </w:r>
      <w:r w:rsidR="00F914F0">
        <w:rPr>
          <w:rFonts w:cs="Times New Roman"/>
          <w:sz w:val="22"/>
          <w:szCs w:val="22"/>
        </w:rPr>
        <w:t>LINKARIN</w:t>
      </w:r>
      <w:r>
        <w:rPr>
          <w:rFonts w:cs="Times New Roman"/>
          <w:sz w:val="22"/>
          <w:szCs w:val="22"/>
        </w:rPr>
        <w:t xml:space="preserve"> </w:t>
      </w:r>
      <w:proofErr w:type="spellStart"/>
      <w:proofErr w:type="gramStart"/>
      <w:r>
        <w:rPr>
          <w:rFonts w:cs="Times New Roman"/>
          <w:sz w:val="22"/>
          <w:szCs w:val="22"/>
        </w:rPr>
        <w:t>yaitu</w:t>
      </w:r>
      <w:proofErr w:type="spellEnd"/>
      <w:r>
        <w:rPr>
          <w:rFonts w:cs="Times New Roman"/>
          <w:sz w:val="22"/>
          <w:szCs w:val="22"/>
        </w:rPr>
        <w:t xml:space="preserve"> :</w:t>
      </w:r>
      <w:proofErr w:type="gramEnd"/>
    </w:p>
    <w:p w:rsidR="000372AE" w:rsidRDefault="000372AE" w:rsidP="000372AE">
      <w:pPr>
        <w:pStyle w:val="Default"/>
        <w:numPr>
          <w:ilvl w:val="0"/>
          <w:numId w:val="3"/>
        </w:numPr>
        <w:ind w:left="284" w:hanging="284"/>
        <w:contextualSpacing/>
        <w:jc w:val="both"/>
        <w:rPr>
          <w:rFonts w:cs="Times New Roman"/>
          <w:sz w:val="22"/>
          <w:szCs w:val="22"/>
        </w:rPr>
      </w:pPr>
      <w:proofErr w:type="spellStart"/>
      <w:r>
        <w:rPr>
          <w:rFonts w:cs="Times New Roman"/>
          <w:sz w:val="22"/>
          <w:szCs w:val="22"/>
        </w:rPr>
        <w:t>Menentukan</w:t>
      </w:r>
      <w:proofErr w:type="spellEnd"/>
      <w:r>
        <w:rPr>
          <w:rFonts w:cs="Times New Roman"/>
          <w:sz w:val="22"/>
          <w:szCs w:val="22"/>
        </w:rPr>
        <w:t xml:space="preserve"> </w:t>
      </w:r>
      <w:r w:rsidR="00F914F0">
        <w:rPr>
          <w:rFonts w:cs="Times New Roman"/>
          <w:sz w:val="22"/>
          <w:szCs w:val="22"/>
        </w:rPr>
        <w:t xml:space="preserve">User yang </w:t>
      </w:r>
      <w:proofErr w:type="spellStart"/>
      <w:r w:rsidR="00F914F0">
        <w:rPr>
          <w:rFonts w:cs="Times New Roman"/>
          <w:sz w:val="22"/>
          <w:szCs w:val="22"/>
        </w:rPr>
        <w:t>Bermohon</w:t>
      </w:r>
      <w:proofErr w:type="spellEnd"/>
      <w:r w:rsidR="00F914F0">
        <w:rPr>
          <w:rFonts w:cs="Times New Roman"/>
          <w:sz w:val="22"/>
          <w:szCs w:val="22"/>
        </w:rPr>
        <w:t xml:space="preserve"> </w:t>
      </w:r>
      <w:proofErr w:type="spellStart"/>
      <w:r w:rsidR="00F914F0">
        <w:rPr>
          <w:rFonts w:cs="Times New Roman"/>
          <w:sz w:val="22"/>
          <w:szCs w:val="22"/>
        </w:rPr>
        <w:t>Komoditi</w:t>
      </w:r>
      <w:proofErr w:type="spellEnd"/>
      <w:r w:rsidR="00F914F0">
        <w:rPr>
          <w:rFonts w:cs="Times New Roman"/>
          <w:sz w:val="22"/>
          <w:szCs w:val="22"/>
        </w:rPr>
        <w:t xml:space="preserve"> </w:t>
      </w:r>
      <w:proofErr w:type="spellStart"/>
      <w:r w:rsidR="00F914F0">
        <w:rPr>
          <w:rFonts w:cs="Times New Roman"/>
          <w:sz w:val="22"/>
          <w:szCs w:val="22"/>
        </w:rPr>
        <w:t>Tertentu</w:t>
      </w:r>
      <w:proofErr w:type="spellEnd"/>
      <w:r>
        <w:rPr>
          <w:rFonts w:cs="Times New Roman"/>
          <w:sz w:val="22"/>
          <w:szCs w:val="22"/>
        </w:rPr>
        <w:t>.</w:t>
      </w:r>
    </w:p>
    <w:p w:rsidR="000372AE" w:rsidRDefault="000372AE" w:rsidP="000372AE">
      <w:pPr>
        <w:pStyle w:val="Default"/>
        <w:ind w:firstLine="360"/>
        <w:contextualSpacing/>
        <w:jc w:val="both"/>
        <w:rPr>
          <w:rFonts w:cs="Times New Roman"/>
          <w:sz w:val="22"/>
          <w:szCs w:val="22"/>
        </w:rPr>
      </w:pPr>
      <w:r w:rsidRPr="001122E4">
        <w:rPr>
          <w:rFonts w:cs="Times New Roman"/>
          <w:i/>
          <w:sz w:val="22"/>
          <w:szCs w:val="22"/>
        </w:rPr>
        <w:t>Query</w:t>
      </w:r>
      <w:r>
        <w:rPr>
          <w:rFonts w:cs="Times New Roman"/>
          <w:sz w:val="22"/>
          <w:szCs w:val="22"/>
        </w:rPr>
        <w:t xml:space="preserve"> </w:t>
      </w:r>
      <w:proofErr w:type="spellStart"/>
      <w:r>
        <w:rPr>
          <w:rFonts w:cs="Times New Roman"/>
          <w:sz w:val="22"/>
          <w:szCs w:val="22"/>
        </w:rPr>
        <w:t>untuk</w:t>
      </w:r>
      <w:proofErr w:type="spellEnd"/>
      <w:r>
        <w:rPr>
          <w:rFonts w:cs="Times New Roman"/>
          <w:sz w:val="22"/>
          <w:szCs w:val="22"/>
        </w:rPr>
        <w:t xml:space="preserve"> </w:t>
      </w:r>
      <w:proofErr w:type="spellStart"/>
      <w:r>
        <w:rPr>
          <w:rFonts w:cs="Times New Roman"/>
          <w:sz w:val="22"/>
          <w:szCs w:val="22"/>
        </w:rPr>
        <w:t>menampilkan</w:t>
      </w:r>
      <w:proofErr w:type="spellEnd"/>
      <w:r>
        <w:rPr>
          <w:rFonts w:cs="Times New Roman"/>
          <w:sz w:val="22"/>
          <w:szCs w:val="22"/>
        </w:rPr>
        <w:t xml:space="preserve"> </w:t>
      </w:r>
      <w:r w:rsidR="00F914F0">
        <w:rPr>
          <w:rFonts w:cs="Times New Roman"/>
          <w:sz w:val="22"/>
          <w:szCs w:val="22"/>
        </w:rPr>
        <w:t xml:space="preserve">User yang </w:t>
      </w:r>
      <w:proofErr w:type="spellStart"/>
      <w:r w:rsidR="00F914F0">
        <w:rPr>
          <w:rFonts w:cs="Times New Roman"/>
          <w:sz w:val="22"/>
          <w:szCs w:val="22"/>
        </w:rPr>
        <w:t>Bermohon</w:t>
      </w:r>
      <w:proofErr w:type="spellEnd"/>
      <w:r w:rsidR="00F914F0">
        <w:rPr>
          <w:rFonts w:cs="Times New Roman"/>
          <w:sz w:val="22"/>
          <w:szCs w:val="22"/>
        </w:rPr>
        <w:t xml:space="preserve"> </w:t>
      </w:r>
      <w:proofErr w:type="spellStart"/>
      <w:r w:rsidR="00F914F0">
        <w:rPr>
          <w:rFonts w:cs="Times New Roman"/>
          <w:sz w:val="22"/>
          <w:szCs w:val="22"/>
        </w:rPr>
        <w:t>Komoditi</w:t>
      </w:r>
      <w:proofErr w:type="spellEnd"/>
      <w:r w:rsidR="00F914F0">
        <w:rPr>
          <w:rFonts w:cs="Times New Roman"/>
          <w:sz w:val="22"/>
          <w:szCs w:val="22"/>
        </w:rPr>
        <w:t xml:space="preserve"> </w:t>
      </w:r>
      <w:proofErr w:type="spellStart"/>
      <w:r w:rsidR="00F914F0">
        <w:rPr>
          <w:rFonts w:cs="Times New Roman"/>
          <w:sz w:val="22"/>
          <w:szCs w:val="22"/>
        </w:rPr>
        <w:t>Tertentu</w:t>
      </w:r>
      <w:proofErr w:type="spellEnd"/>
      <w:r>
        <w:rPr>
          <w:rFonts w:cs="Times New Roman"/>
          <w:sz w:val="22"/>
          <w:szCs w:val="22"/>
        </w:rPr>
        <w:t xml:space="preserve"> </w:t>
      </w:r>
      <w:proofErr w:type="spellStart"/>
      <w:r>
        <w:rPr>
          <w:rFonts w:cs="Times New Roman"/>
          <w:sz w:val="22"/>
          <w:szCs w:val="22"/>
        </w:rPr>
        <w:t>ditunjukkan</w:t>
      </w:r>
      <w:proofErr w:type="spellEnd"/>
      <w:r>
        <w:rPr>
          <w:rFonts w:cs="Times New Roman"/>
          <w:sz w:val="22"/>
          <w:szCs w:val="22"/>
        </w:rPr>
        <w:t xml:space="preserve"> </w:t>
      </w:r>
      <w:proofErr w:type="spellStart"/>
      <w:r>
        <w:rPr>
          <w:rFonts w:cs="Times New Roman"/>
          <w:sz w:val="22"/>
          <w:szCs w:val="22"/>
        </w:rPr>
        <w:t>oleh</w:t>
      </w:r>
      <w:proofErr w:type="spellEnd"/>
      <w:r>
        <w:rPr>
          <w:rFonts w:cs="Times New Roman"/>
          <w:sz w:val="22"/>
          <w:szCs w:val="22"/>
        </w:rPr>
        <w:t xml:space="preserve"> </w:t>
      </w:r>
      <w:proofErr w:type="spellStart"/>
      <w:r>
        <w:rPr>
          <w:rFonts w:cs="Times New Roman"/>
          <w:sz w:val="22"/>
          <w:szCs w:val="22"/>
        </w:rPr>
        <w:t>Gambar</w:t>
      </w:r>
      <w:proofErr w:type="spellEnd"/>
      <w:r>
        <w:rPr>
          <w:rFonts w:cs="Times New Roman"/>
          <w:sz w:val="22"/>
          <w:szCs w:val="22"/>
        </w:rPr>
        <w:t xml:space="preserve"> 3.</w:t>
      </w:r>
    </w:p>
    <w:p w:rsidR="000372AE" w:rsidRDefault="000372AE" w:rsidP="000372AE">
      <w:pPr>
        <w:pStyle w:val="Default"/>
        <w:contextualSpacing/>
        <w:jc w:val="both"/>
        <w:rPr>
          <w:rFonts w:cs="Times New Roman"/>
          <w:sz w:val="22"/>
          <w:szCs w:val="22"/>
        </w:rPr>
        <w:sectPr w:rsidR="000372AE" w:rsidSect="001C0D7A">
          <w:type w:val="continuous"/>
          <w:pgSz w:w="11907" w:h="16840" w:code="9"/>
          <w:pgMar w:top="1440" w:right="1440" w:bottom="1440" w:left="1440" w:header="1134" w:footer="1134" w:gutter="0"/>
          <w:pgNumType w:start="9"/>
          <w:cols w:space="720"/>
          <w:docGrid w:linePitch="360"/>
        </w:sectPr>
      </w:pPr>
    </w:p>
    <w:p w:rsidR="000372AE" w:rsidRDefault="000372AE" w:rsidP="000372AE">
      <w:pPr>
        <w:pStyle w:val="Default"/>
        <w:contextualSpacing/>
        <w:jc w:val="both"/>
        <w:rPr>
          <w:rFonts w:cs="Times New Roman"/>
          <w:b/>
          <w:sz w:val="22"/>
          <w:szCs w:val="22"/>
        </w:rPr>
      </w:pP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914F0">
        <w:rPr>
          <w:rFonts w:ascii="Courier New" w:hAnsi="Courier New" w:cs="Courier New"/>
          <w:sz w:val="20"/>
          <w:szCs w:val="20"/>
        </w:rPr>
        <w:t xml:space="preserve">SELECT </w:t>
      </w:r>
      <w:proofErr w:type="spellStart"/>
      <w:r w:rsidRPr="00F914F0">
        <w:rPr>
          <w:rFonts w:ascii="Courier New" w:hAnsi="Courier New" w:cs="Courier New"/>
          <w:sz w:val="20"/>
          <w:szCs w:val="20"/>
        </w:rPr>
        <w:t>u.nama_user</w:t>
      </w:r>
      <w:proofErr w:type="spellEnd"/>
      <w:r w:rsidRPr="00F914F0">
        <w:rPr>
          <w:rFonts w:ascii="Courier New" w:hAnsi="Courier New" w:cs="Courier New"/>
          <w:sz w:val="20"/>
          <w:szCs w:val="20"/>
        </w:rPr>
        <w:t xml:space="preserve">, </w:t>
      </w:r>
      <w:proofErr w:type="spellStart"/>
      <w:r w:rsidRPr="00F914F0">
        <w:rPr>
          <w:rFonts w:ascii="Courier New" w:hAnsi="Courier New" w:cs="Courier New"/>
          <w:sz w:val="20"/>
          <w:szCs w:val="20"/>
        </w:rPr>
        <w:t>u.alamat_user</w:t>
      </w:r>
      <w:proofErr w:type="spellEnd"/>
      <w:r w:rsidRPr="00F914F0">
        <w:rPr>
          <w:rFonts w:ascii="Courier New" w:hAnsi="Courier New" w:cs="Courier New"/>
          <w:sz w:val="20"/>
          <w:szCs w:val="20"/>
        </w:rPr>
        <w:t xml:space="preserve">, </w:t>
      </w:r>
      <w:proofErr w:type="spellStart"/>
      <w:r w:rsidRPr="00F914F0">
        <w:rPr>
          <w:rFonts w:ascii="Courier New" w:hAnsi="Courier New" w:cs="Courier New"/>
          <w:sz w:val="20"/>
          <w:szCs w:val="20"/>
        </w:rPr>
        <w:t>k.nama_umum</w:t>
      </w:r>
      <w:proofErr w:type="spellEnd"/>
      <w:r w:rsidRPr="00F914F0">
        <w:rPr>
          <w:rFonts w:ascii="Courier New" w:hAnsi="Courier New" w:cs="Courier New"/>
          <w:sz w:val="20"/>
          <w:szCs w:val="20"/>
        </w:rPr>
        <w:t xml:space="preserve"> </w:t>
      </w: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Pr>
          <w:rFonts w:ascii="Courier New" w:hAnsi="Courier New" w:cs="Courier New"/>
          <w:sz w:val="20"/>
          <w:szCs w:val="20"/>
        </w:rPr>
        <w:t>FROM</w:t>
      </w:r>
      <w:r>
        <w:rPr>
          <w:rFonts w:ascii="Courier New" w:hAnsi="Courier New" w:cs="Courier New"/>
          <w:sz w:val="20"/>
          <w:szCs w:val="20"/>
        </w:rPr>
        <w:tab/>
      </w:r>
      <w:proofErr w:type="spellStart"/>
      <w:r w:rsidRPr="00F914F0">
        <w:rPr>
          <w:rFonts w:ascii="Courier New" w:hAnsi="Courier New" w:cs="Courier New"/>
          <w:sz w:val="20"/>
          <w:szCs w:val="20"/>
        </w:rPr>
        <w:t>data_user</w:t>
      </w:r>
      <w:proofErr w:type="spellEnd"/>
      <w:r w:rsidRPr="00F914F0">
        <w:rPr>
          <w:rFonts w:ascii="Courier New" w:hAnsi="Courier New" w:cs="Courier New"/>
          <w:sz w:val="20"/>
          <w:szCs w:val="20"/>
        </w:rPr>
        <w:t xml:space="preserve"> u, </w:t>
      </w: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Pr>
          <w:rFonts w:ascii="Courier New" w:hAnsi="Courier New" w:cs="Courier New"/>
          <w:sz w:val="20"/>
          <w:szCs w:val="20"/>
        </w:rPr>
        <w:tab/>
      </w:r>
      <w:proofErr w:type="spellStart"/>
      <w:proofErr w:type="gramStart"/>
      <w:r w:rsidRPr="00F914F0">
        <w:rPr>
          <w:rFonts w:ascii="Courier New" w:hAnsi="Courier New" w:cs="Courier New"/>
          <w:sz w:val="20"/>
          <w:szCs w:val="20"/>
        </w:rPr>
        <w:t>data_komoditi</w:t>
      </w:r>
      <w:proofErr w:type="spellEnd"/>
      <w:proofErr w:type="gramEnd"/>
      <w:r w:rsidRPr="00F914F0">
        <w:rPr>
          <w:rFonts w:ascii="Courier New" w:hAnsi="Courier New" w:cs="Courier New"/>
          <w:sz w:val="20"/>
          <w:szCs w:val="20"/>
        </w:rPr>
        <w:t xml:space="preserve"> k, </w:t>
      </w: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Pr>
          <w:rFonts w:ascii="Courier New" w:hAnsi="Courier New" w:cs="Courier New"/>
          <w:sz w:val="20"/>
          <w:szCs w:val="20"/>
        </w:rPr>
        <w:tab/>
      </w:r>
      <w:proofErr w:type="spellStart"/>
      <w:proofErr w:type="gramStart"/>
      <w:r w:rsidRPr="00F914F0">
        <w:rPr>
          <w:rFonts w:ascii="Courier New" w:hAnsi="Courier New" w:cs="Courier New"/>
          <w:sz w:val="20"/>
          <w:szCs w:val="20"/>
        </w:rPr>
        <w:t>data_permohonan</w:t>
      </w:r>
      <w:proofErr w:type="spellEnd"/>
      <w:proofErr w:type="gramEnd"/>
      <w:r w:rsidRPr="00F914F0">
        <w:rPr>
          <w:rFonts w:ascii="Courier New" w:hAnsi="Courier New" w:cs="Courier New"/>
          <w:sz w:val="20"/>
          <w:szCs w:val="20"/>
        </w:rPr>
        <w:t xml:space="preserve"> p </w:t>
      </w: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914F0">
        <w:rPr>
          <w:rFonts w:ascii="Courier New" w:hAnsi="Courier New" w:cs="Courier New"/>
          <w:sz w:val="20"/>
          <w:szCs w:val="20"/>
        </w:rPr>
        <w:t xml:space="preserve">WHERE </w:t>
      </w:r>
      <w:r>
        <w:rPr>
          <w:rFonts w:ascii="Courier New" w:hAnsi="Courier New" w:cs="Courier New"/>
          <w:sz w:val="20"/>
          <w:szCs w:val="20"/>
        </w:rPr>
        <w:tab/>
      </w:r>
      <w:proofErr w:type="spellStart"/>
      <w:r w:rsidRPr="00F914F0">
        <w:rPr>
          <w:rFonts w:ascii="Courier New" w:hAnsi="Courier New" w:cs="Courier New"/>
          <w:sz w:val="20"/>
          <w:szCs w:val="20"/>
        </w:rPr>
        <w:t>p.id_komoditi</w:t>
      </w:r>
      <w:proofErr w:type="spellEnd"/>
      <w:r w:rsidRPr="00F914F0">
        <w:rPr>
          <w:rFonts w:ascii="Courier New" w:hAnsi="Courier New" w:cs="Courier New"/>
          <w:sz w:val="20"/>
          <w:szCs w:val="20"/>
        </w:rPr>
        <w:t xml:space="preserve"> = '$id' </w:t>
      </w:r>
    </w:p>
    <w:p w:rsidR="00F914F0" w:rsidRPr="00F914F0"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914F0">
        <w:rPr>
          <w:rFonts w:ascii="Courier New" w:hAnsi="Courier New" w:cs="Courier New"/>
          <w:sz w:val="20"/>
          <w:szCs w:val="20"/>
        </w:rPr>
        <w:t xml:space="preserve">AND </w:t>
      </w:r>
      <w:r>
        <w:rPr>
          <w:rFonts w:ascii="Courier New" w:hAnsi="Courier New" w:cs="Courier New"/>
          <w:sz w:val="20"/>
          <w:szCs w:val="20"/>
        </w:rPr>
        <w:tab/>
      </w:r>
      <w:proofErr w:type="spellStart"/>
      <w:r w:rsidRPr="00F914F0">
        <w:rPr>
          <w:rFonts w:ascii="Courier New" w:hAnsi="Courier New" w:cs="Courier New"/>
          <w:sz w:val="20"/>
          <w:szCs w:val="20"/>
        </w:rPr>
        <w:t>k.id_komoditi</w:t>
      </w:r>
      <w:proofErr w:type="spellEnd"/>
      <w:r w:rsidRPr="00F914F0">
        <w:rPr>
          <w:rFonts w:ascii="Courier New" w:hAnsi="Courier New" w:cs="Courier New"/>
          <w:sz w:val="20"/>
          <w:szCs w:val="20"/>
        </w:rPr>
        <w:t xml:space="preserve"> = '$id' </w:t>
      </w:r>
    </w:p>
    <w:p w:rsidR="000372AE" w:rsidRPr="00B90E16" w:rsidRDefault="00F914F0" w:rsidP="00F914F0">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914F0">
        <w:rPr>
          <w:rFonts w:ascii="Courier New" w:hAnsi="Courier New" w:cs="Courier New"/>
          <w:sz w:val="20"/>
          <w:szCs w:val="20"/>
        </w:rPr>
        <w:t xml:space="preserve">AND </w:t>
      </w:r>
      <w:r>
        <w:rPr>
          <w:rFonts w:ascii="Courier New" w:hAnsi="Courier New" w:cs="Courier New"/>
          <w:sz w:val="20"/>
          <w:szCs w:val="20"/>
        </w:rPr>
        <w:tab/>
      </w:r>
      <w:proofErr w:type="spellStart"/>
      <w:r w:rsidRPr="00F914F0">
        <w:rPr>
          <w:rFonts w:ascii="Courier New" w:hAnsi="Courier New" w:cs="Courier New"/>
          <w:sz w:val="20"/>
          <w:szCs w:val="20"/>
        </w:rPr>
        <w:t>u.id_user</w:t>
      </w:r>
      <w:proofErr w:type="spellEnd"/>
      <w:r w:rsidRPr="00F914F0">
        <w:rPr>
          <w:rFonts w:ascii="Courier New" w:hAnsi="Courier New" w:cs="Courier New"/>
          <w:sz w:val="20"/>
          <w:szCs w:val="20"/>
        </w:rPr>
        <w:t xml:space="preserve"> = </w:t>
      </w:r>
      <w:proofErr w:type="spellStart"/>
      <w:r w:rsidRPr="00F914F0">
        <w:rPr>
          <w:rFonts w:ascii="Courier New" w:hAnsi="Courier New" w:cs="Courier New"/>
          <w:sz w:val="20"/>
          <w:szCs w:val="20"/>
        </w:rPr>
        <w:t>p.id_user</w:t>
      </w:r>
      <w:proofErr w:type="spellEnd"/>
    </w:p>
    <w:p w:rsidR="000372AE" w:rsidRPr="00AE26CD" w:rsidRDefault="000372AE" w:rsidP="000372AE">
      <w:pPr>
        <w:pStyle w:val="Default"/>
        <w:spacing w:before="120"/>
        <w:jc w:val="center"/>
        <w:rPr>
          <w:rFonts w:cs="Times New Roman"/>
          <w:b/>
          <w:sz w:val="22"/>
          <w:szCs w:val="22"/>
        </w:rPr>
      </w:pPr>
      <w:proofErr w:type="spellStart"/>
      <w:r w:rsidRPr="00AE26CD">
        <w:rPr>
          <w:rFonts w:cs="Times New Roman"/>
          <w:b/>
          <w:sz w:val="22"/>
          <w:szCs w:val="22"/>
        </w:rPr>
        <w:t>Gambar</w:t>
      </w:r>
      <w:proofErr w:type="spellEnd"/>
      <w:r w:rsidRPr="00AE26CD">
        <w:rPr>
          <w:rFonts w:cs="Times New Roman"/>
          <w:b/>
          <w:sz w:val="22"/>
          <w:szCs w:val="22"/>
        </w:rPr>
        <w:t xml:space="preserve"> 3. </w:t>
      </w:r>
      <w:r w:rsidRPr="00AE26CD">
        <w:rPr>
          <w:rFonts w:cs="Times New Roman"/>
          <w:b/>
          <w:i/>
          <w:sz w:val="22"/>
          <w:szCs w:val="22"/>
        </w:rPr>
        <w:t>Query</w:t>
      </w:r>
      <w:r w:rsidRPr="00AE26CD">
        <w:rPr>
          <w:rFonts w:cs="Times New Roman"/>
          <w:b/>
          <w:sz w:val="22"/>
          <w:szCs w:val="22"/>
        </w:rPr>
        <w:t xml:space="preserve"> </w:t>
      </w:r>
      <w:proofErr w:type="spellStart"/>
      <w:r w:rsidRPr="00AE26CD">
        <w:rPr>
          <w:rFonts w:cs="Times New Roman"/>
          <w:b/>
          <w:sz w:val="22"/>
          <w:szCs w:val="22"/>
        </w:rPr>
        <w:t>untuk</w:t>
      </w:r>
      <w:proofErr w:type="spellEnd"/>
      <w:r w:rsidRPr="00AE26CD">
        <w:rPr>
          <w:rFonts w:cs="Times New Roman"/>
          <w:b/>
          <w:sz w:val="22"/>
          <w:szCs w:val="22"/>
        </w:rPr>
        <w:t xml:space="preserve"> </w:t>
      </w:r>
      <w:proofErr w:type="spellStart"/>
      <w:r w:rsidRPr="00AE26CD">
        <w:rPr>
          <w:rFonts w:cs="Times New Roman"/>
          <w:b/>
          <w:sz w:val="22"/>
          <w:szCs w:val="22"/>
        </w:rPr>
        <w:t>menampilkan</w:t>
      </w:r>
      <w:proofErr w:type="spellEnd"/>
      <w:r w:rsidRPr="00AE26CD">
        <w:rPr>
          <w:rFonts w:cs="Times New Roman"/>
          <w:b/>
          <w:sz w:val="22"/>
          <w:szCs w:val="22"/>
        </w:rPr>
        <w:t xml:space="preserve"> </w:t>
      </w:r>
      <w:r w:rsidR="00A9608D">
        <w:rPr>
          <w:rFonts w:cs="Times New Roman"/>
          <w:b/>
          <w:sz w:val="22"/>
          <w:szCs w:val="22"/>
        </w:rPr>
        <w:t xml:space="preserve">User yang </w:t>
      </w:r>
      <w:proofErr w:type="spellStart"/>
      <w:r w:rsidR="00A9608D">
        <w:rPr>
          <w:rFonts w:cs="Times New Roman"/>
          <w:b/>
          <w:sz w:val="22"/>
          <w:szCs w:val="22"/>
        </w:rPr>
        <w:t>bermohon</w:t>
      </w:r>
      <w:proofErr w:type="spellEnd"/>
      <w:r w:rsidR="00A9608D">
        <w:rPr>
          <w:rFonts w:cs="Times New Roman"/>
          <w:b/>
          <w:sz w:val="22"/>
          <w:szCs w:val="22"/>
        </w:rPr>
        <w:t xml:space="preserve"> </w:t>
      </w:r>
      <w:proofErr w:type="spellStart"/>
      <w:r w:rsidR="00A9608D">
        <w:rPr>
          <w:rFonts w:cs="Times New Roman"/>
          <w:b/>
          <w:sz w:val="22"/>
          <w:szCs w:val="22"/>
        </w:rPr>
        <w:t>komoditi</w:t>
      </w:r>
      <w:proofErr w:type="spellEnd"/>
      <w:r w:rsidR="00A9608D">
        <w:rPr>
          <w:rFonts w:cs="Times New Roman"/>
          <w:b/>
          <w:sz w:val="22"/>
          <w:szCs w:val="22"/>
        </w:rPr>
        <w:t xml:space="preserve"> </w:t>
      </w:r>
      <w:proofErr w:type="spellStart"/>
      <w:r w:rsidR="00A9608D">
        <w:rPr>
          <w:rFonts w:cs="Times New Roman"/>
          <w:b/>
          <w:sz w:val="22"/>
          <w:szCs w:val="22"/>
        </w:rPr>
        <w:t>tertentu</w:t>
      </w:r>
      <w:proofErr w:type="spellEnd"/>
    </w:p>
    <w:p w:rsidR="000372AE" w:rsidRDefault="000372AE" w:rsidP="000372AE">
      <w:pPr>
        <w:pStyle w:val="Default"/>
        <w:ind w:firstLine="450"/>
        <w:contextualSpacing/>
        <w:jc w:val="both"/>
        <w:rPr>
          <w:rFonts w:cs="Times New Roman"/>
          <w:sz w:val="22"/>
          <w:szCs w:val="22"/>
        </w:rPr>
      </w:pPr>
    </w:p>
    <w:p w:rsidR="000372AE" w:rsidRDefault="000372AE" w:rsidP="000372AE">
      <w:pPr>
        <w:jc w:val="center"/>
        <w:rPr>
          <w:sz w:val="18"/>
          <w:szCs w:val="22"/>
        </w:rPr>
      </w:pPr>
    </w:p>
    <w:p w:rsidR="00C018A8" w:rsidRDefault="00C018A8" w:rsidP="000372AE">
      <w:pPr>
        <w:jc w:val="center"/>
        <w:rPr>
          <w:sz w:val="18"/>
          <w:szCs w:val="22"/>
        </w:rPr>
      </w:pPr>
    </w:p>
    <w:p w:rsidR="00C018A8" w:rsidRDefault="00C018A8" w:rsidP="000372AE">
      <w:pPr>
        <w:jc w:val="center"/>
        <w:rPr>
          <w:sz w:val="18"/>
          <w:szCs w:val="22"/>
        </w:rPr>
      </w:pPr>
    </w:p>
    <w:p w:rsidR="00C018A8" w:rsidRDefault="00C018A8" w:rsidP="000372AE">
      <w:pPr>
        <w:jc w:val="center"/>
        <w:rPr>
          <w:rFonts w:ascii="Cambria Math" w:hAnsi="Cambria Math" w:cs="Courier New"/>
          <w:sz w:val="18"/>
          <w:szCs w:val="22"/>
          <w:oMath/>
        </w:rPr>
        <w:sectPr w:rsidR="00C018A8" w:rsidSect="00784A81">
          <w:type w:val="continuous"/>
          <w:pgSz w:w="11907" w:h="16840" w:code="9"/>
          <w:pgMar w:top="1440" w:right="1440" w:bottom="1440" w:left="1440" w:header="1134" w:footer="1134" w:gutter="0"/>
          <w:pgNumType w:start="3"/>
          <w:cols w:space="720"/>
          <w:docGrid w:linePitch="360"/>
        </w:sectPr>
      </w:pPr>
    </w:p>
    <w:p w:rsidR="000372AE" w:rsidRDefault="007A6F9D" w:rsidP="000372AE">
      <w:pPr>
        <w:pStyle w:val="Default"/>
        <w:numPr>
          <w:ilvl w:val="0"/>
          <w:numId w:val="3"/>
        </w:numPr>
        <w:ind w:left="360"/>
        <w:contextualSpacing/>
        <w:jc w:val="both"/>
        <w:rPr>
          <w:rFonts w:cs="Times New Roman"/>
          <w:sz w:val="22"/>
          <w:szCs w:val="22"/>
        </w:rPr>
      </w:pPr>
      <w:r>
        <w:rPr>
          <w:rFonts w:cs="Times New Roman"/>
          <w:sz w:val="22"/>
          <w:szCs w:val="22"/>
        </w:rPr>
        <w:lastRenderedPageBreak/>
        <w:t>Menampilkan Permohonan Berdasarkan Status</w:t>
      </w:r>
      <w:r w:rsidR="000372AE">
        <w:rPr>
          <w:rFonts w:cs="Times New Roman"/>
          <w:sz w:val="22"/>
          <w:szCs w:val="22"/>
        </w:rPr>
        <w:t>.</w:t>
      </w:r>
    </w:p>
    <w:p w:rsidR="000372AE" w:rsidRDefault="000372AE" w:rsidP="000372AE">
      <w:pPr>
        <w:ind w:firstLine="360"/>
        <w:jc w:val="both"/>
        <w:rPr>
          <w:bCs/>
          <w:noProof/>
          <w:sz w:val="22"/>
        </w:rPr>
        <w:sectPr w:rsidR="000372AE" w:rsidSect="001C0D7A">
          <w:type w:val="continuous"/>
          <w:pgSz w:w="11907" w:h="16840" w:code="9"/>
          <w:pgMar w:top="1440" w:right="1440" w:bottom="1440" w:left="1440" w:header="1134" w:footer="1134" w:gutter="0"/>
          <w:pgNumType w:start="9"/>
          <w:cols w:space="720"/>
          <w:docGrid w:linePitch="360"/>
        </w:sectPr>
      </w:pPr>
      <w:r w:rsidRPr="0039488C">
        <w:rPr>
          <w:bCs/>
          <w:i/>
          <w:noProof/>
          <w:sz w:val="22"/>
        </w:rPr>
        <w:t>Query</w:t>
      </w:r>
      <w:r>
        <w:rPr>
          <w:bCs/>
          <w:noProof/>
          <w:sz w:val="22"/>
        </w:rPr>
        <w:t xml:space="preserve"> untuk menentukan</w:t>
      </w:r>
      <w:r w:rsidR="007A6F9D">
        <w:rPr>
          <w:bCs/>
          <w:noProof/>
          <w:sz w:val="22"/>
        </w:rPr>
        <w:t>Permohonan berdasarkan status</w:t>
      </w:r>
      <w:r>
        <w:rPr>
          <w:bCs/>
          <w:noProof/>
          <w:sz w:val="22"/>
        </w:rPr>
        <w:t xml:space="preserve"> ditunjukkan oleh Gambar 4.</w:t>
      </w:r>
    </w:p>
    <w:p w:rsidR="000372AE" w:rsidRDefault="000372AE" w:rsidP="000372AE">
      <w:pPr>
        <w:ind w:firstLine="360"/>
        <w:jc w:val="both"/>
        <w:rPr>
          <w:bCs/>
          <w:noProof/>
          <w:sz w:val="22"/>
        </w:rPr>
      </w:pPr>
    </w:p>
    <w:p w:rsidR="00FD3D7F" w:rsidRPr="00FD3D7F"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SELECT </w:t>
      </w:r>
      <w:r>
        <w:rPr>
          <w:rFonts w:ascii="Courier New" w:hAnsi="Courier New" w:cs="Courier New"/>
          <w:sz w:val="20"/>
          <w:szCs w:val="20"/>
        </w:rPr>
        <w:tab/>
      </w:r>
      <w:proofErr w:type="spellStart"/>
      <w:r w:rsidRPr="00FD3D7F">
        <w:rPr>
          <w:rFonts w:ascii="Courier New" w:hAnsi="Courier New" w:cs="Courier New"/>
          <w:sz w:val="20"/>
          <w:szCs w:val="20"/>
        </w:rPr>
        <w:t>u.nama_user</w:t>
      </w:r>
      <w:proofErr w:type="spellEnd"/>
      <w:r w:rsidRPr="00FD3D7F">
        <w:rPr>
          <w:rFonts w:ascii="Courier New" w:hAnsi="Courier New" w:cs="Courier New"/>
          <w:sz w:val="20"/>
          <w:szCs w:val="20"/>
        </w:rPr>
        <w:t xml:space="preserve">, </w:t>
      </w:r>
      <w:proofErr w:type="spellStart"/>
      <w:r w:rsidRPr="00FD3D7F">
        <w:rPr>
          <w:rFonts w:ascii="Courier New" w:hAnsi="Courier New" w:cs="Courier New"/>
          <w:sz w:val="20"/>
          <w:szCs w:val="20"/>
        </w:rPr>
        <w:t>k.nama_umum</w:t>
      </w:r>
      <w:proofErr w:type="spellEnd"/>
      <w:r w:rsidRPr="00FD3D7F">
        <w:rPr>
          <w:rFonts w:ascii="Courier New" w:hAnsi="Courier New" w:cs="Courier New"/>
          <w:sz w:val="20"/>
          <w:szCs w:val="20"/>
        </w:rPr>
        <w:t xml:space="preserve">, </w:t>
      </w:r>
      <w:proofErr w:type="spellStart"/>
      <w:r w:rsidRPr="00FD3D7F">
        <w:rPr>
          <w:rFonts w:ascii="Courier New" w:hAnsi="Courier New" w:cs="Courier New"/>
          <w:sz w:val="20"/>
          <w:szCs w:val="20"/>
        </w:rPr>
        <w:t>e.nama_ekspedisi</w:t>
      </w:r>
      <w:proofErr w:type="spellEnd"/>
      <w:r w:rsidRPr="00FD3D7F">
        <w:rPr>
          <w:rFonts w:ascii="Courier New" w:hAnsi="Courier New" w:cs="Courier New"/>
          <w:sz w:val="20"/>
          <w:szCs w:val="20"/>
        </w:rPr>
        <w:t xml:space="preserve">, </w:t>
      </w:r>
      <w:proofErr w:type="spellStart"/>
      <w:r w:rsidRPr="00FD3D7F">
        <w:rPr>
          <w:rFonts w:ascii="Courier New" w:hAnsi="Courier New" w:cs="Courier New"/>
          <w:sz w:val="20"/>
          <w:szCs w:val="20"/>
        </w:rPr>
        <w:t>p.status</w:t>
      </w:r>
      <w:proofErr w:type="spellEnd"/>
      <w:r w:rsidRPr="00FD3D7F">
        <w:rPr>
          <w:rFonts w:ascii="Courier New" w:hAnsi="Courier New" w:cs="Courier New"/>
          <w:sz w:val="20"/>
          <w:szCs w:val="20"/>
        </w:rPr>
        <w:t xml:space="preserve"> </w:t>
      </w:r>
    </w:p>
    <w:p w:rsidR="00FD3D7F" w:rsidRPr="00FD3D7F"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FROM </w:t>
      </w:r>
      <w:r>
        <w:rPr>
          <w:rFonts w:ascii="Courier New" w:hAnsi="Courier New" w:cs="Courier New"/>
          <w:sz w:val="20"/>
          <w:szCs w:val="20"/>
        </w:rPr>
        <w:tab/>
      </w:r>
      <w:proofErr w:type="spellStart"/>
      <w:r w:rsidRPr="00FD3D7F">
        <w:rPr>
          <w:rFonts w:ascii="Courier New" w:hAnsi="Courier New" w:cs="Courier New"/>
          <w:sz w:val="20"/>
          <w:szCs w:val="20"/>
        </w:rPr>
        <w:t>data_user</w:t>
      </w:r>
      <w:proofErr w:type="spellEnd"/>
      <w:r w:rsidRPr="00FD3D7F">
        <w:rPr>
          <w:rFonts w:ascii="Courier New" w:hAnsi="Courier New" w:cs="Courier New"/>
          <w:sz w:val="20"/>
          <w:szCs w:val="20"/>
        </w:rPr>
        <w:t xml:space="preserve"> u, </w:t>
      </w:r>
      <w:proofErr w:type="spellStart"/>
      <w:r w:rsidRPr="00FD3D7F">
        <w:rPr>
          <w:rFonts w:ascii="Courier New" w:hAnsi="Courier New" w:cs="Courier New"/>
          <w:sz w:val="20"/>
          <w:szCs w:val="20"/>
        </w:rPr>
        <w:t>data_komoditi</w:t>
      </w:r>
      <w:proofErr w:type="spellEnd"/>
      <w:r w:rsidRPr="00FD3D7F">
        <w:rPr>
          <w:rFonts w:ascii="Courier New" w:hAnsi="Courier New" w:cs="Courier New"/>
          <w:sz w:val="20"/>
          <w:szCs w:val="20"/>
        </w:rPr>
        <w:t xml:space="preserve"> k, </w:t>
      </w:r>
      <w:proofErr w:type="spellStart"/>
      <w:r w:rsidRPr="00FD3D7F">
        <w:rPr>
          <w:rFonts w:ascii="Courier New" w:hAnsi="Courier New" w:cs="Courier New"/>
          <w:sz w:val="20"/>
          <w:szCs w:val="20"/>
        </w:rPr>
        <w:t>data_ekspedisi</w:t>
      </w:r>
      <w:proofErr w:type="spellEnd"/>
      <w:r w:rsidRPr="00FD3D7F">
        <w:rPr>
          <w:rFonts w:ascii="Courier New" w:hAnsi="Courier New" w:cs="Courier New"/>
          <w:sz w:val="20"/>
          <w:szCs w:val="20"/>
        </w:rPr>
        <w:t xml:space="preserve"> e, </w:t>
      </w:r>
      <w:proofErr w:type="spellStart"/>
      <w:r w:rsidRPr="00FD3D7F">
        <w:rPr>
          <w:rFonts w:ascii="Courier New" w:hAnsi="Courier New" w:cs="Courier New"/>
          <w:sz w:val="20"/>
          <w:szCs w:val="20"/>
        </w:rPr>
        <w:t>data_permohonan</w:t>
      </w:r>
      <w:proofErr w:type="spellEnd"/>
      <w:r w:rsidRPr="00FD3D7F">
        <w:rPr>
          <w:rFonts w:ascii="Courier New" w:hAnsi="Courier New" w:cs="Courier New"/>
          <w:sz w:val="20"/>
          <w:szCs w:val="20"/>
        </w:rPr>
        <w:t xml:space="preserve"> p </w:t>
      </w:r>
    </w:p>
    <w:p w:rsidR="00FD3D7F" w:rsidRPr="00FD3D7F"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WHERE </w:t>
      </w:r>
      <w:r>
        <w:rPr>
          <w:rFonts w:ascii="Courier New" w:hAnsi="Courier New" w:cs="Courier New"/>
          <w:sz w:val="20"/>
          <w:szCs w:val="20"/>
        </w:rPr>
        <w:tab/>
      </w:r>
      <w:proofErr w:type="spellStart"/>
      <w:r w:rsidRPr="00FD3D7F">
        <w:rPr>
          <w:rFonts w:ascii="Courier New" w:hAnsi="Courier New" w:cs="Courier New"/>
          <w:sz w:val="20"/>
          <w:szCs w:val="20"/>
        </w:rPr>
        <w:t>p.status</w:t>
      </w:r>
      <w:proofErr w:type="spellEnd"/>
      <w:r w:rsidRPr="00FD3D7F">
        <w:rPr>
          <w:rFonts w:ascii="Courier New" w:hAnsi="Courier New" w:cs="Courier New"/>
          <w:sz w:val="20"/>
          <w:szCs w:val="20"/>
        </w:rPr>
        <w:t xml:space="preserve"> = '$id' </w:t>
      </w:r>
    </w:p>
    <w:p w:rsidR="00FD3D7F" w:rsidRPr="00FD3D7F"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AND </w:t>
      </w:r>
      <w:r>
        <w:rPr>
          <w:rFonts w:ascii="Courier New" w:hAnsi="Courier New" w:cs="Courier New"/>
          <w:sz w:val="20"/>
          <w:szCs w:val="20"/>
        </w:rPr>
        <w:tab/>
      </w:r>
      <w:proofErr w:type="spellStart"/>
      <w:r w:rsidRPr="00FD3D7F">
        <w:rPr>
          <w:rFonts w:ascii="Courier New" w:hAnsi="Courier New" w:cs="Courier New"/>
          <w:sz w:val="20"/>
          <w:szCs w:val="20"/>
        </w:rPr>
        <w:t>u.id_user</w:t>
      </w:r>
      <w:proofErr w:type="spellEnd"/>
      <w:r w:rsidRPr="00FD3D7F">
        <w:rPr>
          <w:rFonts w:ascii="Courier New" w:hAnsi="Courier New" w:cs="Courier New"/>
          <w:sz w:val="20"/>
          <w:szCs w:val="20"/>
        </w:rPr>
        <w:t xml:space="preserve"> = </w:t>
      </w:r>
      <w:proofErr w:type="spellStart"/>
      <w:r w:rsidRPr="00FD3D7F">
        <w:rPr>
          <w:rFonts w:ascii="Courier New" w:hAnsi="Courier New" w:cs="Courier New"/>
          <w:sz w:val="20"/>
          <w:szCs w:val="20"/>
        </w:rPr>
        <w:t>p.id_user</w:t>
      </w:r>
      <w:proofErr w:type="spellEnd"/>
      <w:r w:rsidRPr="00FD3D7F">
        <w:rPr>
          <w:rFonts w:ascii="Courier New" w:hAnsi="Courier New" w:cs="Courier New"/>
          <w:sz w:val="20"/>
          <w:szCs w:val="20"/>
        </w:rPr>
        <w:t xml:space="preserve"> </w:t>
      </w:r>
    </w:p>
    <w:p w:rsidR="00FD3D7F" w:rsidRPr="00FD3D7F"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AND </w:t>
      </w:r>
      <w:r>
        <w:rPr>
          <w:rFonts w:ascii="Courier New" w:hAnsi="Courier New" w:cs="Courier New"/>
          <w:sz w:val="20"/>
          <w:szCs w:val="20"/>
        </w:rPr>
        <w:tab/>
      </w:r>
      <w:proofErr w:type="spellStart"/>
      <w:r w:rsidRPr="00FD3D7F">
        <w:rPr>
          <w:rFonts w:ascii="Courier New" w:hAnsi="Courier New" w:cs="Courier New"/>
          <w:sz w:val="20"/>
          <w:szCs w:val="20"/>
        </w:rPr>
        <w:t>e.id_ekspedisi</w:t>
      </w:r>
      <w:proofErr w:type="spellEnd"/>
      <w:r w:rsidRPr="00FD3D7F">
        <w:rPr>
          <w:rFonts w:ascii="Courier New" w:hAnsi="Courier New" w:cs="Courier New"/>
          <w:sz w:val="20"/>
          <w:szCs w:val="20"/>
        </w:rPr>
        <w:t xml:space="preserve"> = </w:t>
      </w:r>
      <w:proofErr w:type="spellStart"/>
      <w:r w:rsidRPr="00FD3D7F">
        <w:rPr>
          <w:rFonts w:ascii="Courier New" w:hAnsi="Courier New" w:cs="Courier New"/>
          <w:sz w:val="20"/>
          <w:szCs w:val="20"/>
        </w:rPr>
        <w:t>p.id_ekspedisi</w:t>
      </w:r>
      <w:proofErr w:type="spellEnd"/>
      <w:r w:rsidRPr="00FD3D7F">
        <w:rPr>
          <w:rFonts w:ascii="Courier New" w:hAnsi="Courier New" w:cs="Courier New"/>
          <w:sz w:val="20"/>
          <w:szCs w:val="20"/>
        </w:rPr>
        <w:t xml:space="preserve"> </w:t>
      </w:r>
    </w:p>
    <w:p w:rsidR="000372AE" w:rsidRPr="002A1900" w:rsidRDefault="00FD3D7F" w:rsidP="00FD3D7F">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FD3D7F">
        <w:rPr>
          <w:rFonts w:ascii="Courier New" w:hAnsi="Courier New" w:cs="Courier New"/>
          <w:sz w:val="20"/>
          <w:szCs w:val="20"/>
        </w:rPr>
        <w:t xml:space="preserve">AND </w:t>
      </w:r>
      <w:r>
        <w:rPr>
          <w:rFonts w:ascii="Courier New" w:hAnsi="Courier New" w:cs="Courier New"/>
          <w:sz w:val="20"/>
          <w:szCs w:val="20"/>
        </w:rPr>
        <w:tab/>
      </w:r>
      <w:proofErr w:type="spellStart"/>
      <w:r w:rsidRPr="00FD3D7F">
        <w:rPr>
          <w:rFonts w:ascii="Courier New" w:hAnsi="Courier New" w:cs="Courier New"/>
          <w:sz w:val="20"/>
          <w:szCs w:val="20"/>
        </w:rPr>
        <w:t>k.id_komoditi</w:t>
      </w:r>
      <w:proofErr w:type="spellEnd"/>
      <w:r w:rsidRPr="00FD3D7F">
        <w:rPr>
          <w:rFonts w:ascii="Courier New" w:hAnsi="Courier New" w:cs="Courier New"/>
          <w:sz w:val="20"/>
          <w:szCs w:val="20"/>
        </w:rPr>
        <w:t xml:space="preserve"> = </w:t>
      </w:r>
      <w:proofErr w:type="spellStart"/>
      <w:r w:rsidRPr="00FD3D7F">
        <w:rPr>
          <w:rFonts w:ascii="Courier New" w:hAnsi="Courier New" w:cs="Courier New"/>
          <w:sz w:val="20"/>
          <w:szCs w:val="20"/>
        </w:rPr>
        <w:t>p.id_komoditi</w:t>
      </w:r>
      <w:proofErr w:type="spellEnd"/>
    </w:p>
    <w:p w:rsidR="000372AE" w:rsidRDefault="000372AE" w:rsidP="000372AE">
      <w:pPr>
        <w:spacing w:before="120"/>
        <w:jc w:val="center"/>
        <w:rPr>
          <w:b/>
          <w:bCs/>
          <w:noProof/>
          <w:sz w:val="22"/>
        </w:rPr>
      </w:pPr>
      <w:r w:rsidRPr="00AE26CD">
        <w:rPr>
          <w:b/>
          <w:bCs/>
          <w:noProof/>
          <w:sz w:val="22"/>
        </w:rPr>
        <w:t xml:space="preserve">Gambar 4 </w:t>
      </w:r>
      <w:r w:rsidRPr="00AE26CD">
        <w:rPr>
          <w:b/>
          <w:bCs/>
          <w:i/>
          <w:noProof/>
          <w:sz w:val="22"/>
        </w:rPr>
        <w:t>query</w:t>
      </w:r>
      <w:r w:rsidRPr="00AE26CD">
        <w:rPr>
          <w:b/>
          <w:bCs/>
          <w:noProof/>
          <w:sz w:val="22"/>
        </w:rPr>
        <w:t xml:space="preserve"> untuk menentukan </w:t>
      </w:r>
      <w:r w:rsidR="00970F95">
        <w:rPr>
          <w:b/>
          <w:bCs/>
          <w:noProof/>
          <w:sz w:val="22"/>
        </w:rPr>
        <w:t>Permohonan berdasarkan status</w:t>
      </w:r>
    </w:p>
    <w:p w:rsidR="005D5DDE" w:rsidRDefault="005D5DDE" w:rsidP="000372AE">
      <w:pPr>
        <w:spacing w:before="120"/>
        <w:jc w:val="center"/>
        <w:rPr>
          <w:b/>
          <w:bCs/>
          <w:noProof/>
          <w:sz w:val="22"/>
        </w:rPr>
      </w:pPr>
    </w:p>
    <w:p w:rsidR="005D5DDE" w:rsidRPr="00AE26CD" w:rsidRDefault="005D5DDE" w:rsidP="005D5DDE">
      <w:pPr>
        <w:rPr>
          <w:noProof/>
        </w:rPr>
        <w:sectPr w:rsidR="005D5DDE" w:rsidRPr="00AE26CD" w:rsidSect="001C0D7A">
          <w:type w:val="continuous"/>
          <w:pgSz w:w="11907" w:h="16840" w:code="9"/>
          <w:pgMar w:top="1440" w:right="1440" w:bottom="1440" w:left="1440" w:header="1134" w:footer="1134" w:gutter="0"/>
          <w:pgNumType w:start="9"/>
          <w:cols w:space="720"/>
          <w:docGrid w:linePitch="360"/>
        </w:sectPr>
      </w:pPr>
    </w:p>
    <w:p w:rsidR="005D5DDE" w:rsidRDefault="005D5DDE" w:rsidP="005D5DDE">
      <w:pPr>
        <w:pStyle w:val="Default"/>
        <w:numPr>
          <w:ilvl w:val="0"/>
          <w:numId w:val="3"/>
        </w:numPr>
        <w:ind w:left="360"/>
        <w:contextualSpacing/>
        <w:jc w:val="both"/>
        <w:rPr>
          <w:rFonts w:cs="Times New Roman"/>
          <w:sz w:val="22"/>
          <w:szCs w:val="22"/>
        </w:rPr>
      </w:pPr>
      <w:proofErr w:type="spellStart"/>
      <w:r>
        <w:rPr>
          <w:rFonts w:cs="Times New Roman"/>
          <w:sz w:val="22"/>
          <w:szCs w:val="22"/>
        </w:rPr>
        <w:lastRenderedPageBreak/>
        <w:t>Menampilkan</w:t>
      </w:r>
      <w:proofErr w:type="spellEnd"/>
      <w:r>
        <w:rPr>
          <w:rFonts w:cs="Times New Roman"/>
          <w:sz w:val="22"/>
          <w:szCs w:val="22"/>
        </w:rPr>
        <w:t xml:space="preserve"> </w:t>
      </w:r>
      <w:proofErr w:type="spellStart"/>
      <w:r>
        <w:rPr>
          <w:rFonts w:cs="Times New Roman"/>
          <w:sz w:val="22"/>
          <w:szCs w:val="22"/>
        </w:rPr>
        <w:t>Seluruh</w:t>
      </w:r>
      <w:proofErr w:type="spellEnd"/>
      <w:r>
        <w:rPr>
          <w:rFonts w:cs="Times New Roman"/>
          <w:sz w:val="22"/>
          <w:szCs w:val="22"/>
        </w:rPr>
        <w:t xml:space="preserve"> Total </w:t>
      </w:r>
      <w:proofErr w:type="spellStart"/>
      <w:r>
        <w:rPr>
          <w:rFonts w:cs="Times New Roman"/>
          <w:sz w:val="22"/>
          <w:szCs w:val="22"/>
        </w:rPr>
        <w:t>Permohonan</w:t>
      </w:r>
      <w:proofErr w:type="spellEnd"/>
      <w:r>
        <w:rPr>
          <w:rFonts w:cs="Times New Roman"/>
          <w:sz w:val="22"/>
          <w:szCs w:val="22"/>
        </w:rPr>
        <w:t xml:space="preserve"> User</w:t>
      </w:r>
    </w:p>
    <w:p w:rsidR="005D5DDE" w:rsidRDefault="005D5DDE" w:rsidP="005D5DDE">
      <w:pPr>
        <w:ind w:firstLine="360"/>
        <w:jc w:val="both"/>
        <w:rPr>
          <w:bCs/>
          <w:noProof/>
          <w:sz w:val="22"/>
        </w:rPr>
        <w:sectPr w:rsidR="005D5DDE" w:rsidSect="001C0D7A">
          <w:type w:val="continuous"/>
          <w:pgSz w:w="11907" w:h="16840" w:code="9"/>
          <w:pgMar w:top="1440" w:right="1440" w:bottom="1440" w:left="1440" w:header="1134" w:footer="1134" w:gutter="0"/>
          <w:pgNumType w:start="9"/>
          <w:cols w:space="720"/>
          <w:docGrid w:linePitch="360"/>
        </w:sectPr>
      </w:pPr>
      <w:r w:rsidRPr="0039488C">
        <w:rPr>
          <w:bCs/>
          <w:i/>
          <w:noProof/>
          <w:sz w:val="22"/>
        </w:rPr>
        <w:t>Query</w:t>
      </w:r>
      <w:r>
        <w:rPr>
          <w:bCs/>
          <w:noProof/>
          <w:sz w:val="22"/>
        </w:rPr>
        <w:t xml:space="preserve"> untuk menampilkan seluruh total permohonan user pada Gambar 4.</w:t>
      </w:r>
    </w:p>
    <w:p w:rsidR="005D5DDE" w:rsidRDefault="005D5DDE" w:rsidP="005D5DDE">
      <w:pPr>
        <w:ind w:firstLine="360"/>
        <w:jc w:val="both"/>
        <w:rPr>
          <w:bCs/>
          <w:noProof/>
          <w:sz w:val="22"/>
        </w:rPr>
      </w:pPr>
    </w:p>
    <w:p w:rsidR="004E0F71" w:rsidRPr="004E0F71" w:rsidRDefault="004E0F71" w:rsidP="004E0F71">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4E0F71">
        <w:rPr>
          <w:rFonts w:ascii="Courier New" w:hAnsi="Courier New" w:cs="Courier New"/>
          <w:sz w:val="20"/>
          <w:szCs w:val="20"/>
        </w:rPr>
        <w:t xml:space="preserve">SELECT </w:t>
      </w:r>
      <w:proofErr w:type="spellStart"/>
      <w:r w:rsidRPr="004E0F71">
        <w:rPr>
          <w:rFonts w:ascii="Courier New" w:hAnsi="Courier New" w:cs="Courier New"/>
          <w:sz w:val="20"/>
          <w:szCs w:val="20"/>
        </w:rPr>
        <w:t>u.nama_user</w:t>
      </w:r>
      <w:proofErr w:type="spellEnd"/>
      <w:r w:rsidRPr="004E0F71">
        <w:rPr>
          <w:rFonts w:ascii="Courier New" w:hAnsi="Courier New" w:cs="Courier New"/>
          <w:sz w:val="20"/>
          <w:szCs w:val="20"/>
        </w:rPr>
        <w:t xml:space="preserve">, </w:t>
      </w:r>
      <w:proofErr w:type="gramStart"/>
      <w:r w:rsidRPr="004E0F71">
        <w:rPr>
          <w:rFonts w:ascii="Courier New" w:hAnsi="Courier New" w:cs="Courier New"/>
          <w:sz w:val="20"/>
          <w:szCs w:val="20"/>
        </w:rPr>
        <w:t>SUM(</w:t>
      </w:r>
      <w:proofErr w:type="spellStart"/>
      <w:proofErr w:type="gramEnd"/>
      <w:r w:rsidRPr="004E0F71">
        <w:rPr>
          <w:rFonts w:ascii="Courier New" w:hAnsi="Courier New" w:cs="Courier New"/>
          <w:sz w:val="20"/>
          <w:szCs w:val="20"/>
        </w:rPr>
        <w:t>p.total_bayar</w:t>
      </w:r>
      <w:proofErr w:type="spellEnd"/>
      <w:r w:rsidRPr="004E0F71">
        <w:rPr>
          <w:rFonts w:ascii="Courier New" w:hAnsi="Courier New" w:cs="Courier New"/>
          <w:sz w:val="20"/>
          <w:szCs w:val="20"/>
        </w:rPr>
        <w:t xml:space="preserve">) as </w:t>
      </w:r>
      <w:proofErr w:type="spellStart"/>
      <w:r w:rsidRPr="004E0F71">
        <w:rPr>
          <w:rFonts w:ascii="Courier New" w:hAnsi="Courier New" w:cs="Courier New"/>
          <w:sz w:val="20"/>
          <w:szCs w:val="20"/>
        </w:rPr>
        <w:t>Total_Bayar</w:t>
      </w:r>
      <w:proofErr w:type="spellEnd"/>
      <w:r w:rsidRPr="004E0F71">
        <w:rPr>
          <w:rFonts w:ascii="Courier New" w:hAnsi="Courier New" w:cs="Courier New"/>
          <w:sz w:val="20"/>
          <w:szCs w:val="20"/>
        </w:rPr>
        <w:t xml:space="preserve">, </w:t>
      </w:r>
    </w:p>
    <w:p w:rsidR="004E0F71" w:rsidRPr="004E0F71" w:rsidRDefault="004E0F71" w:rsidP="004E0F71">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proofErr w:type="gramStart"/>
      <w:r w:rsidRPr="004E0F71">
        <w:rPr>
          <w:rFonts w:ascii="Courier New" w:hAnsi="Courier New" w:cs="Courier New"/>
          <w:sz w:val="20"/>
          <w:szCs w:val="20"/>
        </w:rPr>
        <w:t>COUNT(</w:t>
      </w:r>
      <w:proofErr w:type="spellStart"/>
      <w:proofErr w:type="gramEnd"/>
      <w:r w:rsidRPr="004E0F71">
        <w:rPr>
          <w:rFonts w:ascii="Courier New" w:hAnsi="Courier New" w:cs="Courier New"/>
          <w:sz w:val="20"/>
          <w:szCs w:val="20"/>
        </w:rPr>
        <w:t>p.id_user</w:t>
      </w:r>
      <w:proofErr w:type="spellEnd"/>
      <w:r w:rsidRPr="004E0F71">
        <w:rPr>
          <w:rFonts w:ascii="Courier New" w:hAnsi="Courier New" w:cs="Courier New"/>
          <w:sz w:val="20"/>
          <w:szCs w:val="20"/>
        </w:rPr>
        <w:t xml:space="preserve">) as </w:t>
      </w:r>
      <w:proofErr w:type="spellStart"/>
      <w:r w:rsidRPr="004E0F71">
        <w:rPr>
          <w:rFonts w:ascii="Courier New" w:hAnsi="Courier New" w:cs="Courier New"/>
          <w:sz w:val="20"/>
          <w:szCs w:val="20"/>
        </w:rPr>
        <w:t>Jumlah_Pesanan</w:t>
      </w:r>
      <w:proofErr w:type="spellEnd"/>
      <w:r w:rsidRPr="004E0F71">
        <w:rPr>
          <w:rFonts w:ascii="Courier New" w:hAnsi="Courier New" w:cs="Courier New"/>
          <w:sz w:val="20"/>
          <w:szCs w:val="20"/>
        </w:rPr>
        <w:t xml:space="preserve"> FROM </w:t>
      </w:r>
      <w:proofErr w:type="spellStart"/>
      <w:r w:rsidRPr="004E0F71">
        <w:rPr>
          <w:rFonts w:ascii="Courier New" w:hAnsi="Courier New" w:cs="Courier New"/>
          <w:sz w:val="20"/>
          <w:szCs w:val="20"/>
        </w:rPr>
        <w:t>data_user</w:t>
      </w:r>
      <w:proofErr w:type="spellEnd"/>
      <w:r w:rsidRPr="004E0F71">
        <w:rPr>
          <w:rFonts w:ascii="Courier New" w:hAnsi="Courier New" w:cs="Courier New"/>
          <w:sz w:val="20"/>
          <w:szCs w:val="20"/>
        </w:rPr>
        <w:t xml:space="preserve"> u, </w:t>
      </w:r>
      <w:proofErr w:type="spellStart"/>
      <w:r w:rsidRPr="004E0F71">
        <w:rPr>
          <w:rFonts w:ascii="Courier New" w:hAnsi="Courier New" w:cs="Courier New"/>
          <w:sz w:val="20"/>
          <w:szCs w:val="20"/>
        </w:rPr>
        <w:t>data_permohonan</w:t>
      </w:r>
      <w:proofErr w:type="spellEnd"/>
      <w:r w:rsidRPr="004E0F71">
        <w:rPr>
          <w:rFonts w:ascii="Courier New" w:hAnsi="Courier New" w:cs="Courier New"/>
          <w:sz w:val="20"/>
          <w:szCs w:val="20"/>
        </w:rPr>
        <w:t xml:space="preserve"> p </w:t>
      </w:r>
    </w:p>
    <w:p w:rsidR="004E0F71" w:rsidRPr="004E0F71" w:rsidRDefault="004E0F71" w:rsidP="004E0F71">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4E0F71">
        <w:rPr>
          <w:rFonts w:ascii="Courier New" w:hAnsi="Courier New" w:cs="Courier New"/>
          <w:sz w:val="20"/>
          <w:szCs w:val="20"/>
        </w:rPr>
        <w:t xml:space="preserve">WHERE </w:t>
      </w:r>
      <w:proofErr w:type="spellStart"/>
      <w:r w:rsidRPr="004E0F71">
        <w:rPr>
          <w:rFonts w:ascii="Courier New" w:hAnsi="Courier New" w:cs="Courier New"/>
          <w:sz w:val="20"/>
          <w:szCs w:val="20"/>
        </w:rPr>
        <w:t>p.id_user</w:t>
      </w:r>
      <w:proofErr w:type="spellEnd"/>
      <w:r w:rsidRPr="004E0F71">
        <w:rPr>
          <w:rFonts w:ascii="Courier New" w:hAnsi="Courier New" w:cs="Courier New"/>
          <w:sz w:val="20"/>
          <w:szCs w:val="20"/>
        </w:rPr>
        <w:t xml:space="preserve"> = '$id' </w:t>
      </w:r>
    </w:p>
    <w:p w:rsidR="005D5DDE" w:rsidRPr="002A1900" w:rsidRDefault="004E0F71" w:rsidP="004E0F71">
      <w:pPr>
        <w:pStyle w:val="Default"/>
        <w:pBdr>
          <w:top w:val="single" w:sz="4" w:space="1" w:color="auto"/>
          <w:left w:val="single" w:sz="4" w:space="4" w:color="auto"/>
          <w:bottom w:val="single" w:sz="4" w:space="1" w:color="auto"/>
          <w:right w:val="single" w:sz="4" w:space="4" w:color="auto"/>
        </w:pBdr>
        <w:ind w:left="851" w:hanging="851"/>
        <w:contextualSpacing/>
        <w:rPr>
          <w:rFonts w:ascii="Courier New" w:hAnsi="Courier New" w:cs="Courier New"/>
          <w:sz w:val="20"/>
          <w:szCs w:val="20"/>
        </w:rPr>
      </w:pPr>
      <w:r w:rsidRPr="004E0F71">
        <w:rPr>
          <w:rFonts w:ascii="Courier New" w:hAnsi="Courier New" w:cs="Courier New"/>
          <w:sz w:val="20"/>
          <w:szCs w:val="20"/>
        </w:rPr>
        <w:t xml:space="preserve">AND </w:t>
      </w:r>
      <w:proofErr w:type="spellStart"/>
      <w:r w:rsidRPr="004E0F71">
        <w:rPr>
          <w:rFonts w:ascii="Courier New" w:hAnsi="Courier New" w:cs="Courier New"/>
          <w:sz w:val="20"/>
          <w:szCs w:val="20"/>
        </w:rPr>
        <w:t>u.id_user</w:t>
      </w:r>
      <w:proofErr w:type="spellEnd"/>
      <w:r w:rsidRPr="004E0F71">
        <w:rPr>
          <w:rFonts w:ascii="Courier New" w:hAnsi="Courier New" w:cs="Courier New"/>
          <w:sz w:val="20"/>
          <w:szCs w:val="20"/>
        </w:rPr>
        <w:t xml:space="preserve"> = '$id'</w:t>
      </w:r>
    </w:p>
    <w:p w:rsidR="005D5DDE" w:rsidRPr="00AE26CD" w:rsidRDefault="005D5DDE" w:rsidP="005D5DDE">
      <w:pPr>
        <w:spacing w:before="120"/>
        <w:jc w:val="center"/>
        <w:rPr>
          <w:b/>
          <w:noProof/>
          <w:sz w:val="18"/>
          <w:szCs w:val="22"/>
        </w:rPr>
        <w:sectPr w:rsidR="005D5DDE" w:rsidRPr="00AE26CD" w:rsidSect="001C0D7A">
          <w:type w:val="continuous"/>
          <w:pgSz w:w="11907" w:h="16840" w:code="9"/>
          <w:pgMar w:top="1440" w:right="1440" w:bottom="1440" w:left="1440" w:header="1134" w:footer="1134" w:gutter="0"/>
          <w:pgNumType w:start="9"/>
          <w:cols w:space="720"/>
          <w:docGrid w:linePitch="360"/>
        </w:sectPr>
      </w:pPr>
      <w:r w:rsidRPr="00AE26CD">
        <w:rPr>
          <w:b/>
          <w:bCs/>
          <w:noProof/>
          <w:sz w:val="22"/>
        </w:rPr>
        <w:t xml:space="preserve">Gambar </w:t>
      </w:r>
      <w:r>
        <w:rPr>
          <w:b/>
          <w:bCs/>
          <w:noProof/>
          <w:sz w:val="22"/>
        </w:rPr>
        <w:t>5</w:t>
      </w:r>
      <w:r w:rsidRPr="00AE26CD">
        <w:rPr>
          <w:b/>
          <w:bCs/>
          <w:noProof/>
          <w:sz w:val="22"/>
        </w:rPr>
        <w:t xml:space="preserve"> </w:t>
      </w:r>
      <w:r w:rsidRPr="00AE26CD">
        <w:rPr>
          <w:b/>
          <w:bCs/>
          <w:i/>
          <w:noProof/>
          <w:sz w:val="22"/>
        </w:rPr>
        <w:t>query</w:t>
      </w:r>
      <w:r w:rsidRPr="00AE26CD">
        <w:rPr>
          <w:b/>
          <w:bCs/>
          <w:noProof/>
          <w:sz w:val="22"/>
        </w:rPr>
        <w:t xml:space="preserve"> untuk </w:t>
      </w:r>
      <w:r w:rsidR="00D81FCE">
        <w:rPr>
          <w:b/>
          <w:bCs/>
          <w:noProof/>
          <w:sz w:val="22"/>
        </w:rPr>
        <w:t>menampilkan seluruh total permohonan user</w:t>
      </w:r>
    </w:p>
    <w:p w:rsidR="000372AE" w:rsidRDefault="000372AE" w:rsidP="000372AE">
      <w:pPr>
        <w:jc w:val="both"/>
        <w:rPr>
          <w:noProof/>
          <w:sz w:val="18"/>
          <w:szCs w:val="22"/>
        </w:rPr>
      </w:pPr>
    </w:p>
    <w:p w:rsidR="000372AE" w:rsidRDefault="000372AE" w:rsidP="000372AE">
      <w:pPr>
        <w:jc w:val="both"/>
        <w:rPr>
          <w:noProof/>
          <w:sz w:val="18"/>
          <w:szCs w:val="22"/>
        </w:rPr>
      </w:pPr>
    </w:p>
    <w:p w:rsidR="005D5DDE" w:rsidRDefault="005D5DDE" w:rsidP="000372AE">
      <w:pPr>
        <w:jc w:val="both"/>
        <w:rPr>
          <w:noProof/>
          <w:sz w:val="18"/>
          <w:szCs w:val="22"/>
        </w:rPr>
        <w:sectPr w:rsidR="005D5DDE" w:rsidSect="001C0D7A">
          <w:type w:val="continuous"/>
          <w:pgSz w:w="11907" w:h="16840" w:code="9"/>
          <w:pgMar w:top="1440" w:right="1440" w:bottom="1440" w:left="1440" w:header="1134" w:footer="1134" w:gutter="0"/>
          <w:pgNumType w:start="9"/>
          <w:cols w:space="720"/>
          <w:docGrid w:linePitch="360"/>
        </w:sectPr>
      </w:pPr>
    </w:p>
    <w:p w:rsidR="000372AE" w:rsidRDefault="000372AE" w:rsidP="000372AE">
      <w:pPr>
        <w:pStyle w:val="Default"/>
        <w:ind w:left="540" w:hanging="540"/>
        <w:contextualSpacing/>
        <w:jc w:val="both"/>
        <w:rPr>
          <w:rFonts w:cs="Times New Roman"/>
          <w:sz w:val="22"/>
          <w:szCs w:val="22"/>
        </w:rPr>
      </w:pPr>
      <w:r w:rsidRPr="00B61A08">
        <w:rPr>
          <w:rFonts w:cs="Times New Roman"/>
          <w:sz w:val="22"/>
          <w:szCs w:val="22"/>
        </w:rPr>
        <w:lastRenderedPageBreak/>
        <w:t xml:space="preserve">4.3 </w:t>
      </w:r>
      <w:proofErr w:type="spellStart"/>
      <w:r w:rsidRPr="00B61A08">
        <w:rPr>
          <w:rFonts w:cs="Times New Roman"/>
          <w:sz w:val="22"/>
          <w:szCs w:val="22"/>
        </w:rPr>
        <w:t>Aplikasi</w:t>
      </w:r>
      <w:proofErr w:type="spellEnd"/>
      <w:r w:rsidRPr="00B61A08">
        <w:rPr>
          <w:rFonts w:cs="Times New Roman"/>
          <w:sz w:val="22"/>
          <w:szCs w:val="22"/>
        </w:rPr>
        <w:t xml:space="preserve"> </w:t>
      </w:r>
      <w:r w:rsidRPr="00B61A08">
        <w:rPr>
          <w:rFonts w:cs="Times New Roman"/>
          <w:i/>
          <w:sz w:val="22"/>
          <w:szCs w:val="22"/>
        </w:rPr>
        <w:t xml:space="preserve">Data </w:t>
      </w:r>
      <w:proofErr w:type="spellStart"/>
      <w:r>
        <w:rPr>
          <w:rFonts w:cs="Times New Roman"/>
          <w:i/>
          <w:sz w:val="22"/>
          <w:szCs w:val="22"/>
        </w:rPr>
        <w:t>W</w:t>
      </w:r>
      <w:r w:rsidRPr="00B61A08">
        <w:rPr>
          <w:rFonts w:cs="Times New Roman"/>
          <w:i/>
          <w:sz w:val="22"/>
          <w:szCs w:val="22"/>
        </w:rPr>
        <w:t>arehosue</w:t>
      </w:r>
      <w:proofErr w:type="spellEnd"/>
      <w:r w:rsidRPr="00B61A08">
        <w:rPr>
          <w:rFonts w:cs="Times New Roman"/>
          <w:sz w:val="22"/>
          <w:szCs w:val="22"/>
        </w:rPr>
        <w:t xml:space="preserve"> </w:t>
      </w:r>
    </w:p>
    <w:p w:rsidR="00443341" w:rsidRDefault="000372AE" w:rsidP="000372AE">
      <w:pPr>
        <w:pStyle w:val="Default"/>
        <w:ind w:firstLine="284"/>
        <w:contextualSpacing/>
        <w:jc w:val="both"/>
        <w:rPr>
          <w:rFonts w:cs="Times New Roman"/>
          <w:sz w:val="22"/>
          <w:szCs w:val="22"/>
        </w:rPr>
      </w:pPr>
      <w:proofErr w:type="spellStart"/>
      <w:r>
        <w:rPr>
          <w:rFonts w:cs="Times New Roman"/>
          <w:sz w:val="22"/>
          <w:szCs w:val="22"/>
        </w:rPr>
        <w:t>Pada</w:t>
      </w:r>
      <w:proofErr w:type="spellEnd"/>
      <w:r>
        <w:rPr>
          <w:rFonts w:cs="Times New Roman"/>
          <w:sz w:val="22"/>
          <w:szCs w:val="22"/>
        </w:rPr>
        <w:t xml:space="preserve"> </w:t>
      </w:r>
      <w:proofErr w:type="spellStart"/>
      <w:r>
        <w:rPr>
          <w:rFonts w:cs="Times New Roman"/>
          <w:sz w:val="22"/>
          <w:szCs w:val="22"/>
        </w:rPr>
        <w:t>bagian</w:t>
      </w:r>
      <w:proofErr w:type="spellEnd"/>
      <w:r>
        <w:rPr>
          <w:rFonts w:cs="Times New Roman"/>
          <w:sz w:val="22"/>
          <w:szCs w:val="22"/>
        </w:rPr>
        <w:t xml:space="preserve"> </w:t>
      </w:r>
      <w:proofErr w:type="spellStart"/>
      <w:r>
        <w:rPr>
          <w:rFonts w:cs="Times New Roman"/>
          <w:sz w:val="22"/>
          <w:szCs w:val="22"/>
        </w:rPr>
        <w:t>ini</w:t>
      </w:r>
      <w:proofErr w:type="spellEnd"/>
      <w:r>
        <w:rPr>
          <w:rFonts w:cs="Times New Roman"/>
          <w:sz w:val="22"/>
          <w:szCs w:val="22"/>
        </w:rPr>
        <w:t xml:space="preserve"> kami </w:t>
      </w:r>
      <w:proofErr w:type="spellStart"/>
      <w:r>
        <w:rPr>
          <w:rFonts w:cs="Times New Roman"/>
          <w:sz w:val="22"/>
          <w:szCs w:val="22"/>
        </w:rPr>
        <w:t>menjukkan</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w:t>
      </w:r>
      <w:r>
        <w:rPr>
          <w:rFonts w:cs="Times New Roman"/>
          <w:i/>
          <w:sz w:val="22"/>
          <w:szCs w:val="22"/>
        </w:rPr>
        <w:t xml:space="preserve">data warehouse </w:t>
      </w:r>
      <w:r>
        <w:rPr>
          <w:rFonts w:cs="Times New Roman"/>
          <w:sz w:val="22"/>
          <w:szCs w:val="22"/>
        </w:rPr>
        <w:t xml:space="preserve">yang </w:t>
      </w:r>
      <w:proofErr w:type="spellStart"/>
      <w:r>
        <w:rPr>
          <w:rFonts w:cs="Times New Roman"/>
          <w:sz w:val="22"/>
          <w:szCs w:val="22"/>
        </w:rPr>
        <w:t>telah</w:t>
      </w:r>
      <w:proofErr w:type="spellEnd"/>
      <w:r>
        <w:rPr>
          <w:rFonts w:cs="Times New Roman"/>
          <w:sz w:val="22"/>
          <w:szCs w:val="22"/>
        </w:rPr>
        <w:t xml:space="preserve"> kami </w:t>
      </w:r>
      <w:proofErr w:type="spellStart"/>
      <w:r>
        <w:rPr>
          <w:rFonts w:cs="Times New Roman"/>
          <w:sz w:val="22"/>
          <w:szCs w:val="22"/>
        </w:rPr>
        <w:t>rancang</w:t>
      </w:r>
      <w:proofErr w:type="spellEnd"/>
      <w:r>
        <w:rPr>
          <w:rFonts w:cs="Times New Roman"/>
          <w:sz w:val="22"/>
          <w:szCs w:val="22"/>
        </w:rPr>
        <w:t xml:space="preserve">. </w:t>
      </w:r>
      <w:proofErr w:type="spellStart"/>
      <w:r>
        <w:rPr>
          <w:rFonts w:cs="Times New Roman"/>
          <w:sz w:val="22"/>
          <w:szCs w:val="22"/>
        </w:rPr>
        <w:t>Beberapa</w:t>
      </w:r>
      <w:proofErr w:type="spellEnd"/>
      <w:r>
        <w:rPr>
          <w:rFonts w:cs="Times New Roman"/>
          <w:sz w:val="22"/>
          <w:szCs w:val="22"/>
        </w:rPr>
        <w:t xml:space="preserve"> </w:t>
      </w:r>
      <w:proofErr w:type="spellStart"/>
      <w:r>
        <w:rPr>
          <w:rFonts w:cs="Times New Roman"/>
          <w:sz w:val="22"/>
          <w:szCs w:val="22"/>
        </w:rPr>
        <w:t>fitu</w:t>
      </w:r>
      <w:r w:rsidR="00443341">
        <w:rPr>
          <w:rFonts w:cs="Times New Roman"/>
          <w:sz w:val="22"/>
          <w:szCs w:val="22"/>
        </w:rPr>
        <w:t>r</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kami </w:t>
      </w:r>
      <w:proofErr w:type="spellStart"/>
      <w:r>
        <w:rPr>
          <w:rFonts w:cs="Times New Roman"/>
          <w:sz w:val="22"/>
          <w:szCs w:val="22"/>
        </w:rPr>
        <w:t>sesuaikan</w:t>
      </w:r>
      <w:proofErr w:type="spellEnd"/>
      <w:r>
        <w:rPr>
          <w:rFonts w:cs="Times New Roman"/>
          <w:sz w:val="22"/>
          <w:szCs w:val="22"/>
        </w:rPr>
        <w:t xml:space="preserve"> </w:t>
      </w:r>
      <w:proofErr w:type="spellStart"/>
      <w:r>
        <w:rPr>
          <w:rFonts w:cs="Times New Roman"/>
          <w:sz w:val="22"/>
          <w:szCs w:val="22"/>
        </w:rPr>
        <w:t>dengan</w:t>
      </w:r>
      <w:proofErr w:type="spellEnd"/>
      <w:r>
        <w:rPr>
          <w:rFonts w:cs="Times New Roman"/>
          <w:sz w:val="22"/>
          <w:szCs w:val="22"/>
        </w:rPr>
        <w:t xml:space="preserve"> </w:t>
      </w:r>
      <w:proofErr w:type="spellStart"/>
      <w:r>
        <w:rPr>
          <w:rFonts w:cs="Times New Roman"/>
          <w:sz w:val="22"/>
          <w:szCs w:val="22"/>
        </w:rPr>
        <w:t>contoh</w:t>
      </w:r>
      <w:proofErr w:type="spellEnd"/>
      <w:r>
        <w:rPr>
          <w:rFonts w:cs="Times New Roman"/>
          <w:sz w:val="22"/>
          <w:szCs w:val="22"/>
        </w:rPr>
        <w:t xml:space="preserve"> </w:t>
      </w:r>
      <w:proofErr w:type="spellStart"/>
      <w:r>
        <w:rPr>
          <w:rFonts w:cs="Times New Roman"/>
          <w:sz w:val="22"/>
          <w:szCs w:val="22"/>
        </w:rPr>
        <w:t>kasus</w:t>
      </w:r>
      <w:proofErr w:type="spellEnd"/>
      <w:r>
        <w:rPr>
          <w:rFonts w:cs="Times New Roman"/>
          <w:sz w:val="22"/>
          <w:szCs w:val="22"/>
        </w:rPr>
        <w:t xml:space="preserve"> yang </w:t>
      </w:r>
      <w:proofErr w:type="spellStart"/>
      <w:r>
        <w:rPr>
          <w:rFonts w:cs="Times New Roman"/>
          <w:sz w:val="22"/>
          <w:szCs w:val="22"/>
        </w:rPr>
        <w:t>diberikan</w:t>
      </w:r>
      <w:proofErr w:type="spellEnd"/>
      <w:r>
        <w:rPr>
          <w:rFonts w:cs="Times New Roman"/>
          <w:sz w:val="22"/>
          <w:szCs w:val="22"/>
        </w:rPr>
        <w:t xml:space="preserve"> </w:t>
      </w:r>
      <w:proofErr w:type="spellStart"/>
      <w:r>
        <w:rPr>
          <w:rFonts w:cs="Times New Roman"/>
          <w:sz w:val="22"/>
          <w:szCs w:val="22"/>
        </w:rPr>
        <w:t>pada</w:t>
      </w:r>
      <w:proofErr w:type="spellEnd"/>
      <w:r>
        <w:rPr>
          <w:rFonts w:cs="Times New Roman"/>
          <w:sz w:val="22"/>
          <w:szCs w:val="22"/>
        </w:rPr>
        <w:t xml:space="preserve"> </w:t>
      </w:r>
      <w:proofErr w:type="spellStart"/>
      <w:r>
        <w:rPr>
          <w:rFonts w:cs="Times New Roman"/>
          <w:sz w:val="22"/>
          <w:szCs w:val="22"/>
        </w:rPr>
        <w:t>bagian</w:t>
      </w:r>
      <w:proofErr w:type="spellEnd"/>
      <w:r>
        <w:rPr>
          <w:rFonts w:cs="Times New Roman"/>
          <w:sz w:val="22"/>
          <w:szCs w:val="22"/>
        </w:rPr>
        <w:t xml:space="preserve"> </w:t>
      </w:r>
      <w:proofErr w:type="spellStart"/>
      <w:r>
        <w:rPr>
          <w:rFonts w:cs="Times New Roman"/>
          <w:sz w:val="22"/>
          <w:szCs w:val="22"/>
        </w:rPr>
        <w:t>sebelumnya</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w:t>
      </w:r>
      <w:proofErr w:type="spellStart"/>
      <w:r>
        <w:rPr>
          <w:rFonts w:cs="Times New Roman"/>
          <w:sz w:val="22"/>
          <w:szCs w:val="22"/>
        </w:rPr>
        <w:t>ini</w:t>
      </w:r>
      <w:proofErr w:type="spellEnd"/>
      <w:r>
        <w:rPr>
          <w:rFonts w:cs="Times New Roman"/>
          <w:sz w:val="22"/>
          <w:szCs w:val="22"/>
        </w:rPr>
        <w:t xml:space="preserve"> </w:t>
      </w:r>
      <w:proofErr w:type="spellStart"/>
      <w:r>
        <w:rPr>
          <w:rFonts w:cs="Times New Roman"/>
          <w:sz w:val="22"/>
          <w:szCs w:val="22"/>
        </w:rPr>
        <w:t>dikembangkan</w:t>
      </w:r>
      <w:proofErr w:type="spellEnd"/>
      <w:r>
        <w:rPr>
          <w:rFonts w:cs="Times New Roman"/>
          <w:sz w:val="22"/>
          <w:szCs w:val="22"/>
        </w:rPr>
        <w:t xml:space="preserve"> </w:t>
      </w:r>
      <w:proofErr w:type="spellStart"/>
      <w:r>
        <w:rPr>
          <w:rFonts w:cs="Times New Roman"/>
          <w:sz w:val="22"/>
          <w:szCs w:val="22"/>
        </w:rPr>
        <w:t>menggunakan</w:t>
      </w:r>
      <w:proofErr w:type="spellEnd"/>
      <w:r>
        <w:rPr>
          <w:rFonts w:cs="Times New Roman"/>
          <w:sz w:val="22"/>
          <w:szCs w:val="22"/>
        </w:rPr>
        <w:t xml:space="preserve"> </w:t>
      </w:r>
      <w:proofErr w:type="spellStart"/>
      <w:r w:rsidR="006D12CF">
        <w:rPr>
          <w:rFonts w:cs="Times New Roman"/>
          <w:sz w:val="22"/>
          <w:szCs w:val="22"/>
        </w:rPr>
        <w:t>Bahasa</w:t>
      </w:r>
      <w:proofErr w:type="spellEnd"/>
      <w:r w:rsidR="006D12CF">
        <w:rPr>
          <w:rFonts w:cs="Times New Roman"/>
          <w:sz w:val="22"/>
          <w:szCs w:val="22"/>
        </w:rPr>
        <w:t xml:space="preserve"> </w:t>
      </w:r>
      <w:proofErr w:type="spellStart"/>
      <w:r w:rsidR="006D12CF">
        <w:rPr>
          <w:rFonts w:cs="Times New Roman"/>
          <w:sz w:val="22"/>
          <w:szCs w:val="22"/>
        </w:rPr>
        <w:t>pemrograman</w:t>
      </w:r>
      <w:proofErr w:type="spellEnd"/>
      <w:r w:rsidR="006D12CF">
        <w:rPr>
          <w:rFonts w:cs="Times New Roman"/>
          <w:sz w:val="22"/>
          <w:szCs w:val="22"/>
        </w:rPr>
        <w:t xml:space="preserve"> PHP.</w:t>
      </w:r>
      <w:r w:rsidR="00443341">
        <w:rPr>
          <w:rFonts w:cs="Times New Roman"/>
          <w:sz w:val="22"/>
          <w:szCs w:val="22"/>
        </w:rPr>
        <w:t xml:space="preserve"> </w:t>
      </w:r>
    </w:p>
    <w:p w:rsidR="000372AE" w:rsidRPr="00B61A08" w:rsidRDefault="00C10A6C" w:rsidP="00443341">
      <w:pPr>
        <w:pStyle w:val="Default"/>
        <w:contextualSpacing/>
        <w:jc w:val="both"/>
        <w:rPr>
          <w:rFonts w:cs="Times New Roman"/>
          <w:sz w:val="22"/>
          <w:szCs w:val="22"/>
        </w:rPr>
      </w:pPr>
      <w:proofErr w:type="spellStart"/>
      <w:r>
        <w:rPr>
          <w:rFonts w:cs="Times New Roman"/>
          <w:sz w:val="22"/>
          <w:szCs w:val="22"/>
        </w:rPr>
        <w:t>Gambar</w:t>
      </w:r>
      <w:proofErr w:type="spellEnd"/>
      <w:r>
        <w:rPr>
          <w:rFonts w:cs="Times New Roman"/>
          <w:sz w:val="22"/>
          <w:szCs w:val="22"/>
        </w:rPr>
        <w:t xml:space="preserve"> 6</w:t>
      </w:r>
      <w:r w:rsidR="000372AE">
        <w:rPr>
          <w:rFonts w:cs="Times New Roman"/>
          <w:sz w:val="22"/>
          <w:szCs w:val="22"/>
        </w:rPr>
        <w:t xml:space="preserve">. </w:t>
      </w:r>
      <w:proofErr w:type="spellStart"/>
      <w:r w:rsidR="000372AE">
        <w:rPr>
          <w:rFonts w:cs="Times New Roman"/>
          <w:sz w:val="22"/>
          <w:szCs w:val="22"/>
        </w:rPr>
        <w:t>Menunjukkan</w:t>
      </w:r>
      <w:proofErr w:type="spellEnd"/>
      <w:r w:rsidR="000372AE">
        <w:rPr>
          <w:rFonts w:cs="Times New Roman"/>
          <w:sz w:val="22"/>
          <w:szCs w:val="22"/>
        </w:rPr>
        <w:t xml:space="preserve"> </w:t>
      </w:r>
      <w:proofErr w:type="spellStart"/>
      <w:r w:rsidR="000372AE">
        <w:rPr>
          <w:rFonts w:cs="Times New Roman"/>
          <w:sz w:val="22"/>
          <w:szCs w:val="22"/>
        </w:rPr>
        <w:t>salah</w:t>
      </w:r>
      <w:proofErr w:type="spellEnd"/>
      <w:r w:rsidR="000372AE">
        <w:rPr>
          <w:rFonts w:cs="Times New Roman"/>
          <w:sz w:val="22"/>
          <w:szCs w:val="22"/>
        </w:rPr>
        <w:t xml:space="preserve"> </w:t>
      </w:r>
      <w:proofErr w:type="spellStart"/>
      <w:r w:rsidR="000372AE">
        <w:rPr>
          <w:rFonts w:cs="Times New Roman"/>
          <w:sz w:val="22"/>
          <w:szCs w:val="22"/>
        </w:rPr>
        <w:t>satu</w:t>
      </w:r>
      <w:proofErr w:type="spellEnd"/>
      <w:r w:rsidR="000372AE">
        <w:rPr>
          <w:rFonts w:cs="Times New Roman"/>
          <w:sz w:val="22"/>
          <w:szCs w:val="22"/>
        </w:rPr>
        <w:t xml:space="preserve"> </w:t>
      </w:r>
      <w:proofErr w:type="spellStart"/>
      <w:r w:rsidR="000372AE">
        <w:rPr>
          <w:rFonts w:cs="Times New Roman"/>
          <w:sz w:val="22"/>
          <w:szCs w:val="22"/>
        </w:rPr>
        <w:t>tampilan</w:t>
      </w:r>
      <w:proofErr w:type="spellEnd"/>
      <w:r w:rsidR="000372AE">
        <w:rPr>
          <w:rFonts w:cs="Times New Roman"/>
          <w:sz w:val="22"/>
          <w:szCs w:val="22"/>
        </w:rPr>
        <w:t xml:space="preserve"> </w:t>
      </w:r>
      <w:proofErr w:type="spellStart"/>
      <w:r w:rsidR="000372AE">
        <w:rPr>
          <w:rFonts w:cs="Times New Roman"/>
          <w:sz w:val="22"/>
          <w:szCs w:val="22"/>
        </w:rPr>
        <w:t>aplikasi</w:t>
      </w:r>
      <w:proofErr w:type="spellEnd"/>
      <w:r w:rsidR="000372AE">
        <w:rPr>
          <w:rFonts w:cs="Times New Roman"/>
          <w:sz w:val="22"/>
          <w:szCs w:val="22"/>
        </w:rPr>
        <w:t xml:space="preserve"> </w:t>
      </w:r>
      <w:r w:rsidR="000372AE" w:rsidRPr="004B6EBD">
        <w:rPr>
          <w:rFonts w:cs="Times New Roman"/>
          <w:i/>
          <w:sz w:val="22"/>
          <w:szCs w:val="22"/>
        </w:rPr>
        <w:t>data warehouse</w:t>
      </w:r>
      <w:r w:rsidR="000372AE">
        <w:rPr>
          <w:rFonts w:cs="Times New Roman"/>
          <w:sz w:val="22"/>
          <w:szCs w:val="22"/>
        </w:rPr>
        <w:t xml:space="preserve"> </w:t>
      </w:r>
      <w:r w:rsidR="00443341">
        <w:rPr>
          <w:rFonts w:cs="Times New Roman"/>
          <w:sz w:val="22"/>
          <w:szCs w:val="22"/>
        </w:rPr>
        <w:t>LINKARIN</w:t>
      </w:r>
    </w:p>
    <w:p w:rsidR="000372AE" w:rsidRDefault="000372AE" w:rsidP="000372AE">
      <w:pPr>
        <w:jc w:val="center"/>
        <w:rPr>
          <w:noProof/>
          <w:sz w:val="18"/>
          <w:szCs w:val="22"/>
        </w:rPr>
      </w:pPr>
    </w:p>
    <w:p w:rsidR="000372AE" w:rsidRDefault="000372AE" w:rsidP="000372AE">
      <w:pPr>
        <w:jc w:val="center"/>
        <w:rPr>
          <w:noProof/>
          <w:sz w:val="18"/>
          <w:szCs w:val="22"/>
        </w:rPr>
        <w:sectPr w:rsidR="000372AE" w:rsidSect="001C0D7A">
          <w:type w:val="continuous"/>
          <w:pgSz w:w="11907" w:h="16840" w:code="9"/>
          <w:pgMar w:top="1440" w:right="1440" w:bottom="1440" w:left="1440" w:header="1134" w:footer="1134" w:gutter="0"/>
          <w:pgNumType w:start="9"/>
          <w:cols w:space="720"/>
          <w:docGrid w:linePitch="360"/>
        </w:sectPr>
      </w:pPr>
    </w:p>
    <w:p w:rsidR="000372AE" w:rsidRDefault="000372AE" w:rsidP="000372AE">
      <w:pPr>
        <w:jc w:val="center"/>
        <w:rPr>
          <w:noProof/>
          <w:sz w:val="18"/>
          <w:szCs w:val="22"/>
        </w:rPr>
      </w:pPr>
      <w:r w:rsidRPr="00AB47F5">
        <w:rPr>
          <w:noProof/>
          <w:sz w:val="18"/>
          <w:szCs w:val="22"/>
        </w:rPr>
        <w:lastRenderedPageBreak/>
        <w:drawing>
          <wp:inline distT="0" distB="0" distL="0" distR="0" wp14:anchorId="57615903" wp14:editId="4CA0BF13">
            <wp:extent cx="5631175" cy="2852492"/>
            <wp:effectExtent l="19050" t="19050" r="2730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Dosen\2. Penelitian\2016\penelitian-dosen-pemula\1. Wahehouse data universitas halu oleo\laporan\dwarehouse\dwarehouse\kasus#2tiap program studi dalam kelompok IPK.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31175" cy="2852492"/>
                    </a:xfrm>
                    <a:prstGeom prst="rect">
                      <a:avLst/>
                    </a:prstGeom>
                    <a:noFill/>
                    <a:ln w="3175">
                      <a:solidFill>
                        <a:schemeClr val="tx1"/>
                      </a:solidFill>
                    </a:ln>
                  </pic:spPr>
                </pic:pic>
              </a:graphicData>
            </a:graphic>
          </wp:inline>
        </w:drawing>
      </w:r>
      <w:bookmarkStart w:id="0" w:name="_GoBack"/>
      <w:bookmarkEnd w:id="0"/>
    </w:p>
    <w:p w:rsidR="000372AE" w:rsidRDefault="000372AE" w:rsidP="000372AE">
      <w:pPr>
        <w:jc w:val="center"/>
        <w:rPr>
          <w:noProof/>
          <w:sz w:val="18"/>
          <w:szCs w:val="22"/>
        </w:rPr>
      </w:pPr>
      <w:r>
        <w:rPr>
          <w:noProof/>
          <w:sz w:val="18"/>
          <w:szCs w:val="22"/>
        </w:rPr>
        <w:t xml:space="preserve"> </w:t>
      </w:r>
      <w:proofErr w:type="spellStart"/>
      <w:r w:rsidR="00C10A6C">
        <w:rPr>
          <w:b/>
          <w:sz w:val="22"/>
          <w:szCs w:val="22"/>
        </w:rPr>
        <w:t>Gambar</w:t>
      </w:r>
      <w:proofErr w:type="spellEnd"/>
      <w:r w:rsidR="00C10A6C">
        <w:rPr>
          <w:b/>
          <w:sz w:val="22"/>
          <w:szCs w:val="22"/>
        </w:rPr>
        <w:t xml:space="preserve"> 6</w:t>
      </w:r>
      <w:r w:rsidRPr="00AE26CD">
        <w:rPr>
          <w:b/>
          <w:sz w:val="22"/>
          <w:szCs w:val="22"/>
        </w:rPr>
        <w:t xml:space="preserve">. Salah </w:t>
      </w:r>
      <w:proofErr w:type="spellStart"/>
      <w:r w:rsidRPr="00AE26CD">
        <w:rPr>
          <w:b/>
          <w:sz w:val="22"/>
          <w:szCs w:val="22"/>
        </w:rPr>
        <w:t>satu</w:t>
      </w:r>
      <w:proofErr w:type="spellEnd"/>
      <w:r w:rsidRPr="00AE26CD">
        <w:rPr>
          <w:b/>
          <w:sz w:val="22"/>
          <w:szCs w:val="22"/>
        </w:rPr>
        <w:t xml:space="preserve"> </w:t>
      </w:r>
      <w:proofErr w:type="spellStart"/>
      <w:r w:rsidRPr="00AE26CD">
        <w:rPr>
          <w:b/>
          <w:sz w:val="22"/>
          <w:szCs w:val="22"/>
        </w:rPr>
        <w:t>tampilan</w:t>
      </w:r>
      <w:proofErr w:type="spellEnd"/>
      <w:r w:rsidRPr="00AE26CD">
        <w:rPr>
          <w:b/>
          <w:sz w:val="22"/>
          <w:szCs w:val="22"/>
        </w:rPr>
        <w:t xml:space="preserve"> </w:t>
      </w:r>
      <w:proofErr w:type="spellStart"/>
      <w:r w:rsidRPr="00AE26CD">
        <w:rPr>
          <w:b/>
          <w:sz w:val="22"/>
          <w:szCs w:val="22"/>
        </w:rPr>
        <w:t>aplikasi</w:t>
      </w:r>
      <w:proofErr w:type="spellEnd"/>
      <w:r w:rsidRPr="00AE26CD">
        <w:rPr>
          <w:b/>
          <w:sz w:val="22"/>
          <w:szCs w:val="22"/>
        </w:rPr>
        <w:t xml:space="preserve"> </w:t>
      </w:r>
      <w:r w:rsidRPr="00AE26CD">
        <w:rPr>
          <w:b/>
          <w:i/>
          <w:sz w:val="22"/>
          <w:szCs w:val="22"/>
        </w:rPr>
        <w:t>data warehouse</w:t>
      </w:r>
      <w:r w:rsidR="0049355F">
        <w:rPr>
          <w:b/>
          <w:sz w:val="22"/>
          <w:szCs w:val="22"/>
        </w:rPr>
        <w:t xml:space="preserve"> LINKARIN</w:t>
      </w:r>
    </w:p>
    <w:p w:rsidR="000372AE" w:rsidRDefault="000372AE" w:rsidP="000372AE">
      <w:pPr>
        <w:jc w:val="center"/>
        <w:rPr>
          <w:noProof/>
          <w:sz w:val="18"/>
          <w:szCs w:val="22"/>
        </w:rPr>
        <w:sectPr w:rsidR="000372AE" w:rsidSect="001C0D7A">
          <w:type w:val="continuous"/>
          <w:pgSz w:w="11907" w:h="16840" w:code="9"/>
          <w:pgMar w:top="1440" w:right="1440" w:bottom="1440" w:left="1440" w:header="1134" w:footer="1134" w:gutter="0"/>
          <w:pgNumType w:start="9"/>
          <w:cols w:space="720"/>
          <w:docGrid w:linePitch="360"/>
        </w:sectPr>
      </w:pPr>
    </w:p>
    <w:p w:rsidR="00AA3A51" w:rsidRDefault="00AA3A51" w:rsidP="000372AE">
      <w:pPr>
        <w:spacing w:after="120"/>
        <w:rPr>
          <w:b/>
          <w:bCs/>
          <w:noProof/>
          <w:sz w:val="22"/>
        </w:rPr>
      </w:pPr>
    </w:p>
    <w:p w:rsidR="000372AE" w:rsidRPr="00076D98" w:rsidRDefault="000372AE" w:rsidP="000372AE">
      <w:pPr>
        <w:spacing w:after="120"/>
        <w:rPr>
          <w:b/>
          <w:noProof/>
          <w:sz w:val="22"/>
        </w:rPr>
      </w:pPr>
      <w:r w:rsidRPr="00076D98">
        <w:rPr>
          <w:b/>
          <w:bCs/>
          <w:noProof/>
          <w:sz w:val="22"/>
        </w:rPr>
        <w:t xml:space="preserve">5.  </w:t>
      </w:r>
      <w:r w:rsidRPr="00076D98">
        <w:rPr>
          <w:b/>
          <w:bCs/>
          <w:noProof/>
          <w:sz w:val="22"/>
          <w:lang w:val="id-ID"/>
        </w:rPr>
        <w:t>KESIMPULAN</w:t>
      </w:r>
      <w:r w:rsidRPr="00076D98">
        <w:rPr>
          <w:b/>
          <w:noProof/>
          <w:sz w:val="22"/>
          <w:lang w:val="id-ID"/>
        </w:rPr>
        <w:t xml:space="preserve"> </w:t>
      </w:r>
    </w:p>
    <w:p w:rsidR="000372AE" w:rsidRDefault="000372AE" w:rsidP="004863FD">
      <w:pPr>
        <w:ind w:firstLine="360"/>
        <w:jc w:val="both"/>
        <w:rPr>
          <w:bCs/>
          <w:noProof/>
          <w:sz w:val="22"/>
        </w:rPr>
      </w:pPr>
      <w:r>
        <w:rPr>
          <w:bCs/>
          <w:noProof/>
          <w:sz w:val="22"/>
        </w:rPr>
        <w:t xml:space="preserve">Data warehouse </w:t>
      </w:r>
      <w:r w:rsidR="00C018A8">
        <w:rPr>
          <w:bCs/>
          <w:noProof/>
          <w:sz w:val="22"/>
        </w:rPr>
        <w:t xml:space="preserve">LINKARIN </w:t>
      </w:r>
      <w:r>
        <w:rPr>
          <w:bCs/>
          <w:noProof/>
          <w:sz w:val="22"/>
        </w:rPr>
        <w:t xml:space="preserve"> telah berhasil dibuat menggunakan model </w:t>
      </w:r>
      <w:r>
        <w:rPr>
          <w:bCs/>
          <w:i/>
          <w:noProof/>
          <w:sz w:val="22"/>
        </w:rPr>
        <w:t>star schema</w:t>
      </w:r>
      <w:r w:rsidRPr="0039488C">
        <w:rPr>
          <w:bCs/>
          <w:noProof/>
          <w:sz w:val="22"/>
        </w:rPr>
        <w:t>.</w:t>
      </w:r>
      <w:r>
        <w:rPr>
          <w:bCs/>
          <w:noProof/>
          <w:sz w:val="22"/>
        </w:rPr>
        <w:t xml:space="preserve"> Model yang diperoleh dapat mendukung penggalian informasi yang dibutuhkan bagi </w:t>
      </w:r>
      <w:r w:rsidRPr="0039488C">
        <w:rPr>
          <w:bCs/>
          <w:i/>
          <w:noProof/>
          <w:sz w:val="22"/>
        </w:rPr>
        <w:t>top</w:t>
      </w:r>
      <w:r w:rsidRPr="0039488C">
        <w:rPr>
          <w:bCs/>
          <w:i/>
          <w:noProof/>
          <w:sz w:val="22"/>
        </w:rPr>
        <w:softHyphen/>
        <w:t>-level management</w:t>
      </w:r>
      <w:r>
        <w:rPr>
          <w:bCs/>
          <w:noProof/>
          <w:sz w:val="22"/>
        </w:rPr>
        <w:t xml:space="preserve"> secara cepat. </w:t>
      </w:r>
    </w:p>
    <w:p w:rsidR="000372AE" w:rsidRDefault="000372AE" w:rsidP="000372AE">
      <w:pPr>
        <w:jc w:val="center"/>
        <w:rPr>
          <w:color w:val="000000" w:themeColor="text1"/>
          <w:sz w:val="22"/>
          <w:szCs w:val="22"/>
          <w:lang w:val="en-ID"/>
        </w:rPr>
      </w:pPr>
    </w:p>
    <w:p w:rsidR="000372AE" w:rsidRPr="00820C95" w:rsidRDefault="000372AE" w:rsidP="000372AE">
      <w:pPr>
        <w:jc w:val="center"/>
        <w:rPr>
          <w:color w:val="000000" w:themeColor="text1"/>
          <w:sz w:val="22"/>
          <w:szCs w:val="22"/>
          <w:lang w:val="en-ID"/>
        </w:rPr>
      </w:pPr>
    </w:p>
    <w:p w:rsidR="000372AE" w:rsidRPr="00076D98" w:rsidRDefault="000372AE" w:rsidP="000372AE">
      <w:pPr>
        <w:rPr>
          <w:b/>
          <w:color w:val="000000" w:themeColor="text1"/>
          <w:sz w:val="22"/>
          <w:szCs w:val="22"/>
          <w:lang w:val="id-ID"/>
        </w:rPr>
      </w:pPr>
      <w:r w:rsidRPr="00076D98">
        <w:rPr>
          <w:b/>
          <w:color w:val="000000" w:themeColor="text1"/>
          <w:sz w:val="22"/>
          <w:szCs w:val="22"/>
          <w:lang w:val="id-ID"/>
        </w:rPr>
        <w:t>DAFTAR PUSTAKA</w:t>
      </w:r>
    </w:p>
    <w:p w:rsidR="000372AE" w:rsidRPr="009C2EA8" w:rsidRDefault="000372AE" w:rsidP="000372AE">
      <w:pPr>
        <w:pStyle w:val="ListParagraph"/>
        <w:spacing w:after="0" w:line="240" w:lineRule="auto"/>
        <w:ind w:left="540" w:hanging="540"/>
        <w:jc w:val="both"/>
        <w:rPr>
          <w:rFonts w:ascii="Times New Roman" w:hAnsi="Times New Roman"/>
          <w:noProof/>
          <w:lang w:val="id-ID"/>
        </w:rPr>
      </w:pPr>
    </w:p>
    <w:p w:rsidR="000372AE" w:rsidRPr="009C2EA8" w:rsidRDefault="000372AE" w:rsidP="000372AE">
      <w:pPr>
        <w:spacing w:before="60"/>
        <w:ind w:left="709" w:hanging="709"/>
        <w:jc w:val="both"/>
        <w:rPr>
          <w:sz w:val="22"/>
          <w:szCs w:val="22"/>
          <w:lang w:eastAsia="id-ID"/>
        </w:rPr>
      </w:pPr>
      <w:r w:rsidRPr="009C2EA8">
        <w:rPr>
          <w:color w:val="000000"/>
          <w:sz w:val="22"/>
          <w:szCs w:val="22"/>
        </w:rPr>
        <w:t>[1]</w:t>
      </w:r>
      <w:r w:rsidRPr="009C2EA8">
        <w:rPr>
          <w:color w:val="000000"/>
          <w:sz w:val="22"/>
          <w:szCs w:val="22"/>
        </w:rPr>
        <w:tab/>
      </w:r>
      <w:proofErr w:type="spellStart"/>
      <w:r w:rsidRPr="009C2EA8">
        <w:rPr>
          <w:color w:val="000000"/>
          <w:sz w:val="22"/>
          <w:szCs w:val="22"/>
        </w:rPr>
        <w:t>Inmon</w:t>
      </w:r>
      <w:proofErr w:type="spellEnd"/>
      <w:r w:rsidRPr="009C2EA8">
        <w:rPr>
          <w:color w:val="000000"/>
          <w:sz w:val="22"/>
          <w:szCs w:val="22"/>
        </w:rPr>
        <w:t xml:space="preserve"> W. H., 2005, </w:t>
      </w:r>
      <w:r w:rsidRPr="009C2EA8">
        <w:rPr>
          <w:i/>
          <w:color w:val="000000"/>
          <w:sz w:val="22"/>
          <w:szCs w:val="22"/>
        </w:rPr>
        <w:t>Building the Data Warehouse 4th Edition</w:t>
      </w:r>
      <w:r w:rsidRPr="009C2EA8">
        <w:rPr>
          <w:color w:val="000000"/>
          <w:sz w:val="22"/>
          <w:szCs w:val="22"/>
        </w:rPr>
        <w:t>, Indianapolis: Wiley Publishing, Inc.</w:t>
      </w:r>
    </w:p>
    <w:p w:rsidR="000372AE" w:rsidRPr="009C2EA8" w:rsidRDefault="000372AE" w:rsidP="000372AE">
      <w:pPr>
        <w:spacing w:before="60"/>
        <w:ind w:left="709" w:hanging="709"/>
        <w:jc w:val="both"/>
        <w:rPr>
          <w:color w:val="000000"/>
          <w:sz w:val="22"/>
          <w:szCs w:val="22"/>
        </w:rPr>
      </w:pPr>
      <w:r w:rsidRPr="009C2EA8">
        <w:rPr>
          <w:color w:val="000000"/>
          <w:sz w:val="22"/>
          <w:szCs w:val="22"/>
        </w:rPr>
        <w:t>[2]</w:t>
      </w:r>
      <w:r w:rsidRPr="009C2EA8">
        <w:rPr>
          <w:color w:val="000000"/>
          <w:sz w:val="22"/>
          <w:szCs w:val="22"/>
        </w:rPr>
        <w:tab/>
      </w:r>
      <w:proofErr w:type="spellStart"/>
      <w:r w:rsidRPr="009C2EA8">
        <w:rPr>
          <w:color w:val="000000"/>
          <w:sz w:val="22"/>
          <w:szCs w:val="22"/>
        </w:rPr>
        <w:t>Goonetillake</w:t>
      </w:r>
      <w:proofErr w:type="spellEnd"/>
      <w:r w:rsidRPr="009C2EA8">
        <w:rPr>
          <w:color w:val="000000"/>
          <w:sz w:val="22"/>
          <w:szCs w:val="22"/>
        </w:rPr>
        <w:t xml:space="preserve"> J.S.  </w:t>
      </w:r>
      <w:proofErr w:type="spellStart"/>
      <w:r w:rsidRPr="009C2EA8">
        <w:rPr>
          <w:color w:val="000000"/>
          <w:sz w:val="22"/>
          <w:szCs w:val="22"/>
        </w:rPr>
        <w:t>dan</w:t>
      </w:r>
      <w:proofErr w:type="spellEnd"/>
      <w:r w:rsidRPr="009C2EA8">
        <w:rPr>
          <w:color w:val="000000"/>
          <w:sz w:val="22"/>
          <w:szCs w:val="22"/>
        </w:rPr>
        <w:t xml:space="preserve"> </w:t>
      </w:r>
      <w:proofErr w:type="spellStart"/>
      <w:r w:rsidRPr="009C2EA8">
        <w:rPr>
          <w:color w:val="000000"/>
          <w:sz w:val="22"/>
          <w:szCs w:val="22"/>
        </w:rPr>
        <w:t>Wikramanayake</w:t>
      </w:r>
      <w:proofErr w:type="spellEnd"/>
      <w:r w:rsidRPr="009C2EA8">
        <w:rPr>
          <w:color w:val="000000"/>
          <w:sz w:val="22"/>
          <w:szCs w:val="22"/>
        </w:rPr>
        <w:t xml:space="preserve"> G.N., 2010, Managing Very Large Databases and Data Warehousing, </w:t>
      </w:r>
      <w:r w:rsidRPr="009C2EA8">
        <w:rPr>
          <w:i/>
          <w:color w:val="000000"/>
          <w:sz w:val="22"/>
          <w:szCs w:val="22"/>
        </w:rPr>
        <w:t>Sri Lankan Journal of Librarianship and Information Management</w:t>
      </w:r>
      <w:r w:rsidRPr="009C2EA8">
        <w:rPr>
          <w:color w:val="000000"/>
          <w:sz w:val="22"/>
          <w:szCs w:val="22"/>
        </w:rPr>
        <w:t>, Vol. 2, No. 1, Hal. 22-29</w:t>
      </w:r>
    </w:p>
    <w:p w:rsidR="000372AE" w:rsidRPr="009C2EA8" w:rsidRDefault="000372AE" w:rsidP="000372AE">
      <w:pPr>
        <w:spacing w:before="60"/>
        <w:ind w:left="709" w:hanging="709"/>
        <w:jc w:val="both"/>
        <w:rPr>
          <w:color w:val="000000"/>
          <w:sz w:val="22"/>
          <w:szCs w:val="22"/>
        </w:rPr>
      </w:pPr>
      <w:r w:rsidRPr="009C2EA8">
        <w:rPr>
          <w:color w:val="000000"/>
          <w:sz w:val="22"/>
          <w:szCs w:val="22"/>
        </w:rPr>
        <w:t>[3]</w:t>
      </w:r>
      <w:r w:rsidRPr="009C2EA8">
        <w:rPr>
          <w:color w:val="000000"/>
          <w:sz w:val="22"/>
          <w:szCs w:val="22"/>
        </w:rPr>
        <w:tab/>
      </w:r>
      <w:proofErr w:type="spellStart"/>
      <w:r w:rsidRPr="009C2EA8">
        <w:rPr>
          <w:color w:val="000000"/>
          <w:sz w:val="22"/>
          <w:szCs w:val="22"/>
        </w:rPr>
        <w:t>Warnars</w:t>
      </w:r>
      <w:proofErr w:type="spellEnd"/>
      <w:r w:rsidRPr="009C2EA8">
        <w:rPr>
          <w:color w:val="000000"/>
          <w:sz w:val="22"/>
          <w:szCs w:val="22"/>
        </w:rPr>
        <w:t xml:space="preserve"> S., 2010, Tata </w:t>
      </w:r>
      <w:proofErr w:type="spellStart"/>
      <w:r w:rsidRPr="009C2EA8">
        <w:rPr>
          <w:color w:val="000000"/>
          <w:sz w:val="22"/>
          <w:szCs w:val="22"/>
        </w:rPr>
        <w:t>Kelola</w:t>
      </w:r>
      <w:proofErr w:type="spellEnd"/>
      <w:r w:rsidRPr="009C2EA8">
        <w:rPr>
          <w:color w:val="000000"/>
          <w:sz w:val="22"/>
          <w:szCs w:val="22"/>
        </w:rPr>
        <w:t xml:space="preserve"> Database </w:t>
      </w:r>
      <w:proofErr w:type="spellStart"/>
      <w:r w:rsidRPr="009C2EA8">
        <w:rPr>
          <w:color w:val="000000"/>
          <w:sz w:val="22"/>
          <w:szCs w:val="22"/>
        </w:rPr>
        <w:t>Perguruan</w:t>
      </w:r>
      <w:proofErr w:type="spellEnd"/>
      <w:r w:rsidRPr="009C2EA8">
        <w:rPr>
          <w:color w:val="000000"/>
          <w:sz w:val="22"/>
          <w:szCs w:val="22"/>
        </w:rPr>
        <w:t xml:space="preserve"> </w:t>
      </w:r>
      <w:proofErr w:type="spellStart"/>
      <w:r w:rsidRPr="009C2EA8">
        <w:rPr>
          <w:color w:val="000000"/>
          <w:sz w:val="22"/>
          <w:szCs w:val="22"/>
        </w:rPr>
        <w:t>Tinggi</w:t>
      </w:r>
      <w:proofErr w:type="spellEnd"/>
      <w:r w:rsidRPr="009C2EA8">
        <w:rPr>
          <w:color w:val="000000"/>
          <w:sz w:val="22"/>
          <w:szCs w:val="22"/>
        </w:rPr>
        <w:t xml:space="preserve"> yang Optimal </w:t>
      </w:r>
      <w:proofErr w:type="spellStart"/>
      <w:r w:rsidRPr="009C2EA8">
        <w:rPr>
          <w:color w:val="000000"/>
          <w:sz w:val="22"/>
          <w:szCs w:val="22"/>
        </w:rPr>
        <w:t>Dengan</w:t>
      </w:r>
      <w:proofErr w:type="spellEnd"/>
      <w:r w:rsidRPr="009C2EA8">
        <w:rPr>
          <w:color w:val="000000"/>
          <w:sz w:val="22"/>
          <w:szCs w:val="22"/>
        </w:rPr>
        <w:t xml:space="preserve"> Data Warehouse, </w:t>
      </w:r>
      <w:r w:rsidRPr="009C2EA8">
        <w:rPr>
          <w:i/>
          <w:color w:val="000000"/>
          <w:sz w:val="22"/>
          <w:szCs w:val="22"/>
        </w:rPr>
        <w:t>TELKOMNIKA</w:t>
      </w:r>
      <w:r w:rsidRPr="009C2EA8">
        <w:rPr>
          <w:color w:val="000000"/>
          <w:sz w:val="22"/>
          <w:szCs w:val="22"/>
        </w:rPr>
        <w:t xml:space="preserve">, Vol. 8, No. 1, Hal. 25-34, 2010. </w:t>
      </w:r>
    </w:p>
    <w:p w:rsidR="000372AE" w:rsidRPr="009C2EA8" w:rsidRDefault="00B86A83" w:rsidP="000372AE">
      <w:pPr>
        <w:spacing w:before="60"/>
        <w:ind w:left="709" w:hanging="709"/>
        <w:jc w:val="both"/>
        <w:rPr>
          <w:color w:val="000000"/>
          <w:sz w:val="22"/>
          <w:szCs w:val="22"/>
        </w:rPr>
      </w:pPr>
      <w:r>
        <w:rPr>
          <w:color w:val="000000"/>
          <w:sz w:val="22"/>
          <w:szCs w:val="22"/>
        </w:rPr>
        <w:t>[4</w:t>
      </w:r>
      <w:r w:rsidR="000372AE" w:rsidRPr="009C2EA8">
        <w:rPr>
          <w:color w:val="000000"/>
          <w:sz w:val="22"/>
          <w:szCs w:val="22"/>
        </w:rPr>
        <w:t>]</w:t>
      </w:r>
      <w:r w:rsidR="000372AE" w:rsidRPr="009C2EA8">
        <w:rPr>
          <w:color w:val="000000"/>
          <w:sz w:val="22"/>
          <w:szCs w:val="22"/>
        </w:rPr>
        <w:tab/>
        <w:t xml:space="preserve">Liu Y. </w:t>
      </w:r>
      <w:proofErr w:type="spellStart"/>
      <w:r w:rsidR="000372AE" w:rsidRPr="009C2EA8">
        <w:rPr>
          <w:color w:val="000000"/>
          <w:sz w:val="22"/>
          <w:szCs w:val="22"/>
        </w:rPr>
        <w:t>danVitoloT</w:t>
      </w:r>
      <w:proofErr w:type="spellEnd"/>
      <w:r w:rsidR="000372AE" w:rsidRPr="009C2EA8">
        <w:rPr>
          <w:color w:val="000000"/>
          <w:sz w:val="22"/>
          <w:szCs w:val="22"/>
        </w:rPr>
        <w:t xml:space="preserve">. M., 2013,  Graph Data Warehouse: Steps to Integrating Graph Databases into the </w:t>
      </w:r>
      <w:proofErr w:type="spellStart"/>
      <w:r w:rsidR="000372AE" w:rsidRPr="009C2EA8">
        <w:rPr>
          <w:color w:val="000000"/>
          <w:sz w:val="22"/>
          <w:szCs w:val="22"/>
        </w:rPr>
        <w:t>TraditionalConceptual</w:t>
      </w:r>
      <w:proofErr w:type="spellEnd"/>
      <w:r w:rsidR="000372AE" w:rsidRPr="009C2EA8">
        <w:rPr>
          <w:color w:val="000000"/>
          <w:sz w:val="22"/>
          <w:szCs w:val="22"/>
        </w:rPr>
        <w:t xml:space="preserve"> Structure of a Data Warehouse Work in Progress, </w:t>
      </w:r>
      <w:r w:rsidR="000372AE" w:rsidRPr="009C2EA8">
        <w:rPr>
          <w:i/>
          <w:color w:val="000000"/>
          <w:sz w:val="22"/>
          <w:szCs w:val="22"/>
        </w:rPr>
        <w:t>IEEE International Congress on Big Data</w:t>
      </w:r>
      <w:r w:rsidR="000372AE" w:rsidRPr="009C2EA8">
        <w:rPr>
          <w:color w:val="000000"/>
          <w:sz w:val="22"/>
          <w:szCs w:val="22"/>
        </w:rPr>
        <w:t>. DOI 10.1109/BigData.Congress.2013.72,Hal. 433-434.</w:t>
      </w:r>
    </w:p>
    <w:p w:rsidR="000372AE" w:rsidRPr="009C2EA8" w:rsidRDefault="000372AE" w:rsidP="00B86A83">
      <w:pPr>
        <w:spacing w:before="60"/>
        <w:ind w:left="709" w:hanging="709"/>
        <w:jc w:val="both"/>
        <w:rPr>
          <w:color w:val="000000"/>
          <w:sz w:val="22"/>
          <w:szCs w:val="22"/>
        </w:rPr>
      </w:pPr>
      <w:r w:rsidRPr="009C2EA8">
        <w:rPr>
          <w:color w:val="231F20"/>
          <w:sz w:val="22"/>
          <w:szCs w:val="22"/>
        </w:rPr>
        <w:t>[</w:t>
      </w:r>
      <w:r w:rsidR="00B86A83">
        <w:rPr>
          <w:color w:val="231F20"/>
          <w:sz w:val="22"/>
          <w:szCs w:val="22"/>
        </w:rPr>
        <w:t>5</w:t>
      </w:r>
      <w:r w:rsidRPr="009C2EA8">
        <w:rPr>
          <w:color w:val="231F20"/>
          <w:sz w:val="22"/>
          <w:szCs w:val="22"/>
        </w:rPr>
        <w:t>]</w:t>
      </w:r>
      <w:r w:rsidRPr="009C2EA8">
        <w:rPr>
          <w:color w:val="231F20"/>
          <w:sz w:val="22"/>
          <w:szCs w:val="22"/>
        </w:rPr>
        <w:tab/>
        <w:t xml:space="preserve">Faber, N., de </w:t>
      </w:r>
      <w:proofErr w:type="spellStart"/>
      <w:r w:rsidRPr="009C2EA8">
        <w:rPr>
          <w:color w:val="231F20"/>
          <w:sz w:val="22"/>
          <w:szCs w:val="22"/>
        </w:rPr>
        <w:t>Koster</w:t>
      </w:r>
      <w:proofErr w:type="spellEnd"/>
      <w:r w:rsidRPr="009C2EA8">
        <w:rPr>
          <w:color w:val="231F20"/>
          <w:sz w:val="22"/>
          <w:szCs w:val="22"/>
        </w:rPr>
        <w:t xml:space="preserve"> M.B.M., </w:t>
      </w:r>
      <w:proofErr w:type="spellStart"/>
      <w:r w:rsidRPr="009C2EA8">
        <w:rPr>
          <w:color w:val="231F20"/>
          <w:sz w:val="22"/>
          <w:szCs w:val="22"/>
        </w:rPr>
        <w:t>dan</w:t>
      </w:r>
      <w:proofErr w:type="spellEnd"/>
      <w:r w:rsidRPr="009C2EA8">
        <w:rPr>
          <w:color w:val="231F20"/>
          <w:sz w:val="22"/>
          <w:szCs w:val="22"/>
        </w:rPr>
        <w:t xml:space="preserve"> </w:t>
      </w:r>
      <w:proofErr w:type="spellStart"/>
      <w:r w:rsidRPr="009C2EA8">
        <w:rPr>
          <w:color w:val="231F20"/>
          <w:sz w:val="22"/>
          <w:szCs w:val="22"/>
        </w:rPr>
        <w:t>Smidts</w:t>
      </w:r>
      <w:proofErr w:type="spellEnd"/>
      <w:r w:rsidRPr="009C2EA8">
        <w:rPr>
          <w:color w:val="231F20"/>
          <w:sz w:val="22"/>
          <w:szCs w:val="22"/>
        </w:rPr>
        <w:t xml:space="preserve"> A, 2013, Organizing warehouse</w:t>
      </w:r>
      <w:r w:rsidRPr="009C2EA8">
        <w:rPr>
          <w:color w:val="231F20"/>
          <w:sz w:val="22"/>
          <w:szCs w:val="22"/>
        </w:rPr>
        <w:br/>
        <w:t xml:space="preserve">management, </w:t>
      </w:r>
      <w:r w:rsidRPr="009C2EA8">
        <w:rPr>
          <w:i/>
          <w:color w:val="231F20"/>
          <w:sz w:val="22"/>
          <w:szCs w:val="22"/>
        </w:rPr>
        <w:t>International Journal of Operations &amp;Production Management</w:t>
      </w:r>
      <w:r w:rsidRPr="009C2EA8">
        <w:rPr>
          <w:color w:val="231F20"/>
          <w:sz w:val="22"/>
          <w:szCs w:val="22"/>
        </w:rPr>
        <w:t>,</w:t>
      </w:r>
      <w:r w:rsidRPr="009C2EA8">
        <w:rPr>
          <w:color w:val="231F20"/>
          <w:sz w:val="22"/>
          <w:szCs w:val="22"/>
        </w:rPr>
        <w:br/>
        <w:t>Vol. 33 No. 9, 2013Hal. 1230-1256,</w:t>
      </w:r>
      <w:r w:rsidR="00B86A83" w:rsidRPr="009C2EA8">
        <w:rPr>
          <w:color w:val="000000"/>
          <w:sz w:val="22"/>
          <w:szCs w:val="22"/>
        </w:rPr>
        <w:t xml:space="preserve"> </w:t>
      </w:r>
    </w:p>
    <w:p w:rsidR="00D20E35" w:rsidRDefault="00D20E35"/>
    <w:sectPr w:rsidR="00D20E35" w:rsidSect="00784A81">
      <w:type w:val="continuous"/>
      <w:pgSz w:w="11907" w:h="16840" w:code="9"/>
      <w:pgMar w:top="1440" w:right="1440" w:bottom="1440" w:left="1440" w:header="1134" w:footer="1134"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6C5" w:rsidRDefault="006516C5">
      <w:r>
        <w:separator/>
      </w:r>
    </w:p>
  </w:endnote>
  <w:endnote w:type="continuationSeparator" w:id="0">
    <w:p w:rsidR="006516C5" w:rsidRDefault="0065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F5540C" w:rsidRDefault="00C36A66" w:rsidP="006250BB">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60288" behindDoc="0" locked="0" layoutInCell="1" allowOverlap="1" wp14:anchorId="78E0C88F" wp14:editId="627B1374">
              <wp:simplePos x="0" y="0"/>
              <wp:positionH relativeFrom="column">
                <wp:posOffset>-21590</wp:posOffset>
              </wp:positionH>
              <wp:positionV relativeFrom="paragraph">
                <wp:posOffset>-19050</wp:posOffset>
              </wp:positionV>
              <wp:extent cx="5741035" cy="0"/>
              <wp:effectExtent l="6985" t="9525" r="5080"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9066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5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a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4nT3mWjicY0ZsvIcUt0VjnP3PdoWCUWALnCEyOG+cDEVLcQsI9Sq+F&#10;lFFsqVBf4vlkNIkJTkvBgjOEObvfVdKiIwnjEr9YFXgew6w+KBbBWk7Y6mp7IuTFhsulCnhQCtC5&#10;Wpd5+DFP56vZapYP8tF0NcjTuh58Wlf5YLrOnib1uK6qOvsZqGV50QrGuArsbrOZ5X+n/fWVXKbq&#10;Pp33NiTv0WO/gOztH0lHLYN8l0HYaXbe2pvGMI4x+Pp0wrw/7sF+fODLXwAAAP//AwBQSwMEFAAG&#10;AAgAAAAhAGtYtT7cAAAACAEAAA8AAABkcnMvZG93bnJldi54bWxMj09PwzAMxe9IfIfISFymLWFD&#10;/ClNJwT0xmUDxNVrTFvROF2TbYVPjycOcLLs9/T8e/ly9J3a0xDbwBYuZgYUcRVcy7WF15dyegMq&#10;JmSHXWCy8EURlsXpSY6ZCwde0X6daiUhHDO00KTUZ1rHqiGPcRZ6YtE+wuAxyTrU2g14kHDf6bkx&#10;V9pjy/KhwZ4eGqo+1ztvIZZvtC2/J9XEvC/qQPPt4/MTWnt+Nt7fgUo0pj8zHPEFHQph2oQdu6g6&#10;C9PFpTiPUyqJfmvMNajN70EXuf5foPgBAAD//wMAUEsBAi0AFAAGAAgAAAAhALaDOJL+AAAA4QEA&#10;ABMAAAAAAAAAAAAAAAAAAAAAAFtDb250ZW50X1R5cGVzXS54bWxQSwECLQAUAAYACAAAACEAOP0h&#10;/9YAAACUAQAACwAAAAAAAAAAAAAAAAAvAQAAX3JlbHMvLnJlbHNQSwECLQAUAAYACAAAACEAvsKI&#10;mhMCAAAoBAAADgAAAAAAAAAAAAAAAAAuAgAAZHJzL2Uyb0RvYy54bWxQSwECLQAUAAYACAAAACEA&#10;a1i1PtwAAAAIAQAADwAAAAAAAAAAAAAAAABtBAAAZHJzL2Rvd25yZXYueG1sUEsFBgAAAAAEAAQA&#10;8wAAAHYFAAAAAA==&#10;"/>
          </w:pict>
        </mc:Fallback>
      </mc:AlternateContent>
    </w:r>
    <w:proofErr w:type="gramStart"/>
    <w:r w:rsidRPr="00F5540C">
      <w:rPr>
        <w:b/>
        <w:color w:val="FFFFFF" w:themeColor="background1"/>
        <w:sz w:val="22"/>
        <w:szCs w:val="22"/>
      </w:rPr>
      <w:t xml:space="preserve">IJCCS </w:t>
    </w:r>
    <w:r w:rsidRPr="00F5540C">
      <w:rPr>
        <w:color w:val="FFFFFF" w:themeColor="background1"/>
        <w:sz w:val="22"/>
        <w:szCs w:val="22"/>
      </w:rPr>
      <w:t xml:space="preserve"> Vol</w:t>
    </w:r>
    <w:proofErr w:type="gramEnd"/>
    <w:r w:rsidRPr="00F5540C">
      <w:rPr>
        <w:color w:val="FFFFFF" w:themeColor="background1"/>
        <w:sz w:val="22"/>
        <w:szCs w:val="22"/>
      </w:rPr>
      <w:t xml:space="preserve">. x, No. x,  July 201x :  </w:t>
    </w:r>
    <w:proofErr w:type="spellStart"/>
    <w:r w:rsidRPr="00F5540C">
      <w:rPr>
        <w:color w:val="FFFFFF" w:themeColor="background1"/>
        <w:sz w:val="22"/>
        <w:szCs w:val="22"/>
      </w:rPr>
      <w:t>first_page</w:t>
    </w:r>
    <w:proofErr w:type="spellEnd"/>
    <w:r w:rsidRPr="00F5540C">
      <w:rPr>
        <w:color w:val="FFFFFF" w:themeColor="background1"/>
        <w:sz w:val="22"/>
        <w:szCs w:val="22"/>
      </w:rPr>
      <w:t xml:space="preserve"> – </w:t>
    </w:r>
    <w:proofErr w:type="spellStart"/>
    <w:r w:rsidRPr="00F5540C">
      <w:rPr>
        <w:color w:val="FFFFFF" w:themeColor="background1"/>
        <w:sz w:val="22"/>
        <w:szCs w:val="22"/>
      </w:rPr>
      <w:t>end_page</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961656"/>
      <w:docPartObj>
        <w:docPartGallery w:val="Page Numbers (Bottom of Page)"/>
        <w:docPartUnique/>
      </w:docPartObj>
    </w:sdtPr>
    <w:sdtEndPr>
      <w:rPr>
        <w:noProof/>
      </w:rPr>
    </w:sdtEndPr>
    <w:sdtContent>
      <w:p w:rsidR="00784A81" w:rsidRDefault="00784A8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BB4957" w:rsidRDefault="00BB4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795E84" w:rsidRDefault="00C36A66" w:rsidP="006250BB">
    <w:pPr>
      <w:pStyle w:val="Footer"/>
      <w:pBdr>
        <w:top w:val="single" w:sz="4" w:space="1" w:color="auto"/>
      </w:pBdr>
      <w:rPr>
        <w:color w:val="FFFFFF" w:themeColor="background1"/>
        <w:sz w:val="22"/>
        <w:szCs w:val="22"/>
      </w:rPr>
    </w:pPr>
    <w:r w:rsidRPr="00795E84">
      <w:rPr>
        <w:color w:val="FFFFFF" w:themeColor="background1"/>
        <w:sz w:val="22"/>
        <w:szCs w:val="22"/>
      </w:rPr>
      <w:t>Received June 1</w:t>
    </w:r>
    <w:r w:rsidRPr="00795E84">
      <w:rPr>
        <w:color w:val="FFFFFF" w:themeColor="background1"/>
        <w:sz w:val="22"/>
        <w:szCs w:val="22"/>
        <w:vertAlign w:val="superscript"/>
      </w:rPr>
      <w:t>st</w:t>
    </w:r>
    <w:proofErr w:type="gramStart"/>
    <w:r w:rsidRPr="00795E84">
      <w:rPr>
        <w:color w:val="FFFFFF" w:themeColor="background1"/>
        <w:sz w:val="22"/>
        <w:szCs w:val="22"/>
      </w:rPr>
      <w:t>,2012</w:t>
    </w:r>
    <w:proofErr w:type="gramEnd"/>
    <w:r w:rsidRPr="00795E84">
      <w:rPr>
        <w:color w:val="FFFFFF" w:themeColor="background1"/>
        <w:sz w:val="22"/>
        <w:szCs w:val="22"/>
      </w:rPr>
      <w:t>; Revised June 25</w:t>
    </w:r>
    <w:r w:rsidRPr="00795E84">
      <w:rPr>
        <w:color w:val="FFFFFF" w:themeColor="background1"/>
        <w:sz w:val="22"/>
        <w:szCs w:val="22"/>
        <w:vertAlign w:val="superscript"/>
      </w:rPr>
      <w:t>th</w:t>
    </w:r>
    <w:r w:rsidRPr="00795E84">
      <w:rPr>
        <w:color w:val="FFFFFF" w:themeColor="background1"/>
        <w:sz w:val="22"/>
        <w:szCs w:val="22"/>
      </w:rPr>
      <w:t>, 2012; Accepted July 10</w:t>
    </w:r>
    <w:r w:rsidRPr="00795E84">
      <w:rPr>
        <w:color w:val="FFFFFF" w:themeColor="background1"/>
        <w:sz w:val="22"/>
        <w:szCs w:val="22"/>
        <w:vertAlign w:val="superscript"/>
      </w:rPr>
      <w:t>th</w:t>
    </w:r>
    <w:r w:rsidRPr="00795E84">
      <w:rPr>
        <w:color w:val="FFFFFF" w:themeColor="background1"/>
        <w:sz w:val="22"/>
        <w:szCs w:val="22"/>
      </w:rPr>
      <w:t>, 2012</w:t>
    </w:r>
  </w:p>
  <w:p w:rsidR="004768AC" w:rsidRDefault="006516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6C5" w:rsidRDefault="006516C5">
      <w:r>
        <w:separator/>
      </w:r>
    </w:p>
  </w:footnote>
  <w:footnote w:type="continuationSeparator" w:id="0">
    <w:p w:rsidR="006516C5" w:rsidRDefault="00651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A65E03" w:rsidRDefault="00C36A66" w:rsidP="006250BB">
    <w:pPr>
      <w:pStyle w:val="Header"/>
      <w:framePr w:wrap="around" w:vAnchor="text" w:hAnchor="margin" w:xAlign="outside" w:y="1"/>
      <w:rPr>
        <w:rStyle w:val="PageNumber"/>
        <w:sz w:val="22"/>
        <w:szCs w:val="22"/>
        <w:lang w:val="id-ID"/>
      </w:rPr>
    </w:pPr>
    <w:r w:rsidRPr="00A65E03">
      <w:rPr>
        <w:rStyle w:val="PageNumber"/>
        <w:sz w:val="22"/>
        <w:szCs w:val="22"/>
        <w:lang w:val="id-ID"/>
      </w:rPr>
      <w:fldChar w:fldCharType="begin"/>
    </w:r>
    <w:r w:rsidRPr="00A65E03">
      <w:rPr>
        <w:rStyle w:val="PageNumber"/>
        <w:sz w:val="22"/>
        <w:szCs w:val="22"/>
        <w:lang w:val="id-ID"/>
      </w:rPr>
      <w:instrText xml:space="preserve">PAGE  </w:instrText>
    </w:r>
    <w:r w:rsidRPr="00A65E03">
      <w:rPr>
        <w:rStyle w:val="PageNumber"/>
        <w:sz w:val="22"/>
        <w:szCs w:val="22"/>
        <w:lang w:val="id-ID"/>
      </w:rPr>
      <w:fldChar w:fldCharType="separate"/>
    </w:r>
    <w:r>
      <w:rPr>
        <w:rStyle w:val="PageNumber"/>
        <w:noProof/>
        <w:sz w:val="22"/>
        <w:szCs w:val="22"/>
        <w:lang w:val="id-ID"/>
      </w:rPr>
      <w:t>12</w:t>
    </w:r>
    <w:r w:rsidRPr="00A65E03">
      <w:rPr>
        <w:rStyle w:val="PageNumber"/>
        <w:sz w:val="22"/>
        <w:szCs w:val="22"/>
        <w:lang w:val="id-ID"/>
      </w:rPr>
      <w:fldChar w:fldCharType="end"/>
    </w:r>
  </w:p>
  <w:p w:rsidR="004768AC" w:rsidRPr="00C8793F" w:rsidRDefault="00C36A66" w:rsidP="006250BB">
    <w:pPr>
      <w:pStyle w:val="Header"/>
      <w:tabs>
        <w:tab w:val="clear" w:pos="4320"/>
        <w:tab w:val="clear" w:pos="8640"/>
        <w:tab w:val="left" w:pos="2610"/>
        <w:tab w:val="right" w:pos="8505"/>
      </w:tabs>
      <w:ind w:firstLine="1440"/>
      <w:jc w:val="right"/>
      <w:rPr>
        <w:color w:val="000000" w:themeColor="text1"/>
        <w:sz w:val="10"/>
        <w:szCs w:val="22"/>
      </w:rPr>
    </w:pPr>
    <w:r>
      <w:rPr>
        <w:b/>
        <w:noProof/>
        <w:sz w:val="10"/>
        <w:szCs w:val="22"/>
      </w:rPr>
      <mc:AlternateContent>
        <mc:Choice Requires="wps">
          <w:drawing>
            <wp:anchor distT="0" distB="0" distL="114300" distR="114300" simplePos="0" relativeHeight="251659264" behindDoc="0" locked="0" layoutInCell="1" allowOverlap="1" wp14:anchorId="0DF53827" wp14:editId="1377E033">
              <wp:simplePos x="0" y="0"/>
              <wp:positionH relativeFrom="column">
                <wp:posOffset>-11430</wp:posOffset>
              </wp:positionH>
              <wp:positionV relativeFrom="paragraph">
                <wp:posOffset>188595</wp:posOffset>
              </wp:positionV>
              <wp:extent cx="5711825" cy="0"/>
              <wp:effectExtent l="7620" t="7620" r="5080" b="114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686F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a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6VOWzSdTjOjdl5Dinmis8x+47lAwSiyBcwQmp63zQB1C7yHhHqU3QsrY&#10;bKlQX+LFFJCDx2kpWHDGjT3sK2nRiYRxiV/QAcAewqw+KhbBWk7Y+mZ7IuTVhnipAh6UAnRu1nUe&#10;vi3SxXq+nuejfDJbj/K0rkfvN1U+mm2yp2n9rq6qOvseqGV50QrGuArs7rOZ5X/X+9sruU7VMJ2D&#10;DMkjeiwRyN7/kXTsZWjfdRD2ml12NqgR2grjGINvTyfM+6/7GPXzga9+AAAA//8DAFBLAwQUAAYA&#10;CAAAACEAvsIcId0AAAAIAQAADwAAAGRycy9kb3ducmV2LnhtbEyPQU/DMAyF70j8h8hIXKYtXZHY&#10;VppOCOhtFwaIq9eYtqJxuibbCr9+Rhzg5udnvfc5X4+uU0caQuvZwHyWgCKuvG25NvD6Uk6XoEJE&#10;tth5JgNfFGBdXF7kmFl/4mc6bmOtJIRDhgaaGPtM61A15DDMfE8s3ocfHEaRQ63tgCcJd51Ok+RW&#10;O2xZGhrs6aGh6nN7cAZC+Ub78ntSTZL3m9pTun/cPKEx11fj/R2oSGP8O4YffEGHQph2/sA2qM7A&#10;dC7k0UC6WoASf7layLD7Xegi1/8fKM4AAAD//wMAUEsBAi0AFAAGAAgAAAAhALaDOJL+AAAA4QEA&#10;ABMAAAAAAAAAAAAAAAAAAAAAAFtDb250ZW50X1R5cGVzXS54bWxQSwECLQAUAAYACAAAACEAOP0h&#10;/9YAAACUAQAACwAAAAAAAAAAAAAAAAAvAQAAX3JlbHMvLnJlbHNQSwECLQAUAAYACAAAACEAE/vK&#10;mhICAAAoBAAADgAAAAAAAAAAAAAAAAAuAgAAZHJzL2Uyb0RvYy54bWxQSwECLQAUAAYACAAAACEA&#10;vsIcId0AAAAIAQAADwAAAAAAAAAAAAAAAABsBAAAZHJzL2Rvd25yZXYueG1sUEsFBgAAAAAEAAQA&#10;8wAAAHYFAAAAAA==&#10;"/>
          </w:pict>
        </mc:Fallback>
      </mc:AlternateContent>
    </w:r>
    <w:proofErr w:type="spellStart"/>
    <w:r>
      <w:rPr>
        <w:szCs w:val="32"/>
      </w:rPr>
      <w:t>Aplikasi</w:t>
    </w:r>
    <w:proofErr w:type="spellEnd"/>
    <w:r>
      <w:rPr>
        <w:szCs w:val="32"/>
      </w:rPr>
      <w:t xml:space="preserve"> </w:t>
    </w:r>
    <w:proofErr w:type="spellStart"/>
    <w:r>
      <w:rPr>
        <w:szCs w:val="32"/>
      </w:rPr>
      <w:t>Pencarian</w:t>
    </w:r>
    <w:proofErr w:type="spellEnd"/>
    <w:r>
      <w:rPr>
        <w:szCs w:val="32"/>
      </w:rPr>
      <w:t xml:space="preserve"> </w:t>
    </w:r>
    <w:proofErr w:type="spellStart"/>
    <w:r>
      <w:rPr>
        <w:szCs w:val="32"/>
      </w:rPr>
      <w:t>Rute</w:t>
    </w:r>
    <w:proofErr w:type="spellEnd"/>
    <w:r>
      <w:rPr>
        <w:szCs w:val="32"/>
      </w:rPr>
      <w:t xml:space="preserve"> </w:t>
    </w:r>
    <w:proofErr w:type="spellStart"/>
    <w:r>
      <w:rPr>
        <w:szCs w:val="32"/>
      </w:rPr>
      <w:t>Terpendek</w:t>
    </w:r>
    <w:proofErr w:type="spellEnd"/>
    <w:r>
      <w:rPr>
        <w:szCs w:val="32"/>
      </w:rPr>
      <w:t xml:space="preserve"> </w:t>
    </w:r>
    <w:proofErr w:type="spellStart"/>
    <w:r>
      <w:rPr>
        <w:szCs w:val="32"/>
      </w:rPr>
      <w:t>Apotek</w:t>
    </w:r>
    <w:proofErr w:type="spellEnd"/>
    <w:r>
      <w:rPr>
        <w:szCs w:val="32"/>
      </w:rPr>
      <w:t xml:space="preserve"> di Kota </w:t>
    </w:r>
    <w:proofErr w:type="spellStart"/>
    <w:r>
      <w:rPr>
        <w:szCs w:val="32"/>
      </w:rPr>
      <w:t>Kendari</w:t>
    </w:r>
    <w:proofErr w:type="spellEnd"/>
  </w:p>
  <w:p w:rsidR="004768AC" w:rsidRPr="00A65E03" w:rsidRDefault="006516C5" w:rsidP="006250BB">
    <w:pPr>
      <w:pStyle w:val="Header"/>
      <w:tabs>
        <w:tab w:val="clear" w:pos="4320"/>
        <w:tab w:val="clear" w:pos="8640"/>
        <w:tab w:val="left" w:pos="2992"/>
        <w:tab w:val="right" w:pos="8505"/>
      </w:tabs>
      <w:ind w:firstLine="1440"/>
      <w:jc w:val="right"/>
      <w:rPr>
        <w:sz w:val="22"/>
        <w:szCs w:val="22"/>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C46B50" w:rsidRDefault="006516C5" w:rsidP="006250BB">
    <w:pPr>
      <w:pStyle w:val="Header"/>
      <w:tabs>
        <w:tab w:val="clear" w:pos="4320"/>
        <w:tab w:val="clear" w:pos="8640"/>
      </w:tabs>
      <w:ind w:left="1080" w:right="45"/>
      <w:rPr>
        <w:rStyle w:val="PageNumber"/>
        <w:sz w:val="22"/>
        <w:szCs w:val="22"/>
      </w:rPr>
    </w:pPr>
  </w:p>
  <w:p w:rsidR="004768AC" w:rsidRPr="00C46B50" w:rsidRDefault="00C36A66" w:rsidP="006250BB">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61312" behindDoc="0" locked="0" layoutInCell="1" allowOverlap="1" wp14:anchorId="26A62C93" wp14:editId="5008B84D">
              <wp:simplePos x="0" y="0"/>
              <wp:positionH relativeFrom="column">
                <wp:posOffset>0</wp:posOffset>
              </wp:positionH>
              <wp:positionV relativeFrom="paragraph">
                <wp:posOffset>78740</wp:posOffset>
              </wp:positionV>
              <wp:extent cx="5700395" cy="0"/>
              <wp:effectExtent l="9525" t="6985" r="5080"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A5313"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L4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DylKbj+QQjevMlpLglGuv8Z647FIwSS+Acgclx43wgQopbSLhH6bWQ&#10;MootFepLPJ+MJjHBaSlYcIYwZ/e7Slp0JGFc4herAs9jmNUHxSJYywlbXW1PhLzYcLlUAQ9KATpX&#10;6zIPP+bpfDVbzfJBPpquBnla14NP6yofTNfZ06Qe11VVZz8DtSwvWsEYV4HdbTaz/O+0v76Sy1Td&#10;p/PehuQ9euwXkL39I+moZZDvMgg7zc5be9MYxjEGX59OmPfHPdiPD3z5CwAA//8DAFBLAwQUAAYA&#10;CAAAACEAxs5aq9sAAAAGAQAADwAAAGRycy9kb3ducmV2LnhtbEyPwU7DMBBE70j8g7VIXCrqEFBb&#10;0jgVAnLjQgviuo2XJGq8TmO3DXw9izjAcWZWM2/z1eg6daQhtJ4NXE8TUMSVty3XBl435dUCVIjI&#10;FjvPZOCTAqyK87McM+tP/ELHdayVlHDI0EATY59pHaqGHIap74kl+/CDwyhyqLUd8CTlrtNpksy0&#10;w5ZlocGeHhqqduuDMxDKN9qXX5Nqkrzf1J7S/ePzExpzeTHeL0FFGuPfMfzgCzoUwrT1B7ZBdQbk&#10;kShuegtK0sXdfA5q+2voItf/8YtvAAAA//8DAFBLAQItABQABgAIAAAAIQC2gziS/gAAAOEBAAAT&#10;AAAAAAAAAAAAAAAAAAAAAABbQ29udGVudF9UeXBlc10ueG1sUEsBAi0AFAAGAAgAAAAhADj9If/W&#10;AAAAlAEAAAsAAAAAAAAAAAAAAAAALwEAAF9yZWxzLy5yZWxzUEsBAi0AFAAGAAgAAAAhAOMi8vgS&#10;AgAAKAQAAA4AAAAAAAAAAAAAAAAALgIAAGRycy9lMm9Eb2MueG1sUEsBAi0AFAAGAAgAAAAhAMbO&#10;WqvbAAAABgEAAA8AAAAAAAAAAAAAAAAAbAQAAGRycy9kb3ducmV2LnhtbFBLBQYAAAAABAAEAPMA&#10;AAB0BQAAAAA=&#10;"/>
          </w:pict>
        </mc:Fallback>
      </mc:AlternateContent>
    </w:r>
    <w:r w:rsidRPr="00C46B50">
      <w:rPr>
        <w:rStyle w:val="PageNumbe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20AE"/>
    <w:multiLevelType w:val="hybridMultilevel"/>
    <w:tmpl w:val="443C2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B290A"/>
    <w:multiLevelType w:val="hybridMultilevel"/>
    <w:tmpl w:val="3BA8FD0E"/>
    <w:lvl w:ilvl="0" w:tplc="EF52B5F8">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E3490"/>
    <w:multiLevelType w:val="hybridMultilevel"/>
    <w:tmpl w:val="EF1222D2"/>
    <w:lvl w:ilvl="0" w:tplc="04090015">
      <w:start w:val="1"/>
      <w:numFmt w:val="upperLetter"/>
      <w:lvlText w:val="%1."/>
      <w:lvlJc w:val="left"/>
      <w:pPr>
        <w:ind w:left="720" w:hanging="360"/>
      </w:pPr>
      <w:rPr>
        <w:rFonts w:hint="default"/>
      </w:rPr>
    </w:lvl>
    <w:lvl w:ilvl="1" w:tplc="4684CB5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257E95CC">
      <w:start w:val="7"/>
      <w:numFmt w:val="bullet"/>
      <w:lvlText w:val="-"/>
      <w:lvlJc w:val="left"/>
      <w:pPr>
        <w:ind w:left="2880" w:hanging="360"/>
      </w:pPr>
      <w:rPr>
        <w:rFonts w:ascii="Times New Roman" w:eastAsiaTheme="minorHAnsi" w:hAnsi="Times New Roman" w:cs="Times New Roman" w:hint="default"/>
      </w:rPr>
    </w:lvl>
    <w:lvl w:ilvl="4" w:tplc="6A909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AE"/>
    <w:rsid w:val="000372AE"/>
    <w:rsid w:val="002A731E"/>
    <w:rsid w:val="003B2CDA"/>
    <w:rsid w:val="003C25B0"/>
    <w:rsid w:val="0042115E"/>
    <w:rsid w:val="00443341"/>
    <w:rsid w:val="004863FD"/>
    <w:rsid w:val="0049355F"/>
    <w:rsid w:val="004E0F71"/>
    <w:rsid w:val="00502C23"/>
    <w:rsid w:val="005D5DDE"/>
    <w:rsid w:val="00601A68"/>
    <w:rsid w:val="006516C5"/>
    <w:rsid w:val="006D12CF"/>
    <w:rsid w:val="00784A81"/>
    <w:rsid w:val="007A6F9D"/>
    <w:rsid w:val="00950D42"/>
    <w:rsid w:val="00970F95"/>
    <w:rsid w:val="00995761"/>
    <w:rsid w:val="00A522DA"/>
    <w:rsid w:val="00A9608D"/>
    <w:rsid w:val="00AA3A51"/>
    <w:rsid w:val="00AC1168"/>
    <w:rsid w:val="00B86A83"/>
    <w:rsid w:val="00BB4957"/>
    <w:rsid w:val="00C018A8"/>
    <w:rsid w:val="00C10A6C"/>
    <w:rsid w:val="00C36A66"/>
    <w:rsid w:val="00C73A5B"/>
    <w:rsid w:val="00D20E35"/>
    <w:rsid w:val="00D81FCE"/>
    <w:rsid w:val="00DE2404"/>
    <w:rsid w:val="00E70B3A"/>
    <w:rsid w:val="00F21049"/>
    <w:rsid w:val="00F914F0"/>
    <w:rsid w:val="00FB1843"/>
    <w:rsid w:val="00FD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0F824-479B-45F0-97E9-0A0238AB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2A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372AE"/>
    <w:rPr>
      <w:color w:val="0000FF"/>
      <w:u w:val="single"/>
    </w:rPr>
  </w:style>
  <w:style w:type="paragraph" w:styleId="Header">
    <w:name w:val="header"/>
    <w:basedOn w:val="Normal"/>
    <w:link w:val="HeaderChar"/>
    <w:rsid w:val="000372AE"/>
    <w:pPr>
      <w:tabs>
        <w:tab w:val="center" w:pos="4320"/>
        <w:tab w:val="right" w:pos="8640"/>
      </w:tabs>
    </w:pPr>
  </w:style>
  <w:style w:type="character" w:customStyle="1" w:styleId="HeaderChar">
    <w:name w:val="Header Char"/>
    <w:basedOn w:val="DefaultParagraphFont"/>
    <w:link w:val="Header"/>
    <w:rsid w:val="000372AE"/>
    <w:rPr>
      <w:rFonts w:ascii="Times New Roman" w:eastAsia="Times New Roman" w:hAnsi="Times New Roman" w:cs="Times New Roman"/>
      <w:sz w:val="20"/>
      <w:szCs w:val="20"/>
    </w:rPr>
  </w:style>
  <w:style w:type="paragraph" w:styleId="Footer">
    <w:name w:val="footer"/>
    <w:basedOn w:val="Normal"/>
    <w:link w:val="FooterChar"/>
    <w:uiPriority w:val="99"/>
    <w:rsid w:val="000372AE"/>
    <w:pPr>
      <w:tabs>
        <w:tab w:val="center" w:pos="4320"/>
        <w:tab w:val="right" w:pos="8640"/>
      </w:tabs>
    </w:pPr>
  </w:style>
  <w:style w:type="character" w:customStyle="1" w:styleId="FooterChar">
    <w:name w:val="Footer Char"/>
    <w:basedOn w:val="DefaultParagraphFont"/>
    <w:link w:val="Footer"/>
    <w:uiPriority w:val="99"/>
    <w:rsid w:val="000372AE"/>
    <w:rPr>
      <w:rFonts w:ascii="Times New Roman" w:eastAsia="Times New Roman" w:hAnsi="Times New Roman" w:cs="Times New Roman"/>
      <w:sz w:val="20"/>
      <w:szCs w:val="20"/>
    </w:rPr>
  </w:style>
  <w:style w:type="character" w:styleId="PageNumber">
    <w:name w:val="page number"/>
    <w:basedOn w:val="DefaultParagraphFont"/>
    <w:rsid w:val="000372AE"/>
  </w:style>
  <w:style w:type="paragraph" w:customStyle="1" w:styleId="Default">
    <w:name w:val="Default"/>
    <w:rsid w:val="000372AE"/>
    <w:pPr>
      <w:widowControl w:val="0"/>
      <w:autoSpaceDE w:val="0"/>
      <w:autoSpaceDN w:val="0"/>
      <w:adjustRightInd w:val="0"/>
      <w:spacing w:after="0" w:line="240" w:lineRule="auto"/>
    </w:pPr>
    <w:rPr>
      <w:rFonts w:ascii="Times New Roman" w:eastAsia="Times New Roman" w:hAnsi="Times New Roman" w:cs="Angsana New"/>
      <w:color w:val="000000"/>
      <w:sz w:val="24"/>
      <w:szCs w:val="24"/>
    </w:rPr>
  </w:style>
  <w:style w:type="paragraph" w:styleId="ListParagraph">
    <w:name w:val="List Paragraph"/>
    <w:basedOn w:val="Normal"/>
    <w:link w:val="ListParagraphChar"/>
    <w:uiPriority w:val="34"/>
    <w:qFormat/>
    <w:rsid w:val="000372AE"/>
    <w:pPr>
      <w:spacing w:after="200" w:line="276" w:lineRule="auto"/>
      <w:ind w:left="720"/>
      <w:contextualSpacing/>
    </w:pPr>
    <w:rPr>
      <w:rFonts w:ascii="Calibri" w:hAnsi="Calibri"/>
      <w:sz w:val="22"/>
      <w:szCs w:val="22"/>
      <w:lang w:val="en-GB" w:eastAsia="en-GB"/>
    </w:rPr>
  </w:style>
  <w:style w:type="character" w:customStyle="1" w:styleId="ListParagraphChar">
    <w:name w:val="List Paragraph Char"/>
    <w:link w:val="ListParagraph"/>
    <w:uiPriority w:val="34"/>
    <w:rsid w:val="000372AE"/>
    <w:rPr>
      <w:rFonts w:ascii="Calibri" w:eastAsia="Times New Roman" w:hAnsi="Calibri" w:cs="Times New Roman"/>
      <w:lang w:val="en-GB" w:eastAsia="en-GB"/>
    </w:rPr>
  </w:style>
  <w:style w:type="paragraph" w:styleId="NoSpacing">
    <w:name w:val="No Spacing"/>
    <w:uiPriority w:val="1"/>
    <w:qFormat/>
    <w:rsid w:val="000372A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dc:creator>
  <cp:keywords/>
  <dc:description/>
  <cp:lastModifiedBy>ADR</cp:lastModifiedBy>
  <cp:revision>35</cp:revision>
  <dcterms:created xsi:type="dcterms:W3CDTF">2017-12-28T01:18:00Z</dcterms:created>
  <dcterms:modified xsi:type="dcterms:W3CDTF">2018-01-03T05:49:00Z</dcterms:modified>
</cp:coreProperties>
</file>