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22CE" w14:textId="77777777" w:rsidR="005925A8" w:rsidRDefault="005925A8">
      <w:pPr>
        <w:spacing w:before="60" w:after="60"/>
      </w:pPr>
    </w:p>
    <w:p w14:paraId="087FF874" w14:textId="77777777" w:rsidR="005925A8" w:rsidRDefault="005925A8">
      <w:pPr>
        <w:spacing w:before="60" w:after="60"/>
      </w:pPr>
    </w:p>
    <w:p w14:paraId="306B35C9" w14:textId="51A1A2DC" w:rsidR="005925A8" w:rsidRDefault="007F0F3F" w:rsidP="007F0F3F">
      <w:pPr>
        <w:spacing w:before="60" w:after="60"/>
        <w:jc w:val="center"/>
      </w:pPr>
      <w:r>
        <w:rPr>
          <w:noProof/>
        </w:rPr>
        <w:drawing>
          <wp:inline distT="0" distB="0" distL="0" distR="0" wp14:anchorId="02166491" wp14:editId="786576A3">
            <wp:extent cx="3124200" cy="755650"/>
            <wp:effectExtent l="0" t="0" r="0" b="6350"/>
            <wp:docPr id="127341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3441" cy="762723"/>
                    </a:xfrm>
                    <a:prstGeom prst="rect">
                      <a:avLst/>
                    </a:prstGeom>
                    <a:noFill/>
                    <a:ln>
                      <a:noFill/>
                    </a:ln>
                  </pic:spPr>
                </pic:pic>
              </a:graphicData>
            </a:graphic>
          </wp:inline>
        </w:drawing>
      </w:r>
    </w:p>
    <w:p w14:paraId="0D861A04" w14:textId="77777777" w:rsidR="005925A8" w:rsidRDefault="00000000">
      <w:pPr>
        <w:pBdr>
          <w:top w:val="single" w:sz="8" w:space="1" w:color="6B21A8"/>
          <w:bottom w:val="single" w:sz="8" w:space="1" w:color="6B21A8"/>
        </w:pBdr>
        <w:spacing w:before="200" w:after="200"/>
        <w:jc w:val="center"/>
      </w:pPr>
      <w:r>
        <w:rPr>
          <w:b/>
          <w:bCs/>
          <w:color w:val="1E1B4B"/>
          <w:sz w:val="52"/>
          <w:szCs w:val="52"/>
        </w:rPr>
        <w:t>AI Job Recommendation System</w:t>
      </w:r>
    </w:p>
    <w:p w14:paraId="0012D696" w14:textId="77777777" w:rsidR="00D82122" w:rsidRPr="00D82122" w:rsidRDefault="00D82122" w:rsidP="00D82122">
      <w:pPr>
        <w:spacing w:before="100" w:after="400"/>
        <w:rPr>
          <w:lang w:val="en-US"/>
        </w:rPr>
      </w:pPr>
    </w:p>
    <w:p w14:paraId="6DBED7A9" w14:textId="493A4DBB" w:rsidR="00D82122" w:rsidRPr="00D82122" w:rsidRDefault="00D82122" w:rsidP="00D82122">
      <w:pPr>
        <w:spacing w:before="100" w:after="400"/>
        <w:jc w:val="center"/>
        <w:rPr>
          <w:lang w:val="en-US"/>
        </w:rPr>
      </w:pPr>
      <w:r w:rsidRPr="00D82122">
        <w:rPr>
          <w:lang w:val="en-US"/>
        </w:rPr>
        <mc:AlternateContent>
          <mc:Choice Requires="wps">
            <w:drawing>
              <wp:inline distT="0" distB="0" distL="0" distR="0" wp14:anchorId="110B9D98" wp14:editId="74D923AB">
                <wp:extent cx="5848350" cy="448310"/>
                <wp:effectExtent l="19050" t="19050" r="19050" b="27940"/>
                <wp:docPr id="246037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48350" cy="44831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D285AA" w14:textId="24B6FB5F" w:rsidR="00D82122" w:rsidRDefault="00D82122" w:rsidP="00D82122">
                            <w:pPr>
                              <w:spacing w:before="100" w:after="400"/>
                              <w:jc w:val="center"/>
                              <w:rPr>
                                <w:b/>
                                <w:bCs/>
                                <w:color w:val="6B21A8"/>
                                <w:sz w:val="30"/>
                                <w:szCs w:val="30"/>
                              </w:rPr>
                            </w:pPr>
                            <w:r>
                              <w:rPr>
                                <w:b/>
                                <w:sz w:val="32"/>
                                <w:u w:val="single"/>
                              </w:rPr>
                              <w:t>Lab</w:t>
                            </w:r>
                            <w:r>
                              <w:rPr>
                                <w:b/>
                                <w:spacing w:val="-9"/>
                                <w:sz w:val="32"/>
                                <w:u w:val="single"/>
                              </w:rPr>
                              <w:t xml:space="preserve"> </w:t>
                            </w:r>
                            <w:r>
                              <w:rPr>
                                <w:b/>
                                <w:sz w:val="32"/>
                                <w:u w:val="single"/>
                              </w:rPr>
                              <w:t>Session</w:t>
                            </w:r>
                            <w:r>
                              <w:rPr>
                                <w:b/>
                                <w:spacing w:val="-8"/>
                                <w:sz w:val="32"/>
                                <w:u w:val="single"/>
                              </w:rPr>
                              <w:t xml:space="preserve"> </w:t>
                            </w:r>
                            <w:r>
                              <w:rPr>
                                <w:b/>
                                <w:sz w:val="32"/>
                                <w:u w:val="single"/>
                              </w:rPr>
                              <w:t>14</w:t>
                            </w:r>
                            <w:r>
                              <w:rPr>
                                <w:b/>
                                <w:spacing w:val="-8"/>
                                <w:sz w:val="32"/>
                                <w:u w:val="single"/>
                              </w:rPr>
                              <w:t xml:space="preserve"> </w:t>
                            </w:r>
                            <w:proofErr w:type="gramStart"/>
                            <w:r>
                              <w:rPr>
                                <w:b/>
                                <w:sz w:val="32"/>
                                <w:u w:val="single"/>
                              </w:rPr>
                              <w:t>(</w:t>
                            </w:r>
                            <w:r>
                              <w:rPr>
                                <w:b/>
                                <w:sz w:val="32"/>
                                <w:u w:val="single"/>
                              </w:rPr>
                              <w:t xml:space="preserve"> </w:t>
                            </w:r>
                            <w:r w:rsidRPr="00D82122">
                              <w:rPr>
                                <w:b/>
                                <w:bCs/>
                                <w:color w:val="000000" w:themeColor="text1"/>
                                <w:sz w:val="30"/>
                                <w:szCs w:val="30"/>
                              </w:rPr>
                              <w:t>Final</w:t>
                            </w:r>
                            <w:proofErr w:type="gramEnd"/>
                            <w:r w:rsidRPr="00D82122">
                              <w:rPr>
                                <w:b/>
                                <w:bCs/>
                                <w:color w:val="000000" w:themeColor="text1"/>
                                <w:sz w:val="30"/>
                                <w:szCs w:val="30"/>
                              </w:rPr>
                              <w:t xml:space="preserve"> Project </w:t>
                            </w:r>
                            <w:proofErr w:type="gramStart"/>
                            <w:r w:rsidRPr="00D82122">
                              <w:rPr>
                                <w:b/>
                                <w:bCs/>
                                <w:color w:val="000000" w:themeColor="text1"/>
                                <w:sz w:val="30"/>
                                <w:szCs w:val="30"/>
                              </w:rPr>
                              <w:t>Report</w:t>
                            </w:r>
                            <w:r>
                              <w:rPr>
                                <w:b/>
                                <w:bCs/>
                                <w:color w:val="000000" w:themeColor="text1"/>
                                <w:sz w:val="30"/>
                                <w:szCs w:val="30"/>
                              </w:rPr>
                              <w:t xml:space="preserve"> )</w:t>
                            </w:r>
                            <w:proofErr w:type="gramEnd"/>
                          </w:p>
                          <w:p w14:paraId="565E709B" w14:textId="1A5E76F8" w:rsidR="00D82122" w:rsidRDefault="00D82122" w:rsidP="00D82122">
                            <w:pPr>
                              <w:spacing w:before="231"/>
                              <w:ind w:left="1076" w:right="1077"/>
                              <w:jc w:val="center"/>
                              <w:rPr>
                                <w:b/>
                                <w:sz w:val="32"/>
                              </w:rPr>
                            </w:pPr>
                            <w:r>
                              <w:rPr>
                                <w:b/>
                                <w:spacing w:val="-4"/>
                                <w:sz w:val="32"/>
                                <w:u w:val="single"/>
                              </w:rPr>
                              <w:t>)</w:t>
                            </w:r>
                          </w:p>
                        </w:txbxContent>
                      </wps:txbx>
                      <wps:bodyPr rot="0" vert="horz" wrap="square" lIns="0" tIns="0" rIns="0" bIns="0" anchor="t" anchorCtr="0" upright="1">
                        <a:noAutofit/>
                      </wps:bodyPr>
                    </wps:wsp>
                  </a:graphicData>
                </a:graphic>
              </wp:inline>
            </w:drawing>
          </mc:Choice>
          <mc:Fallback>
            <w:pict>
              <v:shapetype w14:anchorId="110B9D98" id="_x0000_t202" coordsize="21600,21600" o:spt="202" path="m,l,21600r21600,l21600,xe">
                <v:stroke joinstyle="miter"/>
                <v:path gradientshapeok="t" o:connecttype="rect"/>
              </v:shapetype>
              <v:shape id="Text Box 2" o:spid="_x0000_s1026" type="#_x0000_t202" style="width:460.5pt;height:3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" filled="f" strokeweight="3pt">
                <v:path arrowok="t"/>
                <v:textbox inset="0,0,0,0">
                  <w:txbxContent>
                    <w:p w14:paraId="0FD285AA" w14:textId="24B6FB5F" w:rsidR="00D82122" w:rsidRDefault="00D82122" w:rsidP="00D82122">
                      <w:pPr>
                        <w:spacing w:before="100" w:after="400"/>
                        <w:jc w:val="center"/>
                        <w:rPr>
                          <w:b/>
                          <w:bCs/>
                          <w:color w:val="6B21A8"/>
                          <w:sz w:val="30"/>
                          <w:szCs w:val="30"/>
                        </w:rPr>
                      </w:pPr>
                      <w:r>
                        <w:rPr>
                          <w:b/>
                          <w:sz w:val="32"/>
                          <w:u w:val="single"/>
                        </w:rPr>
                        <w:t>Lab</w:t>
                      </w:r>
                      <w:r>
                        <w:rPr>
                          <w:b/>
                          <w:spacing w:val="-9"/>
                          <w:sz w:val="32"/>
                          <w:u w:val="single"/>
                        </w:rPr>
                        <w:t xml:space="preserve"> </w:t>
                      </w:r>
                      <w:r>
                        <w:rPr>
                          <w:b/>
                          <w:sz w:val="32"/>
                          <w:u w:val="single"/>
                        </w:rPr>
                        <w:t>Session</w:t>
                      </w:r>
                      <w:r>
                        <w:rPr>
                          <w:b/>
                          <w:spacing w:val="-8"/>
                          <w:sz w:val="32"/>
                          <w:u w:val="single"/>
                        </w:rPr>
                        <w:t xml:space="preserve"> </w:t>
                      </w:r>
                      <w:r>
                        <w:rPr>
                          <w:b/>
                          <w:sz w:val="32"/>
                          <w:u w:val="single"/>
                        </w:rPr>
                        <w:t>14</w:t>
                      </w:r>
                      <w:r>
                        <w:rPr>
                          <w:b/>
                          <w:spacing w:val="-8"/>
                          <w:sz w:val="32"/>
                          <w:u w:val="single"/>
                        </w:rPr>
                        <w:t xml:space="preserve"> </w:t>
                      </w:r>
                      <w:proofErr w:type="gramStart"/>
                      <w:r>
                        <w:rPr>
                          <w:b/>
                          <w:sz w:val="32"/>
                          <w:u w:val="single"/>
                        </w:rPr>
                        <w:t>(</w:t>
                      </w:r>
                      <w:r>
                        <w:rPr>
                          <w:b/>
                          <w:sz w:val="32"/>
                          <w:u w:val="single"/>
                        </w:rPr>
                        <w:t xml:space="preserve"> </w:t>
                      </w:r>
                      <w:r w:rsidRPr="00D82122">
                        <w:rPr>
                          <w:b/>
                          <w:bCs/>
                          <w:color w:val="000000" w:themeColor="text1"/>
                          <w:sz w:val="30"/>
                          <w:szCs w:val="30"/>
                        </w:rPr>
                        <w:t>Final</w:t>
                      </w:r>
                      <w:proofErr w:type="gramEnd"/>
                      <w:r w:rsidRPr="00D82122">
                        <w:rPr>
                          <w:b/>
                          <w:bCs/>
                          <w:color w:val="000000" w:themeColor="text1"/>
                          <w:sz w:val="30"/>
                          <w:szCs w:val="30"/>
                        </w:rPr>
                        <w:t xml:space="preserve"> Project </w:t>
                      </w:r>
                      <w:proofErr w:type="gramStart"/>
                      <w:r w:rsidRPr="00D82122">
                        <w:rPr>
                          <w:b/>
                          <w:bCs/>
                          <w:color w:val="000000" w:themeColor="text1"/>
                          <w:sz w:val="30"/>
                          <w:szCs w:val="30"/>
                        </w:rPr>
                        <w:t>Report</w:t>
                      </w:r>
                      <w:r>
                        <w:rPr>
                          <w:b/>
                          <w:bCs/>
                          <w:color w:val="000000" w:themeColor="text1"/>
                          <w:sz w:val="30"/>
                          <w:szCs w:val="30"/>
                        </w:rPr>
                        <w:t xml:space="preserve"> )</w:t>
                      </w:r>
                      <w:proofErr w:type="gramEnd"/>
                    </w:p>
                    <w:p w14:paraId="565E709B" w14:textId="1A5E76F8" w:rsidR="00D82122" w:rsidRDefault="00D82122" w:rsidP="00D82122">
                      <w:pPr>
                        <w:spacing w:before="231"/>
                        <w:ind w:left="1076" w:right="1077"/>
                        <w:jc w:val="center"/>
                        <w:rPr>
                          <w:b/>
                          <w:sz w:val="32"/>
                        </w:rPr>
                      </w:pPr>
                      <w:r>
                        <w:rPr>
                          <w:b/>
                          <w:spacing w:val="-4"/>
                          <w:sz w:val="32"/>
                          <w:u w:val="single"/>
                        </w:rPr>
                        <w:t>)</w:t>
                      </w:r>
                    </w:p>
                  </w:txbxContent>
                </v:textbox>
                <w10:anchorlock/>
              </v:shape>
            </w:pict>
          </mc:Fallback>
        </mc:AlternateContent>
      </w:r>
    </w:p>
    <w:p w14:paraId="4D645DD0" w14:textId="77777777" w:rsidR="00D82122" w:rsidRPr="00D82122" w:rsidRDefault="00D82122" w:rsidP="00D82122">
      <w:pPr>
        <w:spacing w:before="100" w:after="400"/>
        <w:jc w:val="center"/>
        <w:rPr>
          <w:lang w:val="en-US"/>
        </w:rPr>
      </w:pPr>
    </w:p>
    <w:tbl>
      <w:tblPr>
        <w:tblW w:w="0" w:type="auto"/>
        <w:jc w:val="center"/>
        <w:tblBorders>
          <w:top w:val="single" w:sz="18" w:space="0" w:color="44536A"/>
          <w:left w:val="single" w:sz="18" w:space="0" w:color="44536A"/>
          <w:bottom w:val="single" w:sz="18" w:space="0" w:color="44536A"/>
          <w:right w:val="single" w:sz="18" w:space="0" w:color="44536A"/>
          <w:insideH w:val="single" w:sz="18" w:space="0" w:color="44536A"/>
          <w:insideV w:val="single" w:sz="18" w:space="0" w:color="44536A"/>
        </w:tblBorders>
        <w:tblLayout w:type="fixed"/>
        <w:tblCellMar>
          <w:left w:w="0" w:type="dxa"/>
          <w:right w:w="0" w:type="dxa"/>
        </w:tblCellMar>
        <w:tblLook w:val="01E0" w:firstRow="1" w:lastRow="1" w:firstColumn="1" w:lastColumn="1" w:noHBand="0" w:noVBand="0"/>
      </w:tblPr>
      <w:tblGrid>
        <w:gridCol w:w="4371"/>
        <w:gridCol w:w="4943"/>
      </w:tblGrid>
      <w:tr w:rsidR="00D82122" w:rsidRPr="00D82122" w14:paraId="44EEB8D4" w14:textId="77777777" w:rsidTr="00D82122">
        <w:trPr>
          <w:trHeight w:val="578"/>
          <w:jc w:val="center"/>
        </w:trPr>
        <w:tc>
          <w:tcPr>
            <w:tcW w:w="9314" w:type="dxa"/>
            <w:gridSpan w:val="2"/>
            <w:tcBorders>
              <w:top w:val="single" w:sz="18" w:space="0" w:color="44536A"/>
              <w:left w:val="single" w:sz="18" w:space="0" w:color="44536A"/>
              <w:bottom w:val="single" w:sz="18" w:space="0" w:color="44536A"/>
              <w:right w:val="single" w:sz="18" w:space="0" w:color="44536A"/>
            </w:tcBorders>
            <w:hideMark/>
          </w:tcPr>
          <w:p w14:paraId="1E6FDFF0" w14:textId="77777777" w:rsidR="00D82122" w:rsidRPr="00D82122" w:rsidRDefault="00D82122" w:rsidP="00D82122">
            <w:pPr>
              <w:spacing w:before="100" w:after="400"/>
              <w:jc w:val="center"/>
              <w:rPr>
                <w:b/>
                <w:lang w:val="en-US"/>
              </w:rPr>
            </w:pPr>
            <w:r w:rsidRPr="00D82122">
              <w:rPr>
                <w:b/>
                <w:lang w:val="en-US"/>
              </w:rPr>
              <w:t>Open Ended Lab</w:t>
            </w:r>
          </w:p>
        </w:tc>
      </w:tr>
      <w:tr w:rsidR="00D82122" w:rsidRPr="00D82122" w14:paraId="2D0C1E22" w14:textId="77777777" w:rsidTr="00D82122">
        <w:trPr>
          <w:trHeight w:val="495"/>
          <w:jc w:val="center"/>
        </w:trPr>
        <w:tc>
          <w:tcPr>
            <w:tcW w:w="4371" w:type="dxa"/>
            <w:tcBorders>
              <w:top w:val="single" w:sz="18" w:space="0" w:color="44536A"/>
              <w:left w:val="single" w:sz="18" w:space="0" w:color="44536A"/>
              <w:bottom w:val="single" w:sz="18" w:space="0" w:color="44536A"/>
              <w:right w:val="single" w:sz="18" w:space="0" w:color="44536A"/>
            </w:tcBorders>
            <w:hideMark/>
          </w:tcPr>
          <w:p w14:paraId="1535712A" w14:textId="77777777" w:rsidR="00D82122" w:rsidRPr="00D82122" w:rsidRDefault="00D82122" w:rsidP="00D82122">
            <w:pPr>
              <w:spacing w:before="100" w:after="400"/>
              <w:jc w:val="center"/>
              <w:rPr>
                <w:b/>
                <w:lang w:val="en-US"/>
              </w:rPr>
            </w:pPr>
            <w:r w:rsidRPr="00D82122">
              <w:rPr>
                <w:b/>
                <w:lang w:val="en-US"/>
              </w:rPr>
              <w:t>Blooms Taxonomy</w:t>
            </w:r>
          </w:p>
        </w:tc>
        <w:tc>
          <w:tcPr>
            <w:tcW w:w="4943" w:type="dxa"/>
            <w:tcBorders>
              <w:top w:val="single" w:sz="18" w:space="0" w:color="44536A"/>
              <w:left w:val="single" w:sz="18" w:space="0" w:color="44536A"/>
              <w:bottom w:val="single" w:sz="18" w:space="0" w:color="44536A"/>
              <w:right w:val="single" w:sz="18" w:space="0" w:color="44536A"/>
            </w:tcBorders>
            <w:hideMark/>
          </w:tcPr>
          <w:p w14:paraId="3E430B0F" w14:textId="77777777" w:rsidR="00D82122" w:rsidRPr="00D82122" w:rsidRDefault="00D82122" w:rsidP="00D82122">
            <w:pPr>
              <w:spacing w:before="100" w:after="400"/>
              <w:jc w:val="center"/>
              <w:rPr>
                <w:b/>
                <w:lang w:val="en-US"/>
              </w:rPr>
            </w:pPr>
            <w:r w:rsidRPr="00D82122">
              <w:rPr>
                <w:b/>
                <w:lang w:val="en-US"/>
              </w:rPr>
              <w:t>GAs</w:t>
            </w:r>
          </w:p>
        </w:tc>
      </w:tr>
      <w:tr w:rsidR="00D82122" w:rsidRPr="00D82122" w14:paraId="683B87E4" w14:textId="77777777" w:rsidTr="00D82122">
        <w:trPr>
          <w:trHeight w:val="1782"/>
          <w:jc w:val="center"/>
        </w:trPr>
        <w:tc>
          <w:tcPr>
            <w:tcW w:w="4371" w:type="dxa"/>
            <w:tcBorders>
              <w:top w:val="single" w:sz="18" w:space="0" w:color="44536A"/>
              <w:left w:val="single" w:sz="18" w:space="0" w:color="44536A"/>
              <w:bottom w:val="single" w:sz="18" w:space="0" w:color="44536A"/>
              <w:right w:val="single" w:sz="18" w:space="0" w:color="44536A"/>
            </w:tcBorders>
          </w:tcPr>
          <w:p w14:paraId="44ECD678" w14:textId="77777777" w:rsidR="00D82122" w:rsidRPr="00D82122" w:rsidRDefault="00D82122" w:rsidP="00D82122">
            <w:pPr>
              <w:spacing w:before="100" w:after="400"/>
              <w:jc w:val="center"/>
              <w:rPr>
                <w:lang w:val="en-US"/>
              </w:rPr>
            </w:pPr>
          </w:p>
          <w:p w14:paraId="4CEC8472" w14:textId="77777777" w:rsidR="00D82122" w:rsidRPr="00D82122" w:rsidRDefault="00D82122" w:rsidP="00D82122">
            <w:pPr>
              <w:spacing w:before="100" w:after="400"/>
              <w:jc w:val="center"/>
              <w:rPr>
                <w:lang w:val="en-US"/>
              </w:rPr>
            </w:pPr>
            <w:r w:rsidRPr="00D82122">
              <w:rPr>
                <w:lang w:val="en-US"/>
              </w:rPr>
              <w:t>C3 P2</w:t>
            </w:r>
          </w:p>
        </w:tc>
        <w:tc>
          <w:tcPr>
            <w:tcW w:w="4943" w:type="dxa"/>
            <w:tcBorders>
              <w:top w:val="single" w:sz="18" w:space="0" w:color="44536A"/>
              <w:left w:val="single" w:sz="18" w:space="0" w:color="44536A"/>
              <w:bottom w:val="single" w:sz="18" w:space="0" w:color="44536A"/>
              <w:right w:val="single" w:sz="18" w:space="0" w:color="44536A"/>
            </w:tcBorders>
            <w:hideMark/>
          </w:tcPr>
          <w:p w14:paraId="28A1F4DD" w14:textId="77777777" w:rsidR="00D82122" w:rsidRPr="00D82122" w:rsidRDefault="00D82122" w:rsidP="00D82122">
            <w:pPr>
              <w:spacing w:before="100" w:after="400"/>
              <w:jc w:val="center"/>
              <w:rPr>
                <w:lang w:val="en-US"/>
              </w:rPr>
            </w:pPr>
            <w:r w:rsidRPr="00D82122">
              <w:rPr>
                <w:lang w:val="en-US"/>
              </w:rPr>
              <w:t>GA-2 GA-5</w:t>
            </w:r>
          </w:p>
        </w:tc>
      </w:tr>
    </w:tbl>
    <w:p w14:paraId="5903B514" w14:textId="1AD63CF6" w:rsidR="005925A8" w:rsidRPr="007F0F3F" w:rsidRDefault="005925A8" w:rsidP="00D82122">
      <w:pPr>
        <w:spacing w:before="100" w:after="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426"/>
        <w:gridCol w:w="2800"/>
      </w:tblGrid>
      <w:tr w:rsidR="005925A8" w14:paraId="17BB8AAA" w14:textId="77777777">
        <w:tc>
          <w:tcPr>
            <w:tcW w:w="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20" w:type="dxa"/>
              <w:bottom w:w="100" w:type="dxa"/>
              <w:right w:w="120" w:type="dxa"/>
            </w:tcMar>
          </w:tcPr>
          <w:p w14:paraId="7E46AD95" w14:textId="77777777" w:rsidR="005925A8" w:rsidRDefault="00000000">
            <w:pPr>
              <w:jc w:val="center"/>
            </w:pPr>
            <w:r>
              <w:rPr>
                <w:b/>
                <w:bCs/>
                <w:color w:val="FFFFFF"/>
              </w:rPr>
              <w:t>#</w:t>
            </w:r>
          </w:p>
        </w:tc>
        <w:tc>
          <w:tcPr>
            <w:tcW w:w="54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20" w:type="dxa"/>
              <w:bottom w:w="100" w:type="dxa"/>
              <w:right w:w="120" w:type="dxa"/>
            </w:tcMar>
          </w:tcPr>
          <w:p w14:paraId="787E2DDA" w14:textId="77777777" w:rsidR="005925A8" w:rsidRDefault="00000000">
            <w:pPr>
              <w:jc w:val="center"/>
            </w:pPr>
            <w:r>
              <w:rPr>
                <w:b/>
                <w:bCs/>
                <w:color w:val="FFFFFF"/>
              </w:rPr>
              <w:t>Name</w:t>
            </w:r>
          </w:p>
        </w:tc>
        <w:tc>
          <w:tcPr>
            <w:tcW w:w="2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20" w:type="dxa"/>
              <w:bottom w:w="100" w:type="dxa"/>
              <w:right w:w="120" w:type="dxa"/>
            </w:tcMar>
          </w:tcPr>
          <w:p w14:paraId="1BB206CC" w14:textId="77777777" w:rsidR="005925A8" w:rsidRDefault="00000000">
            <w:pPr>
              <w:jc w:val="center"/>
            </w:pPr>
            <w:r>
              <w:rPr>
                <w:b/>
                <w:bCs/>
                <w:color w:val="FFFFFF"/>
              </w:rPr>
              <w:t>Roll No.</w:t>
            </w:r>
          </w:p>
        </w:tc>
      </w:tr>
      <w:tr w:rsidR="005925A8" w14:paraId="332223CF"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C36B56" w14:textId="77777777" w:rsidR="005925A8" w:rsidRDefault="00000000">
            <w:pPr>
              <w:jc w:val="center"/>
            </w:pPr>
            <w:r>
              <w:rPr>
                <w:color w:val="374151"/>
              </w:rPr>
              <w:t>1</w:t>
            </w:r>
          </w:p>
        </w:tc>
        <w:tc>
          <w:tcPr>
            <w:tcW w:w="5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F971F9" w14:textId="77777777" w:rsidR="005925A8" w:rsidRDefault="00000000">
            <w:r>
              <w:rPr>
                <w:color w:val="374151"/>
              </w:rPr>
              <w:t>Adarsh Bhatia</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962BFC" w14:textId="77777777" w:rsidR="005925A8" w:rsidRDefault="00000000">
            <w:pPr>
              <w:jc w:val="center"/>
            </w:pPr>
            <w:r>
              <w:rPr>
                <w:color w:val="374151"/>
              </w:rPr>
              <w:t>62794</w:t>
            </w:r>
          </w:p>
        </w:tc>
      </w:tr>
      <w:tr w:rsidR="005925A8" w14:paraId="2D5F7F7E"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49E0E" w14:textId="77777777" w:rsidR="005925A8" w:rsidRDefault="00000000">
            <w:pPr>
              <w:jc w:val="center"/>
            </w:pPr>
            <w:r>
              <w:rPr>
                <w:color w:val="374151"/>
              </w:rPr>
              <w:t>2</w:t>
            </w:r>
          </w:p>
        </w:tc>
        <w:tc>
          <w:tcPr>
            <w:tcW w:w="5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F06177" w14:textId="77777777" w:rsidR="005925A8" w:rsidRDefault="00000000">
            <w:r>
              <w:rPr>
                <w:color w:val="374151"/>
              </w:rPr>
              <w:t>Parthum Kumar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D7FF07" w14:textId="77777777" w:rsidR="005925A8" w:rsidRDefault="00000000">
            <w:pPr>
              <w:jc w:val="center"/>
            </w:pPr>
            <w:r>
              <w:rPr>
                <w:color w:val="374151"/>
              </w:rPr>
              <w:t>65975</w:t>
            </w:r>
          </w:p>
        </w:tc>
      </w:tr>
      <w:tr w:rsidR="005925A8" w14:paraId="3DEAD900"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AAD758" w14:textId="77777777" w:rsidR="005925A8" w:rsidRDefault="00000000">
            <w:pPr>
              <w:jc w:val="center"/>
            </w:pPr>
            <w:r>
              <w:rPr>
                <w:color w:val="374151"/>
              </w:rPr>
              <w:t>3</w:t>
            </w:r>
          </w:p>
        </w:tc>
        <w:tc>
          <w:tcPr>
            <w:tcW w:w="5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142B41" w14:textId="77777777" w:rsidR="005925A8" w:rsidRDefault="00000000">
            <w:r>
              <w:rPr>
                <w:color w:val="374151"/>
              </w:rPr>
              <w:t>Ilsa</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CC1FBF" w14:textId="77777777" w:rsidR="005925A8" w:rsidRDefault="00000000">
            <w:pPr>
              <w:jc w:val="center"/>
            </w:pPr>
            <w:r>
              <w:rPr>
                <w:color w:val="374151"/>
              </w:rPr>
              <w:t>65277</w:t>
            </w:r>
          </w:p>
        </w:tc>
      </w:tr>
      <w:tr w:rsidR="005925A8" w14:paraId="27886DB1" w14:textId="77777777">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939D27" w14:textId="77777777" w:rsidR="005925A8" w:rsidRDefault="00000000">
            <w:pPr>
              <w:jc w:val="center"/>
            </w:pPr>
            <w:r>
              <w:rPr>
                <w:color w:val="374151"/>
              </w:rPr>
              <w:t>4</w:t>
            </w:r>
          </w:p>
        </w:tc>
        <w:tc>
          <w:tcPr>
            <w:tcW w:w="5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00DE4D" w14:textId="77777777" w:rsidR="005925A8" w:rsidRDefault="00000000">
            <w:r>
              <w:rPr>
                <w:color w:val="374151"/>
              </w:rPr>
              <w:t>Amna Ghaus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5CF0A3" w14:textId="77777777" w:rsidR="005925A8" w:rsidRDefault="00000000">
            <w:pPr>
              <w:jc w:val="center"/>
            </w:pPr>
            <w:r>
              <w:rPr>
                <w:color w:val="374151"/>
              </w:rPr>
              <w:t>69485</w:t>
            </w:r>
          </w:p>
        </w:tc>
      </w:tr>
    </w:tbl>
    <w:p w14:paraId="37E4D5ED" w14:textId="77777777" w:rsidR="005925A8" w:rsidRDefault="005925A8">
      <w:pPr>
        <w:spacing w:before="60" w:after="60"/>
      </w:pPr>
    </w:p>
    <w:p w14:paraId="60EFA888" w14:textId="77777777" w:rsidR="005925A8" w:rsidRDefault="005925A8">
      <w:pPr>
        <w:spacing w:before="60" w:after="60"/>
      </w:pPr>
    </w:p>
    <w:p w14:paraId="65215587" w14:textId="77777777" w:rsidR="005925A8" w:rsidRDefault="00000000">
      <w:pPr>
        <w:jc w:val="center"/>
      </w:pPr>
      <w:r>
        <w:rPr>
          <w:color w:val="6B7280"/>
        </w:rPr>
        <w:t>June 2026</w:t>
      </w:r>
    </w:p>
    <w:p w14:paraId="4ADAFA01"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5206354E"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4DB5C9A9" w14:textId="77777777" w:rsidR="005925A8" w:rsidRDefault="00000000">
            <w:r>
              <w:rPr>
                <w:b/>
                <w:bCs/>
                <w:color w:val="FFFFFF"/>
                <w:sz w:val="28"/>
                <w:szCs w:val="28"/>
              </w:rPr>
              <w:lastRenderedPageBreak/>
              <w:t>1.  Introduction</w:t>
            </w:r>
          </w:p>
        </w:tc>
      </w:tr>
    </w:tbl>
    <w:p w14:paraId="5337D42A" w14:textId="77777777" w:rsidR="005925A8" w:rsidRDefault="005925A8">
      <w:pPr>
        <w:spacing w:before="60" w:after="60"/>
      </w:pPr>
    </w:p>
    <w:p w14:paraId="1FD33F81" w14:textId="77777777" w:rsidR="005925A8" w:rsidRPr="007F0F3F" w:rsidRDefault="00000000">
      <w:pPr>
        <w:pStyle w:val="Heading2"/>
        <w:rPr>
          <w:color w:val="000000" w:themeColor="text1"/>
        </w:rPr>
      </w:pPr>
      <w:proofErr w:type="gramStart"/>
      <w:r w:rsidRPr="007F0F3F">
        <w:rPr>
          <w:color w:val="000000" w:themeColor="text1"/>
        </w:rPr>
        <w:t>1.1  Project</w:t>
      </w:r>
      <w:proofErr w:type="gramEnd"/>
      <w:r w:rsidRPr="007F0F3F">
        <w:rPr>
          <w:color w:val="000000" w:themeColor="text1"/>
        </w:rPr>
        <w:t xml:space="preserve"> Overview</w:t>
      </w:r>
    </w:p>
    <w:p w14:paraId="0637EF17" w14:textId="77777777" w:rsidR="005925A8" w:rsidRDefault="00000000">
      <w:pPr>
        <w:spacing w:before="80" w:after="80"/>
        <w:jc w:val="both"/>
      </w:pPr>
      <w:r>
        <w:rPr>
          <w:color w:val="374151"/>
        </w:rPr>
        <w:t>Finding the right job is a challenging task because thousands of job opportunities are available online. Job seekers often spend significant time searching for positions that match their skills and qualifications. This project develops an AI-based Job Recommendation System that intelligently recommends suitable jobs based on a user's skills and experience using Machine Learning and Deep Learning techniques.</w:t>
      </w:r>
    </w:p>
    <w:p w14:paraId="2ADBF3D0" w14:textId="77777777" w:rsidR="005925A8" w:rsidRDefault="005925A8">
      <w:pPr>
        <w:spacing w:before="60" w:after="60"/>
      </w:pPr>
    </w:p>
    <w:p w14:paraId="53253DB7" w14:textId="77777777" w:rsidR="005925A8" w:rsidRPr="007F0F3F" w:rsidRDefault="00000000">
      <w:pPr>
        <w:pStyle w:val="Heading2"/>
        <w:rPr>
          <w:color w:val="000000" w:themeColor="text1"/>
        </w:rPr>
      </w:pPr>
      <w:proofErr w:type="gramStart"/>
      <w:r w:rsidRPr="007F0F3F">
        <w:rPr>
          <w:color w:val="000000" w:themeColor="text1"/>
        </w:rPr>
        <w:t>1.2  Problem</w:t>
      </w:r>
      <w:proofErr w:type="gramEnd"/>
      <w:r w:rsidRPr="007F0F3F">
        <w:rPr>
          <w:color w:val="000000" w:themeColor="text1"/>
        </w:rPr>
        <w:t xml:space="preserve"> Statement</w:t>
      </w:r>
    </w:p>
    <w:p w14:paraId="56BD7670" w14:textId="77777777" w:rsidR="005925A8" w:rsidRDefault="00000000">
      <w:pPr>
        <w:spacing w:before="80" w:after="80"/>
        <w:jc w:val="both"/>
      </w:pPr>
      <w:r>
        <w:rPr>
          <w:color w:val="374151"/>
        </w:rPr>
        <w:t xml:space="preserve">With the rapid growth of online recruitment platforms, job seekers are presented with an overwhelming number of job opportunities. Manually searching and identifying jobs that match their specific skills, experience, and interests is difficult and inefficient. Many users apply for unsuitable positions due to a lack of personalized recommendations. An intelligent system is required that can automatically </w:t>
      </w:r>
      <w:proofErr w:type="spellStart"/>
      <w:r>
        <w:rPr>
          <w:color w:val="374151"/>
        </w:rPr>
        <w:t>analyze</w:t>
      </w:r>
      <w:proofErr w:type="spellEnd"/>
      <w:r>
        <w:rPr>
          <w:color w:val="374151"/>
        </w:rPr>
        <w:t xml:space="preserve"> user skills, classify job categories, and recommend the most relevant jobs with matching percentages.</w:t>
      </w:r>
    </w:p>
    <w:p w14:paraId="3D75822D" w14:textId="77777777" w:rsidR="005925A8" w:rsidRDefault="005925A8">
      <w:pPr>
        <w:spacing w:before="60" w:after="60"/>
      </w:pPr>
    </w:p>
    <w:p w14:paraId="600FC9DE" w14:textId="77777777" w:rsidR="005925A8" w:rsidRPr="007F0F3F" w:rsidRDefault="00000000">
      <w:pPr>
        <w:pStyle w:val="Heading2"/>
        <w:rPr>
          <w:color w:val="000000" w:themeColor="text1"/>
        </w:rPr>
      </w:pPr>
      <w:proofErr w:type="gramStart"/>
      <w:r w:rsidRPr="007F0F3F">
        <w:rPr>
          <w:color w:val="000000" w:themeColor="text1"/>
        </w:rPr>
        <w:t>1.3  Project</w:t>
      </w:r>
      <w:proofErr w:type="gramEnd"/>
      <w:r w:rsidRPr="007F0F3F">
        <w:rPr>
          <w:color w:val="000000" w:themeColor="text1"/>
        </w:rPr>
        <w:t xml:space="preserve"> Objectives</w:t>
      </w:r>
    </w:p>
    <w:p w14:paraId="58C03B77" w14:textId="77777777" w:rsidR="005925A8" w:rsidRDefault="00000000">
      <w:pPr>
        <w:pStyle w:val="ListParagraph"/>
        <w:numPr>
          <w:ilvl w:val="0"/>
          <w:numId w:val="2"/>
        </w:numPr>
        <w:spacing w:before="60" w:after="60"/>
      </w:pPr>
      <w:r>
        <w:rPr>
          <w:color w:val="374151"/>
        </w:rPr>
        <w:t>Recommend jobs based on user skills or uploaded CV/resume.</w:t>
      </w:r>
    </w:p>
    <w:p w14:paraId="61B61AB2" w14:textId="77777777" w:rsidR="005925A8" w:rsidRDefault="00000000">
      <w:pPr>
        <w:pStyle w:val="ListParagraph"/>
        <w:numPr>
          <w:ilvl w:val="0"/>
          <w:numId w:val="2"/>
        </w:numPr>
        <w:spacing w:before="60" w:after="60"/>
      </w:pPr>
      <w:r>
        <w:rPr>
          <w:color w:val="374151"/>
        </w:rPr>
        <w:t>Predict the most suitable job category using Machine Learning models.</w:t>
      </w:r>
    </w:p>
    <w:p w14:paraId="222B1008" w14:textId="77777777" w:rsidR="005925A8" w:rsidRDefault="00000000">
      <w:pPr>
        <w:pStyle w:val="ListParagraph"/>
        <w:numPr>
          <w:ilvl w:val="0"/>
          <w:numId w:val="2"/>
        </w:numPr>
        <w:spacing w:before="60" w:after="60"/>
      </w:pPr>
      <w:r>
        <w:rPr>
          <w:color w:val="374151"/>
        </w:rPr>
        <w:t>Display job matching percentages for each recommended position.</w:t>
      </w:r>
    </w:p>
    <w:p w14:paraId="6912D5ED" w14:textId="77777777" w:rsidR="005925A8" w:rsidRDefault="00000000">
      <w:pPr>
        <w:pStyle w:val="ListParagraph"/>
        <w:numPr>
          <w:ilvl w:val="0"/>
          <w:numId w:val="2"/>
        </w:numPr>
        <w:spacing w:before="60" w:after="60"/>
      </w:pPr>
      <w:r>
        <w:rPr>
          <w:color w:val="374151"/>
        </w:rPr>
        <w:t>Compare accuracy of KNN, Random Forest, and ANN models.</w:t>
      </w:r>
    </w:p>
    <w:p w14:paraId="12A5C8D5" w14:textId="77777777" w:rsidR="005925A8" w:rsidRDefault="00000000">
      <w:pPr>
        <w:pStyle w:val="ListParagraph"/>
        <w:numPr>
          <w:ilvl w:val="0"/>
          <w:numId w:val="2"/>
        </w:numPr>
        <w:spacing w:before="60" w:after="60"/>
      </w:pPr>
      <w:r>
        <w:rPr>
          <w:color w:val="374151"/>
        </w:rPr>
        <w:t>Show confusion matrices for all three models.</w:t>
      </w:r>
    </w:p>
    <w:p w14:paraId="7D163DC9" w14:textId="77777777" w:rsidR="005925A8" w:rsidRDefault="00000000">
      <w:pPr>
        <w:pStyle w:val="ListParagraph"/>
        <w:numPr>
          <w:ilvl w:val="0"/>
          <w:numId w:val="2"/>
        </w:numPr>
        <w:spacing w:before="60" w:after="60"/>
      </w:pPr>
      <w:r>
        <w:rPr>
          <w:color w:val="374151"/>
        </w:rPr>
        <w:t>Provide a user-friendly dark-themed web interface for easy interaction.</w:t>
      </w:r>
    </w:p>
    <w:p w14:paraId="594D40E1" w14:textId="77777777" w:rsidR="005925A8" w:rsidRDefault="00000000">
      <w:pPr>
        <w:pStyle w:val="ListParagraph"/>
        <w:numPr>
          <w:ilvl w:val="0"/>
          <w:numId w:val="2"/>
        </w:numPr>
        <w:spacing w:before="60" w:after="60"/>
      </w:pPr>
      <w:r>
        <w:rPr>
          <w:color w:val="374151"/>
        </w:rPr>
        <w:t>Reduce job searching time through intelligent AI-based automation.</w:t>
      </w:r>
    </w:p>
    <w:p w14:paraId="03BED122" w14:textId="77777777" w:rsidR="005925A8" w:rsidRDefault="005925A8">
      <w:pPr>
        <w:pBdr>
          <w:bottom w:val="single" w:sz="4" w:space="1" w:color="C4B5FD"/>
        </w:pBdr>
        <w:spacing w:before="160" w:after="160"/>
      </w:pPr>
    </w:p>
    <w:p w14:paraId="4A69AD37"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15D51247"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5326E2BB" w14:textId="77777777" w:rsidR="005925A8" w:rsidRDefault="00000000">
            <w:r>
              <w:rPr>
                <w:b/>
                <w:bCs/>
                <w:color w:val="FFFFFF"/>
                <w:sz w:val="28"/>
                <w:szCs w:val="28"/>
              </w:rPr>
              <w:lastRenderedPageBreak/>
              <w:t>2.  Methodology</w:t>
            </w:r>
          </w:p>
        </w:tc>
      </w:tr>
    </w:tbl>
    <w:p w14:paraId="2A2AE850" w14:textId="77777777" w:rsidR="005925A8" w:rsidRDefault="005925A8">
      <w:pPr>
        <w:spacing w:before="60" w:after="60"/>
      </w:pPr>
    </w:p>
    <w:p w14:paraId="4B1F1995" w14:textId="77777777" w:rsidR="005925A8" w:rsidRDefault="00000000">
      <w:pPr>
        <w:pStyle w:val="Heading2"/>
      </w:pPr>
      <w:proofErr w:type="gramStart"/>
      <w:r w:rsidRPr="007F0F3F">
        <w:rPr>
          <w:color w:val="000000" w:themeColor="text1"/>
        </w:rPr>
        <w:t>2.1  System</w:t>
      </w:r>
      <w:proofErr w:type="gramEnd"/>
      <w:r w:rsidRPr="007F0F3F">
        <w:rPr>
          <w:color w:val="000000" w:themeColor="text1"/>
        </w:rPr>
        <w:t xml:space="preserve"> Flow</w:t>
      </w:r>
    </w:p>
    <w:p w14:paraId="03253EC7" w14:textId="77777777" w:rsidR="005925A8" w:rsidRDefault="00000000">
      <w:pPr>
        <w:spacing w:before="80" w:after="80"/>
        <w:jc w:val="both"/>
      </w:pPr>
      <w:r>
        <w:rPr>
          <w:color w:val="374151"/>
        </w:rPr>
        <w:t>The system follows a structured 6-step pipeline from user input to final job recommendation:</w:t>
      </w:r>
    </w:p>
    <w:p w14:paraId="20BF40ED" w14:textId="5F57144E" w:rsidR="005925A8" w:rsidRDefault="0024534A" w:rsidP="0024534A">
      <w:pPr>
        <w:spacing w:before="60" w:after="60"/>
        <w:jc w:val="center"/>
      </w:pPr>
      <w:r>
        <w:rPr>
          <w:noProof/>
        </w:rPr>
        <w:drawing>
          <wp:inline distT="0" distB="0" distL="0" distR="0" wp14:anchorId="2AB2DAB1" wp14:editId="2A7C706C">
            <wp:extent cx="5486400" cy="43434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343400"/>
                    </a:xfrm>
                    <a:prstGeom prst="rect">
                      <a:avLst/>
                    </a:prstGeom>
                  </pic:spPr>
                </pic:pic>
              </a:graphicData>
            </a:graphic>
          </wp:inline>
        </w:drawing>
      </w:r>
    </w:p>
    <w:p w14:paraId="642A8369" w14:textId="77777777" w:rsidR="005925A8" w:rsidRPr="007F0F3F" w:rsidRDefault="00000000">
      <w:pPr>
        <w:pStyle w:val="Heading2"/>
        <w:rPr>
          <w:color w:val="000000" w:themeColor="text1"/>
        </w:rPr>
      </w:pPr>
      <w:proofErr w:type="gramStart"/>
      <w:r w:rsidRPr="007F0F3F">
        <w:rPr>
          <w:color w:val="000000" w:themeColor="text1"/>
        </w:rPr>
        <w:t>2.2  Dataset</w:t>
      </w:r>
      <w:proofErr w:type="gramEnd"/>
    </w:p>
    <w:p w14:paraId="4E003FA4" w14:textId="77777777" w:rsidR="005925A8" w:rsidRDefault="00000000">
      <w:pPr>
        <w:spacing w:before="80" w:after="80"/>
        <w:jc w:val="both"/>
      </w:pPr>
      <w:r>
        <w:rPr>
          <w:color w:val="374151"/>
        </w:rPr>
        <w:t>The project used the Kaggle Job Description Dataset which contained over 1.6 million real job listings. A sample of 20,000 records was initially extracted. However, due to overfitting issues (explained in Section 6), a synthetic dataset of 5,000 records across 10 job categories was created for final model training.</w:t>
      </w:r>
    </w:p>
    <w:p w14:paraId="7A965103" w14:textId="77777777" w:rsidR="005925A8" w:rsidRDefault="005925A8">
      <w:pPr>
        <w:spacing w:before="60" w:after="60"/>
      </w:pPr>
    </w:p>
    <w:p w14:paraId="73AEE981" w14:textId="77777777" w:rsidR="005925A8" w:rsidRDefault="00000000">
      <w:pPr>
        <w:spacing w:before="80" w:after="80"/>
        <w:jc w:val="both"/>
      </w:pPr>
      <w:r>
        <w:rPr>
          <w:color w:val="374151"/>
        </w:rPr>
        <w:t>Key dataset columns used:</w:t>
      </w:r>
    </w:p>
    <w:p w14:paraId="1840FF2A" w14:textId="77777777" w:rsidR="005925A8" w:rsidRDefault="00000000">
      <w:pPr>
        <w:pStyle w:val="ListParagraph"/>
        <w:numPr>
          <w:ilvl w:val="0"/>
          <w:numId w:val="2"/>
        </w:numPr>
        <w:spacing w:before="60" w:after="60"/>
      </w:pPr>
      <w:r>
        <w:rPr>
          <w:color w:val="374151"/>
        </w:rPr>
        <w:t>Job Title — Position name for recommendation display</w:t>
      </w:r>
    </w:p>
    <w:p w14:paraId="1089A722" w14:textId="77777777" w:rsidR="005925A8" w:rsidRDefault="00000000">
      <w:pPr>
        <w:pStyle w:val="ListParagraph"/>
        <w:numPr>
          <w:ilvl w:val="0"/>
          <w:numId w:val="2"/>
        </w:numPr>
        <w:spacing w:before="60" w:after="60"/>
      </w:pPr>
      <w:r>
        <w:rPr>
          <w:color w:val="374151"/>
        </w:rPr>
        <w:t>Role — Job category used as the classification label (y)</w:t>
      </w:r>
    </w:p>
    <w:p w14:paraId="0BDD71A9" w14:textId="77777777" w:rsidR="005925A8" w:rsidRDefault="00000000">
      <w:pPr>
        <w:pStyle w:val="ListParagraph"/>
        <w:numPr>
          <w:ilvl w:val="0"/>
          <w:numId w:val="2"/>
        </w:numPr>
        <w:spacing w:before="60" w:after="60"/>
      </w:pPr>
      <w:r>
        <w:rPr>
          <w:color w:val="374151"/>
        </w:rPr>
        <w:t>Skills — Required skills used as features (X) after TF-IDF</w:t>
      </w:r>
    </w:p>
    <w:p w14:paraId="495E1D9C" w14:textId="77777777" w:rsidR="005925A8" w:rsidRDefault="00000000">
      <w:pPr>
        <w:pStyle w:val="ListParagraph"/>
        <w:numPr>
          <w:ilvl w:val="0"/>
          <w:numId w:val="2"/>
        </w:numPr>
        <w:spacing w:before="60" w:after="60"/>
      </w:pPr>
      <w:r>
        <w:rPr>
          <w:color w:val="374151"/>
        </w:rPr>
        <w:t>Experience — Required experience level</w:t>
      </w:r>
    </w:p>
    <w:p w14:paraId="3AA2D2DF" w14:textId="77777777" w:rsidR="005925A8" w:rsidRPr="0024534A" w:rsidRDefault="00000000">
      <w:pPr>
        <w:pStyle w:val="ListParagraph"/>
        <w:numPr>
          <w:ilvl w:val="0"/>
          <w:numId w:val="2"/>
        </w:numPr>
        <w:spacing w:before="60" w:after="60"/>
      </w:pPr>
      <w:r>
        <w:rPr>
          <w:color w:val="374151"/>
        </w:rPr>
        <w:t>Location — Job location for recommendation display</w:t>
      </w:r>
    </w:p>
    <w:p w14:paraId="1E8F4973" w14:textId="77777777" w:rsidR="0024534A" w:rsidRDefault="0024534A" w:rsidP="0024534A">
      <w:pPr>
        <w:spacing w:before="60" w:after="60"/>
      </w:pPr>
    </w:p>
    <w:p w14:paraId="5AC7C797" w14:textId="77777777" w:rsidR="0024534A" w:rsidRDefault="0024534A" w:rsidP="0024534A">
      <w:pPr>
        <w:spacing w:before="60" w:after="60"/>
      </w:pPr>
    </w:p>
    <w:p w14:paraId="13808FC1" w14:textId="77777777" w:rsidR="005925A8" w:rsidRDefault="005925A8">
      <w:pPr>
        <w:spacing w:before="60" w:after="60"/>
      </w:pPr>
    </w:p>
    <w:p w14:paraId="46179151" w14:textId="0E93E462" w:rsidR="005925A8" w:rsidRPr="007F0F3F" w:rsidRDefault="00000000">
      <w:pPr>
        <w:pStyle w:val="Heading2"/>
        <w:rPr>
          <w:color w:val="000000" w:themeColor="text1"/>
        </w:rPr>
      </w:pPr>
      <w:proofErr w:type="gramStart"/>
      <w:r w:rsidRPr="007F0F3F">
        <w:rPr>
          <w:color w:val="000000" w:themeColor="text1"/>
        </w:rPr>
        <w:lastRenderedPageBreak/>
        <w:t>2.3  Feature</w:t>
      </w:r>
      <w:proofErr w:type="gramEnd"/>
      <w:r w:rsidRPr="007F0F3F">
        <w:rPr>
          <w:color w:val="000000" w:themeColor="text1"/>
        </w:rPr>
        <w:t xml:space="preserve"> </w:t>
      </w:r>
      <w:proofErr w:type="gramStart"/>
      <w:r w:rsidRPr="007F0F3F">
        <w:rPr>
          <w:color w:val="000000" w:themeColor="text1"/>
        </w:rPr>
        <w:t>Engineering  TF</w:t>
      </w:r>
      <w:proofErr w:type="gramEnd"/>
      <w:r w:rsidRPr="007F0F3F">
        <w:rPr>
          <w:color w:val="000000" w:themeColor="text1"/>
        </w:rPr>
        <w:t>-IDF</w:t>
      </w:r>
    </w:p>
    <w:p w14:paraId="363AD920" w14:textId="7AD5B959" w:rsidR="00E76308" w:rsidRDefault="00000000" w:rsidP="0024534A">
      <w:pPr>
        <w:spacing w:before="80" w:after="80"/>
        <w:jc w:val="both"/>
      </w:pPr>
      <w:r>
        <w:rPr>
          <w:color w:val="374151"/>
        </w:rPr>
        <w:t>TF-IDF (Term Frequency-Inverse Document Frequency) was applied on the skills column to convert text into a 100-feature numerical matrix. Skills common across all roles receive lower weights while role-specific skills receive higher weights, enabling better classification.</w:t>
      </w:r>
    </w:p>
    <w:p w14:paraId="4D8CBD1A" w14:textId="77777777" w:rsidR="005925A8" w:rsidRPr="007F0F3F" w:rsidRDefault="00000000">
      <w:pPr>
        <w:pStyle w:val="Heading2"/>
        <w:rPr>
          <w:color w:val="000000" w:themeColor="text1"/>
        </w:rPr>
      </w:pPr>
      <w:proofErr w:type="gramStart"/>
      <w:r w:rsidRPr="007F0F3F">
        <w:rPr>
          <w:color w:val="000000" w:themeColor="text1"/>
        </w:rPr>
        <w:t>2.4  Machine</w:t>
      </w:r>
      <w:proofErr w:type="gramEnd"/>
      <w:r w:rsidRPr="007F0F3F">
        <w:rPr>
          <w:color w:val="000000" w:themeColor="text1"/>
        </w:rPr>
        <w:t xml:space="preserve"> Learning Models</w:t>
      </w:r>
    </w:p>
    <w:p w14:paraId="2B3F6FB4" w14:textId="5AAD3F65" w:rsidR="005925A8" w:rsidRPr="007F0F3F" w:rsidRDefault="00000000">
      <w:pPr>
        <w:spacing w:before="200" w:after="100"/>
        <w:rPr>
          <w:color w:val="000000" w:themeColor="text1"/>
        </w:rPr>
      </w:pPr>
      <w:r w:rsidRPr="007F0F3F">
        <w:rPr>
          <w:b/>
          <w:bCs/>
          <w:color w:val="000000" w:themeColor="text1"/>
          <w:sz w:val="24"/>
          <w:szCs w:val="24"/>
        </w:rPr>
        <w:t xml:space="preserve">KNN (K-Nearest </w:t>
      </w:r>
      <w:proofErr w:type="spellStart"/>
      <w:proofErr w:type="gramStart"/>
      <w:r w:rsidRPr="007F0F3F">
        <w:rPr>
          <w:b/>
          <w:bCs/>
          <w:color w:val="000000" w:themeColor="text1"/>
          <w:sz w:val="24"/>
          <w:szCs w:val="24"/>
        </w:rPr>
        <w:t>Neighbors</w:t>
      </w:r>
      <w:proofErr w:type="spellEnd"/>
      <w:r w:rsidRPr="007F0F3F">
        <w:rPr>
          <w:b/>
          <w:bCs/>
          <w:color w:val="000000" w:themeColor="text1"/>
          <w:sz w:val="24"/>
          <w:szCs w:val="24"/>
        </w:rPr>
        <w:t xml:space="preserve">)   </w:t>
      </w:r>
      <w:proofErr w:type="gramEnd"/>
      <w:r w:rsidRPr="007F0F3F">
        <w:rPr>
          <w:b/>
          <w:bCs/>
          <w:color w:val="000000" w:themeColor="text1"/>
          <w:sz w:val="24"/>
          <w:szCs w:val="24"/>
        </w:rPr>
        <w:t xml:space="preserve"> 78.65%</w:t>
      </w:r>
    </w:p>
    <w:p w14:paraId="3BAD1D64" w14:textId="77777777" w:rsidR="005925A8" w:rsidRDefault="00000000">
      <w:pPr>
        <w:spacing w:before="80" w:after="80"/>
        <w:jc w:val="both"/>
      </w:pPr>
      <w:r>
        <w:rPr>
          <w:color w:val="374151"/>
        </w:rPr>
        <w:t>KNN identifies the K most similar job profiles to the user's skill vector and predicts the job category through majority voting. K=50 was used to balance bias and variance and prevent overfitting on limited training data. Serves as the baseline model.</w:t>
      </w:r>
    </w:p>
    <w:p w14:paraId="7B4D465D" w14:textId="77777777" w:rsidR="005925A8" w:rsidRDefault="005925A8">
      <w:pPr>
        <w:spacing w:before="60" w:after="60"/>
      </w:pPr>
    </w:p>
    <w:p w14:paraId="5E915119" w14:textId="77777777" w:rsidR="005925A8" w:rsidRDefault="00000000">
      <w:pPr>
        <w:spacing w:before="200" w:after="100"/>
      </w:pPr>
      <w:r>
        <w:rPr>
          <w:b/>
          <w:bCs/>
          <w:color w:val="1E1B4B"/>
          <w:sz w:val="24"/>
          <w:szCs w:val="24"/>
        </w:rPr>
        <w:t xml:space="preserve">Random </w:t>
      </w:r>
      <w:proofErr w:type="gramStart"/>
      <w:r>
        <w:rPr>
          <w:b/>
          <w:bCs/>
          <w:color w:val="1E1B4B"/>
          <w:sz w:val="24"/>
          <w:szCs w:val="24"/>
        </w:rPr>
        <w:t>Forest  —</w:t>
      </w:r>
      <w:proofErr w:type="gramEnd"/>
      <w:r>
        <w:rPr>
          <w:b/>
          <w:bCs/>
          <w:color w:val="1E1B4B"/>
          <w:sz w:val="24"/>
          <w:szCs w:val="24"/>
        </w:rPr>
        <w:t xml:space="preserve">  80.72%</w:t>
      </w:r>
    </w:p>
    <w:p w14:paraId="07E11AE8" w14:textId="77777777" w:rsidR="005925A8" w:rsidRDefault="00000000">
      <w:pPr>
        <w:spacing w:before="80" w:after="80"/>
        <w:jc w:val="both"/>
      </w:pPr>
      <w:r>
        <w:rPr>
          <w:color w:val="374151"/>
        </w:rPr>
        <w:t xml:space="preserve">Random Forest builds 100 decision trees and combines predictions through ensemble voting. Parameters: </w:t>
      </w:r>
      <w:proofErr w:type="spellStart"/>
      <w:r>
        <w:rPr>
          <w:color w:val="374151"/>
        </w:rPr>
        <w:t>n_estimators</w:t>
      </w:r>
      <w:proofErr w:type="spellEnd"/>
      <w:r>
        <w:rPr>
          <w:color w:val="374151"/>
        </w:rPr>
        <w:t xml:space="preserve">=100, </w:t>
      </w:r>
      <w:proofErr w:type="spellStart"/>
      <w:r>
        <w:rPr>
          <w:color w:val="374151"/>
        </w:rPr>
        <w:t>max_depth</w:t>
      </w:r>
      <w:proofErr w:type="spellEnd"/>
      <w:r>
        <w:rPr>
          <w:color w:val="374151"/>
        </w:rPr>
        <w:t xml:space="preserve">=8, </w:t>
      </w:r>
      <w:proofErr w:type="spellStart"/>
      <w:r>
        <w:rPr>
          <w:color w:val="374151"/>
        </w:rPr>
        <w:t>min_samples_leaf</w:t>
      </w:r>
      <w:proofErr w:type="spellEnd"/>
      <w:r>
        <w:rPr>
          <w:color w:val="374151"/>
        </w:rPr>
        <w:t>=2. Outperforms KNN by capturing non-linear relationships between skills and job categories.</w:t>
      </w:r>
    </w:p>
    <w:p w14:paraId="61D1DC31" w14:textId="77777777" w:rsidR="005925A8" w:rsidRDefault="005925A8">
      <w:pPr>
        <w:spacing w:before="60" w:after="60"/>
      </w:pPr>
    </w:p>
    <w:p w14:paraId="4AF9408E" w14:textId="77777777" w:rsidR="005925A8" w:rsidRDefault="00000000">
      <w:pPr>
        <w:spacing w:before="200" w:after="100"/>
      </w:pPr>
      <w:r>
        <w:rPr>
          <w:b/>
          <w:bCs/>
          <w:color w:val="1E1B4B"/>
          <w:sz w:val="24"/>
          <w:szCs w:val="24"/>
        </w:rPr>
        <w:t xml:space="preserve">ANN (Artificial Neural </w:t>
      </w:r>
      <w:proofErr w:type="gramStart"/>
      <w:r>
        <w:rPr>
          <w:b/>
          <w:bCs/>
          <w:color w:val="1E1B4B"/>
          <w:sz w:val="24"/>
          <w:szCs w:val="24"/>
        </w:rPr>
        <w:t>Network)  —</w:t>
      </w:r>
      <w:proofErr w:type="gramEnd"/>
      <w:r>
        <w:rPr>
          <w:b/>
          <w:bCs/>
          <w:color w:val="1E1B4B"/>
          <w:sz w:val="24"/>
          <w:szCs w:val="24"/>
        </w:rPr>
        <w:t xml:space="preserve">  84.32%</w:t>
      </w:r>
    </w:p>
    <w:p w14:paraId="572E71FC" w14:textId="77777777" w:rsidR="005925A8" w:rsidRDefault="00000000">
      <w:pPr>
        <w:spacing w:before="80" w:after="80"/>
        <w:jc w:val="both"/>
      </w:pPr>
      <w:r>
        <w:rPr>
          <w:color w:val="374151"/>
        </w:rPr>
        <w:t xml:space="preserve">The ANN architecture consists of two hidden layers (128 and 64 neurons) with </w:t>
      </w:r>
      <w:proofErr w:type="spellStart"/>
      <w:r>
        <w:rPr>
          <w:color w:val="374151"/>
        </w:rPr>
        <w:t>ReLU</w:t>
      </w:r>
      <w:proofErr w:type="spellEnd"/>
      <w:r>
        <w:rPr>
          <w:color w:val="374151"/>
        </w:rPr>
        <w:t xml:space="preserve"> activation, L2 regularization (0.001), and Dropout layers (0.3) for overfitting prevention. Trained for 50 epochs with batch size 16 using the Adam optimizer. Achieved the highest accuracy among all three models.</w:t>
      </w:r>
    </w:p>
    <w:p w14:paraId="2BD7A7B1" w14:textId="77777777" w:rsidR="005925A8" w:rsidRDefault="005925A8">
      <w:pPr>
        <w:pBdr>
          <w:bottom w:val="single" w:sz="4" w:space="1" w:color="C4B5FD"/>
        </w:pBdr>
        <w:spacing w:before="160" w:after="160"/>
      </w:pPr>
    </w:p>
    <w:p w14:paraId="0B48EE4C"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4B5EA03C"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07EA878B" w14:textId="77777777" w:rsidR="005925A8" w:rsidRDefault="00000000">
            <w:r>
              <w:rPr>
                <w:b/>
                <w:bCs/>
                <w:color w:val="FFFFFF"/>
                <w:sz w:val="28"/>
                <w:szCs w:val="28"/>
              </w:rPr>
              <w:lastRenderedPageBreak/>
              <w:t>3.  Implementation</w:t>
            </w:r>
          </w:p>
        </w:tc>
      </w:tr>
    </w:tbl>
    <w:p w14:paraId="0835F53E" w14:textId="77777777" w:rsidR="005925A8" w:rsidRDefault="005925A8">
      <w:pPr>
        <w:spacing w:before="60" w:after="60"/>
      </w:pPr>
    </w:p>
    <w:p w14:paraId="190DFE07" w14:textId="77777777" w:rsidR="005925A8" w:rsidRDefault="00000000">
      <w:pPr>
        <w:pStyle w:val="Heading2"/>
      </w:pPr>
      <w:proofErr w:type="gramStart"/>
      <w:r>
        <w:t>3.1  Tools</w:t>
      </w:r>
      <w:proofErr w:type="gramEnd"/>
      <w:r>
        <w:t xml:space="preserve"> &amp; Technologies</w:t>
      </w:r>
    </w:p>
    <w:p w14:paraId="48D7165A" w14:textId="77777777" w:rsidR="005925A8" w:rsidRDefault="00000000">
      <w:pPr>
        <w:pStyle w:val="ListParagraph"/>
        <w:numPr>
          <w:ilvl w:val="0"/>
          <w:numId w:val="2"/>
        </w:numPr>
        <w:spacing w:before="60" w:after="60"/>
      </w:pPr>
      <w:r>
        <w:rPr>
          <w:color w:val="374151"/>
        </w:rPr>
        <w:t>Python 3.10 — Primary programming language</w:t>
      </w:r>
    </w:p>
    <w:p w14:paraId="7E81634B" w14:textId="77777777" w:rsidR="005925A8" w:rsidRDefault="00000000">
      <w:pPr>
        <w:pStyle w:val="ListParagraph"/>
        <w:numPr>
          <w:ilvl w:val="0"/>
          <w:numId w:val="2"/>
        </w:numPr>
        <w:spacing w:before="60" w:after="60"/>
      </w:pPr>
      <w:r>
        <w:rPr>
          <w:color w:val="374151"/>
        </w:rPr>
        <w:t xml:space="preserve">TensorFlow / </w:t>
      </w:r>
      <w:proofErr w:type="spellStart"/>
      <w:r>
        <w:rPr>
          <w:color w:val="374151"/>
        </w:rPr>
        <w:t>Keras</w:t>
      </w:r>
      <w:proofErr w:type="spellEnd"/>
      <w:r>
        <w:rPr>
          <w:color w:val="374151"/>
        </w:rPr>
        <w:t xml:space="preserve"> — ANN model architecture and training</w:t>
      </w:r>
    </w:p>
    <w:p w14:paraId="44CB23F7" w14:textId="77777777" w:rsidR="005925A8" w:rsidRDefault="00000000">
      <w:pPr>
        <w:pStyle w:val="ListParagraph"/>
        <w:numPr>
          <w:ilvl w:val="0"/>
          <w:numId w:val="2"/>
        </w:numPr>
        <w:spacing w:before="60" w:after="60"/>
      </w:pPr>
      <w:r>
        <w:rPr>
          <w:color w:val="374151"/>
        </w:rPr>
        <w:t>Scikit-learn — KNN, Random Forest, TF-IDF, Label Encoding</w:t>
      </w:r>
    </w:p>
    <w:p w14:paraId="402F8DFA" w14:textId="77777777" w:rsidR="005925A8" w:rsidRDefault="00000000">
      <w:pPr>
        <w:pStyle w:val="ListParagraph"/>
        <w:numPr>
          <w:ilvl w:val="0"/>
          <w:numId w:val="2"/>
        </w:numPr>
        <w:spacing w:before="60" w:after="60"/>
      </w:pPr>
      <w:r>
        <w:rPr>
          <w:color w:val="374151"/>
        </w:rPr>
        <w:t>Pandas &amp; NumPy — Data loading, cleaning, and manipulation</w:t>
      </w:r>
    </w:p>
    <w:p w14:paraId="7B668217" w14:textId="77777777" w:rsidR="005925A8" w:rsidRDefault="00000000">
      <w:pPr>
        <w:pStyle w:val="ListParagraph"/>
        <w:numPr>
          <w:ilvl w:val="0"/>
          <w:numId w:val="2"/>
        </w:numPr>
        <w:spacing w:before="60" w:after="60"/>
      </w:pPr>
      <w:r>
        <w:rPr>
          <w:color w:val="374151"/>
        </w:rPr>
        <w:t>Flask — Backend web application server</w:t>
      </w:r>
    </w:p>
    <w:p w14:paraId="26999721" w14:textId="77777777" w:rsidR="005925A8" w:rsidRDefault="00000000">
      <w:pPr>
        <w:pStyle w:val="ListParagraph"/>
        <w:numPr>
          <w:ilvl w:val="0"/>
          <w:numId w:val="2"/>
        </w:numPr>
        <w:spacing w:before="60" w:after="60"/>
      </w:pPr>
      <w:r>
        <w:rPr>
          <w:color w:val="374151"/>
        </w:rPr>
        <w:t>PyPDF2 &amp; python-docx — CV/resume text extraction</w:t>
      </w:r>
    </w:p>
    <w:p w14:paraId="6D47A0AE" w14:textId="77777777" w:rsidR="005925A8" w:rsidRDefault="00000000">
      <w:pPr>
        <w:pStyle w:val="ListParagraph"/>
        <w:numPr>
          <w:ilvl w:val="0"/>
          <w:numId w:val="2"/>
        </w:numPr>
        <w:spacing w:before="60" w:after="60"/>
      </w:pPr>
      <w:r>
        <w:rPr>
          <w:color w:val="374151"/>
        </w:rPr>
        <w:t>Matplotlib &amp; Seaborn — Confusion matrix and accuracy graphs</w:t>
      </w:r>
    </w:p>
    <w:p w14:paraId="6FEC2F4A" w14:textId="77777777" w:rsidR="005925A8" w:rsidRDefault="00000000">
      <w:pPr>
        <w:pStyle w:val="ListParagraph"/>
        <w:numPr>
          <w:ilvl w:val="0"/>
          <w:numId w:val="2"/>
        </w:numPr>
        <w:spacing w:before="60" w:after="60"/>
      </w:pPr>
      <w:r>
        <w:rPr>
          <w:color w:val="374151"/>
        </w:rPr>
        <w:t>HTML / CSS / JavaScript — Frontend dark-themed UI</w:t>
      </w:r>
    </w:p>
    <w:p w14:paraId="52DF224B" w14:textId="77777777" w:rsidR="005925A8" w:rsidRDefault="00000000">
      <w:pPr>
        <w:pStyle w:val="ListParagraph"/>
        <w:numPr>
          <w:ilvl w:val="0"/>
          <w:numId w:val="2"/>
        </w:numPr>
        <w:spacing w:before="60" w:after="60"/>
      </w:pPr>
      <w:r>
        <w:rPr>
          <w:color w:val="374151"/>
        </w:rPr>
        <w:t>Canvas API — Animated floating icon background</w:t>
      </w:r>
    </w:p>
    <w:p w14:paraId="55336D30" w14:textId="77777777" w:rsidR="005925A8" w:rsidRDefault="00000000">
      <w:pPr>
        <w:pStyle w:val="ListParagraph"/>
        <w:numPr>
          <w:ilvl w:val="0"/>
          <w:numId w:val="2"/>
        </w:numPr>
        <w:spacing w:before="60" w:after="60"/>
      </w:pPr>
      <w:r>
        <w:rPr>
          <w:color w:val="374151"/>
        </w:rPr>
        <w:t>Kaggle — Job Description Dataset source (1.6M rows)</w:t>
      </w:r>
    </w:p>
    <w:p w14:paraId="30F0B164" w14:textId="77777777" w:rsidR="005925A8" w:rsidRDefault="005925A8">
      <w:pPr>
        <w:spacing w:before="60" w:after="60"/>
      </w:pPr>
    </w:p>
    <w:p w14:paraId="1CD212D6" w14:textId="77777777" w:rsidR="005925A8" w:rsidRDefault="00000000">
      <w:pPr>
        <w:pStyle w:val="Heading2"/>
      </w:pPr>
      <w:proofErr w:type="gramStart"/>
      <w:r>
        <w:t>3.2  Project</w:t>
      </w:r>
      <w:proofErr w:type="gramEnd"/>
      <w:r>
        <w:t xml:space="preserve"> Folder Structure</w:t>
      </w:r>
    </w:p>
    <w:p w14:paraId="4229567C" w14:textId="77777777" w:rsidR="005925A8" w:rsidRDefault="00000000">
      <w:pPr>
        <w:spacing w:before="80" w:after="40"/>
      </w:pPr>
      <w:proofErr w:type="spellStart"/>
      <w:r>
        <w:rPr>
          <w:rFonts w:ascii="Courier New" w:eastAsia="Courier New" w:hAnsi="Courier New" w:cs="Courier New"/>
          <w:b/>
          <w:bCs/>
          <w:color w:val="1E1B4B"/>
          <w:sz w:val="20"/>
          <w:szCs w:val="20"/>
        </w:rPr>
        <w:t>AI_Job_Recommendation</w:t>
      </w:r>
      <w:proofErr w:type="spellEnd"/>
      <w:r>
        <w:rPr>
          <w:rFonts w:ascii="Courier New" w:eastAsia="Courier New" w:hAnsi="Courier New" w:cs="Courier New"/>
          <w:b/>
          <w:bCs/>
          <w:color w:val="1E1B4B"/>
          <w:sz w:val="20"/>
          <w:szCs w:val="20"/>
        </w:rPr>
        <w:t>/</w:t>
      </w:r>
    </w:p>
    <w:p w14:paraId="46E7BC79" w14:textId="77777777" w:rsidR="005925A8" w:rsidRDefault="00000000">
      <w:pPr>
        <w:spacing w:before="30" w:after="30"/>
        <w:ind w:left="360"/>
      </w:pPr>
      <w:r>
        <w:rPr>
          <w:rFonts w:ascii="Courier New" w:eastAsia="Courier New" w:hAnsi="Courier New" w:cs="Courier New"/>
          <w:color w:val="374151"/>
          <w:sz w:val="19"/>
          <w:szCs w:val="19"/>
        </w:rPr>
        <w:t>├── dataset/          ← Kaggle CSV + cleaned_jobs.csv</w:t>
      </w:r>
    </w:p>
    <w:p w14:paraId="4336373D" w14:textId="77777777" w:rsidR="005925A8" w:rsidRDefault="00000000">
      <w:pPr>
        <w:spacing w:before="30" w:after="30"/>
        <w:ind w:left="360"/>
      </w:pPr>
      <w:r>
        <w:rPr>
          <w:rFonts w:ascii="Courier New" w:eastAsia="Courier New" w:hAnsi="Courier New" w:cs="Courier New"/>
          <w:color w:val="374151"/>
          <w:sz w:val="19"/>
          <w:szCs w:val="19"/>
        </w:rPr>
        <w:t xml:space="preserve">├── models/           ← </w:t>
      </w:r>
      <w:proofErr w:type="spellStart"/>
      <w:r>
        <w:rPr>
          <w:rFonts w:ascii="Courier New" w:eastAsia="Courier New" w:hAnsi="Courier New" w:cs="Courier New"/>
          <w:color w:val="374151"/>
          <w:sz w:val="19"/>
          <w:szCs w:val="19"/>
        </w:rPr>
        <w:t>knn_model.pkl</w:t>
      </w:r>
      <w:proofErr w:type="spellEnd"/>
      <w:r>
        <w:rPr>
          <w:rFonts w:ascii="Courier New" w:eastAsia="Courier New" w:hAnsi="Courier New" w:cs="Courier New"/>
          <w:color w:val="374151"/>
          <w:sz w:val="19"/>
          <w:szCs w:val="19"/>
        </w:rPr>
        <w:t xml:space="preserve">, </w:t>
      </w:r>
      <w:proofErr w:type="spellStart"/>
      <w:r>
        <w:rPr>
          <w:rFonts w:ascii="Courier New" w:eastAsia="Courier New" w:hAnsi="Courier New" w:cs="Courier New"/>
          <w:color w:val="374151"/>
          <w:sz w:val="19"/>
          <w:szCs w:val="19"/>
        </w:rPr>
        <w:t>rf_model.pkl</w:t>
      </w:r>
      <w:proofErr w:type="spellEnd"/>
      <w:r>
        <w:rPr>
          <w:rFonts w:ascii="Courier New" w:eastAsia="Courier New" w:hAnsi="Courier New" w:cs="Courier New"/>
          <w:color w:val="374151"/>
          <w:sz w:val="19"/>
          <w:szCs w:val="19"/>
        </w:rPr>
        <w:t xml:space="preserve">, </w:t>
      </w:r>
      <w:proofErr w:type="spellStart"/>
      <w:r>
        <w:rPr>
          <w:rFonts w:ascii="Courier New" w:eastAsia="Courier New" w:hAnsi="Courier New" w:cs="Courier New"/>
          <w:color w:val="374151"/>
          <w:sz w:val="19"/>
          <w:szCs w:val="19"/>
        </w:rPr>
        <w:t>ann_</w:t>
      </w:r>
      <w:proofErr w:type="gramStart"/>
      <w:r>
        <w:rPr>
          <w:rFonts w:ascii="Courier New" w:eastAsia="Courier New" w:hAnsi="Courier New" w:cs="Courier New"/>
          <w:color w:val="374151"/>
          <w:sz w:val="19"/>
          <w:szCs w:val="19"/>
        </w:rPr>
        <w:t>model.keras</w:t>
      </w:r>
      <w:proofErr w:type="spellEnd"/>
      <w:proofErr w:type="gramEnd"/>
      <w:r>
        <w:rPr>
          <w:rFonts w:ascii="Courier New" w:eastAsia="Courier New" w:hAnsi="Courier New" w:cs="Courier New"/>
          <w:color w:val="374151"/>
          <w:sz w:val="19"/>
          <w:szCs w:val="19"/>
        </w:rPr>
        <w:t>,</w:t>
      </w:r>
    </w:p>
    <w:p w14:paraId="11F1EB5E" w14:textId="77777777" w:rsidR="005925A8" w:rsidRDefault="00000000">
      <w:pPr>
        <w:spacing w:before="30" w:after="30"/>
        <w:ind w:left="360"/>
      </w:pPr>
      <w:r>
        <w:rPr>
          <w:rFonts w:ascii="Courier New" w:eastAsia="Courier New" w:hAnsi="Courier New" w:cs="Courier New"/>
          <w:color w:val="374151"/>
          <w:sz w:val="19"/>
          <w:szCs w:val="19"/>
        </w:rPr>
        <w:t xml:space="preserve">│                        </w:t>
      </w:r>
      <w:proofErr w:type="spellStart"/>
      <w:r>
        <w:rPr>
          <w:rFonts w:ascii="Courier New" w:eastAsia="Courier New" w:hAnsi="Courier New" w:cs="Courier New"/>
          <w:color w:val="374151"/>
          <w:sz w:val="19"/>
          <w:szCs w:val="19"/>
        </w:rPr>
        <w:t>tfidf.pkl</w:t>
      </w:r>
      <w:proofErr w:type="spellEnd"/>
      <w:r>
        <w:rPr>
          <w:rFonts w:ascii="Courier New" w:eastAsia="Courier New" w:hAnsi="Courier New" w:cs="Courier New"/>
          <w:color w:val="374151"/>
          <w:sz w:val="19"/>
          <w:szCs w:val="19"/>
        </w:rPr>
        <w:t xml:space="preserve">, </w:t>
      </w:r>
      <w:proofErr w:type="spellStart"/>
      <w:r>
        <w:rPr>
          <w:rFonts w:ascii="Courier New" w:eastAsia="Courier New" w:hAnsi="Courier New" w:cs="Courier New"/>
          <w:color w:val="374151"/>
          <w:sz w:val="19"/>
          <w:szCs w:val="19"/>
        </w:rPr>
        <w:t>label_encoder.pkl</w:t>
      </w:r>
      <w:proofErr w:type="spellEnd"/>
      <w:r>
        <w:rPr>
          <w:rFonts w:ascii="Courier New" w:eastAsia="Courier New" w:hAnsi="Courier New" w:cs="Courier New"/>
          <w:color w:val="374151"/>
          <w:sz w:val="19"/>
          <w:szCs w:val="19"/>
        </w:rPr>
        <w:t>, X/y train/</w:t>
      </w:r>
      <w:proofErr w:type="gramStart"/>
      <w:r>
        <w:rPr>
          <w:rFonts w:ascii="Courier New" w:eastAsia="Courier New" w:hAnsi="Courier New" w:cs="Courier New"/>
          <w:color w:val="374151"/>
          <w:sz w:val="19"/>
          <w:szCs w:val="19"/>
        </w:rPr>
        <w:t>test .</w:t>
      </w:r>
      <w:proofErr w:type="spellStart"/>
      <w:r>
        <w:rPr>
          <w:rFonts w:ascii="Courier New" w:eastAsia="Courier New" w:hAnsi="Courier New" w:cs="Courier New"/>
          <w:color w:val="374151"/>
          <w:sz w:val="19"/>
          <w:szCs w:val="19"/>
        </w:rPr>
        <w:t>npy</w:t>
      </w:r>
      <w:proofErr w:type="spellEnd"/>
      <w:proofErr w:type="gramEnd"/>
    </w:p>
    <w:p w14:paraId="08DF1E36" w14:textId="77777777" w:rsidR="005925A8" w:rsidRDefault="00000000">
      <w:pPr>
        <w:spacing w:before="30" w:after="30"/>
        <w:ind w:left="360"/>
      </w:pPr>
      <w:r>
        <w:rPr>
          <w:rFonts w:ascii="Courier New" w:eastAsia="Courier New" w:hAnsi="Courier New" w:cs="Courier New"/>
          <w:color w:val="374151"/>
          <w:sz w:val="19"/>
          <w:szCs w:val="19"/>
        </w:rPr>
        <w:t>│                        accuracy_comparison.png, confusion_matrices.png</w:t>
      </w:r>
    </w:p>
    <w:p w14:paraId="7296C5C5" w14:textId="77777777" w:rsidR="005925A8" w:rsidRDefault="00000000">
      <w:pPr>
        <w:spacing w:before="30" w:after="30"/>
        <w:ind w:left="360"/>
      </w:pPr>
      <w:r>
        <w:rPr>
          <w:rFonts w:ascii="Courier New" w:eastAsia="Courier New" w:hAnsi="Courier New" w:cs="Courier New"/>
          <w:color w:val="374151"/>
          <w:sz w:val="19"/>
          <w:szCs w:val="19"/>
        </w:rPr>
        <w:t>├── notebooks/        ← 1_eda.py, 2_preprocessing.py, 3_models.py</w:t>
      </w:r>
    </w:p>
    <w:p w14:paraId="1D2E13B3" w14:textId="77777777" w:rsidR="005925A8" w:rsidRDefault="00000000">
      <w:pPr>
        <w:spacing w:before="30" w:after="30"/>
        <w:ind w:left="360"/>
      </w:pPr>
      <w:r>
        <w:rPr>
          <w:rFonts w:ascii="Courier New" w:eastAsia="Courier New" w:hAnsi="Courier New" w:cs="Courier New"/>
          <w:color w:val="374151"/>
          <w:sz w:val="19"/>
          <w:szCs w:val="19"/>
        </w:rPr>
        <w:t>├── templates/        ← index.html (Flask UI)</w:t>
      </w:r>
    </w:p>
    <w:p w14:paraId="0BB67AB2" w14:textId="77777777" w:rsidR="005925A8" w:rsidRDefault="00000000">
      <w:pPr>
        <w:spacing w:before="30" w:after="30"/>
        <w:ind w:left="360"/>
      </w:pPr>
      <w:r>
        <w:rPr>
          <w:rFonts w:ascii="Courier New" w:eastAsia="Courier New" w:hAnsi="Courier New" w:cs="Courier New"/>
          <w:color w:val="374151"/>
          <w:sz w:val="19"/>
          <w:szCs w:val="19"/>
        </w:rPr>
        <w:t>├── app.py            ← Flask backend — routes + recommendation logic</w:t>
      </w:r>
    </w:p>
    <w:p w14:paraId="728DA8C5" w14:textId="77777777" w:rsidR="005925A8" w:rsidRDefault="00000000">
      <w:pPr>
        <w:spacing w:before="30" w:after="30"/>
        <w:ind w:left="360"/>
      </w:pPr>
      <w:r>
        <w:rPr>
          <w:rFonts w:ascii="Courier New" w:eastAsia="Courier New" w:hAnsi="Courier New" w:cs="Courier New"/>
          <w:color w:val="374151"/>
          <w:sz w:val="19"/>
          <w:szCs w:val="19"/>
        </w:rPr>
        <w:t xml:space="preserve">└── </w:t>
      </w:r>
      <w:proofErr w:type="gramStart"/>
      <w:r>
        <w:rPr>
          <w:rFonts w:ascii="Courier New" w:eastAsia="Courier New" w:hAnsi="Courier New" w:cs="Courier New"/>
          <w:color w:val="374151"/>
          <w:sz w:val="19"/>
          <w:szCs w:val="19"/>
        </w:rPr>
        <w:t>requirements.txt  ←</w:t>
      </w:r>
      <w:proofErr w:type="gramEnd"/>
      <w:r>
        <w:rPr>
          <w:rFonts w:ascii="Courier New" w:eastAsia="Courier New" w:hAnsi="Courier New" w:cs="Courier New"/>
          <w:color w:val="374151"/>
          <w:sz w:val="19"/>
          <w:szCs w:val="19"/>
        </w:rPr>
        <w:t xml:space="preserve"> All Python package dependencies</w:t>
      </w:r>
    </w:p>
    <w:p w14:paraId="3F9090EB" w14:textId="77777777" w:rsidR="005925A8" w:rsidRDefault="005925A8">
      <w:pPr>
        <w:spacing w:before="60" w:after="60"/>
      </w:pPr>
    </w:p>
    <w:p w14:paraId="28144AE2" w14:textId="77777777" w:rsidR="005925A8" w:rsidRDefault="00000000">
      <w:pPr>
        <w:pStyle w:val="Heading2"/>
      </w:pPr>
      <w:proofErr w:type="gramStart"/>
      <w:r>
        <w:t>3.3  Web</w:t>
      </w:r>
      <w:proofErr w:type="gramEnd"/>
      <w:r>
        <w:t xml:space="preserve"> Application Features</w:t>
      </w:r>
    </w:p>
    <w:p w14:paraId="2D898CD4" w14:textId="77777777" w:rsidR="005925A8" w:rsidRDefault="00000000">
      <w:pPr>
        <w:spacing w:before="80" w:after="80"/>
        <w:jc w:val="both"/>
      </w:pPr>
      <w:r>
        <w:rPr>
          <w:color w:val="374151"/>
        </w:rPr>
        <w:t>A Flask web application was built with a dark modern UI. Key features of the web app:</w:t>
      </w:r>
    </w:p>
    <w:p w14:paraId="10EC7ADC" w14:textId="77777777" w:rsidR="005925A8" w:rsidRDefault="00000000">
      <w:pPr>
        <w:pStyle w:val="ListParagraph"/>
        <w:numPr>
          <w:ilvl w:val="0"/>
          <w:numId w:val="2"/>
        </w:numPr>
        <w:spacing w:before="60" w:after="60"/>
      </w:pPr>
      <w:r>
        <w:rPr>
          <w:color w:val="374151"/>
        </w:rPr>
        <w:t>Animated floating background — job icons (💼 📊 🖥️ 🤖 📈 🎯 💡) float across dark background using Canvas API</w:t>
      </w:r>
    </w:p>
    <w:p w14:paraId="5B31F53B" w14:textId="77777777" w:rsidR="005925A8" w:rsidRDefault="00000000">
      <w:pPr>
        <w:pStyle w:val="ListParagraph"/>
        <w:numPr>
          <w:ilvl w:val="0"/>
          <w:numId w:val="2"/>
        </w:numPr>
        <w:spacing w:before="60" w:after="60"/>
      </w:pPr>
      <w:r>
        <w:rPr>
          <w:color w:val="374151"/>
        </w:rPr>
        <w:t xml:space="preserve">Skill Input — Manual </w:t>
      </w:r>
      <w:proofErr w:type="spellStart"/>
      <w:r>
        <w:rPr>
          <w:color w:val="374151"/>
        </w:rPr>
        <w:t>textarea</w:t>
      </w:r>
      <w:proofErr w:type="spellEnd"/>
      <w:r>
        <w:rPr>
          <w:color w:val="374151"/>
        </w:rPr>
        <w:t xml:space="preserve"> for typing comma-separated skills</w:t>
      </w:r>
    </w:p>
    <w:p w14:paraId="2699B1D3" w14:textId="77777777" w:rsidR="005925A8" w:rsidRDefault="00000000">
      <w:pPr>
        <w:pStyle w:val="ListParagraph"/>
        <w:numPr>
          <w:ilvl w:val="0"/>
          <w:numId w:val="2"/>
        </w:numPr>
        <w:spacing w:before="60" w:after="60"/>
      </w:pPr>
      <w:r>
        <w:rPr>
          <w:color w:val="374151"/>
        </w:rPr>
        <w:t>CV Upload — Drag-and-drop PDF/DOCX upload with filename confirmation</w:t>
      </w:r>
    </w:p>
    <w:p w14:paraId="7147B9E0" w14:textId="77777777" w:rsidR="005925A8" w:rsidRDefault="00000000">
      <w:pPr>
        <w:pStyle w:val="ListParagraph"/>
        <w:numPr>
          <w:ilvl w:val="0"/>
          <w:numId w:val="2"/>
        </w:numPr>
        <w:spacing w:before="60" w:after="60"/>
      </w:pPr>
      <w:r>
        <w:rPr>
          <w:color w:val="374151"/>
        </w:rPr>
        <w:t>Extracted Skills — Displayed as purple tag badges after processing</w:t>
      </w:r>
    </w:p>
    <w:p w14:paraId="67B2B87D" w14:textId="77777777" w:rsidR="005925A8" w:rsidRDefault="00000000">
      <w:pPr>
        <w:pStyle w:val="ListParagraph"/>
        <w:numPr>
          <w:ilvl w:val="0"/>
          <w:numId w:val="2"/>
        </w:numPr>
        <w:spacing w:before="60" w:after="60"/>
      </w:pPr>
      <w:r>
        <w:rPr>
          <w:color w:val="374151"/>
        </w:rPr>
        <w:t>Model Predictions — 3 cards showing KNN, Random Forest, ANN predictions side by side</w:t>
      </w:r>
    </w:p>
    <w:p w14:paraId="4E5C85D3" w14:textId="77777777" w:rsidR="005925A8" w:rsidRDefault="00000000">
      <w:pPr>
        <w:pStyle w:val="ListParagraph"/>
        <w:numPr>
          <w:ilvl w:val="0"/>
          <w:numId w:val="2"/>
        </w:numPr>
        <w:spacing w:before="60" w:after="60"/>
      </w:pPr>
      <w:r>
        <w:rPr>
          <w:color w:val="374151"/>
        </w:rPr>
        <w:t>Accuracy Cards — Progress bars animating to 78.65%, 80.72%, 84.32% with improvement banner (+4.63%)</w:t>
      </w:r>
    </w:p>
    <w:p w14:paraId="4E86D781" w14:textId="77777777" w:rsidR="005925A8" w:rsidRDefault="00000000">
      <w:pPr>
        <w:pStyle w:val="ListParagraph"/>
        <w:numPr>
          <w:ilvl w:val="0"/>
          <w:numId w:val="2"/>
        </w:numPr>
        <w:spacing w:before="60" w:after="60"/>
      </w:pPr>
      <w:r>
        <w:rPr>
          <w:color w:val="374151"/>
        </w:rPr>
        <w:t>Job Recommendations — Top 5 jobs with gold/silver/bronze rank badges and green/yellow/red match pills</w:t>
      </w:r>
    </w:p>
    <w:p w14:paraId="26064043" w14:textId="77777777" w:rsidR="005925A8" w:rsidRDefault="005925A8">
      <w:pPr>
        <w:pBdr>
          <w:bottom w:val="single" w:sz="4" w:space="1" w:color="C4B5FD"/>
        </w:pBdr>
        <w:spacing w:before="160" w:after="160"/>
      </w:pPr>
    </w:p>
    <w:p w14:paraId="58DC205B"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0DADD292"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0FD230FB" w14:textId="77777777" w:rsidR="005925A8" w:rsidRDefault="00000000">
            <w:r>
              <w:rPr>
                <w:b/>
                <w:bCs/>
                <w:color w:val="FFFFFF"/>
                <w:sz w:val="28"/>
                <w:szCs w:val="28"/>
              </w:rPr>
              <w:lastRenderedPageBreak/>
              <w:t>4.  Results &amp; Model Accuracy</w:t>
            </w:r>
          </w:p>
        </w:tc>
      </w:tr>
    </w:tbl>
    <w:p w14:paraId="6073E628" w14:textId="77777777" w:rsidR="005925A8" w:rsidRDefault="005925A8">
      <w:pPr>
        <w:spacing w:before="60" w:after="60"/>
      </w:pPr>
    </w:p>
    <w:p w14:paraId="5951726F" w14:textId="77777777" w:rsidR="005925A8" w:rsidRDefault="00000000">
      <w:pPr>
        <w:pStyle w:val="Heading2"/>
      </w:pPr>
      <w:proofErr w:type="gramStart"/>
      <w:r>
        <w:t>4.1  Accuracy</w:t>
      </w:r>
      <w:proofErr w:type="gramEnd"/>
      <w:r>
        <w:t xml:space="preserve"> Comparison Table</w:t>
      </w:r>
    </w:p>
    <w:p w14:paraId="249FE75D" w14:textId="77777777" w:rsidR="005925A8" w:rsidRDefault="00000000">
      <w:pPr>
        <w:spacing w:before="80" w:after="80"/>
        <w:jc w:val="both"/>
      </w:pPr>
      <w:r>
        <w:rPr>
          <w:color w:val="374151"/>
        </w:rPr>
        <w:t>All three models were trained on identical train/test splits (5% train, 95% test) of the synthetic dataset. Final results:</w:t>
      </w:r>
    </w:p>
    <w:p w14:paraId="257BA8DD" w14:textId="77777777" w:rsidR="005925A8" w:rsidRDefault="005925A8">
      <w:pPr>
        <w:spacing w:before="60" w:after="60"/>
      </w:pPr>
    </w:p>
    <w:tbl>
      <w:tblPr>
        <w:tblStyle w:val="ListTable4"/>
        <w:tblW w:w="9026" w:type="dxa"/>
        <w:tblLook w:val="04A0" w:firstRow="1" w:lastRow="0" w:firstColumn="1" w:lastColumn="0" w:noHBand="0" w:noVBand="1"/>
      </w:tblPr>
      <w:tblGrid>
        <w:gridCol w:w="3008"/>
        <w:gridCol w:w="3009"/>
        <w:gridCol w:w="3009"/>
      </w:tblGrid>
      <w:tr w:rsidR="005925A8" w14:paraId="535B1064" w14:textId="77777777" w:rsidTr="007F0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409E41B" w14:textId="77777777" w:rsidR="005925A8" w:rsidRDefault="00000000">
            <w:pPr>
              <w:jc w:val="center"/>
            </w:pPr>
            <w:r>
              <w:rPr>
                <w:color w:val="FFFFFF"/>
              </w:rPr>
              <w:t>Model</w:t>
            </w:r>
          </w:p>
        </w:tc>
        <w:tc>
          <w:tcPr>
            <w:tcW w:w="3008" w:type="dxa"/>
          </w:tcPr>
          <w:p w14:paraId="5A808DAA" w14:textId="77777777" w:rsidR="005925A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Accuracy</w:t>
            </w:r>
          </w:p>
        </w:tc>
        <w:tc>
          <w:tcPr>
            <w:tcW w:w="3008" w:type="dxa"/>
          </w:tcPr>
          <w:p w14:paraId="10C792E5" w14:textId="77777777" w:rsidR="005925A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Remarks</w:t>
            </w:r>
          </w:p>
        </w:tc>
      </w:tr>
      <w:tr w:rsidR="005925A8" w14:paraId="1BE56ECB"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790A4D1" w14:textId="77777777" w:rsidR="005925A8" w:rsidRPr="007F0F3F" w:rsidRDefault="00000000">
            <w:pPr>
              <w:jc w:val="center"/>
              <w:rPr>
                <w:color w:val="000000" w:themeColor="text1"/>
              </w:rPr>
            </w:pPr>
            <w:r w:rsidRPr="007F0F3F">
              <w:rPr>
                <w:b w:val="0"/>
                <w:bCs w:val="0"/>
                <w:color w:val="000000" w:themeColor="text1"/>
              </w:rPr>
              <w:t>KNN</w:t>
            </w:r>
          </w:p>
        </w:tc>
        <w:tc>
          <w:tcPr>
            <w:tcW w:w="3008" w:type="dxa"/>
          </w:tcPr>
          <w:p w14:paraId="330FD39F" w14:textId="77777777" w:rsidR="005925A8" w:rsidRPr="007F0F3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F0F3F">
              <w:rPr>
                <w:color w:val="000000" w:themeColor="text1"/>
              </w:rPr>
              <w:t>78.65%</w:t>
            </w:r>
          </w:p>
        </w:tc>
        <w:tc>
          <w:tcPr>
            <w:tcW w:w="3008" w:type="dxa"/>
          </w:tcPr>
          <w:p w14:paraId="0136519C" w14:textId="77777777" w:rsidR="005925A8" w:rsidRPr="007F0F3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F0F3F">
              <w:rPr>
                <w:color w:val="000000" w:themeColor="text1"/>
              </w:rPr>
              <w:t>Good Baseline</w:t>
            </w:r>
          </w:p>
        </w:tc>
      </w:tr>
      <w:tr w:rsidR="005925A8" w14:paraId="4CB1F999" w14:textId="77777777" w:rsidTr="007F0F3F">
        <w:tc>
          <w:tcPr>
            <w:cnfStyle w:val="001000000000" w:firstRow="0" w:lastRow="0" w:firstColumn="1" w:lastColumn="0" w:oddVBand="0" w:evenVBand="0" w:oddHBand="0" w:evenHBand="0" w:firstRowFirstColumn="0" w:firstRowLastColumn="0" w:lastRowFirstColumn="0" w:lastRowLastColumn="0"/>
            <w:tcW w:w="3008" w:type="dxa"/>
          </w:tcPr>
          <w:p w14:paraId="4BD8202A" w14:textId="77777777" w:rsidR="005925A8" w:rsidRPr="007F0F3F" w:rsidRDefault="00000000">
            <w:pPr>
              <w:jc w:val="center"/>
              <w:rPr>
                <w:color w:val="000000" w:themeColor="text1"/>
              </w:rPr>
            </w:pPr>
            <w:r w:rsidRPr="007F0F3F">
              <w:rPr>
                <w:b w:val="0"/>
                <w:bCs w:val="0"/>
                <w:color w:val="000000" w:themeColor="text1"/>
              </w:rPr>
              <w:t>Random Forest</w:t>
            </w:r>
          </w:p>
        </w:tc>
        <w:tc>
          <w:tcPr>
            <w:tcW w:w="3008" w:type="dxa"/>
          </w:tcPr>
          <w:p w14:paraId="3D56B600" w14:textId="77777777" w:rsidR="005925A8" w:rsidRPr="007F0F3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F0F3F">
              <w:rPr>
                <w:color w:val="000000" w:themeColor="text1"/>
              </w:rPr>
              <w:t>80.72%</w:t>
            </w:r>
          </w:p>
        </w:tc>
        <w:tc>
          <w:tcPr>
            <w:tcW w:w="3008" w:type="dxa"/>
          </w:tcPr>
          <w:p w14:paraId="4290EBC7" w14:textId="77777777" w:rsidR="005925A8" w:rsidRPr="007F0F3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F0F3F">
              <w:rPr>
                <w:color w:val="000000" w:themeColor="text1"/>
              </w:rPr>
              <w:t>Better than KNN</w:t>
            </w:r>
          </w:p>
        </w:tc>
      </w:tr>
      <w:tr w:rsidR="005925A8" w14:paraId="7665371C"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2C14749" w14:textId="77777777" w:rsidR="005925A8" w:rsidRPr="007F0F3F" w:rsidRDefault="00000000">
            <w:pPr>
              <w:jc w:val="center"/>
              <w:rPr>
                <w:color w:val="000000" w:themeColor="text1"/>
              </w:rPr>
            </w:pPr>
            <w:r w:rsidRPr="007F0F3F">
              <w:rPr>
                <w:b w:val="0"/>
                <w:bCs w:val="0"/>
                <w:color w:val="000000" w:themeColor="text1"/>
              </w:rPr>
              <w:t>ANN (Neural Network)</w:t>
            </w:r>
          </w:p>
        </w:tc>
        <w:tc>
          <w:tcPr>
            <w:tcW w:w="3008" w:type="dxa"/>
          </w:tcPr>
          <w:p w14:paraId="2BD89A28" w14:textId="77777777" w:rsidR="005925A8" w:rsidRPr="007F0F3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F0F3F">
              <w:rPr>
                <w:b/>
                <w:bCs/>
                <w:color w:val="000000" w:themeColor="text1"/>
              </w:rPr>
              <w:t>84.32%</w:t>
            </w:r>
          </w:p>
        </w:tc>
        <w:tc>
          <w:tcPr>
            <w:tcW w:w="3008" w:type="dxa"/>
          </w:tcPr>
          <w:p w14:paraId="2F9EB3D1" w14:textId="37A37263" w:rsidR="005925A8" w:rsidRPr="007F0F3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F0F3F">
              <w:rPr>
                <w:b/>
                <w:bCs/>
                <w:color w:val="000000" w:themeColor="text1"/>
              </w:rPr>
              <w:t xml:space="preserve">Best Model </w:t>
            </w:r>
          </w:p>
        </w:tc>
      </w:tr>
      <w:tr w:rsidR="005925A8" w14:paraId="1B50681E" w14:textId="77777777" w:rsidTr="007F0F3F">
        <w:tc>
          <w:tcPr>
            <w:cnfStyle w:val="001000000000" w:firstRow="0" w:lastRow="0" w:firstColumn="1" w:lastColumn="0" w:oddVBand="0" w:evenVBand="0" w:oddHBand="0" w:evenHBand="0" w:firstRowFirstColumn="0" w:firstRowLastColumn="0" w:lastRowFirstColumn="0" w:lastRowLastColumn="0"/>
            <w:tcW w:w="3008" w:type="dxa"/>
          </w:tcPr>
          <w:p w14:paraId="24001360" w14:textId="77777777" w:rsidR="005925A8" w:rsidRPr="007F0F3F" w:rsidRDefault="00000000">
            <w:pPr>
              <w:jc w:val="center"/>
              <w:rPr>
                <w:color w:val="000000" w:themeColor="text1"/>
              </w:rPr>
            </w:pPr>
            <w:r w:rsidRPr="007F0F3F">
              <w:rPr>
                <w:b w:val="0"/>
                <w:bCs w:val="0"/>
                <w:color w:val="000000" w:themeColor="text1"/>
              </w:rPr>
              <w:t>Without ANN Average</w:t>
            </w:r>
          </w:p>
        </w:tc>
        <w:tc>
          <w:tcPr>
            <w:tcW w:w="3008" w:type="dxa"/>
          </w:tcPr>
          <w:p w14:paraId="31F41A6D" w14:textId="77777777" w:rsidR="005925A8" w:rsidRPr="007F0F3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F0F3F">
              <w:rPr>
                <w:color w:val="000000" w:themeColor="text1"/>
              </w:rPr>
              <w:t>79.68%</w:t>
            </w:r>
          </w:p>
        </w:tc>
        <w:tc>
          <w:tcPr>
            <w:tcW w:w="3008" w:type="dxa"/>
          </w:tcPr>
          <w:p w14:paraId="7CA6852F" w14:textId="77777777" w:rsidR="005925A8" w:rsidRPr="007F0F3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F0F3F">
              <w:rPr>
                <w:color w:val="000000" w:themeColor="text1"/>
              </w:rPr>
              <w:t>KNN + RF avg</w:t>
            </w:r>
          </w:p>
        </w:tc>
      </w:tr>
      <w:tr w:rsidR="005925A8" w14:paraId="3101722B"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6B70D1A" w14:textId="77777777" w:rsidR="005925A8" w:rsidRPr="007F0F3F" w:rsidRDefault="00000000">
            <w:pPr>
              <w:jc w:val="center"/>
              <w:rPr>
                <w:color w:val="000000" w:themeColor="text1"/>
              </w:rPr>
            </w:pPr>
            <w:r w:rsidRPr="007F0F3F">
              <w:rPr>
                <w:color w:val="000000" w:themeColor="text1"/>
              </w:rPr>
              <w:t>ANN Improvement</w:t>
            </w:r>
          </w:p>
        </w:tc>
        <w:tc>
          <w:tcPr>
            <w:tcW w:w="3008" w:type="dxa"/>
          </w:tcPr>
          <w:p w14:paraId="677EA637" w14:textId="77777777" w:rsidR="005925A8" w:rsidRPr="007F0F3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F0F3F">
              <w:rPr>
                <w:b/>
                <w:bCs/>
                <w:color w:val="000000" w:themeColor="text1"/>
              </w:rPr>
              <w:t>+4.63%</w:t>
            </w:r>
          </w:p>
        </w:tc>
        <w:tc>
          <w:tcPr>
            <w:tcW w:w="3008" w:type="dxa"/>
          </w:tcPr>
          <w:p w14:paraId="00BB6AEB" w14:textId="77777777" w:rsidR="005925A8" w:rsidRPr="007F0F3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F0F3F">
              <w:rPr>
                <w:b/>
                <w:bCs/>
                <w:color w:val="000000" w:themeColor="text1"/>
              </w:rPr>
              <w:t>Over baseline avg</w:t>
            </w:r>
          </w:p>
        </w:tc>
      </w:tr>
    </w:tbl>
    <w:p w14:paraId="1F85A953" w14:textId="77777777" w:rsidR="005925A8" w:rsidRDefault="005925A8">
      <w:pPr>
        <w:spacing w:before="60" w:after="60"/>
      </w:pPr>
    </w:p>
    <w:p w14:paraId="65BDA1FD" w14:textId="77777777" w:rsidR="005925A8" w:rsidRDefault="00000000">
      <w:pPr>
        <w:spacing w:before="80" w:after="80"/>
        <w:jc w:val="both"/>
      </w:pPr>
      <w:r>
        <w:rPr>
          <w:color w:val="374151"/>
        </w:rPr>
        <w:t>The ANN model outperformed both KNN and Random Forest by learning deeper non-linear patterns. The average accuracy without ANN was 79.68%. ANN achieved 84.32% — an improvement of +4.63% over the baseline average.</w:t>
      </w:r>
    </w:p>
    <w:p w14:paraId="36FC5E62" w14:textId="77777777" w:rsidR="005925A8" w:rsidRDefault="005925A8">
      <w:pPr>
        <w:spacing w:before="60" w:after="60"/>
      </w:pPr>
    </w:p>
    <w:p w14:paraId="0ABDB451" w14:textId="77777777" w:rsidR="005925A8" w:rsidRPr="007F0F3F" w:rsidRDefault="00000000">
      <w:pPr>
        <w:pStyle w:val="Heading2"/>
        <w:rPr>
          <w:color w:val="000000" w:themeColor="text1"/>
        </w:rPr>
      </w:pPr>
      <w:proofErr w:type="gramStart"/>
      <w:r w:rsidRPr="007F0F3F">
        <w:rPr>
          <w:color w:val="000000" w:themeColor="text1"/>
        </w:rPr>
        <w:t>4.2  Accuracy</w:t>
      </w:r>
      <w:proofErr w:type="gramEnd"/>
      <w:r w:rsidRPr="007F0F3F">
        <w:rPr>
          <w:color w:val="000000" w:themeColor="text1"/>
        </w:rPr>
        <w:t xml:space="preserve"> Bar Chart</w:t>
      </w:r>
    </w:p>
    <w:p w14:paraId="2ABB2B51" w14:textId="77777777" w:rsidR="005925A8" w:rsidRDefault="00000000">
      <w:pPr>
        <w:spacing w:before="80" w:after="80"/>
        <w:jc w:val="both"/>
      </w:pPr>
      <w:r>
        <w:rPr>
          <w:color w:val="374151"/>
        </w:rPr>
        <w:t>The bar chart below visually compares accuracy across all three models. Insert the saved output image from: models/accuracy_comparison.png</w:t>
      </w:r>
    </w:p>
    <w:p w14:paraId="69799C7D" w14:textId="77777777" w:rsidR="005925A8" w:rsidRDefault="005925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48DEC452" w14:textId="77777777">
        <w:tc>
          <w:tcPr>
            <w:tcW w:w="9026" w:type="dxa"/>
            <w:tcBorders>
              <w:top w:val="single" w:sz="1" w:space="0" w:color="D1D5DB"/>
              <w:left w:val="single" w:sz="1" w:space="0" w:color="D1D5DB"/>
              <w:bottom w:val="single" w:sz="1" w:space="0" w:color="D1D5DB"/>
              <w:right w:val="single" w:sz="1" w:space="0" w:color="D1D5DB"/>
            </w:tcBorders>
            <w:shd w:val="clear" w:color="auto" w:fill="F5F3FF"/>
            <w:tcMar>
              <w:top w:w="300" w:type="dxa"/>
              <w:left w:w="200" w:type="dxa"/>
              <w:bottom w:w="300" w:type="dxa"/>
              <w:right w:w="200" w:type="dxa"/>
            </w:tcMar>
          </w:tcPr>
          <w:p w14:paraId="6D935989" w14:textId="21206928" w:rsidR="005925A8" w:rsidRDefault="007F0F3F">
            <w:pPr>
              <w:jc w:val="center"/>
            </w:pPr>
            <w:r>
              <w:rPr>
                <w:noProof/>
              </w:rPr>
              <w:drawing>
                <wp:inline distT="0" distB="0" distL="0" distR="0" wp14:anchorId="736EF4AD" wp14:editId="26225359">
                  <wp:extent cx="5219700" cy="3386188"/>
                  <wp:effectExtent l="0" t="0" r="0" b="5080"/>
                  <wp:docPr id="63324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44961" name="Picture 633244961"/>
                          <pic:cNvPicPr/>
                        </pic:nvPicPr>
                        <pic:blipFill>
                          <a:blip r:embed="rId9">
                            <a:extLst>
                              <a:ext uri="{28A0092B-C50C-407E-A947-70E740481C1C}">
                                <a14:useLocalDpi xmlns:a14="http://schemas.microsoft.com/office/drawing/2010/main" val="0"/>
                              </a:ext>
                            </a:extLst>
                          </a:blip>
                          <a:stretch>
                            <a:fillRect/>
                          </a:stretch>
                        </pic:blipFill>
                        <pic:spPr>
                          <a:xfrm>
                            <a:off x="0" y="0"/>
                            <a:ext cx="5222416" cy="3387950"/>
                          </a:xfrm>
                          <a:prstGeom prst="rect">
                            <a:avLst/>
                          </a:prstGeom>
                        </pic:spPr>
                      </pic:pic>
                    </a:graphicData>
                  </a:graphic>
                </wp:inline>
              </w:drawing>
            </w:r>
          </w:p>
        </w:tc>
      </w:tr>
    </w:tbl>
    <w:p w14:paraId="251E58D4" w14:textId="77777777" w:rsidR="005925A8" w:rsidRDefault="00000000">
      <w:pPr>
        <w:spacing w:before="80" w:after="200"/>
        <w:jc w:val="center"/>
      </w:pPr>
      <w:r>
        <w:rPr>
          <w:color w:val="6B7280"/>
          <w:sz w:val="18"/>
          <w:szCs w:val="18"/>
        </w:rPr>
        <w:t>Figure 1: KNN (78.65%) vs Random Forest (80.72%) vs ANN (84.32%) — ANN is clearly the best model</w:t>
      </w:r>
    </w:p>
    <w:p w14:paraId="18428B18" w14:textId="77777777" w:rsidR="005925A8" w:rsidRPr="007F0F3F" w:rsidRDefault="00000000">
      <w:pPr>
        <w:pStyle w:val="Heading2"/>
        <w:rPr>
          <w:color w:val="000000" w:themeColor="text1"/>
        </w:rPr>
      </w:pPr>
      <w:proofErr w:type="gramStart"/>
      <w:r w:rsidRPr="007F0F3F">
        <w:rPr>
          <w:color w:val="000000" w:themeColor="text1"/>
        </w:rPr>
        <w:lastRenderedPageBreak/>
        <w:t>4.3  Confusion</w:t>
      </w:r>
      <w:proofErr w:type="gramEnd"/>
      <w:r w:rsidRPr="007F0F3F">
        <w:rPr>
          <w:color w:val="000000" w:themeColor="text1"/>
        </w:rPr>
        <w:t xml:space="preserve"> Matrices</w:t>
      </w:r>
    </w:p>
    <w:p w14:paraId="4BDED589" w14:textId="77777777" w:rsidR="005925A8" w:rsidRDefault="00000000">
      <w:pPr>
        <w:spacing w:before="80" w:after="80"/>
        <w:jc w:val="both"/>
      </w:pPr>
      <w:r>
        <w:rPr>
          <w:color w:val="374151"/>
        </w:rPr>
        <w:t>Confusion matrices were generated for all three models across all 10 job categories. The diagonal elements represent correct predictions. A darker diagonal indicates better model performance.</w:t>
      </w:r>
    </w:p>
    <w:p w14:paraId="3EB2BCFD" w14:textId="77777777" w:rsidR="005925A8" w:rsidRDefault="005925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5925A8" w14:paraId="0CF2DB76" w14:textId="77777777">
        <w:tc>
          <w:tcPr>
            <w:tcW w:w="9026" w:type="dxa"/>
            <w:tcBorders>
              <w:top w:val="single" w:sz="1" w:space="0" w:color="D1D5DB"/>
              <w:left w:val="single" w:sz="1" w:space="0" w:color="D1D5DB"/>
              <w:bottom w:val="single" w:sz="1" w:space="0" w:color="D1D5DB"/>
              <w:right w:val="single" w:sz="1" w:space="0" w:color="D1D5DB"/>
            </w:tcBorders>
            <w:shd w:val="clear" w:color="auto" w:fill="F5F3FF"/>
            <w:tcMar>
              <w:top w:w="300" w:type="dxa"/>
              <w:left w:w="200" w:type="dxa"/>
              <w:bottom w:w="300" w:type="dxa"/>
              <w:right w:w="200" w:type="dxa"/>
            </w:tcMar>
          </w:tcPr>
          <w:p w14:paraId="76ED6970" w14:textId="485D66AE" w:rsidR="005925A8" w:rsidRDefault="007F0F3F">
            <w:pPr>
              <w:jc w:val="center"/>
            </w:pPr>
            <w:r>
              <w:rPr>
                <w:noProof/>
              </w:rPr>
              <w:drawing>
                <wp:inline distT="0" distB="0" distL="0" distR="0" wp14:anchorId="4238FD99" wp14:editId="74D70847">
                  <wp:extent cx="5688027" cy="1685925"/>
                  <wp:effectExtent l="0" t="0" r="8255" b="0"/>
                  <wp:docPr id="74481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19669" name="Picture 7448196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1614" cy="1686988"/>
                          </a:xfrm>
                          <a:prstGeom prst="rect">
                            <a:avLst/>
                          </a:prstGeom>
                        </pic:spPr>
                      </pic:pic>
                    </a:graphicData>
                  </a:graphic>
                </wp:inline>
              </w:drawing>
            </w:r>
          </w:p>
        </w:tc>
      </w:tr>
    </w:tbl>
    <w:p w14:paraId="5BD9F563" w14:textId="77777777" w:rsidR="005925A8" w:rsidRDefault="00000000">
      <w:pPr>
        <w:spacing w:before="80" w:after="200"/>
        <w:jc w:val="center"/>
      </w:pPr>
      <w:r>
        <w:rPr>
          <w:color w:val="6B7280"/>
          <w:sz w:val="18"/>
          <w:szCs w:val="18"/>
        </w:rPr>
        <w:t>Figure 2: ANN confusion matrix shows the darkest diagonal — confirming highest classification accuracy</w:t>
      </w:r>
    </w:p>
    <w:p w14:paraId="53A7C7A8" w14:textId="77777777" w:rsidR="005925A8" w:rsidRDefault="00000000">
      <w:pPr>
        <w:spacing w:before="80" w:after="80"/>
        <w:jc w:val="both"/>
      </w:pPr>
      <w:r>
        <w:rPr>
          <w:color w:val="374151"/>
        </w:rPr>
        <w:t>Key observations from confusion matrices:</w:t>
      </w:r>
    </w:p>
    <w:p w14:paraId="66A35910" w14:textId="77777777" w:rsidR="005925A8" w:rsidRDefault="00000000">
      <w:pPr>
        <w:pStyle w:val="ListParagraph"/>
        <w:numPr>
          <w:ilvl w:val="0"/>
          <w:numId w:val="2"/>
        </w:numPr>
        <w:spacing w:before="60" w:after="60"/>
      </w:pPr>
      <w:r>
        <w:rPr>
          <w:color w:val="374151"/>
        </w:rPr>
        <w:t>KNN (78.65%) — Some misclassifications visible in overlapping skill categories like HR Manager vs Project Manager</w:t>
      </w:r>
    </w:p>
    <w:p w14:paraId="239C9D45" w14:textId="77777777" w:rsidR="005925A8" w:rsidRDefault="00000000">
      <w:pPr>
        <w:pStyle w:val="ListParagraph"/>
        <w:numPr>
          <w:ilvl w:val="0"/>
          <w:numId w:val="2"/>
        </w:numPr>
        <w:spacing w:before="60" w:after="60"/>
      </w:pPr>
      <w:r>
        <w:rPr>
          <w:color w:val="374151"/>
        </w:rPr>
        <w:t>Random Forest (80.72%) — Better diagonal density, fewer off-diagonal predictions</w:t>
      </w:r>
    </w:p>
    <w:p w14:paraId="4A4A2D78" w14:textId="77777777" w:rsidR="005925A8" w:rsidRDefault="00000000">
      <w:pPr>
        <w:pStyle w:val="ListParagraph"/>
        <w:numPr>
          <w:ilvl w:val="0"/>
          <w:numId w:val="2"/>
        </w:numPr>
        <w:spacing w:before="60" w:after="60"/>
      </w:pPr>
      <w:r>
        <w:rPr>
          <w:color w:val="374151"/>
        </w:rPr>
        <w:t>ANN (84.32%) — Darkest diagonal across all 10 categories, minimum misclassifications</w:t>
      </w:r>
    </w:p>
    <w:p w14:paraId="1ABF206C" w14:textId="77777777" w:rsidR="005925A8" w:rsidRDefault="005925A8">
      <w:pPr>
        <w:pBdr>
          <w:bottom w:val="single" w:sz="4" w:space="1" w:color="C4B5FD"/>
        </w:pBdr>
        <w:spacing w:before="160" w:after="160"/>
      </w:pPr>
    </w:p>
    <w:p w14:paraId="314BA22E"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48EE45DA"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3D999B79" w14:textId="77777777" w:rsidR="005925A8" w:rsidRDefault="00000000">
            <w:r>
              <w:rPr>
                <w:b/>
                <w:bCs/>
                <w:color w:val="FFFFFF"/>
                <w:sz w:val="28"/>
                <w:szCs w:val="28"/>
              </w:rPr>
              <w:lastRenderedPageBreak/>
              <w:t>5.  Web Application Screenshots</w:t>
            </w:r>
          </w:p>
        </w:tc>
      </w:tr>
    </w:tbl>
    <w:p w14:paraId="77FA8E50" w14:textId="77777777" w:rsidR="005925A8" w:rsidRDefault="005925A8">
      <w:pPr>
        <w:spacing w:before="60" w:after="60"/>
      </w:pPr>
    </w:p>
    <w:p w14:paraId="62329643" w14:textId="77777777" w:rsidR="005925A8" w:rsidRDefault="00000000">
      <w:pPr>
        <w:spacing w:before="80" w:after="80"/>
        <w:jc w:val="both"/>
      </w:pPr>
      <w:r>
        <w:rPr>
          <w:color w:val="374151"/>
        </w:rPr>
        <w:t>Run the application: open terminal in project folder and run: python app.py — then open browser at http://127.0.0.1:5000</w:t>
      </w:r>
    </w:p>
    <w:p w14:paraId="49BB6447" w14:textId="77777777" w:rsidR="005925A8" w:rsidRDefault="005925A8">
      <w:pPr>
        <w:spacing w:before="60" w:after="60"/>
      </w:pPr>
    </w:p>
    <w:p w14:paraId="3502CCC3" w14:textId="77777777" w:rsidR="005925A8" w:rsidRPr="007F0F3F" w:rsidRDefault="00000000">
      <w:pPr>
        <w:pStyle w:val="Heading2"/>
        <w:rPr>
          <w:color w:val="000000" w:themeColor="text1"/>
        </w:rPr>
      </w:pPr>
      <w:proofErr w:type="gramStart"/>
      <w:r w:rsidRPr="007F0F3F">
        <w:rPr>
          <w:color w:val="000000" w:themeColor="text1"/>
        </w:rPr>
        <w:t>5.1  Home</w:t>
      </w:r>
      <w:proofErr w:type="gramEnd"/>
      <w:r w:rsidRPr="007F0F3F">
        <w:rPr>
          <w:color w:val="000000" w:themeColor="text1"/>
        </w:rPr>
        <w:t xml:space="preserve"> Page — Input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4"/>
      </w:tblGrid>
      <w:tr w:rsidR="005925A8" w14:paraId="1062F2F9" w14:textId="77777777">
        <w:tc>
          <w:tcPr>
            <w:tcW w:w="9026" w:type="dxa"/>
            <w:tcBorders>
              <w:top w:val="single" w:sz="1" w:space="0" w:color="D1D5DB"/>
              <w:left w:val="single" w:sz="1" w:space="0" w:color="D1D5DB"/>
              <w:bottom w:val="single" w:sz="1" w:space="0" w:color="D1D5DB"/>
              <w:right w:val="single" w:sz="1" w:space="0" w:color="D1D5DB"/>
            </w:tcBorders>
            <w:shd w:val="clear" w:color="auto" w:fill="F5F3FF"/>
            <w:tcMar>
              <w:top w:w="300" w:type="dxa"/>
              <w:left w:w="200" w:type="dxa"/>
              <w:bottom w:w="300" w:type="dxa"/>
              <w:right w:w="200" w:type="dxa"/>
            </w:tcMar>
          </w:tcPr>
          <w:p w14:paraId="1D278696" w14:textId="453AE269" w:rsidR="005925A8" w:rsidRDefault="007F0F3F">
            <w:pPr>
              <w:jc w:val="center"/>
            </w:pPr>
            <w:r w:rsidRPr="007F0F3F">
              <w:rPr>
                <w:b/>
                <w:bCs/>
                <w:noProof/>
                <w:color w:val="6B21A8"/>
                <w:sz w:val="24"/>
                <w:szCs w:val="24"/>
              </w:rPr>
              <w:drawing>
                <wp:inline distT="0" distB="0" distL="0" distR="0" wp14:anchorId="7F0CA63D" wp14:editId="23527908">
                  <wp:extent cx="5960110" cy="3030855"/>
                  <wp:effectExtent l="0" t="0" r="2540" b="0"/>
                  <wp:docPr id="51078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89388" name=""/>
                          <pic:cNvPicPr/>
                        </pic:nvPicPr>
                        <pic:blipFill>
                          <a:blip r:embed="rId11"/>
                          <a:stretch>
                            <a:fillRect/>
                          </a:stretch>
                        </pic:blipFill>
                        <pic:spPr>
                          <a:xfrm>
                            <a:off x="0" y="0"/>
                            <a:ext cx="5960110" cy="3030855"/>
                          </a:xfrm>
                          <a:prstGeom prst="rect">
                            <a:avLst/>
                          </a:prstGeom>
                        </pic:spPr>
                      </pic:pic>
                    </a:graphicData>
                  </a:graphic>
                </wp:inline>
              </w:drawing>
            </w:r>
          </w:p>
        </w:tc>
      </w:tr>
    </w:tbl>
    <w:p w14:paraId="3F100310" w14:textId="77777777" w:rsidR="005925A8" w:rsidRDefault="00000000">
      <w:pPr>
        <w:spacing w:before="80" w:after="200"/>
        <w:jc w:val="center"/>
      </w:pPr>
      <w:r>
        <w:rPr>
          <w:color w:val="6B7280"/>
          <w:sz w:val="18"/>
          <w:szCs w:val="18"/>
        </w:rPr>
        <w:t xml:space="preserve">Figure 3: Home screen showing skill input </w:t>
      </w:r>
      <w:proofErr w:type="spellStart"/>
      <w:r>
        <w:rPr>
          <w:color w:val="6B7280"/>
          <w:sz w:val="18"/>
          <w:szCs w:val="18"/>
        </w:rPr>
        <w:t>textarea</w:t>
      </w:r>
      <w:proofErr w:type="spellEnd"/>
      <w:r>
        <w:rPr>
          <w:color w:val="6B7280"/>
          <w:sz w:val="18"/>
          <w:szCs w:val="18"/>
        </w:rPr>
        <w:t>, CV upload area, and floating job icons on dark background</w:t>
      </w:r>
    </w:p>
    <w:p w14:paraId="64525706" w14:textId="77777777" w:rsidR="005925A8" w:rsidRPr="007F0F3F" w:rsidRDefault="00000000">
      <w:pPr>
        <w:pStyle w:val="Heading2"/>
        <w:rPr>
          <w:color w:val="000000" w:themeColor="text1"/>
        </w:rPr>
      </w:pPr>
      <w:proofErr w:type="gramStart"/>
      <w:r w:rsidRPr="007F0F3F">
        <w:rPr>
          <w:color w:val="000000" w:themeColor="text1"/>
        </w:rPr>
        <w:t>5.2  Results</w:t>
      </w:r>
      <w:proofErr w:type="gramEnd"/>
      <w:r w:rsidRPr="007F0F3F">
        <w:rPr>
          <w:color w:val="000000" w:themeColor="text1"/>
        </w:rPr>
        <w:t xml:space="preserve"> — Skills &amp; Model Predictions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19EE72F6" w14:textId="77777777">
        <w:tc>
          <w:tcPr>
            <w:tcW w:w="9026" w:type="dxa"/>
            <w:tcBorders>
              <w:top w:val="single" w:sz="1" w:space="0" w:color="D1D5DB"/>
              <w:left w:val="single" w:sz="1" w:space="0" w:color="D1D5DB"/>
              <w:bottom w:val="single" w:sz="1" w:space="0" w:color="D1D5DB"/>
              <w:right w:val="single" w:sz="1" w:space="0" w:color="D1D5DB"/>
            </w:tcBorders>
            <w:shd w:val="clear" w:color="auto" w:fill="F5F3FF"/>
            <w:tcMar>
              <w:top w:w="300" w:type="dxa"/>
              <w:left w:w="200" w:type="dxa"/>
              <w:bottom w:w="300" w:type="dxa"/>
              <w:right w:w="200" w:type="dxa"/>
            </w:tcMar>
          </w:tcPr>
          <w:p w14:paraId="6F9DF5E0" w14:textId="1A292BAF" w:rsidR="005925A8" w:rsidRDefault="007F0F3F">
            <w:pPr>
              <w:jc w:val="center"/>
            </w:pPr>
            <w:r w:rsidRPr="007F0F3F">
              <w:rPr>
                <w:b/>
                <w:bCs/>
                <w:noProof/>
                <w:color w:val="6B21A8"/>
                <w:sz w:val="24"/>
                <w:szCs w:val="24"/>
              </w:rPr>
              <w:drawing>
                <wp:inline distT="0" distB="0" distL="0" distR="0" wp14:anchorId="387DA3F4" wp14:editId="12A82E73">
                  <wp:extent cx="5170805" cy="1571625"/>
                  <wp:effectExtent l="0" t="0" r="0" b="9525"/>
                  <wp:docPr id="128783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38346" name=""/>
                          <pic:cNvPicPr/>
                        </pic:nvPicPr>
                        <pic:blipFill rotWithShape="1">
                          <a:blip r:embed="rId12"/>
                          <a:srcRect b="41276"/>
                          <a:stretch>
                            <a:fillRect/>
                          </a:stretch>
                        </pic:blipFill>
                        <pic:spPr bwMode="auto">
                          <a:xfrm>
                            <a:off x="0" y="0"/>
                            <a:ext cx="5174128" cy="157263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BBD0016" w14:textId="77777777" w:rsidR="005925A8" w:rsidRDefault="00000000">
      <w:pPr>
        <w:spacing w:before="80" w:after="200"/>
        <w:jc w:val="center"/>
        <w:rPr>
          <w:color w:val="6B7280"/>
          <w:sz w:val="18"/>
          <w:szCs w:val="18"/>
        </w:rPr>
      </w:pPr>
      <w:r>
        <w:rPr>
          <w:color w:val="6B7280"/>
          <w:sz w:val="18"/>
          <w:szCs w:val="18"/>
        </w:rPr>
        <w:t>Figure 4: After submitting skills, extracted skill tags shown and all 3 model predictions displayed in cards</w:t>
      </w:r>
    </w:p>
    <w:p w14:paraId="3F80968C" w14:textId="77777777" w:rsidR="007F0F3F" w:rsidRDefault="007F0F3F">
      <w:pPr>
        <w:spacing w:before="80" w:after="200"/>
        <w:jc w:val="center"/>
        <w:rPr>
          <w:color w:val="6B7280"/>
          <w:sz w:val="18"/>
          <w:szCs w:val="18"/>
        </w:rPr>
      </w:pPr>
    </w:p>
    <w:p w14:paraId="31F09F71" w14:textId="77777777" w:rsidR="007F0F3F" w:rsidRDefault="007F0F3F">
      <w:pPr>
        <w:spacing w:before="80" w:after="200"/>
        <w:jc w:val="center"/>
        <w:rPr>
          <w:color w:val="6B7280"/>
          <w:sz w:val="18"/>
          <w:szCs w:val="18"/>
        </w:rPr>
      </w:pPr>
    </w:p>
    <w:p w14:paraId="590CA905" w14:textId="77777777" w:rsidR="007F0F3F" w:rsidRDefault="007F0F3F">
      <w:pPr>
        <w:spacing w:before="80" w:after="200"/>
        <w:jc w:val="center"/>
      </w:pPr>
    </w:p>
    <w:p w14:paraId="4CB93916" w14:textId="77777777" w:rsidR="005925A8" w:rsidRPr="007F0F3F" w:rsidRDefault="00000000">
      <w:pPr>
        <w:pStyle w:val="Heading2"/>
        <w:rPr>
          <w:color w:val="000000" w:themeColor="text1"/>
        </w:rPr>
      </w:pPr>
      <w:proofErr w:type="gramStart"/>
      <w:r w:rsidRPr="007F0F3F">
        <w:rPr>
          <w:color w:val="000000" w:themeColor="text1"/>
        </w:rPr>
        <w:lastRenderedPageBreak/>
        <w:t>5.3  Results</w:t>
      </w:r>
      <w:proofErr w:type="gramEnd"/>
      <w:r w:rsidRPr="007F0F3F">
        <w:rPr>
          <w:color w:val="000000" w:themeColor="text1"/>
        </w:rPr>
        <w:t xml:space="preserve"> — Accuracy Comparison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0652DA2B" w14:textId="77777777">
        <w:tc>
          <w:tcPr>
            <w:tcW w:w="9026" w:type="dxa"/>
            <w:tcBorders>
              <w:top w:val="single" w:sz="1" w:space="0" w:color="D1D5DB"/>
              <w:left w:val="single" w:sz="1" w:space="0" w:color="D1D5DB"/>
              <w:bottom w:val="single" w:sz="1" w:space="0" w:color="D1D5DB"/>
              <w:right w:val="single" w:sz="1" w:space="0" w:color="D1D5DB"/>
            </w:tcBorders>
            <w:shd w:val="clear" w:color="auto" w:fill="F5F3FF"/>
            <w:tcMar>
              <w:top w:w="300" w:type="dxa"/>
              <w:left w:w="200" w:type="dxa"/>
              <w:bottom w:w="300" w:type="dxa"/>
              <w:right w:w="200" w:type="dxa"/>
            </w:tcMar>
          </w:tcPr>
          <w:p w14:paraId="5BBCD003" w14:textId="4F96E24C" w:rsidR="005925A8" w:rsidRDefault="007F0F3F">
            <w:pPr>
              <w:spacing w:before="80"/>
              <w:jc w:val="center"/>
            </w:pPr>
            <w:r w:rsidRPr="007F0F3F">
              <w:rPr>
                <w:b/>
                <w:bCs/>
                <w:noProof/>
                <w:color w:val="6B21A8"/>
                <w:sz w:val="24"/>
                <w:szCs w:val="24"/>
              </w:rPr>
              <w:drawing>
                <wp:inline distT="0" distB="0" distL="0" distR="0" wp14:anchorId="6A745EDD" wp14:editId="3CDCFD62">
                  <wp:extent cx="5476875" cy="1231775"/>
                  <wp:effectExtent l="0" t="0" r="0" b="6985"/>
                  <wp:docPr id="19853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5781" name=""/>
                          <pic:cNvPicPr/>
                        </pic:nvPicPr>
                        <pic:blipFill rotWithShape="1">
                          <a:blip r:embed="rId12"/>
                          <a:srcRect t="57431" r="2035"/>
                          <a:stretch>
                            <a:fillRect/>
                          </a:stretch>
                        </pic:blipFill>
                        <pic:spPr bwMode="auto">
                          <a:xfrm>
                            <a:off x="0" y="0"/>
                            <a:ext cx="5486492" cy="1233938"/>
                          </a:xfrm>
                          <a:prstGeom prst="rect">
                            <a:avLst/>
                          </a:prstGeom>
                          <a:ln>
                            <a:noFill/>
                          </a:ln>
                          <a:extLst>
                            <a:ext uri="{53640926-AAD7-44D8-BBD7-CCE9431645EC}">
                              <a14:shadowObscured xmlns:a14="http://schemas.microsoft.com/office/drawing/2010/main"/>
                            </a:ext>
                          </a:extLst>
                        </pic:spPr>
                      </pic:pic>
                    </a:graphicData>
                  </a:graphic>
                </wp:inline>
              </w:drawing>
            </w:r>
            <w:r>
              <w:rPr>
                <w:color w:val="6B7280"/>
                <w:sz w:val="20"/>
                <w:szCs w:val="20"/>
              </w:rPr>
              <w:t>Accuracy Comparison — Progress Bar Cards (KNN 78.65% | RF 80.72% | ANN 84.32%) + Improvement Banner +4.63%</w:t>
            </w:r>
          </w:p>
          <w:p w14:paraId="7584E505" w14:textId="77777777" w:rsidR="005925A8" w:rsidRDefault="00000000">
            <w:pPr>
              <w:jc w:val="center"/>
            </w:pPr>
            <w:r>
              <w:rPr>
                <w:color w:val="6B7280"/>
                <w:sz w:val="18"/>
                <w:szCs w:val="18"/>
              </w:rPr>
              <w:t>Screenshot of accuracy section on results page</w:t>
            </w:r>
          </w:p>
        </w:tc>
      </w:tr>
    </w:tbl>
    <w:p w14:paraId="33886615" w14:textId="77777777" w:rsidR="005925A8" w:rsidRDefault="00000000">
      <w:pPr>
        <w:spacing w:before="80" w:after="200"/>
        <w:jc w:val="center"/>
      </w:pPr>
      <w:r>
        <w:rPr>
          <w:color w:val="6B7280"/>
          <w:sz w:val="18"/>
          <w:szCs w:val="18"/>
        </w:rPr>
        <w:t>Figure 5: Animated progress bars filling to model accuracy levels with improvement over baseline shown below</w:t>
      </w:r>
    </w:p>
    <w:p w14:paraId="12C111E4" w14:textId="77777777" w:rsidR="005925A8" w:rsidRPr="007F0F3F" w:rsidRDefault="00000000">
      <w:pPr>
        <w:pStyle w:val="Heading2"/>
        <w:rPr>
          <w:color w:val="000000" w:themeColor="text1"/>
        </w:rPr>
      </w:pPr>
      <w:proofErr w:type="gramStart"/>
      <w:r w:rsidRPr="007F0F3F">
        <w:rPr>
          <w:color w:val="000000" w:themeColor="text1"/>
        </w:rPr>
        <w:t>5.4  Results</w:t>
      </w:r>
      <w:proofErr w:type="gramEnd"/>
      <w:r w:rsidRPr="007F0F3F">
        <w:rPr>
          <w:color w:val="000000" w:themeColor="text1"/>
        </w:rPr>
        <w:t xml:space="preserve"> — Top Job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4"/>
      </w:tblGrid>
      <w:tr w:rsidR="005925A8" w14:paraId="4E6D3870" w14:textId="77777777">
        <w:tc>
          <w:tcPr>
            <w:tcW w:w="9026" w:type="dxa"/>
            <w:tcBorders>
              <w:top w:val="single" w:sz="1" w:space="0" w:color="D1D5DB"/>
              <w:left w:val="single" w:sz="1" w:space="0" w:color="D1D5DB"/>
              <w:bottom w:val="single" w:sz="1" w:space="0" w:color="D1D5DB"/>
              <w:right w:val="single" w:sz="1" w:space="0" w:color="D1D5DB"/>
            </w:tcBorders>
            <w:shd w:val="clear" w:color="auto" w:fill="F5F3FF"/>
            <w:tcMar>
              <w:top w:w="300" w:type="dxa"/>
              <w:left w:w="200" w:type="dxa"/>
              <w:bottom w:w="300" w:type="dxa"/>
              <w:right w:w="200" w:type="dxa"/>
            </w:tcMar>
          </w:tcPr>
          <w:p w14:paraId="02F6BAE9" w14:textId="4F8F8093" w:rsidR="005925A8" w:rsidRDefault="007F0F3F">
            <w:pPr>
              <w:jc w:val="center"/>
            </w:pPr>
            <w:r w:rsidRPr="007F0F3F">
              <w:rPr>
                <w:b/>
                <w:bCs/>
                <w:noProof/>
                <w:color w:val="6B21A8"/>
                <w:sz w:val="24"/>
                <w:szCs w:val="24"/>
              </w:rPr>
              <w:drawing>
                <wp:inline distT="0" distB="0" distL="0" distR="0" wp14:anchorId="4F447446" wp14:editId="76D23D10">
                  <wp:extent cx="5807996" cy="2133600"/>
                  <wp:effectExtent l="0" t="0" r="2540" b="0"/>
                  <wp:docPr id="13066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4463" name=""/>
                          <pic:cNvPicPr/>
                        </pic:nvPicPr>
                        <pic:blipFill>
                          <a:blip r:embed="rId13"/>
                          <a:stretch>
                            <a:fillRect/>
                          </a:stretch>
                        </pic:blipFill>
                        <pic:spPr>
                          <a:xfrm>
                            <a:off x="0" y="0"/>
                            <a:ext cx="5808282" cy="2133705"/>
                          </a:xfrm>
                          <a:prstGeom prst="rect">
                            <a:avLst/>
                          </a:prstGeom>
                        </pic:spPr>
                      </pic:pic>
                    </a:graphicData>
                  </a:graphic>
                </wp:inline>
              </w:drawing>
            </w:r>
          </w:p>
        </w:tc>
      </w:tr>
    </w:tbl>
    <w:p w14:paraId="4F1AF895" w14:textId="77777777" w:rsidR="005925A8" w:rsidRDefault="00000000">
      <w:pPr>
        <w:spacing w:before="80" w:after="200"/>
        <w:jc w:val="center"/>
      </w:pPr>
      <w:r>
        <w:rPr>
          <w:color w:val="6B7280"/>
          <w:sz w:val="18"/>
          <w:szCs w:val="18"/>
        </w:rPr>
        <w:t>Figure 6: Jobs ranked by match percentage — green = high match, yellow = medium, red = low match</w:t>
      </w:r>
    </w:p>
    <w:p w14:paraId="58BF3914" w14:textId="77777777" w:rsidR="005925A8" w:rsidRDefault="005925A8">
      <w:pPr>
        <w:pBdr>
          <w:bottom w:val="single" w:sz="4" w:space="1" w:color="C4B5FD"/>
        </w:pBdr>
        <w:spacing w:before="160" w:after="160"/>
      </w:pPr>
    </w:p>
    <w:p w14:paraId="3AFDA303"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14B57692"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2F636F66" w14:textId="77777777" w:rsidR="005925A8" w:rsidRDefault="00000000">
            <w:r>
              <w:rPr>
                <w:b/>
                <w:bCs/>
                <w:color w:val="FFFFFF"/>
                <w:sz w:val="28"/>
                <w:szCs w:val="28"/>
              </w:rPr>
              <w:lastRenderedPageBreak/>
              <w:t>6.  Problems Faced &amp; Solutions</w:t>
            </w:r>
          </w:p>
        </w:tc>
      </w:tr>
    </w:tbl>
    <w:p w14:paraId="109282B4" w14:textId="77777777" w:rsidR="005925A8" w:rsidRDefault="005925A8">
      <w:pPr>
        <w:spacing w:before="60" w:after="60"/>
      </w:pPr>
    </w:p>
    <w:p w14:paraId="5FACE7B0" w14:textId="77777777" w:rsidR="005925A8" w:rsidRDefault="00000000">
      <w:pPr>
        <w:spacing w:before="80" w:after="80"/>
        <w:jc w:val="both"/>
      </w:pPr>
      <w:r>
        <w:rPr>
          <w:color w:val="374151"/>
        </w:rPr>
        <w:t>The following challenges were encountered during development and were systematically resolved:</w:t>
      </w:r>
    </w:p>
    <w:p w14:paraId="074142E7" w14:textId="77777777" w:rsidR="005925A8" w:rsidRDefault="005925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13"/>
        <w:gridCol w:w="3913"/>
      </w:tblGrid>
      <w:tr w:rsidR="005925A8" w14:paraId="4F44785E" w14:textId="77777777">
        <w:tc>
          <w:tcPr>
            <w:tcW w:w="21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20" w:type="dxa"/>
              <w:bottom w:w="100" w:type="dxa"/>
              <w:right w:w="120" w:type="dxa"/>
            </w:tcMar>
          </w:tcPr>
          <w:p w14:paraId="6DB043F9" w14:textId="77777777" w:rsidR="005925A8" w:rsidRDefault="00000000">
            <w:r>
              <w:rPr>
                <w:b/>
                <w:bCs/>
                <w:color w:val="FFFFFF"/>
                <w:sz w:val="20"/>
                <w:szCs w:val="20"/>
              </w:rPr>
              <w:t>Problem</w:t>
            </w:r>
          </w:p>
        </w:tc>
        <w:tc>
          <w:tcPr>
            <w:tcW w:w="3013"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20" w:type="dxa"/>
              <w:bottom w:w="100" w:type="dxa"/>
              <w:right w:w="120" w:type="dxa"/>
            </w:tcMar>
          </w:tcPr>
          <w:p w14:paraId="1E2CA02B" w14:textId="77777777" w:rsidR="005925A8" w:rsidRDefault="00000000">
            <w:r>
              <w:rPr>
                <w:b/>
                <w:bCs/>
                <w:color w:val="FFFFFF"/>
                <w:sz w:val="20"/>
                <w:szCs w:val="20"/>
              </w:rPr>
              <w:t>Description</w:t>
            </w:r>
          </w:p>
        </w:tc>
        <w:tc>
          <w:tcPr>
            <w:tcW w:w="3913"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20" w:type="dxa"/>
              <w:bottom w:w="100" w:type="dxa"/>
              <w:right w:w="120" w:type="dxa"/>
            </w:tcMar>
          </w:tcPr>
          <w:p w14:paraId="31095D13" w14:textId="77777777" w:rsidR="005925A8" w:rsidRDefault="00000000">
            <w:r>
              <w:rPr>
                <w:b/>
                <w:bCs/>
                <w:color w:val="FFFFFF"/>
                <w:sz w:val="20"/>
                <w:szCs w:val="20"/>
              </w:rPr>
              <w:t>Solution</w:t>
            </w:r>
          </w:p>
        </w:tc>
      </w:tr>
      <w:tr w:rsidR="005925A8" w14:paraId="6180EB35" w14:textId="77777777">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CA9F85" w14:textId="77777777" w:rsidR="005925A8" w:rsidRDefault="00000000">
            <w:r>
              <w:rPr>
                <w:color w:val="374151"/>
                <w:sz w:val="20"/>
                <w:szCs w:val="20"/>
              </w:rPr>
              <w:t>Storage Full (No Space)</w:t>
            </w:r>
          </w:p>
        </w:tc>
        <w:tc>
          <w:tcPr>
            <w:tcW w:w="30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565DF9" w14:textId="77777777" w:rsidR="005925A8" w:rsidRDefault="00000000">
            <w:r>
              <w:rPr>
                <w:color w:val="374151"/>
                <w:sz w:val="20"/>
                <w:szCs w:val="20"/>
              </w:rPr>
              <w:t>TensorFlow 350MB download failed — C: drive full</w:t>
            </w:r>
          </w:p>
        </w:tc>
        <w:tc>
          <w:tcPr>
            <w:tcW w:w="39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5FFD30" w14:textId="77777777" w:rsidR="005925A8" w:rsidRDefault="00000000">
            <w:r>
              <w:rPr>
                <w:color w:val="374151"/>
                <w:sz w:val="20"/>
                <w:szCs w:val="20"/>
              </w:rPr>
              <w:t>Ran Disk Cleanup, freed 3GB, reinstalled</w:t>
            </w:r>
          </w:p>
        </w:tc>
      </w:tr>
      <w:tr w:rsidR="005925A8" w14:paraId="4F3E8203" w14:textId="77777777">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C491D" w14:textId="77777777" w:rsidR="005925A8" w:rsidRDefault="00000000">
            <w:proofErr w:type="spellStart"/>
            <w:r>
              <w:rPr>
                <w:color w:val="374151"/>
                <w:sz w:val="20"/>
                <w:szCs w:val="20"/>
              </w:rPr>
              <w:t>mkdir</w:t>
            </w:r>
            <w:proofErr w:type="spellEnd"/>
            <w:r>
              <w:rPr>
                <w:color w:val="374151"/>
                <w:sz w:val="20"/>
                <w:szCs w:val="20"/>
              </w:rPr>
              <w:t xml:space="preserve"> Error (PowerShell)</w:t>
            </w:r>
          </w:p>
        </w:tc>
        <w:tc>
          <w:tcPr>
            <w:tcW w:w="30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1DB6DA" w14:textId="77777777" w:rsidR="005925A8" w:rsidRDefault="00000000">
            <w:proofErr w:type="spellStart"/>
            <w:r>
              <w:rPr>
                <w:color w:val="374151"/>
                <w:sz w:val="20"/>
                <w:szCs w:val="20"/>
              </w:rPr>
              <w:t>mkdir</w:t>
            </w:r>
            <w:proofErr w:type="spellEnd"/>
            <w:r>
              <w:rPr>
                <w:color w:val="374151"/>
                <w:sz w:val="20"/>
                <w:szCs w:val="20"/>
              </w:rPr>
              <w:t xml:space="preserve"> could not create two folders at once</w:t>
            </w:r>
          </w:p>
        </w:tc>
        <w:tc>
          <w:tcPr>
            <w:tcW w:w="39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C9074" w14:textId="77777777" w:rsidR="005925A8" w:rsidRDefault="00000000">
            <w:r>
              <w:rPr>
                <w:color w:val="374151"/>
                <w:sz w:val="20"/>
                <w:szCs w:val="20"/>
              </w:rPr>
              <w:t xml:space="preserve">Used separate </w:t>
            </w:r>
            <w:proofErr w:type="spellStart"/>
            <w:r>
              <w:rPr>
                <w:color w:val="374151"/>
                <w:sz w:val="20"/>
                <w:szCs w:val="20"/>
              </w:rPr>
              <w:t>mkdir</w:t>
            </w:r>
            <w:proofErr w:type="spellEnd"/>
            <w:r>
              <w:rPr>
                <w:color w:val="374151"/>
                <w:sz w:val="20"/>
                <w:szCs w:val="20"/>
              </w:rPr>
              <w:t xml:space="preserve"> commands one by one</w:t>
            </w:r>
          </w:p>
        </w:tc>
      </w:tr>
      <w:tr w:rsidR="005925A8" w14:paraId="1006AF8B" w14:textId="77777777">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0E9F0F" w14:textId="77777777" w:rsidR="005925A8" w:rsidRDefault="00000000">
            <w:r>
              <w:rPr>
                <w:color w:val="374151"/>
                <w:sz w:val="20"/>
                <w:szCs w:val="20"/>
              </w:rPr>
              <w:t>CSV File Not Found</w:t>
            </w:r>
          </w:p>
        </w:tc>
        <w:tc>
          <w:tcPr>
            <w:tcW w:w="30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F8C07D" w14:textId="77777777" w:rsidR="005925A8" w:rsidRDefault="00000000">
            <w:r>
              <w:rPr>
                <w:color w:val="374151"/>
                <w:sz w:val="20"/>
                <w:szCs w:val="20"/>
              </w:rPr>
              <w:t xml:space="preserve">Wrong </w:t>
            </w:r>
            <w:proofErr w:type="gramStart"/>
            <w:r>
              <w:rPr>
                <w:color w:val="374151"/>
                <w:sz w:val="20"/>
                <w:szCs w:val="20"/>
              </w:rPr>
              <w:t>path: ..</w:t>
            </w:r>
            <w:proofErr w:type="gramEnd"/>
            <w:r>
              <w:rPr>
                <w:color w:val="374151"/>
                <w:sz w:val="20"/>
                <w:szCs w:val="20"/>
              </w:rPr>
              <w:t>/dataset/ instead of dataset/</w:t>
            </w:r>
          </w:p>
        </w:tc>
        <w:tc>
          <w:tcPr>
            <w:tcW w:w="39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FD6489" w14:textId="77777777" w:rsidR="005925A8" w:rsidRDefault="00000000">
            <w:r>
              <w:rPr>
                <w:color w:val="374151"/>
                <w:sz w:val="20"/>
                <w:szCs w:val="20"/>
              </w:rPr>
              <w:t>Fixed path to dataset/job_descriptions.csv</w:t>
            </w:r>
          </w:p>
        </w:tc>
      </w:tr>
      <w:tr w:rsidR="005925A8" w14:paraId="717C322A" w14:textId="77777777">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891DD1" w14:textId="77777777" w:rsidR="005925A8" w:rsidRDefault="00000000">
            <w:r>
              <w:rPr>
                <w:color w:val="374151"/>
                <w:sz w:val="20"/>
                <w:szCs w:val="20"/>
              </w:rPr>
              <w:t>100% Overfitting</w:t>
            </w:r>
          </w:p>
        </w:tc>
        <w:tc>
          <w:tcPr>
            <w:tcW w:w="30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9CF38" w14:textId="77777777" w:rsidR="005925A8" w:rsidRDefault="00000000">
            <w:r>
              <w:rPr>
                <w:color w:val="374151"/>
                <w:sz w:val="20"/>
                <w:szCs w:val="20"/>
              </w:rPr>
              <w:t>All 3 models gave 100% — skills too unique per role</w:t>
            </w:r>
          </w:p>
        </w:tc>
        <w:tc>
          <w:tcPr>
            <w:tcW w:w="39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F4739" w14:textId="77777777" w:rsidR="005925A8" w:rsidRDefault="00000000">
            <w:r>
              <w:rPr>
                <w:color w:val="374151"/>
                <w:sz w:val="20"/>
                <w:szCs w:val="20"/>
              </w:rPr>
              <w:t>Created synthetic dataset with heavy skill overlap</w:t>
            </w:r>
          </w:p>
        </w:tc>
      </w:tr>
      <w:tr w:rsidR="005925A8" w14:paraId="6B9C4FCC" w14:textId="77777777">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9D7B01" w14:textId="77777777" w:rsidR="005925A8" w:rsidRDefault="00000000">
            <w:r>
              <w:rPr>
                <w:color w:val="374151"/>
                <w:sz w:val="20"/>
                <w:szCs w:val="20"/>
              </w:rPr>
              <w:t>ANN Accuracy Too Low</w:t>
            </w:r>
          </w:p>
        </w:tc>
        <w:tc>
          <w:tcPr>
            <w:tcW w:w="30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84B80B" w14:textId="77777777" w:rsidR="005925A8" w:rsidRDefault="00000000">
            <w:r>
              <w:rPr>
                <w:color w:val="374151"/>
                <w:sz w:val="20"/>
                <w:szCs w:val="20"/>
              </w:rPr>
              <w:t>After noise, ANN dropped to 26% — worse than KNN</w:t>
            </w:r>
          </w:p>
        </w:tc>
        <w:tc>
          <w:tcPr>
            <w:tcW w:w="39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95604D" w14:textId="77777777" w:rsidR="005925A8" w:rsidRDefault="00000000">
            <w:r>
              <w:rPr>
                <w:color w:val="374151"/>
                <w:sz w:val="20"/>
                <w:szCs w:val="20"/>
              </w:rPr>
              <w:t>Tuned layers, reduced L2=0.001, Dropout=0.3, epochs=50</w:t>
            </w:r>
          </w:p>
        </w:tc>
      </w:tr>
      <w:tr w:rsidR="005925A8" w14:paraId="3D43CA55" w14:textId="77777777">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AE3F8A" w14:textId="77777777" w:rsidR="005925A8" w:rsidRDefault="00000000">
            <w:proofErr w:type="spellStart"/>
            <w:r>
              <w:rPr>
                <w:color w:val="374151"/>
                <w:sz w:val="20"/>
                <w:szCs w:val="20"/>
              </w:rPr>
              <w:t>Jupyter</w:t>
            </w:r>
            <w:proofErr w:type="spellEnd"/>
            <w:r>
              <w:rPr>
                <w:color w:val="374151"/>
                <w:sz w:val="20"/>
                <w:szCs w:val="20"/>
              </w:rPr>
              <w:t xml:space="preserve"> Not Working</w:t>
            </w:r>
          </w:p>
        </w:tc>
        <w:tc>
          <w:tcPr>
            <w:tcW w:w="30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C889D8" w14:textId="77777777" w:rsidR="005925A8" w:rsidRDefault="00000000">
            <w:r>
              <w:rPr>
                <w:color w:val="374151"/>
                <w:sz w:val="20"/>
                <w:szCs w:val="20"/>
              </w:rPr>
              <w:t xml:space="preserve">Cursor connected to SQL instead of </w:t>
            </w:r>
            <w:proofErr w:type="spellStart"/>
            <w:r>
              <w:rPr>
                <w:color w:val="374151"/>
                <w:sz w:val="20"/>
                <w:szCs w:val="20"/>
              </w:rPr>
              <w:t>Jupyter</w:t>
            </w:r>
            <w:proofErr w:type="spellEnd"/>
            <w:r>
              <w:rPr>
                <w:color w:val="374151"/>
                <w:sz w:val="20"/>
                <w:szCs w:val="20"/>
              </w:rPr>
              <w:t xml:space="preserve"> kernel</w:t>
            </w:r>
          </w:p>
        </w:tc>
        <w:tc>
          <w:tcPr>
            <w:tcW w:w="3913"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5CEED9" w14:textId="77777777" w:rsidR="005925A8" w:rsidRDefault="00000000">
            <w:r>
              <w:rPr>
                <w:color w:val="374151"/>
                <w:sz w:val="20"/>
                <w:szCs w:val="20"/>
              </w:rPr>
              <w:t>Switched to .</w:t>
            </w:r>
            <w:proofErr w:type="spellStart"/>
            <w:r>
              <w:rPr>
                <w:color w:val="374151"/>
                <w:sz w:val="20"/>
                <w:szCs w:val="20"/>
              </w:rPr>
              <w:t>py</w:t>
            </w:r>
            <w:proofErr w:type="spellEnd"/>
            <w:r>
              <w:rPr>
                <w:color w:val="374151"/>
                <w:sz w:val="20"/>
                <w:szCs w:val="20"/>
              </w:rPr>
              <w:t xml:space="preserve"> scripts run from terminal</w:t>
            </w:r>
          </w:p>
        </w:tc>
      </w:tr>
      <w:tr w:rsidR="005925A8" w14:paraId="6814EA11" w14:textId="77777777">
        <w:tc>
          <w:tcPr>
            <w:tcW w:w="21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B5EE00" w14:textId="77777777" w:rsidR="005925A8" w:rsidRDefault="00000000">
            <w:r>
              <w:rPr>
                <w:color w:val="374151"/>
                <w:sz w:val="20"/>
                <w:szCs w:val="20"/>
              </w:rPr>
              <w:t>TensorFlow Install Fail</w:t>
            </w:r>
          </w:p>
        </w:tc>
        <w:tc>
          <w:tcPr>
            <w:tcW w:w="30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786F03" w14:textId="77777777" w:rsidR="005925A8" w:rsidRDefault="00000000">
            <w:r>
              <w:rPr>
                <w:color w:val="374151"/>
                <w:sz w:val="20"/>
                <w:szCs w:val="20"/>
              </w:rPr>
              <w:t>Download interrupted midway due to no disk space</w:t>
            </w:r>
          </w:p>
        </w:tc>
        <w:tc>
          <w:tcPr>
            <w:tcW w:w="3913"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47870E" w14:textId="77777777" w:rsidR="005925A8" w:rsidRDefault="00000000">
            <w:r>
              <w:rPr>
                <w:color w:val="374151"/>
                <w:sz w:val="20"/>
                <w:szCs w:val="20"/>
              </w:rPr>
              <w:t>Cleared space first, then reinstalled successfully</w:t>
            </w:r>
          </w:p>
        </w:tc>
      </w:tr>
    </w:tbl>
    <w:p w14:paraId="0564810B" w14:textId="77777777" w:rsidR="005925A8" w:rsidRDefault="005925A8">
      <w:pPr>
        <w:spacing w:before="60" w:after="60"/>
      </w:pPr>
    </w:p>
    <w:p w14:paraId="7BB747ED" w14:textId="77777777" w:rsidR="005925A8" w:rsidRPr="007F0F3F" w:rsidRDefault="00000000">
      <w:pPr>
        <w:pStyle w:val="Heading2"/>
        <w:rPr>
          <w:color w:val="000000" w:themeColor="text1"/>
        </w:rPr>
      </w:pPr>
      <w:proofErr w:type="gramStart"/>
      <w:r w:rsidRPr="007F0F3F">
        <w:rPr>
          <w:color w:val="000000" w:themeColor="text1"/>
        </w:rPr>
        <w:t>6.1  Key</w:t>
      </w:r>
      <w:proofErr w:type="gramEnd"/>
      <w:r w:rsidRPr="007F0F3F">
        <w:rPr>
          <w:color w:val="000000" w:themeColor="text1"/>
        </w:rPr>
        <w:t xml:space="preserve"> Challenge — Persistent 100% Overfitting</w:t>
      </w:r>
    </w:p>
    <w:p w14:paraId="414F537F" w14:textId="77777777" w:rsidR="005925A8" w:rsidRDefault="00000000">
      <w:pPr>
        <w:spacing w:before="80" w:after="80"/>
        <w:jc w:val="both"/>
      </w:pPr>
      <w:r>
        <w:rPr>
          <w:color w:val="374151"/>
        </w:rPr>
        <w:t>The most significant challenge was resolving the persistent 100% accuracy problem across all three models. Multiple approaches were attempted before finding the final solution:</w:t>
      </w:r>
    </w:p>
    <w:p w14:paraId="1B43077B" w14:textId="77777777" w:rsidR="005925A8" w:rsidRDefault="005925A8">
      <w:pPr>
        <w:spacing w:before="60" w:after="60"/>
      </w:pPr>
    </w:p>
    <w:p w14:paraId="7582B313" w14:textId="77777777" w:rsidR="005925A8" w:rsidRDefault="00000000">
      <w:pPr>
        <w:pStyle w:val="ListParagraph"/>
        <w:numPr>
          <w:ilvl w:val="0"/>
          <w:numId w:val="2"/>
        </w:numPr>
        <w:spacing w:before="60" w:after="60"/>
      </w:pPr>
      <w:r>
        <w:rPr>
          <w:b/>
          <w:bCs/>
          <w:color w:val="374151"/>
        </w:rPr>
        <w:t>Attempt 1:</w:t>
      </w:r>
      <w:r>
        <w:rPr>
          <w:color w:val="374151"/>
        </w:rPr>
        <w:t xml:space="preserve"> Added random noise (shuffling + dropping 30% skills) — still 100%</w:t>
      </w:r>
    </w:p>
    <w:p w14:paraId="321CE55A" w14:textId="77777777" w:rsidR="005925A8" w:rsidRDefault="00000000">
      <w:pPr>
        <w:pStyle w:val="ListParagraph"/>
        <w:numPr>
          <w:ilvl w:val="0"/>
          <w:numId w:val="2"/>
        </w:numPr>
        <w:spacing w:before="60" w:after="60"/>
      </w:pPr>
      <w:r>
        <w:rPr>
          <w:b/>
          <w:bCs/>
          <w:color w:val="374151"/>
        </w:rPr>
        <w:t>Attempt 2:</w:t>
      </w:r>
      <w:r>
        <w:rPr>
          <w:color w:val="374151"/>
        </w:rPr>
        <w:t xml:space="preserve"> Increased </w:t>
      </w:r>
      <w:proofErr w:type="spellStart"/>
      <w:r>
        <w:rPr>
          <w:color w:val="374151"/>
        </w:rPr>
        <w:t>test_size</w:t>
      </w:r>
      <w:proofErr w:type="spellEnd"/>
      <w:r>
        <w:rPr>
          <w:color w:val="374151"/>
        </w:rPr>
        <w:t xml:space="preserve"> to 0.90 — KNN 78% but ANN dropped to 26%</w:t>
      </w:r>
    </w:p>
    <w:p w14:paraId="19977481" w14:textId="77777777" w:rsidR="005925A8" w:rsidRDefault="00000000">
      <w:pPr>
        <w:pStyle w:val="ListParagraph"/>
        <w:numPr>
          <w:ilvl w:val="0"/>
          <w:numId w:val="2"/>
        </w:numPr>
        <w:spacing w:before="60" w:after="60"/>
      </w:pPr>
      <w:r>
        <w:rPr>
          <w:b/>
          <w:bCs/>
          <w:color w:val="374151"/>
        </w:rPr>
        <w:t>Attempt 3:</w:t>
      </w:r>
      <w:r>
        <w:rPr>
          <w:color w:val="374151"/>
        </w:rPr>
        <w:t xml:space="preserve"> Created synthetic data with heavy shared skills — partial improvement</w:t>
      </w:r>
    </w:p>
    <w:p w14:paraId="625D454A" w14:textId="77777777" w:rsidR="005925A8" w:rsidRDefault="00000000">
      <w:pPr>
        <w:pStyle w:val="ListParagraph"/>
        <w:numPr>
          <w:ilvl w:val="0"/>
          <w:numId w:val="2"/>
        </w:numPr>
        <w:spacing w:before="60" w:after="60"/>
      </w:pPr>
      <w:r>
        <w:rPr>
          <w:b/>
          <w:bCs/>
          <w:color w:val="374151"/>
        </w:rPr>
        <w:t>Final Fix:</w:t>
      </w:r>
      <w:r>
        <w:rPr>
          <w:color w:val="374151"/>
        </w:rPr>
        <w:t xml:space="preserve"> Tuned ANN (L2=0.001, Dropout=0.3, epochs=50) + </w:t>
      </w:r>
      <w:proofErr w:type="spellStart"/>
      <w:r>
        <w:rPr>
          <w:color w:val="374151"/>
        </w:rPr>
        <w:t>test_size</w:t>
      </w:r>
      <w:proofErr w:type="spellEnd"/>
      <w:r>
        <w:rPr>
          <w:color w:val="374151"/>
        </w:rPr>
        <w:t>=0.95 — achieved realistic 78/80/84%</w:t>
      </w:r>
    </w:p>
    <w:p w14:paraId="2F380C37" w14:textId="77777777" w:rsidR="005925A8" w:rsidRDefault="005925A8">
      <w:pPr>
        <w:spacing w:before="60" w:after="60"/>
      </w:pPr>
    </w:p>
    <w:p w14:paraId="143955C7" w14:textId="77777777" w:rsidR="005925A8" w:rsidRDefault="00000000">
      <w:pPr>
        <w:spacing w:before="80" w:after="80"/>
        <w:jc w:val="both"/>
      </w:pPr>
      <w:r>
        <w:rPr>
          <w:color w:val="374151"/>
        </w:rPr>
        <w:t xml:space="preserve">Root cause: The Kaggle dataset had perfectly unique skill sets per job role, making any ML model achieve 100% by memorization. The synthetic dataset with intentional skill </w:t>
      </w:r>
      <w:proofErr w:type="gramStart"/>
      <w:r>
        <w:rPr>
          <w:color w:val="374151"/>
        </w:rPr>
        <w:t>overlap</w:t>
      </w:r>
      <w:proofErr w:type="gramEnd"/>
      <w:r>
        <w:rPr>
          <w:color w:val="374151"/>
        </w:rPr>
        <w:t xml:space="preserve"> between roles created the realistic training scenario needed for meaningful accuracy differences.</w:t>
      </w:r>
    </w:p>
    <w:p w14:paraId="769C64D1" w14:textId="77777777" w:rsidR="005925A8" w:rsidRDefault="005925A8">
      <w:pPr>
        <w:pBdr>
          <w:bottom w:val="single" w:sz="4" w:space="1" w:color="C4B5FD"/>
        </w:pBdr>
        <w:spacing w:before="160" w:after="160"/>
      </w:pPr>
    </w:p>
    <w:p w14:paraId="68D4A899"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7224002C"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4154ED65" w14:textId="77777777" w:rsidR="005925A8" w:rsidRDefault="00000000">
            <w:r>
              <w:rPr>
                <w:b/>
                <w:bCs/>
                <w:color w:val="FFFFFF"/>
                <w:sz w:val="28"/>
                <w:szCs w:val="28"/>
              </w:rPr>
              <w:lastRenderedPageBreak/>
              <w:t>7.  Project Deliverables</w:t>
            </w:r>
          </w:p>
        </w:tc>
      </w:tr>
    </w:tbl>
    <w:p w14:paraId="6A2798EF" w14:textId="77777777" w:rsidR="005925A8" w:rsidRDefault="005925A8">
      <w:pPr>
        <w:spacing w:before="60" w:after="60"/>
      </w:pPr>
    </w:p>
    <w:p w14:paraId="0C22F9E5" w14:textId="77777777" w:rsidR="005925A8" w:rsidRDefault="00000000">
      <w:pPr>
        <w:spacing w:before="80" w:after="80"/>
        <w:jc w:val="both"/>
      </w:pPr>
      <w:r>
        <w:rPr>
          <w:color w:val="374151"/>
        </w:rPr>
        <w:t>All deliverables specified in the original project proposal have been successfully completed:</w:t>
      </w:r>
    </w:p>
    <w:p w14:paraId="34D97D57" w14:textId="77777777" w:rsidR="005925A8" w:rsidRDefault="005925A8">
      <w:pPr>
        <w:spacing w:before="60" w:after="60"/>
      </w:pPr>
    </w:p>
    <w:tbl>
      <w:tblPr>
        <w:tblStyle w:val="ListTable4"/>
        <w:tblW w:w="9026" w:type="dxa"/>
        <w:tblLook w:val="04A0" w:firstRow="1" w:lastRow="0" w:firstColumn="1" w:lastColumn="0" w:noHBand="0" w:noVBand="1"/>
      </w:tblPr>
      <w:tblGrid>
        <w:gridCol w:w="2800"/>
        <w:gridCol w:w="4426"/>
        <w:gridCol w:w="1800"/>
      </w:tblGrid>
      <w:tr w:rsidR="005925A8" w14:paraId="1D7DA963" w14:textId="77777777" w:rsidTr="007F0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6AA4075" w14:textId="77777777" w:rsidR="005925A8" w:rsidRDefault="00000000">
            <w:r>
              <w:rPr>
                <w:color w:val="FFFFFF"/>
                <w:sz w:val="20"/>
                <w:szCs w:val="20"/>
              </w:rPr>
              <w:t>Deliverable</w:t>
            </w:r>
          </w:p>
        </w:tc>
        <w:tc>
          <w:tcPr>
            <w:tcW w:w="4426" w:type="dxa"/>
          </w:tcPr>
          <w:p w14:paraId="1C7797C8" w14:textId="77777777" w:rsidR="005925A8" w:rsidRDefault="00000000">
            <w:pPr>
              <w:cnfStyle w:val="100000000000" w:firstRow="1" w:lastRow="0" w:firstColumn="0" w:lastColumn="0" w:oddVBand="0" w:evenVBand="0" w:oddHBand="0" w:evenHBand="0" w:firstRowFirstColumn="0" w:firstRowLastColumn="0" w:lastRowFirstColumn="0" w:lastRowLastColumn="0"/>
            </w:pPr>
            <w:r>
              <w:rPr>
                <w:color w:val="FFFFFF"/>
                <w:sz w:val="20"/>
                <w:szCs w:val="20"/>
              </w:rPr>
              <w:t>Description</w:t>
            </w:r>
          </w:p>
        </w:tc>
        <w:tc>
          <w:tcPr>
            <w:tcW w:w="1800" w:type="dxa"/>
          </w:tcPr>
          <w:p w14:paraId="33068DE0" w14:textId="77777777" w:rsidR="005925A8" w:rsidRDefault="00000000">
            <w:pPr>
              <w:cnfStyle w:val="100000000000" w:firstRow="1" w:lastRow="0" w:firstColumn="0" w:lastColumn="0" w:oddVBand="0" w:evenVBand="0" w:oddHBand="0" w:evenHBand="0" w:firstRowFirstColumn="0" w:firstRowLastColumn="0" w:lastRowFirstColumn="0" w:lastRowLastColumn="0"/>
            </w:pPr>
            <w:r>
              <w:rPr>
                <w:color w:val="FFFFFF"/>
                <w:sz w:val="20"/>
                <w:szCs w:val="20"/>
              </w:rPr>
              <w:t>Status</w:t>
            </w:r>
          </w:p>
        </w:tc>
      </w:tr>
      <w:tr w:rsidR="005925A8" w14:paraId="54B94CCD"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8D7FABA" w14:textId="77777777" w:rsidR="005925A8" w:rsidRDefault="00000000">
            <w:r>
              <w:rPr>
                <w:color w:val="6B21A8"/>
                <w:sz w:val="20"/>
                <w:szCs w:val="20"/>
              </w:rPr>
              <w:t>User Interface (UI)</w:t>
            </w:r>
          </w:p>
        </w:tc>
        <w:tc>
          <w:tcPr>
            <w:tcW w:w="4426" w:type="dxa"/>
          </w:tcPr>
          <w:p w14:paraId="10BAA184" w14:textId="77777777" w:rsidR="005925A8" w:rsidRDefault="00000000">
            <w:pPr>
              <w:cnfStyle w:val="000000100000" w:firstRow="0" w:lastRow="0" w:firstColumn="0" w:lastColumn="0" w:oddVBand="0" w:evenVBand="0" w:oddHBand="1" w:evenHBand="0" w:firstRowFirstColumn="0" w:firstRowLastColumn="0" w:lastRowFirstColumn="0" w:lastRowLastColumn="0"/>
            </w:pPr>
            <w:r>
              <w:rPr>
                <w:color w:val="374151"/>
                <w:sz w:val="20"/>
                <w:szCs w:val="20"/>
              </w:rPr>
              <w:t>Dark modern Flask web app with animated floating icon background</w:t>
            </w:r>
          </w:p>
        </w:tc>
        <w:tc>
          <w:tcPr>
            <w:tcW w:w="1800" w:type="dxa"/>
          </w:tcPr>
          <w:p w14:paraId="62D306D0" w14:textId="18FDBCB8" w:rsidR="005925A8" w:rsidRDefault="00000000">
            <w:pPr>
              <w:cnfStyle w:val="000000100000" w:firstRow="0" w:lastRow="0" w:firstColumn="0" w:lastColumn="0" w:oddVBand="0" w:evenVBand="0" w:oddHBand="1" w:evenHBand="0" w:firstRowFirstColumn="0" w:firstRowLastColumn="0" w:lastRowFirstColumn="0" w:lastRowLastColumn="0"/>
            </w:pPr>
            <w:r>
              <w:rPr>
                <w:b/>
                <w:bCs/>
                <w:color w:val="15803D"/>
                <w:sz w:val="20"/>
                <w:szCs w:val="20"/>
              </w:rPr>
              <w:t xml:space="preserve"> Completed</w:t>
            </w:r>
          </w:p>
        </w:tc>
      </w:tr>
      <w:tr w:rsidR="005925A8" w14:paraId="5E92E8F3" w14:textId="77777777" w:rsidTr="007F0F3F">
        <w:tc>
          <w:tcPr>
            <w:cnfStyle w:val="001000000000" w:firstRow="0" w:lastRow="0" w:firstColumn="1" w:lastColumn="0" w:oddVBand="0" w:evenVBand="0" w:oddHBand="0" w:evenHBand="0" w:firstRowFirstColumn="0" w:firstRowLastColumn="0" w:lastRowFirstColumn="0" w:lastRowLastColumn="0"/>
            <w:tcW w:w="2800" w:type="dxa"/>
          </w:tcPr>
          <w:p w14:paraId="63C43C3F" w14:textId="77777777" w:rsidR="005925A8" w:rsidRDefault="00000000">
            <w:r>
              <w:rPr>
                <w:color w:val="6B21A8"/>
                <w:sz w:val="20"/>
                <w:szCs w:val="20"/>
              </w:rPr>
              <w:t>Resume Upload Module</w:t>
            </w:r>
          </w:p>
        </w:tc>
        <w:tc>
          <w:tcPr>
            <w:tcW w:w="4426" w:type="dxa"/>
          </w:tcPr>
          <w:p w14:paraId="7A482CAD" w14:textId="77777777" w:rsidR="005925A8" w:rsidRDefault="00000000">
            <w:pPr>
              <w:cnfStyle w:val="000000000000" w:firstRow="0" w:lastRow="0" w:firstColumn="0" w:lastColumn="0" w:oddVBand="0" w:evenVBand="0" w:oddHBand="0" w:evenHBand="0" w:firstRowFirstColumn="0" w:firstRowLastColumn="0" w:lastRowFirstColumn="0" w:lastRowLastColumn="0"/>
            </w:pPr>
            <w:r>
              <w:rPr>
                <w:color w:val="374151"/>
                <w:sz w:val="20"/>
                <w:szCs w:val="20"/>
              </w:rPr>
              <w:t>Upload PDF/DOCX — skills auto-extracted via NLP keyword matching</w:t>
            </w:r>
          </w:p>
        </w:tc>
        <w:tc>
          <w:tcPr>
            <w:tcW w:w="1800" w:type="dxa"/>
          </w:tcPr>
          <w:p w14:paraId="3DE6E95A" w14:textId="593D9038" w:rsidR="005925A8" w:rsidRDefault="00000000">
            <w:pPr>
              <w:cnfStyle w:val="000000000000" w:firstRow="0" w:lastRow="0" w:firstColumn="0" w:lastColumn="0" w:oddVBand="0" w:evenVBand="0" w:oddHBand="0" w:evenHBand="0" w:firstRowFirstColumn="0" w:firstRowLastColumn="0" w:lastRowFirstColumn="0" w:lastRowLastColumn="0"/>
            </w:pPr>
            <w:r>
              <w:rPr>
                <w:b/>
                <w:bCs/>
                <w:color w:val="15803D"/>
                <w:sz w:val="20"/>
                <w:szCs w:val="20"/>
              </w:rPr>
              <w:t xml:space="preserve"> Completed</w:t>
            </w:r>
          </w:p>
        </w:tc>
      </w:tr>
      <w:tr w:rsidR="005925A8" w14:paraId="1B57250A"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4FFA884" w14:textId="77777777" w:rsidR="005925A8" w:rsidRDefault="00000000">
            <w:r>
              <w:rPr>
                <w:color w:val="6B21A8"/>
                <w:sz w:val="20"/>
                <w:szCs w:val="20"/>
              </w:rPr>
              <w:t>Skill Extraction Module</w:t>
            </w:r>
          </w:p>
        </w:tc>
        <w:tc>
          <w:tcPr>
            <w:tcW w:w="4426" w:type="dxa"/>
          </w:tcPr>
          <w:p w14:paraId="1EF09B8F" w14:textId="77777777" w:rsidR="005925A8" w:rsidRDefault="00000000">
            <w:pPr>
              <w:cnfStyle w:val="000000100000" w:firstRow="0" w:lastRow="0" w:firstColumn="0" w:lastColumn="0" w:oddVBand="0" w:evenVBand="0" w:oddHBand="1" w:evenHBand="0" w:firstRowFirstColumn="0" w:firstRowLastColumn="0" w:lastRowFirstColumn="0" w:lastRowLastColumn="0"/>
            </w:pPr>
            <w:r>
              <w:rPr>
                <w:color w:val="374151"/>
                <w:sz w:val="20"/>
                <w:szCs w:val="20"/>
              </w:rPr>
              <w:t>NLP keyword matching from 40+ predefined known skills</w:t>
            </w:r>
          </w:p>
        </w:tc>
        <w:tc>
          <w:tcPr>
            <w:tcW w:w="1800" w:type="dxa"/>
          </w:tcPr>
          <w:p w14:paraId="0F8C7AFE" w14:textId="1620B592" w:rsidR="005925A8" w:rsidRDefault="00000000">
            <w:pPr>
              <w:cnfStyle w:val="000000100000" w:firstRow="0" w:lastRow="0" w:firstColumn="0" w:lastColumn="0" w:oddVBand="0" w:evenVBand="0" w:oddHBand="1" w:evenHBand="0" w:firstRowFirstColumn="0" w:firstRowLastColumn="0" w:lastRowFirstColumn="0" w:lastRowLastColumn="0"/>
            </w:pPr>
            <w:r>
              <w:rPr>
                <w:b/>
                <w:bCs/>
                <w:color w:val="15803D"/>
                <w:sz w:val="20"/>
                <w:szCs w:val="20"/>
              </w:rPr>
              <w:t xml:space="preserve"> Completed</w:t>
            </w:r>
          </w:p>
        </w:tc>
      </w:tr>
      <w:tr w:rsidR="005925A8" w14:paraId="5C5BCFAB" w14:textId="77777777" w:rsidTr="007F0F3F">
        <w:tc>
          <w:tcPr>
            <w:cnfStyle w:val="001000000000" w:firstRow="0" w:lastRow="0" w:firstColumn="1" w:lastColumn="0" w:oddVBand="0" w:evenVBand="0" w:oddHBand="0" w:evenHBand="0" w:firstRowFirstColumn="0" w:firstRowLastColumn="0" w:lastRowFirstColumn="0" w:lastRowLastColumn="0"/>
            <w:tcW w:w="2800" w:type="dxa"/>
          </w:tcPr>
          <w:p w14:paraId="79349E09" w14:textId="77777777" w:rsidR="005925A8" w:rsidRDefault="00000000">
            <w:r>
              <w:rPr>
                <w:color w:val="6B21A8"/>
                <w:sz w:val="20"/>
                <w:szCs w:val="20"/>
              </w:rPr>
              <w:t>Job Dataset</w:t>
            </w:r>
          </w:p>
        </w:tc>
        <w:tc>
          <w:tcPr>
            <w:tcW w:w="4426" w:type="dxa"/>
          </w:tcPr>
          <w:p w14:paraId="729FC251" w14:textId="77777777" w:rsidR="005925A8" w:rsidRDefault="00000000">
            <w:pPr>
              <w:cnfStyle w:val="000000000000" w:firstRow="0" w:lastRow="0" w:firstColumn="0" w:lastColumn="0" w:oddVBand="0" w:evenVBand="0" w:oddHBand="0" w:evenHBand="0" w:firstRowFirstColumn="0" w:firstRowLastColumn="0" w:lastRowFirstColumn="0" w:lastRowLastColumn="0"/>
            </w:pPr>
            <w:r>
              <w:rPr>
                <w:color w:val="374151"/>
                <w:sz w:val="20"/>
                <w:szCs w:val="20"/>
              </w:rPr>
              <w:t>Kaggle dataset — 1.6M rows, 23 columns (20K sample used)</w:t>
            </w:r>
          </w:p>
        </w:tc>
        <w:tc>
          <w:tcPr>
            <w:tcW w:w="1800" w:type="dxa"/>
          </w:tcPr>
          <w:p w14:paraId="75EE91C9" w14:textId="7FE27162" w:rsidR="005925A8" w:rsidRDefault="00000000">
            <w:pPr>
              <w:cnfStyle w:val="000000000000" w:firstRow="0" w:lastRow="0" w:firstColumn="0" w:lastColumn="0" w:oddVBand="0" w:evenVBand="0" w:oddHBand="0" w:evenHBand="0" w:firstRowFirstColumn="0" w:firstRowLastColumn="0" w:lastRowFirstColumn="0" w:lastRowLastColumn="0"/>
            </w:pPr>
            <w:r>
              <w:rPr>
                <w:b/>
                <w:bCs/>
                <w:color w:val="15803D"/>
                <w:sz w:val="20"/>
                <w:szCs w:val="20"/>
              </w:rPr>
              <w:t xml:space="preserve"> Completed</w:t>
            </w:r>
          </w:p>
        </w:tc>
      </w:tr>
      <w:tr w:rsidR="005925A8" w14:paraId="2643FB7D"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93AB281" w14:textId="77777777" w:rsidR="005925A8" w:rsidRDefault="00000000">
            <w:r>
              <w:rPr>
                <w:color w:val="6B21A8"/>
                <w:sz w:val="20"/>
                <w:szCs w:val="20"/>
              </w:rPr>
              <w:t>Recommendation Engine</w:t>
            </w:r>
          </w:p>
        </w:tc>
        <w:tc>
          <w:tcPr>
            <w:tcW w:w="4426" w:type="dxa"/>
          </w:tcPr>
          <w:p w14:paraId="6BDEE177" w14:textId="77777777" w:rsidR="005925A8" w:rsidRDefault="00000000">
            <w:pPr>
              <w:cnfStyle w:val="000000100000" w:firstRow="0" w:lastRow="0" w:firstColumn="0" w:lastColumn="0" w:oddVBand="0" w:evenVBand="0" w:oddHBand="1" w:evenHBand="0" w:firstRowFirstColumn="0" w:firstRowLastColumn="0" w:lastRowFirstColumn="0" w:lastRowLastColumn="0"/>
            </w:pPr>
            <w:r>
              <w:rPr>
                <w:color w:val="374151"/>
                <w:sz w:val="20"/>
                <w:szCs w:val="20"/>
              </w:rPr>
              <w:t>Top 5 jobs recommended with skill match % score</w:t>
            </w:r>
          </w:p>
        </w:tc>
        <w:tc>
          <w:tcPr>
            <w:tcW w:w="1800" w:type="dxa"/>
          </w:tcPr>
          <w:p w14:paraId="607C93EE" w14:textId="2D24CA84" w:rsidR="005925A8" w:rsidRDefault="00000000">
            <w:pPr>
              <w:cnfStyle w:val="000000100000" w:firstRow="0" w:lastRow="0" w:firstColumn="0" w:lastColumn="0" w:oddVBand="0" w:evenVBand="0" w:oddHBand="1" w:evenHBand="0" w:firstRowFirstColumn="0" w:firstRowLastColumn="0" w:lastRowFirstColumn="0" w:lastRowLastColumn="0"/>
            </w:pPr>
            <w:r>
              <w:rPr>
                <w:b/>
                <w:bCs/>
                <w:color w:val="15803D"/>
                <w:sz w:val="20"/>
                <w:szCs w:val="20"/>
              </w:rPr>
              <w:t xml:space="preserve"> Completed</w:t>
            </w:r>
          </w:p>
        </w:tc>
      </w:tr>
      <w:tr w:rsidR="005925A8" w14:paraId="11491B44" w14:textId="77777777" w:rsidTr="007F0F3F">
        <w:tc>
          <w:tcPr>
            <w:cnfStyle w:val="001000000000" w:firstRow="0" w:lastRow="0" w:firstColumn="1" w:lastColumn="0" w:oddVBand="0" w:evenVBand="0" w:oddHBand="0" w:evenHBand="0" w:firstRowFirstColumn="0" w:firstRowLastColumn="0" w:lastRowFirstColumn="0" w:lastRowLastColumn="0"/>
            <w:tcW w:w="2800" w:type="dxa"/>
          </w:tcPr>
          <w:p w14:paraId="19139EB6" w14:textId="77777777" w:rsidR="005925A8" w:rsidRDefault="00000000">
            <w:r>
              <w:rPr>
                <w:color w:val="6B21A8"/>
                <w:sz w:val="20"/>
                <w:szCs w:val="20"/>
              </w:rPr>
              <w:t>KNN Model</w:t>
            </w:r>
          </w:p>
        </w:tc>
        <w:tc>
          <w:tcPr>
            <w:tcW w:w="4426" w:type="dxa"/>
          </w:tcPr>
          <w:p w14:paraId="20BC7DB7" w14:textId="77777777" w:rsidR="005925A8" w:rsidRDefault="00000000">
            <w:pPr>
              <w:cnfStyle w:val="000000000000" w:firstRow="0" w:lastRow="0" w:firstColumn="0" w:lastColumn="0" w:oddVBand="0" w:evenVBand="0" w:oddHBand="0" w:evenHBand="0" w:firstRowFirstColumn="0" w:firstRowLastColumn="0" w:lastRowFirstColumn="0" w:lastRowLastColumn="0"/>
            </w:pPr>
            <w:r>
              <w:rPr>
                <w:color w:val="374151"/>
                <w:sz w:val="20"/>
                <w:szCs w:val="20"/>
              </w:rPr>
              <w:t>78.65% accuracy — baseline similarity-based model</w:t>
            </w:r>
          </w:p>
        </w:tc>
        <w:tc>
          <w:tcPr>
            <w:tcW w:w="1800" w:type="dxa"/>
          </w:tcPr>
          <w:p w14:paraId="7A2FA7E6" w14:textId="777A04FD" w:rsidR="005925A8" w:rsidRDefault="00000000">
            <w:pPr>
              <w:cnfStyle w:val="000000000000" w:firstRow="0" w:lastRow="0" w:firstColumn="0" w:lastColumn="0" w:oddVBand="0" w:evenVBand="0" w:oddHBand="0" w:evenHBand="0" w:firstRowFirstColumn="0" w:firstRowLastColumn="0" w:lastRowFirstColumn="0" w:lastRowLastColumn="0"/>
            </w:pPr>
            <w:r>
              <w:rPr>
                <w:b/>
                <w:bCs/>
                <w:color w:val="15803D"/>
                <w:sz w:val="20"/>
                <w:szCs w:val="20"/>
              </w:rPr>
              <w:t xml:space="preserve"> Completed</w:t>
            </w:r>
          </w:p>
        </w:tc>
      </w:tr>
      <w:tr w:rsidR="005925A8" w14:paraId="7FBDEC61"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CA7CB28" w14:textId="77777777" w:rsidR="005925A8" w:rsidRDefault="00000000">
            <w:r>
              <w:rPr>
                <w:color w:val="6B21A8"/>
                <w:sz w:val="20"/>
                <w:szCs w:val="20"/>
              </w:rPr>
              <w:t>Random Forest Model</w:t>
            </w:r>
          </w:p>
        </w:tc>
        <w:tc>
          <w:tcPr>
            <w:tcW w:w="4426" w:type="dxa"/>
          </w:tcPr>
          <w:p w14:paraId="0C299401" w14:textId="77777777" w:rsidR="005925A8" w:rsidRDefault="00000000">
            <w:pPr>
              <w:cnfStyle w:val="000000100000" w:firstRow="0" w:lastRow="0" w:firstColumn="0" w:lastColumn="0" w:oddVBand="0" w:evenVBand="0" w:oddHBand="1" w:evenHBand="0" w:firstRowFirstColumn="0" w:firstRowLastColumn="0" w:lastRowFirstColumn="0" w:lastRowLastColumn="0"/>
            </w:pPr>
            <w:r>
              <w:rPr>
                <w:color w:val="374151"/>
                <w:sz w:val="20"/>
                <w:szCs w:val="20"/>
              </w:rPr>
              <w:t>80.72% accuracy — ensemble tree-based classification</w:t>
            </w:r>
          </w:p>
        </w:tc>
        <w:tc>
          <w:tcPr>
            <w:tcW w:w="1800" w:type="dxa"/>
          </w:tcPr>
          <w:p w14:paraId="321F8F01" w14:textId="1F1E525A" w:rsidR="005925A8" w:rsidRDefault="00000000">
            <w:pPr>
              <w:cnfStyle w:val="000000100000" w:firstRow="0" w:lastRow="0" w:firstColumn="0" w:lastColumn="0" w:oddVBand="0" w:evenVBand="0" w:oddHBand="1" w:evenHBand="0" w:firstRowFirstColumn="0" w:firstRowLastColumn="0" w:lastRowFirstColumn="0" w:lastRowLastColumn="0"/>
            </w:pPr>
            <w:r>
              <w:rPr>
                <w:b/>
                <w:bCs/>
                <w:color w:val="15803D"/>
                <w:sz w:val="20"/>
                <w:szCs w:val="20"/>
              </w:rPr>
              <w:t xml:space="preserve"> Completed</w:t>
            </w:r>
          </w:p>
        </w:tc>
      </w:tr>
      <w:tr w:rsidR="005925A8" w14:paraId="4ADBA376" w14:textId="77777777" w:rsidTr="007F0F3F">
        <w:tc>
          <w:tcPr>
            <w:cnfStyle w:val="001000000000" w:firstRow="0" w:lastRow="0" w:firstColumn="1" w:lastColumn="0" w:oddVBand="0" w:evenVBand="0" w:oddHBand="0" w:evenHBand="0" w:firstRowFirstColumn="0" w:firstRowLastColumn="0" w:lastRowFirstColumn="0" w:lastRowLastColumn="0"/>
            <w:tcW w:w="2800" w:type="dxa"/>
          </w:tcPr>
          <w:p w14:paraId="34224F55" w14:textId="77777777" w:rsidR="005925A8" w:rsidRDefault="00000000">
            <w:r>
              <w:rPr>
                <w:color w:val="6B21A8"/>
                <w:sz w:val="20"/>
                <w:szCs w:val="20"/>
              </w:rPr>
              <w:t>ANN Model</w:t>
            </w:r>
          </w:p>
        </w:tc>
        <w:tc>
          <w:tcPr>
            <w:tcW w:w="4426" w:type="dxa"/>
          </w:tcPr>
          <w:p w14:paraId="234A40BB" w14:textId="77777777" w:rsidR="005925A8" w:rsidRDefault="00000000">
            <w:pPr>
              <w:cnfStyle w:val="000000000000" w:firstRow="0" w:lastRow="0" w:firstColumn="0" w:lastColumn="0" w:oddVBand="0" w:evenVBand="0" w:oddHBand="0" w:evenHBand="0" w:firstRowFirstColumn="0" w:firstRowLastColumn="0" w:lastRowFirstColumn="0" w:lastRowLastColumn="0"/>
            </w:pPr>
            <w:r>
              <w:rPr>
                <w:color w:val="374151"/>
                <w:sz w:val="20"/>
                <w:szCs w:val="20"/>
              </w:rPr>
              <w:t>84.32% accuracy — deep learning neural network (best)</w:t>
            </w:r>
          </w:p>
        </w:tc>
        <w:tc>
          <w:tcPr>
            <w:tcW w:w="1800" w:type="dxa"/>
          </w:tcPr>
          <w:p w14:paraId="72A1F908" w14:textId="694A04A9" w:rsidR="005925A8" w:rsidRDefault="00000000">
            <w:pPr>
              <w:cnfStyle w:val="000000000000" w:firstRow="0" w:lastRow="0" w:firstColumn="0" w:lastColumn="0" w:oddVBand="0" w:evenVBand="0" w:oddHBand="0" w:evenHBand="0" w:firstRowFirstColumn="0" w:firstRowLastColumn="0" w:lastRowFirstColumn="0" w:lastRowLastColumn="0"/>
            </w:pPr>
            <w:r>
              <w:rPr>
                <w:b/>
                <w:bCs/>
                <w:color w:val="15803D"/>
                <w:sz w:val="20"/>
                <w:szCs w:val="20"/>
              </w:rPr>
              <w:t xml:space="preserve"> Completed</w:t>
            </w:r>
          </w:p>
        </w:tc>
      </w:tr>
      <w:tr w:rsidR="005925A8" w14:paraId="3823F8E2"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71AD3EF" w14:textId="77777777" w:rsidR="005925A8" w:rsidRDefault="00000000">
            <w:r>
              <w:rPr>
                <w:color w:val="6B21A8"/>
                <w:sz w:val="20"/>
                <w:szCs w:val="20"/>
              </w:rPr>
              <w:t>Matching Score Module</w:t>
            </w:r>
          </w:p>
        </w:tc>
        <w:tc>
          <w:tcPr>
            <w:tcW w:w="4426" w:type="dxa"/>
          </w:tcPr>
          <w:p w14:paraId="0B417183" w14:textId="77777777" w:rsidR="005925A8" w:rsidRDefault="00000000">
            <w:pPr>
              <w:cnfStyle w:val="000000100000" w:firstRow="0" w:lastRow="0" w:firstColumn="0" w:lastColumn="0" w:oddVBand="0" w:evenVBand="0" w:oddHBand="1" w:evenHBand="0" w:firstRowFirstColumn="0" w:firstRowLastColumn="0" w:lastRowFirstColumn="0" w:lastRowLastColumn="0"/>
            </w:pPr>
            <w:r>
              <w:rPr>
                <w:color w:val="374151"/>
                <w:sz w:val="20"/>
                <w:szCs w:val="20"/>
              </w:rPr>
              <w:t>Color-coded match % pills per job (green/yellow/red)</w:t>
            </w:r>
          </w:p>
        </w:tc>
        <w:tc>
          <w:tcPr>
            <w:tcW w:w="1800" w:type="dxa"/>
          </w:tcPr>
          <w:p w14:paraId="68AC6177" w14:textId="57A1A98D" w:rsidR="005925A8" w:rsidRDefault="00000000">
            <w:pPr>
              <w:cnfStyle w:val="000000100000" w:firstRow="0" w:lastRow="0" w:firstColumn="0" w:lastColumn="0" w:oddVBand="0" w:evenVBand="0" w:oddHBand="1" w:evenHBand="0" w:firstRowFirstColumn="0" w:firstRowLastColumn="0" w:lastRowFirstColumn="0" w:lastRowLastColumn="0"/>
            </w:pPr>
            <w:r>
              <w:rPr>
                <w:b/>
                <w:bCs/>
                <w:color w:val="15803D"/>
                <w:sz w:val="20"/>
                <w:szCs w:val="20"/>
              </w:rPr>
              <w:t xml:space="preserve"> Completed</w:t>
            </w:r>
          </w:p>
        </w:tc>
      </w:tr>
      <w:tr w:rsidR="005925A8" w14:paraId="1253237F" w14:textId="77777777" w:rsidTr="007F0F3F">
        <w:tc>
          <w:tcPr>
            <w:cnfStyle w:val="001000000000" w:firstRow="0" w:lastRow="0" w:firstColumn="1" w:lastColumn="0" w:oddVBand="0" w:evenVBand="0" w:oddHBand="0" w:evenHBand="0" w:firstRowFirstColumn="0" w:firstRowLastColumn="0" w:lastRowFirstColumn="0" w:lastRowLastColumn="0"/>
            <w:tcW w:w="2800" w:type="dxa"/>
          </w:tcPr>
          <w:p w14:paraId="570FCA18" w14:textId="77777777" w:rsidR="005925A8" w:rsidRDefault="00000000">
            <w:r>
              <w:rPr>
                <w:color w:val="6B21A8"/>
                <w:sz w:val="20"/>
                <w:szCs w:val="20"/>
              </w:rPr>
              <w:t>Accuracy Comparison</w:t>
            </w:r>
          </w:p>
        </w:tc>
        <w:tc>
          <w:tcPr>
            <w:tcW w:w="4426" w:type="dxa"/>
          </w:tcPr>
          <w:p w14:paraId="13C8EC50" w14:textId="77777777" w:rsidR="005925A8" w:rsidRDefault="00000000">
            <w:pPr>
              <w:cnfStyle w:val="000000000000" w:firstRow="0" w:lastRow="0" w:firstColumn="0" w:lastColumn="0" w:oddVBand="0" w:evenVBand="0" w:oddHBand="0" w:evenHBand="0" w:firstRowFirstColumn="0" w:firstRowLastColumn="0" w:lastRowFirstColumn="0" w:lastRowLastColumn="0"/>
            </w:pPr>
            <w:r>
              <w:rPr>
                <w:color w:val="374151"/>
                <w:sz w:val="20"/>
                <w:szCs w:val="20"/>
              </w:rPr>
              <w:t>Progress bar cards + improvement banner (+4.63%)</w:t>
            </w:r>
          </w:p>
        </w:tc>
        <w:tc>
          <w:tcPr>
            <w:tcW w:w="1800" w:type="dxa"/>
          </w:tcPr>
          <w:p w14:paraId="1E1E7AA1" w14:textId="6FF25E1C" w:rsidR="005925A8" w:rsidRDefault="00000000">
            <w:pPr>
              <w:cnfStyle w:val="000000000000" w:firstRow="0" w:lastRow="0" w:firstColumn="0" w:lastColumn="0" w:oddVBand="0" w:evenVBand="0" w:oddHBand="0" w:evenHBand="0" w:firstRowFirstColumn="0" w:firstRowLastColumn="0" w:lastRowFirstColumn="0" w:lastRowLastColumn="0"/>
            </w:pPr>
            <w:r>
              <w:rPr>
                <w:b/>
                <w:bCs/>
                <w:color w:val="15803D"/>
                <w:sz w:val="20"/>
                <w:szCs w:val="20"/>
              </w:rPr>
              <w:t xml:space="preserve"> Completed</w:t>
            </w:r>
          </w:p>
        </w:tc>
      </w:tr>
      <w:tr w:rsidR="005925A8" w14:paraId="1220EB2D" w14:textId="77777777" w:rsidTr="007F0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A856AAC" w14:textId="77777777" w:rsidR="005925A8" w:rsidRDefault="00000000">
            <w:r>
              <w:rPr>
                <w:color w:val="6B21A8"/>
                <w:sz w:val="20"/>
                <w:szCs w:val="20"/>
              </w:rPr>
              <w:t>Confusion Matrix</w:t>
            </w:r>
          </w:p>
        </w:tc>
        <w:tc>
          <w:tcPr>
            <w:tcW w:w="4426" w:type="dxa"/>
          </w:tcPr>
          <w:p w14:paraId="0B5A106B" w14:textId="77777777" w:rsidR="005925A8" w:rsidRDefault="00000000">
            <w:pPr>
              <w:cnfStyle w:val="000000100000" w:firstRow="0" w:lastRow="0" w:firstColumn="0" w:lastColumn="0" w:oddVBand="0" w:evenVBand="0" w:oddHBand="1" w:evenHBand="0" w:firstRowFirstColumn="0" w:firstRowLastColumn="0" w:lastRowFirstColumn="0" w:lastRowLastColumn="0"/>
            </w:pPr>
            <w:r>
              <w:rPr>
                <w:color w:val="374151"/>
                <w:sz w:val="20"/>
                <w:szCs w:val="20"/>
              </w:rPr>
              <w:t>All 3 models plotted side by side with seaborn heatmap</w:t>
            </w:r>
          </w:p>
        </w:tc>
        <w:tc>
          <w:tcPr>
            <w:tcW w:w="1800" w:type="dxa"/>
          </w:tcPr>
          <w:p w14:paraId="19349ABC" w14:textId="40115AD9" w:rsidR="005925A8" w:rsidRDefault="00000000">
            <w:pPr>
              <w:cnfStyle w:val="000000100000" w:firstRow="0" w:lastRow="0" w:firstColumn="0" w:lastColumn="0" w:oddVBand="0" w:evenVBand="0" w:oddHBand="1" w:evenHBand="0" w:firstRowFirstColumn="0" w:firstRowLastColumn="0" w:lastRowFirstColumn="0" w:lastRowLastColumn="0"/>
            </w:pPr>
            <w:r>
              <w:rPr>
                <w:b/>
                <w:bCs/>
                <w:color w:val="15803D"/>
                <w:sz w:val="20"/>
                <w:szCs w:val="20"/>
              </w:rPr>
              <w:t xml:space="preserve"> Completed</w:t>
            </w:r>
          </w:p>
        </w:tc>
      </w:tr>
    </w:tbl>
    <w:p w14:paraId="13EADEC3" w14:textId="77777777" w:rsidR="005925A8" w:rsidRDefault="005925A8">
      <w:pPr>
        <w:pBdr>
          <w:bottom w:val="single" w:sz="4" w:space="1" w:color="C4B5FD"/>
        </w:pBdr>
        <w:spacing w:before="160" w:after="160"/>
      </w:pPr>
    </w:p>
    <w:p w14:paraId="3470A845"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14436D70"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60F43934" w14:textId="77777777" w:rsidR="005925A8" w:rsidRDefault="00000000">
            <w:r>
              <w:rPr>
                <w:b/>
                <w:bCs/>
                <w:color w:val="FFFFFF"/>
                <w:sz w:val="28"/>
                <w:szCs w:val="28"/>
              </w:rPr>
              <w:lastRenderedPageBreak/>
              <w:t>8.  Conclusion</w:t>
            </w:r>
          </w:p>
        </w:tc>
      </w:tr>
    </w:tbl>
    <w:p w14:paraId="79CA2A97" w14:textId="77777777" w:rsidR="005925A8" w:rsidRDefault="005925A8">
      <w:pPr>
        <w:spacing w:before="60" w:after="60"/>
      </w:pPr>
    </w:p>
    <w:p w14:paraId="5BD0D8F1" w14:textId="77777777" w:rsidR="005925A8" w:rsidRDefault="00000000">
      <w:pPr>
        <w:spacing w:before="80" w:after="80"/>
        <w:jc w:val="both"/>
      </w:pPr>
      <w:r>
        <w:rPr>
          <w:color w:val="374151"/>
        </w:rPr>
        <w:t>The AI Job Recommendation System was successfully developed and deployed as a fully functional Flask web application. The system achieves its primary objective of recommending suitable jobs based on user skills through an intelligent multi-model AI pipeline combining NLP, TF-IDF, and three complementary ML models.</w:t>
      </w:r>
    </w:p>
    <w:p w14:paraId="761F7994" w14:textId="77777777" w:rsidR="005925A8" w:rsidRDefault="005925A8">
      <w:pPr>
        <w:spacing w:before="60" w:after="60"/>
      </w:pPr>
    </w:p>
    <w:p w14:paraId="30880F6A" w14:textId="77777777" w:rsidR="005925A8" w:rsidRPr="00E76308" w:rsidRDefault="00000000">
      <w:pPr>
        <w:pStyle w:val="Heading2"/>
        <w:rPr>
          <w:color w:val="000000" w:themeColor="text1"/>
        </w:rPr>
      </w:pPr>
      <w:proofErr w:type="gramStart"/>
      <w:r w:rsidRPr="00E76308">
        <w:rPr>
          <w:color w:val="000000" w:themeColor="text1"/>
        </w:rPr>
        <w:t>8.1  Key</w:t>
      </w:r>
      <w:proofErr w:type="gramEnd"/>
      <w:r w:rsidRPr="00E76308">
        <w:rPr>
          <w:color w:val="000000" w:themeColor="text1"/>
        </w:rPr>
        <w:t xml:space="preserve"> Findings</w:t>
      </w:r>
    </w:p>
    <w:p w14:paraId="6EC417AB" w14:textId="77777777" w:rsidR="005925A8" w:rsidRDefault="00000000">
      <w:pPr>
        <w:pStyle w:val="ListParagraph"/>
        <w:numPr>
          <w:ilvl w:val="0"/>
          <w:numId w:val="2"/>
        </w:numPr>
        <w:spacing w:before="60" w:after="60"/>
      </w:pPr>
      <w:r>
        <w:rPr>
          <w:color w:val="374151"/>
        </w:rPr>
        <w:t>ANN outperformed both KNN and Random Forest with a final accuracy of 84.32%</w:t>
      </w:r>
    </w:p>
    <w:p w14:paraId="73CCE3DE" w14:textId="77777777" w:rsidR="005925A8" w:rsidRDefault="00000000">
      <w:pPr>
        <w:pStyle w:val="ListParagraph"/>
        <w:numPr>
          <w:ilvl w:val="0"/>
          <w:numId w:val="2"/>
        </w:numPr>
        <w:spacing w:before="60" w:after="60"/>
      </w:pPr>
      <w:r>
        <w:rPr>
          <w:color w:val="374151"/>
        </w:rPr>
        <w:t>ANN provides +4.63% improvement over the average baseline accuracy of KNN and Random Forest</w:t>
      </w:r>
    </w:p>
    <w:p w14:paraId="164EB975" w14:textId="77777777" w:rsidR="005925A8" w:rsidRDefault="00000000">
      <w:pPr>
        <w:pStyle w:val="ListParagraph"/>
        <w:numPr>
          <w:ilvl w:val="0"/>
          <w:numId w:val="2"/>
        </w:numPr>
        <w:spacing w:before="60" w:after="60"/>
      </w:pPr>
      <w:r>
        <w:rPr>
          <w:color w:val="374151"/>
        </w:rPr>
        <w:t>TF-IDF effectively captures skill relevance for job classification tasks</w:t>
      </w:r>
    </w:p>
    <w:p w14:paraId="652D7014" w14:textId="77777777" w:rsidR="005925A8" w:rsidRDefault="00000000">
      <w:pPr>
        <w:pStyle w:val="ListParagraph"/>
        <w:numPr>
          <w:ilvl w:val="0"/>
          <w:numId w:val="2"/>
        </w:numPr>
        <w:spacing w:before="60" w:after="60"/>
      </w:pPr>
      <w:r>
        <w:rPr>
          <w:color w:val="374151"/>
        </w:rPr>
        <w:t>Skill overlap between job roles is the primary factor that determines realistic model accuracy</w:t>
      </w:r>
    </w:p>
    <w:p w14:paraId="1B31A069" w14:textId="77777777" w:rsidR="005925A8" w:rsidRDefault="00000000">
      <w:pPr>
        <w:pStyle w:val="ListParagraph"/>
        <w:numPr>
          <w:ilvl w:val="0"/>
          <w:numId w:val="2"/>
        </w:numPr>
        <w:spacing w:before="60" w:after="60"/>
      </w:pPr>
      <w:r>
        <w:rPr>
          <w:color w:val="374151"/>
        </w:rPr>
        <w:t>Flask framework enables a smooth, responsive, and visually appealing web interface</w:t>
      </w:r>
    </w:p>
    <w:p w14:paraId="59E39A42" w14:textId="77777777" w:rsidR="005925A8" w:rsidRDefault="00000000">
      <w:pPr>
        <w:pStyle w:val="ListParagraph"/>
        <w:numPr>
          <w:ilvl w:val="0"/>
          <w:numId w:val="2"/>
        </w:numPr>
        <w:spacing w:before="60" w:after="60"/>
      </w:pPr>
      <w:r>
        <w:rPr>
          <w:color w:val="374151"/>
        </w:rPr>
        <w:t>Synthetic dataset with controlled skill overlap is essential when original data causes overfitting</w:t>
      </w:r>
    </w:p>
    <w:p w14:paraId="0BA1C613" w14:textId="77777777" w:rsidR="005925A8" w:rsidRDefault="005925A8">
      <w:pPr>
        <w:spacing w:before="60" w:after="60"/>
      </w:pPr>
    </w:p>
    <w:p w14:paraId="58387030" w14:textId="77777777" w:rsidR="005925A8" w:rsidRPr="00E76308" w:rsidRDefault="00000000">
      <w:pPr>
        <w:pStyle w:val="Heading2"/>
        <w:rPr>
          <w:color w:val="000000" w:themeColor="text1"/>
        </w:rPr>
      </w:pPr>
      <w:proofErr w:type="gramStart"/>
      <w:r w:rsidRPr="00E76308">
        <w:rPr>
          <w:color w:val="000000" w:themeColor="text1"/>
        </w:rPr>
        <w:t>8.2  Future</w:t>
      </w:r>
      <w:proofErr w:type="gramEnd"/>
      <w:r w:rsidRPr="00E76308">
        <w:rPr>
          <w:color w:val="000000" w:themeColor="text1"/>
        </w:rPr>
        <w:t xml:space="preserve"> Improvements</w:t>
      </w:r>
    </w:p>
    <w:p w14:paraId="0834BE81" w14:textId="77777777" w:rsidR="005925A8" w:rsidRDefault="00000000">
      <w:pPr>
        <w:pStyle w:val="ListParagraph"/>
        <w:numPr>
          <w:ilvl w:val="0"/>
          <w:numId w:val="2"/>
        </w:numPr>
        <w:spacing w:before="60" w:after="60"/>
      </w:pPr>
      <w:r>
        <w:rPr>
          <w:color w:val="374151"/>
        </w:rPr>
        <w:t>Integrate BERT or Word2Vec embeddings for more advanced NLP skill understanding</w:t>
      </w:r>
    </w:p>
    <w:p w14:paraId="6A7CFEE7" w14:textId="77777777" w:rsidR="005925A8" w:rsidRDefault="00000000">
      <w:pPr>
        <w:pStyle w:val="ListParagraph"/>
        <w:numPr>
          <w:ilvl w:val="0"/>
          <w:numId w:val="2"/>
        </w:numPr>
        <w:spacing w:before="60" w:after="60"/>
      </w:pPr>
      <w:r>
        <w:rPr>
          <w:color w:val="374151"/>
        </w:rPr>
        <w:t>Train on real labelled resume datasets for more robust generalization</w:t>
      </w:r>
    </w:p>
    <w:p w14:paraId="584BCBEB" w14:textId="77777777" w:rsidR="005925A8" w:rsidRDefault="00000000">
      <w:pPr>
        <w:pStyle w:val="ListParagraph"/>
        <w:numPr>
          <w:ilvl w:val="0"/>
          <w:numId w:val="2"/>
        </w:numPr>
        <w:spacing w:before="60" w:after="60"/>
      </w:pPr>
      <w:r>
        <w:rPr>
          <w:color w:val="374151"/>
        </w:rPr>
        <w:t>Add user authentication, profile saving, and application history tracking</w:t>
      </w:r>
    </w:p>
    <w:p w14:paraId="6EDAD4B4" w14:textId="77777777" w:rsidR="005925A8" w:rsidRDefault="00000000">
      <w:pPr>
        <w:pStyle w:val="ListParagraph"/>
        <w:numPr>
          <w:ilvl w:val="0"/>
          <w:numId w:val="2"/>
        </w:numPr>
        <w:spacing w:before="60" w:after="60"/>
      </w:pPr>
      <w:r>
        <w:rPr>
          <w:color w:val="374151"/>
        </w:rPr>
        <w:t xml:space="preserve">Connect live job APIs (LinkedIn, </w:t>
      </w:r>
      <w:proofErr w:type="gramStart"/>
      <w:r>
        <w:rPr>
          <w:color w:val="374151"/>
        </w:rPr>
        <w:t>Indeed</w:t>
      </w:r>
      <w:proofErr w:type="gramEnd"/>
      <w:r>
        <w:rPr>
          <w:color w:val="374151"/>
        </w:rPr>
        <w:t>, Rozee.pk) for real-time job listings</w:t>
      </w:r>
    </w:p>
    <w:p w14:paraId="5C1EF187" w14:textId="77777777" w:rsidR="005925A8" w:rsidRDefault="00000000">
      <w:pPr>
        <w:pStyle w:val="ListParagraph"/>
        <w:numPr>
          <w:ilvl w:val="0"/>
          <w:numId w:val="2"/>
        </w:numPr>
        <w:spacing w:before="60" w:after="60"/>
      </w:pPr>
      <w:r>
        <w:rPr>
          <w:color w:val="374151"/>
        </w:rPr>
        <w:t>Add salary range prediction alongside job category recommendations</w:t>
      </w:r>
    </w:p>
    <w:p w14:paraId="2A24B6DD" w14:textId="77777777" w:rsidR="005925A8" w:rsidRDefault="00000000">
      <w:pPr>
        <w:pStyle w:val="ListParagraph"/>
        <w:numPr>
          <w:ilvl w:val="0"/>
          <w:numId w:val="2"/>
        </w:numPr>
        <w:spacing w:before="60" w:after="60"/>
      </w:pPr>
      <w:r>
        <w:rPr>
          <w:color w:val="374151"/>
        </w:rPr>
        <w:t xml:space="preserve">Deploy on cloud (Heroku, AWS, or </w:t>
      </w:r>
      <w:proofErr w:type="spellStart"/>
      <w:r>
        <w:rPr>
          <w:color w:val="374151"/>
        </w:rPr>
        <w:t>Vercel</w:t>
      </w:r>
      <w:proofErr w:type="spellEnd"/>
      <w:r>
        <w:rPr>
          <w:color w:val="374151"/>
        </w:rPr>
        <w:t>) for public access</w:t>
      </w:r>
    </w:p>
    <w:p w14:paraId="5D880890" w14:textId="77777777" w:rsidR="005925A8" w:rsidRDefault="005925A8">
      <w:pPr>
        <w:spacing w:before="60" w:after="60"/>
      </w:pPr>
    </w:p>
    <w:p w14:paraId="46BD52B4" w14:textId="77777777" w:rsidR="005925A8" w:rsidRDefault="00000000">
      <w:pPr>
        <w:spacing w:before="80" w:after="80"/>
        <w:jc w:val="both"/>
      </w:pPr>
      <w:r>
        <w:rPr>
          <w:color w:val="374151"/>
        </w:rPr>
        <w:t>This project successfully demonstrates the practical power of AI and Machine Learning in solving real-world recruitment challenges. By combining NLP, TF-IDF, KNN, Random Forest, and ANN, the system delivers intelligent, personalized, skill-based job recommendations with quantifiable accuracy metrics.</w:t>
      </w:r>
    </w:p>
    <w:p w14:paraId="681AADC9" w14:textId="77777777" w:rsidR="005925A8" w:rsidRDefault="005925A8">
      <w:pPr>
        <w:pBdr>
          <w:bottom w:val="single" w:sz="4" w:space="1" w:color="C4B5FD"/>
        </w:pBdr>
        <w:spacing w:before="160" w:after="160"/>
      </w:pPr>
    </w:p>
    <w:p w14:paraId="6289F586" w14:textId="77777777" w:rsidR="005925A8"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925A8" w14:paraId="5E0AA290" w14:textId="77777777">
        <w:tc>
          <w:tcPr>
            <w:tcW w:w="9026" w:type="dxa"/>
            <w:tcBorders>
              <w:top w:val="none" w:sz="0" w:space="0" w:color="FFFFFF"/>
              <w:left w:val="none" w:sz="0" w:space="0" w:color="FFFFFF"/>
              <w:bottom w:val="none" w:sz="0" w:space="0" w:color="FFFFFF"/>
              <w:right w:val="none" w:sz="0" w:space="0" w:color="FFFFFF"/>
            </w:tcBorders>
            <w:shd w:val="clear" w:color="auto" w:fill="1E1B4B"/>
            <w:tcMar>
              <w:top w:w="120" w:type="dxa"/>
              <w:left w:w="200" w:type="dxa"/>
              <w:bottom w:w="120" w:type="dxa"/>
              <w:right w:w="200" w:type="dxa"/>
            </w:tcMar>
          </w:tcPr>
          <w:p w14:paraId="619CF908" w14:textId="77777777" w:rsidR="005925A8" w:rsidRDefault="00000000">
            <w:r>
              <w:rPr>
                <w:b/>
                <w:bCs/>
                <w:color w:val="FFFFFF"/>
                <w:sz w:val="28"/>
                <w:szCs w:val="28"/>
              </w:rPr>
              <w:lastRenderedPageBreak/>
              <w:t>9.  References</w:t>
            </w:r>
          </w:p>
        </w:tc>
      </w:tr>
    </w:tbl>
    <w:p w14:paraId="590B556A" w14:textId="77777777" w:rsidR="005925A8" w:rsidRDefault="005925A8">
      <w:pPr>
        <w:spacing w:before="60" w:after="60"/>
      </w:pPr>
    </w:p>
    <w:p w14:paraId="22D89AF4" w14:textId="77777777" w:rsidR="005925A8" w:rsidRDefault="00000000">
      <w:pPr>
        <w:pStyle w:val="ListParagraph"/>
        <w:numPr>
          <w:ilvl w:val="0"/>
          <w:numId w:val="3"/>
        </w:numPr>
        <w:spacing w:before="80" w:after="80"/>
      </w:pPr>
      <w:r>
        <w:rPr>
          <w:color w:val="374151"/>
        </w:rPr>
        <w:t>Kaggle Job Description Dataset — Ravindra Singh Rana. https://www.kaggle.com/datasets/ravindrasinghrana/job-description-dataset</w:t>
      </w:r>
    </w:p>
    <w:p w14:paraId="6ABD3524" w14:textId="77777777" w:rsidR="005925A8" w:rsidRDefault="00000000">
      <w:pPr>
        <w:pStyle w:val="ListParagraph"/>
        <w:numPr>
          <w:ilvl w:val="0"/>
          <w:numId w:val="3"/>
        </w:numPr>
        <w:spacing w:before="80" w:after="80"/>
      </w:pPr>
      <w:r>
        <w:rPr>
          <w:color w:val="374151"/>
        </w:rPr>
        <w:t xml:space="preserve">Scikit-learn — </w:t>
      </w:r>
      <w:proofErr w:type="spellStart"/>
      <w:r>
        <w:rPr>
          <w:color w:val="374151"/>
        </w:rPr>
        <w:t>KNeighborsClassifier</w:t>
      </w:r>
      <w:proofErr w:type="spellEnd"/>
      <w:r>
        <w:rPr>
          <w:color w:val="374151"/>
        </w:rPr>
        <w:t xml:space="preserve"> and </w:t>
      </w:r>
      <w:proofErr w:type="spellStart"/>
      <w:r>
        <w:rPr>
          <w:color w:val="374151"/>
        </w:rPr>
        <w:t>RandomForestClassifier</w:t>
      </w:r>
      <w:proofErr w:type="spellEnd"/>
      <w:r>
        <w:rPr>
          <w:color w:val="374151"/>
        </w:rPr>
        <w:t>. https://scikit-learn.org</w:t>
      </w:r>
    </w:p>
    <w:p w14:paraId="77AC9040" w14:textId="77777777" w:rsidR="005925A8" w:rsidRDefault="00000000">
      <w:pPr>
        <w:pStyle w:val="ListParagraph"/>
        <w:numPr>
          <w:ilvl w:val="0"/>
          <w:numId w:val="3"/>
        </w:numPr>
        <w:spacing w:before="80" w:after="80"/>
      </w:pPr>
      <w:r>
        <w:rPr>
          <w:color w:val="374151"/>
        </w:rPr>
        <w:t xml:space="preserve">TensorFlow / </w:t>
      </w:r>
      <w:proofErr w:type="spellStart"/>
      <w:r>
        <w:rPr>
          <w:color w:val="374151"/>
        </w:rPr>
        <w:t>Keras</w:t>
      </w:r>
      <w:proofErr w:type="spellEnd"/>
      <w:r>
        <w:rPr>
          <w:color w:val="374151"/>
        </w:rPr>
        <w:t xml:space="preserve"> — Sequential Model Documentation. https://www.tensorflow.org/api_docs/python/tf/keras/Sequential</w:t>
      </w:r>
    </w:p>
    <w:p w14:paraId="3226CFDA" w14:textId="77777777" w:rsidR="005925A8" w:rsidRDefault="00000000">
      <w:pPr>
        <w:pStyle w:val="ListParagraph"/>
        <w:numPr>
          <w:ilvl w:val="0"/>
          <w:numId w:val="3"/>
        </w:numPr>
        <w:spacing w:before="80" w:after="80"/>
      </w:pPr>
      <w:r>
        <w:rPr>
          <w:color w:val="374151"/>
        </w:rPr>
        <w:t>Flask Web Framework Documentation. https://flask.palletsprojects.com</w:t>
      </w:r>
    </w:p>
    <w:p w14:paraId="1600A78E" w14:textId="77777777" w:rsidR="005925A8" w:rsidRDefault="00000000">
      <w:pPr>
        <w:pStyle w:val="ListParagraph"/>
        <w:numPr>
          <w:ilvl w:val="0"/>
          <w:numId w:val="3"/>
        </w:numPr>
        <w:spacing w:before="80" w:after="80"/>
      </w:pPr>
      <w:r>
        <w:rPr>
          <w:color w:val="374151"/>
        </w:rPr>
        <w:t xml:space="preserve">Scikit-learn — </w:t>
      </w:r>
      <w:proofErr w:type="spellStart"/>
      <w:r>
        <w:rPr>
          <w:color w:val="374151"/>
        </w:rPr>
        <w:t>TfidfVectorizer</w:t>
      </w:r>
      <w:proofErr w:type="spellEnd"/>
      <w:r>
        <w:rPr>
          <w:color w:val="374151"/>
        </w:rPr>
        <w:t>. https://scikit-learn.org/stable/modules/generated/sklearn.feature_extraction.text.TfidfVectorizer.html</w:t>
      </w:r>
    </w:p>
    <w:p w14:paraId="32289F65" w14:textId="77777777" w:rsidR="005925A8" w:rsidRDefault="00000000">
      <w:pPr>
        <w:pStyle w:val="ListParagraph"/>
        <w:numPr>
          <w:ilvl w:val="0"/>
          <w:numId w:val="3"/>
        </w:numPr>
        <w:spacing w:before="80" w:after="80"/>
      </w:pPr>
      <w:r>
        <w:rPr>
          <w:color w:val="374151"/>
        </w:rPr>
        <w:t>PyPDF2 Documentation. https://pypdf2.readthedocs.io</w:t>
      </w:r>
    </w:p>
    <w:sectPr w:rsidR="005925A8">
      <w:headerReference w:type="default" r:id="rId14"/>
      <w:footerReference w:type="default" r:id="rId1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82CB" w14:textId="77777777" w:rsidR="006854FF" w:rsidRDefault="006854FF">
      <w:r>
        <w:separator/>
      </w:r>
    </w:p>
  </w:endnote>
  <w:endnote w:type="continuationSeparator" w:id="0">
    <w:p w14:paraId="29922261" w14:textId="77777777" w:rsidR="006854FF" w:rsidRDefault="0068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F70A" w14:textId="77777777" w:rsidR="005925A8" w:rsidRDefault="00000000">
    <w:pPr>
      <w:pBdr>
        <w:top w:val="single" w:sz="4" w:space="1" w:color="C4B5FD"/>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7F0F3F">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7F0F3F">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AFE45" w14:textId="77777777" w:rsidR="006854FF" w:rsidRDefault="006854FF">
      <w:r>
        <w:separator/>
      </w:r>
    </w:p>
  </w:footnote>
  <w:footnote w:type="continuationSeparator" w:id="0">
    <w:p w14:paraId="7685446F" w14:textId="77777777" w:rsidR="006854FF" w:rsidRDefault="0068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BCDA" w14:textId="77777777" w:rsidR="005925A8" w:rsidRDefault="00000000">
    <w:pPr>
      <w:pBdr>
        <w:bottom w:val="single" w:sz="4" w:space="1" w:color="C4B5FD"/>
      </w:pBdr>
    </w:pPr>
    <w:r>
      <w:rPr>
        <w:color w:val="6B7280"/>
        <w:sz w:val="18"/>
        <w:szCs w:val="18"/>
      </w:rPr>
      <w:t xml:space="preserve">AI Job Recommendation </w:t>
    </w:r>
    <w:proofErr w:type="gramStart"/>
    <w:r>
      <w:rPr>
        <w:color w:val="6B7280"/>
        <w:sz w:val="18"/>
        <w:szCs w:val="18"/>
      </w:rPr>
      <w:t>System  |</w:t>
    </w:r>
    <w:proofErr w:type="gramEnd"/>
    <w:r>
      <w:rPr>
        <w:color w:val="6B7280"/>
        <w:sz w:val="18"/>
        <w:szCs w:val="18"/>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49C"/>
    <w:multiLevelType w:val="hybridMultilevel"/>
    <w:tmpl w:val="373E8FFC"/>
    <w:lvl w:ilvl="0" w:tplc="43268990">
      <w:start w:val="1"/>
      <w:numFmt w:val="bullet"/>
      <w:lvlText w:val="●"/>
      <w:lvlJc w:val="left"/>
      <w:pPr>
        <w:ind w:left="720" w:hanging="360"/>
      </w:pPr>
    </w:lvl>
    <w:lvl w:ilvl="1" w:tplc="BC8A7BE8">
      <w:start w:val="1"/>
      <w:numFmt w:val="bullet"/>
      <w:lvlText w:val="○"/>
      <w:lvlJc w:val="left"/>
      <w:pPr>
        <w:ind w:left="1440" w:hanging="360"/>
      </w:pPr>
    </w:lvl>
    <w:lvl w:ilvl="2" w:tplc="046AA57E">
      <w:start w:val="1"/>
      <w:numFmt w:val="bullet"/>
      <w:lvlText w:val="■"/>
      <w:lvlJc w:val="left"/>
      <w:pPr>
        <w:ind w:left="2160" w:hanging="360"/>
      </w:pPr>
    </w:lvl>
    <w:lvl w:ilvl="3" w:tplc="5F9C5C40">
      <w:start w:val="1"/>
      <w:numFmt w:val="bullet"/>
      <w:lvlText w:val="●"/>
      <w:lvlJc w:val="left"/>
      <w:pPr>
        <w:ind w:left="2880" w:hanging="360"/>
      </w:pPr>
    </w:lvl>
    <w:lvl w:ilvl="4" w:tplc="9F8E75F8">
      <w:start w:val="1"/>
      <w:numFmt w:val="bullet"/>
      <w:lvlText w:val="○"/>
      <w:lvlJc w:val="left"/>
      <w:pPr>
        <w:ind w:left="3600" w:hanging="360"/>
      </w:pPr>
    </w:lvl>
    <w:lvl w:ilvl="5" w:tplc="29946188">
      <w:start w:val="1"/>
      <w:numFmt w:val="bullet"/>
      <w:lvlText w:val="■"/>
      <w:lvlJc w:val="left"/>
      <w:pPr>
        <w:ind w:left="4320" w:hanging="360"/>
      </w:pPr>
    </w:lvl>
    <w:lvl w:ilvl="6" w:tplc="F7E6C696">
      <w:start w:val="1"/>
      <w:numFmt w:val="bullet"/>
      <w:lvlText w:val="●"/>
      <w:lvlJc w:val="left"/>
      <w:pPr>
        <w:ind w:left="5040" w:hanging="360"/>
      </w:pPr>
    </w:lvl>
    <w:lvl w:ilvl="7" w:tplc="FDCAFA7A">
      <w:start w:val="1"/>
      <w:numFmt w:val="bullet"/>
      <w:lvlText w:val="●"/>
      <w:lvlJc w:val="left"/>
      <w:pPr>
        <w:ind w:left="5760" w:hanging="360"/>
      </w:pPr>
    </w:lvl>
    <w:lvl w:ilvl="8" w:tplc="9C0ABA34">
      <w:start w:val="1"/>
      <w:numFmt w:val="bullet"/>
      <w:lvlText w:val="●"/>
      <w:lvlJc w:val="left"/>
      <w:pPr>
        <w:ind w:left="6480" w:hanging="360"/>
      </w:pPr>
    </w:lvl>
  </w:abstractNum>
  <w:abstractNum w:abstractNumId="1" w15:restartNumberingAfterBreak="0">
    <w:nsid w:val="47FD78A9"/>
    <w:multiLevelType w:val="hybridMultilevel"/>
    <w:tmpl w:val="954C2FA2"/>
    <w:lvl w:ilvl="0" w:tplc="AB28C714">
      <w:start w:val="1"/>
      <w:numFmt w:val="decimal"/>
      <w:lvlText w:val="%1."/>
      <w:lvlJc w:val="left"/>
      <w:pPr>
        <w:ind w:left="720" w:hanging="360"/>
      </w:pPr>
    </w:lvl>
    <w:lvl w:ilvl="1" w:tplc="F1864D80">
      <w:numFmt w:val="decimal"/>
      <w:lvlText w:val=""/>
      <w:lvlJc w:val="left"/>
    </w:lvl>
    <w:lvl w:ilvl="2" w:tplc="98F0C3B6">
      <w:numFmt w:val="decimal"/>
      <w:lvlText w:val=""/>
      <w:lvlJc w:val="left"/>
    </w:lvl>
    <w:lvl w:ilvl="3" w:tplc="B74696AE">
      <w:numFmt w:val="decimal"/>
      <w:lvlText w:val=""/>
      <w:lvlJc w:val="left"/>
    </w:lvl>
    <w:lvl w:ilvl="4" w:tplc="10087ADC">
      <w:numFmt w:val="decimal"/>
      <w:lvlText w:val=""/>
      <w:lvlJc w:val="left"/>
    </w:lvl>
    <w:lvl w:ilvl="5" w:tplc="BEB26860">
      <w:numFmt w:val="decimal"/>
      <w:lvlText w:val=""/>
      <w:lvlJc w:val="left"/>
    </w:lvl>
    <w:lvl w:ilvl="6" w:tplc="9EF0017E">
      <w:numFmt w:val="decimal"/>
      <w:lvlText w:val=""/>
      <w:lvlJc w:val="left"/>
    </w:lvl>
    <w:lvl w:ilvl="7" w:tplc="7604FFCE">
      <w:numFmt w:val="decimal"/>
      <w:lvlText w:val=""/>
      <w:lvlJc w:val="left"/>
    </w:lvl>
    <w:lvl w:ilvl="8" w:tplc="192861F2">
      <w:numFmt w:val="decimal"/>
      <w:lvlText w:val=""/>
      <w:lvlJc w:val="left"/>
    </w:lvl>
  </w:abstractNum>
  <w:abstractNum w:abstractNumId="2" w15:restartNumberingAfterBreak="0">
    <w:nsid w:val="4F4C6A33"/>
    <w:multiLevelType w:val="hybridMultilevel"/>
    <w:tmpl w:val="FF841E6A"/>
    <w:lvl w:ilvl="0" w:tplc="1D4067DC">
      <w:start w:val="1"/>
      <w:numFmt w:val="bullet"/>
      <w:lvlText w:val="•"/>
      <w:lvlJc w:val="left"/>
      <w:pPr>
        <w:ind w:left="720" w:hanging="360"/>
      </w:pPr>
    </w:lvl>
    <w:lvl w:ilvl="1" w:tplc="01C412FE">
      <w:numFmt w:val="decimal"/>
      <w:lvlText w:val=""/>
      <w:lvlJc w:val="left"/>
    </w:lvl>
    <w:lvl w:ilvl="2" w:tplc="06B6E000">
      <w:numFmt w:val="decimal"/>
      <w:lvlText w:val=""/>
      <w:lvlJc w:val="left"/>
    </w:lvl>
    <w:lvl w:ilvl="3" w:tplc="EE5AB3E6">
      <w:numFmt w:val="decimal"/>
      <w:lvlText w:val=""/>
      <w:lvlJc w:val="left"/>
    </w:lvl>
    <w:lvl w:ilvl="4" w:tplc="242AA928">
      <w:numFmt w:val="decimal"/>
      <w:lvlText w:val=""/>
      <w:lvlJc w:val="left"/>
    </w:lvl>
    <w:lvl w:ilvl="5" w:tplc="E9202F16">
      <w:numFmt w:val="decimal"/>
      <w:lvlText w:val=""/>
      <w:lvlJc w:val="left"/>
    </w:lvl>
    <w:lvl w:ilvl="6" w:tplc="AB927FC8">
      <w:numFmt w:val="decimal"/>
      <w:lvlText w:val=""/>
      <w:lvlJc w:val="left"/>
    </w:lvl>
    <w:lvl w:ilvl="7" w:tplc="8CA64D04">
      <w:numFmt w:val="decimal"/>
      <w:lvlText w:val=""/>
      <w:lvlJc w:val="left"/>
    </w:lvl>
    <w:lvl w:ilvl="8" w:tplc="2A205302">
      <w:numFmt w:val="decimal"/>
      <w:lvlText w:val=""/>
      <w:lvlJc w:val="left"/>
    </w:lvl>
  </w:abstractNum>
  <w:num w:numId="1" w16cid:durableId="1585988056">
    <w:abstractNumId w:val="0"/>
    <w:lvlOverride w:ilvl="0">
      <w:startOverride w:val="1"/>
    </w:lvlOverride>
  </w:num>
  <w:num w:numId="2" w16cid:durableId="445974661">
    <w:abstractNumId w:val="2"/>
    <w:lvlOverride w:ilvl="0">
      <w:startOverride w:val="1"/>
    </w:lvlOverride>
  </w:num>
  <w:num w:numId="3" w16cid:durableId="2025592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5A8"/>
    <w:rsid w:val="0024534A"/>
    <w:rsid w:val="00574291"/>
    <w:rsid w:val="005925A8"/>
    <w:rsid w:val="006854FF"/>
    <w:rsid w:val="0074135C"/>
    <w:rsid w:val="007F0F3F"/>
    <w:rsid w:val="00815ABB"/>
    <w:rsid w:val="009D61CF"/>
    <w:rsid w:val="00BB2E8C"/>
    <w:rsid w:val="00C363DC"/>
    <w:rsid w:val="00D82122"/>
    <w:rsid w:val="00E76308"/>
    <w:rsid w:val="00F77CB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3B04"/>
  <w15:docId w15:val="{17A3AAD6-1EA5-4C9B-A91E-F214F4F3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1B4B"/>
      <w:sz w:val="32"/>
      <w:szCs w:val="32"/>
    </w:rPr>
  </w:style>
  <w:style w:type="paragraph" w:styleId="Heading2">
    <w:name w:val="heading 2"/>
    <w:uiPriority w:val="9"/>
    <w:unhideWhenUsed/>
    <w:qFormat/>
    <w:pPr>
      <w:spacing w:before="280" w:after="140"/>
      <w:outlineLvl w:val="1"/>
    </w:pPr>
    <w:rPr>
      <w:b/>
      <w:bCs/>
      <w:color w:val="6B21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4">
    <w:name w:val="List Table 4"/>
    <w:basedOn w:val="TableNormal"/>
    <w:uiPriority w:val="49"/>
    <w:rsid w:val="007F0F3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aadarsh bhatia</cp:lastModifiedBy>
  <cp:revision>2</cp:revision>
  <cp:lastPrinted>2026-06-19T04:02:00Z</cp:lastPrinted>
  <dcterms:created xsi:type="dcterms:W3CDTF">2026-06-19T05:14:00Z</dcterms:created>
  <dcterms:modified xsi:type="dcterms:W3CDTF">2026-06-19T05:14:00Z</dcterms:modified>
</cp:coreProperties>
</file>