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2CC"/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color w:val="980000"/>
          <w:sz w:val="96"/>
          <w:szCs w:val="96"/>
        </w:rPr>
      </w:pPr>
      <w:r w:rsidDel="00000000" w:rsidR="00000000" w:rsidRPr="00000000">
        <w:rPr>
          <w:rFonts w:ascii="Georgia" w:cs="Georgia" w:eastAsia="Georgia" w:hAnsi="Georgia"/>
          <w:sz w:val="96"/>
          <w:szCs w:val="96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sz w:val="96"/>
          <w:szCs w:val="96"/>
          <w:rtl w:val="0"/>
        </w:rPr>
        <w:t xml:space="preserve">Arenda</w:t>
      </w:r>
      <w:r w:rsidDel="00000000" w:rsidR="00000000" w:rsidRPr="00000000">
        <w:rPr>
          <w:rFonts w:ascii="Georgia" w:cs="Georgia" w:eastAsia="Georgia" w:hAnsi="Georgia"/>
          <w:color w:val="980000"/>
          <w:sz w:val="96"/>
          <w:szCs w:val="96"/>
          <w:rtl w:val="0"/>
        </w:rPr>
        <w:t xml:space="preserve">Rate</w:t>
      </w:r>
    </w:p>
    <w:p w:rsidR="00000000" w:rsidDel="00000000" w:rsidP="00000000" w:rsidRDefault="00000000" w:rsidRPr="00000000" w14:paraId="00000002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Устав компании ArendaRate</w:t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Девиз компании: ArendaRate - твой опыт. Чья-то безопасность. Честная аренда начинается здесь.</w:t>
      </w:r>
    </w:p>
    <w:p w:rsidR="00000000" w:rsidDel="00000000" w:rsidP="00000000" w:rsidRDefault="00000000" w:rsidRPr="00000000" w14:paraId="00000005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Преамбула: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Мы, создатели ArendaRate, осознавая свою ответственность перед каждым человеком, который ищет не просто квартиру, а место, где хочется жить - с комфортом, в безопасности и с доверием, - провозглашаем эту Конституцию основой нашей миссии.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Наша платформа даёт арендаторам возможность честно и свободно делиться своим опытом проживания в съёмном жилье, формируя таким образом открытую и справедливую среду для всех.</w:t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 помощью отзывов и объективных оценок в виде звёздочек пользователи могут выразить своё мнение по следующим важнейшим аспектам аренды: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Чистота в квартире и общее состояние жилья.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Состояние кухни, ванной комнаты и туалета.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Уровень шума в доме и за окном.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Поведение и адекватность соседей (в том числе наличие асоциальных или опасных элементов)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Развитая инфраструктура: наличие поблизости парков, магазинов, школ, детских садов, поликлиник, торговых центров, спортивных объектов.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Транспортная доступность: близость остановок общественного транспорта, метро и дорожной сети.</w:t>
      </w:r>
    </w:p>
    <w:p w:rsidR="00000000" w:rsidDel="00000000" w:rsidP="00000000" w:rsidRDefault="00000000" w:rsidRPr="00000000" w14:paraId="00000014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Мы верим, что каждый человек, прочитав правдивый отзыв, получает право сделать более осознанный и безопасный выбор. Потому что правда - это тот редкий ресурс, который не теряет своей силы, даже если о нём говорят тихо.</w:t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Раздел I. Основные принципы</w:t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Статья 1. Честность и прозрачность</w:t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ArendaRate основан на идее открытого диалога и достоверности. Мы предоставляем арендаторам площадку, где личный опыт становится ценным ориентиром для других. Правда о вашем вчерашнем дне помогает кому-то в завтрашнем.</w:t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Статья 2. Безопасность - основа достойной жизни</w:t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Для нас безопасность - это не просто функция сервиса, а суть нашей миссии. Мы стремимся создать цифровую экосистему, в которой каждый человек может обезопасить себя от нежелательного жилья, недобросовестных арендодателей и неблагоприятной обстановки. Когда речь идёт о благополучии, нет второстепенных деталей. Чистый подъезд, тихий сосед, освещение рядом с остановкой - всё это и есть безопасность.</w:t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Статья 3. Свобода слова с ответственностью</w:t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Ваше мнение имеет значение - всегда!  Мы поддерживаем свободу самовыражения в рамках честности, корректности и уважения. Отзывы должны быть правдивыми и основанными на личном опыте. Без фальсификаций, без клеветы - только добросовестная правда.</w:t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Раздел II. Права пользователей</w:t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Статья 4. Право на публикацию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Каждый зарегистрированный пользователь, проживавший в арендуемом жилье, имеет возможность написать отзыв, выставить оценки и поделиться своими личными наблюдениями. ArendaRate способствует тому, чтобы голос арендатора был услышан - качественно, быстро и корректно.</w:t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Статья 5. Право на защиту информации</w:t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На данном этапе платформа принимает и публикует только отзывы арендаторов. Мы обязуемся проверять отзывы на предмет злоупотреблений и нарушений этических норм, сохраняя честность в каждой публикации. У всех пользователей будет возможность сообщать о подозрительных отзывах для повторной проверки.</w:t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Статья 6. Право на доступ к истории</w:t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Каждый желающий может ознакомиться с ранее оставленными отзывами о конкретном жилье, районе или объекте аренды. Мы создаем карту реального опыта аренды, которая призвана предупреждать, вдохновлять и защищать.</w:t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Раздел III. Социальная миссия</w:t>
      </w:r>
    </w:p>
    <w:p w:rsidR="00000000" w:rsidDel="00000000" w:rsidP="00000000" w:rsidRDefault="00000000" w:rsidRPr="00000000" w14:paraId="0000003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Статья 7. Профилактика через правду</w:t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Если отзыв содержит информацию о потенциальных рисках для жизни, здоровья или эмоционального состояния будущих жильцов (например, агрессивные соседи, дом с многочисленными нарушениями, антисанитария и т. д.), мы обязуемся помечать такие отзывы как «особо важные», чтобы привлечь внимание всех читателей. Такая система сама по себе становится механизмом раннего предупреждения. ArendaRate - это цифровой щит, активируемый словом.</w:t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Статья 8. Безопасность - бесплатно</w:t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Функции, связанные с оценкой условий проживания, безопасности и жизненной среды, всегда будут доступны для бесплатного просмотра. Мы считаем, что каждый имеет право знать, что его ждёт за дверью арендованного жилья. </w:t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Статья 9.  Просвещение и поддержка</w:t>
      </w:r>
    </w:p>
    <w:p w:rsidR="00000000" w:rsidDel="00000000" w:rsidP="00000000" w:rsidRDefault="00000000" w:rsidRPr="00000000" w14:paraId="0000003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Мы информируем пользователей о правах арендаторов, о том, как распознать недобросовестную сделку, а также о важных аспектах взаимодействия с собственниками и управляющими компаниями. ArendaRate - это не только приложение, но и инструмент для обучения безопасному проживанию в арендованном жилье.</w:t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Эта Конституция - наш моральный и деловой ориентир. Мы создаём не просто информационное пространство, а силу, способную менять человеческие судьбы.</w:t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Один честный отзыв, одна звезда, поставленная от всего сердца, могут уберечь других от неверных решений.</w:t>
      </w:r>
    </w:p>
    <w:p w:rsidR="00000000" w:rsidDel="00000000" w:rsidP="00000000" w:rsidRDefault="00000000" w:rsidRPr="00000000" w14:paraId="00000046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Пожалуйста расскажите правду о своём опыте проживания - и, возможно, вы сохраните чью-то уверенность, время, душевный покой, здоровье или даже жизнь.</w:t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Мы - ArendaRate. Мы создаём доверие там, где раньше был только риск.</w:t>
      </w:r>
    </w:p>
    <w:p w:rsidR="00000000" w:rsidDel="00000000" w:rsidP="00000000" w:rsidRDefault="00000000" w:rsidRPr="00000000" w14:paraId="0000004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990000"/>
          <w:shd w:fill="fff2cc" w:val="clear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shd w:fill="fff2cc" w:val="clear"/>
          <w:rtl w:val="0"/>
        </w:rPr>
        <w:t xml:space="preserve">С уважением, команда Arenda</w:t>
      </w:r>
      <w:r w:rsidDel="00000000" w:rsidR="00000000" w:rsidRPr="00000000">
        <w:rPr>
          <w:rFonts w:ascii="Georgia" w:cs="Georgia" w:eastAsia="Georgia" w:hAnsi="Georgia"/>
          <w:color w:val="990000"/>
          <w:sz w:val="24"/>
          <w:szCs w:val="24"/>
          <w:shd w:fill="fff2cc" w:val="clear"/>
          <w:rtl w:val="0"/>
        </w:rPr>
        <w:t xml:space="preserve">Rate.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