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3002C" w:sz="18"/>
        </w:pBdr>
        <w:spacing w:after="0" w:before="1200"/>
      </w:pPr>
      <w:r>
        <w:rPr>
          <w:b/>
          <w:bCs/>
          <w:color w:val="D3002C"/>
          <w:spacing w:val="40"/>
          <w:sz w:val="22"/>
          <w:szCs w:val="22"/>
        </w:rPr>
        <w:t xml:space="preserve">PROCEDIMIENTO OPERATIVO</w:t>
      </w:r>
    </w:p>
    <w:p>
      <w:pPr>
        <w:spacing w:after="120" w:before="260"/>
      </w:pPr>
      <w:r>
        <w:rPr>
          <w:b/>
          <w:bCs/>
          <w:color w:val="00205B"/>
          <w:sz w:val="56"/>
          <w:szCs w:val="56"/>
        </w:rPr>
        <w:t xml:space="preserve">Programación del Line Check (LCK) A320F</w:t>
      </w:r>
    </w:p>
    <w:p>
      <w:pPr>
        <w:spacing w:after="600"/>
      </w:pPr>
      <w:r>
        <w:rPr>
          <w:color w:val="5A6476"/>
          <w:sz w:val="24"/>
          <w:szCs w:val="24"/>
        </w:rPr>
        <w:t xml:space="preserve">Flujograma y paso a paso · Gestión de Instrucción / Soporte · Región Andina (LP)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696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Proceso documentado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Programación del Line Check A320F, desde la obtención de los pairings hasta el envío del Freeze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Fuente</w:t>
            </w:r>
          </w:p>
        </w:tc>
        <w:tc>
          <w:tcPr>
            <w:tcW w:type="dxa" w:w="69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Reunión de traspaso «Traspaso Freeze LP (Parte 4)» del 10 de agosto de 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Participantes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Luis Fernando Samaniego (Soporte, proceso saliente), Briggitte Antonella Cotrina (Gestión de Instrucción, proceso entrante), Mario Fernández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Insumos utilizados</w:t>
            </w:r>
          </w:p>
        </w:tc>
        <w:tc>
          <w:tcPr>
            <w:tcW w:type="dxa" w:w="69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Transcripción «TRS ROL GINS 10AGO 1ra parte» y grabación de la sesión (50:53 de video)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Calibración video / transcripción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La grabación inicia en el minuto 11:23 de la transcripción. Para ubicar un minuto en el video: tiempo de video = minuto de transcripción − 11:23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Referencias de tiempo</w:t>
            </w:r>
          </w:p>
        </w:tc>
        <w:tc>
          <w:tcPr>
            <w:tcW w:type="dxa" w:w="69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Todos los [mm:ss] de este documento corresponden a la TRANSCRIPCIÓN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Alcance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Solo LCK. No incluye holgura y cancelación de actividades (minutos 00:00 – 00:11), ni Exp. Reciente, Reentrenamiento o Transición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100" w:right="1080" w:bottom="110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b/>
          <w:bCs/>
          <w:color w:val="00205B"/>
          <w:sz w:val="30"/>
          <w:szCs w:val="30"/>
        </w:rPr>
        <w:t xml:space="preserve">1. Flujograma del proceso</w:t>
      </w:r>
    </w:p>
    <w:p>
      <w:pPr>
        <w:spacing w:after="160"/>
      </w:pPr>
      <w:r>
        <w:rPr>
          <w:sz w:val="20"/>
          <w:szCs w:val="20"/>
        </w:rPr>
        <w:t xml:space="preserve">El flujograma está organizado en 6 fases. Cada caja indica la actividad, el archivo y la hoja/columna donde se ejecuta, y el minuto de la transcripción donde se explica. Los hexágonos amarillos son puntos de decisión. Se entrega también como imagen independiente, para imprimir en A3 o ampliar en pantalla.</w:t>
      </w:r>
    </w:p>
    <w:p>
      <w:pPr>
        <w:spacing w:after="60"/>
      </w:pPr>
      <w:r>
        <w:rPr>
          <w:b/>
          <w:bCs/>
          <w:color w:val="00205B"/>
          <w:sz w:val="20"/>
          <w:szCs w:val="20"/>
        </w:rPr>
        <w:t xml:space="preserve">Fases 0, 1 y 2 — Insumos, demanda e instructores</w:t>
      </w:r>
    </w:p>
    <w:p>
      <w:pPr>
        <w:spacing w:after="80" w:before="80"/>
        <w:jc w:val="center"/>
      </w:pPr>
      <w:r>
        <w:drawing>
          <wp:inline distT="0" distB="0" distL="0" distR="0">
            <wp:extent cx="8953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00205B"/>
          <w:sz w:val="20"/>
          <w:szCs w:val="20"/>
        </w:rPr>
        <w:t xml:space="preserve">Fase 3 — Búsqueda de vuelos</w:t>
      </w:r>
    </w:p>
    <w:p>
      <w:pPr>
        <w:spacing w:after="80" w:before="80"/>
        <w:jc w:val="center"/>
      </w:pPr>
      <w:r>
        <w:drawing>
          <wp:inline distT="0" distB="0" distL="0" distR="0">
            <wp:extent cx="8953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00205B"/>
          <w:sz w:val="20"/>
          <w:szCs w:val="20"/>
        </w:rPr>
        <w:t xml:space="preserve">Fases 4 y 5 — Consolidación, Freeze y envío</w:t>
      </w:r>
    </w:p>
    <w:p>
      <w:pPr>
        <w:spacing w:after="80" w:before="80"/>
        <w:jc w:val="center"/>
      </w:pPr>
      <w:r>
        <w:drawing>
          <wp:inline distT="0" distB="0" distL="0" distR="0">
            <wp:extent cx="8953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b/>
          <w:bCs/>
          <w:color w:val="00205B"/>
          <w:sz w:val="30"/>
          <w:szCs w:val="30"/>
        </w:rPr>
        <w:t xml:space="preserve">2. Archivos que intervienen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500"/>
        <w:gridCol w:w="2600"/>
        <w:gridCol w:w="5060"/>
        <w:gridCol w:w="1200"/>
      </w:tblGrid>
      <w:tr>
        <w:trPr>
          <w:tblHeader/>
        </w:trPr>
        <w:tc>
          <w:tcPr>
            <w:tcW w:type="dxa" w:w="50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60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Archivo / herramienta</w:t>
            </w:r>
          </w:p>
        </w:tc>
        <w:tc>
          <w:tcPr>
            <w:tcW w:type="dxa" w:w="506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 en el proceso LCK</w:t>
            </w:r>
          </w:p>
        </w:tc>
        <w:tc>
          <w:tcPr>
            <w:tcW w:type="dxa" w:w="120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Pasos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Panel pairing (Looker Studio)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Fuente de los pairings del mes. Se descarga la base filtrada por mes, llave FP y SAB.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01 – 02</w:t>
            </w:r>
          </w:p>
        </w:tc>
      </w:tr>
      <w:tr>
        <w:tc>
          <w:tcPr>
            <w:tcW w:type="dxa" w:w="5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Pairings NB &lt;MES&gt; - 26 (Google Sheets)</w:t>
            </w:r>
          </w:p>
        </w:tc>
        <w:tc>
          <w:tcPr>
            <w:tcW w:type="dxa" w:w="50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Espacio de trabajo para la búsqueda de vuelos. Hojas «Vuelos», «Resumen Final» y «Diccionario».</w:t>
            </w:r>
          </w:p>
        </w:tc>
        <w:tc>
          <w:tcPr>
            <w:tcW w:type="dxa" w:w="12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03 – 17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Base descargada del Panel (Excel)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Base recortada y filtrada. Hojas «Vuelos» (búsqueda) y «Pairings» (pairing completo).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03 – 15</w:t>
            </w:r>
          </w:p>
        </w:tc>
      </w:tr>
      <w:tr>
        <w:tc>
          <w:tcPr>
            <w:tcW w:type="dxa" w:w="5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9. Programación LCK , Exp.R y Reentrenamiento</w:t>
            </w:r>
          </w:p>
        </w:tc>
        <w:tc>
          <w:tcPr>
            <w:tcW w:type="dxa" w:w="50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Define quién requiere LCK en el mes (columna PROGRAMAR y OBS FREEZE).</w:t>
            </w:r>
          </w:p>
        </w:tc>
        <w:tc>
          <w:tcPr>
            <w:tcW w:type="dxa" w:w="12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06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10. Asignación Vuelos LCK , Exp.R , Reentrenamiento , Transición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Cruce de instructores bloqueados, cuadro final de vuelos y asignación de grupos.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07 – 09, 18 – 21</w:t>
            </w:r>
          </w:p>
        </w:tc>
      </w:tr>
      <w:tr>
        <w:tc>
          <w:tcPr>
            <w:tcW w:type="dxa" w:w="5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Rol Instructores LP &lt;MES&gt;</w:t>
            </w:r>
          </w:p>
        </w:tc>
        <w:tc>
          <w:tcPr>
            <w:tcW w:type="dxa" w:w="50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Grilla instructor × día. Aquí se reservan los slots «LCK A320F» (paso 9 de 13).</w:t>
            </w:r>
          </w:p>
        </w:tc>
        <w:tc>
          <w:tcPr>
            <w:tcW w:type="dxa" w:w="12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10 – 11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202609 Freeze LP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Destino final. Carga de población, grupos y vuelos; conciliación de cupos y priorización.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22 – 25</w:t>
            </w:r>
          </w:p>
        </w:tc>
      </w:tr>
      <w:tr>
        <w:tc>
          <w:tcPr>
            <w:tcW w:type="dxa" w:w="5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Cruce de Actividades</w:t>
            </w:r>
          </w:p>
        </w:tc>
        <w:tc>
          <w:tcPr>
            <w:tcW w:type="dxa" w:w="50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Referencia de fechas de actividades de tierra (desayunos, embajadores) usada en el armado del rol.</w:t>
            </w:r>
          </w:p>
        </w:tc>
        <w:tc>
          <w:tcPr>
            <w:tcW w:type="dxa" w:w="12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Apoyo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Durante el armado del Freeze estos archivos se trabajan en paralelo, con copiado manual entre ellos. La siguiente captura, tomada de la propia sesión, muestra el entorno real de trabajo.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[50:45] — vista de tareas durante la sesión: Archivo 10, Rol Instructores, Pairings NB, base descargada del Panel, 202609 Freeze LP, 09 SEP 26, Asignación TC High Rank, Soporte SAB Región Andina, Rol Instructores AGOSTO y Cruce de Actividades.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0205B"/>
          <w:sz w:val="30"/>
          <w:szCs w:val="30"/>
        </w:rPr>
        <w:t xml:space="preserve">3. Paso a paso detallado</w:t>
      </w:r>
    </w:p>
    <w:p>
      <w:pPr>
        <w:spacing w:after="220"/>
      </w:pPr>
      <w:r>
        <w:rPr>
          <w:sz w:val="20"/>
          <w:szCs w:val="20"/>
        </w:rPr>
        <w:t xml:space="preserve">Cada paso indica el minuto de la transcripción, la ubicación exacta (archivo → hoja → columna o rango), las acciones a ejecutar, las reglas que aplican y la captura de pantalla correspondiente del video.</w:t>
      </w:r>
    </w:p>
    <w:p>
      <w:pPr>
        <w:shd w:fill="00205B" w:val="clear"/>
        <w:spacing w:after="200" w:before="120"/>
      </w:pPr>
      <w:r>
        <w:rPr>
          <w:b/>
          <w:bCs/>
          <w:color w:val="FFFFFF"/>
          <w:sz w:val="24"/>
          <w:szCs w:val="24"/>
        </w:rPr>
        <w:t xml:space="preserve">  FASE 0 — INSUMOS: obtener la base de pairings del mes  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Confirmar que los pairings del mes ya están publicados en el Panel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[22:06 – 25:23]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Looker Studio (Data Studio) — «Panel pairing»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Páginas del panel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KPI's Planificación · TM · SAB · Pairings · Tendencias · Doble asignación · Conexiones · Frecuencias · Fatiga · PAX · Pernoctes · Análisis · Check carga · Crew requirement · Ejecutados · Base reporte pairing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Responsables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Ignacio administra el panel. Karina establece los plazos.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Abrir el Panel y verificar que los pairings del mes que se va a programar ya estén cargados. Si no están cargados, no se puede avanzar: no hay vuelos que buscar.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Plazos declarados: White Body se publica alrededor del día 2 de cada mes (la información llega el 30/31 y tienen 2 días hábiles para subirla). Narrow Body de LP se publica alrededor del día 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 el 30/31 cae viernes, los 2 días hábiles corren lunes y martes y la publicación se corre.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Mantener comunicación con Ignacio y con Karina antes de descargar. El riesgo real ya ocurrido: se descargó el archivo el día 3, se volvió a actualizar sin avisar y quedó un vuelo con duración de 5 días, que Karina detectó por correo.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Recomendación: anotar en el archivo la llave de carga y la fecha/hora de descarga, para poder revalidar si el panel se republica.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[22:06 – 25:23] — Panel pairing en Looker Studio, página «KPI's Planificación». En el menú lateral se ve la página «Base reporte pairing», que es la que se usa para descargar.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Descargar la base con los filtros correctos: mes + llave FP + SAB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[25:23 – 26:57]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Looker Studio → página «Base reporte pairing» → tabla «Base de datos original»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Filtros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Rango de fechas del informe · Tipo de carga · Llave carga · Última carga · service_type · dep-arr · TM / SAB · Sub flota · base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Valores de la llave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FP_LP_SAB_09_2026_v1 · FP_LP_TM_09_2026_v1 · FP_LP_SAB_08_2026_v1 · FP_LP_B787_TM_09_2026_v1 · FP_LP_B767_TM_09_2026_v1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Descarga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Menú de tres puntos (⋮) de la tabla → exportar. Salida: «Panel pairing_Base reporte pairing_Tabla (n).csv»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Fijar el rango de fechas del informe en el mes que se está programando (en la reunión: 1 sept 2026 – 30 sept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 «Llave carga» seleccionar únicamente las llaves que empiezan con FP. Si alguna dice ES, no corresponde: no es la versión actualizada.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Elegir SAB (SAP) y no TM. Con esos dos filtros la base queda acotada.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Descargar recién después de aplicar los filtros: la tabla exporta lo que está en pantalla.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Siempre FP, nunca ES. FP es la versión final publicada.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Siempre SAB/SAP: esa base pertenece a la operación que se programa. TAM opera los mismos vuelos pero puede tener pairings distintos.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Wide body tiene llaves separadas por flota (B787, B767).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[25:23 – 26:57] — Desplegable «Llave carga» con las opciones FP y las variantes SAB / TM. Es el filtro donde se decide si toda la programación se construye sobre datos correctos o no.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[25:23 – 26:57] — La misma página con los filtros ya aplicados (Llave carga (1)). Desde el menú de tres puntos de la tabla se exporta la base.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Partir de la plantilla limpia del archivo de Pairings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[27:00 – 28:53]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Ubicación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Cada carpeta mensual conserva una copia del archivo de Pairings «en blanco» (plantilla)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 del mes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Pairings NB SEPTIEMBRE - 26 (Google Sheets) — hojas «Vuelos», «Resumen Final» y «Diccionario»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Ubicar en la carpeta del mes la versión limpia del archivo de Pairings.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Sacar un duplicado de esa plantilla en lugar de borrar celda por celda el archivo del mes anterior.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Trabajar sobre un duplicado evita arrastrar datos del mes anterior, que es la causa típica de vuelos «fantasma» en el freeze.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[27:00 – 28:53] — Archivo descargado del Panel abierto en Excel. Trae muchas más columnas de las que se necesitan: trip, inicio_vuelo_lt, mes, quarter, carrier, vuelo, dep, arr, llave, std_hb, sta_hb, std_lt, sta_lt, std_utc, sta_utc, pax, sub_fleet, base_out, base_touch.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Recortar la base a las columnas útiles y duplicarla en dos hojas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[28:53 – 32:27]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Base descargada (Excel)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Columnas que se conservan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trip (número de pairing) · inicio de vuelo · día de la semana · vuelo · dep (salida) · arr (llegada) · std_hb (hora estimada de salida homebase) · sta_hb (hora estimada de llegada homebase) · sub_fleet (flota) · hbt (block time)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Columnas que se descartan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std_lt / sta_lt / std_utc / sta_utc · pax · base_out · base_touch · quarter · carrier · load_type y demás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Hojas resultantes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«Vuelos» (se filtra para buscar) y «Pairings» (queda completa, sin filtrar)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Identificar la columna «trip»: es el número de pairing. Un pairing es el conjunto de vuelos que opera un tripulante y puede tener de 4 a 8 piernas (tramos), con o sin pernocte.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Conservar desde «trip» hasta el inicio de vuelo.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Agregar el día de la semana. Si no viene en la descarga, se arma con una fórmula sobre la fecha.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Conservar el número de vuelo, la salida (dep) y la llegada (arr).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 las horas conservar únicamente las homebase (std_hb y sta_hb): reflejan la hora del país / de la base. Descartar UTC y 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Conservar sub_fleet (flota, columna N del archivo original) y hbt (block time) para poder hacer el cross check.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Hacer una copia exacta de la hoja recortada: una hoja se filtra para buscar vuelos y la otra queda íntegra para consultar el pairing completo.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Siempre horas homebase.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HBT se conserva porque una de las reglas de selección exige vuelos con HBT mayor a 1 hora.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filtrar nunca la hoja «Pairings»: su única función es mostrar el pairing entero de un trip.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[28:53 – 32:27] — Proceso de recorte de columnas en la base descargada.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[28:53 – 32:27] — Base ya recortada: trip, inicio de vuelo, día, vuelo, dep, arr, std_hb, sta_hb, sub_fleet, hbt. Abajo se ven las dos hojas creadas: «Pairings» y «Vuelos».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Filtrar mes, base de inicio y rutas no válidas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[32:27 – 34:35]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Base descargada → hoja «Vuelos»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Filtros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Columna de fecha = mes que se programa · dep = LIM · arr = excluir rutas no válidas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Filtrar el mes que se está buscando.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vuelo tiene que iniciar en Lima (LIM).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Considerar únicamente rutas nacionales con duración mayor a una hora.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Excluir las rutas que no se deben tomar: Trujillo (TRU), Juliaca (JUL), Jaén (JAE), Ayacucho (AYP), Jauja (JAU) e Iquitos (IQT). La misma lista está escrita en rojo en la cabecera del archivo de Pairings.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Excluir todo lo internacional que aparezca en la columna de llegadas (Montevideo, Medellín, Mendoza, México,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Rutas que sí se consideran según la revisión en vivo: Chiclayo (CIX), Cajamarca (CJA), Cusco (CUZ) siempre, Puerto Maldonado (PEM), Piura (PIU), Tumbes (TBP), Tarapoto (TPP), Tacna (TCQ).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Excepción del mes: por Perumín, Arequipa (AQP) no se consideró en septiembre. En otros meses sí debe considerarse.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Hay dos naturalezas de exclusión que hoy se aplican igual: las permanentes (TRU, JUL, JAE, AYP, JAU, IQT) y las coyunturales del mes (AQP). Conviene separarlas en una tabla maestra, porque hoy el filtro se reconstruye de memoria («lo vamos a hacer rapidísimo porque no me acuerdo tampoco»).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[32:27 – 34:35] — Filtro aplicado sobre la columna de llegada (arr), dejando solo los destinos válidos: CUZ, TBP, PIU, PCL, etc.</w:t>
      </w:r>
    </w:p>
    <w:p>
      <w:r>
        <w:br w:type="page"/>
      </w:r>
    </w:p>
    <w:p>
      <w:pPr>
        <w:shd w:fill="00205B" w:val="clear"/>
        <w:spacing w:after="200" w:before="120"/>
      </w:pPr>
      <w:r>
        <w:rPr>
          <w:b/>
          <w:bCs/>
          <w:color w:val="FFFFFF"/>
          <w:sz w:val="24"/>
          <w:szCs w:val="24"/>
        </w:rPr>
        <w:t xml:space="preserve">  FASE 1 — DEMANDA: cuántos LCK hay que programar  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Tomar del Archivo 9 las personas que requieren LCK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[11:23]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9. Programación LCK , Exp.R y Reentrenamiento → hoja «LCK 320»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Columnas clave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 «PROGRAMAR» = SI / NO · H «OBS FREEZE» (LCK P1, LCK P2, LCK PRÓRROGA)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Otras columnas de la hoja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HAB · BP · Nombre · Vig. RTI A320 · Vig. LC A320 · Vig. UV A320 · RTI PRACT · RTI TOTAL · LCK JUL · LCK AGO · ROL AGO · STATUS VISUA · STATUS FREEZE · REENT · 1ER VUELO · CRUCE REENT · INS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Nota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Este archivo no se compartió en pantalla en esta sesión; la referencia proviene de lo declarado en la reunión y de la estructura del archivo.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 el Archivo 9 se determina quién le corresponde llevar el LCK del mes. La hoja ya trae las vigencias, el conteo de RTI y el status de visualización y de freeze.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 marca de la columna PROGRAMAR y la observación de freeze (P1 / P2 / prórroga) definen la población que pasa a la siguiente etapa.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Los filtros de control que la propia hoja indica en su cabecera: revisar filtro de LCK vencido y revisar observaciones.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mismo criterio de cruce aplica para B767 y B787.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Volcar la población al Archivo 10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[11:35 – 12:07]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10. Asignación Vuelos LCK , Exp.R , Reentrenamiento , Transición → hoja «LCK 320»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Columnas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 «BP» · B «CAT» · C «Nombre» · D «visua» · E «freeze» · F «Vigencia» · G «PROGRAMAR» · H «OBS FREEZE»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Fórmulas ya existentes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 y C: VLOOKUP sobre IMPORTRANGE del archivo indicado en la hoja «Indice» (B2 = Visualización, B3 = Freeze). F: VLOOKUP contra la hoja «BG SAB», columna 13.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Volumen del mes analizado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206 tripulantes (filas 3 a 208)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Pegar la población en la hoja «LCK 320» del Archivo 10.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Verificar la hoja «Indice»: las celdas B2 y B3 apuntan al archivo de Visualización y al de Freeze del mes. Si el mes cambia y el Índice no se actualiza, todas las columnas formuladas devuelven #REF! de forma silenciosa.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Todo el ecosistema está encadenado: no se avanza base por base de forma aislada. Al empezar a ver vuelos ya se va armando el Rol de Instructores en paralelo.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Control recomendado: una celda que cuente #REF! y #N/A por hoja y bloquee el avance si supera un umbral.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[11:35 – 12:07] — Archivo 10, hoja «LCK 320». Población cargada con BP, CAT, Nombre, vigencia, PROGRAMAR y OBS FREEZE (LCK P2, LCK PRÓRROGA).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Revisar todas las columnas «INS» y consolidar el instructor bloqueado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[12:07 – 13:14]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10. Asignación Vuelos LCK … → hoja «LCK 320»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Pares de columnas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Q «REENT» / R «INS» · S «Reva Last M» / T «INS» · U «REVA» / V «INS» · W «REVA Consolidado» / X «INS»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Consolidación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Y «INS FINAL» · Z «INS F a considerar» (texto con los tres grupos)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Fórmulas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Q y R: IFERROR(VLOOKUP a «REENT PROG»; VLOOKUP a «REENT EFEC»). W y X: IFERROR(VLOOKUP a Bases!L:N; VLOOKUP a Bases!P:R).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Cargar la información del mes en curso y del mes anterior de la REVA, y el reentrenamiento si corresponde.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Revisar una por una todas las columnas rotuladas «INS»: cada una trae el instructor que ya tuvo contacto evaluativo con ese tripulante.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Consolidar en «INS FINAL» el o los instructores que quedan bloqueados.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Un instructor que ya le dictó la REVA al tripulante NO puede hacerle después el Line Check.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 la REVA del mes todavía no se dio y no se sabe si el LCK caerá antes o después de esa fecha, se bloquean AMBOS instructores: el de la REVA pendiente y el de la última REVA.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[12:07 – 13:14] — Bloque de columnas REVA / INS del Archivo 10. Cada par aporta un instructor que puede quedar bloqueado para ese tripulante.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Contar la demanda y calcular los días-instructor necesarios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[16:40 – 18:00]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10. Asignación Vuelos LCK … → hoja «LCK 320», columna A (conteo de BP)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Cálculo del mes analizado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206 tripulantes ÷ 8 = 26 días-IDE → 26 × 2 = 52 vuelos a buscar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Contar la población que requiere LCK en el 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Aplicar la capacidad de un IDE por día: un instructor hace 2 vuelos ida y vuelta (4 «patas»). Si los dos vuelos son A320 son 4 + 4 = 8 TC chequeados por día; si son A319, 3 + 3.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Dividir demanda entre capacidad para obtener los días-IDE requeridos.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Multiplicar los días-IDE por 2 para saber cuántos vuelos hay que encontrar.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Capacidad por vuelo según flota: A320 = 1 TJ + 3 TC (4 cupos de chequeo); A319 = 1 TJ + 2 TC (3 cupos).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 el mes analizado los 26 cupos salieron exactos; puede no ocurrir todos los meses.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Mejora sugerida: dejar en el archivo dos celdas visibles, «días-IDE requeridos» y «cupos ofertados», para comparar de un vistazo.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[16:40 – 18:00] — Archivo 10 con la población de LCK y el bloque de grupos. Sobre esta cantidad se hace el cálculo de días-IDE.</w:t>
      </w:r>
    </w:p>
    <w:p>
      <w:r>
        <w:br w:type="page"/>
      </w:r>
    </w:p>
    <w:p>
      <w:pPr>
        <w:shd w:fill="00205B" w:val="clear"/>
        <w:spacing w:after="200" w:before="120"/>
      </w:pPr>
      <w:r>
        <w:rPr>
          <w:b/>
          <w:bCs/>
          <w:color w:val="FFFFFF"/>
          <w:sz w:val="24"/>
          <w:szCs w:val="24"/>
        </w:rPr>
        <w:t xml:space="preserve">  FASE 2 — INSTRUCTORES: quién puede dictar y en qué día  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Verificar que el instructor sea IDE y no esté vencido ni inactivo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[13:40 – 16:40]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Rol Instructores LP SEPTIEMBRE → hoja «Restricciones INS»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Columnas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 «IDE A320» · H «IDE B767» · I «IDE B787» · además CRM, SVC TJ, SVC TC, Cumpleaños, Vuelos y HAB por flota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Apoyo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Hoja «BG INS»: vigencias por BP (Vig. MAE, Vig. RTI A320, Vig. LC A320, Vig. UV A320, última experiencia reciente) y marca «VENCIDO»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Confirmar que el instructor tenga IDE vigente para la flota correspondiente. Sin IDE vigente no puede dictar Line Check y en el rol figura como alumno.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Casos identificados en la reunión: Erika Dávila aún no está habilitada, junto con cinco más del mismo bloque; Rafael Nieto además está inactivo. En la copia del archivo, «BG INS» marca VENCIDO a Karla Moz y a Rafael Nieto.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segundo requisito es el periodo de descanso reglamentario: si se le asignan vuelos seguidos hay que respetarlo.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Condición 1: ser IDE con habilitación no vencida.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Condición 2: respetar el descanso reglamentario, definido en la reunión como el doble de lo volado y no menor a 9 horas.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Hoy este chequeo se hace consultando otro archivo y de memoria. No existe validación por fórmula del descanso en ningún punto del proceso.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[13:40 – 16:40] — Rol de Instructores, hoja del mes. La grilla instructor × día es donde se ve qué instructor está disponible y con qué actividad.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Reservar los slots «LCK A320F» en el Rol de Instructores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[18:00 – 20:07]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Rol Instructores LP SEPTIEMBRE → hoja «SEPTIEMBRE»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Estructura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Fila 1 = día de la semana · Fila 2 = fecha (C2 = 01/09 hasta AG2 = 01/10) · Columna A = BP · Columna B = Nombre · una fila por instructor desde la fila 3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Celda a escribir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Intersección instructor × día. Se escribe el texto «LCK A320F»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Secuencia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El LCK A320F es el paso 9 de los 13 pasos del orden de armado del rol (hoja oculta «Orden y observaciones»)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Sobre los espacios que quedaron en blanco después de los pasos 1 a 8, escribir «LCK A320F» en las celdas del instructor y día elegidos.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Distribuir los slots calculados entre varios instructores para tener variedad. En el mes analizado aparecen Fiorella Ruiz, Christian Rondón, Karen Santa Cruz, Javier Zapata y Gabriela Ungaro.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colocar los LCK en días consecutivos del mismo instructor.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Otras etiquetas que compiten por el mismo día: VACACIONES, DO, FDS, HO FILE, RESERVA IET, RTI: PRÁCTICA A320, Inicial G9 / G10, REUNIÓN INSTRUCTORES, REVA de Servicio, LCK B767 - LIM-MIA, PD - MIA-LIM, CLASE MODELO B787, AUDITORÍA EN TIERRA, PREPARACIÓN AUDITORÍA.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Los 13 pasos del orden de armado, tal como están en el archivo: 1) VCs, DO, cumple, feriados y Bloqueos IET; 2) Solicitudes de jefatura / Gantt / Auditorías / reunión INS (2.º viernes del mes); 3) Vencimientos de instructores (exp. reciente); 4) IET para RTI bihabilitado y trihabilitado; 5) Buscar vuelos B767; 6) Buscar vuelos B787; 7) Requerimientos Iniciales IET; 8) Curso HB6 / REVAs de servicio; 9) LCK A320F; 10) Situaciones de emergencia y Ditching + Hands On TM; 11) Talleres de servicio / Hands On; 11 bis) Desayunos y Embajadores (fecha en el archivo «Cruce de Actividades»); 12) HO FILE, 1 al mes; 13) 4 libres legales JSI.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 colocan salteados precisamente para no tener que validar el descanso caso por caso. Es una decisión de diseño para evitar incumplir legalidad, no una verificación: funciona mientras quien arma el rol tenga el criterio.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[18:00 – 20:07] — Celda del Rol con «LCK A320F» asignada. Los espacios en blanco de cada instructor son el inventario disponible para el paso 9.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[18:00 – 20:07] — Vista del Rol con los LCK distribuidos entre varios instructores y en días no consecutivos.</w:t>
      </w:r>
    </w:p>
    <w:p>
      <w:r>
        <w:br w:type="page"/>
      </w:r>
    </w:p>
    <w:p>
      <w:pPr>
        <w:shd w:fill="00205B" w:val="clear"/>
        <w:spacing w:after="200" w:before="120"/>
      </w:pPr>
      <w:r>
        <w:rPr>
          <w:b/>
          <w:bCs/>
          <w:color w:val="FFFFFF"/>
          <w:sz w:val="24"/>
          <w:szCs w:val="24"/>
        </w:rPr>
        <w:t xml:space="preserve">  FASE 3 — BÚSQUEDA DE VUELOS: la actividad más larga del proceso  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Cargar instructores y fechas en el archivo de Pairings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[20:07 – 22:06]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Pairings NB SEPTIEMBRE - 26 → hoja «Vuelos»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Estructura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Un bloque por instructor: nombre resaltado en amarillo, la fecha en la columna de la izquierda y debajo las filas de los vuelos del día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Otras hojas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«Resumen Final» y «Diccionario»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Cargar la lista de instructores que van a dictar el LCK (los reservados en el paso 11), uno por bloque.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Ir día por día colocando la fecha y el nombre del instructor que corresponde.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 la práctica esta carga la ejecuta Mario, que apoya la búsqueda de vuelos; a veces adelanta los vuelos y después completa los nombres, porque ya conoce aproximadamente las fechas según lo reservado en el Rol.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archivo de Pairings es el puente entre el Rol de Instructores (dónde hay slot) y el Archivo 10 (a quién se chequea).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Existe la misma estructura para White Body.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[20:07 – 22:06] — Archivo de Pairings, hoja «Vuelos». Cada bloque amarillo es un instructor y debajo se pegan los vuelos del día.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Buscar el primer vuelo del día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[36:09 – 37:38]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 fuente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Base descargada → hoja «Vuelos» (filtrada)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 destino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Pairings NB SEPTIEMBRE - 26 → hoja «Vuelos», bloque del instructor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Ordenar la base de más antiguo a más reciente.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Revisar que no haya vuelos con HBT menor a una hora.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Colocar la fecha en el bloque del instructor y filtrar la base por esa fecha.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Tomar el primer vuelo que cumpla las reglas. Ejemplo de la reunión: LIM-CUZ que arranca 08:40, pairing 117.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Pegar el vuelo en el bloque del instructor y anotar el número de pairing: es la llave del paso siguiente.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vuelo debe iniciar 08:31 o después. Por convenio los instructores tienen turno administrativo; un vuelo nacional de un día que salga 08:30 o antes se considera vuelo de madrugada.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[36:09 – 37:38] — Búsqueda del vuelo del 01/09 en el archivo de Pairings, con el bloque del instructor ya rotulado.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Verificar el pairing completo y aplicar pairing partido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[37:38 – 39:07]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Base descargada → hoja «Pairings» (la copia sin filtrar)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Filtro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trip = número de pairing del vuelo elegido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Filtrar la hoja «Pairings» por el número de pairing. Ejemplo: el pairing 117 tiene 4 tramos — 2056 AQP-LIM, 2013 LIM-CUZ, 2014 CUZ-LIM, 2055 LIM-AQP.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Decidir el corte: el instructor no viaja los 4 tramos. Toma solo el tramo ida-vuelta donde va a chequear (LIM-CUZ / CUZ-LIM) y se baja.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Los tripulantes siguen su recorrido con el pairing completo; el instructor queda libre para tomar un segundo pairing el mismo día.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pairing partido es obligatorio para LCK A320.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 prefieren pairings de 4 tramos (2 rutas ida y vuelta). Los de 6 u 8 tramos se evitan.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Consulta resuelta en la reunión: si el horario calza, el instructor puede ir operando como tripulante del vuelo (CCM) en lugar de ir como CST; depende de que exista el pairing adecuado.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[37:38 – 39:07] — Hoja «Pairings» filtrada por trip 117: se ven los 4 tramos del pairing y se decide qué ida-vuelta toma el instructor.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Buscar el segundo vuelo del día respetando la conexión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[39:07 – 41:35]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Pairings NB SEPTIEMBRE - 26 → hoja «Vuelos», misma fila del instructor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Regla aplicada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Conexión mayor o igual a 50 minutos y menor a 1 hora 30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 la hora de llegada del primer tramo (ejemplo: 12:15), buscar un pairing que salga después respetando la ventana de conexión.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 el ejemplo el segundo vuelo arranca 15:25 y la conexión resultante es 1:10, dentro del rango.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Pegar el segundo vuelo. Ese día del instructor queda cerrado con 2 vuelos, es decir hasta 8 TC chequeados.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Repetir para todos los días reservados hasta completar los 52 vuelos.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 conexión se mide entre la llegada del tramo anterior y la salida del siguiente.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Tiempo declarado para los 52 vuelos: dos a tres horas. Es la tarea más larga y la más delegada del proceso.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[39:07 – 41:35] — Segundo vuelo encadenado en el mismo día del instructor, con la conexión calculada en la columna correspondiente.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Controlar pairings duplicados y marcar el tipo de actividad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[41:35 – 43:28]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Pairings NB SEPTIEMBRE - 26 → hoja «Vuelos»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Control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Columna con formato condicional que se resalta cuando el pairing ya fue tomado en otra fila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Tipos de actividad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LCK A320F · LCK A320F + Habilitación A320F · LCK A320 Alumno · Auditoría CAB Vuelo · BIANUAL IDE - HAB IDE · EXP RECIENTE A320 · CHEQUEO LATAM A320F · CHEQUEO DGAC A320F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Después de pegar cada vuelo, revisar la columna de control: si la celda se resalta, ese pairing ya fue considerado y se está duplicando. Corregir buscando otro pairing.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Seleccionar en la celda de actividad el tipo que corresponde: los instructores no solo llevan Line Check, también entrenamiento, auditoría y chequeo de habilitación IDE.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Las auditorías tienen rutas específicas y se resuelven con un solo vuelo (una auditoría a Cusco es un solo LIM-CUZ-LIM). Las solicita Jorge.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Optimización aplicada: a un instructor que además necesita habilitarse se le asigna un vuelo donde en un tramo hace 2 Line Checks y en el otro se habilita, en lugar de bloquear un día completo.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Éste es el único control automático de todo el proceso. Conexión, HBT, hora de salida, PSV y PDR no tienen alerta.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[41:35 – 43:28] — Columna de control de pairing duplicado en la hoja «Vuelos».</w:t>
      </w:r>
    </w:p>
    <w:p>
      <w:r>
        <w:br w:type="page"/>
      </w:r>
    </w:p>
    <w:p>
      <w:pPr>
        <w:shd w:fill="00205B" w:val="clear"/>
        <w:spacing w:after="200" w:before="120"/>
      </w:pPr>
      <w:r>
        <w:rPr>
          <w:b/>
          <w:bCs/>
          <w:color w:val="FFFFFF"/>
          <w:sz w:val="24"/>
          <w:szCs w:val="24"/>
        </w:rPr>
        <w:t xml:space="preserve">  FASE 4 — CONSOLIDACIÓN: del archivo de Pairings al Archivo 10  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Filtrar la actividad LCK en la hoja «Resumen Final»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[43:28 – 44:59]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Pairings NB SEPTIEMBRE - 26 → hoja «Resumen Final»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Filtro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Columna ACTIVIDAD → «LCK A320F» (y «LCK A320F + Habilitación A320F» si aplica)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Destinos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(1) Archivo 10, hoja «LCK 320». (2) Rol Instructores, hoja del mes, para asignar los vuelos a cada instructor.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Abrir «Resumen Final»: trae toda la información consolidada y lista para copiar y pegar.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Filtrar por actividad para quedarse solo con lo que es Line Check.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Verificar que aparezcan también los casos especiales del mes. En septiembre hay una auditoría a cabina en México, cuyo vuelo se buscó en esta misma base.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traspaso es copiar y pegar entre archivos distintos, sin llave de control. Mejora sugerida: definir una llave única (BP + fecha + vuelo) y una hoja de conciliación entre los cuatro destinos.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[43:28 – 44:59] — Hoja «Resumen Final» con el filtro de ACTIVIDAD desplegado: LCK A320F, LCK A320F + Habilitación A320F, Auditoría CAB Vuelo.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Pegar el CUADRO FINAL en el Archivo 10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[44:59 – 46:01]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10. Asignación Vuelos LCK … → hoja «LCK 320»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Rango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Bloque «CUADRO FINAL ( LCK , DGAC)» rotulado en AC8; encabezados en la fila 9; datos desde la fila 10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Columnas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AC «Fecha» · AD «DíaSEM» · AE «Vuelo» · AF «Ruta» · AG «N° Cupos» · AH «Grupo» · AI «INS»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Volumen del mes analizado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52 filas (10 a 61) que suman 187 cupos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Pegar una fila por vuelo: fecha, día de la semana, número de vuelo (formato 2013/2014), ruta (formato LIM-CUZ-LIM), número de cupos, grupo e instructor.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número de cupos depende de la flota que opere el vuelo: A320 = 4 cupos de TC, A319 = 3 cupos.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 columna AH «Grupo» no se escribe a mano: está formulada como =VLOOKUP(AI10;$AK$15:$AM$27;3;0), es decir toma el instructor de AI y devuelve su grupo desde la tabla auxiliar.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A320 opera con 1 TJ + 3 TC. A319 opera con 1 TJ + 2 TC. Ése es el origen del 4 y del 3.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[44:59 – 46:01] — CUADRO FINAL del Archivo 10 con fecha, día, vuelo, ruta, cupos, grupo e instructor ya cargados.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Definir los tres grupos de instructores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[46:01 – 46:55]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10. Asignación Vuelos LCK … → hoja «LCK 320»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Tabla de grupos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AC2:AF2 — Grupo 1: «Fio, Sebas, Cris» · Grupo 2: «Claudia, Jazmin, Javier y Jennifert» · Grupo 3: «Gabriela, Jefferson, Karen y Patricia»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Tabla auxiliar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AK15:AM27 (instructor → grupo), que alimenta el VLOOKUP de la columna AH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Armar tres grupos de instructores. En el mes analizado: Grupo 1 = Fiorella Ruiz, Sebastián Correa y Christian Rondón; Grupo 2 = Claudia Flores, Jazmín Guerra, Javier Zapata y Jennifert Acurio; Grupo 3 = Gabriela Ungaro, Jefferson Méndez, Karen Santa Cruz y Patricia Najar.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 el cuadro final los vuelos se asignan en bloques por grupo.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Verificar la distribución de vuelos por grupo: en la reunión quedó Grupo 1 con ~14 vuelos, Grupo 2 con ~16 y Grupo 3 con ~18.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 importante es que cada grupo concentre más de 10 vuelos, para que ningún tripulante quede sin cupo.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criterio de armado de los bloques hoy es libre («esta clasificación ya tú decides cómo lo puedes hacer»). Es una regla de negocio sin definición formal y cambia según quién arme el mes.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[46:01 – 46:55] — Columnas INS FINAL e INS F a considerar, que alimentan la asignación de grupos.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Asignar a cada tripulante los grupos con los que SÍ puede llevar el LCK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[46:55 – 48:52]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10. Asignación Vuelos LCK … → hoja «LCK 320»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Columnas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Y «INS FINAL» (instructores bloqueados) · Z «INS F a considerar» · AA «Grupo» (resultado)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Valores posibles en AA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Grupo 1/2/3 · Grupo 1/2 · Grupo 2/3 · Grupo 1/3 · Grupo 1 · Grupo 2 · Grupo 3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Para cada tripulante, revisar los instructores que quedaron en «INS FINAL».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 ninguno pertenece a los grupos, el tripulante queda como «Grupo 1/2/3»: puede con cualquiera.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 alguno de los bloqueados pertenece a un grupo, se retira el grupo completo.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Ejemplo trabajado en la reunión: un tripulante cuya última REVA fue con Javier y que además tiene REVA programada el 15 de septiembre con Gabriela. Como esa REVA aún no se dio y no se sabe si el LCK caerá antes o después, se bloquean los dos. Javier está en el Grupo 2 y Gabriela en el Grupo 3, así que el tripulante queda solo con «Grupo 1» (Fío, Sebas, Cris).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 retira el grupo completo al que pertenece el instructor bloqueado, no solo al instructor.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resultado de esta columna es lo que se envía al Freeze: le indica a Karina con qué instructores puede asignarse a esa persona.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Hoy se resuelve visualmente sobre 206 filas y a mano («lo puedes hacer con alguna fórmula o lo puedes hacer manual… yo lo hago»). Es el paso con mayor riesgo de error humano y sin trazabilidad.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[46:55 – 48:52] — Columna Grupo del Archivo 10, construida a partir de los instructores bloqueados de cada tripulante.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Validar que ningún grupo quede sin capacidad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[48:52 – 50:14]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10. Asignación Vuelos LCK … → hoja «LCK 320», columna AA «Grupo» → filtro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Filtrar la columna «Grupo» y revisar la distribución de valores.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Contrastar contra los vuelos disponibles de cada grupo en el cuadro final.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Confirmar que la cantidad de tripulantes restringidos a un solo grupo sea baja.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 mayoría de los tripulantes puede con los tres grupos, así que la restricción no genera cuello de botella.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Nosotros enviamos con qué instructor se debe asignar; la asignación final la ejecuta Karina, que prioriza a los que vencen en el mismo mes y deja para después a los que no calzan por vacaciones o por falta de instructor.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Mejora sugerida: una tabla resumen que cruce «tripulantes por grupo» contra «cupos por grupo».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[48:52 – 50:14] — Filtro de la columna Grupo con los valores Grupo 1, Grupo 1/2, Grupo 1/2/3 y Grupo 1/3.</w:t>
      </w:r>
    </w:p>
    <w:p>
      <w:r>
        <w:br w:type="page"/>
      </w:r>
    </w:p>
    <w:p>
      <w:pPr>
        <w:shd w:fill="00205B" w:val="clear"/>
        <w:spacing w:after="200" w:before="120"/>
      </w:pPr>
      <w:r>
        <w:rPr>
          <w:b/>
          <w:bCs/>
          <w:color w:val="FFFFFF"/>
          <w:sz w:val="24"/>
          <w:szCs w:val="24"/>
        </w:rPr>
        <w:t xml:space="preserve">  FASE 5 — FREEZE: carga, conciliación y envío  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Cargar la información en el archivo del Freeze del mes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[50:45 – 51:30]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202609 Freeze LP (Google Sheets)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Hojas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Roles WB · Iniciales · Actividades de Tierra · Capacitación · DOC · High Rank · Habilitaciones por TC · Actividad Instructores · LCK A320 · LCK 767 · Reentrenamiento B767 · Transición B767 · LCK B787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Hoja de trabajo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«LCK A320» — BP · CAT · Nombre · Estado · Vigencia · Comentario · Grupo, y a la derecha el bloque Fecha · DíaSEM · Vuelo · Ruta · N° Cupos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Pasar al Freeze el BP, la vigencia y el grupo de cada tripulante.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Pasar el bloque completo de vuelos (fecha, día, vuelo, ruta, cupos).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Completar la columna «Comentario» con la prioridad: «Prioridad 1: Asignar el 15 SEP como CST» o «Prioridad 2: Programar como parte de la tripulación».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Notas que el propio archivo indica: asignar P1 tomando en cuenta los cupos, considerar todos los vuelos con por lo menos 1 TC, y considerar asignar al 855 en un solo vuelo como CST.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 envían cerca de 150 personas al mes en promedio; el mes analizado tiene 204-206, un volumen que Karina va a observar.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[50:45 – 51:30] — Archivo «202609 Freeze LP», hoja «LCK A320», con la población, el comentario de prioridad y el grupo asignado.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Conciliar cupos ofertados contra demanda y definir la brecha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[51:30 – 52:40]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202609 Freeze LP → hoja «LCK A320», bloque de vuelos, columna «N° Cupos»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Cifras del mes analizado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52 vuelos · 187 cupos · 206 requerimientos (en la conversación se manejó 204) · 18-19 personas sin programar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Seleccionar la columna de cupos y leer la barra de estado: en la captura muestra Suma 187 y Recuento 52.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Contrastar contra la población que requería LCK.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Documentar la diferencia: las personas que quedan fuera del mes.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Las personas que quedan sin programar no se pierden: pasan a ser prioridad del Freeze del mes siguiente.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Hoy esa brecha se comunica verbalmente y se resuelve por memoria al mes siguiente. Mejora sugerida: un campo de estado PROGRAMADO / DIFERIDO A &lt;mes&gt; / VENCE EN &lt;mes&gt; con conteo automático que se arrastre.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[51:30 – 52:40] — Barra de estado del Freeze mostrando Suma 187 y Recuento 52: la evidencia de la brecha frente a los 206 requerimientos.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Verificar TJ por vuelo y priorizar por vencimiento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[52:40 – 58:19]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202609 Freeze LP → hoja «LCK A320»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Conteo de TJ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Bloque por actividad con columnas JVBA / TCA / JVBB / TCB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Priorización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Columna «Vigencia» → filtro con valores ago-26 / sept-26 / oct-26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Cada vuelo lleva un TJ: si hay 52 vuelos deben existir a lo sumo 52 TJ programados. En el mes analizado había 29, por debajo del tope.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Cuando la cantidad supera el tope no se envían los excedentes, porque igual no van a ser programados. Con 29 sí se envían todos, porque Karina puede considerar algún TC con high rank y subirlo.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Filtrar la columna Vigencia para separar por mes de vencimiento.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Los que vencen dentro del mes que se programa entran sí o sí. En el ejemplo eran 22 personas de mayor riesgo.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Los que quedan sin programar son los que vencen en octubre, es decir los que todavía tienen margen.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Regla de oro declarada: por vencimientos siempre se adelanta un mes. Por eso el mes analizado tiene 204-206 personas en lugar de las ~150 habituales.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Referencia de dimensionamiento: con ~2.000 tripulantes al año y 12 meses salen ~166 por mes; descontando ~10% de inactivos, ~150 por mes.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[52:40 – 58:19] — Bloque de conteo por actividad en el Freeze, donde se controla el cupo de TJ frente al número de vuelos.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[52:40 – 58:19] — Filtro de la columna Vigencia con los valores ago-26, sept-26 y oct-26: define quién entra sí o sí y quién puede diferirse.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6900"/>
        <w:gridCol w:w="1700"/>
      </w:tblGrid>
      <w:tr>
        <w:tc>
          <w:tcPr>
            <w:tcW w:type="dxa" w:w="760"/>
            <w:shd w:fill="00205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</w:t>
            </w:r>
          </w:p>
        </w:tc>
        <w:tc>
          <w:tcPr>
            <w:tcW w:type="dxa" w:w="6900"/>
            <w:shd w:fill="F1F3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205B"/>
                <w:sz w:val="22"/>
                <w:szCs w:val="22"/>
              </w:rPr>
              <w:t xml:space="preserve">Enviar y cerrar: restricciones de capacidad y contingencias</w:t>
            </w:r>
          </w:p>
        </w:tc>
        <w:tc>
          <w:tcPr>
            <w:tcW w:type="dxa" w:w="1700"/>
            <w:shd w:fill="F1F3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002C"/>
                <w:sz w:val="18"/>
                <w:szCs w:val="18"/>
              </w:rPr>
              <w:t xml:space="preserve">[58:19 – 1:02:16]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Ubicación exacta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400"/>
        <w:gridCol w:w="6960"/>
      </w:tblGrid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Archivo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202609 Freeze LP → hoja «LCK A320» (vencimientos de oct-26 programados en septiembre)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Destino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Envío del Freeze. La asignación final la ejecuta Karina.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5A6476"/>
                <w:sz w:val="17"/>
                <w:szCs w:val="17"/>
              </w:rPr>
              <w:t xml:space="preserve">Control aguas abajo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Diana — verificación de la competencia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5A6476"/>
          <w:sz w:val="19"/>
          <w:szCs w:val="19"/>
        </w:rPr>
        <w:t xml:space="preserve">Qué se hace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Enviar el Freeze indicando con qué instructor puede asignarse cada tripulante.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Consulta resuelta en la reunión: los 18 que quedan fuera pueden cubrirse sumando TC como extra crew, pero tiene un costo de un día por cada TC, porque se manda a un tripulante a un vuelo que ya está cubierto.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limitante no son los instructores, son los vuelos: las restricciones de selección impiden encontrar todos los vuelos requeridos.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Impacto de la flota: en el mes analizado 11 de los vuelos encontrados son A319. Cada A319 da 3 cupos en lugar de 4, así que se pierden 11 slots solo por flota.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 se cancela un vuelo con LCK asignado, existe un control posterior a cargo de Diana: revisa si la persona vence dentro del mes; si vence, intenta reprogramarla en el mismo mes; si tiene margen, la deja para el siguiente.</w:t>
      </w:r>
    </w:p>
    <w:p>
      <w:pPr>
        <w:spacing w:after="80"/>
      </w:pPr>
    </w:p>
    <w:p>
      <w:pPr>
        <w:spacing w:after="60"/>
      </w:pPr>
      <w:r>
        <w:rPr>
          <w:b/>
          <w:bCs/>
          <w:color w:val="B26000"/>
          <w:sz w:val="19"/>
          <w:szCs w:val="19"/>
        </w:rPr>
        <w:t xml:space="preserve">Reglas y consideraciones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Extra crew: costo de 1 día por TC adicional.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 pérdida de 11 slots por operar A319 no se cuantifica hoy en ningún tablero: salió a la luz solo porque se preguntó en la reunión.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handoff hacia Diana ante cancelaciones no está documentado como parte de este procedimiento.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6"/>
          <w:sz w:val="16"/>
          <w:szCs w:val="16"/>
        </w:rPr>
        <w:t xml:space="preserve">Minuto [58:19 – 1:02:16] — Freeze con vencimientos de octubre programados en septiembre: evidencia de que los vencimientos se adelantan un mes.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0205B"/>
          <w:sz w:val="30"/>
          <w:szCs w:val="30"/>
        </w:rPr>
        <w:t xml:space="preserve">4. Reglas de selección de vuelos y estado de su control</w:t>
      </w:r>
    </w:p>
    <w:p>
      <w:pPr>
        <w:spacing w:after="160"/>
      </w:pPr>
      <w:r>
        <w:rPr>
          <w:sz w:val="20"/>
          <w:szCs w:val="20"/>
        </w:rPr>
        <w:t xml:space="preserve">Las nueve reglas están escritas como texto libre en la cabecera de la hoja «Vuelos» del archivo de Pairings (minutos 34:35 – 36:09). Esta tabla las traduce a criterio verificable y deja explícito cómo se controlan hoy.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2700"/>
        <w:gridCol w:w="5400"/>
        <w:gridCol w:w="1260"/>
      </w:tblGrid>
      <w:tr>
        <w:trPr>
          <w:tblHeader/>
        </w:trPr>
        <w:tc>
          <w:tcPr>
            <w:tcW w:type="dxa" w:w="270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Regla (texto en el archivo)</w:t>
            </w:r>
          </w:p>
        </w:tc>
        <w:tc>
          <w:tcPr>
            <w:tcW w:type="dxa" w:w="540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Qué significa / cómo se verifica</w:t>
            </w:r>
          </w:p>
        </w:tc>
        <w:tc>
          <w:tcPr>
            <w:tcW w:type="dxa" w:w="126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 hoy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Conexión ≥ 50 min y &lt; 1 h 30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Tiempo entre la llegada del tramo anterior y la salida del siguiente para el mismo instructor. Ejemplo validado: llega 12:15, sale 15:25, conexión 1:10.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Visual</w:t>
            </w:r>
          </w:p>
        </w:tc>
      </w:tr>
      <w:tr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Vuelos HBT mayor a 1 hora</w:t>
            </w:r>
          </w:p>
        </w:tc>
        <w:tc>
          <w:tcPr>
            <w:tcW w:type="dxa" w:w="5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El block time del tramo debe superar la hora. Se verifica en la columna hbt de la base descargada.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Visual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PSV no mayor a 11 hrs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La duración total de la jornada (todos los tramos) no debe exceder 11 horas.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Visual</w:t>
            </w:r>
          </w:p>
        </w:tc>
      </w:tr>
      <w:tr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NO CONSIDERAR TRU / JUL / JAE / AYP / JAU / IQT</w:t>
            </w:r>
          </w:p>
        </w:tc>
        <w:tc>
          <w:tcPr>
            <w:tcW w:type="dxa" w:w="5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Rutas excluidas de forma permanente. Se aplica como filtro sobre la columna de llegada.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Manual, de memoria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CONSIDERAR PAIRINGS PARTIDOS LCK A320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No se toma el pairing completo: solo el tramo ida-vuelta que sirve. El instructor se baja y toma otro pairing.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Manual, hoja «Pairings»</w:t>
            </w:r>
          </w:p>
        </w:tc>
      </w:tr>
      <w:tr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CONSIDERAR SIEMPRE EL PDR</w:t>
            </w:r>
          </w:p>
        </w:tc>
        <w:tc>
          <w:tcPr>
            <w:tcW w:type="dxa" w:w="5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Periodo de descanso reglamentario: el doble de lo volado y no menor a 9 horas.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Se evita espaciando los LCK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NO REPETIR PAIRING EN LCK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Un mismo número de pairing no puede usarse dos veces.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Formato condicional (único control automático)</w:t>
            </w:r>
          </w:p>
        </w:tc>
      </w:tr>
      <w:tr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Vuelos LCK = siempre en flota A320</w:t>
            </w:r>
          </w:p>
        </w:tc>
        <w:tc>
          <w:tcPr>
            <w:tcW w:type="dxa" w:w="54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A320 da 4 cupos de chequeo; A319 solo 3. Se privilegia A320.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Visual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Vuelos iniciando más de 08:30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Por convenio los instructores tienen turno administrativo. La salida debe ser 08:31 o posterior.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Visual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0205B"/>
          <w:sz w:val="30"/>
          <w:szCs w:val="30"/>
        </w:rPr>
        <w:t xml:space="preserve">5. Checklist de ejecución mensual</w:t>
      </w:r>
    </w:p>
    <w:p>
      <w:pPr>
        <w:spacing w:after="160"/>
      </w:pPr>
      <w:r>
        <w:rPr>
          <w:sz w:val="20"/>
          <w:szCs w:val="20"/>
        </w:rPr>
        <w:t xml:space="preserve">Lista de verificación derivada del flujograma, para usar mientras se ejecuta el proceso.</w:t>
      </w:r>
    </w:p>
    <w:tbl>
      <w:tblPr>
        <w:tblW w:type="dxa" w:w="9360"/>
        <w:tblBorders>
          <w:top w:val="single" w:color="C9D0DC" w:sz="4"/>
          <w:left w:val="single" w:color="C9D0DC" w:sz="4"/>
          <w:bottom w:val="single" w:color="C9D0DC" w:sz="4"/>
          <w:right w:val="single" w:color="C9D0DC" w:sz="4"/>
          <w:insideH w:val="single" w:color="C9D0DC" w:sz="4"/>
          <w:insideV w:val="single" w:color="C9D0DC" w:sz="4"/>
        </w:tblBorders>
      </w:tblPr>
      <w:tblGrid>
        <w:gridCol w:w="1300"/>
        <w:gridCol w:w="6800"/>
        <w:gridCol w:w="1260"/>
      </w:tblGrid>
      <w:tr>
        <w:trPr>
          <w:tblHeader/>
        </w:trPr>
        <w:tc>
          <w:tcPr>
            <w:tcW w:type="dxa" w:w="130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680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1260"/>
            <w:shd w:fill="00205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Insumos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Pairings del mes publicados en el Panel (WB ~día 2, NB LP ~día 7). Confirmado con Ignacio / Karina.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01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Insumos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Base descargada con mes correcto + llave FP (nunca ES) + SAB/SAP (nunca TM). Llave y fecha de descarga anotadas.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Insumos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Plantilla limpia del mes duplicada; no se reutilizó el archivo del mes anterior.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03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Insumos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Columnas recortadas (solo horas homebase) y base duplicada en hojas «Vuelos» y «Pairings».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Insumos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Filtros aplicados: mes, dep = LIM, rutas excluidas permanentes y excepción del mes.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05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Demanda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Población que requiere LCK tomada del Archivo 9 (PROGRAMAR = SI).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Demanda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Hoja «Indice» del Archivo 10 apuntando al mes correcto; sin #REF! en las columnas formuladas.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07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Demanda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Todas las columnas INS revisadas y consolidadas en «INS FINAL».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Demanda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Días-IDE calculados (población ÷ 8) y vuelos a buscar (× 2).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09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Instructores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IDE vigente verificado por flota; excluidos no habilitados e inactivos.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Instructores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Slots «LCK A320F» reservados en el Rol, en días no consecutivos.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Vuelos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Instructores y fechas cargados en el archivo de Pairings.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Vuelos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Cada día con 2 vuelos, salida 08:31 o posterior y conexión entre 50 min y 1 h 30.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13, 15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Vuelos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Pairing completo revisado y pairing partido aplicado en cada caso.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Vuelos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Alerta de pairing duplicado revisada en todas las filas; tipo de actividad marcado.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Consolidación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«Resumen Final» filtrado por LCK A320F, incluidos casos especiales del mes.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Consolidación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CUADRO FINAL pegado en el Archivo 10 (AC:AI); cupos 4 si A320, 3 si A319.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Consolidación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Grupos 1/2/3 definidos y columna «Grupo» asignada retirando el grupo del instructor bloqueado.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19, 20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Consolidación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Capacidad por grupo validada contra los vuelos de cada grupo.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Freeze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BP, vigencia, grupo, comentario de prioridad y bloque de vuelos cargados en el Freeze.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Freeze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Cupos conciliados contra demanda; brecha documentada y marcada como diferida.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13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Freeze</w:t>
            </w:r>
          </w:p>
        </w:tc>
        <w:tc>
          <w:tcPr>
            <w:tcW w:type="dxa" w:w="680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TJ verificados (tope = número de vuelos) y vencimientos del mes todos programados.</w:t>
            </w:r>
          </w:p>
        </w:tc>
        <w:tc>
          <w:tcPr>
            <w:tcW w:type="dxa" w:w="1260"/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Freeze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Freeze enviado indicando los instructores aptos por tripulante.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6"/>
        <w:sz w:val="15"/>
        <w:szCs w:val="15"/>
      </w:rPr>
      <w:t xml:space="preserve">Base: reunión de traspaso Freeze LP del 10-08-2026 (Parte 4)   ·   </w:t>
    </w:r>
    <w:r>
      <w:rPr>
        <w:color w:val="5A6476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6"/>
        <w:sz w:val="15"/>
        <w:szCs w:val="15"/>
      </w:rPr>
      <w:t xml:space="preserve">Base: reunión de traspaso Freeze LP del 10-08-2026 (Parte 4)   ·   </w:t>
    </w:r>
    <w:r>
      <w:rPr>
        <w:color w:val="5A6476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6"/>
        <w:sz w:val="15"/>
        <w:szCs w:val="15"/>
      </w:rPr>
      <w:t xml:space="preserve">Base: reunión de traspaso Freeze LP del 10-08-2026 (Parte 4)   ·   </w:t>
    </w:r>
    <w:r>
      <w:rPr>
        <w:color w:val="5A6476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0DC" w:sz="6"/>
      </w:pBdr>
      <w:jc w:val="right"/>
    </w:pPr>
    <w:r>
      <w:rPr>
        <w:color w:val="5A6476"/>
        <w:sz w:val="15"/>
        <w:szCs w:val="15"/>
      </w:rPr>
      <w:t xml:space="preserve">Procedimiento LCK A320F  ·  Gestión de Instrucción / Soporte  ·  Región Andina (LP)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0DC" w:sz="6"/>
      </w:pBdr>
      <w:jc w:val="right"/>
    </w:pPr>
    <w:r>
      <w:rPr>
        <w:color w:val="5A6476"/>
        <w:sz w:val="15"/>
        <w:szCs w:val="15"/>
      </w:rPr>
      <w:t xml:space="preserve">Procedimiento LCK A320F  ·  Gestión de Instrucción / Soporte  ·  Región Andina (LP)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0DC" w:sz="6"/>
      </w:pBdr>
      <w:jc w:val="right"/>
    </w:pPr>
    <w:r>
      <w:rPr>
        <w:color w:val="5A6476"/>
        <w:sz w:val="15"/>
        <w:szCs w:val="15"/>
      </w:rPr>
      <w:t xml:space="preserve">Procedimiento LCK A320F  ·  Gestión de Instrucción / Soporte  ·  Región Andina (LP)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da0d193b97a27e9382eb521940ebda55f3b3ee40.png"/><Relationship Id="rId14" Type="http://schemas.openxmlformats.org/officeDocument/2006/relationships/image" Target="media/2d819c4e962b6fa497d9e80f2bcd8a91dbc1e053.png"/><Relationship Id="rId15" Type="http://schemas.openxmlformats.org/officeDocument/2006/relationships/image" Target="media/c0972b73ee5ac09139b691fef65f5923b00cf64c.png"/><Relationship Id="rId16" Type="http://schemas.openxmlformats.org/officeDocument/2006/relationships/image" Target="media/967af794eb4c8f3aabd8e7a16b99c776773dc00e.jpg"/><Relationship Id="rId17" Type="http://schemas.openxmlformats.org/officeDocument/2006/relationships/image" Target="media/70317c0a514cf596fb79258c7e24165465741977.jpg"/><Relationship Id="rId18" Type="http://schemas.openxmlformats.org/officeDocument/2006/relationships/image" Target="media/d6bb6e04ec5d5ab8ec274573ca439df88a021b35.jpg"/><Relationship Id="rId19" Type="http://schemas.openxmlformats.org/officeDocument/2006/relationships/image" Target="media/e788ad5970eac787bbda90b4c3ae5de3f4573847.jpg"/><Relationship Id="rId20" Type="http://schemas.openxmlformats.org/officeDocument/2006/relationships/image" Target="media/1bfa78bac73751ceab6167a2ef2bccd919314a0f.jpg"/><Relationship Id="rId21" Type="http://schemas.openxmlformats.org/officeDocument/2006/relationships/image" Target="media/ab70a49e42cc44807ba730972809c7df4d1e49f3.jpg"/><Relationship Id="rId22" Type="http://schemas.openxmlformats.org/officeDocument/2006/relationships/image" Target="media/785e2c97cd250626647aa68b54f4ed888087164a.jpg"/><Relationship Id="rId23" Type="http://schemas.openxmlformats.org/officeDocument/2006/relationships/image" Target="media/9b6c9d77887d0ab599ba58b0cae1cb35162259a8.jpg"/><Relationship Id="rId24" Type="http://schemas.openxmlformats.org/officeDocument/2006/relationships/image" Target="media/1cf163b4a6575b63129bd8335b3541d407e3604c.jpg"/><Relationship Id="rId25" Type="http://schemas.openxmlformats.org/officeDocument/2006/relationships/image" Target="media/65ecaa39dd4684bcb21e9b7383e6755f0a50fd3a.jpg"/><Relationship Id="rId26" Type="http://schemas.openxmlformats.org/officeDocument/2006/relationships/image" Target="media/063d015a8d43c99405f5bf904d433b232b113ad5.jpg"/><Relationship Id="rId27" Type="http://schemas.openxmlformats.org/officeDocument/2006/relationships/image" Target="media/65dc532c07c68e897824785621ed0571c8bfa2a7.jpg"/><Relationship Id="rId28" Type="http://schemas.openxmlformats.org/officeDocument/2006/relationships/image" Target="media/16b2aca0697fe7d791a711537aac333fee3f5a61.jpg"/><Relationship Id="rId29" Type="http://schemas.openxmlformats.org/officeDocument/2006/relationships/image" Target="media/0dbf089ff9e9db84ce30e56e093f00177c2f64ba.jpg"/><Relationship Id="rId30" Type="http://schemas.openxmlformats.org/officeDocument/2006/relationships/image" Target="media/1a1a73a5aea79bd08bbb69f73d58ff66f588112e.jpg"/><Relationship Id="rId31" Type="http://schemas.openxmlformats.org/officeDocument/2006/relationships/image" Target="media/e88115c4ad88ace5be5b8f7d2a4134e78f302d7a.jpg"/><Relationship Id="rId32" Type="http://schemas.openxmlformats.org/officeDocument/2006/relationships/image" Target="media/92b1543eb8d6a0c2b3b69b88b14b208031f9f8a5.jpg"/><Relationship Id="rId33" Type="http://schemas.openxmlformats.org/officeDocument/2006/relationships/image" Target="media/c3ddedfb4394dc4d9fee39ab124b0b154d749ac2.jpg"/><Relationship Id="rId34" Type="http://schemas.openxmlformats.org/officeDocument/2006/relationships/image" Target="media/483c72accbdc08e84749fde59e765d04949b4a51.jpg"/><Relationship Id="rId35" Type="http://schemas.openxmlformats.org/officeDocument/2006/relationships/image" Target="media/17c2dd12d2552bae8715b6fe4c6b7e0f2194a560.jpg"/><Relationship Id="rId36" Type="http://schemas.openxmlformats.org/officeDocument/2006/relationships/image" Target="media/91ea0517d3f3729e8e224738316502c974115fbb.jpg"/><Relationship Id="rId37" Type="http://schemas.openxmlformats.org/officeDocument/2006/relationships/image" Target="media/11850f9c7fa7bde82b7b55dd54b920ade5bd2084.jpg"/><Relationship Id="rId38" Type="http://schemas.openxmlformats.org/officeDocument/2006/relationships/image" Target="media/456fc2902288c52ef92ad00e6630b62160c4c66f.jpg"/><Relationship Id="rId39" Type="http://schemas.openxmlformats.org/officeDocument/2006/relationships/image" Target="media/150887587e54938c28a0ad8c724b87e3e57e2d44.jpg"/><Relationship Id="rId40" Type="http://schemas.openxmlformats.org/officeDocument/2006/relationships/image" Target="media/8d4d1b7b7f3ce168dd82379793579baf45194cd3.jpg"/><Relationship Id="rId41" Type="http://schemas.openxmlformats.org/officeDocument/2006/relationships/image" Target="media/979f1a5760ac8fa9c039c93cd9e7fc24f8315910.jpg"/><Relationship Id="rId42" Type="http://schemas.openxmlformats.org/officeDocument/2006/relationships/image" Target="media/8dc154447a5d370926f1bb1ab16ce0f8621f2303.jpg"/><Relationship Id="rId43" Type="http://schemas.openxmlformats.org/officeDocument/2006/relationships/image" Target="media/a7c18df147447cbab474ab6d22b86a5ad9119e0c.jpg"/><Relationship Id="rId44" Type="http://schemas.openxmlformats.org/officeDocument/2006/relationships/image" Target="media/d29f7741567d5b8b3a5b5422693f1f5686871034.jp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2026-09-17T16:27:15.405Z</dcterms:created>
  <dcterms:modified xsi:type="dcterms:W3CDTF">2026-09-17T16:27:15.405Z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