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I </w:t>
      </w:r>
      <w:r>
        <w:t>способ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>&lt;html&gt;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&lt;head&gt;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&lt;script&gt;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  function mytag(){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    window.open(clickTag,"_blank")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  }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&lt;/script&gt;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&lt;/head&gt;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&lt;body&gt;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&lt;a href="#" onclick="mytag();"&gt;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&lt;div id="container1" style="width: 300px; height: 250px"&gt;&lt;/div&gt;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&lt;/a&gt;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&lt;/body&gt;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>&lt;/html&gt;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II </w:t>
      </w:r>
      <w:r>
        <w:t>способ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>&lt;html&gt;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&lt;body&gt;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&lt;a href="#clickTag" id="clickTag" target=“_blank“&gt;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&lt;div id="container1" style="width: 300px; height: 250px"&gt;&lt;/div&gt;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&lt;/a&gt;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&lt;script&gt;</w:t>
      </w:r>
    </w:p>
    <w:p w:rsidR="00074B9C" w:rsidRPr="00074B9C" w:rsidRDefault="00074B9C" w:rsidP="00074B9C">
      <w:pPr>
        <w:spacing w:line="240" w:lineRule="auto"/>
        <w:rPr>
          <w:lang w:val="en-US"/>
        </w:rPr>
      </w:pPr>
      <w:r w:rsidRPr="00074B9C">
        <w:rPr>
          <w:lang w:val="en-US"/>
        </w:rPr>
        <w:t xml:space="preserve">      document.getElementById('clickTag').setAttribute('href', clickTag);</w:t>
      </w:r>
    </w:p>
    <w:p w:rsidR="00074B9C" w:rsidRDefault="00074B9C" w:rsidP="00074B9C">
      <w:pPr>
        <w:spacing w:line="240" w:lineRule="auto"/>
      </w:pPr>
      <w:r w:rsidRPr="00074B9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:rsidR="00074B9C" w:rsidRDefault="00074B9C" w:rsidP="00074B9C">
      <w:pPr>
        <w:spacing w:line="240" w:lineRule="auto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78545C" w:rsidRPr="00074B9C" w:rsidRDefault="00074B9C" w:rsidP="00074B9C">
      <w:pP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78545C" w:rsidRPr="00074B9C" w:rsidSect="0051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89"/>
    <w:multiLevelType w:val="hybridMultilevel"/>
    <w:tmpl w:val="D1AA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05B11"/>
    <w:multiLevelType w:val="hybridMultilevel"/>
    <w:tmpl w:val="AC6E7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506B9"/>
    <w:multiLevelType w:val="hybridMultilevel"/>
    <w:tmpl w:val="3B3E1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760A3"/>
    <w:multiLevelType w:val="hybridMultilevel"/>
    <w:tmpl w:val="45DEE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F20AA"/>
    <w:multiLevelType w:val="hybridMultilevel"/>
    <w:tmpl w:val="AC6E7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534C9"/>
    <w:rsid w:val="000569A7"/>
    <w:rsid w:val="00074B9C"/>
    <w:rsid w:val="0007680F"/>
    <w:rsid w:val="002024DF"/>
    <w:rsid w:val="002F69CF"/>
    <w:rsid w:val="00337266"/>
    <w:rsid w:val="0036068D"/>
    <w:rsid w:val="0038207F"/>
    <w:rsid w:val="004D6369"/>
    <w:rsid w:val="005112CA"/>
    <w:rsid w:val="00584A7D"/>
    <w:rsid w:val="005A4336"/>
    <w:rsid w:val="00644AE9"/>
    <w:rsid w:val="006C55E8"/>
    <w:rsid w:val="00765F8F"/>
    <w:rsid w:val="0078545C"/>
    <w:rsid w:val="007F1985"/>
    <w:rsid w:val="008A21C4"/>
    <w:rsid w:val="008C34F9"/>
    <w:rsid w:val="008C464D"/>
    <w:rsid w:val="008C6CE2"/>
    <w:rsid w:val="008F7BAF"/>
    <w:rsid w:val="00927DB9"/>
    <w:rsid w:val="00A30AD7"/>
    <w:rsid w:val="00AD3DAE"/>
    <w:rsid w:val="00AF0CB1"/>
    <w:rsid w:val="00B56ACF"/>
    <w:rsid w:val="00C60F6F"/>
    <w:rsid w:val="00C75D7E"/>
    <w:rsid w:val="00D534C9"/>
    <w:rsid w:val="00D8380F"/>
    <w:rsid w:val="00E306F8"/>
    <w:rsid w:val="00E474C3"/>
    <w:rsid w:val="00ED72B8"/>
    <w:rsid w:val="00F36BD1"/>
    <w:rsid w:val="00F53721"/>
    <w:rsid w:val="00F71895"/>
    <w:rsid w:val="00F845AF"/>
    <w:rsid w:val="00FB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AD7"/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534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4C9"/>
    <w:rPr>
      <w:rFonts w:eastAsiaTheme="majorEastAsia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B56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user18</dc:creator>
  <cp:keywords/>
  <dc:description/>
  <cp:lastModifiedBy>user18</cp:lastModifiedBy>
  <cp:revision>23</cp:revision>
  <dcterms:created xsi:type="dcterms:W3CDTF">2015-11-17T13:19:00Z</dcterms:created>
  <dcterms:modified xsi:type="dcterms:W3CDTF">2016-06-29T11:40:00Z</dcterms:modified>
</cp:coreProperties>
</file>