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 02 - Interacción de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Ejercicios de teoría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b5394" w:space="2" w:sz="8" w:val="single"/>
          <w:bottom w:color="0b5394" w:space="2" w:sz="8" w:val="single"/>
        </w:pBd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Sesión 02       (lunes 28/09/2026)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✅ 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Ejercicio 02: Simulador de Máquina Expendedora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Reforzar la interacción entre objetos, modularización, paso de parámetros por valor de referencias y visibilidad.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Vais a simular el funcionamiento de una máquina expendedora de snacks con hasta 3 ranuras distintas. Cada ranura puede contener un producto distinto (nombre y precio). El cliente puede seleccionar el producto e intentar comprarlo introduciendo monedas.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Implementa las clases: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Producto: nombre, precio. Sugerencia de métodos: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getNombre()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getPrecio()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Ranura: contiene un producto y su cantidad. Sugerencia de métodos: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dispensar()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hayProducto()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getProducto()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</w:pPr>
      <w:r w:rsidDel="00000000" w:rsidR="00000000" w:rsidRPr="00000000">
        <w:rPr>
          <w:rtl w:val="0"/>
        </w:rPr>
        <w:t xml:space="preserve">MaquinaExpendedora: contiene 3 ranuras y permite comprar productos.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Sugerencia de método: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comprarProducto(int numeroRanura, int dineroIntroducido)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La máquina debe comprobar que hay producto disponible y que el dinero introducido es suficiente.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240" w:before="0" w:beforeAutospacing="0" w:lineRule="auto"/>
        <w:ind w:left="2880" w:hanging="360"/>
        <w:jc w:val="both"/>
      </w:pPr>
      <w:r w:rsidDel="00000000" w:rsidR="00000000" w:rsidRPr="00000000">
        <w:rPr>
          <w:rtl w:val="0"/>
        </w:rPr>
        <w:t xml:space="preserve">Si es así, debe reducir la cantidad de producto y devolver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Uso de constructores adecuados.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Modularización: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MaquinaExpendedora</w:t>
      </w:r>
      <w:r w:rsidDel="00000000" w:rsidR="00000000" w:rsidRPr="00000000">
        <w:rPr>
          <w:rtl w:val="0"/>
        </w:rPr>
        <w:t xml:space="preserve"> delega la lógica a 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referencias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para ranuras vacías.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Evitar acceso directo a atributos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Crear un fichero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Main.java</w:t>
      </w:r>
      <w:r w:rsidDel="00000000" w:rsidR="00000000" w:rsidRPr="00000000">
        <w:rPr>
          <w:rtl w:val="0"/>
        </w:rPr>
        <w:t xml:space="preserve"> que contenga un método main con una simulación de prueba de la máquina expendedora.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color w:val="0b5394"/>
          <w:sz w:val="26"/>
          <w:szCs w:val="26"/>
        </w:rPr>
      </w:pPr>
      <w:bookmarkStart w:colFirst="0" w:colLast="0" w:name="_j5gggtevakko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</w:t>
      </w:r>
      <w:r w:rsidDel="00000000" w:rsidR="00000000" w:rsidRPr="00000000">
        <w:rPr>
          <w:color w:val="0b5394"/>
          <w:sz w:val="26"/>
          <w:szCs w:val="26"/>
          <w:rtl w:val="0"/>
        </w:rPr>
        <w:t xml:space="preserve"> Ejercicio 3: Comparador de Cadenas y Gestión Manual de Usuarios (sin colecciones)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Comprender el uso correcto de </w:t>
      </w:r>
      <w:r w:rsidDel="00000000" w:rsidR="00000000" w:rsidRPr="00000000">
        <w:rPr>
          <w:rtl w:val="0"/>
        </w:rPr>
        <w:t xml:space="preserve">comparaciones de</w:t>
      </w:r>
      <w:r w:rsidDel="00000000" w:rsidR="00000000" w:rsidRPr="00000000">
        <w:rPr>
          <w:rtl w:val="0"/>
        </w:rPr>
        <w:t xml:space="preserve">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</w:t>
        <w:br w:type="textWrapping"/>
        <w:t xml:space="preserve">Desarrolla un sistema que permite gestionar </w:t>
      </w:r>
      <w:r w:rsidDel="00000000" w:rsidR="00000000" w:rsidRPr="00000000">
        <w:rPr>
          <w:b w:val="1"/>
          <w:bCs w:val="1"/>
          <w:rtl w:val="0"/>
        </w:rPr>
        <w:t xml:space="preserve">hasta 3 usuarios</w:t>
      </w:r>
      <w:r w:rsidDel="00000000" w:rsidR="00000000" w:rsidRPr="00000000">
        <w:rPr>
          <w:rtl w:val="0"/>
        </w:rPr>
        <w:t xml:space="preserve">. Cada usuario tiene un nombre de usuario y contraseña.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: atributos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nombreUsuario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contrasena</w:t>
      </w:r>
      <w:r w:rsidDel="00000000" w:rsidR="00000000" w:rsidRPr="00000000">
        <w:rPr>
          <w:rtl w:val="0"/>
        </w:rPr>
        <w:t xml:space="preserve">.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verificarContrasena(String)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getNombreUsuario()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SistemaUsuarios</w:t>
      </w:r>
      <w:r w:rsidDel="00000000" w:rsidR="00000000" w:rsidRPr="00000000">
        <w:rPr>
          <w:rtl w:val="0"/>
        </w:rPr>
        <w:t xml:space="preserve">: clase con tres campos: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usuario3</w:t>
      </w:r>
      <w:r w:rsidDel="00000000" w:rsidR="00000000" w:rsidRPr="00000000">
        <w:rPr>
          <w:rtl w:val="0"/>
        </w:rPr>
        <w:t xml:space="preserve"> para almacenar objetos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Usuario</w:t>
      </w:r>
      <w:r w:rsidDel="00000000" w:rsidR="00000000" w:rsidRPr="00000000">
        <w:rPr>
          <w:rtl w:val="0"/>
        </w:rPr>
        <w:t xml:space="preserve">.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agregarUsuario(Usuario nuevo)</w:t>
      </w:r>
      <w:r w:rsidDel="00000000" w:rsidR="00000000" w:rsidRPr="00000000">
        <w:rPr>
          <w:rtl w:val="0"/>
        </w:rPr>
        <w:t xml:space="preserve"> que verifica si ya existe un usuario con nombre igual al de “nuevo” (devolviendo </w:t>
      </w:r>
      <w:r w:rsidDel="00000000" w:rsidR="00000000" w:rsidRPr="00000000">
        <w:rPr>
          <w:b w:val="1"/>
          <w:bCs w:val="1"/>
          <w:rtl w:val="0"/>
        </w:rPr>
        <w:t xml:space="preserve">true </w:t>
      </w:r>
      <w:r w:rsidDel="00000000" w:rsidR="00000000" w:rsidRPr="00000000">
        <w:rPr>
          <w:rtl w:val="0"/>
        </w:rPr>
        <w:t xml:space="preserve">si existe un usuario con el mismo nombre o </w:t>
      </w:r>
      <w:r w:rsidDel="00000000" w:rsidR="00000000" w:rsidRPr="00000000">
        <w:rPr>
          <w:b w:val="1"/>
          <w:bCs w:val="1"/>
          <w:rtl w:val="0"/>
        </w:rPr>
        <w:t xml:space="preserve">false </w:t>
      </w:r>
      <w:r w:rsidDel="00000000" w:rsidR="00000000" w:rsidRPr="00000000">
        <w:rPr>
          <w:rtl w:val="0"/>
        </w:rPr>
        <w:t xml:space="preserve">en caso contrario).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Requisitos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Comparación correcta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().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Sin estructuras de datos avanzadas.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Control de referencias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