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LOnormal"/>
        <w:rPr>
          <w:b/>
          <w:b/>
          <w:sz w:val="20"/>
        </w:rPr>
      </w:pPr>
      <w:r>
        <w:rPr>
          <w:rFonts w:eastAsia="Arial" w:cs="Arial" w:ascii="Arial" w:hAnsi="Arial"/>
          <w:b/>
          <w:sz w:val="20"/>
        </w:rPr>
        <w:t>Adriano Gomes Pimentel</w:t>
        <w:tab/>
        <w:tab/>
        <w:tab/>
        <w:tab/>
        <w:tab/>
        <w:tab/>
        <w:tab/>
        <w:t>10/23/1989</w:t>
      </w:r>
    </w:p>
    <w:p>
      <w:pPr>
        <w:pStyle w:val="LOnormal"/>
        <w:pBdr>
          <w:top w:val="single" w:sz="4" w:space="1" w:color="000000"/>
        </w:pBdr>
        <w:rPr>
          <w:sz w:val="2"/>
          <w:szCs w:val="4"/>
        </w:rPr>
      </w:pPr>
      <w:r>
        <w:rPr>
          <w:sz w:val="2"/>
          <w:szCs w:val="4"/>
        </w:rPr>
      </w:r>
    </w:p>
    <w:p>
      <w:pPr>
        <w:pStyle w:val="LOnormal"/>
        <w:rPr>
          <w:sz w:val="14"/>
          <w:szCs w:val="16"/>
          <w:lang w:val="en-US"/>
        </w:rPr>
      </w:pPr>
      <w:r>
        <w:rPr>
          <w:rFonts w:eastAsia="Arial" w:cs="Arial" w:ascii="Arial" w:hAnsi="Arial"/>
          <w:sz w:val="14"/>
          <w:szCs w:val="16"/>
          <w:lang w:val="en-US"/>
        </w:rPr>
        <w:t>Rua caim, 71 Jardim são pedro, Barueri – São Paulo, Brazil, 06402-230</w:t>
      </w:r>
    </w:p>
    <w:p>
      <w:pPr>
        <w:pStyle w:val="LOnormal"/>
        <w:rPr>
          <w:sz w:val="14"/>
          <w:szCs w:val="16"/>
          <w:lang w:val="en-US"/>
        </w:rPr>
      </w:pPr>
      <w:r>
        <w:rPr>
          <w:rFonts w:eastAsia="Arial" w:cs="Arial" w:ascii="Arial" w:hAnsi="Arial"/>
          <w:b/>
          <w:bCs/>
          <w:sz w:val="14"/>
          <w:szCs w:val="16"/>
          <w:lang w:val="en-US"/>
        </w:rPr>
        <w:t>phone number:</w:t>
      </w:r>
      <w:r>
        <w:rPr>
          <w:rFonts w:eastAsia="Arial" w:cs="Arial" w:ascii="Arial" w:hAnsi="Arial"/>
          <w:sz w:val="14"/>
          <w:szCs w:val="16"/>
          <w:lang w:val="en-US"/>
        </w:rPr>
        <w:t xml:space="preserve"> 55+ 011-97393-9812 e</w:t>
      </w:r>
      <w:r>
        <w:rPr>
          <w:rFonts w:eastAsia="Arial" w:cs="Arial" w:ascii="Arial" w:hAnsi="Arial"/>
          <w:b/>
          <w:bCs/>
          <w:sz w:val="14"/>
          <w:szCs w:val="16"/>
          <w:lang w:val="en-US"/>
        </w:rPr>
        <w:t>-mail:</w:t>
      </w:r>
      <w:r>
        <w:rPr>
          <w:rFonts w:eastAsia="Arial" w:cs="Arial" w:ascii="Arial" w:hAnsi="Arial"/>
          <w:sz w:val="14"/>
          <w:szCs w:val="16"/>
          <w:lang w:val="en-US"/>
        </w:rPr>
        <w:t xml:space="preserve"> </w:t>
      </w:r>
      <w:hyperlink r:id="rId2">
        <w:r>
          <w:rPr>
            <w:rStyle w:val="LinkdaInternet"/>
            <w:rFonts w:eastAsia="Arial" w:cs="Arial" w:ascii="Arial" w:hAnsi="Arial"/>
            <w:sz w:val="14"/>
            <w:szCs w:val="16"/>
            <w:lang w:val="en-US"/>
          </w:rPr>
          <w:t>adrianoPimentelti@gmail.com</w:t>
        </w:r>
      </w:hyperlink>
    </w:p>
    <w:p>
      <w:pPr>
        <w:pStyle w:val="LOnormal"/>
        <w:rPr>
          <w:sz w:val="14"/>
          <w:szCs w:val="16"/>
          <w:lang w:val="en-US"/>
        </w:rPr>
      </w:pPr>
      <w:r>
        <w:rPr>
          <w:rFonts w:eastAsia="Arial" w:cs="Arial" w:ascii="Arial" w:hAnsi="Arial"/>
          <w:b/>
          <w:bCs/>
          <w:sz w:val="14"/>
          <w:szCs w:val="16"/>
          <w:lang w:val="en-US"/>
        </w:rPr>
        <w:t xml:space="preserve">nationality: </w:t>
      </w:r>
      <w:r>
        <w:rPr>
          <w:rFonts w:eastAsia="Arial" w:cs="Arial" w:ascii="Arial" w:hAnsi="Arial"/>
          <w:b w:val="false"/>
          <w:bCs w:val="false"/>
          <w:sz w:val="14"/>
          <w:szCs w:val="16"/>
          <w:lang w:val="en-US"/>
        </w:rPr>
        <w:t>Brazilian</w:t>
      </w:r>
    </w:p>
    <w:p>
      <w:pPr>
        <w:pStyle w:val="LOnormal"/>
        <w:rPr>
          <w:sz w:val="14"/>
          <w:szCs w:val="14"/>
          <w:lang w:val="en-US"/>
        </w:rPr>
      </w:pPr>
      <w:r>
        <w:rPr>
          <w:sz w:val="14"/>
          <w:szCs w:val="14"/>
          <w:lang w:val="en-US"/>
        </w:rPr>
      </w:r>
    </w:p>
    <w:p>
      <w:pPr>
        <w:pStyle w:val="LOnormal"/>
        <w:rPr>
          <w:rFonts w:ascii="Arial" w:hAnsi="Arial" w:eastAsia="Arial" w:cs="Arial"/>
          <w:b/>
          <w:b/>
          <w:sz w:val="20"/>
        </w:rPr>
      </w:pPr>
      <w:r>
        <w:rPr>
          <w:rFonts w:eastAsia="Arial" w:cs="Arial" w:ascii="Arial" w:hAnsi="Arial"/>
          <w:b/>
          <w:sz w:val="20"/>
        </w:rPr>
        <w:t>Education</w:t>
      </w:r>
    </w:p>
    <w:p>
      <w:pPr>
        <w:pStyle w:val="LOnormal"/>
        <w:pBdr>
          <w:top w:val="single" w:sz="4" w:space="1" w:color="000000"/>
        </w:pBdr>
        <w:rPr>
          <w:sz w:val="2"/>
          <w:szCs w:val="4"/>
        </w:rPr>
      </w:pPr>
      <w:r>
        <w:rPr>
          <w:sz w:val="2"/>
          <w:szCs w:val="4"/>
        </w:rPr>
      </w:r>
    </w:p>
    <w:p>
      <w:pPr>
        <w:pStyle w:val="LOnormal"/>
        <w:numPr>
          <w:ilvl w:val="0"/>
          <w:numId w:val="1"/>
        </w:numPr>
        <w:rPr>
          <w:rFonts w:ascii="Arial" w:hAnsi="Arial" w:eastAsia="Arial" w:cs="Arial"/>
          <w:sz w:val="14"/>
          <w:szCs w:val="16"/>
          <w:lang w:val="en-US"/>
        </w:rPr>
      </w:pPr>
      <w:r>
        <w:rPr>
          <w:rFonts w:eastAsia="Arial" w:cs="Arial" w:ascii="Arial" w:hAnsi="Arial"/>
          <w:sz w:val="14"/>
          <w:szCs w:val="16"/>
          <w:lang w:val="en-US"/>
        </w:rPr>
        <w:t>Graduated as Technologist in Analysis and development of systems at Centro Paula Souza - Fatec Carapicuíba – 2017.</w:t>
      </w:r>
    </w:p>
    <w:p>
      <w:pPr>
        <w:pStyle w:val="LOnormal"/>
        <w:numPr>
          <w:ilvl w:val="0"/>
          <w:numId w:val="1"/>
        </w:numPr>
        <w:rPr>
          <w:rFonts w:ascii="Arial" w:hAnsi="Arial" w:eastAsia="Arial" w:cs="Arial"/>
          <w:sz w:val="14"/>
          <w:szCs w:val="16"/>
        </w:rPr>
      </w:pPr>
      <w:r>
        <w:rPr>
          <w:rFonts w:eastAsia="Arial" w:cs="Arial" w:ascii="Arial" w:hAnsi="Arial"/>
          <w:b/>
          <w:sz w:val="14"/>
          <w:szCs w:val="16"/>
          <w:lang w:val="en-US"/>
        </w:rPr>
        <w:t>High school with technical IT by instituto técnico de Barueri Brasílio flores de azevedo SP, Brazil – 2007.</w:t>
      </w:r>
    </w:p>
    <w:p>
      <w:pPr>
        <w:pStyle w:val="LOnormal"/>
        <w:rPr>
          <w:sz w:val="14"/>
          <w:szCs w:val="14"/>
        </w:rPr>
      </w:pPr>
      <w:r>
        <w:rPr>
          <w:sz w:val="14"/>
          <w:szCs w:val="14"/>
        </w:rPr>
      </w:r>
    </w:p>
    <w:p>
      <w:pPr>
        <w:pStyle w:val="LOnormal"/>
        <w:rPr>
          <w:rFonts w:ascii="inherit" w:hAnsi="inherit" w:cs="Courier New"/>
          <w:color w:val="212121"/>
          <w:sz w:val="18"/>
          <w:szCs w:val="20"/>
        </w:rPr>
      </w:pPr>
      <w:r>
        <w:rPr>
          <w:rFonts w:eastAsia="Arial" w:cs="Arial" w:ascii="Arial" w:hAnsi="Arial"/>
          <w:b/>
          <w:sz w:val="20"/>
        </w:rPr>
        <w:t>Courses and certificates</w:t>
      </w:r>
    </w:p>
    <w:p>
      <w:pPr>
        <w:pStyle w:val="LOnormal"/>
        <w:pBdr>
          <w:top w:val="single" w:sz="4" w:space="1" w:color="000000"/>
        </w:pBdr>
        <w:rPr>
          <w:sz w:val="2"/>
          <w:szCs w:val="4"/>
        </w:rPr>
      </w:pPr>
      <w:r>
        <w:rPr>
          <w:sz w:val="2"/>
          <w:szCs w:val="4"/>
        </w:rPr>
      </w:r>
    </w:p>
    <w:p>
      <w:pPr>
        <w:pStyle w:val="LOnormal"/>
        <w:numPr>
          <w:ilvl w:val="0"/>
          <w:numId w:val="1"/>
        </w:numPr>
        <w:rPr>
          <w:rFonts w:ascii="Arial" w:hAnsi="Arial" w:eastAsia="Arial" w:cs="Arial"/>
          <w:sz w:val="14"/>
          <w:szCs w:val="16"/>
        </w:rPr>
      </w:pPr>
      <w:r>
        <w:rPr>
          <w:rFonts w:eastAsia="Arial" w:cs="Arial" w:ascii="Arial" w:hAnsi="Arial"/>
          <w:sz w:val="14"/>
          <w:szCs w:val="16"/>
        </w:rPr>
        <w:t>SQL Server 2012 by Impacta Certificação &amp; Treinamento.</w:t>
      </w:r>
    </w:p>
    <w:p>
      <w:pPr>
        <w:pStyle w:val="LOnormal"/>
        <w:numPr>
          <w:ilvl w:val="0"/>
          <w:numId w:val="1"/>
        </w:numPr>
        <w:rPr>
          <w:rFonts w:ascii="Arial" w:hAnsi="Arial" w:eastAsia="Arial" w:cs="Arial"/>
          <w:sz w:val="14"/>
          <w:szCs w:val="16"/>
        </w:rPr>
      </w:pPr>
      <w:r>
        <w:rPr>
          <w:rFonts w:eastAsia="Arial" w:cs="Arial" w:ascii="Arial" w:hAnsi="Arial"/>
          <w:sz w:val="14"/>
          <w:szCs w:val="16"/>
        </w:rPr>
        <w:t>UML – Projects for object oriented systems by Impacta Certificação &amp; Treinamento.</w:t>
      </w:r>
    </w:p>
    <w:p>
      <w:pPr>
        <w:pStyle w:val="LOnormal"/>
        <w:numPr>
          <w:ilvl w:val="0"/>
          <w:numId w:val="1"/>
        </w:numPr>
        <w:rPr>
          <w:rFonts w:ascii="Arial" w:hAnsi="Arial" w:eastAsia="Arial" w:cs="Arial"/>
          <w:sz w:val="14"/>
          <w:szCs w:val="16"/>
        </w:rPr>
      </w:pPr>
      <w:r>
        <w:rPr>
          <w:rFonts w:eastAsia="Arial" w:cs="Arial" w:ascii="Arial" w:hAnsi="Arial"/>
          <w:sz w:val="14"/>
          <w:szCs w:val="16"/>
        </w:rPr>
        <w:t>Object oriented programming by Impacta Certificação &amp; Treinamento.</w:t>
      </w:r>
    </w:p>
    <w:p>
      <w:pPr>
        <w:pStyle w:val="LOnormal"/>
        <w:numPr>
          <w:ilvl w:val="0"/>
          <w:numId w:val="1"/>
        </w:numPr>
        <w:rPr>
          <w:rFonts w:ascii="Arial" w:hAnsi="Arial" w:eastAsia="Arial" w:cs="Arial"/>
          <w:sz w:val="14"/>
          <w:szCs w:val="16"/>
        </w:rPr>
      </w:pPr>
      <w:r>
        <w:rPr>
          <w:rFonts w:eastAsia="Arial" w:cs="Arial" w:ascii="Arial" w:hAnsi="Arial"/>
          <w:sz w:val="14"/>
          <w:szCs w:val="16"/>
        </w:rPr>
        <w:t>Project 2007 by Impacta Certificação &amp; Treinamento.</w:t>
      </w:r>
    </w:p>
    <w:p>
      <w:pPr>
        <w:pStyle w:val="LOnormal"/>
        <w:numPr>
          <w:ilvl w:val="0"/>
          <w:numId w:val="1"/>
        </w:numPr>
        <w:rPr>
          <w:rFonts w:ascii="Arial" w:hAnsi="Arial" w:eastAsia="Arial" w:cs="Arial"/>
          <w:sz w:val="14"/>
          <w:szCs w:val="16"/>
          <w:lang w:val="en-US"/>
        </w:rPr>
      </w:pPr>
      <w:r>
        <w:rPr>
          <w:rFonts w:eastAsia="Arial" w:cs="Arial" w:ascii="Arial" w:hAnsi="Arial"/>
          <w:sz w:val="14"/>
          <w:szCs w:val="16"/>
          <w:lang w:val="en-US"/>
        </w:rPr>
        <w:t>MCSD Web Developer Course by Ka Solutions.</w:t>
      </w:r>
    </w:p>
    <w:p>
      <w:pPr>
        <w:pStyle w:val="LOnormal"/>
        <w:numPr>
          <w:ilvl w:val="0"/>
          <w:numId w:val="1"/>
        </w:numPr>
        <w:rPr>
          <w:rFonts w:ascii="Arial" w:hAnsi="Arial" w:eastAsia="Arial" w:cs="Arial"/>
          <w:sz w:val="14"/>
          <w:szCs w:val="16"/>
          <w:lang w:val="en-US"/>
        </w:rPr>
      </w:pPr>
      <w:r>
        <w:rPr>
          <w:rFonts w:eastAsia="Arial" w:cs="Arial" w:ascii="Arial" w:hAnsi="Arial"/>
          <w:sz w:val="14"/>
          <w:szCs w:val="16"/>
          <w:lang w:val="en-US"/>
        </w:rPr>
        <w:t>Single Page Applications with Angular by Desenvolvedor.io(MVP Eduardo Pires)</w:t>
      </w:r>
    </w:p>
    <w:p>
      <w:pPr>
        <w:pStyle w:val="LOnormal"/>
        <w:numPr>
          <w:ilvl w:val="0"/>
          <w:numId w:val="1"/>
        </w:numPr>
        <w:rPr>
          <w:rFonts w:ascii="Arial" w:hAnsi="Arial" w:eastAsia="Arial" w:cs="Arial"/>
          <w:sz w:val="14"/>
          <w:szCs w:val="16"/>
          <w:lang w:val="en-US"/>
        </w:rPr>
      </w:pPr>
      <w:r>
        <w:rPr>
          <w:rFonts w:eastAsia="Arial" w:cs="Arial" w:ascii="Arial" w:hAnsi="Arial"/>
          <w:sz w:val="14"/>
          <w:szCs w:val="16"/>
          <w:lang w:val="en-US"/>
        </w:rPr>
        <w:t>Starting with .Net Core by Desenvolvedor.io(MVP Eduardo Pires)</w:t>
      </w:r>
    </w:p>
    <w:p>
      <w:pPr>
        <w:pStyle w:val="LOnormal"/>
        <w:numPr>
          <w:ilvl w:val="0"/>
          <w:numId w:val="1"/>
        </w:numPr>
        <w:rPr>
          <w:rFonts w:ascii="Arial" w:hAnsi="Arial" w:eastAsia="Arial" w:cs="Arial"/>
          <w:sz w:val="14"/>
          <w:szCs w:val="16"/>
        </w:rPr>
      </w:pPr>
      <w:r>
        <w:rPr>
          <w:rFonts w:eastAsia="Arial" w:cs="Arial" w:ascii="Arial" w:hAnsi="Arial"/>
          <w:sz w:val="14"/>
          <w:szCs w:val="16"/>
        </w:rPr>
        <w:t>Asp.net Core MVC by Desenvolvedor.io(MVP Eduardo Pires)</w:t>
      </w:r>
    </w:p>
    <w:p>
      <w:pPr>
        <w:pStyle w:val="LOnormal"/>
        <w:numPr>
          <w:ilvl w:val="0"/>
          <w:numId w:val="1"/>
        </w:numPr>
        <w:rPr>
          <w:rFonts w:ascii="Arial" w:hAnsi="Arial" w:eastAsia="Arial" w:cs="Arial"/>
          <w:sz w:val="14"/>
          <w:szCs w:val="16"/>
        </w:rPr>
      </w:pPr>
      <w:r>
        <w:rPr>
          <w:rFonts w:eastAsia="Arial" w:cs="Arial" w:ascii="Arial" w:hAnsi="Arial"/>
          <w:sz w:val="14"/>
          <w:szCs w:val="16"/>
        </w:rPr>
        <w:t>Asp.net Core WebApi by Desenvolvedor.io(MVP Eduardo Pires)</w:t>
      </w:r>
    </w:p>
    <w:p>
      <w:pPr>
        <w:pStyle w:val="LOnormal"/>
        <w:ind w:left="720" w:hanging="0"/>
        <w:rPr>
          <w:rFonts w:ascii="Arial" w:hAnsi="Arial" w:eastAsia="Arial" w:cs="Arial"/>
          <w:sz w:val="14"/>
          <w:szCs w:val="16"/>
        </w:rPr>
      </w:pPr>
      <w:r>
        <w:rPr>
          <w:rFonts w:eastAsia="Arial" w:cs="Arial" w:ascii="Arial" w:hAnsi="Arial"/>
          <w:sz w:val="14"/>
          <w:szCs w:val="16"/>
        </w:rPr>
      </w:r>
    </w:p>
    <w:p>
      <w:pPr>
        <w:pStyle w:val="LOnormal"/>
        <w:rPr>
          <w:rFonts w:ascii="Arial" w:hAnsi="Arial" w:eastAsia="Arial" w:cs="Arial"/>
          <w:b/>
          <w:b/>
          <w:sz w:val="20"/>
        </w:rPr>
      </w:pPr>
      <w:r>
        <w:rPr>
          <w:rFonts w:eastAsia="Arial" w:cs="Arial" w:ascii="Arial" w:hAnsi="Arial"/>
          <w:b/>
          <w:sz w:val="20"/>
        </w:rPr>
        <w:t>Languages</w:t>
      </w:r>
    </w:p>
    <w:p>
      <w:pPr>
        <w:pStyle w:val="LOnormal"/>
        <w:pBdr>
          <w:top w:val="single" w:sz="4" w:space="1" w:color="000000"/>
        </w:pBdr>
        <w:rPr>
          <w:sz w:val="2"/>
          <w:szCs w:val="4"/>
        </w:rPr>
      </w:pPr>
      <w:r>
        <w:rPr>
          <w:sz w:val="2"/>
          <w:szCs w:val="4"/>
        </w:rPr>
      </w:r>
    </w:p>
    <w:p>
      <w:pPr>
        <w:pStyle w:val="LOnormal"/>
        <w:numPr>
          <w:ilvl w:val="0"/>
          <w:numId w:val="1"/>
        </w:numPr>
        <w:rPr>
          <w:rFonts w:ascii="Arial" w:hAnsi="Arial" w:eastAsia="Arial" w:cs="Arial"/>
          <w:sz w:val="14"/>
          <w:szCs w:val="16"/>
          <w:lang w:val="en-US"/>
        </w:rPr>
      </w:pPr>
      <w:r>
        <w:rPr>
          <w:rFonts w:eastAsia="Arial" w:cs="Arial" w:ascii="Arial" w:hAnsi="Arial"/>
          <w:sz w:val="14"/>
          <w:szCs w:val="16"/>
          <w:lang w:val="en-US"/>
        </w:rPr>
        <w:t>English Fluent level with the following certificates:</w:t>
      </w:r>
    </w:p>
    <w:p>
      <w:pPr>
        <w:pStyle w:val="LOnormal"/>
        <w:numPr>
          <w:ilvl w:val="1"/>
          <w:numId w:val="1"/>
        </w:numPr>
        <w:rPr>
          <w:rFonts w:ascii="Arial" w:hAnsi="Arial" w:eastAsia="Arial" w:cs="Arial"/>
          <w:sz w:val="14"/>
          <w:szCs w:val="16"/>
          <w:lang w:val="en-US"/>
        </w:rPr>
      </w:pPr>
      <w:r>
        <w:rPr>
          <w:rFonts w:eastAsia="Arial" w:cs="Arial" w:ascii="Arial" w:hAnsi="Arial"/>
          <w:sz w:val="14"/>
          <w:szCs w:val="16"/>
          <w:lang w:val="en-US"/>
        </w:rPr>
        <w:t>TOEFL(Test of English as a Foreign Language) issued in November, 2015</w:t>
      </w:r>
    </w:p>
    <w:p>
      <w:pPr>
        <w:pStyle w:val="LOnormal"/>
        <w:numPr>
          <w:ilvl w:val="1"/>
          <w:numId w:val="1"/>
        </w:numPr>
        <w:rPr>
          <w:rFonts w:ascii="Arial" w:hAnsi="Arial" w:eastAsia="Arial" w:cs="Arial"/>
          <w:sz w:val="14"/>
          <w:szCs w:val="16"/>
          <w:lang w:val="en-US"/>
        </w:rPr>
      </w:pPr>
      <w:r>
        <w:rPr>
          <w:rFonts w:eastAsia="Arial" w:cs="Arial" w:ascii="Arial" w:hAnsi="Arial"/>
          <w:sz w:val="14"/>
          <w:szCs w:val="16"/>
          <w:lang w:val="en-US"/>
        </w:rPr>
        <w:t>EILTS(English International Language Testing System) issued in January, 2020</w:t>
      </w:r>
    </w:p>
    <w:p>
      <w:pPr>
        <w:pStyle w:val="LOnormal"/>
        <w:numPr>
          <w:ilvl w:val="1"/>
          <w:numId w:val="1"/>
        </w:numPr>
        <w:rPr>
          <w:rFonts w:ascii="Arial" w:hAnsi="Arial" w:eastAsia="Arial" w:cs="Arial"/>
          <w:sz w:val="14"/>
          <w:szCs w:val="16"/>
          <w:lang w:val="en-US"/>
        </w:rPr>
      </w:pPr>
      <w:r>
        <w:rPr>
          <w:rFonts w:eastAsia="Arial" w:cs="Arial" w:ascii="Arial" w:hAnsi="Arial"/>
          <w:sz w:val="14"/>
          <w:szCs w:val="16"/>
          <w:lang w:val="en-US"/>
        </w:rPr>
        <w:t>ACTFL(American Council of Teaching of Foreign Languages) issued in May 2011</w:t>
      </w:r>
    </w:p>
    <w:p>
      <w:pPr>
        <w:pStyle w:val="LOnormal"/>
        <w:numPr>
          <w:ilvl w:val="0"/>
          <w:numId w:val="1"/>
        </w:numPr>
        <w:rPr>
          <w:rFonts w:ascii="Arial" w:hAnsi="Arial" w:eastAsia="Arial" w:cs="Arial"/>
          <w:sz w:val="14"/>
          <w:szCs w:val="16"/>
          <w:lang w:val="en-US"/>
        </w:rPr>
      </w:pPr>
      <w:r>
        <w:rPr>
          <w:rFonts w:eastAsia="Arial" w:cs="Arial" w:ascii="Arial" w:hAnsi="Arial"/>
          <w:sz w:val="14"/>
          <w:szCs w:val="16"/>
          <w:lang w:val="en-US"/>
        </w:rPr>
        <w:t>Basic Spanish with both Work and Travel experience</w:t>
      </w:r>
    </w:p>
    <w:p>
      <w:pPr>
        <w:pStyle w:val="LOnormal"/>
        <w:numPr>
          <w:ilvl w:val="0"/>
          <w:numId w:val="1"/>
        </w:numPr>
        <w:rPr>
          <w:rFonts w:ascii="Arial" w:hAnsi="Arial" w:eastAsia="Arial" w:cs="Arial"/>
          <w:sz w:val="14"/>
          <w:szCs w:val="16"/>
          <w:lang w:val="en-US"/>
        </w:rPr>
      </w:pPr>
      <w:r>
        <w:rPr>
          <w:rFonts w:eastAsia="Arial" w:cs="Arial" w:ascii="Arial" w:hAnsi="Arial"/>
          <w:sz w:val="14"/>
          <w:szCs w:val="16"/>
          <w:lang w:val="en-US"/>
        </w:rPr>
        <w:t>Basic French(Studying in preparation to move to Montreal, Quebec in 2023)</w:t>
      </w:r>
    </w:p>
    <w:p>
      <w:pPr>
        <w:pStyle w:val="LOnormal"/>
        <w:rPr>
          <w:sz w:val="14"/>
          <w:szCs w:val="14"/>
          <w:lang w:val="en-US"/>
        </w:rPr>
      </w:pPr>
      <w:r>
        <w:rPr>
          <w:sz w:val="14"/>
          <w:szCs w:val="14"/>
          <w:lang w:val="en-US"/>
        </w:rPr>
      </w:r>
    </w:p>
    <w:p>
      <w:pPr>
        <w:pStyle w:val="LOnormal"/>
        <w:rPr>
          <w:rFonts w:ascii="Arial" w:hAnsi="Arial" w:eastAsia="Arial" w:cs="Arial"/>
          <w:b/>
          <w:b/>
          <w:sz w:val="20"/>
        </w:rPr>
      </w:pPr>
      <w:r>
        <w:rPr>
          <w:rFonts w:eastAsia="Arial" w:cs="Arial" w:ascii="Arial" w:hAnsi="Arial"/>
          <w:b/>
          <w:sz w:val="20"/>
        </w:rPr>
        <w:t>I.T</w:t>
      </w:r>
    </w:p>
    <w:p>
      <w:pPr>
        <w:pStyle w:val="LOnormal"/>
        <w:pBdr>
          <w:top w:val="single" w:sz="4" w:space="1" w:color="000000"/>
        </w:pBdr>
        <w:rPr>
          <w:sz w:val="2"/>
          <w:szCs w:val="4"/>
        </w:rPr>
      </w:pPr>
      <w:r>
        <w:rPr>
          <w:sz w:val="2"/>
          <w:szCs w:val="4"/>
        </w:rPr>
      </w:r>
    </w:p>
    <w:p>
      <w:pPr>
        <w:pStyle w:val="ListParagraph"/>
        <w:numPr>
          <w:ilvl w:val="0"/>
          <w:numId w:val="2"/>
        </w:numPr>
        <w:spacing w:before="0" w:after="0"/>
        <w:contextualSpacing/>
        <w:rPr>
          <w:b/>
          <w:b/>
          <w:sz w:val="14"/>
          <w:szCs w:val="20"/>
          <w:lang w:val="en-US"/>
        </w:rPr>
      </w:pPr>
      <w:r>
        <w:rPr>
          <w:b/>
          <w:sz w:val="14"/>
          <w:szCs w:val="20"/>
          <w:lang w:val="en-US"/>
        </w:rPr>
        <w:t xml:space="preserve">Archtecture: </w:t>
      </w:r>
      <w:r>
        <w:rPr>
          <w:sz w:val="14"/>
          <w:szCs w:val="20"/>
          <w:lang w:val="en-US"/>
        </w:rPr>
        <w:t>Design Patterns, Data Modeling, Bizagi, Enterprise Architech, Power Designer.</w:t>
      </w:r>
    </w:p>
    <w:p>
      <w:pPr>
        <w:pStyle w:val="ListParagraph"/>
        <w:numPr>
          <w:ilvl w:val="0"/>
          <w:numId w:val="2"/>
        </w:numPr>
        <w:spacing w:before="0" w:after="0"/>
        <w:contextualSpacing/>
        <w:rPr>
          <w:b/>
          <w:b/>
          <w:sz w:val="14"/>
          <w:szCs w:val="20"/>
          <w:lang w:val="en-US"/>
        </w:rPr>
      </w:pPr>
      <w:r>
        <w:rPr>
          <w:b/>
          <w:sz w:val="14"/>
          <w:szCs w:val="20"/>
          <w:lang w:val="en-US"/>
        </w:rPr>
        <w:t xml:space="preserve">Back-End: </w:t>
      </w:r>
      <w:r>
        <w:rPr>
          <w:sz w:val="14"/>
          <w:szCs w:val="20"/>
          <w:lang w:val="en-US"/>
        </w:rPr>
        <w:t>WebApi with Asp.Net and Net Core, WebService, WcfService, Windows Service. NodeJs, COM+ Components.</w:t>
      </w:r>
    </w:p>
    <w:p>
      <w:pPr>
        <w:pStyle w:val="ListParagraph"/>
        <w:numPr>
          <w:ilvl w:val="0"/>
          <w:numId w:val="2"/>
        </w:numPr>
        <w:spacing w:before="0" w:after="0"/>
        <w:contextualSpacing/>
        <w:rPr>
          <w:sz w:val="14"/>
          <w:szCs w:val="20"/>
          <w:lang w:val="en-US"/>
        </w:rPr>
      </w:pPr>
      <w:r>
        <w:rPr>
          <w:b/>
          <w:sz w:val="14"/>
          <w:szCs w:val="20"/>
          <w:lang w:val="en-US"/>
        </w:rPr>
        <w:t xml:space="preserve">Databases: </w:t>
      </w:r>
      <w:r>
        <w:rPr>
          <w:sz w:val="14"/>
          <w:szCs w:val="20"/>
          <w:lang w:val="en-US"/>
        </w:rPr>
        <w:t>SQL, Oracle PL/SQL, Informix, MySQL and Mongo Db.</w:t>
      </w:r>
    </w:p>
    <w:p>
      <w:pPr>
        <w:pStyle w:val="ListParagraph"/>
        <w:numPr>
          <w:ilvl w:val="0"/>
          <w:numId w:val="2"/>
        </w:numPr>
        <w:spacing w:before="0" w:after="0"/>
        <w:contextualSpacing/>
        <w:rPr>
          <w:b/>
          <w:b/>
          <w:sz w:val="14"/>
          <w:szCs w:val="20"/>
          <w:lang w:val="en-US"/>
        </w:rPr>
      </w:pPr>
      <w:r>
        <w:rPr>
          <w:b/>
          <w:sz w:val="14"/>
          <w:szCs w:val="20"/>
          <w:lang w:val="en-US"/>
        </w:rPr>
        <w:t xml:space="preserve">Front-End: </w:t>
      </w:r>
      <w:r>
        <w:rPr>
          <w:sz w:val="14"/>
          <w:szCs w:val="20"/>
          <w:lang w:val="en-US"/>
        </w:rPr>
        <w:t>Html 5, javascript, JQuery, CSS, Bootstrap, Angular 2 and superior, WebForms, Asp.Net and Net Core and MVC.</w:t>
      </w:r>
    </w:p>
    <w:p>
      <w:pPr>
        <w:pStyle w:val="ListParagraph"/>
        <w:numPr>
          <w:ilvl w:val="0"/>
          <w:numId w:val="2"/>
        </w:numPr>
        <w:spacing w:before="0" w:after="0"/>
        <w:contextualSpacing/>
        <w:rPr>
          <w:b/>
          <w:b/>
          <w:sz w:val="14"/>
          <w:szCs w:val="20"/>
          <w:lang w:val="en-US"/>
        </w:rPr>
      </w:pPr>
      <w:r>
        <w:rPr>
          <w:b/>
          <w:sz w:val="14"/>
          <w:szCs w:val="20"/>
          <w:lang w:val="en-US"/>
        </w:rPr>
        <w:t xml:space="preserve">IDE’s: </w:t>
      </w:r>
      <w:r>
        <w:rPr>
          <w:sz w:val="14"/>
          <w:szCs w:val="20"/>
          <w:lang w:val="en-US"/>
        </w:rPr>
        <w:t>Visual Studio Code and 2005 to 2019 versions, Eclipse, Sublime, Android Studio and XCode.</w:t>
      </w:r>
    </w:p>
    <w:p>
      <w:pPr>
        <w:pStyle w:val="ListParagraph"/>
        <w:numPr>
          <w:ilvl w:val="0"/>
          <w:numId w:val="2"/>
        </w:numPr>
        <w:spacing w:before="0" w:after="0"/>
        <w:contextualSpacing/>
        <w:rPr>
          <w:b/>
          <w:b/>
          <w:sz w:val="14"/>
          <w:szCs w:val="20"/>
          <w:lang w:val="en-US"/>
        </w:rPr>
      </w:pPr>
      <w:r>
        <w:rPr>
          <w:b/>
          <w:sz w:val="14"/>
          <w:szCs w:val="20"/>
          <w:lang w:val="en-US"/>
        </w:rPr>
        <w:t xml:space="preserve">Programming languages: </w:t>
      </w:r>
      <w:r>
        <w:rPr>
          <w:sz w:val="14"/>
          <w:szCs w:val="20"/>
          <w:lang w:val="en-US"/>
        </w:rPr>
        <w:t>C, C++, C#, VB.net, Python, Java, Php, ColdFusion, Type Script and JavaScript.</w:t>
      </w:r>
    </w:p>
    <w:p>
      <w:pPr>
        <w:pStyle w:val="ListParagraph"/>
        <w:numPr>
          <w:ilvl w:val="0"/>
          <w:numId w:val="2"/>
        </w:numPr>
        <w:spacing w:before="0" w:after="0"/>
        <w:contextualSpacing/>
        <w:rPr>
          <w:b/>
          <w:b/>
          <w:sz w:val="14"/>
          <w:szCs w:val="20"/>
        </w:rPr>
      </w:pPr>
      <w:r>
        <w:rPr>
          <w:b/>
          <w:sz w:val="14"/>
          <w:szCs w:val="20"/>
        </w:rPr>
        <w:t xml:space="preserve">Metodologies: </w:t>
      </w:r>
      <w:r>
        <w:rPr>
          <w:sz w:val="14"/>
          <w:szCs w:val="20"/>
        </w:rPr>
        <w:t>Agile, Kanban, Scrum, DDD, TDD, XP.</w:t>
      </w:r>
    </w:p>
    <w:p>
      <w:pPr>
        <w:pStyle w:val="ListParagraph"/>
        <w:numPr>
          <w:ilvl w:val="0"/>
          <w:numId w:val="2"/>
        </w:numPr>
        <w:spacing w:before="0" w:after="0"/>
        <w:contextualSpacing/>
        <w:rPr>
          <w:b/>
          <w:b/>
          <w:sz w:val="14"/>
          <w:szCs w:val="20"/>
          <w:lang w:val="en-US"/>
        </w:rPr>
      </w:pPr>
      <w:r>
        <w:rPr>
          <w:b/>
          <w:sz w:val="14"/>
          <w:szCs w:val="20"/>
          <w:lang w:val="en-US"/>
        </w:rPr>
        <w:t xml:space="preserve">Mobile and IOT: </w:t>
      </w:r>
      <w:r>
        <w:rPr>
          <w:sz w:val="14"/>
          <w:szCs w:val="20"/>
          <w:lang w:val="en-US"/>
        </w:rPr>
        <w:t>Flutter, Ionic, Firebase Cloud Services and Arduino.</w:t>
      </w:r>
    </w:p>
    <w:p>
      <w:pPr>
        <w:pStyle w:val="ListParagraph"/>
        <w:numPr>
          <w:ilvl w:val="0"/>
          <w:numId w:val="2"/>
        </w:numPr>
        <w:spacing w:before="0" w:after="0"/>
        <w:contextualSpacing/>
        <w:rPr>
          <w:b/>
          <w:b/>
          <w:sz w:val="14"/>
          <w:szCs w:val="20"/>
          <w:lang w:val="en-US"/>
        </w:rPr>
      </w:pPr>
      <w:r>
        <w:rPr>
          <w:b/>
          <w:sz w:val="14"/>
          <w:szCs w:val="20"/>
          <w:lang w:val="en-US"/>
        </w:rPr>
        <w:t xml:space="preserve">ORM: </w:t>
      </w:r>
      <w:r>
        <w:rPr>
          <w:sz w:val="14"/>
          <w:szCs w:val="20"/>
          <w:lang w:val="en-US"/>
        </w:rPr>
        <w:t>Ado.Net, Entity framework, Dapper, and others.</w:t>
      </w:r>
    </w:p>
    <w:p>
      <w:pPr>
        <w:pStyle w:val="ListParagraph"/>
        <w:numPr>
          <w:ilvl w:val="0"/>
          <w:numId w:val="2"/>
        </w:numPr>
        <w:spacing w:before="0" w:after="0"/>
        <w:contextualSpacing/>
        <w:rPr>
          <w:b/>
          <w:b/>
          <w:sz w:val="14"/>
          <w:szCs w:val="20"/>
        </w:rPr>
      </w:pPr>
      <w:r>
        <w:rPr>
          <w:b/>
          <w:sz w:val="14"/>
          <w:szCs w:val="20"/>
        </w:rPr>
        <w:t>Repositóries:</w:t>
      </w:r>
      <w:r>
        <w:rPr>
          <w:sz w:val="14"/>
          <w:szCs w:val="20"/>
        </w:rPr>
        <w:t xml:space="preserve"> IBM RTC, Microsoft Tfs,Tfs, SVN Tortoise, SmartCvs e Git.</w:t>
      </w:r>
    </w:p>
    <w:p>
      <w:pPr>
        <w:pStyle w:val="ListParagraph"/>
        <w:numPr>
          <w:ilvl w:val="0"/>
          <w:numId w:val="2"/>
        </w:numPr>
        <w:spacing w:before="0" w:after="0"/>
        <w:contextualSpacing/>
        <w:rPr>
          <w:b/>
          <w:b/>
          <w:sz w:val="14"/>
          <w:szCs w:val="20"/>
          <w:lang w:val="en-US"/>
        </w:rPr>
      </w:pPr>
      <w:r>
        <w:rPr>
          <w:b/>
          <w:sz w:val="14"/>
          <w:szCs w:val="20"/>
          <w:lang w:val="en-US"/>
        </w:rPr>
        <w:t xml:space="preserve">Operational systems: </w:t>
      </w:r>
      <w:r>
        <w:rPr>
          <w:sz w:val="14"/>
          <w:szCs w:val="20"/>
          <w:lang w:val="en-US"/>
        </w:rPr>
        <w:t>Windows in all versions; Linux Ubuntu and Mac OS.</w:t>
      </w:r>
    </w:p>
    <w:p>
      <w:pPr>
        <w:pStyle w:val="LOnormal"/>
        <w:ind w:left="360" w:hanging="0"/>
        <w:jc w:val="both"/>
        <w:rPr>
          <w:sz w:val="14"/>
          <w:szCs w:val="14"/>
          <w:lang w:val="en-US"/>
        </w:rPr>
      </w:pPr>
      <w:r>
        <w:rPr>
          <w:sz w:val="14"/>
          <w:szCs w:val="14"/>
          <w:lang w:val="en-US"/>
        </w:rPr>
      </w:r>
    </w:p>
    <w:p>
      <w:pPr>
        <w:pStyle w:val="LOnormal"/>
        <w:rPr>
          <w:rFonts w:ascii="Arial" w:hAnsi="Arial" w:eastAsia="Arial" w:cs="Arial"/>
          <w:b/>
          <w:b/>
          <w:sz w:val="20"/>
        </w:rPr>
      </w:pPr>
      <w:r>
        <w:rPr>
          <w:rFonts w:eastAsia="Arial" w:cs="Arial" w:ascii="Arial" w:hAnsi="Arial"/>
          <w:b/>
          <w:sz w:val="20"/>
        </w:rPr>
        <w:t>Internships</w:t>
      </w:r>
    </w:p>
    <w:p>
      <w:pPr>
        <w:pStyle w:val="LOnormal"/>
        <w:pBdr>
          <w:top w:val="single" w:sz="4" w:space="1" w:color="000000"/>
        </w:pBdr>
        <w:rPr>
          <w:sz w:val="2"/>
          <w:szCs w:val="4"/>
        </w:rPr>
      </w:pPr>
      <w:r>
        <w:rPr>
          <w:sz w:val="2"/>
          <w:szCs w:val="4"/>
        </w:rPr>
      </w:r>
    </w:p>
    <w:p>
      <w:pPr>
        <w:pStyle w:val="Normal"/>
        <w:rPr>
          <w:rStyle w:val="Hps"/>
          <w:rFonts w:cs="Arial"/>
          <w:sz w:val="14"/>
          <w:szCs w:val="16"/>
        </w:rPr>
      </w:pPr>
      <w:r>
        <w:rPr>
          <w:b/>
          <w:sz w:val="14"/>
          <w:szCs w:val="16"/>
        </w:rPr>
        <w:t xml:space="preserve">PC Power Produtos e Serviços - 2007-2008- </w:t>
      </w:r>
      <w:r>
        <w:rPr>
          <w:rStyle w:val="Hps"/>
          <w:rFonts w:cs="Arial"/>
          <w:sz w:val="14"/>
          <w:szCs w:val="16"/>
        </w:rPr>
        <w:t>Estagio, Junior Programmer.</w:t>
      </w:r>
    </w:p>
    <w:p>
      <w:pPr>
        <w:pStyle w:val="Normal"/>
        <w:ind w:hanging="0"/>
        <w:jc w:val="both"/>
        <w:rPr>
          <w:rStyle w:val="Hps"/>
          <w:rFonts w:cs="Arial"/>
          <w:sz w:val="14"/>
          <w:szCs w:val="16"/>
        </w:rPr>
      </w:pPr>
      <w:r>
        <w:rPr>
          <w:rStyle w:val="Hps"/>
          <w:rFonts w:cs="Arial"/>
          <w:b/>
          <w:sz w:val="14"/>
          <w:szCs w:val="16"/>
          <w:lang w:val="en-US"/>
        </w:rPr>
        <w:t>Description:</w:t>
      </w:r>
      <w:r>
        <w:rPr>
          <w:rStyle w:val="Hps"/>
          <w:rFonts w:cs="Arial"/>
          <w:sz w:val="14"/>
          <w:szCs w:val="16"/>
          <w:lang w:val="en-US"/>
        </w:rPr>
        <w:t xml:space="preserve"> </w:t>
      </w:r>
      <w:bookmarkStart w:id="0" w:name="tw-target-text"/>
      <w:bookmarkEnd w:id="0"/>
      <w:r>
        <w:rPr>
          <w:rStyle w:val="Hps"/>
          <w:rFonts w:cs="Arial" w:ascii="inherit" w:hAnsi="inherit"/>
          <w:b w:val="false"/>
          <w:i w:val="false"/>
          <w:caps w:val="false"/>
          <w:smallCaps w:val="false"/>
          <w:color w:val="202124"/>
          <w:spacing w:val="0"/>
          <w:sz w:val="14"/>
          <w:szCs w:val="16"/>
          <w:lang w:val="en-US"/>
        </w:rPr>
        <w:t>Development projects for workflow systems in a web environment, using Adobe CS Package, SQLServer, I worked in a team focused on complex problems (Swat team) and as a team leader in projects for federal institutions.</w:t>
      </w:r>
    </w:p>
    <w:p>
      <w:pPr>
        <w:pStyle w:val="Normal"/>
        <w:ind w:hanging="0"/>
        <w:jc w:val="both"/>
        <w:rPr>
          <w:sz w:val="14"/>
          <w:szCs w:val="14"/>
          <w:lang w:val="en-US"/>
        </w:rPr>
      </w:pPr>
      <w:r>
        <w:rPr>
          <w:sz w:val="14"/>
          <w:szCs w:val="14"/>
          <w:lang w:val="en-US"/>
        </w:rPr>
      </w:r>
    </w:p>
    <w:p>
      <w:pPr>
        <w:pStyle w:val="LOnormal"/>
        <w:rPr>
          <w:rFonts w:ascii="Arial" w:hAnsi="Arial" w:eastAsia="Arial" w:cs="Arial"/>
          <w:b/>
          <w:b/>
          <w:sz w:val="20"/>
        </w:rPr>
      </w:pPr>
      <w:r>
        <w:rPr>
          <w:rFonts w:eastAsia="Arial" w:cs="Arial" w:ascii="Arial" w:hAnsi="Arial"/>
          <w:b/>
          <w:sz w:val="20"/>
        </w:rPr>
        <w:t>Work History</w:t>
      </w:r>
    </w:p>
    <w:p>
      <w:pPr>
        <w:pStyle w:val="LOnormal"/>
        <w:pBdr>
          <w:top w:val="single" w:sz="4" w:space="1" w:color="000000"/>
        </w:pBdr>
        <w:rPr>
          <w:sz w:val="2"/>
          <w:szCs w:val="4"/>
        </w:rPr>
      </w:pPr>
      <w:r>
        <w:rPr>
          <w:sz w:val="2"/>
          <w:szCs w:val="4"/>
        </w:rPr>
      </w:r>
    </w:p>
    <w:p>
      <w:pPr>
        <w:pStyle w:val="Normal"/>
        <w:rPr>
          <w:rStyle w:val="Hps"/>
          <w:rFonts w:cs="Arial"/>
          <w:sz w:val="14"/>
          <w:szCs w:val="16"/>
        </w:rPr>
      </w:pPr>
      <w:r>
        <w:rPr>
          <w:b/>
          <w:sz w:val="14"/>
          <w:szCs w:val="16"/>
        </w:rPr>
        <w:t xml:space="preserve">Secom do Brasil –  July 2011 - January 2012 - </w:t>
      </w:r>
      <w:r>
        <w:rPr>
          <w:rStyle w:val="Hps"/>
          <w:rFonts w:cs="Arial"/>
          <w:b/>
          <w:sz w:val="14"/>
          <w:szCs w:val="16"/>
        </w:rPr>
        <w:t>Contract</w:t>
      </w:r>
      <w:r>
        <w:rPr>
          <w:rStyle w:val="Hps"/>
          <w:rFonts w:cs="Arial"/>
          <w:sz w:val="14"/>
          <w:szCs w:val="16"/>
        </w:rPr>
        <w:t>, Microsoft .NET Developer</w:t>
      </w:r>
    </w:p>
    <w:p>
      <w:pPr>
        <w:pStyle w:val="Normal"/>
        <w:jc w:val="both"/>
        <w:rPr>
          <w:rStyle w:val="Hps"/>
          <w:rFonts w:cs="Arial"/>
          <w:sz w:val="14"/>
          <w:szCs w:val="16"/>
        </w:rPr>
      </w:pPr>
      <w:r>
        <w:rPr>
          <w:rFonts w:cs="Arial"/>
          <w:b/>
          <w:sz w:val="14"/>
          <w:szCs w:val="16"/>
          <w:lang w:val="en-US"/>
        </w:rPr>
        <w:t xml:space="preserve">Description: </w:t>
      </w:r>
      <w:r>
        <w:rPr>
          <w:rStyle w:val="Hps"/>
          <w:rFonts w:cs="Arial"/>
          <w:b w:val="false"/>
          <w:bCs w:val="false"/>
          <w:sz w:val="14"/>
          <w:szCs w:val="16"/>
          <w:lang w:val="en-US"/>
        </w:rPr>
        <w:t>Development and maintenance of public security systems with biometric recognition in mobile and web applications.</w:t>
      </w:r>
    </w:p>
    <w:p>
      <w:pPr>
        <w:pStyle w:val="Normal"/>
        <w:jc w:val="both"/>
        <w:rPr>
          <w:sz w:val="14"/>
          <w:szCs w:val="14"/>
        </w:rPr>
      </w:pPr>
      <w:r>
        <w:rPr>
          <w:sz w:val="14"/>
          <w:szCs w:val="14"/>
        </w:rPr>
      </w:r>
    </w:p>
    <w:p>
      <w:pPr>
        <w:pStyle w:val="Normal"/>
        <w:rPr>
          <w:rStyle w:val="Hps"/>
          <w:rFonts w:cs="Arial"/>
          <w:sz w:val="14"/>
          <w:szCs w:val="16"/>
        </w:rPr>
      </w:pPr>
      <w:r>
        <w:rPr>
          <w:b/>
          <w:sz w:val="14"/>
          <w:szCs w:val="16"/>
        </w:rPr>
        <w:t xml:space="preserve">Infobase Consultoria – January 2012 a 24 de </w:t>
      </w:r>
      <w:r>
        <w:rPr>
          <w:b/>
          <w:sz w:val="14"/>
          <w:szCs w:val="16"/>
          <w:lang w:val="en-US"/>
        </w:rPr>
        <w:t>August</w:t>
      </w:r>
      <w:r>
        <w:rPr>
          <w:b/>
          <w:sz w:val="14"/>
          <w:szCs w:val="16"/>
        </w:rPr>
        <w:t xml:space="preserve"> 2012 - Outsourced</w:t>
      </w:r>
      <w:r>
        <w:rPr>
          <w:rStyle w:val="Shorttext"/>
          <w:rFonts w:cs="Arial"/>
          <w:sz w:val="14"/>
          <w:szCs w:val="16"/>
        </w:rPr>
        <w:t xml:space="preserve">, </w:t>
      </w:r>
      <w:r>
        <w:rPr>
          <w:rStyle w:val="Hps"/>
          <w:rFonts w:cs="Arial"/>
          <w:sz w:val="14"/>
          <w:szCs w:val="16"/>
        </w:rPr>
        <w:t>Microsoft .NET Developer</w:t>
      </w:r>
    </w:p>
    <w:p>
      <w:pPr>
        <w:pStyle w:val="Normal"/>
        <w:jc w:val="both"/>
        <w:rPr>
          <w:rFonts w:cs="Arial"/>
          <w:sz w:val="14"/>
          <w:szCs w:val="16"/>
        </w:rPr>
      </w:pPr>
      <w:r>
        <w:rPr>
          <w:rFonts w:cs="Arial"/>
          <w:b/>
          <w:sz w:val="14"/>
          <w:szCs w:val="16"/>
          <w:lang w:val="en-US"/>
        </w:rPr>
        <w:t>Description</w:t>
      </w:r>
      <w:r>
        <w:rPr>
          <w:rFonts w:cs="Arial"/>
          <w:b/>
          <w:sz w:val="14"/>
          <w:szCs w:val="16"/>
        </w:rPr>
        <w:t xml:space="preserve">: </w:t>
      </w:r>
      <w:r>
        <w:rPr>
          <w:rFonts w:cs="Arial"/>
          <w:b w:val="false"/>
          <w:bCs w:val="false"/>
          <w:sz w:val="14"/>
          <w:szCs w:val="16"/>
        </w:rPr>
        <w:t>Reception</w:t>
      </w:r>
      <w:r>
        <w:rPr>
          <w:rFonts w:cs="Arial"/>
          <w:sz w:val="14"/>
          <w:szCs w:val="16"/>
        </w:rPr>
        <w:t xml:space="preserve"> and understanding of IT service requests, estimates of tasks and deliveries, support deployment in Approval and production environments.</w:t>
      </w:r>
    </w:p>
    <w:p>
      <w:pPr>
        <w:pStyle w:val="Normal"/>
        <w:jc w:val="both"/>
        <w:rPr>
          <w:rFonts w:cs="Arial"/>
          <w:sz w:val="14"/>
          <w:szCs w:val="14"/>
          <w:lang w:val="en-US"/>
        </w:rPr>
      </w:pPr>
      <w:r>
        <w:rPr>
          <w:rFonts w:cs="Arial"/>
          <w:sz w:val="14"/>
          <w:szCs w:val="14"/>
          <w:lang w:val="en-US"/>
        </w:rPr>
      </w:r>
    </w:p>
    <w:p>
      <w:pPr>
        <w:pStyle w:val="Normal"/>
        <w:rPr>
          <w:rStyle w:val="Hps"/>
          <w:rFonts w:cs="Arial"/>
          <w:sz w:val="14"/>
          <w:szCs w:val="16"/>
          <w:lang w:val="en-US"/>
        </w:rPr>
      </w:pPr>
      <w:r>
        <w:rPr>
          <w:b/>
          <w:sz w:val="14"/>
          <w:szCs w:val="16"/>
          <w:lang w:val="en-US"/>
        </w:rPr>
        <w:t>Sky/DirecTV (an AT&amp;T company) - August 2012 - April 2014 - Outsourced</w:t>
      </w:r>
      <w:r>
        <w:rPr>
          <w:rStyle w:val="Shorttext"/>
          <w:rFonts w:cs="Arial"/>
          <w:sz w:val="14"/>
          <w:szCs w:val="16"/>
          <w:lang w:val="en-US"/>
        </w:rPr>
        <w:t>, Tech Lead</w:t>
      </w:r>
      <w:r>
        <w:rPr>
          <w:rStyle w:val="Hps"/>
          <w:rFonts w:cs="Arial"/>
          <w:sz w:val="14"/>
          <w:szCs w:val="16"/>
          <w:lang w:val="en-US"/>
        </w:rPr>
        <w:t>.</w:t>
      </w:r>
    </w:p>
    <w:p>
      <w:pPr>
        <w:pStyle w:val="Normal"/>
        <w:jc w:val="both"/>
        <w:rPr>
          <w:rFonts w:cs="Arial"/>
          <w:sz w:val="14"/>
          <w:szCs w:val="16"/>
        </w:rPr>
      </w:pPr>
      <w:r>
        <w:rPr>
          <w:rFonts w:cs="Arial"/>
          <w:b/>
          <w:sz w:val="14"/>
          <w:szCs w:val="16"/>
          <w:lang w:val="en-US"/>
        </w:rPr>
        <w:t>Description:</w:t>
      </w:r>
      <w:r>
        <w:rPr>
          <w:rFonts w:cs="Arial"/>
          <w:sz w:val="14"/>
          <w:szCs w:val="16"/>
          <w:lang w:val="en-US"/>
        </w:rPr>
        <w:t xml:space="preserve"> </w:t>
      </w:r>
      <w:r>
        <w:rPr>
          <w:rStyle w:val="Hps"/>
          <w:rFonts w:cs="Arial"/>
          <w:sz w:val="14"/>
          <w:szCs w:val="16"/>
          <w:lang w:val="en-US"/>
        </w:rPr>
        <w:t>Preparation of technical specifications, validation of function documents, software factories management, survey of estimates for project delivery, I also worked on the migration project of th</w:t>
      </w:r>
      <w:r>
        <w:rPr>
          <w:rStyle w:val="Hps"/>
          <w:rFonts w:eastAsia="Times New Roman" w:cs="Arial"/>
          <w:color w:val="000000"/>
          <w:kern w:val="0"/>
          <w:sz w:val="14"/>
          <w:szCs w:val="16"/>
          <w:lang w:val="en-US" w:eastAsia="pt-BR" w:bidi="ar-SA"/>
        </w:rPr>
        <w:t xml:space="preserve">eir former </w:t>
      </w:r>
      <w:r>
        <w:rPr>
          <w:rStyle w:val="Hps"/>
          <w:rFonts w:cs="Arial"/>
          <w:sz w:val="14"/>
          <w:szCs w:val="16"/>
          <w:lang w:val="en-US"/>
        </w:rPr>
        <w:t xml:space="preserve">Billing system </w:t>
      </w:r>
      <w:r>
        <w:rPr>
          <w:rStyle w:val="Hps"/>
          <w:rFonts w:cs="Arial"/>
          <w:sz w:val="14"/>
          <w:szCs w:val="16"/>
          <w:lang w:val="en-US"/>
        </w:rPr>
        <w:t xml:space="preserve">to Oracle </w:t>
      </w:r>
      <w:r>
        <w:rPr>
          <w:rStyle w:val="Hps"/>
          <w:rFonts w:eastAsia="Times New Roman" w:cs="Arial"/>
          <w:color w:val="000000"/>
          <w:kern w:val="0"/>
          <w:sz w:val="14"/>
          <w:szCs w:val="16"/>
          <w:lang w:val="en-US" w:eastAsia="pt-BR" w:bidi="ar-SA"/>
        </w:rPr>
        <w:t>BRM</w:t>
      </w:r>
      <w:r>
        <w:rPr>
          <w:rStyle w:val="Hps"/>
          <w:rFonts w:cs="Arial"/>
          <w:sz w:val="14"/>
          <w:szCs w:val="16"/>
          <w:lang w:val="en-US"/>
        </w:rPr>
        <w:t xml:space="preserve">, business process orchestration in Bpel </w:t>
      </w:r>
      <w:r>
        <w:rPr>
          <w:rStyle w:val="Hps"/>
          <w:rFonts w:cs="Arial"/>
          <w:sz w:val="14"/>
          <w:szCs w:val="16"/>
          <w:lang w:val="en-US"/>
        </w:rPr>
        <w:t>and m</w:t>
      </w:r>
      <w:r>
        <w:rPr>
          <w:rStyle w:val="Hps"/>
          <w:rFonts w:eastAsia="Times New Roman" w:cs="Arial"/>
          <w:color w:val="000000"/>
          <w:kern w:val="0"/>
          <w:sz w:val="14"/>
          <w:szCs w:val="16"/>
          <w:lang w:val="en-US" w:eastAsia="pt-BR" w:bidi="ar-SA"/>
        </w:rPr>
        <w:t>aintening frontend and backend for their sales and costumer services portal</w:t>
      </w:r>
      <w:r>
        <w:rPr>
          <w:rStyle w:val="Hps"/>
          <w:rFonts w:cs="Arial"/>
          <w:sz w:val="14"/>
          <w:szCs w:val="16"/>
          <w:lang w:val="en-US"/>
        </w:rPr>
        <w:t>.</w:t>
      </w:r>
    </w:p>
    <w:p>
      <w:pPr>
        <w:pStyle w:val="Normal"/>
        <w:jc w:val="both"/>
        <w:rPr>
          <w:rFonts w:cs="Arial"/>
          <w:sz w:val="14"/>
          <w:szCs w:val="14"/>
          <w:lang w:val="en-US"/>
        </w:rPr>
      </w:pPr>
      <w:r>
        <w:rPr>
          <w:rFonts w:cs="Arial"/>
          <w:sz w:val="14"/>
          <w:szCs w:val="14"/>
          <w:lang w:val="en-US"/>
        </w:rPr>
      </w:r>
    </w:p>
    <w:p>
      <w:pPr>
        <w:pStyle w:val="Normal"/>
        <w:rPr>
          <w:rStyle w:val="Shorttext"/>
          <w:sz w:val="14"/>
          <w:szCs w:val="16"/>
          <w:lang w:val="en-US"/>
        </w:rPr>
      </w:pPr>
      <w:r>
        <w:rPr>
          <w:b/>
          <w:sz w:val="14"/>
          <w:szCs w:val="16"/>
          <w:lang w:val="en-US"/>
        </w:rPr>
        <w:t>Indra - May 2014 - August 2018</w:t>
      </w:r>
      <w:r>
        <w:rPr>
          <w:b/>
          <w:sz w:val="12"/>
          <w:szCs w:val="14"/>
          <w:lang w:val="en-US"/>
        </w:rPr>
        <w:t xml:space="preserve"> –</w:t>
      </w:r>
      <w:r>
        <w:rPr>
          <w:rStyle w:val="Shorttext"/>
          <w:rFonts w:cs="Arial"/>
          <w:sz w:val="14"/>
          <w:szCs w:val="16"/>
          <w:lang w:val="en-US"/>
        </w:rPr>
        <w:t xml:space="preserve"> </w:t>
      </w:r>
      <w:r>
        <w:rPr>
          <w:rStyle w:val="Hps"/>
          <w:rFonts w:cs="Arial"/>
          <w:b/>
          <w:sz w:val="14"/>
          <w:szCs w:val="16"/>
          <w:lang w:val="en-US"/>
        </w:rPr>
        <w:t xml:space="preserve">Contract Outsorced </w:t>
      </w:r>
      <w:r>
        <w:rPr>
          <w:rStyle w:val="Shorttext"/>
          <w:rFonts w:cs="Arial"/>
          <w:sz w:val="14"/>
          <w:szCs w:val="16"/>
          <w:lang w:val="en-US"/>
        </w:rPr>
        <w:t xml:space="preserve">, </w:t>
      </w:r>
      <w:r>
        <w:rPr>
          <w:rStyle w:val="Shorttext"/>
          <w:sz w:val="14"/>
          <w:szCs w:val="16"/>
          <w:lang w:val="en-US"/>
        </w:rPr>
        <w:t>.Net Developer  (Leval 3 Application Support).</w:t>
      </w:r>
    </w:p>
    <w:p>
      <w:pPr>
        <w:pStyle w:val="Normal"/>
        <w:jc w:val="both"/>
        <w:rPr>
          <w:rStyle w:val="Shorttext"/>
          <w:sz w:val="14"/>
          <w:szCs w:val="16"/>
          <w:lang w:val="en-US"/>
        </w:rPr>
      </w:pPr>
      <w:r>
        <w:rPr>
          <w:rFonts w:cs="Arial"/>
          <w:b/>
          <w:sz w:val="14"/>
          <w:szCs w:val="16"/>
          <w:lang w:val="en-US"/>
        </w:rPr>
        <w:t>Description</w:t>
      </w:r>
      <w:r>
        <w:rPr>
          <w:rFonts w:cs="Arial"/>
          <w:b/>
          <w:sz w:val="12"/>
          <w:szCs w:val="14"/>
          <w:lang w:val="en-US"/>
        </w:rPr>
        <w:t xml:space="preserve">: </w:t>
      </w:r>
      <w:r>
        <w:rPr>
          <w:rStyle w:val="Shorttext"/>
          <w:sz w:val="14"/>
          <w:szCs w:val="16"/>
          <w:lang w:val="en-US"/>
        </w:rPr>
        <w:t>provision of service to Bank of Brasil Mapfre group’s insurance business operation and its partner CESVI Brasil, maintaining a car insurance budgeting integrated system to support a nationwide operation.</w:t>
      </w:r>
    </w:p>
    <w:p>
      <w:pPr>
        <w:pStyle w:val="Normal"/>
        <w:rPr>
          <w:rStyle w:val="SubtleEmphasis"/>
          <w:b/>
          <w:b/>
          <w:i w:val="false"/>
          <w:i w:val="false"/>
          <w:sz w:val="14"/>
          <w:szCs w:val="16"/>
          <w:lang w:val="en-US"/>
        </w:rPr>
      </w:pPr>
      <w:r>
        <w:rPr>
          <w:b/>
          <w:i w:val="false"/>
          <w:sz w:val="14"/>
          <w:szCs w:val="16"/>
          <w:lang w:val="en-US"/>
        </w:rPr>
      </w:r>
    </w:p>
    <w:p>
      <w:pPr>
        <w:pStyle w:val="Normal"/>
        <w:rPr>
          <w:rStyle w:val="Hps"/>
          <w:rFonts w:cs="Arial"/>
          <w:sz w:val="14"/>
          <w:szCs w:val="16"/>
          <w:lang w:val="en-US"/>
        </w:rPr>
      </w:pPr>
      <w:r>
        <w:rPr>
          <w:b/>
          <w:sz w:val="14"/>
          <w:szCs w:val="16"/>
          <w:lang w:val="en-US"/>
        </w:rPr>
        <w:t xml:space="preserve">WaBr/Wayon – August 2018 - January 2020 - </w:t>
      </w:r>
      <w:r>
        <w:rPr>
          <w:rStyle w:val="Hps"/>
          <w:rFonts w:cs="Arial"/>
          <w:b/>
          <w:sz w:val="14"/>
          <w:szCs w:val="16"/>
          <w:lang w:val="en-US"/>
        </w:rPr>
        <w:t>Contract</w:t>
      </w:r>
      <w:r>
        <w:rPr>
          <w:rStyle w:val="Shorttext"/>
          <w:rFonts w:cs="Arial"/>
          <w:sz w:val="14"/>
          <w:szCs w:val="16"/>
          <w:lang w:val="en-US"/>
        </w:rPr>
        <w:t xml:space="preserve">, .Net Senior </w:t>
      </w:r>
      <w:r>
        <w:rPr>
          <w:rStyle w:val="Hps"/>
          <w:rFonts w:cs="Arial"/>
          <w:sz w:val="14"/>
          <w:szCs w:val="16"/>
          <w:lang w:val="en-US"/>
        </w:rPr>
        <w:t>Developer.</w:t>
      </w:r>
    </w:p>
    <w:p>
      <w:pPr>
        <w:pStyle w:val="Normal"/>
        <w:jc w:val="both"/>
        <w:rPr>
          <w:rFonts w:cs="Arial"/>
          <w:sz w:val="14"/>
          <w:szCs w:val="16"/>
          <w:lang w:val="en-US"/>
        </w:rPr>
      </w:pPr>
      <w:r>
        <w:rPr>
          <w:rFonts w:cs="Arial"/>
          <w:b/>
          <w:sz w:val="14"/>
          <w:szCs w:val="16"/>
          <w:lang w:val="en-US"/>
        </w:rPr>
        <w:t>Description:</w:t>
      </w:r>
      <w:r>
        <w:rPr>
          <w:rFonts w:cs="Arial"/>
          <w:sz w:val="14"/>
          <w:szCs w:val="16"/>
          <w:lang w:val="en-US"/>
        </w:rPr>
        <w:t xml:space="preserve"> provision of service to Solera Brasil Company to develop and maintain backends microservices web api in .Net and .Net Core and Front-ends in Angular 2 and Asp.Net Core Mvc Razr with Bootstrap to support car insurance claims operation nationwide and auto-parts supply chain.</w:t>
      </w:r>
    </w:p>
    <w:p>
      <w:pPr>
        <w:pStyle w:val="Normal"/>
        <w:jc w:val="both"/>
        <w:rPr>
          <w:rFonts w:cs="Arial"/>
          <w:b/>
          <w:b/>
          <w:sz w:val="14"/>
          <w:szCs w:val="16"/>
        </w:rPr>
      </w:pPr>
      <w:r>
        <w:rPr>
          <w:rFonts w:cs="Arial"/>
          <w:b/>
          <w:sz w:val="14"/>
          <w:szCs w:val="16"/>
        </w:rPr>
      </w:r>
    </w:p>
    <w:p>
      <w:pPr>
        <w:pStyle w:val="Normal"/>
        <w:rPr>
          <w:rStyle w:val="Hps"/>
          <w:rFonts w:cs="Arial"/>
          <w:sz w:val="14"/>
          <w:szCs w:val="16"/>
          <w:lang w:val="en-US"/>
        </w:rPr>
      </w:pPr>
      <w:r>
        <w:rPr>
          <w:b/>
          <w:sz w:val="14"/>
          <w:szCs w:val="16"/>
          <w:lang w:val="en-US"/>
        </w:rPr>
        <w:t xml:space="preserve">Indra – February 2020 – April 2021 - </w:t>
      </w:r>
      <w:r>
        <w:rPr>
          <w:rStyle w:val="Shorttext"/>
          <w:rFonts w:cs="Arial"/>
          <w:b/>
          <w:sz w:val="14"/>
          <w:szCs w:val="16"/>
          <w:lang w:val="en-US"/>
        </w:rPr>
        <w:t>Contract</w:t>
      </w:r>
      <w:r>
        <w:rPr>
          <w:rStyle w:val="Shorttext"/>
          <w:rFonts w:cs="Arial"/>
          <w:sz w:val="14"/>
          <w:szCs w:val="16"/>
          <w:lang w:val="en-US"/>
        </w:rPr>
        <w:t>, Microsoft .Net Tech Lead/Scrum Master</w:t>
      </w:r>
      <w:r>
        <w:rPr>
          <w:rStyle w:val="Hps"/>
          <w:rFonts w:cs="Arial"/>
          <w:sz w:val="14"/>
          <w:szCs w:val="16"/>
          <w:lang w:val="en-US"/>
        </w:rPr>
        <w:t>.</w:t>
      </w:r>
    </w:p>
    <w:p>
      <w:pPr>
        <w:pStyle w:val="Normal"/>
        <w:jc w:val="both"/>
        <w:rPr>
          <w:rFonts w:cs="Arial"/>
          <w:sz w:val="14"/>
          <w:szCs w:val="16"/>
          <w:lang w:val="en-US"/>
        </w:rPr>
      </w:pPr>
      <w:r>
        <w:rPr>
          <w:rStyle w:val="Hps"/>
          <w:rFonts w:cs="Arial"/>
          <w:b/>
          <w:sz w:val="14"/>
          <w:szCs w:val="16"/>
          <w:lang w:val="en-US"/>
        </w:rPr>
        <w:t>Description:</w:t>
      </w:r>
      <w:r>
        <w:rPr>
          <w:rStyle w:val="Hps"/>
          <w:rFonts w:cs="Arial"/>
          <w:sz w:val="14"/>
          <w:szCs w:val="16"/>
          <w:lang w:val="en-US"/>
        </w:rPr>
        <w:t xml:space="preserve"> Allocation at the client Itaú-Unibanco Insurance in Web and Desktop Applications based RPA Farm Project, initially as Senior Developer with promotion as Tech Leader and Scrum Master to handle environment support, new projects and high risk projects, delivery control and Scrum ceremonies.</w:t>
      </w:r>
    </w:p>
    <w:p>
      <w:pPr>
        <w:pStyle w:val="Normal"/>
        <w:rPr>
          <w:b/>
          <w:b/>
          <w:sz w:val="14"/>
          <w:szCs w:val="16"/>
        </w:rPr>
      </w:pPr>
      <w:r>
        <w:rPr>
          <w:b/>
          <w:sz w:val="14"/>
          <w:szCs w:val="16"/>
        </w:rPr>
      </w:r>
    </w:p>
    <w:p>
      <w:pPr>
        <w:pStyle w:val="Normal"/>
        <w:rPr>
          <w:rStyle w:val="Hps"/>
          <w:rFonts w:cs="Arial"/>
          <w:sz w:val="14"/>
          <w:szCs w:val="16"/>
          <w:lang w:val="en-US"/>
        </w:rPr>
      </w:pPr>
      <w:r>
        <w:rPr>
          <w:b/>
          <w:sz w:val="14"/>
          <w:szCs w:val="16"/>
          <w:lang w:val="en-US"/>
        </w:rPr>
        <w:t xml:space="preserve">Itaú Seguros – April 2021 – Currently - </w:t>
      </w:r>
      <w:r>
        <w:rPr>
          <w:rStyle w:val="Shorttext"/>
          <w:rFonts w:cs="Arial"/>
          <w:b/>
          <w:sz w:val="14"/>
          <w:szCs w:val="16"/>
          <w:lang w:val="en-US"/>
        </w:rPr>
        <w:t>Contract</w:t>
      </w:r>
      <w:r>
        <w:rPr>
          <w:rStyle w:val="Shorttext"/>
          <w:rFonts w:cs="Arial"/>
          <w:sz w:val="14"/>
          <w:szCs w:val="16"/>
          <w:lang w:val="en-US"/>
        </w:rPr>
        <w:t>, Microsoft .Net Tech Lead</w:t>
      </w:r>
      <w:r>
        <w:rPr>
          <w:rStyle w:val="Hps"/>
          <w:rFonts w:cs="Arial"/>
          <w:sz w:val="14"/>
          <w:szCs w:val="16"/>
          <w:lang w:val="en-US"/>
        </w:rPr>
        <w:t>.</w:t>
      </w:r>
    </w:p>
    <w:p>
      <w:pPr>
        <w:pStyle w:val="Normal"/>
        <w:jc w:val="both"/>
        <w:rPr>
          <w:rFonts w:cs="Arial"/>
          <w:sz w:val="14"/>
          <w:szCs w:val="16"/>
          <w:lang w:val="en-US"/>
        </w:rPr>
      </w:pPr>
      <w:r>
        <w:rPr>
          <w:rStyle w:val="Hps"/>
          <w:rFonts w:cs="Arial"/>
          <w:b/>
          <w:sz w:val="14"/>
          <w:szCs w:val="16"/>
          <w:lang w:val="en-US"/>
        </w:rPr>
        <w:t xml:space="preserve">Description: </w:t>
      </w:r>
      <w:r>
        <w:rPr>
          <w:rStyle w:val="Hps"/>
          <w:rFonts w:cs="Arial"/>
          <w:b w:val="false"/>
          <w:bCs w:val="false"/>
          <w:sz w:val="14"/>
          <w:szCs w:val="16"/>
          <w:lang w:val="en-US"/>
        </w:rPr>
        <w:t>After one year in the previous position as outsourced technology service supplier from Indra to Itaú Seguros I was invited to keep integration their team but as an internal employee, I gladly accepted their challenged to help them keep evolving their RPA and Web Projects in cloud migration ao AWS services.</w:t>
      </w:r>
    </w:p>
    <w:p>
      <w:pPr>
        <w:pStyle w:val="Normal"/>
        <w:rPr>
          <w:rStyle w:val="Hps"/>
          <w:rFonts w:cs="Arial"/>
          <w:sz w:val="14"/>
          <w:szCs w:val="16"/>
          <w:lang w:val="en-US"/>
        </w:rPr>
      </w:pPr>
      <w:r>
        <w:rPr/>
      </w:r>
    </w:p>
    <w:sectPr>
      <w:type w:val="nextPage"/>
      <w:pgSz w:w="11906" w:h="16838"/>
      <w:pgMar w:left="1701" w:right="1701" w:header="0" w:top="1417" w:footer="0" w:bottom="1417"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roman"/>
    <w:pitch w:val="variable"/>
  </w:font>
  <w:font w:name="Liberation Sans">
    <w:altName w:val="Arial"/>
    <w:charset w:val="00"/>
    <w:family w:val="roman"/>
    <w:pitch w:val="variable"/>
  </w:font>
  <w:font w:name="Georgia">
    <w:charset w:val="00"/>
    <w:family w:val="roman"/>
    <w:pitch w:val="variable"/>
  </w:font>
  <w:font w:name="Calibri">
    <w:charset w:val="00"/>
    <w:family w:val="roman"/>
    <w:pitch w:val="variable"/>
  </w:font>
  <w:font w:name="Liberation Mono">
    <w:altName w:val="Courier New"/>
    <w:charset w:val="00"/>
    <w:family w:val="roman"/>
    <w:pitch w:val="variable"/>
  </w:font>
  <w:font w:name="Arial">
    <w:charset w:val="00"/>
    <w:family w:val="roman"/>
    <w:pitch w:val="variable"/>
  </w:font>
  <w:font w:name="inherit">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3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isplayBackgroundShape/>
  <w:defaultTabStop w:val="720"/>
  <w:autoHyphenation w:val="true"/>
  <w:compat>
    <w:compatSetting w:name="compatibilityMode" w:uri="http://schemas.microsoft.com/office/word" w:val="12"/>
  </w:compat>
  <w:hyphenationZone w:val="425"/>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pt-BR" w:eastAsia="pt-B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85066"/>
    <w:pPr>
      <w:widowControl/>
      <w:suppressAutoHyphens w:val="true"/>
      <w:bidi w:val="0"/>
      <w:spacing w:before="0" w:after="0"/>
      <w:jc w:val="left"/>
    </w:pPr>
    <w:rPr>
      <w:rFonts w:ascii="Times New Roman" w:hAnsi="Times New Roman" w:eastAsia="Times New Roman" w:cs="Times New Roman"/>
      <w:color w:val="000000"/>
      <w:kern w:val="0"/>
      <w:sz w:val="22"/>
      <w:szCs w:val="22"/>
      <w:lang w:val="pt-BR" w:eastAsia="pt-BR" w:bidi="ar-SA"/>
    </w:rPr>
  </w:style>
  <w:style w:type="paragraph" w:styleId="Ttulo1">
    <w:name w:val="Heading 1"/>
    <w:basedOn w:val="LOnormal"/>
    <w:qFormat/>
    <w:rsid w:val="00485066"/>
    <w:pPr>
      <w:keepNext w:val="true"/>
      <w:keepLines/>
      <w:spacing w:before="240" w:after="60"/>
      <w:contextualSpacing/>
      <w:outlineLvl w:val="0"/>
    </w:pPr>
    <w:rPr>
      <w:rFonts w:ascii="Arial" w:hAnsi="Arial" w:eastAsia="Arial" w:cs="Arial"/>
      <w:b/>
      <w:sz w:val="32"/>
      <w:szCs w:val="32"/>
    </w:rPr>
  </w:style>
  <w:style w:type="paragraph" w:styleId="Ttulo2">
    <w:name w:val="Heading 2"/>
    <w:basedOn w:val="LOnormal"/>
    <w:qFormat/>
    <w:rsid w:val="00485066"/>
    <w:pPr>
      <w:keepNext w:val="true"/>
      <w:keepLines/>
      <w:spacing w:before="240" w:after="60"/>
      <w:contextualSpacing/>
      <w:outlineLvl w:val="1"/>
    </w:pPr>
    <w:rPr>
      <w:rFonts w:ascii="Arial" w:hAnsi="Arial" w:eastAsia="Arial" w:cs="Arial"/>
      <w:b/>
      <w:i/>
      <w:sz w:val="28"/>
      <w:szCs w:val="28"/>
    </w:rPr>
  </w:style>
  <w:style w:type="paragraph" w:styleId="Ttulo3">
    <w:name w:val="Heading 3"/>
    <w:basedOn w:val="LOnormal"/>
    <w:qFormat/>
    <w:rsid w:val="00485066"/>
    <w:pPr>
      <w:keepNext w:val="true"/>
      <w:keepLines/>
      <w:spacing w:before="240" w:after="60"/>
      <w:contextualSpacing/>
      <w:outlineLvl w:val="2"/>
    </w:pPr>
    <w:rPr>
      <w:rFonts w:ascii="Arial" w:hAnsi="Arial" w:eastAsia="Arial" w:cs="Arial"/>
      <w:b/>
      <w:sz w:val="26"/>
      <w:szCs w:val="26"/>
    </w:rPr>
  </w:style>
  <w:style w:type="paragraph" w:styleId="Ttulo4">
    <w:name w:val="Heading 4"/>
    <w:basedOn w:val="LOnormal"/>
    <w:qFormat/>
    <w:rsid w:val="00485066"/>
    <w:pPr>
      <w:keepNext w:val="true"/>
      <w:keepLines/>
      <w:spacing w:before="240" w:after="60"/>
      <w:contextualSpacing/>
      <w:outlineLvl w:val="3"/>
    </w:pPr>
    <w:rPr>
      <w:b/>
      <w:sz w:val="28"/>
      <w:szCs w:val="28"/>
    </w:rPr>
  </w:style>
  <w:style w:type="paragraph" w:styleId="Ttulo5">
    <w:name w:val="Heading 5"/>
    <w:basedOn w:val="LOnormal"/>
    <w:qFormat/>
    <w:rsid w:val="00485066"/>
    <w:pPr>
      <w:keepNext w:val="true"/>
      <w:keepLines/>
      <w:spacing w:before="240" w:after="60"/>
      <w:contextualSpacing/>
      <w:outlineLvl w:val="4"/>
    </w:pPr>
    <w:rPr>
      <w:b/>
      <w:i/>
      <w:sz w:val="26"/>
      <w:szCs w:val="26"/>
    </w:rPr>
  </w:style>
  <w:style w:type="paragraph" w:styleId="Ttulo6">
    <w:name w:val="Heading 6"/>
    <w:basedOn w:val="LOnormal"/>
    <w:qFormat/>
    <w:rsid w:val="00485066"/>
    <w:pPr>
      <w:keepNext w:val="true"/>
      <w:keepLines/>
      <w:spacing w:before="240" w:after="60"/>
      <w:contextualSpacing/>
      <w:outlineLvl w:val="5"/>
    </w:pPr>
    <w:rPr>
      <w:b/>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qFormat/>
    <w:rsid w:val="00485066"/>
    <w:rPr>
      <w:rFonts w:ascii="Courier New" w:hAnsi="Courier New" w:cs="Courier New"/>
      <w:color w:val="auto"/>
      <w:sz w:val="20"/>
      <w:szCs w:val="20"/>
    </w:rPr>
  </w:style>
  <w:style w:type="character" w:styleId="TitleChar" w:customStyle="1">
    <w:name w:val="Title Char"/>
    <w:basedOn w:val="DefaultParagraphFont"/>
    <w:link w:val="Title"/>
    <w:uiPriority w:val="10"/>
    <w:qFormat/>
    <w:rsid w:val="00485066"/>
    <w:rPr>
      <w:b/>
      <w:sz w:val="72"/>
      <w:szCs w:val="72"/>
    </w:rPr>
  </w:style>
  <w:style w:type="character" w:styleId="Shorttext" w:customStyle="1">
    <w:name w:val="short_text"/>
    <w:basedOn w:val="DefaultParagraphFont"/>
    <w:qFormat/>
    <w:rsid w:val="00485066"/>
    <w:rPr/>
  </w:style>
  <w:style w:type="character" w:styleId="Hps" w:customStyle="1">
    <w:name w:val="hps"/>
    <w:basedOn w:val="DefaultParagraphFont"/>
    <w:qFormat/>
    <w:rsid w:val="00485066"/>
    <w:rPr/>
  </w:style>
  <w:style w:type="character" w:styleId="SubtleEmphasis">
    <w:name w:val="Subtle Emphasis"/>
    <w:basedOn w:val="DefaultParagraphFont"/>
    <w:uiPriority w:val="19"/>
    <w:qFormat/>
    <w:rsid w:val="00485066"/>
    <w:rPr>
      <w:i/>
      <w:color w:val="808080"/>
    </w:rPr>
  </w:style>
  <w:style w:type="character" w:styleId="LinkdaInternet">
    <w:name w:val="Link da Internet"/>
    <w:rPr>
      <w:color w:val="000080"/>
      <w:u w:val="single"/>
      <w:lang w:val="zxx" w:eastAsia="zxx" w:bidi="zxx"/>
    </w:rPr>
  </w:style>
  <w:style w:type="paragraph" w:styleId="Ttulo">
    <w:name w:val="Título"/>
    <w:basedOn w:val="Normal"/>
    <w:next w:val="Corpodotexto"/>
    <w:qFormat/>
    <w:pPr>
      <w:keepNext w:val="true"/>
      <w:spacing w:before="240" w:after="120"/>
    </w:pPr>
    <w:rPr>
      <w:rFonts w:ascii="Liberation Sans" w:hAnsi="Liberation Sans" w:eastAsia="Microsoft YaHei" w:cs="Mang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Mangal"/>
    </w:rPr>
  </w:style>
  <w:style w:type="paragraph" w:styleId="Legenda">
    <w:name w:val="Caption"/>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LOnormal" w:customStyle="1">
    <w:name w:val="LO-normal"/>
    <w:qFormat/>
    <w:rsid w:val="00485066"/>
    <w:pPr>
      <w:widowControl/>
      <w:suppressAutoHyphens w:val="true"/>
      <w:bidi w:val="0"/>
      <w:spacing w:before="0" w:after="0"/>
      <w:jc w:val="left"/>
    </w:pPr>
    <w:rPr>
      <w:rFonts w:ascii="Times New Roman" w:hAnsi="Times New Roman" w:eastAsia="Times New Roman" w:cs="Times New Roman"/>
      <w:color w:val="000000"/>
      <w:kern w:val="0"/>
      <w:sz w:val="22"/>
      <w:szCs w:val="22"/>
      <w:lang w:val="pt-BR" w:eastAsia="pt-BR" w:bidi="ar-SA"/>
    </w:rPr>
  </w:style>
  <w:style w:type="paragraph" w:styleId="Ttulododocumento">
    <w:name w:val="Title"/>
    <w:basedOn w:val="LOnormal"/>
    <w:link w:val="TitleChar"/>
    <w:uiPriority w:val="10"/>
    <w:qFormat/>
    <w:rsid w:val="00485066"/>
    <w:pPr>
      <w:keepNext w:val="true"/>
      <w:keepLines/>
      <w:spacing w:before="480" w:after="120"/>
      <w:contextualSpacing/>
    </w:pPr>
    <w:rPr>
      <w:b/>
      <w:sz w:val="72"/>
      <w:szCs w:val="72"/>
    </w:rPr>
  </w:style>
  <w:style w:type="paragraph" w:styleId="Subttulo">
    <w:name w:val="Subtitle"/>
    <w:basedOn w:val="LOnormal"/>
    <w:qFormat/>
    <w:rsid w:val="00485066"/>
    <w:pPr>
      <w:keepNext w:val="true"/>
      <w:keepLines/>
      <w:spacing w:before="360" w:after="80"/>
      <w:contextualSpacing/>
    </w:pPr>
    <w:rPr>
      <w:rFonts w:ascii="Georgia" w:hAnsi="Georgia" w:eastAsia="Georgia" w:cs="Georgia"/>
      <w:i/>
      <w:color w:val="666666"/>
      <w:sz w:val="48"/>
      <w:szCs w:val="48"/>
    </w:rPr>
  </w:style>
  <w:style w:type="paragraph" w:styleId="HTMLPreformatted">
    <w:name w:val="HTML Preformatted"/>
    <w:basedOn w:val="Normal"/>
    <w:link w:val="HTMLPreformattedChar"/>
    <w:uiPriority w:val="99"/>
    <w:qFormat/>
    <w:rsid w:val="00485066"/>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color w:val="auto"/>
      <w:sz w:val="20"/>
      <w:szCs w:val="20"/>
    </w:rPr>
  </w:style>
  <w:style w:type="paragraph" w:styleId="ListParagraph">
    <w:name w:val="List Paragraph"/>
    <w:basedOn w:val="Normal"/>
    <w:uiPriority w:val="34"/>
    <w:qFormat/>
    <w:rsid w:val="00485066"/>
    <w:pPr>
      <w:spacing w:lineRule="auto" w:line="276" w:before="0" w:after="200"/>
      <w:ind w:left="720" w:hanging="0"/>
      <w:contextualSpacing/>
    </w:pPr>
    <w:rPr>
      <w:rFonts w:ascii="Calibri" w:hAnsi="Calibri" w:eastAsia="Calibri"/>
      <w:color w:val="auto"/>
      <w:lang w:eastAsia="en-US"/>
    </w:rPr>
  </w:style>
  <w:style w:type="paragraph" w:styleId="Textoprformatado">
    <w:name w:val="Texto préformatado"/>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customStyle="1" w:styleId="TableNormal1">
    <w:name w:val="Table Normal1"/>
    <w:rsid w:val="00485066"/>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drianoPimentelti@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LibreOffice/7.1.1.2$Windows_X86_64 LibreOffice_project/fe0b08f4af1bacafe4c7ecc87ce55bb426164676</Application>
  <AppVersion>15.0000</AppVersion>
  <Pages>1</Pages>
  <Words>740</Words>
  <Characters>4322</Characters>
  <CharactersWithSpaces>5000</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2020-09-05T01:47:00Z</dcterms:created>
  <dc:creator>gaby</dc:creator>
  <dc:description/>
  <dc:language>pt-BR</dc:language>
  <cp:lastModifiedBy/>
  <dcterms:modified xsi:type="dcterms:W3CDTF">2021-11-04T11:17:32Z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