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ОТКАЗ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от рекомендованного объёма лечения (части плана лечения)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Оформляется, когда Пациент отказывается от отдельных услуг, рекомендованных врачом, но продолжает лечение в остальной части: например, отказывается от лечения соседних зубов, от профессиональной гигиены перед протезированием, от защитной капы при бруксизме, от закрытия депульпированного зуба коронкой, от рекомендованного обследования. Основание — ч. 3 ст. 20 Федерального закона № 323-ФЗ: гражданин вправе отказаться от медицинского вмешательства.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(при необходимости):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От каких рекомендованных услуг (этапов плана лечения) Пациент отказывается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Причина отказа (со слов Пациента, заполняется по желанию)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для чего рекомендованы указанные услуги и какие последствия может повлечь отказ от них, в том числе: прогрессирование заболевания; осложнения, требующие более сложного и дорогого лечения; утрата зуба; сокращение срока службы изготовленных конструкций; ухудшение результата проводимого лечения.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на результат лечения, выполненного в объёме, меньшем рекомендованного, гарантийные обязательства не распространяются либо гарантийный срок сокращается; конкретные последствия указаны врачом ниже.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подтверждаю, что решение принято мною добровольно, после разъяснений врача и ответов на все мои вопросы. Я вправе в любое время изменить своё решение и получить рекомендованные услуги.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Разъяснённые последствия отказа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Отказ от рекомендованного объёма лечения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