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УВЕДОМЛЕНИЕ ПАЦИЕНТУ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Универсальный бланк. Вручается пациенту под подпись либо направляется по указанным им контактам. Уведомление фиксирует дату, от которой считаются сроки по договору, — без него клиника не может доказать, что предупреждала.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Пациент (фамилия, имя, отчество)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Договор от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уведомления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Способ направления (лично под подпись / телефон / мессенджер / электронная почта / заказное письмо)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Основание уведомления (отметить нужное)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07"/>
        <w:gridCol w:w="8731"/>
      </w:tblGrid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Ортопедическая (ортодонтическая) конструкция изготовлена и готова к установке. Просим явиться для фиксации до «____» ____________ 20___ г. Напоминаем: невостребованная индивидуально изготовленная конструкция хранится в Клинике 6 (шесть) месяцев со дня настоящего уведомления; по истечении срока обязанность хранения прекращается, а уплаченные за её изготовление средства возврату не подлежат как фактически понесённые расходы (п. 2.9 договора).</w:t>
            </w:r>
          </w:p>
        </w:tc>
      </w:tr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Оплата этапа лечения по плану лечения не поступила. Оказание услуг приостанавливается до погашения задолженности (п. 4.9 договора, срок — 10 дней). Сроки лечения продлеваются на период приостановки; Клиника не отвечает за последствия перерыва, возникшие по этой причине.</w:t>
            </w:r>
          </w:p>
        </w:tc>
      </w:tr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Перерыв в лечении составляет более 6 (шести) месяцев. План лечения и его стоимость подлежат пересмотру после повторного осмотра; гарантия на незавершённое лечение не действует (п. 3.5 договора).</w:t>
            </w:r>
          </w:p>
        </w:tc>
      </w:tr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Приглашаем Вас на контрольный (профилактический) осмотр «____» ____________ 20___ г. в ____ : ____. Явка на осмотр не реже одного раза в 6 (шесть) месяцев — условие действия гарантийных обязательств (п. 6.3 договора).</w:t>
            </w:r>
          </w:p>
        </w:tc>
      </w:tr>
      <w:tr>
        <w:tc>
          <w:tcPr>
            <w:tcW w:type="dxa" w:w="907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[   ]</w:t>
            </w:r>
          </w:p>
        </w:tc>
        <w:tc>
          <w:tcPr>
            <w:tcW w:type="dxa" w:w="8731"/>
          </w:tcPr>
          <w:p>
            <w:pPr>
              <w:spacing w:after="2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  <w:t>Иное: ________________________________________________________________________________________________________________________________________________________</w:t>
            </w:r>
          </w:p>
        </w:tc>
      </w:tr>
    </w:tbl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Контакты для связи: тел. +7 (910) 458-88-08, angel.dent@bk.ru. Адрес Клиники: 143968, Московская область, г. Реутов, ул. Победы, д. 22.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Уведомление составил (должность, Ф. И. О., подпись)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Уведомление получил: подпись пациента, дата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624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Если вручить лично не удалось — способ, дата отправки, идентификатор отправления либо отметка о телефонном разговоре с указанием времени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Уведомление пациенту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