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5"/>
        </w:rPr>
        <w:t>ДОГОВОР</w:t>
      </w:r>
    </w:p>
    <w:p>
      <w:pPr>
        <w:spacing w:after="40"/>
        <w:jc w:val="center"/>
      </w:pPr>
      <w:r>
        <w:rPr>
          <w:b/>
          <w:sz w:val="25"/>
        </w:rPr>
        <w:t>на оказание платных медицинских (стоматологических) услуг № ________</w:t>
      </w:r>
    </w:p>
    <w:p>
      <w:pPr>
        <w:spacing w:after="40"/>
        <w:jc w:val="both"/>
      </w:pPr>
      <w:r>
        <w:rPr>
          <w:b w:val="0"/>
        </w:rPr>
      </w:r>
    </w:p>
    <w:p>
      <w:pPr>
        <w:spacing w:after="160"/>
        <w:jc w:val="left"/>
      </w:pPr>
      <w:r>
        <w:rPr>
          <w:b w:val="0"/>
        </w:rPr>
        <w:t>г. ____________________                    «____» ______________ 20___ г.</w:t>
      </w:r>
    </w:p>
    <w:p>
      <w:pPr>
        <w:jc w:val="both"/>
      </w:pPr>
      <w:r>
        <w:rPr>
          <w:b w:val="0"/>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работ (услуг), составляющих медицинскую деятельность, и адреса мест её осуществления указаны в выписке из реестра лицензий, размещённой на информационном стенде и на сайте Исполнителя), именуемое в дальнейшем «Исполнитель», в лице ___ должность, Ф. И. О. подписанта ___, действующего на основании ___ Устава или доверенности № __ от __ ___, с одной стороны, и</w:t>
      </w:r>
    </w:p>
    <w:p>
      <w:pPr>
        <w:jc w:val="both"/>
      </w:pPr>
      <w:r>
        <w:rPr>
          <w:b w:val="0"/>
        </w:rPr>
        <w:t>гражданин(ка) ___ Ф. И. О. Заказчика ___, именуемый(ая) в дальнейшем «Заказчик», с другой стороны, и</w:t>
      </w:r>
    </w:p>
    <w:p>
      <w:pPr>
        <w:jc w:val="both"/>
      </w:pPr>
      <w:r>
        <w:rPr>
          <w:b w:val="0"/>
        </w:rPr>
        <w:t>гражданин(ка) ___ Ф. И. О. Пациента ___, именуемый(ая) в дальнейшем «Пациент» (потребитель платных медицинских услуг), с третьей стороны,</w:t>
      </w:r>
    </w:p>
    <w:p>
      <w:pPr>
        <w:jc w:val="both"/>
      </w:pPr>
      <w:r>
        <w:rPr>
          <w:b w:val="0"/>
        </w:rPr>
        <w:t>совместно именуемые «Стороны», заключили настоящий договор (далее — Договор) о нижеследующем.</w:t>
      </w:r>
    </w:p>
    <w:p>
      <w:pPr>
        <w:jc w:val="both"/>
      </w:pPr>
      <w:r>
        <w:rPr>
          <w:b w:val="0"/>
        </w:rPr>
        <w:t>Если Заказчик и Пациент — одно лицо, соответствующие положения Договора применяются к нему в обоих качествах, и Договор подписывается им один раз.</w:t>
      </w:r>
    </w:p>
    <w:p>
      <w:pPr>
        <w:spacing w:after="40"/>
        <w:jc w:val="both"/>
      </w:pPr>
      <w:r>
        <w:rPr>
          <w:b w:val="0"/>
        </w:rPr>
      </w:r>
    </w:p>
    <w:p>
      <w:pPr>
        <w:spacing w:after="40"/>
        <w:jc w:val="left"/>
      </w:pPr>
      <w:r>
        <w:rPr>
          <w:b/>
        </w:rPr>
        <w:t>Место оказания услуг (отметить нужное):</w:t>
      </w:r>
    </w:p>
    <w:p>
      <w:pPr>
        <w:spacing w:after="20"/>
        <w:ind w:left="340"/>
        <w:jc w:val="left"/>
      </w:pPr>
      <w:r>
        <w:rPr>
          <w:b w:val="0"/>
        </w:rPr>
        <w:t>[   ]  Стоматология «Ангел-Дент» — 143968, Московская область, г. Реутов, ул. Победы, д. 22, тел. +7 (910) 458-88-08</w:t>
      </w:r>
    </w:p>
    <w:p>
      <w:pPr>
        <w:spacing w:after="20"/>
        <w:ind w:left="340"/>
        <w:jc w:val="left"/>
      </w:pPr>
      <w:r>
        <w:rPr>
          <w:b w:val="0"/>
        </w:rPr>
        <w:t>[   ]  Стоматология «Версаль» — 143968, Московская область, г. Реутов, ул. Победы, д. 22, тел. +7 (965) 188-58-88</w:t>
      </w:r>
    </w:p>
    <w:p>
      <w:pPr>
        <w:spacing w:after="20"/>
        <w:ind w:left="340"/>
        <w:jc w:val="left"/>
      </w:pPr>
      <w:r>
        <w:rPr>
          <w:b w:val="0"/>
        </w:rPr>
        <w:t>[   ]  Стоматология «Венеция» — 141008, Московская область, г. Мытищи, ул. Мира, д. 37, тел. +7 (916) 838-08-88</w:t>
      </w:r>
    </w:p>
    <w:p>
      <w:pPr>
        <w:spacing w:after="160"/>
        <w:jc w:val="both"/>
      </w:pPr>
      <w:r>
        <w:rPr>
          <w:b w:val="0"/>
          <w:sz w:val="18"/>
        </w:rPr>
        <w:t>Все указанные адреса входят в число мест осуществления медицинской деятельности по лицензии Исполнителя.</w:t>
      </w:r>
    </w:p>
    <w:p>
      <w:pPr>
        <w:spacing w:after="60"/>
        <w:jc w:val="left"/>
      </w:pPr>
      <w:r>
        <w:rPr>
          <w:b/>
        </w:rPr>
        <w:t>1. Предмет Договора</w:t>
      </w:r>
    </w:p>
    <w:p>
      <w:pPr>
        <w:jc w:val="both"/>
      </w:pPr>
      <w:r>
        <w:rPr>
          <w:b w:val="0"/>
        </w:rPr>
        <w:t>1.1. Исполнитель обязуется оказать Пациенту платные медицинские (стоматологические) услуги, а Заказчик — оплатить их в порядке и в размере, установленных Договором и планом лечения.</w:t>
      </w:r>
    </w:p>
    <w:p>
      <w:pPr>
        <w:jc w:val="both"/>
      </w:pPr>
      <w:r>
        <w:rPr>
          <w:b w:val="0"/>
        </w:rPr>
        <w:t>1.2. Договор является публичным (ст. 426 ГК РФ): Исполнитель не вправе отказать в его заключении при наличии возможности оказать услуги.</w:t>
      </w:r>
    </w:p>
    <w:p>
      <w:pPr>
        <w:jc w:val="both"/>
      </w:pPr>
      <w:r>
        <w:rPr>
          <w:b w:val="0"/>
        </w:rPr>
        <w:t>1.3. Перечень услуг, их стоимость, последовательность, сроки оказания и гарантийные сроки определяются планом лечения (Приложение № 2), который подписывается Сторонами и является неотъемлемой частью Договора.</w:t>
      </w:r>
    </w:p>
    <w:p>
      <w:pPr>
        <w:jc w:val="both"/>
      </w:pPr>
      <w:r>
        <w:rPr>
          <w:b w:val="0"/>
        </w:rPr>
        <w:t>1.4. План лечения является сметой на оказание услуг. Смета может быть твёрдой или приблизительной; по требованию Заказчика, Пациента или Исполнителя составление сметы обязательно, и она является неотъемлемой частью Договора (п. 25 Правил). Если в плане лечения не указано иное, смета считается твёрдой.</w:t>
      </w:r>
    </w:p>
    <w:p>
      <w:pPr>
        <w:jc w:val="both"/>
      </w:pPr>
      <w:r>
        <w:rPr>
          <w:b w:val="0"/>
        </w:rPr>
        <w:t>1.5. 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«Заказчик» — лицо, заказывающее услуги в пользу Пациента.</w:t>
      </w:r>
    </w:p>
    <w:p>
      <w:pPr>
        <w:jc w:val="both"/>
      </w:pPr>
      <w:r>
        <w:rPr>
          <w:b w:val="0"/>
        </w:rPr>
        <w:t>1.6. 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jc w:val="both"/>
      </w:pPr>
      <w:r>
        <w:rPr>
          <w:b w:val="0"/>
        </w:rPr>
        <w:t>1.7. 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jc w:val="both"/>
      </w:pPr>
      <w:r>
        <w:rPr>
          <w:b w:val="0"/>
        </w:rPr>
        <w:t>1.8. 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spacing w:after="40"/>
        <w:jc w:val="both"/>
      </w:pPr>
      <w:r>
        <w:rPr>
          <w:b w:val="0"/>
        </w:rPr>
      </w:r>
    </w:p>
    <w:p>
      <w:pPr>
        <w:spacing w:after="60"/>
        <w:jc w:val="left"/>
      </w:pPr>
      <w:r>
        <w:rPr>
          <w:b/>
        </w:rPr>
        <w:t>2. Цена услуг и порядок оплаты</w:t>
      </w:r>
    </w:p>
    <w:p>
      <w:pPr>
        <w:jc w:val="both"/>
      </w:pPr>
      <w:r>
        <w:rPr>
          <w:b w:val="0"/>
        </w:rPr>
        <w:t>2.1. Цена услуг определяется прейскурантом Исполнителя, действующим на дату подписания плана лечения, и фиксируется в плане лечения. Изменение цены услуг, включённых в подписанный план, допускается только по соглашению Сторон путём подписания нового плана лечения или дополнительного соглашения.</w:t>
      </w:r>
    </w:p>
    <w:p>
      <w:pPr>
        <w:jc w:val="both"/>
      </w:pPr>
      <w:r>
        <w:rPr>
          <w:b w:val="0"/>
        </w:rPr>
        <w:t>2.2. Услуги, не включённые в план лечения, оплачиваются по прейскуранту, действующему на дату их оказания, после предварительного согласования с Заказчиком (Пациентом).</w:t>
      </w:r>
    </w:p>
    <w:p>
      <w:pPr>
        <w:jc w:val="both"/>
      </w:pPr>
      <w:r>
        <w:rPr>
          <w:b w:val="0"/>
        </w:rPr>
        <w:t>2.3. Медицинские услуги не облагаются НДС на основании подпункта 2 пункта 2 статьи 149 Налогового кодекса РФ.</w:t>
      </w:r>
    </w:p>
    <w:p>
      <w:pPr>
        <w:jc w:val="both"/>
      </w:pPr>
      <w:r>
        <w:rPr>
          <w:b w:val="0"/>
        </w:rPr>
        <w:t>2.4. 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оплата производится по графику платежей (Приложение № 3).</w:t>
      </w:r>
    </w:p>
    <w:p>
      <w:pPr>
        <w:jc w:val="both"/>
      </w:pPr>
      <w:r>
        <w:rPr>
          <w:b w:val="0"/>
        </w:rPr>
        <w:t>2.5. 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Заказчик вносит аванс в размере стоимости таких изделий и работ третьих лиц, но не более ___ __ ___ % цены соответствующего этапа. Аванс в большем размере вносится только по инициативе Заказчика.</w:t>
      </w:r>
    </w:p>
    <w:p>
      <w:pPr>
        <w:jc w:val="both"/>
      </w:pPr>
      <w:r>
        <w:rPr>
          <w:b w:val="0"/>
        </w:rPr>
        <w:t>2.6. Факт оказания услуг подтверждается актом. Если Заказчик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jc w:val="both"/>
      </w:pPr>
      <w:r>
        <w:rPr>
          <w:b w:val="0"/>
        </w:rPr>
        <w:t>2.7. По письменному заявлению Заказчика (Пациента) Исполнитель безвозмездно выдаёт документы, подтверждающие фактические расходы на оказанные услуги (п. 32 Правил): копию Договора и дополнительных соглашений к нему и справку об оплате медицинских услуг по форме, утверждённой Федеральной налоговой службой, — для получения социального налогового вычета (пп. 3 п. 1 ст. 219 Налогового кодекса РФ). Срок выдачи — 10 (десять) рабочих дней с даты заявления.</w:t>
      </w:r>
    </w:p>
    <w:p>
      <w:pPr>
        <w:spacing w:after="40"/>
        <w:jc w:val="both"/>
      </w:pPr>
      <w:r>
        <w:rPr>
          <w:b w:val="0"/>
        </w:rPr>
      </w:r>
    </w:p>
    <w:p>
      <w:pPr>
        <w:spacing w:after="60"/>
        <w:jc w:val="left"/>
      </w:pPr>
      <w:r>
        <w:rPr>
          <w:b/>
        </w:rPr>
        <w:t>3. Сроки оказания услуг</w:t>
      </w:r>
    </w:p>
    <w:p>
      <w:pPr>
        <w:jc w:val="both"/>
      </w:pPr>
      <w:r>
        <w:rPr>
          <w:b w:val="0"/>
        </w:rPr>
        <w:t>3.1. Сроки оказания услуг (сроки этапов и общий срок лечения) устанавливаются планом лечения. Дата и время конкретного приёма согласуются Сторонами при записи и фиксируются в медицинской документации.</w:t>
      </w:r>
    </w:p>
    <w:p>
      <w:pPr>
        <w:jc w:val="both"/>
      </w:pPr>
      <w:r>
        <w:rPr>
          <w:b w:val="0"/>
        </w:rPr>
        <w:t>3.2. 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jc w:val="both"/>
      </w:pPr>
      <w:r>
        <w:rPr>
          <w:b w:val="0"/>
        </w:rPr>
        <w:t>3.3. Условия и сроки ожидания начала оказания услуг указываются в плане лечения.</w:t>
      </w:r>
    </w:p>
    <w:p>
      <w:pPr>
        <w:spacing w:after="40"/>
        <w:jc w:val="both"/>
      </w:pPr>
      <w:r>
        <w:rPr>
          <w:b w:val="0"/>
        </w:rPr>
      </w:r>
    </w:p>
    <w:p>
      <w:pPr>
        <w:spacing w:after="60"/>
        <w:jc w:val="left"/>
      </w:pPr>
      <w:r>
        <w:rPr>
          <w:b/>
        </w:rPr>
        <w:t>4. Обязанности и права Исполнителя</w:t>
      </w:r>
    </w:p>
    <w:p>
      <w:pPr>
        <w:jc w:val="both"/>
      </w:pPr>
      <w:r>
        <w:rPr>
          <w:b w:val="0"/>
        </w:rPr>
        <w:t>4.1. 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jc w:val="both"/>
      </w:pPr>
      <w:r>
        <w:rPr>
          <w:b w:val="0"/>
        </w:rPr>
        <w:t>4.2. До начала лечения получить у Пациента (законного представителя) информированное добровольное согласие на медицинское вмешательство (Приложение № 5), а также ознакомить его с планом лечения и прейскурантом.</w:t>
      </w:r>
    </w:p>
    <w:p>
      <w:pPr>
        <w:jc w:val="both"/>
      </w:pPr>
      <w:r>
        <w:rPr>
          <w:b w:val="0"/>
        </w:rPr>
        <w:t>4.3. 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jc w:val="both"/>
      </w:pPr>
      <w:r>
        <w:rPr>
          <w:b w:val="0"/>
        </w:rPr>
        <w:t>4.4. Информировать Заказчика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Заказчика, оформленного дополнительным соглашением или новым планом лечения.</w:t>
      </w:r>
    </w:p>
    <w:p>
      <w:pPr>
        <w:jc w:val="both"/>
      </w:pPr>
      <w:r>
        <w:rPr>
          <w:b w:val="0"/>
        </w:rPr>
        <w:t>4.5. Соблюдать врачебную тайну и правила медицинской этики.</w:t>
      </w:r>
    </w:p>
    <w:p>
      <w:pPr>
        <w:jc w:val="both"/>
      </w:pPr>
      <w:r>
        <w:rPr>
          <w:b w:val="0"/>
        </w:rPr>
        <w:t>4.6. После исполнения Договора по заявлению Заказчика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jc w:val="both"/>
      </w:pPr>
      <w:r>
        <w:rPr>
          <w:b w:val="0"/>
        </w:rPr>
        <w:t>4.7. 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jc w:val="both"/>
      </w:pPr>
      <w:r>
        <w:rPr>
          <w:b w:val="0"/>
        </w:rPr>
        <w:t>4.8. 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в иных случаях, предусмотренных законодательством РФ. Отказ и его причина фиксируются в медицинской документации.</w:t>
      </w:r>
    </w:p>
    <w:p>
      <w:pPr>
        <w:jc w:val="both"/>
      </w:pPr>
      <w:r>
        <w:rPr>
          <w:b w:val="0"/>
        </w:rPr>
        <w:t>4.9. Исполнитель вправе приостановить оказание услуг при нарушении Заказчиком сроков оплаты более чем на ___ __ ___ календарных дней, уведомив об этом Заказчика.</w:t>
      </w:r>
    </w:p>
    <w:p>
      <w:pPr>
        <w:spacing w:after="40"/>
        <w:jc w:val="both"/>
      </w:pPr>
      <w:r>
        <w:rPr>
          <w:b w:val="0"/>
        </w:rPr>
      </w:r>
    </w:p>
    <w:p>
      <w:pPr>
        <w:spacing w:after="60"/>
        <w:jc w:val="left"/>
      </w:pPr>
      <w:r>
        <w:rPr>
          <w:b/>
        </w:rPr>
        <w:t>5. Обязанности и права Заказчика и Пациента</w:t>
      </w:r>
    </w:p>
    <w:p>
      <w:pPr>
        <w:jc w:val="both"/>
      </w:pPr>
      <w:r>
        <w:rPr>
          <w:b w:val="0"/>
        </w:rPr>
        <w:t>5.1. 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jc w:val="both"/>
      </w:pPr>
      <w:r>
        <w:rPr>
          <w:b w:val="0"/>
        </w:rPr>
        <w:t>5.2. Соблюдать назначения и рекомендации лечащего врача, правила поведения пациента в медицинской организации и режим лечения.</w:t>
      </w:r>
    </w:p>
    <w:p>
      <w:pPr>
        <w:jc w:val="both"/>
      </w:pPr>
      <w:r>
        <w:rPr>
          <w:b w:val="0"/>
        </w:rPr>
        <w:t>5.3. Являться на приём в согласованное время; при невозможности явки предупреждать Исполнителя не менее чем за 24 часа.</w:t>
      </w:r>
    </w:p>
    <w:p>
      <w:pPr>
        <w:jc w:val="both"/>
      </w:pPr>
      <w:r>
        <w:rPr>
          <w:b w:val="0"/>
        </w:rPr>
        <w:t>5.4. Сообщать об обнаруженных недостатках при принятии услуг или их отдельного этапа.</w:t>
      </w:r>
    </w:p>
    <w:p>
      <w:pPr>
        <w:jc w:val="both"/>
      </w:pPr>
      <w:r>
        <w:rPr>
          <w:b w:val="0"/>
        </w:rPr>
        <w:t>5.5. Заказчик обязан оплачивать услуги в размере и в сроки, установленные Договором и планом лечения.</w:t>
      </w:r>
    </w:p>
    <w:p>
      <w:pPr>
        <w:jc w:val="both"/>
      </w:pPr>
      <w:r>
        <w:rPr>
          <w:b w:val="0"/>
        </w:rPr>
        <w:t>5.6. Заказчик (Пациент)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jc w:val="both"/>
      </w:pPr>
      <w:r>
        <w:rPr>
          <w:b w:val="0"/>
        </w:rPr>
        <w:t>5.7. Заказчик (Пациент)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spacing w:after="40"/>
        <w:jc w:val="both"/>
      </w:pPr>
      <w:r>
        <w:rPr>
          <w:b w:val="0"/>
        </w:rPr>
      </w:r>
    </w:p>
    <w:p>
      <w:pPr>
        <w:spacing w:after="60"/>
        <w:jc w:val="left"/>
      </w:pPr>
      <w:r>
        <w:rPr>
          <w:b/>
        </w:rPr>
        <w:t>6. Гарантийные сроки</w:t>
      </w:r>
    </w:p>
    <w:p>
      <w:pPr>
        <w:jc w:val="both"/>
      </w:pPr>
      <w:r>
        <w:rPr>
          <w:b w:val="0"/>
        </w:rPr>
        <w:t>6.1. 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w:t>
      </w:r>
    </w:p>
    <w:p>
      <w:pPr>
        <w:jc w:val="both"/>
      </w:pPr>
      <w:r>
        <w:rPr>
          <w:b w:val="0"/>
        </w:rPr>
        <w:t>6.2. 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jc w:val="both"/>
      </w:pPr>
      <w:r>
        <w:rPr>
          <w:b w:val="0"/>
        </w:rPr>
        <w:t>6.3. 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spacing w:after="40"/>
        <w:jc w:val="both"/>
      </w:pPr>
      <w:r>
        <w:rPr>
          <w:b w:val="0"/>
        </w:rPr>
      </w:r>
    </w:p>
    <w:p>
      <w:pPr>
        <w:spacing w:after="60"/>
        <w:jc w:val="left"/>
      </w:pPr>
      <w:r>
        <w:rPr>
          <w:b/>
        </w:rPr>
        <w:t>7. Ответственность Сторон</w:t>
      </w:r>
    </w:p>
    <w:p>
      <w:pPr>
        <w:jc w:val="both"/>
      </w:pPr>
      <w:r>
        <w:rPr>
          <w:b w:val="0"/>
        </w:rPr>
        <w:t>7.1. 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jc w:val="both"/>
      </w:pPr>
      <w:r>
        <w:rPr>
          <w:b w:val="0"/>
        </w:rPr>
        <w:t>7.2. 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jc w:val="both"/>
      </w:pPr>
      <w:r>
        <w:rPr>
          <w:b w:val="0"/>
        </w:rPr>
        <w:t>7.3. 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jc w:val="both"/>
      </w:pPr>
      <w:r>
        <w:rPr>
          <w:b w:val="0"/>
        </w:rPr>
        <w:t>7.4. Заказчик (Пациент) отвечает за полноту и достоверность сведений о состоянии здоровья Пациента и за своевременную оплату услуг.</w:t>
      </w:r>
    </w:p>
    <w:p>
      <w:pPr>
        <w:spacing w:after="40"/>
        <w:jc w:val="both"/>
      </w:pPr>
      <w:r>
        <w:rPr>
          <w:b w:val="0"/>
        </w:rPr>
      </w:r>
    </w:p>
    <w:p>
      <w:pPr>
        <w:spacing w:after="60"/>
        <w:jc w:val="left"/>
      </w:pPr>
      <w:r>
        <w:rPr>
          <w:b/>
        </w:rPr>
        <w:t>8. Недостатки услуг, претензии и споры</w:t>
      </w:r>
    </w:p>
    <w:p>
      <w:pPr>
        <w:jc w:val="both"/>
      </w:pPr>
      <w:r>
        <w:rPr>
          <w:b w:val="0"/>
        </w:rPr>
        <w:t>8.1. 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jc w:val="both"/>
      </w:pPr>
      <w:r>
        <w:rPr>
          <w:b w:val="0"/>
        </w:rPr>
        <w:t>8.2. 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jc w:val="both"/>
      </w:pPr>
      <w:r>
        <w:rPr>
          <w:b w:val="0"/>
        </w:rPr>
        <w:t>8.3. 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(Заказчика) обратиться в суд, а также в Роспотребнадзор и Росздравнадзор.</w:t>
      </w:r>
    </w:p>
    <w:p>
      <w:pPr>
        <w:jc w:val="both"/>
      </w:pPr>
      <w:r>
        <w:rPr>
          <w:b w:val="0"/>
        </w:rPr>
        <w:t>8.4. Иски о защите прав потребителя предъявляются по выбору истца (ст. 17 Закона РФ «О защите прав потребителей»).</w:t>
      </w:r>
    </w:p>
    <w:p>
      <w:pPr>
        <w:spacing w:after="40"/>
        <w:jc w:val="both"/>
      </w:pPr>
      <w:r>
        <w:rPr>
          <w:b w:val="0"/>
        </w:rPr>
      </w:r>
    </w:p>
    <w:p>
      <w:pPr>
        <w:spacing w:after="60"/>
        <w:jc w:val="left"/>
      </w:pPr>
      <w:r>
        <w:rPr>
          <w:b/>
        </w:rPr>
        <w:t>9. Персональные данные и врачебная тайна</w:t>
      </w:r>
    </w:p>
    <w:p>
      <w:pPr>
        <w:jc w:val="both"/>
      </w:pPr>
      <w:r>
        <w:rPr>
          <w:b w:val="0"/>
        </w:rPr>
        <w:t>9.1. Обработка персональных данных Пациента и Заказчика, включая сведения, составляющие врачебную тайну, осуществляется на основании письменного согласия (Приложение № 4) в целях исполнения Договора и оказания медицинской помощи.</w:t>
      </w:r>
    </w:p>
    <w:p>
      <w:pPr>
        <w:jc w:val="both"/>
      </w:pPr>
      <w:r>
        <w:rPr>
          <w:b w:val="0"/>
        </w:rPr>
        <w:t>9.2. Сведения, составляющие врачебную тайну, разглашению не подлежат, за исключением случаев, предусмотренных ст. 13 Федерального закона № 323-ФЗ.</w:t>
      </w:r>
    </w:p>
    <w:p>
      <w:pPr>
        <w:spacing w:after="40"/>
        <w:jc w:val="both"/>
      </w:pPr>
      <w:r>
        <w:rPr>
          <w:b w:val="0"/>
        </w:rPr>
      </w:r>
    </w:p>
    <w:p>
      <w:pPr>
        <w:spacing w:after="60"/>
        <w:jc w:val="left"/>
      </w:pPr>
      <w:r>
        <w:rPr>
          <w:b/>
        </w:rPr>
        <w:t>10. Изменение и расторжение Договора</w:t>
      </w:r>
    </w:p>
    <w:p>
      <w:pPr>
        <w:jc w:val="both"/>
      </w:pPr>
      <w:r>
        <w:rPr>
          <w:b w:val="0"/>
        </w:rPr>
        <w:t>10.1. Изменения оформляются письменно и подписываются Сторонами.</w:t>
      </w:r>
    </w:p>
    <w:p>
      <w:pPr>
        <w:jc w:val="both"/>
      </w:pPr>
      <w:r>
        <w:rPr>
          <w:b w:val="0"/>
        </w:rPr>
        <w:t>10.2. Договор может быть расторгнут по соглашению Сторон, а также в одностороннем порядке по инициативе Заказчика (Пациента) в порядке п. 5.7 Договора.</w:t>
      </w:r>
    </w:p>
    <w:p>
      <w:pPr>
        <w:jc w:val="both"/>
      </w:pPr>
      <w:r>
        <w:rPr>
          <w:b w:val="0"/>
        </w:rPr>
        <w:t>10.3. Исполнитель вправе отказаться от исполнения Договора лишь при полном возмещении Заказчику убытков (п. 2 ст. 782 ГК РФ) и с учётом публичного характера Договора.</w:t>
      </w:r>
    </w:p>
    <w:p>
      <w:pPr>
        <w:jc w:val="both"/>
      </w:pPr>
      <w:r>
        <w:rPr>
          <w:b w:val="0"/>
        </w:rPr>
        <w:t>10.4. 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spacing w:after="40"/>
        <w:jc w:val="both"/>
      </w:pPr>
      <w:r>
        <w:rPr>
          <w:b w:val="0"/>
        </w:rPr>
      </w:r>
    </w:p>
    <w:p>
      <w:pPr>
        <w:spacing w:after="60"/>
        <w:jc w:val="left"/>
      </w:pPr>
      <w:r>
        <w:rPr>
          <w:b/>
        </w:rPr>
        <w:t>11. Юридически значимые сообщения</w:t>
      </w:r>
    </w:p>
    <w:p>
      <w:pPr>
        <w:jc w:val="both"/>
      </w:pPr>
      <w:r>
        <w:rPr>
          <w:b w:val="0"/>
        </w:rPr>
        <w:t>11.1. 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jc w:val="both"/>
      </w:pPr>
      <w:r>
        <w:rPr>
          <w:b w:val="0"/>
        </w:rPr>
        <w:t>11.2. Стороны признают юридическую силу за сообщениями, направленными по указанным адресам электронной почты и номерам телефонов.</w:t>
      </w:r>
    </w:p>
    <w:p>
      <w:pPr>
        <w:spacing w:after="40"/>
        <w:jc w:val="both"/>
      </w:pPr>
      <w:r>
        <w:rPr>
          <w:b w:val="0"/>
        </w:rPr>
      </w:r>
    </w:p>
    <w:p>
      <w:pPr>
        <w:spacing w:after="60"/>
        <w:jc w:val="left"/>
      </w:pPr>
      <w:r>
        <w:rPr>
          <w:b/>
        </w:rPr>
        <w:t>12. Обстоятельства непреодолимой силы</w:t>
      </w:r>
    </w:p>
    <w:p>
      <w:pPr>
        <w:jc w:val="both"/>
      </w:pPr>
      <w:r>
        <w:rPr>
          <w:b w:val="0"/>
        </w:rPr>
        <w:t>12.1. 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spacing w:after="40"/>
        <w:jc w:val="both"/>
      </w:pPr>
      <w:r>
        <w:rPr>
          <w:b w:val="0"/>
        </w:rPr>
      </w:r>
    </w:p>
    <w:p>
      <w:pPr>
        <w:spacing w:after="60"/>
        <w:jc w:val="left"/>
      </w:pPr>
      <w:r>
        <w:rPr>
          <w:b/>
        </w:rPr>
        <w:t>13. Заключительные положения</w:t>
      </w:r>
    </w:p>
    <w:p>
      <w:pPr>
        <w:jc w:val="both"/>
      </w:pPr>
      <w:r>
        <w:rPr>
          <w:b w:val="0"/>
        </w:rPr>
        <w:t>13.1. Договор вступает в силу с момента подписания и действует до полного исполнения Сторонами обязательств.</w:t>
      </w:r>
    </w:p>
    <w:p>
      <w:pPr>
        <w:jc w:val="both"/>
      </w:pPr>
      <w:r>
        <w:rPr>
          <w:b w:val="0"/>
        </w:rPr>
        <w:t>13.2. Договор составлен в двух экземплярах, имеющих равную юридическую силу, по одному для каждой Стороны. Если Заказчик не является Пациентом, Договор составляется в трёх экземплярах — по одному для Исполнителя, Заказчика и Пациента: количество экземпляров соответствует количеству Сторон (п. 24 Правил предоставления медицинскими организациями платных медицинских услуг, утверждённых постановлением Правительства РФ от 30.05.2026 № 659).</w:t>
      </w:r>
    </w:p>
    <w:p>
      <w:pPr>
        <w:jc w:val="both"/>
      </w:pPr>
      <w:r>
        <w:rPr>
          <w:b w:val="0"/>
        </w:rPr>
        <w:t>13.3. До заключения Договора Заказчику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jc w:val="both"/>
      </w:pPr>
      <w:r>
        <w:rPr>
          <w:b w:val="0"/>
        </w:rPr>
        <w:t>13.4. Заказчик (Пациент)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spacing w:after="40"/>
        <w:jc w:val="both"/>
      </w:pPr>
      <w:r>
        <w:rPr>
          <w:b w:val="0"/>
        </w:rPr>
      </w:r>
    </w:p>
    <w:p>
      <w:pPr>
        <w:spacing w:after="60"/>
        <w:jc w:val="left"/>
      </w:pPr>
      <w:r>
        <w:rPr>
          <w:b/>
        </w:rPr>
        <w:t>14. Приложения</w:t>
      </w:r>
    </w:p>
    <w:p>
      <w:pPr>
        <w:spacing w:after="20"/>
        <w:ind w:left="227"/>
        <w:jc w:val="left"/>
      </w:pPr>
      <w:r>
        <w:rPr>
          <w:b w:val="0"/>
        </w:rPr>
        <w:t>Приложение № 1 — Анкета для сбора анамнеза.</w:t>
      </w:r>
    </w:p>
    <w:p>
      <w:pPr>
        <w:spacing w:after="20"/>
        <w:ind w:left="227"/>
        <w:jc w:val="left"/>
      </w:pPr>
      <w:r>
        <w:rPr>
          <w:b w:val="0"/>
        </w:rPr>
        <w:t>Приложение № 2 — План лечения (перечень услуг, стоимость, сроки, гарантийные сроки).</w:t>
      </w:r>
    </w:p>
    <w:p>
      <w:pPr>
        <w:spacing w:after="20"/>
        <w:ind w:left="227"/>
        <w:jc w:val="left"/>
      </w:pPr>
      <w:r>
        <w:rPr>
          <w:b w:val="0"/>
        </w:rPr>
        <w:t>Приложение № 3 — График платежей (при предоставлении рассрочки).</w:t>
      </w:r>
    </w:p>
    <w:p>
      <w:pPr>
        <w:spacing w:after="20"/>
        <w:ind w:left="227"/>
        <w:jc w:val="left"/>
      </w:pPr>
      <w:r>
        <w:rPr>
          <w:b w:val="0"/>
        </w:rPr>
        <w:t>Приложение № 4 — Согласие на обработку персональных данных.</w:t>
      </w:r>
    </w:p>
    <w:p>
      <w:pPr>
        <w:spacing w:after="20"/>
        <w:ind w:left="227"/>
        <w:jc w:val="left"/>
      </w:pPr>
      <w:r>
        <w:rPr>
          <w:b w:val="0"/>
        </w:rPr>
        <w:t>Приложение № 5 — Информированное добровольное согласие на медицинское вмешательство.</w:t>
      </w:r>
    </w:p>
    <w:p>
      <w:pPr>
        <w:spacing w:after="120"/>
        <w:jc w:val="both"/>
      </w:pPr>
      <w:r>
        <w:rPr>
          <w:b w:val="0"/>
        </w:rPr>
      </w:r>
    </w:p>
    <w:p>
      <w:pPr>
        <w:spacing w:after="60"/>
        <w:jc w:val="left"/>
      </w:pPr>
      <w:r>
        <w:rPr>
          <w:b/>
        </w:rPr>
        <w:t>Отдельные согласия (заполняется Пациентом; отказ не влияет на оказание услуг)</w:t>
      </w:r>
    </w:p>
    <w:p>
      <w:pPr>
        <w:spacing w:after="60"/>
        <w:ind w:left="227"/>
        <w:jc w:val="both"/>
      </w:pPr>
      <w:r>
        <w:rPr>
          <w:b w:val="0"/>
        </w:rPr>
        <w:t>[   ] Согласен(на)    [   ] Не согласен(на)    —    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p>
      <w:pPr>
        <w:spacing w:after="60"/>
        <w:ind w:left="227"/>
        <w:jc w:val="both"/>
      </w:pPr>
      <w:r>
        <w:rPr>
          <w:b w:val="0"/>
        </w:rPr>
        <w:t>[   ] Согласен(на)    [   ] Не согласен(на)    —    Согласие на получение сообщений, связанных с исполнением Договора (напоминания о приёме, изменение времени приёма), по SMS и в мессенджерах.</w:t>
      </w:r>
    </w:p>
    <w:p>
      <w:pPr>
        <w:spacing w:after="60"/>
        <w:ind w:left="227"/>
        <w:jc w:val="both"/>
      </w:pPr>
      <w:r>
        <w:rPr>
          <w:b w:val="0"/>
        </w:rPr>
        <w:t>[   ] Согласен(на)    [   ] Не согласен(на)    —    Согласие на получение рекламных и информационных рассылок Исполнителя (ст. 18 Федерального закона «О рекламе»).</w:t>
      </w:r>
    </w:p>
    <w:p>
      <w:pPr>
        <w:spacing w:after="120"/>
        <w:jc w:val="both"/>
      </w:pPr>
      <w:r>
        <w:rPr>
          <w:b w:val="0"/>
        </w:rPr>
      </w:r>
    </w:p>
    <w:p>
      <w:pPr>
        <w:spacing w:after="80"/>
        <w:jc w:val="left"/>
      </w:pPr>
      <w:r>
        <w:rPr>
          <w:b/>
        </w:rPr>
        <w:t>15. Реквизиты и подписи Сторон</w:t>
      </w:r>
    </w:p>
    <w:p>
      <w:pPr>
        <w:spacing w:after="40"/>
        <w:jc w:val="left"/>
      </w:pPr>
      <w:r>
        <w:rPr>
          <w:b/>
        </w:rPr>
        <w:t>ИСПОЛНИТЕЛЬ</w:t>
      </w:r>
    </w:p>
    <w:p>
      <w:pPr>
        <w:spacing w:after="20"/>
        <w:jc w:val="left"/>
      </w:pPr>
      <w:r>
        <w:rPr>
          <w:b w:val="0"/>
        </w:rPr>
        <w:t>Общество с ограниченной ответственностью «АНГЕЛ-ДЕНТ»</w:t>
      </w:r>
    </w:p>
    <w:p>
      <w:pPr>
        <w:spacing w:after="20"/>
        <w:jc w:val="left"/>
      </w:pPr>
      <w:r>
        <w:rPr>
          <w:b w:val="0"/>
        </w:rPr>
        <w:t>Место нахождения и фактический адрес: 143968, Московская область, г. Реутов, ул. Победы, д. 22, помещение V</w:t>
      </w:r>
    </w:p>
    <w:p>
      <w:pPr>
        <w:spacing w:after="20"/>
        <w:jc w:val="left"/>
      </w:pPr>
      <w:r>
        <w:rPr>
          <w:b w:val="0"/>
        </w:rPr>
        <w:t>ОГРН 1135012000936   ИНН 5012077543   КПП 504101001</w:t>
      </w:r>
    </w:p>
    <w:p>
      <w:pPr>
        <w:spacing w:after="20"/>
        <w:jc w:val="left"/>
      </w:pPr>
      <w:r>
        <w:rPr>
          <w:b w:val="0"/>
        </w:rPr>
        <w:t>Расчётный счёт ____________________ в ____________________</w:t>
      </w:r>
    </w:p>
    <w:p>
      <w:pPr>
        <w:spacing w:after="20"/>
        <w:jc w:val="left"/>
      </w:pPr>
      <w:r>
        <w:rPr>
          <w:b w:val="0"/>
        </w:rPr>
        <w:t>Корреспондентский счёт ____________________   БИК ____________________</w:t>
      </w:r>
    </w:p>
    <w:p>
      <w:pPr>
        <w:spacing w:after="20"/>
        <w:jc w:val="left"/>
      </w:pPr>
      <w:r>
        <w:rPr>
          <w:b w:val="0"/>
        </w:rPr>
        <w:t>Телефон +7 (910) 458-88-08   Электронная почта ____________________</w:t>
      </w:r>
    </w:p>
    <w:p>
      <w:pPr>
        <w:spacing w:after="20"/>
        <w:jc w:val="left"/>
      </w:pPr>
      <w:r>
        <w:rPr>
          <w:b w:val="0"/>
        </w:rPr>
        <w:t>Лицензия № Л041-01162-50/00299266 от 19.07.2016 (бессрочно)</w:t>
      </w:r>
    </w:p>
    <w:p>
      <w:pPr>
        <w:spacing w:after="80"/>
        <w:jc w:val="both"/>
      </w:pPr>
      <w:r>
        <w:rPr>
          <w:b w:val="0"/>
        </w:rPr>
      </w:r>
    </w:p>
    <w:p>
      <w:pPr>
        <w:spacing w:after="200"/>
        <w:jc w:val="left"/>
      </w:pPr>
      <w:r>
        <w:rPr>
          <w:b w:val="0"/>
        </w:rPr>
        <w:t>_______________ / ________________________   М. П.</w:t>
      </w:r>
    </w:p>
    <w:p>
      <w:pPr>
        <w:spacing w:after="40"/>
        <w:jc w:val="left"/>
      </w:pPr>
      <w:r>
        <w:rPr>
          <w:b/>
        </w:rPr>
        <w:t>ЗАКАЗЧИК</w:t>
      </w:r>
    </w:p>
    <w:p>
      <w:pPr>
        <w:spacing w:after="20"/>
        <w:jc w:val="left"/>
      </w:pPr>
      <w:r>
        <w:rPr>
          <w:b w:val="0"/>
        </w:rPr>
        <w:t>Ф. И. О. ______________________________________________</w:t>
      </w:r>
    </w:p>
    <w:p>
      <w:pPr>
        <w:spacing w:after="20"/>
        <w:jc w:val="left"/>
      </w:pPr>
      <w:r>
        <w:rPr>
          <w:b w:val="0"/>
        </w:rPr>
        <w:t>Дата рождения ____________________</w:t>
      </w:r>
    </w:p>
    <w:p>
      <w:pPr>
        <w:spacing w:after="20"/>
        <w:jc w:val="left"/>
      </w:pPr>
      <w:r>
        <w:rPr>
          <w:b w:val="0"/>
        </w:rPr>
        <w:t>Паспорт: серия ______ № ______________ выдан ____________________</w:t>
      </w:r>
    </w:p>
    <w:p>
      <w:pPr>
        <w:spacing w:after="20"/>
        <w:jc w:val="left"/>
      </w:pPr>
      <w:r>
        <w:rPr>
          <w:b w:val="0"/>
        </w:rPr>
        <w:t>________________________________ дата выдачи ____________________</w:t>
      </w:r>
    </w:p>
    <w:p>
      <w:pPr>
        <w:spacing w:after="20"/>
        <w:jc w:val="left"/>
      </w:pPr>
      <w:r>
        <w:rPr>
          <w:b w:val="0"/>
        </w:rPr>
        <w:t>Адрес места жительства ______________________________________</w:t>
      </w:r>
    </w:p>
    <w:p>
      <w:pPr>
        <w:spacing w:after="20"/>
        <w:jc w:val="left"/>
      </w:pPr>
      <w:r>
        <w:rPr>
          <w:b w:val="0"/>
        </w:rPr>
        <w:t>Иной адрес для ответов на письменные обращения ________________</w:t>
      </w:r>
    </w:p>
    <w:p>
      <w:pPr>
        <w:spacing w:after="20"/>
        <w:jc w:val="left"/>
      </w:pPr>
      <w:r>
        <w:rPr>
          <w:b w:val="0"/>
        </w:rPr>
        <w:t>Телефон ____________________   Электронная почта ______________</w:t>
      </w:r>
    </w:p>
    <w:p>
      <w:pPr>
        <w:spacing w:after="80"/>
        <w:jc w:val="both"/>
      </w:pPr>
      <w:r>
        <w:rPr>
          <w:b w:val="0"/>
        </w:rPr>
      </w:r>
    </w:p>
    <w:p>
      <w:pPr>
        <w:spacing w:after="200"/>
        <w:jc w:val="left"/>
      </w:pPr>
      <w:r>
        <w:rPr>
          <w:b w:val="0"/>
        </w:rPr>
        <w:t>_______________ / ________________________</w:t>
      </w:r>
    </w:p>
    <w:p>
      <w:pPr>
        <w:spacing w:after="40"/>
        <w:jc w:val="left"/>
      </w:pPr>
      <w:r>
        <w:rPr>
          <w:b/>
        </w:rPr>
        <w:t>ПАЦИЕНТ — потребитель услуг (заполняется, если Пациент и Заказчик — разные лица)</w:t>
      </w:r>
    </w:p>
    <w:p>
      <w:pPr>
        <w:spacing w:after="20"/>
        <w:jc w:val="left"/>
      </w:pPr>
      <w:r>
        <w:rPr>
          <w:b w:val="0"/>
        </w:rPr>
        <w:t>Ф. И. О. ______________________________________________</w:t>
      </w:r>
    </w:p>
    <w:p>
      <w:pPr>
        <w:spacing w:after="20"/>
        <w:jc w:val="left"/>
      </w:pPr>
      <w:r>
        <w:rPr>
          <w:b w:val="0"/>
        </w:rPr>
        <w:t>Дата рождения ____________________</w:t>
      </w:r>
    </w:p>
    <w:p>
      <w:pPr>
        <w:spacing w:after="20"/>
        <w:jc w:val="left"/>
      </w:pPr>
      <w:r>
        <w:rPr>
          <w:b w:val="0"/>
        </w:rPr>
        <w:t>Паспорт: серия ______ № ______________ выдан ____________________</w:t>
      </w:r>
    </w:p>
    <w:p>
      <w:pPr>
        <w:spacing w:after="20"/>
        <w:jc w:val="left"/>
      </w:pPr>
      <w:r>
        <w:rPr>
          <w:b w:val="0"/>
        </w:rPr>
        <w:t>________________________________ дата выдачи ____________________</w:t>
      </w:r>
    </w:p>
    <w:p>
      <w:pPr>
        <w:spacing w:after="20"/>
        <w:jc w:val="left"/>
      </w:pPr>
      <w:r>
        <w:rPr>
          <w:b w:val="0"/>
        </w:rPr>
        <w:t>Адрес места жительства ______________________________________</w:t>
      </w:r>
    </w:p>
    <w:p>
      <w:pPr>
        <w:spacing w:after="20"/>
        <w:jc w:val="left"/>
      </w:pPr>
      <w:r>
        <w:rPr>
          <w:b w:val="0"/>
        </w:rPr>
        <w:t>Телефон ____________________</w:t>
      </w:r>
    </w:p>
    <w:p>
      <w:pPr>
        <w:spacing w:after="20"/>
        <w:jc w:val="left"/>
      </w:pPr>
      <w:r>
        <w:rPr>
          <w:b w:val="0"/>
        </w:rPr>
        <w:t>Заказчик приходится Пациенту ____________________ (родитель, опекун, попечитель, иное)</w:t>
      </w:r>
    </w:p>
    <w:p>
      <w:pPr>
        <w:spacing w:after="20"/>
        <w:jc w:val="left"/>
      </w:pPr>
      <w:r>
        <w:rPr>
          <w:b w:val="0"/>
        </w:rPr>
        <w:t>Документ, подтверждающий полномочия законного представителя (свидетельство о рождении, акт органа опеки, доверенность):</w:t>
      </w:r>
    </w:p>
    <w:p>
      <w:pPr>
        <w:spacing w:after="20"/>
        <w:jc w:val="left"/>
      </w:pPr>
      <w:r>
        <w:rPr>
          <w:b w:val="0"/>
        </w:rPr>
        <w:t>____________________________________________________________</w:t>
      </w:r>
    </w:p>
    <w:p>
      <w:pPr>
        <w:spacing w:after="80"/>
        <w:jc w:val="both"/>
      </w:pPr>
      <w:r>
        <w:rPr>
          <w:b w:val="0"/>
        </w:rPr>
      </w:r>
    </w:p>
    <w:p>
      <w:pPr>
        <w:spacing w:after="40"/>
        <w:jc w:val="left"/>
      </w:pPr>
      <w:r>
        <w:rPr>
          <w:b w:val="0"/>
        </w:rPr>
        <w:t>_______________ / ________________________</w:t>
      </w:r>
    </w:p>
    <w:p>
      <w:pPr>
        <w:jc w:val="left"/>
      </w:pPr>
      <w:r>
        <w:rPr>
          <w:b w:val="0"/>
          <w:sz w:val="18"/>
        </w:rPr>
        <w:t>За Пациента, не достигшего 15 лет, Договор подписывает законный представитель (ст. 54 Федерального закона № 323-ФЗ).</w:t>
      </w:r>
    </w:p>
    <w:sectPr w:rsidR="00FC693F" w:rsidRPr="0006063C" w:rsidSect="00034616">
      <w:pgSz w:w="12240" w:h="15840"/>
      <w:pgMar w:top="907" w:right="794"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