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ОБЯЗАТЕЛЬСТВО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 неразглашении врачебной тайны и персональных данных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Подписывается каждым работником, допущенным к обработке персональных данных, до начала работы с ними. Основание: ч. 2 ст. 13 Федерального закона № 323-ФЗ, ч. 1 ст. 19 и ст. 22.1 Федерального закона № 152-ФЗ.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работника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Должность, подразделение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начала допуска к персональным данным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Я, нижеподписавшийся(аяся) работник, исполняя должностные обязанности, получаю доступ к персональным данным пациентов, их законных представителей, работников и контрагентов, в том числе к сведениям о состоянии здоровья, составляющим врачебную тайну.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предупреждён(а), что разглашение сведений, составляющих врачебную тайну, не допускается, в том числе после окончания трудовых отношений (ч. 2 ст. 13 Федерального закона от 21.11.2011 № 323-ФЗ), а лица, разгласившие такие сведения, несут дисциплинарную, административную и уголовную ответственность (ч. 4 ст. 13 того же закона, ст. 13.11 и ст. 13.14 КоАП РФ, ст. 137 УК РФ).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Принимаю на себя обязательства: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не разглашать и не передавать третьим лицам персональные данные и сведения, составляющие врачебную тайну, ставшие мне известными в связи с работой, кроме случаев, прямо предусмотренных законом или письменным поручением работодателя;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обрабатывать персональные данные только в объёме, необходимом для исполнения моих должностных обязанностей, и только с использованием предоставленных мне учётной записи и рабочих средств; не передавать свой пароль другим лицам;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не выносить из помещений Клиники медицинские карты, договоры, согласия и иные носители персональных данных без письменного разрешения руководителя; не копировать их на личные устройства, не пересылать на личную электронную почту и в личные аккаунты мессенджеров;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не обсуждать сведения о пациентах в зонах, доступных посторонним, и не подтверждать третьим лицам сам факт обращения пациента в Клинику;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не публиковать фотографии и видеозаписи пациентов, изображения медицинской документации и снимков — публикация возможна только при наличии письменного согласия пациента (ст. 152.1 Гражданского кодекса Российской Федерации) и только по решению руководителя;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немедленно сообщать ответственному за организацию обработки персональных данных о любом случае утраты носителя, несанкционированного доступа, ошибочной отправки данных или ином инциденте;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при прекращении трудовых отношений передать работодателю все носители персональных данных, находившиеся у меня, и продолжать хранить ставшие известными сведения в тайне.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 Политикой в отношении обработки персональных данных, локальными актами Клиники по защите персональных данных и положениями законодательства, устанавливающими ответственность за их нарушение, ознакомлен(а).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работника,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Обязательство принял (ответственный за организацию обработки)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Обязательство о неразглашении врачебной тайны и персональных данных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