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right"/>
      </w:pPr>
      <w:r>
        <w:rPr>
          <w:rFonts w:ascii="Times New Roman" w:hAnsi="Times New Roman" w:eastAsia="Times New Roman"/>
          <w:b w:val="0"/>
          <w:i w:val="0"/>
          <w:sz w:val="21"/>
        </w:rPr>
        <w:t>Генеральный директору Общество с ограниченной ответственностью «АНГЕЛ-ДЕНТ»</w:t>
      </w:r>
    </w:p>
    <w:p>
      <w:pPr>
        <w:keepNext w:val="0"/>
        <w:spacing w:after="20"/>
        <w:jc w:val="right"/>
      </w:pPr>
      <w:r>
        <w:rPr>
          <w:rFonts w:ascii="Times New Roman" w:hAnsi="Times New Roman" w:eastAsia="Times New Roman"/>
          <w:b w:val="0"/>
          <w:i w:val="0"/>
          <w:sz w:val="21"/>
        </w:rPr>
        <w:t>143968, Московская область, г. Реутов, ул. Победы, д. 22, помещение V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ЗАЯВЛЕНИЕ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об отказе от исполнения договора и возврате денежных средств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Бланк для случая, когда Пациент решил прекратить лечение. Основание — ст. 32 Закона РФ «О защите прав потребителей», ст. 782 Гражданского кодекса РФ и п. 28 Правил № 659: договор прекращается, Пациент оплачивает фактически оказанные услуги и фактически понесённые Исполнителем расходы, остаток возвращается.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От кого: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места жительства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Телефон, адрес электронной почты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Документ, удостоверяющий личность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(дата), план лечения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Настоящим отказываюсь от исполнения договора на оказание платных медицинских (стоматологических) услуг и прошу возвратить денежные средства, уплаченные мною по договору, за вычетом стоимости фактически оказанных услуг и фактически понесённых Исполнителем расходов.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Причина отказа (заполняется по желанию):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Уплачено по договору, 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Причина отказа (при желании)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Способ возврата: наличными в кассе / на банковский счёт (реквизиты)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Прошу произвести возврат в течение 10 (десяти) дней со дня получения настоящего заявления (ст. 31 Закона РФ «О защите прав потребителей»).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К заявлению прилагаю (при наличии): копии документов об оплате.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заявителя,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Заполняется Исполнителем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Заявление принято: Ф. И. О., должность, подпись,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Стоимость фактически оказанных услуг, ₽ (с расчётом)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Фактически понесённые расходы, ₽ (лаборатория, материалы, изделия — с подтверждением)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Сумма к возврату, ₽ / дата и способ возврата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Заявление об отказе от исполнения договора и возврате средств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