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ОТКАЗ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 рекомендованного объёма лечения (части плана лечения)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Оформляется, когда Пациент отказывается от отдельных услуг, рекомендованных врачом, но продолжает лечение в остальной части: например, отказывается от лечения соседних зубов, от профессиональной гигиены перед протезированием, от защитной капы при бруксизме, от закрытия депульпированного зуба коронкой, от рекомендованного обследования. Основание — ч. 3 ст. 20 Федерального закона № 323-ФЗ: гражданин вправе отказаться от медицинского вмешательства.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(при необходимости):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 каких рекомендованных услуг (этапов плана лечения) Пациент отказывается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Причина отказа (со слов Пациента, заполняется по желанию)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для чего рекомендованы указанные услуги и какие последствия может повлечь отказ от них, в том числе: прогрессирование заболевания; осложнения, требующие более сложного и дорогого лечения; утрата зуба; сокращение срока службы изготовленных конструкций; ухудшение результата проводимого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на результат лечения, выполненного в объёме, меньшем рекомендованного, гарантийные обязательства не распространяются либо гарантийный срок сокращается; конкретные последствия указаны врачом ниже.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подтверждаю, что решение принято мною добровольно, после разъяснений врача и ответов на все мои вопросы. Я вправе в любое время изменить своё решение и получить рекомендованные услуги.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Разъяснённые последствия отказа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Отказ от рекомендованного объёма лечения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