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 № ________</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4986"/>
        <w:gridCol w:w="4986"/>
      </w:tblGrid>
      <w:tr>
        <w:tc>
          <w:tcPr>
            <w:tcW w:type="dxa" w:w="4986"/>
          </w:tcPr>
          <w:p>
            <w:pPr>
              <w:spacing w:after="20"/>
              <w:jc w:val="left"/>
            </w:pPr>
            <w:r/>
            <w:r>
              <w:rPr>
                <w:rFonts w:ascii="Times New Roman" w:hAnsi="Times New Roman" w:eastAsia="Times New Roman"/>
                <w:b w:val="0"/>
                <w:i w:val="0"/>
                <w:sz w:val="21"/>
              </w:rPr>
              <w:t>г. ____________________</w:t>
            </w:r>
          </w:p>
        </w:tc>
        <w:tc>
          <w:tcPr>
            <w:tcW w:type="dxa" w:w="4986"/>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___ должность, Ф. И. О. подписанта ___, действующего на основании ___ Устава или доверенности № __ от __ ___, с одной стороны, и</w:t>
      </w:r>
    </w:p>
    <w:p>
      <w:pPr>
        <w:keepNext w:val="0"/>
        <w:ind w:firstLine="425"/>
        <w:jc w:val="both"/>
      </w:pPr>
      <w:r>
        <w:rPr>
          <w:rFonts w:ascii="Times New Roman" w:hAnsi="Times New Roman" w:eastAsia="Times New Roman"/>
          <w:b w:val="0"/>
          <w:i w:val="0"/>
          <w:sz w:val="21"/>
        </w:rPr>
        <w:t>гражданин(ка) ___ Ф. И. О. Заказчика ___, именуемый(ая) в дальнейшем «Заказчик», с другой стороны, и</w:t>
      </w:r>
    </w:p>
    <w:p>
      <w:pPr>
        <w:keepNext w:val="0"/>
        <w:ind w:firstLine="425"/>
        <w:jc w:val="both"/>
      </w:pPr>
      <w:r>
        <w:rPr>
          <w:rFonts w:ascii="Times New Roman" w:hAnsi="Times New Roman" w:eastAsia="Times New Roman"/>
          <w:b w:val="0"/>
          <w:i w:val="0"/>
          <w:sz w:val="21"/>
        </w:rPr>
        <w:t>гражданин(ка) ___ Ф. И. О. Пациента ___, именуемый(ая) в дальнейшем «Пациент» (потребитель платных медицинских услуг), с третьей стороны,</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ind w:firstLine="425"/>
        <w:jc w:val="both"/>
      </w:pPr>
      <w:r>
        <w:rPr>
          <w:rFonts w:ascii="Times New Roman" w:hAnsi="Times New Roman" w:eastAsia="Times New Roman"/>
          <w:b w:val="0"/>
          <w:i w:val="0"/>
          <w:sz w:val="21"/>
        </w:rPr>
        <w:t>Если Заказчик и Пациент — одно лицо, соответствующие положения Договора применяются к нему в обоих качествах, и Договор подписывается им один раз.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Место оказания услуг (отметить нужное):</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794"/>
        <w:gridCol w:w="8844"/>
      </w:tblGrid>
      <w:tr>
        <w:tc>
          <w:tcPr>
            <w:tcW w:type="dxa" w:w="794"/>
          </w:tcPr>
          <w:p>
            <w:pPr>
              <w:spacing w:after="20"/>
              <w:jc w:val="left"/>
            </w:pPr>
            <w:r/>
            <w:r>
              <w:rPr>
                <w:rFonts w:ascii="Times New Roman" w:hAnsi="Times New Roman" w:eastAsia="Times New Roman"/>
                <w:b w:val="0"/>
                <w:i w:val="0"/>
                <w:sz w:val="21"/>
              </w:rPr>
              <w:t>[     ]</w:t>
            </w:r>
          </w:p>
        </w:tc>
        <w:tc>
          <w:tcPr>
            <w:tcW w:type="dxa" w:w="8844"/>
          </w:tcPr>
          <w:p>
            <w:pPr>
              <w:spacing w:after="20"/>
              <w:jc w:val="left"/>
            </w:pPr>
            <w:r/>
            <w:r>
              <w:rPr>
                <w:rFonts w:ascii="Times New Roman" w:hAnsi="Times New Roman" w:eastAsia="Times New Roman"/>
                <w:b w:val="0"/>
                <w:i w:val="0"/>
                <w:sz w:val="21"/>
              </w:rPr>
              <w:t>Стоматология «Ангел-Дент» — 143968, Московская область, г. Реутов, ул. Победы, д. 22, тел. +7 (910) 458-88-08</w:t>
            </w:r>
          </w:p>
        </w:tc>
      </w:tr>
      <w:tr>
        <w:tc>
          <w:tcPr>
            <w:tcW w:type="dxa" w:w="794"/>
          </w:tcPr>
          <w:p>
            <w:pPr>
              <w:spacing w:after="20"/>
              <w:jc w:val="left"/>
            </w:pPr>
            <w:r/>
            <w:r>
              <w:rPr>
                <w:rFonts w:ascii="Times New Roman" w:hAnsi="Times New Roman" w:eastAsia="Times New Roman"/>
                <w:b w:val="0"/>
                <w:i w:val="0"/>
                <w:sz w:val="21"/>
              </w:rPr>
              <w:t>[     ]</w:t>
            </w:r>
          </w:p>
        </w:tc>
        <w:tc>
          <w:tcPr>
            <w:tcW w:type="dxa" w:w="8844"/>
          </w:tcPr>
          <w:p>
            <w:pPr>
              <w:spacing w:after="20"/>
              <w:jc w:val="left"/>
            </w:pPr>
            <w:r/>
            <w:r>
              <w:rPr>
                <w:rFonts w:ascii="Times New Roman" w:hAnsi="Times New Roman" w:eastAsia="Times New Roman"/>
                <w:b w:val="0"/>
                <w:i w:val="0"/>
                <w:sz w:val="21"/>
              </w:rPr>
              <w:t>Стоматология «Версаль» — 143968, Московская область, г. Реутов, ул. Победы, д. 22, тел. +7 (965) 188-58-88</w:t>
            </w:r>
          </w:p>
        </w:tc>
      </w:tr>
      <w:tr>
        <w:tc>
          <w:tcPr>
            <w:tcW w:type="dxa" w:w="794"/>
          </w:tcPr>
          <w:p>
            <w:pPr>
              <w:spacing w:after="20"/>
              <w:jc w:val="left"/>
            </w:pPr>
            <w:r/>
            <w:r>
              <w:rPr>
                <w:rFonts w:ascii="Times New Roman" w:hAnsi="Times New Roman" w:eastAsia="Times New Roman"/>
                <w:b w:val="0"/>
                <w:i w:val="0"/>
                <w:sz w:val="21"/>
              </w:rPr>
              <w:t>[     ]</w:t>
            </w:r>
          </w:p>
        </w:tc>
        <w:tc>
          <w:tcPr>
            <w:tcW w:type="dxa" w:w="8844"/>
          </w:tcPr>
          <w:p>
            <w:pPr>
              <w:spacing w:after="20"/>
              <w:jc w:val="left"/>
            </w:pPr>
            <w:r/>
            <w:r>
              <w:rPr>
                <w:rFonts w:ascii="Times New Roman" w:hAnsi="Times New Roman" w:eastAsia="Times New Roman"/>
                <w:b w:val="0"/>
                <w:i w:val="0"/>
                <w:sz w:val="21"/>
              </w:rPr>
              <w:t>Стоматология «Венеция» — 141008, Московская область, г. Мытищи, ул. Мира, д. 37, тел. +7 (916) 838-08-88</w:t>
            </w:r>
          </w:p>
        </w:tc>
      </w:tr>
    </w:tbl>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sz w:val="18"/>
        </w:rPr>
        <w:t>Все указанные адреса входят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624" w:val="left"/>
        </w:tabs>
        <w:spacing w:after="60"/>
        <w:ind w:left="624" w:hanging="624"/>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оказать Пациенту платные медицинские (стоматологические) услуги, а Заказчик — оплатить их в порядке и в размере, установленных Договором и планом лечения.</w:t>
      </w:r>
    </w:p>
    <w:p>
      <w:pPr>
        <w:tabs>
          <w:tab w:pos="624" w:val="left"/>
        </w:tabs>
        <w:spacing w:after="60"/>
        <w:ind w:left="624" w:hanging="624"/>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624" w:val="left"/>
        </w:tabs>
        <w:spacing w:after="60"/>
        <w:ind w:left="624" w:hanging="624"/>
        <w:jc w:val="both"/>
      </w:pPr>
      <w:r>
        <w:rPr>
          <w:rFonts w:ascii="Times New Roman" w:hAnsi="Times New Roman" w:eastAsia="Times New Roman"/>
          <w:b/>
          <w:i w:val="0"/>
          <w:sz w:val="21"/>
        </w:rPr>
        <w:t>1.3.</w:t>
        <w:tab/>
      </w:r>
      <w:r>
        <w:rPr>
          <w:rFonts w:ascii="Times New Roman" w:hAnsi="Times New Roman" w:eastAsia="Times New Roman"/>
          <w:b w:val="0"/>
          <w:i w:val="0"/>
          <w:sz w:val="21"/>
        </w:rPr>
        <w:t>Перечень услуг, их стоимость, последовательность, сроки оказания и гарантийные сроки определяются планом лечения (Приложение № 2), который подписывается Сторонами и является неотъемлемой частью Договора.</w:t>
      </w:r>
    </w:p>
    <w:p>
      <w:pPr>
        <w:tabs>
          <w:tab w:pos="624" w:val="left"/>
        </w:tabs>
        <w:spacing w:after="60"/>
        <w:ind w:left="624" w:hanging="624"/>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Заказчика, Пациента или Исполнителя составление сметы обязательно, и она является неотъемлемой частью Договора (п. 25 Правил). Если в плане лечения не указано иное, смета считается твёрдой.</w:t>
      </w:r>
    </w:p>
    <w:p>
      <w:pPr>
        <w:tabs>
          <w:tab w:pos="624" w:val="left"/>
        </w:tabs>
        <w:spacing w:after="60"/>
        <w:ind w:left="624" w:hanging="624"/>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«Заказчик» — лицо, заказывающее услуги в пользу Пациента.</w:t>
      </w:r>
    </w:p>
    <w:p>
      <w:pPr>
        <w:tabs>
          <w:tab w:pos="624" w:val="left"/>
        </w:tabs>
        <w:spacing w:after="60"/>
        <w:ind w:left="624" w:hanging="624"/>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624" w:val="left"/>
        </w:tabs>
        <w:spacing w:after="60"/>
        <w:ind w:left="624" w:hanging="624"/>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624" w:val="left"/>
        </w:tabs>
        <w:spacing w:after="60"/>
        <w:ind w:left="624" w:hanging="624"/>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624" w:val="left"/>
        </w:tabs>
        <w:spacing w:after="60"/>
        <w:ind w:left="624" w:hanging="624"/>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624" w:val="left"/>
        </w:tabs>
        <w:spacing w:after="60"/>
        <w:ind w:left="624" w:hanging="624"/>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подписания плана лечения, и фиксируется в плане лечения. Изменение цены услуг, включённых в подписанный план, допускается только по соглашению Сторон путём подписания нового плана лечения или дополнительного соглашения.</w:t>
      </w:r>
    </w:p>
    <w:p>
      <w:pPr>
        <w:tabs>
          <w:tab w:pos="624" w:val="left"/>
        </w:tabs>
        <w:spacing w:after="60"/>
        <w:ind w:left="624" w:hanging="624"/>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не включённые в план лечения, оплачиваются по прейскуранту, действующему на дату их оказания, после предварительного согласования с Заказчиком (Пациентом).</w:t>
      </w:r>
    </w:p>
    <w:p>
      <w:pPr>
        <w:tabs>
          <w:tab w:pos="624" w:val="left"/>
        </w:tabs>
        <w:spacing w:after="60"/>
        <w:ind w:left="624" w:hanging="624"/>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624" w:val="left"/>
        </w:tabs>
        <w:spacing w:after="60"/>
        <w:ind w:left="624" w:hanging="624"/>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оплата производится по графику платежей (Приложение № 3).</w:t>
      </w:r>
    </w:p>
    <w:p>
      <w:pPr>
        <w:tabs>
          <w:tab w:pos="624" w:val="left"/>
        </w:tabs>
        <w:spacing w:after="60"/>
        <w:ind w:left="624" w:hanging="624"/>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Заказчик вносит аванс в размере стоимости таких изделий и работ третьих лиц, но не более ___ __ ___ % цены соответствующего этапа. Аванс в большем размере вносится только по инициативе Заказчика.</w:t>
      </w:r>
    </w:p>
    <w:p>
      <w:pPr>
        <w:tabs>
          <w:tab w:pos="624" w:val="left"/>
        </w:tabs>
        <w:spacing w:after="60"/>
        <w:ind w:left="624" w:hanging="624"/>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Заказчик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624" w:val="left"/>
        </w:tabs>
        <w:spacing w:after="60"/>
        <w:ind w:left="624" w:hanging="624"/>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Заказчика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624" w:val="left"/>
        </w:tabs>
        <w:spacing w:after="60"/>
        <w:ind w:left="624" w:hanging="624"/>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624" w:val="left"/>
        </w:tabs>
        <w:spacing w:after="60"/>
        <w:ind w:left="624" w:hanging="624"/>
        <w:jc w:val="both"/>
      </w:pPr>
      <w:r>
        <w:rPr>
          <w:rFonts w:ascii="Times New Roman" w:hAnsi="Times New Roman" w:eastAsia="Times New Roman"/>
          <w:b/>
          <w:i w:val="0"/>
          <w:sz w:val="21"/>
        </w:rPr>
        <w:t>3.1.</w:t>
        <w:tab/>
      </w:r>
      <w:r>
        <w:rPr>
          <w:rFonts w:ascii="Times New Roman" w:hAnsi="Times New Roman" w:eastAsia="Times New Roman"/>
          <w:b w:val="0"/>
          <w:i w:val="0"/>
          <w:sz w:val="21"/>
        </w:rPr>
        <w:t>Сроки оказания услуг (сроки этапов и общий срок лечения) устанавливаются планом лечения. Дата и время конкретного приёма согласуются Сторонами при записи и фиксируются в медицинской документации.</w:t>
      </w:r>
    </w:p>
    <w:p>
      <w:pPr>
        <w:tabs>
          <w:tab w:pos="624" w:val="left"/>
        </w:tabs>
        <w:spacing w:after="60"/>
        <w:ind w:left="624" w:hanging="624"/>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624" w:val="left"/>
        </w:tabs>
        <w:spacing w:after="60"/>
        <w:ind w:left="624" w:hanging="624"/>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w:t>
      </w:r>
    </w:p>
    <w:p>
      <w:pPr>
        <w:tabs>
          <w:tab w:pos="624" w:val="left"/>
        </w:tabs>
        <w:spacing w:after="60"/>
        <w:ind w:left="624" w:hanging="624"/>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624" w:val="left"/>
        </w:tabs>
        <w:spacing w:after="60"/>
        <w:ind w:left="624" w:hanging="624"/>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624" w:val="left"/>
        </w:tabs>
        <w:spacing w:after="60"/>
        <w:ind w:left="624" w:hanging="624"/>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(Приложение № 5), а также ознакомить его с планом лечения и прейскурантом.</w:t>
      </w:r>
    </w:p>
    <w:p>
      <w:pPr>
        <w:tabs>
          <w:tab w:pos="624" w:val="left"/>
        </w:tabs>
        <w:spacing w:after="60"/>
        <w:ind w:left="624" w:hanging="624"/>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624" w:val="left"/>
        </w:tabs>
        <w:spacing w:after="60"/>
        <w:ind w:left="624" w:hanging="624"/>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Заказчика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Заказчика, оформленного дополнительным соглашением или новым планом лечения.</w:t>
      </w:r>
    </w:p>
    <w:p>
      <w:pPr>
        <w:tabs>
          <w:tab w:pos="624" w:val="left"/>
        </w:tabs>
        <w:spacing w:after="60"/>
        <w:ind w:left="624" w:hanging="624"/>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624" w:val="left"/>
        </w:tabs>
        <w:spacing w:after="60"/>
        <w:ind w:left="624" w:hanging="624"/>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Заказчика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624" w:val="left"/>
        </w:tabs>
        <w:spacing w:after="60"/>
        <w:ind w:left="624" w:hanging="624"/>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624" w:val="left"/>
        </w:tabs>
        <w:spacing w:after="60"/>
        <w:ind w:left="624" w:hanging="624"/>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624" w:val="left"/>
        </w:tabs>
        <w:spacing w:after="60"/>
        <w:ind w:left="624" w:hanging="624"/>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Заказчиком сроков оплаты более чем на ___ __ ___ календарных дней, уведомив об этом Заказчика. Приостановление не является отказом от Договора; срок оказания услуг продлевается на период приостановления.</w:t>
      </w:r>
    </w:p>
    <w:p>
      <w:pPr>
        <w:tabs>
          <w:tab w:pos="624" w:val="left"/>
        </w:tabs>
        <w:spacing w:after="60"/>
        <w:ind w:left="624" w:hanging="624"/>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Заказчика и Пациента</w:t>
      </w:r>
    </w:p>
    <w:p>
      <w:pPr>
        <w:tabs>
          <w:tab w:pos="624" w:val="left"/>
        </w:tabs>
        <w:spacing w:after="60"/>
        <w:ind w:left="624" w:hanging="624"/>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624" w:val="left"/>
        </w:tabs>
        <w:spacing w:after="60"/>
        <w:ind w:left="624" w:hanging="624"/>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624" w:val="left"/>
        </w:tabs>
        <w:spacing w:after="60"/>
        <w:ind w:left="624" w:hanging="624"/>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624" w:val="left"/>
        </w:tabs>
        <w:spacing w:after="60"/>
        <w:ind w:left="624" w:hanging="624"/>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624" w:val="left"/>
        </w:tabs>
        <w:spacing w:after="60"/>
        <w:ind w:left="624" w:hanging="624"/>
        <w:jc w:val="both"/>
      </w:pPr>
      <w:r>
        <w:rPr>
          <w:rFonts w:ascii="Times New Roman" w:hAnsi="Times New Roman" w:eastAsia="Times New Roman"/>
          <w:b/>
          <w:i w:val="0"/>
          <w:sz w:val="21"/>
        </w:rPr>
        <w:t>5.5.</w:t>
        <w:tab/>
      </w:r>
      <w:r>
        <w:rPr>
          <w:rFonts w:ascii="Times New Roman" w:hAnsi="Times New Roman" w:eastAsia="Times New Roman"/>
          <w:b w:val="0"/>
          <w:i w:val="0"/>
          <w:sz w:val="21"/>
        </w:rPr>
        <w:t>Заказчик обязан оплачивать услуги в размере и в сроки, установленные Договором и планом лечения.</w:t>
      </w:r>
    </w:p>
    <w:p>
      <w:pPr>
        <w:tabs>
          <w:tab w:pos="624" w:val="left"/>
        </w:tabs>
        <w:spacing w:after="60"/>
        <w:ind w:left="624" w:hanging="624"/>
        <w:jc w:val="both"/>
      </w:pPr>
      <w:r>
        <w:rPr>
          <w:rFonts w:ascii="Times New Roman" w:hAnsi="Times New Roman" w:eastAsia="Times New Roman"/>
          <w:b/>
          <w:i w:val="0"/>
          <w:sz w:val="21"/>
        </w:rPr>
        <w:t>5.6.</w:t>
        <w:tab/>
      </w:r>
      <w:r>
        <w:rPr>
          <w:rFonts w:ascii="Times New Roman" w:hAnsi="Times New Roman" w:eastAsia="Times New Roman"/>
          <w:b w:val="0"/>
          <w:i w:val="0"/>
          <w:sz w:val="21"/>
        </w:rPr>
        <w:t>Заказчик (Пациент)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624" w:val="left"/>
        </w:tabs>
        <w:spacing w:after="60"/>
        <w:ind w:left="624" w:hanging="624"/>
        <w:jc w:val="both"/>
      </w:pPr>
      <w:r>
        <w:rPr>
          <w:rFonts w:ascii="Times New Roman" w:hAnsi="Times New Roman" w:eastAsia="Times New Roman"/>
          <w:b/>
          <w:i w:val="0"/>
          <w:sz w:val="21"/>
        </w:rPr>
        <w:t>5.7.</w:t>
        <w:tab/>
      </w:r>
      <w:r>
        <w:rPr>
          <w:rFonts w:ascii="Times New Roman" w:hAnsi="Times New Roman" w:eastAsia="Times New Roman"/>
          <w:b w:val="0"/>
          <w:i w:val="0"/>
          <w:sz w:val="21"/>
        </w:rPr>
        <w:t>Заказчик (Пациент)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624" w:val="left"/>
        </w:tabs>
        <w:spacing w:after="60"/>
        <w:ind w:left="624" w:hanging="624"/>
        <w:jc w:val="both"/>
      </w:pPr>
      <w:r>
        <w:rPr>
          <w:rFonts w:ascii="Times New Roman" w:hAnsi="Times New Roman" w:eastAsia="Times New Roman"/>
          <w:b/>
          <w:i w:val="0"/>
          <w:sz w:val="21"/>
        </w:rPr>
        <w:t>5.8.</w:t>
        <w:tab/>
      </w:r>
      <w:r>
        <w:rPr>
          <w:rFonts w:ascii="Times New Roman" w:hAnsi="Times New Roman" w:eastAsia="Times New Roman"/>
          <w:b w:val="0"/>
          <w:i w:val="0"/>
          <w:sz w:val="21"/>
        </w:rPr>
        <w:t>Заказчик (Пациент)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624" w:val="left"/>
        </w:tabs>
        <w:spacing w:after="60"/>
        <w:ind w:left="624" w:hanging="624"/>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624" w:val="left"/>
        </w:tabs>
        <w:spacing w:after="60"/>
        <w:ind w:left="624" w:hanging="624"/>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w:t>
      </w:r>
    </w:p>
    <w:p>
      <w:pPr>
        <w:tabs>
          <w:tab w:pos="624" w:val="left"/>
        </w:tabs>
        <w:spacing w:after="60"/>
        <w:ind w:left="624" w:hanging="624"/>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624" w:val="left"/>
        </w:tabs>
        <w:spacing w:after="60"/>
        <w:ind w:left="624" w:hanging="624"/>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624" w:val="left"/>
        </w:tabs>
        <w:spacing w:after="60"/>
        <w:ind w:left="624" w:hanging="624"/>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624" w:val="left"/>
        </w:tabs>
        <w:spacing w:after="60"/>
        <w:ind w:left="624" w:hanging="624"/>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624" w:val="left"/>
        </w:tabs>
        <w:spacing w:after="60"/>
        <w:ind w:left="624" w:hanging="624"/>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624" w:val="left"/>
        </w:tabs>
        <w:spacing w:after="60"/>
        <w:ind w:left="624" w:hanging="624"/>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624" w:val="left"/>
        </w:tabs>
        <w:spacing w:after="60"/>
        <w:ind w:left="624" w:hanging="624"/>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624" w:val="left"/>
        </w:tabs>
        <w:spacing w:after="60"/>
        <w:ind w:left="624" w:hanging="624"/>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624" w:val="left"/>
        </w:tabs>
        <w:spacing w:after="60"/>
        <w:ind w:left="624" w:hanging="624"/>
        <w:jc w:val="both"/>
      </w:pPr>
      <w:r>
        <w:rPr>
          <w:rFonts w:ascii="Times New Roman" w:hAnsi="Times New Roman" w:eastAsia="Times New Roman"/>
          <w:b/>
          <w:i w:val="0"/>
          <w:sz w:val="21"/>
        </w:rPr>
        <w:t>7.4.</w:t>
        <w:tab/>
      </w:r>
      <w:r>
        <w:rPr>
          <w:rFonts w:ascii="Times New Roman" w:hAnsi="Times New Roman" w:eastAsia="Times New Roman"/>
          <w:b w:val="0"/>
          <w:i w:val="0"/>
          <w:sz w:val="21"/>
        </w:rPr>
        <w:t>Заказчик (Пациент)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624" w:val="left"/>
        </w:tabs>
        <w:spacing w:after="60"/>
        <w:ind w:left="624" w:hanging="624"/>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624" w:val="left"/>
        </w:tabs>
        <w:spacing w:after="60"/>
        <w:ind w:left="624" w:hanging="624"/>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624" w:val="left"/>
        </w:tabs>
        <w:spacing w:after="60"/>
        <w:ind w:left="624" w:hanging="624"/>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(Заказчика) обратиться в суд, а также в Роспотребнадзор и Росздравнадзор.</w:t>
      </w:r>
    </w:p>
    <w:p>
      <w:pPr>
        <w:tabs>
          <w:tab w:pos="624" w:val="left"/>
        </w:tabs>
        <w:spacing w:after="60"/>
        <w:ind w:left="624" w:hanging="624"/>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624" w:val="left"/>
        </w:tabs>
        <w:spacing w:after="60"/>
        <w:ind w:left="624" w:hanging="624"/>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624" w:val="left"/>
        </w:tabs>
        <w:spacing w:after="60"/>
        <w:ind w:left="624" w:hanging="624"/>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624" w:val="left"/>
        </w:tabs>
        <w:spacing w:after="60"/>
        <w:ind w:left="624" w:hanging="624"/>
        <w:jc w:val="both"/>
      </w:pPr>
      <w:r>
        <w:rPr>
          <w:rFonts w:ascii="Times New Roman" w:hAnsi="Times New Roman" w:eastAsia="Times New Roman"/>
          <w:b/>
          <w:i w:val="0"/>
          <w:sz w:val="21"/>
        </w:rPr>
        <w:t>9.1.</w:t>
        <w:tab/>
      </w:r>
      <w:r>
        <w:rPr>
          <w:rFonts w:ascii="Times New Roman" w:hAnsi="Times New Roman" w:eastAsia="Times New Roman"/>
          <w:b w:val="0"/>
          <w:i w:val="0"/>
          <w:sz w:val="21"/>
        </w:rPr>
        <w:t>Обработка персональных данных Пациента и Заказчика, включая сведения, составляющие врачебную тайну, осуществляется на основании письменного согласия (Приложение № 4) в целях исполнения Договора и оказания медицинской помощи.</w:t>
      </w:r>
    </w:p>
    <w:p>
      <w:pPr>
        <w:tabs>
          <w:tab w:pos="624" w:val="left"/>
        </w:tabs>
        <w:spacing w:after="60"/>
        <w:ind w:left="624" w:hanging="624"/>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624" w:val="left"/>
        </w:tabs>
        <w:spacing w:after="60"/>
        <w:ind w:left="624" w:hanging="624"/>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помещениях Исполнителя (за исключением помещений, где это недопустимо) ведётся видеонаблюдение в целях обеспечения безопасности и сохранности имущества; записи хранятся ограниченное время и используются только в указанных целях.</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624" w:val="left"/>
        </w:tabs>
        <w:spacing w:after="60"/>
        <w:ind w:left="624" w:hanging="624"/>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624" w:val="left"/>
        </w:tabs>
        <w:spacing w:after="60"/>
        <w:ind w:left="624" w:hanging="624"/>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Заказчика (Пациента) в порядке п. 5.7 Договора.</w:t>
      </w:r>
    </w:p>
    <w:p>
      <w:pPr>
        <w:tabs>
          <w:tab w:pos="624" w:val="left"/>
        </w:tabs>
        <w:spacing w:after="60"/>
        <w:ind w:left="624" w:hanging="624"/>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Заказчику убытков (п. 2 ст. 782 ГК РФ) и с учётом публичного характера Договора.</w:t>
      </w:r>
    </w:p>
    <w:p>
      <w:pPr>
        <w:tabs>
          <w:tab w:pos="624" w:val="left"/>
        </w:tabs>
        <w:spacing w:after="60"/>
        <w:ind w:left="624" w:hanging="624"/>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624" w:val="left"/>
        </w:tabs>
        <w:spacing w:after="60"/>
        <w:ind w:left="624" w:hanging="624"/>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624" w:val="left"/>
        </w:tabs>
        <w:spacing w:after="60"/>
        <w:ind w:left="624" w:hanging="624"/>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624" w:val="left"/>
        </w:tabs>
        <w:spacing w:after="60"/>
        <w:ind w:left="624" w:hanging="624"/>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624" w:val="left"/>
        </w:tabs>
        <w:spacing w:after="60"/>
        <w:ind w:left="624" w:hanging="624"/>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624" w:val="left"/>
        </w:tabs>
        <w:spacing w:after="60"/>
        <w:ind w:left="624" w:hanging="624"/>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Если Заказчик не является Пациентом, Договор составляется в трёх экземплярах — по одному для Исполнителя, Заказчика и Пациента: количество экземпляров соответствует количеству Сторон (п. 24 Правил предоставления медицинскими организациями платных медицинских услуг, утверждённых постановлением Правительства РФ от 30.05.2026 № 659).</w:t>
      </w:r>
    </w:p>
    <w:p>
      <w:pPr>
        <w:tabs>
          <w:tab w:pos="624" w:val="left"/>
        </w:tabs>
        <w:spacing w:after="60"/>
        <w:ind w:left="624" w:hanging="624"/>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Заказчику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624" w:val="left"/>
        </w:tabs>
        <w:spacing w:after="60"/>
        <w:ind w:left="624" w:hanging="624"/>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624" w:val="left"/>
        </w:tabs>
        <w:spacing w:after="60"/>
        <w:ind w:left="624" w:hanging="624"/>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Заказчик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624" w:val="left"/>
        </w:tabs>
        <w:spacing w:after="60"/>
        <w:ind w:left="624" w:hanging="624"/>
        <w:jc w:val="both"/>
      </w:pPr>
      <w:r>
        <w:rPr>
          <w:rFonts w:ascii="Times New Roman" w:hAnsi="Times New Roman" w:eastAsia="Times New Roman"/>
          <w:b/>
          <w:i w:val="0"/>
          <w:sz w:val="21"/>
        </w:rPr>
        <w:t>13.6.</w:t>
        <w:tab/>
      </w:r>
      <w:r>
        <w:rPr>
          <w:rFonts w:ascii="Times New Roman" w:hAnsi="Times New Roman" w:eastAsia="Times New Roman"/>
          <w:b w:val="0"/>
          <w:i w:val="0"/>
          <w:sz w:val="21"/>
        </w:rPr>
        <w:t>Заказчик (Пациент)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624" w:hanging="283"/>
        <w:jc w:val="left"/>
      </w:pPr>
      <w:r>
        <w:rPr>
          <w:rFonts w:ascii="Times New Roman" w:hAnsi="Times New Roman" w:eastAsia="Times New Roman"/>
          <w:b w:val="0"/>
          <w:i w:val="0"/>
          <w:sz w:val="21"/>
        </w:rPr>
        <w:t>Приложение № 1 — Анкета для сбора анамнеза.</w:t>
      </w:r>
    </w:p>
    <w:p>
      <w:pPr>
        <w:keepNext w:val="0"/>
        <w:spacing w:after="20"/>
        <w:ind w:left="624" w:hanging="283"/>
        <w:jc w:val="left"/>
      </w:pPr>
      <w:r>
        <w:rPr>
          <w:rFonts w:ascii="Times New Roman" w:hAnsi="Times New Roman" w:eastAsia="Times New Roman"/>
          <w:b w:val="0"/>
          <w:i w:val="0"/>
          <w:sz w:val="21"/>
        </w:rPr>
        <w:t>Приложение № 2 — План лечения (перечень услуг, стоимость, сроки, гарантийные сроки).</w:t>
      </w:r>
    </w:p>
    <w:p>
      <w:pPr>
        <w:keepNext w:val="0"/>
        <w:spacing w:after="20"/>
        <w:ind w:left="624" w:hanging="283"/>
        <w:jc w:val="left"/>
      </w:pPr>
      <w:r>
        <w:rPr>
          <w:rFonts w:ascii="Times New Roman" w:hAnsi="Times New Roman" w:eastAsia="Times New Roman"/>
          <w:b w:val="0"/>
          <w:i w:val="0"/>
          <w:sz w:val="21"/>
        </w:rPr>
        <w:t>Приложение № 3 — График платежей (при предоставлении рассрочки).</w:t>
      </w:r>
    </w:p>
    <w:p>
      <w:pPr>
        <w:keepNext w:val="0"/>
        <w:spacing w:after="20"/>
        <w:ind w:left="624" w:hanging="283"/>
        <w:jc w:val="left"/>
      </w:pPr>
      <w:r>
        <w:rPr>
          <w:rFonts w:ascii="Times New Roman" w:hAnsi="Times New Roman" w:eastAsia="Times New Roman"/>
          <w:b w:val="0"/>
          <w:i w:val="0"/>
          <w:sz w:val="21"/>
        </w:rPr>
        <w:t>Приложение № 4 — Согласие на обработку персональных данных.</w:t>
      </w:r>
    </w:p>
    <w:p>
      <w:pPr>
        <w:keepNext w:val="0"/>
        <w:spacing w:after="20"/>
        <w:ind w:left="624" w:hanging="283"/>
        <w:jc w:val="left"/>
      </w:pPr>
      <w:r>
        <w:rPr>
          <w:rFonts w:ascii="Times New Roman" w:hAnsi="Times New Roman" w:eastAsia="Times New Roman"/>
          <w:b w:val="0"/>
          <w:i w:val="0"/>
          <w:sz w:val="21"/>
        </w:rPr>
        <w:t>Приложение № 5 — Информированное добровольное согласие на медицинское вмешательство.</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80"/>
        <w:jc w:val="left"/>
      </w:pPr>
      <w:r>
        <w:rPr>
          <w:rFonts w:ascii="Times New Roman" w:hAnsi="Times New Roman" w:eastAsia="Times New Roman"/>
          <w:b/>
          <w:i w:val="0"/>
          <w:sz w:val="22"/>
        </w:rPr>
        <w:t>15. Реквизиты и подписи Сторон</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819"/>
        <w:gridCol w:w="4819"/>
      </w:tblGrid>
      <w:tr>
        <w:tc>
          <w:tcPr>
            <w:tcW w:type="dxa" w:w="4819"/>
          </w:tcPr>
          <w:p>
            <w:pPr>
              <w:spacing w:after="20"/>
              <w:jc w:val="left"/>
            </w:pPr>
            <w:r/>
            <w:r>
              <w:rPr>
                <w:rFonts w:ascii="Times New Roman" w:hAnsi="Times New Roman" w:eastAsia="Times New Roman"/>
                <w:b/>
                <w:i w:val="0"/>
                <w:sz w:val="21"/>
              </w:rPr>
              <w:t>ИСПОЛНИТЕЛЬ</w:t>
            </w:r>
          </w:p>
          <w:p>
            <w:pPr>
              <w:spacing w:after="20"/>
              <w:jc w:val="left"/>
            </w:pPr>
            <w:r>
              <w:rPr>
                <w:rFonts w:ascii="Times New Roman" w:hAnsi="Times New Roman" w:eastAsia="Times New Roman"/>
                <w:b w:val="0"/>
                <w:i w:val="0"/>
                <w:sz w:val="21"/>
              </w:rPr>
              <w:t>Общество с ограниченной ответственностью «АНГЕЛ-ДЕНТ»</w:t>
            </w:r>
          </w:p>
          <w:p>
            <w:pPr>
              <w:spacing w:after="20"/>
              <w:jc w:val="left"/>
            </w:pPr>
            <w:r>
              <w:rPr>
                <w:rFonts w:ascii="Times New Roman" w:hAnsi="Times New Roman" w:eastAsia="Times New Roman"/>
                <w:b w:val="0"/>
                <w:i w:val="0"/>
                <w:sz w:val="21"/>
              </w:rPr>
              <w:t>Место нахождения: 143968, Московская область, г. Реутов, ул. Победы, д. 22, помещение V</w:t>
            </w:r>
          </w:p>
          <w:p>
            <w:pPr>
              <w:spacing w:after="20"/>
              <w:jc w:val="left"/>
            </w:pPr>
            <w:r>
              <w:rPr>
                <w:rFonts w:ascii="Times New Roman" w:hAnsi="Times New Roman" w:eastAsia="Times New Roman"/>
                <w:b w:val="0"/>
                <w:i w:val="0"/>
                <w:sz w:val="21"/>
              </w:rPr>
              <w:t>ОГРН 1135012000936   ИНН 5012077543   КПП 504101001</w:t>
            </w:r>
          </w:p>
          <w:p>
            <w:pPr>
              <w:spacing w:after="20"/>
              <w:jc w:val="left"/>
            </w:pPr>
            <w:r>
              <w:rPr>
                <w:rFonts w:ascii="Times New Roman" w:hAnsi="Times New Roman" w:eastAsia="Times New Roman"/>
                <w:b w:val="0"/>
                <w:i w:val="0"/>
                <w:sz w:val="21"/>
              </w:rPr>
              <w:t>Расчётный счёт ______________________</w:t>
            </w:r>
          </w:p>
          <w:p>
            <w:pPr>
              <w:spacing w:after="20"/>
              <w:jc w:val="left"/>
            </w:pPr>
            <w:r>
              <w:rPr>
                <w:rFonts w:ascii="Times New Roman" w:hAnsi="Times New Roman" w:eastAsia="Times New Roman"/>
                <w:b w:val="0"/>
                <w:i w:val="0"/>
                <w:sz w:val="21"/>
              </w:rPr>
              <w:t>Банк ________________________________</w:t>
            </w:r>
          </w:p>
          <w:p>
            <w:pPr>
              <w:spacing w:after="20"/>
              <w:jc w:val="left"/>
            </w:pPr>
            <w:r>
              <w:rPr>
                <w:rFonts w:ascii="Times New Roman" w:hAnsi="Times New Roman" w:eastAsia="Times New Roman"/>
                <w:b w:val="0"/>
                <w:i w:val="0"/>
                <w:sz w:val="21"/>
              </w:rPr>
              <w:t>Корр. счёт __________________________</w:t>
            </w:r>
          </w:p>
          <w:p>
            <w:pPr>
              <w:spacing w:after="20"/>
              <w:jc w:val="left"/>
            </w:pPr>
            <w:r>
              <w:rPr>
                <w:rFonts w:ascii="Times New Roman" w:hAnsi="Times New Roman" w:eastAsia="Times New Roman"/>
                <w:b w:val="0"/>
                <w:i w:val="0"/>
                <w:sz w:val="21"/>
              </w:rPr>
              <w:t>БИК ____________________</w:t>
            </w:r>
          </w:p>
          <w:p>
            <w:pPr>
              <w:spacing w:after="20"/>
              <w:jc w:val="left"/>
            </w:pPr>
            <w:r>
              <w:rPr>
                <w:rFonts w:ascii="Times New Roman" w:hAnsi="Times New Roman" w:eastAsia="Times New Roman"/>
                <w:b w:val="0"/>
                <w:i w:val="0"/>
                <w:sz w:val="21"/>
              </w:rPr>
              <w:t>Телефон +7 (910) 458-88-08</w:t>
            </w:r>
          </w:p>
          <w:p>
            <w:pPr>
              <w:spacing w:after="20"/>
              <w:jc w:val="left"/>
            </w:pPr>
            <w:r>
              <w:rPr>
                <w:rFonts w:ascii="Times New Roman" w:hAnsi="Times New Roman" w:eastAsia="Times New Roman"/>
                <w:b w:val="0"/>
                <w:i w:val="0"/>
                <w:sz w:val="21"/>
              </w:rPr>
              <w:t>Электронная почта ____________________</w:t>
            </w:r>
          </w:p>
          <w:p>
            <w:pPr>
              <w:spacing w:after="20"/>
              <w:jc w:val="left"/>
            </w:pPr>
            <w:r>
              <w:rPr>
                <w:rFonts w:ascii="Times New Roman" w:hAnsi="Times New Roman" w:eastAsia="Times New Roman"/>
                <w:b w:val="0"/>
                <w:i w:val="0"/>
                <w:sz w:val="21"/>
              </w:rPr>
              <w:t>Лицензия № Л041-01162-50/00299266 от 19.07.2016 (бессрочно)</w:t>
            </w:r>
          </w:p>
          <w:p>
            <w:pPr>
              <w:spacing w:after="20"/>
              <w:jc w:val="left"/>
            </w:pPr>
            <w:r>
              <w:rPr>
                <w:rFonts w:ascii="Times New Roman" w:hAnsi="Times New Roman" w:eastAsia="Times New Roman"/>
                <w:b w:val="0"/>
                <w:i w:val="0"/>
                <w:sz w:val="21"/>
              </w:rPr>
            </w:r>
          </w:p>
          <w:p>
            <w:pPr>
              <w:spacing w:after="20"/>
              <w:jc w:val="left"/>
            </w:pPr>
            <w:r>
              <w:rPr>
                <w:rFonts w:ascii="Times New Roman" w:hAnsi="Times New Roman" w:eastAsia="Times New Roman"/>
                <w:b w:val="0"/>
                <w:i w:val="0"/>
                <w:sz w:val="21"/>
              </w:rPr>
              <w:t>Должность ___________________________</w:t>
            </w:r>
          </w:p>
          <w:p>
            <w:pPr>
              <w:spacing w:after="20"/>
              <w:jc w:val="left"/>
            </w:pPr>
            <w:r>
              <w:rPr>
                <w:rFonts w:ascii="Times New Roman" w:hAnsi="Times New Roman" w:eastAsia="Times New Roman"/>
                <w:b w:val="0"/>
                <w:i w:val="0"/>
                <w:sz w:val="21"/>
              </w:rPr>
            </w:r>
          </w:p>
          <w:p>
            <w:pPr>
              <w:spacing w:after="20"/>
              <w:jc w:val="left"/>
            </w:pPr>
            <w:r>
              <w:rPr>
                <w:rFonts w:ascii="Times New Roman" w:hAnsi="Times New Roman" w:eastAsia="Times New Roman"/>
                <w:b w:val="0"/>
                <w:i w:val="0"/>
                <w:sz w:val="21"/>
              </w:rPr>
              <w:t>____________ / ____________________  М. П.</w:t>
            </w:r>
          </w:p>
          <w:p>
            <w:pPr>
              <w:spacing w:after="20"/>
              <w:jc w:val="left"/>
            </w:pPr>
            <w:r>
              <w:rPr>
                <w:rFonts w:ascii="Times New Roman" w:hAnsi="Times New Roman" w:eastAsia="Times New Roman"/>
                <w:b w:val="0"/>
                <w:i w:val="0"/>
                <w:sz w:val="21"/>
              </w:rPr>
              <w:t xml:space="preserve">         (подпись)                (расшифровка)</w:t>
            </w:r>
          </w:p>
        </w:tc>
        <w:tc>
          <w:tcPr>
            <w:tcW w:type="dxa" w:w="4819"/>
          </w:tcPr>
          <w:p>
            <w:pPr>
              <w:spacing w:after="20"/>
              <w:jc w:val="left"/>
            </w:pPr>
            <w:r/>
            <w:r>
              <w:rPr>
                <w:rFonts w:ascii="Times New Roman" w:hAnsi="Times New Roman" w:eastAsia="Times New Roman"/>
                <w:b/>
                <w:i w:val="0"/>
                <w:sz w:val="21"/>
              </w:rPr>
              <w:t>ЗАКАЗЧИК</w:t>
            </w:r>
          </w:p>
          <w:p>
            <w:pPr>
              <w:spacing w:after="20"/>
              <w:jc w:val="left"/>
            </w:pPr>
            <w:r>
              <w:rPr>
                <w:rFonts w:ascii="Times New Roman" w:hAnsi="Times New Roman" w:eastAsia="Times New Roman"/>
                <w:b w:val="0"/>
                <w:i w:val="0"/>
                <w:sz w:val="21"/>
              </w:rPr>
              <w:t>Ф. И. О. ____________________________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Дата рождения ______________________</w:t>
            </w:r>
          </w:p>
          <w:p>
            <w:pPr>
              <w:spacing w:after="20"/>
              <w:jc w:val="left"/>
            </w:pPr>
            <w:r>
              <w:rPr>
                <w:rFonts w:ascii="Times New Roman" w:hAnsi="Times New Roman" w:eastAsia="Times New Roman"/>
                <w:b w:val="0"/>
                <w:i w:val="0"/>
                <w:sz w:val="21"/>
              </w:rPr>
              <w:t>Паспорт: серия ______ № _____________</w:t>
            </w:r>
          </w:p>
          <w:p>
            <w:pPr>
              <w:spacing w:after="20"/>
              <w:jc w:val="left"/>
            </w:pPr>
            <w:r>
              <w:rPr>
                <w:rFonts w:ascii="Times New Roman" w:hAnsi="Times New Roman" w:eastAsia="Times New Roman"/>
                <w:b w:val="0"/>
                <w:i w:val="0"/>
                <w:sz w:val="21"/>
              </w:rPr>
              <w:t>выдан _______________________________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дата выдачи ________________________</w:t>
            </w:r>
          </w:p>
          <w:p>
            <w:pPr>
              <w:spacing w:after="20"/>
              <w:jc w:val="left"/>
            </w:pPr>
            <w:r>
              <w:rPr>
                <w:rFonts w:ascii="Times New Roman" w:hAnsi="Times New Roman" w:eastAsia="Times New Roman"/>
                <w:b w:val="0"/>
                <w:i w:val="0"/>
                <w:sz w:val="21"/>
              </w:rPr>
              <w:t>Адрес места жительства 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Иной адрес для ответов ______________</w:t>
            </w:r>
          </w:p>
          <w:p>
            <w:pPr>
              <w:spacing w:after="20"/>
              <w:jc w:val="left"/>
            </w:pPr>
            <w:r>
              <w:rPr>
                <w:rFonts w:ascii="Times New Roman" w:hAnsi="Times New Roman" w:eastAsia="Times New Roman"/>
                <w:b w:val="0"/>
                <w:i w:val="0"/>
                <w:sz w:val="21"/>
              </w:rPr>
              <w:t>Телефон ____________________</w:t>
            </w:r>
          </w:p>
          <w:p>
            <w:pPr>
              <w:spacing w:after="20"/>
              <w:jc w:val="left"/>
            </w:pPr>
            <w:r>
              <w:rPr>
                <w:rFonts w:ascii="Times New Roman" w:hAnsi="Times New Roman" w:eastAsia="Times New Roman"/>
                <w:b w:val="0"/>
                <w:i w:val="0"/>
                <w:sz w:val="21"/>
              </w:rPr>
              <w:t>Электронная почта ____________________</w:t>
            </w:r>
          </w:p>
          <w:p>
            <w:pPr>
              <w:spacing w:after="20"/>
              <w:jc w:val="left"/>
            </w:pPr>
            <w:r>
              <w:rPr>
                <w:rFonts w:ascii="Times New Roman" w:hAnsi="Times New Roman" w:eastAsia="Times New Roman"/>
                <w:b w:val="0"/>
                <w:i w:val="0"/>
                <w:sz w:val="21"/>
              </w:rPr>
            </w:r>
          </w:p>
          <w:p>
            <w:pPr>
              <w:spacing w:after="20"/>
              <w:jc w:val="left"/>
            </w:pPr>
            <w:r>
              <w:rPr>
                <w:rFonts w:ascii="Times New Roman" w:hAnsi="Times New Roman" w:eastAsia="Times New Roman"/>
                <w:b w:val="0"/>
                <w:i w:val="0"/>
                <w:sz w:val="21"/>
              </w:rPr>
              <w:t>______________ / ______________________</w:t>
            </w:r>
          </w:p>
          <w:p>
            <w:pPr>
              <w:spacing w:after="20"/>
              <w:jc w:val="left"/>
            </w:pPr>
            <w:r>
              <w:rPr>
                <w:rFonts w:ascii="Times New Roman" w:hAnsi="Times New Roman" w:eastAsia="Times New Roman"/>
                <w:b w:val="0"/>
                <w:i w:val="0"/>
                <w:sz w:val="21"/>
              </w:rPr>
              <w:t xml:space="preserve">         (подпись)                (расшифровка)</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 — потребитель услуг (заполняется, если Пациент и Заказчик — разные лица)</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819"/>
        <w:gridCol w:w="4819"/>
      </w:tblGrid>
      <w:tr>
        <w:tc>
          <w:tcPr>
            <w:tcW w:type="dxa" w:w="4819"/>
          </w:tcPr>
          <w:p>
            <w:pPr>
              <w:spacing w:after="20"/>
              <w:jc w:val="left"/>
            </w:pPr>
            <w:r/>
            <w:r>
              <w:rPr>
                <w:rFonts w:ascii="Times New Roman" w:hAnsi="Times New Roman" w:eastAsia="Times New Roman"/>
                <w:b w:val="0"/>
                <w:i w:val="0"/>
                <w:sz w:val="21"/>
              </w:rPr>
              <w:t>Ф. И. О. ____________________________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Дата рождения ______________________</w:t>
            </w:r>
          </w:p>
          <w:p>
            <w:pPr>
              <w:spacing w:after="20"/>
              <w:jc w:val="left"/>
            </w:pPr>
            <w:r>
              <w:rPr>
                <w:rFonts w:ascii="Times New Roman" w:hAnsi="Times New Roman" w:eastAsia="Times New Roman"/>
                <w:b w:val="0"/>
                <w:i w:val="0"/>
                <w:sz w:val="21"/>
              </w:rPr>
              <w:t>Паспорт: серия ______ № _____________</w:t>
            </w:r>
          </w:p>
          <w:p>
            <w:pPr>
              <w:spacing w:after="20"/>
              <w:jc w:val="left"/>
            </w:pPr>
            <w:r>
              <w:rPr>
                <w:rFonts w:ascii="Times New Roman" w:hAnsi="Times New Roman" w:eastAsia="Times New Roman"/>
                <w:b w:val="0"/>
                <w:i w:val="0"/>
                <w:sz w:val="21"/>
              </w:rPr>
              <w:t>выдан _______________________________</w:t>
            </w:r>
          </w:p>
          <w:p>
            <w:pPr>
              <w:spacing w:after="20"/>
              <w:jc w:val="left"/>
            </w:pPr>
            <w:r>
              <w:rPr>
                <w:rFonts w:ascii="Times New Roman" w:hAnsi="Times New Roman" w:eastAsia="Times New Roman"/>
                <w:b w:val="0"/>
                <w:i w:val="0"/>
                <w:sz w:val="21"/>
              </w:rPr>
              <w:t>дата выдачи ________________________</w:t>
            </w:r>
          </w:p>
        </w:tc>
        <w:tc>
          <w:tcPr>
            <w:tcW w:type="dxa" w:w="4819"/>
          </w:tcPr>
          <w:p>
            <w:pPr>
              <w:spacing w:after="20"/>
              <w:jc w:val="left"/>
            </w:pPr>
            <w:r/>
            <w:r>
              <w:rPr>
                <w:rFonts w:ascii="Times New Roman" w:hAnsi="Times New Roman" w:eastAsia="Times New Roman"/>
                <w:b w:val="0"/>
                <w:i w:val="0"/>
                <w:sz w:val="21"/>
              </w:rPr>
              <w:t>Адрес места жительства 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Телефон ____________________________</w:t>
            </w:r>
          </w:p>
          <w:p>
            <w:pPr>
              <w:spacing w:after="20"/>
              <w:jc w:val="left"/>
            </w:pPr>
            <w:r>
              <w:rPr>
                <w:rFonts w:ascii="Times New Roman" w:hAnsi="Times New Roman" w:eastAsia="Times New Roman"/>
                <w:b w:val="0"/>
                <w:i w:val="0"/>
                <w:sz w:val="21"/>
              </w:rPr>
              <w:t>Заказчик приходится Пациенту ________</w:t>
            </w:r>
          </w:p>
          <w:p>
            <w:pPr>
              <w:spacing w:after="20"/>
              <w:jc w:val="left"/>
            </w:pPr>
            <w:r>
              <w:rPr>
                <w:rFonts w:ascii="Times New Roman" w:hAnsi="Times New Roman" w:eastAsia="Times New Roman"/>
                <w:b w:val="0"/>
                <w:i w:val="0"/>
                <w:sz w:val="21"/>
              </w:rPr>
              <w:t>(родитель, опекун, попечитель, иное)</w:t>
            </w:r>
          </w:p>
          <w:p>
            <w:pPr>
              <w:spacing w:after="20"/>
              <w:jc w:val="left"/>
            </w:pPr>
            <w:r>
              <w:rPr>
                <w:rFonts w:ascii="Times New Roman" w:hAnsi="Times New Roman" w:eastAsia="Times New Roman"/>
                <w:b w:val="0"/>
                <w:i w:val="0"/>
                <w:sz w:val="21"/>
              </w:rPr>
              <w:t>Документ о полномочиях представителя</w:t>
            </w:r>
          </w:p>
          <w:p>
            <w:pPr>
              <w:spacing w:after="20"/>
              <w:jc w:val="left"/>
            </w:pPr>
            <w:r>
              <w:rPr>
                <w:rFonts w:ascii="Times New Roman" w:hAnsi="Times New Roman" w:eastAsia="Times New Roman"/>
                <w:b w:val="0"/>
                <w:i w:val="0"/>
                <w:sz w:val="21"/>
              </w:rPr>
              <w:t>____________________________________</w:t>
            </w:r>
          </w:p>
        </w:tc>
      </w:tr>
    </w:tbl>
    <w:p>
      <w:pPr>
        <w:keepNext w:val="0"/>
        <w:spacing w:after="120"/>
        <w:jc w:val="both"/>
      </w:pPr>
      <w:r>
        <w:rPr>
          <w:rFonts w:ascii="Times New Roman" w:hAnsi="Times New Roman" w:eastAsia="Times New Roman"/>
          <w:b w:val="0"/>
          <w:i w:val="0"/>
          <w:sz w:val="21"/>
        </w:rPr>
      </w:r>
    </w:p>
    <w:p>
      <w:pPr>
        <w:keepNext w:val="0"/>
        <w:spacing w:after="20"/>
        <w:jc w:val="left"/>
      </w:pPr>
      <w:r>
        <w:rPr>
          <w:rFonts w:ascii="Times New Roman" w:hAnsi="Times New Roman" w:eastAsia="Times New Roman"/>
          <w:b w:val="0"/>
          <w:i w:val="0"/>
          <w:sz w:val="21"/>
        </w:rPr>
        <w:t>______________ / ______________________</w:t>
      </w:r>
    </w:p>
    <w:p>
      <w:pPr>
        <w:keepNext w:val="0"/>
        <w:spacing w:after="60"/>
        <w:jc w:val="left"/>
      </w:pPr>
      <w:r>
        <w:rPr>
          <w:rFonts w:ascii="Times New Roman" w:hAnsi="Times New Roman" w:eastAsia="Times New Roman"/>
          <w:b w:val="0"/>
          <w:i w:val="0"/>
          <w:sz w:val="18"/>
        </w:rPr>
        <w:t xml:space="preserve">         (подпись)                (расшифровка)</w:t>
      </w:r>
    </w:p>
    <w:p>
      <w:pPr>
        <w:keepNext w:val="0"/>
        <w:jc w:val="both"/>
      </w:pPr>
      <w:r>
        <w:rPr>
          <w:rFonts w:ascii="Times New Roman" w:hAnsi="Times New Roman" w:eastAsia="Times New Roman"/>
          <w:b w:val="0"/>
          <w:i/>
          <w:sz w:val="18"/>
        </w:rPr>
        <w:t>За Пациента, не достигшего 15 лет, Договор подписывает законный представитель (ст. 54 Федерального закона от 21.11.2011 № 323-ФЗ). Экземпляр Договора получен каждой Стороной.</w:t>
      </w:r>
    </w:p>
    <w:sectPr w:rsidR="00FC693F" w:rsidRPr="0006063C" w:rsidSect="00034616">
      <w:footerReference w:type="default" r:id="rId9"/>
      <w:pgSz w:w="12240" w:h="15840"/>
      <w:pgMar w:top="1020" w:right="850" w:bottom="90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Исполнитель ____________   Заказчик ____________   Пациент ____________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