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C6B1C0" w14:textId="77777777" w:rsidR="008D42A7" w:rsidRPr="008D42A7" w:rsidRDefault="008D42A7" w:rsidP="008D42A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D42A7">
        <w:rPr>
          <w:rFonts w:ascii="Times New Roman" w:eastAsia="Times New Roman" w:hAnsi="Times New Roman" w:cs="Times New Roman"/>
          <w:b/>
          <w:bCs/>
          <w:kern w:val="36"/>
          <w:sz w:val="48"/>
          <w:szCs w:val="48"/>
        </w:rPr>
        <w:t>Get Started, Part 2: Containerizing an Application</w:t>
      </w:r>
    </w:p>
    <w:p w14:paraId="1B9DD3A4" w14:textId="77777777" w:rsidR="008D42A7" w:rsidRPr="008D42A7" w:rsidRDefault="008D42A7" w:rsidP="008D42A7">
      <w:pPr>
        <w:spacing w:after="0"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Estimated reading time: 7 minutes </w:t>
      </w:r>
    </w:p>
    <w:p w14:paraId="10CCF999" w14:textId="77777777" w:rsidR="008D42A7" w:rsidRPr="008D42A7" w:rsidRDefault="008D42A7" w:rsidP="008D42A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5" w:history="1">
        <w:r w:rsidRPr="008D42A7">
          <w:rPr>
            <w:rFonts w:ascii="Times New Roman" w:eastAsia="Times New Roman" w:hAnsi="Times New Roman" w:cs="Times New Roman"/>
            <w:color w:val="0000FF"/>
            <w:sz w:val="24"/>
            <w:szCs w:val="24"/>
            <w:u w:val="single"/>
          </w:rPr>
          <w:t>1: Orientation and setup</w:t>
        </w:r>
      </w:hyperlink>
    </w:p>
    <w:p w14:paraId="229023D9" w14:textId="77777777" w:rsidR="008D42A7" w:rsidRPr="008D42A7" w:rsidRDefault="008D42A7" w:rsidP="008D42A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8D42A7">
          <w:rPr>
            <w:rFonts w:ascii="Times New Roman" w:eastAsia="Times New Roman" w:hAnsi="Times New Roman" w:cs="Times New Roman"/>
            <w:color w:val="0000FF"/>
            <w:sz w:val="24"/>
            <w:szCs w:val="24"/>
            <w:u w:val="single"/>
          </w:rPr>
          <w:t>2: Containerizing an application</w:t>
        </w:r>
      </w:hyperlink>
    </w:p>
    <w:p w14:paraId="0EBBF754" w14:textId="77777777" w:rsidR="008D42A7" w:rsidRPr="008D42A7" w:rsidRDefault="008D42A7" w:rsidP="008D42A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8D42A7">
          <w:rPr>
            <w:rFonts w:ascii="Times New Roman" w:eastAsia="Times New Roman" w:hAnsi="Times New Roman" w:cs="Times New Roman"/>
            <w:color w:val="0000FF"/>
            <w:sz w:val="24"/>
            <w:szCs w:val="24"/>
            <w:u w:val="single"/>
          </w:rPr>
          <w:t>3: Deploying to Kubernetes</w:t>
        </w:r>
      </w:hyperlink>
    </w:p>
    <w:p w14:paraId="5C0C0D88" w14:textId="77777777" w:rsidR="008D42A7" w:rsidRPr="008D42A7" w:rsidRDefault="008D42A7" w:rsidP="008D42A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8" w:history="1">
        <w:r w:rsidRPr="008D42A7">
          <w:rPr>
            <w:rFonts w:ascii="Times New Roman" w:eastAsia="Times New Roman" w:hAnsi="Times New Roman" w:cs="Times New Roman"/>
            <w:color w:val="0000FF"/>
            <w:sz w:val="24"/>
            <w:szCs w:val="24"/>
            <w:u w:val="single"/>
          </w:rPr>
          <w:t>4: Deploying to Swarm</w:t>
        </w:r>
      </w:hyperlink>
    </w:p>
    <w:p w14:paraId="55700733" w14:textId="77777777" w:rsidR="008D42A7" w:rsidRPr="008D42A7" w:rsidRDefault="008D42A7" w:rsidP="008D42A7">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9" w:history="1">
        <w:r w:rsidRPr="008D42A7">
          <w:rPr>
            <w:rFonts w:ascii="Times New Roman" w:eastAsia="Times New Roman" w:hAnsi="Times New Roman" w:cs="Times New Roman"/>
            <w:color w:val="0000FF"/>
            <w:sz w:val="24"/>
            <w:szCs w:val="24"/>
            <w:u w:val="single"/>
          </w:rPr>
          <w:t>5: Sharing images on Docker Hub</w:t>
        </w:r>
      </w:hyperlink>
    </w:p>
    <w:p w14:paraId="45D125D7" w14:textId="77777777" w:rsidR="008D42A7" w:rsidRPr="008D42A7" w:rsidRDefault="008D42A7" w:rsidP="008D42A7">
      <w:pPr>
        <w:spacing w:before="100" w:beforeAutospacing="1" w:after="100" w:afterAutospacing="1" w:line="240" w:lineRule="auto"/>
        <w:outlineLvl w:val="1"/>
        <w:rPr>
          <w:rFonts w:ascii="Times New Roman" w:eastAsia="Times New Roman" w:hAnsi="Times New Roman" w:cs="Times New Roman"/>
          <w:b/>
          <w:bCs/>
          <w:sz w:val="36"/>
          <w:szCs w:val="36"/>
        </w:rPr>
      </w:pPr>
      <w:r w:rsidRPr="008D42A7">
        <w:rPr>
          <w:rFonts w:ascii="Times New Roman" w:eastAsia="Times New Roman" w:hAnsi="Times New Roman" w:cs="Times New Roman"/>
          <w:b/>
          <w:bCs/>
          <w:sz w:val="36"/>
          <w:szCs w:val="36"/>
        </w:rPr>
        <w:t>Prerequisites</w:t>
      </w:r>
    </w:p>
    <w:p w14:paraId="03A57BAE" w14:textId="77777777" w:rsidR="008D42A7" w:rsidRPr="008D42A7" w:rsidRDefault="008D42A7" w:rsidP="008D42A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Work through setup and orientation in </w:t>
      </w:r>
      <w:hyperlink r:id="rId10" w:history="1">
        <w:r w:rsidRPr="008D42A7">
          <w:rPr>
            <w:rFonts w:ascii="Times New Roman" w:eastAsia="Times New Roman" w:hAnsi="Times New Roman" w:cs="Times New Roman"/>
            <w:color w:val="0000FF"/>
            <w:sz w:val="24"/>
            <w:szCs w:val="24"/>
            <w:u w:val="single"/>
          </w:rPr>
          <w:t>Part 1</w:t>
        </w:r>
      </w:hyperlink>
      <w:r w:rsidRPr="008D42A7">
        <w:rPr>
          <w:rFonts w:ascii="Times New Roman" w:eastAsia="Times New Roman" w:hAnsi="Times New Roman" w:cs="Times New Roman"/>
          <w:sz w:val="24"/>
          <w:szCs w:val="24"/>
        </w:rPr>
        <w:t>.</w:t>
      </w:r>
    </w:p>
    <w:p w14:paraId="7E867C21" w14:textId="77777777" w:rsidR="008D42A7" w:rsidRPr="008D42A7" w:rsidRDefault="008D42A7" w:rsidP="008D42A7">
      <w:pPr>
        <w:spacing w:before="100" w:beforeAutospacing="1" w:after="100" w:afterAutospacing="1" w:line="240" w:lineRule="auto"/>
        <w:outlineLvl w:val="1"/>
        <w:rPr>
          <w:rFonts w:ascii="Times New Roman" w:eastAsia="Times New Roman" w:hAnsi="Times New Roman" w:cs="Times New Roman"/>
          <w:b/>
          <w:bCs/>
          <w:sz w:val="36"/>
          <w:szCs w:val="36"/>
        </w:rPr>
      </w:pPr>
      <w:r w:rsidRPr="008D42A7">
        <w:rPr>
          <w:rFonts w:ascii="Times New Roman" w:eastAsia="Times New Roman" w:hAnsi="Times New Roman" w:cs="Times New Roman"/>
          <w:b/>
          <w:bCs/>
          <w:sz w:val="36"/>
          <w:szCs w:val="36"/>
        </w:rPr>
        <w:t>Introduction</w:t>
      </w:r>
    </w:p>
    <w:p w14:paraId="0854E77E" w14:textId="77777777" w:rsidR="008D42A7" w:rsidRPr="008D42A7" w:rsidRDefault="008D42A7" w:rsidP="008D42A7">
      <w:p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Now that we’ve got our orchestrator of choice set up in our development environment thanks to Docker Desktop, we can begin to develop containerized applications. In general, the development workflow looks like this:</w:t>
      </w:r>
    </w:p>
    <w:p w14:paraId="3C4176A9" w14:textId="77777777" w:rsidR="008D42A7" w:rsidRPr="008D42A7" w:rsidRDefault="008D42A7" w:rsidP="008D4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Create and test individual containers for each component of your application by first creating Docker images.</w:t>
      </w:r>
    </w:p>
    <w:p w14:paraId="3671F97A" w14:textId="77777777" w:rsidR="008D42A7" w:rsidRPr="008D42A7" w:rsidRDefault="008D42A7" w:rsidP="008D4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Assemble your containers and supporting infrastructure into a complete application, expressed either as a </w:t>
      </w:r>
      <w:r w:rsidRPr="008D42A7">
        <w:rPr>
          <w:rFonts w:ascii="Times New Roman" w:eastAsia="Times New Roman" w:hAnsi="Times New Roman" w:cs="Times New Roman"/>
          <w:i/>
          <w:iCs/>
          <w:sz w:val="24"/>
          <w:szCs w:val="24"/>
        </w:rPr>
        <w:t>Docker stack file</w:t>
      </w:r>
      <w:r w:rsidRPr="008D42A7">
        <w:rPr>
          <w:rFonts w:ascii="Times New Roman" w:eastAsia="Times New Roman" w:hAnsi="Times New Roman" w:cs="Times New Roman"/>
          <w:sz w:val="24"/>
          <w:szCs w:val="24"/>
        </w:rPr>
        <w:t xml:space="preserve"> or in Kubernetes YAML.</w:t>
      </w:r>
    </w:p>
    <w:p w14:paraId="4D7C8D1E" w14:textId="77777777" w:rsidR="008D42A7" w:rsidRPr="008D42A7" w:rsidRDefault="008D42A7" w:rsidP="008D42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Test, share and deploy your complete containerized application.</w:t>
      </w:r>
    </w:p>
    <w:p w14:paraId="3E3EA2E5" w14:textId="77777777" w:rsidR="008D42A7" w:rsidRPr="008D42A7" w:rsidRDefault="008D42A7" w:rsidP="008D42A7">
      <w:p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In this stage of the tutorial, let’s focus on step 1 of this workflow: creating the images that our containers will be based on. Remember, a Docker image captures the private filesystem that our containerized processes will run in; we need to create an image that contains just what our application needs to run.</w:t>
      </w:r>
    </w:p>
    <w:p w14:paraId="03FC13B8" w14:textId="77777777" w:rsidR="008D42A7" w:rsidRPr="008D42A7" w:rsidRDefault="008D42A7" w:rsidP="008D42A7">
      <w:pPr>
        <w:spacing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b/>
          <w:bCs/>
          <w:sz w:val="24"/>
          <w:szCs w:val="24"/>
        </w:rPr>
        <w:t>Containerized development environments</w:t>
      </w:r>
      <w:r w:rsidRPr="008D42A7">
        <w:rPr>
          <w:rFonts w:ascii="Times New Roman" w:eastAsia="Times New Roman" w:hAnsi="Times New Roman" w:cs="Times New Roman"/>
          <w:sz w:val="24"/>
          <w:szCs w:val="24"/>
        </w:rPr>
        <w:t xml:space="preserve"> are easier to set up than traditional development environments, once you learn how to build images as we’ll discuss below. This is because a containerized development environment will isolate all the dependencies your app needs inside your Docker image; there’s no need to install anything other than Docker on your development machine. In this way, you can easily develop applications for different stacks without changing anything on your development machine.</w:t>
      </w:r>
    </w:p>
    <w:p w14:paraId="788D3C3A" w14:textId="77777777" w:rsidR="008D42A7" w:rsidRPr="008D42A7" w:rsidRDefault="008D42A7" w:rsidP="008D42A7">
      <w:pPr>
        <w:spacing w:before="100" w:beforeAutospacing="1" w:after="100" w:afterAutospacing="1" w:line="240" w:lineRule="auto"/>
        <w:outlineLvl w:val="1"/>
        <w:rPr>
          <w:rFonts w:ascii="Times New Roman" w:eastAsia="Times New Roman" w:hAnsi="Times New Roman" w:cs="Times New Roman"/>
          <w:b/>
          <w:bCs/>
          <w:sz w:val="36"/>
          <w:szCs w:val="36"/>
        </w:rPr>
      </w:pPr>
      <w:r w:rsidRPr="008D42A7">
        <w:rPr>
          <w:rFonts w:ascii="Times New Roman" w:eastAsia="Times New Roman" w:hAnsi="Times New Roman" w:cs="Times New Roman"/>
          <w:b/>
          <w:bCs/>
          <w:sz w:val="36"/>
          <w:szCs w:val="36"/>
        </w:rPr>
        <w:t>Setting Up</w:t>
      </w:r>
    </w:p>
    <w:p w14:paraId="5D4C7AB9" w14:textId="77777777" w:rsidR="008D42A7" w:rsidRPr="008D42A7" w:rsidRDefault="008D42A7" w:rsidP="008D4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Clone an example project from GitHub (if you don’t have git installed, see the </w:t>
      </w:r>
      <w:hyperlink r:id="rId11" w:history="1">
        <w:r w:rsidRPr="008D42A7">
          <w:rPr>
            <w:rFonts w:ascii="Times New Roman" w:eastAsia="Times New Roman" w:hAnsi="Times New Roman" w:cs="Times New Roman"/>
            <w:color w:val="0000FF"/>
            <w:sz w:val="24"/>
            <w:szCs w:val="24"/>
            <w:u w:val="single"/>
          </w:rPr>
          <w:t>https://git-scm.com/book/en/v2/Getting-Started-Installing-Git</w:t>
        </w:r>
      </w:hyperlink>
      <w:r w:rsidRPr="008D42A7">
        <w:rPr>
          <w:rFonts w:ascii="Times New Roman" w:eastAsia="Times New Roman" w:hAnsi="Times New Roman" w:cs="Times New Roman"/>
          <w:sz w:val="24"/>
          <w:szCs w:val="24"/>
        </w:rPr>
        <w:t xml:space="preserve"> first):</w:t>
      </w:r>
    </w:p>
    <w:p w14:paraId="5A0CFC93"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git clone -b v1 https://github.com/docker-training/node-bulletin-board</w:t>
      </w:r>
    </w:p>
    <w:p w14:paraId="3F42666C"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cd node-bulletin-board/bulletin-board-app</w:t>
      </w:r>
    </w:p>
    <w:p w14:paraId="716020F6"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lastRenderedPageBreak/>
        <w:t>This is a simple bulletin board application, written in node.js. In this example, let’s imagine you wrote this app, and are now trying to containerize it.</w:t>
      </w:r>
    </w:p>
    <w:p w14:paraId="0FDD7482" w14:textId="77777777" w:rsidR="008D42A7" w:rsidRPr="008D42A7" w:rsidRDefault="008D42A7" w:rsidP="008D42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Have a look at the file called </w:t>
      </w:r>
      <w:r w:rsidRPr="008D42A7">
        <w:rPr>
          <w:rFonts w:ascii="Courier New" w:eastAsia="Times New Roman" w:hAnsi="Courier New" w:cs="Courier New"/>
          <w:sz w:val="20"/>
          <w:szCs w:val="20"/>
        </w:rPr>
        <w:t>Dockerfile</w:t>
      </w:r>
      <w:r w:rsidRPr="008D42A7">
        <w:rPr>
          <w:rFonts w:ascii="Times New Roman" w:eastAsia="Times New Roman" w:hAnsi="Times New Roman" w:cs="Times New Roman"/>
          <w:sz w:val="24"/>
          <w:szCs w:val="24"/>
        </w:rPr>
        <w:t>. Dockerfiles describe how to assemble a private filesystem for a container, and can also contain some metadata describing how to run a container based on this image. The bulletin board app Dockerfile looks like this:</w:t>
      </w:r>
    </w:p>
    <w:p w14:paraId="3DCB4B82"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 xml:space="preserve">FROM node:6.11.5    </w:t>
      </w:r>
    </w:p>
    <w:p w14:paraId="3B1CA17A"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6BAAB3"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WORKDIR /usr/src/app</w:t>
      </w:r>
    </w:p>
    <w:p w14:paraId="418065A7"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COPY package.json .</w:t>
      </w:r>
    </w:p>
    <w:p w14:paraId="75C87C39"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 xml:space="preserve">RUN npm install    </w:t>
      </w:r>
    </w:p>
    <w:p w14:paraId="27529EA1"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COPY . .</w:t>
      </w:r>
    </w:p>
    <w:p w14:paraId="279C4D26"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48694C" w14:textId="77777777" w:rsidR="008D42A7" w:rsidRPr="008D42A7" w:rsidRDefault="008D42A7" w:rsidP="008D42A7">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 xml:space="preserve">CMD [ "npm", "start" ]    </w:t>
      </w:r>
    </w:p>
    <w:p w14:paraId="1EFC4ED2"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Writing a Dockerfile is the first step to containerizing an application. You can think of these Dockerfile commands as a step-by-step recipe on how to build up our image. This one takes the following steps:</w:t>
      </w:r>
    </w:p>
    <w:p w14:paraId="50688955" w14:textId="77777777" w:rsidR="008D42A7" w:rsidRPr="008D42A7" w:rsidRDefault="008D42A7" w:rsidP="008D42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Start </w:t>
      </w:r>
      <w:r w:rsidRPr="008D42A7">
        <w:rPr>
          <w:rFonts w:ascii="Courier New" w:eastAsia="Times New Roman" w:hAnsi="Courier New" w:cs="Courier New"/>
          <w:sz w:val="20"/>
          <w:szCs w:val="20"/>
        </w:rPr>
        <w:t>FROM</w:t>
      </w:r>
      <w:r w:rsidRPr="008D42A7">
        <w:rPr>
          <w:rFonts w:ascii="Times New Roman" w:eastAsia="Times New Roman" w:hAnsi="Times New Roman" w:cs="Times New Roman"/>
          <w:sz w:val="24"/>
          <w:szCs w:val="24"/>
        </w:rPr>
        <w:t xml:space="preserve"> the pre-existing </w:t>
      </w:r>
      <w:r w:rsidRPr="008D42A7">
        <w:rPr>
          <w:rFonts w:ascii="Courier New" w:eastAsia="Times New Roman" w:hAnsi="Courier New" w:cs="Courier New"/>
          <w:sz w:val="20"/>
          <w:szCs w:val="20"/>
        </w:rPr>
        <w:t>node:6.11.5</w:t>
      </w:r>
      <w:r w:rsidRPr="008D42A7">
        <w:rPr>
          <w:rFonts w:ascii="Times New Roman" w:eastAsia="Times New Roman" w:hAnsi="Times New Roman" w:cs="Times New Roman"/>
          <w:sz w:val="24"/>
          <w:szCs w:val="24"/>
        </w:rPr>
        <w:t xml:space="preserve"> image. This is an </w:t>
      </w:r>
      <w:r w:rsidRPr="008D42A7">
        <w:rPr>
          <w:rFonts w:ascii="Times New Roman" w:eastAsia="Times New Roman" w:hAnsi="Times New Roman" w:cs="Times New Roman"/>
          <w:i/>
          <w:iCs/>
          <w:sz w:val="24"/>
          <w:szCs w:val="24"/>
        </w:rPr>
        <w:t>official image</w:t>
      </w:r>
      <w:r w:rsidRPr="008D42A7">
        <w:rPr>
          <w:rFonts w:ascii="Times New Roman" w:eastAsia="Times New Roman" w:hAnsi="Times New Roman" w:cs="Times New Roman"/>
          <w:sz w:val="24"/>
          <w:szCs w:val="24"/>
        </w:rPr>
        <w:t>, built by the node.js vendors and validated by Docker to be a high-quality image containing the node 6.11.5 interpreter and basic dependencies.</w:t>
      </w:r>
    </w:p>
    <w:p w14:paraId="556960D0" w14:textId="77777777" w:rsidR="008D42A7" w:rsidRPr="008D42A7" w:rsidRDefault="008D42A7" w:rsidP="008D42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Use </w:t>
      </w:r>
      <w:r w:rsidRPr="008D42A7">
        <w:rPr>
          <w:rFonts w:ascii="Courier New" w:eastAsia="Times New Roman" w:hAnsi="Courier New" w:cs="Courier New"/>
          <w:sz w:val="20"/>
          <w:szCs w:val="20"/>
        </w:rPr>
        <w:t>WORKDIR</w:t>
      </w:r>
      <w:r w:rsidRPr="008D42A7">
        <w:rPr>
          <w:rFonts w:ascii="Times New Roman" w:eastAsia="Times New Roman" w:hAnsi="Times New Roman" w:cs="Times New Roman"/>
          <w:sz w:val="24"/>
          <w:szCs w:val="24"/>
        </w:rPr>
        <w:t xml:space="preserve"> to specify that all subsequent actions should be taken from the directory </w:t>
      </w:r>
      <w:r w:rsidRPr="008D42A7">
        <w:rPr>
          <w:rFonts w:ascii="Courier New" w:eastAsia="Times New Roman" w:hAnsi="Courier New" w:cs="Courier New"/>
          <w:sz w:val="20"/>
          <w:szCs w:val="20"/>
        </w:rPr>
        <w:t>/usr/src/app</w:t>
      </w:r>
      <w:r w:rsidRPr="008D42A7">
        <w:rPr>
          <w:rFonts w:ascii="Times New Roman" w:eastAsia="Times New Roman" w:hAnsi="Times New Roman" w:cs="Times New Roman"/>
          <w:sz w:val="24"/>
          <w:szCs w:val="24"/>
        </w:rPr>
        <w:t xml:space="preserve"> </w:t>
      </w:r>
      <w:r w:rsidRPr="008D42A7">
        <w:rPr>
          <w:rFonts w:ascii="Times New Roman" w:eastAsia="Times New Roman" w:hAnsi="Times New Roman" w:cs="Times New Roman"/>
          <w:i/>
          <w:iCs/>
          <w:sz w:val="24"/>
          <w:szCs w:val="24"/>
        </w:rPr>
        <w:t>in your image filesystem</w:t>
      </w:r>
      <w:r w:rsidRPr="008D42A7">
        <w:rPr>
          <w:rFonts w:ascii="Times New Roman" w:eastAsia="Times New Roman" w:hAnsi="Times New Roman" w:cs="Times New Roman"/>
          <w:sz w:val="24"/>
          <w:szCs w:val="24"/>
        </w:rPr>
        <w:t xml:space="preserve"> (never the host’s filesystem).</w:t>
      </w:r>
    </w:p>
    <w:p w14:paraId="46B3EAB9" w14:textId="77777777" w:rsidR="008D42A7" w:rsidRPr="008D42A7" w:rsidRDefault="008D42A7" w:rsidP="008D42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42A7">
        <w:rPr>
          <w:rFonts w:ascii="Courier New" w:eastAsia="Times New Roman" w:hAnsi="Courier New" w:cs="Courier New"/>
          <w:sz w:val="20"/>
          <w:szCs w:val="20"/>
        </w:rPr>
        <w:t>COPY</w:t>
      </w:r>
      <w:r w:rsidRPr="008D42A7">
        <w:rPr>
          <w:rFonts w:ascii="Times New Roman" w:eastAsia="Times New Roman" w:hAnsi="Times New Roman" w:cs="Times New Roman"/>
          <w:sz w:val="24"/>
          <w:szCs w:val="24"/>
        </w:rPr>
        <w:t xml:space="preserve"> the file </w:t>
      </w:r>
      <w:r w:rsidRPr="008D42A7">
        <w:rPr>
          <w:rFonts w:ascii="Courier New" w:eastAsia="Times New Roman" w:hAnsi="Courier New" w:cs="Courier New"/>
          <w:sz w:val="20"/>
          <w:szCs w:val="20"/>
        </w:rPr>
        <w:t>package.json</w:t>
      </w:r>
      <w:r w:rsidRPr="008D42A7">
        <w:rPr>
          <w:rFonts w:ascii="Times New Roman" w:eastAsia="Times New Roman" w:hAnsi="Times New Roman" w:cs="Times New Roman"/>
          <w:sz w:val="24"/>
          <w:szCs w:val="24"/>
        </w:rPr>
        <w:t xml:space="preserve"> from your host to the present location (</w:t>
      </w:r>
      <w:r w:rsidRPr="008D42A7">
        <w:rPr>
          <w:rFonts w:ascii="Courier New" w:eastAsia="Times New Roman" w:hAnsi="Courier New" w:cs="Courier New"/>
          <w:sz w:val="20"/>
          <w:szCs w:val="20"/>
        </w:rPr>
        <w:t>.</w:t>
      </w:r>
      <w:r w:rsidRPr="008D42A7">
        <w:rPr>
          <w:rFonts w:ascii="Times New Roman" w:eastAsia="Times New Roman" w:hAnsi="Times New Roman" w:cs="Times New Roman"/>
          <w:sz w:val="24"/>
          <w:szCs w:val="24"/>
        </w:rPr>
        <w:t xml:space="preserve">) in your image (so in this case, to </w:t>
      </w:r>
      <w:r w:rsidRPr="008D42A7">
        <w:rPr>
          <w:rFonts w:ascii="Courier New" w:eastAsia="Times New Roman" w:hAnsi="Courier New" w:cs="Courier New"/>
          <w:sz w:val="20"/>
          <w:szCs w:val="20"/>
        </w:rPr>
        <w:t>/usr/src/app/package.json</w:t>
      </w:r>
      <w:r w:rsidRPr="008D42A7">
        <w:rPr>
          <w:rFonts w:ascii="Times New Roman" w:eastAsia="Times New Roman" w:hAnsi="Times New Roman" w:cs="Times New Roman"/>
          <w:sz w:val="24"/>
          <w:szCs w:val="24"/>
        </w:rPr>
        <w:t>)</w:t>
      </w:r>
    </w:p>
    <w:p w14:paraId="7F4088E7" w14:textId="77777777" w:rsidR="008D42A7" w:rsidRPr="008D42A7" w:rsidRDefault="008D42A7" w:rsidP="008D42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42A7">
        <w:rPr>
          <w:rFonts w:ascii="Courier New" w:eastAsia="Times New Roman" w:hAnsi="Courier New" w:cs="Courier New"/>
          <w:sz w:val="20"/>
          <w:szCs w:val="20"/>
        </w:rPr>
        <w:t>RUN</w:t>
      </w:r>
      <w:r w:rsidRPr="008D42A7">
        <w:rPr>
          <w:rFonts w:ascii="Times New Roman" w:eastAsia="Times New Roman" w:hAnsi="Times New Roman" w:cs="Times New Roman"/>
          <w:sz w:val="24"/>
          <w:szCs w:val="24"/>
        </w:rPr>
        <w:t xml:space="preserve"> the command </w:t>
      </w:r>
      <w:r w:rsidRPr="008D42A7">
        <w:rPr>
          <w:rFonts w:ascii="Courier New" w:eastAsia="Times New Roman" w:hAnsi="Courier New" w:cs="Courier New"/>
          <w:sz w:val="20"/>
          <w:szCs w:val="20"/>
        </w:rPr>
        <w:t>npm install</w:t>
      </w:r>
      <w:r w:rsidRPr="008D42A7">
        <w:rPr>
          <w:rFonts w:ascii="Times New Roman" w:eastAsia="Times New Roman" w:hAnsi="Times New Roman" w:cs="Times New Roman"/>
          <w:sz w:val="24"/>
          <w:szCs w:val="24"/>
        </w:rPr>
        <w:t xml:space="preserve"> inside your image filesystem (which will read </w:t>
      </w:r>
      <w:r w:rsidRPr="008D42A7">
        <w:rPr>
          <w:rFonts w:ascii="Courier New" w:eastAsia="Times New Roman" w:hAnsi="Courier New" w:cs="Courier New"/>
          <w:sz w:val="20"/>
          <w:szCs w:val="20"/>
        </w:rPr>
        <w:t>package.json</w:t>
      </w:r>
      <w:r w:rsidRPr="008D42A7">
        <w:rPr>
          <w:rFonts w:ascii="Times New Roman" w:eastAsia="Times New Roman" w:hAnsi="Times New Roman" w:cs="Times New Roman"/>
          <w:sz w:val="24"/>
          <w:szCs w:val="24"/>
        </w:rPr>
        <w:t xml:space="preserve"> to determine your app’s node dependencies, and install them)</w:t>
      </w:r>
    </w:p>
    <w:p w14:paraId="69D113FB" w14:textId="77777777" w:rsidR="008D42A7" w:rsidRPr="008D42A7" w:rsidRDefault="008D42A7" w:rsidP="008D42A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8D42A7">
        <w:rPr>
          <w:rFonts w:ascii="Courier New" w:eastAsia="Times New Roman" w:hAnsi="Courier New" w:cs="Courier New"/>
          <w:sz w:val="20"/>
          <w:szCs w:val="20"/>
        </w:rPr>
        <w:t>COPY</w:t>
      </w:r>
      <w:r w:rsidRPr="008D42A7">
        <w:rPr>
          <w:rFonts w:ascii="Times New Roman" w:eastAsia="Times New Roman" w:hAnsi="Times New Roman" w:cs="Times New Roman"/>
          <w:sz w:val="24"/>
          <w:szCs w:val="24"/>
        </w:rPr>
        <w:t xml:space="preserve"> in the rest of your app’s source code from your host to your image filesystem.</w:t>
      </w:r>
    </w:p>
    <w:p w14:paraId="14F86D03"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You can see that these are much the same steps you might have taken to set up and install your app on your host - but capturing these as a Dockerfile allows us to do the same thing inside a portable, isolated Docker image.</w:t>
      </w:r>
    </w:p>
    <w:p w14:paraId="197AC3FD"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The steps above built up the filesystem of our image, but there’s one more line in our Dockerfile. The </w:t>
      </w:r>
      <w:r w:rsidRPr="008D42A7">
        <w:rPr>
          <w:rFonts w:ascii="Courier New" w:eastAsia="Times New Roman" w:hAnsi="Courier New" w:cs="Courier New"/>
          <w:sz w:val="20"/>
          <w:szCs w:val="20"/>
        </w:rPr>
        <w:t>CMD</w:t>
      </w:r>
      <w:r w:rsidRPr="008D42A7">
        <w:rPr>
          <w:rFonts w:ascii="Times New Roman" w:eastAsia="Times New Roman" w:hAnsi="Times New Roman" w:cs="Times New Roman"/>
          <w:sz w:val="24"/>
          <w:szCs w:val="24"/>
        </w:rPr>
        <w:t xml:space="preserve"> directive is our first example of specifying some metadata in our image that describes how to run a container based off of this image. In this case, it’s saying that the containerized process that this image is meant to support is </w:t>
      </w:r>
      <w:r w:rsidRPr="008D42A7">
        <w:rPr>
          <w:rFonts w:ascii="Courier New" w:eastAsia="Times New Roman" w:hAnsi="Courier New" w:cs="Courier New"/>
          <w:sz w:val="20"/>
          <w:szCs w:val="20"/>
        </w:rPr>
        <w:t>npm start</w:t>
      </w:r>
      <w:r w:rsidRPr="008D42A7">
        <w:rPr>
          <w:rFonts w:ascii="Times New Roman" w:eastAsia="Times New Roman" w:hAnsi="Times New Roman" w:cs="Times New Roman"/>
          <w:sz w:val="24"/>
          <w:szCs w:val="24"/>
        </w:rPr>
        <w:t>.</w:t>
      </w:r>
    </w:p>
    <w:p w14:paraId="15BD87B8"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What you see above is a good way to organize a simple Dockerfile; always start with a </w:t>
      </w:r>
      <w:r w:rsidRPr="008D42A7">
        <w:rPr>
          <w:rFonts w:ascii="Courier New" w:eastAsia="Times New Roman" w:hAnsi="Courier New" w:cs="Courier New"/>
          <w:sz w:val="20"/>
          <w:szCs w:val="20"/>
        </w:rPr>
        <w:t>FROM</w:t>
      </w:r>
      <w:r w:rsidRPr="008D42A7">
        <w:rPr>
          <w:rFonts w:ascii="Times New Roman" w:eastAsia="Times New Roman" w:hAnsi="Times New Roman" w:cs="Times New Roman"/>
          <w:sz w:val="24"/>
          <w:szCs w:val="24"/>
        </w:rPr>
        <w:t xml:space="preserve"> command, follow it with the steps to build up your private filesystem, and conclude with any metadata specifications. There are many more Dockerfile directives than just the few we see above; for a complete list, see the </w:t>
      </w:r>
      <w:hyperlink r:id="rId12" w:history="1">
        <w:r w:rsidRPr="008D42A7">
          <w:rPr>
            <w:rFonts w:ascii="Times New Roman" w:eastAsia="Times New Roman" w:hAnsi="Times New Roman" w:cs="Times New Roman"/>
            <w:color w:val="0000FF"/>
            <w:sz w:val="24"/>
            <w:szCs w:val="24"/>
            <w:u w:val="single"/>
          </w:rPr>
          <w:t>Dockerfile reference</w:t>
        </w:r>
      </w:hyperlink>
      <w:r w:rsidRPr="008D42A7">
        <w:rPr>
          <w:rFonts w:ascii="Times New Roman" w:eastAsia="Times New Roman" w:hAnsi="Times New Roman" w:cs="Times New Roman"/>
          <w:sz w:val="24"/>
          <w:szCs w:val="24"/>
        </w:rPr>
        <w:t>.</w:t>
      </w:r>
    </w:p>
    <w:p w14:paraId="230C6A46" w14:textId="77777777" w:rsidR="008D42A7" w:rsidRPr="008D42A7" w:rsidRDefault="008D42A7" w:rsidP="008D42A7">
      <w:pPr>
        <w:spacing w:before="100" w:beforeAutospacing="1" w:after="100" w:afterAutospacing="1" w:line="240" w:lineRule="auto"/>
        <w:outlineLvl w:val="1"/>
        <w:rPr>
          <w:rFonts w:ascii="Times New Roman" w:eastAsia="Times New Roman" w:hAnsi="Times New Roman" w:cs="Times New Roman"/>
          <w:b/>
          <w:bCs/>
          <w:sz w:val="36"/>
          <w:szCs w:val="36"/>
        </w:rPr>
      </w:pPr>
      <w:r w:rsidRPr="008D42A7">
        <w:rPr>
          <w:rFonts w:ascii="Times New Roman" w:eastAsia="Times New Roman" w:hAnsi="Times New Roman" w:cs="Times New Roman"/>
          <w:b/>
          <w:bCs/>
          <w:sz w:val="36"/>
          <w:szCs w:val="36"/>
        </w:rPr>
        <w:t>Build and Test Your Image</w:t>
      </w:r>
    </w:p>
    <w:p w14:paraId="2E55BD66" w14:textId="77777777" w:rsidR="008D42A7" w:rsidRPr="008D42A7" w:rsidRDefault="008D42A7" w:rsidP="008D42A7">
      <w:p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Now that we have some source code and a Dockerfile, it’s time to build our first image, and make sure the containers launched from it work as expected.</w:t>
      </w:r>
    </w:p>
    <w:p w14:paraId="2A4FADD9" w14:textId="77777777" w:rsidR="008D42A7" w:rsidRPr="008D42A7" w:rsidRDefault="008D42A7" w:rsidP="008D42A7">
      <w:pPr>
        <w:spacing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b/>
          <w:bCs/>
          <w:sz w:val="24"/>
          <w:szCs w:val="24"/>
        </w:rPr>
        <w:lastRenderedPageBreak/>
        <w:t>Windows users</w:t>
      </w:r>
      <w:r w:rsidRPr="008D42A7">
        <w:rPr>
          <w:rFonts w:ascii="Times New Roman" w:eastAsia="Times New Roman" w:hAnsi="Times New Roman" w:cs="Times New Roman"/>
          <w:sz w:val="24"/>
          <w:szCs w:val="24"/>
        </w:rPr>
        <w:t>: this example uses Linux containers. Make sure your environment is running Linux containers by right-clicking on the Docker logo in your system tray, and clicking ‘Switch to Linux containers...’ if the option appears. Don’t worry - everything you’ll learn in this tutorial works the exact same way for Windows containers.</w:t>
      </w:r>
    </w:p>
    <w:p w14:paraId="4DCD35B9" w14:textId="77777777" w:rsidR="008D42A7" w:rsidRPr="008D42A7" w:rsidRDefault="008D42A7" w:rsidP="008D4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Make sure you’re in the directory </w:t>
      </w:r>
      <w:r w:rsidRPr="008D42A7">
        <w:rPr>
          <w:rFonts w:ascii="Courier New" w:eastAsia="Times New Roman" w:hAnsi="Courier New" w:cs="Courier New"/>
          <w:sz w:val="20"/>
          <w:szCs w:val="20"/>
        </w:rPr>
        <w:t>node-bulletin-board/bulletin-board-app</w:t>
      </w:r>
      <w:r w:rsidRPr="008D42A7">
        <w:rPr>
          <w:rFonts w:ascii="Times New Roman" w:eastAsia="Times New Roman" w:hAnsi="Times New Roman" w:cs="Times New Roman"/>
          <w:sz w:val="24"/>
          <w:szCs w:val="24"/>
        </w:rPr>
        <w:t xml:space="preserve"> in a terminal or powershell, and build your bulletin board image:</w:t>
      </w:r>
    </w:p>
    <w:p w14:paraId="5492D685" w14:textId="77777777" w:rsidR="008D42A7" w:rsidRPr="008D42A7" w:rsidRDefault="008D42A7" w:rsidP="008D42A7">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docker image build -t bulletinboard:1.0 .</w:t>
      </w:r>
    </w:p>
    <w:p w14:paraId="203C7DC4"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You’ll see Docker step through each instruction in your Dockerfile, building up your image as it goes. If successful, the build process should end with a message </w:t>
      </w:r>
      <w:r w:rsidRPr="008D42A7">
        <w:rPr>
          <w:rFonts w:ascii="Courier New" w:eastAsia="Times New Roman" w:hAnsi="Courier New" w:cs="Courier New"/>
          <w:sz w:val="20"/>
          <w:szCs w:val="20"/>
        </w:rPr>
        <w:t>Successfully tagged bulletinboard:1.0</w:t>
      </w:r>
      <w:r w:rsidRPr="008D42A7">
        <w:rPr>
          <w:rFonts w:ascii="Times New Roman" w:eastAsia="Times New Roman" w:hAnsi="Times New Roman" w:cs="Times New Roman"/>
          <w:sz w:val="24"/>
          <w:szCs w:val="24"/>
        </w:rPr>
        <w:t>.</w:t>
      </w:r>
    </w:p>
    <w:p w14:paraId="4BB18CB0" w14:textId="77777777" w:rsidR="008D42A7" w:rsidRPr="008D42A7" w:rsidRDefault="008D42A7" w:rsidP="008D42A7">
      <w:pPr>
        <w:spacing w:beforeAutospacing="1" w:after="100" w:afterAutospacing="1" w:line="240" w:lineRule="auto"/>
        <w:ind w:left="1440"/>
        <w:rPr>
          <w:rFonts w:ascii="Times New Roman" w:eastAsia="Times New Roman" w:hAnsi="Times New Roman" w:cs="Times New Roman"/>
          <w:sz w:val="24"/>
          <w:szCs w:val="24"/>
        </w:rPr>
      </w:pPr>
      <w:r w:rsidRPr="008D42A7">
        <w:rPr>
          <w:rFonts w:ascii="Times New Roman" w:eastAsia="Times New Roman" w:hAnsi="Times New Roman" w:cs="Times New Roman"/>
          <w:b/>
          <w:bCs/>
          <w:sz w:val="24"/>
          <w:szCs w:val="24"/>
        </w:rPr>
        <w:t>Windows Users:</w:t>
      </w:r>
      <w:r w:rsidRPr="008D42A7">
        <w:rPr>
          <w:rFonts w:ascii="Times New Roman" w:eastAsia="Times New Roman" w:hAnsi="Times New Roman" w:cs="Times New Roman"/>
          <w:sz w:val="24"/>
          <w:szCs w:val="24"/>
        </w:rPr>
        <w:t xml:space="preserve"> you may receive a message titled ‘SECURITY WARNING’ at this step, noting the read, write and execute permissions being set for files added to your image; we aren’t handling any sensitive information in this example, so feel free to disregard this warning in this example.</w:t>
      </w:r>
    </w:p>
    <w:p w14:paraId="756F1686" w14:textId="77777777" w:rsidR="008D42A7" w:rsidRPr="008D42A7" w:rsidRDefault="008D42A7" w:rsidP="008D4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Start a container based on your new image:</w:t>
      </w:r>
    </w:p>
    <w:p w14:paraId="41C003AC" w14:textId="77777777" w:rsidR="008D42A7" w:rsidRPr="008D42A7" w:rsidRDefault="008D42A7" w:rsidP="008D42A7">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docker container run --publish 8000:8080 --detach --name bb bulletinboard:1.0</w:t>
      </w:r>
    </w:p>
    <w:p w14:paraId="7E59B406"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We used a couple of common flags here:</w:t>
      </w:r>
    </w:p>
    <w:p w14:paraId="525C4284" w14:textId="77777777" w:rsidR="008D42A7" w:rsidRPr="008D42A7" w:rsidRDefault="008D42A7" w:rsidP="008D42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D42A7">
        <w:rPr>
          <w:rFonts w:ascii="Courier New" w:eastAsia="Times New Roman" w:hAnsi="Courier New" w:cs="Courier New"/>
          <w:sz w:val="20"/>
          <w:szCs w:val="20"/>
        </w:rPr>
        <w:t>--publish</w:t>
      </w:r>
      <w:r w:rsidRPr="008D42A7">
        <w:rPr>
          <w:rFonts w:ascii="Times New Roman" w:eastAsia="Times New Roman" w:hAnsi="Times New Roman" w:cs="Times New Roman"/>
          <w:sz w:val="24"/>
          <w:szCs w:val="24"/>
        </w:rPr>
        <w:t xml:space="preserve"> asks Docker to forward traffic incoming on the host’s port 8000, to the container’s port 8080 (containers have their own private set of ports, so if we want to reach one from the network, we have to forward traffic to it in this way; otherwise, firewall rules will prevent all network traffic from reaching your container, as a default security posture).</w:t>
      </w:r>
    </w:p>
    <w:p w14:paraId="38709101" w14:textId="77777777" w:rsidR="008D42A7" w:rsidRPr="008D42A7" w:rsidRDefault="008D42A7" w:rsidP="008D42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D42A7">
        <w:rPr>
          <w:rFonts w:ascii="Courier New" w:eastAsia="Times New Roman" w:hAnsi="Courier New" w:cs="Courier New"/>
          <w:sz w:val="20"/>
          <w:szCs w:val="20"/>
        </w:rPr>
        <w:t>--detach</w:t>
      </w:r>
      <w:r w:rsidRPr="008D42A7">
        <w:rPr>
          <w:rFonts w:ascii="Times New Roman" w:eastAsia="Times New Roman" w:hAnsi="Times New Roman" w:cs="Times New Roman"/>
          <w:sz w:val="24"/>
          <w:szCs w:val="24"/>
        </w:rPr>
        <w:t xml:space="preserve"> asks Docker to run this container in the background.</w:t>
      </w:r>
    </w:p>
    <w:p w14:paraId="51779F0A" w14:textId="77777777" w:rsidR="008D42A7" w:rsidRPr="008D42A7" w:rsidRDefault="008D42A7" w:rsidP="008D42A7">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D42A7">
        <w:rPr>
          <w:rFonts w:ascii="Courier New" w:eastAsia="Times New Roman" w:hAnsi="Courier New" w:cs="Courier New"/>
          <w:sz w:val="20"/>
          <w:szCs w:val="20"/>
        </w:rPr>
        <w:t>--name</w:t>
      </w:r>
      <w:r w:rsidRPr="008D42A7">
        <w:rPr>
          <w:rFonts w:ascii="Times New Roman" w:eastAsia="Times New Roman" w:hAnsi="Times New Roman" w:cs="Times New Roman"/>
          <w:sz w:val="24"/>
          <w:szCs w:val="24"/>
        </w:rPr>
        <w:t xml:space="preserve"> lets us specify a name with which we can refer to our container in subsequent commands, in this case </w:t>
      </w:r>
      <w:r w:rsidRPr="008D42A7">
        <w:rPr>
          <w:rFonts w:ascii="Courier New" w:eastAsia="Times New Roman" w:hAnsi="Courier New" w:cs="Courier New"/>
          <w:sz w:val="20"/>
          <w:szCs w:val="20"/>
        </w:rPr>
        <w:t>bb</w:t>
      </w:r>
      <w:r w:rsidRPr="008D42A7">
        <w:rPr>
          <w:rFonts w:ascii="Times New Roman" w:eastAsia="Times New Roman" w:hAnsi="Times New Roman" w:cs="Times New Roman"/>
          <w:sz w:val="24"/>
          <w:szCs w:val="24"/>
        </w:rPr>
        <w:t>.</w:t>
      </w:r>
    </w:p>
    <w:p w14:paraId="751D2E01" w14:textId="77777777" w:rsidR="008D42A7" w:rsidRPr="008D42A7" w:rsidRDefault="008D42A7" w:rsidP="008D42A7">
      <w:pPr>
        <w:spacing w:before="100" w:beforeAutospacing="1" w:after="100" w:afterAutospacing="1" w:line="240" w:lineRule="auto"/>
        <w:ind w:left="720"/>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Also notice, we didn’t specify what process we wanted our container to run. We didn’t have to, since we used the </w:t>
      </w:r>
      <w:r w:rsidRPr="008D42A7">
        <w:rPr>
          <w:rFonts w:ascii="Courier New" w:eastAsia="Times New Roman" w:hAnsi="Courier New" w:cs="Courier New"/>
          <w:sz w:val="20"/>
          <w:szCs w:val="20"/>
        </w:rPr>
        <w:t>CMD</w:t>
      </w:r>
      <w:r w:rsidRPr="008D42A7">
        <w:rPr>
          <w:rFonts w:ascii="Times New Roman" w:eastAsia="Times New Roman" w:hAnsi="Times New Roman" w:cs="Times New Roman"/>
          <w:sz w:val="24"/>
          <w:szCs w:val="24"/>
        </w:rPr>
        <w:t xml:space="preserve"> directive when building our Dockerfile; thanks to this, Docker knows to automatically run the process </w:t>
      </w:r>
      <w:r w:rsidRPr="008D42A7">
        <w:rPr>
          <w:rFonts w:ascii="Courier New" w:eastAsia="Times New Roman" w:hAnsi="Courier New" w:cs="Courier New"/>
          <w:sz w:val="20"/>
          <w:szCs w:val="20"/>
        </w:rPr>
        <w:t>npm start</w:t>
      </w:r>
      <w:r w:rsidRPr="008D42A7">
        <w:rPr>
          <w:rFonts w:ascii="Times New Roman" w:eastAsia="Times New Roman" w:hAnsi="Times New Roman" w:cs="Times New Roman"/>
          <w:sz w:val="24"/>
          <w:szCs w:val="24"/>
        </w:rPr>
        <w:t xml:space="preserve"> inside our container when it starts up.</w:t>
      </w:r>
    </w:p>
    <w:p w14:paraId="7B7AC15D" w14:textId="77777777" w:rsidR="008D42A7" w:rsidRPr="008D42A7" w:rsidRDefault="008D42A7" w:rsidP="008D4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Visit your application in a browser at </w:t>
      </w:r>
      <w:r w:rsidRPr="008D42A7">
        <w:rPr>
          <w:rFonts w:ascii="Courier New" w:eastAsia="Times New Roman" w:hAnsi="Courier New" w:cs="Courier New"/>
          <w:sz w:val="20"/>
          <w:szCs w:val="20"/>
        </w:rPr>
        <w:t>localhost:8000</w:t>
      </w:r>
      <w:r w:rsidRPr="008D42A7">
        <w:rPr>
          <w:rFonts w:ascii="Times New Roman" w:eastAsia="Times New Roman" w:hAnsi="Times New Roman" w:cs="Times New Roman"/>
          <w:sz w:val="24"/>
          <w:szCs w:val="24"/>
        </w:rPr>
        <w:t>. You should see your bulletin board application up and running. At this step, we would normally do everything we could to ensure our container works the way we expected; now would be the time to run unit tests, for example.</w:t>
      </w:r>
    </w:p>
    <w:p w14:paraId="2F59074B" w14:textId="77777777" w:rsidR="008D42A7" w:rsidRPr="008D42A7" w:rsidRDefault="008D42A7" w:rsidP="008D42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Once you’re satisfied that your bulletin board container works correctly, delete it:</w:t>
      </w:r>
    </w:p>
    <w:p w14:paraId="0579A17D" w14:textId="77777777" w:rsidR="008D42A7" w:rsidRPr="008D42A7" w:rsidRDefault="008D42A7" w:rsidP="008D42A7">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D42A7">
        <w:rPr>
          <w:rFonts w:ascii="Courier New" w:eastAsia="Times New Roman" w:hAnsi="Courier New" w:cs="Courier New"/>
          <w:sz w:val="20"/>
          <w:szCs w:val="20"/>
        </w:rPr>
        <w:t>docker container rm --force bb</w:t>
      </w:r>
    </w:p>
    <w:p w14:paraId="2634F8B3" w14:textId="77777777" w:rsidR="008D42A7" w:rsidRPr="008D42A7" w:rsidRDefault="008D42A7" w:rsidP="008D42A7">
      <w:pPr>
        <w:spacing w:before="100" w:beforeAutospacing="1" w:after="100" w:afterAutospacing="1" w:line="240" w:lineRule="auto"/>
        <w:outlineLvl w:val="1"/>
        <w:rPr>
          <w:rFonts w:ascii="Times New Roman" w:eastAsia="Times New Roman" w:hAnsi="Times New Roman" w:cs="Times New Roman"/>
          <w:b/>
          <w:bCs/>
          <w:sz w:val="36"/>
          <w:szCs w:val="36"/>
        </w:rPr>
      </w:pPr>
      <w:r w:rsidRPr="008D42A7">
        <w:rPr>
          <w:rFonts w:ascii="Times New Roman" w:eastAsia="Times New Roman" w:hAnsi="Times New Roman" w:cs="Times New Roman"/>
          <w:b/>
          <w:bCs/>
          <w:sz w:val="36"/>
          <w:szCs w:val="36"/>
        </w:rPr>
        <w:t>Conclusion</w:t>
      </w:r>
    </w:p>
    <w:p w14:paraId="5935BF05" w14:textId="77777777" w:rsidR="008D42A7" w:rsidRPr="008D42A7" w:rsidRDefault="008D42A7" w:rsidP="008D42A7">
      <w:p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 xml:space="preserve">At this point, we’ve performed a simple containerization of an application, and confirmed that our app runs successfully in its container. The next step will be to write the Kubernetes yaml that describes how to run and manage these containers on Kubernetes which we’ll study in </w:t>
      </w:r>
      <w:r w:rsidRPr="008D42A7">
        <w:rPr>
          <w:rFonts w:ascii="Times New Roman" w:eastAsia="Times New Roman" w:hAnsi="Times New Roman" w:cs="Times New Roman"/>
          <w:sz w:val="24"/>
          <w:szCs w:val="24"/>
        </w:rPr>
        <w:lastRenderedPageBreak/>
        <w:t>Part 3 of this tutorial, or to write the stack file that will let us do the same on Docker Swarm, which we discuss in Part 4.</w:t>
      </w:r>
    </w:p>
    <w:p w14:paraId="7DEE1467" w14:textId="77777777" w:rsidR="008D42A7" w:rsidRPr="008D42A7" w:rsidRDefault="008D42A7" w:rsidP="008D42A7">
      <w:pPr>
        <w:spacing w:before="100" w:beforeAutospacing="1" w:after="0" w:afterAutospacing="1" w:line="240" w:lineRule="auto"/>
        <w:rPr>
          <w:rFonts w:ascii="Times New Roman" w:eastAsia="Times New Roman" w:hAnsi="Times New Roman" w:cs="Times New Roman"/>
          <w:sz w:val="24"/>
          <w:szCs w:val="24"/>
        </w:rPr>
      </w:pPr>
      <w:hyperlink r:id="rId13" w:history="1">
        <w:r w:rsidRPr="008D42A7">
          <w:rPr>
            <w:rFonts w:ascii="Times New Roman" w:eastAsia="Times New Roman" w:hAnsi="Times New Roman" w:cs="Times New Roman"/>
            <w:color w:val="0000FF"/>
            <w:sz w:val="24"/>
            <w:szCs w:val="24"/>
            <w:u w:val="single"/>
          </w:rPr>
          <w:t>On to Part 3 &gt;&gt;</w:t>
        </w:r>
      </w:hyperlink>
    </w:p>
    <w:p w14:paraId="3191C1B5" w14:textId="77777777" w:rsidR="008D42A7" w:rsidRPr="008D42A7" w:rsidRDefault="008D42A7" w:rsidP="008D42A7">
      <w:pPr>
        <w:spacing w:before="100" w:beforeAutospacing="1" w:after="100" w:afterAutospacing="1" w:line="240" w:lineRule="auto"/>
        <w:outlineLvl w:val="1"/>
        <w:rPr>
          <w:rFonts w:ascii="Times New Roman" w:eastAsia="Times New Roman" w:hAnsi="Times New Roman" w:cs="Times New Roman"/>
          <w:b/>
          <w:bCs/>
          <w:sz w:val="36"/>
          <w:szCs w:val="36"/>
        </w:rPr>
      </w:pPr>
      <w:r w:rsidRPr="008D42A7">
        <w:rPr>
          <w:rFonts w:ascii="Times New Roman" w:eastAsia="Times New Roman" w:hAnsi="Times New Roman" w:cs="Times New Roman"/>
          <w:b/>
          <w:bCs/>
          <w:sz w:val="36"/>
          <w:szCs w:val="36"/>
        </w:rPr>
        <w:t>CLI References</w:t>
      </w:r>
    </w:p>
    <w:p w14:paraId="3FC11432" w14:textId="77777777" w:rsidR="008D42A7" w:rsidRPr="008D42A7" w:rsidRDefault="008D42A7" w:rsidP="008D42A7">
      <w:pPr>
        <w:spacing w:before="100" w:beforeAutospacing="1" w:after="100" w:afterAutospacing="1" w:line="240" w:lineRule="auto"/>
        <w:rPr>
          <w:rFonts w:ascii="Times New Roman" w:eastAsia="Times New Roman" w:hAnsi="Times New Roman" w:cs="Times New Roman"/>
          <w:sz w:val="24"/>
          <w:szCs w:val="24"/>
        </w:rPr>
      </w:pPr>
      <w:r w:rsidRPr="008D42A7">
        <w:rPr>
          <w:rFonts w:ascii="Times New Roman" w:eastAsia="Times New Roman" w:hAnsi="Times New Roman" w:cs="Times New Roman"/>
          <w:sz w:val="24"/>
          <w:szCs w:val="24"/>
        </w:rPr>
        <w:t>Further documentation for all CLI commands used in this article are available here:</w:t>
      </w:r>
    </w:p>
    <w:p w14:paraId="6D309B07" w14:textId="77777777" w:rsidR="008D42A7" w:rsidRPr="008D42A7" w:rsidRDefault="008D42A7" w:rsidP="008D42A7">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14" w:history="1">
        <w:r w:rsidRPr="008D42A7">
          <w:rPr>
            <w:rFonts w:ascii="Times New Roman" w:eastAsia="Times New Roman" w:hAnsi="Times New Roman" w:cs="Times New Roman"/>
            <w:color w:val="0000FF"/>
            <w:sz w:val="24"/>
            <w:szCs w:val="24"/>
            <w:u w:val="single"/>
          </w:rPr>
          <w:t>docker image *</w:t>
        </w:r>
      </w:hyperlink>
    </w:p>
    <w:p w14:paraId="7CB845B7" w14:textId="77777777" w:rsidR="008D42A7" w:rsidRPr="008D42A7" w:rsidRDefault="008D42A7" w:rsidP="008D42A7">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15" w:history="1">
        <w:r w:rsidRPr="008D42A7">
          <w:rPr>
            <w:rFonts w:ascii="Times New Roman" w:eastAsia="Times New Roman" w:hAnsi="Times New Roman" w:cs="Times New Roman"/>
            <w:color w:val="0000FF"/>
            <w:sz w:val="24"/>
            <w:szCs w:val="24"/>
            <w:u w:val="single"/>
          </w:rPr>
          <w:t>docker container *</w:t>
        </w:r>
      </w:hyperlink>
    </w:p>
    <w:p w14:paraId="44576628" w14:textId="77777777" w:rsidR="008D42A7" w:rsidRPr="008D42A7" w:rsidRDefault="008D42A7" w:rsidP="008D42A7">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16" w:history="1">
        <w:r w:rsidRPr="008D42A7">
          <w:rPr>
            <w:rFonts w:ascii="Times New Roman" w:eastAsia="Times New Roman" w:hAnsi="Times New Roman" w:cs="Times New Roman"/>
            <w:color w:val="0000FF"/>
            <w:sz w:val="24"/>
            <w:szCs w:val="24"/>
            <w:u w:val="single"/>
          </w:rPr>
          <w:t>Dockerfile reference</w:t>
        </w:r>
      </w:hyperlink>
    </w:p>
    <w:p w14:paraId="20E89D63" w14:textId="67F6DCED" w:rsidR="00751B96" w:rsidRDefault="008D42A7" w:rsidP="008D42A7">
      <w:hyperlink r:id="rId17" w:history="1">
        <w:r w:rsidRPr="008D42A7">
          <w:rPr>
            <w:rFonts w:ascii="Times New Roman" w:eastAsia="Times New Roman" w:hAnsi="Times New Roman" w:cs="Times New Roman"/>
            <w:color w:val="0000FF"/>
            <w:position w:val="3"/>
            <w:sz w:val="24"/>
            <w:szCs w:val="24"/>
            <w:u w:val="single"/>
          </w:rPr>
          <w:t>containers</w:t>
        </w:r>
      </w:hyperlink>
      <w:r w:rsidRPr="008D42A7">
        <w:rPr>
          <w:rFonts w:ascii="Times New Roman" w:eastAsia="Times New Roman" w:hAnsi="Times New Roman" w:cs="Times New Roman"/>
          <w:position w:val="3"/>
          <w:sz w:val="24"/>
          <w:szCs w:val="24"/>
        </w:rPr>
        <w:t xml:space="preserve">, </w:t>
      </w:r>
      <w:hyperlink r:id="rId18" w:history="1">
        <w:r w:rsidRPr="008D42A7">
          <w:rPr>
            <w:rFonts w:ascii="Times New Roman" w:eastAsia="Times New Roman" w:hAnsi="Times New Roman" w:cs="Times New Roman"/>
            <w:color w:val="0000FF"/>
            <w:position w:val="3"/>
            <w:sz w:val="24"/>
            <w:szCs w:val="24"/>
            <w:u w:val="single"/>
          </w:rPr>
          <w:t>images</w:t>
        </w:r>
      </w:hyperlink>
      <w:r w:rsidRPr="008D42A7">
        <w:rPr>
          <w:rFonts w:ascii="Times New Roman" w:eastAsia="Times New Roman" w:hAnsi="Times New Roman" w:cs="Times New Roman"/>
          <w:position w:val="3"/>
          <w:sz w:val="24"/>
          <w:szCs w:val="24"/>
        </w:rPr>
        <w:t xml:space="preserve">, </w:t>
      </w:r>
      <w:hyperlink r:id="rId19" w:history="1">
        <w:r w:rsidRPr="008D42A7">
          <w:rPr>
            <w:rFonts w:ascii="Times New Roman" w:eastAsia="Times New Roman" w:hAnsi="Times New Roman" w:cs="Times New Roman"/>
            <w:color w:val="0000FF"/>
            <w:position w:val="3"/>
            <w:sz w:val="24"/>
            <w:szCs w:val="24"/>
            <w:u w:val="single"/>
          </w:rPr>
          <w:t>dockerfiles</w:t>
        </w:r>
      </w:hyperlink>
      <w:r w:rsidRPr="008D42A7">
        <w:rPr>
          <w:rFonts w:ascii="Times New Roman" w:eastAsia="Times New Roman" w:hAnsi="Times New Roman" w:cs="Times New Roman"/>
          <w:position w:val="3"/>
          <w:sz w:val="24"/>
          <w:szCs w:val="24"/>
        </w:rPr>
        <w:t xml:space="preserve">, </w:t>
      </w:r>
      <w:hyperlink r:id="rId20" w:history="1">
        <w:r w:rsidRPr="008D42A7">
          <w:rPr>
            <w:rFonts w:ascii="Times New Roman" w:eastAsia="Times New Roman" w:hAnsi="Times New Roman" w:cs="Times New Roman"/>
            <w:color w:val="0000FF"/>
            <w:position w:val="3"/>
            <w:sz w:val="24"/>
            <w:szCs w:val="24"/>
            <w:u w:val="single"/>
          </w:rPr>
          <w:t>node</w:t>
        </w:r>
      </w:hyperlink>
      <w:r w:rsidRPr="008D42A7">
        <w:rPr>
          <w:rFonts w:ascii="Times New Roman" w:eastAsia="Times New Roman" w:hAnsi="Times New Roman" w:cs="Times New Roman"/>
          <w:position w:val="3"/>
          <w:sz w:val="24"/>
          <w:szCs w:val="24"/>
        </w:rPr>
        <w:t xml:space="preserve">, </w:t>
      </w:r>
      <w:hyperlink r:id="rId21" w:history="1">
        <w:r w:rsidRPr="008D42A7">
          <w:rPr>
            <w:rFonts w:ascii="Times New Roman" w:eastAsia="Times New Roman" w:hAnsi="Times New Roman" w:cs="Times New Roman"/>
            <w:color w:val="0000FF"/>
            <w:position w:val="3"/>
            <w:sz w:val="24"/>
            <w:szCs w:val="24"/>
            <w:u w:val="single"/>
          </w:rPr>
          <w:t>code</w:t>
        </w:r>
      </w:hyperlink>
      <w:r w:rsidRPr="008D42A7">
        <w:rPr>
          <w:rFonts w:ascii="Times New Roman" w:eastAsia="Times New Roman" w:hAnsi="Times New Roman" w:cs="Times New Roman"/>
          <w:position w:val="3"/>
          <w:sz w:val="24"/>
          <w:szCs w:val="24"/>
        </w:rPr>
        <w:t xml:space="preserve">, </w:t>
      </w:r>
      <w:hyperlink r:id="rId22" w:history="1">
        <w:r w:rsidRPr="008D42A7">
          <w:rPr>
            <w:rFonts w:ascii="Times New Roman" w:eastAsia="Times New Roman" w:hAnsi="Times New Roman" w:cs="Times New Roman"/>
            <w:color w:val="0000FF"/>
            <w:position w:val="3"/>
            <w:sz w:val="24"/>
            <w:szCs w:val="24"/>
            <w:u w:val="single"/>
          </w:rPr>
          <w:t>coding</w:t>
        </w:r>
      </w:hyperlink>
      <w:r w:rsidRPr="008D42A7">
        <w:rPr>
          <w:rFonts w:ascii="Times New Roman" w:eastAsia="Times New Roman" w:hAnsi="Times New Roman" w:cs="Times New Roman"/>
          <w:position w:val="3"/>
          <w:sz w:val="24"/>
          <w:szCs w:val="24"/>
        </w:rPr>
        <w:t xml:space="preserve">, </w:t>
      </w:r>
      <w:hyperlink r:id="rId23" w:history="1">
        <w:r w:rsidRPr="008D42A7">
          <w:rPr>
            <w:rFonts w:ascii="Times New Roman" w:eastAsia="Times New Roman" w:hAnsi="Times New Roman" w:cs="Times New Roman"/>
            <w:color w:val="0000FF"/>
            <w:position w:val="3"/>
            <w:sz w:val="24"/>
            <w:szCs w:val="24"/>
            <w:u w:val="single"/>
          </w:rPr>
          <w:t>build</w:t>
        </w:r>
      </w:hyperlink>
      <w:r w:rsidRPr="008D42A7">
        <w:rPr>
          <w:rFonts w:ascii="Times New Roman" w:eastAsia="Times New Roman" w:hAnsi="Times New Roman" w:cs="Times New Roman"/>
          <w:position w:val="3"/>
          <w:sz w:val="24"/>
          <w:szCs w:val="24"/>
        </w:rPr>
        <w:t xml:space="preserve">, </w:t>
      </w:r>
      <w:hyperlink r:id="rId24" w:history="1">
        <w:r w:rsidRPr="008D42A7">
          <w:rPr>
            <w:rFonts w:ascii="Times New Roman" w:eastAsia="Times New Roman" w:hAnsi="Times New Roman" w:cs="Times New Roman"/>
            <w:color w:val="0000FF"/>
            <w:position w:val="3"/>
            <w:sz w:val="24"/>
            <w:szCs w:val="24"/>
            <w:u w:val="single"/>
          </w:rPr>
          <w:t>push</w:t>
        </w:r>
      </w:hyperlink>
      <w:r w:rsidRPr="008D42A7">
        <w:rPr>
          <w:rFonts w:ascii="Times New Roman" w:eastAsia="Times New Roman" w:hAnsi="Times New Roman" w:cs="Times New Roman"/>
          <w:position w:val="3"/>
          <w:sz w:val="24"/>
          <w:szCs w:val="24"/>
        </w:rPr>
        <w:t xml:space="preserve">, </w:t>
      </w:r>
      <w:hyperlink r:id="rId25" w:history="1">
        <w:r w:rsidRPr="008D42A7">
          <w:rPr>
            <w:rFonts w:ascii="Times New Roman" w:eastAsia="Times New Roman" w:hAnsi="Times New Roman" w:cs="Times New Roman"/>
            <w:color w:val="0000FF"/>
            <w:position w:val="3"/>
            <w:sz w:val="24"/>
            <w:szCs w:val="24"/>
            <w:u w:val="single"/>
          </w:rPr>
          <w:t>run</w:t>
        </w:r>
      </w:hyperlink>
      <w:bookmarkStart w:id="0" w:name="_GoBack"/>
      <w:bookmarkEnd w:id="0"/>
    </w:p>
    <w:sectPr w:rsidR="00751B96" w:rsidSect="006501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91F0E"/>
    <w:multiLevelType w:val="multilevel"/>
    <w:tmpl w:val="390E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077F2"/>
    <w:multiLevelType w:val="multilevel"/>
    <w:tmpl w:val="9B7C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D32F2"/>
    <w:multiLevelType w:val="multilevel"/>
    <w:tmpl w:val="72E2D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104BD3"/>
    <w:multiLevelType w:val="multilevel"/>
    <w:tmpl w:val="2AA8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9611D"/>
    <w:multiLevelType w:val="multilevel"/>
    <w:tmpl w:val="B3BCD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167126"/>
    <w:multiLevelType w:val="multilevel"/>
    <w:tmpl w:val="0944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5"/>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4FC"/>
    <w:rsid w:val="006501D6"/>
    <w:rsid w:val="00751B96"/>
    <w:rsid w:val="008D42A7"/>
    <w:rsid w:val="00EA44FC"/>
  </w:rsids>
  <m:mathPr>
    <m:mathFont m:val="Cambria Math"/>
    <m:brkBin m:val="before"/>
    <m:brkBinSub m:val="--"/>
    <m:smallFrac m:val="0"/>
    <m:dispDef/>
    <m:lMargin m:val="0"/>
    <m:rMargin m:val="0"/>
    <m:defJc m:val="centerGroup"/>
    <m:wrapIndent m:val="1440"/>
    <m:intLim m:val="subSup"/>
    <m:naryLim m:val="undOvr"/>
  </m:mathPr>
  <w:themeFontLang w:val="nl-NL"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D96D6D-812A-4AF8-8C41-21732CBA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42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42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2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42A7"/>
    <w:rPr>
      <w:rFonts w:ascii="Times New Roman" w:eastAsia="Times New Roman" w:hAnsi="Times New Roman" w:cs="Times New Roman"/>
      <w:b/>
      <w:bCs/>
      <w:sz w:val="36"/>
      <w:szCs w:val="36"/>
    </w:rPr>
  </w:style>
  <w:style w:type="character" w:customStyle="1" w:styleId="reading-time">
    <w:name w:val="reading-time"/>
    <w:basedOn w:val="DefaultParagraphFont"/>
    <w:rsid w:val="008D42A7"/>
  </w:style>
  <w:style w:type="character" w:customStyle="1" w:styleId="reading-time-label">
    <w:name w:val="reading-time-label"/>
    <w:basedOn w:val="DefaultParagraphFont"/>
    <w:rsid w:val="008D42A7"/>
  </w:style>
  <w:style w:type="character" w:styleId="Hyperlink">
    <w:name w:val="Hyperlink"/>
    <w:basedOn w:val="DefaultParagraphFont"/>
    <w:uiPriority w:val="99"/>
    <w:semiHidden/>
    <w:unhideWhenUsed/>
    <w:rsid w:val="008D42A7"/>
    <w:rPr>
      <w:color w:val="0000FF"/>
      <w:u w:val="single"/>
    </w:rPr>
  </w:style>
  <w:style w:type="paragraph" w:customStyle="1" w:styleId="active">
    <w:name w:val="active"/>
    <w:basedOn w:val="Normal"/>
    <w:rsid w:val="008D42A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D42A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D42A7"/>
    <w:rPr>
      <w:i/>
      <w:iCs/>
    </w:rPr>
  </w:style>
  <w:style w:type="character" w:styleId="Strong">
    <w:name w:val="Strong"/>
    <w:basedOn w:val="DefaultParagraphFont"/>
    <w:uiPriority w:val="22"/>
    <w:qFormat/>
    <w:rsid w:val="008D42A7"/>
    <w:rPr>
      <w:b/>
      <w:bCs/>
    </w:rPr>
  </w:style>
  <w:style w:type="paragraph" w:styleId="HTMLPreformatted">
    <w:name w:val="HTML Preformatted"/>
    <w:basedOn w:val="Normal"/>
    <w:link w:val="HTMLPreformattedChar"/>
    <w:uiPriority w:val="99"/>
    <w:semiHidden/>
    <w:unhideWhenUsed/>
    <w:rsid w:val="008D42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42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8D42A7"/>
    <w:rPr>
      <w:rFonts w:ascii="Courier New" w:eastAsia="Times New Roman" w:hAnsi="Courier New" w:cs="Courier New"/>
      <w:sz w:val="20"/>
      <w:szCs w:val="20"/>
    </w:rPr>
  </w:style>
  <w:style w:type="character" w:customStyle="1" w:styleId="nt">
    <w:name w:val="nt"/>
    <w:basedOn w:val="DefaultParagraphFont"/>
    <w:rsid w:val="008D42A7"/>
  </w:style>
  <w:style w:type="character" w:customStyle="1" w:styleId="nb">
    <w:name w:val="nb"/>
    <w:basedOn w:val="DefaultParagraphFont"/>
    <w:rsid w:val="008D42A7"/>
  </w:style>
  <w:style w:type="character" w:customStyle="1" w:styleId="k">
    <w:name w:val="k"/>
    <w:basedOn w:val="DefaultParagraphFont"/>
    <w:rsid w:val="008D42A7"/>
  </w:style>
  <w:style w:type="character" w:customStyle="1" w:styleId="s">
    <w:name w:val="s"/>
    <w:basedOn w:val="DefaultParagraphFont"/>
    <w:rsid w:val="008D42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164621">
      <w:bodyDiv w:val="1"/>
      <w:marLeft w:val="0"/>
      <w:marRight w:val="0"/>
      <w:marTop w:val="0"/>
      <w:marBottom w:val="0"/>
      <w:divBdr>
        <w:top w:val="none" w:sz="0" w:space="0" w:color="auto"/>
        <w:left w:val="none" w:sz="0" w:space="0" w:color="auto"/>
        <w:bottom w:val="none" w:sz="0" w:space="0" w:color="auto"/>
        <w:right w:val="none" w:sz="0" w:space="0" w:color="auto"/>
      </w:divBdr>
      <w:divsChild>
        <w:div w:id="29911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974061920">
          <w:marLeft w:val="0"/>
          <w:marRight w:val="0"/>
          <w:marTop w:val="0"/>
          <w:marBottom w:val="0"/>
          <w:divBdr>
            <w:top w:val="none" w:sz="0" w:space="0" w:color="auto"/>
            <w:left w:val="none" w:sz="0" w:space="0" w:color="auto"/>
            <w:bottom w:val="none" w:sz="0" w:space="0" w:color="auto"/>
            <w:right w:val="none" w:sz="0" w:space="0" w:color="auto"/>
          </w:divBdr>
          <w:divsChild>
            <w:div w:id="23750234">
              <w:marLeft w:val="0"/>
              <w:marRight w:val="0"/>
              <w:marTop w:val="0"/>
              <w:marBottom w:val="0"/>
              <w:divBdr>
                <w:top w:val="none" w:sz="0" w:space="0" w:color="auto"/>
                <w:left w:val="none" w:sz="0" w:space="0" w:color="auto"/>
                <w:bottom w:val="none" w:sz="0" w:space="0" w:color="auto"/>
                <w:right w:val="none" w:sz="0" w:space="0" w:color="auto"/>
              </w:divBdr>
            </w:div>
          </w:divsChild>
        </w:div>
        <w:div w:id="1572545198">
          <w:marLeft w:val="0"/>
          <w:marRight w:val="0"/>
          <w:marTop w:val="0"/>
          <w:marBottom w:val="0"/>
          <w:divBdr>
            <w:top w:val="none" w:sz="0" w:space="0" w:color="auto"/>
            <w:left w:val="none" w:sz="0" w:space="0" w:color="auto"/>
            <w:bottom w:val="none" w:sz="0" w:space="0" w:color="auto"/>
            <w:right w:val="none" w:sz="0" w:space="0" w:color="auto"/>
          </w:divBdr>
          <w:divsChild>
            <w:div w:id="1070351487">
              <w:marLeft w:val="0"/>
              <w:marRight w:val="0"/>
              <w:marTop w:val="0"/>
              <w:marBottom w:val="0"/>
              <w:divBdr>
                <w:top w:val="none" w:sz="0" w:space="0" w:color="auto"/>
                <w:left w:val="none" w:sz="0" w:space="0" w:color="auto"/>
                <w:bottom w:val="none" w:sz="0" w:space="0" w:color="auto"/>
                <w:right w:val="none" w:sz="0" w:space="0" w:color="auto"/>
              </w:divBdr>
            </w:div>
          </w:divsChild>
        </w:div>
        <w:div w:id="197710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77868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get-started/part4" TargetMode="External"/><Relationship Id="rId13" Type="http://schemas.openxmlformats.org/officeDocument/2006/relationships/hyperlink" Target="https://docs.docker.com/get-started/part3/" TargetMode="External"/><Relationship Id="rId18" Type="http://schemas.openxmlformats.org/officeDocument/2006/relationships/hyperlink" Target="https://docs.docker.com/glossary/?term=image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docker.com/glossary/?term=code" TargetMode="External"/><Relationship Id="rId7" Type="http://schemas.openxmlformats.org/officeDocument/2006/relationships/hyperlink" Target="https://docs.docker.com/get-started/part3" TargetMode="External"/><Relationship Id="rId12" Type="http://schemas.openxmlformats.org/officeDocument/2006/relationships/hyperlink" Target="https://docs.docker.com/engine/reference/builder/" TargetMode="External"/><Relationship Id="rId17" Type="http://schemas.openxmlformats.org/officeDocument/2006/relationships/hyperlink" Target="https://docs.docker.com/glossary/?term=containers" TargetMode="External"/><Relationship Id="rId25" Type="http://schemas.openxmlformats.org/officeDocument/2006/relationships/hyperlink" Target="https://docs.docker.com/glossary/?term=run" TargetMode="External"/><Relationship Id="rId2" Type="http://schemas.openxmlformats.org/officeDocument/2006/relationships/styles" Target="styles.xml"/><Relationship Id="rId16" Type="http://schemas.openxmlformats.org/officeDocument/2006/relationships/hyperlink" Target="https://docs.docker.com/engine/reference/builder/" TargetMode="External"/><Relationship Id="rId20" Type="http://schemas.openxmlformats.org/officeDocument/2006/relationships/hyperlink" Target="https://docs.docker.com/glossary/?term=node" TargetMode="External"/><Relationship Id="rId1" Type="http://schemas.openxmlformats.org/officeDocument/2006/relationships/numbering" Target="numbering.xml"/><Relationship Id="rId6" Type="http://schemas.openxmlformats.org/officeDocument/2006/relationships/hyperlink" Target="https://docs.docker.com/get-started/part2" TargetMode="External"/><Relationship Id="rId11" Type="http://schemas.openxmlformats.org/officeDocument/2006/relationships/hyperlink" Target="https://docs.docker.com/get-started/install%20instructions" TargetMode="External"/><Relationship Id="rId24" Type="http://schemas.openxmlformats.org/officeDocument/2006/relationships/hyperlink" Target="https://docs.docker.com/glossary/?term=push" TargetMode="External"/><Relationship Id="rId5" Type="http://schemas.openxmlformats.org/officeDocument/2006/relationships/hyperlink" Target="https://docs.docker.com/get-started/part1" TargetMode="External"/><Relationship Id="rId15" Type="http://schemas.openxmlformats.org/officeDocument/2006/relationships/hyperlink" Target="https://docs.docker.com/engine/reference/commandline/container/" TargetMode="External"/><Relationship Id="rId23" Type="http://schemas.openxmlformats.org/officeDocument/2006/relationships/hyperlink" Target="https://docs.docker.com/glossary/?term=build" TargetMode="External"/><Relationship Id="rId10" Type="http://schemas.openxmlformats.org/officeDocument/2006/relationships/hyperlink" Target="https://docs.docker.com/get-started/" TargetMode="External"/><Relationship Id="rId19" Type="http://schemas.openxmlformats.org/officeDocument/2006/relationships/hyperlink" Target="https://docs.docker.com/glossary/?term=dockerfiles" TargetMode="External"/><Relationship Id="rId4" Type="http://schemas.openxmlformats.org/officeDocument/2006/relationships/webSettings" Target="webSettings.xml"/><Relationship Id="rId9" Type="http://schemas.openxmlformats.org/officeDocument/2006/relationships/hyperlink" Target="https://docs.docker.com/get-started/part5" TargetMode="External"/><Relationship Id="rId14" Type="http://schemas.openxmlformats.org/officeDocument/2006/relationships/hyperlink" Target="https://docs.docker.com/engine/reference/commandline/image/" TargetMode="External"/><Relationship Id="rId22" Type="http://schemas.openxmlformats.org/officeDocument/2006/relationships/hyperlink" Target="https://docs.docker.com/glossary/?term=coding" TargetMode="Externa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1317</Words>
  <Characters>7511</Characters>
  <Application>Microsoft Office Word</Application>
  <DocSecurity>0</DocSecurity>
  <Lines>62</Lines>
  <Paragraphs>17</Paragraphs>
  <ScaleCrop>false</ScaleCrop>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adriaan bakker</dc:creator>
  <cp:keywords/>
  <dc:description/>
  <cp:lastModifiedBy>adriaan bakker</cp:lastModifiedBy>
  <cp:revision>2</cp:revision>
  <dcterms:created xsi:type="dcterms:W3CDTF">2019-10-16T09:37:00Z</dcterms:created>
  <dcterms:modified xsi:type="dcterms:W3CDTF">2019-10-16T09:37:00Z</dcterms:modified>
</cp:coreProperties>
</file>