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4ACE32B4" w:rsidR="009D118C" w:rsidRPr="00EE67BF" w:rsidRDefault="003B326E" w:rsidP="00EE67BF">
      <w:pPr>
        <w:pStyle w:val="Heading1"/>
      </w:pPr>
      <w:r w:rsidRPr="00EE67BF">
        <w:t xml:space="preserve">Informe </w:t>
      </w:r>
      <w:r w:rsidR="610616AE" w:rsidRPr="00EE67BF">
        <w:t>Pràctica</w:t>
      </w:r>
      <w:r w:rsidR="006E20E9" w:rsidRPr="00EE67BF">
        <w:t xml:space="preserve"> </w:t>
      </w:r>
      <w:r w:rsidR="003D7D56" w:rsidRPr="00EE67BF">
        <w:t>3 Sessió 1</w:t>
      </w:r>
      <w:r w:rsidR="00BB13DD" w:rsidRPr="00EE67BF">
        <w:t xml:space="preserve">: </w:t>
      </w:r>
      <w:r w:rsidR="00BA2523" w:rsidRPr="00EE67BF">
        <w:t>Generador de polsos</w:t>
      </w:r>
    </w:p>
    <w:p w14:paraId="3E8937C7" w14:textId="7ADBB3C9" w:rsidR="002C5B4A" w:rsidRPr="00EE67BF" w:rsidRDefault="00FD75AA" w:rsidP="00EE67BF">
      <w:pPr>
        <w:pStyle w:val="Heading2"/>
      </w:pPr>
      <w:proofErr w:type="spellStart"/>
      <w:r w:rsidRPr="00EE67BF">
        <w:t>Testbench</w:t>
      </w:r>
      <w:proofErr w:type="spellEnd"/>
    </w:p>
    <w:p w14:paraId="42056081" w14:textId="77777777" w:rsidR="00B81188" w:rsidRPr="00EE67BF" w:rsidRDefault="00B81188" w:rsidP="00B81188">
      <w:pPr>
        <w:rPr>
          <w:rFonts w:ascii="Segoe UI" w:hAnsi="Segoe UI" w:cs="Segoe UI"/>
        </w:rPr>
      </w:pPr>
    </w:p>
    <w:p w14:paraId="5A6BBF82" w14:textId="4DE1A270" w:rsidR="001B1711" w:rsidRPr="00EE67BF" w:rsidRDefault="001B1711" w:rsidP="001B1711">
      <w:pPr>
        <w:pStyle w:val="Caption"/>
        <w:keepNext/>
        <w:jc w:val="left"/>
        <w:rPr>
          <w:rFonts w:ascii="Segoe UI" w:hAnsi="Segoe UI" w:cs="Segoe UI"/>
        </w:rPr>
      </w:pPr>
      <w:r w:rsidRPr="00EE67BF">
        <w:rPr>
          <w:rFonts w:ascii="Segoe UI" w:hAnsi="Segoe UI" w:cs="Segoe UI"/>
          <w:b/>
          <w:bCs/>
        </w:rPr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1</w:t>
      </w:r>
      <w:r w:rsidRPr="00EE67BF">
        <w:rPr>
          <w:rFonts w:ascii="Segoe UI" w:hAnsi="Segoe UI" w:cs="Segoe UI"/>
          <w:b/>
          <w:bCs/>
        </w:rPr>
        <w:fldChar w:fldCharType="end"/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diferents </w:t>
      </w:r>
      <w:r w:rsidR="00B81188" w:rsidRPr="00EE67BF">
        <w:rPr>
          <w:rFonts w:ascii="Segoe UI" w:hAnsi="Segoe UI" w:cs="Segoe UI"/>
        </w:rPr>
        <w:t>tasques</w:t>
      </w:r>
      <w:r w:rsidRPr="00EE67BF">
        <w:rPr>
          <w:rFonts w:ascii="Segoe UI" w:hAnsi="Segoe UI" w:cs="Segoe UI"/>
        </w:rPr>
        <w:t xml:space="preserve"> del </w:t>
      </w:r>
      <w:r w:rsidR="00B81188" w:rsidRPr="00EE67BF">
        <w:rPr>
          <w:rFonts w:ascii="Segoe UI" w:hAnsi="Segoe UI" w:cs="Segoe UI"/>
        </w:rPr>
        <w:t>testbench</w:t>
      </w:r>
      <w:r w:rsidRPr="00EE67BF">
        <w:rPr>
          <w:rFonts w:ascii="Segoe UI" w:hAnsi="Segoe UI" w:cs="Segoe UI"/>
        </w:rPr>
        <w:t xml:space="preserve">  i</w:t>
      </w:r>
      <w:r w:rsidRPr="00EE67BF">
        <w:rPr>
          <w:rFonts w:ascii="Segoe UI" w:hAnsi="Segoe UI" w:cs="Segoe UI"/>
          <w:color w:val="auto"/>
        </w:rPr>
        <w:t xml:space="preserve"> la seva funcionalitat.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EE67BF" w14:paraId="40F26C13" w14:textId="77777777" w:rsidTr="00EE3C04">
        <w:tc>
          <w:tcPr>
            <w:tcW w:w="2122" w:type="dxa"/>
          </w:tcPr>
          <w:p w14:paraId="729ED5BC" w14:textId="6FD9DE0A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Tasca</w:t>
            </w:r>
          </w:p>
        </w:tc>
        <w:tc>
          <w:tcPr>
            <w:tcW w:w="7228" w:type="dxa"/>
          </w:tcPr>
          <w:p w14:paraId="527A82A2" w14:textId="3F5233B5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001B1711" w:rsidRPr="00EE67BF" w14:paraId="7ACEF819" w14:textId="77777777" w:rsidTr="00EE3C04">
        <w:tc>
          <w:tcPr>
            <w:tcW w:w="2122" w:type="dxa"/>
          </w:tcPr>
          <w:p w14:paraId="2F28EBF8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  <w:tc>
          <w:tcPr>
            <w:tcW w:w="7228" w:type="dxa"/>
          </w:tcPr>
          <w:p w14:paraId="4FF1657B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</w:tr>
      <w:tr w:rsidR="001B1711" w:rsidRPr="00EE67BF" w14:paraId="21F3B750" w14:textId="77777777" w:rsidTr="00EE3C04">
        <w:tc>
          <w:tcPr>
            <w:tcW w:w="2122" w:type="dxa"/>
          </w:tcPr>
          <w:p w14:paraId="7110BDCE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  <w:tc>
          <w:tcPr>
            <w:tcW w:w="7228" w:type="dxa"/>
          </w:tcPr>
          <w:p w14:paraId="2A4E893D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</w:tr>
      <w:tr w:rsidR="001B1711" w:rsidRPr="00EE67BF" w14:paraId="26C72AF8" w14:textId="77777777" w:rsidTr="00EE3C04">
        <w:tc>
          <w:tcPr>
            <w:tcW w:w="2122" w:type="dxa"/>
          </w:tcPr>
          <w:p w14:paraId="1DCC3CD9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  <w:tc>
          <w:tcPr>
            <w:tcW w:w="7228" w:type="dxa"/>
          </w:tcPr>
          <w:p w14:paraId="3F4720EE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</w:tr>
      <w:tr w:rsidR="001B1711" w:rsidRPr="00EE67BF" w14:paraId="596BFB26" w14:textId="77777777" w:rsidTr="00EE3C04">
        <w:tc>
          <w:tcPr>
            <w:tcW w:w="2122" w:type="dxa"/>
          </w:tcPr>
          <w:p w14:paraId="41C84422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  <w:tc>
          <w:tcPr>
            <w:tcW w:w="7228" w:type="dxa"/>
          </w:tcPr>
          <w:p w14:paraId="3AEAB69A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</w:tr>
      <w:tr w:rsidR="001B1711" w:rsidRPr="00EE67BF" w14:paraId="44FBF183" w14:textId="77777777" w:rsidTr="00EE3C04">
        <w:tc>
          <w:tcPr>
            <w:tcW w:w="2122" w:type="dxa"/>
          </w:tcPr>
          <w:p w14:paraId="1E8ECC67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  <w:tc>
          <w:tcPr>
            <w:tcW w:w="7228" w:type="dxa"/>
          </w:tcPr>
          <w:p w14:paraId="67445EF6" w14:textId="77777777" w:rsidR="001B1711" w:rsidRPr="00EE67BF" w:rsidRDefault="001B1711" w:rsidP="00EE3C04">
            <w:pPr>
              <w:rPr>
                <w:rFonts w:ascii="Segoe UI" w:hAnsi="Segoe UI" w:cs="Segoe UI"/>
              </w:rPr>
            </w:pPr>
          </w:p>
        </w:tc>
      </w:tr>
    </w:tbl>
    <w:p w14:paraId="2121A3A2" w14:textId="3A1E6808" w:rsidR="00B81188" w:rsidRPr="00EE67BF" w:rsidRDefault="00635D80" w:rsidP="00EE67BF">
      <w:pPr>
        <w:pStyle w:val="Heading2"/>
        <w:rPr>
          <w:b/>
        </w:rPr>
      </w:pPr>
      <w:r w:rsidRPr="00EE67BF">
        <w:t xml:space="preserve">Verificació </w:t>
      </w:r>
      <w:r w:rsidR="004755E1" w:rsidRPr="00EE67BF">
        <w:t>F</w:t>
      </w:r>
      <w:r w:rsidRPr="00EE67BF">
        <w:t>uncional</w:t>
      </w:r>
    </w:p>
    <w:p w14:paraId="2F194F97" w14:textId="0E6CDD9E" w:rsidR="00B81188" w:rsidRPr="00EE67BF" w:rsidRDefault="00257F66" w:rsidP="00DC1E2E">
      <w:pPr>
        <w:rPr>
          <w:rFonts w:ascii="Segoe UI" w:eastAsiaTheme="minorHAnsi" w:hAnsi="Segoe UI" w:cs="Segoe UI"/>
          <w:i/>
          <w:iCs/>
          <w:color w:val="FF0000"/>
        </w:rPr>
      </w:pPr>
      <w:r w:rsidRPr="00EE67BF">
        <w:rPr>
          <w:rFonts w:ascii="Segoe UI" w:eastAsiaTheme="minorHAnsi" w:hAnsi="Segoe UI" w:cs="Segoe UI"/>
          <w:i/>
          <w:iCs/>
          <w:color w:val="FF0000"/>
        </w:rPr>
        <w:t>Captures de les simulacions, amb una explicació breu i ressaltant les zones d’interès</w:t>
      </w:r>
      <w:r w:rsidR="009B7536" w:rsidRPr="00EE67BF">
        <w:rPr>
          <w:rFonts w:ascii="Segoe UI" w:eastAsiaTheme="minorHAnsi" w:hAnsi="Segoe UI" w:cs="Segoe UI"/>
          <w:i/>
          <w:iCs/>
          <w:color w:val="FF0000"/>
        </w:rPr>
        <w:t xml:space="preserve"> (poden ser més d’una </w:t>
      </w:r>
      <w:r w:rsidR="00973D0E" w:rsidRPr="00EE67BF">
        <w:rPr>
          <w:rFonts w:ascii="Segoe UI" w:eastAsiaTheme="minorHAnsi" w:hAnsi="Segoe UI" w:cs="Segoe UI"/>
          <w:i/>
          <w:iCs/>
          <w:color w:val="FF0000"/>
        </w:rPr>
        <w:t>captura</w:t>
      </w:r>
      <w:r w:rsidR="009B7536" w:rsidRPr="00EE67BF">
        <w:rPr>
          <w:rFonts w:ascii="Segoe UI" w:eastAsiaTheme="minorHAnsi" w:hAnsi="Segoe UI" w:cs="Segoe UI"/>
          <w:i/>
          <w:iCs/>
          <w:color w:val="FF0000"/>
        </w:rPr>
        <w:t>!)</w:t>
      </w:r>
      <w:r w:rsidR="00472B2E" w:rsidRPr="00EE67BF">
        <w:rPr>
          <w:rFonts w:ascii="Segoe UI" w:eastAsiaTheme="minorHAnsi" w:hAnsi="Segoe UI" w:cs="Segoe UI"/>
          <w:i/>
          <w:iCs/>
          <w:color w:val="FF0000"/>
        </w:rPr>
        <w:t>. Captura dels missatges d’auto verificació</w:t>
      </w:r>
      <w:r w:rsidR="00973D0E" w:rsidRPr="00EE67BF">
        <w:rPr>
          <w:rFonts w:ascii="Segoe UI" w:eastAsiaTheme="minorHAnsi" w:hAnsi="Segoe UI" w:cs="Segoe UI"/>
          <w:i/>
          <w:iCs/>
          <w:color w:val="FF0000"/>
        </w:rPr>
        <w:t xml:space="preserve"> </w:t>
      </w:r>
      <w:r w:rsidR="00472B2E" w:rsidRPr="00EE67BF">
        <w:rPr>
          <w:rFonts w:ascii="Segoe UI" w:eastAsiaTheme="minorHAnsi" w:hAnsi="Segoe UI" w:cs="Segoe UI"/>
          <w:i/>
          <w:iCs/>
          <w:color w:val="FF0000"/>
        </w:rPr>
        <w:t>del Questa</w:t>
      </w:r>
      <w:r w:rsidR="00DC04F6" w:rsidRPr="00EE67BF">
        <w:rPr>
          <w:rFonts w:ascii="Segoe UI" w:eastAsiaTheme="minorHAnsi" w:hAnsi="Segoe UI" w:cs="Segoe UI"/>
          <w:i/>
          <w:iCs/>
          <w:color w:val="FF0000"/>
        </w:rPr>
        <w:t>/</w:t>
      </w:r>
      <w:proofErr w:type="spellStart"/>
      <w:r w:rsidR="00DC04F6" w:rsidRPr="00EE67BF">
        <w:rPr>
          <w:rFonts w:ascii="Segoe UI" w:eastAsiaTheme="minorHAnsi" w:hAnsi="Segoe UI" w:cs="Segoe UI"/>
          <w:i/>
          <w:iCs/>
          <w:color w:val="FF0000"/>
        </w:rPr>
        <w:t>Modelsim</w:t>
      </w:r>
      <w:proofErr w:type="spellEnd"/>
      <w:r w:rsidR="00973D0E" w:rsidRPr="00EE67BF">
        <w:rPr>
          <w:rFonts w:ascii="Segoe UI" w:eastAsiaTheme="minorHAnsi" w:hAnsi="Segoe UI" w:cs="Segoe UI"/>
          <w:i/>
          <w:iCs/>
          <w:color w:val="FF0000"/>
        </w:rPr>
        <w:t>.</w:t>
      </w:r>
    </w:p>
    <w:p w14:paraId="361707C5" w14:textId="78DD0D5F" w:rsidR="00257F66" w:rsidRPr="00EE67BF" w:rsidRDefault="00257F66" w:rsidP="00257F66">
      <w:pPr>
        <w:pStyle w:val="Caption"/>
        <w:jc w:val="both"/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A la </w:t>
      </w:r>
      <w:r w:rsidRPr="00EE67BF">
        <w:rPr>
          <w:rFonts w:ascii="Segoe UI" w:hAnsi="Segoe UI" w:cs="Segoe UI"/>
        </w:rPr>
        <w:fldChar w:fldCharType="begin"/>
      </w:r>
      <w:r w:rsidRPr="00EE67BF">
        <w:rPr>
          <w:rFonts w:ascii="Segoe UI" w:hAnsi="Segoe UI" w:cs="Segoe UI"/>
        </w:rPr>
        <w:instrText xml:space="preserve"> REF _Ref96411382 \h </w:instrText>
      </w:r>
      <w:r w:rsidR="00EE67BF">
        <w:rPr>
          <w:rFonts w:ascii="Segoe UI" w:hAnsi="Segoe UI" w:cs="Segoe UI"/>
        </w:rPr>
        <w:instrText xml:space="preserve"> \* MERGEFORMAT </w:instrText>
      </w:r>
      <w:r w:rsidRPr="00EE67BF">
        <w:rPr>
          <w:rFonts w:ascii="Segoe UI" w:hAnsi="Segoe UI" w:cs="Segoe UI"/>
        </w:rPr>
      </w:r>
      <w:r w:rsidRPr="00EE67BF">
        <w:rPr>
          <w:rFonts w:ascii="Segoe UI" w:hAnsi="Segoe UI" w:cs="Segoe UI"/>
        </w:rPr>
        <w:fldChar w:fldCharType="separate"/>
      </w:r>
      <w:r w:rsidR="00E2533B" w:rsidRPr="00EE67BF">
        <w:rPr>
          <w:rFonts w:ascii="Segoe UI" w:hAnsi="Segoe UI" w:cs="Segoe UI"/>
          <w:b/>
          <w:bCs/>
        </w:rPr>
        <w:t xml:space="preserve">Figura </w:t>
      </w:r>
      <w:r w:rsidR="00E2533B" w:rsidRPr="00EE67BF">
        <w:rPr>
          <w:rFonts w:ascii="Segoe UI" w:hAnsi="Segoe UI" w:cs="Segoe UI"/>
          <w:b/>
          <w:bCs/>
          <w:noProof/>
        </w:rPr>
        <w:t>1</w:t>
      </w:r>
      <w:r w:rsidRPr="00EE67BF">
        <w:rPr>
          <w:rFonts w:ascii="Segoe UI" w:hAnsi="Segoe UI" w:cs="Segoe UI"/>
        </w:rPr>
        <w:fldChar w:fldCharType="end"/>
      </w:r>
      <w:r w:rsidRPr="00EE67BF">
        <w:rPr>
          <w:rFonts w:ascii="Segoe UI" w:hAnsi="Segoe UI" w:cs="Segoe UI"/>
        </w:rPr>
        <w:t xml:space="preserve"> es mostra ...</w:t>
      </w:r>
    </w:p>
    <w:p w14:paraId="37418B1A" w14:textId="598BE7AE" w:rsidR="00A30714" w:rsidRPr="00EE67BF" w:rsidRDefault="00203E77" w:rsidP="00A30714">
      <w:pPr>
        <w:keepNext/>
        <w:jc w:val="center"/>
        <w:rPr>
          <w:rFonts w:ascii="Segoe UI" w:hAnsi="Segoe UI" w:cs="Segoe UI"/>
        </w:rPr>
      </w:pPr>
      <w:r w:rsidRPr="00EE67BF">
        <w:rPr>
          <w:rFonts w:ascii="Segoe UI" w:hAnsi="Segoe UI" w:cs="Segoe UI"/>
          <w:noProof/>
        </w:rPr>
        <w:drawing>
          <wp:inline distT="0" distB="0" distL="0" distR="0" wp14:anchorId="214C5D0A" wp14:editId="27374ED6">
            <wp:extent cx="2921977" cy="258826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4657" w14:textId="729BFAB3" w:rsidR="00257F66" w:rsidRPr="00EE67BF" w:rsidRDefault="00840A82" w:rsidP="00A30714">
      <w:pPr>
        <w:pStyle w:val="Caption"/>
        <w:rPr>
          <w:rFonts w:ascii="Segoe UI" w:hAnsi="Segoe UI" w:cs="Segoe UI"/>
        </w:rPr>
      </w:pPr>
      <w:bookmarkStart w:id="0" w:name="_Ref96411382"/>
      <w:r w:rsidRPr="00EE67BF">
        <w:rPr>
          <w:rFonts w:ascii="Segoe UI" w:hAnsi="Segoe UI" w:cs="Segoe UI"/>
          <w:b/>
          <w:bCs/>
        </w:rPr>
        <w:t>Figura</w:t>
      </w:r>
      <w:r w:rsidR="00A30714" w:rsidRPr="00EE67BF">
        <w:rPr>
          <w:rFonts w:ascii="Segoe UI" w:hAnsi="Segoe UI" w:cs="Segoe UI"/>
          <w:b/>
          <w:bCs/>
        </w:rPr>
        <w:t xml:space="preserve"> </w:t>
      </w:r>
      <w:r w:rsidR="00A30714" w:rsidRPr="00EE67BF">
        <w:rPr>
          <w:rFonts w:ascii="Segoe UI" w:hAnsi="Segoe UI" w:cs="Segoe UI"/>
          <w:b/>
          <w:bCs/>
        </w:rPr>
        <w:fldChar w:fldCharType="begin"/>
      </w:r>
      <w:r w:rsidR="00A30714" w:rsidRPr="00EE67BF">
        <w:rPr>
          <w:rFonts w:ascii="Segoe UI" w:hAnsi="Segoe UI" w:cs="Segoe UI"/>
          <w:b/>
          <w:bCs/>
        </w:rPr>
        <w:instrText xml:space="preserve"> SEQ Figure \* ARABIC </w:instrText>
      </w:r>
      <w:r w:rsidR="00A30714"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1</w:t>
      </w:r>
      <w:r w:rsidR="00A30714" w:rsidRPr="00EE67BF">
        <w:rPr>
          <w:rFonts w:ascii="Segoe UI" w:hAnsi="Segoe UI" w:cs="Segoe UI"/>
          <w:b/>
          <w:bCs/>
        </w:rPr>
        <w:fldChar w:fldCharType="end"/>
      </w:r>
      <w:bookmarkEnd w:id="0"/>
      <w:r w:rsidR="00947DDE" w:rsidRPr="00EE67BF">
        <w:rPr>
          <w:rFonts w:ascii="Segoe UI" w:hAnsi="Segoe UI" w:cs="Segoe UI"/>
          <w:b/>
          <w:bCs/>
        </w:rPr>
        <w:t>:</w:t>
      </w:r>
      <w:r w:rsidR="00947DDE" w:rsidRPr="00EE67BF">
        <w:rPr>
          <w:rFonts w:ascii="Segoe UI" w:hAnsi="Segoe UI" w:cs="Segoe UI"/>
        </w:rPr>
        <w:t xml:space="preserve"> </w:t>
      </w:r>
      <w:r w:rsidR="00257F66" w:rsidRPr="00EE67BF">
        <w:rPr>
          <w:rFonts w:ascii="Segoe UI" w:hAnsi="Segoe UI" w:cs="Segoe UI"/>
        </w:rPr>
        <w:t>Diagrama d’ones de ...</w:t>
      </w:r>
    </w:p>
    <w:p w14:paraId="4BAA362E" w14:textId="5356DF62" w:rsidR="00257F66" w:rsidRPr="00EE67BF" w:rsidRDefault="009B7536" w:rsidP="00257F66">
      <w:pPr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A la </w:t>
      </w:r>
      <w:r w:rsidRPr="00EE67BF">
        <w:rPr>
          <w:rFonts w:ascii="Segoe UI" w:hAnsi="Segoe UI" w:cs="Segoe UI"/>
        </w:rPr>
        <w:fldChar w:fldCharType="begin"/>
      </w:r>
      <w:r w:rsidRPr="00EE67BF">
        <w:rPr>
          <w:rFonts w:ascii="Segoe UI" w:hAnsi="Segoe UI" w:cs="Segoe UI"/>
        </w:rPr>
        <w:instrText xml:space="preserve"> REF _Ref96411622 \h </w:instrText>
      </w:r>
      <w:r w:rsidR="00EE67BF">
        <w:rPr>
          <w:rFonts w:ascii="Segoe UI" w:hAnsi="Segoe UI" w:cs="Segoe UI"/>
        </w:rPr>
        <w:instrText xml:space="preserve"> \* MERGEFORMAT </w:instrText>
      </w:r>
      <w:r w:rsidRPr="00EE67BF">
        <w:rPr>
          <w:rFonts w:ascii="Segoe UI" w:hAnsi="Segoe UI" w:cs="Segoe UI"/>
        </w:rPr>
      </w:r>
      <w:r w:rsidRPr="00EE67BF">
        <w:rPr>
          <w:rFonts w:ascii="Segoe UI" w:hAnsi="Segoe UI" w:cs="Segoe UI"/>
        </w:rPr>
        <w:fldChar w:fldCharType="separate"/>
      </w:r>
      <w:r w:rsidR="00E2533B" w:rsidRPr="00EE67BF">
        <w:rPr>
          <w:rFonts w:ascii="Segoe UI" w:hAnsi="Segoe UI" w:cs="Segoe UI"/>
          <w:b/>
          <w:bCs/>
        </w:rPr>
        <w:t xml:space="preserve">Figura </w:t>
      </w:r>
      <w:r w:rsidR="00E2533B" w:rsidRPr="00EE67BF">
        <w:rPr>
          <w:rFonts w:ascii="Segoe UI" w:hAnsi="Segoe UI" w:cs="Segoe UI"/>
          <w:b/>
          <w:bCs/>
          <w:noProof/>
        </w:rPr>
        <w:t>2</w:t>
      </w:r>
      <w:r w:rsidRPr="00EE67BF">
        <w:rPr>
          <w:rFonts w:ascii="Segoe UI" w:hAnsi="Segoe UI" w:cs="Segoe UI"/>
        </w:rPr>
        <w:fldChar w:fldCharType="end"/>
      </w:r>
      <w:r w:rsidRPr="00EE67BF">
        <w:rPr>
          <w:rFonts w:ascii="Segoe UI" w:hAnsi="Segoe UI" w:cs="Segoe UI"/>
        </w:rPr>
        <w:t xml:space="preserve"> es mostren els missatges...</w:t>
      </w:r>
    </w:p>
    <w:p w14:paraId="43E70D25" w14:textId="127561F2" w:rsidR="00224B60" w:rsidRPr="00EE67BF" w:rsidRDefault="00203E77" w:rsidP="00224B60">
      <w:pPr>
        <w:keepNext/>
        <w:jc w:val="center"/>
        <w:rPr>
          <w:rFonts w:ascii="Segoe UI" w:hAnsi="Segoe UI" w:cs="Segoe UI"/>
        </w:rPr>
      </w:pPr>
      <w:r w:rsidRPr="00EE67BF">
        <w:rPr>
          <w:rFonts w:ascii="Segoe UI" w:hAnsi="Segoe UI" w:cs="Segoe UI"/>
          <w:noProof/>
        </w:rPr>
        <w:lastRenderedPageBreak/>
        <w:drawing>
          <wp:inline distT="0" distB="0" distL="0" distR="0" wp14:anchorId="3C3B3CC8" wp14:editId="4797A384">
            <wp:extent cx="2921977" cy="258826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23FA" w14:textId="4B9872D7" w:rsidR="00224B60" w:rsidRPr="00EE67BF" w:rsidRDefault="00224B60" w:rsidP="00224B60">
      <w:pPr>
        <w:pStyle w:val="Caption"/>
        <w:rPr>
          <w:rFonts w:ascii="Segoe UI" w:hAnsi="Segoe UI" w:cs="Segoe UI"/>
        </w:rPr>
      </w:pPr>
      <w:bookmarkStart w:id="1" w:name="_Ref96411622"/>
      <w:r w:rsidRPr="00EE67BF">
        <w:rPr>
          <w:rFonts w:ascii="Segoe UI" w:hAnsi="Segoe UI" w:cs="Segoe UI"/>
          <w:b/>
          <w:bCs/>
        </w:rPr>
        <w:t xml:space="preserve">Figura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Figure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2</w:t>
      </w:r>
      <w:r w:rsidRPr="00EE67BF">
        <w:rPr>
          <w:rFonts w:ascii="Segoe UI" w:hAnsi="Segoe UI" w:cs="Segoe UI"/>
          <w:b/>
          <w:bCs/>
        </w:rPr>
        <w:fldChar w:fldCharType="end"/>
      </w:r>
      <w:bookmarkEnd w:id="1"/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</w:t>
      </w:r>
      <w:r w:rsidR="00A21FA1" w:rsidRPr="00EE67BF">
        <w:rPr>
          <w:rFonts w:ascii="Segoe UI" w:hAnsi="Segoe UI" w:cs="Segoe UI"/>
        </w:rPr>
        <w:t>Captura</w:t>
      </w:r>
      <w:r w:rsidR="009B7536" w:rsidRPr="00EE67BF">
        <w:rPr>
          <w:rFonts w:ascii="Segoe UI" w:hAnsi="Segoe UI" w:cs="Segoe UI"/>
        </w:rPr>
        <w:t xml:space="preserve"> terminal Questa*-Intel</w:t>
      </w:r>
      <w:r w:rsidR="00DC04F6" w:rsidRPr="00EE67BF">
        <w:rPr>
          <w:rFonts w:ascii="Segoe UI" w:hAnsi="Segoe UI" w:cs="Segoe UI"/>
        </w:rPr>
        <w:t>/ModelSim</w:t>
      </w:r>
      <w:r w:rsidR="009B7536" w:rsidRPr="00EE67BF">
        <w:rPr>
          <w:rFonts w:ascii="Segoe UI" w:hAnsi="Segoe UI" w:cs="Segoe UI"/>
        </w:rPr>
        <w:t xml:space="preserve"> amb els missatges de </w:t>
      </w:r>
      <w:r w:rsidR="000F086D" w:rsidRPr="00EE67BF">
        <w:rPr>
          <w:rFonts w:ascii="Segoe UI" w:hAnsi="Segoe UI" w:cs="Segoe UI"/>
        </w:rPr>
        <w:t>l’autoverificació</w:t>
      </w:r>
      <w:r w:rsidRPr="00EE67BF">
        <w:rPr>
          <w:rFonts w:ascii="Segoe UI" w:hAnsi="Segoe UI" w:cs="Segoe UI"/>
        </w:rPr>
        <w:t>.</w:t>
      </w:r>
    </w:p>
    <w:p w14:paraId="6B028E49" w14:textId="561FCF0E" w:rsidR="00CD4233" w:rsidRPr="00EE67BF" w:rsidRDefault="00635D80" w:rsidP="00EE67BF">
      <w:pPr>
        <w:pStyle w:val="Heading2"/>
        <w:rPr>
          <w:b/>
        </w:rPr>
      </w:pPr>
      <w:r w:rsidRPr="00EE67BF">
        <w:t>Síntesis en FPGA</w:t>
      </w:r>
    </w:p>
    <w:p w14:paraId="0B5DCFC1" w14:textId="38667656" w:rsidR="007169EF" w:rsidRPr="00EE67BF" w:rsidRDefault="00B225FC" w:rsidP="007169EF">
      <w:pPr>
        <w:rPr>
          <w:rFonts w:ascii="Segoe UI" w:eastAsiaTheme="minorHAnsi" w:hAnsi="Segoe UI" w:cs="Segoe UI"/>
          <w:i/>
          <w:iCs/>
          <w:color w:val="FF0000"/>
        </w:rPr>
      </w:pPr>
      <w:r w:rsidRPr="00EE67BF">
        <w:rPr>
          <w:rFonts w:ascii="Segoe UI" w:eastAsiaTheme="minorHAnsi" w:hAnsi="Segoe UI" w:cs="Segoe UI"/>
          <w:i/>
          <w:iCs/>
          <w:color w:val="FF0000"/>
        </w:rPr>
        <w:t>Captura</w:t>
      </w:r>
      <w:r w:rsidR="00282F6E" w:rsidRPr="00EE67BF">
        <w:rPr>
          <w:rFonts w:ascii="Segoe UI" w:eastAsiaTheme="minorHAnsi" w:hAnsi="Segoe UI" w:cs="Segoe UI"/>
          <w:i/>
          <w:iCs/>
          <w:color w:val="FF0000"/>
        </w:rPr>
        <w:t xml:space="preserve"> (o captures) del esquema RTL generat pel </w:t>
      </w:r>
      <w:proofErr w:type="spellStart"/>
      <w:r w:rsidR="00282F6E" w:rsidRPr="00EE67BF">
        <w:rPr>
          <w:rFonts w:ascii="Segoe UI" w:eastAsiaTheme="minorHAnsi" w:hAnsi="Segoe UI" w:cs="Segoe UI"/>
          <w:i/>
          <w:iCs/>
          <w:color w:val="FF0000"/>
        </w:rPr>
        <w:t>Quartus</w:t>
      </w:r>
      <w:proofErr w:type="spellEnd"/>
      <w:r w:rsidR="00282F6E" w:rsidRPr="00EE67BF">
        <w:rPr>
          <w:rFonts w:ascii="Segoe UI" w:eastAsiaTheme="minorHAnsi" w:hAnsi="Segoe UI" w:cs="Segoe UI"/>
          <w:i/>
          <w:iCs/>
          <w:color w:val="FF0000"/>
        </w:rPr>
        <w:t xml:space="preserve"> (expandiu les caixetes)</w:t>
      </w:r>
      <w:r w:rsidR="007169EF" w:rsidRPr="00EE67BF">
        <w:rPr>
          <w:rFonts w:ascii="Segoe UI" w:eastAsiaTheme="minorHAnsi" w:hAnsi="Segoe UI" w:cs="Segoe UI"/>
          <w:i/>
          <w:iCs/>
          <w:color w:val="FF0000"/>
        </w:rPr>
        <w:t>.</w:t>
      </w:r>
      <w:r w:rsidR="00973D0E" w:rsidRPr="00EE67BF">
        <w:rPr>
          <w:rFonts w:ascii="Segoe UI" w:eastAsiaTheme="minorHAnsi" w:hAnsi="Segoe UI" w:cs="Segoe UI"/>
          <w:i/>
          <w:iCs/>
          <w:color w:val="FF0000"/>
        </w:rPr>
        <w:t xml:space="preserve"> i taula de recursos</w:t>
      </w:r>
      <w:r w:rsidR="00D90FC6" w:rsidRPr="00EE67BF">
        <w:rPr>
          <w:rFonts w:ascii="Segoe UI" w:eastAsiaTheme="minorHAnsi" w:hAnsi="Segoe UI" w:cs="Segoe UI"/>
          <w:i/>
          <w:iCs/>
          <w:color w:val="FF0000"/>
        </w:rPr>
        <w:t xml:space="preserve"> utilitzats</w:t>
      </w:r>
    </w:p>
    <w:p w14:paraId="65FC5086" w14:textId="01183104" w:rsidR="00282F6E" w:rsidRPr="00EE67BF" w:rsidRDefault="00A45E59" w:rsidP="00282F6E">
      <w:pPr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La </w:t>
      </w:r>
      <w:r w:rsidRPr="00EE67BF">
        <w:rPr>
          <w:rFonts w:ascii="Segoe UI" w:hAnsi="Segoe UI" w:cs="Segoe UI"/>
        </w:rPr>
        <w:fldChar w:fldCharType="begin"/>
      </w:r>
      <w:r w:rsidRPr="00EE67BF">
        <w:rPr>
          <w:rFonts w:ascii="Segoe UI" w:hAnsi="Segoe UI" w:cs="Segoe UI"/>
        </w:rPr>
        <w:instrText xml:space="preserve"> REF _Ref96412045 \h </w:instrText>
      </w:r>
      <w:r w:rsidR="00EE67BF">
        <w:rPr>
          <w:rFonts w:ascii="Segoe UI" w:hAnsi="Segoe UI" w:cs="Segoe UI"/>
        </w:rPr>
        <w:instrText xml:space="preserve"> \* MERGEFORMAT </w:instrText>
      </w:r>
      <w:r w:rsidRPr="00EE67BF">
        <w:rPr>
          <w:rFonts w:ascii="Segoe UI" w:hAnsi="Segoe UI" w:cs="Segoe UI"/>
        </w:rPr>
      </w:r>
      <w:r w:rsidRPr="00EE67BF">
        <w:rPr>
          <w:rFonts w:ascii="Segoe UI" w:hAnsi="Segoe UI" w:cs="Segoe UI"/>
        </w:rPr>
        <w:fldChar w:fldCharType="separate"/>
      </w:r>
      <w:r w:rsidRPr="00EE67BF">
        <w:rPr>
          <w:rFonts w:ascii="Segoe UI" w:hAnsi="Segoe UI" w:cs="Segoe UI"/>
          <w:b/>
          <w:bCs/>
        </w:rPr>
        <w:t xml:space="preserve">Figura </w:t>
      </w:r>
      <w:r w:rsidRPr="00EE67BF">
        <w:rPr>
          <w:rFonts w:ascii="Segoe UI" w:hAnsi="Segoe UI" w:cs="Segoe UI"/>
          <w:b/>
          <w:bCs/>
          <w:noProof/>
        </w:rPr>
        <w:t>3</w:t>
      </w:r>
      <w:r w:rsidRPr="00EE67BF">
        <w:rPr>
          <w:rFonts w:ascii="Segoe UI" w:hAnsi="Segoe UI" w:cs="Segoe UI"/>
        </w:rPr>
        <w:fldChar w:fldCharType="end"/>
      </w:r>
      <w:r w:rsidRPr="00EE67BF">
        <w:rPr>
          <w:rFonts w:ascii="Segoe UI" w:hAnsi="Segoe UI" w:cs="Segoe UI"/>
        </w:rPr>
        <w:t xml:space="preserve"> mostra el esquema RTL de la netlist generada amb el Quartus de </w:t>
      </w:r>
      <w:r w:rsidR="00B225FC" w:rsidRPr="00EE67BF">
        <w:rPr>
          <w:rFonts w:ascii="Segoe UI" w:hAnsi="Segoe UI" w:cs="Segoe UI"/>
        </w:rPr>
        <w:t>registre</w:t>
      </w:r>
      <w:r w:rsidR="00ED215C" w:rsidRPr="00EE67BF">
        <w:rPr>
          <w:rFonts w:ascii="Segoe UI" w:hAnsi="Segoe UI" w:cs="Segoe UI"/>
        </w:rPr>
        <w:t xml:space="preserve"> de desplaçament. La </w:t>
      </w:r>
      <w:r w:rsidR="00ED215C" w:rsidRPr="00EE67BF">
        <w:rPr>
          <w:rFonts w:ascii="Segoe UI" w:hAnsi="Segoe UI" w:cs="Segoe UI"/>
        </w:rPr>
        <w:fldChar w:fldCharType="begin"/>
      </w:r>
      <w:r w:rsidR="00ED215C" w:rsidRPr="00EE67BF">
        <w:rPr>
          <w:rFonts w:ascii="Segoe UI" w:hAnsi="Segoe UI" w:cs="Segoe UI"/>
        </w:rPr>
        <w:instrText xml:space="preserve"> REF _Ref96412121 \h </w:instrText>
      </w:r>
      <w:r w:rsidR="00EE67BF">
        <w:rPr>
          <w:rFonts w:ascii="Segoe UI" w:hAnsi="Segoe UI" w:cs="Segoe UI"/>
        </w:rPr>
        <w:instrText xml:space="preserve"> \* MERGEFORMAT </w:instrText>
      </w:r>
      <w:r w:rsidR="00ED215C" w:rsidRPr="00EE67BF">
        <w:rPr>
          <w:rFonts w:ascii="Segoe UI" w:hAnsi="Segoe UI" w:cs="Segoe UI"/>
        </w:rPr>
      </w:r>
      <w:r w:rsidR="00ED215C" w:rsidRPr="00EE67BF">
        <w:rPr>
          <w:rFonts w:ascii="Segoe UI" w:hAnsi="Segoe UI" w:cs="Segoe UI"/>
        </w:rPr>
        <w:fldChar w:fldCharType="separate"/>
      </w:r>
      <w:r w:rsidR="00ED215C" w:rsidRPr="00EE67BF">
        <w:rPr>
          <w:rFonts w:ascii="Segoe UI" w:hAnsi="Segoe UI" w:cs="Segoe UI"/>
          <w:b/>
          <w:bCs/>
        </w:rPr>
        <w:t xml:space="preserve">Taula </w:t>
      </w:r>
      <w:r w:rsidR="00ED215C" w:rsidRPr="00EE67BF">
        <w:rPr>
          <w:rFonts w:ascii="Segoe UI" w:hAnsi="Segoe UI" w:cs="Segoe UI"/>
          <w:b/>
          <w:bCs/>
          <w:noProof/>
        </w:rPr>
        <w:t>2</w:t>
      </w:r>
      <w:r w:rsidR="00ED215C" w:rsidRPr="00EE67BF">
        <w:rPr>
          <w:rFonts w:ascii="Segoe UI" w:hAnsi="Segoe UI" w:cs="Segoe UI"/>
        </w:rPr>
        <w:fldChar w:fldCharType="end"/>
      </w:r>
      <w:r w:rsidR="00ED215C" w:rsidRPr="00EE67BF">
        <w:rPr>
          <w:rFonts w:ascii="Segoe UI" w:hAnsi="Segoe UI" w:cs="Segoe UI"/>
        </w:rPr>
        <w:t xml:space="preserve"> mostra els </w:t>
      </w:r>
      <w:r w:rsidR="00F425FB" w:rsidRPr="00EE67BF">
        <w:rPr>
          <w:rFonts w:ascii="Segoe UI" w:hAnsi="Segoe UI" w:cs="Segoe UI"/>
        </w:rPr>
        <w:t>recursos</w:t>
      </w:r>
      <w:r w:rsidR="00ED215C" w:rsidRPr="00EE67BF">
        <w:rPr>
          <w:rFonts w:ascii="Segoe UI" w:hAnsi="Segoe UI" w:cs="Segoe UI"/>
        </w:rPr>
        <w:t xml:space="preserve"> </w:t>
      </w:r>
      <w:r w:rsidR="00F425FB" w:rsidRPr="00EE67BF">
        <w:rPr>
          <w:rFonts w:ascii="Segoe UI" w:hAnsi="Segoe UI" w:cs="Segoe UI"/>
        </w:rPr>
        <w:t xml:space="preserve">utilitzats de la FPGA. </w:t>
      </w:r>
    </w:p>
    <w:p w14:paraId="1BAA2110" w14:textId="239C89AB" w:rsidR="00282F6E" w:rsidRPr="00EE67BF" w:rsidRDefault="00203E77" w:rsidP="00282F6E">
      <w:pPr>
        <w:keepNext/>
        <w:jc w:val="center"/>
        <w:rPr>
          <w:rFonts w:ascii="Segoe UI" w:hAnsi="Segoe UI" w:cs="Segoe UI"/>
        </w:rPr>
      </w:pPr>
      <w:r w:rsidRPr="00EE67BF">
        <w:rPr>
          <w:rFonts w:ascii="Segoe UI" w:hAnsi="Segoe UI" w:cs="Segoe UI"/>
          <w:noProof/>
        </w:rPr>
        <w:drawing>
          <wp:inline distT="0" distB="0" distL="0" distR="0" wp14:anchorId="475A2B1B" wp14:editId="6934774F">
            <wp:extent cx="2921977" cy="258826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2A5E" w14:textId="3C28E899" w:rsidR="00282F6E" w:rsidRPr="00EE67BF" w:rsidRDefault="00282F6E" w:rsidP="00282F6E">
      <w:pPr>
        <w:pStyle w:val="Caption"/>
        <w:rPr>
          <w:rFonts w:ascii="Segoe UI" w:hAnsi="Segoe UI" w:cs="Segoe UI"/>
        </w:rPr>
      </w:pPr>
      <w:bookmarkStart w:id="2" w:name="_Ref96412045"/>
      <w:r w:rsidRPr="00EE67BF">
        <w:rPr>
          <w:rFonts w:ascii="Segoe UI" w:hAnsi="Segoe UI" w:cs="Segoe UI"/>
          <w:b/>
          <w:bCs/>
        </w:rPr>
        <w:t xml:space="preserve">Figura </w:t>
      </w:r>
      <w:bookmarkEnd w:id="2"/>
      <w:r w:rsidR="003231EA" w:rsidRPr="00EE67BF">
        <w:rPr>
          <w:rFonts w:ascii="Segoe UI" w:hAnsi="Segoe UI" w:cs="Segoe UI"/>
          <w:b/>
          <w:bCs/>
        </w:rPr>
        <w:t>3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Esquem</w:t>
      </w:r>
      <w:r w:rsidR="00E2533B" w:rsidRPr="00EE67BF">
        <w:rPr>
          <w:rFonts w:ascii="Segoe UI" w:hAnsi="Segoe UI" w:cs="Segoe UI"/>
        </w:rPr>
        <w:t>a</w:t>
      </w:r>
      <w:r w:rsidRPr="00EE67BF">
        <w:rPr>
          <w:rFonts w:ascii="Segoe UI" w:hAnsi="Segoe UI" w:cs="Segoe UI"/>
        </w:rPr>
        <w:t xml:space="preserve"> RTL </w:t>
      </w:r>
      <w:r w:rsidR="00E2533B" w:rsidRPr="00EE67BF">
        <w:rPr>
          <w:rFonts w:ascii="Segoe UI" w:hAnsi="Segoe UI" w:cs="Segoe UI"/>
        </w:rPr>
        <w:t xml:space="preserve">de la netlist generada amb </w:t>
      </w:r>
      <w:r w:rsidRPr="00EE67BF">
        <w:rPr>
          <w:rFonts w:ascii="Segoe UI" w:hAnsi="Segoe UI" w:cs="Segoe UI"/>
        </w:rPr>
        <w:t>el Quartus.</w:t>
      </w:r>
    </w:p>
    <w:p w14:paraId="6D89EE11" w14:textId="4DD694C9" w:rsidR="00797671" w:rsidRPr="00EE67BF" w:rsidRDefault="00797671" w:rsidP="00797671">
      <w:pPr>
        <w:pStyle w:val="Caption"/>
        <w:keepNext/>
        <w:jc w:val="left"/>
        <w:rPr>
          <w:rFonts w:ascii="Segoe UI" w:hAnsi="Segoe UI" w:cs="Segoe UI"/>
        </w:rPr>
      </w:pPr>
      <w:bookmarkStart w:id="3" w:name="_Ref96412121"/>
      <w:r w:rsidRPr="00EE67BF">
        <w:rPr>
          <w:rFonts w:ascii="Segoe UI" w:hAnsi="Segoe UI" w:cs="Segoe UI"/>
          <w:b/>
          <w:bCs/>
        </w:rPr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E2533B" w:rsidRPr="00EE67BF">
        <w:rPr>
          <w:rFonts w:ascii="Segoe UI" w:hAnsi="Segoe UI" w:cs="Segoe UI"/>
          <w:b/>
          <w:bCs/>
          <w:noProof/>
        </w:rPr>
        <w:t>2</w:t>
      </w:r>
      <w:r w:rsidRPr="00EE67BF">
        <w:rPr>
          <w:rFonts w:ascii="Segoe UI" w:hAnsi="Segoe UI" w:cs="Segoe UI"/>
          <w:b/>
          <w:bCs/>
        </w:rPr>
        <w:fldChar w:fldCharType="end"/>
      </w:r>
      <w:bookmarkEnd w:id="3"/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</w:t>
      </w:r>
      <w:r w:rsidR="006030BA" w:rsidRPr="00EE67BF">
        <w:rPr>
          <w:rFonts w:ascii="Segoe UI" w:hAnsi="Segoe UI" w:cs="Segoe UI"/>
        </w:rPr>
        <w:t>recursos</w:t>
      </w:r>
      <w:r w:rsidR="00F425FB" w:rsidRPr="00EE67BF">
        <w:rPr>
          <w:rFonts w:ascii="Segoe UI" w:hAnsi="Segoe UI" w:cs="Segoe UI"/>
        </w:rPr>
        <w:t xml:space="preserve"> utilitzats en </w:t>
      </w:r>
      <w:r w:rsidR="006030BA" w:rsidRPr="00EE67BF">
        <w:rPr>
          <w:rFonts w:ascii="Segoe UI" w:hAnsi="Segoe UI" w:cs="Segoe UI"/>
        </w:rPr>
        <w:t>la implementació</w:t>
      </w:r>
      <w:r w:rsidR="00F425FB" w:rsidRPr="00EE67BF">
        <w:rPr>
          <w:rFonts w:ascii="Segoe UI" w:hAnsi="Segoe UI" w:cs="Segoe UI"/>
        </w:rPr>
        <w:t xml:space="preserve"> de registre de desplaçament.</w:t>
      </w:r>
      <w:r w:rsidR="00AC1EA2" w:rsidRPr="00EE67B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141"/>
        <w:gridCol w:w="407"/>
      </w:tblGrid>
      <w:tr w:rsidR="00491131" w:rsidRPr="00EE67BF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Recurs</w:t>
            </w:r>
          </w:p>
        </w:tc>
        <w:tc>
          <w:tcPr>
            <w:tcW w:w="0" w:type="auto"/>
          </w:tcPr>
          <w:p w14:paraId="16DFCE48" w14:textId="5E17EEEB" w:rsidR="00491131" w:rsidRPr="00EE67BF" w:rsidRDefault="00491131" w:rsidP="008815DD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Utilitzats</w:t>
            </w:r>
          </w:p>
        </w:tc>
        <w:tc>
          <w:tcPr>
            <w:tcW w:w="0" w:type="auto"/>
          </w:tcPr>
          <w:p w14:paraId="4CF3AC1E" w14:textId="4FAA2EF3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%</w:t>
            </w:r>
          </w:p>
        </w:tc>
      </w:tr>
      <w:tr w:rsidR="00E45111" w:rsidRPr="00EE67BF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EE67BF" w:rsidRDefault="008D14B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 xml:space="preserve">Pins </w:t>
            </w:r>
            <w:r w:rsidR="00251D8D" w:rsidRPr="00EE67BF">
              <w:rPr>
                <w:rFonts w:ascii="Segoe UI" w:hAnsi="Segoe UI" w:cs="Segoe UI"/>
              </w:rPr>
              <w:t>E</w:t>
            </w:r>
            <w:r w:rsidR="00E45111" w:rsidRPr="00EE67BF">
              <w:rPr>
                <w:rFonts w:ascii="Segoe UI" w:hAnsi="Segoe UI" w:cs="Segoe UI"/>
              </w:rPr>
              <w:t>/</w:t>
            </w:r>
            <w:r w:rsidR="00251D8D" w:rsidRPr="00EE67BF">
              <w:rPr>
                <w:rFonts w:ascii="Segoe UI" w:hAnsi="Segoe UI" w:cs="Segoe UI"/>
              </w:rPr>
              <w:t>S</w:t>
            </w:r>
          </w:p>
        </w:tc>
        <w:tc>
          <w:tcPr>
            <w:tcW w:w="0" w:type="auto"/>
          </w:tcPr>
          <w:p w14:paraId="3352628D" w14:textId="141F5E4D" w:rsidR="00E45111" w:rsidRPr="00EE67BF" w:rsidRDefault="00E45111" w:rsidP="00E45111">
            <w:pPr>
              <w:jc w:val="right"/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/</w:t>
            </w:r>
          </w:p>
        </w:tc>
        <w:tc>
          <w:tcPr>
            <w:tcW w:w="0" w:type="auto"/>
          </w:tcPr>
          <w:p w14:paraId="07376FB8" w14:textId="77777777" w:rsidR="00E45111" w:rsidRPr="00EE67BF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EE67BF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lastRenderedPageBreak/>
              <w:t>Elements Lògics</w:t>
            </w:r>
          </w:p>
        </w:tc>
        <w:tc>
          <w:tcPr>
            <w:tcW w:w="0" w:type="auto"/>
          </w:tcPr>
          <w:p w14:paraId="1FC3E8F5" w14:textId="0068BB59" w:rsidR="00E45111" w:rsidRPr="00EE67BF" w:rsidRDefault="00E45111" w:rsidP="00E45111">
            <w:pPr>
              <w:jc w:val="right"/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/</w:t>
            </w:r>
          </w:p>
        </w:tc>
        <w:tc>
          <w:tcPr>
            <w:tcW w:w="0" w:type="auto"/>
          </w:tcPr>
          <w:p w14:paraId="7A4FD61B" w14:textId="77777777" w:rsidR="00E45111" w:rsidRPr="00EE67BF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EE67BF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Registres</w:t>
            </w:r>
          </w:p>
        </w:tc>
        <w:tc>
          <w:tcPr>
            <w:tcW w:w="0" w:type="auto"/>
          </w:tcPr>
          <w:p w14:paraId="05396CF2" w14:textId="7974D80D" w:rsidR="00E45111" w:rsidRPr="00EE67BF" w:rsidRDefault="00E45111" w:rsidP="00E45111">
            <w:pPr>
              <w:jc w:val="right"/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/</w:t>
            </w:r>
          </w:p>
        </w:tc>
        <w:tc>
          <w:tcPr>
            <w:tcW w:w="0" w:type="auto"/>
          </w:tcPr>
          <w:p w14:paraId="4A358639" w14:textId="77777777" w:rsidR="00E45111" w:rsidRPr="00EE67BF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EE67BF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RAMs</w:t>
            </w:r>
          </w:p>
        </w:tc>
        <w:tc>
          <w:tcPr>
            <w:tcW w:w="0" w:type="auto"/>
          </w:tcPr>
          <w:p w14:paraId="0B6BB5C4" w14:textId="77777777" w:rsidR="00E45111" w:rsidRPr="00EE67BF" w:rsidRDefault="00E45111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7E947158" w14:textId="77777777" w:rsidR="00E45111" w:rsidRPr="00EE67BF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EE67BF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DSPs</w:t>
            </w:r>
          </w:p>
        </w:tc>
        <w:tc>
          <w:tcPr>
            <w:tcW w:w="0" w:type="auto"/>
          </w:tcPr>
          <w:p w14:paraId="6626CA50" w14:textId="1F8C5BFB" w:rsidR="00E45111" w:rsidRPr="00EE67BF" w:rsidRDefault="00E45111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6F60FB5E" w14:textId="77777777" w:rsidR="00E45111" w:rsidRPr="00EE67BF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EE67BF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PLLs</w:t>
            </w:r>
          </w:p>
        </w:tc>
        <w:tc>
          <w:tcPr>
            <w:tcW w:w="0" w:type="auto"/>
          </w:tcPr>
          <w:p w14:paraId="04A1DA2A" w14:textId="77777777" w:rsidR="00E45111" w:rsidRPr="00EE67BF" w:rsidRDefault="00E45111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503B402B" w14:textId="77777777" w:rsidR="00E45111" w:rsidRPr="00EE67BF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A7373A" w:rsidRPr="00EE67BF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4212C8C" w:rsidR="00A7373A" w:rsidRPr="00EE67BF" w:rsidRDefault="001971AD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...</w:t>
            </w:r>
          </w:p>
        </w:tc>
        <w:tc>
          <w:tcPr>
            <w:tcW w:w="0" w:type="auto"/>
          </w:tcPr>
          <w:p w14:paraId="35734899" w14:textId="77777777" w:rsidR="00A7373A" w:rsidRPr="00EE67BF" w:rsidRDefault="00A7373A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22B4D3D9" w14:textId="77777777" w:rsidR="00A7373A" w:rsidRPr="00EE67BF" w:rsidRDefault="00A7373A" w:rsidP="00E45111">
            <w:pPr>
              <w:rPr>
                <w:rFonts w:ascii="Segoe UI" w:hAnsi="Segoe UI" w:cs="Segoe UI"/>
              </w:rPr>
            </w:pPr>
          </w:p>
        </w:tc>
      </w:tr>
      <w:tr w:rsidR="00A7373A" w:rsidRPr="00EE67BF" w14:paraId="1369D566" w14:textId="77777777" w:rsidTr="00203E77">
        <w:trPr>
          <w:jc w:val="center"/>
        </w:trPr>
        <w:tc>
          <w:tcPr>
            <w:tcW w:w="0" w:type="auto"/>
          </w:tcPr>
          <w:p w14:paraId="7318BE6B" w14:textId="77777777" w:rsidR="00A7373A" w:rsidRPr="00EE67BF" w:rsidRDefault="00A7373A" w:rsidP="00E45111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174DF11B" w14:textId="77777777" w:rsidR="00A7373A" w:rsidRPr="00EE67BF" w:rsidRDefault="00A7373A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24275162" w14:textId="77777777" w:rsidR="00A7373A" w:rsidRPr="00EE67BF" w:rsidRDefault="00A7373A" w:rsidP="00E45111">
            <w:pPr>
              <w:rPr>
                <w:rFonts w:ascii="Segoe UI" w:hAnsi="Segoe UI" w:cs="Segoe UI"/>
              </w:rPr>
            </w:pPr>
          </w:p>
        </w:tc>
      </w:tr>
    </w:tbl>
    <w:p w14:paraId="72FDD18D" w14:textId="77777777" w:rsidR="002C66E9" w:rsidRPr="00EE67BF" w:rsidRDefault="002C66E9" w:rsidP="00D726B0">
      <w:pPr>
        <w:rPr>
          <w:rFonts w:ascii="Segoe UI" w:hAnsi="Segoe UI" w:cs="Segoe UI"/>
        </w:rPr>
      </w:pPr>
    </w:p>
    <w:p w14:paraId="57AA6327" w14:textId="5263128C" w:rsidR="003231EA" w:rsidRPr="00EE67BF" w:rsidRDefault="003231EA" w:rsidP="003231EA">
      <w:pPr>
        <w:spacing w:before="200" w:after="0"/>
        <w:outlineLvl w:val="1"/>
        <w:rPr>
          <w:rFonts w:ascii="Segoe UI" w:hAnsi="Segoe UI" w:cs="Segoe UI"/>
          <w:sz w:val="28"/>
          <w:szCs w:val="28"/>
        </w:rPr>
      </w:pPr>
      <w:r w:rsidRPr="00EE67BF">
        <w:rPr>
          <w:rFonts w:ascii="Segoe UI" w:hAnsi="Segoe UI" w:cs="Segoe UI"/>
          <w:b/>
          <w:sz w:val="28"/>
          <w:szCs w:val="28"/>
        </w:rPr>
        <w:t>Verificació Post-síntesis</w:t>
      </w:r>
    </w:p>
    <w:p w14:paraId="3EAAAE8D" w14:textId="64101460" w:rsidR="003231EA" w:rsidRPr="00EE67BF" w:rsidRDefault="003231EA" w:rsidP="003231EA">
      <w:pPr>
        <w:rPr>
          <w:rFonts w:ascii="Segoe UI" w:eastAsiaTheme="minorEastAsia" w:hAnsi="Segoe UI" w:cs="Segoe UI"/>
          <w:i/>
          <w:iCs/>
          <w:color w:val="FF0000"/>
        </w:rPr>
      </w:pPr>
      <w:r w:rsidRPr="00EE67BF">
        <w:rPr>
          <w:rFonts w:ascii="Segoe UI" w:eastAsiaTheme="minorEastAsia" w:hAnsi="Segoe UI" w:cs="Segoe UI"/>
          <w:i/>
          <w:iCs/>
          <w:color w:val="FF0000"/>
        </w:rPr>
        <w:t>Captures de les simulacions, demostrant en correcte funcionament del circuit. Captura mostrant algun retard en comparació a la verificació funcional?</w:t>
      </w:r>
    </w:p>
    <w:p w14:paraId="34F739D4" w14:textId="53ABF1D6" w:rsidR="003231EA" w:rsidRPr="00EE67BF" w:rsidRDefault="003231EA" w:rsidP="003231EA">
      <w:pPr>
        <w:spacing w:after="200"/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A la </w:t>
      </w:r>
      <w:r w:rsidRPr="00EE67BF">
        <w:rPr>
          <w:rFonts w:ascii="Segoe UI Semibold" w:hAnsi="Segoe UI Semibold" w:cs="Segoe UI Semibold"/>
        </w:rPr>
        <w:t>Figura 4</w:t>
      </w:r>
      <w:r w:rsidRPr="00EE67BF">
        <w:rPr>
          <w:rFonts w:ascii="Segoe UI" w:hAnsi="Segoe UI" w:cs="Segoe UI"/>
        </w:rPr>
        <w:t xml:space="preserve"> es mostra ...</w:t>
      </w:r>
    </w:p>
    <w:p w14:paraId="0B72555B" w14:textId="77777777" w:rsidR="003231EA" w:rsidRPr="00EE67BF" w:rsidRDefault="003231EA" w:rsidP="003231EA">
      <w:pPr>
        <w:keepNext/>
        <w:jc w:val="center"/>
        <w:rPr>
          <w:rFonts w:ascii="Segoe UI" w:hAnsi="Segoe UI" w:cs="Segoe UI"/>
        </w:rPr>
      </w:pPr>
      <w:r w:rsidRPr="00EE67BF">
        <w:rPr>
          <w:rFonts w:ascii="Segoe UI" w:hAnsi="Segoe UI" w:cs="Segoe UI"/>
          <w:noProof/>
        </w:rPr>
        <w:drawing>
          <wp:inline distT="0" distB="0" distL="0" distR="0" wp14:anchorId="2F6658A3" wp14:editId="04633AF0">
            <wp:extent cx="2921977" cy="2588260"/>
            <wp:effectExtent l="0" t="0" r="0" b="0"/>
            <wp:docPr id="1909709200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77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47A5" w14:textId="6FF0E592" w:rsidR="003231EA" w:rsidRPr="00EE67BF" w:rsidRDefault="003231EA" w:rsidP="003231EA">
      <w:pPr>
        <w:spacing w:after="200"/>
        <w:jc w:val="center"/>
        <w:rPr>
          <w:rFonts w:ascii="Segoe UI" w:hAnsi="Segoe UI" w:cs="Segoe UI"/>
        </w:rPr>
      </w:pPr>
      <w:r w:rsidRPr="00EE67BF">
        <w:rPr>
          <w:rFonts w:ascii="Segoe UI Semibold" w:hAnsi="Segoe UI Semibold" w:cs="Segoe UI Semibold"/>
        </w:rPr>
        <w:t>Figura 4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Diagrama d’ones de ...</w:t>
      </w:r>
    </w:p>
    <w:p w14:paraId="4499B465" w14:textId="77777777" w:rsidR="003231EA" w:rsidRPr="00EE67BF" w:rsidRDefault="003231EA" w:rsidP="00D726B0">
      <w:pPr>
        <w:rPr>
          <w:rFonts w:ascii="Segoe UI" w:hAnsi="Segoe UI" w:cs="Segoe UI"/>
        </w:rPr>
      </w:pPr>
    </w:p>
    <w:sectPr w:rsidR="003231EA" w:rsidRPr="00EE67BF" w:rsidSect="00505C9D">
      <w:headerReference w:type="default" r:id="rId11"/>
      <w:footerReference w:type="default" r:id="rId12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1D29" w14:textId="77777777" w:rsidR="00505C9D" w:rsidRDefault="00505C9D" w:rsidP="00F5604B">
      <w:r>
        <w:separator/>
      </w:r>
    </w:p>
    <w:p w14:paraId="440A82DD" w14:textId="77777777" w:rsidR="00505C9D" w:rsidRDefault="00505C9D" w:rsidP="00F5604B"/>
    <w:p w14:paraId="624B3160" w14:textId="77777777" w:rsidR="00505C9D" w:rsidRDefault="00505C9D"/>
  </w:endnote>
  <w:endnote w:type="continuationSeparator" w:id="0">
    <w:p w14:paraId="3E006518" w14:textId="77777777" w:rsidR="00505C9D" w:rsidRDefault="00505C9D" w:rsidP="00F5604B">
      <w:r>
        <w:continuationSeparator/>
      </w:r>
    </w:p>
    <w:p w14:paraId="30331446" w14:textId="77777777" w:rsidR="00505C9D" w:rsidRDefault="00505C9D" w:rsidP="00F5604B"/>
    <w:p w14:paraId="329D9101" w14:textId="77777777" w:rsidR="00505C9D" w:rsidRDefault="00505C9D"/>
  </w:endnote>
  <w:endnote w:type="continuationNotice" w:id="1">
    <w:p w14:paraId="1D01BC08" w14:textId="77777777" w:rsidR="00505C9D" w:rsidRDefault="00505C9D" w:rsidP="00F5604B"/>
    <w:p w14:paraId="6697402B" w14:textId="77777777" w:rsidR="00505C9D" w:rsidRDefault="00505C9D" w:rsidP="00F5604B"/>
    <w:p w14:paraId="5385937A" w14:textId="77777777" w:rsidR="00505C9D" w:rsidRDefault="00505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E73C0D">
    <w:pPr>
      <w:pStyle w:val="Footer"/>
      <w:pBdr>
        <w:bottom w:val="single" w:sz="12" w:space="1" w:color="auto"/>
      </w:pBdr>
      <w:jc w:val="center"/>
    </w:pPr>
  </w:p>
  <w:p w14:paraId="0C4A9E3D" w14:textId="77777777" w:rsidR="006A594B" w:rsidRPr="005D1F7F" w:rsidRDefault="006A594B" w:rsidP="00E73C0D">
    <w:pPr>
      <w:pStyle w:val="Footer"/>
      <w:jc w:val="center"/>
      <w:rPr>
        <w:rFonts w:cstheme="minorHAnsi"/>
      </w:rPr>
    </w:pPr>
  </w:p>
  <w:p w14:paraId="6AF7D48C" w14:textId="3024BBEF" w:rsidR="00E73C0D" w:rsidRPr="005D1F7F" w:rsidRDefault="00E73C0D" w:rsidP="00E73C0D">
    <w:pPr>
      <w:pStyle w:val="Footer"/>
      <w:jc w:val="center"/>
      <w:rPr>
        <w:rFonts w:cstheme="majorHAnsi"/>
        <w:noProof/>
      </w:rPr>
    </w:pPr>
    <w:r w:rsidRPr="005D1F7F">
      <w:rPr>
        <w:rFonts w:cstheme="majorHAnsi"/>
      </w:rPr>
      <w:fldChar w:fldCharType="begin"/>
    </w:r>
    <w:r w:rsidRPr="005D1F7F">
      <w:rPr>
        <w:rFonts w:cstheme="majorHAnsi"/>
        <w:caps/>
      </w:rPr>
      <w:instrText xml:space="preserve"> PAGE   \* MERGEFORMAT </w:instrText>
    </w:r>
    <w:r w:rsidRPr="005D1F7F">
      <w:rPr>
        <w:rFonts w:cstheme="majorHAnsi"/>
      </w:rPr>
      <w:fldChar w:fldCharType="separate"/>
    </w:r>
    <w:r w:rsidRPr="005D1F7F">
      <w:rPr>
        <w:rFonts w:cstheme="majorHAnsi"/>
      </w:rPr>
      <w:t>1</w:t>
    </w:r>
    <w:r w:rsidRPr="005D1F7F">
      <w:rPr>
        <w:rFonts w:cstheme="majorHAnsi"/>
        <w:noProof/>
      </w:rPr>
      <w:fldChar w:fldCharType="end"/>
    </w:r>
  </w:p>
  <w:p w14:paraId="02259FC2" w14:textId="77777777" w:rsidR="00A134FF" w:rsidRDefault="00A134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8F77" w14:textId="77777777" w:rsidR="00505C9D" w:rsidRDefault="00505C9D" w:rsidP="00F5604B">
      <w:r>
        <w:separator/>
      </w:r>
    </w:p>
    <w:p w14:paraId="5F0AA61D" w14:textId="77777777" w:rsidR="00505C9D" w:rsidRDefault="00505C9D" w:rsidP="00F5604B"/>
    <w:p w14:paraId="3693973A" w14:textId="77777777" w:rsidR="00505C9D" w:rsidRDefault="00505C9D"/>
  </w:footnote>
  <w:footnote w:type="continuationSeparator" w:id="0">
    <w:p w14:paraId="1EEF60E7" w14:textId="77777777" w:rsidR="00505C9D" w:rsidRDefault="00505C9D" w:rsidP="00F5604B">
      <w:r>
        <w:continuationSeparator/>
      </w:r>
    </w:p>
    <w:p w14:paraId="60654B51" w14:textId="77777777" w:rsidR="00505C9D" w:rsidRDefault="00505C9D" w:rsidP="00F5604B"/>
    <w:p w14:paraId="2907549E" w14:textId="77777777" w:rsidR="00505C9D" w:rsidRDefault="00505C9D"/>
  </w:footnote>
  <w:footnote w:type="continuationNotice" w:id="1">
    <w:p w14:paraId="2E2180BB" w14:textId="77777777" w:rsidR="00505C9D" w:rsidRDefault="00505C9D" w:rsidP="00F5604B"/>
    <w:p w14:paraId="56545AD4" w14:textId="77777777" w:rsidR="00505C9D" w:rsidRDefault="00505C9D" w:rsidP="00F5604B"/>
    <w:p w14:paraId="7D2D4922" w14:textId="77777777" w:rsidR="00505C9D" w:rsidRDefault="00505C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77777777" w:rsidR="006E53BA" w:rsidRPr="00EE67BF" w:rsidRDefault="00E73C0D" w:rsidP="006E53BA">
    <w:pPr>
      <w:pStyle w:val="Header"/>
      <w:jc w:val="right"/>
      <w:rPr>
        <w:rFonts w:ascii="Segoe UI Semibold" w:hAnsi="Segoe UI Semibold" w:cs="Segoe UI Semibold"/>
      </w:rPr>
    </w:pPr>
    <w:r w:rsidRPr="00EE67BF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67BF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EE67BF">
      <w:rPr>
        <w:rFonts w:ascii="Segoe UI Semibold" w:hAnsi="Segoe UI Semibold" w:cs="Segoe UI Semibold"/>
      </w:rPr>
      <w:t>EET - Laboratori de DSSD</w:t>
    </w:r>
  </w:p>
  <w:p w14:paraId="694568DA" w14:textId="5B058BF7" w:rsidR="003B6883" w:rsidRPr="00EE67BF" w:rsidRDefault="006E53BA" w:rsidP="006E53BA">
    <w:pPr>
      <w:pStyle w:val="Header"/>
      <w:jc w:val="right"/>
      <w:rPr>
        <w:rFonts w:ascii="Segoe UI Semibold" w:hAnsi="Segoe UI Semibold" w:cs="Segoe UI Semibold"/>
        <w:i/>
        <w:iCs/>
        <w:color w:val="FF0000"/>
        <w:sz w:val="20"/>
        <w:szCs w:val="20"/>
      </w:rPr>
    </w:pPr>
    <w:r w:rsidRPr="00EE67BF">
      <w:rPr>
        <w:rFonts w:ascii="Segoe UI Semibold" w:hAnsi="Segoe UI Semibold" w:cs="Segoe UI Semibold"/>
        <w:i/>
        <w:iCs/>
        <w:color w:val="FF0000"/>
      </w:rPr>
      <w:t>Nom  Cognoms (NIUB)</w:t>
    </w:r>
  </w:p>
  <w:p w14:paraId="30882DE7" w14:textId="77777777" w:rsidR="00E73C0D" w:rsidRPr="00EE67BF" w:rsidRDefault="00E73C0D" w:rsidP="005D3294">
    <w:pPr>
      <w:pStyle w:val="Header"/>
      <w:pBdr>
        <w:bottom w:val="single" w:sz="12" w:space="1" w:color="auto"/>
      </w:pBdr>
      <w:spacing w:after="120"/>
      <w:rPr>
        <w:rFonts w:ascii="Segoe UI Semibold" w:hAnsi="Segoe UI Semibold" w:cs="Segoe UI Semibold"/>
        <w:sz w:val="2"/>
        <w:szCs w:val="2"/>
      </w:rPr>
    </w:pPr>
  </w:p>
  <w:p w14:paraId="02C06AB0" w14:textId="77777777" w:rsidR="00A134FF" w:rsidRPr="00EE67BF" w:rsidRDefault="00A134FF">
    <w:pPr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02434">
    <w:abstractNumId w:val="12"/>
  </w:num>
  <w:num w:numId="2" w16cid:durableId="1939874141">
    <w:abstractNumId w:val="15"/>
  </w:num>
  <w:num w:numId="3" w16cid:durableId="1725521179">
    <w:abstractNumId w:val="5"/>
  </w:num>
  <w:num w:numId="4" w16cid:durableId="2364749">
    <w:abstractNumId w:val="4"/>
  </w:num>
  <w:num w:numId="5" w16cid:durableId="12001878">
    <w:abstractNumId w:val="19"/>
  </w:num>
  <w:num w:numId="6" w16cid:durableId="1830058174">
    <w:abstractNumId w:val="21"/>
  </w:num>
  <w:num w:numId="7" w16cid:durableId="1306473408">
    <w:abstractNumId w:val="16"/>
  </w:num>
  <w:num w:numId="8" w16cid:durableId="1417285688">
    <w:abstractNumId w:val="13"/>
  </w:num>
  <w:num w:numId="9" w16cid:durableId="1239288924">
    <w:abstractNumId w:val="0"/>
  </w:num>
  <w:num w:numId="10" w16cid:durableId="339041816">
    <w:abstractNumId w:val="17"/>
  </w:num>
  <w:num w:numId="11" w16cid:durableId="1902522440">
    <w:abstractNumId w:val="2"/>
  </w:num>
  <w:num w:numId="12" w16cid:durableId="1683437314">
    <w:abstractNumId w:val="20"/>
  </w:num>
  <w:num w:numId="13" w16cid:durableId="1246839605">
    <w:abstractNumId w:val="14"/>
  </w:num>
  <w:num w:numId="14" w16cid:durableId="891117683">
    <w:abstractNumId w:val="3"/>
  </w:num>
  <w:num w:numId="15" w16cid:durableId="1438990300">
    <w:abstractNumId w:val="1"/>
  </w:num>
  <w:num w:numId="16" w16cid:durableId="591477313">
    <w:abstractNumId w:val="18"/>
  </w:num>
  <w:num w:numId="17" w16cid:durableId="1280920118">
    <w:abstractNumId w:val="11"/>
  </w:num>
  <w:num w:numId="18" w16cid:durableId="1645157980">
    <w:abstractNumId w:val="9"/>
  </w:num>
  <w:num w:numId="19" w16cid:durableId="2013338354">
    <w:abstractNumId w:val="10"/>
  </w:num>
  <w:num w:numId="20" w16cid:durableId="1528373812">
    <w:abstractNumId w:val="22"/>
  </w:num>
  <w:num w:numId="21" w16cid:durableId="2110199893">
    <w:abstractNumId w:val="6"/>
  </w:num>
  <w:num w:numId="22" w16cid:durableId="136192802">
    <w:abstractNumId w:val="8"/>
  </w:num>
  <w:num w:numId="23" w16cid:durableId="1628510113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7782A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6847"/>
    <w:rsid w:val="003D7D56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5C9D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46230"/>
    <w:rsid w:val="00751A45"/>
    <w:rsid w:val="00751B16"/>
    <w:rsid w:val="0075240F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211"/>
    <w:rsid w:val="009106C7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4648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4FF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1047B"/>
    <w:rsid w:val="00B173BE"/>
    <w:rsid w:val="00B225FC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4233"/>
    <w:rsid w:val="00CD66C4"/>
    <w:rsid w:val="00CD6F2D"/>
    <w:rsid w:val="00CD7633"/>
    <w:rsid w:val="00CE28E9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36A9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71C"/>
    <w:rsid w:val="00D87049"/>
    <w:rsid w:val="00D906E2"/>
    <w:rsid w:val="00D90FC6"/>
    <w:rsid w:val="00D91B07"/>
    <w:rsid w:val="00D92511"/>
    <w:rsid w:val="00D94176"/>
    <w:rsid w:val="00D97538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3978"/>
    <w:rsid w:val="00DE5621"/>
    <w:rsid w:val="00DF378A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B6C5C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67BF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3859"/>
    <w:rsid w:val="00F63FD4"/>
    <w:rsid w:val="00F65B76"/>
    <w:rsid w:val="00F705E0"/>
    <w:rsid w:val="00F727A0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01240"/>
  <w15:chartTrackingRefBased/>
  <w15:docId w15:val="{2A55666C-48CE-4697-8005-F597062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E"/>
    <w:pPr>
      <w:spacing w:after="40" w:line="240" w:lineRule="auto"/>
      <w:jc w:val="both"/>
    </w:pPr>
    <w:rPr>
      <w:rFonts w:ascii="LM Roman 12" w:eastAsia="Hiragino Mincho Pro W3" w:hAnsi="LM Roman 12"/>
      <w:color w:val="000000" w:themeColor="text1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7BF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BF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638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638"/>
    <w:rPr>
      <w:lang w:val="ca-ES"/>
    </w:rPr>
  </w:style>
  <w:style w:type="table" w:styleId="TableGrid">
    <w:name w:val="Table Grid"/>
    <w:basedOn w:val="Table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ListParagraph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Heading5Char">
    <w:name w:val="Heading 5 Char"/>
    <w:basedOn w:val="DefaultParagraphFont"/>
    <w:link w:val="Heading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Heading6Char">
    <w:name w:val="Heading 6 Char"/>
    <w:basedOn w:val="DefaultParagraphFont"/>
    <w:link w:val="Heading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Heading7Char">
    <w:name w:val="Heading 7 Char"/>
    <w:basedOn w:val="DefaultParagraphFont"/>
    <w:link w:val="Heading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Heading8Char">
    <w:name w:val="Heading 8 Char"/>
    <w:basedOn w:val="DefaultParagraphFont"/>
    <w:link w:val="Heading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Heading9Char">
    <w:name w:val="Heading 9 Char"/>
    <w:basedOn w:val="DefaultParagraphFont"/>
    <w:link w:val="Heading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C0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772C0"/>
    <w:rPr>
      <w:rFonts w:eastAsiaTheme="minorEastAsia"/>
      <w:color w:val="5A5A5A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C0"/>
    <w:rPr>
      <w:i/>
      <w:iCs/>
      <w:color w:val="404040" w:themeColor="text1" w:themeTint="BF"/>
      <w:lang w:val="ca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C0"/>
    <w:rPr>
      <w:i/>
      <w:iCs/>
      <w:color w:val="4472C4" w:themeColor="accent1"/>
      <w:lang w:val="ca-ES"/>
    </w:rPr>
  </w:style>
  <w:style w:type="paragraph" w:styleId="TO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2C0"/>
    <w:rPr>
      <w:sz w:val="20"/>
      <w:szCs w:val="20"/>
      <w:lang w:val="ca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2C0"/>
    <w:rPr>
      <w:sz w:val="20"/>
      <w:szCs w:val="20"/>
      <w:lang w:val="ca-ES"/>
    </w:rPr>
  </w:style>
  <w:style w:type="paragraph" w:styleId="Captio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yperlink">
    <w:name w:val="Hyperlink"/>
    <w:basedOn w:val="DefaultParagraphFont"/>
    <w:uiPriority w:val="99"/>
    <w:unhideWhenUsed/>
    <w:rsid w:val="00761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0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0D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o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3.xml><?xml version="1.0" encoding="utf-8"?>
<ds:datastoreItem xmlns:ds="http://schemas.openxmlformats.org/officeDocument/2006/customXml" ds:itemID="{C77AE214-BA24-4A94-BB27-86815A1CF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Sergio Moreno Martín</cp:lastModifiedBy>
  <cp:revision>806</cp:revision>
  <cp:lastPrinted>2022-02-15T08:27:00Z</cp:lastPrinted>
  <dcterms:created xsi:type="dcterms:W3CDTF">2021-04-27T23:51:00Z</dcterms:created>
  <dcterms:modified xsi:type="dcterms:W3CDTF">2024-03-12T08:53:00Z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8f0734e18d8c2edd26a668d39b1b420d566dd5e0cec4d3ca1befca51a63b32f2</vt:lpwstr>
  </property>
</Properties>
</file>