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515F3" w14:textId="36228B9A" w:rsidR="009D118C" w:rsidRPr="0025650C" w:rsidRDefault="003B326E" w:rsidP="0025650C">
      <w:pPr>
        <w:pStyle w:val="Ttulo1"/>
      </w:pPr>
      <w:r w:rsidRPr="0025650C">
        <w:t xml:space="preserve">Informe </w:t>
      </w:r>
      <w:r w:rsidR="610616AE" w:rsidRPr="0025650C">
        <w:t>Pràctica</w:t>
      </w:r>
      <w:r w:rsidR="006E20E9" w:rsidRPr="0025650C">
        <w:t xml:space="preserve"> </w:t>
      </w:r>
      <w:r w:rsidR="003D7D56" w:rsidRPr="0025650C">
        <w:t xml:space="preserve">3 Sessió </w:t>
      </w:r>
      <w:r w:rsidR="0025650C" w:rsidRPr="0025650C">
        <w:t>3</w:t>
      </w:r>
      <w:r w:rsidR="00BB13DD" w:rsidRPr="0025650C">
        <w:t xml:space="preserve">: </w:t>
      </w:r>
      <w:r w:rsidR="0025650C" w:rsidRPr="0025650C">
        <w:t>Control</w:t>
      </w:r>
      <w:r w:rsidR="00DD432F">
        <w:t>ador</w:t>
      </w:r>
      <w:r w:rsidR="0025650C" w:rsidRPr="0025650C">
        <w:t xml:space="preserve"> de Bit</w:t>
      </w:r>
    </w:p>
    <w:p w14:paraId="1162ABBE" w14:textId="75285A44" w:rsidR="0025650C" w:rsidRDefault="0025650C" w:rsidP="0025650C">
      <w:pPr>
        <w:pStyle w:val="Ttulo2"/>
      </w:pPr>
      <w:r>
        <w:t>Errors en el RTL:</w:t>
      </w:r>
    </w:p>
    <w:tbl>
      <w:tblPr>
        <w:tblStyle w:val="Tablaconcuadrcula"/>
        <w:tblW w:w="0" w:type="auto"/>
        <w:tblLook w:val="04A0" w:firstRow="1" w:lastRow="0" w:firstColumn="1" w:lastColumn="0" w:noHBand="0" w:noVBand="1"/>
      </w:tblPr>
      <w:tblGrid>
        <w:gridCol w:w="1129"/>
        <w:gridCol w:w="993"/>
        <w:gridCol w:w="7228"/>
      </w:tblGrid>
      <w:tr w:rsidR="0025650C" w14:paraId="6DEDB823" w14:textId="77777777" w:rsidTr="0025650C">
        <w:tc>
          <w:tcPr>
            <w:tcW w:w="1129" w:type="dxa"/>
          </w:tcPr>
          <w:p w14:paraId="011B38CA" w14:textId="2ADE6991" w:rsidR="0025650C" w:rsidRPr="0025650C" w:rsidRDefault="0025650C" w:rsidP="0025650C">
            <w:pPr>
              <w:rPr>
                <w:rFonts w:ascii="Segoe UI Semibold" w:hAnsi="Segoe UI Semibold" w:cs="Segoe UI Semibold"/>
              </w:rPr>
            </w:pPr>
            <w:r w:rsidRPr="0025650C">
              <w:rPr>
                <w:rFonts w:ascii="Segoe UI Semibold" w:hAnsi="Segoe UI Semibold" w:cs="Segoe UI Semibold"/>
              </w:rPr>
              <w:t>#Error</w:t>
            </w:r>
          </w:p>
        </w:tc>
        <w:tc>
          <w:tcPr>
            <w:tcW w:w="993" w:type="dxa"/>
          </w:tcPr>
          <w:p w14:paraId="0C5E3DAE" w14:textId="07BDAE66" w:rsidR="0025650C" w:rsidRPr="0025650C" w:rsidRDefault="0025650C" w:rsidP="0025650C">
            <w:pPr>
              <w:rPr>
                <w:rFonts w:ascii="Segoe UI Semibold" w:hAnsi="Segoe UI Semibold" w:cs="Segoe UI Semibold"/>
              </w:rPr>
            </w:pPr>
            <w:r w:rsidRPr="0025650C">
              <w:rPr>
                <w:rFonts w:ascii="Segoe UI Semibold" w:hAnsi="Segoe UI Semibold" w:cs="Segoe UI Semibold"/>
              </w:rPr>
              <w:t>Línies</w:t>
            </w:r>
          </w:p>
        </w:tc>
        <w:tc>
          <w:tcPr>
            <w:tcW w:w="7228" w:type="dxa"/>
          </w:tcPr>
          <w:p w14:paraId="074E9D1B" w14:textId="3F56C07D" w:rsidR="0025650C" w:rsidRPr="0025650C" w:rsidRDefault="0025650C" w:rsidP="0025650C">
            <w:pPr>
              <w:rPr>
                <w:rFonts w:ascii="Segoe UI Semibold" w:hAnsi="Segoe UI Semibold" w:cs="Segoe UI Semibold"/>
              </w:rPr>
            </w:pPr>
            <w:r w:rsidRPr="0025650C">
              <w:rPr>
                <w:rFonts w:ascii="Segoe UI Semibold" w:hAnsi="Segoe UI Semibold" w:cs="Segoe UI Semibold"/>
              </w:rPr>
              <w:t>Descripció</w:t>
            </w:r>
          </w:p>
        </w:tc>
      </w:tr>
      <w:tr w:rsidR="0025650C" w14:paraId="3F0F228E" w14:textId="77777777" w:rsidTr="0025650C">
        <w:tc>
          <w:tcPr>
            <w:tcW w:w="1129" w:type="dxa"/>
          </w:tcPr>
          <w:p w14:paraId="53BDF60F" w14:textId="028E4806" w:rsidR="0025650C" w:rsidRPr="00A907C7" w:rsidRDefault="00AC09B1" w:rsidP="0025650C">
            <w:pPr>
              <w:jc w:val="center"/>
            </w:pPr>
            <w:r w:rsidRPr="00A907C7">
              <w:t>1</w:t>
            </w:r>
          </w:p>
        </w:tc>
        <w:tc>
          <w:tcPr>
            <w:tcW w:w="993" w:type="dxa"/>
          </w:tcPr>
          <w:p w14:paraId="39958FDE" w14:textId="61AA30F5" w:rsidR="0025650C" w:rsidRPr="00A907C7" w:rsidRDefault="00043454" w:rsidP="0025650C">
            <w:pPr>
              <w:jc w:val="center"/>
            </w:pPr>
            <w:r w:rsidRPr="00A907C7">
              <w:t>104</w:t>
            </w:r>
          </w:p>
        </w:tc>
        <w:tc>
          <w:tcPr>
            <w:tcW w:w="7228" w:type="dxa"/>
          </w:tcPr>
          <w:p w14:paraId="1E9F52D0" w14:textId="647BD372" w:rsidR="0025650C" w:rsidRPr="00A907C7" w:rsidRDefault="0025650C" w:rsidP="0025650C">
            <w:pPr>
              <w:jc w:val="left"/>
            </w:pPr>
            <w:r w:rsidRPr="00A907C7">
              <w:rPr>
                <w:b/>
                <w:bCs/>
              </w:rPr>
              <w:t>Descripció de l’error:</w:t>
            </w:r>
            <w:r w:rsidR="00043454" w:rsidRPr="00A907C7">
              <w:rPr>
                <w:b/>
                <w:bCs/>
              </w:rPr>
              <w:t xml:space="preserve"> </w:t>
            </w:r>
            <w:r w:rsidR="00043454" w:rsidRPr="00A907C7">
              <w:t>Encara que per tal de generar tant una condició de “start” com de “stop” és necessari que SCL estigui en 1, tal com està definida la condició de “start” al codi original no és correcte. Hem canviat ~sSCL per sSCL</w:t>
            </w:r>
          </w:p>
          <w:p w14:paraId="558D4863" w14:textId="77777777" w:rsidR="0025650C" w:rsidRPr="00A907C7" w:rsidRDefault="0025650C" w:rsidP="0025650C">
            <w:pPr>
              <w:ind w:left="318"/>
              <w:jc w:val="left"/>
            </w:pPr>
          </w:p>
          <w:p w14:paraId="7DEC1766" w14:textId="77777777" w:rsidR="00043454" w:rsidRPr="00A907C7" w:rsidRDefault="0025650C" w:rsidP="0025650C">
            <w:pPr>
              <w:jc w:val="left"/>
            </w:pPr>
            <w:r w:rsidRPr="00A907C7">
              <w:rPr>
                <w:b/>
                <w:bCs/>
              </w:rPr>
              <w:t>Codi original:</w:t>
            </w:r>
            <w:r w:rsidR="00043454" w:rsidRPr="00A907C7">
              <w:t xml:space="preserve"> </w:t>
            </w:r>
          </w:p>
          <w:p w14:paraId="6C74118A" w14:textId="1A19F30F" w:rsidR="0025650C" w:rsidRPr="00A907C7" w:rsidRDefault="00043454" w:rsidP="0025650C">
            <w:pPr>
              <w:jc w:val="left"/>
            </w:pPr>
            <w:r w:rsidRPr="00A907C7">
              <w:t xml:space="preserve">sta_condition &lt;= ~sSDA &amp; dSDA &amp; </w:t>
            </w:r>
            <w:r w:rsidRPr="00A907C7">
              <w:rPr>
                <w:color w:val="FF0000"/>
              </w:rPr>
              <w:t>~sSCL</w:t>
            </w:r>
          </w:p>
          <w:p w14:paraId="3A75703E" w14:textId="77777777" w:rsidR="0025650C" w:rsidRPr="00A907C7" w:rsidRDefault="0025650C" w:rsidP="0025650C">
            <w:pPr>
              <w:ind w:left="318"/>
              <w:jc w:val="left"/>
            </w:pPr>
          </w:p>
          <w:p w14:paraId="10AB04AA" w14:textId="3B51FF1D" w:rsidR="0025650C" w:rsidRPr="00A907C7" w:rsidRDefault="0025650C" w:rsidP="0025650C">
            <w:pPr>
              <w:jc w:val="left"/>
              <w:rPr>
                <w:b/>
                <w:bCs/>
              </w:rPr>
            </w:pPr>
            <w:r w:rsidRPr="00A907C7">
              <w:rPr>
                <w:b/>
                <w:bCs/>
              </w:rPr>
              <w:t>Codi corregit:</w:t>
            </w:r>
          </w:p>
          <w:p w14:paraId="1FA978B9" w14:textId="7E1C497C" w:rsidR="00043454" w:rsidRPr="00A907C7" w:rsidRDefault="00043454" w:rsidP="0025650C">
            <w:pPr>
              <w:jc w:val="left"/>
            </w:pPr>
            <w:r w:rsidRPr="00A907C7">
              <w:t xml:space="preserve">sta_condition &lt;= ~sSDA &amp; dSDA &amp; </w:t>
            </w:r>
            <w:r w:rsidRPr="00A907C7">
              <w:t xml:space="preserve"> </w:t>
            </w:r>
            <w:r w:rsidRPr="00A907C7">
              <w:rPr>
                <w:color w:val="70AD47" w:themeColor="accent6"/>
              </w:rPr>
              <w:t>sSCL</w:t>
            </w:r>
          </w:p>
          <w:p w14:paraId="21AE841D" w14:textId="04744814" w:rsidR="0025650C" w:rsidRPr="00A907C7" w:rsidRDefault="0025650C" w:rsidP="0025650C">
            <w:pPr>
              <w:ind w:left="318"/>
              <w:jc w:val="left"/>
            </w:pPr>
          </w:p>
        </w:tc>
      </w:tr>
      <w:tr w:rsidR="0025650C" w14:paraId="1E036E4B" w14:textId="77777777" w:rsidTr="0025650C">
        <w:tc>
          <w:tcPr>
            <w:tcW w:w="1129" w:type="dxa"/>
          </w:tcPr>
          <w:p w14:paraId="6702F513" w14:textId="276DD0F1" w:rsidR="0025650C" w:rsidRPr="00A907C7" w:rsidRDefault="00AC09B1" w:rsidP="0025650C">
            <w:pPr>
              <w:jc w:val="center"/>
            </w:pPr>
            <w:r w:rsidRPr="00A907C7">
              <w:t>2</w:t>
            </w:r>
          </w:p>
        </w:tc>
        <w:tc>
          <w:tcPr>
            <w:tcW w:w="993" w:type="dxa"/>
          </w:tcPr>
          <w:p w14:paraId="3429610B" w14:textId="77777777" w:rsidR="0025650C" w:rsidRPr="00A907C7" w:rsidRDefault="00043454" w:rsidP="0025650C">
            <w:pPr>
              <w:jc w:val="center"/>
            </w:pPr>
            <w:r w:rsidRPr="00A907C7">
              <w:t>193</w:t>
            </w:r>
          </w:p>
          <w:p w14:paraId="63AD23D2" w14:textId="691DC47F" w:rsidR="00043454" w:rsidRPr="00A907C7" w:rsidRDefault="00043454" w:rsidP="0025650C">
            <w:pPr>
              <w:jc w:val="center"/>
            </w:pPr>
            <w:r w:rsidRPr="00A907C7">
              <w:t>i</w:t>
            </w:r>
          </w:p>
          <w:p w14:paraId="7780D528" w14:textId="0386C595" w:rsidR="00043454" w:rsidRPr="00A907C7" w:rsidRDefault="00043454" w:rsidP="0025650C">
            <w:pPr>
              <w:jc w:val="center"/>
            </w:pPr>
            <w:r w:rsidRPr="00A907C7">
              <w:t>198</w:t>
            </w:r>
          </w:p>
        </w:tc>
        <w:tc>
          <w:tcPr>
            <w:tcW w:w="7228" w:type="dxa"/>
          </w:tcPr>
          <w:p w14:paraId="0A679C7F" w14:textId="4A164DE3" w:rsidR="0025650C" w:rsidRPr="00A907C7" w:rsidRDefault="0025650C" w:rsidP="0025650C">
            <w:pPr>
              <w:jc w:val="left"/>
            </w:pPr>
            <w:r w:rsidRPr="00A907C7">
              <w:rPr>
                <w:b/>
                <w:bCs/>
              </w:rPr>
              <w:t>Descripció de l’error:</w:t>
            </w:r>
            <w:r w:rsidR="00043454" w:rsidRPr="00A907C7">
              <w:t xml:space="preserve"> Al càlcul del següent estat en mode d’escriptura, hi ha un bucle infinit d</w:t>
            </w:r>
            <w:r w:rsidR="009D21DD" w:rsidRPr="00A907C7">
              <w:t xml:space="preserve">’estats degut a que se salta l’estat “C” i passa directament al “D”. Després, un cop està a l’estat “D”, la condició </w:t>
            </w:r>
            <w:r w:rsidR="009D21DD" w:rsidRPr="00A907C7">
              <w:rPr>
                <w:i/>
                <w:iCs/>
              </w:rPr>
              <w:t>else</w:t>
            </w:r>
            <w:r w:rsidR="009D21DD" w:rsidRPr="00A907C7">
              <w:t xml:space="preserve">, enlloc de mantenir l’estat actual fa un salt a l’estat “B”; generant així un bucle infinit. </w:t>
            </w:r>
          </w:p>
          <w:p w14:paraId="43EB7AA5" w14:textId="77777777" w:rsidR="0025650C" w:rsidRPr="00A907C7" w:rsidRDefault="0025650C" w:rsidP="0025650C">
            <w:pPr>
              <w:ind w:left="318"/>
              <w:jc w:val="left"/>
            </w:pPr>
          </w:p>
          <w:p w14:paraId="3BCCE2DC" w14:textId="1627D9CA" w:rsidR="0025650C" w:rsidRPr="00A907C7" w:rsidRDefault="0025650C" w:rsidP="0025650C">
            <w:pPr>
              <w:jc w:val="left"/>
            </w:pPr>
            <w:r w:rsidRPr="00A907C7">
              <w:rPr>
                <w:b/>
                <w:bCs/>
              </w:rPr>
              <w:t>Codi original:</w:t>
            </w:r>
            <w:r w:rsidR="009D21DD" w:rsidRPr="00A907C7">
              <w:t xml:space="preserve"> </w:t>
            </w:r>
          </w:p>
          <w:p w14:paraId="0E54E91C" w14:textId="0EF96AD2" w:rsidR="009D21DD" w:rsidRPr="00A907C7" w:rsidRDefault="009D21DD" w:rsidP="009D21DD">
            <w:pPr>
              <w:jc w:val="left"/>
            </w:pPr>
            <w:r w:rsidRPr="00A907C7">
              <w:t xml:space="preserve">WR_B   : if(clk_en) next = </w:t>
            </w:r>
            <w:r w:rsidRPr="00A907C7">
              <w:rPr>
                <w:color w:val="FF0000"/>
              </w:rPr>
              <w:t>WR_D</w:t>
            </w:r>
            <w:r w:rsidRPr="00A907C7">
              <w:t>;</w:t>
            </w:r>
          </w:p>
          <w:p w14:paraId="6A7F7E22" w14:textId="5122712E" w:rsidR="009D21DD" w:rsidRPr="00A907C7" w:rsidRDefault="009D21DD" w:rsidP="009D21DD">
            <w:pPr>
              <w:jc w:val="left"/>
            </w:pPr>
            <w:r w:rsidRPr="00A907C7">
              <w:t xml:space="preserve">          </w:t>
            </w:r>
            <w:r w:rsidRPr="00A907C7">
              <w:t xml:space="preserve">    </w:t>
            </w:r>
            <w:r w:rsidRPr="00A907C7">
              <w:t xml:space="preserve">else   </w:t>
            </w:r>
            <w:r w:rsidRPr="00A907C7">
              <w:t xml:space="preserve">   </w:t>
            </w:r>
            <w:r w:rsidRPr="00A907C7">
              <w:t xml:space="preserve">   next = WR_B;</w:t>
            </w:r>
          </w:p>
          <w:p w14:paraId="3816C993" w14:textId="396FBED9" w:rsidR="009D21DD" w:rsidRPr="00A907C7" w:rsidRDefault="009D21DD" w:rsidP="009D21DD">
            <w:pPr>
              <w:jc w:val="left"/>
            </w:pPr>
            <w:r w:rsidRPr="00A907C7">
              <w:t>WR_C   : if(clk_en) next = WR_D;</w:t>
            </w:r>
          </w:p>
          <w:p w14:paraId="5D3FE378" w14:textId="7FC55A34" w:rsidR="009D21DD" w:rsidRPr="00A907C7" w:rsidRDefault="009D21DD" w:rsidP="009D21DD">
            <w:pPr>
              <w:jc w:val="left"/>
            </w:pPr>
            <w:r w:rsidRPr="00A907C7">
              <w:t xml:space="preserve">          </w:t>
            </w:r>
            <w:r w:rsidRPr="00A907C7">
              <w:t xml:space="preserve">    E</w:t>
            </w:r>
            <w:r w:rsidRPr="00A907C7">
              <w:t>lse</w:t>
            </w:r>
            <w:r w:rsidRPr="00A907C7">
              <w:t xml:space="preserve">   </w:t>
            </w:r>
            <w:r w:rsidRPr="00A907C7">
              <w:t xml:space="preserve">      next = WR_C;</w:t>
            </w:r>
          </w:p>
          <w:p w14:paraId="77064EFA" w14:textId="1D64A738" w:rsidR="009D21DD" w:rsidRPr="00A907C7" w:rsidRDefault="009D21DD" w:rsidP="009D21DD">
            <w:pPr>
              <w:jc w:val="left"/>
            </w:pPr>
            <w:r w:rsidRPr="00A907C7">
              <w:t>WR_D   : if(clk_en) next = IDLE;</w:t>
            </w:r>
          </w:p>
          <w:p w14:paraId="4571EF25" w14:textId="315CC7F4" w:rsidR="009D21DD" w:rsidRPr="00A907C7" w:rsidRDefault="009D21DD" w:rsidP="009D21DD">
            <w:pPr>
              <w:jc w:val="left"/>
            </w:pPr>
            <w:r w:rsidRPr="00A907C7">
              <w:t xml:space="preserve">          </w:t>
            </w:r>
            <w:r w:rsidRPr="00A907C7">
              <w:t xml:space="preserve">    </w:t>
            </w:r>
            <w:r w:rsidRPr="00A907C7">
              <w:t xml:space="preserve">else </w:t>
            </w:r>
            <w:r w:rsidRPr="00A907C7">
              <w:t xml:space="preserve"> </w:t>
            </w:r>
            <w:r w:rsidRPr="00A907C7">
              <w:t xml:space="preserve">      </w:t>
            </w:r>
            <w:r w:rsidRPr="00A907C7">
              <w:t xml:space="preserve"> </w:t>
            </w:r>
            <w:r w:rsidRPr="00A907C7">
              <w:t xml:space="preserve">next = </w:t>
            </w:r>
            <w:r w:rsidRPr="00A907C7">
              <w:rPr>
                <w:color w:val="FF0000"/>
              </w:rPr>
              <w:t>WR_B</w:t>
            </w:r>
            <w:r w:rsidRPr="00A907C7">
              <w:t>;</w:t>
            </w:r>
            <w:r w:rsidRPr="00A907C7">
              <w:t xml:space="preserve"> </w:t>
            </w:r>
          </w:p>
          <w:p w14:paraId="3E27E05F" w14:textId="77777777" w:rsidR="0025650C" w:rsidRPr="00A907C7" w:rsidRDefault="0025650C" w:rsidP="0025650C">
            <w:pPr>
              <w:ind w:left="318"/>
              <w:jc w:val="left"/>
            </w:pPr>
          </w:p>
          <w:p w14:paraId="1AD77D2C" w14:textId="163F4017" w:rsidR="0025650C" w:rsidRPr="00A907C7" w:rsidRDefault="0025650C" w:rsidP="0025650C">
            <w:pPr>
              <w:jc w:val="left"/>
            </w:pPr>
            <w:r w:rsidRPr="00A907C7">
              <w:rPr>
                <w:b/>
                <w:bCs/>
              </w:rPr>
              <w:t>Codi corregit:</w:t>
            </w:r>
          </w:p>
          <w:p w14:paraId="337CEA36" w14:textId="0CED4CBE" w:rsidR="009D21DD" w:rsidRPr="00A907C7" w:rsidRDefault="009D21DD" w:rsidP="009D21DD">
            <w:pPr>
              <w:jc w:val="left"/>
            </w:pPr>
            <w:r w:rsidRPr="00A907C7">
              <w:t xml:space="preserve">WR_B   : if(clk_en) next = </w:t>
            </w:r>
            <w:r w:rsidRPr="00A907C7">
              <w:rPr>
                <w:color w:val="70AD47" w:themeColor="accent6"/>
              </w:rPr>
              <w:t>WR_</w:t>
            </w:r>
            <w:r w:rsidRPr="00A907C7">
              <w:rPr>
                <w:color w:val="70AD47" w:themeColor="accent6"/>
              </w:rPr>
              <w:t>C</w:t>
            </w:r>
            <w:r w:rsidRPr="00A907C7">
              <w:t>;</w:t>
            </w:r>
          </w:p>
          <w:p w14:paraId="5A31E49E" w14:textId="4F6FB81A" w:rsidR="009D21DD" w:rsidRPr="00A907C7" w:rsidRDefault="009D21DD" w:rsidP="009D21DD">
            <w:pPr>
              <w:jc w:val="left"/>
            </w:pPr>
            <w:r w:rsidRPr="00A907C7">
              <w:t xml:space="preserve">              else         next = WR_B;</w:t>
            </w:r>
          </w:p>
          <w:p w14:paraId="471C7AC8" w14:textId="77777777" w:rsidR="009D21DD" w:rsidRPr="00A907C7" w:rsidRDefault="009D21DD" w:rsidP="009D21DD">
            <w:pPr>
              <w:jc w:val="left"/>
            </w:pPr>
            <w:r w:rsidRPr="00A907C7">
              <w:t>WR_C   : if(clk_en) next = WR_D;</w:t>
            </w:r>
          </w:p>
          <w:p w14:paraId="2A9F2E63" w14:textId="6BA271C0" w:rsidR="009D21DD" w:rsidRPr="00A907C7" w:rsidRDefault="009D21DD" w:rsidP="009D21DD">
            <w:pPr>
              <w:jc w:val="left"/>
            </w:pPr>
            <w:r w:rsidRPr="00A907C7">
              <w:t xml:space="preserve">              Else         next = WR_C;</w:t>
            </w:r>
          </w:p>
          <w:p w14:paraId="37C35CBD" w14:textId="77777777" w:rsidR="009D21DD" w:rsidRPr="00A907C7" w:rsidRDefault="009D21DD" w:rsidP="009D21DD">
            <w:pPr>
              <w:jc w:val="left"/>
            </w:pPr>
            <w:r w:rsidRPr="00A907C7">
              <w:t>WR_D   : if(clk_en) next = IDLE;</w:t>
            </w:r>
          </w:p>
          <w:p w14:paraId="5CC99128" w14:textId="51F2B667" w:rsidR="009D21DD" w:rsidRPr="00A907C7" w:rsidRDefault="009D21DD" w:rsidP="009D21DD">
            <w:pPr>
              <w:jc w:val="left"/>
            </w:pPr>
            <w:r w:rsidRPr="00A907C7">
              <w:t xml:space="preserve">              else         next = </w:t>
            </w:r>
            <w:r w:rsidRPr="00A907C7">
              <w:rPr>
                <w:color w:val="70AD47" w:themeColor="accent6"/>
              </w:rPr>
              <w:t>WR_</w:t>
            </w:r>
            <w:r w:rsidRPr="00A907C7">
              <w:rPr>
                <w:color w:val="70AD47" w:themeColor="accent6"/>
              </w:rPr>
              <w:t>D</w:t>
            </w:r>
            <w:r w:rsidRPr="00A907C7">
              <w:t xml:space="preserve">; </w:t>
            </w:r>
          </w:p>
          <w:p w14:paraId="43B2DD09" w14:textId="77777777" w:rsidR="0025650C" w:rsidRPr="00A907C7" w:rsidRDefault="0025650C" w:rsidP="009D21DD">
            <w:pPr>
              <w:jc w:val="left"/>
            </w:pPr>
          </w:p>
          <w:p w14:paraId="247E5805" w14:textId="77777777" w:rsidR="009D21DD" w:rsidRPr="00A907C7" w:rsidRDefault="009D21DD" w:rsidP="009D21DD">
            <w:pPr>
              <w:jc w:val="left"/>
            </w:pPr>
          </w:p>
        </w:tc>
      </w:tr>
      <w:tr w:rsidR="0025650C" w14:paraId="0DF1CEF1" w14:textId="77777777" w:rsidTr="0025650C">
        <w:tc>
          <w:tcPr>
            <w:tcW w:w="1129" w:type="dxa"/>
          </w:tcPr>
          <w:p w14:paraId="4C84A752" w14:textId="3AF58153" w:rsidR="0025650C" w:rsidRPr="00A907C7" w:rsidRDefault="00AC09B1" w:rsidP="0025650C">
            <w:pPr>
              <w:jc w:val="center"/>
            </w:pPr>
            <w:r w:rsidRPr="00A907C7">
              <w:lastRenderedPageBreak/>
              <w:t>3</w:t>
            </w:r>
          </w:p>
        </w:tc>
        <w:tc>
          <w:tcPr>
            <w:tcW w:w="993" w:type="dxa"/>
          </w:tcPr>
          <w:p w14:paraId="1813E57C" w14:textId="2742389B" w:rsidR="0025650C" w:rsidRPr="00A907C7" w:rsidRDefault="00A907C7" w:rsidP="0025650C">
            <w:pPr>
              <w:jc w:val="center"/>
            </w:pPr>
            <w:r w:rsidRPr="00A907C7">
              <w:t>230</w:t>
            </w:r>
          </w:p>
        </w:tc>
        <w:tc>
          <w:tcPr>
            <w:tcW w:w="7228" w:type="dxa"/>
          </w:tcPr>
          <w:p w14:paraId="5029052A" w14:textId="2022452D" w:rsidR="0025650C" w:rsidRPr="00A907C7" w:rsidRDefault="0025650C" w:rsidP="0025650C">
            <w:pPr>
              <w:jc w:val="left"/>
            </w:pPr>
            <w:r w:rsidRPr="00A907C7">
              <w:rPr>
                <w:b/>
                <w:bCs/>
              </w:rPr>
              <w:t>Descripció de l’error:</w:t>
            </w:r>
            <w:r w:rsidR="00A907C7" w:rsidRPr="00A907C7">
              <w:t xml:space="preserve"> A la seqüència de “start”, a la primera part (B), hi ha un error a l’hora d’assignar el valor de “Sda_oen” ja que, segons la seqüència del gràfic del guió, a la part B el valor d’aquesta ha de commutar a 1 i en aquest cas està assignat a 0.</w:t>
            </w:r>
          </w:p>
          <w:p w14:paraId="50B800BC" w14:textId="77777777" w:rsidR="0025650C" w:rsidRPr="00A907C7" w:rsidRDefault="0025650C" w:rsidP="0025650C">
            <w:pPr>
              <w:ind w:left="318"/>
              <w:jc w:val="left"/>
            </w:pPr>
          </w:p>
          <w:p w14:paraId="3E011C64" w14:textId="7285A182" w:rsidR="0025650C" w:rsidRPr="00BB4BE5" w:rsidRDefault="0025650C" w:rsidP="0025650C">
            <w:pPr>
              <w:jc w:val="left"/>
              <w:rPr>
                <w:b/>
                <w:bCs/>
              </w:rPr>
            </w:pPr>
            <w:r w:rsidRPr="00BB4BE5">
              <w:rPr>
                <w:b/>
                <w:bCs/>
              </w:rPr>
              <w:t>Codi original:</w:t>
            </w:r>
          </w:p>
          <w:p w14:paraId="73835664" w14:textId="471298C7" w:rsidR="00A907C7" w:rsidRPr="00A907C7" w:rsidRDefault="00A907C7" w:rsidP="00A907C7">
            <w:pPr>
              <w:jc w:val="left"/>
            </w:pPr>
            <w:r w:rsidRPr="00A907C7">
              <w:t>START_B : begin</w:t>
            </w:r>
          </w:p>
          <w:p w14:paraId="10962B2C" w14:textId="5E6D6CD1" w:rsidR="00A907C7" w:rsidRPr="00C91D16" w:rsidRDefault="00A907C7" w:rsidP="00A907C7">
            <w:pPr>
              <w:jc w:val="left"/>
              <w:rPr>
                <w:i/>
                <w:iCs/>
              </w:rPr>
            </w:pPr>
            <w:r w:rsidRPr="00A907C7">
              <w:t xml:space="preserve">     Scl_oen &lt;= 1'b1; </w:t>
            </w:r>
            <w:r w:rsidRPr="00C91D16">
              <w:rPr>
                <w:i/>
                <w:iCs/>
              </w:rPr>
              <w:t>// keep SCL high</w:t>
            </w:r>
          </w:p>
          <w:p w14:paraId="6C02FFBD" w14:textId="1C7370CA" w:rsidR="00A907C7" w:rsidRPr="00A907C7" w:rsidRDefault="00A907C7" w:rsidP="00A907C7">
            <w:pPr>
              <w:jc w:val="left"/>
            </w:pPr>
            <w:r w:rsidRPr="00A907C7">
              <w:t xml:space="preserve">     Sda_oen &lt;= </w:t>
            </w:r>
            <w:r w:rsidRPr="00A907C7">
              <w:rPr>
                <w:color w:val="FF0000"/>
              </w:rPr>
              <w:t>1'b0</w:t>
            </w:r>
            <w:r w:rsidRPr="00A907C7">
              <w:t xml:space="preserve">; </w:t>
            </w:r>
            <w:r w:rsidRPr="00C91D16">
              <w:rPr>
                <w:i/>
                <w:iCs/>
              </w:rPr>
              <w:t>// keep SDA high</w:t>
            </w:r>
          </w:p>
          <w:p w14:paraId="654C818D" w14:textId="22D0926A" w:rsidR="00A907C7" w:rsidRPr="00A907C7" w:rsidRDefault="00A907C7" w:rsidP="00A907C7">
            <w:pPr>
              <w:jc w:val="left"/>
            </w:pPr>
            <w:r w:rsidRPr="00A907C7">
              <w:t xml:space="preserve">     sda_chk &lt;= 1'b0; </w:t>
            </w:r>
            <w:r w:rsidRPr="00C91D16">
              <w:rPr>
                <w:i/>
                <w:iCs/>
              </w:rPr>
              <w:t>// don't check SDA output</w:t>
            </w:r>
          </w:p>
          <w:p w14:paraId="4BAAF7FA" w14:textId="615A6E76" w:rsidR="0025650C" w:rsidRPr="00A907C7" w:rsidRDefault="00A907C7" w:rsidP="00A907C7">
            <w:pPr>
              <w:jc w:val="left"/>
            </w:pPr>
            <w:r w:rsidRPr="00A907C7">
              <w:t>end</w:t>
            </w:r>
          </w:p>
          <w:p w14:paraId="19D0F14A" w14:textId="77777777" w:rsidR="00A907C7" w:rsidRPr="00A907C7" w:rsidRDefault="00A907C7" w:rsidP="00A907C7">
            <w:pPr>
              <w:jc w:val="left"/>
            </w:pPr>
          </w:p>
          <w:p w14:paraId="78F80EE1" w14:textId="77777777" w:rsidR="0025650C" w:rsidRPr="00BB4BE5" w:rsidRDefault="0025650C" w:rsidP="0025650C">
            <w:pPr>
              <w:jc w:val="left"/>
              <w:rPr>
                <w:b/>
                <w:bCs/>
              </w:rPr>
            </w:pPr>
            <w:r w:rsidRPr="00BB4BE5">
              <w:rPr>
                <w:b/>
                <w:bCs/>
              </w:rPr>
              <w:t>Codi corregit:</w:t>
            </w:r>
          </w:p>
          <w:p w14:paraId="34062572" w14:textId="578939A1" w:rsidR="00BB4BE5" w:rsidRDefault="00BB4BE5" w:rsidP="00BB4BE5">
            <w:pPr>
              <w:jc w:val="left"/>
            </w:pPr>
            <w:r>
              <w:t>START_B : begin</w:t>
            </w:r>
          </w:p>
          <w:p w14:paraId="6AD75B4E" w14:textId="4DD5A0DF" w:rsidR="00BB4BE5" w:rsidRDefault="00BB4BE5" w:rsidP="00BB4BE5">
            <w:pPr>
              <w:jc w:val="left"/>
            </w:pPr>
            <w:r>
              <w:t xml:space="preserve">     Scl_oen &lt;= 1'b1; </w:t>
            </w:r>
            <w:r w:rsidRPr="00C91D16">
              <w:rPr>
                <w:i/>
                <w:iCs/>
              </w:rPr>
              <w:t>// keep SCL high</w:t>
            </w:r>
          </w:p>
          <w:p w14:paraId="62D6B7D2" w14:textId="17895C50" w:rsidR="00BB4BE5" w:rsidRDefault="00BB4BE5" w:rsidP="00BB4BE5">
            <w:pPr>
              <w:jc w:val="left"/>
            </w:pPr>
            <w:r>
              <w:t xml:space="preserve">     Sda_oen &lt;= </w:t>
            </w:r>
            <w:r w:rsidRPr="00BB4BE5">
              <w:rPr>
                <w:color w:val="70AD47" w:themeColor="accent6"/>
              </w:rPr>
              <w:t>1'b1</w:t>
            </w:r>
            <w:r>
              <w:t xml:space="preserve">; </w:t>
            </w:r>
            <w:r w:rsidRPr="00C91D16">
              <w:rPr>
                <w:i/>
                <w:iCs/>
              </w:rPr>
              <w:t>// keep SDA high</w:t>
            </w:r>
          </w:p>
          <w:p w14:paraId="6256D020" w14:textId="0BA71F9D" w:rsidR="00BB4BE5" w:rsidRDefault="00BB4BE5" w:rsidP="00BB4BE5">
            <w:pPr>
              <w:jc w:val="left"/>
            </w:pPr>
            <w:r>
              <w:t xml:space="preserve">     sda_chk &lt;= 1'b0; </w:t>
            </w:r>
            <w:r w:rsidRPr="00C91D16">
              <w:rPr>
                <w:i/>
                <w:iCs/>
              </w:rPr>
              <w:t>// don't check SDA output</w:t>
            </w:r>
          </w:p>
          <w:p w14:paraId="236F43F1" w14:textId="1D015792" w:rsidR="00BB4BE5" w:rsidRPr="00A907C7" w:rsidRDefault="00BB4BE5" w:rsidP="00BB4BE5">
            <w:pPr>
              <w:jc w:val="left"/>
            </w:pPr>
            <w:r>
              <w:t>end</w:t>
            </w:r>
          </w:p>
          <w:p w14:paraId="4E5780B7" w14:textId="77777777" w:rsidR="0025650C" w:rsidRPr="00A907C7" w:rsidRDefault="0025650C" w:rsidP="0025650C">
            <w:pPr>
              <w:ind w:left="318"/>
              <w:jc w:val="left"/>
            </w:pPr>
          </w:p>
        </w:tc>
      </w:tr>
      <w:tr w:rsidR="001111FF" w14:paraId="1A325141" w14:textId="77777777" w:rsidTr="001111FF">
        <w:trPr>
          <w:trHeight w:val="4947"/>
        </w:trPr>
        <w:tc>
          <w:tcPr>
            <w:tcW w:w="1129" w:type="dxa"/>
          </w:tcPr>
          <w:p w14:paraId="549E138A" w14:textId="1E08ECD1" w:rsidR="001111FF" w:rsidRPr="0025650C" w:rsidRDefault="001111FF" w:rsidP="001111FF">
            <w:pPr>
              <w:jc w:val="center"/>
            </w:pPr>
            <w:r>
              <w:t>4</w:t>
            </w:r>
          </w:p>
        </w:tc>
        <w:tc>
          <w:tcPr>
            <w:tcW w:w="993" w:type="dxa"/>
          </w:tcPr>
          <w:p w14:paraId="4F608A78" w14:textId="1836A099" w:rsidR="001111FF" w:rsidRPr="0025650C" w:rsidRDefault="001111FF" w:rsidP="00635BC5">
            <w:pPr>
              <w:jc w:val="center"/>
            </w:pPr>
            <w:r>
              <w:t>239</w:t>
            </w:r>
          </w:p>
        </w:tc>
        <w:tc>
          <w:tcPr>
            <w:tcW w:w="7228" w:type="dxa"/>
          </w:tcPr>
          <w:p w14:paraId="17764DF9" w14:textId="4C8FE12C" w:rsidR="001111FF" w:rsidRPr="00A907C7" w:rsidRDefault="001111FF" w:rsidP="001111FF">
            <w:pPr>
              <w:jc w:val="left"/>
            </w:pPr>
            <w:r w:rsidRPr="00A907C7">
              <w:rPr>
                <w:b/>
                <w:bCs/>
              </w:rPr>
              <w:t>Descripció de l’error:</w:t>
            </w:r>
            <w:r w:rsidRPr="00A907C7">
              <w:t xml:space="preserve"> </w:t>
            </w:r>
            <w:r w:rsidR="00635BC5">
              <w:t>Aquest és només un error de comentari, ja que el que s’està fent no es correspon amb el comentari associat.</w:t>
            </w:r>
          </w:p>
          <w:p w14:paraId="3099FA9C" w14:textId="77777777" w:rsidR="001111FF" w:rsidRPr="00A907C7" w:rsidRDefault="001111FF" w:rsidP="001111FF">
            <w:pPr>
              <w:ind w:left="318"/>
              <w:jc w:val="left"/>
            </w:pPr>
          </w:p>
          <w:p w14:paraId="1E301282" w14:textId="77777777" w:rsidR="001111FF" w:rsidRPr="00BB4BE5" w:rsidRDefault="001111FF" w:rsidP="001111FF">
            <w:pPr>
              <w:jc w:val="left"/>
              <w:rPr>
                <w:b/>
                <w:bCs/>
              </w:rPr>
            </w:pPr>
            <w:r w:rsidRPr="00BB4BE5">
              <w:rPr>
                <w:b/>
                <w:bCs/>
              </w:rPr>
              <w:t>Codi original:</w:t>
            </w:r>
          </w:p>
          <w:p w14:paraId="7FC59365" w14:textId="63F605A5" w:rsidR="00C91D16" w:rsidRPr="00C91D16" w:rsidRDefault="00C91D16" w:rsidP="00C91D16">
            <w:pPr>
              <w:jc w:val="left"/>
              <w:rPr>
                <w:lang w:val="de-DE"/>
              </w:rPr>
            </w:pPr>
            <w:r w:rsidRPr="00C91D16">
              <w:rPr>
                <w:lang w:val="de-DE"/>
              </w:rPr>
              <w:t>START_D : begin</w:t>
            </w:r>
          </w:p>
          <w:p w14:paraId="59B4980E" w14:textId="6A16DC93" w:rsidR="00C91D16" w:rsidRPr="00C91D16" w:rsidRDefault="00C91D16" w:rsidP="00C91D16">
            <w:pPr>
              <w:jc w:val="left"/>
              <w:rPr>
                <w:lang w:val="de-DE"/>
              </w:rPr>
            </w:pPr>
            <w:r w:rsidRPr="00C91D16">
              <w:rPr>
                <w:lang w:val="de-DE"/>
              </w:rPr>
              <w:t xml:space="preserve">     Scl_oen &lt;= 1'b1; </w:t>
            </w:r>
            <w:r w:rsidRPr="00C91D16">
              <w:rPr>
                <w:i/>
                <w:iCs/>
                <w:color w:val="FF0000"/>
                <w:lang w:val="de-DE"/>
              </w:rPr>
              <w:t>// set SCL low</w:t>
            </w:r>
          </w:p>
          <w:p w14:paraId="003A2F6D" w14:textId="0A18D364" w:rsidR="00C91D16" w:rsidRPr="00C91D16" w:rsidRDefault="00C91D16" w:rsidP="00C91D16">
            <w:pPr>
              <w:jc w:val="left"/>
              <w:rPr>
                <w:lang w:val="de-DE"/>
              </w:rPr>
            </w:pPr>
            <w:r w:rsidRPr="00C91D16">
              <w:rPr>
                <w:lang w:val="de-DE"/>
              </w:rPr>
              <w:t xml:space="preserve">     Sda_oen &lt;= 1'b0; </w:t>
            </w:r>
            <w:r w:rsidRPr="00C91D16">
              <w:rPr>
                <w:i/>
                <w:iCs/>
                <w:lang w:val="de-DE"/>
              </w:rPr>
              <w:t>// set SDA low</w:t>
            </w:r>
          </w:p>
          <w:p w14:paraId="533A1002" w14:textId="75724A96" w:rsidR="00C91D16" w:rsidRPr="00C91D16" w:rsidRDefault="00C91D16" w:rsidP="00C91D16">
            <w:pPr>
              <w:jc w:val="left"/>
              <w:rPr>
                <w:lang w:val="de-DE"/>
              </w:rPr>
            </w:pPr>
            <w:r w:rsidRPr="00C91D16">
              <w:rPr>
                <w:lang w:val="de-DE"/>
              </w:rPr>
              <w:t xml:space="preserve">     sda_chk &lt;= 1'b0; </w:t>
            </w:r>
            <w:r w:rsidRPr="00C91D16">
              <w:rPr>
                <w:i/>
                <w:iCs/>
                <w:lang w:val="de-DE"/>
              </w:rPr>
              <w:t>// don't check SDA output</w:t>
            </w:r>
          </w:p>
          <w:p w14:paraId="75850B65" w14:textId="70436AFF" w:rsidR="00C91D16" w:rsidRPr="00C91D16" w:rsidRDefault="00C91D16" w:rsidP="00C91D16">
            <w:pPr>
              <w:jc w:val="left"/>
              <w:rPr>
                <w:lang w:val="de-DE"/>
              </w:rPr>
            </w:pPr>
            <w:r w:rsidRPr="00C91D16">
              <w:rPr>
                <w:lang w:val="de-DE"/>
              </w:rPr>
              <w:t>end</w:t>
            </w:r>
          </w:p>
          <w:p w14:paraId="033C9D45" w14:textId="77777777" w:rsidR="001111FF" w:rsidRPr="00A907C7" w:rsidRDefault="001111FF" w:rsidP="001111FF">
            <w:pPr>
              <w:jc w:val="left"/>
            </w:pPr>
          </w:p>
          <w:p w14:paraId="476A150A" w14:textId="77777777" w:rsidR="001111FF" w:rsidRPr="00BB4BE5" w:rsidRDefault="001111FF" w:rsidP="001111FF">
            <w:pPr>
              <w:jc w:val="left"/>
              <w:rPr>
                <w:b/>
                <w:bCs/>
              </w:rPr>
            </w:pPr>
            <w:r w:rsidRPr="00BB4BE5">
              <w:rPr>
                <w:b/>
                <w:bCs/>
              </w:rPr>
              <w:t>Codi corregit:</w:t>
            </w:r>
          </w:p>
          <w:p w14:paraId="60893D46" w14:textId="7B1F18E1" w:rsidR="00C91D16" w:rsidRPr="00C91D16" w:rsidRDefault="00C91D16" w:rsidP="00C91D16">
            <w:pPr>
              <w:jc w:val="left"/>
              <w:rPr>
                <w:lang w:val="de-DE"/>
              </w:rPr>
            </w:pPr>
            <w:r w:rsidRPr="00C91D16">
              <w:rPr>
                <w:lang w:val="de-DE"/>
              </w:rPr>
              <w:t>START_D : begin</w:t>
            </w:r>
          </w:p>
          <w:p w14:paraId="0C009FBE" w14:textId="5E2D7458" w:rsidR="00C91D16" w:rsidRPr="00C91D16" w:rsidRDefault="00C91D16" w:rsidP="00C91D16">
            <w:pPr>
              <w:jc w:val="left"/>
              <w:rPr>
                <w:lang w:val="de-DE"/>
              </w:rPr>
            </w:pPr>
            <w:r w:rsidRPr="00C91D16">
              <w:rPr>
                <w:lang w:val="de-DE"/>
              </w:rPr>
              <w:t xml:space="preserve">     Scl_oen &lt;= 1'b1; </w:t>
            </w:r>
            <w:r w:rsidRPr="00C91D16">
              <w:rPr>
                <w:i/>
                <w:iCs/>
                <w:lang w:val="de-DE"/>
              </w:rPr>
              <w:t xml:space="preserve">// </w:t>
            </w:r>
            <w:r w:rsidRPr="00C91D16">
              <w:rPr>
                <w:i/>
                <w:iCs/>
                <w:color w:val="70AD47" w:themeColor="accent6"/>
                <w:lang w:val="de-DE"/>
              </w:rPr>
              <w:t>keep SCL high</w:t>
            </w:r>
          </w:p>
          <w:p w14:paraId="0EFCF26D" w14:textId="7D4BD68A" w:rsidR="00C91D16" w:rsidRPr="00C91D16" w:rsidRDefault="00C91D16" w:rsidP="00C91D16">
            <w:pPr>
              <w:jc w:val="left"/>
              <w:rPr>
                <w:lang w:val="de-DE"/>
              </w:rPr>
            </w:pPr>
            <w:r w:rsidRPr="00C91D16">
              <w:rPr>
                <w:lang w:val="de-DE"/>
              </w:rPr>
              <w:t xml:space="preserve">     Sda_oen &lt;= 1'b0; </w:t>
            </w:r>
            <w:r w:rsidRPr="00C91D16">
              <w:rPr>
                <w:i/>
                <w:iCs/>
                <w:lang w:val="de-DE"/>
              </w:rPr>
              <w:t>// set SDA low</w:t>
            </w:r>
          </w:p>
          <w:p w14:paraId="18ECEE21" w14:textId="7D41A321" w:rsidR="00C91D16" w:rsidRPr="00C91D16" w:rsidRDefault="00C91D16" w:rsidP="00C91D16">
            <w:pPr>
              <w:jc w:val="left"/>
              <w:rPr>
                <w:lang w:val="de-DE"/>
              </w:rPr>
            </w:pPr>
            <w:r w:rsidRPr="00C91D16">
              <w:rPr>
                <w:lang w:val="de-DE"/>
              </w:rPr>
              <w:t xml:space="preserve">     sda_chk &lt;= 1'b0; </w:t>
            </w:r>
            <w:r w:rsidRPr="00C91D16">
              <w:rPr>
                <w:i/>
                <w:iCs/>
                <w:lang w:val="de-DE"/>
              </w:rPr>
              <w:t>// don't check SDA output</w:t>
            </w:r>
          </w:p>
          <w:p w14:paraId="54783A1C" w14:textId="263CB0F4" w:rsidR="00C91D16" w:rsidRPr="00C91D16" w:rsidRDefault="00C91D16" w:rsidP="00C91D16">
            <w:pPr>
              <w:jc w:val="left"/>
              <w:rPr>
                <w:lang w:val="es-ES"/>
              </w:rPr>
            </w:pPr>
            <w:r w:rsidRPr="00C91D16">
              <w:rPr>
                <w:lang w:val="es-ES"/>
              </w:rPr>
              <w:t>end</w:t>
            </w:r>
          </w:p>
          <w:p w14:paraId="45AD08AB" w14:textId="77777777" w:rsidR="001111FF" w:rsidRPr="0025650C" w:rsidRDefault="001111FF" w:rsidP="001111FF">
            <w:pPr>
              <w:jc w:val="left"/>
            </w:pPr>
          </w:p>
        </w:tc>
      </w:tr>
      <w:tr w:rsidR="00635BC5" w14:paraId="116AF2C2" w14:textId="77777777" w:rsidTr="001111FF">
        <w:trPr>
          <w:trHeight w:val="4947"/>
        </w:trPr>
        <w:tc>
          <w:tcPr>
            <w:tcW w:w="1129" w:type="dxa"/>
          </w:tcPr>
          <w:p w14:paraId="45E11E17" w14:textId="26148B6C" w:rsidR="00635BC5" w:rsidRDefault="00635BC5" w:rsidP="001111FF">
            <w:pPr>
              <w:jc w:val="center"/>
            </w:pPr>
            <w:r>
              <w:lastRenderedPageBreak/>
              <w:t>5</w:t>
            </w:r>
          </w:p>
        </w:tc>
        <w:tc>
          <w:tcPr>
            <w:tcW w:w="993" w:type="dxa"/>
          </w:tcPr>
          <w:p w14:paraId="684C3065" w14:textId="6728DF89" w:rsidR="00635BC5" w:rsidRDefault="00635BC5" w:rsidP="00635BC5">
            <w:pPr>
              <w:jc w:val="center"/>
            </w:pPr>
            <w:r>
              <w:t>244</w:t>
            </w:r>
          </w:p>
        </w:tc>
        <w:tc>
          <w:tcPr>
            <w:tcW w:w="7228" w:type="dxa"/>
          </w:tcPr>
          <w:p w14:paraId="3FB16582" w14:textId="460F9B2B" w:rsidR="00635BC5" w:rsidRPr="00A907C7" w:rsidRDefault="00635BC5" w:rsidP="00635BC5">
            <w:pPr>
              <w:jc w:val="left"/>
            </w:pPr>
            <w:r w:rsidRPr="00A907C7">
              <w:rPr>
                <w:b/>
                <w:bCs/>
              </w:rPr>
              <w:t>Descripció de l’error:</w:t>
            </w:r>
            <w:r w:rsidRPr="00A907C7">
              <w:t xml:space="preserve"> </w:t>
            </w:r>
            <w:r>
              <w:t>Aquest</w:t>
            </w:r>
            <w:r>
              <w:t xml:space="preserve"> altre és també</w:t>
            </w:r>
            <w:r>
              <w:t xml:space="preserve"> només un error de comentari, ja que el que s’està fent no es correspon amb el comentari associat.</w:t>
            </w:r>
          </w:p>
          <w:p w14:paraId="138FF236" w14:textId="77777777" w:rsidR="00635BC5" w:rsidRPr="00A907C7" w:rsidRDefault="00635BC5" w:rsidP="00635BC5">
            <w:pPr>
              <w:ind w:left="318"/>
              <w:jc w:val="left"/>
            </w:pPr>
          </w:p>
          <w:p w14:paraId="144BCE1F" w14:textId="77777777" w:rsidR="00635BC5" w:rsidRPr="00BB4BE5" w:rsidRDefault="00635BC5" w:rsidP="00635BC5">
            <w:pPr>
              <w:jc w:val="left"/>
              <w:rPr>
                <w:b/>
                <w:bCs/>
              </w:rPr>
            </w:pPr>
            <w:r w:rsidRPr="00BB4BE5">
              <w:rPr>
                <w:b/>
                <w:bCs/>
              </w:rPr>
              <w:t>Codi original:</w:t>
            </w:r>
          </w:p>
          <w:p w14:paraId="12461AEA" w14:textId="5056B105" w:rsidR="00635BC5" w:rsidRPr="00635BC5" w:rsidRDefault="00635BC5" w:rsidP="00635BC5">
            <w:pPr>
              <w:jc w:val="left"/>
              <w:rPr>
                <w:lang w:val="de-DE"/>
              </w:rPr>
            </w:pPr>
            <w:r w:rsidRPr="00635BC5">
              <w:rPr>
                <w:lang w:val="de-DE"/>
              </w:rPr>
              <w:t>START_E : begin</w:t>
            </w:r>
          </w:p>
          <w:p w14:paraId="26834193" w14:textId="257BB878" w:rsidR="00635BC5" w:rsidRPr="00635BC5" w:rsidRDefault="00635BC5" w:rsidP="00635BC5">
            <w:pPr>
              <w:jc w:val="left"/>
              <w:rPr>
                <w:lang w:val="de-DE"/>
              </w:rPr>
            </w:pPr>
            <w:r w:rsidRPr="00635BC5">
              <w:rPr>
                <w:lang w:val="de-DE"/>
              </w:rPr>
              <w:t xml:space="preserve">     Scl_oen &lt;= 1'b1; </w:t>
            </w:r>
            <w:r w:rsidRPr="00635BC5">
              <w:rPr>
                <w:i/>
                <w:iCs/>
                <w:color w:val="FF0000"/>
                <w:lang w:val="de-DE"/>
              </w:rPr>
              <w:t>// keep SCL low</w:t>
            </w:r>
          </w:p>
          <w:p w14:paraId="14777195" w14:textId="3C5E1951" w:rsidR="00635BC5" w:rsidRPr="00635BC5" w:rsidRDefault="00635BC5" w:rsidP="00635BC5">
            <w:pPr>
              <w:jc w:val="left"/>
              <w:rPr>
                <w:lang w:val="es-ES"/>
              </w:rPr>
            </w:pPr>
            <w:r w:rsidRPr="00635BC5">
              <w:rPr>
                <w:lang w:val="es-ES"/>
              </w:rPr>
              <w:t xml:space="preserve">     Sda_oen &lt;= 1'b0; </w:t>
            </w:r>
            <w:r w:rsidRPr="00635BC5">
              <w:rPr>
                <w:i/>
                <w:iCs/>
                <w:lang w:val="es-ES"/>
              </w:rPr>
              <w:t>// keep SDA low</w:t>
            </w:r>
          </w:p>
          <w:p w14:paraId="454D180D" w14:textId="433EB051" w:rsidR="00635BC5" w:rsidRPr="00635BC5" w:rsidRDefault="00635BC5" w:rsidP="00635BC5">
            <w:pPr>
              <w:jc w:val="left"/>
              <w:rPr>
                <w:lang w:val="es-ES"/>
              </w:rPr>
            </w:pPr>
            <w:r w:rsidRPr="00635BC5">
              <w:rPr>
                <w:lang w:val="es-ES"/>
              </w:rPr>
              <w:t xml:space="preserve">     sda_chk &lt;= 1'b0; </w:t>
            </w:r>
            <w:r w:rsidRPr="00635BC5">
              <w:rPr>
                <w:i/>
                <w:iCs/>
                <w:lang w:val="es-ES"/>
              </w:rPr>
              <w:t>// don't check SDA output</w:t>
            </w:r>
          </w:p>
          <w:p w14:paraId="39A08A08" w14:textId="14F684F0" w:rsidR="00635BC5" w:rsidRPr="00635BC5" w:rsidRDefault="00635BC5" w:rsidP="00635BC5">
            <w:pPr>
              <w:jc w:val="left"/>
              <w:rPr>
                <w:lang w:val="es-ES"/>
              </w:rPr>
            </w:pPr>
            <w:r w:rsidRPr="00635BC5">
              <w:rPr>
                <w:lang w:val="es-ES"/>
              </w:rPr>
              <w:t>end</w:t>
            </w:r>
          </w:p>
          <w:p w14:paraId="74E5EB2D" w14:textId="77777777" w:rsidR="00635BC5" w:rsidRPr="00A907C7" w:rsidRDefault="00635BC5" w:rsidP="00635BC5">
            <w:pPr>
              <w:jc w:val="left"/>
            </w:pPr>
          </w:p>
          <w:p w14:paraId="337C0CB1" w14:textId="77777777" w:rsidR="00635BC5" w:rsidRPr="00BB4BE5" w:rsidRDefault="00635BC5" w:rsidP="00635BC5">
            <w:pPr>
              <w:jc w:val="left"/>
              <w:rPr>
                <w:b/>
                <w:bCs/>
              </w:rPr>
            </w:pPr>
            <w:r w:rsidRPr="00BB4BE5">
              <w:rPr>
                <w:b/>
                <w:bCs/>
              </w:rPr>
              <w:t>Codi corregit:</w:t>
            </w:r>
          </w:p>
          <w:p w14:paraId="4C466978" w14:textId="7CA68E9E" w:rsidR="00635BC5" w:rsidRPr="00635BC5" w:rsidRDefault="00635BC5" w:rsidP="00635BC5">
            <w:pPr>
              <w:jc w:val="left"/>
              <w:rPr>
                <w:lang w:val="de-DE"/>
              </w:rPr>
            </w:pPr>
            <w:r w:rsidRPr="00635BC5">
              <w:rPr>
                <w:lang w:val="de-DE"/>
              </w:rPr>
              <w:t>START_E : begin</w:t>
            </w:r>
          </w:p>
          <w:p w14:paraId="4448EF45" w14:textId="79AA01B5" w:rsidR="00635BC5" w:rsidRPr="00635BC5" w:rsidRDefault="00635BC5" w:rsidP="00635BC5">
            <w:pPr>
              <w:jc w:val="left"/>
              <w:rPr>
                <w:lang w:val="de-DE"/>
              </w:rPr>
            </w:pPr>
            <w:r w:rsidRPr="00635BC5">
              <w:rPr>
                <w:lang w:val="de-DE"/>
              </w:rPr>
              <w:t xml:space="preserve">     Scl_oen &lt;= 1'b1; </w:t>
            </w:r>
            <w:r w:rsidRPr="00635BC5">
              <w:rPr>
                <w:i/>
                <w:iCs/>
                <w:color w:val="70AD47" w:themeColor="accent6"/>
                <w:lang w:val="de-DE"/>
              </w:rPr>
              <w:t>// keep SCL high</w:t>
            </w:r>
          </w:p>
          <w:p w14:paraId="3D0FF944" w14:textId="42A25A12" w:rsidR="00635BC5" w:rsidRPr="00635BC5" w:rsidRDefault="00635BC5" w:rsidP="00635BC5">
            <w:pPr>
              <w:jc w:val="left"/>
              <w:rPr>
                <w:lang w:val="es-ES"/>
              </w:rPr>
            </w:pPr>
            <w:r w:rsidRPr="00635BC5">
              <w:rPr>
                <w:lang w:val="es-ES"/>
              </w:rPr>
              <w:t xml:space="preserve">     Sda_oen &lt;= 1'b0; </w:t>
            </w:r>
            <w:r w:rsidRPr="00635BC5">
              <w:rPr>
                <w:i/>
                <w:iCs/>
                <w:lang w:val="es-ES"/>
              </w:rPr>
              <w:t>// keep SDA low</w:t>
            </w:r>
          </w:p>
          <w:p w14:paraId="28DA7F52" w14:textId="7D4672C1" w:rsidR="00635BC5" w:rsidRPr="00635BC5" w:rsidRDefault="00635BC5" w:rsidP="00635BC5">
            <w:pPr>
              <w:jc w:val="left"/>
              <w:rPr>
                <w:lang w:val="es-ES"/>
              </w:rPr>
            </w:pPr>
            <w:r w:rsidRPr="00635BC5">
              <w:rPr>
                <w:lang w:val="es-ES"/>
              </w:rPr>
              <w:t xml:space="preserve">     sda_chk &lt;= 1'b0; </w:t>
            </w:r>
            <w:r w:rsidRPr="00635BC5">
              <w:rPr>
                <w:i/>
                <w:iCs/>
                <w:lang w:val="es-ES"/>
              </w:rPr>
              <w:t>// don't check SDA output</w:t>
            </w:r>
          </w:p>
          <w:p w14:paraId="6153298E" w14:textId="4F6F51EB" w:rsidR="00635BC5" w:rsidRPr="00635BC5" w:rsidRDefault="00635BC5" w:rsidP="00635BC5">
            <w:pPr>
              <w:jc w:val="left"/>
              <w:rPr>
                <w:lang w:val="es-ES"/>
              </w:rPr>
            </w:pPr>
            <w:r w:rsidRPr="00635BC5">
              <w:rPr>
                <w:lang w:val="es-ES"/>
              </w:rPr>
              <w:t>end</w:t>
            </w:r>
          </w:p>
          <w:p w14:paraId="4DE97CF0" w14:textId="77777777" w:rsidR="00635BC5" w:rsidRPr="00A907C7" w:rsidRDefault="00635BC5" w:rsidP="001111FF">
            <w:pPr>
              <w:jc w:val="left"/>
              <w:rPr>
                <w:b/>
                <w:bCs/>
              </w:rPr>
            </w:pPr>
          </w:p>
        </w:tc>
      </w:tr>
    </w:tbl>
    <w:p w14:paraId="2FF170DD" w14:textId="77777777" w:rsidR="0025650C" w:rsidRDefault="0025650C" w:rsidP="0025650C">
      <w:pPr>
        <w:pStyle w:val="Ttulo2"/>
        <w:jc w:val="center"/>
      </w:pPr>
    </w:p>
    <w:p w14:paraId="7E4ABA26" w14:textId="1FB64E95" w:rsidR="00F71B3C" w:rsidRPr="0025650C" w:rsidRDefault="00F71B3C" w:rsidP="0025650C">
      <w:pPr>
        <w:pStyle w:val="Ttulo2"/>
      </w:pPr>
      <w:r w:rsidRPr="0025650C">
        <w:t>Màquina d’estats</w:t>
      </w:r>
    </w:p>
    <w:p w14:paraId="52999148" w14:textId="14F48FDB" w:rsidR="0025650C" w:rsidRDefault="00F00F24" w:rsidP="0025650C">
      <w:pPr>
        <w:rPr>
          <w:i/>
          <w:iCs/>
          <w:color w:val="FF0000"/>
        </w:rPr>
      </w:pPr>
      <w:r w:rsidRPr="0025650C">
        <w:rPr>
          <w:i/>
          <w:iCs/>
          <w:color w:val="FF0000"/>
        </w:rPr>
        <w:t xml:space="preserve">Explicació breu i clara de com funciona la màquina d’estats i de quin tipus és. </w:t>
      </w:r>
    </w:p>
    <w:p w14:paraId="5E1F7DDE" w14:textId="39051133" w:rsidR="0025650C" w:rsidRDefault="00CD3C21" w:rsidP="0025650C">
      <w:pPr>
        <w:rPr>
          <w:i/>
          <w:iCs/>
          <w:color w:val="FF0000"/>
        </w:rPr>
      </w:pPr>
      <w:r w:rsidRPr="0025650C">
        <w:rPr>
          <w:i/>
          <w:iCs/>
          <w:color w:val="FF0000"/>
        </w:rPr>
        <w:t>Diagrama</w:t>
      </w:r>
      <w:r w:rsidR="0049423A" w:rsidRPr="0025650C">
        <w:rPr>
          <w:i/>
          <w:iCs/>
          <w:color w:val="FF0000"/>
        </w:rPr>
        <w:t xml:space="preserve"> d’estats on es mostrin les transicions i les seves condicions</w:t>
      </w:r>
      <w:r w:rsidR="00876839">
        <w:rPr>
          <w:i/>
          <w:iCs/>
          <w:color w:val="FF0000"/>
        </w:rPr>
        <w:t>.</w:t>
      </w:r>
      <w:r w:rsidR="00F00F24" w:rsidRPr="0025650C">
        <w:rPr>
          <w:i/>
          <w:iCs/>
          <w:color w:val="FF0000"/>
        </w:rPr>
        <w:t xml:space="preserve"> </w:t>
      </w:r>
    </w:p>
    <w:p w14:paraId="6376DA1F" w14:textId="184A092F" w:rsidR="00CD3C21" w:rsidRPr="0025650C" w:rsidRDefault="008B756D" w:rsidP="0025650C">
      <w:pPr>
        <w:rPr>
          <w:i/>
          <w:iCs/>
          <w:color w:val="FF0000"/>
        </w:rPr>
      </w:pPr>
      <w:r w:rsidRPr="0025650C">
        <w:rPr>
          <w:i/>
          <w:iCs/>
          <w:color w:val="FF0000"/>
        </w:rPr>
        <w:t>T</w:t>
      </w:r>
      <w:r w:rsidR="0017100C" w:rsidRPr="0025650C">
        <w:rPr>
          <w:i/>
          <w:iCs/>
          <w:color w:val="FF0000"/>
        </w:rPr>
        <w:t xml:space="preserve">aula </w:t>
      </w:r>
      <w:r w:rsidRPr="0025650C">
        <w:rPr>
          <w:i/>
          <w:iCs/>
          <w:color w:val="FF0000"/>
        </w:rPr>
        <w:t>d’estats on s’explica què fa cada estat</w:t>
      </w:r>
      <w:r w:rsidR="00876839">
        <w:rPr>
          <w:i/>
          <w:iCs/>
          <w:color w:val="FF0000"/>
        </w:rPr>
        <w:t>.</w:t>
      </w:r>
      <w:r w:rsidRPr="0025650C">
        <w:rPr>
          <w:i/>
          <w:iCs/>
          <w:color w:val="FF0000"/>
        </w:rPr>
        <w:t xml:space="preserve"> </w:t>
      </w:r>
    </w:p>
    <w:p w14:paraId="37B238A8" w14:textId="500B5A06" w:rsidR="00A427BF" w:rsidRPr="0025650C" w:rsidRDefault="00A427BF" w:rsidP="0025650C">
      <w:r w:rsidRPr="0025650C">
        <w:t xml:space="preserve">A la </w:t>
      </w:r>
      <w:r w:rsidR="00DF2178" w:rsidRPr="0025650C">
        <w:t xml:space="preserve">Figura 1 </w:t>
      </w:r>
      <w:r w:rsidRPr="0025650C">
        <w:t xml:space="preserve">es mostra el diagrama d’estats </w:t>
      </w:r>
      <w:r w:rsidR="00591979" w:rsidRPr="0025650C">
        <w:t xml:space="preserve">de </w:t>
      </w:r>
      <w:r w:rsidR="006C613B" w:rsidRPr="0025650C">
        <w:t>la unitat</w:t>
      </w:r>
      <w:r w:rsidR="00591979" w:rsidRPr="0025650C">
        <w:t xml:space="preserve"> de control del mestre </w:t>
      </w:r>
      <w:r w:rsidR="0025650C" w:rsidRPr="0025650C">
        <w:t>I</w:t>
      </w:r>
      <w:r w:rsidR="0025650C" w:rsidRPr="0025650C">
        <w:rPr>
          <w:vertAlign w:val="superscript"/>
        </w:rPr>
        <w:t>2</w:t>
      </w:r>
      <w:r w:rsidR="0025650C" w:rsidRPr="0025650C">
        <w:t>C</w:t>
      </w:r>
      <w:r w:rsidR="00591979" w:rsidRPr="0025650C">
        <w:t xml:space="preserve"> implementat</w:t>
      </w:r>
      <w:r w:rsidR="006C613B" w:rsidRPr="0025650C">
        <w:t xml:space="preserve"> i la Taula 1 en hi ha llistats els diferents estats </w:t>
      </w:r>
      <w:r w:rsidR="00EB0CA8" w:rsidRPr="0025650C">
        <w:t>amb una breu descripció</w:t>
      </w:r>
      <w:r w:rsidR="00591979" w:rsidRPr="0025650C">
        <w:t>.</w:t>
      </w:r>
      <w:r w:rsidR="00211930" w:rsidRPr="0025650C">
        <w:t xml:space="preserve"> La </w:t>
      </w:r>
      <w:r w:rsidR="006C613B" w:rsidRPr="0025650C">
        <w:t>unitat de control realitza les següents operacions</w:t>
      </w:r>
      <w:r w:rsidR="00876839">
        <w:t xml:space="preserve"> ...</w:t>
      </w:r>
      <w:r w:rsidR="006C613B" w:rsidRPr="0025650C">
        <w:t xml:space="preserve"> </w:t>
      </w:r>
    </w:p>
    <w:p w14:paraId="7348756B" w14:textId="7C7C4FC9" w:rsidR="00F00F24" w:rsidRPr="0025650C" w:rsidRDefault="006F086D" w:rsidP="00876839">
      <w:pPr>
        <w:jc w:val="center"/>
      </w:pPr>
      <w:r w:rsidRPr="006F086D">
        <w:lastRenderedPageBreak/>
        <w:drawing>
          <wp:inline distT="0" distB="0" distL="0" distR="0" wp14:anchorId="480DCB8E" wp14:editId="777F9ECB">
            <wp:extent cx="5943600" cy="2748915"/>
            <wp:effectExtent l="0" t="0" r="0" b="0"/>
            <wp:docPr id="7623587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8701" name="Imagen 1" descr="Diagrama&#10;&#10;Descripción generada automáticamente"/>
                    <pic:cNvPicPr/>
                  </pic:nvPicPr>
                  <pic:blipFill>
                    <a:blip r:embed="rId10"/>
                    <a:stretch>
                      <a:fillRect/>
                    </a:stretch>
                  </pic:blipFill>
                  <pic:spPr>
                    <a:xfrm>
                      <a:off x="0" y="0"/>
                      <a:ext cx="5943600" cy="2748915"/>
                    </a:xfrm>
                    <a:prstGeom prst="rect">
                      <a:avLst/>
                    </a:prstGeom>
                  </pic:spPr>
                </pic:pic>
              </a:graphicData>
            </a:graphic>
          </wp:inline>
        </w:drawing>
      </w:r>
    </w:p>
    <w:p w14:paraId="3DCD78D7" w14:textId="7BDF0ECD" w:rsidR="00F00F24" w:rsidRPr="0025650C" w:rsidRDefault="00F00F24" w:rsidP="0025650C">
      <w:pPr>
        <w:pStyle w:val="Descripcin"/>
      </w:pPr>
      <w:r w:rsidRPr="0025650C">
        <w:rPr>
          <w:b/>
          <w:bCs/>
        </w:rPr>
        <w:t>Figura 1:</w:t>
      </w:r>
      <w:r w:rsidRPr="0025650C">
        <w:t xml:space="preserve"> Diagrama d’estats</w:t>
      </w:r>
      <w:r w:rsidR="005B493F">
        <w:t xml:space="preserve"> (generat automàticament</w:t>
      </w:r>
      <w:r w:rsidRPr="0025650C">
        <w:t xml:space="preserve"> de</w:t>
      </w:r>
      <w:r w:rsidR="005B493F">
        <w:t>l controlador de Bit de la unitat de control I2C.</w:t>
      </w:r>
    </w:p>
    <w:p w14:paraId="547DA5A4" w14:textId="77777777" w:rsidR="00F00F24" w:rsidRPr="0025650C" w:rsidRDefault="00F00F24" w:rsidP="0025650C"/>
    <w:p w14:paraId="3BEAFFD6" w14:textId="4F488231" w:rsidR="008B756D" w:rsidRPr="0025650C" w:rsidRDefault="008B756D" w:rsidP="0025650C">
      <w:pPr>
        <w:pStyle w:val="Descripcin"/>
      </w:pPr>
      <w:r w:rsidRPr="0025650C">
        <w:rPr>
          <w:b/>
          <w:bCs/>
        </w:rPr>
        <w:t>Taula 1:</w:t>
      </w:r>
      <w:r w:rsidRPr="0025650C">
        <w:t xml:space="preserve"> Llista dels diferents estats </w:t>
      </w:r>
      <w:r w:rsidR="00F00F24" w:rsidRPr="0025650C">
        <w:t>de la màquina d’estats implementada</w:t>
      </w:r>
      <w:r w:rsidRPr="0025650C">
        <w:rPr>
          <w:color w:val="auto"/>
        </w:rPr>
        <w:t>.</w:t>
      </w:r>
    </w:p>
    <w:tbl>
      <w:tblPr>
        <w:tblStyle w:val="Tablaconcuadrcula"/>
        <w:tblW w:w="0" w:type="auto"/>
        <w:tblLook w:val="04A0" w:firstRow="1" w:lastRow="0" w:firstColumn="1" w:lastColumn="0" w:noHBand="0" w:noVBand="1"/>
      </w:tblPr>
      <w:tblGrid>
        <w:gridCol w:w="2122"/>
        <w:gridCol w:w="7228"/>
      </w:tblGrid>
      <w:tr w:rsidR="008B756D" w:rsidRPr="0025650C" w14:paraId="7582F675" w14:textId="77777777" w:rsidTr="00F40A02">
        <w:tc>
          <w:tcPr>
            <w:tcW w:w="2122" w:type="dxa"/>
          </w:tcPr>
          <w:p w14:paraId="416578ED" w14:textId="097BFD5D" w:rsidR="008B756D" w:rsidRPr="0025650C" w:rsidRDefault="008B756D" w:rsidP="0025650C">
            <w:pPr>
              <w:rPr>
                <w:rFonts w:ascii="Segoe UI Semibold" w:hAnsi="Segoe UI Semibold" w:cs="Segoe UI Semibold"/>
              </w:rPr>
            </w:pPr>
            <w:r w:rsidRPr="0025650C">
              <w:rPr>
                <w:rFonts w:ascii="Segoe UI Semibold" w:hAnsi="Segoe UI Semibold" w:cs="Segoe UI Semibold"/>
              </w:rPr>
              <w:t>Estat</w:t>
            </w:r>
          </w:p>
        </w:tc>
        <w:tc>
          <w:tcPr>
            <w:tcW w:w="7228" w:type="dxa"/>
          </w:tcPr>
          <w:p w14:paraId="6CDD012C" w14:textId="77777777" w:rsidR="008B756D" w:rsidRPr="0025650C" w:rsidRDefault="008B756D" w:rsidP="0025650C">
            <w:pPr>
              <w:rPr>
                <w:rFonts w:ascii="Segoe UI Semibold" w:hAnsi="Segoe UI Semibold" w:cs="Segoe UI Semibold"/>
              </w:rPr>
            </w:pPr>
            <w:r w:rsidRPr="0025650C">
              <w:rPr>
                <w:rFonts w:ascii="Segoe UI Semibold" w:hAnsi="Segoe UI Semibold" w:cs="Segoe UI Semibold"/>
              </w:rPr>
              <w:t>Descripció</w:t>
            </w:r>
          </w:p>
        </w:tc>
      </w:tr>
      <w:tr w:rsidR="008B756D" w:rsidRPr="0025650C" w14:paraId="7FEDB8DA" w14:textId="77777777" w:rsidTr="00F40A02">
        <w:tc>
          <w:tcPr>
            <w:tcW w:w="2122" w:type="dxa"/>
          </w:tcPr>
          <w:p w14:paraId="3C35E1E9" w14:textId="77777777" w:rsidR="008B756D" w:rsidRPr="0025650C" w:rsidRDefault="008B756D" w:rsidP="0025650C"/>
        </w:tc>
        <w:tc>
          <w:tcPr>
            <w:tcW w:w="7228" w:type="dxa"/>
          </w:tcPr>
          <w:p w14:paraId="7A2887C6" w14:textId="77777777" w:rsidR="008B756D" w:rsidRPr="0025650C" w:rsidRDefault="008B756D" w:rsidP="0025650C"/>
        </w:tc>
      </w:tr>
      <w:tr w:rsidR="008B756D" w:rsidRPr="0025650C" w14:paraId="3E554795" w14:textId="77777777" w:rsidTr="00F40A02">
        <w:tc>
          <w:tcPr>
            <w:tcW w:w="2122" w:type="dxa"/>
          </w:tcPr>
          <w:p w14:paraId="5DD98233" w14:textId="77777777" w:rsidR="008B756D" w:rsidRPr="0025650C" w:rsidRDefault="008B756D" w:rsidP="0025650C"/>
        </w:tc>
        <w:tc>
          <w:tcPr>
            <w:tcW w:w="7228" w:type="dxa"/>
          </w:tcPr>
          <w:p w14:paraId="7C64B3DE" w14:textId="77777777" w:rsidR="008B756D" w:rsidRPr="0025650C" w:rsidRDefault="008B756D" w:rsidP="0025650C"/>
        </w:tc>
      </w:tr>
      <w:tr w:rsidR="008B756D" w:rsidRPr="0025650C" w14:paraId="0E56FF16" w14:textId="77777777" w:rsidTr="00F40A02">
        <w:tc>
          <w:tcPr>
            <w:tcW w:w="2122" w:type="dxa"/>
          </w:tcPr>
          <w:p w14:paraId="68A7E363" w14:textId="77777777" w:rsidR="008B756D" w:rsidRPr="0025650C" w:rsidRDefault="008B756D" w:rsidP="0025650C"/>
        </w:tc>
        <w:tc>
          <w:tcPr>
            <w:tcW w:w="7228" w:type="dxa"/>
          </w:tcPr>
          <w:p w14:paraId="0BCB3904" w14:textId="77777777" w:rsidR="008B756D" w:rsidRPr="0025650C" w:rsidRDefault="008B756D" w:rsidP="0025650C"/>
        </w:tc>
      </w:tr>
      <w:tr w:rsidR="008B756D" w:rsidRPr="0025650C" w14:paraId="59384D8B" w14:textId="77777777" w:rsidTr="00F40A02">
        <w:tc>
          <w:tcPr>
            <w:tcW w:w="2122" w:type="dxa"/>
          </w:tcPr>
          <w:p w14:paraId="3A849E0C" w14:textId="77777777" w:rsidR="008B756D" w:rsidRPr="0025650C" w:rsidRDefault="008B756D" w:rsidP="0025650C"/>
        </w:tc>
        <w:tc>
          <w:tcPr>
            <w:tcW w:w="7228" w:type="dxa"/>
          </w:tcPr>
          <w:p w14:paraId="0CB00EE6" w14:textId="77777777" w:rsidR="008B756D" w:rsidRPr="0025650C" w:rsidRDefault="008B756D" w:rsidP="0025650C"/>
        </w:tc>
      </w:tr>
      <w:tr w:rsidR="008B756D" w:rsidRPr="0025650C" w14:paraId="2775129F" w14:textId="77777777" w:rsidTr="00F40A02">
        <w:tc>
          <w:tcPr>
            <w:tcW w:w="2122" w:type="dxa"/>
          </w:tcPr>
          <w:p w14:paraId="6003ABFB" w14:textId="77777777" w:rsidR="008B756D" w:rsidRPr="0025650C" w:rsidRDefault="008B756D" w:rsidP="0025650C"/>
        </w:tc>
        <w:tc>
          <w:tcPr>
            <w:tcW w:w="7228" w:type="dxa"/>
          </w:tcPr>
          <w:p w14:paraId="07E997E6" w14:textId="77777777" w:rsidR="008B756D" w:rsidRPr="0025650C" w:rsidRDefault="008B756D" w:rsidP="0025650C"/>
        </w:tc>
      </w:tr>
    </w:tbl>
    <w:p w14:paraId="14091804" w14:textId="77777777" w:rsidR="008B756D" w:rsidRDefault="008B756D" w:rsidP="0025650C"/>
    <w:p w14:paraId="6E81A5DE" w14:textId="0B8F880C" w:rsidR="0025650C" w:rsidRDefault="00E862C2" w:rsidP="0025650C">
      <w:pPr>
        <w:pStyle w:val="Ttulo2"/>
      </w:pPr>
      <w:r>
        <w:t>Qüestions</w:t>
      </w:r>
    </w:p>
    <w:p w14:paraId="45372049" w14:textId="77777777" w:rsidR="00E862C2" w:rsidRPr="00E862C2" w:rsidRDefault="00E862C2" w:rsidP="00E862C2">
      <w:pPr>
        <w:pStyle w:val="Prrafodelista"/>
        <w:numPr>
          <w:ilvl w:val="0"/>
          <w:numId w:val="25"/>
        </w:numPr>
        <w:ind w:left="284" w:hanging="284"/>
        <w:rPr>
          <w:rFonts w:ascii="Segoe UI Semibold" w:hAnsi="Segoe UI Semibold" w:cs="Segoe UI Semibold"/>
        </w:rPr>
      </w:pPr>
      <w:r w:rsidRPr="00E862C2">
        <w:rPr>
          <w:rFonts w:ascii="Segoe UI Semibold" w:hAnsi="Segoe UI Semibold" w:cs="Segoe UI Semibold"/>
        </w:rPr>
        <w:t>Perquè la generació del senyal Start és de 6 etapes en lloc de 4?</w:t>
      </w:r>
    </w:p>
    <w:p w14:paraId="7963999E" w14:textId="77777777" w:rsidR="00E862C2" w:rsidRDefault="00E862C2" w:rsidP="00E862C2">
      <w:pPr>
        <w:pStyle w:val="Prrafodelista"/>
        <w:numPr>
          <w:ilvl w:val="0"/>
          <w:numId w:val="0"/>
        </w:numPr>
      </w:pPr>
    </w:p>
    <w:p w14:paraId="29433C7F" w14:textId="77777777" w:rsidR="00E862C2" w:rsidRPr="00E862C2" w:rsidRDefault="00E862C2" w:rsidP="00E862C2">
      <w:pPr>
        <w:pStyle w:val="Prrafodelista"/>
        <w:numPr>
          <w:ilvl w:val="0"/>
          <w:numId w:val="25"/>
        </w:numPr>
        <w:ind w:left="284" w:hanging="284"/>
        <w:rPr>
          <w:rFonts w:ascii="Segoe UI Semibold" w:hAnsi="Segoe UI Semibold" w:cs="Segoe UI Semibold"/>
        </w:rPr>
      </w:pPr>
      <w:r w:rsidRPr="00E862C2">
        <w:rPr>
          <w:rFonts w:ascii="Segoe UI Semibold" w:hAnsi="Segoe UI Semibold" w:cs="Segoe UI Semibold"/>
        </w:rPr>
        <w:t>Quina és la formula que ens dona la freqüència de rellotge o temps de bit?</w:t>
      </w:r>
    </w:p>
    <w:p w14:paraId="650DF98E" w14:textId="77777777" w:rsidR="00E862C2" w:rsidRDefault="00E862C2" w:rsidP="00E862C2">
      <w:pPr>
        <w:pStyle w:val="Prrafodelista"/>
        <w:numPr>
          <w:ilvl w:val="0"/>
          <w:numId w:val="0"/>
        </w:numPr>
      </w:pPr>
    </w:p>
    <w:p w14:paraId="6C233B39" w14:textId="292B9285" w:rsidR="0025650C" w:rsidRPr="00E862C2" w:rsidRDefault="00E862C2" w:rsidP="00E862C2">
      <w:pPr>
        <w:pStyle w:val="Prrafodelista"/>
        <w:numPr>
          <w:ilvl w:val="0"/>
          <w:numId w:val="25"/>
        </w:numPr>
        <w:ind w:left="284" w:hanging="284"/>
        <w:rPr>
          <w:rFonts w:ascii="Segoe UI Semibold" w:hAnsi="Segoe UI Semibold" w:cs="Segoe UI Semibold"/>
        </w:rPr>
      </w:pPr>
      <w:r w:rsidRPr="00E862C2">
        <w:rPr>
          <w:rFonts w:ascii="Segoe UI Semibold" w:hAnsi="Segoe UI Semibold" w:cs="Segoe UI Semibold"/>
        </w:rPr>
        <w:t>Com s’implementa la detecció de coŀlisions? I el clock stretching? Dibuixeu l’esquema RTL de la lògica i mostreu una captura de simulació a nivell RTL que ho mostri com funcionen.</w:t>
      </w:r>
    </w:p>
    <w:p w14:paraId="5FDA51B8" w14:textId="77777777" w:rsidR="00E862C2" w:rsidRDefault="00E862C2" w:rsidP="00E862C2"/>
    <w:p w14:paraId="3B69AB38" w14:textId="77777777" w:rsidR="00E862C2" w:rsidRPr="0025650C" w:rsidRDefault="00E862C2" w:rsidP="00E862C2">
      <w:pPr>
        <w:pStyle w:val="Prrafodelista"/>
        <w:numPr>
          <w:ilvl w:val="0"/>
          <w:numId w:val="0"/>
        </w:numPr>
      </w:pPr>
    </w:p>
    <w:sectPr w:rsidR="00E862C2" w:rsidRPr="0025650C" w:rsidSect="00264667">
      <w:headerReference w:type="default" r:id="rId11"/>
      <w:footerReference w:type="default" r:id="rId12"/>
      <w:pgSz w:w="12240" w:h="15840"/>
      <w:pgMar w:top="1560" w:right="1440" w:bottom="1418" w:left="1440" w:header="720" w:footer="6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36100" w14:textId="77777777" w:rsidR="00264667" w:rsidRDefault="00264667" w:rsidP="0025650C">
      <w:r>
        <w:separator/>
      </w:r>
    </w:p>
    <w:p w14:paraId="696D1843" w14:textId="77777777" w:rsidR="00264667" w:rsidRDefault="00264667" w:rsidP="0025650C"/>
  </w:endnote>
  <w:endnote w:type="continuationSeparator" w:id="0">
    <w:p w14:paraId="12FB129C" w14:textId="77777777" w:rsidR="00264667" w:rsidRDefault="00264667" w:rsidP="0025650C">
      <w:r>
        <w:continuationSeparator/>
      </w:r>
    </w:p>
    <w:p w14:paraId="450599A7" w14:textId="77777777" w:rsidR="00264667" w:rsidRDefault="00264667" w:rsidP="0025650C"/>
  </w:endnote>
  <w:endnote w:type="continuationNotice" w:id="1">
    <w:p w14:paraId="10D8F546" w14:textId="77777777" w:rsidR="00264667" w:rsidRDefault="00264667" w:rsidP="0025650C"/>
    <w:p w14:paraId="6E46362D" w14:textId="77777777" w:rsidR="00264667" w:rsidRDefault="00264667" w:rsidP="00256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ragino Mincho Pro W3">
    <w:altName w:val="Yu Gothic"/>
    <w:charset w:val="80"/>
    <w:family w:val="roman"/>
    <w:pitch w:val="variable"/>
    <w:sig w:usb0="E00002FF" w:usb1="7AC7FFFF" w:usb2="00000012" w:usb3="00000000" w:csb0="0002000D"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M Roman 12">
    <w:altName w:val="Calibri"/>
    <w:panose1 w:val="00000000000000000000"/>
    <w:charset w:val="00"/>
    <w:family w:val="modern"/>
    <w:notTrueType/>
    <w:pitch w:val="variable"/>
    <w:sig w:usb0="20000007" w:usb1="00000000" w:usb2="00000000" w:usb3="00000000" w:csb0="000001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A2485" w14:textId="77777777" w:rsidR="00E73C0D" w:rsidRPr="005D1F7F" w:rsidRDefault="00E73C0D" w:rsidP="0025650C">
    <w:pPr>
      <w:pStyle w:val="Piedepgina"/>
    </w:pPr>
  </w:p>
  <w:p w14:paraId="0C4A9E3D" w14:textId="77777777" w:rsidR="006A594B" w:rsidRPr="005D1F7F" w:rsidRDefault="006A594B" w:rsidP="0025650C">
    <w:pPr>
      <w:pStyle w:val="Piedepgina"/>
    </w:pPr>
  </w:p>
  <w:p w14:paraId="6AF7D48C" w14:textId="3024BBEF" w:rsidR="00E73C0D" w:rsidRPr="005D1F7F" w:rsidRDefault="00E73C0D" w:rsidP="0025650C">
    <w:pPr>
      <w:pStyle w:val="Piedepgina"/>
      <w:rPr>
        <w:noProof/>
      </w:rPr>
    </w:pPr>
    <w:r w:rsidRPr="005D1F7F">
      <w:fldChar w:fldCharType="begin"/>
    </w:r>
    <w:r w:rsidRPr="005D1F7F">
      <w:instrText xml:space="preserve"> PAGE   \* MERGEFORMAT </w:instrText>
    </w:r>
    <w:r w:rsidRPr="005D1F7F">
      <w:fldChar w:fldCharType="separate"/>
    </w:r>
    <w:r w:rsidRPr="005D1F7F">
      <w:t>1</w:t>
    </w:r>
    <w:r w:rsidRPr="005D1F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E94A" w14:textId="77777777" w:rsidR="00264667" w:rsidRDefault="00264667" w:rsidP="0025650C">
      <w:r>
        <w:separator/>
      </w:r>
    </w:p>
    <w:p w14:paraId="26C88038" w14:textId="77777777" w:rsidR="00264667" w:rsidRDefault="00264667" w:rsidP="0025650C"/>
  </w:footnote>
  <w:footnote w:type="continuationSeparator" w:id="0">
    <w:p w14:paraId="10F1F983" w14:textId="77777777" w:rsidR="00264667" w:rsidRDefault="00264667" w:rsidP="0025650C">
      <w:r>
        <w:continuationSeparator/>
      </w:r>
    </w:p>
    <w:p w14:paraId="2DFDC62C" w14:textId="77777777" w:rsidR="00264667" w:rsidRDefault="00264667" w:rsidP="0025650C"/>
  </w:footnote>
  <w:footnote w:type="continuationNotice" w:id="1">
    <w:p w14:paraId="01A83EE9" w14:textId="77777777" w:rsidR="00264667" w:rsidRDefault="00264667" w:rsidP="0025650C"/>
    <w:p w14:paraId="2E822B77" w14:textId="77777777" w:rsidR="00264667" w:rsidRDefault="00264667" w:rsidP="002565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EFF54" w14:textId="77777777" w:rsidR="006E53BA" w:rsidRPr="0025650C" w:rsidRDefault="00E73C0D" w:rsidP="0025650C">
    <w:pPr>
      <w:pStyle w:val="Encabezado"/>
      <w:jc w:val="right"/>
      <w:rPr>
        <w:rFonts w:ascii="Segoe UI Semibold" w:hAnsi="Segoe UI Semibold" w:cs="Segoe UI Semibold"/>
      </w:rPr>
    </w:pPr>
    <w:r w:rsidRPr="0025650C">
      <w:rPr>
        <w:rFonts w:ascii="Segoe UI Semibold" w:hAnsi="Segoe UI Semibold" w:cs="Segoe UI Semibold"/>
        <w:noProof/>
        <w:sz w:val="24"/>
        <w:szCs w:val="24"/>
      </w:rPr>
      <w:drawing>
        <wp:anchor distT="0" distB="0" distL="114300" distR="114300" simplePos="0" relativeHeight="251658240" behindDoc="0" locked="0" layoutInCell="1" allowOverlap="1" wp14:anchorId="26D459B3" wp14:editId="43E20846">
          <wp:simplePos x="0" y="0"/>
          <wp:positionH relativeFrom="column">
            <wp:posOffset>34507</wp:posOffset>
          </wp:positionH>
          <wp:positionV relativeFrom="paragraph">
            <wp:posOffset>-53983</wp:posOffset>
          </wp:positionV>
          <wp:extent cx="1708030" cy="463608"/>
          <wp:effectExtent l="0" t="0" r="6985" b="0"/>
          <wp:wrapNone/>
          <wp:docPr id="95" name="Picture 95" descr="A picture containing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rojecto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16874" cy="466008"/>
                  </a:xfrm>
                  <a:prstGeom prst="rect">
                    <a:avLst/>
                  </a:prstGeom>
                </pic:spPr>
              </pic:pic>
            </a:graphicData>
          </a:graphic>
          <wp14:sizeRelH relativeFrom="margin">
            <wp14:pctWidth>0</wp14:pctWidth>
          </wp14:sizeRelH>
          <wp14:sizeRelV relativeFrom="margin">
            <wp14:pctHeight>0</wp14:pctHeight>
          </wp14:sizeRelV>
        </wp:anchor>
      </w:drawing>
    </w:r>
    <w:r w:rsidRPr="0025650C">
      <w:rPr>
        <w:rFonts w:ascii="Segoe UI Semibold" w:hAnsi="Segoe UI Semibold" w:cs="Segoe UI Semibold"/>
        <w:sz w:val="24"/>
        <w:szCs w:val="24"/>
        <w:lang w:val="es-ES"/>
      </w:rPr>
      <w:t xml:space="preserve"> </w:t>
    </w:r>
    <w:r w:rsidR="006E53BA" w:rsidRPr="0025650C">
      <w:rPr>
        <w:rFonts w:ascii="Segoe UI Semibold" w:hAnsi="Segoe UI Semibold" w:cs="Segoe UI Semibold"/>
      </w:rPr>
      <w:t>EET - Laboratori de DSSD</w:t>
    </w:r>
  </w:p>
  <w:p w14:paraId="694568DA" w14:textId="5B058BF7" w:rsidR="003B6883" w:rsidRPr="0025650C" w:rsidRDefault="006E53BA" w:rsidP="0025650C">
    <w:pPr>
      <w:pStyle w:val="Encabezado"/>
      <w:jc w:val="right"/>
      <w:rPr>
        <w:rFonts w:ascii="Segoe UI Semibold" w:hAnsi="Segoe UI Semibold" w:cs="Segoe UI Semibold"/>
        <w:color w:val="FF0000"/>
        <w:sz w:val="20"/>
        <w:szCs w:val="20"/>
      </w:rPr>
    </w:pPr>
    <w:r w:rsidRPr="0025650C">
      <w:rPr>
        <w:rFonts w:ascii="Segoe UI Semibold" w:hAnsi="Segoe UI Semibold" w:cs="Segoe UI Semibold"/>
        <w:color w:val="FF0000"/>
      </w:rPr>
      <w:t>Nom  Cognoms (NIUB)</w:t>
    </w:r>
  </w:p>
  <w:p w14:paraId="30882DE7" w14:textId="77777777" w:rsidR="00E73C0D" w:rsidRPr="0025650C" w:rsidRDefault="00E73C0D" w:rsidP="0025650C">
    <w:pPr>
      <w:pStyle w:val="Encabezado"/>
      <w:rPr>
        <w:rFonts w:ascii="Segoe UI Semibold" w:hAnsi="Segoe UI Semibold" w:cs="Segoe UI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76366"/>
    <w:multiLevelType w:val="hybridMultilevel"/>
    <w:tmpl w:val="331E80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5979"/>
    <w:multiLevelType w:val="hybridMultilevel"/>
    <w:tmpl w:val="F9442FA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5D5777"/>
    <w:multiLevelType w:val="hybridMultilevel"/>
    <w:tmpl w:val="2E8E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66823"/>
    <w:multiLevelType w:val="hybridMultilevel"/>
    <w:tmpl w:val="94DC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0EE7"/>
    <w:multiLevelType w:val="hybridMultilevel"/>
    <w:tmpl w:val="F9442FA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0214A0"/>
    <w:multiLevelType w:val="hybridMultilevel"/>
    <w:tmpl w:val="C0AA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34CED"/>
    <w:multiLevelType w:val="hybridMultilevel"/>
    <w:tmpl w:val="CA6C1942"/>
    <w:lvl w:ilvl="0" w:tplc="7CC883D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B4E0F"/>
    <w:multiLevelType w:val="hybridMultilevel"/>
    <w:tmpl w:val="F9442FA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1C2DF0"/>
    <w:multiLevelType w:val="hybridMultilevel"/>
    <w:tmpl w:val="1BE4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4752C"/>
    <w:multiLevelType w:val="hybridMultilevel"/>
    <w:tmpl w:val="31AAA02C"/>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5B13D1"/>
    <w:multiLevelType w:val="hybridMultilevel"/>
    <w:tmpl w:val="FAA05C72"/>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1F400019"/>
    <w:multiLevelType w:val="hybridMultilevel"/>
    <w:tmpl w:val="31AAA02C"/>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930B80"/>
    <w:multiLevelType w:val="hybridMultilevel"/>
    <w:tmpl w:val="D33C357A"/>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033EC"/>
    <w:multiLevelType w:val="hybridMultilevel"/>
    <w:tmpl w:val="30C69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E7400"/>
    <w:multiLevelType w:val="hybridMultilevel"/>
    <w:tmpl w:val="C744F2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123F75"/>
    <w:multiLevelType w:val="hybridMultilevel"/>
    <w:tmpl w:val="5B30B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F2EEC"/>
    <w:multiLevelType w:val="hybridMultilevel"/>
    <w:tmpl w:val="9E5E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35BA2"/>
    <w:multiLevelType w:val="hybridMultilevel"/>
    <w:tmpl w:val="297AB7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C4973"/>
    <w:multiLevelType w:val="hybridMultilevel"/>
    <w:tmpl w:val="D71836EE"/>
    <w:lvl w:ilvl="0" w:tplc="04090015">
      <w:start w:val="1"/>
      <w:numFmt w:val="upperLetter"/>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A30AD2"/>
    <w:multiLevelType w:val="hybridMultilevel"/>
    <w:tmpl w:val="F9442FA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282BBC"/>
    <w:multiLevelType w:val="hybridMultilevel"/>
    <w:tmpl w:val="2A94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8B4953"/>
    <w:multiLevelType w:val="hybridMultilevel"/>
    <w:tmpl w:val="85CED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F5E6C"/>
    <w:multiLevelType w:val="hybridMultilevel"/>
    <w:tmpl w:val="2D0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D2C2A"/>
    <w:multiLevelType w:val="hybridMultilevel"/>
    <w:tmpl w:val="F9442F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FD3DE7"/>
    <w:multiLevelType w:val="hybridMultilevel"/>
    <w:tmpl w:val="F9442FA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8943443">
    <w:abstractNumId w:val="13"/>
  </w:num>
  <w:num w:numId="2" w16cid:durableId="1553425008">
    <w:abstractNumId w:val="16"/>
  </w:num>
  <w:num w:numId="3" w16cid:durableId="1753427590">
    <w:abstractNumId w:val="6"/>
  </w:num>
  <w:num w:numId="4" w16cid:durableId="730661908">
    <w:abstractNumId w:val="5"/>
  </w:num>
  <w:num w:numId="5" w16cid:durableId="1479106169">
    <w:abstractNumId w:val="20"/>
  </w:num>
  <w:num w:numId="6" w16cid:durableId="2080205686">
    <w:abstractNumId w:val="23"/>
  </w:num>
  <w:num w:numId="7" w16cid:durableId="1393314167">
    <w:abstractNumId w:val="17"/>
  </w:num>
  <w:num w:numId="8" w16cid:durableId="62920361">
    <w:abstractNumId w:val="14"/>
  </w:num>
  <w:num w:numId="9" w16cid:durableId="1167944137">
    <w:abstractNumId w:val="0"/>
  </w:num>
  <w:num w:numId="10" w16cid:durableId="61291825">
    <w:abstractNumId w:val="18"/>
  </w:num>
  <w:num w:numId="11" w16cid:durableId="55591473">
    <w:abstractNumId w:val="2"/>
  </w:num>
  <w:num w:numId="12" w16cid:durableId="1001199965">
    <w:abstractNumId w:val="22"/>
  </w:num>
  <w:num w:numId="13" w16cid:durableId="669019828">
    <w:abstractNumId w:val="15"/>
  </w:num>
  <w:num w:numId="14" w16cid:durableId="718282023">
    <w:abstractNumId w:val="4"/>
  </w:num>
  <w:num w:numId="15" w16cid:durableId="221254337">
    <w:abstractNumId w:val="1"/>
  </w:num>
  <w:num w:numId="16" w16cid:durableId="1533566057">
    <w:abstractNumId w:val="19"/>
  </w:num>
  <w:num w:numId="17" w16cid:durableId="1023901418">
    <w:abstractNumId w:val="12"/>
  </w:num>
  <w:num w:numId="18" w16cid:durableId="1127823147">
    <w:abstractNumId w:val="10"/>
  </w:num>
  <w:num w:numId="19" w16cid:durableId="813453257">
    <w:abstractNumId w:val="11"/>
  </w:num>
  <w:num w:numId="20" w16cid:durableId="2060124296">
    <w:abstractNumId w:val="24"/>
  </w:num>
  <w:num w:numId="21" w16cid:durableId="2043246034">
    <w:abstractNumId w:val="7"/>
  </w:num>
  <w:num w:numId="22" w16cid:durableId="1443844378">
    <w:abstractNumId w:val="9"/>
  </w:num>
  <w:num w:numId="23" w16cid:durableId="1720546067">
    <w:abstractNumId w:val="8"/>
  </w:num>
  <w:num w:numId="24" w16cid:durableId="1954745207">
    <w:abstractNumId w:val="3"/>
  </w:num>
  <w:num w:numId="25" w16cid:durableId="1173377274">
    <w:abstractNumId w:val="21"/>
  </w:num>
  <w:num w:numId="26" w16cid:durableId="329337601">
    <w:abstractNumId w:val="6"/>
  </w:num>
  <w:num w:numId="27" w16cid:durableId="1444768031">
    <w:abstractNumId w:val="6"/>
  </w:num>
  <w:num w:numId="28" w16cid:durableId="103581360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NDSxMDQ2MTI0NjdV0lEKTi0uzszPAykwtKgFAAaCS4MtAAAA"/>
  </w:docVars>
  <w:rsids>
    <w:rsidRoot w:val="00B33638"/>
    <w:rsid w:val="00001C14"/>
    <w:rsid w:val="00003AFD"/>
    <w:rsid w:val="00004B0F"/>
    <w:rsid w:val="00007769"/>
    <w:rsid w:val="000106A0"/>
    <w:rsid w:val="0001181E"/>
    <w:rsid w:val="00017AA7"/>
    <w:rsid w:val="0002051A"/>
    <w:rsid w:val="0002117B"/>
    <w:rsid w:val="00023DC0"/>
    <w:rsid w:val="000240AF"/>
    <w:rsid w:val="00024657"/>
    <w:rsid w:val="00024D7A"/>
    <w:rsid w:val="00026BC4"/>
    <w:rsid w:val="00026F4A"/>
    <w:rsid w:val="00030776"/>
    <w:rsid w:val="00030D86"/>
    <w:rsid w:val="00030E78"/>
    <w:rsid w:val="00031683"/>
    <w:rsid w:val="00031BC0"/>
    <w:rsid w:val="00033C32"/>
    <w:rsid w:val="0003587B"/>
    <w:rsid w:val="000376C4"/>
    <w:rsid w:val="00041A3F"/>
    <w:rsid w:val="00041BA7"/>
    <w:rsid w:val="00041D9D"/>
    <w:rsid w:val="00043454"/>
    <w:rsid w:val="00043C72"/>
    <w:rsid w:val="00045D79"/>
    <w:rsid w:val="000461D2"/>
    <w:rsid w:val="00050A1D"/>
    <w:rsid w:val="00050E5E"/>
    <w:rsid w:val="000519E1"/>
    <w:rsid w:val="00055131"/>
    <w:rsid w:val="00061685"/>
    <w:rsid w:val="000619AC"/>
    <w:rsid w:val="00061A97"/>
    <w:rsid w:val="00062321"/>
    <w:rsid w:val="00064156"/>
    <w:rsid w:val="000654B3"/>
    <w:rsid w:val="00065D0D"/>
    <w:rsid w:val="00067DAE"/>
    <w:rsid w:val="00067F46"/>
    <w:rsid w:val="00072F52"/>
    <w:rsid w:val="00076AA5"/>
    <w:rsid w:val="00077600"/>
    <w:rsid w:val="000776EB"/>
    <w:rsid w:val="0008317C"/>
    <w:rsid w:val="00086484"/>
    <w:rsid w:val="00086554"/>
    <w:rsid w:val="00086C2F"/>
    <w:rsid w:val="00092C59"/>
    <w:rsid w:val="000932ED"/>
    <w:rsid w:val="00095B29"/>
    <w:rsid w:val="000A1FE4"/>
    <w:rsid w:val="000A2D66"/>
    <w:rsid w:val="000A4A08"/>
    <w:rsid w:val="000A5E5B"/>
    <w:rsid w:val="000A6696"/>
    <w:rsid w:val="000B0EF1"/>
    <w:rsid w:val="000B1832"/>
    <w:rsid w:val="000B560E"/>
    <w:rsid w:val="000B5C53"/>
    <w:rsid w:val="000B6642"/>
    <w:rsid w:val="000C11CE"/>
    <w:rsid w:val="000C1742"/>
    <w:rsid w:val="000C21F5"/>
    <w:rsid w:val="000C254E"/>
    <w:rsid w:val="000C4D45"/>
    <w:rsid w:val="000C7765"/>
    <w:rsid w:val="000C7CCB"/>
    <w:rsid w:val="000D226A"/>
    <w:rsid w:val="000D257E"/>
    <w:rsid w:val="000D4005"/>
    <w:rsid w:val="000D4033"/>
    <w:rsid w:val="000D46DF"/>
    <w:rsid w:val="000D51C5"/>
    <w:rsid w:val="000D52EE"/>
    <w:rsid w:val="000D584B"/>
    <w:rsid w:val="000D697F"/>
    <w:rsid w:val="000D6E28"/>
    <w:rsid w:val="000E3AB9"/>
    <w:rsid w:val="000E6940"/>
    <w:rsid w:val="000E6EC5"/>
    <w:rsid w:val="000E71EC"/>
    <w:rsid w:val="000F086D"/>
    <w:rsid w:val="000F09E7"/>
    <w:rsid w:val="000F515B"/>
    <w:rsid w:val="000F79F7"/>
    <w:rsid w:val="000F7A3C"/>
    <w:rsid w:val="000F7E9D"/>
    <w:rsid w:val="001003A9"/>
    <w:rsid w:val="00100EF4"/>
    <w:rsid w:val="00102564"/>
    <w:rsid w:val="00104D7B"/>
    <w:rsid w:val="001052BD"/>
    <w:rsid w:val="00105DFD"/>
    <w:rsid w:val="001106C6"/>
    <w:rsid w:val="001111FF"/>
    <w:rsid w:val="00111230"/>
    <w:rsid w:val="00112A0D"/>
    <w:rsid w:val="00112F70"/>
    <w:rsid w:val="00112FCD"/>
    <w:rsid w:val="001147A5"/>
    <w:rsid w:val="001173C6"/>
    <w:rsid w:val="00123507"/>
    <w:rsid w:val="00123B5A"/>
    <w:rsid w:val="00127499"/>
    <w:rsid w:val="001278EC"/>
    <w:rsid w:val="001304B0"/>
    <w:rsid w:val="0013076F"/>
    <w:rsid w:val="00130DAA"/>
    <w:rsid w:val="00131C22"/>
    <w:rsid w:val="00133DD5"/>
    <w:rsid w:val="001349BB"/>
    <w:rsid w:val="00136C3C"/>
    <w:rsid w:val="00140231"/>
    <w:rsid w:val="00141477"/>
    <w:rsid w:val="00142276"/>
    <w:rsid w:val="00145AC7"/>
    <w:rsid w:val="001538E6"/>
    <w:rsid w:val="00154346"/>
    <w:rsid w:val="0015547B"/>
    <w:rsid w:val="00155DCB"/>
    <w:rsid w:val="001601A2"/>
    <w:rsid w:val="00161F97"/>
    <w:rsid w:val="00166EE4"/>
    <w:rsid w:val="0017100C"/>
    <w:rsid w:val="00172934"/>
    <w:rsid w:val="00173C85"/>
    <w:rsid w:val="001741CB"/>
    <w:rsid w:val="00174555"/>
    <w:rsid w:val="00174C1F"/>
    <w:rsid w:val="001777B8"/>
    <w:rsid w:val="00180BC1"/>
    <w:rsid w:val="001831CE"/>
    <w:rsid w:val="00191010"/>
    <w:rsid w:val="00191110"/>
    <w:rsid w:val="00191F0C"/>
    <w:rsid w:val="001971AD"/>
    <w:rsid w:val="001A1514"/>
    <w:rsid w:val="001A4C30"/>
    <w:rsid w:val="001A5A32"/>
    <w:rsid w:val="001A5A64"/>
    <w:rsid w:val="001A6BAE"/>
    <w:rsid w:val="001A72CE"/>
    <w:rsid w:val="001B0097"/>
    <w:rsid w:val="001B09EF"/>
    <w:rsid w:val="001B0FEB"/>
    <w:rsid w:val="001B1711"/>
    <w:rsid w:val="001B5D21"/>
    <w:rsid w:val="001B5F7F"/>
    <w:rsid w:val="001B69B8"/>
    <w:rsid w:val="001B76DA"/>
    <w:rsid w:val="001C50EB"/>
    <w:rsid w:val="001C54FE"/>
    <w:rsid w:val="001C5E57"/>
    <w:rsid w:val="001C6B17"/>
    <w:rsid w:val="001D1444"/>
    <w:rsid w:val="001D3791"/>
    <w:rsid w:val="001D6F02"/>
    <w:rsid w:val="001E02A3"/>
    <w:rsid w:val="001E086A"/>
    <w:rsid w:val="001E0F28"/>
    <w:rsid w:val="001E3840"/>
    <w:rsid w:val="001E3F8E"/>
    <w:rsid w:val="001F0032"/>
    <w:rsid w:val="001F18E2"/>
    <w:rsid w:val="001F2454"/>
    <w:rsid w:val="001F25D8"/>
    <w:rsid w:val="001F4056"/>
    <w:rsid w:val="001F429C"/>
    <w:rsid w:val="001F44CF"/>
    <w:rsid w:val="001F4779"/>
    <w:rsid w:val="001F5A41"/>
    <w:rsid w:val="001F6BF8"/>
    <w:rsid w:val="00202E18"/>
    <w:rsid w:val="00203D9E"/>
    <w:rsid w:val="00203E77"/>
    <w:rsid w:val="002040A2"/>
    <w:rsid w:val="00204112"/>
    <w:rsid w:val="00205354"/>
    <w:rsid w:val="00210043"/>
    <w:rsid w:val="00211930"/>
    <w:rsid w:val="00212FF4"/>
    <w:rsid w:val="00214139"/>
    <w:rsid w:val="0021555A"/>
    <w:rsid w:val="002166E4"/>
    <w:rsid w:val="00222C6E"/>
    <w:rsid w:val="002247CD"/>
    <w:rsid w:val="00224B60"/>
    <w:rsid w:val="00225140"/>
    <w:rsid w:val="0022533E"/>
    <w:rsid w:val="00225D38"/>
    <w:rsid w:val="00227595"/>
    <w:rsid w:val="00231218"/>
    <w:rsid w:val="0023134F"/>
    <w:rsid w:val="00232F5A"/>
    <w:rsid w:val="00233F78"/>
    <w:rsid w:val="0023542A"/>
    <w:rsid w:val="00237E02"/>
    <w:rsid w:val="002404DF"/>
    <w:rsid w:val="002405DE"/>
    <w:rsid w:val="00240C34"/>
    <w:rsid w:val="0024134C"/>
    <w:rsid w:val="002434EE"/>
    <w:rsid w:val="00244950"/>
    <w:rsid w:val="0024531F"/>
    <w:rsid w:val="00247896"/>
    <w:rsid w:val="00247A7F"/>
    <w:rsid w:val="00247F81"/>
    <w:rsid w:val="00248CA7"/>
    <w:rsid w:val="00250D9C"/>
    <w:rsid w:val="00251D8D"/>
    <w:rsid w:val="00251DF7"/>
    <w:rsid w:val="00254A48"/>
    <w:rsid w:val="00255871"/>
    <w:rsid w:val="00255B5C"/>
    <w:rsid w:val="0025650C"/>
    <w:rsid w:val="00256B65"/>
    <w:rsid w:val="00257F66"/>
    <w:rsid w:val="002617C4"/>
    <w:rsid w:val="00263FF2"/>
    <w:rsid w:val="00264667"/>
    <w:rsid w:val="002647BB"/>
    <w:rsid w:val="00266E62"/>
    <w:rsid w:val="00267F6D"/>
    <w:rsid w:val="00274BD2"/>
    <w:rsid w:val="0027580A"/>
    <w:rsid w:val="00281B4F"/>
    <w:rsid w:val="00282F6E"/>
    <w:rsid w:val="00284887"/>
    <w:rsid w:val="00286B53"/>
    <w:rsid w:val="0028737C"/>
    <w:rsid w:val="002909B8"/>
    <w:rsid w:val="002917C5"/>
    <w:rsid w:val="00291905"/>
    <w:rsid w:val="002934B3"/>
    <w:rsid w:val="0029532C"/>
    <w:rsid w:val="0029721A"/>
    <w:rsid w:val="002A117F"/>
    <w:rsid w:val="002A14B4"/>
    <w:rsid w:val="002A59CE"/>
    <w:rsid w:val="002B0865"/>
    <w:rsid w:val="002B109F"/>
    <w:rsid w:val="002B250E"/>
    <w:rsid w:val="002C0018"/>
    <w:rsid w:val="002C0D98"/>
    <w:rsid w:val="002C142D"/>
    <w:rsid w:val="002C2E24"/>
    <w:rsid w:val="002C5293"/>
    <w:rsid w:val="002C5B4A"/>
    <w:rsid w:val="002C66E9"/>
    <w:rsid w:val="002C7657"/>
    <w:rsid w:val="002C7FD8"/>
    <w:rsid w:val="002D0383"/>
    <w:rsid w:val="002D0B17"/>
    <w:rsid w:val="002D1876"/>
    <w:rsid w:val="002D1E88"/>
    <w:rsid w:val="002D40CE"/>
    <w:rsid w:val="002D5499"/>
    <w:rsid w:val="002D6AA9"/>
    <w:rsid w:val="002E14E7"/>
    <w:rsid w:val="002E2C7B"/>
    <w:rsid w:val="002E383B"/>
    <w:rsid w:val="002E49C1"/>
    <w:rsid w:val="002E4F56"/>
    <w:rsid w:val="002E520D"/>
    <w:rsid w:val="002F2220"/>
    <w:rsid w:val="002F3CAD"/>
    <w:rsid w:val="002F48A2"/>
    <w:rsid w:val="002F675F"/>
    <w:rsid w:val="002F73ED"/>
    <w:rsid w:val="002F75FF"/>
    <w:rsid w:val="002F788F"/>
    <w:rsid w:val="002F7F24"/>
    <w:rsid w:val="0030103B"/>
    <w:rsid w:val="00302339"/>
    <w:rsid w:val="003062A1"/>
    <w:rsid w:val="003064E7"/>
    <w:rsid w:val="003124CF"/>
    <w:rsid w:val="003165D2"/>
    <w:rsid w:val="003167BD"/>
    <w:rsid w:val="00321E63"/>
    <w:rsid w:val="0032257E"/>
    <w:rsid w:val="003231EA"/>
    <w:rsid w:val="00323DB2"/>
    <w:rsid w:val="003241D0"/>
    <w:rsid w:val="00326E88"/>
    <w:rsid w:val="00328564"/>
    <w:rsid w:val="003306BB"/>
    <w:rsid w:val="00330BB8"/>
    <w:rsid w:val="0033196A"/>
    <w:rsid w:val="003325D1"/>
    <w:rsid w:val="003362A3"/>
    <w:rsid w:val="00336714"/>
    <w:rsid w:val="003400FF"/>
    <w:rsid w:val="003447F0"/>
    <w:rsid w:val="00344DEA"/>
    <w:rsid w:val="00350FDF"/>
    <w:rsid w:val="00351792"/>
    <w:rsid w:val="003521B6"/>
    <w:rsid w:val="0035456A"/>
    <w:rsid w:val="003562DA"/>
    <w:rsid w:val="00356458"/>
    <w:rsid w:val="003568A9"/>
    <w:rsid w:val="0035749E"/>
    <w:rsid w:val="0036512B"/>
    <w:rsid w:val="00366D02"/>
    <w:rsid w:val="00374D37"/>
    <w:rsid w:val="0037505F"/>
    <w:rsid w:val="00375FBB"/>
    <w:rsid w:val="00382BAF"/>
    <w:rsid w:val="00386BC9"/>
    <w:rsid w:val="00386D24"/>
    <w:rsid w:val="003870BE"/>
    <w:rsid w:val="00390D8A"/>
    <w:rsid w:val="003911E3"/>
    <w:rsid w:val="00391B94"/>
    <w:rsid w:val="00392207"/>
    <w:rsid w:val="003928CB"/>
    <w:rsid w:val="0039737A"/>
    <w:rsid w:val="00397A6C"/>
    <w:rsid w:val="003A06EC"/>
    <w:rsid w:val="003A447D"/>
    <w:rsid w:val="003A4C8B"/>
    <w:rsid w:val="003A5631"/>
    <w:rsid w:val="003A59D0"/>
    <w:rsid w:val="003A7E52"/>
    <w:rsid w:val="003B2B0D"/>
    <w:rsid w:val="003B326E"/>
    <w:rsid w:val="003B35D0"/>
    <w:rsid w:val="003B5E31"/>
    <w:rsid w:val="003B6883"/>
    <w:rsid w:val="003C64DE"/>
    <w:rsid w:val="003C6876"/>
    <w:rsid w:val="003D0309"/>
    <w:rsid w:val="003D0C6F"/>
    <w:rsid w:val="003D0EC8"/>
    <w:rsid w:val="003D264D"/>
    <w:rsid w:val="003D423B"/>
    <w:rsid w:val="003D4D82"/>
    <w:rsid w:val="003D5082"/>
    <w:rsid w:val="003D6847"/>
    <w:rsid w:val="003D7D56"/>
    <w:rsid w:val="003E2528"/>
    <w:rsid w:val="003E2DB5"/>
    <w:rsid w:val="003E3B1D"/>
    <w:rsid w:val="003E5D31"/>
    <w:rsid w:val="003E5E48"/>
    <w:rsid w:val="003E6279"/>
    <w:rsid w:val="003F0746"/>
    <w:rsid w:val="003F1554"/>
    <w:rsid w:val="003F30EC"/>
    <w:rsid w:val="003F313D"/>
    <w:rsid w:val="003F5C52"/>
    <w:rsid w:val="0040116C"/>
    <w:rsid w:val="004034B6"/>
    <w:rsid w:val="004041A5"/>
    <w:rsid w:val="0040495D"/>
    <w:rsid w:val="004103DF"/>
    <w:rsid w:val="004106E6"/>
    <w:rsid w:val="004113B0"/>
    <w:rsid w:val="0041413E"/>
    <w:rsid w:val="00415D8C"/>
    <w:rsid w:val="0041715E"/>
    <w:rsid w:val="004211B2"/>
    <w:rsid w:val="004238C4"/>
    <w:rsid w:val="00426D65"/>
    <w:rsid w:val="00426F34"/>
    <w:rsid w:val="004328D2"/>
    <w:rsid w:val="00433652"/>
    <w:rsid w:val="00434937"/>
    <w:rsid w:val="00435483"/>
    <w:rsid w:val="00435D05"/>
    <w:rsid w:val="00440290"/>
    <w:rsid w:val="00443435"/>
    <w:rsid w:val="00444F51"/>
    <w:rsid w:val="00446304"/>
    <w:rsid w:val="00447424"/>
    <w:rsid w:val="004522B9"/>
    <w:rsid w:val="00453129"/>
    <w:rsid w:val="0045485A"/>
    <w:rsid w:val="00463BB6"/>
    <w:rsid w:val="00463DE9"/>
    <w:rsid w:val="00464B7B"/>
    <w:rsid w:val="00464FF3"/>
    <w:rsid w:val="00466690"/>
    <w:rsid w:val="00470C62"/>
    <w:rsid w:val="004716CA"/>
    <w:rsid w:val="00472B2E"/>
    <w:rsid w:val="0047341F"/>
    <w:rsid w:val="004755E1"/>
    <w:rsid w:val="004757A9"/>
    <w:rsid w:val="00475B98"/>
    <w:rsid w:val="00476C4C"/>
    <w:rsid w:val="0048031F"/>
    <w:rsid w:val="0048156F"/>
    <w:rsid w:val="00481EB4"/>
    <w:rsid w:val="00483E47"/>
    <w:rsid w:val="00484C3A"/>
    <w:rsid w:val="00485108"/>
    <w:rsid w:val="004858E9"/>
    <w:rsid w:val="0048724C"/>
    <w:rsid w:val="004902A7"/>
    <w:rsid w:val="00491131"/>
    <w:rsid w:val="00492503"/>
    <w:rsid w:val="00493364"/>
    <w:rsid w:val="0049423A"/>
    <w:rsid w:val="0049484C"/>
    <w:rsid w:val="00496327"/>
    <w:rsid w:val="0049692C"/>
    <w:rsid w:val="004976E9"/>
    <w:rsid w:val="004977B0"/>
    <w:rsid w:val="004A48E9"/>
    <w:rsid w:val="004A5108"/>
    <w:rsid w:val="004B4473"/>
    <w:rsid w:val="004B6549"/>
    <w:rsid w:val="004C0289"/>
    <w:rsid w:val="004C0C52"/>
    <w:rsid w:val="004C0E42"/>
    <w:rsid w:val="004C0EFF"/>
    <w:rsid w:val="004C1182"/>
    <w:rsid w:val="004C1FC5"/>
    <w:rsid w:val="004C30DD"/>
    <w:rsid w:val="004C4D26"/>
    <w:rsid w:val="004C601A"/>
    <w:rsid w:val="004D4610"/>
    <w:rsid w:val="004D5D80"/>
    <w:rsid w:val="004D6772"/>
    <w:rsid w:val="004E144E"/>
    <w:rsid w:val="004E2BAD"/>
    <w:rsid w:val="004E41CF"/>
    <w:rsid w:val="004E4BD1"/>
    <w:rsid w:val="004E5643"/>
    <w:rsid w:val="004E5CF8"/>
    <w:rsid w:val="004E7379"/>
    <w:rsid w:val="004E751E"/>
    <w:rsid w:val="004F045C"/>
    <w:rsid w:val="004F0663"/>
    <w:rsid w:val="004F290B"/>
    <w:rsid w:val="004F50FF"/>
    <w:rsid w:val="0050156B"/>
    <w:rsid w:val="0050427E"/>
    <w:rsid w:val="0050455F"/>
    <w:rsid w:val="0050525E"/>
    <w:rsid w:val="00507904"/>
    <w:rsid w:val="005124D0"/>
    <w:rsid w:val="00512583"/>
    <w:rsid w:val="0051362F"/>
    <w:rsid w:val="00513842"/>
    <w:rsid w:val="00516AC3"/>
    <w:rsid w:val="00521569"/>
    <w:rsid w:val="00521C9D"/>
    <w:rsid w:val="00521D18"/>
    <w:rsid w:val="00524CD4"/>
    <w:rsid w:val="00524FDD"/>
    <w:rsid w:val="005257B4"/>
    <w:rsid w:val="005268EF"/>
    <w:rsid w:val="0053032A"/>
    <w:rsid w:val="00532BDE"/>
    <w:rsid w:val="0053445C"/>
    <w:rsid w:val="00535F71"/>
    <w:rsid w:val="00541479"/>
    <w:rsid w:val="00541C5C"/>
    <w:rsid w:val="00542E45"/>
    <w:rsid w:val="00543DEE"/>
    <w:rsid w:val="005441E5"/>
    <w:rsid w:val="00546065"/>
    <w:rsid w:val="00546B65"/>
    <w:rsid w:val="00546E11"/>
    <w:rsid w:val="00546F2B"/>
    <w:rsid w:val="0054735F"/>
    <w:rsid w:val="0054738F"/>
    <w:rsid w:val="0055026C"/>
    <w:rsid w:val="00550BE3"/>
    <w:rsid w:val="00554304"/>
    <w:rsid w:val="00556875"/>
    <w:rsid w:val="00560440"/>
    <w:rsid w:val="00560900"/>
    <w:rsid w:val="005620DD"/>
    <w:rsid w:val="00562140"/>
    <w:rsid w:val="0056216C"/>
    <w:rsid w:val="00563B17"/>
    <w:rsid w:val="005650F1"/>
    <w:rsid w:val="00565782"/>
    <w:rsid w:val="00567493"/>
    <w:rsid w:val="005711F0"/>
    <w:rsid w:val="005728DB"/>
    <w:rsid w:val="00572E19"/>
    <w:rsid w:val="0057339B"/>
    <w:rsid w:val="0057705A"/>
    <w:rsid w:val="00580523"/>
    <w:rsid w:val="005814AD"/>
    <w:rsid w:val="005834CA"/>
    <w:rsid w:val="005835B4"/>
    <w:rsid w:val="005840F1"/>
    <w:rsid w:val="005849F9"/>
    <w:rsid w:val="005858CB"/>
    <w:rsid w:val="00585DC0"/>
    <w:rsid w:val="005868D8"/>
    <w:rsid w:val="00591979"/>
    <w:rsid w:val="00593493"/>
    <w:rsid w:val="00594193"/>
    <w:rsid w:val="00594927"/>
    <w:rsid w:val="00594F83"/>
    <w:rsid w:val="005956EA"/>
    <w:rsid w:val="00597E1B"/>
    <w:rsid w:val="005A1469"/>
    <w:rsid w:val="005A6E12"/>
    <w:rsid w:val="005B2787"/>
    <w:rsid w:val="005B2A9D"/>
    <w:rsid w:val="005B3C0C"/>
    <w:rsid w:val="005B493F"/>
    <w:rsid w:val="005B5F6C"/>
    <w:rsid w:val="005B74C4"/>
    <w:rsid w:val="005C0C26"/>
    <w:rsid w:val="005C1A0A"/>
    <w:rsid w:val="005C249B"/>
    <w:rsid w:val="005C4059"/>
    <w:rsid w:val="005C4490"/>
    <w:rsid w:val="005D129F"/>
    <w:rsid w:val="005D1F7F"/>
    <w:rsid w:val="005D3294"/>
    <w:rsid w:val="005D3D4C"/>
    <w:rsid w:val="005D5CA6"/>
    <w:rsid w:val="005D648F"/>
    <w:rsid w:val="005E2A7A"/>
    <w:rsid w:val="005E4AA7"/>
    <w:rsid w:val="005E5B15"/>
    <w:rsid w:val="005E71BE"/>
    <w:rsid w:val="005E7F53"/>
    <w:rsid w:val="005F0906"/>
    <w:rsid w:val="005F6651"/>
    <w:rsid w:val="005F6C91"/>
    <w:rsid w:val="00600A2F"/>
    <w:rsid w:val="00600ADC"/>
    <w:rsid w:val="006030BA"/>
    <w:rsid w:val="006038C5"/>
    <w:rsid w:val="00603D40"/>
    <w:rsid w:val="00604FF8"/>
    <w:rsid w:val="00613796"/>
    <w:rsid w:val="00617872"/>
    <w:rsid w:val="006179BD"/>
    <w:rsid w:val="006224D9"/>
    <w:rsid w:val="006300A5"/>
    <w:rsid w:val="00630AD5"/>
    <w:rsid w:val="00630FE6"/>
    <w:rsid w:val="006321BE"/>
    <w:rsid w:val="0063509A"/>
    <w:rsid w:val="00635BC5"/>
    <w:rsid w:val="00635D80"/>
    <w:rsid w:val="006360BC"/>
    <w:rsid w:val="0063647C"/>
    <w:rsid w:val="0063679B"/>
    <w:rsid w:val="00640632"/>
    <w:rsid w:val="00643FA8"/>
    <w:rsid w:val="006466AE"/>
    <w:rsid w:val="006476AB"/>
    <w:rsid w:val="00650689"/>
    <w:rsid w:val="00651105"/>
    <w:rsid w:val="00651469"/>
    <w:rsid w:val="006515D0"/>
    <w:rsid w:val="00652DCD"/>
    <w:rsid w:val="00654C68"/>
    <w:rsid w:val="00655036"/>
    <w:rsid w:val="006560B2"/>
    <w:rsid w:val="00656F61"/>
    <w:rsid w:val="0065783D"/>
    <w:rsid w:val="00657DD5"/>
    <w:rsid w:val="0066042F"/>
    <w:rsid w:val="00660E45"/>
    <w:rsid w:val="00660F59"/>
    <w:rsid w:val="006629F7"/>
    <w:rsid w:val="0066391E"/>
    <w:rsid w:val="00663EEC"/>
    <w:rsid w:val="00663F59"/>
    <w:rsid w:val="006657E5"/>
    <w:rsid w:val="0066630D"/>
    <w:rsid w:val="00671266"/>
    <w:rsid w:val="00674FB4"/>
    <w:rsid w:val="00675DDD"/>
    <w:rsid w:val="006772C0"/>
    <w:rsid w:val="0068015C"/>
    <w:rsid w:val="00681607"/>
    <w:rsid w:val="006839E9"/>
    <w:rsid w:val="006859C9"/>
    <w:rsid w:val="00690172"/>
    <w:rsid w:val="0069117F"/>
    <w:rsid w:val="00692A79"/>
    <w:rsid w:val="00693492"/>
    <w:rsid w:val="006963A1"/>
    <w:rsid w:val="006970AB"/>
    <w:rsid w:val="006A1E96"/>
    <w:rsid w:val="006A4272"/>
    <w:rsid w:val="006A4A62"/>
    <w:rsid w:val="006A594B"/>
    <w:rsid w:val="006A7AD2"/>
    <w:rsid w:val="006B1321"/>
    <w:rsid w:val="006B1687"/>
    <w:rsid w:val="006B3A83"/>
    <w:rsid w:val="006B491D"/>
    <w:rsid w:val="006B4CFC"/>
    <w:rsid w:val="006B6E7B"/>
    <w:rsid w:val="006B72A8"/>
    <w:rsid w:val="006B7C8D"/>
    <w:rsid w:val="006C0203"/>
    <w:rsid w:val="006C0659"/>
    <w:rsid w:val="006C0933"/>
    <w:rsid w:val="006C125B"/>
    <w:rsid w:val="006C22B1"/>
    <w:rsid w:val="006C47A1"/>
    <w:rsid w:val="006C613B"/>
    <w:rsid w:val="006C6BD0"/>
    <w:rsid w:val="006D1077"/>
    <w:rsid w:val="006D1D57"/>
    <w:rsid w:val="006D6756"/>
    <w:rsid w:val="006D754A"/>
    <w:rsid w:val="006E0937"/>
    <w:rsid w:val="006E0ACF"/>
    <w:rsid w:val="006E12D3"/>
    <w:rsid w:val="006E1671"/>
    <w:rsid w:val="006E171E"/>
    <w:rsid w:val="006E177D"/>
    <w:rsid w:val="006E1A5A"/>
    <w:rsid w:val="006E20E9"/>
    <w:rsid w:val="006E27F2"/>
    <w:rsid w:val="006E4764"/>
    <w:rsid w:val="006E48F7"/>
    <w:rsid w:val="006E53BA"/>
    <w:rsid w:val="006E54B1"/>
    <w:rsid w:val="006F086D"/>
    <w:rsid w:val="006F0E5F"/>
    <w:rsid w:val="006F2E17"/>
    <w:rsid w:val="006F410F"/>
    <w:rsid w:val="006F5881"/>
    <w:rsid w:val="006F6386"/>
    <w:rsid w:val="006F70A7"/>
    <w:rsid w:val="006F7E22"/>
    <w:rsid w:val="006F7E8E"/>
    <w:rsid w:val="007005E0"/>
    <w:rsid w:val="00701930"/>
    <w:rsid w:val="00701940"/>
    <w:rsid w:val="0070241B"/>
    <w:rsid w:val="0070374D"/>
    <w:rsid w:val="00704268"/>
    <w:rsid w:val="00705908"/>
    <w:rsid w:val="00707413"/>
    <w:rsid w:val="00711C09"/>
    <w:rsid w:val="00715271"/>
    <w:rsid w:val="007160FD"/>
    <w:rsid w:val="007169EF"/>
    <w:rsid w:val="00716EEB"/>
    <w:rsid w:val="00723863"/>
    <w:rsid w:val="00724F6B"/>
    <w:rsid w:val="007262D4"/>
    <w:rsid w:val="00731A86"/>
    <w:rsid w:val="00732883"/>
    <w:rsid w:val="007331F8"/>
    <w:rsid w:val="007334C3"/>
    <w:rsid w:val="0073391C"/>
    <w:rsid w:val="00735938"/>
    <w:rsid w:val="007427AE"/>
    <w:rsid w:val="00743250"/>
    <w:rsid w:val="007453AE"/>
    <w:rsid w:val="00751A45"/>
    <w:rsid w:val="00751B16"/>
    <w:rsid w:val="0075240F"/>
    <w:rsid w:val="00755AB4"/>
    <w:rsid w:val="007565F8"/>
    <w:rsid w:val="00756ACE"/>
    <w:rsid w:val="00757B47"/>
    <w:rsid w:val="007606E4"/>
    <w:rsid w:val="007614E6"/>
    <w:rsid w:val="007617E8"/>
    <w:rsid w:val="0076277A"/>
    <w:rsid w:val="00763812"/>
    <w:rsid w:val="00764748"/>
    <w:rsid w:val="00764963"/>
    <w:rsid w:val="00765B5F"/>
    <w:rsid w:val="00766808"/>
    <w:rsid w:val="007727E2"/>
    <w:rsid w:val="00773067"/>
    <w:rsid w:val="00774270"/>
    <w:rsid w:val="00774274"/>
    <w:rsid w:val="007745D0"/>
    <w:rsid w:val="00776646"/>
    <w:rsid w:val="007831DD"/>
    <w:rsid w:val="00783775"/>
    <w:rsid w:val="0078450B"/>
    <w:rsid w:val="007869D6"/>
    <w:rsid w:val="00794082"/>
    <w:rsid w:val="0079546D"/>
    <w:rsid w:val="007959F9"/>
    <w:rsid w:val="00796F28"/>
    <w:rsid w:val="00797671"/>
    <w:rsid w:val="007A22CA"/>
    <w:rsid w:val="007A3DA7"/>
    <w:rsid w:val="007A5286"/>
    <w:rsid w:val="007A557B"/>
    <w:rsid w:val="007A5824"/>
    <w:rsid w:val="007A6E33"/>
    <w:rsid w:val="007B05E7"/>
    <w:rsid w:val="007B1C5F"/>
    <w:rsid w:val="007B6CCD"/>
    <w:rsid w:val="007C22C3"/>
    <w:rsid w:val="007C3DCC"/>
    <w:rsid w:val="007C5826"/>
    <w:rsid w:val="007C5D27"/>
    <w:rsid w:val="007C61C6"/>
    <w:rsid w:val="007C6E9C"/>
    <w:rsid w:val="007C7E82"/>
    <w:rsid w:val="007D4CC1"/>
    <w:rsid w:val="007D4CD5"/>
    <w:rsid w:val="007D5832"/>
    <w:rsid w:val="007D6A93"/>
    <w:rsid w:val="007D75FD"/>
    <w:rsid w:val="007D784E"/>
    <w:rsid w:val="007D7BD9"/>
    <w:rsid w:val="007E1972"/>
    <w:rsid w:val="007E2EA7"/>
    <w:rsid w:val="007E656F"/>
    <w:rsid w:val="007E65A7"/>
    <w:rsid w:val="007F21D7"/>
    <w:rsid w:val="007F41A9"/>
    <w:rsid w:val="007F48F4"/>
    <w:rsid w:val="007F59C4"/>
    <w:rsid w:val="007F7B8A"/>
    <w:rsid w:val="00803D5D"/>
    <w:rsid w:val="00806F6D"/>
    <w:rsid w:val="0081144E"/>
    <w:rsid w:val="00811E27"/>
    <w:rsid w:val="008124D8"/>
    <w:rsid w:val="00813232"/>
    <w:rsid w:val="0081372F"/>
    <w:rsid w:val="00816D97"/>
    <w:rsid w:val="00817707"/>
    <w:rsid w:val="00821486"/>
    <w:rsid w:val="0082195B"/>
    <w:rsid w:val="00821A46"/>
    <w:rsid w:val="008230F5"/>
    <w:rsid w:val="008234AA"/>
    <w:rsid w:val="00823E72"/>
    <w:rsid w:val="00824F9E"/>
    <w:rsid w:val="008255BC"/>
    <w:rsid w:val="00825B18"/>
    <w:rsid w:val="00835759"/>
    <w:rsid w:val="00835F3F"/>
    <w:rsid w:val="00836B17"/>
    <w:rsid w:val="00836BD4"/>
    <w:rsid w:val="00837086"/>
    <w:rsid w:val="00837474"/>
    <w:rsid w:val="00840784"/>
    <w:rsid w:val="00840A82"/>
    <w:rsid w:val="008423C6"/>
    <w:rsid w:val="0084354F"/>
    <w:rsid w:val="00845659"/>
    <w:rsid w:val="00845943"/>
    <w:rsid w:val="00846FF9"/>
    <w:rsid w:val="00847775"/>
    <w:rsid w:val="00851630"/>
    <w:rsid w:val="00852B3A"/>
    <w:rsid w:val="008564B0"/>
    <w:rsid w:val="00857257"/>
    <w:rsid w:val="00857B6A"/>
    <w:rsid w:val="00860AEA"/>
    <w:rsid w:val="00862ECB"/>
    <w:rsid w:val="0086536C"/>
    <w:rsid w:val="008714D6"/>
    <w:rsid w:val="00873713"/>
    <w:rsid w:val="008737F3"/>
    <w:rsid w:val="00874C34"/>
    <w:rsid w:val="008765CF"/>
    <w:rsid w:val="00876839"/>
    <w:rsid w:val="008812FF"/>
    <w:rsid w:val="008815DD"/>
    <w:rsid w:val="00883AD9"/>
    <w:rsid w:val="0088408F"/>
    <w:rsid w:val="008843F5"/>
    <w:rsid w:val="00884735"/>
    <w:rsid w:val="00885A79"/>
    <w:rsid w:val="00885B0C"/>
    <w:rsid w:val="00886080"/>
    <w:rsid w:val="008860D6"/>
    <w:rsid w:val="00886E23"/>
    <w:rsid w:val="008870D3"/>
    <w:rsid w:val="008873CE"/>
    <w:rsid w:val="0089079D"/>
    <w:rsid w:val="008943EB"/>
    <w:rsid w:val="008A134C"/>
    <w:rsid w:val="008A1C98"/>
    <w:rsid w:val="008A1D9A"/>
    <w:rsid w:val="008A38E6"/>
    <w:rsid w:val="008A483E"/>
    <w:rsid w:val="008A48B2"/>
    <w:rsid w:val="008A52FC"/>
    <w:rsid w:val="008A6154"/>
    <w:rsid w:val="008A7AC3"/>
    <w:rsid w:val="008B0FE2"/>
    <w:rsid w:val="008B1ED4"/>
    <w:rsid w:val="008B2530"/>
    <w:rsid w:val="008B2947"/>
    <w:rsid w:val="008B6B1D"/>
    <w:rsid w:val="008B756D"/>
    <w:rsid w:val="008C1BCE"/>
    <w:rsid w:val="008C581A"/>
    <w:rsid w:val="008C688A"/>
    <w:rsid w:val="008C6E6C"/>
    <w:rsid w:val="008C6F99"/>
    <w:rsid w:val="008C7C84"/>
    <w:rsid w:val="008D14B1"/>
    <w:rsid w:val="008D2EA1"/>
    <w:rsid w:val="008D2F6A"/>
    <w:rsid w:val="008D5FD9"/>
    <w:rsid w:val="008E0204"/>
    <w:rsid w:val="008E29AA"/>
    <w:rsid w:val="008E61C0"/>
    <w:rsid w:val="008E73A4"/>
    <w:rsid w:val="008E793A"/>
    <w:rsid w:val="008F01DA"/>
    <w:rsid w:val="008F17E3"/>
    <w:rsid w:val="008F5EB7"/>
    <w:rsid w:val="00900E4A"/>
    <w:rsid w:val="009026E2"/>
    <w:rsid w:val="009047F3"/>
    <w:rsid w:val="00904E87"/>
    <w:rsid w:val="00906C27"/>
    <w:rsid w:val="009106C7"/>
    <w:rsid w:val="00910B3D"/>
    <w:rsid w:val="00911FA4"/>
    <w:rsid w:val="009121E7"/>
    <w:rsid w:val="0091317C"/>
    <w:rsid w:val="00914954"/>
    <w:rsid w:val="00915689"/>
    <w:rsid w:val="00917EFF"/>
    <w:rsid w:val="009200EE"/>
    <w:rsid w:val="00920F5D"/>
    <w:rsid w:val="00922D34"/>
    <w:rsid w:val="00925A75"/>
    <w:rsid w:val="00930872"/>
    <w:rsid w:val="00931AD9"/>
    <w:rsid w:val="00932219"/>
    <w:rsid w:val="0093272E"/>
    <w:rsid w:val="00934937"/>
    <w:rsid w:val="00941160"/>
    <w:rsid w:val="00945569"/>
    <w:rsid w:val="009460D2"/>
    <w:rsid w:val="00947031"/>
    <w:rsid w:val="00947DDE"/>
    <w:rsid w:val="00953BD6"/>
    <w:rsid w:val="00954E20"/>
    <w:rsid w:val="00956139"/>
    <w:rsid w:val="009610A1"/>
    <w:rsid w:val="0096214A"/>
    <w:rsid w:val="0096331B"/>
    <w:rsid w:val="0096395D"/>
    <w:rsid w:val="00964332"/>
    <w:rsid w:val="00964AE9"/>
    <w:rsid w:val="009700A2"/>
    <w:rsid w:val="00970B59"/>
    <w:rsid w:val="009722D7"/>
    <w:rsid w:val="00973D0E"/>
    <w:rsid w:val="00973D44"/>
    <w:rsid w:val="00974C46"/>
    <w:rsid w:val="00977F81"/>
    <w:rsid w:val="00980D20"/>
    <w:rsid w:val="00987C51"/>
    <w:rsid w:val="00987D49"/>
    <w:rsid w:val="009930C1"/>
    <w:rsid w:val="00996EB8"/>
    <w:rsid w:val="00997F61"/>
    <w:rsid w:val="009A010C"/>
    <w:rsid w:val="009A03A1"/>
    <w:rsid w:val="009A1939"/>
    <w:rsid w:val="009A1D85"/>
    <w:rsid w:val="009A31FC"/>
    <w:rsid w:val="009A4613"/>
    <w:rsid w:val="009B02E9"/>
    <w:rsid w:val="009B2ED4"/>
    <w:rsid w:val="009B3343"/>
    <w:rsid w:val="009B6C3A"/>
    <w:rsid w:val="009B7536"/>
    <w:rsid w:val="009B7FCC"/>
    <w:rsid w:val="009C0382"/>
    <w:rsid w:val="009C3FCE"/>
    <w:rsid w:val="009C488C"/>
    <w:rsid w:val="009C56A6"/>
    <w:rsid w:val="009D118C"/>
    <w:rsid w:val="009D15A3"/>
    <w:rsid w:val="009D21DD"/>
    <w:rsid w:val="009D3876"/>
    <w:rsid w:val="009D413E"/>
    <w:rsid w:val="009D42FA"/>
    <w:rsid w:val="009D50CA"/>
    <w:rsid w:val="009D5958"/>
    <w:rsid w:val="009D6EFA"/>
    <w:rsid w:val="009E3D33"/>
    <w:rsid w:val="009E74D2"/>
    <w:rsid w:val="009F1D2E"/>
    <w:rsid w:val="009F4648"/>
    <w:rsid w:val="009F62F9"/>
    <w:rsid w:val="009F68F6"/>
    <w:rsid w:val="009F756C"/>
    <w:rsid w:val="009F794E"/>
    <w:rsid w:val="009F7D39"/>
    <w:rsid w:val="00A0169F"/>
    <w:rsid w:val="00A02DE2"/>
    <w:rsid w:val="00A03A32"/>
    <w:rsid w:val="00A047E1"/>
    <w:rsid w:val="00A0490B"/>
    <w:rsid w:val="00A053C1"/>
    <w:rsid w:val="00A05EF3"/>
    <w:rsid w:val="00A07DBB"/>
    <w:rsid w:val="00A10724"/>
    <w:rsid w:val="00A10C7C"/>
    <w:rsid w:val="00A13CCB"/>
    <w:rsid w:val="00A145FF"/>
    <w:rsid w:val="00A1783C"/>
    <w:rsid w:val="00A17C3B"/>
    <w:rsid w:val="00A2191B"/>
    <w:rsid w:val="00A21FA1"/>
    <w:rsid w:val="00A2300A"/>
    <w:rsid w:val="00A230C2"/>
    <w:rsid w:val="00A30714"/>
    <w:rsid w:val="00A30BC5"/>
    <w:rsid w:val="00A31A36"/>
    <w:rsid w:val="00A31FA0"/>
    <w:rsid w:val="00A32714"/>
    <w:rsid w:val="00A3295E"/>
    <w:rsid w:val="00A33816"/>
    <w:rsid w:val="00A36977"/>
    <w:rsid w:val="00A373B9"/>
    <w:rsid w:val="00A375BC"/>
    <w:rsid w:val="00A378CD"/>
    <w:rsid w:val="00A40E7F"/>
    <w:rsid w:val="00A414F9"/>
    <w:rsid w:val="00A417F9"/>
    <w:rsid w:val="00A427BF"/>
    <w:rsid w:val="00A44C3A"/>
    <w:rsid w:val="00A45148"/>
    <w:rsid w:val="00A4567F"/>
    <w:rsid w:val="00A45E59"/>
    <w:rsid w:val="00A46204"/>
    <w:rsid w:val="00A463EE"/>
    <w:rsid w:val="00A46E37"/>
    <w:rsid w:val="00A46FD4"/>
    <w:rsid w:val="00A47C77"/>
    <w:rsid w:val="00A54801"/>
    <w:rsid w:val="00A56241"/>
    <w:rsid w:val="00A56B47"/>
    <w:rsid w:val="00A61008"/>
    <w:rsid w:val="00A61B4C"/>
    <w:rsid w:val="00A61C50"/>
    <w:rsid w:val="00A622FC"/>
    <w:rsid w:val="00A626ED"/>
    <w:rsid w:val="00A63397"/>
    <w:rsid w:val="00A63EEC"/>
    <w:rsid w:val="00A64C17"/>
    <w:rsid w:val="00A65313"/>
    <w:rsid w:val="00A71F40"/>
    <w:rsid w:val="00A7279B"/>
    <w:rsid w:val="00A7373A"/>
    <w:rsid w:val="00A7377C"/>
    <w:rsid w:val="00A73F98"/>
    <w:rsid w:val="00A76CB4"/>
    <w:rsid w:val="00A775BD"/>
    <w:rsid w:val="00A77EFA"/>
    <w:rsid w:val="00A80120"/>
    <w:rsid w:val="00A8065B"/>
    <w:rsid w:val="00A811FA"/>
    <w:rsid w:val="00A82EB2"/>
    <w:rsid w:val="00A838F6"/>
    <w:rsid w:val="00A86816"/>
    <w:rsid w:val="00A869B5"/>
    <w:rsid w:val="00A86FA5"/>
    <w:rsid w:val="00A9021D"/>
    <w:rsid w:val="00A907C7"/>
    <w:rsid w:val="00A90885"/>
    <w:rsid w:val="00A925DC"/>
    <w:rsid w:val="00AA0EE3"/>
    <w:rsid w:val="00AA22C0"/>
    <w:rsid w:val="00AA2A0F"/>
    <w:rsid w:val="00AA2BEE"/>
    <w:rsid w:val="00AA49F9"/>
    <w:rsid w:val="00AA4D1B"/>
    <w:rsid w:val="00AA5548"/>
    <w:rsid w:val="00AA68CD"/>
    <w:rsid w:val="00AA76DB"/>
    <w:rsid w:val="00AA7922"/>
    <w:rsid w:val="00AA7DF4"/>
    <w:rsid w:val="00AB0F32"/>
    <w:rsid w:val="00AB21F7"/>
    <w:rsid w:val="00AB2459"/>
    <w:rsid w:val="00AB6B94"/>
    <w:rsid w:val="00AB7DEF"/>
    <w:rsid w:val="00AC09B1"/>
    <w:rsid w:val="00AC1EA2"/>
    <w:rsid w:val="00AC2118"/>
    <w:rsid w:val="00AC24AD"/>
    <w:rsid w:val="00AD131E"/>
    <w:rsid w:val="00AD3C05"/>
    <w:rsid w:val="00AD3CD0"/>
    <w:rsid w:val="00AD4627"/>
    <w:rsid w:val="00AD78EA"/>
    <w:rsid w:val="00AE20AB"/>
    <w:rsid w:val="00AE6240"/>
    <w:rsid w:val="00AE64A4"/>
    <w:rsid w:val="00AF18CD"/>
    <w:rsid w:val="00AF2815"/>
    <w:rsid w:val="00AF2B37"/>
    <w:rsid w:val="00AF5F9E"/>
    <w:rsid w:val="00AF6851"/>
    <w:rsid w:val="00AF7D06"/>
    <w:rsid w:val="00B018C3"/>
    <w:rsid w:val="00B03DD7"/>
    <w:rsid w:val="00B047FF"/>
    <w:rsid w:val="00B05754"/>
    <w:rsid w:val="00B07EF0"/>
    <w:rsid w:val="00B1047B"/>
    <w:rsid w:val="00B12A38"/>
    <w:rsid w:val="00B173BE"/>
    <w:rsid w:val="00B225FC"/>
    <w:rsid w:val="00B24670"/>
    <w:rsid w:val="00B254A1"/>
    <w:rsid w:val="00B254EF"/>
    <w:rsid w:val="00B259E2"/>
    <w:rsid w:val="00B25E26"/>
    <w:rsid w:val="00B2739E"/>
    <w:rsid w:val="00B3043A"/>
    <w:rsid w:val="00B31F32"/>
    <w:rsid w:val="00B32633"/>
    <w:rsid w:val="00B33638"/>
    <w:rsid w:val="00B34B22"/>
    <w:rsid w:val="00B350F4"/>
    <w:rsid w:val="00B40CC8"/>
    <w:rsid w:val="00B42778"/>
    <w:rsid w:val="00B4472B"/>
    <w:rsid w:val="00B44E93"/>
    <w:rsid w:val="00B45111"/>
    <w:rsid w:val="00B455E2"/>
    <w:rsid w:val="00B52007"/>
    <w:rsid w:val="00B536CB"/>
    <w:rsid w:val="00B537BB"/>
    <w:rsid w:val="00B55A43"/>
    <w:rsid w:val="00B60ACA"/>
    <w:rsid w:val="00B64603"/>
    <w:rsid w:val="00B67F26"/>
    <w:rsid w:val="00B70AF4"/>
    <w:rsid w:val="00B72606"/>
    <w:rsid w:val="00B74E51"/>
    <w:rsid w:val="00B754E1"/>
    <w:rsid w:val="00B804B3"/>
    <w:rsid w:val="00B81188"/>
    <w:rsid w:val="00B816D4"/>
    <w:rsid w:val="00B81B57"/>
    <w:rsid w:val="00B83D4E"/>
    <w:rsid w:val="00B854B4"/>
    <w:rsid w:val="00B85566"/>
    <w:rsid w:val="00B878B7"/>
    <w:rsid w:val="00B87E9F"/>
    <w:rsid w:val="00B90380"/>
    <w:rsid w:val="00B95C7D"/>
    <w:rsid w:val="00B97457"/>
    <w:rsid w:val="00B9746D"/>
    <w:rsid w:val="00B97675"/>
    <w:rsid w:val="00BA2523"/>
    <w:rsid w:val="00BA5148"/>
    <w:rsid w:val="00BB07D7"/>
    <w:rsid w:val="00BB100B"/>
    <w:rsid w:val="00BB13DD"/>
    <w:rsid w:val="00BB4BE5"/>
    <w:rsid w:val="00BB5823"/>
    <w:rsid w:val="00BB6B45"/>
    <w:rsid w:val="00BB7F76"/>
    <w:rsid w:val="00BC0975"/>
    <w:rsid w:val="00BC13CA"/>
    <w:rsid w:val="00BC1B12"/>
    <w:rsid w:val="00BC34AF"/>
    <w:rsid w:val="00BC6A3E"/>
    <w:rsid w:val="00BC7B3C"/>
    <w:rsid w:val="00BD1248"/>
    <w:rsid w:val="00BD1275"/>
    <w:rsid w:val="00BD1BFD"/>
    <w:rsid w:val="00BE26E3"/>
    <w:rsid w:val="00BE2783"/>
    <w:rsid w:val="00BF29CB"/>
    <w:rsid w:val="00BF4BB3"/>
    <w:rsid w:val="00BF52C6"/>
    <w:rsid w:val="00C00F27"/>
    <w:rsid w:val="00C017FC"/>
    <w:rsid w:val="00C04812"/>
    <w:rsid w:val="00C04B96"/>
    <w:rsid w:val="00C072AA"/>
    <w:rsid w:val="00C102F6"/>
    <w:rsid w:val="00C1156E"/>
    <w:rsid w:val="00C12424"/>
    <w:rsid w:val="00C13256"/>
    <w:rsid w:val="00C13ED9"/>
    <w:rsid w:val="00C15381"/>
    <w:rsid w:val="00C1565A"/>
    <w:rsid w:val="00C16FF4"/>
    <w:rsid w:val="00C17961"/>
    <w:rsid w:val="00C209A4"/>
    <w:rsid w:val="00C20C3C"/>
    <w:rsid w:val="00C2226C"/>
    <w:rsid w:val="00C24437"/>
    <w:rsid w:val="00C312A4"/>
    <w:rsid w:val="00C314FB"/>
    <w:rsid w:val="00C31FBD"/>
    <w:rsid w:val="00C32704"/>
    <w:rsid w:val="00C34CC5"/>
    <w:rsid w:val="00C358C9"/>
    <w:rsid w:val="00C361D6"/>
    <w:rsid w:val="00C36472"/>
    <w:rsid w:val="00C40487"/>
    <w:rsid w:val="00C427DE"/>
    <w:rsid w:val="00C42D17"/>
    <w:rsid w:val="00C44E9A"/>
    <w:rsid w:val="00C45077"/>
    <w:rsid w:val="00C4539E"/>
    <w:rsid w:val="00C45E08"/>
    <w:rsid w:val="00C460ED"/>
    <w:rsid w:val="00C46567"/>
    <w:rsid w:val="00C4777D"/>
    <w:rsid w:val="00C4782A"/>
    <w:rsid w:val="00C47FF7"/>
    <w:rsid w:val="00C51CC9"/>
    <w:rsid w:val="00C52E7C"/>
    <w:rsid w:val="00C52FF7"/>
    <w:rsid w:val="00C5466F"/>
    <w:rsid w:val="00C576B4"/>
    <w:rsid w:val="00C61B6D"/>
    <w:rsid w:val="00C65161"/>
    <w:rsid w:val="00C65AE2"/>
    <w:rsid w:val="00C6639B"/>
    <w:rsid w:val="00C67097"/>
    <w:rsid w:val="00C6780E"/>
    <w:rsid w:val="00C719A0"/>
    <w:rsid w:val="00C73CE5"/>
    <w:rsid w:val="00C7409D"/>
    <w:rsid w:val="00C80477"/>
    <w:rsid w:val="00C81462"/>
    <w:rsid w:val="00C81B58"/>
    <w:rsid w:val="00C82BE8"/>
    <w:rsid w:val="00C83F50"/>
    <w:rsid w:val="00C8584F"/>
    <w:rsid w:val="00C86019"/>
    <w:rsid w:val="00C875B1"/>
    <w:rsid w:val="00C87DE1"/>
    <w:rsid w:val="00C91D16"/>
    <w:rsid w:val="00C91F95"/>
    <w:rsid w:val="00C93928"/>
    <w:rsid w:val="00C94631"/>
    <w:rsid w:val="00CA0068"/>
    <w:rsid w:val="00CA020D"/>
    <w:rsid w:val="00CA32FD"/>
    <w:rsid w:val="00CA41A6"/>
    <w:rsid w:val="00CA73A3"/>
    <w:rsid w:val="00CA77DB"/>
    <w:rsid w:val="00CB5DDA"/>
    <w:rsid w:val="00CB6AB7"/>
    <w:rsid w:val="00CB7A12"/>
    <w:rsid w:val="00CB7C6B"/>
    <w:rsid w:val="00CC04F0"/>
    <w:rsid w:val="00CC124E"/>
    <w:rsid w:val="00CC1776"/>
    <w:rsid w:val="00CC3913"/>
    <w:rsid w:val="00CD3C21"/>
    <w:rsid w:val="00CD4233"/>
    <w:rsid w:val="00CD66C4"/>
    <w:rsid w:val="00CD6F2D"/>
    <w:rsid w:val="00CD7633"/>
    <w:rsid w:val="00CE1913"/>
    <w:rsid w:val="00CE28E9"/>
    <w:rsid w:val="00CE6680"/>
    <w:rsid w:val="00CE7782"/>
    <w:rsid w:val="00CF0620"/>
    <w:rsid w:val="00CF1EEA"/>
    <w:rsid w:val="00CF2CDC"/>
    <w:rsid w:val="00CFC4CE"/>
    <w:rsid w:val="00D04608"/>
    <w:rsid w:val="00D04686"/>
    <w:rsid w:val="00D103ED"/>
    <w:rsid w:val="00D11325"/>
    <w:rsid w:val="00D12EE2"/>
    <w:rsid w:val="00D13D4D"/>
    <w:rsid w:val="00D14E68"/>
    <w:rsid w:val="00D1547D"/>
    <w:rsid w:val="00D15D00"/>
    <w:rsid w:val="00D15F0D"/>
    <w:rsid w:val="00D178C6"/>
    <w:rsid w:val="00D2159F"/>
    <w:rsid w:val="00D24FCD"/>
    <w:rsid w:val="00D336EC"/>
    <w:rsid w:val="00D33763"/>
    <w:rsid w:val="00D35039"/>
    <w:rsid w:val="00D3512E"/>
    <w:rsid w:val="00D35668"/>
    <w:rsid w:val="00D366CA"/>
    <w:rsid w:val="00D40519"/>
    <w:rsid w:val="00D40EF7"/>
    <w:rsid w:val="00D419E1"/>
    <w:rsid w:val="00D4448A"/>
    <w:rsid w:val="00D4510F"/>
    <w:rsid w:val="00D454F5"/>
    <w:rsid w:val="00D45B3A"/>
    <w:rsid w:val="00D464C8"/>
    <w:rsid w:val="00D4674A"/>
    <w:rsid w:val="00D4743C"/>
    <w:rsid w:val="00D4768D"/>
    <w:rsid w:val="00D53074"/>
    <w:rsid w:val="00D54558"/>
    <w:rsid w:val="00D55A02"/>
    <w:rsid w:val="00D567A5"/>
    <w:rsid w:val="00D56A73"/>
    <w:rsid w:val="00D576FF"/>
    <w:rsid w:val="00D60835"/>
    <w:rsid w:val="00D619E8"/>
    <w:rsid w:val="00D61C84"/>
    <w:rsid w:val="00D62DC0"/>
    <w:rsid w:val="00D65B05"/>
    <w:rsid w:val="00D66039"/>
    <w:rsid w:val="00D66836"/>
    <w:rsid w:val="00D70CE1"/>
    <w:rsid w:val="00D726B0"/>
    <w:rsid w:val="00D727A2"/>
    <w:rsid w:val="00D76078"/>
    <w:rsid w:val="00D76BC0"/>
    <w:rsid w:val="00D773EC"/>
    <w:rsid w:val="00D832BC"/>
    <w:rsid w:val="00D8371C"/>
    <w:rsid w:val="00D87049"/>
    <w:rsid w:val="00D906E2"/>
    <w:rsid w:val="00D90FC6"/>
    <w:rsid w:val="00D91B07"/>
    <w:rsid w:val="00D92511"/>
    <w:rsid w:val="00D94176"/>
    <w:rsid w:val="00D97538"/>
    <w:rsid w:val="00DA07F1"/>
    <w:rsid w:val="00DA3D3E"/>
    <w:rsid w:val="00DA410E"/>
    <w:rsid w:val="00DB3F46"/>
    <w:rsid w:val="00DB4806"/>
    <w:rsid w:val="00DB596A"/>
    <w:rsid w:val="00DB7A2D"/>
    <w:rsid w:val="00DC04F6"/>
    <w:rsid w:val="00DC121B"/>
    <w:rsid w:val="00DC15C9"/>
    <w:rsid w:val="00DC1E2E"/>
    <w:rsid w:val="00DC3EF8"/>
    <w:rsid w:val="00DC470A"/>
    <w:rsid w:val="00DC5604"/>
    <w:rsid w:val="00DC5AAE"/>
    <w:rsid w:val="00DD047A"/>
    <w:rsid w:val="00DD22A2"/>
    <w:rsid w:val="00DD432F"/>
    <w:rsid w:val="00DD4B1F"/>
    <w:rsid w:val="00DD588E"/>
    <w:rsid w:val="00DD58B9"/>
    <w:rsid w:val="00DE0FE3"/>
    <w:rsid w:val="00DE27D7"/>
    <w:rsid w:val="00DE3978"/>
    <w:rsid w:val="00DE5621"/>
    <w:rsid w:val="00DF2178"/>
    <w:rsid w:val="00DF4BDE"/>
    <w:rsid w:val="00DF550C"/>
    <w:rsid w:val="00DF67F8"/>
    <w:rsid w:val="00DF689A"/>
    <w:rsid w:val="00DF7A27"/>
    <w:rsid w:val="00DF7D8C"/>
    <w:rsid w:val="00E0065C"/>
    <w:rsid w:val="00E01DE5"/>
    <w:rsid w:val="00E04343"/>
    <w:rsid w:val="00E04DF6"/>
    <w:rsid w:val="00E10026"/>
    <w:rsid w:val="00E104A6"/>
    <w:rsid w:val="00E13F70"/>
    <w:rsid w:val="00E16EFC"/>
    <w:rsid w:val="00E17F41"/>
    <w:rsid w:val="00E200D7"/>
    <w:rsid w:val="00E20F01"/>
    <w:rsid w:val="00E21DFF"/>
    <w:rsid w:val="00E23794"/>
    <w:rsid w:val="00E24B81"/>
    <w:rsid w:val="00E2533B"/>
    <w:rsid w:val="00E25856"/>
    <w:rsid w:val="00E27162"/>
    <w:rsid w:val="00E2763E"/>
    <w:rsid w:val="00E3009F"/>
    <w:rsid w:val="00E32AC4"/>
    <w:rsid w:val="00E32D18"/>
    <w:rsid w:val="00E33FF5"/>
    <w:rsid w:val="00E34071"/>
    <w:rsid w:val="00E35B65"/>
    <w:rsid w:val="00E4184B"/>
    <w:rsid w:val="00E43CCA"/>
    <w:rsid w:val="00E45111"/>
    <w:rsid w:val="00E45F9C"/>
    <w:rsid w:val="00E46A8C"/>
    <w:rsid w:val="00E50380"/>
    <w:rsid w:val="00E52A57"/>
    <w:rsid w:val="00E533A8"/>
    <w:rsid w:val="00E5399A"/>
    <w:rsid w:val="00E552E2"/>
    <w:rsid w:val="00E60EFD"/>
    <w:rsid w:val="00E62421"/>
    <w:rsid w:val="00E62DF2"/>
    <w:rsid w:val="00E63AEC"/>
    <w:rsid w:val="00E70A3D"/>
    <w:rsid w:val="00E70D68"/>
    <w:rsid w:val="00E70E5B"/>
    <w:rsid w:val="00E71222"/>
    <w:rsid w:val="00E717DC"/>
    <w:rsid w:val="00E72BE4"/>
    <w:rsid w:val="00E7322D"/>
    <w:rsid w:val="00E73C0D"/>
    <w:rsid w:val="00E7479A"/>
    <w:rsid w:val="00E75A1C"/>
    <w:rsid w:val="00E7733D"/>
    <w:rsid w:val="00E77E9E"/>
    <w:rsid w:val="00E81A62"/>
    <w:rsid w:val="00E82B17"/>
    <w:rsid w:val="00E84401"/>
    <w:rsid w:val="00E862C2"/>
    <w:rsid w:val="00E87712"/>
    <w:rsid w:val="00E9085D"/>
    <w:rsid w:val="00E909FC"/>
    <w:rsid w:val="00E9256F"/>
    <w:rsid w:val="00E93022"/>
    <w:rsid w:val="00E9414F"/>
    <w:rsid w:val="00E9616F"/>
    <w:rsid w:val="00E96654"/>
    <w:rsid w:val="00EA01F1"/>
    <w:rsid w:val="00EA1BDD"/>
    <w:rsid w:val="00EA22D4"/>
    <w:rsid w:val="00EA24D9"/>
    <w:rsid w:val="00EA2542"/>
    <w:rsid w:val="00EA2681"/>
    <w:rsid w:val="00EA5E7F"/>
    <w:rsid w:val="00EA5EFE"/>
    <w:rsid w:val="00EA6376"/>
    <w:rsid w:val="00EA69B8"/>
    <w:rsid w:val="00EA73B0"/>
    <w:rsid w:val="00EA7418"/>
    <w:rsid w:val="00EB0CA8"/>
    <w:rsid w:val="00EB1519"/>
    <w:rsid w:val="00EB1ADC"/>
    <w:rsid w:val="00EB3904"/>
    <w:rsid w:val="00EB44AE"/>
    <w:rsid w:val="00EB5F04"/>
    <w:rsid w:val="00EC29F7"/>
    <w:rsid w:val="00EC2C13"/>
    <w:rsid w:val="00EC3070"/>
    <w:rsid w:val="00EC333E"/>
    <w:rsid w:val="00EC3AA7"/>
    <w:rsid w:val="00EC5DFF"/>
    <w:rsid w:val="00EC62A9"/>
    <w:rsid w:val="00EC6523"/>
    <w:rsid w:val="00ED103F"/>
    <w:rsid w:val="00ED18D9"/>
    <w:rsid w:val="00ED215C"/>
    <w:rsid w:val="00ED29A2"/>
    <w:rsid w:val="00ED2C55"/>
    <w:rsid w:val="00ED3A5D"/>
    <w:rsid w:val="00ED7C6C"/>
    <w:rsid w:val="00EE1462"/>
    <w:rsid w:val="00EE2BED"/>
    <w:rsid w:val="00EE3A5B"/>
    <w:rsid w:val="00EE43BB"/>
    <w:rsid w:val="00EE72CC"/>
    <w:rsid w:val="00EE7372"/>
    <w:rsid w:val="00EF0321"/>
    <w:rsid w:val="00EF1F4F"/>
    <w:rsid w:val="00EF30E3"/>
    <w:rsid w:val="00EF3637"/>
    <w:rsid w:val="00EF4967"/>
    <w:rsid w:val="00EF4A49"/>
    <w:rsid w:val="00EF5DE4"/>
    <w:rsid w:val="00EF6D73"/>
    <w:rsid w:val="00F0065D"/>
    <w:rsid w:val="00F00C60"/>
    <w:rsid w:val="00F00F24"/>
    <w:rsid w:val="00F01DD6"/>
    <w:rsid w:val="00F02999"/>
    <w:rsid w:val="00F03359"/>
    <w:rsid w:val="00F05582"/>
    <w:rsid w:val="00F1006D"/>
    <w:rsid w:val="00F10C22"/>
    <w:rsid w:val="00F11AF7"/>
    <w:rsid w:val="00F11B85"/>
    <w:rsid w:val="00F12E57"/>
    <w:rsid w:val="00F14C49"/>
    <w:rsid w:val="00F20D64"/>
    <w:rsid w:val="00F215DE"/>
    <w:rsid w:val="00F21A6E"/>
    <w:rsid w:val="00F221B2"/>
    <w:rsid w:val="00F227BF"/>
    <w:rsid w:val="00F23B55"/>
    <w:rsid w:val="00F23F21"/>
    <w:rsid w:val="00F24129"/>
    <w:rsid w:val="00F303B8"/>
    <w:rsid w:val="00F30433"/>
    <w:rsid w:val="00F3152D"/>
    <w:rsid w:val="00F31A7A"/>
    <w:rsid w:val="00F3254E"/>
    <w:rsid w:val="00F3258D"/>
    <w:rsid w:val="00F33CF8"/>
    <w:rsid w:val="00F400F6"/>
    <w:rsid w:val="00F40A02"/>
    <w:rsid w:val="00F416BD"/>
    <w:rsid w:val="00F41BDC"/>
    <w:rsid w:val="00F425FB"/>
    <w:rsid w:val="00F426E2"/>
    <w:rsid w:val="00F42716"/>
    <w:rsid w:val="00F43B2C"/>
    <w:rsid w:val="00F43E87"/>
    <w:rsid w:val="00F45024"/>
    <w:rsid w:val="00F453DD"/>
    <w:rsid w:val="00F4682A"/>
    <w:rsid w:val="00F470A9"/>
    <w:rsid w:val="00F476F6"/>
    <w:rsid w:val="00F519D7"/>
    <w:rsid w:val="00F51AC0"/>
    <w:rsid w:val="00F53339"/>
    <w:rsid w:val="00F5604B"/>
    <w:rsid w:val="00F60CD3"/>
    <w:rsid w:val="00F62DB4"/>
    <w:rsid w:val="00F63859"/>
    <w:rsid w:val="00F63FD4"/>
    <w:rsid w:val="00F65B76"/>
    <w:rsid w:val="00F705E0"/>
    <w:rsid w:val="00F71B3C"/>
    <w:rsid w:val="00F727A0"/>
    <w:rsid w:val="00F747B3"/>
    <w:rsid w:val="00F7562E"/>
    <w:rsid w:val="00F77863"/>
    <w:rsid w:val="00F824C2"/>
    <w:rsid w:val="00F83678"/>
    <w:rsid w:val="00F85A1D"/>
    <w:rsid w:val="00F86F94"/>
    <w:rsid w:val="00F90FE3"/>
    <w:rsid w:val="00F91C4A"/>
    <w:rsid w:val="00F9284B"/>
    <w:rsid w:val="00F93E72"/>
    <w:rsid w:val="00F96A7A"/>
    <w:rsid w:val="00F979BA"/>
    <w:rsid w:val="00FA14E8"/>
    <w:rsid w:val="00FA4D9A"/>
    <w:rsid w:val="00FA59B7"/>
    <w:rsid w:val="00FA5F59"/>
    <w:rsid w:val="00FB42C4"/>
    <w:rsid w:val="00FB4E5F"/>
    <w:rsid w:val="00FB5FAF"/>
    <w:rsid w:val="00FB6D8B"/>
    <w:rsid w:val="00FB7397"/>
    <w:rsid w:val="00FC238C"/>
    <w:rsid w:val="00FC3956"/>
    <w:rsid w:val="00FC42FA"/>
    <w:rsid w:val="00FC4D8D"/>
    <w:rsid w:val="00FC65E9"/>
    <w:rsid w:val="00FC68DC"/>
    <w:rsid w:val="00FC6900"/>
    <w:rsid w:val="00FC6DAF"/>
    <w:rsid w:val="00FD04BD"/>
    <w:rsid w:val="00FD167F"/>
    <w:rsid w:val="00FD36B8"/>
    <w:rsid w:val="00FD3DCE"/>
    <w:rsid w:val="00FD75AA"/>
    <w:rsid w:val="00FD7921"/>
    <w:rsid w:val="00FE0581"/>
    <w:rsid w:val="00FE3DF9"/>
    <w:rsid w:val="00FE62B7"/>
    <w:rsid w:val="00FE6BED"/>
    <w:rsid w:val="00FE7D9B"/>
    <w:rsid w:val="00FF0E0A"/>
    <w:rsid w:val="00FF465A"/>
    <w:rsid w:val="00FF63FA"/>
    <w:rsid w:val="00FF6BE0"/>
    <w:rsid w:val="00FF74B1"/>
    <w:rsid w:val="011507BB"/>
    <w:rsid w:val="011A02A4"/>
    <w:rsid w:val="014D5850"/>
    <w:rsid w:val="017783EE"/>
    <w:rsid w:val="01B5703E"/>
    <w:rsid w:val="01FBE8B6"/>
    <w:rsid w:val="021AFE74"/>
    <w:rsid w:val="024D42DE"/>
    <w:rsid w:val="02588A44"/>
    <w:rsid w:val="026928BA"/>
    <w:rsid w:val="02A1317E"/>
    <w:rsid w:val="02B5D090"/>
    <w:rsid w:val="02EEB549"/>
    <w:rsid w:val="03101493"/>
    <w:rsid w:val="031424C6"/>
    <w:rsid w:val="0331C1F1"/>
    <w:rsid w:val="036453F4"/>
    <w:rsid w:val="038AB322"/>
    <w:rsid w:val="03926ABB"/>
    <w:rsid w:val="03B52BCC"/>
    <w:rsid w:val="03C1BFC1"/>
    <w:rsid w:val="03C32A2A"/>
    <w:rsid w:val="03D36EB1"/>
    <w:rsid w:val="03EF1B85"/>
    <w:rsid w:val="040B737C"/>
    <w:rsid w:val="040BADE3"/>
    <w:rsid w:val="0423ABB0"/>
    <w:rsid w:val="0427B61D"/>
    <w:rsid w:val="044C8421"/>
    <w:rsid w:val="04B4F9F3"/>
    <w:rsid w:val="050C4B53"/>
    <w:rsid w:val="050F8598"/>
    <w:rsid w:val="05376DBC"/>
    <w:rsid w:val="054729AD"/>
    <w:rsid w:val="05843411"/>
    <w:rsid w:val="058FC0CA"/>
    <w:rsid w:val="05D7D107"/>
    <w:rsid w:val="06069642"/>
    <w:rsid w:val="06166398"/>
    <w:rsid w:val="0620C973"/>
    <w:rsid w:val="0628B6F9"/>
    <w:rsid w:val="0634DE94"/>
    <w:rsid w:val="066F7705"/>
    <w:rsid w:val="067D45DD"/>
    <w:rsid w:val="06A94A00"/>
    <w:rsid w:val="06CCCB51"/>
    <w:rsid w:val="0706E385"/>
    <w:rsid w:val="07535688"/>
    <w:rsid w:val="0754AFD2"/>
    <w:rsid w:val="077B6D1E"/>
    <w:rsid w:val="07B46E66"/>
    <w:rsid w:val="07B7DE62"/>
    <w:rsid w:val="07C7A5CE"/>
    <w:rsid w:val="07E48549"/>
    <w:rsid w:val="07E8FA2F"/>
    <w:rsid w:val="0809D446"/>
    <w:rsid w:val="080F51D3"/>
    <w:rsid w:val="081435CA"/>
    <w:rsid w:val="08AB634A"/>
    <w:rsid w:val="08B7AC2B"/>
    <w:rsid w:val="08C6F0F9"/>
    <w:rsid w:val="08DB3707"/>
    <w:rsid w:val="08EF26E9"/>
    <w:rsid w:val="08FB3BA5"/>
    <w:rsid w:val="09228408"/>
    <w:rsid w:val="092904CF"/>
    <w:rsid w:val="0943334F"/>
    <w:rsid w:val="095E573C"/>
    <w:rsid w:val="096727CE"/>
    <w:rsid w:val="09FF49AE"/>
    <w:rsid w:val="0A325E38"/>
    <w:rsid w:val="0A5C827B"/>
    <w:rsid w:val="0A727471"/>
    <w:rsid w:val="0A931B06"/>
    <w:rsid w:val="0ACE8FBC"/>
    <w:rsid w:val="0ADF03B0"/>
    <w:rsid w:val="0AFC281C"/>
    <w:rsid w:val="0B3450C1"/>
    <w:rsid w:val="0B482EAF"/>
    <w:rsid w:val="0B51C402"/>
    <w:rsid w:val="0B950DBD"/>
    <w:rsid w:val="0B95D397"/>
    <w:rsid w:val="0C01566D"/>
    <w:rsid w:val="0C04B7D4"/>
    <w:rsid w:val="0C070604"/>
    <w:rsid w:val="0C1D43F1"/>
    <w:rsid w:val="0C2F963C"/>
    <w:rsid w:val="0CA14EE7"/>
    <w:rsid w:val="0CC4864C"/>
    <w:rsid w:val="0CFBEF1B"/>
    <w:rsid w:val="0D01E7C2"/>
    <w:rsid w:val="0D199283"/>
    <w:rsid w:val="0D513F73"/>
    <w:rsid w:val="0D5C2317"/>
    <w:rsid w:val="0D6AAC64"/>
    <w:rsid w:val="0D7AAB5E"/>
    <w:rsid w:val="0DAEE157"/>
    <w:rsid w:val="0DD6A285"/>
    <w:rsid w:val="0DE338B5"/>
    <w:rsid w:val="0E15CB06"/>
    <w:rsid w:val="0E1914B7"/>
    <w:rsid w:val="0E297557"/>
    <w:rsid w:val="0E44E484"/>
    <w:rsid w:val="0E4C1F34"/>
    <w:rsid w:val="0E92048B"/>
    <w:rsid w:val="0EDEB824"/>
    <w:rsid w:val="0EEA1737"/>
    <w:rsid w:val="0F085FEA"/>
    <w:rsid w:val="0F467C96"/>
    <w:rsid w:val="0F4A0030"/>
    <w:rsid w:val="0F5DDB97"/>
    <w:rsid w:val="0FAD91F3"/>
    <w:rsid w:val="0FC3505D"/>
    <w:rsid w:val="10100132"/>
    <w:rsid w:val="1039A64C"/>
    <w:rsid w:val="10490EF9"/>
    <w:rsid w:val="10500DCD"/>
    <w:rsid w:val="1055F9EA"/>
    <w:rsid w:val="105B9453"/>
    <w:rsid w:val="1081BCF8"/>
    <w:rsid w:val="1085BBEE"/>
    <w:rsid w:val="10879DD7"/>
    <w:rsid w:val="108F62B1"/>
    <w:rsid w:val="11089145"/>
    <w:rsid w:val="1112373A"/>
    <w:rsid w:val="11625F38"/>
    <w:rsid w:val="117AF4B7"/>
    <w:rsid w:val="119C9CD4"/>
    <w:rsid w:val="11B250BE"/>
    <w:rsid w:val="11E93998"/>
    <w:rsid w:val="121645DC"/>
    <w:rsid w:val="1219C76E"/>
    <w:rsid w:val="1234255E"/>
    <w:rsid w:val="126514AA"/>
    <w:rsid w:val="127EFE17"/>
    <w:rsid w:val="12856871"/>
    <w:rsid w:val="1293BF29"/>
    <w:rsid w:val="12B0C30B"/>
    <w:rsid w:val="12DC3464"/>
    <w:rsid w:val="12FE53D8"/>
    <w:rsid w:val="13018D36"/>
    <w:rsid w:val="1376F414"/>
    <w:rsid w:val="13884E20"/>
    <w:rsid w:val="13BF52A6"/>
    <w:rsid w:val="13D7D056"/>
    <w:rsid w:val="13DDD888"/>
    <w:rsid w:val="13E11B45"/>
    <w:rsid w:val="13EFDC59"/>
    <w:rsid w:val="141740EC"/>
    <w:rsid w:val="142C6600"/>
    <w:rsid w:val="144607B0"/>
    <w:rsid w:val="146825B2"/>
    <w:rsid w:val="14763E06"/>
    <w:rsid w:val="1487AB0F"/>
    <w:rsid w:val="1488EC46"/>
    <w:rsid w:val="1489E205"/>
    <w:rsid w:val="149DC5EF"/>
    <w:rsid w:val="14A30A62"/>
    <w:rsid w:val="14BE1619"/>
    <w:rsid w:val="14F6BD85"/>
    <w:rsid w:val="14F86E46"/>
    <w:rsid w:val="152D1821"/>
    <w:rsid w:val="156D8A69"/>
    <w:rsid w:val="15AE48C5"/>
    <w:rsid w:val="15DD8D61"/>
    <w:rsid w:val="15E1E5C1"/>
    <w:rsid w:val="1612981F"/>
    <w:rsid w:val="1616567C"/>
    <w:rsid w:val="16462A27"/>
    <w:rsid w:val="165EF1E1"/>
    <w:rsid w:val="166008D9"/>
    <w:rsid w:val="167EE180"/>
    <w:rsid w:val="168AB459"/>
    <w:rsid w:val="168C6144"/>
    <w:rsid w:val="17164AFD"/>
    <w:rsid w:val="17B1AE14"/>
    <w:rsid w:val="17B35115"/>
    <w:rsid w:val="17D7B523"/>
    <w:rsid w:val="17FBA360"/>
    <w:rsid w:val="17FE65ED"/>
    <w:rsid w:val="18223C51"/>
    <w:rsid w:val="182DB754"/>
    <w:rsid w:val="18332500"/>
    <w:rsid w:val="187DBFB4"/>
    <w:rsid w:val="18DB9C79"/>
    <w:rsid w:val="18E0B81A"/>
    <w:rsid w:val="19346491"/>
    <w:rsid w:val="1961449F"/>
    <w:rsid w:val="19857F69"/>
    <w:rsid w:val="198EA618"/>
    <w:rsid w:val="1999DCDE"/>
    <w:rsid w:val="19A4EBDB"/>
    <w:rsid w:val="1A2433BC"/>
    <w:rsid w:val="1A587843"/>
    <w:rsid w:val="1A6A3E78"/>
    <w:rsid w:val="1A8DE07C"/>
    <w:rsid w:val="1A9E4E8D"/>
    <w:rsid w:val="1AA2D795"/>
    <w:rsid w:val="1B09E79B"/>
    <w:rsid w:val="1B2834FD"/>
    <w:rsid w:val="1B3FB2FE"/>
    <w:rsid w:val="1B40BC3C"/>
    <w:rsid w:val="1B50DD50"/>
    <w:rsid w:val="1B5AD3E2"/>
    <w:rsid w:val="1BBF20F9"/>
    <w:rsid w:val="1BBFD9E1"/>
    <w:rsid w:val="1BF8BABE"/>
    <w:rsid w:val="1C08AB1E"/>
    <w:rsid w:val="1C1656C6"/>
    <w:rsid w:val="1C952D36"/>
    <w:rsid w:val="1CEE5468"/>
    <w:rsid w:val="1CFD379F"/>
    <w:rsid w:val="1D04B204"/>
    <w:rsid w:val="1D0CCF3E"/>
    <w:rsid w:val="1D2527E0"/>
    <w:rsid w:val="1D28B683"/>
    <w:rsid w:val="1D28F72E"/>
    <w:rsid w:val="1D2C3E4B"/>
    <w:rsid w:val="1D31AC55"/>
    <w:rsid w:val="1D627F44"/>
    <w:rsid w:val="1D76A675"/>
    <w:rsid w:val="1D88B6DD"/>
    <w:rsid w:val="1D90272D"/>
    <w:rsid w:val="1D9FBBF8"/>
    <w:rsid w:val="1DA5F8F2"/>
    <w:rsid w:val="1DE5A084"/>
    <w:rsid w:val="1E30FD97"/>
    <w:rsid w:val="1E352C77"/>
    <w:rsid w:val="1E4FDE5E"/>
    <w:rsid w:val="1E53B32D"/>
    <w:rsid w:val="1E66B1ED"/>
    <w:rsid w:val="1E688756"/>
    <w:rsid w:val="1E894C7C"/>
    <w:rsid w:val="1E9C5E1D"/>
    <w:rsid w:val="1EDB6D02"/>
    <w:rsid w:val="1EE1B478"/>
    <w:rsid w:val="1F1BDBC9"/>
    <w:rsid w:val="1F678BB3"/>
    <w:rsid w:val="1F717831"/>
    <w:rsid w:val="1F7F1441"/>
    <w:rsid w:val="1F97400A"/>
    <w:rsid w:val="1FACE303"/>
    <w:rsid w:val="1FF17487"/>
    <w:rsid w:val="1FF6C45F"/>
    <w:rsid w:val="20138BFF"/>
    <w:rsid w:val="20373B2E"/>
    <w:rsid w:val="2075E8EC"/>
    <w:rsid w:val="207ED1A8"/>
    <w:rsid w:val="208D1548"/>
    <w:rsid w:val="2096F792"/>
    <w:rsid w:val="20FA2E92"/>
    <w:rsid w:val="2107AAC3"/>
    <w:rsid w:val="21083459"/>
    <w:rsid w:val="210B7C90"/>
    <w:rsid w:val="210FDCDD"/>
    <w:rsid w:val="21266A21"/>
    <w:rsid w:val="212CC100"/>
    <w:rsid w:val="213745DA"/>
    <w:rsid w:val="2143C033"/>
    <w:rsid w:val="2154D9C6"/>
    <w:rsid w:val="217E3844"/>
    <w:rsid w:val="21982EFF"/>
    <w:rsid w:val="219C4B7C"/>
    <w:rsid w:val="219ECD90"/>
    <w:rsid w:val="21A81287"/>
    <w:rsid w:val="21B63172"/>
    <w:rsid w:val="21BE9623"/>
    <w:rsid w:val="21D067D3"/>
    <w:rsid w:val="21E08F45"/>
    <w:rsid w:val="21FB9DFA"/>
    <w:rsid w:val="221C4F2E"/>
    <w:rsid w:val="22282E7F"/>
    <w:rsid w:val="2242F778"/>
    <w:rsid w:val="22A08883"/>
    <w:rsid w:val="22DE0E9E"/>
    <w:rsid w:val="22E4C891"/>
    <w:rsid w:val="22F206AF"/>
    <w:rsid w:val="2318BE77"/>
    <w:rsid w:val="2335A4D6"/>
    <w:rsid w:val="234E1359"/>
    <w:rsid w:val="2367A407"/>
    <w:rsid w:val="2376FBB2"/>
    <w:rsid w:val="2379C6BA"/>
    <w:rsid w:val="23814E20"/>
    <w:rsid w:val="238F5049"/>
    <w:rsid w:val="239B3527"/>
    <w:rsid w:val="23BCAA23"/>
    <w:rsid w:val="23E97295"/>
    <w:rsid w:val="23FBE9D8"/>
    <w:rsid w:val="2413F366"/>
    <w:rsid w:val="242CE369"/>
    <w:rsid w:val="243741BF"/>
    <w:rsid w:val="243D760F"/>
    <w:rsid w:val="243D8119"/>
    <w:rsid w:val="24583461"/>
    <w:rsid w:val="245D8544"/>
    <w:rsid w:val="24AC5DE9"/>
    <w:rsid w:val="24D2A8FD"/>
    <w:rsid w:val="250ED672"/>
    <w:rsid w:val="25122E29"/>
    <w:rsid w:val="2514A5B4"/>
    <w:rsid w:val="251AD224"/>
    <w:rsid w:val="2520F412"/>
    <w:rsid w:val="253ADE66"/>
    <w:rsid w:val="2545AA71"/>
    <w:rsid w:val="2546F65B"/>
    <w:rsid w:val="255A7863"/>
    <w:rsid w:val="257B8DCF"/>
    <w:rsid w:val="2599814F"/>
    <w:rsid w:val="25CE23C6"/>
    <w:rsid w:val="26049610"/>
    <w:rsid w:val="2605CAE5"/>
    <w:rsid w:val="2631B57A"/>
    <w:rsid w:val="2657CE1A"/>
    <w:rsid w:val="26653BF6"/>
    <w:rsid w:val="26CF3382"/>
    <w:rsid w:val="26D1345C"/>
    <w:rsid w:val="26DBB1B5"/>
    <w:rsid w:val="26E1C6F0"/>
    <w:rsid w:val="273BA8A7"/>
    <w:rsid w:val="274C5D17"/>
    <w:rsid w:val="275CA7A5"/>
    <w:rsid w:val="277521DB"/>
    <w:rsid w:val="277D453B"/>
    <w:rsid w:val="2785B1D2"/>
    <w:rsid w:val="278A76C9"/>
    <w:rsid w:val="278CBCF6"/>
    <w:rsid w:val="2795D581"/>
    <w:rsid w:val="27B4BFF9"/>
    <w:rsid w:val="27CADB51"/>
    <w:rsid w:val="27DB1F4A"/>
    <w:rsid w:val="27FDCC31"/>
    <w:rsid w:val="28115B6F"/>
    <w:rsid w:val="28230EAA"/>
    <w:rsid w:val="286EA64A"/>
    <w:rsid w:val="2890287E"/>
    <w:rsid w:val="28A6E3CB"/>
    <w:rsid w:val="28C1863E"/>
    <w:rsid w:val="28DEF696"/>
    <w:rsid w:val="2926A034"/>
    <w:rsid w:val="29275FA7"/>
    <w:rsid w:val="29675AF2"/>
    <w:rsid w:val="2968E02B"/>
    <w:rsid w:val="297FF3F6"/>
    <w:rsid w:val="29B73EF1"/>
    <w:rsid w:val="29F83F35"/>
    <w:rsid w:val="2A023E6B"/>
    <w:rsid w:val="2A2EBDC2"/>
    <w:rsid w:val="2A33EA77"/>
    <w:rsid w:val="2A4E185F"/>
    <w:rsid w:val="2AB6A56E"/>
    <w:rsid w:val="2AB80D87"/>
    <w:rsid w:val="2AB9B44C"/>
    <w:rsid w:val="2ABEFE92"/>
    <w:rsid w:val="2AF6D4AE"/>
    <w:rsid w:val="2B0089C7"/>
    <w:rsid w:val="2B4C2A65"/>
    <w:rsid w:val="2B6F6254"/>
    <w:rsid w:val="2B779108"/>
    <w:rsid w:val="2BA1BCE4"/>
    <w:rsid w:val="2BBF01D3"/>
    <w:rsid w:val="2BE8A712"/>
    <w:rsid w:val="2BF7B5C4"/>
    <w:rsid w:val="2C0896DE"/>
    <w:rsid w:val="2C213ADD"/>
    <w:rsid w:val="2C430D71"/>
    <w:rsid w:val="2C81A2AC"/>
    <w:rsid w:val="2C837ED4"/>
    <w:rsid w:val="2CAE6BA7"/>
    <w:rsid w:val="2CE09CE9"/>
    <w:rsid w:val="2CE21345"/>
    <w:rsid w:val="2CEFE16B"/>
    <w:rsid w:val="2D210E3C"/>
    <w:rsid w:val="2D4C98AD"/>
    <w:rsid w:val="2D6279C9"/>
    <w:rsid w:val="2D77EDEB"/>
    <w:rsid w:val="2D963F38"/>
    <w:rsid w:val="2DCB3B02"/>
    <w:rsid w:val="2DDFE221"/>
    <w:rsid w:val="2E3B95A4"/>
    <w:rsid w:val="2E573856"/>
    <w:rsid w:val="2E9FB524"/>
    <w:rsid w:val="2E9FF726"/>
    <w:rsid w:val="2EC7F911"/>
    <w:rsid w:val="2EEC245F"/>
    <w:rsid w:val="2EECEC0D"/>
    <w:rsid w:val="2F0C7B88"/>
    <w:rsid w:val="2F0FF9B5"/>
    <w:rsid w:val="2F4037A0"/>
    <w:rsid w:val="2F471E10"/>
    <w:rsid w:val="2F5F861F"/>
    <w:rsid w:val="2F865514"/>
    <w:rsid w:val="2FADFA05"/>
    <w:rsid w:val="2FEEFA5D"/>
    <w:rsid w:val="3003FEE0"/>
    <w:rsid w:val="301F29B7"/>
    <w:rsid w:val="306BA88A"/>
    <w:rsid w:val="307625C6"/>
    <w:rsid w:val="30BAF59A"/>
    <w:rsid w:val="30DA6B91"/>
    <w:rsid w:val="30EE498F"/>
    <w:rsid w:val="30F296D4"/>
    <w:rsid w:val="3102DBC4"/>
    <w:rsid w:val="31070371"/>
    <w:rsid w:val="310CC4D0"/>
    <w:rsid w:val="311EE736"/>
    <w:rsid w:val="314DA9D3"/>
    <w:rsid w:val="3159F288"/>
    <w:rsid w:val="315BE557"/>
    <w:rsid w:val="31C80766"/>
    <w:rsid w:val="32274D2F"/>
    <w:rsid w:val="323A425C"/>
    <w:rsid w:val="3251991C"/>
    <w:rsid w:val="3259AEC1"/>
    <w:rsid w:val="32838552"/>
    <w:rsid w:val="32BCC750"/>
    <w:rsid w:val="32C874F7"/>
    <w:rsid w:val="32F742EE"/>
    <w:rsid w:val="3323E031"/>
    <w:rsid w:val="3368B4B8"/>
    <w:rsid w:val="3376CC87"/>
    <w:rsid w:val="33794083"/>
    <w:rsid w:val="33A72F06"/>
    <w:rsid w:val="33E3A744"/>
    <w:rsid w:val="342E709F"/>
    <w:rsid w:val="3432A828"/>
    <w:rsid w:val="34A61C07"/>
    <w:rsid w:val="34C4CF0B"/>
    <w:rsid w:val="34D2868E"/>
    <w:rsid w:val="34E75DC8"/>
    <w:rsid w:val="3515BC10"/>
    <w:rsid w:val="3517779D"/>
    <w:rsid w:val="352E3F79"/>
    <w:rsid w:val="356AD2A3"/>
    <w:rsid w:val="35ABE828"/>
    <w:rsid w:val="35BD164F"/>
    <w:rsid w:val="35C45D9D"/>
    <w:rsid w:val="360E6BC2"/>
    <w:rsid w:val="36210ACF"/>
    <w:rsid w:val="366942B4"/>
    <w:rsid w:val="36765830"/>
    <w:rsid w:val="371168AD"/>
    <w:rsid w:val="3769136B"/>
    <w:rsid w:val="376FEE31"/>
    <w:rsid w:val="3772087C"/>
    <w:rsid w:val="37721D48"/>
    <w:rsid w:val="37759FD3"/>
    <w:rsid w:val="37A03E15"/>
    <w:rsid w:val="37AF9176"/>
    <w:rsid w:val="37C71362"/>
    <w:rsid w:val="3836B8A1"/>
    <w:rsid w:val="38A746F2"/>
    <w:rsid w:val="38D79013"/>
    <w:rsid w:val="38FE564B"/>
    <w:rsid w:val="39033F6D"/>
    <w:rsid w:val="390DEDA9"/>
    <w:rsid w:val="390E4B31"/>
    <w:rsid w:val="3956DA6F"/>
    <w:rsid w:val="3975A52B"/>
    <w:rsid w:val="39808018"/>
    <w:rsid w:val="39957DA7"/>
    <w:rsid w:val="39A33A6D"/>
    <w:rsid w:val="39C6E6D6"/>
    <w:rsid w:val="39D86BDC"/>
    <w:rsid w:val="39E92D33"/>
    <w:rsid w:val="3A12447E"/>
    <w:rsid w:val="3A13CF8B"/>
    <w:rsid w:val="3A32321E"/>
    <w:rsid w:val="3ACB5F6F"/>
    <w:rsid w:val="3ACD16A1"/>
    <w:rsid w:val="3B62001E"/>
    <w:rsid w:val="3B8125DC"/>
    <w:rsid w:val="3BB7837A"/>
    <w:rsid w:val="3BBDF626"/>
    <w:rsid w:val="3BC7D2EF"/>
    <w:rsid w:val="3BCA1909"/>
    <w:rsid w:val="3BCE3775"/>
    <w:rsid w:val="3BE1FE84"/>
    <w:rsid w:val="3BEF098A"/>
    <w:rsid w:val="3C41CA2C"/>
    <w:rsid w:val="3C54D3A5"/>
    <w:rsid w:val="3C953DE8"/>
    <w:rsid w:val="3CA06994"/>
    <w:rsid w:val="3CB1943E"/>
    <w:rsid w:val="3CB76370"/>
    <w:rsid w:val="3CFDD07F"/>
    <w:rsid w:val="3D47FA1B"/>
    <w:rsid w:val="3D63A350"/>
    <w:rsid w:val="3D6781D4"/>
    <w:rsid w:val="3D8D6591"/>
    <w:rsid w:val="3D90FF64"/>
    <w:rsid w:val="3DBBE44E"/>
    <w:rsid w:val="3DD13BDB"/>
    <w:rsid w:val="3DE9B596"/>
    <w:rsid w:val="3E003AF0"/>
    <w:rsid w:val="3E23982D"/>
    <w:rsid w:val="3E243507"/>
    <w:rsid w:val="3E32D5CD"/>
    <w:rsid w:val="3E3E7279"/>
    <w:rsid w:val="3E4FC130"/>
    <w:rsid w:val="3E80C3DD"/>
    <w:rsid w:val="3ED05F05"/>
    <w:rsid w:val="3EE07890"/>
    <w:rsid w:val="3F20E9BA"/>
    <w:rsid w:val="3F481347"/>
    <w:rsid w:val="3F7EC4DA"/>
    <w:rsid w:val="3F9B1CD3"/>
    <w:rsid w:val="3FB06149"/>
    <w:rsid w:val="3FF57BA3"/>
    <w:rsid w:val="3FFE39ED"/>
    <w:rsid w:val="402B6968"/>
    <w:rsid w:val="40355852"/>
    <w:rsid w:val="405031B4"/>
    <w:rsid w:val="408A06F3"/>
    <w:rsid w:val="409FB6E2"/>
    <w:rsid w:val="40B88D90"/>
    <w:rsid w:val="40C0B02E"/>
    <w:rsid w:val="40E0D9AE"/>
    <w:rsid w:val="40FBDC1D"/>
    <w:rsid w:val="40FCAA51"/>
    <w:rsid w:val="4131A90F"/>
    <w:rsid w:val="417904E1"/>
    <w:rsid w:val="41A2D040"/>
    <w:rsid w:val="41BB2DC4"/>
    <w:rsid w:val="41D293F9"/>
    <w:rsid w:val="41E0F7F3"/>
    <w:rsid w:val="41F39A24"/>
    <w:rsid w:val="4227F7F6"/>
    <w:rsid w:val="424F7600"/>
    <w:rsid w:val="425D9BEA"/>
    <w:rsid w:val="425E7534"/>
    <w:rsid w:val="426E16CC"/>
    <w:rsid w:val="4281F480"/>
    <w:rsid w:val="430BFD7E"/>
    <w:rsid w:val="431B430A"/>
    <w:rsid w:val="431C0F16"/>
    <w:rsid w:val="433FCFB1"/>
    <w:rsid w:val="436186C2"/>
    <w:rsid w:val="439A84E8"/>
    <w:rsid w:val="43B93824"/>
    <w:rsid w:val="43C84B08"/>
    <w:rsid w:val="43CDBE9F"/>
    <w:rsid w:val="43EACD08"/>
    <w:rsid w:val="43FFC527"/>
    <w:rsid w:val="44020A0B"/>
    <w:rsid w:val="443E6322"/>
    <w:rsid w:val="444A7F9F"/>
    <w:rsid w:val="445DC147"/>
    <w:rsid w:val="445E7F40"/>
    <w:rsid w:val="4482E974"/>
    <w:rsid w:val="448A4A7D"/>
    <w:rsid w:val="44B18E61"/>
    <w:rsid w:val="4505CD83"/>
    <w:rsid w:val="451D4DDC"/>
    <w:rsid w:val="45B42591"/>
    <w:rsid w:val="45E51588"/>
    <w:rsid w:val="45EDB6DB"/>
    <w:rsid w:val="45FB47EF"/>
    <w:rsid w:val="46502E07"/>
    <w:rsid w:val="4652F84D"/>
    <w:rsid w:val="465472F5"/>
    <w:rsid w:val="46756674"/>
    <w:rsid w:val="467DF3AC"/>
    <w:rsid w:val="46885EF4"/>
    <w:rsid w:val="46D9DEB4"/>
    <w:rsid w:val="46DE620B"/>
    <w:rsid w:val="46F56452"/>
    <w:rsid w:val="472FEDD1"/>
    <w:rsid w:val="4738FDC7"/>
    <w:rsid w:val="47629D4D"/>
    <w:rsid w:val="478C8890"/>
    <w:rsid w:val="4792668F"/>
    <w:rsid w:val="479875B8"/>
    <w:rsid w:val="47B21D15"/>
    <w:rsid w:val="48065E6A"/>
    <w:rsid w:val="48509757"/>
    <w:rsid w:val="48645FFC"/>
    <w:rsid w:val="486B6E22"/>
    <w:rsid w:val="486D125E"/>
    <w:rsid w:val="48B1BF61"/>
    <w:rsid w:val="48E44823"/>
    <w:rsid w:val="48E7B0F5"/>
    <w:rsid w:val="495C369A"/>
    <w:rsid w:val="4995E65E"/>
    <w:rsid w:val="4996F193"/>
    <w:rsid w:val="4998EA54"/>
    <w:rsid w:val="49CC2189"/>
    <w:rsid w:val="49CF8F7F"/>
    <w:rsid w:val="4A20F940"/>
    <w:rsid w:val="4A73261E"/>
    <w:rsid w:val="4A97845F"/>
    <w:rsid w:val="4AC2AE90"/>
    <w:rsid w:val="4ACC36CE"/>
    <w:rsid w:val="4AD8D362"/>
    <w:rsid w:val="4AEEA962"/>
    <w:rsid w:val="4B2E9E55"/>
    <w:rsid w:val="4B3A6291"/>
    <w:rsid w:val="4B41C3B7"/>
    <w:rsid w:val="4B421014"/>
    <w:rsid w:val="4B6432D5"/>
    <w:rsid w:val="4B648510"/>
    <w:rsid w:val="4B6646A4"/>
    <w:rsid w:val="4B6A570E"/>
    <w:rsid w:val="4B72D445"/>
    <w:rsid w:val="4B7A67EB"/>
    <w:rsid w:val="4B891EBE"/>
    <w:rsid w:val="4BA729F8"/>
    <w:rsid w:val="4BBFEBB1"/>
    <w:rsid w:val="4BE7E591"/>
    <w:rsid w:val="4C1C7C07"/>
    <w:rsid w:val="4C239ACB"/>
    <w:rsid w:val="4C261C1E"/>
    <w:rsid w:val="4C3354C0"/>
    <w:rsid w:val="4C61959F"/>
    <w:rsid w:val="4C828CDA"/>
    <w:rsid w:val="4CA8E9AC"/>
    <w:rsid w:val="4CBD3F9A"/>
    <w:rsid w:val="4CCAF296"/>
    <w:rsid w:val="4CF650AB"/>
    <w:rsid w:val="4D5C867A"/>
    <w:rsid w:val="4D6A8606"/>
    <w:rsid w:val="4D9D6C16"/>
    <w:rsid w:val="4DD211F7"/>
    <w:rsid w:val="4DDF97A0"/>
    <w:rsid w:val="4DE2BE8B"/>
    <w:rsid w:val="4DF20EEB"/>
    <w:rsid w:val="4E43BF2C"/>
    <w:rsid w:val="4E4684B9"/>
    <w:rsid w:val="4E4C08CE"/>
    <w:rsid w:val="4E4FF090"/>
    <w:rsid w:val="4E56E6F5"/>
    <w:rsid w:val="4E833B3C"/>
    <w:rsid w:val="4E9085EB"/>
    <w:rsid w:val="4E92210C"/>
    <w:rsid w:val="4E9BC85E"/>
    <w:rsid w:val="4F1D7AB4"/>
    <w:rsid w:val="4F36CC41"/>
    <w:rsid w:val="4F397F85"/>
    <w:rsid w:val="4F60D46A"/>
    <w:rsid w:val="4F78F66D"/>
    <w:rsid w:val="4F9B54AB"/>
    <w:rsid w:val="4FEF87F2"/>
    <w:rsid w:val="5069A867"/>
    <w:rsid w:val="50903AC4"/>
    <w:rsid w:val="5096B4AB"/>
    <w:rsid w:val="5099CB41"/>
    <w:rsid w:val="50AD25A1"/>
    <w:rsid w:val="50DD4C10"/>
    <w:rsid w:val="50EE0383"/>
    <w:rsid w:val="5110AC4A"/>
    <w:rsid w:val="5125C502"/>
    <w:rsid w:val="5161B080"/>
    <w:rsid w:val="517E7806"/>
    <w:rsid w:val="519B9668"/>
    <w:rsid w:val="519DEA6D"/>
    <w:rsid w:val="51A0FCA3"/>
    <w:rsid w:val="51F3836E"/>
    <w:rsid w:val="52745D4C"/>
    <w:rsid w:val="52788598"/>
    <w:rsid w:val="527CD193"/>
    <w:rsid w:val="529921D3"/>
    <w:rsid w:val="52B1115C"/>
    <w:rsid w:val="52DC14CE"/>
    <w:rsid w:val="52DF41B2"/>
    <w:rsid w:val="52E58060"/>
    <w:rsid w:val="53020E75"/>
    <w:rsid w:val="530E759F"/>
    <w:rsid w:val="5321F428"/>
    <w:rsid w:val="53651A80"/>
    <w:rsid w:val="53909EB4"/>
    <w:rsid w:val="539BE98E"/>
    <w:rsid w:val="542E2397"/>
    <w:rsid w:val="542E7DB6"/>
    <w:rsid w:val="544203EE"/>
    <w:rsid w:val="54727D7F"/>
    <w:rsid w:val="54DEEBFA"/>
    <w:rsid w:val="54EBA82F"/>
    <w:rsid w:val="54ED6575"/>
    <w:rsid w:val="550A62B3"/>
    <w:rsid w:val="550E91E2"/>
    <w:rsid w:val="55286D32"/>
    <w:rsid w:val="553F672D"/>
    <w:rsid w:val="55444CC1"/>
    <w:rsid w:val="554DE862"/>
    <w:rsid w:val="556043D0"/>
    <w:rsid w:val="5588D83E"/>
    <w:rsid w:val="559AC5D8"/>
    <w:rsid w:val="55B43828"/>
    <w:rsid w:val="55C32020"/>
    <w:rsid w:val="55EBE2F2"/>
    <w:rsid w:val="565F2D69"/>
    <w:rsid w:val="56684627"/>
    <w:rsid w:val="56755739"/>
    <w:rsid w:val="56B02B00"/>
    <w:rsid w:val="56BF5B2D"/>
    <w:rsid w:val="56DD2F11"/>
    <w:rsid w:val="5770903F"/>
    <w:rsid w:val="5784C674"/>
    <w:rsid w:val="578C6666"/>
    <w:rsid w:val="57925679"/>
    <w:rsid w:val="57B6C750"/>
    <w:rsid w:val="57B9C216"/>
    <w:rsid w:val="57F493F6"/>
    <w:rsid w:val="583734B0"/>
    <w:rsid w:val="5842B645"/>
    <w:rsid w:val="58A244F5"/>
    <w:rsid w:val="58C559EB"/>
    <w:rsid w:val="590426BC"/>
    <w:rsid w:val="5919C673"/>
    <w:rsid w:val="592836C7"/>
    <w:rsid w:val="593ABFCA"/>
    <w:rsid w:val="5941EC55"/>
    <w:rsid w:val="5949CB5D"/>
    <w:rsid w:val="5951653D"/>
    <w:rsid w:val="597FB7B9"/>
    <w:rsid w:val="5989966A"/>
    <w:rsid w:val="598A767F"/>
    <w:rsid w:val="599E5235"/>
    <w:rsid w:val="59B161A3"/>
    <w:rsid w:val="59D73B78"/>
    <w:rsid w:val="59E80161"/>
    <w:rsid w:val="59F50A03"/>
    <w:rsid w:val="5A17A4BF"/>
    <w:rsid w:val="5A2096F6"/>
    <w:rsid w:val="5A22B924"/>
    <w:rsid w:val="5A26C5DC"/>
    <w:rsid w:val="5A300C1E"/>
    <w:rsid w:val="5A637EB4"/>
    <w:rsid w:val="5A762694"/>
    <w:rsid w:val="5A7AE509"/>
    <w:rsid w:val="5A9B51D3"/>
    <w:rsid w:val="5AB02670"/>
    <w:rsid w:val="5ABFAED5"/>
    <w:rsid w:val="5B19C0A8"/>
    <w:rsid w:val="5B1A6A14"/>
    <w:rsid w:val="5B259D60"/>
    <w:rsid w:val="5B7E89BC"/>
    <w:rsid w:val="5B8168E0"/>
    <w:rsid w:val="5B98A884"/>
    <w:rsid w:val="5BDE278D"/>
    <w:rsid w:val="5C4BF6D1"/>
    <w:rsid w:val="5C5DFEA1"/>
    <w:rsid w:val="5C6B4E6A"/>
    <w:rsid w:val="5C7BC4DC"/>
    <w:rsid w:val="5CB2CC07"/>
    <w:rsid w:val="5CF67098"/>
    <w:rsid w:val="5D0814D5"/>
    <w:rsid w:val="5D168431"/>
    <w:rsid w:val="5D39AFA3"/>
    <w:rsid w:val="5D3F6B11"/>
    <w:rsid w:val="5D44123E"/>
    <w:rsid w:val="5D67ACE0"/>
    <w:rsid w:val="5DC9D696"/>
    <w:rsid w:val="5E151987"/>
    <w:rsid w:val="5E49AE91"/>
    <w:rsid w:val="5E7966E1"/>
    <w:rsid w:val="5E83D151"/>
    <w:rsid w:val="5EBFF02A"/>
    <w:rsid w:val="5ECB1D85"/>
    <w:rsid w:val="5ED6CBB7"/>
    <w:rsid w:val="5F122DF0"/>
    <w:rsid w:val="5F31FA79"/>
    <w:rsid w:val="5F537622"/>
    <w:rsid w:val="5F9FC321"/>
    <w:rsid w:val="5FA15C64"/>
    <w:rsid w:val="5FB061C1"/>
    <w:rsid w:val="5FEE9C5E"/>
    <w:rsid w:val="6032D226"/>
    <w:rsid w:val="608E04E1"/>
    <w:rsid w:val="610616AE"/>
    <w:rsid w:val="6109C254"/>
    <w:rsid w:val="611D4563"/>
    <w:rsid w:val="61363D09"/>
    <w:rsid w:val="613C9A7E"/>
    <w:rsid w:val="6185317D"/>
    <w:rsid w:val="61B040A1"/>
    <w:rsid w:val="61EAFA4C"/>
    <w:rsid w:val="6227CF3E"/>
    <w:rsid w:val="6295E2D5"/>
    <w:rsid w:val="62BB81CB"/>
    <w:rsid w:val="6313A4AB"/>
    <w:rsid w:val="63167F46"/>
    <w:rsid w:val="63660789"/>
    <w:rsid w:val="6377E09C"/>
    <w:rsid w:val="637E16E7"/>
    <w:rsid w:val="638A14CA"/>
    <w:rsid w:val="638DEF25"/>
    <w:rsid w:val="63BFCF3C"/>
    <w:rsid w:val="63D512F6"/>
    <w:rsid w:val="63EAACD8"/>
    <w:rsid w:val="640435BF"/>
    <w:rsid w:val="640A8A8E"/>
    <w:rsid w:val="6417F34C"/>
    <w:rsid w:val="6428BF9E"/>
    <w:rsid w:val="642B61B1"/>
    <w:rsid w:val="644A1A1D"/>
    <w:rsid w:val="646283C5"/>
    <w:rsid w:val="646C90B1"/>
    <w:rsid w:val="6493A0A3"/>
    <w:rsid w:val="64D3F7E7"/>
    <w:rsid w:val="64EAA860"/>
    <w:rsid w:val="64F7CF1F"/>
    <w:rsid w:val="6519E748"/>
    <w:rsid w:val="651A5416"/>
    <w:rsid w:val="651AA50B"/>
    <w:rsid w:val="6536185A"/>
    <w:rsid w:val="65408A2B"/>
    <w:rsid w:val="65759558"/>
    <w:rsid w:val="65840114"/>
    <w:rsid w:val="65A5133E"/>
    <w:rsid w:val="65DD1674"/>
    <w:rsid w:val="65F09283"/>
    <w:rsid w:val="660620A1"/>
    <w:rsid w:val="6607CBCA"/>
    <w:rsid w:val="660E89E5"/>
    <w:rsid w:val="66425C6D"/>
    <w:rsid w:val="664F8A52"/>
    <w:rsid w:val="665BEDCB"/>
    <w:rsid w:val="669D5A45"/>
    <w:rsid w:val="66B38E1C"/>
    <w:rsid w:val="66BD070D"/>
    <w:rsid w:val="6718CA1D"/>
    <w:rsid w:val="67390B0D"/>
    <w:rsid w:val="674119F3"/>
    <w:rsid w:val="675A719F"/>
    <w:rsid w:val="675C586A"/>
    <w:rsid w:val="6761BAF2"/>
    <w:rsid w:val="678A2813"/>
    <w:rsid w:val="679E5A01"/>
    <w:rsid w:val="67A09D52"/>
    <w:rsid w:val="67B5A237"/>
    <w:rsid w:val="67EA1A67"/>
    <w:rsid w:val="67FA046E"/>
    <w:rsid w:val="682B46DA"/>
    <w:rsid w:val="6851F716"/>
    <w:rsid w:val="6881E1C6"/>
    <w:rsid w:val="68892978"/>
    <w:rsid w:val="688FC72D"/>
    <w:rsid w:val="689710C2"/>
    <w:rsid w:val="68AF4104"/>
    <w:rsid w:val="68B1AF52"/>
    <w:rsid w:val="69054302"/>
    <w:rsid w:val="69288A88"/>
    <w:rsid w:val="69432405"/>
    <w:rsid w:val="696690F2"/>
    <w:rsid w:val="69ABF7F4"/>
    <w:rsid w:val="69D35AB8"/>
    <w:rsid w:val="6A2BF4BB"/>
    <w:rsid w:val="6A43CD5F"/>
    <w:rsid w:val="6A43F79C"/>
    <w:rsid w:val="6A4BFE4A"/>
    <w:rsid w:val="6A5FC737"/>
    <w:rsid w:val="6A79AEF0"/>
    <w:rsid w:val="6AD5467A"/>
    <w:rsid w:val="6B21587C"/>
    <w:rsid w:val="6B7E082D"/>
    <w:rsid w:val="6B8928CC"/>
    <w:rsid w:val="6BA9E411"/>
    <w:rsid w:val="6BAA409E"/>
    <w:rsid w:val="6BBC6EB7"/>
    <w:rsid w:val="6BC0CAE7"/>
    <w:rsid w:val="6BD0B029"/>
    <w:rsid w:val="6C14AA41"/>
    <w:rsid w:val="6C2EE122"/>
    <w:rsid w:val="6C8025C6"/>
    <w:rsid w:val="6C9740C2"/>
    <w:rsid w:val="6C9BF0B2"/>
    <w:rsid w:val="6D39FD70"/>
    <w:rsid w:val="6D463625"/>
    <w:rsid w:val="6D6ACD01"/>
    <w:rsid w:val="6D6DAD73"/>
    <w:rsid w:val="6DACF89A"/>
    <w:rsid w:val="6DB49A27"/>
    <w:rsid w:val="6E0733B6"/>
    <w:rsid w:val="6E217149"/>
    <w:rsid w:val="6E2A4E9E"/>
    <w:rsid w:val="6E557472"/>
    <w:rsid w:val="6E9724BC"/>
    <w:rsid w:val="6EA158EA"/>
    <w:rsid w:val="6EAC45AC"/>
    <w:rsid w:val="6EAD7153"/>
    <w:rsid w:val="6EC652E4"/>
    <w:rsid w:val="6EE55B4D"/>
    <w:rsid w:val="6F1BD374"/>
    <w:rsid w:val="6F4D86AC"/>
    <w:rsid w:val="6F693E0B"/>
    <w:rsid w:val="6FB4C5CD"/>
    <w:rsid w:val="6FDBC6DC"/>
    <w:rsid w:val="6FE6D915"/>
    <w:rsid w:val="7022812B"/>
    <w:rsid w:val="704F614B"/>
    <w:rsid w:val="7096B1E0"/>
    <w:rsid w:val="70DB8C02"/>
    <w:rsid w:val="70E187F1"/>
    <w:rsid w:val="70E91634"/>
    <w:rsid w:val="70EBDB86"/>
    <w:rsid w:val="712427FE"/>
    <w:rsid w:val="712970FF"/>
    <w:rsid w:val="7141D70B"/>
    <w:rsid w:val="7160FE18"/>
    <w:rsid w:val="71646B87"/>
    <w:rsid w:val="71663500"/>
    <w:rsid w:val="71D0D170"/>
    <w:rsid w:val="71D37E09"/>
    <w:rsid w:val="71F35C31"/>
    <w:rsid w:val="7202AA25"/>
    <w:rsid w:val="7204E754"/>
    <w:rsid w:val="72118C4E"/>
    <w:rsid w:val="7216EDD7"/>
    <w:rsid w:val="723C6375"/>
    <w:rsid w:val="724F8084"/>
    <w:rsid w:val="726915CA"/>
    <w:rsid w:val="7288E248"/>
    <w:rsid w:val="729322A9"/>
    <w:rsid w:val="729F49C9"/>
    <w:rsid w:val="72CBD814"/>
    <w:rsid w:val="72D304E6"/>
    <w:rsid w:val="72E26828"/>
    <w:rsid w:val="72F23547"/>
    <w:rsid w:val="73019EC7"/>
    <w:rsid w:val="730A1790"/>
    <w:rsid w:val="732CEDC3"/>
    <w:rsid w:val="733BD807"/>
    <w:rsid w:val="73436D8D"/>
    <w:rsid w:val="73860C0C"/>
    <w:rsid w:val="7388E840"/>
    <w:rsid w:val="739F1683"/>
    <w:rsid w:val="73A33BB4"/>
    <w:rsid w:val="73BE1E73"/>
    <w:rsid w:val="73F0C4BB"/>
    <w:rsid w:val="740C8642"/>
    <w:rsid w:val="7412120D"/>
    <w:rsid w:val="7429D57E"/>
    <w:rsid w:val="743203EF"/>
    <w:rsid w:val="743E9048"/>
    <w:rsid w:val="745C3DAF"/>
    <w:rsid w:val="746802F2"/>
    <w:rsid w:val="747B3167"/>
    <w:rsid w:val="74C7ACC4"/>
    <w:rsid w:val="7501CC86"/>
    <w:rsid w:val="751E2298"/>
    <w:rsid w:val="7539122A"/>
    <w:rsid w:val="759EE33D"/>
    <w:rsid w:val="75F7C20A"/>
    <w:rsid w:val="7620749A"/>
    <w:rsid w:val="764A2960"/>
    <w:rsid w:val="766347C3"/>
    <w:rsid w:val="7670E2A5"/>
    <w:rsid w:val="768EC2B4"/>
    <w:rsid w:val="76AC7EF9"/>
    <w:rsid w:val="76C2BBDF"/>
    <w:rsid w:val="76C355C5"/>
    <w:rsid w:val="77025867"/>
    <w:rsid w:val="7703BB2E"/>
    <w:rsid w:val="7705D75B"/>
    <w:rsid w:val="770FD498"/>
    <w:rsid w:val="7726BD66"/>
    <w:rsid w:val="7741881E"/>
    <w:rsid w:val="77625B71"/>
    <w:rsid w:val="7789D7FB"/>
    <w:rsid w:val="77BABCA5"/>
    <w:rsid w:val="77BC1427"/>
    <w:rsid w:val="77D9D4A9"/>
    <w:rsid w:val="78009891"/>
    <w:rsid w:val="780F56CC"/>
    <w:rsid w:val="7819FEF4"/>
    <w:rsid w:val="781DBB68"/>
    <w:rsid w:val="785B3C57"/>
    <w:rsid w:val="7885DE4C"/>
    <w:rsid w:val="78E58330"/>
    <w:rsid w:val="791623B2"/>
    <w:rsid w:val="792F9585"/>
    <w:rsid w:val="7947D302"/>
    <w:rsid w:val="7949F95F"/>
    <w:rsid w:val="796E3C41"/>
    <w:rsid w:val="79B45A89"/>
    <w:rsid w:val="79BC88EB"/>
    <w:rsid w:val="79C0182D"/>
    <w:rsid w:val="7A1D889C"/>
    <w:rsid w:val="7A3961B1"/>
    <w:rsid w:val="7A64CA39"/>
    <w:rsid w:val="7A7B4680"/>
    <w:rsid w:val="7AA2976A"/>
    <w:rsid w:val="7ACFA648"/>
    <w:rsid w:val="7AD45343"/>
    <w:rsid w:val="7ADE16CB"/>
    <w:rsid w:val="7B001148"/>
    <w:rsid w:val="7B4A4815"/>
    <w:rsid w:val="7B547626"/>
    <w:rsid w:val="7B5A8220"/>
    <w:rsid w:val="7B61C740"/>
    <w:rsid w:val="7C03A85D"/>
    <w:rsid w:val="7C1D23F2"/>
    <w:rsid w:val="7C7C6299"/>
    <w:rsid w:val="7CA52021"/>
    <w:rsid w:val="7CB8BFC5"/>
    <w:rsid w:val="7CBD0854"/>
    <w:rsid w:val="7CC17FDF"/>
    <w:rsid w:val="7CC39791"/>
    <w:rsid w:val="7CD94A6E"/>
    <w:rsid w:val="7D307B58"/>
    <w:rsid w:val="7D352032"/>
    <w:rsid w:val="7D3BB73C"/>
    <w:rsid w:val="7D9321AF"/>
    <w:rsid w:val="7DA97E9F"/>
    <w:rsid w:val="7DDC3C7B"/>
    <w:rsid w:val="7DE6812E"/>
    <w:rsid w:val="7DE993A3"/>
    <w:rsid w:val="7DFAA217"/>
    <w:rsid w:val="7E50FA94"/>
    <w:rsid w:val="7E6175F8"/>
    <w:rsid w:val="7E665A79"/>
    <w:rsid w:val="7E6C801B"/>
    <w:rsid w:val="7ECF2570"/>
    <w:rsid w:val="7EE325FC"/>
    <w:rsid w:val="7F3726B3"/>
    <w:rsid w:val="7F4BDD52"/>
    <w:rsid w:val="7F65FE97"/>
    <w:rsid w:val="7F7D1671"/>
    <w:rsid w:val="7F92C4FF"/>
    <w:rsid w:val="7FAD8A71"/>
    <w:rsid w:val="7FC12496"/>
    <w:rsid w:val="7FC3BE34"/>
    <w:rsid w:val="7FE4716C"/>
    <w:rsid w:val="7FF09F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E01240"/>
  <w15:chartTrackingRefBased/>
  <w15:docId w15:val="{715E4B7B-A8CF-42AF-BEF4-F827FEB2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0C"/>
    <w:pPr>
      <w:spacing w:after="40" w:line="240" w:lineRule="auto"/>
      <w:jc w:val="both"/>
    </w:pPr>
    <w:rPr>
      <w:rFonts w:ascii="Segoe UI" w:eastAsia="Hiragino Mincho Pro W3" w:hAnsi="Segoe UI" w:cs="Segoe UI"/>
      <w:color w:val="000000" w:themeColor="text1"/>
      <w:lang w:val="ca-ES"/>
    </w:rPr>
  </w:style>
  <w:style w:type="paragraph" w:styleId="Ttulo1">
    <w:name w:val="heading 1"/>
    <w:basedOn w:val="Normal"/>
    <w:next w:val="Normal"/>
    <w:link w:val="Ttulo1Car"/>
    <w:uiPriority w:val="9"/>
    <w:qFormat/>
    <w:rsid w:val="0025650C"/>
    <w:pPr>
      <w:spacing w:before="240"/>
      <w:outlineLvl w:val="0"/>
    </w:pPr>
    <w:rPr>
      <w:rFonts w:ascii="Segoe UI Semibold" w:hAnsi="Segoe UI Semibold" w:cs="Segoe UI Semibold"/>
      <w:bCs/>
      <w:sz w:val="36"/>
      <w:szCs w:val="36"/>
    </w:rPr>
  </w:style>
  <w:style w:type="paragraph" w:styleId="Ttulo2">
    <w:name w:val="heading 2"/>
    <w:basedOn w:val="Normal"/>
    <w:next w:val="Normal"/>
    <w:link w:val="Ttulo2Car"/>
    <w:uiPriority w:val="9"/>
    <w:unhideWhenUsed/>
    <w:qFormat/>
    <w:rsid w:val="0025650C"/>
    <w:pPr>
      <w:spacing w:before="200" w:after="0"/>
      <w:outlineLvl w:val="1"/>
    </w:pPr>
    <w:rPr>
      <w:rFonts w:ascii="Segoe UI Semibold" w:hAnsi="Segoe UI Semibold" w:cs="Segoe UI Semibold"/>
      <w:bCs/>
      <w:sz w:val="28"/>
      <w:szCs w:val="28"/>
    </w:rPr>
  </w:style>
  <w:style w:type="paragraph" w:styleId="Ttulo3">
    <w:name w:val="heading 3"/>
    <w:basedOn w:val="Normal"/>
    <w:next w:val="Normal"/>
    <w:link w:val="Ttulo3Car"/>
    <w:uiPriority w:val="9"/>
    <w:unhideWhenUsed/>
    <w:qFormat/>
    <w:rsid w:val="00F5604B"/>
    <w:pPr>
      <w:spacing w:before="200"/>
      <w:outlineLvl w:val="2"/>
    </w:pPr>
    <w:rPr>
      <w:b/>
      <w:bCs/>
      <w:sz w:val="24"/>
      <w:szCs w:val="24"/>
    </w:rPr>
  </w:style>
  <w:style w:type="paragraph" w:styleId="Ttulo4">
    <w:name w:val="heading 4"/>
    <w:basedOn w:val="Normal"/>
    <w:next w:val="Normal"/>
    <w:link w:val="Ttulo4Car"/>
    <w:uiPriority w:val="9"/>
    <w:unhideWhenUsed/>
    <w:qFormat/>
    <w:rsid w:val="00813232"/>
    <w:pPr>
      <w:outlineLvl w:val="3"/>
    </w:pPr>
    <w:rPr>
      <w:b/>
      <w:bCs/>
      <w:sz w:val="24"/>
      <w:szCs w:val="24"/>
    </w:rPr>
  </w:style>
  <w:style w:type="paragraph" w:styleId="Ttulo5">
    <w:name w:val="heading 5"/>
    <w:basedOn w:val="Normal"/>
    <w:next w:val="Normal"/>
    <w:link w:val="Ttulo5Car"/>
    <w:uiPriority w:val="9"/>
    <w:unhideWhenUsed/>
    <w:qFormat/>
    <w:rsid w:val="006772C0"/>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6772C0"/>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6772C0"/>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6772C0"/>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6772C0"/>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50AD25A1"/>
    <w:pPr>
      <w:tabs>
        <w:tab w:val="center" w:pos="4680"/>
        <w:tab w:val="right" w:pos="9360"/>
      </w:tabs>
      <w:spacing w:after="0"/>
    </w:pPr>
  </w:style>
  <w:style w:type="character" w:customStyle="1" w:styleId="EncabezadoCar">
    <w:name w:val="Encabezado Car"/>
    <w:basedOn w:val="Fuentedeprrafopredeter"/>
    <w:link w:val="Encabezado"/>
    <w:uiPriority w:val="99"/>
    <w:rsid w:val="00B33638"/>
    <w:rPr>
      <w:lang w:val="ca-ES"/>
    </w:rPr>
  </w:style>
  <w:style w:type="paragraph" w:styleId="Piedepgina">
    <w:name w:val="footer"/>
    <w:basedOn w:val="Normal"/>
    <w:link w:val="PiedepginaCar"/>
    <w:uiPriority w:val="99"/>
    <w:unhideWhenUsed/>
    <w:rsid w:val="50AD25A1"/>
    <w:pPr>
      <w:tabs>
        <w:tab w:val="center" w:pos="4680"/>
        <w:tab w:val="right" w:pos="9360"/>
      </w:tabs>
      <w:spacing w:after="0"/>
    </w:pPr>
  </w:style>
  <w:style w:type="character" w:customStyle="1" w:styleId="PiedepginaCar">
    <w:name w:val="Pie de página Car"/>
    <w:basedOn w:val="Fuentedeprrafopredeter"/>
    <w:link w:val="Piedepgina"/>
    <w:uiPriority w:val="99"/>
    <w:rsid w:val="00B33638"/>
    <w:rPr>
      <w:lang w:val="ca-ES"/>
    </w:rPr>
  </w:style>
  <w:style w:type="table" w:styleId="Tablaconcuadrcula">
    <w:name w:val="Table Grid"/>
    <w:basedOn w:val="Tablanormal"/>
    <w:uiPriority w:val="39"/>
    <w:rsid w:val="00B3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5650C"/>
    <w:rPr>
      <w:rFonts w:ascii="Segoe UI Semibold" w:eastAsia="Hiragino Mincho Pro W3" w:hAnsi="Segoe UI Semibold" w:cs="Segoe UI Semibold"/>
      <w:bCs/>
      <w:color w:val="000000" w:themeColor="text1"/>
      <w:sz w:val="36"/>
      <w:szCs w:val="36"/>
      <w:lang w:val="ca-ES"/>
    </w:rPr>
  </w:style>
  <w:style w:type="paragraph" w:styleId="Ttulo">
    <w:name w:val="Title"/>
    <w:basedOn w:val="Normal"/>
    <w:next w:val="Normal"/>
    <w:link w:val="TtuloCar"/>
    <w:uiPriority w:val="10"/>
    <w:qFormat/>
    <w:rsid w:val="50AD25A1"/>
    <w:pPr>
      <w:spacing w:before="120" w:after="0"/>
    </w:pPr>
    <w:rPr>
      <w:rFonts w:asciiTheme="majorHAnsi" w:eastAsiaTheme="majorEastAsia" w:hAnsiTheme="majorHAnsi" w:cstheme="majorBidi"/>
      <w:b/>
      <w:bCs/>
      <w:i/>
      <w:iCs/>
      <w:color w:val="2F5496" w:themeColor="accent1" w:themeShade="BF"/>
      <w:sz w:val="44"/>
      <w:szCs w:val="44"/>
    </w:rPr>
  </w:style>
  <w:style w:type="character" w:customStyle="1" w:styleId="TtuloCar">
    <w:name w:val="Título Car"/>
    <w:basedOn w:val="Fuentedeprrafopredeter"/>
    <w:link w:val="Ttulo"/>
    <w:uiPriority w:val="10"/>
    <w:rsid w:val="00904E87"/>
    <w:rPr>
      <w:rFonts w:asciiTheme="majorHAnsi" w:eastAsiaTheme="majorEastAsia" w:hAnsiTheme="majorHAnsi" w:cstheme="majorBidi"/>
      <w:b/>
      <w:bCs/>
      <w:i/>
      <w:iCs/>
      <w:color w:val="2F5496" w:themeColor="accent1" w:themeShade="BF"/>
      <w:sz w:val="44"/>
      <w:szCs w:val="44"/>
      <w:lang w:val="ca-ES"/>
    </w:rPr>
  </w:style>
  <w:style w:type="paragraph" w:styleId="Prrafodelista">
    <w:name w:val="List Paragraph"/>
    <w:basedOn w:val="Normal"/>
    <w:uiPriority w:val="34"/>
    <w:qFormat/>
    <w:rsid w:val="00A31FA0"/>
    <w:pPr>
      <w:numPr>
        <w:numId w:val="3"/>
      </w:numPr>
    </w:pPr>
  </w:style>
  <w:style w:type="character" w:customStyle="1" w:styleId="Ttulo2Car">
    <w:name w:val="Título 2 Car"/>
    <w:basedOn w:val="Fuentedeprrafopredeter"/>
    <w:link w:val="Ttulo2"/>
    <w:uiPriority w:val="9"/>
    <w:rsid w:val="0025650C"/>
    <w:rPr>
      <w:rFonts w:ascii="Segoe UI Semibold" w:eastAsia="Hiragino Mincho Pro W3" w:hAnsi="Segoe UI Semibold" w:cs="Segoe UI Semibold"/>
      <w:bCs/>
      <w:color w:val="000000" w:themeColor="text1"/>
      <w:sz w:val="28"/>
      <w:szCs w:val="28"/>
      <w:lang w:val="ca-ES"/>
    </w:rPr>
  </w:style>
  <w:style w:type="character" w:customStyle="1" w:styleId="Ttulo3Car">
    <w:name w:val="Título 3 Car"/>
    <w:basedOn w:val="Fuentedeprrafopredeter"/>
    <w:link w:val="Ttulo3"/>
    <w:uiPriority w:val="9"/>
    <w:rsid w:val="00F5604B"/>
    <w:rPr>
      <w:rFonts w:ascii="LM Roman 12" w:eastAsia="Hiragino Mincho Pro W3" w:hAnsi="LM Roman 12"/>
      <w:b/>
      <w:bCs/>
      <w:color w:val="000000" w:themeColor="text1"/>
      <w:sz w:val="24"/>
      <w:szCs w:val="24"/>
      <w:lang w:val="ca-ES"/>
    </w:rPr>
  </w:style>
  <w:style w:type="character" w:customStyle="1" w:styleId="Ttulo4Car">
    <w:name w:val="Título 4 Car"/>
    <w:basedOn w:val="Fuentedeprrafopredeter"/>
    <w:link w:val="Ttulo4"/>
    <w:uiPriority w:val="9"/>
    <w:rsid w:val="00813232"/>
    <w:rPr>
      <w:rFonts w:ascii="LM Roman 12" w:eastAsia="Hiragino Mincho Pro W3" w:hAnsi="LM Roman 12"/>
      <w:b/>
      <w:bCs/>
      <w:color w:val="000000" w:themeColor="text1"/>
      <w:sz w:val="24"/>
      <w:szCs w:val="24"/>
      <w:lang w:val="ca-ES"/>
    </w:rPr>
  </w:style>
  <w:style w:type="character" w:customStyle="1" w:styleId="Ttulo5Car">
    <w:name w:val="Título 5 Car"/>
    <w:basedOn w:val="Fuentedeprrafopredeter"/>
    <w:link w:val="Ttulo5"/>
    <w:uiPriority w:val="9"/>
    <w:rsid w:val="006772C0"/>
    <w:rPr>
      <w:rFonts w:asciiTheme="majorHAnsi" w:eastAsiaTheme="majorEastAsia" w:hAnsiTheme="majorHAnsi" w:cstheme="majorBidi"/>
      <w:color w:val="2F5496" w:themeColor="accent1" w:themeShade="BF"/>
      <w:lang w:val="ca-ES"/>
    </w:rPr>
  </w:style>
  <w:style w:type="character" w:customStyle="1" w:styleId="Ttulo6Car">
    <w:name w:val="Título 6 Car"/>
    <w:basedOn w:val="Fuentedeprrafopredeter"/>
    <w:link w:val="Ttulo6"/>
    <w:uiPriority w:val="9"/>
    <w:rsid w:val="006772C0"/>
    <w:rPr>
      <w:rFonts w:asciiTheme="majorHAnsi" w:eastAsiaTheme="majorEastAsia" w:hAnsiTheme="majorHAnsi" w:cstheme="majorBidi"/>
      <w:color w:val="1F3763"/>
      <w:lang w:val="ca-ES"/>
    </w:rPr>
  </w:style>
  <w:style w:type="character" w:customStyle="1" w:styleId="Ttulo7Car">
    <w:name w:val="Título 7 Car"/>
    <w:basedOn w:val="Fuentedeprrafopredeter"/>
    <w:link w:val="Ttulo7"/>
    <w:uiPriority w:val="9"/>
    <w:rsid w:val="006772C0"/>
    <w:rPr>
      <w:rFonts w:asciiTheme="majorHAnsi" w:eastAsiaTheme="majorEastAsia" w:hAnsiTheme="majorHAnsi" w:cstheme="majorBidi"/>
      <w:i/>
      <w:iCs/>
      <w:color w:val="1F3763"/>
      <w:lang w:val="ca-ES"/>
    </w:rPr>
  </w:style>
  <w:style w:type="character" w:customStyle="1" w:styleId="Ttulo8Car">
    <w:name w:val="Título 8 Car"/>
    <w:basedOn w:val="Fuentedeprrafopredeter"/>
    <w:link w:val="Ttulo8"/>
    <w:uiPriority w:val="9"/>
    <w:rsid w:val="006772C0"/>
    <w:rPr>
      <w:rFonts w:asciiTheme="majorHAnsi" w:eastAsiaTheme="majorEastAsia" w:hAnsiTheme="majorHAnsi" w:cstheme="majorBidi"/>
      <w:color w:val="272727"/>
      <w:sz w:val="21"/>
      <w:szCs w:val="21"/>
      <w:lang w:val="ca-ES"/>
    </w:rPr>
  </w:style>
  <w:style w:type="character" w:customStyle="1" w:styleId="Ttulo9Car">
    <w:name w:val="Título 9 Car"/>
    <w:basedOn w:val="Fuentedeprrafopredeter"/>
    <w:link w:val="Ttulo9"/>
    <w:uiPriority w:val="9"/>
    <w:rsid w:val="006772C0"/>
    <w:rPr>
      <w:rFonts w:asciiTheme="majorHAnsi" w:eastAsiaTheme="majorEastAsia" w:hAnsiTheme="majorHAnsi" w:cstheme="majorBidi"/>
      <w:i/>
      <w:iCs/>
      <w:color w:val="272727"/>
      <w:sz w:val="21"/>
      <w:szCs w:val="21"/>
      <w:lang w:val="ca-ES"/>
    </w:rPr>
  </w:style>
  <w:style w:type="paragraph" w:styleId="Subttulo">
    <w:name w:val="Subtitle"/>
    <w:basedOn w:val="Normal"/>
    <w:next w:val="Normal"/>
    <w:link w:val="SubttuloCar"/>
    <w:uiPriority w:val="11"/>
    <w:qFormat/>
    <w:rsid w:val="006772C0"/>
    <w:rPr>
      <w:rFonts w:eastAsiaTheme="minorEastAsia"/>
      <w:color w:val="5A5A5A"/>
    </w:rPr>
  </w:style>
  <w:style w:type="character" w:customStyle="1" w:styleId="SubttuloCar">
    <w:name w:val="Subtítulo Car"/>
    <w:basedOn w:val="Fuentedeprrafopredeter"/>
    <w:link w:val="Subttulo"/>
    <w:uiPriority w:val="11"/>
    <w:rsid w:val="006772C0"/>
    <w:rPr>
      <w:rFonts w:eastAsiaTheme="minorEastAsia"/>
      <w:color w:val="5A5A5A"/>
      <w:lang w:val="ca-ES"/>
    </w:rPr>
  </w:style>
  <w:style w:type="paragraph" w:styleId="Cita">
    <w:name w:val="Quote"/>
    <w:basedOn w:val="Normal"/>
    <w:next w:val="Normal"/>
    <w:link w:val="CitaCar"/>
    <w:uiPriority w:val="29"/>
    <w:qFormat/>
    <w:rsid w:val="006772C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772C0"/>
    <w:rPr>
      <w:i/>
      <w:iCs/>
      <w:color w:val="404040" w:themeColor="text1" w:themeTint="BF"/>
      <w:lang w:val="ca-ES"/>
    </w:rPr>
  </w:style>
  <w:style w:type="paragraph" w:styleId="Citadestacada">
    <w:name w:val="Intense Quote"/>
    <w:basedOn w:val="Normal"/>
    <w:next w:val="Normal"/>
    <w:link w:val="CitadestacadaCar"/>
    <w:uiPriority w:val="30"/>
    <w:qFormat/>
    <w:rsid w:val="006772C0"/>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772C0"/>
    <w:rPr>
      <w:i/>
      <w:iCs/>
      <w:color w:val="4472C4" w:themeColor="accent1"/>
      <w:lang w:val="ca-ES"/>
    </w:rPr>
  </w:style>
  <w:style w:type="paragraph" w:styleId="TDC1">
    <w:name w:val="toc 1"/>
    <w:basedOn w:val="Normal"/>
    <w:next w:val="Normal"/>
    <w:uiPriority w:val="39"/>
    <w:unhideWhenUsed/>
    <w:rsid w:val="006772C0"/>
    <w:pPr>
      <w:spacing w:after="100"/>
    </w:pPr>
  </w:style>
  <w:style w:type="paragraph" w:styleId="TDC2">
    <w:name w:val="toc 2"/>
    <w:basedOn w:val="Normal"/>
    <w:next w:val="Normal"/>
    <w:uiPriority w:val="39"/>
    <w:unhideWhenUsed/>
    <w:rsid w:val="006772C0"/>
    <w:pPr>
      <w:spacing w:after="100"/>
      <w:ind w:left="220"/>
    </w:pPr>
  </w:style>
  <w:style w:type="paragraph" w:styleId="TDC3">
    <w:name w:val="toc 3"/>
    <w:basedOn w:val="Normal"/>
    <w:next w:val="Normal"/>
    <w:uiPriority w:val="39"/>
    <w:unhideWhenUsed/>
    <w:rsid w:val="006772C0"/>
    <w:pPr>
      <w:spacing w:after="100"/>
      <w:ind w:left="440"/>
    </w:pPr>
  </w:style>
  <w:style w:type="paragraph" w:styleId="TDC4">
    <w:name w:val="toc 4"/>
    <w:basedOn w:val="Normal"/>
    <w:next w:val="Normal"/>
    <w:uiPriority w:val="39"/>
    <w:unhideWhenUsed/>
    <w:rsid w:val="006772C0"/>
    <w:pPr>
      <w:spacing w:after="100"/>
      <w:ind w:left="660"/>
    </w:pPr>
  </w:style>
  <w:style w:type="paragraph" w:styleId="TDC5">
    <w:name w:val="toc 5"/>
    <w:basedOn w:val="Normal"/>
    <w:next w:val="Normal"/>
    <w:uiPriority w:val="39"/>
    <w:unhideWhenUsed/>
    <w:rsid w:val="006772C0"/>
    <w:pPr>
      <w:spacing w:after="100"/>
      <w:ind w:left="880"/>
    </w:pPr>
  </w:style>
  <w:style w:type="paragraph" w:styleId="TDC6">
    <w:name w:val="toc 6"/>
    <w:basedOn w:val="Normal"/>
    <w:next w:val="Normal"/>
    <w:uiPriority w:val="39"/>
    <w:unhideWhenUsed/>
    <w:rsid w:val="006772C0"/>
    <w:pPr>
      <w:spacing w:after="100"/>
      <w:ind w:left="1100"/>
    </w:pPr>
  </w:style>
  <w:style w:type="paragraph" w:styleId="TDC7">
    <w:name w:val="toc 7"/>
    <w:basedOn w:val="Normal"/>
    <w:next w:val="Normal"/>
    <w:uiPriority w:val="39"/>
    <w:unhideWhenUsed/>
    <w:rsid w:val="006772C0"/>
    <w:pPr>
      <w:spacing w:after="100"/>
      <w:ind w:left="1320"/>
    </w:pPr>
  </w:style>
  <w:style w:type="paragraph" w:styleId="TDC8">
    <w:name w:val="toc 8"/>
    <w:basedOn w:val="Normal"/>
    <w:next w:val="Normal"/>
    <w:uiPriority w:val="39"/>
    <w:unhideWhenUsed/>
    <w:rsid w:val="006772C0"/>
    <w:pPr>
      <w:spacing w:after="100"/>
      <w:ind w:left="1540"/>
    </w:pPr>
  </w:style>
  <w:style w:type="paragraph" w:styleId="TDC9">
    <w:name w:val="toc 9"/>
    <w:basedOn w:val="Normal"/>
    <w:next w:val="Normal"/>
    <w:uiPriority w:val="39"/>
    <w:unhideWhenUsed/>
    <w:rsid w:val="006772C0"/>
    <w:pPr>
      <w:spacing w:after="100"/>
      <w:ind w:left="1760"/>
    </w:pPr>
  </w:style>
  <w:style w:type="paragraph" w:styleId="Textonotaalfinal">
    <w:name w:val="endnote text"/>
    <w:basedOn w:val="Normal"/>
    <w:link w:val="TextonotaalfinalCar"/>
    <w:uiPriority w:val="99"/>
    <w:semiHidden/>
    <w:unhideWhenUsed/>
    <w:rsid w:val="006772C0"/>
    <w:pPr>
      <w:spacing w:after="0"/>
    </w:pPr>
    <w:rPr>
      <w:sz w:val="20"/>
      <w:szCs w:val="20"/>
    </w:rPr>
  </w:style>
  <w:style w:type="character" w:customStyle="1" w:styleId="TextonotaalfinalCar">
    <w:name w:val="Texto nota al final Car"/>
    <w:basedOn w:val="Fuentedeprrafopredeter"/>
    <w:link w:val="Textonotaalfinal"/>
    <w:uiPriority w:val="99"/>
    <w:semiHidden/>
    <w:rsid w:val="006772C0"/>
    <w:rPr>
      <w:sz w:val="20"/>
      <w:szCs w:val="20"/>
      <w:lang w:val="ca-ES"/>
    </w:rPr>
  </w:style>
  <w:style w:type="paragraph" w:styleId="Textonotapie">
    <w:name w:val="footnote text"/>
    <w:basedOn w:val="Normal"/>
    <w:link w:val="TextonotapieCar"/>
    <w:uiPriority w:val="99"/>
    <w:semiHidden/>
    <w:unhideWhenUsed/>
    <w:rsid w:val="006772C0"/>
    <w:pPr>
      <w:spacing w:after="0"/>
    </w:pPr>
    <w:rPr>
      <w:sz w:val="20"/>
      <w:szCs w:val="20"/>
    </w:rPr>
  </w:style>
  <w:style w:type="character" w:customStyle="1" w:styleId="TextonotapieCar">
    <w:name w:val="Texto nota pie Car"/>
    <w:basedOn w:val="Fuentedeprrafopredeter"/>
    <w:link w:val="Textonotapie"/>
    <w:uiPriority w:val="99"/>
    <w:semiHidden/>
    <w:rsid w:val="006772C0"/>
    <w:rPr>
      <w:sz w:val="20"/>
      <w:szCs w:val="20"/>
      <w:lang w:val="ca-ES"/>
    </w:rPr>
  </w:style>
  <w:style w:type="paragraph" w:styleId="Descripcin">
    <w:name w:val="caption"/>
    <w:basedOn w:val="Normal"/>
    <w:next w:val="Normal"/>
    <w:uiPriority w:val="35"/>
    <w:unhideWhenUsed/>
    <w:qFormat/>
    <w:rsid w:val="00535F71"/>
    <w:pPr>
      <w:spacing w:after="200"/>
      <w:jc w:val="center"/>
    </w:pPr>
  </w:style>
  <w:style w:type="paragraph" w:customStyle="1" w:styleId="Figura">
    <w:name w:val="Figura"/>
    <w:basedOn w:val="Normal"/>
    <w:qFormat/>
    <w:rsid w:val="007E656F"/>
    <w:pPr>
      <w:keepNext/>
      <w:spacing w:before="200" w:after="0"/>
      <w:jc w:val="center"/>
    </w:pPr>
  </w:style>
  <w:style w:type="character" w:styleId="Hipervnculo">
    <w:name w:val="Hyperlink"/>
    <w:basedOn w:val="Fuentedeprrafopredeter"/>
    <w:uiPriority w:val="99"/>
    <w:unhideWhenUsed/>
    <w:rsid w:val="007614E6"/>
    <w:rPr>
      <w:color w:val="0563C1" w:themeColor="hyperlink"/>
      <w:u w:val="single"/>
    </w:rPr>
  </w:style>
  <w:style w:type="character" w:styleId="Mencinsinresolver">
    <w:name w:val="Unresolved Mention"/>
    <w:basedOn w:val="Fuentedeprrafopredeter"/>
    <w:uiPriority w:val="99"/>
    <w:semiHidden/>
    <w:unhideWhenUsed/>
    <w:rsid w:val="007614E6"/>
    <w:rPr>
      <w:color w:val="605E5C"/>
      <w:shd w:val="clear" w:color="auto" w:fill="E1DFDD"/>
    </w:rPr>
  </w:style>
  <w:style w:type="character" w:styleId="Refdecomentario">
    <w:name w:val="annotation reference"/>
    <w:basedOn w:val="Fuentedeprrafopredeter"/>
    <w:uiPriority w:val="99"/>
    <w:semiHidden/>
    <w:unhideWhenUsed/>
    <w:rsid w:val="00250D9C"/>
    <w:rPr>
      <w:sz w:val="16"/>
      <w:szCs w:val="16"/>
    </w:rPr>
  </w:style>
  <w:style w:type="paragraph" w:styleId="Textocomentario">
    <w:name w:val="annotation text"/>
    <w:basedOn w:val="Normal"/>
    <w:link w:val="TextocomentarioCar"/>
    <w:uiPriority w:val="99"/>
    <w:unhideWhenUsed/>
    <w:rsid w:val="00250D9C"/>
    <w:rPr>
      <w:sz w:val="20"/>
      <w:szCs w:val="20"/>
    </w:rPr>
  </w:style>
  <w:style w:type="character" w:customStyle="1" w:styleId="TextocomentarioCar">
    <w:name w:val="Texto comentario Car"/>
    <w:basedOn w:val="Fuentedeprrafopredeter"/>
    <w:link w:val="Textocomentario"/>
    <w:uiPriority w:val="99"/>
    <w:rsid w:val="00250D9C"/>
    <w:rPr>
      <w:rFonts w:ascii="LM Roman 12" w:eastAsia="Hiragino Mincho Pro W3" w:hAnsi="LM Roman 12"/>
      <w:color w:val="000000" w:themeColor="text1"/>
      <w:sz w:val="20"/>
      <w:szCs w:val="20"/>
      <w:lang w:val="ca-ES"/>
    </w:rPr>
  </w:style>
  <w:style w:type="paragraph" w:styleId="Asuntodelcomentario">
    <w:name w:val="annotation subject"/>
    <w:basedOn w:val="Textocomentario"/>
    <w:next w:val="Textocomentario"/>
    <w:link w:val="AsuntodelcomentarioCar"/>
    <w:uiPriority w:val="99"/>
    <w:semiHidden/>
    <w:unhideWhenUsed/>
    <w:rsid w:val="00250D9C"/>
    <w:rPr>
      <w:b/>
      <w:bCs/>
    </w:rPr>
  </w:style>
  <w:style w:type="character" w:customStyle="1" w:styleId="AsuntodelcomentarioCar">
    <w:name w:val="Asunto del comentario Car"/>
    <w:basedOn w:val="TextocomentarioCar"/>
    <w:link w:val="Asuntodelcomentario"/>
    <w:uiPriority w:val="99"/>
    <w:semiHidden/>
    <w:rsid w:val="00250D9C"/>
    <w:rPr>
      <w:rFonts w:ascii="LM Roman 12" w:eastAsia="Hiragino Mincho Pro W3" w:hAnsi="LM Roman 12"/>
      <w:b/>
      <w:bCs/>
      <w:color w:val="000000" w:themeColor="text1"/>
      <w:sz w:val="20"/>
      <w:szCs w:val="20"/>
      <w:lang w:val="ca-ES"/>
    </w:rPr>
  </w:style>
  <w:style w:type="paragraph" w:styleId="Revisin">
    <w:name w:val="Revision"/>
    <w:hidden/>
    <w:uiPriority w:val="99"/>
    <w:semiHidden/>
    <w:rsid w:val="0029721A"/>
    <w:pPr>
      <w:spacing w:after="0" w:line="240" w:lineRule="auto"/>
    </w:pPr>
    <w:rPr>
      <w:rFonts w:ascii="LM Roman 12" w:eastAsia="Hiragino Mincho Pro W3" w:hAnsi="LM Roman 12"/>
      <w:color w:val="000000" w:themeColor="text1"/>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368">
      <w:bodyDiv w:val="1"/>
      <w:marLeft w:val="0"/>
      <w:marRight w:val="0"/>
      <w:marTop w:val="0"/>
      <w:marBottom w:val="0"/>
      <w:divBdr>
        <w:top w:val="none" w:sz="0" w:space="0" w:color="auto"/>
        <w:left w:val="none" w:sz="0" w:space="0" w:color="auto"/>
        <w:bottom w:val="none" w:sz="0" w:space="0" w:color="auto"/>
        <w:right w:val="none" w:sz="0" w:space="0" w:color="auto"/>
      </w:divBdr>
      <w:divsChild>
        <w:div w:id="1757676611">
          <w:marLeft w:val="0"/>
          <w:marRight w:val="0"/>
          <w:marTop w:val="0"/>
          <w:marBottom w:val="0"/>
          <w:divBdr>
            <w:top w:val="none" w:sz="0" w:space="0" w:color="auto"/>
            <w:left w:val="none" w:sz="0" w:space="0" w:color="auto"/>
            <w:bottom w:val="none" w:sz="0" w:space="0" w:color="auto"/>
            <w:right w:val="none" w:sz="0" w:space="0" w:color="auto"/>
          </w:divBdr>
          <w:divsChild>
            <w:div w:id="1478841250">
              <w:marLeft w:val="0"/>
              <w:marRight w:val="0"/>
              <w:marTop w:val="0"/>
              <w:marBottom w:val="0"/>
              <w:divBdr>
                <w:top w:val="none" w:sz="0" w:space="0" w:color="auto"/>
                <w:left w:val="none" w:sz="0" w:space="0" w:color="auto"/>
                <w:bottom w:val="none" w:sz="0" w:space="0" w:color="auto"/>
                <w:right w:val="none" w:sz="0" w:space="0" w:color="auto"/>
              </w:divBdr>
            </w:div>
            <w:div w:id="152453307">
              <w:marLeft w:val="0"/>
              <w:marRight w:val="0"/>
              <w:marTop w:val="0"/>
              <w:marBottom w:val="0"/>
              <w:divBdr>
                <w:top w:val="none" w:sz="0" w:space="0" w:color="auto"/>
                <w:left w:val="none" w:sz="0" w:space="0" w:color="auto"/>
                <w:bottom w:val="none" w:sz="0" w:space="0" w:color="auto"/>
                <w:right w:val="none" w:sz="0" w:space="0" w:color="auto"/>
              </w:divBdr>
            </w:div>
            <w:div w:id="1665864426">
              <w:marLeft w:val="0"/>
              <w:marRight w:val="0"/>
              <w:marTop w:val="0"/>
              <w:marBottom w:val="0"/>
              <w:divBdr>
                <w:top w:val="none" w:sz="0" w:space="0" w:color="auto"/>
                <w:left w:val="none" w:sz="0" w:space="0" w:color="auto"/>
                <w:bottom w:val="none" w:sz="0" w:space="0" w:color="auto"/>
                <w:right w:val="none" w:sz="0" w:space="0" w:color="auto"/>
              </w:divBdr>
            </w:div>
            <w:div w:id="750855871">
              <w:marLeft w:val="0"/>
              <w:marRight w:val="0"/>
              <w:marTop w:val="0"/>
              <w:marBottom w:val="0"/>
              <w:divBdr>
                <w:top w:val="none" w:sz="0" w:space="0" w:color="auto"/>
                <w:left w:val="none" w:sz="0" w:space="0" w:color="auto"/>
                <w:bottom w:val="none" w:sz="0" w:space="0" w:color="auto"/>
                <w:right w:val="none" w:sz="0" w:space="0" w:color="auto"/>
              </w:divBdr>
            </w:div>
            <w:div w:id="18596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420">
      <w:bodyDiv w:val="1"/>
      <w:marLeft w:val="0"/>
      <w:marRight w:val="0"/>
      <w:marTop w:val="0"/>
      <w:marBottom w:val="0"/>
      <w:divBdr>
        <w:top w:val="none" w:sz="0" w:space="0" w:color="auto"/>
        <w:left w:val="none" w:sz="0" w:space="0" w:color="auto"/>
        <w:bottom w:val="none" w:sz="0" w:space="0" w:color="auto"/>
        <w:right w:val="none" w:sz="0" w:space="0" w:color="auto"/>
      </w:divBdr>
      <w:divsChild>
        <w:div w:id="71394421">
          <w:marLeft w:val="0"/>
          <w:marRight w:val="0"/>
          <w:marTop w:val="0"/>
          <w:marBottom w:val="0"/>
          <w:divBdr>
            <w:top w:val="none" w:sz="0" w:space="0" w:color="auto"/>
            <w:left w:val="none" w:sz="0" w:space="0" w:color="auto"/>
            <w:bottom w:val="none" w:sz="0" w:space="0" w:color="auto"/>
            <w:right w:val="none" w:sz="0" w:space="0" w:color="auto"/>
          </w:divBdr>
          <w:divsChild>
            <w:div w:id="259997059">
              <w:marLeft w:val="0"/>
              <w:marRight w:val="0"/>
              <w:marTop w:val="0"/>
              <w:marBottom w:val="0"/>
              <w:divBdr>
                <w:top w:val="none" w:sz="0" w:space="0" w:color="auto"/>
                <w:left w:val="none" w:sz="0" w:space="0" w:color="auto"/>
                <w:bottom w:val="none" w:sz="0" w:space="0" w:color="auto"/>
                <w:right w:val="none" w:sz="0" w:space="0" w:color="auto"/>
              </w:divBdr>
            </w:div>
            <w:div w:id="1509060402">
              <w:marLeft w:val="0"/>
              <w:marRight w:val="0"/>
              <w:marTop w:val="0"/>
              <w:marBottom w:val="0"/>
              <w:divBdr>
                <w:top w:val="none" w:sz="0" w:space="0" w:color="auto"/>
                <w:left w:val="none" w:sz="0" w:space="0" w:color="auto"/>
                <w:bottom w:val="none" w:sz="0" w:space="0" w:color="auto"/>
                <w:right w:val="none" w:sz="0" w:space="0" w:color="auto"/>
              </w:divBdr>
            </w:div>
            <w:div w:id="1946114983">
              <w:marLeft w:val="0"/>
              <w:marRight w:val="0"/>
              <w:marTop w:val="0"/>
              <w:marBottom w:val="0"/>
              <w:divBdr>
                <w:top w:val="none" w:sz="0" w:space="0" w:color="auto"/>
                <w:left w:val="none" w:sz="0" w:space="0" w:color="auto"/>
                <w:bottom w:val="none" w:sz="0" w:space="0" w:color="auto"/>
                <w:right w:val="none" w:sz="0" w:space="0" w:color="auto"/>
              </w:divBdr>
            </w:div>
            <w:div w:id="683748176">
              <w:marLeft w:val="0"/>
              <w:marRight w:val="0"/>
              <w:marTop w:val="0"/>
              <w:marBottom w:val="0"/>
              <w:divBdr>
                <w:top w:val="none" w:sz="0" w:space="0" w:color="auto"/>
                <w:left w:val="none" w:sz="0" w:space="0" w:color="auto"/>
                <w:bottom w:val="none" w:sz="0" w:space="0" w:color="auto"/>
                <w:right w:val="none" w:sz="0" w:space="0" w:color="auto"/>
              </w:divBdr>
            </w:div>
            <w:div w:id="699942261">
              <w:marLeft w:val="0"/>
              <w:marRight w:val="0"/>
              <w:marTop w:val="0"/>
              <w:marBottom w:val="0"/>
              <w:divBdr>
                <w:top w:val="none" w:sz="0" w:space="0" w:color="auto"/>
                <w:left w:val="none" w:sz="0" w:space="0" w:color="auto"/>
                <w:bottom w:val="none" w:sz="0" w:space="0" w:color="auto"/>
                <w:right w:val="none" w:sz="0" w:space="0" w:color="auto"/>
              </w:divBdr>
            </w:div>
            <w:div w:id="12201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26">
      <w:bodyDiv w:val="1"/>
      <w:marLeft w:val="0"/>
      <w:marRight w:val="0"/>
      <w:marTop w:val="0"/>
      <w:marBottom w:val="0"/>
      <w:divBdr>
        <w:top w:val="none" w:sz="0" w:space="0" w:color="auto"/>
        <w:left w:val="none" w:sz="0" w:space="0" w:color="auto"/>
        <w:bottom w:val="none" w:sz="0" w:space="0" w:color="auto"/>
        <w:right w:val="none" w:sz="0" w:space="0" w:color="auto"/>
      </w:divBdr>
    </w:div>
    <w:div w:id="179854929">
      <w:bodyDiv w:val="1"/>
      <w:marLeft w:val="0"/>
      <w:marRight w:val="0"/>
      <w:marTop w:val="0"/>
      <w:marBottom w:val="0"/>
      <w:divBdr>
        <w:top w:val="none" w:sz="0" w:space="0" w:color="auto"/>
        <w:left w:val="none" w:sz="0" w:space="0" w:color="auto"/>
        <w:bottom w:val="none" w:sz="0" w:space="0" w:color="auto"/>
        <w:right w:val="none" w:sz="0" w:space="0" w:color="auto"/>
      </w:divBdr>
      <w:divsChild>
        <w:div w:id="344133566">
          <w:marLeft w:val="0"/>
          <w:marRight w:val="0"/>
          <w:marTop w:val="0"/>
          <w:marBottom w:val="0"/>
          <w:divBdr>
            <w:top w:val="none" w:sz="0" w:space="0" w:color="auto"/>
            <w:left w:val="none" w:sz="0" w:space="0" w:color="auto"/>
            <w:bottom w:val="none" w:sz="0" w:space="0" w:color="auto"/>
            <w:right w:val="none" w:sz="0" w:space="0" w:color="auto"/>
          </w:divBdr>
          <w:divsChild>
            <w:div w:id="800850782">
              <w:marLeft w:val="0"/>
              <w:marRight w:val="0"/>
              <w:marTop w:val="0"/>
              <w:marBottom w:val="0"/>
              <w:divBdr>
                <w:top w:val="none" w:sz="0" w:space="0" w:color="auto"/>
                <w:left w:val="none" w:sz="0" w:space="0" w:color="auto"/>
                <w:bottom w:val="none" w:sz="0" w:space="0" w:color="auto"/>
                <w:right w:val="none" w:sz="0" w:space="0" w:color="auto"/>
              </w:divBdr>
            </w:div>
            <w:div w:id="669337534">
              <w:marLeft w:val="0"/>
              <w:marRight w:val="0"/>
              <w:marTop w:val="0"/>
              <w:marBottom w:val="0"/>
              <w:divBdr>
                <w:top w:val="none" w:sz="0" w:space="0" w:color="auto"/>
                <w:left w:val="none" w:sz="0" w:space="0" w:color="auto"/>
                <w:bottom w:val="none" w:sz="0" w:space="0" w:color="auto"/>
                <w:right w:val="none" w:sz="0" w:space="0" w:color="auto"/>
              </w:divBdr>
            </w:div>
            <w:div w:id="1860198045">
              <w:marLeft w:val="0"/>
              <w:marRight w:val="0"/>
              <w:marTop w:val="0"/>
              <w:marBottom w:val="0"/>
              <w:divBdr>
                <w:top w:val="none" w:sz="0" w:space="0" w:color="auto"/>
                <w:left w:val="none" w:sz="0" w:space="0" w:color="auto"/>
                <w:bottom w:val="none" w:sz="0" w:space="0" w:color="auto"/>
                <w:right w:val="none" w:sz="0" w:space="0" w:color="auto"/>
              </w:divBdr>
            </w:div>
            <w:div w:id="1211916614">
              <w:marLeft w:val="0"/>
              <w:marRight w:val="0"/>
              <w:marTop w:val="0"/>
              <w:marBottom w:val="0"/>
              <w:divBdr>
                <w:top w:val="none" w:sz="0" w:space="0" w:color="auto"/>
                <w:left w:val="none" w:sz="0" w:space="0" w:color="auto"/>
                <w:bottom w:val="none" w:sz="0" w:space="0" w:color="auto"/>
                <w:right w:val="none" w:sz="0" w:space="0" w:color="auto"/>
              </w:divBdr>
            </w:div>
            <w:div w:id="14766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5144">
      <w:bodyDiv w:val="1"/>
      <w:marLeft w:val="0"/>
      <w:marRight w:val="0"/>
      <w:marTop w:val="0"/>
      <w:marBottom w:val="0"/>
      <w:divBdr>
        <w:top w:val="none" w:sz="0" w:space="0" w:color="auto"/>
        <w:left w:val="none" w:sz="0" w:space="0" w:color="auto"/>
        <w:bottom w:val="none" w:sz="0" w:space="0" w:color="auto"/>
        <w:right w:val="none" w:sz="0" w:space="0" w:color="auto"/>
      </w:divBdr>
      <w:divsChild>
        <w:div w:id="1818035691">
          <w:marLeft w:val="0"/>
          <w:marRight w:val="0"/>
          <w:marTop w:val="0"/>
          <w:marBottom w:val="0"/>
          <w:divBdr>
            <w:top w:val="none" w:sz="0" w:space="0" w:color="auto"/>
            <w:left w:val="none" w:sz="0" w:space="0" w:color="auto"/>
            <w:bottom w:val="none" w:sz="0" w:space="0" w:color="auto"/>
            <w:right w:val="none" w:sz="0" w:space="0" w:color="auto"/>
          </w:divBdr>
          <w:divsChild>
            <w:div w:id="2072382473">
              <w:marLeft w:val="0"/>
              <w:marRight w:val="0"/>
              <w:marTop w:val="0"/>
              <w:marBottom w:val="0"/>
              <w:divBdr>
                <w:top w:val="none" w:sz="0" w:space="0" w:color="auto"/>
                <w:left w:val="none" w:sz="0" w:space="0" w:color="auto"/>
                <w:bottom w:val="none" w:sz="0" w:space="0" w:color="auto"/>
                <w:right w:val="none" w:sz="0" w:space="0" w:color="auto"/>
              </w:divBdr>
            </w:div>
            <w:div w:id="930360689">
              <w:marLeft w:val="0"/>
              <w:marRight w:val="0"/>
              <w:marTop w:val="0"/>
              <w:marBottom w:val="0"/>
              <w:divBdr>
                <w:top w:val="none" w:sz="0" w:space="0" w:color="auto"/>
                <w:left w:val="none" w:sz="0" w:space="0" w:color="auto"/>
                <w:bottom w:val="none" w:sz="0" w:space="0" w:color="auto"/>
                <w:right w:val="none" w:sz="0" w:space="0" w:color="auto"/>
              </w:divBdr>
            </w:div>
            <w:div w:id="1761218995">
              <w:marLeft w:val="0"/>
              <w:marRight w:val="0"/>
              <w:marTop w:val="0"/>
              <w:marBottom w:val="0"/>
              <w:divBdr>
                <w:top w:val="none" w:sz="0" w:space="0" w:color="auto"/>
                <w:left w:val="none" w:sz="0" w:space="0" w:color="auto"/>
                <w:bottom w:val="none" w:sz="0" w:space="0" w:color="auto"/>
                <w:right w:val="none" w:sz="0" w:space="0" w:color="auto"/>
              </w:divBdr>
            </w:div>
            <w:div w:id="2089575065">
              <w:marLeft w:val="0"/>
              <w:marRight w:val="0"/>
              <w:marTop w:val="0"/>
              <w:marBottom w:val="0"/>
              <w:divBdr>
                <w:top w:val="none" w:sz="0" w:space="0" w:color="auto"/>
                <w:left w:val="none" w:sz="0" w:space="0" w:color="auto"/>
                <w:bottom w:val="none" w:sz="0" w:space="0" w:color="auto"/>
                <w:right w:val="none" w:sz="0" w:space="0" w:color="auto"/>
              </w:divBdr>
            </w:div>
            <w:div w:id="4728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2733">
      <w:bodyDiv w:val="1"/>
      <w:marLeft w:val="0"/>
      <w:marRight w:val="0"/>
      <w:marTop w:val="0"/>
      <w:marBottom w:val="0"/>
      <w:divBdr>
        <w:top w:val="none" w:sz="0" w:space="0" w:color="auto"/>
        <w:left w:val="none" w:sz="0" w:space="0" w:color="auto"/>
        <w:bottom w:val="none" w:sz="0" w:space="0" w:color="auto"/>
        <w:right w:val="none" w:sz="0" w:space="0" w:color="auto"/>
      </w:divBdr>
      <w:divsChild>
        <w:div w:id="967321466">
          <w:marLeft w:val="0"/>
          <w:marRight w:val="0"/>
          <w:marTop w:val="0"/>
          <w:marBottom w:val="0"/>
          <w:divBdr>
            <w:top w:val="none" w:sz="0" w:space="0" w:color="auto"/>
            <w:left w:val="none" w:sz="0" w:space="0" w:color="auto"/>
            <w:bottom w:val="none" w:sz="0" w:space="0" w:color="auto"/>
            <w:right w:val="none" w:sz="0" w:space="0" w:color="auto"/>
          </w:divBdr>
          <w:divsChild>
            <w:div w:id="644043756">
              <w:marLeft w:val="0"/>
              <w:marRight w:val="0"/>
              <w:marTop w:val="0"/>
              <w:marBottom w:val="0"/>
              <w:divBdr>
                <w:top w:val="none" w:sz="0" w:space="0" w:color="auto"/>
                <w:left w:val="none" w:sz="0" w:space="0" w:color="auto"/>
                <w:bottom w:val="none" w:sz="0" w:space="0" w:color="auto"/>
                <w:right w:val="none" w:sz="0" w:space="0" w:color="auto"/>
              </w:divBdr>
            </w:div>
            <w:div w:id="593630903">
              <w:marLeft w:val="0"/>
              <w:marRight w:val="0"/>
              <w:marTop w:val="0"/>
              <w:marBottom w:val="0"/>
              <w:divBdr>
                <w:top w:val="none" w:sz="0" w:space="0" w:color="auto"/>
                <w:left w:val="none" w:sz="0" w:space="0" w:color="auto"/>
                <w:bottom w:val="none" w:sz="0" w:space="0" w:color="auto"/>
                <w:right w:val="none" w:sz="0" w:space="0" w:color="auto"/>
              </w:divBdr>
            </w:div>
            <w:div w:id="2094474411">
              <w:marLeft w:val="0"/>
              <w:marRight w:val="0"/>
              <w:marTop w:val="0"/>
              <w:marBottom w:val="0"/>
              <w:divBdr>
                <w:top w:val="none" w:sz="0" w:space="0" w:color="auto"/>
                <w:left w:val="none" w:sz="0" w:space="0" w:color="auto"/>
                <w:bottom w:val="none" w:sz="0" w:space="0" w:color="auto"/>
                <w:right w:val="none" w:sz="0" w:space="0" w:color="auto"/>
              </w:divBdr>
            </w:div>
            <w:div w:id="893928840">
              <w:marLeft w:val="0"/>
              <w:marRight w:val="0"/>
              <w:marTop w:val="0"/>
              <w:marBottom w:val="0"/>
              <w:divBdr>
                <w:top w:val="none" w:sz="0" w:space="0" w:color="auto"/>
                <w:left w:val="none" w:sz="0" w:space="0" w:color="auto"/>
                <w:bottom w:val="none" w:sz="0" w:space="0" w:color="auto"/>
                <w:right w:val="none" w:sz="0" w:space="0" w:color="auto"/>
              </w:divBdr>
            </w:div>
            <w:div w:id="2904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856">
      <w:bodyDiv w:val="1"/>
      <w:marLeft w:val="0"/>
      <w:marRight w:val="0"/>
      <w:marTop w:val="0"/>
      <w:marBottom w:val="0"/>
      <w:divBdr>
        <w:top w:val="none" w:sz="0" w:space="0" w:color="auto"/>
        <w:left w:val="none" w:sz="0" w:space="0" w:color="auto"/>
        <w:bottom w:val="none" w:sz="0" w:space="0" w:color="auto"/>
        <w:right w:val="none" w:sz="0" w:space="0" w:color="auto"/>
      </w:divBdr>
      <w:divsChild>
        <w:div w:id="1884755009">
          <w:marLeft w:val="0"/>
          <w:marRight w:val="0"/>
          <w:marTop w:val="0"/>
          <w:marBottom w:val="0"/>
          <w:divBdr>
            <w:top w:val="none" w:sz="0" w:space="0" w:color="auto"/>
            <w:left w:val="none" w:sz="0" w:space="0" w:color="auto"/>
            <w:bottom w:val="none" w:sz="0" w:space="0" w:color="auto"/>
            <w:right w:val="none" w:sz="0" w:space="0" w:color="auto"/>
          </w:divBdr>
          <w:divsChild>
            <w:div w:id="580526733">
              <w:marLeft w:val="0"/>
              <w:marRight w:val="0"/>
              <w:marTop w:val="0"/>
              <w:marBottom w:val="0"/>
              <w:divBdr>
                <w:top w:val="none" w:sz="0" w:space="0" w:color="auto"/>
                <w:left w:val="none" w:sz="0" w:space="0" w:color="auto"/>
                <w:bottom w:val="none" w:sz="0" w:space="0" w:color="auto"/>
                <w:right w:val="none" w:sz="0" w:space="0" w:color="auto"/>
              </w:divBdr>
            </w:div>
            <w:div w:id="539250291">
              <w:marLeft w:val="0"/>
              <w:marRight w:val="0"/>
              <w:marTop w:val="0"/>
              <w:marBottom w:val="0"/>
              <w:divBdr>
                <w:top w:val="none" w:sz="0" w:space="0" w:color="auto"/>
                <w:left w:val="none" w:sz="0" w:space="0" w:color="auto"/>
                <w:bottom w:val="none" w:sz="0" w:space="0" w:color="auto"/>
                <w:right w:val="none" w:sz="0" w:space="0" w:color="auto"/>
              </w:divBdr>
            </w:div>
            <w:div w:id="616789558">
              <w:marLeft w:val="0"/>
              <w:marRight w:val="0"/>
              <w:marTop w:val="0"/>
              <w:marBottom w:val="0"/>
              <w:divBdr>
                <w:top w:val="none" w:sz="0" w:space="0" w:color="auto"/>
                <w:left w:val="none" w:sz="0" w:space="0" w:color="auto"/>
                <w:bottom w:val="none" w:sz="0" w:space="0" w:color="auto"/>
                <w:right w:val="none" w:sz="0" w:space="0" w:color="auto"/>
              </w:divBdr>
            </w:div>
            <w:div w:id="294995285">
              <w:marLeft w:val="0"/>
              <w:marRight w:val="0"/>
              <w:marTop w:val="0"/>
              <w:marBottom w:val="0"/>
              <w:divBdr>
                <w:top w:val="none" w:sz="0" w:space="0" w:color="auto"/>
                <w:left w:val="none" w:sz="0" w:space="0" w:color="auto"/>
                <w:bottom w:val="none" w:sz="0" w:space="0" w:color="auto"/>
                <w:right w:val="none" w:sz="0" w:space="0" w:color="auto"/>
              </w:divBdr>
            </w:div>
            <w:div w:id="20847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9082">
      <w:bodyDiv w:val="1"/>
      <w:marLeft w:val="0"/>
      <w:marRight w:val="0"/>
      <w:marTop w:val="0"/>
      <w:marBottom w:val="0"/>
      <w:divBdr>
        <w:top w:val="none" w:sz="0" w:space="0" w:color="auto"/>
        <w:left w:val="none" w:sz="0" w:space="0" w:color="auto"/>
        <w:bottom w:val="none" w:sz="0" w:space="0" w:color="auto"/>
        <w:right w:val="none" w:sz="0" w:space="0" w:color="auto"/>
      </w:divBdr>
    </w:div>
    <w:div w:id="481427508">
      <w:bodyDiv w:val="1"/>
      <w:marLeft w:val="0"/>
      <w:marRight w:val="0"/>
      <w:marTop w:val="0"/>
      <w:marBottom w:val="0"/>
      <w:divBdr>
        <w:top w:val="none" w:sz="0" w:space="0" w:color="auto"/>
        <w:left w:val="none" w:sz="0" w:space="0" w:color="auto"/>
        <w:bottom w:val="none" w:sz="0" w:space="0" w:color="auto"/>
        <w:right w:val="none" w:sz="0" w:space="0" w:color="auto"/>
      </w:divBdr>
    </w:div>
    <w:div w:id="1275677861">
      <w:bodyDiv w:val="1"/>
      <w:marLeft w:val="0"/>
      <w:marRight w:val="0"/>
      <w:marTop w:val="0"/>
      <w:marBottom w:val="0"/>
      <w:divBdr>
        <w:top w:val="none" w:sz="0" w:space="0" w:color="auto"/>
        <w:left w:val="none" w:sz="0" w:space="0" w:color="auto"/>
        <w:bottom w:val="none" w:sz="0" w:space="0" w:color="auto"/>
        <w:right w:val="none" w:sz="0" w:space="0" w:color="auto"/>
      </w:divBdr>
      <w:divsChild>
        <w:div w:id="299964610">
          <w:marLeft w:val="0"/>
          <w:marRight w:val="0"/>
          <w:marTop w:val="0"/>
          <w:marBottom w:val="0"/>
          <w:divBdr>
            <w:top w:val="none" w:sz="0" w:space="0" w:color="auto"/>
            <w:left w:val="none" w:sz="0" w:space="0" w:color="auto"/>
            <w:bottom w:val="none" w:sz="0" w:space="0" w:color="auto"/>
            <w:right w:val="none" w:sz="0" w:space="0" w:color="auto"/>
          </w:divBdr>
          <w:divsChild>
            <w:div w:id="2092507523">
              <w:marLeft w:val="0"/>
              <w:marRight w:val="0"/>
              <w:marTop w:val="0"/>
              <w:marBottom w:val="0"/>
              <w:divBdr>
                <w:top w:val="none" w:sz="0" w:space="0" w:color="auto"/>
                <w:left w:val="none" w:sz="0" w:space="0" w:color="auto"/>
                <w:bottom w:val="none" w:sz="0" w:space="0" w:color="auto"/>
                <w:right w:val="none" w:sz="0" w:space="0" w:color="auto"/>
              </w:divBdr>
            </w:div>
            <w:div w:id="636761228">
              <w:marLeft w:val="0"/>
              <w:marRight w:val="0"/>
              <w:marTop w:val="0"/>
              <w:marBottom w:val="0"/>
              <w:divBdr>
                <w:top w:val="none" w:sz="0" w:space="0" w:color="auto"/>
                <w:left w:val="none" w:sz="0" w:space="0" w:color="auto"/>
                <w:bottom w:val="none" w:sz="0" w:space="0" w:color="auto"/>
                <w:right w:val="none" w:sz="0" w:space="0" w:color="auto"/>
              </w:divBdr>
            </w:div>
            <w:div w:id="1759520830">
              <w:marLeft w:val="0"/>
              <w:marRight w:val="0"/>
              <w:marTop w:val="0"/>
              <w:marBottom w:val="0"/>
              <w:divBdr>
                <w:top w:val="none" w:sz="0" w:space="0" w:color="auto"/>
                <w:left w:val="none" w:sz="0" w:space="0" w:color="auto"/>
                <w:bottom w:val="none" w:sz="0" w:space="0" w:color="auto"/>
                <w:right w:val="none" w:sz="0" w:space="0" w:color="auto"/>
              </w:divBdr>
            </w:div>
            <w:div w:id="1900823785">
              <w:marLeft w:val="0"/>
              <w:marRight w:val="0"/>
              <w:marTop w:val="0"/>
              <w:marBottom w:val="0"/>
              <w:divBdr>
                <w:top w:val="none" w:sz="0" w:space="0" w:color="auto"/>
                <w:left w:val="none" w:sz="0" w:space="0" w:color="auto"/>
                <w:bottom w:val="none" w:sz="0" w:space="0" w:color="auto"/>
                <w:right w:val="none" w:sz="0" w:space="0" w:color="auto"/>
              </w:divBdr>
            </w:div>
            <w:div w:id="7514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017">
      <w:bodyDiv w:val="1"/>
      <w:marLeft w:val="0"/>
      <w:marRight w:val="0"/>
      <w:marTop w:val="0"/>
      <w:marBottom w:val="0"/>
      <w:divBdr>
        <w:top w:val="none" w:sz="0" w:space="0" w:color="auto"/>
        <w:left w:val="none" w:sz="0" w:space="0" w:color="auto"/>
        <w:bottom w:val="none" w:sz="0" w:space="0" w:color="auto"/>
        <w:right w:val="none" w:sz="0" w:space="0" w:color="auto"/>
      </w:divBdr>
      <w:divsChild>
        <w:div w:id="815874945">
          <w:marLeft w:val="0"/>
          <w:marRight w:val="0"/>
          <w:marTop w:val="0"/>
          <w:marBottom w:val="0"/>
          <w:divBdr>
            <w:top w:val="none" w:sz="0" w:space="0" w:color="auto"/>
            <w:left w:val="none" w:sz="0" w:space="0" w:color="auto"/>
            <w:bottom w:val="none" w:sz="0" w:space="0" w:color="auto"/>
            <w:right w:val="none" w:sz="0" w:space="0" w:color="auto"/>
          </w:divBdr>
          <w:divsChild>
            <w:div w:id="663051197">
              <w:marLeft w:val="0"/>
              <w:marRight w:val="0"/>
              <w:marTop w:val="0"/>
              <w:marBottom w:val="0"/>
              <w:divBdr>
                <w:top w:val="none" w:sz="0" w:space="0" w:color="auto"/>
                <w:left w:val="none" w:sz="0" w:space="0" w:color="auto"/>
                <w:bottom w:val="none" w:sz="0" w:space="0" w:color="auto"/>
                <w:right w:val="none" w:sz="0" w:space="0" w:color="auto"/>
              </w:divBdr>
            </w:div>
            <w:div w:id="335109238">
              <w:marLeft w:val="0"/>
              <w:marRight w:val="0"/>
              <w:marTop w:val="0"/>
              <w:marBottom w:val="0"/>
              <w:divBdr>
                <w:top w:val="none" w:sz="0" w:space="0" w:color="auto"/>
                <w:left w:val="none" w:sz="0" w:space="0" w:color="auto"/>
                <w:bottom w:val="none" w:sz="0" w:space="0" w:color="auto"/>
                <w:right w:val="none" w:sz="0" w:space="0" w:color="auto"/>
              </w:divBdr>
            </w:div>
            <w:div w:id="1218585644">
              <w:marLeft w:val="0"/>
              <w:marRight w:val="0"/>
              <w:marTop w:val="0"/>
              <w:marBottom w:val="0"/>
              <w:divBdr>
                <w:top w:val="none" w:sz="0" w:space="0" w:color="auto"/>
                <w:left w:val="none" w:sz="0" w:space="0" w:color="auto"/>
                <w:bottom w:val="none" w:sz="0" w:space="0" w:color="auto"/>
                <w:right w:val="none" w:sz="0" w:space="0" w:color="auto"/>
              </w:divBdr>
            </w:div>
            <w:div w:id="910189921">
              <w:marLeft w:val="0"/>
              <w:marRight w:val="0"/>
              <w:marTop w:val="0"/>
              <w:marBottom w:val="0"/>
              <w:divBdr>
                <w:top w:val="none" w:sz="0" w:space="0" w:color="auto"/>
                <w:left w:val="none" w:sz="0" w:space="0" w:color="auto"/>
                <w:bottom w:val="none" w:sz="0" w:space="0" w:color="auto"/>
                <w:right w:val="none" w:sz="0" w:space="0" w:color="auto"/>
              </w:divBdr>
            </w:div>
            <w:div w:id="1682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97">
      <w:bodyDiv w:val="1"/>
      <w:marLeft w:val="0"/>
      <w:marRight w:val="0"/>
      <w:marTop w:val="0"/>
      <w:marBottom w:val="0"/>
      <w:divBdr>
        <w:top w:val="none" w:sz="0" w:space="0" w:color="auto"/>
        <w:left w:val="none" w:sz="0" w:space="0" w:color="auto"/>
        <w:bottom w:val="none" w:sz="0" w:space="0" w:color="auto"/>
        <w:right w:val="none" w:sz="0" w:space="0" w:color="auto"/>
      </w:divBdr>
    </w:div>
    <w:div w:id="1531644181">
      <w:bodyDiv w:val="1"/>
      <w:marLeft w:val="0"/>
      <w:marRight w:val="0"/>
      <w:marTop w:val="0"/>
      <w:marBottom w:val="0"/>
      <w:divBdr>
        <w:top w:val="none" w:sz="0" w:space="0" w:color="auto"/>
        <w:left w:val="none" w:sz="0" w:space="0" w:color="auto"/>
        <w:bottom w:val="none" w:sz="0" w:space="0" w:color="auto"/>
        <w:right w:val="none" w:sz="0" w:space="0" w:color="auto"/>
      </w:divBdr>
      <w:divsChild>
        <w:div w:id="2039886697">
          <w:marLeft w:val="0"/>
          <w:marRight w:val="0"/>
          <w:marTop w:val="0"/>
          <w:marBottom w:val="0"/>
          <w:divBdr>
            <w:top w:val="none" w:sz="0" w:space="0" w:color="auto"/>
            <w:left w:val="none" w:sz="0" w:space="0" w:color="auto"/>
            <w:bottom w:val="none" w:sz="0" w:space="0" w:color="auto"/>
            <w:right w:val="none" w:sz="0" w:space="0" w:color="auto"/>
          </w:divBdr>
          <w:divsChild>
            <w:div w:id="136268995">
              <w:marLeft w:val="0"/>
              <w:marRight w:val="0"/>
              <w:marTop w:val="0"/>
              <w:marBottom w:val="0"/>
              <w:divBdr>
                <w:top w:val="none" w:sz="0" w:space="0" w:color="auto"/>
                <w:left w:val="none" w:sz="0" w:space="0" w:color="auto"/>
                <w:bottom w:val="none" w:sz="0" w:space="0" w:color="auto"/>
                <w:right w:val="none" w:sz="0" w:space="0" w:color="auto"/>
              </w:divBdr>
            </w:div>
            <w:div w:id="1979219415">
              <w:marLeft w:val="0"/>
              <w:marRight w:val="0"/>
              <w:marTop w:val="0"/>
              <w:marBottom w:val="0"/>
              <w:divBdr>
                <w:top w:val="none" w:sz="0" w:space="0" w:color="auto"/>
                <w:left w:val="none" w:sz="0" w:space="0" w:color="auto"/>
                <w:bottom w:val="none" w:sz="0" w:space="0" w:color="auto"/>
                <w:right w:val="none" w:sz="0" w:space="0" w:color="auto"/>
              </w:divBdr>
            </w:div>
            <w:div w:id="1625959530">
              <w:marLeft w:val="0"/>
              <w:marRight w:val="0"/>
              <w:marTop w:val="0"/>
              <w:marBottom w:val="0"/>
              <w:divBdr>
                <w:top w:val="none" w:sz="0" w:space="0" w:color="auto"/>
                <w:left w:val="none" w:sz="0" w:space="0" w:color="auto"/>
                <w:bottom w:val="none" w:sz="0" w:space="0" w:color="auto"/>
                <w:right w:val="none" w:sz="0" w:space="0" w:color="auto"/>
              </w:divBdr>
            </w:div>
            <w:div w:id="1744333083">
              <w:marLeft w:val="0"/>
              <w:marRight w:val="0"/>
              <w:marTop w:val="0"/>
              <w:marBottom w:val="0"/>
              <w:divBdr>
                <w:top w:val="none" w:sz="0" w:space="0" w:color="auto"/>
                <w:left w:val="none" w:sz="0" w:space="0" w:color="auto"/>
                <w:bottom w:val="none" w:sz="0" w:space="0" w:color="auto"/>
                <w:right w:val="none" w:sz="0" w:space="0" w:color="auto"/>
              </w:divBdr>
            </w:div>
            <w:div w:id="1486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3413">
      <w:bodyDiv w:val="1"/>
      <w:marLeft w:val="0"/>
      <w:marRight w:val="0"/>
      <w:marTop w:val="0"/>
      <w:marBottom w:val="0"/>
      <w:divBdr>
        <w:top w:val="none" w:sz="0" w:space="0" w:color="auto"/>
        <w:left w:val="none" w:sz="0" w:space="0" w:color="auto"/>
        <w:bottom w:val="none" w:sz="0" w:space="0" w:color="auto"/>
        <w:right w:val="none" w:sz="0" w:space="0" w:color="auto"/>
      </w:divBdr>
    </w:div>
    <w:div w:id="1802532163">
      <w:bodyDiv w:val="1"/>
      <w:marLeft w:val="0"/>
      <w:marRight w:val="0"/>
      <w:marTop w:val="0"/>
      <w:marBottom w:val="0"/>
      <w:divBdr>
        <w:top w:val="none" w:sz="0" w:space="0" w:color="auto"/>
        <w:left w:val="none" w:sz="0" w:space="0" w:color="auto"/>
        <w:bottom w:val="none" w:sz="0" w:space="0" w:color="auto"/>
        <w:right w:val="none" w:sz="0" w:space="0" w:color="auto"/>
      </w:divBdr>
      <w:divsChild>
        <w:div w:id="925844417">
          <w:marLeft w:val="0"/>
          <w:marRight w:val="0"/>
          <w:marTop w:val="0"/>
          <w:marBottom w:val="0"/>
          <w:divBdr>
            <w:top w:val="none" w:sz="0" w:space="0" w:color="auto"/>
            <w:left w:val="none" w:sz="0" w:space="0" w:color="auto"/>
            <w:bottom w:val="none" w:sz="0" w:space="0" w:color="auto"/>
            <w:right w:val="none" w:sz="0" w:space="0" w:color="auto"/>
          </w:divBdr>
          <w:divsChild>
            <w:div w:id="458375458">
              <w:marLeft w:val="0"/>
              <w:marRight w:val="0"/>
              <w:marTop w:val="0"/>
              <w:marBottom w:val="0"/>
              <w:divBdr>
                <w:top w:val="none" w:sz="0" w:space="0" w:color="auto"/>
                <w:left w:val="none" w:sz="0" w:space="0" w:color="auto"/>
                <w:bottom w:val="none" w:sz="0" w:space="0" w:color="auto"/>
                <w:right w:val="none" w:sz="0" w:space="0" w:color="auto"/>
              </w:divBdr>
            </w:div>
            <w:div w:id="1359962186">
              <w:marLeft w:val="0"/>
              <w:marRight w:val="0"/>
              <w:marTop w:val="0"/>
              <w:marBottom w:val="0"/>
              <w:divBdr>
                <w:top w:val="none" w:sz="0" w:space="0" w:color="auto"/>
                <w:left w:val="none" w:sz="0" w:space="0" w:color="auto"/>
                <w:bottom w:val="none" w:sz="0" w:space="0" w:color="auto"/>
                <w:right w:val="none" w:sz="0" w:space="0" w:color="auto"/>
              </w:divBdr>
            </w:div>
            <w:div w:id="481309682">
              <w:marLeft w:val="0"/>
              <w:marRight w:val="0"/>
              <w:marTop w:val="0"/>
              <w:marBottom w:val="0"/>
              <w:divBdr>
                <w:top w:val="none" w:sz="0" w:space="0" w:color="auto"/>
                <w:left w:val="none" w:sz="0" w:space="0" w:color="auto"/>
                <w:bottom w:val="none" w:sz="0" w:space="0" w:color="auto"/>
                <w:right w:val="none" w:sz="0" w:space="0" w:color="auto"/>
              </w:divBdr>
            </w:div>
            <w:div w:id="1623682495">
              <w:marLeft w:val="0"/>
              <w:marRight w:val="0"/>
              <w:marTop w:val="0"/>
              <w:marBottom w:val="0"/>
              <w:divBdr>
                <w:top w:val="none" w:sz="0" w:space="0" w:color="auto"/>
                <w:left w:val="none" w:sz="0" w:space="0" w:color="auto"/>
                <w:bottom w:val="none" w:sz="0" w:space="0" w:color="auto"/>
                <w:right w:val="none" w:sz="0" w:space="0" w:color="auto"/>
              </w:divBdr>
            </w:div>
            <w:div w:id="1738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934">
      <w:bodyDiv w:val="1"/>
      <w:marLeft w:val="0"/>
      <w:marRight w:val="0"/>
      <w:marTop w:val="0"/>
      <w:marBottom w:val="0"/>
      <w:divBdr>
        <w:top w:val="none" w:sz="0" w:space="0" w:color="auto"/>
        <w:left w:val="none" w:sz="0" w:space="0" w:color="auto"/>
        <w:bottom w:val="none" w:sz="0" w:space="0" w:color="auto"/>
        <w:right w:val="none" w:sz="0" w:space="0" w:color="auto"/>
      </w:divBdr>
      <w:divsChild>
        <w:div w:id="556673320">
          <w:marLeft w:val="0"/>
          <w:marRight w:val="0"/>
          <w:marTop w:val="0"/>
          <w:marBottom w:val="0"/>
          <w:divBdr>
            <w:top w:val="none" w:sz="0" w:space="0" w:color="auto"/>
            <w:left w:val="none" w:sz="0" w:space="0" w:color="auto"/>
            <w:bottom w:val="none" w:sz="0" w:space="0" w:color="auto"/>
            <w:right w:val="none" w:sz="0" w:space="0" w:color="auto"/>
          </w:divBdr>
          <w:divsChild>
            <w:div w:id="859860592">
              <w:marLeft w:val="0"/>
              <w:marRight w:val="0"/>
              <w:marTop w:val="0"/>
              <w:marBottom w:val="0"/>
              <w:divBdr>
                <w:top w:val="none" w:sz="0" w:space="0" w:color="auto"/>
                <w:left w:val="none" w:sz="0" w:space="0" w:color="auto"/>
                <w:bottom w:val="none" w:sz="0" w:space="0" w:color="auto"/>
                <w:right w:val="none" w:sz="0" w:space="0" w:color="auto"/>
              </w:divBdr>
            </w:div>
            <w:div w:id="1441103854">
              <w:marLeft w:val="0"/>
              <w:marRight w:val="0"/>
              <w:marTop w:val="0"/>
              <w:marBottom w:val="0"/>
              <w:divBdr>
                <w:top w:val="none" w:sz="0" w:space="0" w:color="auto"/>
                <w:left w:val="none" w:sz="0" w:space="0" w:color="auto"/>
                <w:bottom w:val="none" w:sz="0" w:space="0" w:color="auto"/>
                <w:right w:val="none" w:sz="0" w:space="0" w:color="auto"/>
              </w:divBdr>
            </w:div>
            <w:div w:id="2130968865">
              <w:marLeft w:val="0"/>
              <w:marRight w:val="0"/>
              <w:marTop w:val="0"/>
              <w:marBottom w:val="0"/>
              <w:divBdr>
                <w:top w:val="none" w:sz="0" w:space="0" w:color="auto"/>
                <w:left w:val="none" w:sz="0" w:space="0" w:color="auto"/>
                <w:bottom w:val="none" w:sz="0" w:space="0" w:color="auto"/>
                <w:right w:val="none" w:sz="0" w:space="0" w:color="auto"/>
              </w:divBdr>
            </w:div>
            <w:div w:id="1718966919">
              <w:marLeft w:val="0"/>
              <w:marRight w:val="0"/>
              <w:marTop w:val="0"/>
              <w:marBottom w:val="0"/>
              <w:divBdr>
                <w:top w:val="none" w:sz="0" w:space="0" w:color="auto"/>
                <w:left w:val="none" w:sz="0" w:space="0" w:color="auto"/>
                <w:bottom w:val="none" w:sz="0" w:space="0" w:color="auto"/>
                <w:right w:val="none" w:sz="0" w:space="0" w:color="auto"/>
              </w:divBdr>
            </w:div>
            <w:div w:id="4621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6C95839A0A8E4CA312E6727CAEE5A4" ma:contentTypeVersion="14" ma:contentTypeDescription="Create a new document." ma:contentTypeScope="" ma:versionID="2320dacae2c0a60ae57fb65657eb100d">
  <xsd:schema xmlns:xsd="http://www.w3.org/2001/XMLSchema" xmlns:xs="http://www.w3.org/2001/XMLSchema" xmlns:p="http://schemas.microsoft.com/office/2006/metadata/properties" xmlns:ns2="6057f7f4-3c15-4c3d-b247-1f4b8561fff0" targetNamespace="http://schemas.microsoft.com/office/2006/metadata/properties" ma:root="true" ma:fieldsID="bd3b15c6b19a3c21ae64575f93348054" ns2:_="">
    <xsd:import namespace="6057f7f4-3c15-4c3d-b247-1f4b8561ff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7f7f4-3c15-4c3d-b247-1f4b8561ff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7c5a2b0-51b2-40d4-af1d-8383668458f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57f7f4-3c15-4c3d-b247-1f4b8561fff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6BB131-4654-4CC6-B5B8-011D5D04E360}">
  <ds:schemaRefs>
    <ds:schemaRef ds:uri="http://schemas.microsoft.com/sharepoint/v3/contenttype/forms"/>
  </ds:schemaRefs>
</ds:datastoreItem>
</file>

<file path=customXml/itemProps2.xml><?xml version="1.0" encoding="utf-8"?>
<ds:datastoreItem xmlns:ds="http://schemas.openxmlformats.org/officeDocument/2006/customXml" ds:itemID="{16E84D4F-0B6C-4B6B-9E28-8C865E844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7f7f4-3c15-4c3d-b247-1f4b8561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5812B-27AE-4F44-B293-9AF270E7C71F}">
  <ds:schemaRefs>
    <ds:schemaRef ds:uri="http://schemas.microsoft.com/office/2006/metadata/properties"/>
    <ds:schemaRef ds:uri="http://schemas.microsoft.com/office/infopath/2007/PartnerControls"/>
    <ds:schemaRef ds:uri="6057f7f4-3c15-4c3d-b247-1f4b8561fff0"/>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4</Pages>
  <Words>580</Words>
  <Characters>3194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Canals Gil</dc:creator>
  <cp:keywords/>
  <dc:description/>
  <cp:lastModifiedBy>ADRIÀ BRÚ CORTÉS</cp:lastModifiedBy>
  <cp:revision>851</cp:revision>
  <cp:lastPrinted>2022-02-15T17:27:00Z</cp:lastPrinted>
  <dcterms:created xsi:type="dcterms:W3CDTF">2021-04-28T08:51:00Z</dcterms:created>
  <dcterms:modified xsi:type="dcterms:W3CDTF">2024-04-06T19:44:00Z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0x010100F26C95839A0A8E4CA312E6727CAEE5A4</vt:lpwstr>
  </property>
  <property fmtid="{D5CDD505-2E9C-101B-9397-08002B2CF9AE}" pid="3" name="GrammarlyDocumentId">
    <vt:lpwstr>8f16b189e6eb55d1dcd01a3406ced9df75e4de8066cf7bacd0a530ed5bba53b0</vt:lpwstr>
  </property>
</Properties>
</file>