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88F2" w14:textId="4A73B567" w:rsidR="00CB7B4A" w:rsidRDefault="009F0CB6">
      <w:r>
        <w:rPr>
          <w:noProof/>
        </w:rPr>
        <w:drawing>
          <wp:anchor distT="0" distB="0" distL="114300" distR="114300" simplePos="0" relativeHeight="251658240" behindDoc="0" locked="0" layoutInCell="1" allowOverlap="1" wp14:anchorId="5403090F" wp14:editId="2019A314">
            <wp:simplePos x="0" y="0"/>
            <wp:positionH relativeFrom="margin">
              <wp:align>center</wp:align>
            </wp:positionH>
            <wp:positionV relativeFrom="paragraph">
              <wp:posOffset>3126740</wp:posOffset>
            </wp:positionV>
            <wp:extent cx="5400040" cy="2640965"/>
            <wp:effectExtent l="0" t="0" r="0" b="0"/>
            <wp:wrapSquare wrapText="bothSides"/>
            <wp:docPr id="8" name="Imagen 8" descr="Apache License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License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B4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734170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7BEB899C" w14:textId="124DDCB8" w:rsidR="00CB7B4A" w:rsidRPr="00CB7B4A" w:rsidRDefault="00CB7B4A">
          <w:pPr>
            <w:pStyle w:val="TtuloTDC"/>
            <w:rPr>
              <w:color w:val="0AF653"/>
            </w:rPr>
          </w:pPr>
          <w:r w:rsidRPr="00CB7B4A">
            <w:rPr>
              <w:color w:val="0AF653"/>
            </w:rPr>
            <w:t>Tabla de contenido</w:t>
          </w:r>
        </w:p>
        <w:p w14:paraId="7A5B8DCE" w14:textId="059B0EDA" w:rsidR="009F0CB6" w:rsidRDefault="00CB7B4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82649" w:history="1">
            <w:r w:rsidR="009F0CB6" w:rsidRPr="00744CB0">
              <w:rPr>
                <w:rStyle w:val="Hipervnculo"/>
                <w:noProof/>
              </w:rPr>
              <w:t>1.</w:t>
            </w:r>
            <w:r w:rsidR="009F0CB6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9F0CB6" w:rsidRPr="00744CB0">
              <w:rPr>
                <w:rStyle w:val="Hipervnculo"/>
                <w:noProof/>
              </w:rPr>
              <w:t>Introducción</w:t>
            </w:r>
            <w:r w:rsidR="009F0CB6">
              <w:rPr>
                <w:noProof/>
                <w:webHidden/>
              </w:rPr>
              <w:tab/>
            </w:r>
            <w:r w:rsidR="009F0CB6">
              <w:rPr>
                <w:noProof/>
                <w:webHidden/>
              </w:rPr>
              <w:fldChar w:fldCharType="begin"/>
            </w:r>
            <w:r w:rsidR="009F0CB6">
              <w:rPr>
                <w:noProof/>
                <w:webHidden/>
              </w:rPr>
              <w:instrText xml:space="preserve"> PAGEREF _Toc119882649 \h </w:instrText>
            </w:r>
            <w:r w:rsidR="009F0CB6">
              <w:rPr>
                <w:noProof/>
                <w:webHidden/>
              </w:rPr>
            </w:r>
            <w:r w:rsidR="009F0CB6">
              <w:rPr>
                <w:noProof/>
                <w:webHidden/>
              </w:rPr>
              <w:fldChar w:fldCharType="separate"/>
            </w:r>
            <w:r w:rsidR="009F0CB6">
              <w:rPr>
                <w:noProof/>
                <w:webHidden/>
              </w:rPr>
              <w:t>3</w:t>
            </w:r>
            <w:r w:rsidR="009F0CB6">
              <w:rPr>
                <w:noProof/>
                <w:webHidden/>
              </w:rPr>
              <w:fldChar w:fldCharType="end"/>
            </w:r>
          </w:hyperlink>
        </w:p>
        <w:p w14:paraId="255C0BD4" w14:textId="2D978E76" w:rsidR="009F0CB6" w:rsidRDefault="009F0CB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82650" w:history="1">
            <w:r w:rsidRPr="00744CB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4CB0">
              <w:rPr>
                <w:rStyle w:val="Hipervnculo"/>
                <w:noProof/>
              </w:rPr>
              <w:t>Instalación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_Toc119882650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7E62" w14:textId="1DE53598" w:rsidR="009F0CB6" w:rsidRDefault="009F0CB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82653" w:history="1">
            <w:r w:rsidRPr="00744CB0">
              <w:rPr>
                <w:rStyle w:val="Hipervnculo"/>
                <w:noProof/>
              </w:rPr>
              <w:t>2.1. Configuración del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_Toc119882653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628D" w14:textId="77106F67" w:rsidR="009F0CB6" w:rsidRDefault="009F0CB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82656" w:history="1">
            <w:r w:rsidRPr="00744CB0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4CB0">
              <w:rPr>
                <w:rStyle w:val="Hipervnculo"/>
                <w:noProof/>
              </w:rPr>
              <w:t>Configuración Host Virtuales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72BF" w14:textId="1A23B2A7" w:rsidR="009F0CB6" w:rsidRDefault="009F0CB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82658" w:history="1">
            <w:r w:rsidRPr="00744CB0">
              <w:rPr>
                <w:rStyle w:val="Hipervnculo"/>
                <w:noProof/>
              </w:rPr>
              <w:t>3.1. Host adrian.com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D3B7" w14:textId="40384C96" w:rsidR="009F0CB6" w:rsidRDefault="009F0CB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82659" w:history="1">
            <w:r w:rsidRPr="00744CB0">
              <w:rPr>
                <w:rStyle w:val="Hipervnculo"/>
                <w:noProof/>
              </w:rPr>
              <w:t>3.2. Host alba.com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F483" w14:textId="67070F6B" w:rsidR="009F0CB6" w:rsidRDefault="009F0CB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82660" w:history="1">
            <w:r w:rsidRPr="00744CB0">
              <w:rPr>
                <w:rStyle w:val="Hipervnculo"/>
                <w:noProof/>
              </w:rPr>
              <w:t>3.3. Host aguilar.com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281F" w14:textId="0C39FCFD" w:rsidR="009F0CB6" w:rsidRDefault="009F0CB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82661" w:history="1">
            <w:r w:rsidRPr="00744CB0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4CB0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1B77" w14:textId="29F101A2" w:rsidR="00CB7B4A" w:rsidRDefault="00CB7B4A">
          <w:r>
            <w:rPr>
              <w:b/>
              <w:bCs/>
            </w:rPr>
            <w:fldChar w:fldCharType="end"/>
          </w:r>
        </w:p>
      </w:sdtContent>
    </w:sdt>
    <w:p w14:paraId="2F04D34A" w14:textId="13424E59" w:rsidR="00DA6C24" w:rsidRDefault="004059C0" w:rsidP="007019EC">
      <w:pPr>
        <w:pStyle w:val="Ttulo1DAW"/>
      </w:pPr>
      <w:bookmarkStart w:id="0" w:name="_Toc119882649"/>
      <w:r>
        <w:lastRenderedPageBreak/>
        <w:t>Introducción</w:t>
      </w:r>
      <w:bookmarkEnd w:id="0"/>
    </w:p>
    <w:p w14:paraId="70DD0F8A" w14:textId="4566E1CB" w:rsidR="004059C0" w:rsidRPr="004059C0" w:rsidRDefault="004059C0" w:rsidP="004059C0">
      <w:r>
        <w:t>En esta práctica vamos a instalar un servidor Apache sobre el que crearemos tres hosts virtuales distintos a los que responderá la misma máquina.</w:t>
      </w:r>
    </w:p>
    <w:p w14:paraId="1BD4022D" w14:textId="19539873" w:rsidR="00433C5B" w:rsidRDefault="004059C0" w:rsidP="003202B8">
      <w:pPr>
        <w:pStyle w:val="Ttulo1DAW"/>
      </w:pPr>
      <w:bookmarkStart w:id="1" w:name="_Toc119882650"/>
      <w:r>
        <w:lastRenderedPageBreak/>
        <w:t>Instalación Apache</w:t>
      </w:r>
      <w:bookmarkEnd w:id="1"/>
    </w:p>
    <w:p w14:paraId="634BB917" w14:textId="36E48CC1" w:rsidR="004059C0" w:rsidRDefault="004059C0" w:rsidP="004059C0">
      <w:r>
        <w:t>Mediante el comando “</w:t>
      </w:r>
      <w:r>
        <w:rPr>
          <w:i/>
          <w:iCs/>
        </w:rPr>
        <w:t xml:space="preserve">sudo </w:t>
      </w:r>
      <w:proofErr w:type="spellStart"/>
      <w:r>
        <w:rPr>
          <w:i/>
          <w:iCs/>
        </w:rPr>
        <w:t>apt-get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apache2</w:t>
      </w:r>
      <w:r>
        <w:t>” instalamos el servicio apache, que se inicia según termina, de forma que si en un navegador buscamos la dirección IP debería de mostrarnos la página de inicio de Apache.</w:t>
      </w:r>
    </w:p>
    <w:p w14:paraId="78F8A4F2" w14:textId="72AA67CA" w:rsidR="004059C0" w:rsidRDefault="004059C0" w:rsidP="004059C0">
      <w:r w:rsidRPr="004059C0">
        <w:drawing>
          <wp:inline distT="0" distB="0" distL="0" distR="0" wp14:anchorId="2D07B4AE" wp14:editId="19B5E8A3">
            <wp:extent cx="5400040" cy="1517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A187" w14:textId="04F799EE" w:rsidR="004059C0" w:rsidRDefault="0040323C" w:rsidP="004059C0">
      <w:r w:rsidRPr="0040323C">
        <w:drawing>
          <wp:inline distT="0" distB="0" distL="0" distR="0" wp14:anchorId="250AA674" wp14:editId="72821F4C">
            <wp:extent cx="4546143" cy="494013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54" cy="49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E18E" w14:textId="58024EB3" w:rsidR="0040323C" w:rsidRDefault="0040323C" w:rsidP="004059C0">
      <w:r>
        <w:t>De esta forma, comprobamos que el servidor se ha instalado de manera correcta, y sin errores.</w:t>
      </w:r>
    </w:p>
    <w:p w14:paraId="12A71458" w14:textId="77777777" w:rsidR="0040323C" w:rsidRPr="0040323C" w:rsidRDefault="0040323C" w:rsidP="0040323C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2" w:name="_Toc119882651"/>
      <w:bookmarkEnd w:id="2"/>
    </w:p>
    <w:p w14:paraId="36804E35" w14:textId="77777777" w:rsidR="0040323C" w:rsidRPr="0040323C" w:rsidRDefault="0040323C" w:rsidP="0040323C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3" w:name="_Toc119882652"/>
      <w:bookmarkEnd w:id="3"/>
    </w:p>
    <w:p w14:paraId="4B841EF3" w14:textId="77777777" w:rsidR="0040323C" w:rsidRDefault="0040323C">
      <w:pPr>
        <w:jc w:val="left"/>
        <w:rPr>
          <w:rFonts w:ascii="Arial Narrow" w:hAnsi="Arial Narrow"/>
          <w:color w:val="1AE632"/>
          <w:sz w:val="36"/>
        </w:rPr>
      </w:pPr>
      <w:r>
        <w:br w:type="page"/>
      </w:r>
    </w:p>
    <w:p w14:paraId="6B9216F2" w14:textId="39C812C0" w:rsidR="0040323C" w:rsidRDefault="0040323C" w:rsidP="0040323C">
      <w:pPr>
        <w:pStyle w:val="Ttulo2DAW"/>
      </w:pPr>
      <w:bookmarkStart w:id="4" w:name="_Toc119882653"/>
      <w:r>
        <w:lastRenderedPageBreak/>
        <w:t>Configuración del firewall</w:t>
      </w:r>
      <w:bookmarkEnd w:id="4"/>
    </w:p>
    <w:p w14:paraId="7B20FA8F" w14:textId="2139C5B9" w:rsidR="0040323C" w:rsidRDefault="0040323C" w:rsidP="0040323C">
      <w:r>
        <w:t>De cara a permitir las conexiones entrantes hacia el servidor, habilitamos el firewall y le configuramos las reglas oportunas para permitir la comunicación por el puerto 80 y el 443.</w:t>
      </w:r>
    </w:p>
    <w:p w14:paraId="40630D31" w14:textId="7D75DAF8" w:rsidR="0040323C" w:rsidRDefault="0040323C" w:rsidP="0040323C">
      <w:r w:rsidRPr="0040323C">
        <w:drawing>
          <wp:inline distT="0" distB="0" distL="0" distR="0" wp14:anchorId="0493718A" wp14:editId="27776CE3">
            <wp:extent cx="5344271" cy="200052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4F2F" w14:textId="1C96E19A" w:rsidR="0040323C" w:rsidRPr="0040323C" w:rsidRDefault="0040323C" w:rsidP="0040323C">
      <w:r>
        <w:t>Para ello, habilitamos el perfil “</w:t>
      </w:r>
      <w:r>
        <w:rPr>
          <w:i/>
          <w:iCs/>
        </w:rPr>
        <w:t>Apache Full</w:t>
      </w:r>
      <w:r>
        <w:t>” que permite la comunicación por estos puertos.</w:t>
      </w:r>
    </w:p>
    <w:p w14:paraId="36E32754" w14:textId="77777777" w:rsidR="004059C0" w:rsidRPr="004059C0" w:rsidRDefault="004059C0" w:rsidP="004059C0"/>
    <w:p w14:paraId="15D864B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5" w:name="_Toc114766403"/>
      <w:bookmarkStart w:id="6" w:name="_Toc119882654"/>
      <w:bookmarkEnd w:id="5"/>
      <w:bookmarkEnd w:id="6"/>
    </w:p>
    <w:p w14:paraId="176C21C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7" w:name="_Toc114766404"/>
      <w:bookmarkStart w:id="8" w:name="_Toc119882655"/>
      <w:bookmarkEnd w:id="7"/>
      <w:bookmarkEnd w:id="8"/>
    </w:p>
    <w:p w14:paraId="14C5BDA4" w14:textId="613DC5B0" w:rsidR="008B5032" w:rsidRDefault="004059C0" w:rsidP="008B5032">
      <w:pPr>
        <w:pStyle w:val="Ttulo1DAW"/>
      </w:pPr>
      <w:bookmarkStart w:id="9" w:name="_Toc119882656"/>
      <w:r>
        <w:lastRenderedPageBreak/>
        <w:t>Configuración Host Virtuales</w:t>
      </w:r>
      <w:bookmarkStart w:id="10" w:name="_Toc114766408"/>
      <w:bookmarkEnd w:id="9"/>
      <w:bookmarkEnd w:id="10"/>
    </w:p>
    <w:p w14:paraId="19D5E8AD" w14:textId="40EBD6BE" w:rsidR="00364650" w:rsidRPr="00364650" w:rsidRDefault="00364650" w:rsidP="00364650">
      <w:r>
        <w:t xml:space="preserve">Para la creación de los hosts, se han de definir en la carpeta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/apache2/sites-</w:t>
      </w:r>
      <w:proofErr w:type="spellStart"/>
      <w:r>
        <w:rPr>
          <w:b/>
          <w:bCs/>
        </w:rPr>
        <w:t>available</w:t>
      </w:r>
      <w:proofErr w:type="spellEnd"/>
      <w:r>
        <w:rPr>
          <w:b/>
          <w:bCs/>
        </w:rPr>
        <w:t xml:space="preserve">. </w:t>
      </w:r>
      <w:r>
        <w:t>Dentro de esta carpeta es donde vamos a definir los distintos dominios o host virtuales que vamos a crear.</w:t>
      </w:r>
    </w:p>
    <w:p w14:paraId="1FC25F02" w14:textId="77777777" w:rsidR="008B5032" w:rsidRPr="008B5032" w:rsidRDefault="008B5032" w:rsidP="008B5032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11" w:name="_Toc119882657"/>
      <w:bookmarkEnd w:id="11"/>
    </w:p>
    <w:p w14:paraId="5CE4B267" w14:textId="011C14C8" w:rsidR="008B5032" w:rsidRDefault="004059C0" w:rsidP="008B5032">
      <w:pPr>
        <w:pStyle w:val="Ttulo2DAW"/>
      </w:pPr>
      <w:bookmarkStart w:id="12" w:name="_Toc119882658"/>
      <w:r>
        <w:t>Host adrian.com</w:t>
      </w:r>
      <w:bookmarkEnd w:id="12"/>
    </w:p>
    <w:p w14:paraId="2D55EE09" w14:textId="3CED5320" w:rsidR="00364650" w:rsidRPr="00364650" w:rsidRDefault="00364650" w:rsidP="00364650">
      <w:r>
        <w:t>Copiando el fichero de configuración de sites-</w:t>
      </w:r>
      <w:proofErr w:type="spellStart"/>
      <w:r>
        <w:t>available</w:t>
      </w:r>
      <w:proofErr w:type="spellEnd"/>
      <w:r>
        <w:t xml:space="preserve"> que viene por defecto, se crea el fichero con el nombre del sitio que va a representar</w:t>
      </w:r>
      <w:r w:rsidR="00AC7C54">
        <w:t xml:space="preserve"> y le asignamos la carpeta donde se van a encontrar las páginas de este dominio.</w:t>
      </w:r>
    </w:p>
    <w:p w14:paraId="1AD7176B" w14:textId="779AD142" w:rsidR="00364650" w:rsidRDefault="00364650" w:rsidP="00364650">
      <w:r w:rsidRPr="00364650">
        <w:drawing>
          <wp:inline distT="0" distB="0" distL="0" distR="0" wp14:anchorId="51FF3549" wp14:editId="04833747">
            <wp:extent cx="5400040" cy="34823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BAA1" w14:textId="58AB673B" w:rsidR="00AC7C54" w:rsidRDefault="00AC7C54" w:rsidP="00364650">
      <w:r>
        <w:t>Además, hay que activar el domino para que sea accesible.</w:t>
      </w:r>
    </w:p>
    <w:p w14:paraId="42A4251D" w14:textId="6369770F" w:rsidR="00AC7C54" w:rsidRDefault="00AC7C54" w:rsidP="00364650">
      <w:r w:rsidRPr="00AC7C54">
        <w:drawing>
          <wp:inline distT="0" distB="0" distL="0" distR="0" wp14:anchorId="387CCA53" wp14:editId="266A9F2E">
            <wp:extent cx="4753638" cy="94310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E6CA" w14:textId="0346B10C" w:rsidR="00AC7C54" w:rsidRPr="00AC7C54" w:rsidRDefault="00AC7C54" w:rsidP="00364650">
      <w:r>
        <w:t xml:space="preserve">Esto crea un enlace simbólico hacia la carpeta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/apache2/sites-</w:t>
      </w:r>
      <w:proofErr w:type="spellStart"/>
      <w:r>
        <w:rPr>
          <w:b/>
          <w:bCs/>
        </w:rPr>
        <w:t>enabled</w:t>
      </w:r>
      <w:proofErr w:type="spellEnd"/>
      <w:r>
        <w:t xml:space="preserve"> que es la encargada de decirle al servicio qué dominios puede resolver.</w:t>
      </w:r>
    </w:p>
    <w:p w14:paraId="131EE80F" w14:textId="77777777" w:rsidR="00AC7C54" w:rsidRDefault="00AC7C54">
      <w:pPr>
        <w:jc w:val="left"/>
        <w:rPr>
          <w:rFonts w:ascii="Arial Narrow" w:hAnsi="Arial Narrow"/>
          <w:color w:val="1AE632"/>
          <w:sz w:val="36"/>
        </w:rPr>
      </w:pPr>
      <w:r>
        <w:br w:type="page"/>
      </w:r>
    </w:p>
    <w:p w14:paraId="2E428CCF" w14:textId="135731D1" w:rsidR="004059C0" w:rsidRDefault="004059C0" w:rsidP="004059C0">
      <w:pPr>
        <w:pStyle w:val="Ttulo2DAW"/>
      </w:pPr>
      <w:bookmarkStart w:id="13" w:name="_Toc119882659"/>
      <w:r>
        <w:lastRenderedPageBreak/>
        <w:t>Host alba.com</w:t>
      </w:r>
      <w:bookmarkEnd w:id="13"/>
    </w:p>
    <w:p w14:paraId="2DD7095A" w14:textId="23B945B7" w:rsidR="00AC7C54" w:rsidRDefault="00AC7C54" w:rsidP="00AC7C54">
      <w:r>
        <w:t xml:space="preserve">De igual forma que en el anterior, se genera el fichero </w:t>
      </w:r>
      <w:proofErr w:type="spellStart"/>
      <w:r>
        <w:rPr>
          <w:i/>
          <w:iCs/>
        </w:rPr>
        <w:t>alba.com.conf</w:t>
      </w:r>
      <w:proofErr w:type="spellEnd"/>
    </w:p>
    <w:p w14:paraId="4C9E9719" w14:textId="118D585A" w:rsidR="00AC7C54" w:rsidRPr="00AC7C54" w:rsidRDefault="00AC7C54" w:rsidP="00AC7C54">
      <w:r w:rsidRPr="00AC7C54">
        <w:drawing>
          <wp:inline distT="0" distB="0" distL="0" distR="0" wp14:anchorId="76832EFD" wp14:editId="2B84C717">
            <wp:extent cx="5400040" cy="45332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E9DA" w14:textId="77777777" w:rsidR="00AC7C54" w:rsidRDefault="00AC7C54">
      <w:pPr>
        <w:jc w:val="left"/>
        <w:rPr>
          <w:rFonts w:ascii="Arial Narrow" w:hAnsi="Arial Narrow"/>
          <w:color w:val="1AE632"/>
          <w:sz w:val="36"/>
        </w:rPr>
      </w:pPr>
      <w:r>
        <w:br w:type="page"/>
      </w:r>
    </w:p>
    <w:p w14:paraId="102D595E" w14:textId="50AFCDB1" w:rsidR="003202B8" w:rsidRDefault="004059C0" w:rsidP="004059C0">
      <w:pPr>
        <w:pStyle w:val="Ttulo2DAW"/>
      </w:pPr>
      <w:bookmarkStart w:id="14" w:name="_Toc119882660"/>
      <w:r>
        <w:lastRenderedPageBreak/>
        <w:t>Host aguilar.com</w:t>
      </w:r>
      <w:bookmarkEnd w:id="14"/>
    </w:p>
    <w:p w14:paraId="42335A36" w14:textId="637CD2B0" w:rsidR="00AC7C54" w:rsidRDefault="00AC7C54" w:rsidP="00AC7C54">
      <w:r>
        <w:t>Y</w:t>
      </w:r>
      <w:r w:rsidR="009F0CB6">
        <w:t>,</w:t>
      </w:r>
      <w:r>
        <w:t xml:space="preserve"> por último, se crea el fichero de configuración para el dominio </w:t>
      </w:r>
      <w:r>
        <w:rPr>
          <w:b/>
          <w:bCs/>
        </w:rPr>
        <w:t>Aguilar.com</w:t>
      </w:r>
    </w:p>
    <w:p w14:paraId="3766FA39" w14:textId="2B24B3BE" w:rsidR="00AC7C54" w:rsidRPr="00AC7C54" w:rsidRDefault="00AC7C54" w:rsidP="00AC7C54">
      <w:r w:rsidRPr="00AC7C54">
        <w:drawing>
          <wp:inline distT="0" distB="0" distL="0" distR="0" wp14:anchorId="3A10402A" wp14:editId="1C750790">
            <wp:extent cx="5400040" cy="37706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B317" w14:textId="436899A2" w:rsidR="004059C0" w:rsidRDefault="004059C0" w:rsidP="004059C0">
      <w:pPr>
        <w:pStyle w:val="Ttulo1DAW"/>
      </w:pPr>
      <w:bookmarkStart w:id="15" w:name="_Toc119882661"/>
      <w:r>
        <w:lastRenderedPageBreak/>
        <w:t>Bibliografía</w:t>
      </w:r>
      <w:bookmarkEnd w:id="15"/>
    </w:p>
    <w:p w14:paraId="1EDAA6B5" w14:textId="3E53B254" w:rsidR="004059C0" w:rsidRDefault="004059C0" w:rsidP="004059C0">
      <w:pPr>
        <w:pStyle w:val="Prrafodelista"/>
        <w:numPr>
          <w:ilvl w:val="0"/>
          <w:numId w:val="8"/>
        </w:numPr>
      </w:pPr>
      <w:hyperlink r:id="rId16" w:history="1">
        <w:r w:rsidRPr="00F729B6">
          <w:rPr>
            <w:rStyle w:val="Hipervnculo"/>
          </w:rPr>
          <w:t>https://towardsdatascience.com/how-to-host-multiple-website-with-apache-virtual-hosts-4423bd0aefbf</w:t>
        </w:r>
      </w:hyperlink>
    </w:p>
    <w:p w14:paraId="1C866C5E" w14:textId="77777777" w:rsidR="004059C0" w:rsidRPr="004059C0" w:rsidRDefault="004059C0" w:rsidP="004059C0"/>
    <w:p w14:paraId="4BB8D7B1" w14:textId="77777777" w:rsidR="004059C0" w:rsidRPr="004059C0" w:rsidRDefault="004059C0" w:rsidP="004059C0"/>
    <w:sectPr w:rsidR="004059C0" w:rsidRPr="004059C0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DFE6" w14:textId="77777777" w:rsidR="00090736" w:rsidRDefault="00090736" w:rsidP="005D71ED">
      <w:pPr>
        <w:spacing w:after="0" w:line="240" w:lineRule="auto"/>
      </w:pPr>
      <w:r>
        <w:separator/>
      </w:r>
    </w:p>
  </w:endnote>
  <w:endnote w:type="continuationSeparator" w:id="0">
    <w:p w14:paraId="05F863BB" w14:textId="77777777" w:rsidR="00090736" w:rsidRDefault="00090736" w:rsidP="005D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31FC" w14:textId="5587C032" w:rsidR="005D71ED" w:rsidRPr="00CB7B4A" w:rsidRDefault="005D71ED">
    <w:pPr>
      <w:pStyle w:val="Piedepgina"/>
      <w:rPr>
        <w:rFonts w:ascii="Arial Narrow" w:hAnsi="Arial Narrow"/>
        <w:sz w:val="24"/>
        <w:szCs w:val="24"/>
      </w:rPr>
    </w:pPr>
    <w:r w:rsidRPr="00CB7B4A">
      <w:rPr>
        <w:rFonts w:ascii="Arial Narrow" w:hAnsi="Arial Narrow"/>
        <w:sz w:val="24"/>
        <w:szCs w:val="24"/>
      </w:rPr>
      <w:t>Adrián Alba Aguilar</w:t>
    </w:r>
    <w:r w:rsidRPr="00CB7B4A">
      <w:rPr>
        <w:rFonts w:ascii="Arial Narrow" w:hAnsi="Arial Narrow"/>
        <w:sz w:val="24"/>
        <w:szCs w:val="24"/>
      </w:rPr>
      <w:ptab w:relativeTo="margin" w:alignment="center" w:leader="none"/>
    </w:r>
    <w:r w:rsidR="00CB7B4A">
      <w:rPr>
        <w:rFonts w:ascii="Arial Narrow" w:hAnsi="Arial Narrow"/>
        <w:sz w:val="24"/>
        <w:szCs w:val="24"/>
      </w:rPr>
      <w:t xml:space="preserve">          </w:t>
    </w:r>
    <w:r w:rsidRPr="00CB7B4A">
      <w:rPr>
        <w:rFonts w:ascii="Arial Narrow" w:hAnsi="Arial Narrow"/>
        <w:sz w:val="24"/>
        <w:szCs w:val="24"/>
      </w:rPr>
      <w:t>Desarrollo de Aplicaciones Web</w:t>
    </w:r>
    <w:r w:rsidRPr="00CB7B4A">
      <w:rPr>
        <w:rFonts w:ascii="Arial Narrow" w:hAnsi="Arial Narrow"/>
        <w:sz w:val="24"/>
        <w:szCs w:val="24"/>
      </w:rPr>
      <w:ptab w:relativeTo="margin" w:alignment="right" w:leader="none"/>
    </w:r>
    <w:r w:rsidR="00CB7B4A" w:rsidRPr="00CB7B4A">
      <w:rPr>
        <w:rFonts w:ascii="Arial Narrow" w:hAnsi="Arial Narrow"/>
        <w:sz w:val="24"/>
        <w:szCs w:val="24"/>
      </w:rPr>
      <w:fldChar w:fldCharType="begin"/>
    </w:r>
    <w:r w:rsidR="00CB7B4A" w:rsidRPr="00CB7B4A">
      <w:rPr>
        <w:rFonts w:ascii="Arial Narrow" w:hAnsi="Arial Narrow"/>
        <w:sz w:val="24"/>
        <w:szCs w:val="24"/>
      </w:rPr>
      <w:instrText>PAGE   \* MERGEFORMAT</w:instrText>
    </w:r>
    <w:r w:rsidR="00CB7B4A" w:rsidRPr="00CB7B4A">
      <w:rPr>
        <w:rFonts w:ascii="Arial Narrow" w:hAnsi="Arial Narrow"/>
        <w:sz w:val="24"/>
        <w:szCs w:val="24"/>
      </w:rPr>
      <w:fldChar w:fldCharType="separate"/>
    </w:r>
    <w:r w:rsidR="00CB7B4A" w:rsidRPr="00CB7B4A">
      <w:rPr>
        <w:rFonts w:ascii="Arial Narrow" w:hAnsi="Arial Narrow"/>
        <w:sz w:val="24"/>
        <w:szCs w:val="24"/>
      </w:rPr>
      <w:t>1</w:t>
    </w:r>
    <w:r w:rsidR="00CB7B4A" w:rsidRPr="00CB7B4A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A2C1" w14:textId="77777777" w:rsidR="00090736" w:rsidRDefault="00090736" w:rsidP="005D71ED">
      <w:pPr>
        <w:spacing w:after="0" w:line="240" w:lineRule="auto"/>
      </w:pPr>
      <w:r>
        <w:separator/>
      </w:r>
    </w:p>
  </w:footnote>
  <w:footnote w:type="continuationSeparator" w:id="0">
    <w:p w14:paraId="7B9D6277" w14:textId="77777777" w:rsidR="00090736" w:rsidRDefault="00090736" w:rsidP="005D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9D61" w14:textId="1A3F71C6" w:rsidR="004059C0" w:rsidRPr="004059C0" w:rsidRDefault="005D71ED">
    <w:pPr>
      <w:pStyle w:val="Encabezado"/>
      <w:rPr>
        <w:rFonts w:ascii="Arial Narrow" w:hAnsi="Arial Narrow"/>
        <w:sz w:val="24"/>
        <w:szCs w:val="24"/>
      </w:rPr>
    </w:pPr>
    <w:r w:rsidRPr="005D71ED">
      <w:rPr>
        <w:rFonts w:ascii="Arial Narrow" w:hAnsi="Arial Narrow"/>
        <w:sz w:val="24"/>
        <w:szCs w:val="24"/>
      </w:rPr>
      <w:t>D</w:t>
    </w:r>
    <w:r w:rsidR="004059C0">
      <w:rPr>
        <w:rFonts w:ascii="Arial Narrow" w:hAnsi="Arial Narrow"/>
        <w:sz w:val="24"/>
        <w:szCs w:val="24"/>
      </w:rPr>
      <w:t>espliegue de Aplicaciones Web</w:t>
    </w:r>
    <w:r>
      <w:ptab w:relativeTo="margin" w:alignment="center" w:leader="none"/>
    </w:r>
    <w:r>
      <w:ptab w:relativeTo="margin" w:alignment="right" w:leader="none"/>
    </w:r>
    <w:r w:rsidRPr="005D71ED">
      <w:rPr>
        <w:rFonts w:ascii="Arial Narrow" w:hAnsi="Arial Narrow"/>
        <w:sz w:val="24"/>
        <w:szCs w:val="24"/>
      </w:rPr>
      <w:t xml:space="preserve">Práctica </w:t>
    </w:r>
    <w:r w:rsidR="004059C0">
      <w:rPr>
        <w:rFonts w:ascii="Arial Narrow" w:hAnsi="Arial Narrow"/>
        <w:sz w:val="24"/>
        <w:szCs w:val="24"/>
      </w:rPr>
      <w:t>6</w:t>
    </w:r>
    <w:r w:rsidRPr="005D71ED">
      <w:rPr>
        <w:rFonts w:ascii="Arial Narrow" w:hAnsi="Arial Narrow"/>
        <w:sz w:val="24"/>
        <w:szCs w:val="24"/>
      </w:rPr>
      <w:t xml:space="preserve">: </w:t>
    </w:r>
    <w:r w:rsidR="004059C0">
      <w:rPr>
        <w:rFonts w:ascii="Arial Narrow" w:hAnsi="Arial Narrow"/>
        <w:sz w:val="24"/>
        <w:szCs w:val="24"/>
      </w:rPr>
      <w:t>Creación host virtuales</w:t>
    </w:r>
  </w:p>
  <w:p w14:paraId="6988EEC3" w14:textId="77777777" w:rsidR="005D71ED" w:rsidRDefault="005D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B14"/>
    <w:multiLevelType w:val="hybridMultilevel"/>
    <w:tmpl w:val="A8A2BA20"/>
    <w:lvl w:ilvl="0" w:tplc="C9740706">
      <w:start w:val="1"/>
      <w:numFmt w:val="decimal"/>
      <w:pStyle w:val="Ttulo1DAW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635F"/>
    <w:multiLevelType w:val="hybridMultilevel"/>
    <w:tmpl w:val="F0F6C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1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BE55F2"/>
    <w:multiLevelType w:val="multilevel"/>
    <w:tmpl w:val="A7A8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3C0E31"/>
    <w:multiLevelType w:val="multilevel"/>
    <w:tmpl w:val="D0642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DAW"/>
      <w:suff w:val="space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794021">
    <w:abstractNumId w:val="2"/>
  </w:num>
  <w:num w:numId="2" w16cid:durableId="948704436">
    <w:abstractNumId w:val="4"/>
  </w:num>
  <w:num w:numId="3" w16cid:durableId="1283809424">
    <w:abstractNumId w:val="4"/>
    <w:lvlOverride w:ilvl="0">
      <w:startOverride w:val="1"/>
    </w:lvlOverride>
  </w:num>
  <w:num w:numId="4" w16cid:durableId="263073698">
    <w:abstractNumId w:val="0"/>
  </w:num>
  <w:num w:numId="5" w16cid:durableId="16916407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080193">
    <w:abstractNumId w:val="3"/>
  </w:num>
  <w:num w:numId="7" w16cid:durableId="11947268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8920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04D3B"/>
    <w:rsid w:val="000377D8"/>
    <w:rsid w:val="00070828"/>
    <w:rsid w:val="00090736"/>
    <w:rsid w:val="000E0490"/>
    <w:rsid w:val="00117D47"/>
    <w:rsid w:val="001730F3"/>
    <w:rsid w:val="00214180"/>
    <w:rsid w:val="00285B9A"/>
    <w:rsid w:val="003202B8"/>
    <w:rsid w:val="00364650"/>
    <w:rsid w:val="003B4C2A"/>
    <w:rsid w:val="003D7EA6"/>
    <w:rsid w:val="0040323C"/>
    <w:rsid w:val="004059C0"/>
    <w:rsid w:val="00433C5B"/>
    <w:rsid w:val="00472C32"/>
    <w:rsid w:val="0051761B"/>
    <w:rsid w:val="005D71ED"/>
    <w:rsid w:val="007019EC"/>
    <w:rsid w:val="008231DA"/>
    <w:rsid w:val="008A2BC8"/>
    <w:rsid w:val="008B5032"/>
    <w:rsid w:val="00955A19"/>
    <w:rsid w:val="009C0ACD"/>
    <w:rsid w:val="009F0CB6"/>
    <w:rsid w:val="00A41E30"/>
    <w:rsid w:val="00A44C84"/>
    <w:rsid w:val="00AC7C54"/>
    <w:rsid w:val="00AD2EBB"/>
    <w:rsid w:val="00CB7B4A"/>
    <w:rsid w:val="00D45871"/>
    <w:rsid w:val="00D82A60"/>
    <w:rsid w:val="00DA6C24"/>
    <w:rsid w:val="00DB5399"/>
    <w:rsid w:val="00E02013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0A524"/>
  <w15:chartTrackingRefBased/>
  <w15:docId w15:val="{1DE7AE99-5EB1-4560-B979-8FCB8E86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3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B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ED"/>
  </w:style>
  <w:style w:type="paragraph" w:styleId="Piedepgina">
    <w:name w:val="footer"/>
    <w:basedOn w:val="Normal"/>
    <w:link w:val="Piedepgina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ED"/>
  </w:style>
  <w:style w:type="character" w:customStyle="1" w:styleId="Textodemarcadordeposicin">
    <w:name w:val="Texto de marcador de posición"/>
    <w:basedOn w:val="Fuentedeprrafopredeter"/>
    <w:uiPriority w:val="99"/>
    <w:semiHidden/>
    <w:rsid w:val="005D71E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B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7B4A"/>
    <w:pPr>
      <w:outlineLvl w:val="9"/>
    </w:pPr>
    <w:rPr>
      <w:lang w:eastAsia="es-ES"/>
    </w:rPr>
  </w:style>
  <w:style w:type="paragraph" w:customStyle="1" w:styleId="Ttulo1DAW">
    <w:name w:val="Título1: DAW"/>
    <w:basedOn w:val="Normal"/>
    <w:next w:val="Normal"/>
    <w:link w:val="Ttulo1DAWCar"/>
    <w:qFormat/>
    <w:rsid w:val="008B5032"/>
    <w:pPr>
      <w:keepNext/>
      <w:keepLines/>
      <w:pageBreakBefore/>
      <w:numPr>
        <w:numId w:val="4"/>
      </w:numPr>
      <w:pBdr>
        <w:bottom w:val="single" w:sz="4" w:space="1" w:color="auto"/>
      </w:pBdr>
      <w:spacing w:before="120" w:after="240" w:line="240" w:lineRule="auto"/>
      <w:outlineLvl w:val="0"/>
    </w:pPr>
    <w:rPr>
      <w:rFonts w:ascii="Arial Narrow" w:hAnsi="Arial Narrow"/>
      <w:caps/>
      <w:color w:val="E6931A"/>
      <w:sz w:val="44"/>
    </w:rPr>
  </w:style>
  <w:style w:type="paragraph" w:styleId="TDC1">
    <w:name w:val="toc 1"/>
    <w:basedOn w:val="Normal"/>
    <w:next w:val="Normal"/>
    <w:autoRedefine/>
    <w:uiPriority w:val="39"/>
    <w:unhideWhenUsed/>
    <w:rsid w:val="00F7032E"/>
    <w:pPr>
      <w:spacing w:after="100"/>
    </w:pPr>
  </w:style>
  <w:style w:type="character" w:customStyle="1" w:styleId="Ttulo1DAWCar">
    <w:name w:val="Título1: DAW Car"/>
    <w:basedOn w:val="Ttulo1Car"/>
    <w:link w:val="Ttulo1DAW"/>
    <w:rsid w:val="008B5032"/>
    <w:rPr>
      <w:rFonts w:ascii="Arial Narrow" w:eastAsiaTheme="majorEastAsia" w:hAnsi="Arial Narrow" w:cstheme="majorBidi"/>
      <w:caps/>
      <w:color w:val="E6931A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F7032E"/>
    <w:rPr>
      <w:color w:val="0563C1" w:themeColor="hyperlink"/>
      <w:u w:val="single"/>
    </w:rPr>
  </w:style>
  <w:style w:type="paragraph" w:customStyle="1" w:styleId="Ttulo2DAW">
    <w:name w:val="Título2: DAW"/>
    <w:basedOn w:val="Ttulo1DAW"/>
    <w:next w:val="Normal"/>
    <w:link w:val="Ttulo2DAWCar"/>
    <w:qFormat/>
    <w:rsid w:val="008B5032"/>
    <w:pPr>
      <w:pageBreakBefore w:val="0"/>
      <w:numPr>
        <w:ilvl w:val="1"/>
        <w:numId w:val="2"/>
      </w:numPr>
      <w:pBdr>
        <w:bottom w:val="none" w:sz="0" w:space="0" w:color="auto"/>
      </w:pBdr>
      <w:outlineLvl w:val="1"/>
    </w:pPr>
    <w:rPr>
      <w:caps w:val="0"/>
      <w:color w:val="1AE632"/>
      <w:sz w:val="36"/>
    </w:rPr>
  </w:style>
  <w:style w:type="character" w:customStyle="1" w:styleId="Ttulo2DAWCar">
    <w:name w:val="Título2: DAW Car"/>
    <w:basedOn w:val="Ttulo1DAWCar"/>
    <w:link w:val="Ttulo2DAW"/>
    <w:rsid w:val="008B5032"/>
    <w:rPr>
      <w:rFonts w:ascii="Arial Narrow" w:eastAsiaTheme="majorEastAsia" w:hAnsi="Arial Narrow" w:cstheme="majorBidi"/>
      <w:caps w:val="0"/>
      <w:color w:val="1AE632"/>
      <w:sz w:val="36"/>
      <w:szCs w:val="32"/>
    </w:rPr>
  </w:style>
  <w:style w:type="paragraph" w:styleId="Prrafodelista">
    <w:name w:val="List Paragraph"/>
    <w:basedOn w:val="Normal"/>
    <w:uiPriority w:val="34"/>
    <w:qFormat/>
    <w:rsid w:val="001730F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231DA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405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how-to-host-multiple-website-with-apache-virtual-hosts-4423bd0aefb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31C2-24EF-4E0D-A8AC-80A4E5F0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Alba</dc:creator>
  <cp:keywords/>
  <dc:description/>
  <cp:lastModifiedBy>Adrian Alba</cp:lastModifiedBy>
  <cp:revision>2</cp:revision>
  <cp:lastPrinted>2022-11-20T23:25:00Z</cp:lastPrinted>
  <dcterms:created xsi:type="dcterms:W3CDTF">2022-11-20T23:25:00Z</dcterms:created>
  <dcterms:modified xsi:type="dcterms:W3CDTF">2022-11-20T23:25:00Z</dcterms:modified>
</cp:coreProperties>
</file>