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A160" w14:textId="77777777" w:rsidR="00A43539" w:rsidRDefault="00A43539" w:rsidP="00A43539">
      <w:pPr>
        <w:pStyle w:val="ListParagraph"/>
        <w:spacing w:before="100" w:beforeAutospacing="1" w:after="100" w:afterAutospacing="1"/>
        <w:ind w:left="0"/>
        <w:jc w:val="both"/>
        <w:rPr>
          <w:rFonts w:cstheme="minorHAnsi"/>
          <w:sz w:val="24"/>
          <w:szCs w:val="24"/>
        </w:rPr>
      </w:pPr>
      <w:bookmarkStart w:id="0" w:name="_Toc511059836"/>
      <w:r w:rsidRPr="005C30C9">
        <w:rPr>
          <w:rFonts w:cstheme="minorHAnsi"/>
          <w:b/>
          <w:bCs/>
          <w:sz w:val="24"/>
          <w:szCs w:val="24"/>
        </w:rPr>
        <w:t>Required</w:t>
      </w:r>
      <w:r>
        <w:rPr>
          <w:rFonts w:cstheme="minorHAnsi"/>
          <w:sz w:val="24"/>
          <w:szCs w:val="24"/>
        </w:rPr>
        <w:t>:</w:t>
      </w:r>
    </w:p>
    <w:p w14:paraId="6C9FB0F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“Principles of Data Integration.” Doan, Halevy, and Ives. </w:t>
      </w:r>
    </w:p>
    <w:p w14:paraId="45542249" w14:textId="77777777" w:rsidR="00A43539" w:rsidRPr="005411F1"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 “</w:t>
      </w:r>
      <w:r w:rsidRPr="0050654A">
        <w:rPr>
          <w:rFonts w:cstheme="minorHAnsi"/>
          <w:sz w:val="24"/>
          <w:szCs w:val="24"/>
        </w:rPr>
        <w:t xml:space="preserve">Python for Data Analysis: Data Wrangling with Pandas, </w:t>
      </w:r>
      <w:proofErr w:type="spellStart"/>
      <w:r w:rsidRPr="0050654A">
        <w:rPr>
          <w:rFonts w:cstheme="minorHAnsi"/>
          <w:sz w:val="24"/>
          <w:szCs w:val="24"/>
        </w:rPr>
        <w:t>NumPy</w:t>
      </w:r>
      <w:proofErr w:type="spellEnd"/>
      <w:r w:rsidRPr="0050654A">
        <w:rPr>
          <w:rFonts w:cstheme="minorHAnsi"/>
          <w:sz w:val="24"/>
          <w:szCs w:val="24"/>
        </w:rPr>
        <w:t xml:space="preserve">, and </w:t>
      </w:r>
      <w:proofErr w:type="spellStart"/>
      <w:r w:rsidRPr="0050654A">
        <w:rPr>
          <w:rFonts w:cstheme="minorHAnsi"/>
          <w:sz w:val="24"/>
          <w:szCs w:val="24"/>
        </w:rPr>
        <w:t>IPython</w:t>
      </w:r>
      <w:proofErr w:type="spellEnd"/>
      <w:r>
        <w:rPr>
          <w:rFonts w:cstheme="minorHAnsi"/>
          <w:sz w:val="24"/>
          <w:szCs w:val="24"/>
        </w:rPr>
        <w:t>.”</w:t>
      </w:r>
      <w:r w:rsidRPr="0050654A">
        <w:rPr>
          <w:rFonts w:cstheme="minorHAnsi"/>
          <w:sz w:val="24"/>
          <w:szCs w:val="24"/>
        </w:rPr>
        <w:t xml:space="preserve"> 2</w:t>
      </w:r>
      <w:r w:rsidRPr="0050654A">
        <w:rPr>
          <w:rFonts w:cstheme="minorHAnsi"/>
          <w:sz w:val="24"/>
          <w:szCs w:val="24"/>
          <w:vertAlign w:val="superscript"/>
        </w:rPr>
        <w:t>nd</w:t>
      </w:r>
      <w:r>
        <w:rPr>
          <w:rFonts w:cstheme="minorHAnsi"/>
          <w:sz w:val="24"/>
          <w:szCs w:val="24"/>
        </w:rPr>
        <w:t xml:space="preserve"> </w:t>
      </w:r>
      <w:r w:rsidRPr="0050654A">
        <w:rPr>
          <w:rFonts w:cstheme="minorHAnsi"/>
          <w:sz w:val="24"/>
          <w:szCs w:val="24"/>
        </w:rPr>
        <w:t>Edition</w:t>
      </w:r>
      <w:r>
        <w:rPr>
          <w:rFonts w:cstheme="minorHAnsi"/>
          <w:sz w:val="24"/>
          <w:szCs w:val="24"/>
        </w:rPr>
        <w:t>. McKinney.</w:t>
      </w:r>
    </w:p>
    <w:p w14:paraId="47B4136D" w14:textId="77777777" w:rsidR="00A43539" w:rsidRPr="00272861" w:rsidRDefault="00A43539" w:rsidP="00A43539">
      <w:pPr>
        <w:pStyle w:val="ListParagraph"/>
        <w:spacing w:before="100" w:beforeAutospacing="1" w:after="100" w:afterAutospacing="1"/>
        <w:ind w:left="0"/>
        <w:jc w:val="both"/>
        <w:rPr>
          <w:rFonts w:cstheme="minorHAnsi"/>
          <w:sz w:val="24"/>
          <w:szCs w:val="24"/>
        </w:rPr>
      </w:pPr>
      <w:r>
        <w:rPr>
          <w:rFonts w:cstheme="minorHAnsi"/>
          <w:b/>
          <w:bCs/>
          <w:sz w:val="24"/>
          <w:szCs w:val="24"/>
        </w:rPr>
        <w:t>Recommended</w:t>
      </w:r>
      <w:r>
        <w:rPr>
          <w:rFonts w:cstheme="minorHAnsi"/>
          <w:sz w:val="24"/>
          <w:szCs w:val="24"/>
        </w:rPr>
        <w:t>:</w:t>
      </w:r>
    </w:p>
    <w:p w14:paraId="625A0C5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w:t>
      </w:r>
      <w:r w:rsidRPr="00776891">
        <w:rPr>
          <w:rFonts w:cstheme="minorHAnsi"/>
          <w:sz w:val="24"/>
          <w:szCs w:val="24"/>
        </w:rPr>
        <w:t>Practical Statistics for Data Scientists: 50 Essential Concepts</w:t>
      </w:r>
      <w:r>
        <w:rPr>
          <w:rFonts w:cstheme="minorHAnsi"/>
          <w:sz w:val="24"/>
          <w:szCs w:val="24"/>
        </w:rPr>
        <w:t xml:space="preserve">.” Bruce, Bruce. </w:t>
      </w:r>
    </w:p>
    <w:p w14:paraId="339789D2" w14:textId="77777777" w:rsidR="00A43539" w:rsidRPr="00A43539" w:rsidRDefault="00A43539" w:rsidP="00011837">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 xml:space="preserve">“Data Wrangling with Python: Tips and Tools to Make Your Life Easier.” </w:t>
      </w:r>
      <w:proofErr w:type="spellStart"/>
      <w:r w:rsidRPr="00A43539">
        <w:rPr>
          <w:rFonts w:cstheme="minorHAnsi"/>
          <w:sz w:val="24"/>
          <w:szCs w:val="24"/>
        </w:rPr>
        <w:t>Kazil</w:t>
      </w:r>
      <w:proofErr w:type="spellEnd"/>
      <w:r w:rsidRPr="00A43539">
        <w:rPr>
          <w:rFonts w:cstheme="minorHAnsi"/>
          <w:sz w:val="24"/>
          <w:szCs w:val="24"/>
        </w:rPr>
        <w:t xml:space="preserve">, </w:t>
      </w:r>
      <w:proofErr w:type="spellStart"/>
      <w:r w:rsidRPr="00A43539">
        <w:rPr>
          <w:rFonts w:cstheme="minorHAnsi"/>
          <w:sz w:val="24"/>
          <w:szCs w:val="24"/>
        </w:rPr>
        <w:t>Jarmul</w:t>
      </w:r>
      <w:proofErr w:type="spellEnd"/>
      <w:r w:rsidRPr="00A43539">
        <w:rPr>
          <w:rFonts w:cstheme="minorHAnsi"/>
          <w:sz w:val="24"/>
          <w:szCs w:val="24"/>
        </w:rPr>
        <w:t xml:space="preserve">. </w:t>
      </w:r>
    </w:p>
    <w:p w14:paraId="578F0392" w14:textId="77777777" w:rsidR="00B71F89" w:rsidRPr="00A43539" w:rsidRDefault="00A43539" w:rsidP="00011837">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“The Visual Display of Quantitative Information.” 2</w:t>
      </w:r>
      <w:r w:rsidRPr="00A43539">
        <w:rPr>
          <w:rFonts w:cstheme="minorHAnsi"/>
          <w:sz w:val="24"/>
          <w:szCs w:val="24"/>
          <w:vertAlign w:val="superscript"/>
        </w:rPr>
        <w:t>nd</w:t>
      </w:r>
      <w:r w:rsidRPr="00A43539">
        <w:rPr>
          <w:rFonts w:cstheme="minorHAnsi"/>
          <w:sz w:val="24"/>
          <w:szCs w:val="24"/>
        </w:rPr>
        <w:t xml:space="preserve"> Edition. </w:t>
      </w:r>
      <w:proofErr w:type="spellStart"/>
      <w:r w:rsidRPr="00A43539">
        <w:rPr>
          <w:rFonts w:cstheme="minorHAnsi"/>
          <w:sz w:val="24"/>
          <w:szCs w:val="24"/>
        </w:rPr>
        <w:t>Tufte</w:t>
      </w:r>
      <w:proofErr w:type="spellEnd"/>
      <w:r w:rsidRPr="00A43539">
        <w:rPr>
          <w:rFonts w:cstheme="minorHAnsi"/>
          <w:sz w:val="24"/>
          <w:szCs w:val="24"/>
        </w:rPr>
        <w:t>.</w:t>
      </w:r>
    </w:p>
    <w:tbl>
      <w:tblPr>
        <w:tblStyle w:val="TableGrid"/>
        <w:tblW w:w="15480" w:type="dxa"/>
        <w:tblInd w:w="-275" w:type="dxa"/>
        <w:tblLook w:val="04A0" w:firstRow="1" w:lastRow="0" w:firstColumn="1" w:lastColumn="0" w:noHBand="0" w:noVBand="1"/>
      </w:tblPr>
      <w:tblGrid>
        <w:gridCol w:w="921"/>
        <w:gridCol w:w="3186"/>
        <w:gridCol w:w="2750"/>
        <w:gridCol w:w="2796"/>
        <w:gridCol w:w="5827"/>
      </w:tblGrid>
      <w:tr w:rsidR="00A43539" w14:paraId="32161D52" w14:textId="77777777" w:rsidTr="003E0BC5">
        <w:tc>
          <w:tcPr>
            <w:tcW w:w="15480" w:type="dxa"/>
            <w:gridSpan w:val="5"/>
          </w:tcPr>
          <w:p w14:paraId="2488E06B" w14:textId="77777777" w:rsidR="00A43539" w:rsidRPr="00E277DA" w:rsidRDefault="00A43539" w:rsidP="00E277DA">
            <w:pPr>
              <w:pStyle w:val="Heading2"/>
              <w:jc w:val="center"/>
              <w:outlineLvl w:val="1"/>
              <w:rPr>
                <w:b/>
                <w:bCs/>
              </w:rPr>
            </w:pPr>
            <w:r w:rsidRPr="00E277DA">
              <w:rPr>
                <w:b/>
                <w:bCs/>
              </w:rPr>
              <w:t>Weekly Schedule</w:t>
            </w:r>
          </w:p>
        </w:tc>
      </w:tr>
      <w:tr w:rsidR="00971C30" w14:paraId="7B273322" w14:textId="77777777" w:rsidTr="003E0BC5">
        <w:tc>
          <w:tcPr>
            <w:tcW w:w="985" w:type="dxa"/>
          </w:tcPr>
          <w:p w14:paraId="156FB253"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Week</w:t>
            </w:r>
          </w:p>
        </w:tc>
        <w:tc>
          <w:tcPr>
            <w:tcW w:w="3870" w:type="dxa"/>
          </w:tcPr>
          <w:p w14:paraId="7918E454"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Topics</w:t>
            </w:r>
          </w:p>
        </w:tc>
        <w:tc>
          <w:tcPr>
            <w:tcW w:w="3240" w:type="dxa"/>
          </w:tcPr>
          <w:p w14:paraId="4AFC63F9" w14:textId="77777777" w:rsidR="00A43539" w:rsidRPr="00E277DA" w:rsidRDefault="00A43539" w:rsidP="00A43539">
            <w:pPr>
              <w:pStyle w:val="NormalWeb"/>
              <w:jc w:val="center"/>
              <w:rPr>
                <w:rFonts w:asciiTheme="minorHAnsi" w:hAnsiTheme="minorHAnsi" w:cstheme="minorHAnsi"/>
                <w:b/>
                <w:bCs/>
              </w:rPr>
            </w:pPr>
            <w:r>
              <w:rPr>
                <w:rFonts w:asciiTheme="minorHAnsi" w:hAnsiTheme="minorHAnsi" w:cstheme="minorHAnsi"/>
                <w:b/>
                <w:bCs/>
              </w:rPr>
              <w:t>Learning Goal</w:t>
            </w:r>
          </w:p>
        </w:tc>
        <w:tc>
          <w:tcPr>
            <w:tcW w:w="3420" w:type="dxa"/>
          </w:tcPr>
          <w:p w14:paraId="4F94323B"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Evidence Required to Demonstrate Goals Are Achieved</w:t>
            </w:r>
            <w:r w:rsidR="00F76E3B">
              <w:rPr>
                <w:rFonts w:asciiTheme="minorHAnsi" w:hAnsiTheme="minorHAnsi" w:cstheme="minorHAnsi"/>
                <w:b/>
                <w:bCs/>
              </w:rPr>
              <w:t>.</w:t>
            </w:r>
          </w:p>
          <w:p w14:paraId="0357D50F" w14:textId="77777777" w:rsidR="00F76E3B" w:rsidRPr="00E277DA"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p>
        </w:tc>
        <w:tc>
          <w:tcPr>
            <w:tcW w:w="3965" w:type="dxa"/>
          </w:tcPr>
          <w:p w14:paraId="5B9548D6"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Learning Activities That Will Produce the Evidence (quizzes, coding homework, etc.)</w:t>
            </w:r>
          </w:p>
          <w:p w14:paraId="09180FEA" w14:textId="77777777" w:rsidR="00F76E3B"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r>
              <w:rPr>
                <w:rFonts w:asciiTheme="minorHAnsi" w:hAnsiTheme="minorHAnsi" w:cstheme="minorHAnsi"/>
                <w:b/>
                <w:bCs/>
                <w:color w:val="C00000"/>
              </w:rPr>
              <w:t xml:space="preserve"> If it is a quiz, give some sample questions. If it is a coding assignment, give the specifications for the inputs, outputs, and algorithms to be implemented.</w:t>
            </w:r>
          </w:p>
        </w:tc>
      </w:tr>
      <w:tr w:rsidR="00971C30" w14:paraId="5074AA65" w14:textId="77777777" w:rsidTr="003E0BC5">
        <w:tc>
          <w:tcPr>
            <w:tcW w:w="985" w:type="dxa"/>
          </w:tcPr>
          <w:p w14:paraId="29E1A939" w14:textId="77777777" w:rsidR="00A43539" w:rsidRDefault="00A43539" w:rsidP="00E75723">
            <w:pPr>
              <w:pStyle w:val="NormalWeb"/>
              <w:rPr>
                <w:rFonts w:asciiTheme="minorHAnsi" w:hAnsiTheme="minorHAnsi" w:cstheme="minorHAnsi"/>
              </w:rPr>
            </w:pPr>
            <w:r>
              <w:rPr>
                <w:rFonts w:asciiTheme="minorHAnsi" w:hAnsiTheme="minorHAnsi" w:cstheme="minorHAnsi"/>
              </w:rPr>
              <w:t>1</w:t>
            </w:r>
          </w:p>
        </w:tc>
        <w:tc>
          <w:tcPr>
            <w:tcW w:w="3870" w:type="dxa"/>
          </w:tcPr>
          <w:p w14:paraId="5125AB93" w14:textId="77777777" w:rsidR="00A43539" w:rsidRDefault="00A43539" w:rsidP="00E862DA">
            <w:pPr>
              <w:pStyle w:val="NormalWeb"/>
              <w:rPr>
                <w:rFonts w:asciiTheme="minorHAnsi" w:hAnsiTheme="minorHAnsi" w:cstheme="minorHAnsi"/>
              </w:rPr>
            </w:pPr>
            <w:r>
              <w:rPr>
                <w:rFonts w:asciiTheme="minorHAnsi" w:hAnsiTheme="minorHAnsi" w:cstheme="minorHAnsi"/>
              </w:rPr>
              <w:t>Course overview. Garbage in, garbage out: how dirty data can impact analysis.</w:t>
            </w:r>
            <w:r>
              <w:rPr>
                <w:rFonts w:asciiTheme="minorHAnsi" w:hAnsiTheme="minorHAnsi" w:cstheme="minorHAnsi"/>
              </w:rPr>
              <w:br/>
              <w:t>Errors vs. artifacts.</w:t>
            </w:r>
            <w:r>
              <w:rPr>
                <w:rFonts w:asciiTheme="minorHAnsi" w:hAnsiTheme="minorHAnsi" w:cstheme="minorHAnsi"/>
              </w:rPr>
              <w:br/>
              <w:t>Sources of errors in data and their telltale signs in data sets.</w:t>
            </w:r>
          </w:p>
        </w:tc>
        <w:tc>
          <w:tcPr>
            <w:tcW w:w="3240" w:type="dxa"/>
          </w:tcPr>
          <w:p w14:paraId="7376880A" w14:textId="245F4480" w:rsidR="00A43539" w:rsidRDefault="00D44CEC" w:rsidP="00E862DA">
            <w:pPr>
              <w:pStyle w:val="NormalWeb"/>
              <w:rPr>
                <w:rFonts w:asciiTheme="minorHAnsi" w:hAnsiTheme="minorHAnsi" w:cstheme="minorHAnsi"/>
              </w:rPr>
            </w:pPr>
            <w:r>
              <w:rPr>
                <w:rFonts w:asciiTheme="minorHAnsi" w:hAnsiTheme="minorHAnsi" w:cstheme="minorHAnsi"/>
              </w:rPr>
              <w:t>D</w:t>
            </w:r>
            <w:r w:rsidR="00B8262F">
              <w:rPr>
                <w:rFonts w:asciiTheme="minorHAnsi" w:hAnsiTheme="minorHAnsi" w:cstheme="minorHAnsi"/>
              </w:rPr>
              <w:t>escribe</w:t>
            </w:r>
            <w:r>
              <w:rPr>
                <w:rFonts w:asciiTheme="minorHAnsi" w:hAnsiTheme="minorHAnsi" w:cstheme="minorHAnsi"/>
              </w:rPr>
              <w:t xml:space="preserve"> related topics in data exploration, data clean up and transformation.</w:t>
            </w:r>
          </w:p>
          <w:p w14:paraId="2D340543" w14:textId="27B3A932" w:rsidR="00971C30" w:rsidRDefault="00971C30" w:rsidP="00971C30">
            <w:pPr>
              <w:pStyle w:val="NormalWeb"/>
              <w:rPr>
                <w:rFonts w:asciiTheme="minorHAnsi" w:hAnsiTheme="minorHAnsi" w:cstheme="minorHAnsi"/>
              </w:rPr>
            </w:pPr>
            <w:r>
              <w:rPr>
                <w:rFonts w:asciiTheme="minorHAnsi" w:hAnsiTheme="minorHAnsi" w:cstheme="minorHAnsi"/>
              </w:rPr>
              <w:t>Describe data cleaning tools</w:t>
            </w:r>
          </w:p>
        </w:tc>
        <w:tc>
          <w:tcPr>
            <w:tcW w:w="3420" w:type="dxa"/>
          </w:tcPr>
          <w:p w14:paraId="4194ED2C"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Do character variable have valid values? </w:t>
            </w:r>
          </w:p>
          <w:p w14:paraId="186AEC8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numeric variables within range? </w:t>
            </w:r>
          </w:p>
          <w:p w14:paraId="6DBEE2D8"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missing values? </w:t>
            </w:r>
          </w:p>
          <w:p w14:paraId="6972312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duplicated values? </w:t>
            </w:r>
          </w:p>
          <w:p w14:paraId="448B1341"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values unique for some variables, for example, ID variables? </w:t>
            </w:r>
          </w:p>
          <w:p w14:paraId="3FBAB388" w14:textId="5CD3CDCD" w:rsidR="00A43539"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Are the dates valid? Do we need to combine multiple data files?</w:t>
            </w:r>
          </w:p>
        </w:tc>
        <w:tc>
          <w:tcPr>
            <w:tcW w:w="3965" w:type="dxa"/>
          </w:tcPr>
          <w:p w14:paraId="22032ABC" w14:textId="7CF767B1" w:rsidR="00DE6AE2" w:rsidRDefault="00FD37F0" w:rsidP="00DE6AE2">
            <w:pPr>
              <w:pStyle w:val="NormalWeb"/>
              <w:rPr>
                <w:rFonts w:asciiTheme="minorHAnsi" w:hAnsiTheme="minorHAnsi" w:cstheme="minorHAnsi"/>
              </w:rPr>
            </w:pPr>
            <w:r>
              <w:rPr>
                <w:rFonts w:asciiTheme="minorHAnsi" w:hAnsiTheme="minorHAnsi" w:cstheme="minorHAnsi"/>
              </w:rPr>
              <w:t>Explore t</w:t>
            </w:r>
            <w:r w:rsidRPr="00FD37F0">
              <w:rPr>
                <w:rFonts w:asciiTheme="minorHAnsi" w:hAnsiTheme="minorHAnsi" w:cstheme="minorHAnsi"/>
              </w:rPr>
              <w:t>wo very popular open source tools</w:t>
            </w:r>
            <w:r w:rsidR="00BB0FB4">
              <w:rPr>
                <w:rFonts w:asciiTheme="minorHAnsi" w:hAnsiTheme="minorHAnsi" w:cstheme="minorHAnsi"/>
              </w:rPr>
              <w:t>:</w:t>
            </w:r>
            <w:r w:rsidRPr="00FD37F0">
              <w:rPr>
                <w:rFonts w:asciiTheme="minorHAnsi" w:hAnsiTheme="minorHAnsi" w:cstheme="minorHAnsi"/>
              </w:rPr>
              <w:t xml:space="preserve"> </w:t>
            </w:r>
            <w:proofErr w:type="spellStart"/>
            <w:r w:rsidRPr="00FD37F0">
              <w:rPr>
                <w:rFonts w:asciiTheme="minorHAnsi" w:hAnsiTheme="minorHAnsi" w:cstheme="minorHAnsi"/>
              </w:rPr>
              <w:t>OpenRefine</w:t>
            </w:r>
            <w:proofErr w:type="spellEnd"/>
            <w:r w:rsidRPr="00FD37F0">
              <w:rPr>
                <w:rFonts w:asciiTheme="minorHAnsi" w:hAnsiTheme="minorHAnsi" w:cstheme="minorHAnsi"/>
              </w:rPr>
              <w:t xml:space="preserve"> </w:t>
            </w:r>
            <w:r w:rsidR="00507CBA">
              <w:rPr>
                <w:rFonts w:asciiTheme="minorHAnsi" w:hAnsiTheme="minorHAnsi" w:cstheme="minorHAnsi"/>
              </w:rPr>
              <w:t>(</w:t>
            </w:r>
            <w:proofErr w:type="spellStart"/>
            <w:r w:rsidR="00507CBA">
              <w:rPr>
                <w:rFonts w:asciiTheme="minorHAnsi" w:hAnsiTheme="minorHAnsi" w:cstheme="minorHAnsi"/>
              </w:rPr>
              <w:t>formely</w:t>
            </w:r>
            <w:proofErr w:type="spellEnd"/>
            <w:r w:rsidR="00507CBA">
              <w:rPr>
                <w:rFonts w:asciiTheme="minorHAnsi" w:hAnsiTheme="minorHAnsi" w:cstheme="minorHAnsi"/>
              </w:rPr>
              <w:t xml:space="preserve"> Google Refine) </w:t>
            </w:r>
            <w:r w:rsidRPr="00FD37F0">
              <w:rPr>
                <w:rFonts w:asciiTheme="minorHAnsi" w:hAnsiTheme="minorHAnsi" w:cstheme="minorHAnsi"/>
              </w:rPr>
              <w:t>and Data Wrangler</w:t>
            </w:r>
          </w:p>
          <w:p w14:paraId="5B9DC806" w14:textId="42A467AB" w:rsidR="00C87837" w:rsidRDefault="00064BA4" w:rsidP="00E2165B">
            <w:pPr>
              <w:pStyle w:val="NormalWeb"/>
              <w:spacing w:before="0" w:beforeAutospacing="0" w:after="0" w:afterAutospacing="0"/>
              <w:rPr>
                <w:rFonts w:asciiTheme="minorHAnsi" w:hAnsiTheme="minorHAnsi" w:cstheme="minorHAnsi"/>
              </w:rPr>
            </w:pPr>
            <w:r w:rsidRPr="00971C30">
              <w:rPr>
                <w:rFonts w:asciiTheme="minorHAnsi" w:hAnsiTheme="minorHAnsi" w:cstheme="minorHAnsi"/>
                <w:b/>
              </w:rPr>
              <w:t>Non graded a</w:t>
            </w:r>
            <w:r w:rsidR="00E2165B" w:rsidRPr="00971C30">
              <w:rPr>
                <w:rFonts w:asciiTheme="minorHAnsi" w:hAnsiTheme="minorHAnsi" w:cstheme="minorHAnsi"/>
                <w:b/>
              </w:rPr>
              <w:t>ssignment</w:t>
            </w:r>
            <w:r w:rsidR="00E2165B">
              <w:rPr>
                <w:rFonts w:asciiTheme="minorHAnsi" w:hAnsiTheme="minorHAnsi" w:cstheme="minorHAnsi"/>
              </w:rPr>
              <w:t xml:space="preserve"> to explore</w:t>
            </w:r>
            <w:r w:rsidR="00971C30">
              <w:rPr>
                <w:rFonts w:asciiTheme="minorHAnsi" w:hAnsiTheme="minorHAnsi" w:cstheme="minorHAnsi"/>
              </w:rPr>
              <w:t>,</w:t>
            </w:r>
            <w:r>
              <w:rPr>
                <w:rFonts w:asciiTheme="minorHAnsi" w:hAnsiTheme="minorHAnsi" w:cstheme="minorHAnsi"/>
              </w:rPr>
              <w:t xml:space="preserve"> compare</w:t>
            </w:r>
            <w:r w:rsidR="00E2165B">
              <w:rPr>
                <w:rFonts w:asciiTheme="minorHAnsi" w:hAnsiTheme="minorHAnsi" w:cstheme="minorHAnsi"/>
              </w:rPr>
              <w:t xml:space="preserve"> </w:t>
            </w:r>
            <w:r w:rsidR="00971C30">
              <w:rPr>
                <w:rFonts w:asciiTheme="minorHAnsi" w:hAnsiTheme="minorHAnsi" w:cstheme="minorHAnsi"/>
              </w:rPr>
              <w:t>and evaluate</w:t>
            </w:r>
            <w:r w:rsidR="00E2165B">
              <w:rPr>
                <w:rFonts w:asciiTheme="minorHAnsi" w:hAnsiTheme="minorHAnsi" w:cstheme="minorHAnsi"/>
              </w:rPr>
              <w:t xml:space="preserve"> </w:t>
            </w:r>
            <w:r w:rsidR="00971C30">
              <w:rPr>
                <w:rFonts w:asciiTheme="minorHAnsi" w:hAnsiTheme="minorHAnsi" w:cstheme="minorHAnsi"/>
              </w:rPr>
              <w:t xml:space="preserve">open source </w:t>
            </w:r>
            <w:r w:rsidR="00E2165B">
              <w:rPr>
                <w:rFonts w:asciiTheme="minorHAnsi" w:hAnsiTheme="minorHAnsi" w:cstheme="minorHAnsi"/>
              </w:rPr>
              <w:t xml:space="preserve">tools </w:t>
            </w:r>
            <w:r w:rsidR="00971C30">
              <w:rPr>
                <w:rFonts w:asciiTheme="minorHAnsi" w:hAnsiTheme="minorHAnsi" w:cstheme="minorHAnsi"/>
              </w:rPr>
              <w:t>to be</w:t>
            </w:r>
            <w:r w:rsidR="00E2165B">
              <w:rPr>
                <w:rFonts w:asciiTheme="minorHAnsi" w:hAnsiTheme="minorHAnsi" w:cstheme="minorHAnsi"/>
              </w:rPr>
              <w:t xml:space="preserve"> discuss</w:t>
            </w:r>
            <w:r w:rsidR="00971C30">
              <w:rPr>
                <w:rFonts w:asciiTheme="minorHAnsi" w:hAnsiTheme="minorHAnsi" w:cstheme="minorHAnsi"/>
              </w:rPr>
              <w:t>ed</w:t>
            </w:r>
            <w:r w:rsidR="00E2165B">
              <w:rPr>
                <w:rFonts w:asciiTheme="minorHAnsi" w:hAnsiTheme="minorHAnsi" w:cstheme="minorHAnsi"/>
              </w:rPr>
              <w:t xml:space="preserve"> next class</w:t>
            </w:r>
          </w:p>
          <w:p w14:paraId="1655B0D9" w14:textId="77777777" w:rsidR="00E2165B" w:rsidRPr="00971C30" w:rsidRDefault="00E2165B" w:rsidP="00E2165B">
            <w:pPr>
              <w:pStyle w:val="NormalWeb"/>
              <w:spacing w:before="0" w:beforeAutospacing="0" w:after="0" w:afterAutospacing="0"/>
              <w:rPr>
                <w:b/>
                <w:sz w:val="20"/>
              </w:rPr>
            </w:pPr>
            <w:r w:rsidRPr="00971C30">
              <w:rPr>
                <w:b/>
                <w:sz w:val="20"/>
              </w:rPr>
              <w:t>References:</w:t>
            </w:r>
          </w:p>
          <w:p w14:paraId="706E4048" w14:textId="77777777" w:rsidR="00E2165B" w:rsidRPr="00971C30" w:rsidRDefault="00E2165B" w:rsidP="00E2165B">
            <w:pPr>
              <w:pStyle w:val="NormalWeb"/>
              <w:spacing w:before="0" w:beforeAutospacing="0" w:after="0" w:afterAutospacing="0"/>
              <w:rPr>
                <w:sz w:val="20"/>
              </w:rPr>
            </w:pPr>
            <w:hyperlink r:id="rId8" w:history="1">
              <w:r w:rsidRPr="00971C30">
                <w:rPr>
                  <w:rStyle w:val="Hyperlink"/>
                  <w:sz w:val="20"/>
                </w:rPr>
                <w:t>https://courses.cs.washingto</w:t>
              </w:r>
              <w:r w:rsidRPr="00971C30">
                <w:rPr>
                  <w:rStyle w:val="Hyperlink"/>
                  <w:sz w:val="20"/>
                </w:rPr>
                <w:t>n</w:t>
              </w:r>
              <w:r w:rsidRPr="00971C30">
                <w:rPr>
                  <w:rStyle w:val="Hyperlink"/>
                  <w:sz w:val="20"/>
                </w:rPr>
                <w:t>.edu/courses/cse544/13sp/final-projects/p12-plarsson.pdf</w:t>
              </w:r>
            </w:hyperlink>
          </w:p>
          <w:p w14:paraId="50A506FC" w14:textId="07576D27" w:rsidR="00E2165B" w:rsidRPr="00971C30" w:rsidRDefault="00064BA4" w:rsidP="00E2165B">
            <w:pPr>
              <w:pStyle w:val="NormalWeb"/>
              <w:spacing w:before="0" w:beforeAutospacing="0" w:after="0" w:afterAutospacing="0"/>
              <w:rPr>
                <w:sz w:val="20"/>
              </w:rPr>
            </w:pPr>
            <w:hyperlink r:id="rId9" w:history="1">
              <w:r w:rsidRPr="00971C30">
                <w:rPr>
                  <w:rStyle w:val="Hyperlink"/>
                  <w:sz w:val="20"/>
                </w:rPr>
                <w:t>https://www.ire.org/nicar/database-library/stanford-review-of-tools</w:t>
              </w:r>
            </w:hyperlink>
            <w:r w:rsidRPr="00971C30">
              <w:rPr>
                <w:sz w:val="20"/>
              </w:rPr>
              <w:t xml:space="preserve"> </w:t>
            </w:r>
          </w:p>
          <w:p w14:paraId="7CB3D836" w14:textId="77777777" w:rsidR="00064BA4" w:rsidRDefault="00064BA4" w:rsidP="00971C30">
            <w:pPr>
              <w:pStyle w:val="NormalWeb"/>
              <w:spacing w:before="0" w:beforeAutospacing="0" w:after="0" w:afterAutospacing="0"/>
              <w:rPr>
                <w:sz w:val="20"/>
              </w:rPr>
            </w:pPr>
            <w:hyperlink r:id="rId10" w:history="1">
              <w:r w:rsidRPr="00971C30">
                <w:rPr>
                  <w:rStyle w:val="Hyperlink"/>
                  <w:sz w:val="20"/>
                </w:rPr>
                <w:t>https://www.datasciencecentral.com/profiles/blogs/free-alternatives-to-excel-for-data-cleaning</w:t>
              </w:r>
            </w:hyperlink>
            <w:r w:rsidRPr="00971C30">
              <w:rPr>
                <w:sz w:val="20"/>
              </w:rPr>
              <w:t xml:space="preserve"> </w:t>
            </w:r>
          </w:p>
          <w:p w14:paraId="782F3EFB" w14:textId="77777777" w:rsidR="00971C30" w:rsidRDefault="00971C30" w:rsidP="00971C30">
            <w:pPr>
              <w:pStyle w:val="NormalWeb"/>
              <w:spacing w:before="0" w:beforeAutospacing="0" w:after="0" w:afterAutospacing="0"/>
              <w:rPr>
                <w:sz w:val="20"/>
              </w:rPr>
            </w:pPr>
          </w:p>
          <w:p w14:paraId="78863A3A" w14:textId="05961CF4" w:rsidR="00971C30" w:rsidRPr="00971C30" w:rsidRDefault="00971C30" w:rsidP="00B8262F">
            <w:pPr>
              <w:pStyle w:val="NormalWeb"/>
              <w:spacing w:before="0" w:beforeAutospacing="0" w:after="0" w:afterAutospacing="0"/>
            </w:pPr>
            <w:r w:rsidRPr="00971C30">
              <w:rPr>
                <w:rFonts w:asciiTheme="minorHAnsi" w:hAnsiTheme="minorHAnsi" w:cstheme="minorHAnsi"/>
                <w:b/>
              </w:rPr>
              <w:t>Think-pair-share</w:t>
            </w:r>
            <w:r>
              <w:rPr>
                <w:rFonts w:asciiTheme="minorHAnsi" w:hAnsiTheme="minorHAnsi" w:cstheme="minorHAnsi"/>
              </w:rPr>
              <w:t xml:space="preserve">: </w:t>
            </w:r>
            <w:r w:rsidR="00B8262F">
              <w:rPr>
                <w:rFonts w:asciiTheme="minorHAnsi" w:hAnsiTheme="minorHAnsi" w:cstheme="minorHAnsi"/>
              </w:rPr>
              <w:t>Appropriate</w:t>
            </w:r>
            <w:r>
              <w:rPr>
                <w:rFonts w:asciiTheme="minorHAnsi" w:hAnsiTheme="minorHAnsi" w:cstheme="minorHAnsi"/>
              </w:rPr>
              <w:t xml:space="preserve"> data cleaning </w:t>
            </w:r>
            <w:r>
              <w:rPr>
                <w:rFonts w:asciiTheme="minorHAnsi" w:hAnsiTheme="minorHAnsi" w:cstheme="minorHAnsi"/>
              </w:rPr>
              <w:t>tools</w:t>
            </w:r>
            <w:r>
              <w:rPr>
                <w:rFonts w:asciiTheme="minorHAnsi" w:hAnsiTheme="minorHAnsi" w:cstheme="minorHAnsi"/>
              </w:rPr>
              <w:t xml:space="preserve"> </w:t>
            </w:r>
            <w:r w:rsidR="00B8262F">
              <w:rPr>
                <w:rFonts w:asciiTheme="minorHAnsi" w:hAnsiTheme="minorHAnsi" w:cstheme="minorHAnsi"/>
              </w:rPr>
              <w:t>for “big</w:t>
            </w:r>
            <w:bookmarkStart w:id="1" w:name="_GoBack"/>
            <w:bookmarkEnd w:id="1"/>
            <w:r w:rsidR="00B8262F">
              <w:rPr>
                <w:rFonts w:asciiTheme="minorHAnsi" w:hAnsiTheme="minorHAnsi" w:cstheme="minorHAnsi"/>
              </w:rPr>
              <w:t xml:space="preserve">” </w:t>
            </w:r>
            <w:r>
              <w:rPr>
                <w:rFonts w:asciiTheme="minorHAnsi" w:hAnsiTheme="minorHAnsi" w:cstheme="minorHAnsi"/>
              </w:rPr>
              <w:t>datasets (i.e.,</w:t>
            </w:r>
            <w:r w:rsidRPr="00971C30">
              <w:rPr>
                <w:rFonts w:asciiTheme="minorHAnsi" w:hAnsiTheme="minorHAnsi" w:cstheme="minorHAnsi"/>
              </w:rPr>
              <w:t xml:space="preserve"> Open Refine is not suitable for large data sets but it works better for Data Wrangler.)</w:t>
            </w:r>
            <w:r>
              <w:rPr>
                <w:rFonts w:asciiTheme="minorHAnsi" w:hAnsiTheme="minorHAnsi" w:cstheme="minorHAnsi"/>
              </w:rPr>
              <w:t xml:space="preserve"> </w:t>
            </w:r>
          </w:p>
        </w:tc>
      </w:tr>
      <w:tr w:rsidR="00971C30" w14:paraId="4ABE20B6" w14:textId="77777777" w:rsidTr="003E0BC5">
        <w:tc>
          <w:tcPr>
            <w:tcW w:w="985" w:type="dxa"/>
          </w:tcPr>
          <w:p w14:paraId="26B9D11D" w14:textId="77777777" w:rsidR="00A43539" w:rsidRDefault="00A43539" w:rsidP="00E75723">
            <w:pPr>
              <w:pStyle w:val="NormalWeb"/>
              <w:rPr>
                <w:rFonts w:asciiTheme="minorHAnsi" w:hAnsiTheme="minorHAnsi" w:cstheme="minorHAnsi"/>
              </w:rPr>
            </w:pPr>
            <w:r>
              <w:rPr>
                <w:rFonts w:asciiTheme="minorHAnsi" w:hAnsiTheme="minorHAnsi" w:cstheme="minorHAnsi"/>
              </w:rPr>
              <w:t>2</w:t>
            </w:r>
          </w:p>
        </w:tc>
        <w:tc>
          <w:tcPr>
            <w:tcW w:w="3870" w:type="dxa"/>
          </w:tcPr>
          <w:p w14:paraId="41981901" w14:textId="77777777" w:rsidR="00A43539" w:rsidRDefault="00A43539" w:rsidP="00BD6CCD">
            <w:pPr>
              <w:pStyle w:val="NormalWeb"/>
              <w:rPr>
                <w:rFonts w:asciiTheme="minorHAnsi" w:hAnsiTheme="minorHAnsi" w:cstheme="minorHAnsi"/>
              </w:rPr>
            </w:pPr>
            <w:r>
              <w:rPr>
                <w:rFonts w:asciiTheme="minorHAnsi" w:hAnsiTheme="minorHAnsi" w:cstheme="minorHAnsi"/>
              </w:rPr>
              <w:t>Exploratory Data Analysis.</w:t>
            </w:r>
            <w:r>
              <w:rPr>
                <w:rFonts w:asciiTheme="minorHAnsi" w:hAnsiTheme="minorHAnsi" w:cstheme="minorHAnsi"/>
              </w:rPr>
              <w:br/>
              <w:t>Visualization tools.</w:t>
            </w:r>
            <w:r>
              <w:rPr>
                <w:rFonts w:asciiTheme="minorHAnsi" w:hAnsiTheme="minorHAnsi" w:cstheme="minorHAnsi"/>
              </w:rPr>
              <w:br/>
            </w:r>
            <w:r>
              <w:rPr>
                <w:rFonts w:asciiTheme="minorHAnsi" w:hAnsiTheme="minorHAnsi" w:cstheme="minorHAnsi"/>
              </w:rPr>
              <w:lastRenderedPageBreak/>
              <w:t xml:space="preserve">Regular expressions. </w:t>
            </w:r>
            <w:hyperlink r:id="rId11" w:history="1">
              <w:proofErr w:type="spellStart"/>
              <w:r w:rsidRPr="00607A27">
                <w:rPr>
                  <w:rStyle w:val="Hyperlink"/>
                  <w:rFonts w:asciiTheme="minorHAnsi" w:hAnsiTheme="minorHAnsi" w:cstheme="minorHAnsi"/>
                </w:rPr>
                <w:t>OpenRefine</w:t>
              </w:r>
              <w:proofErr w:type="spellEnd"/>
            </w:hyperlink>
            <w:r>
              <w:rPr>
                <w:rFonts w:asciiTheme="minorHAnsi" w:hAnsiTheme="minorHAnsi" w:cstheme="minorHAnsi"/>
              </w:rPr>
              <w:t>.</w:t>
            </w:r>
          </w:p>
        </w:tc>
        <w:tc>
          <w:tcPr>
            <w:tcW w:w="3240" w:type="dxa"/>
          </w:tcPr>
          <w:p w14:paraId="0C5BEF23" w14:textId="2273B66D" w:rsidR="00A43539" w:rsidRDefault="00DE6AE2" w:rsidP="00BD6CCD">
            <w:pPr>
              <w:pStyle w:val="NormalWeb"/>
              <w:rPr>
                <w:rFonts w:asciiTheme="minorHAnsi" w:hAnsiTheme="minorHAnsi" w:cstheme="minorHAnsi"/>
              </w:rPr>
            </w:pPr>
            <w:r>
              <w:rPr>
                <w:rFonts w:asciiTheme="minorHAnsi" w:hAnsiTheme="minorHAnsi" w:cstheme="minorHAnsi"/>
              </w:rPr>
              <w:lastRenderedPageBreak/>
              <w:t>Discuss</w:t>
            </w:r>
            <w:r w:rsidR="008427EE">
              <w:rPr>
                <w:rFonts w:asciiTheme="minorHAnsi" w:hAnsiTheme="minorHAnsi" w:cstheme="minorHAnsi"/>
              </w:rPr>
              <w:t xml:space="preserve"> Principles of Graphical Design</w:t>
            </w:r>
          </w:p>
          <w:p w14:paraId="0304228B" w14:textId="5BFF6888" w:rsidR="001132C5" w:rsidRDefault="001132C5" w:rsidP="00BD6CCD">
            <w:pPr>
              <w:pStyle w:val="NormalWeb"/>
              <w:rPr>
                <w:rFonts w:asciiTheme="minorHAnsi" w:hAnsiTheme="minorHAnsi" w:cstheme="minorHAnsi"/>
              </w:rPr>
            </w:pPr>
          </w:p>
        </w:tc>
        <w:tc>
          <w:tcPr>
            <w:tcW w:w="3420" w:type="dxa"/>
          </w:tcPr>
          <w:p w14:paraId="0F135BB7" w14:textId="5DF61575" w:rsidR="00064BA4" w:rsidRDefault="00064BA4" w:rsidP="00064BA4">
            <w:pPr>
              <w:pStyle w:val="NormalWeb"/>
              <w:rPr>
                <w:rFonts w:asciiTheme="minorHAnsi" w:hAnsiTheme="minorHAnsi" w:cstheme="minorHAnsi"/>
              </w:rPr>
            </w:pPr>
            <w:proofErr w:type="gramStart"/>
            <w:r>
              <w:rPr>
                <w:rFonts w:asciiTheme="minorHAnsi" w:hAnsiTheme="minorHAnsi" w:cstheme="minorHAnsi"/>
              </w:rPr>
              <w:lastRenderedPageBreak/>
              <w:t>w</w:t>
            </w:r>
            <w:r w:rsidRPr="00DE6AE2">
              <w:rPr>
                <w:rFonts w:asciiTheme="minorHAnsi" w:hAnsiTheme="minorHAnsi" w:cstheme="minorHAnsi"/>
              </w:rPr>
              <w:t>hy</w:t>
            </w:r>
            <w:proofErr w:type="gramEnd"/>
            <w:r w:rsidRPr="00DE6AE2">
              <w:rPr>
                <w:rFonts w:asciiTheme="minorHAnsi" w:hAnsiTheme="minorHAnsi" w:cstheme="minorHAnsi"/>
              </w:rPr>
              <w:t xml:space="preserve"> bar charts are better than pie charts?</w:t>
            </w:r>
            <w:r>
              <w:rPr>
                <w:rFonts w:asciiTheme="minorHAnsi" w:hAnsiTheme="minorHAnsi" w:cstheme="minorHAnsi"/>
              </w:rPr>
              <w:t xml:space="preserve"> </w:t>
            </w:r>
          </w:p>
          <w:p w14:paraId="50ADE68B" w14:textId="39006673" w:rsidR="00A43539" w:rsidRDefault="00A43539" w:rsidP="001132C5">
            <w:pPr>
              <w:pStyle w:val="NormalWeb"/>
              <w:rPr>
                <w:rFonts w:asciiTheme="minorHAnsi" w:hAnsiTheme="minorHAnsi" w:cstheme="minorHAnsi"/>
              </w:rPr>
            </w:pPr>
          </w:p>
        </w:tc>
        <w:tc>
          <w:tcPr>
            <w:tcW w:w="3965" w:type="dxa"/>
          </w:tcPr>
          <w:p w14:paraId="35E46E87" w14:textId="57A38657" w:rsidR="00971C30" w:rsidRDefault="00971C30" w:rsidP="00E2165B">
            <w:pPr>
              <w:pStyle w:val="NormalWeb"/>
              <w:spacing w:after="0" w:afterAutospacing="0"/>
              <w:rPr>
                <w:rFonts w:asciiTheme="minorHAnsi" w:hAnsiTheme="minorHAnsi" w:cstheme="minorHAnsi"/>
              </w:rPr>
            </w:pPr>
          </w:p>
          <w:p w14:paraId="005A35B0" w14:textId="77777777" w:rsidR="00971C30" w:rsidRDefault="00971C30" w:rsidP="00971C3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Non-graded assignment to be discussed in class: Use </w:t>
            </w:r>
            <w:proofErr w:type="spellStart"/>
            <w:r>
              <w:rPr>
                <w:rFonts w:asciiTheme="minorHAnsi" w:hAnsiTheme="minorHAnsi" w:cstheme="minorHAnsi"/>
              </w:rPr>
              <w:t>OpenRefine</w:t>
            </w:r>
            <w:proofErr w:type="spellEnd"/>
            <w:r>
              <w:rPr>
                <w:rFonts w:asciiTheme="minorHAnsi" w:hAnsiTheme="minorHAnsi" w:cstheme="minorHAnsi"/>
              </w:rPr>
              <w:t xml:space="preserve"> to present content of given dataset in a </w:t>
            </w:r>
            <w:r>
              <w:rPr>
                <w:rFonts w:asciiTheme="minorHAnsi" w:hAnsiTheme="minorHAnsi" w:cstheme="minorHAnsi"/>
              </w:rPr>
              <w:lastRenderedPageBreak/>
              <w:t>manner that highlights what is important, arranges it for clarity, and leads readers through it in the sequence that tells the stories best</w:t>
            </w:r>
          </w:p>
          <w:p w14:paraId="1FCA4B20" w14:textId="77777777" w:rsidR="00971C30" w:rsidRPr="00971C30" w:rsidRDefault="00971C30" w:rsidP="00971C30">
            <w:pPr>
              <w:pStyle w:val="NormalWeb"/>
              <w:spacing w:before="0" w:beforeAutospacing="0" w:after="0" w:afterAutospacing="0"/>
              <w:rPr>
                <w:rFonts w:asciiTheme="minorHAnsi" w:hAnsiTheme="minorHAnsi" w:cstheme="minorHAnsi"/>
                <w:b/>
                <w:sz w:val="20"/>
                <w:szCs w:val="20"/>
              </w:rPr>
            </w:pPr>
            <w:r w:rsidRPr="00971C30">
              <w:rPr>
                <w:rFonts w:asciiTheme="minorHAnsi" w:hAnsiTheme="minorHAnsi" w:cstheme="minorHAnsi"/>
                <w:b/>
                <w:sz w:val="20"/>
                <w:szCs w:val="20"/>
              </w:rPr>
              <w:t>References:</w:t>
            </w:r>
          </w:p>
          <w:p w14:paraId="2EB0C838"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2" w:history="1">
              <w:r w:rsidRPr="00971C30">
                <w:rPr>
                  <w:rStyle w:val="Hyperlink"/>
                  <w:rFonts w:asciiTheme="minorHAnsi" w:hAnsiTheme="minorHAnsi" w:cstheme="minorHAnsi"/>
                  <w:sz w:val="20"/>
                  <w:szCs w:val="20"/>
                </w:rPr>
                <w:t>https://libjohn.github.io/openrefine/</w:t>
              </w:r>
            </w:hyperlink>
          </w:p>
          <w:p w14:paraId="4EFDDA0B"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3" w:history="1">
              <w:r w:rsidRPr="00971C30">
                <w:rPr>
                  <w:rStyle w:val="Hyperlink"/>
                  <w:rFonts w:asciiTheme="minorHAnsi" w:hAnsiTheme="minorHAnsi" w:cstheme="minorHAnsi"/>
                  <w:sz w:val="20"/>
                  <w:szCs w:val="20"/>
                </w:rPr>
                <w:t>https://www.ncbi.nlm.nih.gov/pmc/articles/PMC3738091/pdf/mlab-101-03-233.pdf</w:t>
              </w:r>
            </w:hyperlink>
          </w:p>
          <w:p w14:paraId="7BA2BFB2"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4" w:history="1">
              <w:r w:rsidRPr="00971C30">
                <w:rPr>
                  <w:rStyle w:val="Hyperlink"/>
                  <w:rFonts w:asciiTheme="minorHAnsi" w:hAnsiTheme="minorHAnsi" w:cstheme="minorHAnsi"/>
                  <w:sz w:val="20"/>
                  <w:szCs w:val="20"/>
                </w:rPr>
                <w:t>https://programminghistorian.org/en/lessons/cleaning-data-with-openrefine</w:t>
              </w:r>
            </w:hyperlink>
          </w:p>
          <w:p w14:paraId="2DA0F87D"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5" w:history="1">
              <w:r w:rsidRPr="00971C30">
                <w:rPr>
                  <w:rStyle w:val="Hyperlink"/>
                  <w:rFonts w:asciiTheme="minorHAnsi" w:hAnsiTheme="minorHAnsi" w:cstheme="minorHAnsi"/>
                  <w:sz w:val="20"/>
                  <w:szCs w:val="20"/>
                </w:rPr>
                <w:t>http://sro.sussex.ac.uk/62368/1/Open%20Refine%20Guide.pdf</w:t>
              </w:r>
            </w:hyperlink>
          </w:p>
          <w:p w14:paraId="37659471" w14:textId="77777777" w:rsidR="00971C30" w:rsidRDefault="00971C30" w:rsidP="00E2165B">
            <w:pPr>
              <w:pStyle w:val="NormalWeb"/>
              <w:spacing w:after="0" w:afterAutospacing="0"/>
            </w:pPr>
          </w:p>
          <w:p w14:paraId="3A72373E" w14:textId="77D4AF76" w:rsidR="001132C5" w:rsidRDefault="001132C5" w:rsidP="00BD6CCD">
            <w:pPr>
              <w:pStyle w:val="NormalWeb"/>
              <w:rPr>
                <w:rFonts w:asciiTheme="minorHAnsi" w:hAnsiTheme="minorHAnsi" w:cstheme="minorHAnsi"/>
              </w:rPr>
            </w:pPr>
          </w:p>
        </w:tc>
      </w:tr>
      <w:tr w:rsidR="00971C30" w14:paraId="03F27B64" w14:textId="77777777" w:rsidTr="003E0BC5">
        <w:tc>
          <w:tcPr>
            <w:tcW w:w="985" w:type="dxa"/>
          </w:tcPr>
          <w:p w14:paraId="7AF9C220" w14:textId="77777777" w:rsidR="00A43539" w:rsidRDefault="00A43539" w:rsidP="000C4462">
            <w:pPr>
              <w:pStyle w:val="NormalWeb"/>
              <w:rPr>
                <w:rFonts w:asciiTheme="minorHAnsi" w:hAnsiTheme="minorHAnsi" w:cstheme="minorHAnsi"/>
              </w:rPr>
            </w:pPr>
            <w:r>
              <w:rPr>
                <w:rFonts w:asciiTheme="minorHAnsi" w:hAnsiTheme="minorHAnsi" w:cstheme="minorHAnsi"/>
              </w:rPr>
              <w:lastRenderedPageBreak/>
              <w:t>3</w:t>
            </w:r>
          </w:p>
        </w:tc>
        <w:tc>
          <w:tcPr>
            <w:tcW w:w="3870" w:type="dxa"/>
          </w:tcPr>
          <w:p w14:paraId="5A9947ED" w14:textId="77777777" w:rsidR="00A43539" w:rsidRDefault="00A43539" w:rsidP="00BD6CCD">
            <w:pPr>
              <w:pStyle w:val="NormalWeb"/>
              <w:rPr>
                <w:rFonts w:asciiTheme="minorHAnsi" w:hAnsiTheme="minorHAnsi" w:cstheme="minorHAnsi"/>
              </w:rPr>
            </w:pPr>
            <w:r>
              <w:rPr>
                <w:rFonts w:asciiTheme="minorHAnsi" w:hAnsiTheme="minorHAnsi" w:cstheme="minorHAnsi"/>
              </w:rPr>
              <w:t>Univariate outlier detection.</w:t>
            </w:r>
            <w:r>
              <w:rPr>
                <w:rFonts w:asciiTheme="minorHAnsi" w:hAnsiTheme="minorHAnsi" w:cstheme="minorHAnsi"/>
              </w:rPr>
              <w:br/>
              <w:t>Robust Statistics and Estimators.</w:t>
            </w:r>
          </w:p>
        </w:tc>
        <w:tc>
          <w:tcPr>
            <w:tcW w:w="3240" w:type="dxa"/>
          </w:tcPr>
          <w:p w14:paraId="45692424" w14:textId="77777777" w:rsidR="00A43539" w:rsidRDefault="00A43539" w:rsidP="00BD6CCD">
            <w:pPr>
              <w:pStyle w:val="NormalWeb"/>
              <w:rPr>
                <w:rFonts w:asciiTheme="minorHAnsi" w:hAnsiTheme="minorHAnsi" w:cstheme="minorHAnsi"/>
              </w:rPr>
            </w:pPr>
          </w:p>
        </w:tc>
        <w:tc>
          <w:tcPr>
            <w:tcW w:w="3420" w:type="dxa"/>
          </w:tcPr>
          <w:p w14:paraId="6D9C5922" w14:textId="77777777" w:rsidR="00A43539" w:rsidRDefault="00A43539" w:rsidP="00BD6CCD">
            <w:pPr>
              <w:pStyle w:val="NormalWeb"/>
              <w:rPr>
                <w:rFonts w:asciiTheme="minorHAnsi" w:hAnsiTheme="minorHAnsi" w:cstheme="minorHAnsi"/>
              </w:rPr>
            </w:pPr>
          </w:p>
        </w:tc>
        <w:tc>
          <w:tcPr>
            <w:tcW w:w="3965" w:type="dxa"/>
          </w:tcPr>
          <w:p w14:paraId="22146850" w14:textId="77777777" w:rsidR="00A43539" w:rsidRDefault="00A43539" w:rsidP="00BD6CCD">
            <w:pPr>
              <w:pStyle w:val="NormalWeb"/>
              <w:rPr>
                <w:rFonts w:asciiTheme="minorHAnsi" w:hAnsiTheme="minorHAnsi" w:cstheme="minorHAnsi"/>
              </w:rPr>
            </w:pPr>
          </w:p>
        </w:tc>
      </w:tr>
      <w:tr w:rsidR="00971C30" w14:paraId="49C4475F" w14:textId="77777777" w:rsidTr="003E0BC5">
        <w:tc>
          <w:tcPr>
            <w:tcW w:w="985" w:type="dxa"/>
          </w:tcPr>
          <w:p w14:paraId="087452E5" w14:textId="77777777" w:rsidR="00A43539" w:rsidRDefault="00A43539" w:rsidP="000C4462">
            <w:pPr>
              <w:pStyle w:val="NormalWeb"/>
              <w:rPr>
                <w:rFonts w:asciiTheme="minorHAnsi" w:hAnsiTheme="minorHAnsi" w:cstheme="minorHAnsi"/>
              </w:rPr>
            </w:pPr>
            <w:r>
              <w:rPr>
                <w:rFonts w:asciiTheme="minorHAnsi" w:hAnsiTheme="minorHAnsi" w:cstheme="minorHAnsi"/>
              </w:rPr>
              <w:t>4</w:t>
            </w:r>
          </w:p>
        </w:tc>
        <w:tc>
          <w:tcPr>
            <w:tcW w:w="3870" w:type="dxa"/>
          </w:tcPr>
          <w:p w14:paraId="719CCB11" w14:textId="77777777" w:rsidR="00A43539" w:rsidRDefault="00A43539" w:rsidP="000C4462">
            <w:pPr>
              <w:pStyle w:val="NormalWeb"/>
              <w:rPr>
                <w:rFonts w:asciiTheme="minorHAnsi" w:hAnsiTheme="minorHAnsi" w:cstheme="minorHAnsi"/>
              </w:rPr>
            </w:pPr>
            <w:r>
              <w:rPr>
                <w:rFonts w:asciiTheme="minorHAnsi" w:hAnsiTheme="minorHAnsi" w:cstheme="minorHAnsi"/>
              </w:rPr>
              <w:t>Multivariate outlier detection.</w:t>
            </w:r>
            <w:r>
              <w:rPr>
                <w:rFonts w:asciiTheme="minorHAnsi" w:hAnsiTheme="minorHAnsi" w:cstheme="minorHAnsi"/>
              </w:rPr>
              <w:br/>
              <w:t>Robust Multivariate Estimation.</w:t>
            </w:r>
          </w:p>
        </w:tc>
        <w:tc>
          <w:tcPr>
            <w:tcW w:w="3240" w:type="dxa"/>
          </w:tcPr>
          <w:p w14:paraId="27274E01" w14:textId="77777777" w:rsidR="00A43539" w:rsidRDefault="00A43539" w:rsidP="000C4462">
            <w:pPr>
              <w:pStyle w:val="NormalWeb"/>
              <w:rPr>
                <w:rFonts w:asciiTheme="minorHAnsi" w:hAnsiTheme="minorHAnsi" w:cstheme="minorHAnsi"/>
              </w:rPr>
            </w:pPr>
          </w:p>
        </w:tc>
        <w:tc>
          <w:tcPr>
            <w:tcW w:w="3420" w:type="dxa"/>
          </w:tcPr>
          <w:p w14:paraId="29E83589" w14:textId="77777777" w:rsidR="00A43539" w:rsidRDefault="00A43539" w:rsidP="000C4462">
            <w:pPr>
              <w:pStyle w:val="NormalWeb"/>
              <w:rPr>
                <w:rFonts w:asciiTheme="minorHAnsi" w:hAnsiTheme="minorHAnsi" w:cstheme="minorHAnsi"/>
              </w:rPr>
            </w:pPr>
          </w:p>
        </w:tc>
        <w:tc>
          <w:tcPr>
            <w:tcW w:w="3965" w:type="dxa"/>
          </w:tcPr>
          <w:p w14:paraId="4C5A92F3" w14:textId="77777777" w:rsidR="00A43539" w:rsidRDefault="00A43539" w:rsidP="000C4462">
            <w:pPr>
              <w:pStyle w:val="NormalWeb"/>
              <w:rPr>
                <w:rFonts w:asciiTheme="minorHAnsi" w:hAnsiTheme="minorHAnsi" w:cstheme="minorHAnsi"/>
              </w:rPr>
            </w:pPr>
          </w:p>
        </w:tc>
      </w:tr>
      <w:tr w:rsidR="00971C30" w14:paraId="17C17B47" w14:textId="77777777" w:rsidTr="003E0BC5">
        <w:tc>
          <w:tcPr>
            <w:tcW w:w="985" w:type="dxa"/>
          </w:tcPr>
          <w:p w14:paraId="09F2F237" w14:textId="77777777" w:rsidR="00A43539" w:rsidRDefault="00A43539" w:rsidP="000C4462">
            <w:pPr>
              <w:pStyle w:val="NormalWeb"/>
              <w:rPr>
                <w:rFonts w:asciiTheme="minorHAnsi" w:hAnsiTheme="minorHAnsi" w:cstheme="minorHAnsi"/>
              </w:rPr>
            </w:pPr>
            <w:r>
              <w:rPr>
                <w:rFonts w:asciiTheme="minorHAnsi" w:hAnsiTheme="minorHAnsi" w:cstheme="minorHAnsi"/>
              </w:rPr>
              <w:t>5</w:t>
            </w:r>
          </w:p>
        </w:tc>
        <w:tc>
          <w:tcPr>
            <w:tcW w:w="3870" w:type="dxa"/>
          </w:tcPr>
          <w:p w14:paraId="4842CE45" w14:textId="77777777" w:rsidR="00A43539" w:rsidRDefault="00A43539" w:rsidP="000C4462">
            <w:pPr>
              <w:pStyle w:val="NormalWeb"/>
              <w:rPr>
                <w:rFonts w:asciiTheme="minorHAnsi" w:hAnsiTheme="minorHAnsi" w:cstheme="minorHAnsi"/>
              </w:rPr>
            </w:pPr>
            <w:r>
              <w:rPr>
                <w:rFonts w:asciiTheme="minorHAnsi" w:hAnsiTheme="minorHAnsi" w:cstheme="minorHAnsi"/>
              </w:rPr>
              <w:t>Case study: outlier detection in financial data – opportunity, error, or artifact?</w:t>
            </w:r>
            <w:r>
              <w:rPr>
                <w:rFonts w:asciiTheme="minorHAnsi" w:hAnsiTheme="minorHAnsi" w:cstheme="minorHAnsi"/>
              </w:rPr>
              <w:br/>
              <w:t>Missing values. Imputing missing values.</w:t>
            </w:r>
          </w:p>
        </w:tc>
        <w:tc>
          <w:tcPr>
            <w:tcW w:w="3240" w:type="dxa"/>
          </w:tcPr>
          <w:p w14:paraId="11854BD3" w14:textId="77777777" w:rsidR="00A43539" w:rsidRDefault="00186ACE" w:rsidP="000C4462">
            <w:pPr>
              <w:pStyle w:val="NormalWeb"/>
              <w:rPr>
                <w:rFonts w:asciiTheme="minorHAnsi" w:hAnsiTheme="minorHAnsi" w:cstheme="minorHAnsi"/>
              </w:rPr>
            </w:pPr>
            <w:r w:rsidRPr="00186ACE">
              <w:rPr>
                <w:rFonts w:asciiTheme="minorHAnsi" w:hAnsiTheme="minorHAnsi" w:cstheme="minorHAnsi"/>
              </w:rPr>
              <w:t>Dealing With Missing Values and Dealing with Outliers</w:t>
            </w:r>
          </w:p>
          <w:p w14:paraId="45EFFFF0" w14:textId="254CE1F5" w:rsidR="00186ACE" w:rsidRDefault="00186ACE" w:rsidP="000C4462">
            <w:pPr>
              <w:pStyle w:val="NormalWeb"/>
              <w:rPr>
                <w:rFonts w:asciiTheme="minorHAnsi" w:hAnsiTheme="minorHAnsi" w:cstheme="minorHAnsi"/>
              </w:rPr>
            </w:pPr>
          </w:p>
        </w:tc>
        <w:tc>
          <w:tcPr>
            <w:tcW w:w="3420" w:type="dxa"/>
          </w:tcPr>
          <w:p w14:paraId="5719B36F" w14:textId="4184D3D6" w:rsidR="00882BBA" w:rsidRDefault="00882BBA" w:rsidP="000C4462">
            <w:pPr>
              <w:pStyle w:val="NormalWeb"/>
              <w:rPr>
                <w:rFonts w:asciiTheme="minorHAnsi" w:hAnsiTheme="minorHAnsi" w:cstheme="minorHAnsi"/>
              </w:rPr>
            </w:pPr>
            <w:r>
              <w:rPr>
                <w:rFonts w:asciiTheme="minorHAnsi" w:hAnsiTheme="minorHAnsi" w:cstheme="minorHAnsi"/>
              </w:rPr>
              <w:t xml:space="preserve">Asses </w:t>
            </w:r>
            <w:r w:rsidR="007D3920">
              <w:rPr>
                <w:rFonts w:asciiTheme="minorHAnsi" w:hAnsiTheme="minorHAnsi" w:cstheme="minorHAnsi"/>
              </w:rPr>
              <w:t xml:space="preserve">the assigned </w:t>
            </w:r>
            <w:r>
              <w:rPr>
                <w:rFonts w:asciiTheme="minorHAnsi" w:hAnsiTheme="minorHAnsi" w:cstheme="minorHAnsi"/>
              </w:rPr>
              <w:t>reading</w:t>
            </w:r>
            <w:r w:rsidR="007D3920">
              <w:rPr>
                <w:rFonts w:asciiTheme="minorHAnsi" w:hAnsiTheme="minorHAnsi" w:cstheme="minorHAnsi"/>
              </w:rPr>
              <w:t>s</w:t>
            </w:r>
            <w:r>
              <w:rPr>
                <w:rFonts w:asciiTheme="minorHAnsi" w:hAnsiTheme="minorHAnsi" w:cstheme="minorHAnsi"/>
              </w:rPr>
              <w:t xml:space="preserve"> </w:t>
            </w:r>
            <w:r w:rsidR="007D3920">
              <w:rPr>
                <w:rFonts w:asciiTheme="minorHAnsi" w:hAnsiTheme="minorHAnsi" w:cstheme="minorHAnsi"/>
              </w:rPr>
              <w:t>through</w:t>
            </w:r>
            <w:r>
              <w:rPr>
                <w:rFonts w:asciiTheme="minorHAnsi" w:hAnsiTheme="minorHAnsi" w:cstheme="minorHAnsi"/>
              </w:rPr>
              <w:t xml:space="preserve"> class discussion </w:t>
            </w:r>
          </w:p>
          <w:p w14:paraId="233A6FFC" w14:textId="35A6B27A" w:rsidR="00A43539" w:rsidRDefault="001132C5" w:rsidP="000C4462">
            <w:pPr>
              <w:pStyle w:val="NormalWeb"/>
              <w:rPr>
                <w:rFonts w:asciiTheme="minorHAnsi" w:hAnsiTheme="minorHAnsi" w:cstheme="minorHAnsi"/>
              </w:rPr>
            </w:pPr>
            <w:r>
              <w:rPr>
                <w:rFonts w:asciiTheme="minorHAnsi" w:hAnsiTheme="minorHAnsi" w:cstheme="minorHAnsi"/>
              </w:rPr>
              <w:t>MIDTERM REVIEW</w:t>
            </w:r>
          </w:p>
        </w:tc>
        <w:tc>
          <w:tcPr>
            <w:tcW w:w="3965" w:type="dxa"/>
          </w:tcPr>
          <w:p w14:paraId="02B8CA0B" w14:textId="77777777" w:rsidR="00A43539" w:rsidRDefault="001132C5" w:rsidP="000C4462">
            <w:pPr>
              <w:pStyle w:val="NormalWeb"/>
              <w:rPr>
                <w:rFonts w:asciiTheme="minorHAnsi" w:hAnsiTheme="minorHAnsi" w:cstheme="minorHAnsi"/>
              </w:rPr>
            </w:pPr>
            <w:proofErr w:type="gramStart"/>
            <w:r w:rsidRPr="001132C5">
              <w:rPr>
                <w:rFonts w:asciiTheme="minorHAnsi" w:hAnsiTheme="minorHAnsi" w:cstheme="minorHAnsi"/>
              </w:rPr>
              <w:t>chart</w:t>
            </w:r>
            <w:proofErr w:type="gramEnd"/>
            <w:r w:rsidRPr="001132C5">
              <w:rPr>
                <w:rFonts w:asciiTheme="minorHAnsi" w:hAnsiTheme="minorHAnsi" w:cstheme="minorHAnsi"/>
              </w:rPr>
              <w:t xml:space="preserve"> a categorical data.</w:t>
            </w:r>
            <w:r>
              <w:rPr>
                <w:rFonts w:asciiTheme="minorHAnsi" w:hAnsiTheme="minorHAnsi" w:cstheme="minorHAnsi"/>
              </w:rPr>
              <w:t xml:space="preserve"> (</w:t>
            </w:r>
            <w:r w:rsidRPr="001132C5">
              <w:rPr>
                <w:rFonts w:asciiTheme="minorHAnsi" w:hAnsiTheme="minorHAnsi" w:cstheme="minorHAnsi"/>
              </w:rPr>
              <w:t>both pie charts and a bar graph can be used</w:t>
            </w:r>
            <w:r>
              <w:rPr>
                <w:rFonts w:asciiTheme="minorHAnsi" w:hAnsiTheme="minorHAnsi" w:cstheme="minorHAnsi"/>
              </w:rPr>
              <w:t>)</w:t>
            </w:r>
          </w:p>
          <w:p w14:paraId="1E696F8F" w14:textId="19A5A2D1" w:rsidR="00882BBA" w:rsidRDefault="00882BBA" w:rsidP="000C4462">
            <w:pPr>
              <w:pStyle w:val="NormalWeb"/>
              <w:rPr>
                <w:rFonts w:asciiTheme="minorHAnsi" w:hAnsiTheme="minorHAnsi" w:cstheme="minorHAnsi"/>
              </w:rPr>
            </w:pPr>
            <w:r>
              <w:rPr>
                <w:rFonts w:asciiTheme="minorHAnsi" w:hAnsiTheme="minorHAnsi" w:cstheme="minorHAnsi"/>
              </w:rPr>
              <w:t>Readings:</w:t>
            </w:r>
          </w:p>
          <w:p w14:paraId="390A2709" w14:textId="01B6CB35" w:rsidR="00882BBA" w:rsidRDefault="00882BBA" w:rsidP="000C4462">
            <w:pPr>
              <w:pStyle w:val="NormalWeb"/>
              <w:rPr>
                <w:rFonts w:asciiTheme="minorHAnsi" w:hAnsiTheme="minorHAnsi" w:cstheme="minorHAnsi"/>
              </w:rPr>
            </w:pPr>
            <w:r>
              <w:rPr>
                <w:rFonts w:asciiTheme="minorHAnsi" w:hAnsiTheme="minorHAnsi" w:cstheme="minorHAnsi"/>
              </w:rPr>
              <w:t xml:space="preserve">1. </w:t>
            </w:r>
            <w:r w:rsidRPr="00882BBA">
              <w:rPr>
                <w:rFonts w:asciiTheme="minorHAnsi" w:hAnsiTheme="minorHAnsi" w:cstheme="minorHAnsi"/>
              </w:rPr>
              <w:t xml:space="preserve">"The Visual Display of Quantitative </w:t>
            </w:r>
            <w:r>
              <w:rPr>
                <w:rFonts w:asciiTheme="minorHAnsi" w:hAnsiTheme="minorHAnsi" w:cstheme="minorHAnsi"/>
              </w:rPr>
              <w:t xml:space="preserve">Information" by Edward </w:t>
            </w:r>
            <w:proofErr w:type="spellStart"/>
            <w:r>
              <w:rPr>
                <w:rFonts w:asciiTheme="minorHAnsi" w:hAnsiTheme="minorHAnsi" w:cstheme="minorHAnsi"/>
              </w:rPr>
              <w:t>Tufte</w:t>
            </w:r>
          </w:p>
          <w:p w14:paraId="13E6C934" w14:textId="56ECC2D0" w:rsidR="00882BBA" w:rsidRDefault="00882BBA" w:rsidP="000C4462">
            <w:pPr>
              <w:pStyle w:val="NormalWeb"/>
              <w:rPr>
                <w:rFonts w:asciiTheme="minorHAnsi" w:hAnsiTheme="minorHAnsi" w:cstheme="minorHAnsi"/>
              </w:rPr>
            </w:pPr>
            <w:proofErr w:type="spellEnd"/>
            <w:r>
              <w:rPr>
                <w:rFonts w:asciiTheme="minorHAnsi" w:hAnsiTheme="minorHAnsi" w:cstheme="minorHAnsi"/>
              </w:rPr>
              <w:t xml:space="preserve">2. </w:t>
            </w:r>
            <w:r w:rsidRPr="00882BBA">
              <w:rPr>
                <w:rFonts w:asciiTheme="minorHAnsi" w:hAnsiTheme="minorHAnsi" w:cstheme="minorHAnsi"/>
              </w:rPr>
              <w:t>"Show Me the Numbers" by Stephen Few.</w:t>
            </w:r>
          </w:p>
        </w:tc>
      </w:tr>
      <w:tr w:rsidR="00971C30" w14:paraId="76D67BF2" w14:textId="77777777" w:rsidTr="003E0BC5">
        <w:tc>
          <w:tcPr>
            <w:tcW w:w="985" w:type="dxa"/>
          </w:tcPr>
          <w:p w14:paraId="74A30CC9" w14:textId="77777777" w:rsidR="00A43539" w:rsidRDefault="00A43539" w:rsidP="000C4462">
            <w:pPr>
              <w:pStyle w:val="NormalWeb"/>
              <w:rPr>
                <w:rFonts w:asciiTheme="minorHAnsi" w:hAnsiTheme="minorHAnsi" w:cstheme="minorHAnsi"/>
              </w:rPr>
            </w:pPr>
            <w:r>
              <w:rPr>
                <w:rFonts w:asciiTheme="minorHAnsi" w:hAnsiTheme="minorHAnsi" w:cstheme="minorHAnsi"/>
              </w:rPr>
              <w:t>6</w:t>
            </w:r>
          </w:p>
        </w:tc>
        <w:tc>
          <w:tcPr>
            <w:tcW w:w="3870" w:type="dxa"/>
          </w:tcPr>
          <w:p w14:paraId="2E2E6B7D" w14:textId="77777777" w:rsidR="00A43539" w:rsidRDefault="00A43539" w:rsidP="000C4462">
            <w:pPr>
              <w:pStyle w:val="NormalWeb"/>
              <w:rPr>
                <w:rFonts w:asciiTheme="minorHAnsi" w:hAnsiTheme="minorHAnsi" w:cstheme="minorHAnsi"/>
              </w:rPr>
            </w:pPr>
            <w:r>
              <w:rPr>
                <w:rFonts w:asciiTheme="minorHAnsi" w:hAnsiTheme="minorHAnsi" w:cstheme="minorHAnsi"/>
              </w:rPr>
              <w:t>Resampling Techniques.</w:t>
            </w:r>
            <w:r>
              <w:rPr>
                <w:rFonts w:asciiTheme="minorHAnsi" w:hAnsiTheme="minorHAnsi" w:cstheme="minorHAnsi"/>
              </w:rPr>
              <w:br/>
              <w:t>Frequency outliers.</w:t>
            </w:r>
          </w:p>
        </w:tc>
        <w:tc>
          <w:tcPr>
            <w:tcW w:w="3240" w:type="dxa"/>
          </w:tcPr>
          <w:p w14:paraId="45DE669D" w14:textId="77777777" w:rsidR="00A43539" w:rsidRDefault="00A43539" w:rsidP="000C4462">
            <w:pPr>
              <w:pStyle w:val="NormalWeb"/>
              <w:rPr>
                <w:rFonts w:asciiTheme="minorHAnsi" w:hAnsiTheme="minorHAnsi" w:cstheme="minorHAnsi"/>
              </w:rPr>
            </w:pPr>
          </w:p>
        </w:tc>
        <w:tc>
          <w:tcPr>
            <w:tcW w:w="3420" w:type="dxa"/>
          </w:tcPr>
          <w:p w14:paraId="00136477" w14:textId="77777777" w:rsidR="00A43539" w:rsidRDefault="00A43539" w:rsidP="000C4462">
            <w:pPr>
              <w:pStyle w:val="NormalWeb"/>
              <w:rPr>
                <w:rFonts w:asciiTheme="minorHAnsi" w:hAnsiTheme="minorHAnsi" w:cstheme="minorHAnsi"/>
              </w:rPr>
            </w:pPr>
          </w:p>
        </w:tc>
        <w:tc>
          <w:tcPr>
            <w:tcW w:w="3965" w:type="dxa"/>
          </w:tcPr>
          <w:p w14:paraId="0301CB07" w14:textId="77777777" w:rsidR="00A43539" w:rsidRDefault="00A43539" w:rsidP="000C4462">
            <w:pPr>
              <w:pStyle w:val="NormalWeb"/>
              <w:rPr>
                <w:rFonts w:asciiTheme="minorHAnsi" w:hAnsiTheme="minorHAnsi" w:cstheme="minorHAnsi"/>
              </w:rPr>
            </w:pPr>
          </w:p>
        </w:tc>
      </w:tr>
      <w:tr w:rsidR="00971C30" w14:paraId="67A653FE" w14:textId="77777777" w:rsidTr="003E0BC5">
        <w:tc>
          <w:tcPr>
            <w:tcW w:w="985" w:type="dxa"/>
          </w:tcPr>
          <w:p w14:paraId="1D5DE773" w14:textId="77777777" w:rsidR="00A43539" w:rsidRDefault="00A43539" w:rsidP="000C4462">
            <w:pPr>
              <w:pStyle w:val="NormalWeb"/>
              <w:rPr>
                <w:rFonts w:asciiTheme="minorHAnsi" w:hAnsiTheme="minorHAnsi" w:cstheme="minorHAnsi"/>
              </w:rPr>
            </w:pPr>
            <w:r>
              <w:rPr>
                <w:rFonts w:asciiTheme="minorHAnsi" w:hAnsiTheme="minorHAnsi" w:cstheme="minorHAnsi"/>
              </w:rPr>
              <w:t>7</w:t>
            </w:r>
          </w:p>
        </w:tc>
        <w:tc>
          <w:tcPr>
            <w:tcW w:w="3870" w:type="dxa"/>
          </w:tcPr>
          <w:p w14:paraId="3684E3D8" w14:textId="77777777" w:rsidR="00A43539" w:rsidRDefault="00A43539" w:rsidP="00FF4878">
            <w:pPr>
              <w:pStyle w:val="NormalWeb"/>
              <w:rPr>
                <w:rFonts w:asciiTheme="minorHAnsi" w:hAnsiTheme="minorHAnsi" w:cstheme="minorHAnsi"/>
              </w:rPr>
            </w:pPr>
            <w:r>
              <w:rPr>
                <w:rFonts w:asciiTheme="minorHAnsi" w:hAnsiTheme="minorHAnsi" w:cstheme="minorHAnsi"/>
              </w:rPr>
              <w:t>Data Sampling:</w:t>
            </w:r>
            <w:r>
              <w:rPr>
                <w:rFonts w:asciiTheme="minorHAnsi" w:hAnsiTheme="minorHAnsi" w:cstheme="minorHAnsi"/>
              </w:rPr>
              <w:br/>
              <w:t xml:space="preserve">    Sample and selection bias.</w:t>
            </w:r>
            <w:r>
              <w:rPr>
                <w:rFonts w:asciiTheme="minorHAnsi" w:hAnsiTheme="minorHAnsi" w:cstheme="minorHAnsi"/>
              </w:rPr>
              <w:br/>
              <w:t xml:space="preserve">    Confidence intervals.</w:t>
            </w:r>
            <w:r>
              <w:rPr>
                <w:rFonts w:asciiTheme="minorHAnsi" w:hAnsiTheme="minorHAnsi" w:cstheme="minorHAnsi"/>
              </w:rPr>
              <w:br/>
            </w:r>
            <w:r>
              <w:rPr>
                <w:rFonts w:asciiTheme="minorHAnsi" w:hAnsiTheme="minorHAnsi" w:cstheme="minorHAnsi"/>
              </w:rPr>
              <w:lastRenderedPageBreak/>
              <w:t xml:space="preserve">    Distributions: normal, t, binomial, Poisson.</w:t>
            </w:r>
          </w:p>
        </w:tc>
        <w:tc>
          <w:tcPr>
            <w:tcW w:w="3240" w:type="dxa"/>
          </w:tcPr>
          <w:p w14:paraId="2325B0BC" w14:textId="77777777" w:rsidR="00A43539" w:rsidRDefault="00A43539" w:rsidP="00FF4878">
            <w:pPr>
              <w:pStyle w:val="NormalWeb"/>
              <w:rPr>
                <w:rFonts w:asciiTheme="minorHAnsi" w:hAnsiTheme="minorHAnsi" w:cstheme="minorHAnsi"/>
              </w:rPr>
            </w:pPr>
          </w:p>
        </w:tc>
        <w:tc>
          <w:tcPr>
            <w:tcW w:w="3420" w:type="dxa"/>
          </w:tcPr>
          <w:p w14:paraId="77F9D8E9" w14:textId="77777777" w:rsidR="00A43539" w:rsidRDefault="00A43539" w:rsidP="00FF4878">
            <w:pPr>
              <w:pStyle w:val="NormalWeb"/>
              <w:rPr>
                <w:rFonts w:asciiTheme="minorHAnsi" w:hAnsiTheme="minorHAnsi" w:cstheme="minorHAnsi"/>
              </w:rPr>
            </w:pPr>
          </w:p>
        </w:tc>
        <w:tc>
          <w:tcPr>
            <w:tcW w:w="3965" w:type="dxa"/>
          </w:tcPr>
          <w:p w14:paraId="470360D3" w14:textId="77777777" w:rsidR="00A43539" w:rsidRDefault="00A43539" w:rsidP="00FF4878">
            <w:pPr>
              <w:pStyle w:val="NormalWeb"/>
              <w:rPr>
                <w:rFonts w:asciiTheme="minorHAnsi" w:hAnsiTheme="minorHAnsi" w:cstheme="minorHAnsi"/>
              </w:rPr>
            </w:pPr>
          </w:p>
        </w:tc>
      </w:tr>
      <w:tr w:rsidR="00971C30" w14:paraId="7EDD537B" w14:textId="77777777" w:rsidTr="003E0BC5">
        <w:tc>
          <w:tcPr>
            <w:tcW w:w="985" w:type="dxa"/>
          </w:tcPr>
          <w:p w14:paraId="72F13334" w14:textId="77777777" w:rsidR="00A43539" w:rsidRDefault="00A43539" w:rsidP="000C4462">
            <w:pPr>
              <w:pStyle w:val="NormalWeb"/>
              <w:rPr>
                <w:rFonts w:asciiTheme="minorHAnsi" w:hAnsiTheme="minorHAnsi" w:cstheme="minorHAnsi"/>
              </w:rPr>
            </w:pPr>
            <w:r>
              <w:rPr>
                <w:rFonts w:asciiTheme="minorHAnsi" w:hAnsiTheme="minorHAnsi" w:cstheme="minorHAnsi"/>
              </w:rPr>
              <w:t>8</w:t>
            </w:r>
          </w:p>
        </w:tc>
        <w:tc>
          <w:tcPr>
            <w:tcW w:w="3870" w:type="dxa"/>
          </w:tcPr>
          <w:p w14:paraId="2A463C5E" w14:textId="77777777" w:rsidR="00A43539" w:rsidRDefault="00A43539" w:rsidP="001E36E4">
            <w:pPr>
              <w:pStyle w:val="NormalWeb"/>
              <w:rPr>
                <w:rFonts w:asciiTheme="minorHAnsi" w:hAnsiTheme="minorHAnsi" w:cstheme="minorHAnsi"/>
              </w:rPr>
            </w:pPr>
            <w:r>
              <w:rPr>
                <w:rFonts w:asciiTheme="minorHAnsi" w:hAnsiTheme="minorHAnsi" w:cstheme="minorHAnsi"/>
              </w:rPr>
              <w:t>Deduplication.</w:t>
            </w:r>
            <w:r>
              <w:rPr>
                <w:rFonts w:asciiTheme="minorHAnsi" w:hAnsiTheme="minorHAnsi" w:cstheme="minorHAnsi"/>
              </w:rPr>
              <w:br/>
              <w:t xml:space="preserve">Case study: sales data, accounting changes, and the surprise jump in revenue </w:t>
            </w:r>
          </w:p>
        </w:tc>
        <w:tc>
          <w:tcPr>
            <w:tcW w:w="3240" w:type="dxa"/>
          </w:tcPr>
          <w:p w14:paraId="638699F8" w14:textId="77777777" w:rsidR="00A43539" w:rsidRDefault="00A43539" w:rsidP="001E36E4">
            <w:pPr>
              <w:pStyle w:val="NormalWeb"/>
              <w:rPr>
                <w:rFonts w:asciiTheme="minorHAnsi" w:hAnsiTheme="minorHAnsi" w:cstheme="minorHAnsi"/>
              </w:rPr>
            </w:pPr>
          </w:p>
        </w:tc>
        <w:tc>
          <w:tcPr>
            <w:tcW w:w="3420" w:type="dxa"/>
          </w:tcPr>
          <w:p w14:paraId="3DCDA54C" w14:textId="77777777" w:rsidR="00A43539" w:rsidRDefault="00A43539" w:rsidP="001E36E4">
            <w:pPr>
              <w:pStyle w:val="NormalWeb"/>
              <w:rPr>
                <w:rFonts w:asciiTheme="minorHAnsi" w:hAnsiTheme="minorHAnsi" w:cstheme="minorHAnsi"/>
              </w:rPr>
            </w:pPr>
          </w:p>
        </w:tc>
        <w:tc>
          <w:tcPr>
            <w:tcW w:w="3965" w:type="dxa"/>
          </w:tcPr>
          <w:p w14:paraId="154B2529" w14:textId="77777777" w:rsidR="00A43539" w:rsidRDefault="00A43539" w:rsidP="001E36E4">
            <w:pPr>
              <w:pStyle w:val="NormalWeb"/>
              <w:rPr>
                <w:rFonts w:asciiTheme="minorHAnsi" w:hAnsiTheme="minorHAnsi" w:cstheme="minorHAnsi"/>
              </w:rPr>
            </w:pPr>
          </w:p>
        </w:tc>
      </w:tr>
      <w:tr w:rsidR="00971C30" w14:paraId="1BF98EE5" w14:textId="77777777" w:rsidTr="003E0BC5">
        <w:tc>
          <w:tcPr>
            <w:tcW w:w="985" w:type="dxa"/>
          </w:tcPr>
          <w:p w14:paraId="0BD8A1BA" w14:textId="77777777" w:rsidR="00A43539" w:rsidRDefault="00A43539" w:rsidP="000C4462">
            <w:pPr>
              <w:pStyle w:val="NormalWeb"/>
              <w:rPr>
                <w:rFonts w:asciiTheme="minorHAnsi" w:hAnsiTheme="minorHAnsi" w:cstheme="minorHAnsi"/>
              </w:rPr>
            </w:pPr>
            <w:r>
              <w:rPr>
                <w:rFonts w:asciiTheme="minorHAnsi" w:hAnsiTheme="minorHAnsi" w:cstheme="minorHAnsi"/>
              </w:rPr>
              <w:t>9</w:t>
            </w:r>
          </w:p>
        </w:tc>
        <w:tc>
          <w:tcPr>
            <w:tcW w:w="3870" w:type="dxa"/>
          </w:tcPr>
          <w:p w14:paraId="10C122C8" w14:textId="77777777" w:rsidR="00A43539" w:rsidRDefault="00A43539" w:rsidP="000C4462">
            <w:pPr>
              <w:pStyle w:val="NormalWeb"/>
              <w:rPr>
                <w:rFonts w:asciiTheme="minorHAnsi" w:hAnsiTheme="minorHAnsi" w:cstheme="minorHAnsi"/>
              </w:rPr>
            </w:pPr>
            <w:r>
              <w:rPr>
                <w:rFonts w:asciiTheme="minorHAnsi" w:hAnsiTheme="minorHAnsi" w:cstheme="minorHAnsi"/>
              </w:rPr>
              <w:t>Data Transformation: Restructuring, Enriching.</w:t>
            </w:r>
          </w:p>
        </w:tc>
        <w:tc>
          <w:tcPr>
            <w:tcW w:w="3240" w:type="dxa"/>
          </w:tcPr>
          <w:p w14:paraId="5C600DB3" w14:textId="77777777" w:rsidR="00A43539" w:rsidRDefault="00A43539" w:rsidP="000C4462">
            <w:pPr>
              <w:pStyle w:val="NormalWeb"/>
              <w:rPr>
                <w:rFonts w:asciiTheme="minorHAnsi" w:hAnsiTheme="minorHAnsi" w:cstheme="minorHAnsi"/>
              </w:rPr>
            </w:pPr>
          </w:p>
        </w:tc>
        <w:tc>
          <w:tcPr>
            <w:tcW w:w="3420" w:type="dxa"/>
          </w:tcPr>
          <w:p w14:paraId="6BFA6AF6" w14:textId="77777777" w:rsidR="00A43539" w:rsidRDefault="00A43539" w:rsidP="000C4462">
            <w:pPr>
              <w:pStyle w:val="NormalWeb"/>
              <w:rPr>
                <w:rFonts w:asciiTheme="minorHAnsi" w:hAnsiTheme="minorHAnsi" w:cstheme="minorHAnsi"/>
              </w:rPr>
            </w:pPr>
          </w:p>
        </w:tc>
        <w:tc>
          <w:tcPr>
            <w:tcW w:w="3965" w:type="dxa"/>
          </w:tcPr>
          <w:p w14:paraId="0DCFD5A2" w14:textId="77777777" w:rsidR="00507CBA" w:rsidRDefault="00507CBA" w:rsidP="00507CBA">
            <w:pPr>
              <w:pStyle w:val="NormalWeb"/>
              <w:rPr>
                <w:rFonts w:asciiTheme="minorHAnsi" w:hAnsiTheme="minorHAnsi" w:cstheme="minorHAnsi"/>
              </w:rPr>
            </w:pPr>
            <w:proofErr w:type="gramStart"/>
            <w:r w:rsidRPr="00BB0FB4">
              <w:rPr>
                <w:rFonts w:asciiTheme="minorHAnsi" w:hAnsiTheme="minorHAnsi" w:cstheme="minorHAnsi"/>
              </w:rPr>
              <w:t>data</w:t>
            </w:r>
            <w:proofErr w:type="gramEnd"/>
            <w:r w:rsidRPr="00BB0FB4">
              <w:rPr>
                <w:rFonts w:asciiTheme="minorHAnsi" w:hAnsiTheme="minorHAnsi" w:cstheme="minorHAnsi"/>
              </w:rPr>
              <w:t xml:space="preserve"> transformation which usually means that we apply a mathematical function to each data value. Perhaps the most common data transformation is centering and scaling of a single variable. For those of you with statistics background, you can think of it as calculating z-score of each observed value. That is, each data value is first reduced by the mean and then divided by the standard deviation.</w:t>
            </w:r>
          </w:p>
          <w:p w14:paraId="00E63E88" w14:textId="77777777" w:rsidR="00A43539" w:rsidRDefault="00A43539" w:rsidP="000C4462">
            <w:pPr>
              <w:pStyle w:val="NormalWeb"/>
              <w:rPr>
                <w:rFonts w:asciiTheme="minorHAnsi" w:hAnsiTheme="minorHAnsi" w:cstheme="minorHAnsi"/>
              </w:rPr>
            </w:pPr>
          </w:p>
        </w:tc>
      </w:tr>
      <w:tr w:rsidR="00971C30" w14:paraId="1293FAD9" w14:textId="77777777" w:rsidTr="003E0BC5">
        <w:tc>
          <w:tcPr>
            <w:tcW w:w="985" w:type="dxa"/>
          </w:tcPr>
          <w:p w14:paraId="4FEBB677" w14:textId="77777777" w:rsidR="00A43539" w:rsidRDefault="00A43539" w:rsidP="001E36E4">
            <w:pPr>
              <w:pStyle w:val="NormalWeb"/>
              <w:rPr>
                <w:rFonts w:asciiTheme="minorHAnsi" w:hAnsiTheme="minorHAnsi" w:cstheme="minorHAnsi"/>
              </w:rPr>
            </w:pPr>
            <w:r>
              <w:rPr>
                <w:rFonts w:asciiTheme="minorHAnsi" w:hAnsiTheme="minorHAnsi" w:cstheme="minorHAnsi"/>
              </w:rPr>
              <w:t>10</w:t>
            </w:r>
          </w:p>
        </w:tc>
        <w:tc>
          <w:tcPr>
            <w:tcW w:w="3870" w:type="dxa"/>
          </w:tcPr>
          <w:p w14:paraId="20C3DF51" w14:textId="77777777" w:rsidR="00A43539" w:rsidRDefault="00A43539" w:rsidP="001E36E4">
            <w:pPr>
              <w:pStyle w:val="NormalWeb"/>
              <w:rPr>
                <w:rFonts w:asciiTheme="minorHAnsi" w:hAnsiTheme="minorHAnsi" w:cstheme="minorHAnsi"/>
              </w:rPr>
            </w:pPr>
            <w:r>
              <w:rPr>
                <w:rFonts w:asciiTheme="minorHAnsi" w:hAnsiTheme="minorHAnsi" w:cstheme="minorHAnsi"/>
              </w:rPr>
              <w:t>Univariate entity resolution (a.k.a. string matching)</w:t>
            </w:r>
          </w:p>
        </w:tc>
        <w:tc>
          <w:tcPr>
            <w:tcW w:w="3240" w:type="dxa"/>
          </w:tcPr>
          <w:p w14:paraId="155AEDC3" w14:textId="77777777" w:rsidR="00A43539" w:rsidRDefault="00A43539" w:rsidP="001E36E4">
            <w:pPr>
              <w:pStyle w:val="NormalWeb"/>
              <w:rPr>
                <w:rFonts w:asciiTheme="minorHAnsi" w:hAnsiTheme="minorHAnsi" w:cstheme="minorHAnsi"/>
              </w:rPr>
            </w:pPr>
          </w:p>
        </w:tc>
        <w:tc>
          <w:tcPr>
            <w:tcW w:w="3420" w:type="dxa"/>
          </w:tcPr>
          <w:p w14:paraId="5C600251" w14:textId="77777777" w:rsidR="00A43539" w:rsidRDefault="00A43539" w:rsidP="001E36E4">
            <w:pPr>
              <w:pStyle w:val="NormalWeb"/>
              <w:rPr>
                <w:rFonts w:asciiTheme="minorHAnsi" w:hAnsiTheme="minorHAnsi" w:cstheme="minorHAnsi"/>
              </w:rPr>
            </w:pPr>
          </w:p>
        </w:tc>
        <w:tc>
          <w:tcPr>
            <w:tcW w:w="3965" w:type="dxa"/>
          </w:tcPr>
          <w:p w14:paraId="6A45CB45" w14:textId="77777777" w:rsidR="00A43539" w:rsidRDefault="00A43539" w:rsidP="001E36E4">
            <w:pPr>
              <w:pStyle w:val="NormalWeb"/>
              <w:rPr>
                <w:rFonts w:asciiTheme="minorHAnsi" w:hAnsiTheme="minorHAnsi" w:cstheme="minorHAnsi"/>
              </w:rPr>
            </w:pPr>
          </w:p>
        </w:tc>
      </w:tr>
      <w:tr w:rsidR="00971C30" w14:paraId="648F8C73" w14:textId="77777777" w:rsidTr="003E0BC5">
        <w:tc>
          <w:tcPr>
            <w:tcW w:w="985" w:type="dxa"/>
          </w:tcPr>
          <w:p w14:paraId="520B1612" w14:textId="77777777" w:rsidR="00A43539" w:rsidRDefault="00A43539" w:rsidP="001E36E4">
            <w:pPr>
              <w:pStyle w:val="NormalWeb"/>
              <w:rPr>
                <w:rFonts w:asciiTheme="minorHAnsi" w:hAnsiTheme="minorHAnsi" w:cstheme="minorHAnsi"/>
              </w:rPr>
            </w:pPr>
            <w:r>
              <w:rPr>
                <w:rFonts w:asciiTheme="minorHAnsi" w:hAnsiTheme="minorHAnsi" w:cstheme="minorHAnsi"/>
              </w:rPr>
              <w:t>11</w:t>
            </w:r>
          </w:p>
        </w:tc>
        <w:tc>
          <w:tcPr>
            <w:tcW w:w="3870" w:type="dxa"/>
          </w:tcPr>
          <w:p w14:paraId="0E5A9612" w14:textId="77777777" w:rsidR="00A43539" w:rsidRDefault="00A43539" w:rsidP="001E36E4">
            <w:pPr>
              <w:pStyle w:val="NormalWeb"/>
              <w:rPr>
                <w:rFonts w:asciiTheme="minorHAnsi" w:hAnsiTheme="minorHAnsi" w:cstheme="minorHAnsi"/>
              </w:rPr>
            </w:pPr>
            <w:r>
              <w:rPr>
                <w:rFonts w:asciiTheme="minorHAnsi" w:hAnsiTheme="minorHAnsi" w:cstheme="minorHAnsi"/>
              </w:rPr>
              <w:t>Schema Matching and Mapping</w:t>
            </w:r>
          </w:p>
        </w:tc>
        <w:tc>
          <w:tcPr>
            <w:tcW w:w="3240" w:type="dxa"/>
          </w:tcPr>
          <w:p w14:paraId="443BE8BC" w14:textId="77777777" w:rsidR="00A43539" w:rsidRDefault="00A43539" w:rsidP="001E36E4">
            <w:pPr>
              <w:pStyle w:val="NormalWeb"/>
              <w:rPr>
                <w:rFonts w:asciiTheme="minorHAnsi" w:hAnsiTheme="minorHAnsi" w:cstheme="minorHAnsi"/>
              </w:rPr>
            </w:pPr>
          </w:p>
        </w:tc>
        <w:tc>
          <w:tcPr>
            <w:tcW w:w="3420" w:type="dxa"/>
          </w:tcPr>
          <w:p w14:paraId="495C56FA" w14:textId="77777777" w:rsidR="00A43539" w:rsidRDefault="00A43539" w:rsidP="001E36E4">
            <w:pPr>
              <w:pStyle w:val="NormalWeb"/>
              <w:rPr>
                <w:rFonts w:asciiTheme="minorHAnsi" w:hAnsiTheme="minorHAnsi" w:cstheme="minorHAnsi"/>
              </w:rPr>
            </w:pPr>
          </w:p>
        </w:tc>
        <w:tc>
          <w:tcPr>
            <w:tcW w:w="3965" w:type="dxa"/>
          </w:tcPr>
          <w:p w14:paraId="76819720" w14:textId="77777777" w:rsidR="00A43539" w:rsidRDefault="00A43539" w:rsidP="001E36E4">
            <w:pPr>
              <w:pStyle w:val="NormalWeb"/>
              <w:rPr>
                <w:rFonts w:asciiTheme="minorHAnsi" w:hAnsiTheme="minorHAnsi" w:cstheme="minorHAnsi"/>
              </w:rPr>
            </w:pPr>
          </w:p>
        </w:tc>
      </w:tr>
      <w:tr w:rsidR="00971C30" w14:paraId="64013FE4" w14:textId="77777777" w:rsidTr="003E0BC5">
        <w:tc>
          <w:tcPr>
            <w:tcW w:w="985" w:type="dxa"/>
          </w:tcPr>
          <w:p w14:paraId="720C1248" w14:textId="77777777" w:rsidR="00A43539" w:rsidRDefault="00A43539" w:rsidP="001E36E4">
            <w:pPr>
              <w:pStyle w:val="NormalWeb"/>
              <w:rPr>
                <w:rFonts w:asciiTheme="minorHAnsi" w:hAnsiTheme="minorHAnsi" w:cstheme="minorHAnsi"/>
              </w:rPr>
            </w:pPr>
            <w:r>
              <w:rPr>
                <w:rFonts w:asciiTheme="minorHAnsi" w:hAnsiTheme="minorHAnsi" w:cstheme="minorHAnsi"/>
              </w:rPr>
              <w:t>12</w:t>
            </w:r>
          </w:p>
        </w:tc>
        <w:tc>
          <w:tcPr>
            <w:tcW w:w="3870" w:type="dxa"/>
          </w:tcPr>
          <w:p w14:paraId="542653AF" w14:textId="77777777" w:rsidR="00A43539" w:rsidRDefault="00A43539" w:rsidP="001E36E4">
            <w:pPr>
              <w:pStyle w:val="NormalWeb"/>
              <w:rPr>
                <w:rFonts w:asciiTheme="minorHAnsi" w:hAnsiTheme="minorHAnsi" w:cstheme="minorHAnsi"/>
              </w:rPr>
            </w:pPr>
            <w:r>
              <w:rPr>
                <w:rFonts w:asciiTheme="minorHAnsi" w:hAnsiTheme="minorHAnsi" w:cstheme="minorHAnsi"/>
              </w:rPr>
              <w:t>Multivariate entity resolution (a.k.a. data matching)</w:t>
            </w:r>
          </w:p>
        </w:tc>
        <w:tc>
          <w:tcPr>
            <w:tcW w:w="3240" w:type="dxa"/>
          </w:tcPr>
          <w:p w14:paraId="5D654068" w14:textId="77777777" w:rsidR="00A43539" w:rsidRDefault="00A43539" w:rsidP="001E36E4">
            <w:pPr>
              <w:pStyle w:val="NormalWeb"/>
              <w:rPr>
                <w:rFonts w:asciiTheme="minorHAnsi" w:hAnsiTheme="minorHAnsi" w:cstheme="minorHAnsi"/>
              </w:rPr>
            </w:pPr>
          </w:p>
        </w:tc>
        <w:tc>
          <w:tcPr>
            <w:tcW w:w="3420" w:type="dxa"/>
          </w:tcPr>
          <w:p w14:paraId="1064BBD6" w14:textId="77777777" w:rsidR="00A43539" w:rsidRDefault="00A43539" w:rsidP="001E36E4">
            <w:pPr>
              <w:pStyle w:val="NormalWeb"/>
              <w:rPr>
                <w:rFonts w:asciiTheme="minorHAnsi" w:hAnsiTheme="minorHAnsi" w:cstheme="minorHAnsi"/>
              </w:rPr>
            </w:pPr>
          </w:p>
        </w:tc>
        <w:tc>
          <w:tcPr>
            <w:tcW w:w="3965" w:type="dxa"/>
          </w:tcPr>
          <w:p w14:paraId="0386C35C" w14:textId="77777777" w:rsidR="00A43539" w:rsidRDefault="00A43539" w:rsidP="001E36E4">
            <w:pPr>
              <w:pStyle w:val="NormalWeb"/>
              <w:rPr>
                <w:rFonts w:asciiTheme="minorHAnsi" w:hAnsiTheme="minorHAnsi" w:cstheme="minorHAnsi"/>
              </w:rPr>
            </w:pPr>
          </w:p>
        </w:tc>
      </w:tr>
      <w:tr w:rsidR="00971C30" w14:paraId="03F8B078" w14:textId="77777777" w:rsidTr="003E0BC5">
        <w:tc>
          <w:tcPr>
            <w:tcW w:w="985" w:type="dxa"/>
          </w:tcPr>
          <w:p w14:paraId="1EFCF2C2" w14:textId="77777777" w:rsidR="00A43539" w:rsidRDefault="00A43539" w:rsidP="001E36E4">
            <w:pPr>
              <w:pStyle w:val="NormalWeb"/>
              <w:rPr>
                <w:rFonts w:asciiTheme="minorHAnsi" w:hAnsiTheme="minorHAnsi" w:cstheme="minorHAnsi"/>
              </w:rPr>
            </w:pPr>
            <w:r>
              <w:rPr>
                <w:rFonts w:asciiTheme="minorHAnsi" w:hAnsiTheme="minorHAnsi" w:cstheme="minorHAnsi"/>
              </w:rPr>
              <w:t>13</w:t>
            </w:r>
          </w:p>
        </w:tc>
        <w:tc>
          <w:tcPr>
            <w:tcW w:w="3870" w:type="dxa"/>
          </w:tcPr>
          <w:p w14:paraId="68F9C9A7" w14:textId="77777777" w:rsidR="00A43539" w:rsidRDefault="00A43539" w:rsidP="001E36E4">
            <w:pPr>
              <w:pStyle w:val="NormalWeb"/>
              <w:rPr>
                <w:rFonts w:asciiTheme="minorHAnsi" w:hAnsiTheme="minorHAnsi" w:cstheme="minorHAnsi"/>
              </w:rPr>
            </w:pPr>
            <w:r>
              <w:rPr>
                <w:rFonts w:asciiTheme="minorHAnsi" w:hAnsiTheme="minorHAnsi" w:cstheme="minorHAnsi"/>
              </w:rPr>
              <w:t>Review</w:t>
            </w:r>
          </w:p>
        </w:tc>
        <w:tc>
          <w:tcPr>
            <w:tcW w:w="3240" w:type="dxa"/>
          </w:tcPr>
          <w:p w14:paraId="51B9E8F4" w14:textId="77777777" w:rsidR="00A43539" w:rsidRDefault="00A43539" w:rsidP="001E36E4">
            <w:pPr>
              <w:pStyle w:val="NormalWeb"/>
              <w:rPr>
                <w:rFonts w:asciiTheme="minorHAnsi" w:hAnsiTheme="minorHAnsi" w:cstheme="minorHAnsi"/>
              </w:rPr>
            </w:pPr>
          </w:p>
        </w:tc>
        <w:tc>
          <w:tcPr>
            <w:tcW w:w="3420" w:type="dxa"/>
          </w:tcPr>
          <w:p w14:paraId="642AB7F3" w14:textId="77777777" w:rsidR="00A43539" w:rsidRDefault="00A43539" w:rsidP="001E36E4">
            <w:pPr>
              <w:pStyle w:val="NormalWeb"/>
              <w:rPr>
                <w:rFonts w:asciiTheme="minorHAnsi" w:hAnsiTheme="minorHAnsi" w:cstheme="minorHAnsi"/>
              </w:rPr>
            </w:pPr>
          </w:p>
        </w:tc>
        <w:tc>
          <w:tcPr>
            <w:tcW w:w="3965" w:type="dxa"/>
          </w:tcPr>
          <w:p w14:paraId="55DFC0EA" w14:textId="77777777" w:rsidR="00A43539" w:rsidRDefault="00A43539" w:rsidP="001E36E4">
            <w:pPr>
              <w:pStyle w:val="NormalWeb"/>
              <w:rPr>
                <w:rFonts w:asciiTheme="minorHAnsi" w:hAnsiTheme="minorHAnsi" w:cstheme="minorHAnsi"/>
              </w:rPr>
            </w:pPr>
          </w:p>
        </w:tc>
      </w:tr>
      <w:bookmarkEnd w:id="0"/>
    </w:tbl>
    <w:p w14:paraId="7696AECD" w14:textId="03698304" w:rsidR="00CF2A21" w:rsidRDefault="00CF2A21" w:rsidP="00F35A38">
      <w:pPr>
        <w:pStyle w:val="NormalWeb"/>
        <w:shd w:val="clear" w:color="auto" w:fill="FFFFFF"/>
        <w:rPr>
          <w:rFonts w:asciiTheme="minorHAnsi" w:hAnsiTheme="minorHAnsi" w:cstheme="minorHAnsi"/>
        </w:rPr>
      </w:pPr>
    </w:p>
    <w:p w14:paraId="2AD8B384" w14:textId="77777777" w:rsidR="00CF2A21" w:rsidRDefault="00CF2A21" w:rsidP="00F35A38">
      <w:pPr>
        <w:pStyle w:val="NormalWeb"/>
        <w:shd w:val="clear" w:color="auto" w:fill="FFFFFF"/>
        <w:rPr>
          <w:rFonts w:asciiTheme="minorHAnsi" w:hAnsiTheme="minorHAnsi" w:cstheme="minorHAnsi"/>
        </w:rPr>
        <w:sectPr w:rsidR="00CF2A21" w:rsidSect="00A43539">
          <w:footerReference w:type="default" r:id="rId16"/>
          <w:pgSz w:w="15840" w:h="12240" w:orient="landscape"/>
          <w:pgMar w:top="432" w:right="432" w:bottom="432" w:left="432" w:header="720" w:footer="720" w:gutter="0"/>
          <w:cols w:space="720"/>
          <w:docGrid w:linePitch="360"/>
        </w:sectPr>
      </w:pPr>
    </w:p>
    <w:p w14:paraId="0A372523" w14:textId="77777777" w:rsidR="00CF2A21" w:rsidRPr="00CF2A21" w:rsidRDefault="00CF2A21" w:rsidP="00CF2A21">
      <w:pPr>
        <w:widowControl w:val="0"/>
        <w:numPr>
          <w:ilvl w:val="0"/>
          <w:numId w:val="12"/>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Summary</w:t>
      </w:r>
    </w:p>
    <w:p w14:paraId="00986657" w14:textId="07F2C581" w:rsidR="00CF2A21" w:rsidRPr="00CF2A21" w:rsidRDefault="009B2238" w:rsidP="00CF2A21">
      <w:pPr>
        <w:widowControl w:val="0"/>
        <w:autoSpaceDE w:val="0"/>
        <w:autoSpaceDN w:val="0"/>
        <w:spacing w:before="200" w:after="0" w:line="240" w:lineRule="auto"/>
        <w:ind w:left="1119" w:right="1336"/>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Before data can be analyzed it</w:t>
      </w:r>
      <w:r w:rsidR="00CF2A21" w:rsidRPr="00CF2A21">
        <w:rPr>
          <w:rFonts w:ascii="Times New Roman" w:eastAsia="Times New Roman" w:hAnsi="Times New Roman" w:cs="Times New Roman"/>
          <w:sz w:val="24"/>
          <w:szCs w:val="24"/>
          <w:lang w:bidi="en-US"/>
        </w:rPr>
        <w:t xml:space="preserve"> must be organized</w:t>
      </w:r>
      <w:r>
        <w:rPr>
          <w:rFonts w:ascii="Times New Roman" w:eastAsia="Times New Roman" w:hAnsi="Times New Roman" w:cs="Times New Roman"/>
          <w:sz w:val="24"/>
          <w:szCs w:val="24"/>
          <w:lang w:bidi="en-US"/>
        </w:rPr>
        <w:t xml:space="preserve"> into an appropriate form. Data </w:t>
      </w:r>
      <w:r w:rsidR="00CF2A21" w:rsidRPr="00CF2A21">
        <w:rPr>
          <w:rFonts w:ascii="Times New Roman" w:eastAsia="Times New Roman" w:hAnsi="Times New Roman" w:cs="Times New Roman"/>
          <w:sz w:val="24"/>
          <w:szCs w:val="24"/>
          <w:lang w:bidi="en-US"/>
        </w:rPr>
        <w:t>preparation is the process of manipulating and organizing data prior to analysis.</w:t>
      </w:r>
    </w:p>
    <w:p w14:paraId="719ADB0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CD1FAC1" w14:textId="14176436"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preparation is typically an iterative process of manipulating raw data, which is often unstructured and messy, into a more structured and useful form that is ready for further analysis. The whole preparation process consists of a series</w:t>
      </w:r>
      <w:r w:rsidR="009B2238">
        <w:rPr>
          <w:rFonts w:ascii="Times New Roman" w:eastAsia="Times New Roman" w:hAnsi="Times New Roman" w:cs="Times New Roman"/>
          <w:sz w:val="24"/>
          <w:szCs w:val="24"/>
          <w:lang w:bidi="en-US"/>
        </w:rPr>
        <w:t xml:space="preserve"> of major activities (or tasks) </w:t>
      </w:r>
      <w:r w:rsidRPr="00CF2A21">
        <w:rPr>
          <w:rFonts w:ascii="Times New Roman" w:eastAsia="Times New Roman" w:hAnsi="Times New Roman" w:cs="Times New Roman"/>
          <w:sz w:val="24"/>
          <w:szCs w:val="24"/>
          <w:lang w:bidi="en-US"/>
        </w:rPr>
        <w:t>including data profiling, cleansing, integration and transformation.</w:t>
      </w:r>
    </w:p>
    <w:p w14:paraId="7E8DA7A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B66E228" w14:textId="77777777" w:rsidR="00CF2A21" w:rsidRPr="00CF2A21" w:rsidRDefault="00CF2A21" w:rsidP="00CF2A21">
      <w:pPr>
        <w:widowControl w:val="0"/>
        <w:numPr>
          <w:ilvl w:val="0"/>
          <w:numId w:val="12"/>
        </w:numPr>
        <w:tabs>
          <w:tab w:val="left" w:pos="1539"/>
          <w:tab w:val="left" w:pos="1540"/>
        </w:tabs>
        <w:autoSpaceDE w:val="0"/>
        <w:autoSpaceDN w:val="0"/>
        <w:spacing w:after="0" w:line="240" w:lineRule="auto"/>
        <w:ind w:left="1540" w:hanging="4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Motivation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Background</w:t>
      </w:r>
    </w:p>
    <w:p w14:paraId="54FEDC7E"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are collected for many purposes, not necessarily with machine learning or data mining in mind. Consequently, there is often a need to identify and extract relevant data for the given analytic purpose. Every learning system has specific requirements about how data must be presented for analysis and hence data must be transformed to fulfill those requirements. Further, the selection of the specific data to be analyzed can greatly affect the models that are learned. For these reasons, data preparation is a critical part of any machine learning exercise, and is often the most time-consuming part of any non- trivial machine learning or data mining project.</w:t>
      </w:r>
    </w:p>
    <w:p w14:paraId="505D9DF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2813464" w14:textId="77777777" w:rsidR="00CF2A21" w:rsidRPr="00CF2A21" w:rsidRDefault="00CF2A21" w:rsidP="00CF2A21">
      <w:pPr>
        <w:widowControl w:val="0"/>
        <w:autoSpaceDE w:val="0"/>
        <w:autoSpaceDN w:val="0"/>
        <w:spacing w:before="179" w:after="0" w:line="240" w:lineRule="auto"/>
        <w:ind w:left="1120" w:right="1365" w:firstLine="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 most cases, the preparation process consists of dozens of transformations and needs to be repeated several times. Despite advances in technologies for working with data, each of those transformations may involve much-handcrafted work and can consume a significant amount of time and effort. Thus, working with huge and diverse data remains a challenge. It is often agreed that data wrangling/preparation is the most tedious and time-consuming aspect of data analysis. It has become a big bottleneck or "iceberg" for performing advanced data analysis, particularly on big data. A recent article in the New York Times [3] reported that the whole process of data wrangling could account up to 80% of the time in the analysis cycle. In other words, there is only a small fraction of time for data analysts and scientists to do analysis work. According to the data science report [8], published by Crown in 2015, messy and disorganized data are the number one obstacle holding data scientists back. The same study reports that 70% of a data scientist’s time is spent in cleaning data.</w:t>
      </w:r>
    </w:p>
    <w:p w14:paraId="4849E265" w14:textId="36A84675"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7"/>
          <w:szCs w:val="24"/>
          <w:lang w:bidi="en-US"/>
        </w:rPr>
      </w:pPr>
    </w:p>
    <w:p w14:paraId="557F10FC" w14:textId="77777777" w:rsidR="00CF2A21" w:rsidRPr="00CF2A21" w:rsidRDefault="00CF2A21" w:rsidP="00CF2A21">
      <w:pPr>
        <w:widowControl w:val="0"/>
        <w:numPr>
          <w:ilvl w:val="0"/>
          <w:numId w:val="12"/>
        </w:numPr>
        <w:tabs>
          <w:tab w:val="left" w:pos="1480"/>
        </w:tabs>
        <w:autoSpaceDE w:val="0"/>
        <w:autoSpaceDN w:val="0"/>
        <w:spacing w:before="9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Processes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Techniques</w:t>
      </w:r>
    </w:p>
    <w:p w14:paraId="06BB7AA7" w14:textId="77777777" w:rsidR="00CF2A21" w:rsidRPr="00CF2A21" w:rsidRDefault="00CF2A21" w:rsidP="00CF2A21">
      <w:pPr>
        <w:widowControl w:val="0"/>
        <w:autoSpaceDE w:val="0"/>
        <w:autoSpaceDN w:val="0"/>
        <w:spacing w:before="200" w:after="0" w:line="240" w:lineRule="auto"/>
        <w:ind w:left="1120" w:right="14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manner in which data are prepared varies greatly depending upon the analytic objectives for which they are required and the specific learning techniques and software by which they are to be analyzed. The following are a number of key processes and techniques.</w:t>
      </w:r>
    </w:p>
    <w:p w14:paraId="615D09BF"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34"/>
          <w:szCs w:val="24"/>
          <w:lang w:bidi="en-US"/>
        </w:rPr>
      </w:pPr>
    </w:p>
    <w:p w14:paraId="494BBD40" w14:textId="77777777" w:rsidR="00CF2A21" w:rsidRPr="00CF2A21" w:rsidRDefault="00CF2A21" w:rsidP="00CF2A21">
      <w:pPr>
        <w:widowControl w:val="0"/>
        <w:numPr>
          <w:ilvl w:val="1"/>
          <w:numId w:val="12"/>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Profiling: Sourcing, selecting and auditing appropriate</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data</w:t>
      </w:r>
    </w:p>
    <w:p w14:paraId="79A82A6C" w14:textId="77777777" w:rsidR="00CF2A21" w:rsidRPr="00CF2A21" w:rsidRDefault="00CF2A21" w:rsidP="00CF2A21">
      <w:pPr>
        <w:widowControl w:val="0"/>
        <w:autoSpaceDE w:val="0"/>
        <w:autoSpaceDN w:val="0"/>
        <w:spacing w:before="199" w:after="0" w:line="240" w:lineRule="auto"/>
        <w:ind w:left="1119" w:right="13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necessary to review the data that are already available, assess their suitability to the task at hand and investigate the feasibility of sourcing new data collected specifically for the desired task. It is also important to assess whether there are sufficient data to realistically obtain the desired machine learning outcomes.</w:t>
      </w:r>
    </w:p>
    <w:p w14:paraId="437059D6" w14:textId="77777777" w:rsidR="00CF2A21" w:rsidRPr="00CF2A21" w:rsidRDefault="00CF2A21" w:rsidP="00CF2A21">
      <w:pPr>
        <w:widowControl w:val="0"/>
        <w:autoSpaceDE w:val="0"/>
        <w:autoSpaceDN w:val="0"/>
        <w:spacing w:before="199" w:after="0" w:line="240" w:lineRule="auto"/>
        <w:ind w:left="1120" w:right="17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quality should also be investigated, as data sets are often of low quality. Those responsible for manual data collection may have little commitment to assuring data accuracy and may take shortcuts in data entry. For example, when default values are provided by a system, these tend to be substantially over-represented in the collected data. Automated data collection processes might be faulty, resulting in inaccurate or incorrect data. The precision of a measuring instrument may be lower than desirable. Data may be out-of-date and no longer correct.</w:t>
      </w:r>
    </w:p>
    <w:p w14:paraId="4833301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EC90240"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Assuring and improving data quality are two of the primary reasons for data preprocessing. There are common criteria to measure and evaluate the quality of data, which can be categorized into two main elements; accuracy and uniqueness [9] as explained in Figure 1.</w:t>
      </w:r>
    </w:p>
    <w:p w14:paraId="306842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2ADBF9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5411C608"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59264" behindDoc="1" locked="0" layoutInCell="1" allowOverlap="1" wp14:anchorId="4B2B5232" wp14:editId="57FD1B7C">
            <wp:simplePos x="0" y="0"/>
            <wp:positionH relativeFrom="page">
              <wp:posOffset>2218054</wp:posOffset>
            </wp:positionH>
            <wp:positionV relativeFrom="paragraph">
              <wp:posOffset>206116</wp:posOffset>
            </wp:positionV>
            <wp:extent cx="2753671" cy="1536191"/>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7" cstate="print"/>
                    <a:stretch>
                      <a:fillRect/>
                    </a:stretch>
                  </pic:blipFill>
                  <pic:spPr>
                    <a:xfrm>
                      <a:off x="0" y="0"/>
                      <a:ext cx="2753671" cy="1536191"/>
                    </a:xfrm>
                    <a:prstGeom prst="rect">
                      <a:avLst/>
                    </a:prstGeom>
                  </pic:spPr>
                </pic:pic>
              </a:graphicData>
            </a:graphic>
          </wp:anchor>
        </w:drawing>
      </w:r>
    </w:p>
    <w:p w14:paraId="48E7156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642D9504"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19"/>
          <w:szCs w:val="24"/>
          <w:lang w:bidi="en-US"/>
        </w:rPr>
      </w:pPr>
    </w:p>
    <w:p w14:paraId="43BAB0EA" w14:textId="77777777" w:rsidR="00CF2A21" w:rsidRPr="00CF2A21" w:rsidRDefault="00CF2A21" w:rsidP="00CF2A21">
      <w:pPr>
        <w:widowControl w:val="0"/>
        <w:autoSpaceDE w:val="0"/>
        <w:autoSpaceDN w:val="0"/>
        <w:spacing w:after="0" w:line="240" w:lineRule="auto"/>
        <w:ind w:left="2665"/>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1: Data Quality Measures (adapted from [9])</w:t>
      </w:r>
    </w:p>
    <w:p w14:paraId="6C21E183"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b/>
          <w:sz w:val="19"/>
          <w:szCs w:val="24"/>
          <w:lang w:bidi="en-US"/>
        </w:rPr>
      </w:pPr>
    </w:p>
    <w:p w14:paraId="1835CBD5" w14:textId="24B103BB"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Accuracy is described as an aggregated value over the quality criteria: Integrity, Consistency, and Density. Intuitively this describes the extent to which the data are an</w:t>
      </w:r>
      <w:r>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sz w:val="24"/>
          <w:szCs w:val="24"/>
          <w:lang w:bidi="en-US"/>
        </w:rPr>
        <w:t xml:space="preserve">exact, uniform and complete representation of the </w:t>
      </w:r>
      <w:r w:rsidRPr="00CF2A21">
        <w:rPr>
          <w:rFonts w:ascii="Times New Roman" w:eastAsia="Times New Roman" w:hAnsi="Times New Roman" w:cs="Times New Roman"/>
          <w:i/>
          <w:sz w:val="24"/>
          <w:szCs w:val="24"/>
          <w:lang w:bidi="en-US"/>
        </w:rPr>
        <w:t>mini-world</w:t>
      </w:r>
      <w:r w:rsidRPr="00CF2A21">
        <w:rPr>
          <w:rFonts w:ascii="Times New Roman" w:eastAsia="Times New Roman" w:hAnsi="Times New Roman" w:cs="Times New Roman"/>
          <w:sz w:val="24"/>
          <w:szCs w:val="24"/>
          <w:lang w:bidi="en-US"/>
        </w:rPr>
        <w:t>: the aspects of the world that the data describe. We describe each accuracy criterion as follows:</w:t>
      </w:r>
    </w:p>
    <w:p w14:paraId="62D97275" w14:textId="77777777" w:rsidR="00CF2A21" w:rsidRPr="00CF2A21" w:rsidRDefault="00CF2A21" w:rsidP="00CF2A21">
      <w:pPr>
        <w:widowControl w:val="0"/>
        <w:numPr>
          <w:ilvl w:val="0"/>
          <w:numId w:val="23"/>
        </w:numPr>
        <w:tabs>
          <w:tab w:val="left" w:pos="1479"/>
          <w:tab w:val="left" w:pos="1480"/>
        </w:tabs>
        <w:autoSpaceDE w:val="0"/>
        <w:autoSpaceDN w:val="0"/>
        <w:spacing w:before="4" w:after="0" w:line="237" w:lineRule="auto"/>
        <w:ind w:right="1547"/>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Integrity: </w:t>
      </w:r>
      <w:r w:rsidRPr="00CF2A21">
        <w:rPr>
          <w:rFonts w:ascii="Times New Roman" w:eastAsia="Times New Roman" w:hAnsi="Times New Roman" w:cs="Times New Roman"/>
          <w:sz w:val="24"/>
          <w:lang w:bidi="en-US"/>
        </w:rPr>
        <w:t>An integral data collection contains representations of all the entities in the mini-world and only of those. Integrity requires both completeness and</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validity.</w:t>
      </w:r>
    </w:p>
    <w:p w14:paraId="4B08E8AA" w14:textId="77777777" w:rsidR="00CF2A21" w:rsidRPr="00CF2A21" w:rsidRDefault="00CF2A21" w:rsidP="00CF2A21">
      <w:pPr>
        <w:widowControl w:val="0"/>
        <w:numPr>
          <w:ilvl w:val="1"/>
          <w:numId w:val="23"/>
        </w:numPr>
        <w:tabs>
          <w:tab w:val="left" w:pos="2200"/>
        </w:tabs>
        <w:autoSpaceDE w:val="0"/>
        <w:autoSpaceDN w:val="0"/>
        <w:spacing w:before="2" w:after="0" w:line="237" w:lineRule="auto"/>
        <w:ind w:right="1361"/>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Completeness: </w:t>
      </w:r>
      <w:r w:rsidRPr="00CF2A21">
        <w:rPr>
          <w:rFonts w:ascii="Times New Roman" w:eastAsia="Times New Roman" w:hAnsi="Times New Roman" w:cs="Times New Roman"/>
          <w:sz w:val="24"/>
          <w:lang w:bidi="en-US"/>
        </w:rPr>
        <w:t xml:space="preserve">Complete data give a comprehensive representation of the mini-world and contain no missing values. We achieve completeness within data cleansing by correcting anomalies and not just deleting them. It is also possible that additional data are generated, representing existing entities that are currently unrepresented in the data. A problem with assessing completeness is that you don't know what you don't know. As a result, there are no known gold standard data, which can be used as a reference to measure </w:t>
      </w:r>
      <w:r w:rsidRPr="00CF2A21">
        <w:rPr>
          <w:rFonts w:ascii="Times New Roman" w:eastAsia="Times New Roman" w:hAnsi="Times New Roman" w:cs="Times New Roman"/>
          <w:sz w:val="24"/>
          <w:lang w:bidi="en-US"/>
        </w:rPr>
        <w:lastRenderedPageBreak/>
        <w:t>completeness.</w:t>
      </w:r>
    </w:p>
    <w:p w14:paraId="2FD2ACC2" w14:textId="77777777" w:rsidR="00CF2A21" w:rsidRPr="00CF2A21" w:rsidRDefault="00CF2A21" w:rsidP="00CF2A21">
      <w:pPr>
        <w:widowControl w:val="0"/>
        <w:numPr>
          <w:ilvl w:val="1"/>
          <w:numId w:val="23"/>
        </w:numPr>
        <w:tabs>
          <w:tab w:val="left" w:pos="2200"/>
        </w:tabs>
        <w:autoSpaceDE w:val="0"/>
        <w:autoSpaceDN w:val="0"/>
        <w:spacing w:before="9" w:after="0" w:line="230" w:lineRule="auto"/>
        <w:ind w:right="174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Validity: </w:t>
      </w:r>
      <w:r w:rsidRPr="00CF2A21">
        <w:rPr>
          <w:rFonts w:ascii="Times New Roman" w:eastAsia="Times New Roman" w:hAnsi="Times New Roman" w:cs="Times New Roman"/>
          <w:sz w:val="24"/>
          <w:lang w:bidi="en-US"/>
        </w:rPr>
        <w:t>Data are valid when there are no constraints violated. There</w:t>
      </w:r>
      <w:r w:rsidRPr="00CF2A21">
        <w:rPr>
          <w:rFonts w:ascii="Times New Roman" w:eastAsia="Times New Roman" w:hAnsi="Times New Roman" w:cs="Times New Roman"/>
          <w:spacing w:val="-17"/>
          <w:sz w:val="24"/>
          <w:lang w:bidi="en-US"/>
        </w:rPr>
        <w:t xml:space="preserve"> </w:t>
      </w:r>
      <w:r w:rsidRPr="00CF2A21">
        <w:rPr>
          <w:rFonts w:ascii="Times New Roman" w:eastAsia="Times New Roman" w:hAnsi="Times New Roman" w:cs="Times New Roman"/>
          <w:sz w:val="24"/>
          <w:lang w:bidi="en-US"/>
        </w:rPr>
        <w:t>are numerous mechanisms to increase validity including mandatory fields, enforcing unique values, and data</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schema/structure.</w:t>
      </w:r>
    </w:p>
    <w:p w14:paraId="403A50A3" w14:textId="77777777" w:rsidR="00CF2A21" w:rsidRPr="00CF2A21" w:rsidRDefault="00CF2A21" w:rsidP="00CF2A21">
      <w:pPr>
        <w:widowControl w:val="0"/>
        <w:numPr>
          <w:ilvl w:val="0"/>
          <w:numId w:val="23"/>
        </w:numPr>
        <w:tabs>
          <w:tab w:val="left" w:pos="1479"/>
          <w:tab w:val="left" w:pos="1480"/>
        </w:tabs>
        <w:autoSpaceDE w:val="0"/>
        <w:autoSpaceDN w:val="0"/>
        <w:spacing w:before="9" w:after="0" w:line="237" w:lineRule="auto"/>
        <w:ind w:right="156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Consistency</w:t>
      </w:r>
      <w:r w:rsidRPr="00CF2A21">
        <w:rPr>
          <w:rFonts w:ascii="Times New Roman" w:eastAsia="Times New Roman" w:hAnsi="Times New Roman" w:cs="Times New Roman"/>
          <w:sz w:val="24"/>
          <w:lang w:bidi="en-US"/>
        </w:rPr>
        <w:t>: This quality concerns syntactic anomalies as well as contradictions. The main challenge concerning data consistency is choosing which data source</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you trust for reliable agreement among data across different</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sources.</w:t>
      </w:r>
    </w:p>
    <w:p w14:paraId="183465F8" w14:textId="77777777" w:rsidR="00CF2A21" w:rsidRPr="00CF2A21" w:rsidRDefault="00CF2A21" w:rsidP="00CF2A21">
      <w:pPr>
        <w:widowControl w:val="0"/>
        <w:numPr>
          <w:ilvl w:val="1"/>
          <w:numId w:val="23"/>
        </w:numPr>
        <w:tabs>
          <w:tab w:val="left" w:pos="2200"/>
        </w:tabs>
        <w:autoSpaceDE w:val="0"/>
        <w:autoSpaceDN w:val="0"/>
        <w:spacing w:before="17" w:after="0" w:line="223" w:lineRule="auto"/>
        <w:ind w:right="182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Schema conformance: </w:t>
      </w:r>
      <w:r w:rsidRPr="00CF2A21">
        <w:rPr>
          <w:rFonts w:ascii="Times New Roman" w:eastAsia="Times New Roman" w:hAnsi="Times New Roman" w:cs="Times New Roman"/>
          <w:sz w:val="24"/>
          <w:lang w:bidi="en-US"/>
        </w:rPr>
        <w:t>This is especially true for the relational</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database systems where the adherence of domain formats relies on the</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user.</w:t>
      </w:r>
    </w:p>
    <w:p w14:paraId="2D388C06" w14:textId="77777777" w:rsidR="00CF2A21" w:rsidRPr="00CF2A21" w:rsidRDefault="00CF2A21" w:rsidP="00CF2A21">
      <w:pPr>
        <w:widowControl w:val="0"/>
        <w:numPr>
          <w:ilvl w:val="1"/>
          <w:numId w:val="23"/>
        </w:numPr>
        <w:tabs>
          <w:tab w:val="left" w:pos="2200"/>
        </w:tabs>
        <w:autoSpaceDE w:val="0"/>
        <w:autoSpaceDN w:val="0"/>
        <w:spacing w:before="4" w:after="0" w:line="287" w:lineRule="exact"/>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Uniformity: </w:t>
      </w:r>
      <w:r w:rsidRPr="00CF2A21">
        <w:rPr>
          <w:rFonts w:ascii="Times New Roman" w:eastAsia="Times New Roman" w:hAnsi="Times New Roman" w:cs="Times New Roman"/>
          <w:sz w:val="24"/>
          <w:lang w:bidi="en-US"/>
        </w:rPr>
        <w:t>is directly related to</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irregularities.</w:t>
      </w:r>
    </w:p>
    <w:p w14:paraId="6D608D1B" w14:textId="77777777" w:rsidR="00CF2A21" w:rsidRPr="00CF2A21" w:rsidRDefault="00CF2A21" w:rsidP="00CF2A21">
      <w:pPr>
        <w:widowControl w:val="0"/>
        <w:numPr>
          <w:ilvl w:val="0"/>
          <w:numId w:val="23"/>
        </w:numPr>
        <w:tabs>
          <w:tab w:val="left" w:pos="1479"/>
          <w:tab w:val="left" w:pos="1480"/>
        </w:tabs>
        <w:autoSpaceDE w:val="0"/>
        <w:autoSpaceDN w:val="0"/>
        <w:spacing w:after="0" w:line="237" w:lineRule="auto"/>
        <w:ind w:right="129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Density:  </w:t>
      </w:r>
      <w:r w:rsidRPr="00CF2A21">
        <w:rPr>
          <w:rFonts w:ascii="Times New Roman" w:eastAsia="Times New Roman" w:hAnsi="Times New Roman" w:cs="Times New Roman"/>
          <w:sz w:val="24"/>
          <w:lang w:bidi="en-US"/>
        </w:rPr>
        <w:t>This criterion concerns the quotient of missing values in the data. There still can be non-existent values or properties that have to be represented by null values having the exact meaning of not being</w:t>
      </w:r>
      <w:r w:rsidRPr="00CF2A21">
        <w:rPr>
          <w:rFonts w:ascii="Times New Roman" w:eastAsia="Times New Roman" w:hAnsi="Times New Roman" w:cs="Times New Roman"/>
          <w:spacing w:val="-9"/>
          <w:sz w:val="24"/>
          <w:lang w:bidi="en-US"/>
        </w:rPr>
        <w:t xml:space="preserve"> </w:t>
      </w:r>
      <w:r w:rsidRPr="00CF2A21">
        <w:rPr>
          <w:rFonts w:ascii="Times New Roman" w:eastAsia="Times New Roman" w:hAnsi="Times New Roman" w:cs="Times New Roman"/>
          <w:sz w:val="24"/>
          <w:lang w:bidi="en-US"/>
        </w:rPr>
        <w:t>known.</w:t>
      </w:r>
    </w:p>
    <w:p w14:paraId="2C12373A" w14:textId="77777777" w:rsidR="00CF2A21" w:rsidRPr="00CF2A21" w:rsidRDefault="00CF2A21" w:rsidP="00CF2A21">
      <w:pPr>
        <w:widowControl w:val="0"/>
        <w:autoSpaceDE w:val="0"/>
        <w:autoSpaceDN w:val="0"/>
        <w:spacing w:after="0" w:line="240" w:lineRule="auto"/>
        <w:ind w:left="1119" w:right="145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above three criteria of Integrity, Consistency, and Density collectively represent the accuracy measure.</w:t>
      </w:r>
    </w:p>
    <w:p w14:paraId="51DD6DA2"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36C3B738"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other major quality measure that is also crucial to measure data quality is uniqueness. Uniqueness is satisfied when the data do not contain any duplicates.</w:t>
      </w:r>
    </w:p>
    <w:p w14:paraId="0D58B13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E945F75" w14:textId="77777777" w:rsidR="00CF2A21" w:rsidRPr="00CF2A21" w:rsidRDefault="00CF2A21" w:rsidP="00CF2A21">
      <w:pPr>
        <w:widowControl w:val="0"/>
        <w:autoSpaceDE w:val="0"/>
        <w:autoSpaceDN w:val="0"/>
        <w:spacing w:after="0" w:line="240" w:lineRule="auto"/>
        <w:ind w:left="1120" w:right="20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Timeliness is another criterion that also has been considered for data quality. This criterion refers to the currency of the data that keeps it up to date.</w:t>
      </w:r>
    </w:p>
    <w:p w14:paraId="3D1ECD5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B95C06"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More information about data quality can be found in [4] and [9]</w:t>
      </w:r>
    </w:p>
    <w:p w14:paraId="1F0C39F5"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3318356F" w14:textId="77777777" w:rsidR="00CF2A21" w:rsidRPr="00CF2A21" w:rsidRDefault="00CF2A21" w:rsidP="00CF2A21">
      <w:pPr>
        <w:widowControl w:val="0"/>
        <w:numPr>
          <w:ilvl w:val="1"/>
          <w:numId w:val="12"/>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Cleansing:</w:t>
      </w:r>
    </w:p>
    <w:p w14:paraId="42C6BD77" w14:textId="77777777" w:rsidR="00CF2A21" w:rsidRPr="00CF2A21" w:rsidRDefault="00CF2A21" w:rsidP="00CF2A21">
      <w:pPr>
        <w:widowControl w:val="0"/>
        <w:autoSpaceDE w:val="0"/>
        <w:autoSpaceDN w:val="0"/>
        <w:spacing w:before="199" w:after="0" w:line="240" w:lineRule="auto"/>
        <w:ind w:left="1120" w:right="172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Where the data contain noise or anomalies it may be desirable to identify and remove outliers and other suspect data points, or take other remedial action. </w:t>
      </w:r>
      <w:r w:rsidRPr="00CF2A21">
        <w:rPr>
          <w:rFonts w:ascii="Times New Roman" w:eastAsia="Times New Roman" w:hAnsi="Times New Roman" w:cs="Times New Roman"/>
          <w:color w:val="4F81BD"/>
          <w:sz w:val="24"/>
          <w:szCs w:val="24"/>
          <w:lang w:bidi="en-US"/>
        </w:rPr>
        <w:t>See noise</w:t>
      </w:r>
    </w:p>
    <w:p w14:paraId="5D5F45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2AF6BC6A" w14:textId="77777777" w:rsidR="00CF2A21" w:rsidRPr="00CF2A21" w:rsidRDefault="00CF2A21" w:rsidP="00CF2A21">
      <w:pPr>
        <w:widowControl w:val="0"/>
        <w:autoSpaceDE w:val="0"/>
        <w:autoSpaceDN w:val="0"/>
        <w:spacing w:after="0" w:line="240" w:lineRule="auto"/>
        <w:ind w:left="1119"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defined as the process of detecting and correcting (or removing)</w:t>
      </w:r>
      <w:r w:rsidRPr="00CF2A21">
        <w:rPr>
          <w:rFonts w:ascii="Times New Roman" w:eastAsia="Times New Roman" w:hAnsi="Times New Roman" w:cs="Times New Roman"/>
          <w:spacing w:val="-22"/>
          <w:sz w:val="24"/>
          <w:szCs w:val="24"/>
          <w:lang w:bidi="en-US"/>
        </w:rPr>
        <w:t xml:space="preserve"> </w:t>
      </w:r>
      <w:r w:rsidRPr="00CF2A21">
        <w:rPr>
          <w:rFonts w:ascii="Times New Roman" w:eastAsia="Times New Roman" w:hAnsi="Times New Roman" w:cs="Times New Roman"/>
          <w:sz w:val="24"/>
          <w:szCs w:val="24"/>
          <w:lang w:bidi="en-US"/>
        </w:rPr>
        <w:t>corrupt or inaccurate records from a record set, table, or database. Data cleansing can also be referred to as data cleaning, data scrubbing, or data reconciliation. More precisely, the process of data cleansing could be explained as a four-stage</w:t>
      </w:r>
      <w:r w:rsidRPr="00CF2A21">
        <w:rPr>
          <w:rFonts w:ascii="Times New Roman" w:eastAsia="Times New Roman" w:hAnsi="Times New Roman" w:cs="Times New Roman"/>
          <w:spacing w:val="-8"/>
          <w:sz w:val="24"/>
          <w:szCs w:val="24"/>
          <w:lang w:bidi="en-US"/>
        </w:rPr>
        <w:t xml:space="preserve"> </w:t>
      </w:r>
      <w:r w:rsidRPr="00CF2A21">
        <w:rPr>
          <w:rFonts w:ascii="Times New Roman" w:eastAsia="Times New Roman" w:hAnsi="Times New Roman" w:cs="Times New Roman"/>
          <w:sz w:val="24"/>
          <w:szCs w:val="24"/>
          <w:lang w:bidi="en-US"/>
        </w:rPr>
        <w:t>process:</w:t>
      </w:r>
    </w:p>
    <w:p w14:paraId="56A6FE3B" w14:textId="77777777" w:rsidR="00CF2A21" w:rsidRPr="00CF2A21" w:rsidRDefault="00CF2A21" w:rsidP="00CF2A21">
      <w:pPr>
        <w:widowControl w:val="0"/>
        <w:numPr>
          <w:ilvl w:val="0"/>
          <w:numId w:val="22"/>
        </w:numPr>
        <w:tabs>
          <w:tab w:val="left" w:pos="2200"/>
        </w:tabs>
        <w:autoSpaceDE w:val="0"/>
        <w:autoSpaceDN w:val="0"/>
        <w:spacing w:before="1" w:after="0" w:line="240" w:lineRule="auto"/>
        <w:ind w:right="191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Define and identify errors in data such as incompleteness, incorrectness, inaccuracy or</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irrelevancy.</w:t>
      </w:r>
    </w:p>
    <w:p w14:paraId="0068F884" w14:textId="77777777" w:rsidR="00CF2A21" w:rsidRPr="00CF2A21" w:rsidRDefault="00CF2A21" w:rsidP="00CF2A21">
      <w:pPr>
        <w:widowControl w:val="0"/>
        <w:numPr>
          <w:ilvl w:val="0"/>
          <w:numId w:val="22"/>
        </w:numPr>
        <w:tabs>
          <w:tab w:val="left" w:pos="2200"/>
        </w:tabs>
        <w:autoSpaceDE w:val="0"/>
        <w:autoSpaceDN w:val="0"/>
        <w:spacing w:before="79"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Clean and rectify these errors by replacing, modifying, or deleting</w:t>
      </w:r>
      <w:r w:rsidRPr="00CF2A21">
        <w:rPr>
          <w:rFonts w:ascii="Times New Roman" w:eastAsia="Times New Roman" w:hAnsi="Times New Roman" w:cs="Times New Roman"/>
          <w:spacing w:val="-15"/>
          <w:sz w:val="24"/>
          <w:lang w:bidi="en-US"/>
        </w:rPr>
        <w:t xml:space="preserve"> </w:t>
      </w:r>
      <w:r w:rsidRPr="00CF2A21">
        <w:rPr>
          <w:rFonts w:ascii="Times New Roman" w:eastAsia="Times New Roman" w:hAnsi="Times New Roman" w:cs="Times New Roman"/>
          <w:sz w:val="24"/>
          <w:lang w:bidi="en-US"/>
        </w:rPr>
        <w:t>them</w:t>
      </w:r>
    </w:p>
    <w:p w14:paraId="5612A1F7" w14:textId="77777777" w:rsidR="00CF2A21" w:rsidRPr="00CF2A21" w:rsidRDefault="00CF2A21" w:rsidP="00CF2A21">
      <w:pPr>
        <w:widowControl w:val="0"/>
        <w:numPr>
          <w:ilvl w:val="0"/>
          <w:numId w:val="22"/>
        </w:numPr>
        <w:tabs>
          <w:tab w:val="left" w:pos="2200"/>
        </w:tabs>
        <w:autoSpaceDE w:val="0"/>
        <w:autoSpaceDN w:val="0"/>
        <w:spacing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Document error instances and error types;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finally</w:t>
      </w:r>
    </w:p>
    <w:p w14:paraId="23DC5B8C" w14:textId="77777777" w:rsidR="00CF2A21" w:rsidRPr="00CF2A21" w:rsidRDefault="00CF2A21" w:rsidP="00CF2A21">
      <w:pPr>
        <w:widowControl w:val="0"/>
        <w:numPr>
          <w:ilvl w:val="0"/>
          <w:numId w:val="22"/>
        </w:numPr>
        <w:tabs>
          <w:tab w:val="left" w:pos="2200"/>
        </w:tabs>
        <w:autoSpaceDE w:val="0"/>
        <w:autoSpaceDN w:val="0"/>
        <w:spacing w:after="0" w:line="240" w:lineRule="auto"/>
        <w:ind w:right="173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Measure and verify to see whether the cleansing meets the user's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specified tolerance limits in terms of</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cleanliness.</w:t>
      </w:r>
    </w:p>
    <w:p w14:paraId="57B0D1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55EBB41"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2"/>
          <w:szCs w:val="24"/>
          <w:lang w:bidi="en-US"/>
        </w:rPr>
      </w:pPr>
    </w:p>
    <w:p w14:paraId="0E428E19"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anomalies:</w:t>
      </w:r>
    </w:p>
    <w:p w14:paraId="2A52149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29EDF2CD" w14:textId="77777777" w:rsidR="00CF2A21" w:rsidRPr="00CF2A21" w:rsidRDefault="00CF2A21" w:rsidP="00CF2A21">
      <w:pPr>
        <w:widowControl w:val="0"/>
        <w:autoSpaceDE w:val="0"/>
        <w:autoSpaceDN w:val="0"/>
        <w:spacing w:after="0" w:line="240" w:lineRule="auto"/>
        <w:ind w:left="1119" w:right="1418"/>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Data are symbolic representations of information, i.e., facts or entities from parts of the world, called a mini-world, depicted by symbolic values. Imperfections in the dataset correspond to differences between an ideal (i.e., error-free) dataset (DI) and the real data (DR). In this context, anomalousness is a property of data that renders an erroneous representation of the mini-world.</w:t>
      </w:r>
    </w:p>
    <w:p w14:paraId="288870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5528F0B" w14:textId="77777777" w:rsidR="00CF2A21" w:rsidRPr="00CF2A21" w:rsidRDefault="00CF2A21" w:rsidP="00CF2A21">
      <w:pPr>
        <w:widowControl w:val="0"/>
        <w:autoSpaceDE w:val="0"/>
        <w:autoSpaceDN w:val="0"/>
        <w:spacing w:after="0" w:line="240" w:lineRule="auto"/>
        <w:ind w:left="1120" w:right="136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term </w:t>
      </w:r>
      <w:r w:rsidRPr="00CF2A21">
        <w:rPr>
          <w:rFonts w:ascii="Times New Roman" w:eastAsia="Times New Roman" w:hAnsi="Times New Roman" w:cs="Times New Roman"/>
          <w:i/>
          <w:sz w:val="24"/>
          <w:szCs w:val="24"/>
          <w:lang w:bidi="en-US"/>
        </w:rPr>
        <w:t xml:space="preserve">data anomaly </w:t>
      </w:r>
      <w:r w:rsidRPr="00CF2A21">
        <w:rPr>
          <w:rFonts w:ascii="Times New Roman" w:eastAsia="Times New Roman" w:hAnsi="Times New Roman" w:cs="Times New Roman"/>
          <w:sz w:val="24"/>
          <w:szCs w:val="24"/>
          <w:lang w:bidi="en-US"/>
        </w:rPr>
        <w:t>describes any distortion of data resulting from the data collection process. From this perspective, anomalies include duplication, inconsistency, missing values, outliers, noisy data or any kind of distortion that can cause data imperfections.</w:t>
      </w:r>
    </w:p>
    <w:p w14:paraId="1B4646DB" w14:textId="77777777" w:rsidR="00CF2A21" w:rsidRPr="00CF2A21" w:rsidRDefault="00CF2A21" w:rsidP="00CF2A21">
      <w:pPr>
        <w:widowControl w:val="0"/>
        <w:autoSpaceDE w:val="0"/>
        <w:autoSpaceDN w:val="0"/>
        <w:spacing w:before="228"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Anomalies can be classified at a high level into three categories:</w:t>
      </w:r>
    </w:p>
    <w:p w14:paraId="7218F953"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44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Syntactic Anomalies: </w:t>
      </w:r>
      <w:r w:rsidRPr="00CF2A21">
        <w:rPr>
          <w:rFonts w:ascii="Times New Roman" w:eastAsia="Times New Roman" w:hAnsi="Times New Roman" w:cs="Times New Roman"/>
          <w:sz w:val="24"/>
          <w:lang w:bidi="en-US"/>
        </w:rPr>
        <w:t>describe characteristics concerning the format and values used for the representation of the entities. Syntactic anomalies include lexical errors, domain format errors, syntactical errors,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irregularities.</w:t>
      </w:r>
    </w:p>
    <w:p w14:paraId="4321E714" w14:textId="77777777" w:rsidR="00CF2A21" w:rsidRPr="00CF2A21" w:rsidRDefault="00CF2A21" w:rsidP="00CF2A21">
      <w:pPr>
        <w:widowControl w:val="0"/>
        <w:numPr>
          <w:ilvl w:val="3"/>
          <w:numId w:val="21"/>
        </w:numPr>
        <w:tabs>
          <w:tab w:val="left" w:pos="1839"/>
          <w:tab w:val="left" w:pos="1840"/>
        </w:tabs>
        <w:autoSpaceDE w:val="0"/>
        <w:autoSpaceDN w:val="0"/>
        <w:spacing w:before="5" w:after="0" w:line="240" w:lineRule="auto"/>
        <w:ind w:right="1684"/>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Semantic Anomalies: </w:t>
      </w:r>
      <w:r w:rsidRPr="00CF2A21">
        <w:rPr>
          <w:rFonts w:ascii="Times New Roman" w:eastAsia="Times New Roman" w:hAnsi="Times New Roman" w:cs="Times New Roman"/>
          <w:sz w:val="24"/>
          <w:lang w:bidi="en-US"/>
        </w:rPr>
        <w:t>hinder the data collection from being a comprehensive and non-redundant representation of the mini-world. These types of anomalies include integrity constraint violations, contradictions, duplicates and invalid tuples.</w:t>
      </w:r>
    </w:p>
    <w:p w14:paraId="06AAC2E9"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35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Coverage Anomalies: </w:t>
      </w:r>
      <w:r w:rsidRPr="00CF2A21">
        <w:rPr>
          <w:rFonts w:ascii="Times New Roman" w:eastAsia="Times New Roman" w:hAnsi="Times New Roman" w:cs="Times New Roman"/>
          <w:sz w:val="24"/>
          <w:lang w:bidi="en-US"/>
        </w:rPr>
        <w:t>decrease the number of entities and entity properties from the mini-world that is represented in the data collection. Coverage anomalies are categorized as missing values and missing</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tuples</w:t>
      </w:r>
    </w:p>
    <w:p w14:paraId="6004138C"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 w:val="24"/>
          <w:szCs w:val="24"/>
          <w:lang w:bidi="en-US"/>
        </w:rPr>
      </w:pPr>
    </w:p>
    <w:p w14:paraId="176ED6D3" w14:textId="77777777" w:rsidR="00CF2A21" w:rsidRPr="00CF2A21" w:rsidRDefault="00CF2A21" w:rsidP="00CF2A21">
      <w:pPr>
        <w:widowControl w:val="0"/>
        <w:autoSpaceDE w:val="0"/>
        <w:autoSpaceDN w:val="0"/>
        <w:spacing w:after="0" w:line="240" w:lineRule="auto"/>
        <w:ind w:left="1120"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Therefore, it is clear that data anomalies can take a number of different forms, each with a different range of analytical consequences.</w:t>
      </w:r>
    </w:p>
    <w:p w14:paraId="123424E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7577CFD5"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2"/>
          <w:szCs w:val="24"/>
          <w:lang w:bidi="en-US"/>
        </w:rPr>
      </w:pPr>
    </w:p>
    <w:p w14:paraId="106D2780"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cleansing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process:</w:t>
      </w:r>
    </w:p>
    <w:p w14:paraId="46911C9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48018998" w14:textId="77777777" w:rsidR="00CF2A21" w:rsidRPr="00CF2A21" w:rsidRDefault="00CF2A21" w:rsidP="00CF2A21">
      <w:pPr>
        <w:widowControl w:val="0"/>
        <w:autoSpaceDE w:val="0"/>
        <w:autoSpaceDN w:val="0"/>
        <w:spacing w:after="0" w:line="240" w:lineRule="auto"/>
        <w:ind w:left="1120" w:right="16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an iterative process that consists of the four consecutive steps [9], as depicted in Figure 2:</w:t>
      </w:r>
    </w:p>
    <w:p w14:paraId="7E08586B"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0288" behindDoc="1" locked="0" layoutInCell="1" allowOverlap="1" wp14:anchorId="24143D4A" wp14:editId="3780002C">
            <wp:simplePos x="0" y="0"/>
            <wp:positionH relativeFrom="page">
              <wp:posOffset>1143000</wp:posOffset>
            </wp:positionH>
            <wp:positionV relativeFrom="paragraph">
              <wp:posOffset>176838</wp:posOffset>
            </wp:positionV>
            <wp:extent cx="4514794" cy="528066"/>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8" cstate="print"/>
                    <a:stretch>
                      <a:fillRect/>
                    </a:stretch>
                  </pic:blipFill>
                  <pic:spPr>
                    <a:xfrm>
                      <a:off x="0" y="0"/>
                      <a:ext cx="4514794" cy="528066"/>
                    </a:xfrm>
                    <a:prstGeom prst="rect">
                      <a:avLst/>
                    </a:prstGeom>
                  </pic:spPr>
                </pic:pic>
              </a:graphicData>
            </a:graphic>
          </wp:anchor>
        </w:drawing>
      </w:r>
    </w:p>
    <w:p w14:paraId="07E7798E" w14:textId="77777777" w:rsidR="00CF2A21" w:rsidRPr="00CF2A21" w:rsidRDefault="00CF2A21" w:rsidP="00CF2A21">
      <w:pPr>
        <w:widowControl w:val="0"/>
        <w:autoSpaceDE w:val="0"/>
        <w:autoSpaceDN w:val="0"/>
        <w:spacing w:before="64" w:after="0" w:line="240" w:lineRule="auto"/>
        <w:ind w:left="2523"/>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2: Data cleansing process (adapted from [9])</w:t>
      </w:r>
    </w:p>
    <w:p w14:paraId="562EECFD" w14:textId="77777777" w:rsidR="00CF2A21" w:rsidRPr="00CF2A21" w:rsidRDefault="00CF2A21" w:rsidP="00CF2A21">
      <w:pPr>
        <w:widowControl w:val="0"/>
        <w:numPr>
          <w:ilvl w:val="0"/>
          <w:numId w:val="20"/>
        </w:numPr>
        <w:tabs>
          <w:tab w:val="left" w:pos="1360"/>
        </w:tabs>
        <w:autoSpaceDE w:val="0"/>
        <w:autoSpaceDN w:val="0"/>
        <w:spacing w:before="143" w:after="0" w:line="240" w:lineRule="auto"/>
        <w:ind w:right="130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Auditing: </w:t>
      </w:r>
      <w:r w:rsidRPr="00CF2A21">
        <w:rPr>
          <w:rFonts w:ascii="Times New Roman" w:eastAsia="Times New Roman" w:hAnsi="Times New Roman" w:cs="Times New Roman"/>
          <w:sz w:val="24"/>
          <w:lang w:bidi="en-US"/>
        </w:rPr>
        <w:t>This first step mainly identifies the types of anomalies that reduce data quality. Data auditing checks the data using validation rules that are pre-specified, and then creates a report of the quality of the data and its problems. We often apply some statistical tests in this step for examining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data.</w:t>
      </w:r>
    </w:p>
    <w:p w14:paraId="61468CC9" w14:textId="77777777" w:rsidR="00CF2A21" w:rsidRPr="00CF2A21" w:rsidRDefault="00CF2A21" w:rsidP="00CF2A21">
      <w:pPr>
        <w:widowControl w:val="0"/>
        <w:numPr>
          <w:ilvl w:val="0"/>
          <w:numId w:val="20"/>
        </w:numPr>
        <w:tabs>
          <w:tab w:val="left" w:pos="1360"/>
        </w:tabs>
        <w:autoSpaceDE w:val="0"/>
        <w:autoSpaceDN w:val="0"/>
        <w:spacing w:after="0" w:line="240" w:lineRule="auto"/>
        <w:ind w:right="1490"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specification: </w:t>
      </w:r>
      <w:r w:rsidRPr="00CF2A21">
        <w:rPr>
          <w:rFonts w:ascii="Times New Roman" w:eastAsia="Times New Roman" w:hAnsi="Times New Roman" w:cs="Times New Roman"/>
          <w:sz w:val="24"/>
          <w:lang w:bidi="en-US"/>
        </w:rPr>
        <w:t>The next step is to detect and eliminate anomalies by a sequence of operations on the data. The information collected from data auditing is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then used to create a data-cleaning plan. It identifies the causes of the dirty data and plans steps to resolve</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them.</w:t>
      </w:r>
    </w:p>
    <w:p w14:paraId="6A93E3EB" w14:textId="77777777" w:rsidR="00CF2A21" w:rsidRPr="00CF2A21" w:rsidRDefault="00CF2A21" w:rsidP="00CF2A21">
      <w:pPr>
        <w:widowControl w:val="0"/>
        <w:numPr>
          <w:ilvl w:val="0"/>
          <w:numId w:val="20"/>
        </w:numPr>
        <w:tabs>
          <w:tab w:val="left" w:pos="1360"/>
        </w:tabs>
        <w:autoSpaceDE w:val="0"/>
        <w:autoSpaceDN w:val="0"/>
        <w:spacing w:after="0" w:line="240" w:lineRule="auto"/>
        <w:ind w:right="2062"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lastRenderedPageBreak/>
        <w:t xml:space="preserve">Workflow execution: </w:t>
      </w:r>
      <w:r w:rsidRPr="00CF2A21">
        <w:rPr>
          <w:rFonts w:ascii="Times New Roman" w:eastAsia="Times New Roman" w:hAnsi="Times New Roman" w:cs="Times New Roman"/>
          <w:sz w:val="24"/>
          <w:lang w:bidi="en-US"/>
        </w:rPr>
        <w:t>The data cleaning plan is executed, applying a variety</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of methods on the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set.</w:t>
      </w:r>
    </w:p>
    <w:p w14:paraId="469B9399" w14:textId="77777777" w:rsidR="00CF2A21" w:rsidRPr="00CF2A21" w:rsidRDefault="00CF2A21" w:rsidP="00CF2A21">
      <w:pPr>
        <w:widowControl w:val="0"/>
        <w:numPr>
          <w:ilvl w:val="0"/>
          <w:numId w:val="20"/>
        </w:numPr>
        <w:tabs>
          <w:tab w:val="left" w:pos="1360"/>
        </w:tabs>
        <w:autoSpaceDE w:val="0"/>
        <w:autoSpaceDN w:val="0"/>
        <w:spacing w:after="0" w:line="240" w:lineRule="auto"/>
        <w:ind w:right="2073" w:firstLine="0"/>
        <w:jc w:val="both"/>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Post-processing and controlling: </w:t>
      </w:r>
      <w:r w:rsidRPr="00CF2A21">
        <w:rPr>
          <w:rFonts w:ascii="Times New Roman" w:eastAsia="Times New Roman" w:hAnsi="Times New Roman" w:cs="Times New Roman"/>
          <w:sz w:val="24"/>
          <w:lang w:bidi="en-US"/>
        </w:rPr>
        <w:t>The post-processing or control step</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involves examination of the workflow results and performs exception handling for the data mishandled by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workflow.</w:t>
      </w:r>
    </w:p>
    <w:p w14:paraId="597A3DA1"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4"/>
          <w:szCs w:val="24"/>
          <w:lang w:bidi="en-US"/>
        </w:rPr>
      </w:pPr>
    </w:p>
    <w:p w14:paraId="419B3CA7"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Dealing with Missing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values:</w:t>
      </w:r>
    </w:p>
    <w:p w14:paraId="7B72B379"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One major task in data cleansing is dealing with missing values. It is important to determine whether the data have missing values and, if so, to ensure that appropriate measures are taken to allow the learning system to handle this situation. </w:t>
      </w:r>
      <w:r w:rsidRPr="00CF2A21">
        <w:rPr>
          <w:rFonts w:ascii="Times New Roman" w:eastAsia="Times New Roman" w:hAnsi="Times New Roman" w:cs="Times New Roman"/>
          <w:color w:val="4F81BD"/>
          <w:sz w:val="24"/>
          <w:szCs w:val="24"/>
          <w:lang w:bidi="en-US"/>
        </w:rPr>
        <w:t>See missing attribute values</w:t>
      </w:r>
      <w:r w:rsidRPr="00CF2A21">
        <w:rPr>
          <w:rFonts w:ascii="Times New Roman" w:eastAsia="Times New Roman" w:hAnsi="Times New Roman" w:cs="Times New Roman"/>
          <w:sz w:val="24"/>
          <w:szCs w:val="24"/>
          <w:lang w:bidi="en-US"/>
        </w:rPr>
        <w:t>.</w:t>
      </w:r>
    </w:p>
    <w:p w14:paraId="7A5C1CDE" w14:textId="77777777" w:rsidR="00CF2A21" w:rsidRPr="00CF2A21" w:rsidRDefault="00CF2A21" w:rsidP="00CF2A21">
      <w:pPr>
        <w:widowControl w:val="0"/>
        <w:autoSpaceDE w:val="0"/>
        <w:autoSpaceDN w:val="0"/>
        <w:spacing w:before="202"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Handling data that contain missing values is crucial for the data cleansing process and data wrangling in general. In real-life data, most of existing data sets contain missing values that were not introduced or were lost in the recording process for many reasons.</w:t>
      </w:r>
    </w:p>
    <w:p w14:paraId="3ACC70DA"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50122CF1"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Handling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outliers:</w:t>
      </w:r>
    </w:p>
    <w:p w14:paraId="6452F9E8" w14:textId="77777777" w:rsidR="00CF2A21" w:rsidRPr="00CF2A21" w:rsidRDefault="00CF2A21" w:rsidP="00CF2A21">
      <w:pPr>
        <w:widowControl w:val="0"/>
        <w:autoSpaceDE w:val="0"/>
        <w:autoSpaceDN w:val="0"/>
        <w:spacing w:after="0" w:line="240" w:lineRule="auto"/>
        <w:ind w:left="1120" w:right="130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 outlier is another type of data anomaly that requires attention in the cleansing process. Outliers are data that do not conform to the overall data distribution.</w:t>
      </w:r>
    </w:p>
    <w:p w14:paraId="5E4A29B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E3076E0" w14:textId="77777777" w:rsidR="00CF2A21" w:rsidRPr="00CF2A21" w:rsidRDefault="00CF2A21" w:rsidP="00CF2A21">
      <w:pPr>
        <w:widowControl w:val="0"/>
        <w:autoSpaceDE w:val="0"/>
        <w:autoSpaceDN w:val="0"/>
        <w:spacing w:after="0" w:line="240" w:lineRule="auto"/>
        <w:ind w:left="1120" w:right="12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Outliers can be seen from two different perspectives; first, they might be seen as glitches in the data. Alternatively, they might be also seen as interesting elements that could potentially represent significant elements in the data. For example, outliers in sales records for a store might reflect a successful marketing campaign. Therefore, to classify data as outliers, we must define what the normal </w:t>
      </w:r>
      <w:proofErr w:type="spellStart"/>
      <w:r w:rsidRPr="00CF2A21">
        <w:rPr>
          <w:rFonts w:ascii="Times New Roman" w:eastAsia="Times New Roman" w:hAnsi="Times New Roman" w:cs="Times New Roman"/>
          <w:sz w:val="24"/>
          <w:szCs w:val="24"/>
          <w:lang w:bidi="en-US"/>
        </w:rPr>
        <w:t>behaviour</w:t>
      </w:r>
      <w:proofErr w:type="spellEnd"/>
      <w:r w:rsidRPr="00CF2A21">
        <w:rPr>
          <w:rFonts w:ascii="Times New Roman" w:eastAsia="Times New Roman" w:hAnsi="Times New Roman" w:cs="Times New Roman"/>
          <w:sz w:val="24"/>
          <w:szCs w:val="24"/>
          <w:lang w:bidi="en-US"/>
        </w:rPr>
        <w:t xml:space="preserve"> of the data is and therefore how different or significant the outlier is relative to normal </w:t>
      </w:r>
      <w:proofErr w:type="spellStart"/>
      <w:r w:rsidRPr="00CF2A21">
        <w:rPr>
          <w:rFonts w:ascii="Times New Roman" w:eastAsia="Times New Roman" w:hAnsi="Times New Roman" w:cs="Times New Roman"/>
          <w:sz w:val="24"/>
          <w:szCs w:val="24"/>
          <w:lang w:bidi="en-US"/>
        </w:rPr>
        <w:t>behaviour</w:t>
      </w:r>
      <w:proofErr w:type="spellEnd"/>
      <w:r w:rsidRPr="00CF2A21">
        <w:rPr>
          <w:rFonts w:ascii="Times New Roman" w:eastAsia="Times New Roman" w:hAnsi="Times New Roman" w:cs="Times New Roman"/>
          <w:sz w:val="24"/>
          <w:szCs w:val="24"/>
          <w:lang w:bidi="en-US"/>
        </w:rPr>
        <w:t xml:space="preserve">. There might be different normal </w:t>
      </w:r>
      <w:proofErr w:type="spellStart"/>
      <w:r w:rsidRPr="00CF2A21">
        <w:rPr>
          <w:rFonts w:ascii="Times New Roman" w:eastAsia="Times New Roman" w:hAnsi="Times New Roman" w:cs="Times New Roman"/>
          <w:sz w:val="24"/>
          <w:szCs w:val="24"/>
          <w:lang w:bidi="en-US"/>
        </w:rPr>
        <w:t>behaviours</w:t>
      </w:r>
      <w:proofErr w:type="spellEnd"/>
      <w:r w:rsidRPr="00CF2A21">
        <w:rPr>
          <w:rFonts w:ascii="Times New Roman" w:eastAsia="Times New Roman" w:hAnsi="Times New Roman" w:cs="Times New Roman"/>
          <w:sz w:val="24"/>
          <w:szCs w:val="24"/>
          <w:lang w:bidi="en-US"/>
        </w:rPr>
        <w:t xml:space="preserve"> for data and thus different classes of outliers. From the above definition, we can see that as the normality in data differs, various classes of outliers can be detected. To be able to do that, we need to formalize both the normality in the data and inconsistency of the outliers. Read more about handling outliers for data preprocessing in [10].</w:t>
      </w:r>
    </w:p>
    <w:p w14:paraId="044D5E33"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4"/>
          <w:szCs w:val="24"/>
          <w:lang w:bidi="en-US"/>
        </w:rPr>
      </w:pPr>
    </w:p>
    <w:p w14:paraId="27237071" w14:textId="77777777" w:rsidR="00CF2A21" w:rsidRPr="00CF2A21" w:rsidRDefault="00CF2A21" w:rsidP="00CF2A21">
      <w:pPr>
        <w:widowControl w:val="0"/>
        <w:numPr>
          <w:ilvl w:val="1"/>
          <w:numId w:val="19"/>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Enrichment/Integration:</w:t>
      </w:r>
    </w:p>
    <w:p w14:paraId="54AF5A73" w14:textId="77777777" w:rsidR="00CF2A21" w:rsidRPr="00CF2A21" w:rsidRDefault="00CF2A21" w:rsidP="00CF2A21">
      <w:pPr>
        <w:widowControl w:val="0"/>
        <w:autoSpaceDE w:val="0"/>
        <w:autoSpaceDN w:val="0"/>
        <w:spacing w:before="79" w:after="0" w:line="240" w:lineRule="auto"/>
        <w:ind w:left="1119" w:right="15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Existing data may be augmented through data enrichment. This commonly involves sourcing of additional information about the data points on which data are already held. For example, customer data might be enriched by obtaining socio-economic data about individual customers. The imported data must be integrated with the other data for a unified view of all data sources.</w:t>
      </w:r>
    </w:p>
    <w:p w14:paraId="662DC4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04E84EBB" w14:textId="77777777" w:rsidR="00CF2A21" w:rsidRPr="00CF2A21" w:rsidRDefault="00CF2A21" w:rsidP="00CF2A21">
      <w:pPr>
        <w:widowControl w:val="0"/>
        <w:autoSpaceDE w:val="0"/>
        <w:autoSpaceDN w:val="0"/>
        <w:spacing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integration is a crucial task in data preparation. Combining data from different sources is not trivial especially when dealing with large amounts of data and heterogeneous sources. Data are typically presented in different forms (structured, semi- </w:t>
      </w:r>
      <w:r w:rsidRPr="00CF2A21">
        <w:rPr>
          <w:rFonts w:ascii="Times New Roman" w:eastAsia="Times New Roman" w:hAnsi="Times New Roman" w:cs="Times New Roman"/>
          <w:sz w:val="24"/>
          <w:szCs w:val="24"/>
          <w:lang w:bidi="en-US"/>
        </w:rPr>
        <w:lastRenderedPageBreak/>
        <w:t>structured or unstructured) as well as from different sources (web, database) that could be stored locally or distributed. Moreover, structured data coming from a single source, might have different schemas. The combination of these variations is not an easy task.</w:t>
      </w:r>
    </w:p>
    <w:p w14:paraId="5F2109D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1844A64"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Integration of data brings many opportunities, yet it also comes with various challenges. We highlight the most relevant challenges below:</w:t>
      </w:r>
    </w:p>
    <w:p w14:paraId="1B268F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315861A6" w14:textId="77777777" w:rsidR="00CF2A21" w:rsidRPr="00CF2A21" w:rsidRDefault="00CF2A21" w:rsidP="00CF2A21">
      <w:pPr>
        <w:widowControl w:val="0"/>
        <w:numPr>
          <w:ilvl w:val="0"/>
          <w:numId w:val="18"/>
        </w:numPr>
        <w:tabs>
          <w:tab w:val="left" w:pos="1360"/>
        </w:tabs>
        <w:autoSpaceDE w:val="0"/>
        <w:autoSpaceDN w:val="0"/>
        <w:spacing w:after="0" w:line="240" w:lineRule="auto"/>
        <w:ind w:right="171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are heterogeneous: </w:t>
      </w:r>
      <w:r w:rsidRPr="00CF2A21">
        <w:rPr>
          <w:rFonts w:ascii="Times New Roman" w:eastAsia="Times New Roman" w:hAnsi="Times New Roman" w:cs="Times New Roman"/>
          <w:sz w:val="24"/>
          <w:lang w:bidi="en-US"/>
        </w:rPr>
        <w:t>Data integration involves a combination of data coming from different sources that have been developed independently of each other and</w:t>
      </w:r>
      <w:r w:rsidRPr="00CF2A21">
        <w:rPr>
          <w:rFonts w:ascii="Times New Roman" w:eastAsia="Times New Roman" w:hAnsi="Times New Roman" w:cs="Times New Roman"/>
          <w:spacing w:val="-14"/>
          <w:sz w:val="24"/>
          <w:lang w:bidi="en-US"/>
        </w:rPr>
        <w:t xml:space="preserve"> </w:t>
      </w:r>
      <w:r w:rsidRPr="00CF2A21">
        <w:rPr>
          <w:rFonts w:ascii="Times New Roman" w:eastAsia="Times New Roman" w:hAnsi="Times New Roman" w:cs="Times New Roman"/>
          <w:sz w:val="24"/>
          <w:lang w:bidi="en-US"/>
        </w:rPr>
        <w:t>thus vary in data format. Each source will have its own schemas, definition of objects and structure of data (tables, XML, unstructured text,</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etc.).</w:t>
      </w:r>
    </w:p>
    <w:p w14:paraId="26A6E11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8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The number of sources: </w:t>
      </w:r>
      <w:r w:rsidRPr="00CF2A21">
        <w:rPr>
          <w:rFonts w:ascii="Times New Roman" w:eastAsia="Times New Roman" w:hAnsi="Times New Roman" w:cs="Times New Roman"/>
          <w:sz w:val="24"/>
          <w:lang w:bidi="en-US"/>
        </w:rPr>
        <w:t>Data integration is already a challenge for a small number</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of sources, but the challenges are exacerbated when the number of sources grows (such as Web-scale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integration).</w:t>
      </w:r>
    </w:p>
    <w:p w14:paraId="6B16FE22" w14:textId="77777777" w:rsidR="00CF2A21" w:rsidRPr="00CF2A21" w:rsidRDefault="00CF2A21" w:rsidP="00CF2A21">
      <w:pPr>
        <w:widowControl w:val="0"/>
        <w:numPr>
          <w:ilvl w:val="0"/>
          <w:numId w:val="18"/>
        </w:numPr>
        <w:tabs>
          <w:tab w:val="left" w:pos="1360"/>
        </w:tabs>
        <w:autoSpaceDE w:val="0"/>
        <w:autoSpaceDN w:val="0"/>
        <w:spacing w:after="0" w:line="240" w:lineRule="auto"/>
        <w:ind w:right="1629"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Object identity and separate schemas: </w:t>
      </w:r>
      <w:r w:rsidRPr="00CF2A21">
        <w:rPr>
          <w:rFonts w:ascii="Times New Roman" w:eastAsia="Times New Roman" w:hAnsi="Times New Roman" w:cs="Times New Roman"/>
          <w:sz w:val="24"/>
          <w:lang w:bidi="en-US"/>
        </w:rPr>
        <w:t>Differences exist both on the level of individual objects and the schema level. Every source classifies their data according</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to taxonomies pertinent to a certain</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domain.</w:t>
      </w:r>
    </w:p>
    <w:p w14:paraId="6C204E11" w14:textId="77777777" w:rsidR="00CF2A21" w:rsidRPr="00CF2A21" w:rsidRDefault="00CF2A21" w:rsidP="00CF2A21">
      <w:pPr>
        <w:widowControl w:val="0"/>
        <w:numPr>
          <w:ilvl w:val="0"/>
          <w:numId w:val="18"/>
        </w:numPr>
        <w:tabs>
          <w:tab w:val="left" w:pos="1360"/>
        </w:tabs>
        <w:autoSpaceDE w:val="0"/>
        <w:autoSpaceDN w:val="0"/>
        <w:spacing w:after="0" w:line="240" w:lineRule="auto"/>
        <w:ind w:right="152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Time synchronization: </w:t>
      </w:r>
      <w:r w:rsidRPr="00CF2A21">
        <w:rPr>
          <w:rFonts w:ascii="Times New Roman" w:eastAsia="Times New Roman" w:hAnsi="Times New Roman" w:cs="Times New Roman"/>
          <w:sz w:val="24"/>
          <w:lang w:bidi="en-US"/>
        </w:rPr>
        <w:t>Each source might have a different time window over</w:t>
      </w:r>
      <w:r w:rsidRPr="00CF2A21">
        <w:rPr>
          <w:rFonts w:ascii="Times New Roman" w:eastAsia="Times New Roman" w:hAnsi="Times New Roman" w:cs="Times New Roman"/>
          <w:spacing w:val="-22"/>
          <w:sz w:val="24"/>
          <w:lang w:bidi="en-US"/>
        </w:rPr>
        <w:t xml:space="preserve"> </w:t>
      </w:r>
      <w:r w:rsidRPr="00CF2A21">
        <w:rPr>
          <w:rFonts w:ascii="Times New Roman" w:eastAsia="Times New Roman" w:hAnsi="Times New Roman" w:cs="Times New Roman"/>
          <w:sz w:val="24"/>
          <w:lang w:bidi="en-US"/>
        </w:rPr>
        <w:t xml:space="preserve">which data have been captured, different granularities at which events are modelled (daily, weekly, annually), and frequency at which they are updated. </w:t>
      </w:r>
      <w:proofErr w:type="spellStart"/>
      <w:r w:rsidRPr="00CF2A21">
        <w:rPr>
          <w:rFonts w:ascii="Times New Roman" w:eastAsia="Times New Roman" w:hAnsi="Times New Roman" w:cs="Times New Roman"/>
          <w:sz w:val="24"/>
          <w:lang w:bidi="en-US"/>
        </w:rPr>
        <w:t>Synchronisation</w:t>
      </w:r>
      <w:proofErr w:type="spellEnd"/>
      <w:r w:rsidRPr="00CF2A21">
        <w:rPr>
          <w:rFonts w:ascii="Times New Roman" w:eastAsia="Times New Roman" w:hAnsi="Times New Roman" w:cs="Times New Roman"/>
          <w:sz w:val="24"/>
          <w:lang w:bidi="en-US"/>
        </w:rPr>
        <w:t xml:space="preserve"> of these differences and making time-sensitive data compatible is another</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challenge.</w:t>
      </w:r>
    </w:p>
    <w:p w14:paraId="2E5FDBC9" w14:textId="77777777" w:rsidR="00CF2A21" w:rsidRPr="00CF2A21" w:rsidRDefault="00CF2A21" w:rsidP="00CF2A21">
      <w:pPr>
        <w:widowControl w:val="0"/>
        <w:numPr>
          <w:ilvl w:val="0"/>
          <w:numId w:val="18"/>
        </w:numPr>
        <w:tabs>
          <w:tab w:val="left" w:pos="1360"/>
        </w:tabs>
        <w:autoSpaceDE w:val="0"/>
        <w:autoSpaceDN w:val="0"/>
        <w:spacing w:before="1" w:after="0" w:line="240" w:lineRule="auto"/>
        <w:ind w:right="1488"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Dealing with legacy data: </w:t>
      </w:r>
      <w:r w:rsidRPr="00CF2A21">
        <w:rPr>
          <w:rFonts w:ascii="Times New Roman" w:eastAsia="Times New Roman" w:hAnsi="Times New Roman" w:cs="Times New Roman"/>
          <w:sz w:val="24"/>
          <w:lang w:bidi="en-US"/>
        </w:rPr>
        <w:t>There are still important data stored in a legacy form</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such as IMS, spreadsheets and ad-hoc structures. Combining legacy data with other modern data structures such as XML is a challenging</w:t>
      </w:r>
      <w:r w:rsidRPr="00CF2A21">
        <w:rPr>
          <w:rFonts w:ascii="Times New Roman" w:eastAsia="Times New Roman" w:hAnsi="Times New Roman" w:cs="Times New Roman"/>
          <w:spacing w:val="-12"/>
          <w:sz w:val="24"/>
          <w:lang w:bidi="en-US"/>
        </w:rPr>
        <w:t xml:space="preserve"> </w:t>
      </w:r>
      <w:r w:rsidRPr="00CF2A21">
        <w:rPr>
          <w:rFonts w:ascii="Times New Roman" w:eastAsia="Times New Roman" w:hAnsi="Times New Roman" w:cs="Times New Roman"/>
          <w:sz w:val="24"/>
          <w:lang w:bidi="en-US"/>
        </w:rPr>
        <w:t>task.</w:t>
      </w:r>
    </w:p>
    <w:p w14:paraId="2E7F805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07"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Abstraction levels: </w:t>
      </w:r>
      <w:r w:rsidRPr="00CF2A21">
        <w:rPr>
          <w:rFonts w:ascii="Times New Roman" w:eastAsia="Times New Roman" w:hAnsi="Times New Roman" w:cs="Times New Roman"/>
          <w:sz w:val="24"/>
          <w:lang w:bidi="en-US"/>
        </w:rPr>
        <w:t>Different data sources might provide data at incompatible levels of abstraction. When combining data differences in levels of specificity must be</w:t>
      </w:r>
      <w:r w:rsidRPr="00CF2A21">
        <w:rPr>
          <w:rFonts w:ascii="Times New Roman" w:eastAsia="Times New Roman" w:hAnsi="Times New Roman" w:cs="Times New Roman"/>
          <w:spacing w:val="-16"/>
          <w:sz w:val="24"/>
          <w:lang w:bidi="en-US"/>
        </w:rPr>
        <w:t xml:space="preserve"> </w:t>
      </w:r>
      <w:r w:rsidRPr="00CF2A21">
        <w:rPr>
          <w:rFonts w:ascii="Times New Roman" w:eastAsia="Times New Roman" w:hAnsi="Times New Roman" w:cs="Times New Roman"/>
          <w:sz w:val="24"/>
          <w:lang w:bidi="en-US"/>
        </w:rPr>
        <w:t>resolved.</w:t>
      </w:r>
    </w:p>
    <w:p w14:paraId="6C6C6186" w14:textId="77777777" w:rsidR="00CF2A21" w:rsidRPr="00CF2A21" w:rsidRDefault="00CF2A21" w:rsidP="00CF2A21">
      <w:pPr>
        <w:widowControl w:val="0"/>
        <w:numPr>
          <w:ilvl w:val="0"/>
          <w:numId w:val="18"/>
        </w:numPr>
        <w:tabs>
          <w:tab w:val="left" w:pos="1360"/>
        </w:tabs>
        <w:autoSpaceDE w:val="0"/>
        <w:autoSpaceDN w:val="0"/>
        <w:spacing w:after="0" w:line="240" w:lineRule="auto"/>
        <w:ind w:right="1355"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quality: </w:t>
      </w:r>
      <w:r w:rsidRPr="00CF2A21">
        <w:rPr>
          <w:rFonts w:ascii="Times New Roman" w:eastAsia="Times New Roman" w:hAnsi="Times New Roman" w:cs="Times New Roman"/>
          <w:sz w:val="24"/>
          <w:lang w:bidi="en-US"/>
        </w:rPr>
        <w:t>Data are often erroneous, and combining data often aggravates the problem. Erroneous data has a potentially devastating impact on the overall quality of</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the integration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process.</w:t>
      </w:r>
    </w:p>
    <w:p w14:paraId="14E6478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536EB2" w14:textId="77777777" w:rsidR="00CF2A21" w:rsidRPr="00CF2A21" w:rsidRDefault="00CF2A21" w:rsidP="00CF2A21">
      <w:pPr>
        <w:widowControl w:val="0"/>
        <w:autoSpaceDE w:val="0"/>
        <w:autoSpaceDN w:val="0"/>
        <w:spacing w:after="0" w:line="240" w:lineRule="auto"/>
        <w:ind w:left="1119" w:right="140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integration process can be divided into two main sub-tasks: schema integration and data integration, where each has its own techniques and challenges. Schema integration concerns a holistic view across data sources. It focuses on formats, structures and identification of objects and their level of abstraction. This includes semantic mapping, matching, resolving naming conflicts, entity resolution. The contents of data add another clue to the integration process.</w:t>
      </w:r>
    </w:p>
    <w:p w14:paraId="6B0E92EC" w14:textId="77777777" w:rsidR="00CF2A21" w:rsidRPr="00CF2A21" w:rsidRDefault="00CF2A21" w:rsidP="00CF2A21">
      <w:pPr>
        <w:widowControl w:val="0"/>
        <w:autoSpaceDE w:val="0"/>
        <w:autoSpaceDN w:val="0"/>
        <w:spacing w:before="79" w:after="0" w:line="240" w:lineRule="auto"/>
        <w:ind w:left="1120" w:right="132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Even with data from different sources that have identical schemas, integration on the data level is still essential. Data integration deals with different types of problems that</w:t>
      </w:r>
      <w:r w:rsidRPr="00CF2A21">
        <w:rPr>
          <w:rFonts w:ascii="Times New Roman" w:eastAsia="Times New Roman" w:hAnsi="Times New Roman" w:cs="Times New Roman"/>
          <w:spacing w:val="-23"/>
          <w:sz w:val="24"/>
          <w:szCs w:val="24"/>
          <w:lang w:bidi="en-US"/>
        </w:rPr>
        <w:t xml:space="preserve"> </w:t>
      </w:r>
      <w:r w:rsidRPr="00CF2A21">
        <w:rPr>
          <w:rFonts w:ascii="Times New Roman" w:eastAsia="Times New Roman" w:hAnsi="Times New Roman" w:cs="Times New Roman"/>
          <w:sz w:val="24"/>
          <w:szCs w:val="24"/>
          <w:lang w:bidi="en-US"/>
        </w:rPr>
        <w:t>concern the data itself rather than the overall structure as in schema integration. Common data integration problems are duplication in data and inconsistency. Correlated or duplicated values/attributes may increase both size and complexity of the data. Resolving conflicts at the data level enhances the overall performance of the integration</w:t>
      </w:r>
      <w:r w:rsidRPr="00CF2A21">
        <w:rPr>
          <w:rFonts w:ascii="Times New Roman" w:eastAsia="Times New Roman" w:hAnsi="Times New Roman" w:cs="Times New Roman"/>
          <w:spacing w:val="-5"/>
          <w:sz w:val="24"/>
          <w:szCs w:val="24"/>
          <w:lang w:bidi="en-US"/>
        </w:rPr>
        <w:t xml:space="preserve"> </w:t>
      </w:r>
      <w:r w:rsidRPr="00CF2A21">
        <w:rPr>
          <w:rFonts w:ascii="Times New Roman" w:eastAsia="Times New Roman" w:hAnsi="Times New Roman" w:cs="Times New Roman"/>
          <w:sz w:val="24"/>
          <w:szCs w:val="24"/>
          <w:lang w:bidi="en-US"/>
        </w:rPr>
        <w:t>process.</w:t>
      </w:r>
    </w:p>
    <w:p w14:paraId="29274D7D"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63D481A9" w14:textId="77777777" w:rsidR="00CF2A21" w:rsidRPr="00CF2A21" w:rsidRDefault="00CF2A21" w:rsidP="00CF2A21">
      <w:pPr>
        <w:widowControl w:val="0"/>
        <w:numPr>
          <w:ilvl w:val="1"/>
          <w:numId w:val="19"/>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6A7F14A5"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frequently necessary to transform data from one representation to another. There</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are many reasons for changing</w:t>
      </w:r>
      <w:r w:rsidRPr="00CF2A21">
        <w:rPr>
          <w:rFonts w:ascii="Times New Roman" w:eastAsia="Times New Roman" w:hAnsi="Times New Roman" w:cs="Times New Roman"/>
          <w:spacing w:val="-10"/>
          <w:sz w:val="24"/>
          <w:szCs w:val="24"/>
          <w:lang w:bidi="en-US"/>
        </w:rPr>
        <w:t xml:space="preserve"> </w:t>
      </w:r>
      <w:r w:rsidRPr="00CF2A21">
        <w:rPr>
          <w:rFonts w:ascii="Times New Roman" w:eastAsia="Times New Roman" w:hAnsi="Times New Roman" w:cs="Times New Roman"/>
          <w:sz w:val="24"/>
          <w:szCs w:val="24"/>
          <w:lang w:bidi="en-US"/>
        </w:rPr>
        <w:t>representations:</w:t>
      </w:r>
    </w:p>
    <w:p w14:paraId="2847FF7F" w14:textId="77777777" w:rsidR="00CF2A21" w:rsidRPr="00CF2A21" w:rsidRDefault="00CF2A21" w:rsidP="00CF2A21">
      <w:pPr>
        <w:widowControl w:val="0"/>
        <w:numPr>
          <w:ilvl w:val="2"/>
          <w:numId w:val="19"/>
        </w:numPr>
        <w:tabs>
          <w:tab w:val="left" w:pos="1839"/>
          <w:tab w:val="left" w:pos="1840"/>
        </w:tabs>
        <w:autoSpaceDE w:val="0"/>
        <w:autoSpaceDN w:val="0"/>
        <w:spacing w:before="4" w:after="0" w:line="237" w:lineRule="auto"/>
        <w:ind w:right="2388"/>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To generate symmetric distributions instead of the original skewed distributions</w:t>
      </w:r>
      <w:r w:rsidRPr="00CF2A21">
        <w:rPr>
          <w:rFonts w:ascii="Times New Roman" w:eastAsia="Times New Roman" w:hAnsi="Times New Roman" w:cs="Times New Roman"/>
          <w:bCs/>
          <w:sz w:val="24"/>
          <w:szCs w:val="24"/>
          <w:lang w:bidi="en-US"/>
        </w:rPr>
        <w:t>:</w:t>
      </w:r>
    </w:p>
    <w:p w14:paraId="6D2160C8" w14:textId="77777777" w:rsidR="00CF2A21" w:rsidRPr="00CF2A21" w:rsidRDefault="00CF2A21" w:rsidP="00CF2A21">
      <w:pPr>
        <w:widowControl w:val="0"/>
        <w:numPr>
          <w:ilvl w:val="2"/>
          <w:numId w:val="19"/>
        </w:numPr>
        <w:tabs>
          <w:tab w:val="left" w:pos="1839"/>
          <w:tab w:val="left" w:pos="1840"/>
        </w:tabs>
        <w:autoSpaceDE w:val="0"/>
        <w:autoSpaceDN w:val="0"/>
        <w:spacing w:before="5" w:after="0" w:line="237" w:lineRule="auto"/>
        <w:ind w:right="157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Transformation improves </w:t>
      </w:r>
      <w:proofErr w:type="spellStart"/>
      <w:r w:rsidRPr="00CF2A21">
        <w:rPr>
          <w:rFonts w:ascii="Times New Roman" w:eastAsia="Times New Roman" w:hAnsi="Times New Roman" w:cs="Times New Roman"/>
          <w:b/>
          <w:sz w:val="24"/>
          <w:lang w:bidi="en-US"/>
        </w:rPr>
        <w:t>visualisation</w:t>
      </w:r>
      <w:proofErr w:type="spellEnd"/>
      <w:r w:rsidRPr="00CF2A21">
        <w:rPr>
          <w:rFonts w:ascii="Times New Roman" w:eastAsia="Times New Roman" w:hAnsi="Times New Roman" w:cs="Times New Roman"/>
          <w:b/>
          <w:sz w:val="24"/>
          <w:lang w:bidi="en-US"/>
        </w:rPr>
        <w:t xml:space="preserve"> </w:t>
      </w:r>
      <w:r w:rsidRPr="00CF2A21">
        <w:rPr>
          <w:rFonts w:ascii="Times New Roman" w:eastAsia="Times New Roman" w:hAnsi="Times New Roman" w:cs="Times New Roman"/>
          <w:sz w:val="24"/>
          <w:lang w:bidi="en-US"/>
        </w:rPr>
        <w:t>of data that might be tightly</w:t>
      </w:r>
      <w:r w:rsidRPr="00CF2A21">
        <w:rPr>
          <w:rFonts w:ascii="Times New Roman" w:eastAsia="Times New Roman" w:hAnsi="Times New Roman" w:cs="Times New Roman"/>
          <w:spacing w:val="-26"/>
          <w:sz w:val="24"/>
          <w:lang w:bidi="en-US"/>
        </w:rPr>
        <w:t xml:space="preserve"> </w:t>
      </w:r>
      <w:r w:rsidRPr="00CF2A21">
        <w:rPr>
          <w:rFonts w:ascii="Times New Roman" w:eastAsia="Times New Roman" w:hAnsi="Times New Roman" w:cs="Times New Roman"/>
          <w:sz w:val="24"/>
          <w:lang w:bidi="en-US"/>
        </w:rPr>
        <w:t>clustered relative to a few</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outliers</w:t>
      </w:r>
    </w:p>
    <w:p w14:paraId="348ADAF5" w14:textId="77777777" w:rsidR="00CF2A21" w:rsidRPr="00CF2A21" w:rsidRDefault="00CF2A21" w:rsidP="00CF2A21">
      <w:pPr>
        <w:widowControl w:val="0"/>
        <w:numPr>
          <w:ilvl w:val="2"/>
          <w:numId w:val="19"/>
        </w:numPr>
        <w:tabs>
          <w:tab w:val="left" w:pos="1839"/>
          <w:tab w:val="left" w:pos="1840"/>
        </w:tabs>
        <w:autoSpaceDE w:val="0"/>
        <w:autoSpaceDN w:val="0"/>
        <w:spacing w:before="2" w:after="0" w:line="293" w:lineRule="exact"/>
        <w:rPr>
          <w:rFonts w:ascii="Times New Roman" w:eastAsia="Times New Roman" w:hAnsi="Times New Roman" w:cs="Times New Roman"/>
          <w:b/>
          <w:sz w:val="24"/>
          <w:lang w:bidi="en-US"/>
        </w:rPr>
      </w:pPr>
      <w:r w:rsidRPr="00CF2A21">
        <w:rPr>
          <w:rFonts w:ascii="Times New Roman" w:eastAsia="Times New Roman" w:hAnsi="Times New Roman" w:cs="Times New Roman"/>
          <w:sz w:val="24"/>
          <w:lang w:bidi="en-US"/>
        </w:rPr>
        <w:t xml:space="preserve">Data are transformed to achieve </w:t>
      </w:r>
      <w:r w:rsidRPr="00CF2A21">
        <w:rPr>
          <w:rFonts w:ascii="Times New Roman" w:eastAsia="Times New Roman" w:hAnsi="Times New Roman" w:cs="Times New Roman"/>
          <w:b/>
          <w:sz w:val="24"/>
          <w:lang w:bidi="en-US"/>
        </w:rPr>
        <w:t>better</w:t>
      </w:r>
      <w:r w:rsidRPr="00CF2A21">
        <w:rPr>
          <w:rFonts w:ascii="Times New Roman" w:eastAsia="Times New Roman" w:hAnsi="Times New Roman" w:cs="Times New Roman"/>
          <w:b/>
          <w:spacing w:val="-5"/>
          <w:sz w:val="24"/>
          <w:lang w:bidi="en-US"/>
        </w:rPr>
        <w:t xml:space="preserve"> </w:t>
      </w:r>
      <w:r w:rsidRPr="00CF2A21">
        <w:rPr>
          <w:rFonts w:ascii="Times New Roman" w:eastAsia="Times New Roman" w:hAnsi="Times New Roman" w:cs="Times New Roman"/>
          <w:b/>
          <w:sz w:val="24"/>
          <w:lang w:bidi="en-US"/>
        </w:rPr>
        <w:t>interpretability.</w:t>
      </w:r>
    </w:p>
    <w:p w14:paraId="4DFEBE0C" w14:textId="77777777" w:rsidR="00CF2A21" w:rsidRPr="00CF2A21" w:rsidRDefault="00CF2A21" w:rsidP="00CF2A21">
      <w:pPr>
        <w:widowControl w:val="0"/>
        <w:numPr>
          <w:ilvl w:val="2"/>
          <w:numId w:val="19"/>
        </w:numPr>
        <w:tabs>
          <w:tab w:val="left" w:pos="1839"/>
          <w:tab w:val="left" w:pos="1840"/>
        </w:tabs>
        <w:autoSpaceDE w:val="0"/>
        <w:autoSpaceDN w:val="0"/>
        <w:spacing w:after="0" w:line="240" w:lineRule="auto"/>
        <w:ind w:right="156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Transformations are often used to </w:t>
      </w:r>
      <w:r w:rsidRPr="00CF2A21">
        <w:rPr>
          <w:rFonts w:ascii="Times New Roman" w:eastAsia="Times New Roman" w:hAnsi="Times New Roman" w:cs="Times New Roman"/>
          <w:b/>
          <w:sz w:val="24"/>
          <w:lang w:bidi="en-US"/>
        </w:rPr>
        <w:t>improve the compatibility of the data with assumptions underlying a modelling process</w:t>
      </w:r>
      <w:r w:rsidRPr="00CF2A21">
        <w:rPr>
          <w:rFonts w:ascii="Times New Roman" w:eastAsia="Times New Roman" w:hAnsi="Times New Roman" w:cs="Times New Roman"/>
          <w:sz w:val="24"/>
          <w:lang w:bidi="en-US"/>
        </w:rPr>
        <w:t>, for example, to linearize (straighten) the relation between two variables whose relationship is</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non-linear. Some of the data mining algorithms require the relationship between data to be linear.</w:t>
      </w:r>
    </w:p>
    <w:p w14:paraId="40CDB26B" w14:textId="77777777" w:rsidR="00CF2A21" w:rsidRPr="00CF2A21" w:rsidRDefault="00CF2A21" w:rsidP="00CF2A21">
      <w:pPr>
        <w:widowControl w:val="0"/>
        <w:autoSpaceDE w:val="0"/>
        <w:autoSpaceDN w:val="0"/>
        <w:spacing w:after="0" w:line="240" w:lineRule="auto"/>
        <w:ind w:left="1119" w:right="15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the following we will discuss different types of transformation whereby each data </w:t>
      </w:r>
      <w:r w:rsidRPr="00CF2A21">
        <w:rPr>
          <w:rFonts w:ascii="Times New Roman" w:eastAsia="Times New Roman" w:hAnsi="Times New Roman" w:cs="Times New Roman"/>
          <w:position w:val="1"/>
          <w:sz w:val="24"/>
          <w:szCs w:val="24"/>
          <w:lang w:bidi="en-US"/>
        </w:rPr>
        <w:t xml:space="preserve">point </w:t>
      </w:r>
      <w:r w:rsidRPr="00CF2A21">
        <w:rPr>
          <w:rFonts w:ascii="Times New Roman" w:eastAsia="Times New Roman" w:hAnsi="Times New Roman" w:cs="Times New Roman"/>
          <w:b/>
          <w:position w:val="1"/>
          <w:sz w:val="24"/>
          <w:szCs w:val="24"/>
          <w:lang w:bidi="en-US"/>
        </w:rPr>
        <w:t>x</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sz w:val="16"/>
          <w:szCs w:val="24"/>
          <w:lang w:bidi="en-US"/>
        </w:rPr>
        <w:t xml:space="preserve"> </w:t>
      </w:r>
      <w:r w:rsidRPr="00CF2A21">
        <w:rPr>
          <w:rFonts w:ascii="Times New Roman" w:eastAsia="Times New Roman" w:hAnsi="Times New Roman" w:cs="Times New Roman"/>
          <w:position w:val="1"/>
          <w:sz w:val="24"/>
          <w:szCs w:val="24"/>
          <w:lang w:bidi="en-US"/>
        </w:rPr>
        <w:t xml:space="preserve">is replaced with a </w:t>
      </w:r>
      <w:r w:rsidRPr="00CF2A21">
        <w:rPr>
          <w:rFonts w:ascii="Times New Roman" w:eastAsia="Times New Roman" w:hAnsi="Times New Roman" w:cs="Times New Roman"/>
          <w:b/>
          <w:position w:val="1"/>
          <w:sz w:val="24"/>
          <w:szCs w:val="24"/>
          <w:lang w:bidi="en-US"/>
        </w:rPr>
        <w:t>transformed value y</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sz w:val="16"/>
          <w:szCs w:val="24"/>
          <w:lang w:bidi="en-US"/>
        </w:rPr>
        <w:t xml:space="preserve"> </w:t>
      </w:r>
      <w:r w:rsidRPr="00CF2A21">
        <w:rPr>
          <w:rFonts w:ascii="Times New Roman" w:eastAsia="Times New Roman" w:hAnsi="Times New Roman" w:cs="Times New Roman"/>
          <w:b/>
          <w:position w:val="1"/>
          <w:sz w:val="24"/>
          <w:szCs w:val="24"/>
          <w:lang w:bidi="en-US"/>
        </w:rPr>
        <w:t xml:space="preserve">= </w:t>
      </w:r>
      <w:proofErr w:type="gramStart"/>
      <w:r w:rsidRPr="00CF2A21">
        <w:rPr>
          <w:rFonts w:ascii="Times New Roman" w:eastAsia="Times New Roman" w:hAnsi="Times New Roman" w:cs="Times New Roman"/>
          <w:b/>
          <w:position w:val="1"/>
          <w:sz w:val="24"/>
          <w:szCs w:val="24"/>
          <w:lang w:bidi="en-US"/>
        </w:rPr>
        <w:t>f(</w:t>
      </w:r>
      <w:proofErr w:type="gramEnd"/>
      <w:r w:rsidRPr="00CF2A21">
        <w:rPr>
          <w:rFonts w:ascii="Times New Roman" w:eastAsia="Times New Roman" w:hAnsi="Times New Roman" w:cs="Times New Roman"/>
          <w:b/>
          <w:position w:val="1"/>
          <w:sz w:val="24"/>
          <w:szCs w:val="24"/>
          <w:lang w:bidi="en-US"/>
        </w:rPr>
        <w:t>x</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position w:val="1"/>
          <w:sz w:val="24"/>
          <w:szCs w:val="24"/>
          <w:lang w:bidi="en-US"/>
        </w:rPr>
        <w:t>)</w:t>
      </w:r>
      <w:r w:rsidRPr="00CF2A21">
        <w:rPr>
          <w:rFonts w:ascii="Times New Roman" w:eastAsia="Times New Roman" w:hAnsi="Times New Roman" w:cs="Times New Roman"/>
          <w:position w:val="1"/>
          <w:sz w:val="24"/>
          <w:szCs w:val="24"/>
          <w:lang w:bidi="en-US"/>
        </w:rPr>
        <w:t xml:space="preserve">, where </w:t>
      </w:r>
      <w:r w:rsidRPr="00CF2A21">
        <w:rPr>
          <w:rFonts w:ascii="Times New Roman" w:eastAsia="Times New Roman" w:hAnsi="Times New Roman" w:cs="Times New Roman"/>
          <w:b/>
          <w:position w:val="1"/>
          <w:sz w:val="24"/>
          <w:szCs w:val="24"/>
          <w:lang w:bidi="en-US"/>
        </w:rPr>
        <w:t xml:space="preserve">f </w:t>
      </w:r>
      <w:r w:rsidRPr="00CF2A21">
        <w:rPr>
          <w:rFonts w:ascii="Times New Roman" w:eastAsia="Times New Roman" w:hAnsi="Times New Roman" w:cs="Times New Roman"/>
          <w:position w:val="1"/>
          <w:sz w:val="24"/>
          <w:szCs w:val="24"/>
          <w:lang w:bidi="en-US"/>
        </w:rPr>
        <w:t xml:space="preserve">is the transformation </w:t>
      </w:r>
      <w:r w:rsidRPr="00CF2A21">
        <w:rPr>
          <w:rFonts w:ascii="Times New Roman" w:eastAsia="Times New Roman" w:hAnsi="Times New Roman" w:cs="Times New Roman"/>
          <w:sz w:val="24"/>
          <w:szCs w:val="24"/>
          <w:lang w:bidi="en-US"/>
        </w:rPr>
        <w:t>function. Many techniques are applied for data transformation. Each technique has its own purpose and dependency on the nature of data. Some of the major transformations are discussed below.</w:t>
      </w:r>
    </w:p>
    <w:p w14:paraId="2E428777"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4953BCD7" w14:textId="77777777" w:rsidR="00CF2A21" w:rsidRPr="00CF2A21" w:rsidRDefault="00CF2A21" w:rsidP="00CF2A21">
      <w:pPr>
        <w:widowControl w:val="0"/>
        <w:numPr>
          <w:ilvl w:val="2"/>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Numeric to Numeric</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2C80716D"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Normalization and</w:t>
      </w:r>
      <w:r w:rsidRPr="00CF2A21">
        <w:rPr>
          <w:rFonts w:ascii="Times New Roman" w:eastAsia="Times New Roman" w:hAnsi="Times New Roman" w:cs="Times New Roman"/>
          <w:b/>
          <w:spacing w:val="-8"/>
          <w:sz w:val="24"/>
          <w:lang w:bidi="en-US"/>
        </w:rPr>
        <w:t xml:space="preserve"> </w:t>
      </w:r>
      <w:r w:rsidRPr="00CF2A21">
        <w:rPr>
          <w:rFonts w:ascii="Times New Roman" w:eastAsia="Times New Roman" w:hAnsi="Times New Roman" w:cs="Times New Roman"/>
          <w:b/>
          <w:sz w:val="24"/>
          <w:lang w:bidi="en-US"/>
        </w:rPr>
        <w:t>rescaling</w:t>
      </w:r>
    </w:p>
    <w:p w14:paraId="568C3CF6"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5D0B8574" w14:textId="77777777" w:rsidR="00CF2A21" w:rsidRPr="00CF2A21" w:rsidRDefault="00CF2A21" w:rsidP="00CF2A21">
      <w:pPr>
        <w:widowControl w:val="0"/>
        <w:autoSpaceDE w:val="0"/>
        <w:autoSpaceDN w:val="0"/>
        <w:spacing w:after="0" w:line="240" w:lineRule="auto"/>
        <w:ind w:left="1119" w:right="14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usually the case that raw data are not in a suitable form to be processed by machine learning and data mining techniques. Data normalization is the process of transforming raw data values to another form with properties that are more suitable for modeling and analysis. The normalization process focuses on scaling data in terms of range and distribution. Therefore, it consists of two main</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processes:</w:t>
      </w:r>
    </w:p>
    <w:p w14:paraId="1E0B960C"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24"/>
          <w:szCs w:val="24"/>
          <w:lang w:bidi="en-US"/>
        </w:rPr>
      </w:pPr>
    </w:p>
    <w:p w14:paraId="3D881B35" w14:textId="77777777" w:rsidR="00CF2A21" w:rsidRPr="00CF2A21" w:rsidRDefault="00CF2A21" w:rsidP="00CF2A21">
      <w:pPr>
        <w:widowControl w:val="0"/>
        <w:numPr>
          <w:ilvl w:val="4"/>
          <w:numId w:val="17"/>
        </w:numPr>
        <w:tabs>
          <w:tab w:val="left" w:pos="1839"/>
          <w:tab w:val="left" w:pos="1840"/>
        </w:tabs>
        <w:autoSpaceDE w:val="0"/>
        <w:autoSpaceDN w:val="0"/>
        <w:spacing w:after="0" w:line="240" w:lineRule="auto"/>
        <w:ind w:right="1300"/>
        <w:rPr>
          <w:rFonts w:ascii="Times New Roman" w:eastAsia="Times New Roman" w:hAnsi="Times New Roman" w:cs="Times New Roman"/>
          <w:sz w:val="24"/>
          <w:lang w:bidi="en-US"/>
        </w:rPr>
      </w:pPr>
      <w:r w:rsidRPr="00CF2A21">
        <w:rPr>
          <w:rFonts w:ascii="Times New Roman" w:eastAsia="Times New Roman" w:hAnsi="Times New Roman" w:cs="Times New Roman"/>
          <w:b/>
          <w:i/>
          <w:sz w:val="24"/>
          <w:lang w:bidi="en-US"/>
        </w:rPr>
        <w:t xml:space="preserve">Min-max normalization </w:t>
      </w:r>
      <w:r w:rsidRPr="00CF2A21">
        <w:rPr>
          <w:rFonts w:ascii="Times New Roman" w:eastAsia="Times New Roman" w:hAnsi="Times New Roman" w:cs="Times New Roman"/>
          <w:sz w:val="24"/>
          <w:lang w:bidi="en-US"/>
        </w:rPr>
        <w:t>projects the original range of data onto a new range. Very common normalization intervals are [0</w:t>
      </w:r>
      <w:proofErr w:type="gramStart"/>
      <w:r w:rsidRPr="00CF2A21">
        <w:rPr>
          <w:rFonts w:ascii="Times New Roman" w:eastAsia="Times New Roman" w:hAnsi="Times New Roman" w:cs="Times New Roman"/>
          <w:sz w:val="24"/>
          <w:lang w:bidi="en-US"/>
        </w:rPr>
        <w:t>,1</w:t>
      </w:r>
      <w:proofErr w:type="gramEnd"/>
      <w:r w:rsidRPr="00CF2A21">
        <w:rPr>
          <w:rFonts w:ascii="Times New Roman" w:eastAsia="Times New Roman" w:hAnsi="Times New Roman" w:cs="Times New Roman"/>
          <w:sz w:val="24"/>
          <w:lang w:bidi="en-US"/>
        </w:rPr>
        <w:t xml:space="preserve">] and [-1,1]. This normalization method is very useful when we apply a machine learning or data mining approach that utilizes distance. For example, in </w:t>
      </w:r>
      <w:r w:rsidRPr="00CF2A21">
        <w:rPr>
          <w:rFonts w:ascii="Times New Roman" w:eastAsia="Times New Roman" w:hAnsi="Times New Roman" w:cs="Times New Roman"/>
          <w:i/>
          <w:sz w:val="24"/>
          <w:lang w:bidi="en-US"/>
        </w:rPr>
        <w:t>k</w:t>
      </w:r>
      <w:r w:rsidRPr="00CF2A21">
        <w:rPr>
          <w:rFonts w:ascii="Times New Roman" w:eastAsia="Times New Roman" w:hAnsi="Times New Roman" w:cs="Times New Roman"/>
          <w:sz w:val="24"/>
          <w:lang w:bidi="en-US"/>
        </w:rPr>
        <w:t>-nearest neighbor methods, using un- normalized values might cause attributes whose values have greater magnitudes to dominate over other attributes. Therefore, normalization aims to standardize magnitudes across variables. A useful application for min-max scaling is image processing where pixel intensities have to be normalized to fit within a certain range (i.e., 0 to 255 for the RGB color range). Also, typical neural network algorithms (ANN) require data that is on a 0-1 scale. Normalization provides the same range of values for each of the inputs to the</w:t>
      </w:r>
      <w:r w:rsidRPr="00CF2A21">
        <w:rPr>
          <w:rFonts w:ascii="Times New Roman" w:eastAsia="Times New Roman" w:hAnsi="Times New Roman" w:cs="Times New Roman"/>
          <w:spacing w:val="-5"/>
          <w:sz w:val="24"/>
          <w:lang w:bidi="en-US"/>
        </w:rPr>
        <w:t xml:space="preserve"> </w:t>
      </w:r>
      <w:r w:rsidRPr="00CF2A21">
        <w:rPr>
          <w:rFonts w:ascii="Times New Roman" w:eastAsia="Times New Roman" w:hAnsi="Times New Roman" w:cs="Times New Roman"/>
          <w:sz w:val="24"/>
          <w:lang w:bidi="en-US"/>
        </w:rPr>
        <w:t>model.</w:t>
      </w:r>
    </w:p>
    <w:p w14:paraId="787DFD09" w14:textId="77777777" w:rsidR="00CF2A21" w:rsidRPr="00CF2A21" w:rsidRDefault="00CF2A21" w:rsidP="00CF2A21">
      <w:pPr>
        <w:widowControl w:val="0"/>
        <w:numPr>
          <w:ilvl w:val="4"/>
          <w:numId w:val="17"/>
        </w:numPr>
        <w:tabs>
          <w:tab w:val="left" w:pos="1839"/>
          <w:tab w:val="left" w:pos="1840"/>
        </w:tabs>
        <w:autoSpaceDE w:val="0"/>
        <w:autoSpaceDN w:val="0"/>
        <w:spacing w:before="81" w:after="0" w:line="240" w:lineRule="auto"/>
        <w:ind w:right="130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Z-score Normalization (</w:t>
      </w:r>
      <w:r w:rsidRPr="00CF2A21">
        <w:rPr>
          <w:rFonts w:ascii="Times New Roman" w:eastAsia="Times New Roman" w:hAnsi="Times New Roman" w:cs="Times New Roman"/>
          <w:sz w:val="24"/>
          <w:lang w:bidi="en-US"/>
        </w:rPr>
        <w:t xml:space="preserve">also referred to as standardization) is a normalization method that transforms not only the data magnitude, but also the dispersion. Some data mining methods are based on the assumption that data follow a certain distribution. For example, methods such as logistic regression, SVM and neural network when using gradient descent/ascent optimization methods assume data </w:t>
      </w:r>
      <w:r w:rsidRPr="00CF2A21">
        <w:rPr>
          <w:rFonts w:ascii="Times New Roman" w:eastAsia="Times New Roman" w:hAnsi="Times New Roman" w:cs="Times New Roman"/>
          <w:sz w:val="24"/>
          <w:lang w:bidi="en-US"/>
        </w:rPr>
        <w:lastRenderedPageBreak/>
        <w:t>follow a Gaussian distribution. Otherwise, the approaches will be ill-conditioned and might not guarantee a stable convergence of weight and biases. Other approaches such as linear discriminant analysis (LDA), principal component analysis (PCA) and kernel principal component analysis require features to be on the same scale to find directions that maximizing the variance (under the constraints that those directions/ eigenvectors/ principal components are orthogonal). Z-score normalization overcomes the problem of variables with different units as it transforms variables so that they are centered on 0 with a standard deviation of</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1.</w:t>
      </w:r>
    </w:p>
    <w:p w14:paraId="14613044" w14:textId="77777777" w:rsidR="00CF2A21" w:rsidRPr="00CF2A21" w:rsidRDefault="00CF2A21" w:rsidP="00CF2A21">
      <w:pPr>
        <w:widowControl w:val="0"/>
        <w:autoSpaceDE w:val="0"/>
        <w:autoSpaceDN w:val="0"/>
        <w:spacing w:before="1" w:after="0" w:line="240" w:lineRule="auto"/>
        <w:rPr>
          <w:rFonts w:ascii="Times New Roman" w:eastAsia="Times New Roman" w:hAnsi="Times New Roman" w:cs="Times New Roman"/>
          <w:sz w:val="24"/>
          <w:szCs w:val="24"/>
          <w:lang w:bidi="en-US"/>
        </w:rPr>
      </w:pPr>
    </w:p>
    <w:p w14:paraId="6F856D0D" w14:textId="77777777" w:rsidR="00CF2A21" w:rsidRPr="00CF2A21" w:rsidRDefault="00CF2A21" w:rsidP="00CF2A21">
      <w:pPr>
        <w:widowControl w:val="0"/>
        <w:numPr>
          <w:ilvl w:val="4"/>
          <w:numId w:val="17"/>
        </w:numPr>
        <w:tabs>
          <w:tab w:val="left" w:pos="1839"/>
          <w:tab w:val="left" w:pos="1840"/>
        </w:tabs>
        <w:autoSpaceDE w:val="0"/>
        <w:autoSpaceDN w:val="0"/>
        <w:spacing w:after="0" w:line="237" w:lineRule="auto"/>
        <w:ind w:right="138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Decimal Scaling </w:t>
      </w:r>
      <w:r w:rsidRPr="00CF2A21">
        <w:rPr>
          <w:rFonts w:ascii="Times New Roman" w:eastAsia="Times New Roman" w:hAnsi="Times New Roman" w:cs="Times New Roman"/>
          <w:sz w:val="24"/>
          <w:lang w:bidi="en-US"/>
        </w:rPr>
        <w:t>is another type of scaling transformation where the decimal place of a numeric value is shifted so the maximum absolute value will be always less than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1.</w:t>
      </w:r>
    </w:p>
    <w:p w14:paraId="6CB58F7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0C4CEED8"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Cs w:val="24"/>
          <w:lang w:bidi="en-US"/>
        </w:rPr>
      </w:pPr>
    </w:p>
    <w:p w14:paraId="7E7393A1"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Linear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32F38C6A" w14:textId="77777777" w:rsidR="00CF2A21" w:rsidRPr="00CF2A21" w:rsidRDefault="00CF2A21" w:rsidP="00CF2A21">
      <w:pPr>
        <w:widowControl w:val="0"/>
        <w:autoSpaceDE w:val="0"/>
        <w:autoSpaceDN w:val="0"/>
        <w:spacing w:after="0" w:line="240" w:lineRule="auto"/>
        <w:ind w:left="1120" w:right="138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Linear transformations preserve linear relationships within data. A function </w:t>
      </w:r>
      <w:proofErr w:type="gramStart"/>
      <w:r w:rsidRPr="00CF2A21">
        <w:rPr>
          <w:rFonts w:ascii="Times New Roman" w:eastAsia="Times New Roman" w:hAnsi="Times New Roman" w:cs="Times New Roman"/>
          <w:sz w:val="24"/>
          <w:szCs w:val="24"/>
          <w:lang w:bidi="en-US"/>
        </w:rPr>
        <w:t>f(</w:t>
      </w:r>
      <w:proofErr w:type="gramEnd"/>
      <w:r w:rsidRPr="00CF2A21">
        <w:rPr>
          <w:rFonts w:ascii="Times New Roman" w:eastAsia="Times New Roman" w:hAnsi="Times New Roman" w:cs="Times New Roman"/>
          <w:sz w:val="24"/>
          <w:szCs w:val="24"/>
          <w:lang w:bidi="en-US"/>
        </w:rPr>
        <w:t>.) results in a linear transformation if and only if for all values x and y in the original representation, f(x)+f(y) = f(</w:t>
      </w:r>
      <w:proofErr w:type="spellStart"/>
      <w:r w:rsidRPr="00CF2A21">
        <w:rPr>
          <w:rFonts w:ascii="Times New Roman" w:eastAsia="Times New Roman" w:hAnsi="Times New Roman" w:cs="Times New Roman"/>
          <w:sz w:val="24"/>
          <w:szCs w:val="24"/>
          <w:lang w:bidi="en-US"/>
        </w:rPr>
        <w:t>x+y</w:t>
      </w:r>
      <w:proofErr w:type="spellEnd"/>
      <w:r w:rsidRPr="00CF2A21">
        <w:rPr>
          <w:rFonts w:ascii="Times New Roman" w:eastAsia="Times New Roman" w:hAnsi="Times New Roman" w:cs="Times New Roman"/>
          <w:sz w:val="24"/>
          <w:szCs w:val="24"/>
          <w:lang w:bidi="en-US"/>
        </w:rPr>
        <w:t>) and f(x)-f(y) = f(x-y). Examples of a linear transformation are transforming Celsius to Fahrenheit, Miles to Kilometers and Inches to Centimeters. All linear transformations follow the standard linear regression formula to convert variables linearly.</w:t>
      </w:r>
    </w:p>
    <w:p w14:paraId="445E7A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77A092B2"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Many other transformations are not linear. A nonlinear transformation changes (increases or decreases) linear relationships between variables and, thus, changes the correlation between variables. Examples of nonlinear transformations are: square root, raising to a power, logarithm, and any of the trigonometric functions. In the following, we discuss some nonlinear transformation methods.</w:t>
      </w:r>
    </w:p>
    <w:p w14:paraId="6628BA9C"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38BEDEE" w14:textId="77777777" w:rsidR="00CF2A21" w:rsidRPr="00CF2A21" w:rsidRDefault="00CF2A21" w:rsidP="00CF2A21">
      <w:pPr>
        <w:widowControl w:val="0"/>
        <w:numPr>
          <w:ilvl w:val="3"/>
          <w:numId w:val="17"/>
        </w:numPr>
        <w:tabs>
          <w:tab w:val="left" w:pos="1840"/>
        </w:tabs>
        <w:autoSpaceDE w:val="0"/>
        <w:autoSpaceDN w:val="0"/>
        <w:spacing w:before="1"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Power transformation (Tukey's Ladder of</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Powers):</w:t>
      </w:r>
    </w:p>
    <w:p w14:paraId="6A339595" w14:textId="77777777" w:rsidR="00CF2A21" w:rsidRPr="00CF2A21" w:rsidRDefault="00CF2A21" w:rsidP="00CF2A21">
      <w:pPr>
        <w:widowControl w:val="0"/>
        <w:autoSpaceDE w:val="0"/>
        <w:autoSpaceDN w:val="0"/>
        <w:spacing w:after="0" w:line="240" w:lineRule="auto"/>
        <w:ind w:left="1119" w:right="12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Tukey (1977) describes a way of re-expressing variables using a power transformation [11]. The aim of this transformation is to improve the linearity between variables. When we consider two variables (x and y), transformation can be applied to one variable or both of them depending on the relationship between the two variables. This kind of transformation fits when the relationship between the two variables is monotonic and has a single bend. When the data are represented as pairs of (</w:t>
      </w:r>
      <w:proofErr w:type="spellStart"/>
      <w:r w:rsidRPr="00CF2A21">
        <w:rPr>
          <w:rFonts w:ascii="Times New Roman" w:eastAsia="Times New Roman" w:hAnsi="Times New Roman" w:cs="Times New Roman"/>
          <w:sz w:val="24"/>
          <w:szCs w:val="24"/>
          <w:lang w:bidi="en-US"/>
        </w:rPr>
        <w:t>x</w:t>
      </w:r>
      <w:proofErr w:type="gramStart"/>
      <w:r w:rsidRPr="00CF2A21">
        <w:rPr>
          <w:rFonts w:ascii="Times New Roman" w:eastAsia="Times New Roman" w:hAnsi="Times New Roman" w:cs="Times New Roman"/>
          <w:sz w:val="24"/>
          <w:szCs w:val="24"/>
          <w:lang w:bidi="en-US"/>
        </w:rPr>
        <w:t>,y</w:t>
      </w:r>
      <w:proofErr w:type="spellEnd"/>
      <w:proofErr w:type="gramEnd"/>
      <w:r w:rsidRPr="00CF2A21">
        <w:rPr>
          <w:rFonts w:ascii="Times New Roman" w:eastAsia="Times New Roman" w:hAnsi="Times New Roman" w:cs="Times New Roman"/>
          <w:sz w:val="24"/>
          <w:szCs w:val="24"/>
          <w:lang w:bidi="en-US"/>
        </w:rPr>
        <w:t>), Tukey has expressed data transformation as:</w:t>
      </w:r>
    </w:p>
    <w:p w14:paraId="57FE51F7" w14:textId="77777777" w:rsidR="00CF2A21" w:rsidRPr="00CF2A21" w:rsidRDefault="00CF2A21" w:rsidP="00CF2A21">
      <w:pPr>
        <w:widowControl w:val="0"/>
        <w:autoSpaceDE w:val="0"/>
        <w:autoSpaceDN w:val="0"/>
        <w:spacing w:after="0" w:line="240" w:lineRule="auto"/>
        <w:ind w:left="4000"/>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0"/>
          <w:szCs w:val="24"/>
          <w:lang w:bidi="ar-SA"/>
        </w:rPr>
        <w:drawing>
          <wp:inline distT="0" distB="0" distL="0" distR="0" wp14:anchorId="44936BFB" wp14:editId="66A24769">
            <wp:extent cx="1376528" cy="228028"/>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9" cstate="print"/>
                    <a:stretch>
                      <a:fillRect/>
                    </a:stretch>
                  </pic:blipFill>
                  <pic:spPr>
                    <a:xfrm>
                      <a:off x="0" y="0"/>
                      <a:ext cx="1376528" cy="228028"/>
                    </a:xfrm>
                    <a:prstGeom prst="rect">
                      <a:avLst/>
                    </a:prstGeom>
                  </pic:spPr>
                </pic:pic>
              </a:graphicData>
            </a:graphic>
          </wp:inline>
        </w:drawing>
      </w:r>
    </w:p>
    <w:p w14:paraId="529B4C97" w14:textId="77777777" w:rsidR="00CF2A21" w:rsidRPr="00CF2A21" w:rsidRDefault="00CF2A21" w:rsidP="00CF2A21">
      <w:pPr>
        <w:widowControl w:val="0"/>
        <w:autoSpaceDE w:val="0"/>
        <w:autoSpaceDN w:val="0"/>
        <w:spacing w:before="229" w:after="0" w:line="240" w:lineRule="auto"/>
        <w:ind w:left="1119" w:right="14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choice of </w:t>
      </w:r>
      <w:proofErr w:type="gramStart"/>
      <w:r w:rsidRPr="00CF2A21">
        <w:rPr>
          <w:rFonts w:ascii="Times New Roman" w:eastAsia="Times New Roman" w:hAnsi="Times New Roman" w:cs="Times New Roman"/>
          <w:b/>
          <w:i/>
          <w:sz w:val="24"/>
          <w:szCs w:val="24"/>
          <w:lang w:bidi="en-US"/>
        </w:rPr>
        <w:t xml:space="preserve">a </w:t>
      </w:r>
      <w:r w:rsidRPr="00CF2A21">
        <w:rPr>
          <w:rFonts w:ascii="Times New Roman" w:eastAsia="Times New Roman" w:hAnsi="Times New Roman" w:cs="Times New Roman"/>
          <w:sz w:val="24"/>
          <w:szCs w:val="24"/>
          <w:lang w:bidi="en-US"/>
        </w:rPr>
        <w:t>and</w:t>
      </w:r>
      <w:proofErr w:type="gramEnd"/>
      <w:r w:rsidRPr="00CF2A21">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b/>
          <w:i/>
          <w:sz w:val="24"/>
          <w:szCs w:val="24"/>
          <w:lang w:bidi="en-US"/>
        </w:rPr>
        <w:t xml:space="preserve">b </w:t>
      </w:r>
      <w:r w:rsidRPr="00CF2A21">
        <w:rPr>
          <w:rFonts w:ascii="Times New Roman" w:eastAsia="Times New Roman" w:hAnsi="Times New Roman" w:cs="Times New Roman"/>
          <w:sz w:val="24"/>
          <w:szCs w:val="24"/>
          <w:lang w:bidi="en-US"/>
        </w:rPr>
        <w:t>decides on the transformation type in the relationship between x and y. Figure 3 shows a visual rule of thumb that has been proposed by John Tukey. The</w:t>
      </w:r>
    </w:p>
    <w:p w14:paraId="2AD6313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lang w:bidi="en-US"/>
        </w:rPr>
        <w:sectPr w:rsidR="00CF2A21" w:rsidRPr="00CF2A21">
          <w:pgSz w:w="12240" w:h="15840"/>
          <w:pgMar w:top="1360" w:right="500" w:bottom="280" w:left="680" w:header="720" w:footer="720" w:gutter="0"/>
          <w:cols w:space="720"/>
        </w:sectPr>
      </w:pPr>
    </w:p>
    <w:p w14:paraId="762B0E8D" w14:textId="77777777" w:rsidR="00CF2A21" w:rsidRPr="00CF2A21" w:rsidRDefault="00CF2A21" w:rsidP="00CF2A21">
      <w:pPr>
        <w:widowControl w:val="0"/>
        <w:autoSpaceDE w:val="0"/>
        <w:autoSpaceDN w:val="0"/>
        <w:spacing w:before="79" w:after="0" w:line="240" w:lineRule="auto"/>
        <w:ind w:left="1120" w:right="1521"/>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lastRenderedPageBreak/>
        <w:drawing>
          <wp:anchor distT="0" distB="0" distL="0" distR="0" simplePos="0" relativeHeight="251661312" behindDoc="1" locked="0" layoutInCell="1" allowOverlap="1" wp14:anchorId="7A9A6F11" wp14:editId="11A3DCE9">
            <wp:simplePos x="0" y="0"/>
            <wp:positionH relativeFrom="page">
              <wp:posOffset>2752729</wp:posOffset>
            </wp:positionH>
            <wp:positionV relativeFrom="paragraph">
              <wp:posOffset>449968</wp:posOffset>
            </wp:positionV>
            <wp:extent cx="2709962" cy="217627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0" cstate="print"/>
                    <a:stretch>
                      <a:fillRect/>
                    </a:stretch>
                  </pic:blipFill>
                  <pic:spPr>
                    <a:xfrm>
                      <a:off x="0" y="0"/>
                      <a:ext cx="2709962" cy="2176272"/>
                    </a:xfrm>
                    <a:prstGeom prst="rect">
                      <a:avLst/>
                    </a:prstGeom>
                  </pic:spPr>
                </pic:pic>
              </a:graphicData>
            </a:graphic>
          </wp:anchor>
        </w:drawing>
      </w:r>
      <w:proofErr w:type="gramStart"/>
      <w:r w:rsidRPr="00CF2A21">
        <w:rPr>
          <w:rFonts w:ascii="Times New Roman" w:eastAsia="Times New Roman" w:hAnsi="Times New Roman" w:cs="Times New Roman"/>
          <w:sz w:val="24"/>
          <w:szCs w:val="24"/>
          <w:lang w:bidi="en-US"/>
        </w:rPr>
        <w:t>following</w:t>
      </w:r>
      <w:proofErr w:type="gramEnd"/>
      <w:r w:rsidRPr="00CF2A21">
        <w:rPr>
          <w:rFonts w:ascii="Times New Roman" w:eastAsia="Times New Roman" w:hAnsi="Times New Roman" w:cs="Times New Roman"/>
          <w:sz w:val="24"/>
          <w:szCs w:val="24"/>
          <w:lang w:bidi="en-US"/>
        </w:rPr>
        <w:t xml:space="preserve"> diagram gives us an insight to understand which transformations are likely to work with different types of data.</w:t>
      </w:r>
    </w:p>
    <w:p w14:paraId="6CDA35ED" w14:textId="77777777" w:rsidR="00CF2A21" w:rsidRPr="00CF2A21" w:rsidRDefault="00CF2A21" w:rsidP="00CF2A21">
      <w:pPr>
        <w:widowControl w:val="0"/>
        <w:autoSpaceDE w:val="0"/>
        <w:autoSpaceDN w:val="0"/>
        <w:spacing w:before="74" w:after="0" w:line="240" w:lineRule="auto"/>
        <w:ind w:left="4134"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3: Tukey's ladder rule</w:t>
      </w:r>
    </w:p>
    <w:p w14:paraId="0A53A4EF" w14:textId="77777777" w:rsidR="00CF2A21" w:rsidRPr="00CF2A21" w:rsidRDefault="00CF2A21" w:rsidP="00CF2A21">
      <w:pPr>
        <w:widowControl w:val="0"/>
        <w:autoSpaceDE w:val="0"/>
        <w:autoSpaceDN w:val="0"/>
        <w:spacing w:before="11" w:after="0" w:line="240" w:lineRule="auto"/>
        <w:rPr>
          <w:rFonts w:ascii="Times New Roman" w:eastAsia="Times New Roman" w:hAnsi="Times New Roman" w:cs="Times New Roman"/>
          <w:b/>
          <w:sz w:val="23"/>
          <w:szCs w:val="24"/>
          <w:lang w:bidi="en-US"/>
        </w:rPr>
      </w:pPr>
    </w:p>
    <w:p w14:paraId="45EB2497" w14:textId="77777777" w:rsidR="00CF2A21" w:rsidRPr="00CF2A21" w:rsidRDefault="00CF2A21" w:rsidP="00CF2A21">
      <w:pPr>
        <w:widowControl w:val="0"/>
        <w:autoSpaceDE w:val="0"/>
        <w:autoSpaceDN w:val="0"/>
        <w:spacing w:after="0" w:line="240" w:lineRule="auto"/>
        <w:ind w:left="1119" w:right="130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We explain Tukey’s ladder rule as follows: Suppose the data patterns follow a similar curve as the blue line in Q1, thus the data could be transformed by going up the ladder for x, y or both. If the data pattern is shaped similar to that shown in Q2, then we should try to transform the data by going the down-ladder for x, and/or up-ladder for </w:t>
      </w:r>
      <w:r w:rsidRPr="00CF2A21">
        <w:rPr>
          <w:rFonts w:ascii="Times New Roman" w:eastAsia="Times New Roman" w:hAnsi="Times New Roman" w:cs="Times New Roman"/>
          <w:spacing w:val="-3"/>
          <w:sz w:val="24"/>
          <w:szCs w:val="24"/>
          <w:lang w:bidi="en-US"/>
        </w:rPr>
        <w:t xml:space="preserve">y. </w:t>
      </w:r>
      <w:proofErr w:type="gramStart"/>
      <w:r w:rsidRPr="00CF2A21">
        <w:rPr>
          <w:rFonts w:ascii="Times New Roman" w:eastAsia="Times New Roman" w:hAnsi="Times New Roman" w:cs="Times New Roman"/>
          <w:sz w:val="24"/>
          <w:szCs w:val="24"/>
          <w:lang w:bidi="en-US"/>
        </w:rPr>
        <w:t>Similar</w:t>
      </w:r>
      <w:proofErr w:type="gramEnd"/>
      <w:r w:rsidRPr="00CF2A21">
        <w:rPr>
          <w:rFonts w:ascii="Times New Roman" w:eastAsia="Times New Roman" w:hAnsi="Times New Roman" w:cs="Times New Roman"/>
          <w:sz w:val="24"/>
          <w:szCs w:val="24"/>
          <w:lang w:bidi="en-US"/>
        </w:rPr>
        <w:t xml:space="preserve"> procedures can be applied for the other two quarters. Figure 4 explains the ladder of power for variable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The transformation is stronger when the power value is away from 1 (the original data) in both directions (up and</w:t>
      </w:r>
      <w:r w:rsidRPr="00CF2A21">
        <w:rPr>
          <w:rFonts w:ascii="Times New Roman" w:eastAsia="Times New Roman" w:hAnsi="Times New Roman" w:cs="Times New Roman"/>
          <w:spacing w:val="-4"/>
          <w:sz w:val="24"/>
          <w:szCs w:val="24"/>
          <w:lang w:bidi="en-US"/>
        </w:rPr>
        <w:t xml:space="preserve"> </w:t>
      </w:r>
      <w:r w:rsidRPr="00CF2A21">
        <w:rPr>
          <w:rFonts w:ascii="Times New Roman" w:eastAsia="Times New Roman" w:hAnsi="Times New Roman" w:cs="Times New Roman"/>
          <w:sz w:val="24"/>
          <w:szCs w:val="24"/>
          <w:lang w:bidi="en-US"/>
        </w:rPr>
        <w:t>down).</w:t>
      </w:r>
    </w:p>
    <w:p w14:paraId="68E77E6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13EA5067" w14:textId="77777777" w:rsidR="00CF2A21" w:rsidRPr="00CF2A21" w:rsidRDefault="00CF2A21" w:rsidP="00CF2A21">
      <w:pPr>
        <w:widowControl w:val="0"/>
        <w:autoSpaceDE w:val="0"/>
        <w:autoSpaceDN w:val="0"/>
        <w:spacing w:before="6" w:after="0" w:line="240" w:lineRule="auto"/>
        <w:rPr>
          <w:rFonts w:ascii="Times New Roman" w:eastAsia="Times New Roman" w:hAnsi="Times New Roman" w:cs="Times New Roman"/>
          <w:sz w:val="26"/>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2336" behindDoc="1" locked="0" layoutInCell="1" allowOverlap="1" wp14:anchorId="565E8254" wp14:editId="02BAA663">
            <wp:simplePos x="0" y="0"/>
            <wp:positionH relativeFrom="page">
              <wp:posOffset>2535659</wp:posOffset>
            </wp:positionH>
            <wp:positionV relativeFrom="paragraph">
              <wp:posOffset>218833</wp:posOffset>
            </wp:positionV>
            <wp:extent cx="2919533" cy="256032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1" cstate="print"/>
                    <a:stretch>
                      <a:fillRect/>
                    </a:stretch>
                  </pic:blipFill>
                  <pic:spPr>
                    <a:xfrm>
                      <a:off x="0" y="0"/>
                      <a:ext cx="2919533" cy="2560320"/>
                    </a:xfrm>
                    <a:prstGeom prst="rect">
                      <a:avLst/>
                    </a:prstGeom>
                  </pic:spPr>
                </pic:pic>
              </a:graphicData>
            </a:graphic>
          </wp:anchor>
        </w:drawing>
      </w:r>
    </w:p>
    <w:p w14:paraId="1F1B3E5C" w14:textId="77777777" w:rsidR="00CF2A21" w:rsidRPr="00CF2A21" w:rsidRDefault="00CF2A21" w:rsidP="00CF2A21">
      <w:pPr>
        <w:widowControl w:val="0"/>
        <w:autoSpaceDE w:val="0"/>
        <w:autoSpaceDN w:val="0"/>
        <w:spacing w:before="204" w:after="0" w:line="240" w:lineRule="auto"/>
        <w:ind w:left="4135"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4: The ladder of power</w:t>
      </w:r>
    </w:p>
    <w:p w14:paraId="7334191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Cs w:val="24"/>
          <w:lang w:bidi="en-US"/>
        </w:rPr>
      </w:pPr>
    </w:p>
    <w:p w14:paraId="30B2DCF3"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b/>
          <w:sz w:val="19"/>
          <w:szCs w:val="24"/>
          <w:lang w:bidi="en-US"/>
        </w:rPr>
      </w:pPr>
    </w:p>
    <w:p w14:paraId="58D3113F" w14:textId="77777777" w:rsidR="00CF2A21" w:rsidRPr="00CF2A21" w:rsidRDefault="00CF2A21" w:rsidP="00CF2A21">
      <w:pPr>
        <w:widowControl w:val="0"/>
        <w:numPr>
          <w:ilvl w:val="3"/>
          <w:numId w:val="17"/>
        </w:numPr>
        <w:tabs>
          <w:tab w:val="left" w:pos="1840"/>
        </w:tabs>
        <w:autoSpaceDE w:val="0"/>
        <w:autoSpaceDN w:val="0"/>
        <w:spacing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Choosing the right numeric</w:t>
      </w:r>
      <w:r w:rsidRPr="00CF2A21">
        <w:rPr>
          <w:rFonts w:ascii="Times New Roman" w:eastAsia="Times New Roman" w:hAnsi="Times New Roman" w:cs="Times New Roman"/>
          <w:b/>
          <w:bCs/>
          <w:spacing w:val="-4"/>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013B0F7B" w14:textId="77777777" w:rsidR="00CF2A21" w:rsidRPr="00CF2A21" w:rsidRDefault="00CF2A21" w:rsidP="00CF2A21">
      <w:pPr>
        <w:widowControl w:val="0"/>
        <w:autoSpaceDE w:val="0"/>
        <w:autoSpaceDN w:val="0"/>
        <w:spacing w:before="79" w:after="0" w:line="240" w:lineRule="auto"/>
        <w:ind w:left="1120"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3360" behindDoc="1" locked="0" layoutInCell="1" allowOverlap="1" wp14:anchorId="4D8DDD96" wp14:editId="567A911F">
            <wp:simplePos x="0" y="0"/>
            <wp:positionH relativeFrom="page">
              <wp:posOffset>1207008</wp:posOffset>
            </wp:positionH>
            <wp:positionV relativeFrom="paragraph">
              <wp:posOffset>815745</wp:posOffset>
            </wp:positionV>
            <wp:extent cx="5341424" cy="3154679"/>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2" cstate="print"/>
                    <a:stretch>
                      <a:fillRect/>
                    </a:stretch>
                  </pic:blipFill>
                  <pic:spPr>
                    <a:xfrm>
                      <a:off x="0" y="0"/>
                      <a:ext cx="5341424" cy="3154679"/>
                    </a:xfrm>
                    <a:prstGeom prst="rect">
                      <a:avLst/>
                    </a:prstGeom>
                  </pic:spPr>
                </pic:pic>
              </a:graphicData>
            </a:graphic>
          </wp:anchor>
        </w:drawing>
      </w:r>
      <w:r w:rsidRPr="00CF2A21">
        <w:rPr>
          <w:rFonts w:ascii="Times New Roman" w:eastAsia="Times New Roman" w:hAnsi="Times New Roman" w:cs="Times New Roman"/>
          <w:sz w:val="24"/>
          <w:szCs w:val="24"/>
          <w:lang w:bidi="en-US"/>
        </w:rPr>
        <w:t>There is no definite answer to what is the best transformation method to use for a particular data set. The choice is very data dependent and requires an understanding of the domain as well as the data distribution. Trial and error for the common</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transformation methods may also be required. Table 1 summarizes the main transformation</w:t>
      </w:r>
      <w:r w:rsidRPr="00CF2A21">
        <w:rPr>
          <w:rFonts w:ascii="Times New Roman" w:eastAsia="Times New Roman" w:hAnsi="Times New Roman" w:cs="Times New Roman"/>
          <w:spacing w:val="-14"/>
          <w:sz w:val="24"/>
          <w:szCs w:val="24"/>
          <w:lang w:bidi="en-US"/>
        </w:rPr>
        <w:t xml:space="preserve"> </w:t>
      </w:r>
      <w:r w:rsidRPr="00CF2A21">
        <w:rPr>
          <w:rFonts w:ascii="Times New Roman" w:eastAsia="Times New Roman" w:hAnsi="Times New Roman" w:cs="Times New Roman"/>
          <w:sz w:val="24"/>
          <w:szCs w:val="24"/>
          <w:lang w:bidi="en-US"/>
        </w:rPr>
        <w:t>methods.</w:t>
      </w:r>
    </w:p>
    <w:p w14:paraId="51CD88A5" w14:textId="77777777" w:rsidR="00CF2A21" w:rsidRPr="00CF2A21" w:rsidRDefault="00CF2A21" w:rsidP="00CF2A21">
      <w:pPr>
        <w:widowControl w:val="0"/>
        <w:autoSpaceDE w:val="0"/>
        <w:autoSpaceDN w:val="0"/>
        <w:spacing w:before="140" w:after="0" w:line="240" w:lineRule="auto"/>
        <w:ind w:left="11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Table 1: Summary of key transformation methods</w:t>
      </w:r>
    </w:p>
    <w:p w14:paraId="55000D2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7E05E6C9" w14:textId="77777777" w:rsidR="00CF2A21" w:rsidRPr="00CF2A21" w:rsidRDefault="00CF2A21" w:rsidP="00CF2A21">
      <w:pPr>
        <w:widowControl w:val="0"/>
        <w:numPr>
          <w:ilvl w:val="2"/>
          <w:numId w:val="17"/>
        </w:numPr>
        <w:tabs>
          <w:tab w:val="left" w:pos="1839"/>
          <w:tab w:val="left" w:pos="1840"/>
        </w:tabs>
        <w:autoSpaceDE w:val="0"/>
        <w:autoSpaceDN w:val="0"/>
        <w:spacing w:before="177" w:after="0" w:line="240" w:lineRule="auto"/>
        <w:ind w:hanging="773"/>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Nominal to numeric</w:t>
      </w:r>
      <w:r w:rsidRPr="00CF2A21">
        <w:rPr>
          <w:rFonts w:ascii="Times New Roman" w:eastAsia="Times New Roman" w:hAnsi="Times New Roman" w:cs="Times New Roman"/>
          <w:b/>
          <w:spacing w:val="-2"/>
          <w:sz w:val="24"/>
          <w:lang w:bidi="en-US"/>
        </w:rPr>
        <w:t xml:space="preserve"> </w:t>
      </w:r>
      <w:r w:rsidRPr="00CF2A21">
        <w:rPr>
          <w:rFonts w:ascii="Times New Roman" w:eastAsia="Times New Roman" w:hAnsi="Times New Roman" w:cs="Times New Roman"/>
          <w:b/>
          <w:sz w:val="24"/>
          <w:lang w:bidi="en-US"/>
        </w:rPr>
        <w:t>transformation:</w:t>
      </w:r>
    </w:p>
    <w:p w14:paraId="4373A7C1" w14:textId="77777777" w:rsidR="00CF2A21" w:rsidRPr="00CF2A21" w:rsidRDefault="00CF2A21" w:rsidP="00CF2A21">
      <w:pPr>
        <w:widowControl w:val="0"/>
        <w:autoSpaceDE w:val="0"/>
        <w:autoSpaceDN w:val="0"/>
        <w:spacing w:before="2"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All the aforementioned methods, transform and re-express numerical variables. However, the transformation of nominal variables is equally important, especially for machine learning and data mining methods that only accept numerical values such as SVM and ANN. Assume that we have a nominal variable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 xml:space="preserve">with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different nominal values. There are two approaches to transform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into a numeric variable:</w:t>
      </w:r>
    </w:p>
    <w:p w14:paraId="46F75EF8" w14:textId="77777777" w:rsidR="00CF2A21" w:rsidRPr="00CF2A21" w:rsidRDefault="00CF2A21" w:rsidP="00CF2A21">
      <w:pPr>
        <w:widowControl w:val="0"/>
        <w:numPr>
          <w:ilvl w:val="0"/>
          <w:numId w:val="16"/>
        </w:numPr>
        <w:tabs>
          <w:tab w:val="left" w:pos="1840"/>
        </w:tabs>
        <w:autoSpaceDE w:val="0"/>
        <w:autoSpaceDN w:val="0"/>
        <w:spacing w:after="0" w:line="240" w:lineRule="auto"/>
        <w:ind w:right="1602"/>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first and simplest approach is to map nominal values to the integers 1 to </w:t>
      </w:r>
      <w:r w:rsidRPr="00CF2A21">
        <w:rPr>
          <w:rFonts w:ascii="Times New Roman" w:eastAsia="Times New Roman" w:hAnsi="Times New Roman" w:cs="Times New Roman"/>
          <w:i/>
          <w:sz w:val="24"/>
          <w:lang w:bidi="en-US"/>
        </w:rPr>
        <w:t>N</w:t>
      </w:r>
      <w:r w:rsidRPr="00CF2A21">
        <w:rPr>
          <w:rFonts w:ascii="Times New Roman" w:eastAsia="Times New Roman" w:hAnsi="Times New Roman" w:cs="Times New Roman"/>
          <w:sz w:val="24"/>
          <w:lang w:bidi="en-US"/>
        </w:rPr>
        <w:t>. Although simple, this method has two major</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drawbacks:</w:t>
      </w:r>
    </w:p>
    <w:p w14:paraId="1B03315A" w14:textId="77777777" w:rsidR="00CF2A21" w:rsidRPr="00CF2A21" w:rsidRDefault="00CF2A21" w:rsidP="00CF2A21">
      <w:pPr>
        <w:widowControl w:val="0"/>
        <w:numPr>
          <w:ilvl w:val="1"/>
          <w:numId w:val="16"/>
        </w:numPr>
        <w:tabs>
          <w:tab w:val="left" w:pos="2199"/>
          <w:tab w:val="left" w:pos="2200"/>
        </w:tabs>
        <w:autoSpaceDE w:val="0"/>
        <w:autoSpaceDN w:val="0"/>
        <w:spacing w:before="4" w:after="0" w:line="237" w:lineRule="auto"/>
        <w:ind w:right="139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Integer substitution may impose an ordering that does not actually exist in</w:t>
      </w:r>
      <w:r w:rsidRPr="00CF2A21">
        <w:rPr>
          <w:rFonts w:ascii="Times New Roman" w:eastAsia="Times New Roman" w:hAnsi="Times New Roman" w:cs="Times New Roman"/>
          <w:spacing w:val="-18"/>
          <w:sz w:val="24"/>
          <w:lang w:bidi="en-US"/>
        </w:rPr>
        <w:t xml:space="preserve"> </w:t>
      </w:r>
      <w:r w:rsidRPr="00CF2A21">
        <w:rPr>
          <w:rFonts w:ascii="Times New Roman" w:eastAsia="Times New Roman" w:hAnsi="Times New Roman" w:cs="Times New Roman"/>
          <w:sz w:val="24"/>
          <w:lang w:bidi="en-US"/>
        </w:rPr>
        <w:t>the original</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data.</w:t>
      </w:r>
    </w:p>
    <w:p w14:paraId="64891AB1" w14:textId="77777777" w:rsidR="00CF2A21" w:rsidRPr="00CF2A21" w:rsidRDefault="00CF2A21" w:rsidP="00CF2A21">
      <w:pPr>
        <w:widowControl w:val="0"/>
        <w:numPr>
          <w:ilvl w:val="1"/>
          <w:numId w:val="16"/>
        </w:numPr>
        <w:tabs>
          <w:tab w:val="left" w:pos="2200"/>
        </w:tabs>
        <w:autoSpaceDE w:val="0"/>
        <w:autoSpaceDN w:val="0"/>
        <w:spacing w:before="5" w:after="0" w:line="237" w:lineRule="auto"/>
        <w:ind w:right="1956"/>
        <w:jc w:val="both"/>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integer value might be used as part of the calculation in the mining algorithm giving an incorrect meaning of weights based on the</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assigned values.</w:t>
      </w:r>
    </w:p>
    <w:p w14:paraId="7AD1DFB3" w14:textId="77777777" w:rsidR="00CF2A21" w:rsidRPr="00CF2A21" w:rsidRDefault="00CF2A21" w:rsidP="00CF2A21">
      <w:pPr>
        <w:widowControl w:val="0"/>
        <w:numPr>
          <w:ilvl w:val="0"/>
          <w:numId w:val="16"/>
        </w:numPr>
        <w:tabs>
          <w:tab w:val="left" w:pos="1840"/>
        </w:tabs>
        <w:autoSpaceDE w:val="0"/>
        <w:autoSpaceDN w:val="0"/>
        <w:spacing w:before="3" w:after="0" w:line="240" w:lineRule="auto"/>
        <w:ind w:right="1344"/>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other main approach is to first </w:t>
      </w:r>
      <w:proofErr w:type="spellStart"/>
      <w:r w:rsidRPr="00CF2A21">
        <w:rPr>
          <w:rFonts w:ascii="Times New Roman" w:eastAsia="Times New Roman" w:hAnsi="Times New Roman" w:cs="Times New Roman"/>
          <w:sz w:val="24"/>
          <w:lang w:bidi="en-US"/>
        </w:rPr>
        <w:t>binarize</w:t>
      </w:r>
      <w:proofErr w:type="spellEnd"/>
      <w:r w:rsidRPr="00CF2A21">
        <w:rPr>
          <w:rFonts w:ascii="Times New Roman" w:eastAsia="Times New Roman" w:hAnsi="Times New Roman" w:cs="Times New Roman"/>
          <w:sz w:val="24"/>
          <w:lang w:bidi="en-US"/>
        </w:rPr>
        <w:t xml:space="preserve"> the variable (see 3.7 </w:t>
      </w:r>
      <w:proofErr w:type="spellStart"/>
      <w:r w:rsidRPr="00CF2A21">
        <w:rPr>
          <w:rFonts w:ascii="Times New Roman" w:eastAsia="Times New Roman" w:hAnsi="Times New Roman" w:cs="Times New Roman"/>
          <w:sz w:val="24"/>
          <w:lang w:bidi="en-US"/>
        </w:rPr>
        <w:t>Binarization</w:t>
      </w:r>
      <w:proofErr w:type="spellEnd"/>
      <w:r w:rsidRPr="00CF2A21">
        <w:rPr>
          <w:rFonts w:ascii="Times New Roman" w:eastAsia="Times New Roman" w:hAnsi="Times New Roman" w:cs="Times New Roman"/>
          <w:sz w:val="24"/>
          <w:lang w:bidi="en-US"/>
        </w:rPr>
        <w:t>)</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 xml:space="preserve">and then map each of the </w:t>
      </w:r>
      <w:r w:rsidRPr="00CF2A21">
        <w:rPr>
          <w:rFonts w:ascii="Times New Roman" w:eastAsia="Times New Roman" w:hAnsi="Times New Roman" w:cs="Times New Roman"/>
          <w:i/>
          <w:sz w:val="24"/>
          <w:lang w:bidi="en-US"/>
        </w:rPr>
        <w:t xml:space="preserve">N </w:t>
      </w:r>
      <w:r w:rsidRPr="00CF2A21">
        <w:rPr>
          <w:rFonts w:ascii="Times New Roman" w:eastAsia="Times New Roman" w:hAnsi="Times New Roman" w:cs="Times New Roman"/>
          <w:sz w:val="24"/>
          <w:lang w:bidi="en-US"/>
        </w:rPr>
        <w:t>new binary attributes to the integer values 0 and 1. This approach is generally viewed as safer than the first and hence is more widely used.</w:t>
      </w:r>
    </w:p>
    <w:p w14:paraId="607FC95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215BFD6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8"/>
          <w:szCs w:val="24"/>
          <w:lang w:bidi="en-US"/>
        </w:rPr>
      </w:pPr>
    </w:p>
    <w:p w14:paraId="61160ADF" w14:textId="77777777" w:rsidR="00CF2A21" w:rsidRPr="00CF2A21" w:rsidRDefault="00CF2A21" w:rsidP="00CF2A21">
      <w:pPr>
        <w:widowControl w:val="0"/>
        <w:numPr>
          <w:ilvl w:val="1"/>
          <w:numId w:val="15"/>
        </w:numPr>
        <w:tabs>
          <w:tab w:val="left" w:pos="1572"/>
        </w:tabs>
        <w:autoSpaceDE w:val="0"/>
        <w:autoSpaceDN w:val="0"/>
        <w:spacing w:before="1" w:after="0" w:line="240" w:lineRule="auto"/>
        <w:outlineLvl w:val="0"/>
        <w:rPr>
          <w:rFonts w:ascii="Times New Roman" w:eastAsia="Times New Roman" w:hAnsi="Times New Roman" w:cs="Times New Roman"/>
          <w:b/>
          <w:bCs/>
          <w:sz w:val="24"/>
          <w:szCs w:val="24"/>
          <w:lang w:bidi="en-US"/>
        </w:rPr>
      </w:pPr>
      <w:proofErr w:type="spellStart"/>
      <w:r w:rsidRPr="00CF2A21">
        <w:rPr>
          <w:rFonts w:ascii="Times New Roman" w:eastAsia="Times New Roman" w:hAnsi="Times New Roman" w:cs="Times New Roman"/>
          <w:b/>
          <w:bCs/>
          <w:sz w:val="24"/>
          <w:szCs w:val="24"/>
          <w:lang w:bidi="en-US"/>
        </w:rPr>
        <w:t>Propositionalisation</w:t>
      </w:r>
      <w:proofErr w:type="spellEnd"/>
      <w:r w:rsidRPr="00CF2A21">
        <w:rPr>
          <w:rFonts w:ascii="Times New Roman" w:eastAsia="Times New Roman" w:hAnsi="Times New Roman" w:cs="Times New Roman"/>
          <w:b/>
          <w:bCs/>
          <w:sz w:val="24"/>
          <w:szCs w:val="24"/>
          <w:lang w:bidi="en-US"/>
        </w:rPr>
        <w:t>.</w:t>
      </w:r>
    </w:p>
    <w:p w14:paraId="53FF8E9A" w14:textId="77777777" w:rsidR="00CF2A21" w:rsidRPr="00CF2A21" w:rsidRDefault="00CF2A21" w:rsidP="00CF2A21">
      <w:pPr>
        <w:widowControl w:val="0"/>
        <w:autoSpaceDE w:val="0"/>
        <w:autoSpaceDN w:val="0"/>
        <w:spacing w:before="79" w:after="0" w:line="240" w:lineRule="auto"/>
        <w:ind w:left="1119" w:right="15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data sets contain information expressed in a relational format, describing relationships between objects in the world. While some learning systems can accept relations directly, most operate only on attribute-value representations. Therefore, a relational representation must be re-expressed in attribute-value form. In other words, a representation equivalent to first-order logic must be converted to a representation equivalent only to propositional logic.</w:t>
      </w:r>
    </w:p>
    <w:p w14:paraId="0E0E8117" w14:textId="77777777" w:rsidR="00CF2A21" w:rsidRPr="00CF2A21" w:rsidRDefault="00CF2A21" w:rsidP="00CF2A21">
      <w:pPr>
        <w:widowControl w:val="0"/>
        <w:numPr>
          <w:ilvl w:val="1"/>
          <w:numId w:val="15"/>
        </w:numPr>
        <w:tabs>
          <w:tab w:val="left" w:pos="1572"/>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Discretization:</w:t>
      </w:r>
    </w:p>
    <w:p w14:paraId="5D7B0C58" w14:textId="77777777" w:rsidR="00CF2A21" w:rsidRPr="00CF2A21" w:rsidRDefault="00CF2A21" w:rsidP="00CF2A21">
      <w:pPr>
        <w:widowControl w:val="0"/>
        <w:autoSpaceDE w:val="0"/>
        <w:autoSpaceDN w:val="0"/>
        <w:spacing w:after="0" w:line="240" w:lineRule="auto"/>
        <w:ind w:left="1119"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Discretization transforms continuous data into a discrete form. This is useful in many cases for: better data representation, data volume reduction, better data visualization and representing data at a various level of granularity for data analysis. Data discretization approaches are categorized as supervised, unsupervised, bottom-up or top down.</w:t>
      </w:r>
    </w:p>
    <w:p w14:paraId="549586A0" w14:textId="77777777" w:rsidR="00CF2A21" w:rsidRPr="00CF2A21" w:rsidRDefault="00CF2A21" w:rsidP="00CF2A21">
      <w:pPr>
        <w:widowControl w:val="0"/>
        <w:autoSpaceDE w:val="0"/>
        <w:autoSpaceDN w:val="0"/>
        <w:spacing w:after="0" w:line="240" w:lineRule="auto"/>
        <w:ind w:left="1120" w:right="142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Approaches for data discretization include Binning, Entropy based, </w:t>
      </w:r>
      <w:proofErr w:type="gramStart"/>
      <w:r w:rsidRPr="00CF2A21">
        <w:rPr>
          <w:rFonts w:ascii="Times New Roman" w:eastAsia="Times New Roman" w:hAnsi="Times New Roman" w:cs="Times New Roman"/>
          <w:sz w:val="24"/>
          <w:szCs w:val="24"/>
          <w:lang w:bidi="en-US"/>
        </w:rPr>
        <w:t>Nominal</w:t>
      </w:r>
      <w:proofErr w:type="gramEnd"/>
      <w:r w:rsidRPr="00CF2A21">
        <w:rPr>
          <w:rFonts w:ascii="Times New Roman" w:eastAsia="Times New Roman" w:hAnsi="Times New Roman" w:cs="Times New Roman"/>
          <w:sz w:val="24"/>
          <w:szCs w:val="24"/>
          <w:lang w:bidi="en-US"/>
        </w:rPr>
        <w:t xml:space="preserve"> to numeric, 3-4-5 rule and Concept hierarchy. </w:t>
      </w:r>
      <w:r w:rsidRPr="00CF2A21">
        <w:rPr>
          <w:rFonts w:ascii="Times New Roman" w:eastAsia="Times New Roman" w:hAnsi="Times New Roman" w:cs="Times New Roman"/>
          <w:color w:val="4F81BD"/>
          <w:sz w:val="24"/>
          <w:szCs w:val="24"/>
          <w:lang w:bidi="en-US"/>
        </w:rPr>
        <w:t>See Data Discretization</w:t>
      </w:r>
    </w:p>
    <w:p w14:paraId="075A8F3B"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proofErr w:type="spellStart"/>
      <w:r w:rsidRPr="00CF2A21">
        <w:rPr>
          <w:rFonts w:ascii="Times New Roman" w:eastAsia="Times New Roman" w:hAnsi="Times New Roman" w:cs="Times New Roman"/>
          <w:b/>
          <w:bCs/>
          <w:sz w:val="24"/>
          <w:szCs w:val="24"/>
          <w:lang w:bidi="en-US"/>
        </w:rPr>
        <w:t>Binarization</w:t>
      </w:r>
      <w:proofErr w:type="spellEnd"/>
      <w:r w:rsidRPr="00CF2A21">
        <w:rPr>
          <w:rFonts w:ascii="Times New Roman" w:eastAsia="Times New Roman" w:hAnsi="Times New Roman" w:cs="Times New Roman"/>
          <w:b/>
          <w:bCs/>
          <w:sz w:val="24"/>
          <w:szCs w:val="24"/>
          <w:lang w:bidi="en-US"/>
        </w:rPr>
        <w:t>:</w:t>
      </w:r>
    </w:p>
    <w:p w14:paraId="38357B83" w14:textId="77777777" w:rsidR="00CF2A21" w:rsidRPr="00CF2A21" w:rsidRDefault="00CF2A21" w:rsidP="00CF2A21">
      <w:pPr>
        <w:widowControl w:val="0"/>
        <w:autoSpaceDE w:val="0"/>
        <w:autoSpaceDN w:val="0"/>
        <w:spacing w:before="201" w:after="0" w:line="240" w:lineRule="auto"/>
        <w:ind w:left="1119" w:right="141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Some systems cannot process multi-valued categorical variables. This limitation can be circumvented by </w:t>
      </w:r>
      <w:proofErr w:type="spellStart"/>
      <w:r w:rsidRPr="00CF2A21">
        <w:rPr>
          <w:rFonts w:ascii="Times New Roman" w:eastAsia="Times New Roman" w:hAnsi="Times New Roman" w:cs="Times New Roman"/>
          <w:sz w:val="24"/>
          <w:szCs w:val="24"/>
          <w:lang w:bidi="en-US"/>
        </w:rPr>
        <w:t>binarization</w:t>
      </w:r>
      <w:proofErr w:type="spellEnd"/>
      <w:r w:rsidRPr="00CF2A21">
        <w:rPr>
          <w:rFonts w:ascii="Times New Roman" w:eastAsia="Times New Roman" w:hAnsi="Times New Roman" w:cs="Times New Roman"/>
          <w:sz w:val="24"/>
          <w:szCs w:val="24"/>
          <w:lang w:bidi="en-US"/>
        </w:rPr>
        <w:t>, a process that converts a multi-valued categorical variable into multiple binary variables, one new variable to represent the presence or absence of each value of the original variable.</w:t>
      </w:r>
    </w:p>
    <w:p w14:paraId="76D02974" w14:textId="77777777" w:rsidR="00CF2A21" w:rsidRPr="00CF2A21" w:rsidRDefault="00CF2A21" w:rsidP="00CF2A21">
      <w:pPr>
        <w:widowControl w:val="0"/>
        <w:autoSpaceDE w:val="0"/>
        <w:autoSpaceDN w:val="0"/>
        <w:spacing w:before="199" w:after="0" w:line="240" w:lineRule="auto"/>
        <w:ind w:left="1119" w:right="130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Conversely, multiple mutually exclusive binary variables might be converted into a single multi-valued categorical variable.</w:t>
      </w:r>
    </w:p>
    <w:p w14:paraId="2AD33151"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Granularity:</w:t>
      </w:r>
    </w:p>
    <w:p w14:paraId="0317B2BE" w14:textId="77777777" w:rsidR="00CF2A21" w:rsidRPr="00CF2A21" w:rsidRDefault="00CF2A21" w:rsidP="00CF2A21">
      <w:pPr>
        <w:widowControl w:val="0"/>
        <w:autoSpaceDE w:val="0"/>
        <w:autoSpaceDN w:val="0"/>
        <w:spacing w:before="199" w:after="0" w:line="240" w:lineRule="auto"/>
        <w:ind w:left="1119" w:right="136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important to select appropriate levels of granularity for analysis. For example, when distinguishing products, should a gallon of low fat milk be described as a diary product, and hence not distinguished from any other type of dairy product, be described as low fat milk, and hence not distinguished from other brands and quantities, or uniquely distinguished from all other products?</w:t>
      </w:r>
    </w:p>
    <w:p w14:paraId="3F30CCFC" w14:textId="77777777" w:rsidR="00CF2A21" w:rsidRPr="00CF2A21" w:rsidRDefault="00CF2A21" w:rsidP="00CF2A21">
      <w:pPr>
        <w:widowControl w:val="0"/>
        <w:autoSpaceDE w:val="0"/>
        <w:autoSpaceDN w:val="0"/>
        <w:spacing w:before="202" w:after="0" w:line="240" w:lineRule="auto"/>
        <w:ind w:left="1119" w:right="1716"/>
        <w:jc w:val="both"/>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Analysis at the lowest level of granularity makes possible identification of potentially valuable fine-detail regularities in the data, but may make it more difficult to identify high-level relationships.</w:t>
      </w:r>
    </w:p>
    <w:p w14:paraId="4E34AE99"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Dimensionality</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reduction</w:t>
      </w:r>
    </w:p>
    <w:p w14:paraId="561B0643" w14:textId="77777777" w:rsidR="00CF2A21" w:rsidRPr="00CF2A21" w:rsidRDefault="00CF2A21" w:rsidP="00CF2A21">
      <w:pPr>
        <w:widowControl w:val="0"/>
        <w:autoSpaceDE w:val="0"/>
        <w:autoSpaceDN w:val="0"/>
        <w:spacing w:before="199" w:after="0" w:line="240" w:lineRule="auto"/>
        <w:ind w:left="1119" w:right="14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 many learning systems have difficulty with high dimension data, it may be desirable to project the data onto a lower dimensional space. Popular approaches to doing so include Principal Components Analysis and Kernel Methods.</w:t>
      </w:r>
    </w:p>
    <w:p w14:paraId="65CC1AA5" w14:textId="77777777" w:rsidR="00CF2A21" w:rsidRPr="00CF2A21" w:rsidRDefault="00CF2A21" w:rsidP="00CF2A21">
      <w:pPr>
        <w:widowControl w:val="0"/>
        <w:numPr>
          <w:ilvl w:val="0"/>
          <w:numId w:val="14"/>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Feature engineering:</w:t>
      </w:r>
    </w:p>
    <w:p w14:paraId="622711C4"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often desirable to create derived values. For example, the available data might contain fields for purchase price, costs and sale price. The relevant quantity for analysis might be profit, which must be computed from the raw data.</w:t>
      </w:r>
    </w:p>
    <w:p w14:paraId="59F6ED69" w14:textId="77777777" w:rsidR="00CF2A21" w:rsidRPr="00CF2A21" w:rsidRDefault="00CF2A21" w:rsidP="00CF2A21">
      <w:pPr>
        <w:widowControl w:val="0"/>
        <w:autoSpaceDE w:val="0"/>
        <w:autoSpaceDN w:val="0"/>
        <w:spacing w:before="79" w:after="0" w:line="240" w:lineRule="auto"/>
        <w:ind w:left="1120" w:right="16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Feature engineering can be considered as means for dimensionality reduction also, by replacing the original features by a smaller number of derived features.</w:t>
      </w:r>
    </w:p>
    <w:p w14:paraId="70FEB8F2" w14:textId="77777777" w:rsidR="00CF2A21" w:rsidRPr="00CF2A21" w:rsidRDefault="00CF2A21" w:rsidP="00CF2A21">
      <w:pPr>
        <w:widowControl w:val="0"/>
        <w:autoSpaceDE w:val="0"/>
        <w:autoSpaceDN w:val="0"/>
        <w:spacing w:before="199"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color w:val="4F81BD"/>
          <w:sz w:val="24"/>
          <w:szCs w:val="24"/>
          <w:lang w:bidi="en-US"/>
        </w:rPr>
        <w:t>See Feature Selection and Feature Construction.</w:t>
      </w:r>
    </w:p>
    <w:p w14:paraId="770A1A04"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Sampling</w:t>
      </w:r>
    </w:p>
    <w:p w14:paraId="59950044" w14:textId="77777777" w:rsidR="00CF2A21" w:rsidRPr="00CF2A21" w:rsidRDefault="00CF2A21" w:rsidP="00CF2A21">
      <w:pPr>
        <w:widowControl w:val="0"/>
        <w:autoSpaceDE w:val="0"/>
        <w:autoSpaceDN w:val="0"/>
        <w:spacing w:before="202" w:after="0" w:line="240" w:lineRule="auto"/>
        <w:ind w:left="1120" w:right="131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Much of the theory on which learning systems are based assumes that the training data are randomly sampled from the population about which the user wishes to learn a model. However, much historical data contains sampling biases, for example, data that were easy to collect or were considered interesting for some other purpose. It is important to consider whether the available data are sufficiently representative of the future data to which a learned model is to be</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applied.</w:t>
      </w:r>
    </w:p>
    <w:p w14:paraId="4438117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601BC45" w14:textId="77777777" w:rsidR="00CF2A21" w:rsidRPr="00CF2A21" w:rsidRDefault="00CF2A21" w:rsidP="00CF2A21">
      <w:pPr>
        <w:widowControl w:val="0"/>
        <w:autoSpaceDE w:val="0"/>
        <w:autoSpaceDN w:val="0"/>
        <w:spacing w:before="176" w:after="0" w:line="240" w:lineRule="auto"/>
        <w:ind w:left="1120" w:right="150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all sampling methods, the aim is to select a sample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containing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instances from the entire data </w:t>
      </w:r>
      <w:r w:rsidRPr="00CF2A21">
        <w:rPr>
          <w:rFonts w:ascii="Times New Roman" w:eastAsia="Times New Roman" w:hAnsi="Times New Roman" w:cs="Times New Roman"/>
          <w:i/>
          <w:sz w:val="24"/>
          <w:szCs w:val="24"/>
          <w:lang w:bidi="en-US"/>
        </w:rPr>
        <w:t>D</w:t>
      </w:r>
      <w:r w:rsidRPr="00CF2A21">
        <w:rPr>
          <w:rFonts w:ascii="Times New Roman" w:eastAsia="Times New Roman" w:hAnsi="Times New Roman" w:cs="Times New Roman"/>
          <w:sz w:val="24"/>
          <w:szCs w:val="24"/>
          <w:lang w:bidi="en-US"/>
        </w:rPr>
        <w:t>. Each method models the relationship between a population and a sample with an underlying mathematical process. We discuss in the following some of these methods:</w:t>
      </w:r>
    </w:p>
    <w:p w14:paraId="7BA080F3" w14:textId="77777777" w:rsidR="00CF2A21" w:rsidRPr="00CF2A21" w:rsidRDefault="00CF2A21" w:rsidP="00CF2A21">
      <w:pPr>
        <w:widowControl w:val="0"/>
        <w:numPr>
          <w:ilvl w:val="1"/>
          <w:numId w:val="14"/>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Random</w:t>
      </w:r>
      <w:r w:rsidRPr="00CF2A21">
        <w:rPr>
          <w:rFonts w:ascii="Times New Roman" w:eastAsia="Times New Roman" w:hAnsi="Times New Roman" w:cs="Times New Roman"/>
          <w:b/>
          <w:bCs/>
          <w:spacing w:val="-5"/>
          <w:sz w:val="24"/>
          <w:szCs w:val="24"/>
          <w:lang w:bidi="en-US"/>
        </w:rPr>
        <w:t xml:space="preserve"> </w:t>
      </w:r>
      <w:r w:rsidRPr="00CF2A21">
        <w:rPr>
          <w:rFonts w:ascii="Times New Roman" w:eastAsia="Times New Roman" w:hAnsi="Times New Roman" w:cs="Times New Roman"/>
          <w:b/>
          <w:bCs/>
          <w:sz w:val="24"/>
          <w:szCs w:val="24"/>
          <w:lang w:bidi="en-US"/>
        </w:rPr>
        <w:t>sampling:</w:t>
      </w:r>
    </w:p>
    <w:p w14:paraId="577FDAF8" w14:textId="77777777" w:rsidR="00CF2A21" w:rsidRPr="00CF2A21" w:rsidRDefault="00CF2A21" w:rsidP="00CF2A21">
      <w:pPr>
        <w:widowControl w:val="0"/>
        <w:autoSpaceDE w:val="0"/>
        <w:autoSpaceDN w:val="0"/>
        <w:spacing w:before="2" w:after="0" w:line="240" w:lineRule="auto"/>
        <w:ind w:left="1120" w:right="147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this method,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is selected randomly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with a probability of 1/</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for any instance in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to be selected. </w:t>
      </w:r>
      <w:r w:rsidRPr="00CF2A21">
        <w:rPr>
          <w:rFonts w:ascii="Times New Roman" w:eastAsia="Times New Roman" w:hAnsi="Times New Roman" w:cs="Times New Roman"/>
          <w:i/>
          <w:sz w:val="24"/>
          <w:szCs w:val="24"/>
          <w:lang w:bidi="en-US"/>
        </w:rPr>
        <w:t xml:space="preserve">Simple random sampling </w:t>
      </w:r>
      <w:r w:rsidRPr="00CF2A21">
        <w:rPr>
          <w:rFonts w:ascii="Times New Roman" w:eastAsia="Times New Roman" w:hAnsi="Times New Roman" w:cs="Times New Roman"/>
          <w:sz w:val="24"/>
          <w:szCs w:val="24"/>
          <w:lang w:bidi="en-US"/>
        </w:rPr>
        <w:t xml:space="preserve">may have very poor performance in the presence of skew in data. There are two main variants of simple random sampling, </w:t>
      </w:r>
      <w:r w:rsidRPr="00CF2A21">
        <w:rPr>
          <w:rFonts w:ascii="Times New Roman" w:eastAsia="Times New Roman" w:hAnsi="Times New Roman" w:cs="Times New Roman"/>
          <w:i/>
          <w:sz w:val="24"/>
          <w:szCs w:val="24"/>
          <w:lang w:bidi="en-US"/>
        </w:rPr>
        <w:t xml:space="preserve">with replacement </w:t>
      </w:r>
      <w:r w:rsidRPr="00CF2A21">
        <w:rPr>
          <w:rFonts w:ascii="Times New Roman" w:eastAsia="Times New Roman" w:hAnsi="Times New Roman" w:cs="Times New Roman"/>
          <w:sz w:val="24"/>
          <w:szCs w:val="24"/>
          <w:lang w:bidi="en-US"/>
        </w:rPr>
        <w:t xml:space="preserve">(SRSWR) and </w:t>
      </w:r>
      <w:r w:rsidRPr="00CF2A21">
        <w:rPr>
          <w:rFonts w:ascii="Times New Roman" w:eastAsia="Times New Roman" w:hAnsi="Times New Roman" w:cs="Times New Roman"/>
          <w:i/>
          <w:sz w:val="24"/>
          <w:szCs w:val="24"/>
          <w:lang w:bidi="en-US"/>
        </w:rPr>
        <w:t xml:space="preserve">without replacement </w:t>
      </w:r>
      <w:r w:rsidRPr="00CF2A21">
        <w:rPr>
          <w:rFonts w:ascii="Times New Roman" w:eastAsia="Times New Roman" w:hAnsi="Times New Roman" w:cs="Times New Roman"/>
          <w:sz w:val="24"/>
          <w:szCs w:val="24"/>
          <w:lang w:bidi="en-US"/>
        </w:rPr>
        <w:t xml:space="preserve">(SRSWOR). For sampling with replacement the instance that is drawn from the population is replaced and therefore it might be chosen again. For sampling without replacement, each instance that is drawn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is removed and hence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must contain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distinct instances.</w:t>
      </w:r>
    </w:p>
    <w:p w14:paraId="5F003D20"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3"/>
          <w:szCs w:val="24"/>
          <w:lang w:bidi="en-US"/>
        </w:rPr>
      </w:pPr>
    </w:p>
    <w:p w14:paraId="2735D715" w14:textId="77777777" w:rsidR="00CF2A21" w:rsidRPr="00CF2A21" w:rsidRDefault="00CF2A21" w:rsidP="00CF2A21">
      <w:pPr>
        <w:widowControl w:val="0"/>
        <w:autoSpaceDE w:val="0"/>
        <w:autoSpaceDN w:val="0"/>
        <w:spacing w:after="0" w:line="240" w:lineRule="auto"/>
        <w:ind w:left="1120" w:right="144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Simple random sampling is usually easy to implement and to understand. However, it might cause loss of accuracy if applied to skewed data by failing to include sufficient data to accurately represent the tail of the distribution. The simple random sample might also result in substantial variance across samples.</w:t>
      </w:r>
    </w:p>
    <w:p w14:paraId="57890E0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FEC14BC" w14:textId="77777777" w:rsidR="00CF2A21" w:rsidRPr="00CF2A21" w:rsidRDefault="00CF2A21" w:rsidP="00CF2A21">
      <w:pPr>
        <w:widowControl w:val="0"/>
        <w:numPr>
          <w:ilvl w:val="1"/>
          <w:numId w:val="14"/>
        </w:numPr>
        <w:tabs>
          <w:tab w:val="left" w:pos="1572"/>
        </w:tabs>
        <w:autoSpaceDE w:val="0"/>
        <w:autoSpaceDN w:val="0"/>
        <w:spacing w:before="177"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Cluster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sampling:</w:t>
      </w:r>
    </w:p>
    <w:p w14:paraId="5EE4433E" w14:textId="77777777" w:rsidR="00CF2A21" w:rsidRPr="00CF2A21" w:rsidRDefault="00CF2A21" w:rsidP="00CF2A21">
      <w:pPr>
        <w:widowControl w:val="0"/>
        <w:autoSpaceDE w:val="0"/>
        <w:autoSpaceDN w:val="0"/>
        <w:spacing w:before="2" w:after="0" w:line="240" w:lineRule="auto"/>
        <w:ind w:left="1120" w:right="15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This method approximates the percentage of each class (or subpopulation of interest) in the overall dataset then it draws a simple random sample from each cluster. In this method, we might not have a complete list of population members (i.e., not all data available). However, a list of groups or 'clusters' of this population is available and complete. That means the clusters could be incomplete but a list of them is complete.</w:t>
      </w:r>
    </w:p>
    <w:p w14:paraId="75F47E48"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Therefore, cluster sampling is a cost efficient sampling method, as it doesn't require data to be complete. A drawback for cluster sampling is the possible poor representation of the diversity in clusters.</w:t>
      </w:r>
    </w:p>
    <w:p w14:paraId="3F9D8B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9FA33B5" w14:textId="77777777" w:rsidR="00CF2A21" w:rsidRPr="00CF2A21" w:rsidRDefault="00CF2A21" w:rsidP="00CF2A21">
      <w:pPr>
        <w:widowControl w:val="0"/>
        <w:numPr>
          <w:ilvl w:val="1"/>
          <w:numId w:val="14"/>
        </w:numPr>
        <w:tabs>
          <w:tab w:val="left" w:pos="1572"/>
        </w:tabs>
        <w:autoSpaceDE w:val="0"/>
        <w:autoSpaceDN w:val="0"/>
        <w:spacing w:before="176"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Stratified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sampling:</w:t>
      </w:r>
    </w:p>
    <w:p w14:paraId="1C60F7A9" w14:textId="55B65F2A"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If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is divided into mutually disjoint parts called strata, obtaining a simple random</w:t>
      </w:r>
      <w:r>
        <w:rPr>
          <w:rFonts w:ascii="Times New Roman" w:eastAsia="Times New Roman" w:hAnsi="Times New Roman" w:cs="Times New Roman"/>
          <w:lang w:bidi="en-US"/>
        </w:rPr>
        <w:t xml:space="preserve"> </w:t>
      </w:r>
      <w:r w:rsidRPr="00CF2A21">
        <w:rPr>
          <w:rFonts w:ascii="Times New Roman" w:eastAsia="Times New Roman" w:hAnsi="Times New Roman" w:cs="Times New Roman"/>
          <w:sz w:val="24"/>
          <w:szCs w:val="24"/>
          <w:lang w:bidi="en-US"/>
        </w:rPr>
        <w:t>sample from each stratum generates a stratified sample.</w:t>
      </w:r>
    </w:p>
    <w:p w14:paraId="4F09C1B8"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45999F1" w14:textId="77777777" w:rsidR="00CF2A21" w:rsidRPr="00CF2A21" w:rsidRDefault="00CF2A21" w:rsidP="00CF2A21">
      <w:pPr>
        <w:widowControl w:val="0"/>
        <w:autoSpaceDE w:val="0"/>
        <w:autoSpaceDN w:val="0"/>
        <w:spacing w:after="0" w:line="240" w:lineRule="auto"/>
        <w:ind w:left="1119" w:right="13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has a number of advantages. First, inferences can be made about specific subgroups for more efficient statistical estimates. Since each stratum is treated as an independent population, different sampling approaches can be applied to different strata. Second, this method will never result in lower efficiency than the simple random sample, provided that each stratum is proportional to the group's size in the population.</w:t>
      </w:r>
    </w:p>
    <w:p w14:paraId="3C73942F" w14:textId="77777777" w:rsidR="00CF2A21" w:rsidRPr="00CF2A21" w:rsidRDefault="00CF2A21" w:rsidP="00CF2A21">
      <w:pPr>
        <w:widowControl w:val="0"/>
        <w:autoSpaceDE w:val="0"/>
        <w:autoSpaceDN w:val="0"/>
        <w:spacing w:after="0" w:line="240" w:lineRule="auto"/>
        <w:ind w:left="1120" w:right="135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Finally, it increases data readability as it represents individual pre-existing strata within a population rather than the overall population.</w:t>
      </w:r>
    </w:p>
    <w:p w14:paraId="39089C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A6AA005"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is complex to implement and estimate. It also can be sensitive to parameters such as selection criteria and minimum group size. Finally, stratified sampling techniques are generally used when the population is heterogeneous, or dissimilar, where certain homogeneous, or similar, subpopulations can be isolated (strata). Thus, this method will not useful when there are no homogeneous subgroups. Read more about sampling techniques in [7].</w:t>
      </w:r>
    </w:p>
    <w:p w14:paraId="0789AEA5"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7FDA6B7"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Balanced sampling is a special case of stratified sampling where the strata correspond to the classes and the sample drawn from each strata is proportional to the class’s size in the population.</w:t>
      </w:r>
    </w:p>
    <w:p w14:paraId="68F18BD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58F0E14" w14:textId="1D0B535A" w:rsidR="00CF2A21" w:rsidRPr="00CF2A21" w:rsidRDefault="003A1671" w:rsidP="00CF2A21">
      <w:pPr>
        <w:widowControl w:val="0"/>
        <w:autoSpaceDE w:val="0"/>
        <w:autoSpaceDN w:val="0"/>
        <w:spacing w:before="8" w:after="0" w:line="240" w:lineRule="auto"/>
        <w:rPr>
          <w:rFonts w:ascii="Times New Roman" w:eastAsia="Times New Roman" w:hAnsi="Times New Roman" w:cs="Times New Roman"/>
          <w:sz w:val="32"/>
          <w:szCs w:val="24"/>
          <w:lang w:bidi="en-US"/>
        </w:rPr>
      </w:pPr>
      <w:r>
        <w:rPr>
          <w:rFonts w:ascii="Times New Roman" w:eastAsia="Times New Roman" w:hAnsi="Times New Roman" w:cs="Times New Roman"/>
          <w:sz w:val="32"/>
          <w:szCs w:val="24"/>
          <w:lang w:bidi="en-US"/>
        </w:rPr>
        <w:tab/>
        <w:t>TODO. Find these files</w:t>
      </w:r>
    </w:p>
    <w:p w14:paraId="2C1BCD9D"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i/>
          <w:sz w:val="24"/>
          <w:lang w:bidi="en-US"/>
        </w:rPr>
      </w:pPr>
      <w:r w:rsidRPr="00CF2A21">
        <w:rPr>
          <w:rFonts w:ascii="Times New Roman" w:eastAsia="Times New Roman" w:hAnsi="Times New Roman" w:cs="Times New Roman"/>
          <w:b/>
          <w:i/>
          <w:color w:val="4F81BD"/>
          <w:sz w:val="24"/>
          <w:lang w:bidi="en-US"/>
        </w:rPr>
        <w:t>See Also:</w:t>
      </w:r>
    </w:p>
    <w:p w14:paraId="41ABCA4A" w14:textId="77777777" w:rsidR="00CF2A21" w:rsidRPr="00CF2A21" w:rsidRDefault="00CF2A21" w:rsidP="00CF2A21">
      <w:pPr>
        <w:widowControl w:val="0"/>
        <w:autoSpaceDE w:val="0"/>
        <w:autoSpaceDN w:val="0"/>
        <w:spacing w:after="0" w:line="240" w:lineRule="auto"/>
        <w:ind w:left="1120" w:right="8433"/>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Data Set Discretization</w:t>
      </w:r>
      <w:r w:rsidRPr="00CF2A21">
        <w:rPr>
          <w:rFonts w:ascii="Times New Roman" w:eastAsia="Times New Roman" w:hAnsi="Times New Roman" w:cs="Times New Roman"/>
          <w:bCs/>
          <w:sz w:val="24"/>
          <w:szCs w:val="24"/>
          <w:lang w:bidi="en-US"/>
        </w:rPr>
        <w:t>,</w:t>
      </w:r>
    </w:p>
    <w:p w14:paraId="767C52F2" w14:textId="77777777" w:rsidR="00CF2A21" w:rsidRPr="00CF2A21" w:rsidRDefault="00CF2A21" w:rsidP="00CF2A21">
      <w:pPr>
        <w:widowControl w:val="0"/>
        <w:autoSpaceDE w:val="0"/>
        <w:autoSpaceDN w:val="0"/>
        <w:spacing w:after="0" w:line="240" w:lineRule="auto"/>
        <w:ind w:left="1120" w:right="488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Evolutionary Feature Selection and Construction Feature Construction</w:t>
      </w:r>
    </w:p>
    <w:p w14:paraId="1A86F47E" w14:textId="77777777" w:rsidR="00CF2A21" w:rsidRPr="00CF2A21" w:rsidRDefault="00CF2A21" w:rsidP="00CF2A21">
      <w:pPr>
        <w:widowControl w:val="0"/>
        <w:autoSpaceDE w:val="0"/>
        <w:autoSpaceDN w:val="0"/>
        <w:spacing w:after="0" w:line="240" w:lineRule="auto"/>
        <w:ind w:left="1120" w:right="6547"/>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Feature Selection in Text Mining Feature Selection: An Overview Kernel Methods</w:t>
      </w:r>
    </w:p>
    <w:p w14:paraId="465E52E0" w14:textId="77777777" w:rsidR="00CF2A21" w:rsidRPr="00CF2A21" w:rsidRDefault="00CF2A21" w:rsidP="00CF2A21">
      <w:pPr>
        <w:widowControl w:val="0"/>
        <w:autoSpaceDE w:val="0"/>
        <w:autoSpaceDN w:val="0"/>
        <w:spacing w:after="0" w:line="240" w:lineRule="auto"/>
        <w:ind w:left="1120" w:right="782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Measurement Scales Missing Values Noise</w:t>
      </w:r>
    </w:p>
    <w:p w14:paraId="2B9E31B2" w14:textId="77777777" w:rsidR="00CF2A21" w:rsidRPr="00CF2A21" w:rsidRDefault="00CF2A21" w:rsidP="00CF2A21">
      <w:pPr>
        <w:widowControl w:val="0"/>
        <w:autoSpaceDE w:val="0"/>
        <w:autoSpaceDN w:val="0"/>
        <w:spacing w:after="0" w:line="240" w:lineRule="auto"/>
        <w:ind w:left="1120" w:right="678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 xml:space="preserve">Principal Component Analysis </w:t>
      </w:r>
      <w:proofErr w:type="spellStart"/>
      <w:r w:rsidRPr="00CF2A21">
        <w:rPr>
          <w:rFonts w:ascii="Times New Roman" w:eastAsia="Times New Roman" w:hAnsi="Times New Roman" w:cs="Times New Roman"/>
          <w:b/>
          <w:sz w:val="24"/>
          <w:lang w:bidi="en-US"/>
        </w:rPr>
        <w:t>Propositionalisation</w:t>
      </w:r>
      <w:proofErr w:type="spellEnd"/>
    </w:p>
    <w:p w14:paraId="6EE536BA"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Binning</w:t>
      </w:r>
    </w:p>
    <w:p w14:paraId="6A717F32" w14:textId="77777777" w:rsidR="00CF2A21" w:rsidRPr="00CF2A21" w:rsidRDefault="00CF2A21" w:rsidP="00CF2A21">
      <w:pPr>
        <w:widowControl w:val="0"/>
        <w:autoSpaceDE w:val="0"/>
        <w:autoSpaceDN w:val="0"/>
        <w:spacing w:after="0" w:line="240" w:lineRule="auto"/>
        <w:ind w:left="1120" w:right="7259"/>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 xml:space="preserve">Dimensionality Reduction </w:t>
      </w:r>
      <w:r w:rsidRPr="00CF2A21">
        <w:rPr>
          <w:rFonts w:ascii="Times New Roman" w:eastAsia="Times New Roman" w:hAnsi="Times New Roman" w:cs="Times New Roman"/>
          <w:b/>
          <w:sz w:val="24"/>
          <w:lang w:bidi="en-US"/>
        </w:rPr>
        <w:lastRenderedPageBreak/>
        <w:t>Record Linkage</w:t>
      </w:r>
    </w:p>
    <w:p w14:paraId="16C51700" w14:textId="487CB1A6"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2210281A" w14:textId="77777777" w:rsidR="00CF2A21" w:rsidRPr="00CF2A21" w:rsidRDefault="00CF2A21" w:rsidP="00CF2A21">
      <w:pPr>
        <w:widowControl w:val="0"/>
        <w:autoSpaceDE w:val="0"/>
        <w:autoSpaceDN w:val="0"/>
        <w:spacing w:before="230"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References and Recommended Reading</w:t>
      </w:r>
    </w:p>
    <w:p w14:paraId="60DF43C3" w14:textId="77777777" w:rsidR="00CF2A21" w:rsidRPr="00CF2A21" w:rsidRDefault="00CF2A21" w:rsidP="00CF2A21">
      <w:pPr>
        <w:widowControl w:val="0"/>
        <w:numPr>
          <w:ilvl w:val="0"/>
          <w:numId w:val="13"/>
        </w:numPr>
        <w:tabs>
          <w:tab w:val="left" w:pos="1406"/>
        </w:tabs>
        <w:autoSpaceDE w:val="0"/>
        <w:autoSpaceDN w:val="0"/>
        <w:spacing w:before="2" w:after="0" w:line="240" w:lineRule="auto"/>
        <w:ind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 Pyle, Data Preparation for Data Mining. Morgan Kaufmann,</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1999.</w:t>
      </w:r>
    </w:p>
    <w:p w14:paraId="70377344" w14:textId="77777777" w:rsidR="00CF2A21" w:rsidRPr="00CF2A21" w:rsidRDefault="009A1CCC" w:rsidP="00CF2A21">
      <w:pPr>
        <w:widowControl w:val="0"/>
        <w:numPr>
          <w:ilvl w:val="0"/>
          <w:numId w:val="13"/>
        </w:numPr>
        <w:tabs>
          <w:tab w:val="left" w:pos="1406"/>
        </w:tabs>
        <w:autoSpaceDE w:val="0"/>
        <w:autoSpaceDN w:val="0"/>
        <w:spacing w:after="0" w:line="240" w:lineRule="auto"/>
        <w:ind w:right="1567" w:firstLine="0"/>
        <w:rPr>
          <w:rFonts w:ascii="Times New Roman" w:eastAsia="Times New Roman" w:hAnsi="Times New Roman" w:cs="Times New Roman"/>
          <w:sz w:val="20"/>
          <w:lang w:bidi="en-US"/>
        </w:rPr>
      </w:pPr>
      <w:hyperlink r:id="rId23">
        <w:r w:rsidR="00CF2A21" w:rsidRPr="00CF2A21">
          <w:rPr>
            <w:rFonts w:ascii="Times New Roman" w:eastAsia="Times New Roman" w:hAnsi="Times New Roman" w:cs="Times New Roman"/>
            <w:sz w:val="20"/>
            <w:lang w:bidi="en-US"/>
          </w:rPr>
          <w:t xml:space="preserve">Ian H. Witten, </w:t>
        </w:r>
      </w:hyperlink>
      <w:hyperlink r:id="rId24">
        <w:proofErr w:type="spellStart"/>
        <w:r w:rsidR="00CF2A21" w:rsidRPr="00CF2A21">
          <w:rPr>
            <w:rFonts w:ascii="Times New Roman" w:eastAsia="Times New Roman" w:hAnsi="Times New Roman" w:cs="Times New Roman"/>
            <w:sz w:val="20"/>
            <w:lang w:bidi="en-US"/>
          </w:rPr>
          <w:t>Eibe</w:t>
        </w:r>
        <w:proofErr w:type="spellEnd"/>
        <w:r w:rsidR="00CF2A21" w:rsidRPr="00CF2A21">
          <w:rPr>
            <w:rFonts w:ascii="Times New Roman" w:eastAsia="Times New Roman" w:hAnsi="Times New Roman" w:cs="Times New Roman"/>
            <w:sz w:val="20"/>
            <w:lang w:bidi="en-US"/>
          </w:rPr>
          <w:t xml:space="preserve"> Frank.</w:t>
        </w:r>
      </w:hyperlink>
      <w:r w:rsidR="00CF2A21" w:rsidRPr="00CF2A21">
        <w:rPr>
          <w:rFonts w:ascii="Times New Roman" w:eastAsia="Times New Roman" w:hAnsi="Times New Roman" w:cs="Times New Roman"/>
          <w:sz w:val="20"/>
          <w:lang w:bidi="en-US"/>
        </w:rPr>
        <w:t xml:space="preserve"> </w:t>
      </w:r>
      <w:r w:rsidR="00CF2A21" w:rsidRPr="00CF2A21">
        <w:rPr>
          <w:rFonts w:ascii="Times New Roman" w:eastAsia="Times New Roman" w:hAnsi="Times New Roman" w:cs="Times New Roman"/>
          <w:color w:val="0000FF"/>
          <w:sz w:val="20"/>
          <w:lang w:bidi="en-US"/>
        </w:rPr>
        <w:t xml:space="preserve">Data Mining: Practical Machine Learning Tools and Techniques </w:t>
      </w:r>
      <w:r w:rsidR="00CF2A21" w:rsidRPr="00CF2A21">
        <w:rPr>
          <w:rFonts w:ascii="Times New Roman" w:eastAsia="Times New Roman" w:hAnsi="Times New Roman" w:cs="Times New Roman"/>
          <w:sz w:val="20"/>
          <w:lang w:bidi="en-US"/>
        </w:rPr>
        <w:t>(Second Edition) Morgan Kaufmann, 2005.</w:t>
      </w:r>
    </w:p>
    <w:p w14:paraId="3A6A15B2" w14:textId="0800F534" w:rsidR="00CF2A21" w:rsidRPr="00CF2A21" w:rsidRDefault="00CF2A21" w:rsidP="00CF2A21">
      <w:pPr>
        <w:widowControl w:val="0"/>
        <w:numPr>
          <w:ilvl w:val="0"/>
          <w:numId w:val="13"/>
        </w:numPr>
        <w:tabs>
          <w:tab w:val="left" w:pos="1404"/>
        </w:tabs>
        <w:autoSpaceDE w:val="0"/>
        <w:autoSpaceDN w:val="0"/>
        <w:spacing w:before="1" w:after="0" w:line="240" w:lineRule="auto"/>
        <w:ind w:left="1403" w:hanging="283"/>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color w:val="0000FF"/>
          <w:sz w:val="20"/>
          <w:lang w:bidi="en-US"/>
        </w:rPr>
        <w:t>For Big-Data Scientists, 'Janitor Work' Is Key Hurdle to</w:t>
      </w:r>
      <w:r w:rsidRPr="00CF2A21">
        <w:rPr>
          <w:rFonts w:ascii="Times New Roman" w:eastAsia="Times New Roman" w:hAnsi="Times New Roman" w:cs="Times New Roman"/>
          <w:color w:val="0000FF"/>
          <w:spacing w:val="-8"/>
          <w:sz w:val="20"/>
          <w:lang w:bidi="en-US"/>
        </w:rPr>
        <w:t xml:space="preserve"> </w:t>
      </w:r>
      <w:r w:rsidRPr="00CF2A21">
        <w:rPr>
          <w:rFonts w:ascii="Times New Roman" w:eastAsia="Times New Roman" w:hAnsi="Times New Roman" w:cs="Times New Roman"/>
          <w:color w:val="0000FF"/>
          <w:sz w:val="20"/>
          <w:lang w:bidi="en-US"/>
        </w:rPr>
        <w:t>Insights</w:t>
      </w:r>
      <w:r>
        <w:rPr>
          <w:rFonts w:ascii="Times New Roman" w:eastAsia="Times New Roman" w:hAnsi="Times New Roman" w:cs="Times New Roman"/>
          <w:sz w:val="20"/>
          <w:lang w:bidi="en-US"/>
        </w:rPr>
        <w:t xml:space="preserve"> </w:t>
      </w:r>
      <w:hyperlink r:id="rId25">
        <w:r w:rsidRPr="00CF2A21">
          <w:rPr>
            <w:rFonts w:ascii="Times New Roman" w:eastAsia="Times New Roman" w:hAnsi="Times New Roman" w:cs="Times New Roman"/>
            <w:color w:val="303030"/>
            <w:sz w:val="20"/>
            <w:lang w:bidi="en-US"/>
          </w:rPr>
          <w:t>(http://www.nytimes.com/2014/08/18/technology/for-big-data-scientists-hurdle-to-insights-is-janitor-</w:t>
        </w:r>
      </w:hyperlink>
      <w:r w:rsidRPr="00CF2A21">
        <w:rPr>
          <w:rFonts w:ascii="Times New Roman" w:eastAsia="Times New Roman" w:hAnsi="Times New Roman" w:cs="Times New Roman"/>
          <w:color w:val="303030"/>
          <w:sz w:val="20"/>
          <w:lang w:bidi="en-US"/>
        </w:rPr>
        <w:t xml:space="preserve"> </w:t>
      </w:r>
      <w:r w:rsidRPr="00CF2A21">
        <w:rPr>
          <w:rFonts w:ascii="Times New Roman" w:eastAsia="Times New Roman" w:hAnsi="Times New Roman" w:cs="Times New Roman"/>
          <w:color w:val="303030"/>
          <w:w w:val="95"/>
          <w:sz w:val="20"/>
          <w:lang w:bidi="en-US"/>
        </w:rPr>
        <w:t xml:space="preserve">work.html?_r=0&amp;module=ArrowsNav&amp;contentCollection=Technology&amp;action=keypress&amp;region=FixedL </w:t>
      </w:r>
      <w:proofErr w:type="spellStart"/>
      <w:r w:rsidRPr="00CF2A21">
        <w:rPr>
          <w:rFonts w:ascii="Times New Roman" w:eastAsia="Times New Roman" w:hAnsi="Times New Roman" w:cs="Times New Roman"/>
          <w:color w:val="303030"/>
          <w:sz w:val="20"/>
          <w:lang w:bidi="en-US"/>
        </w:rPr>
        <w:t>eft&amp;pgtype</w:t>
      </w:r>
      <w:proofErr w:type="spellEnd"/>
      <w:r w:rsidRPr="00CF2A21">
        <w:rPr>
          <w:rFonts w:ascii="Times New Roman" w:eastAsia="Times New Roman" w:hAnsi="Times New Roman" w:cs="Times New Roman"/>
          <w:color w:val="303030"/>
          <w:sz w:val="20"/>
          <w:lang w:bidi="en-US"/>
        </w:rPr>
        <w:t>=article)</w:t>
      </w:r>
      <w:r w:rsidRPr="00CF2A21">
        <w:rPr>
          <w:rFonts w:ascii="Times New Roman" w:eastAsia="Times New Roman" w:hAnsi="Times New Roman" w:cs="Times New Roman"/>
          <w:sz w:val="20"/>
          <w:lang w:bidi="en-US"/>
        </w:rPr>
        <w:t xml:space="preserve">" (the NYT article by Steve </w:t>
      </w:r>
      <w:proofErr w:type="spellStart"/>
      <w:r w:rsidRPr="00CF2A21">
        <w:rPr>
          <w:rFonts w:ascii="Times New Roman" w:eastAsia="Times New Roman" w:hAnsi="Times New Roman" w:cs="Times New Roman"/>
          <w:sz w:val="20"/>
          <w:lang w:bidi="en-US"/>
        </w:rPr>
        <w:t>Lohr</w:t>
      </w:r>
      <w:proofErr w:type="spellEnd"/>
      <w:r w:rsidRPr="00CF2A21">
        <w:rPr>
          <w:rFonts w:ascii="Times New Roman" w:eastAsia="Times New Roman" w:hAnsi="Times New Roman" w:cs="Times New Roman"/>
          <w:sz w:val="20"/>
          <w:lang w:bidi="en-US"/>
        </w:rPr>
        <w:t>)</w:t>
      </w:r>
    </w:p>
    <w:p w14:paraId="12CF1AC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517" w:firstLine="0"/>
        <w:rPr>
          <w:rFonts w:ascii="Times New Roman" w:eastAsia="Times New Roman" w:hAnsi="Times New Roman" w:cs="Times New Roman"/>
          <w:sz w:val="20"/>
          <w:lang w:bidi="en-US"/>
        </w:rPr>
      </w:pPr>
      <w:proofErr w:type="spellStart"/>
      <w:r w:rsidRPr="00CF2A21">
        <w:rPr>
          <w:rFonts w:ascii="Times New Roman" w:eastAsia="Times New Roman" w:hAnsi="Times New Roman" w:cs="Times New Roman"/>
          <w:sz w:val="20"/>
          <w:lang w:bidi="en-US"/>
        </w:rPr>
        <w:t>Dasu</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proofErr w:type="spellStart"/>
      <w:r w:rsidRPr="00CF2A21">
        <w:rPr>
          <w:rFonts w:ascii="Times New Roman" w:eastAsia="Times New Roman" w:hAnsi="Times New Roman" w:cs="Times New Roman"/>
          <w:sz w:val="20"/>
          <w:lang w:bidi="en-US"/>
        </w:rPr>
        <w:t>Tamraparni</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Theodore</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Johnson.</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color w:val="0000FF"/>
          <w:sz w:val="20"/>
          <w:lang w:bidi="en-US"/>
        </w:rPr>
        <w:t>Exploratory</w:t>
      </w:r>
      <w:r w:rsidRPr="00CF2A21">
        <w:rPr>
          <w:rFonts w:ascii="Times New Roman" w:eastAsia="Times New Roman" w:hAnsi="Times New Roman" w:cs="Times New Roman"/>
          <w:color w:val="0000FF"/>
          <w:spacing w:val="-7"/>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2"/>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cleaning</w:t>
      </w: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1"/>
          <w:sz w:val="20"/>
          <w:lang w:bidi="en-US"/>
        </w:rPr>
        <w:t xml:space="preserve"> </w:t>
      </w:r>
      <w:r w:rsidRPr="00CF2A21">
        <w:rPr>
          <w:rFonts w:ascii="Times New Roman" w:eastAsia="Times New Roman" w:hAnsi="Times New Roman" w:cs="Times New Roman"/>
          <w:sz w:val="20"/>
          <w:lang w:bidi="en-US"/>
        </w:rPr>
        <w:t>Vol.</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479.</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 Wiley &amp; Sons,</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2003.</w:t>
      </w:r>
    </w:p>
    <w:p w14:paraId="2E42A786"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310"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Barnett, Vic., and Lewis, Toby. </w:t>
      </w:r>
      <w:r w:rsidRPr="00CF2A21">
        <w:rPr>
          <w:rFonts w:ascii="Times New Roman" w:eastAsia="Times New Roman" w:hAnsi="Times New Roman" w:cs="Times New Roman"/>
          <w:color w:val="0000FF"/>
          <w:sz w:val="20"/>
          <w:lang w:bidi="en-US"/>
        </w:rPr>
        <w:t xml:space="preserve">Outliers in Statistical Data, </w:t>
      </w:r>
      <w:r w:rsidRPr="00CF2A21">
        <w:rPr>
          <w:rFonts w:ascii="Times New Roman" w:eastAsia="Times New Roman" w:hAnsi="Times New Roman" w:cs="Times New Roman"/>
          <w:sz w:val="20"/>
          <w:lang w:bidi="en-US"/>
        </w:rPr>
        <w:t xml:space="preserve">3rd ed. </w:t>
      </w:r>
      <w:proofErr w:type="spellStart"/>
      <w:r w:rsidRPr="00CF2A21">
        <w:rPr>
          <w:rFonts w:ascii="Times New Roman" w:eastAsia="Times New Roman" w:hAnsi="Times New Roman" w:cs="Times New Roman"/>
          <w:sz w:val="20"/>
          <w:lang w:bidi="en-US"/>
        </w:rPr>
        <w:t>Chichester</w:t>
      </w:r>
      <w:proofErr w:type="spellEnd"/>
      <w:r w:rsidRPr="00CF2A21">
        <w:rPr>
          <w:rFonts w:ascii="Times New Roman" w:eastAsia="Times New Roman" w:hAnsi="Times New Roman" w:cs="Times New Roman"/>
          <w:sz w:val="20"/>
          <w:lang w:bidi="en-US"/>
        </w:rPr>
        <w:t>; New York: Wiley, 1994. Print. Wiley Ser. in Probability and Mathematical Statistics. Applied Probability and</w:t>
      </w:r>
      <w:r w:rsidRPr="00CF2A21">
        <w:rPr>
          <w:rFonts w:ascii="Times New Roman" w:eastAsia="Times New Roman" w:hAnsi="Times New Roman" w:cs="Times New Roman"/>
          <w:spacing w:val="-18"/>
          <w:sz w:val="20"/>
          <w:lang w:bidi="en-US"/>
        </w:rPr>
        <w:t xml:space="preserve"> </w:t>
      </w:r>
      <w:r w:rsidRPr="00CF2A21">
        <w:rPr>
          <w:rFonts w:ascii="Times New Roman" w:eastAsia="Times New Roman" w:hAnsi="Times New Roman" w:cs="Times New Roman"/>
          <w:sz w:val="20"/>
          <w:lang w:bidi="en-US"/>
        </w:rPr>
        <w:t>Statistics.</w:t>
      </w:r>
    </w:p>
    <w:p w14:paraId="4E217CBF" w14:textId="77777777" w:rsidR="00CF2A21" w:rsidRPr="00CF2A21" w:rsidRDefault="00CF2A21" w:rsidP="00CF2A21">
      <w:pPr>
        <w:widowControl w:val="0"/>
        <w:numPr>
          <w:ilvl w:val="0"/>
          <w:numId w:val="13"/>
        </w:numPr>
        <w:tabs>
          <w:tab w:val="left" w:pos="1406"/>
        </w:tabs>
        <w:autoSpaceDE w:val="0"/>
        <w:autoSpaceDN w:val="0"/>
        <w:spacing w:before="1" w:after="0" w:line="229"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Doan, </w:t>
      </w:r>
      <w:proofErr w:type="spellStart"/>
      <w:r w:rsidRPr="00CF2A21">
        <w:rPr>
          <w:rFonts w:ascii="Times New Roman" w:eastAsia="Times New Roman" w:hAnsi="Times New Roman" w:cs="Times New Roman"/>
          <w:sz w:val="20"/>
          <w:lang w:bidi="en-US"/>
        </w:rPr>
        <w:t>AnHai</w:t>
      </w:r>
      <w:proofErr w:type="spellEnd"/>
      <w:r w:rsidRPr="00CF2A21">
        <w:rPr>
          <w:rFonts w:ascii="Times New Roman" w:eastAsia="Times New Roman" w:hAnsi="Times New Roman" w:cs="Times New Roman"/>
          <w:sz w:val="20"/>
          <w:lang w:bidi="en-US"/>
        </w:rPr>
        <w:t xml:space="preserve">, </w:t>
      </w:r>
      <w:proofErr w:type="spellStart"/>
      <w:r w:rsidRPr="00CF2A21">
        <w:rPr>
          <w:rFonts w:ascii="Times New Roman" w:eastAsia="Times New Roman" w:hAnsi="Times New Roman" w:cs="Times New Roman"/>
          <w:sz w:val="20"/>
          <w:lang w:bidi="en-US"/>
        </w:rPr>
        <w:t>Alon</w:t>
      </w:r>
      <w:proofErr w:type="spellEnd"/>
      <w:r w:rsidRPr="00CF2A21">
        <w:rPr>
          <w:rFonts w:ascii="Times New Roman" w:eastAsia="Times New Roman" w:hAnsi="Times New Roman" w:cs="Times New Roman"/>
          <w:sz w:val="20"/>
          <w:lang w:bidi="en-US"/>
        </w:rPr>
        <w:t xml:space="preserve"> Halevy, and Zachary Ives. </w:t>
      </w:r>
      <w:r w:rsidRPr="00CF2A21">
        <w:rPr>
          <w:rFonts w:ascii="Times New Roman" w:eastAsia="Times New Roman" w:hAnsi="Times New Roman" w:cs="Times New Roman"/>
          <w:color w:val="0000FF"/>
          <w:sz w:val="20"/>
          <w:lang w:bidi="en-US"/>
        </w:rPr>
        <w:t xml:space="preserve">Principles of data integration. </w:t>
      </w:r>
      <w:r w:rsidRPr="00CF2A21">
        <w:rPr>
          <w:rFonts w:ascii="Times New Roman" w:eastAsia="Times New Roman" w:hAnsi="Times New Roman" w:cs="Times New Roman"/>
          <w:sz w:val="20"/>
          <w:lang w:bidi="en-US"/>
        </w:rPr>
        <w:t>Elsevier,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2012</w:t>
      </w:r>
    </w:p>
    <w:p w14:paraId="75BB86A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2304" w:firstLine="0"/>
        <w:rPr>
          <w:rFonts w:ascii="Times New Roman" w:eastAsia="Times New Roman" w:hAnsi="Times New Roman" w:cs="Times New Roman"/>
          <w:sz w:val="20"/>
          <w:lang w:bidi="en-US"/>
        </w:rPr>
      </w:pPr>
      <w:proofErr w:type="spellStart"/>
      <w:r w:rsidRPr="00CF2A21">
        <w:rPr>
          <w:rFonts w:ascii="Times New Roman" w:eastAsia="Times New Roman" w:hAnsi="Times New Roman" w:cs="Times New Roman"/>
          <w:sz w:val="20"/>
          <w:lang w:bidi="en-US"/>
        </w:rPr>
        <w:t>García</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Salvador,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Julián</w:t>
      </w:r>
      <w:r w:rsidRPr="00CF2A21">
        <w:rPr>
          <w:rFonts w:ascii="Times New Roman" w:eastAsia="Times New Roman" w:hAnsi="Times New Roman" w:cs="Times New Roman"/>
          <w:spacing w:val="-5"/>
          <w:sz w:val="20"/>
          <w:lang w:bidi="en-US"/>
        </w:rPr>
        <w:t xml:space="preserve"> </w:t>
      </w:r>
      <w:proofErr w:type="spellStart"/>
      <w:r w:rsidRPr="00CF2A21">
        <w:rPr>
          <w:rFonts w:ascii="Times New Roman" w:eastAsia="Times New Roman" w:hAnsi="Times New Roman" w:cs="Times New Roman"/>
          <w:sz w:val="20"/>
          <w:lang w:bidi="en-US"/>
        </w:rPr>
        <w:t>Luengo</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Francisco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Herrera.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preprocessing</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sz w:val="20"/>
          <w:lang w:bidi="en-US"/>
        </w:rPr>
        <w:t>. Switzerland: Springer, 2015.</w:t>
      </w:r>
    </w:p>
    <w:p w14:paraId="36297149" w14:textId="77777777" w:rsidR="00CF2A21" w:rsidRPr="00CF2A21" w:rsidRDefault="00CF2A21" w:rsidP="00CF2A21">
      <w:pPr>
        <w:widowControl w:val="0"/>
        <w:numPr>
          <w:ilvl w:val="0"/>
          <w:numId w:val="13"/>
        </w:numPr>
        <w:tabs>
          <w:tab w:val="left" w:pos="1406"/>
        </w:tabs>
        <w:autoSpaceDE w:val="0"/>
        <w:autoSpaceDN w:val="0"/>
        <w:spacing w:after="0" w:line="230"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Data science report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w:t>
      </w:r>
      <w:hyperlink r:id="rId26">
        <w:r w:rsidRPr="00CF2A21">
          <w:rPr>
            <w:rFonts w:ascii="Times New Roman" w:eastAsia="Times New Roman" w:hAnsi="Times New Roman" w:cs="Times New Roman"/>
            <w:color w:val="4F2F2F"/>
            <w:sz w:val="20"/>
            <w:u w:val="single" w:color="4F2F2F"/>
            <w:lang w:bidi="en-US"/>
          </w:rPr>
          <w:t>http://visit.crowdflower.com/2015-data-scientist-report.html</w:t>
        </w:r>
      </w:hyperlink>
      <w:r w:rsidRPr="00CF2A21">
        <w:rPr>
          <w:rFonts w:ascii="Times New Roman" w:eastAsia="Times New Roman" w:hAnsi="Times New Roman" w:cs="Times New Roman"/>
          <w:sz w:val="20"/>
          <w:lang w:bidi="en-US"/>
        </w:rPr>
        <w:t>)</w:t>
      </w:r>
    </w:p>
    <w:p w14:paraId="6EEBD568" w14:textId="77777777" w:rsidR="00CF2A21" w:rsidRPr="00CF2A21" w:rsidRDefault="00CF2A21" w:rsidP="00CF2A21">
      <w:pPr>
        <w:widowControl w:val="0"/>
        <w:numPr>
          <w:ilvl w:val="0"/>
          <w:numId w:val="13"/>
        </w:numPr>
        <w:tabs>
          <w:tab w:val="left" w:pos="1406"/>
        </w:tabs>
        <w:autoSpaceDE w:val="0"/>
        <w:autoSpaceDN w:val="0"/>
        <w:spacing w:after="0" w:line="240" w:lineRule="auto"/>
        <w:ind w:right="1336" w:firstLine="0"/>
        <w:rPr>
          <w:rFonts w:ascii="Times New Roman" w:eastAsia="Times New Roman" w:hAnsi="Times New Roman" w:cs="Times New Roman"/>
          <w:sz w:val="20"/>
          <w:lang w:bidi="en-US"/>
        </w:rPr>
      </w:pPr>
      <w:r w:rsidRPr="00CF2A21">
        <w:rPr>
          <w:rFonts w:ascii="Times New Roman" w:eastAsia="Times New Roman" w:hAnsi="Times New Roman" w:cs="Times New Roman"/>
          <w:color w:val="1C1C1C"/>
          <w:sz w:val="20"/>
          <w:lang w:bidi="en-US"/>
        </w:rPr>
        <w:t>Müller,</w:t>
      </w:r>
      <w:r w:rsidRPr="00CF2A21">
        <w:rPr>
          <w:rFonts w:ascii="Times New Roman" w:eastAsia="Times New Roman" w:hAnsi="Times New Roman" w:cs="Times New Roman"/>
          <w:color w:val="1C1C1C"/>
          <w:spacing w:val="-4"/>
          <w:sz w:val="20"/>
          <w:lang w:bidi="en-US"/>
        </w:rPr>
        <w:t xml:space="preserve"> </w:t>
      </w:r>
      <w:proofErr w:type="spellStart"/>
      <w:r w:rsidRPr="00CF2A21">
        <w:rPr>
          <w:rFonts w:ascii="Times New Roman" w:eastAsia="Times New Roman" w:hAnsi="Times New Roman" w:cs="Times New Roman"/>
          <w:color w:val="1C1C1C"/>
          <w:sz w:val="20"/>
          <w:lang w:bidi="en-US"/>
        </w:rPr>
        <w:t>Heiko</w:t>
      </w:r>
      <w:proofErr w:type="spellEnd"/>
      <w:r w:rsidRPr="00CF2A21">
        <w:rPr>
          <w:rFonts w:ascii="Times New Roman" w:eastAsia="Times New Roman" w:hAnsi="Times New Roman" w:cs="Times New Roman"/>
          <w:color w:val="1C1C1C"/>
          <w:sz w:val="20"/>
          <w:lang w:bidi="en-US"/>
        </w:rPr>
        <w:t>,</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and</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1C1C1C"/>
          <w:sz w:val="20"/>
          <w:lang w:bidi="en-US"/>
        </w:rPr>
        <w:t>Johann-</w:t>
      </w:r>
      <w:proofErr w:type="spellStart"/>
      <w:r w:rsidRPr="00CF2A21">
        <w:rPr>
          <w:rFonts w:ascii="Times New Roman" w:eastAsia="Times New Roman" w:hAnsi="Times New Roman" w:cs="Times New Roman"/>
          <w:color w:val="1C1C1C"/>
          <w:sz w:val="20"/>
          <w:lang w:bidi="en-US"/>
        </w:rPr>
        <w:t>Christph</w:t>
      </w:r>
      <w:proofErr w:type="spellEnd"/>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Freytag.</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0000FF"/>
          <w:sz w:val="20"/>
          <w:lang w:bidi="en-US"/>
        </w:rPr>
        <w:t>Problems,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methods,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challenges</w:t>
      </w:r>
      <w:r w:rsidRPr="00CF2A21">
        <w:rPr>
          <w:rFonts w:ascii="Times New Roman" w:eastAsia="Times New Roman" w:hAnsi="Times New Roman" w:cs="Times New Roman"/>
          <w:color w:val="0000FF"/>
          <w:spacing w:val="-6"/>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comprehensive</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 xml:space="preserve">data cleansing. </w:t>
      </w:r>
      <w:proofErr w:type="spellStart"/>
      <w:r w:rsidRPr="00CF2A21">
        <w:rPr>
          <w:rFonts w:ascii="Times New Roman" w:eastAsia="Times New Roman" w:hAnsi="Times New Roman" w:cs="Times New Roman"/>
          <w:color w:val="1C1C1C"/>
          <w:sz w:val="20"/>
          <w:lang w:bidi="en-US"/>
        </w:rPr>
        <w:t>Professoren</w:t>
      </w:r>
      <w:proofErr w:type="spellEnd"/>
      <w:r w:rsidRPr="00CF2A21">
        <w:rPr>
          <w:rFonts w:ascii="Times New Roman" w:eastAsia="Times New Roman" w:hAnsi="Times New Roman" w:cs="Times New Roman"/>
          <w:color w:val="1C1C1C"/>
          <w:sz w:val="20"/>
          <w:lang w:bidi="en-US"/>
        </w:rPr>
        <w:t xml:space="preserve"> des Inst. </w:t>
      </w:r>
      <w:proofErr w:type="spellStart"/>
      <w:r w:rsidRPr="00CF2A21">
        <w:rPr>
          <w:rFonts w:ascii="Times New Roman" w:eastAsia="Times New Roman" w:hAnsi="Times New Roman" w:cs="Times New Roman"/>
          <w:color w:val="1C1C1C"/>
          <w:sz w:val="20"/>
          <w:lang w:bidi="en-US"/>
        </w:rPr>
        <w:t>Für</w:t>
      </w:r>
      <w:proofErr w:type="spellEnd"/>
      <w:r w:rsidRPr="00CF2A21">
        <w:rPr>
          <w:rFonts w:ascii="Times New Roman" w:eastAsia="Times New Roman" w:hAnsi="Times New Roman" w:cs="Times New Roman"/>
          <w:color w:val="1C1C1C"/>
          <w:sz w:val="20"/>
          <w:lang w:bidi="en-US"/>
        </w:rPr>
        <w:t xml:space="preserve"> </w:t>
      </w:r>
      <w:proofErr w:type="spellStart"/>
      <w:r w:rsidRPr="00CF2A21">
        <w:rPr>
          <w:rFonts w:ascii="Times New Roman" w:eastAsia="Times New Roman" w:hAnsi="Times New Roman" w:cs="Times New Roman"/>
          <w:color w:val="1C1C1C"/>
          <w:sz w:val="20"/>
          <w:lang w:bidi="en-US"/>
        </w:rPr>
        <w:t>Informatik</w:t>
      </w:r>
      <w:proofErr w:type="spellEnd"/>
      <w:r w:rsidRPr="00CF2A21">
        <w:rPr>
          <w:rFonts w:ascii="Times New Roman" w:eastAsia="Times New Roman" w:hAnsi="Times New Roman" w:cs="Times New Roman"/>
          <w:color w:val="1C1C1C"/>
          <w:sz w:val="20"/>
          <w:lang w:bidi="en-US"/>
        </w:rPr>
        <w:t>, 2005.</w:t>
      </w:r>
    </w:p>
    <w:p w14:paraId="6866F974" w14:textId="77777777" w:rsidR="00CF2A21" w:rsidRPr="00CF2A21" w:rsidRDefault="00CF2A21" w:rsidP="00CF2A21">
      <w:pPr>
        <w:widowControl w:val="0"/>
        <w:numPr>
          <w:ilvl w:val="0"/>
          <w:numId w:val="13"/>
        </w:numPr>
        <w:tabs>
          <w:tab w:val="left" w:pos="1507"/>
        </w:tabs>
        <w:autoSpaceDE w:val="0"/>
        <w:autoSpaceDN w:val="0"/>
        <w:spacing w:before="1" w:after="0" w:line="229" w:lineRule="exact"/>
        <w:ind w:left="1506" w:hanging="386"/>
        <w:rPr>
          <w:rFonts w:ascii="Times New Roman" w:eastAsia="Times New Roman" w:hAnsi="Times New Roman" w:cs="Times New Roman"/>
          <w:color w:val="1C1C1C"/>
          <w:sz w:val="20"/>
          <w:lang w:bidi="en-US"/>
        </w:rPr>
      </w:pPr>
      <w:r w:rsidRPr="00CF2A21">
        <w:rPr>
          <w:rFonts w:ascii="Times New Roman" w:eastAsia="Times New Roman" w:hAnsi="Times New Roman" w:cs="Times New Roman"/>
          <w:color w:val="1C1C1C"/>
          <w:sz w:val="20"/>
          <w:lang w:bidi="en-US"/>
        </w:rPr>
        <w:t xml:space="preserve">Han, </w:t>
      </w:r>
      <w:proofErr w:type="spellStart"/>
      <w:r w:rsidRPr="00CF2A21">
        <w:rPr>
          <w:rFonts w:ascii="Times New Roman" w:eastAsia="Times New Roman" w:hAnsi="Times New Roman" w:cs="Times New Roman"/>
          <w:color w:val="1C1C1C"/>
          <w:sz w:val="20"/>
          <w:lang w:bidi="en-US"/>
        </w:rPr>
        <w:t>Jiawei</w:t>
      </w:r>
      <w:proofErr w:type="spellEnd"/>
      <w:r w:rsidRPr="00CF2A21">
        <w:rPr>
          <w:rFonts w:ascii="Times New Roman" w:eastAsia="Times New Roman" w:hAnsi="Times New Roman" w:cs="Times New Roman"/>
          <w:color w:val="1C1C1C"/>
          <w:sz w:val="20"/>
          <w:lang w:bidi="en-US"/>
        </w:rPr>
        <w:t xml:space="preserve">, Jian Pei, and </w:t>
      </w:r>
      <w:proofErr w:type="spellStart"/>
      <w:r w:rsidRPr="00CF2A21">
        <w:rPr>
          <w:rFonts w:ascii="Times New Roman" w:eastAsia="Times New Roman" w:hAnsi="Times New Roman" w:cs="Times New Roman"/>
          <w:color w:val="1C1C1C"/>
          <w:sz w:val="20"/>
          <w:lang w:bidi="en-US"/>
        </w:rPr>
        <w:t>Micheline</w:t>
      </w:r>
      <w:proofErr w:type="spellEnd"/>
      <w:r w:rsidRPr="00CF2A21">
        <w:rPr>
          <w:rFonts w:ascii="Times New Roman" w:eastAsia="Times New Roman" w:hAnsi="Times New Roman" w:cs="Times New Roman"/>
          <w:color w:val="1C1C1C"/>
          <w:sz w:val="20"/>
          <w:lang w:bidi="en-US"/>
        </w:rPr>
        <w:t xml:space="preserve"> </w:t>
      </w:r>
      <w:proofErr w:type="spellStart"/>
      <w:r w:rsidRPr="00CF2A21">
        <w:rPr>
          <w:rFonts w:ascii="Times New Roman" w:eastAsia="Times New Roman" w:hAnsi="Times New Roman" w:cs="Times New Roman"/>
          <w:color w:val="1C1C1C"/>
          <w:sz w:val="20"/>
          <w:lang w:bidi="en-US"/>
        </w:rPr>
        <w:t>Kamber</w:t>
      </w:r>
      <w:proofErr w:type="spellEnd"/>
      <w:r w:rsidRPr="00CF2A21">
        <w:rPr>
          <w:rFonts w:ascii="Times New Roman" w:eastAsia="Times New Roman" w:hAnsi="Times New Roman" w:cs="Times New Roman"/>
          <w:color w:val="1C1C1C"/>
          <w:sz w:val="20"/>
          <w:lang w:bidi="en-US"/>
        </w:rPr>
        <w:t xml:space="preserve">. </w:t>
      </w:r>
      <w:r w:rsidRPr="00CF2A21">
        <w:rPr>
          <w:rFonts w:ascii="Times New Roman" w:eastAsia="Times New Roman" w:hAnsi="Times New Roman" w:cs="Times New Roman"/>
          <w:color w:val="0000FF"/>
          <w:sz w:val="20"/>
          <w:lang w:bidi="en-US"/>
        </w:rPr>
        <w:t xml:space="preserve">Data mining: concepts and techniques. </w:t>
      </w:r>
      <w:r w:rsidRPr="00CF2A21">
        <w:rPr>
          <w:rFonts w:ascii="Times New Roman" w:eastAsia="Times New Roman" w:hAnsi="Times New Roman" w:cs="Times New Roman"/>
          <w:color w:val="1C1C1C"/>
          <w:sz w:val="20"/>
          <w:lang w:bidi="en-US"/>
        </w:rPr>
        <w:t>Elsevier,</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2011.</w:t>
      </w:r>
    </w:p>
    <w:p w14:paraId="64853343" w14:textId="0FD8BF07" w:rsidR="00C87837" w:rsidRDefault="00CF2A21" w:rsidP="00CF2A21">
      <w:pPr>
        <w:widowControl w:val="0"/>
        <w:numPr>
          <w:ilvl w:val="0"/>
          <w:numId w:val="13"/>
        </w:numPr>
        <w:tabs>
          <w:tab w:val="left" w:pos="1504"/>
        </w:tabs>
        <w:autoSpaceDE w:val="0"/>
        <w:autoSpaceDN w:val="0"/>
        <w:spacing w:after="0" w:line="229" w:lineRule="exact"/>
        <w:ind w:left="1504" w:hanging="384"/>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Tukey, John W. </w:t>
      </w:r>
      <w:r w:rsidRPr="00CF2A21">
        <w:rPr>
          <w:rFonts w:ascii="Times New Roman" w:eastAsia="Times New Roman" w:hAnsi="Times New Roman" w:cs="Times New Roman"/>
          <w:color w:val="0000FF"/>
          <w:sz w:val="20"/>
          <w:lang w:bidi="en-US"/>
        </w:rPr>
        <w:t xml:space="preserve">Exploratory data analysis. </w:t>
      </w:r>
      <w:r w:rsidRPr="00CF2A21">
        <w:rPr>
          <w:rFonts w:ascii="Times New Roman" w:eastAsia="Times New Roman" w:hAnsi="Times New Roman" w:cs="Times New Roman"/>
          <w:sz w:val="20"/>
          <w:lang w:bidi="en-US"/>
        </w:rPr>
        <w:t>(1977):</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2-3.</w:t>
      </w:r>
    </w:p>
    <w:p w14:paraId="0925336F" w14:textId="77777777" w:rsidR="00C87837" w:rsidRDefault="00C87837">
      <w:pPr>
        <w:rPr>
          <w:rFonts w:ascii="Times New Roman" w:eastAsia="Times New Roman" w:hAnsi="Times New Roman" w:cs="Times New Roman"/>
          <w:sz w:val="20"/>
          <w:lang w:bidi="en-US"/>
        </w:rPr>
      </w:pPr>
      <w:r>
        <w:rPr>
          <w:rFonts w:ascii="Times New Roman" w:eastAsia="Times New Roman" w:hAnsi="Times New Roman" w:cs="Times New Roman"/>
          <w:sz w:val="20"/>
          <w:lang w:bidi="en-US"/>
        </w:rPr>
        <w:br w:type="page"/>
      </w:r>
    </w:p>
    <w:p w14:paraId="05079B2D" w14:textId="0DE2483A" w:rsidR="00F35A38"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r>
        <w:rPr>
          <w:rFonts w:ascii="Times New Roman" w:eastAsia="Times New Roman" w:hAnsi="Times New Roman" w:cs="Times New Roman"/>
          <w:sz w:val="20"/>
          <w:lang w:bidi="en-US"/>
        </w:rPr>
        <w:lastRenderedPageBreak/>
        <w:t>Understand the data and prepare your data for analysis</w:t>
      </w:r>
    </w:p>
    <w:p w14:paraId="0FA1D824" w14:textId="77777777" w:rsidR="003A1671" w:rsidRPr="003A1671" w:rsidRDefault="003A1671" w:rsidP="003A1671">
      <w:pPr>
        <w:shd w:val="clear" w:color="auto" w:fill="FFFFFF"/>
        <w:spacing w:after="150" w:line="360" w:lineRule="atLeast"/>
        <w:rPr>
          <w:rFonts w:ascii="Arial" w:eastAsia="Times New Roman" w:hAnsi="Arial" w:cs="Arial"/>
          <w:color w:val="1F1F1F"/>
          <w:sz w:val="24"/>
          <w:szCs w:val="24"/>
          <w:lang w:bidi="ar-SA"/>
        </w:rPr>
      </w:pPr>
      <w:r w:rsidRPr="003A1671">
        <w:rPr>
          <w:rFonts w:ascii="Arial" w:eastAsia="Times New Roman" w:hAnsi="Arial" w:cs="Arial"/>
          <w:color w:val="1F1F1F"/>
          <w:sz w:val="24"/>
          <w:szCs w:val="24"/>
          <w:lang w:bidi="ar-SA"/>
        </w:rPr>
        <w:t>Module 1 - Understand the data and prepare your data for analysis</w:t>
      </w:r>
    </w:p>
    <w:p w14:paraId="4EED950D" w14:textId="77777777" w:rsidR="003A1671" w:rsidRPr="003A1671" w:rsidRDefault="003A1671" w:rsidP="003A1671">
      <w:pPr>
        <w:shd w:val="clear" w:color="auto" w:fill="FFFFFF"/>
        <w:spacing w:after="0" w:line="315" w:lineRule="atLeast"/>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 xml:space="preserve">This week your goal is to understand the data and prepare the data for analysis. As we discussed in this specialization, data preprocessing and cleanup is often the first step in data analytics projects. Needless to say, this step is crucial for the success of this project. We've selected a few videos from Courses 2 and 4 for you to review before completing this week's assignments. Dealing </w:t>
      </w:r>
      <w:proofErr w:type="gramStart"/>
      <w:r w:rsidRPr="003A1671">
        <w:rPr>
          <w:rFonts w:ascii="Arial" w:eastAsia="Times New Roman" w:hAnsi="Arial" w:cs="Arial"/>
          <w:color w:val="373A3C"/>
          <w:sz w:val="21"/>
          <w:szCs w:val="21"/>
          <w:lang w:bidi="ar-SA"/>
        </w:rPr>
        <w:t>With</w:t>
      </w:r>
      <w:proofErr w:type="gramEnd"/>
      <w:r w:rsidRPr="003A1671">
        <w:rPr>
          <w:rFonts w:ascii="Arial" w:eastAsia="Times New Roman" w:hAnsi="Arial" w:cs="Arial"/>
          <w:color w:val="373A3C"/>
          <w:sz w:val="21"/>
          <w:szCs w:val="21"/>
          <w:lang w:bidi="ar-SA"/>
        </w:rPr>
        <w:t xml:space="preserve"> Missing Values and Dealing with Outliers videos will remind you how to perform preliminary data cleanups. The last part of the assignments ask you to construct data visualizations. You may find the ideas discussed in </w:t>
      </w:r>
      <w:proofErr w:type="gramStart"/>
      <w:r w:rsidRPr="003A1671">
        <w:rPr>
          <w:rFonts w:ascii="Arial" w:eastAsia="Times New Roman" w:hAnsi="Arial" w:cs="Arial"/>
          <w:color w:val="373A3C"/>
          <w:sz w:val="21"/>
          <w:szCs w:val="21"/>
          <w:lang w:bidi="ar-SA"/>
        </w:rPr>
        <w:t>What</w:t>
      </w:r>
      <w:proofErr w:type="gramEnd"/>
      <w:r w:rsidRPr="003A1671">
        <w:rPr>
          <w:rFonts w:ascii="Arial" w:eastAsia="Times New Roman" w:hAnsi="Arial" w:cs="Arial"/>
          <w:color w:val="373A3C"/>
          <w:sz w:val="21"/>
          <w:szCs w:val="21"/>
          <w:lang w:bidi="ar-SA"/>
        </w:rPr>
        <w:t xml:space="preserve"> is Good Data Visualization? </w:t>
      </w:r>
      <w:proofErr w:type="gramStart"/>
      <w:r w:rsidRPr="003A1671">
        <w:rPr>
          <w:rFonts w:ascii="Arial" w:eastAsia="Times New Roman" w:hAnsi="Arial" w:cs="Arial"/>
          <w:color w:val="373A3C"/>
          <w:sz w:val="21"/>
          <w:szCs w:val="21"/>
          <w:lang w:bidi="ar-SA"/>
        </w:rPr>
        <w:t>and</w:t>
      </w:r>
      <w:proofErr w:type="gramEnd"/>
      <w:r w:rsidRPr="003A1671">
        <w:rPr>
          <w:rFonts w:ascii="Arial" w:eastAsia="Times New Roman" w:hAnsi="Arial" w:cs="Arial"/>
          <w:color w:val="373A3C"/>
          <w:sz w:val="21"/>
          <w:szCs w:val="21"/>
          <w:lang w:bidi="ar-SA"/>
        </w:rPr>
        <w:t xml:space="preserve"> Graphical Excellence useful.</w:t>
      </w:r>
    </w:p>
    <w:p w14:paraId="3CF98115" w14:textId="77777777"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EBCA070" w14:textId="28C89339" w:rsidR="003A1671" w:rsidRDefault="003A1671" w:rsidP="003A1671">
      <w:pPr>
        <w:widowControl w:val="0"/>
        <w:tabs>
          <w:tab w:val="left" w:pos="1504"/>
        </w:tabs>
        <w:autoSpaceDE w:val="0"/>
        <w:autoSpaceDN w:val="0"/>
        <w:spacing w:after="0" w:line="229" w:lineRule="exact"/>
      </w:pPr>
      <w:hyperlink r:id="rId27" w:history="1">
        <w:r>
          <w:rPr>
            <w:rFonts w:ascii="Arial" w:hAnsi="Arial" w:cs="Arial"/>
            <w:color w:val="2F75C9"/>
            <w:shd w:val="clear" w:color="auto" w:fill="F0F0F0"/>
          </w:rPr>
          <w:br/>
        </w:r>
        <w:r>
          <w:rPr>
            <w:rStyle w:val="video-name"/>
            <w:rFonts w:ascii="Arial" w:hAnsi="Arial" w:cs="Arial"/>
            <w:color w:val="2F75C9"/>
            <w:shd w:val="clear" w:color="auto" w:fill="F0F0F0"/>
          </w:rPr>
          <w:t>Data Cleanup and Transformation</w:t>
        </w:r>
      </w:hyperlink>
    </w:p>
    <w:p w14:paraId="31C4A8B5" w14:textId="4E42D865" w:rsidR="00186ACE" w:rsidRDefault="00186ACE" w:rsidP="003A1671">
      <w:pPr>
        <w:widowControl w:val="0"/>
        <w:tabs>
          <w:tab w:val="left" w:pos="1504"/>
        </w:tabs>
        <w:autoSpaceDE w:val="0"/>
        <w:autoSpaceDN w:val="0"/>
        <w:spacing w:after="0" w:line="229" w:lineRule="exact"/>
      </w:pPr>
    </w:p>
    <w:p w14:paraId="757470DB" w14:textId="72FE71F6" w:rsidR="00186ACE" w:rsidRDefault="00186ACE" w:rsidP="003A1671">
      <w:pPr>
        <w:widowControl w:val="0"/>
        <w:tabs>
          <w:tab w:val="left" w:pos="1504"/>
        </w:tabs>
        <w:autoSpaceDE w:val="0"/>
        <w:autoSpaceDN w:val="0"/>
        <w:spacing w:after="0" w:line="229" w:lineRule="exact"/>
      </w:pPr>
    </w:p>
    <w:p w14:paraId="2666DFC8" w14:textId="77777777" w:rsidR="00186ACE" w:rsidRDefault="00186ACE" w:rsidP="003A1671">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66333594" w14:textId="45E82F15" w:rsidR="003A1671" w:rsidRDefault="003A1671"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r w:rsidRPr="003A1671">
        <w:rPr>
          <w:rFonts w:ascii="Times New Roman" w:eastAsia="Times New Roman" w:hAnsi="Times New Roman" w:cs="Times New Roman"/>
          <w:b/>
          <w:sz w:val="20"/>
          <w:lang w:bidi="en-US"/>
        </w:rPr>
        <w:t>Full transcript (in case I may use it for recordings)</w:t>
      </w:r>
    </w:p>
    <w:p w14:paraId="77631670" w14:textId="77777777" w:rsidR="00DE6AE2" w:rsidRPr="003A1671" w:rsidRDefault="00DE6AE2"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p>
    <w:p w14:paraId="6DA98AB7"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In this video we discussed two related topics in data exploration, data clean up and transformation. Here are some common questions to ask when you clean up data. Do character variable have valid values? Are numeric variables within range? Are there missing values? Are there duplicated values? Are values unique for some variables, for example, ID variables? Are the dates valid? Do we need to combine multiple data files? It is important to check those questions and handle them appropriately in the data </w:t>
      </w:r>
      <w:proofErr w:type="spellStart"/>
      <w:r w:rsidRPr="00DE6AE2">
        <w:rPr>
          <w:rFonts w:ascii="Arial" w:eastAsia="Times New Roman" w:hAnsi="Arial" w:cs="Arial"/>
          <w:color w:val="373A3C"/>
          <w:sz w:val="21"/>
          <w:szCs w:val="21"/>
          <w:lang w:bidi="ar-SA"/>
        </w:rPr>
        <w:t>clean up</w:t>
      </w:r>
      <w:proofErr w:type="spellEnd"/>
      <w:r w:rsidRPr="00DE6AE2">
        <w:rPr>
          <w:rFonts w:ascii="Arial" w:eastAsia="Times New Roman" w:hAnsi="Arial" w:cs="Arial"/>
          <w:color w:val="373A3C"/>
          <w:sz w:val="21"/>
          <w:szCs w:val="21"/>
          <w:lang w:bidi="ar-SA"/>
        </w:rPr>
        <w:t xml:space="preserve"> process. While it is straight forward to handle some of those issues, dealing with others might be highly long trivial. As an example, handling missing values usually requires a good understanding of the problem context. And can take many alternative approaches. We discuss it in a separate videos. There are many commercial and open sourced tools for data clean up. Two very popular open source tools are </w:t>
      </w:r>
      <w:proofErr w:type="spellStart"/>
      <w:r w:rsidRPr="00DE6AE2">
        <w:rPr>
          <w:rFonts w:ascii="Arial" w:eastAsia="Times New Roman" w:hAnsi="Arial" w:cs="Arial"/>
          <w:color w:val="373A3C"/>
          <w:sz w:val="21"/>
          <w:szCs w:val="21"/>
          <w:lang w:bidi="ar-SA"/>
        </w:rPr>
        <w:t>OpenRefine</w:t>
      </w:r>
      <w:proofErr w:type="spellEnd"/>
      <w:r w:rsidRPr="00DE6AE2">
        <w:rPr>
          <w:rFonts w:ascii="Arial" w:eastAsia="Times New Roman" w:hAnsi="Arial" w:cs="Arial"/>
          <w:color w:val="373A3C"/>
          <w:sz w:val="21"/>
          <w:szCs w:val="21"/>
          <w:lang w:bidi="ar-SA"/>
        </w:rPr>
        <w:t xml:space="preserve"> and Data Wrangler. The tools can greatly help many common data exploration tasks. I encourage you to explore their websites to learn more. Next we move on to data transformation which usually means that we apply a mathematical function to each data value. Perhaps the most common data transformation is centering and scaling of a single variable. For those of you with statistics background, you can think of it as calculating z-score of each observed value. That is, each data value is first reduced by the mean and then divided by the standard deviation. One of the immediate benefits of centering and scaling is to make numerical procedures easier to work with and more stable. This is because centering and scaling ensures that multiple variables in the data set is on a common scale. Centering and scaling is often required or recommended for some modern tools. Such as classifying, principal component analysis, and neural networks. The main drawback is that the data becomes harder to interpret. The data value after centering and scaling measures the number of standard deviations between each of the point and the mean, and </w:t>
      </w:r>
      <w:proofErr w:type="spellStart"/>
      <w:proofErr w:type="gramStart"/>
      <w:r w:rsidRPr="00DE6AE2">
        <w:rPr>
          <w:rFonts w:ascii="Arial" w:eastAsia="Times New Roman" w:hAnsi="Arial" w:cs="Arial"/>
          <w:color w:val="373A3C"/>
          <w:sz w:val="21"/>
          <w:szCs w:val="21"/>
          <w:lang w:bidi="ar-SA"/>
        </w:rPr>
        <w:t>it's</w:t>
      </w:r>
      <w:proofErr w:type="spellEnd"/>
      <w:proofErr w:type="gramEnd"/>
      <w:r w:rsidRPr="00DE6AE2">
        <w:rPr>
          <w:rFonts w:ascii="Arial" w:eastAsia="Times New Roman" w:hAnsi="Arial" w:cs="Arial"/>
          <w:color w:val="373A3C"/>
          <w:sz w:val="21"/>
          <w:szCs w:val="21"/>
          <w:lang w:bidi="ar-SA"/>
        </w:rPr>
        <w:t xml:space="preserve"> uniqueness. There are many other data transformations. Some of them can be expressed using common mathematical functions, such as logarithm, square, square root and inverse. Except for the first one, all transformations mentioned here are considered polynomial transformations. Because they involve polynomial terms of the original data value. Different transformations are appropriate for different problem context. Sometimes we have to experiment to figure out the right one to use.</w:t>
      </w:r>
    </w:p>
    <w:p w14:paraId="1C3B8C70"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2:37</w:t>
      </w:r>
    </w:p>
    <w:p w14:paraId="33876534"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Each of those transformations can be easily done in Excel and other data analysis tools.</w:t>
      </w:r>
    </w:p>
    <w:p w14:paraId="6C423E6D"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2:42</w:t>
      </w:r>
    </w:p>
    <w:p w14:paraId="4461C0D3"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There are ways to automatically determine the appropriate data transformation from the data. An example is Box-Cox transformation, which is defined using the parameter called lambda. Different lambda values give different </w:t>
      </w:r>
      <w:proofErr w:type="spellStart"/>
      <w:r w:rsidRPr="00DE6AE2">
        <w:rPr>
          <w:rFonts w:ascii="Arial" w:eastAsia="Times New Roman" w:hAnsi="Arial" w:cs="Arial"/>
          <w:color w:val="373A3C"/>
          <w:sz w:val="21"/>
          <w:szCs w:val="21"/>
          <w:lang w:bidi="ar-SA"/>
        </w:rPr>
        <w:t>different</w:t>
      </w:r>
      <w:proofErr w:type="spellEnd"/>
      <w:r w:rsidRPr="00DE6AE2">
        <w:rPr>
          <w:rFonts w:ascii="Arial" w:eastAsia="Times New Roman" w:hAnsi="Arial" w:cs="Arial"/>
          <w:color w:val="373A3C"/>
          <w:sz w:val="21"/>
          <w:szCs w:val="21"/>
          <w:lang w:bidi="ar-SA"/>
        </w:rPr>
        <w:t xml:space="preserve"> transformations. When lambda is 0, the transformation is simply a logarithmic transformation. When lambda is not 0, it is a polynomial transformation, with the parameter lambda. For example, when lambda is equal to 2, it is effectively a square transformation. Note here that offsetting by 1 and divide by lambda does not change the distribution of the variable.</w:t>
      </w:r>
    </w:p>
    <w:p w14:paraId="752F47C6"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lastRenderedPageBreak/>
        <w:t>3:18</w:t>
      </w:r>
    </w:p>
    <w:p w14:paraId="3D2F6E76" w14:textId="3BB3B8C5" w:rsid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Similarly, when lambda equal to a half it is a square root transformation. When lambda equal to -1 it is an inverse transformation. </w:t>
      </w:r>
      <w:proofErr w:type="spellStart"/>
      <w:r w:rsidRPr="00DE6AE2">
        <w:rPr>
          <w:rFonts w:ascii="Arial" w:eastAsia="Times New Roman" w:hAnsi="Arial" w:cs="Arial"/>
          <w:color w:val="373A3C"/>
          <w:sz w:val="21"/>
          <w:szCs w:val="21"/>
          <w:lang w:bidi="ar-SA"/>
        </w:rPr>
        <w:t>Lamba</w:t>
      </w:r>
      <w:proofErr w:type="spellEnd"/>
      <w:r w:rsidRPr="00DE6AE2">
        <w:rPr>
          <w:rFonts w:ascii="Arial" w:eastAsia="Times New Roman" w:hAnsi="Arial" w:cs="Arial"/>
          <w:color w:val="373A3C"/>
          <w:sz w:val="21"/>
          <w:szCs w:val="21"/>
          <w:lang w:bidi="ar-SA"/>
        </w:rPr>
        <w:t xml:space="preserve"> can be estimated from the data itself and it can take many different values. In this way this transformation covers all transformations discussed before. The transformations we discussed so far work on a single variable. This should be contrasted with data reduction. Which reduces the data by generating a smaller set of variables. The purpose of the data reduction is to use a smaller set of variables to capture most of the information in the original variables. A widely used data reduction technique is principle component analysis. Which seeks to find weighted averages of the variables to capture most of the information. Which is measured by a variance in the date. The newly generated weighted averages are known as principal components. The principal components are uncorrelated. And ideally, a few of them are able to capture most of the variance in the data. An important note here is that we need to first scale the variables before applying principal component analysis. This is so that the principal components are not dominated by variables that are much larger in scale. Principal component analysis will be discussed in more detail in the third</w:t>
      </w:r>
      <w:r>
        <w:rPr>
          <w:rFonts w:ascii="Arial" w:eastAsia="Times New Roman" w:hAnsi="Arial" w:cs="Arial"/>
          <w:color w:val="373A3C"/>
          <w:sz w:val="21"/>
          <w:szCs w:val="21"/>
          <w:lang w:bidi="ar-SA"/>
        </w:rPr>
        <w:t xml:space="preserve"> course of this specialization.</w:t>
      </w:r>
    </w:p>
    <w:p w14:paraId="6E154B2E" w14:textId="514B1CCC" w:rsidR="00DE6AE2" w:rsidRDefault="00DE6AE2" w:rsidP="003A1671">
      <w:pPr>
        <w:shd w:val="clear" w:color="auto" w:fill="FFFFFF"/>
        <w:spacing w:after="0" w:line="240" w:lineRule="auto"/>
        <w:rPr>
          <w:rFonts w:ascii="Arial" w:eastAsia="Times New Roman" w:hAnsi="Arial" w:cs="Arial"/>
          <w:color w:val="373A3C"/>
          <w:sz w:val="21"/>
          <w:szCs w:val="21"/>
          <w:lang w:bidi="ar-SA"/>
        </w:rPr>
      </w:pPr>
    </w:p>
    <w:p w14:paraId="499C9B3F" w14:textId="5E0FB706" w:rsidR="00DE6AE2" w:rsidRDefault="00DE6AE2" w:rsidP="003A1671">
      <w:pPr>
        <w:shd w:val="clear" w:color="auto" w:fill="FFFFFF"/>
        <w:spacing w:after="0" w:line="240" w:lineRule="auto"/>
        <w:rPr>
          <w:rFonts w:ascii="Arial" w:eastAsia="Times New Roman" w:hAnsi="Arial" w:cs="Arial"/>
          <w:color w:val="373A3C"/>
          <w:sz w:val="21"/>
          <w:szCs w:val="21"/>
          <w:lang w:bidi="ar-SA"/>
        </w:rPr>
      </w:pPr>
    </w:p>
    <w:p w14:paraId="3369E559" w14:textId="335E4845"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DE25987" w14:textId="2D1916C2" w:rsid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ascii="Times New Roman" w:eastAsia="Times New Roman" w:hAnsi="Times New Roman" w:cs="Times New Roman"/>
          <w:sz w:val="20"/>
          <w:lang w:bidi="en-US"/>
        </w:rPr>
        <w:t>What is good for data visualization?</w:t>
      </w:r>
    </w:p>
    <w:p w14:paraId="0187D95D" w14:textId="53F5C4FB" w:rsid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2DD19DC0" w14:textId="77777777" w:rsidR="00DE6AE2"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sidRPr="008427EE">
        <w:rPr>
          <w:rFonts w:ascii="Times New Roman" w:eastAsia="Times New Roman" w:hAnsi="Times New Roman" w:cs="Times New Roman"/>
          <w:sz w:val="20"/>
          <w:lang w:bidi="en-US"/>
        </w:rPr>
        <w:t xml:space="preserve">As we have seen earlier, data visualization is an essential tool for data exploration, and it can also be an important part of data analysis and presentation. Sometimes, your analysis ends with data visualization. Analysis that solely relies on data visualization can be very powerful. Unlike many statistical models, it is directly built on the raw data and </w:t>
      </w:r>
      <w:r w:rsidRPr="008427EE">
        <w:rPr>
          <w:rFonts w:ascii="Times New Roman" w:eastAsia="Times New Roman" w:hAnsi="Times New Roman" w:cs="Times New Roman"/>
          <w:b/>
          <w:sz w:val="20"/>
          <w:lang w:bidi="en-US"/>
        </w:rPr>
        <w:t>does not require statistical assumptions</w:t>
      </w:r>
      <w:r w:rsidRPr="008427EE">
        <w:rPr>
          <w:rFonts w:ascii="Times New Roman" w:eastAsia="Times New Roman" w:hAnsi="Times New Roman" w:cs="Times New Roman"/>
          <w:sz w:val="20"/>
          <w:lang w:bidi="en-US"/>
        </w:rPr>
        <w:t xml:space="preserve">. Therefore, such analysis is considered </w:t>
      </w:r>
      <w:r w:rsidRPr="008427EE">
        <w:rPr>
          <w:rFonts w:ascii="Times New Roman" w:eastAsia="Times New Roman" w:hAnsi="Times New Roman" w:cs="Times New Roman"/>
          <w:b/>
          <w:sz w:val="20"/>
          <w:lang w:bidi="en-US"/>
        </w:rPr>
        <w:t>model-free and can be extremely useful when you have a large amount of data, as in big data analytics</w:t>
      </w:r>
      <w:r w:rsidRPr="008427EE">
        <w:rPr>
          <w:rFonts w:ascii="Times New Roman" w:eastAsia="Times New Roman" w:hAnsi="Times New Roman" w:cs="Times New Roman"/>
          <w:sz w:val="20"/>
          <w:lang w:bidi="en-US"/>
        </w:rPr>
        <w:t xml:space="preserve">. </w:t>
      </w:r>
    </w:p>
    <w:p w14:paraId="03AA53AB" w14:textId="77777777" w:rsidR="00DE6AE2" w:rsidRDefault="00DE6AE2"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2F6596C9" w14:textId="555D9F05" w:rsidR="008427EE" w:rsidRP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sidRPr="008427EE">
        <w:rPr>
          <w:rFonts w:ascii="Times New Roman" w:eastAsia="Times New Roman" w:hAnsi="Times New Roman" w:cs="Times New Roman"/>
          <w:sz w:val="20"/>
          <w:lang w:bidi="en-US"/>
        </w:rPr>
        <w:t xml:space="preserve">I would like briefly discuss the </w:t>
      </w:r>
      <w:r w:rsidRPr="00DE6AE2">
        <w:rPr>
          <w:rFonts w:ascii="Times New Roman" w:eastAsia="Times New Roman" w:hAnsi="Times New Roman" w:cs="Times New Roman"/>
          <w:b/>
          <w:sz w:val="20"/>
          <w:lang w:bidi="en-US"/>
        </w:rPr>
        <w:t>principles of graphical design</w:t>
      </w:r>
      <w:r w:rsidRPr="008427EE">
        <w:rPr>
          <w:rFonts w:ascii="Times New Roman" w:eastAsia="Times New Roman" w:hAnsi="Times New Roman" w:cs="Times New Roman"/>
          <w:sz w:val="20"/>
          <w:lang w:bidi="en-US"/>
        </w:rPr>
        <w:t xml:space="preserve">, which is a very interesting but broad topic. I mainly draw upon work from two leading expert on this topic: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Stephen Few. According to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"Graphical excellence is that which gives to the viewer the greatest number of ideas in the shortest time with the least ink in the smallest space." Stephen Few states that, "Our primary visual design objective will be to present content to readers in a manner that highlights what's important, arranges it for clarity, and leads them through it in sequence that tells the story best." Their work leads to several common principles for graphical design, which are applicable even when we're only interested in designing some basic graphs. First, erase as much "non-data-ink" as possible, and ensure that remaining "non-data-ink" plays a supporting role. In other words, the focus of data visualization should be the data, not any "non-data" related stuff. Second, it is valuable to think about how to organize the important data ink. Last but not least, when creating data visualizations, we should revise and explore different options and be willing to reiterate. Let's take a look at some specific data visualization rules. Few believe that we should maintain visual correspondence to quantity. The graphs on the left and the right shows the same data. Both represent the total number of passengers for Amtrak in a five-year period. The graph on the left gives the impression of substantial growth in ridership, whereas the graph on the right shows almost flat ridership. Note that the y-axis on the first graph is now starting at zero. As a result, the visual impression is quite misleading. It is interesting to point out here that the graph on the left is the default graph created by Excel. We have mentioned that both pie charts and a bar graph can be used to chart a categorical data. Well, pie charts are widely used. Few warns us to avoid pie charts. His main point is that it is difficult to maintain collection between a pie slice and the quantity that represents. As a result, it forces us to interpret and compare pie slices, which can be difficult for many people. Interpreting and comparing the values of bars is relatively easy on a bar graph. The issue is even worse when there are many categories. Indeed, some of the worst graphics can find on the web are some creative pie charts. For time series data, we should not use points; we should use bars to emphasize individual values and lines to emphasize trend. All three graphs here show the same data. Note that they leave fairly different visual impression. Which one do you prefer? Both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Few warns us to avoid 3D and other gimmicks when constructing graphs because they do not help our understanding of the data. They violates the principle of minimizing "non-data-ink" because it adds more ink without more data. The design principles advocated by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Stephen Few are well-documented in their books. In particular, I recommend "The Visual Display of Quantitative Information" by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"Show Me the Numbers" by Stephen Few. While Excel can be an excellent tool for creating some basic graphs, there are many specialized software tools for creating visualization from data. Data visualization software witnessed rapid growth in the last few years, and the new features are coming out all the time. I point out here three leading data visualization software packages. At this moment, the leader in data visualization software is Tableau. </w:t>
      </w:r>
      <w:proofErr w:type="spellStart"/>
      <w:r w:rsidRPr="008427EE">
        <w:rPr>
          <w:rFonts w:ascii="Times New Roman" w:eastAsia="Times New Roman" w:hAnsi="Times New Roman" w:cs="Times New Roman"/>
          <w:sz w:val="20"/>
          <w:lang w:bidi="en-US"/>
        </w:rPr>
        <w:t>Qlik</w:t>
      </w:r>
      <w:proofErr w:type="spellEnd"/>
      <w:r w:rsidRPr="008427EE">
        <w:rPr>
          <w:rFonts w:ascii="Times New Roman" w:eastAsia="Times New Roman" w:hAnsi="Times New Roman" w:cs="Times New Roman"/>
          <w:sz w:val="20"/>
          <w:lang w:bidi="en-US"/>
        </w:rPr>
        <w:t xml:space="preserve"> and </w:t>
      </w:r>
      <w:proofErr w:type="spellStart"/>
      <w:r w:rsidRPr="008427EE">
        <w:rPr>
          <w:rFonts w:ascii="Times New Roman" w:eastAsia="Times New Roman" w:hAnsi="Times New Roman" w:cs="Times New Roman"/>
          <w:sz w:val="20"/>
          <w:lang w:bidi="en-US"/>
        </w:rPr>
        <w:t>Spotfire</w:t>
      </w:r>
      <w:proofErr w:type="spellEnd"/>
      <w:r w:rsidRPr="008427EE">
        <w:rPr>
          <w:rFonts w:ascii="Times New Roman" w:eastAsia="Times New Roman" w:hAnsi="Times New Roman" w:cs="Times New Roman"/>
          <w:sz w:val="20"/>
          <w:lang w:bidi="en-US"/>
        </w:rPr>
        <w:t xml:space="preserve"> are also very popular. I encourage you to explore their tools by going to their website or watch some introductory videos on YouTube. You will be amazed at what you learn.</w:t>
      </w:r>
    </w:p>
    <w:p w14:paraId="0EF51F4F" w14:textId="77777777" w:rsidR="008427EE" w:rsidRPr="00CF2A21"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sectPr w:rsidR="008427EE" w:rsidRPr="00CF2A21">
      <w:pgSz w:w="12240" w:h="15840"/>
      <w:pgMar w:top="1360" w:right="500" w:bottom="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D743E" w14:textId="77777777" w:rsidR="009A1CCC" w:rsidRDefault="009A1CCC" w:rsidP="003774CF">
      <w:pPr>
        <w:spacing w:after="0" w:line="240" w:lineRule="auto"/>
      </w:pPr>
      <w:r>
        <w:separator/>
      </w:r>
    </w:p>
  </w:endnote>
  <w:endnote w:type="continuationSeparator" w:id="0">
    <w:p w14:paraId="6EFEB6F7" w14:textId="77777777" w:rsidR="009A1CCC" w:rsidRDefault="009A1CCC"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087598"/>
      <w:docPartObj>
        <w:docPartGallery w:val="Page Numbers (Bottom of Page)"/>
        <w:docPartUnique/>
      </w:docPartObj>
    </w:sdtPr>
    <w:sdtEndPr>
      <w:rPr>
        <w:noProof/>
      </w:rPr>
    </w:sdtEndPr>
    <w:sdtContent>
      <w:p w14:paraId="1A5143D3" w14:textId="6641B70A" w:rsidR="00AC1B48" w:rsidRDefault="00AC1B48">
        <w:pPr>
          <w:pStyle w:val="Footer"/>
          <w:jc w:val="center"/>
        </w:pPr>
        <w:r>
          <w:fldChar w:fldCharType="begin"/>
        </w:r>
        <w:r>
          <w:instrText xml:space="preserve"> PAGE   \* MERGEFORMAT </w:instrText>
        </w:r>
        <w:r>
          <w:fldChar w:fldCharType="separate"/>
        </w:r>
        <w:r w:rsidR="00B8262F">
          <w:rPr>
            <w:noProof/>
          </w:rPr>
          <w:t>2</w:t>
        </w:r>
        <w:r>
          <w:rPr>
            <w:noProof/>
          </w:rPr>
          <w:fldChar w:fldCharType="end"/>
        </w:r>
      </w:p>
    </w:sdtContent>
  </w:sdt>
  <w:p w14:paraId="3AA3A528" w14:textId="77777777" w:rsidR="00AC1B48" w:rsidRDefault="00AC1B48">
    <w:pPr>
      <w:pStyle w:val="Footer"/>
    </w:pPr>
  </w:p>
  <w:p w14:paraId="6D5A0DD8" w14:textId="77777777" w:rsidR="00381671" w:rsidRDefault="00381671"/>
  <w:p w14:paraId="6BB5B38C" w14:textId="77777777" w:rsidR="00381671" w:rsidRDefault="003816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38145" w14:textId="77777777" w:rsidR="009A1CCC" w:rsidRDefault="009A1CCC" w:rsidP="003774CF">
      <w:pPr>
        <w:spacing w:after="0" w:line="240" w:lineRule="auto"/>
      </w:pPr>
      <w:r>
        <w:separator/>
      </w:r>
    </w:p>
  </w:footnote>
  <w:footnote w:type="continuationSeparator" w:id="0">
    <w:p w14:paraId="3DA0C426" w14:textId="77777777" w:rsidR="009A1CCC" w:rsidRDefault="009A1CCC"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B65"/>
    <w:multiLevelType w:val="hybridMultilevel"/>
    <w:tmpl w:val="C30296A0"/>
    <w:lvl w:ilvl="0" w:tplc="1B84F03E">
      <w:start w:val="1"/>
      <w:numFmt w:val="decimal"/>
      <w:lvlText w:val="%1."/>
      <w:lvlJc w:val="left"/>
      <w:pPr>
        <w:ind w:left="1840" w:hanging="360"/>
      </w:pPr>
      <w:rPr>
        <w:rFonts w:ascii="Times New Roman" w:eastAsia="Times New Roman" w:hAnsi="Times New Roman" w:cs="Times New Roman" w:hint="default"/>
        <w:spacing w:val="-3"/>
        <w:w w:val="99"/>
        <w:sz w:val="24"/>
        <w:szCs w:val="24"/>
        <w:lang w:val="en-US" w:eastAsia="en-US" w:bidi="en-US"/>
      </w:rPr>
    </w:lvl>
    <w:lvl w:ilvl="1" w:tplc="23864674">
      <w:numFmt w:val="bullet"/>
      <w:lvlText w:val=""/>
      <w:lvlJc w:val="left"/>
      <w:pPr>
        <w:ind w:left="2200" w:hanging="360"/>
      </w:pPr>
      <w:rPr>
        <w:rFonts w:ascii="Symbol" w:eastAsia="Symbol" w:hAnsi="Symbol" w:cs="Symbol" w:hint="default"/>
        <w:w w:val="100"/>
        <w:sz w:val="24"/>
        <w:szCs w:val="24"/>
        <w:lang w:val="en-US" w:eastAsia="en-US" w:bidi="en-US"/>
      </w:rPr>
    </w:lvl>
    <w:lvl w:ilvl="2" w:tplc="64987706">
      <w:numFmt w:val="bullet"/>
      <w:lvlText w:val="•"/>
      <w:lvlJc w:val="left"/>
      <w:pPr>
        <w:ind w:left="3184" w:hanging="360"/>
      </w:pPr>
      <w:rPr>
        <w:rFonts w:hint="default"/>
        <w:lang w:val="en-US" w:eastAsia="en-US" w:bidi="en-US"/>
      </w:rPr>
    </w:lvl>
    <w:lvl w:ilvl="3" w:tplc="A762FCAC">
      <w:numFmt w:val="bullet"/>
      <w:lvlText w:val="•"/>
      <w:lvlJc w:val="left"/>
      <w:pPr>
        <w:ind w:left="4168" w:hanging="360"/>
      </w:pPr>
      <w:rPr>
        <w:rFonts w:hint="default"/>
        <w:lang w:val="en-US" w:eastAsia="en-US" w:bidi="en-US"/>
      </w:rPr>
    </w:lvl>
    <w:lvl w:ilvl="4" w:tplc="F634F01A">
      <w:numFmt w:val="bullet"/>
      <w:lvlText w:val="•"/>
      <w:lvlJc w:val="left"/>
      <w:pPr>
        <w:ind w:left="5153" w:hanging="360"/>
      </w:pPr>
      <w:rPr>
        <w:rFonts w:hint="default"/>
        <w:lang w:val="en-US" w:eastAsia="en-US" w:bidi="en-US"/>
      </w:rPr>
    </w:lvl>
    <w:lvl w:ilvl="5" w:tplc="C136AA54">
      <w:numFmt w:val="bullet"/>
      <w:lvlText w:val="•"/>
      <w:lvlJc w:val="left"/>
      <w:pPr>
        <w:ind w:left="6137" w:hanging="360"/>
      </w:pPr>
      <w:rPr>
        <w:rFonts w:hint="default"/>
        <w:lang w:val="en-US" w:eastAsia="en-US" w:bidi="en-US"/>
      </w:rPr>
    </w:lvl>
    <w:lvl w:ilvl="6" w:tplc="D8C6C4B8">
      <w:numFmt w:val="bullet"/>
      <w:lvlText w:val="•"/>
      <w:lvlJc w:val="left"/>
      <w:pPr>
        <w:ind w:left="7122" w:hanging="360"/>
      </w:pPr>
      <w:rPr>
        <w:rFonts w:hint="default"/>
        <w:lang w:val="en-US" w:eastAsia="en-US" w:bidi="en-US"/>
      </w:rPr>
    </w:lvl>
    <w:lvl w:ilvl="7" w:tplc="58424168">
      <w:numFmt w:val="bullet"/>
      <w:lvlText w:val="•"/>
      <w:lvlJc w:val="left"/>
      <w:pPr>
        <w:ind w:left="8106" w:hanging="360"/>
      </w:pPr>
      <w:rPr>
        <w:rFonts w:hint="default"/>
        <w:lang w:val="en-US" w:eastAsia="en-US" w:bidi="en-US"/>
      </w:rPr>
    </w:lvl>
    <w:lvl w:ilvl="8" w:tplc="AB3A72C8">
      <w:numFmt w:val="bullet"/>
      <w:lvlText w:val="•"/>
      <w:lvlJc w:val="left"/>
      <w:pPr>
        <w:ind w:left="9091" w:hanging="360"/>
      </w:pPr>
      <w:rPr>
        <w:rFonts w:hint="default"/>
        <w:lang w:val="en-US" w:eastAsia="en-US" w:bidi="en-US"/>
      </w:rPr>
    </w:lvl>
  </w:abstractNum>
  <w:abstractNum w:abstractNumId="1" w15:restartNumberingAfterBreak="0">
    <w:nsid w:val="0BBE30DB"/>
    <w:multiLevelType w:val="multilevel"/>
    <w:tmpl w:val="ED5EBECE"/>
    <w:lvl w:ilvl="0">
      <w:start w:val="3"/>
      <w:numFmt w:val="decimal"/>
      <w:lvlText w:val="%1"/>
      <w:lvlJc w:val="left"/>
      <w:pPr>
        <w:ind w:left="1571" w:hanging="435"/>
      </w:pPr>
      <w:rPr>
        <w:rFonts w:hint="default"/>
        <w:lang w:val="en-US" w:eastAsia="en-US" w:bidi="en-US"/>
      </w:rPr>
    </w:lvl>
    <w:lvl w:ilvl="1">
      <w:start w:val="5"/>
      <w:numFmt w:val="decimal"/>
      <w:lvlText w:val="%1.%2."/>
      <w:lvlJc w:val="left"/>
      <w:pPr>
        <w:ind w:left="1571" w:hanging="435"/>
      </w:pPr>
      <w:rPr>
        <w:rFonts w:hint="default"/>
        <w:w w:val="100"/>
        <w:lang w:val="en-US" w:eastAsia="en-US" w:bidi="en-US"/>
      </w:rPr>
    </w:lvl>
    <w:lvl w:ilvl="2">
      <w:numFmt w:val="bullet"/>
      <w:lvlText w:val="•"/>
      <w:lvlJc w:val="left"/>
      <w:pPr>
        <w:ind w:left="3476" w:hanging="435"/>
      </w:pPr>
      <w:rPr>
        <w:rFonts w:hint="default"/>
        <w:lang w:val="en-US" w:eastAsia="en-US" w:bidi="en-US"/>
      </w:rPr>
    </w:lvl>
    <w:lvl w:ilvl="3">
      <w:numFmt w:val="bullet"/>
      <w:lvlText w:val="•"/>
      <w:lvlJc w:val="left"/>
      <w:pPr>
        <w:ind w:left="4424" w:hanging="435"/>
      </w:pPr>
      <w:rPr>
        <w:rFonts w:hint="default"/>
        <w:lang w:val="en-US" w:eastAsia="en-US" w:bidi="en-US"/>
      </w:rPr>
    </w:lvl>
    <w:lvl w:ilvl="4">
      <w:numFmt w:val="bullet"/>
      <w:lvlText w:val="•"/>
      <w:lvlJc w:val="left"/>
      <w:pPr>
        <w:ind w:left="5372" w:hanging="435"/>
      </w:pPr>
      <w:rPr>
        <w:rFonts w:hint="default"/>
        <w:lang w:val="en-US" w:eastAsia="en-US" w:bidi="en-US"/>
      </w:rPr>
    </w:lvl>
    <w:lvl w:ilvl="5">
      <w:numFmt w:val="bullet"/>
      <w:lvlText w:val="•"/>
      <w:lvlJc w:val="left"/>
      <w:pPr>
        <w:ind w:left="6320" w:hanging="435"/>
      </w:pPr>
      <w:rPr>
        <w:rFonts w:hint="default"/>
        <w:lang w:val="en-US" w:eastAsia="en-US" w:bidi="en-US"/>
      </w:rPr>
    </w:lvl>
    <w:lvl w:ilvl="6">
      <w:numFmt w:val="bullet"/>
      <w:lvlText w:val="•"/>
      <w:lvlJc w:val="left"/>
      <w:pPr>
        <w:ind w:left="7268" w:hanging="435"/>
      </w:pPr>
      <w:rPr>
        <w:rFonts w:hint="default"/>
        <w:lang w:val="en-US" w:eastAsia="en-US" w:bidi="en-US"/>
      </w:rPr>
    </w:lvl>
    <w:lvl w:ilvl="7">
      <w:numFmt w:val="bullet"/>
      <w:lvlText w:val="•"/>
      <w:lvlJc w:val="left"/>
      <w:pPr>
        <w:ind w:left="8216" w:hanging="435"/>
      </w:pPr>
      <w:rPr>
        <w:rFonts w:hint="default"/>
        <w:lang w:val="en-US" w:eastAsia="en-US" w:bidi="en-US"/>
      </w:rPr>
    </w:lvl>
    <w:lvl w:ilvl="8">
      <w:numFmt w:val="bullet"/>
      <w:lvlText w:val="•"/>
      <w:lvlJc w:val="left"/>
      <w:pPr>
        <w:ind w:left="9164" w:hanging="435"/>
      </w:pPr>
      <w:rPr>
        <w:rFonts w:hint="default"/>
        <w:lang w:val="en-US" w:eastAsia="en-US" w:bidi="en-US"/>
      </w:rPr>
    </w:lvl>
  </w:abstractNum>
  <w:abstractNum w:abstractNumId="2" w15:restartNumberingAfterBreak="0">
    <w:nsid w:val="13345D0D"/>
    <w:multiLevelType w:val="hybridMultilevel"/>
    <w:tmpl w:val="F79E0D1E"/>
    <w:lvl w:ilvl="0" w:tplc="74BCED7E">
      <w:numFmt w:val="bullet"/>
      <w:lvlText w:val=""/>
      <w:lvlJc w:val="left"/>
      <w:pPr>
        <w:ind w:left="1480" w:hanging="360"/>
      </w:pPr>
      <w:rPr>
        <w:rFonts w:ascii="Symbol" w:eastAsia="Symbol" w:hAnsi="Symbol" w:cs="Symbol" w:hint="default"/>
        <w:w w:val="100"/>
        <w:sz w:val="24"/>
        <w:szCs w:val="24"/>
        <w:lang w:val="en-US" w:eastAsia="en-US" w:bidi="en-US"/>
      </w:rPr>
    </w:lvl>
    <w:lvl w:ilvl="1" w:tplc="8FAC1F3C">
      <w:numFmt w:val="bullet"/>
      <w:lvlText w:val="o"/>
      <w:lvlJc w:val="left"/>
      <w:pPr>
        <w:ind w:left="2200" w:hanging="360"/>
      </w:pPr>
      <w:rPr>
        <w:rFonts w:ascii="Courier New" w:eastAsia="Courier New" w:hAnsi="Courier New" w:cs="Courier New" w:hint="default"/>
        <w:w w:val="99"/>
        <w:sz w:val="24"/>
        <w:szCs w:val="24"/>
        <w:lang w:val="en-US" w:eastAsia="en-US" w:bidi="en-US"/>
      </w:rPr>
    </w:lvl>
    <w:lvl w:ilvl="2" w:tplc="B5588F9A">
      <w:numFmt w:val="bullet"/>
      <w:lvlText w:val="•"/>
      <w:lvlJc w:val="left"/>
      <w:pPr>
        <w:ind w:left="3184" w:hanging="360"/>
      </w:pPr>
      <w:rPr>
        <w:rFonts w:hint="default"/>
        <w:lang w:val="en-US" w:eastAsia="en-US" w:bidi="en-US"/>
      </w:rPr>
    </w:lvl>
    <w:lvl w:ilvl="3" w:tplc="8A34611E">
      <w:numFmt w:val="bullet"/>
      <w:lvlText w:val="•"/>
      <w:lvlJc w:val="left"/>
      <w:pPr>
        <w:ind w:left="4168" w:hanging="360"/>
      </w:pPr>
      <w:rPr>
        <w:rFonts w:hint="default"/>
        <w:lang w:val="en-US" w:eastAsia="en-US" w:bidi="en-US"/>
      </w:rPr>
    </w:lvl>
    <w:lvl w:ilvl="4" w:tplc="24AC526C">
      <w:numFmt w:val="bullet"/>
      <w:lvlText w:val="•"/>
      <w:lvlJc w:val="left"/>
      <w:pPr>
        <w:ind w:left="5153" w:hanging="360"/>
      </w:pPr>
      <w:rPr>
        <w:rFonts w:hint="default"/>
        <w:lang w:val="en-US" w:eastAsia="en-US" w:bidi="en-US"/>
      </w:rPr>
    </w:lvl>
    <w:lvl w:ilvl="5" w:tplc="51F23D12">
      <w:numFmt w:val="bullet"/>
      <w:lvlText w:val="•"/>
      <w:lvlJc w:val="left"/>
      <w:pPr>
        <w:ind w:left="6137" w:hanging="360"/>
      </w:pPr>
      <w:rPr>
        <w:rFonts w:hint="default"/>
        <w:lang w:val="en-US" w:eastAsia="en-US" w:bidi="en-US"/>
      </w:rPr>
    </w:lvl>
    <w:lvl w:ilvl="6" w:tplc="2FC4FC6E">
      <w:numFmt w:val="bullet"/>
      <w:lvlText w:val="•"/>
      <w:lvlJc w:val="left"/>
      <w:pPr>
        <w:ind w:left="7122" w:hanging="360"/>
      </w:pPr>
      <w:rPr>
        <w:rFonts w:hint="default"/>
        <w:lang w:val="en-US" w:eastAsia="en-US" w:bidi="en-US"/>
      </w:rPr>
    </w:lvl>
    <w:lvl w:ilvl="7" w:tplc="D062ECE4">
      <w:numFmt w:val="bullet"/>
      <w:lvlText w:val="•"/>
      <w:lvlJc w:val="left"/>
      <w:pPr>
        <w:ind w:left="8106" w:hanging="360"/>
      </w:pPr>
      <w:rPr>
        <w:rFonts w:hint="default"/>
        <w:lang w:val="en-US" w:eastAsia="en-US" w:bidi="en-US"/>
      </w:rPr>
    </w:lvl>
    <w:lvl w:ilvl="8" w:tplc="74685840">
      <w:numFmt w:val="bullet"/>
      <w:lvlText w:val="•"/>
      <w:lvlJc w:val="left"/>
      <w:pPr>
        <w:ind w:left="9091" w:hanging="360"/>
      </w:pPr>
      <w:rPr>
        <w:rFonts w:hint="default"/>
        <w:lang w:val="en-US" w:eastAsia="en-US" w:bidi="en-US"/>
      </w:rPr>
    </w:lvl>
  </w:abstractNum>
  <w:abstractNum w:abstractNumId="3" w15:restartNumberingAfterBreak="0">
    <w:nsid w:val="146B745A"/>
    <w:multiLevelType w:val="multilevel"/>
    <w:tmpl w:val="61C8A050"/>
    <w:lvl w:ilvl="0">
      <w:start w:val="4"/>
      <w:numFmt w:val="decimal"/>
      <w:lvlText w:val="%1."/>
      <w:lvlJc w:val="left"/>
      <w:pPr>
        <w:ind w:left="1480" w:hanging="360"/>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1571" w:hanging="435"/>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633" w:hanging="435"/>
      </w:pPr>
      <w:rPr>
        <w:rFonts w:hint="default"/>
        <w:lang w:val="en-US" w:eastAsia="en-US" w:bidi="en-US"/>
      </w:rPr>
    </w:lvl>
    <w:lvl w:ilvl="3">
      <w:numFmt w:val="bullet"/>
      <w:lvlText w:val="•"/>
      <w:lvlJc w:val="left"/>
      <w:pPr>
        <w:ind w:left="3686" w:hanging="435"/>
      </w:pPr>
      <w:rPr>
        <w:rFonts w:hint="default"/>
        <w:lang w:val="en-US" w:eastAsia="en-US" w:bidi="en-US"/>
      </w:rPr>
    </w:lvl>
    <w:lvl w:ilvl="4">
      <w:numFmt w:val="bullet"/>
      <w:lvlText w:val="•"/>
      <w:lvlJc w:val="left"/>
      <w:pPr>
        <w:ind w:left="4740" w:hanging="435"/>
      </w:pPr>
      <w:rPr>
        <w:rFonts w:hint="default"/>
        <w:lang w:val="en-US" w:eastAsia="en-US" w:bidi="en-US"/>
      </w:rPr>
    </w:lvl>
    <w:lvl w:ilvl="5">
      <w:numFmt w:val="bullet"/>
      <w:lvlText w:val="•"/>
      <w:lvlJc w:val="left"/>
      <w:pPr>
        <w:ind w:left="5793" w:hanging="435"/>
      </w:pPr>
      <w:rPr>
        <w:rFonts w:hint="default"/>
        <w:lang w:val="en-US" w:eastAsia="en-US" w:bidi="en-US"/>
      </w:rPr>
    </w:lvl>
    <w:lvl w:ilvl="6">
      <w:numFmt w:val="bullet"/>
      <w:lvlText w:val="•"/>
      <w:lvlJc w:val="left"/>
      <w:pPr>
        <w:ind w:left="6846" w:hanging="435"/>
      </w:pPr>
      <w:rPr>
        <w:rFonts w:hint="default"/>
        <w:lang w:val="en-US" w:eastAsia="en-US" w:bidi="en-US"/>
      </w:rPr>
    </w:lvl>
    <w:lvl w:ilvl="7">
      <w:numFmt w:val="bullet"/>
      <w:lvlText w:val="•"/>
      <w:lvlJc w:val="left"/>
      <w:pPr>
        <w:ind w:left="7900" w:hanging="435"/>
      </w:pPr>
      <w:rPr>
        <w:rFonts w:hint="default"/>
        <w:lang w:val="en-US" w:eastAsia="en-US" w:bidi="en-US"/>
      </w:rPr>
    </w:lvl>
    <w:lvl w:ilvl="8">
      <w:numFmt w:val="bullet"/>
      <w:lvlText w:val="•"/>
      <w:lvlJc w:val="left"/>
      <w:pPr>
        <w:ind w:left="8953" w:hanging="435"/>
      </w:pPr>
      <w:rPr>
        <w:rFonts w:hint="default"/>
        <w:lang w:val="en-US" w:eastAsia="en-US" w:bidi="en-US"/>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168B"/>
    <w:multiLevelType w:val="multilevel"/>
    <w:tmpl w:val="BB1CC110"/>
    <w:lvl w:ilvl="0">
      <w:start w:val="3"/>
      <w:numFmt w:val="decimal"/>
      <w:lvlText w:val="%1"/>
      <w:lvlJc w:val="left"/>
      <w:pPr>
        <w:ind w:left="1840" w:hanging="684"/>
      </w:pPr>
      <w:rPr>
        <w:rFonts w:hint="default"/>
        <w:lang w:val="en-US" w:eastAsia="en-US" w:bidi="en-US"/>
      </w:rPr>
    </w:lvl>
    <w:lvl w:ilvl="1">
      <w:start w:val="2"/>
      <w:numFmt w:val="decimal"/>
      <w:lvlText w:val="%1.%2"/>
      <w:lvlJc w:val="left"/>
      <w:pPr>
        <w:ind w:left="1840" w:hanging="684"/>
      </w:pPr>
      <w:rPr>
        <w:rFonts w:hint="default"/>
        <w:lang w:val="en-US" w:eastAsia="en-US" w:bidi="en-US"/>
      </w:rPr>
    </w:lvl>
    <w:lvl w:ilvl="2">
      <w:start w:val="1"/>
      <w:numFmt w:val="decimal"/>
      <w:lvlText w:val="%1.%2.%3."/>
      <w:lvlJc w:val="left"/>
      <w:pPr>
        <w:ind w:left="1840" w:hanging="684"/>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840" w:hanging="360"/>
      </w:pPr>
      <w:rPr>
        <w:rFonts w:ascii="Symbol" w:eastAsia="Symbol" w:hAnsi="Symbol" w:cs="Symbol" w:hint="default"/>
        <w:w w:val="100"/>
        <w:sz w:val="24"/>
        <w:szCs w:val="24"/>
        <w:lang w:val="en-US" w:eastAsia="en-US" w:bidi="en-US"/>
      </w:rPr>
    </w:lvl>
    <w:lvl w:ilvl="4">
      <w:numFmt w:val="bullet"/>
      <w:lvlText w:val="•"/>
      <w:lvlJc w:val="left"/>
      <w:pPr>
        <w:ind w:left="5528" w:hanging="360"/>
      </w:pPr>
      <w:rPr>
        <w:rFonts w:hint="default"/>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6"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5E13DA"/>
    <w:multiLevelType w:val="hybridMultilevel"/>
    <w:tmpl w:val="984C3BFA"/>
    <w:lvl w:ilvl="0" w:tplc="6882D1AC">
      <w:start w:val="1"/>
      <w:numFmt w:val="decimal"/>
      <w:lvlText w:val="%1."/>
      <w:lvlJc w:val="left"/>
      <w:pPr>
        <w:ind w:left="1120" w:hanging="240"/>
      </w:pPr>
      <w:rPr>
        <w:rFonts w:ascii="Times New Roman" w:eastAsia="Times New Roman" w:hAnsi="Times New Roman" w:cs="Times New Roman" w:hint="default"/>
        <w:b/>
        <w:bCs/>
        <w:spacing w:val="-5"/>
        <w:w w:val="99"/>
        <w:sz w:val="24"/>
        <w:szCs w:val="24"/>
        <w:lang w:val="en-US" w:eastAsia="en-US" w:bidi="en-US"/>
      </w:rPr>
    </w:lvl>
    <w:lvl w:ilvl="1" w:tplc="61E65252">
      <w:numFmt w:val="bullet"/>
      <w:lvlText w:val="•"/>
      <w:lvlJc w:val="left"/>
      <w:pPr>
        <w:ind w:left="2114" w:hanging="240"/>
      </w:pPr>
      <w:rPr>
        <w:rFonts w:hint="default"/>
        <w:lang w:val="en-US" w:eastAsia="en-US" w:bidi="en-US"/>
      </w:rPr>
    </w:lvl>
    <w:lvl w:ilvl="2" w:tplc="763A1C22">
      <w:numFmt w:val="bullet"/>
      <w:lvlText w:val="•"/>
      <w:lvlJc w:val="left"/>
      <w:pPr>
        <w:ind w:left="3108" w:hanging="240"/>
      </w:pPr>
      <w:rPr>
        <w:rFonts w:hint="default"/>
        <w:lang w:val="en-US" w:eastAsia="en-US" w:bidi="en-US"/>
      </w:rPr>
    </w:lvl>
    <w:lvl w:ilvl="3" w:tplc="C7CA2BB0">
      <w:numFmt w:val="bullet"/>
      <w:lvlText w:val="•"/>
      <w:lvlJc w:val="left"/>
      <w:pPr>
        <w:ind w:left="4102" w:hanging="240"/>
      </w:pPr>
      <w:rPr>
        <w:rFonts w:hint="default"/>
        <w:lang w:val="en-US" w:eastAsia="en-US" w:bidi="en-US"/>
      </w:rPr>
    </w:lvl>
    <w:lvl w:ilvl="4" w:tplc="74FC613C">
      <w:numFmt w:val="bullet"/>
      <w:lvlText w:val="•"/>
      <w:lvlJc w:val="left"/>
      <w:pPr>
        <w:ind w:left="5096" w:hanging="240"/>
      </w:pPr>
      <w:rPr>
        <w:rFonts w:hint="default"/>
        <w:lang w:val="en-US" w:eastAsia="en-US" w:bidi="en-US"/>
      </w:rPr>
    </w:lvl>
    <w:lvl w:ilvl="5" w:tplc="A64640F2">
      <w:numFmt w:val="bullet"/>
      <w:lvlText w:val="•"/>
      <w:lvlJc w:val="left"/>
      <w:pPr>
        <w:ind w:left="6090" w:hanging="240"/>
      </w:pPr>
      <w:rPr>
        <w:rFonts w:hint="default"/>
        <w:lang w:val="en-US" w:eastAsia="en-US" w:bidi="en-US"/>
      </w:rPr>
    </w:lvl>
    <w:lvl w:ilvl="6" w:tplc="F8403694">
      <w:numFmt w:val="bullet"/>
      <w:lvlText w:val="•"/>
      <w:lvlJc w:val="left"/>
      <w:pPr>
        <w:ind w:left="7084" w:hanging="240"/>
      </w:pPr>
      <w:rPr>
        <w:rFonts w:hint="default"/>
        <w:lang w:val="en-US" w:eastAsia="en-US" w:bidi="en-US"/>
      </w:rPr>
    </w:lvl>
    <w:lvl w:ilvl="7" w:tplc="45867BD6">
      <w:numFmt w:val="bullet"/>
      <w:lvlText w:val="•"/>
      <w:lvlJc w:val="left"/>
      <w:pPr>
        <w:ind w:left="8078" w:hanging="240"/>
      </w:pPr>
      <w:rPr>
        <w:rFonts w:hint="default"/>
        <w:lang w:val="en-US" w:eastAsia="en-US" w:bidi="en-US"/>
      </w:rPr>
    </w:lvl>
    <w:lvl w:ilvl="8" w:tplc="3216040A">
      <w:numFmt w:val="bullet"/>
      <w:lvlText w:val="•"/>
      <w:lvlJc w:val="left"/>
      <w:pPr>
        <w:ind w:left="9072" w:hanging="240"/>
      </w:pPr>
      <w:rPr>
        <w:rFonts w:hint="default"/>
        <w:lang w:val="en-US" w:eastAsia="en-US" w:bidi="en-US"/>
      </w:rPr>
    </w:lvl>
  </w:abstractNum>
  <w:abstractNum w:abstractNumId="8"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320A6362"/>
    <w:multiLevelType w:val="hybridMultilevel"/>
    <w:tmpl w:val="D8EA12B6"/>
    <w:lvl w:ilvl="0" w:tplc="4B4C204E">
      <w:start w:val="1"/>
      <w:numFmt w:val="decimal"/>
      <w:lvlText w:val="%1."/>
      <w:lvlJc w:val="left"/>
      <w:pPr>
        <w:ind w:left="1120" w:hanging="240"/>
      </w:pPr>
      <w:rPr>
        <w:rFonts w:ascii="Times New Roman" w:eastAsia="Times New Roman" w:hAnsi="Times New Roman" w:cs="Times New Roman" w:hint="default"/>
        <w:spacing w:val="-5"/>
        <w:w w:val="99"/>
        <w:sz w:val="24"/>
        <w:szCs w:val="24"/>
        <w:lang w:val="en-US" w:eastAsia="en-US" w:bidi="en-US"/>
      </w:rPr>
    </w:lvl>
    <w:lvl w:ilvl="1" w:tplc="D346DFE0">
      <w:numFmt w:val="bullet"/>
      <w:lvlText w:val="•"/>
      <w:lvlJc w:val="left"/>
      <w:pPr>
        <w:ind w:left="2114" w:hanging="240"/>
      </w:pPr>
      <w:rPr>
        <w:rFonts w:hint="default"/>
        <w:lang w:val="en-US" w:eastAsia="en-US" w:bidi="en-US"/>
      </w:rPr>
    </w:lvl>
    <w:lvl w:ilvl="2" w:tplc="39A83A8E">
      <w:numFmt w:val="bullet"/>
      <w:lvlText w:val="•"/>
      <w:lvlJc w:val="left"/>
      <w:pPr>
        <w:ind w:left="3108" w:hanging="240"/>
      </w:pPr>
      <w:rPr>
        <w:rFonts w:hint="default"/>
        <w:lang w:val="en-US" w:eastAsia="en-US" w:bidi="en-US"/>
      </w:rPr>
    </w:lvl>
    <w:lvl w:ilvl="3" w:tplc="D884E84A">
      <w:numFmt w:val="bullet"/>
      <w:lvlText w:val="•"/>
      <w:lvlJc w:val="left"/>
      <w:pPr>
        <w:ind w:left="4102" w:hanging="240"/>
      </w:pPr>
      <w:rPr>
        <w:rFonts w:hint="default"/>
        <w:lang w:val="en-US" w:eastAsia="en-US" w:bidi="en-US"/>
      </w:rPr>
    </w:lvl>
    <w:lvl w:ilvl="4" w:tplc="F0404E66">
      <w:numFmt w:val="bullet"/>
      <w:lvlText w:val="•"/>
      <w:lvlJc w:val="left"/>
      <w:pPr>
        <w:ind w:left="5096" w:hanging="240"/>
      </w:pPr>
      <w:rPr>
        <w:rFonts w:hint="default"/>
        <w:lang w:val="en-US" w:eastAsia="en-US" w:bidi="en-US"/>
      </w:rPr>
    </w:lvl>
    <w:lvl w:ilvl="5" w:tplc="322E94FC">
      <w:numFmt w:val="bullet"/>
      <w:lvlText w:val="•"/>
      <w:lvlJc w:val="left"/>
      <w:pPr>
        <w:ind w:left="6090" w:hanging="240"/>
      </w:pPr>
      <w:rPr>
        <w:rFonts w:hint="default"/>
        <w:lang w:val="en-US" w:eastAsia="en-US" w:bidi="en-US"/>
      </w:rPr>
    </w:lvl>
    <w:lvl w:ilvl="6" w:tplc="0166DFFA">
      <w:numFmt w:val="bullet"/>
      <w:lvlText w:val="•"/>
      <w:lvlJc w:val="left"/>
      <w:pPr>
        <w:ind w:left="7084" w:hanging="240"/>
      </w:pPr>
      <w:rPr>
        <w:rFonts w:hint="default"/>
        <w:lang w:val="en-US" w:eastAsia="en-US" w:bidi="en-US"/>
      </w:rPr>
    </w:lvl>
    <w:lvl w:ilvl="7" w:tplc="F872F106">
      <w:numFmt w:val="bullet"/>
      <w:lvlText w:val="•"/>
      <w:lvlJc w:val="left"/>
      <w:pPr>
        <w:ind w:left="8078" w:hanging="240"/>
      </w:pPr>
      <w:rPr>
        <w:rFonts w:hint="default"/>
        <w:lang w:val="en-US" w:eastAsia="en-US" w:bidi="en-US"/>
      </w:rPr>
    </w:lvl>
    <w:lvl w:ilvl="8" w:tplc="FAA05516">
      <w:numFmt w:val="bullet"/>
      <w:lvlText w:val="•"/>
      <w:lvlJc w:val="left"/>
      <w:pPr>
        <w:ind w:left="9072" w:hanging="240"/>
      </w:pPr>
      <w:rPr>
        <w:rFonts w:hint="default"/>
        <w:lang w:val="en-US" w:eastAsia="en-US" w:bidi="en-US"/>
      </w:rPr>
    </w:lvl>
  </w:abstractNum>
  <w:abstractNum w:abstractNumId="10"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424473F5"/>
    <w:multiLevelType w:val="multilevel"/>
    <w:tmpl w:val="FB4C18A4"/>
    <w:lvl w:ilvl="0">
      <w:start w:val="3"/>
      <w:numFmt w:val="decimal"/>
      <w:lvlText w:val="%1"/>
      <w:lvlJc w:val="left"/>
      <w:pPr>
        <w:ind w:left="1660" w:hanging="432"/>
      </w:pPr>
      <w:rPr>
        <w:rFonts w:hint="default"/>
        <w:lang w:val="en-US" w:eastAsia="en-US" w:bidi="en-US"/>
      </w:rPr>
    </w:lvl>
    <w:lvl w:ilvl="1">
      <w:start w:val="3"/>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40" w:hanging="360"/>
      </w:pPr>
      <w:rPr>
        <w:rFonts w:ascii="Symbol" w:eastAsia="Symbol" w:hAnsi="Symbol" w:cs="Symbol" w:hint="default"/>
        <w:w w:val="100"/>
        <w:sz w:val="24"/>
        <w:szCs w:val="24"/>
        <w:lang w:val="en-US" w:eastAsia="en-US" w:bidi="en-US"/>
      </w:rPr>
    </w:lvl>
    <w:lvl w:ilvl="3">
      <w:numFmt w:val="bullet"/>
      <w:lvlText w:val="•"/>
      <w:lvlJc w:val="left"/>
      <w:pPr>
        <w:ind w:left="3888" w:hanging="360"/>
      </w:pPr>
      <w:rPr>
        <w:rFonts w:hint="default"/>
        <w:lang w:val="en-US" w:eastAsia="en-US" w:bidi="en-US"/>
      </w:rPr>
    </w:lvl>
    <w:lvl w:ilvl="4">
      <w:numFmt w:val="bullet"/>
      <w:lvlText w:val="•"/>
      <w:lvlJc w:val="left"/>
      <w:pPr>
        <w:ind w:left="4913" w:hanging="360"/>
      </w:pPr>
      <w:rPr>
        <w:rFonts w:hint="default"/>
        <w:lang w:val="en-US" w:eastAsia="en-US" w:bidi="en-US"/>
      </w:rPr>
    </w:lvl>
    <w:lvl w:ilvl="5">
      <w:numFmt w:val="bullet"/>
      <w:lvlText w:val="•"/>
      <w:lvlJc w:val="left"/>
      <w:pPr>
        <w:ind w:left="5937" w:hanging="360"/>
      </w:pPr>
      <w:rPr>
        <w:rFonts w:hint="default"/>
        <w:lang w:val="en-US" w:eastAsia="en-US" w:bidi="en-US"/>
      </w:rPr>
    </w:lvl>
    <w:lvl w:ilvl="6">
      <w:numFmt w:val="bullet"/>
      <w:lvlText w:val="•"/>
      <w:lvlJc w:val="left"/>
      <w:pPr>
        <w:ind w:left="6962" w:hanging="360"/>
      </w:pPr>
      <w:rPr>
        <w:rFonts w:hint="default"/>
        <w:lang w:val="en-US" w:eastAsia="en-US" w:bidi="en-US"/>
      </w:rPr>
    </w:lvl>
    <w:lvl w:ilvl="7">
      <w:numFmt w:val="bullet"/>
      <w:lvlText w:val="•"/>
      <w:lvlJc w:val="left"/>
      <w:pPr>
        <w:ind w:left="7986" w:hanging="360"/>
      </w:pPr>
      <w:rPr>
        <w:rFonts w:hint="default"/>
        <w:lang w:val="en-US" w:eastAsia="en-US" w:bidi="en-US"/>
      </w:rPr>
    </w:lvl>
    <w:lvl w:ilvl="8">
      <w:numFmt w:val="bullet"/>
      <w:lvlText w:val="•"/>
      <w:lvlJc w:val="left"/>
      <w:pPr>
        <w:ind w:left="9011" w:hanging="360"/>
      </w:pPr>
      <w:rPr>
        <w:rFonts w:hint="default"/>
        <w:lang w:val="en-US" w:eastAsia="en-US" w:bidi="en-US"/>
      </w:rPr>
    </w:lvl>
  </w:abstractNum>
  <w:abstractNum w:abstractNumId="15"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05A8"/>
    <w:multiLevelType w:val="hybridMultilevel"/>
    <w:tmpl w:val="6F94DD84"/>
    <w:lvl w:ilvl="0" w:tplc="8F7C2674">
      <w:start w:val="1"/>
      <w:numFmt w:val="decimal"/>
      <w:lvlText w:val="[%1]"/>
      <w:lvlJc w:val="left"/>
      <w:pPr>
        <w:ind w:left="1120" w:hanging="286"/>
      </w:pPr>
      <w:rPr>
        <w:rFonts w:hint="default"/>
        <w:w w:val="99"/>
        <w:lang w:val="en-US" w:eastAsia="en-US" w:bidi="en-US"/>
      </w:rPr>
    </w:lvl>
    <w:lvl w:ilvl="1" w:tplc="9184149A">
      <w:numFmt w:val="bullet"/>
      <w:lvlText w:val="•"/>
      <w:lvlJc w:val="left"/>
      <w:pPr>
        <w:ind w:left="2114" w:hanging="286"/>
      </w:pPr>
      <w:rPr>
        <w:rFonts w:hint="default"/>
        <w:lang w:val="en-US" w:eastAsia="en-US" w:bidi="en-US"/>
      </w:rPr>
    </w:lvl>
    <w:lvl w:ilvl="2" w:tplc="E08ACF1C">
      <w:numFmt w:val="bullet"/>
      <w:lvlText w:val="•"/>
      <w:lvlJc w:val="left"/>
      <w:pPr>
        <w:ind w:left="3108" w:hanging="286"/>
      </w:pPr>
      <w:rPr>
        <w:rFonts w:hint="default"/>
        <w:lang w:val="en-US" w:eastAsia="en-US" w:bidi="en-US"/>
      </w:rPr>
    </w:lvl>
    <w:lvl w:ilvl="3" w:tplc="146CD6FC">
      <w:numFmt w:val="bullet"/>
      <w:lvlText w:val="•"/>
      <w:lvlJc w:val="left"/>
      <w:pPr>
        <w:ind w:left="4102" w:hanging="286"/>
      </w:pPr>
      <w:rPr>
        <w:rFonts w:hint="default"/>
        <w:lang w:val="en-US" w:eastAsia="en-US" w:bidi="en-US"/>
      </w:rPr>
    </w:lvl>
    <w:lvl w:ilvl="4" w:tplc="0A3C1A20">
      <w:numFmt w:val="bullet"/>
      <w:lvlText w:val="•"/>
      <w:lvlJc w:val="left"/>
      <w:pPr>
        <w:ind w:left="5096" w:hanging="286"/>
      </w:pPr>
      <w:rPr>
        <w:rFonts w:hint="default"/>
        <w:lang w:val="en-US" w:eastAsia="en-US" w:bidi="en-US"/>
      </w:rPr>
    </w:lvl>
    <w:lvl w:ilvl="5" w:tplc="B38A2964">
      <w:numFmt w:val="bullet"/>
      <w:lvlText w:val="•"/>
      <w:lvlJc w:val="left"/>
      <w:pPr>
        <w:ind w:left="6090" w:hanging="286"/>
      </w:pPr>
      <w:rPr>
        <w:rFonts w:hint="default"/>
        <w:lang w:val="en-US" w:eastAsia="en-US" w:bidi="en-US"/>
      </w:rPr>
    </w:lvl>
    <w:lvl w:ilvl="6" w:tplc="4A0C2DC2">
      <w:numFmt w:val="bullet"/>
      <w:lvlText w:val="•"/>
      <w:lvlJc w:val="left"/>
      <w:pPr>
        <w:ind w:left="7084" w:hanging="286"/>
      </w:pPr>
      <w:rPr>
        <w:rFonts w:hint="default"/>
        <w:lang w:val="en-US" w:eastAsia="en-US" w:bidi="en-US"/>
      </w:rPr>
    </w:lvl>
    <w:lvl w:ilvl="7" w:tplc="BD9A3B7E">
      <w:numFmt w:val="bullet"/>
      <w:lvlText w:val="•"/>
      <w:lvlJc w:val="left"/>
      <w:pPr>
        <w:ind w:left="8078" w:hanging="286"/>
      </w:pPr>
      <w:rPr>
        <w:rFonts w:hint="default"/>
        <w:lang w:val="en-US" w:eastAsia="en-US" w:bidi="en-US"/>
      </w:rPr>
    </w:lvl>
    <w:lvl w:ilvl="8" w:tplc="BD90D19E">
      <w:numFmt w:val="bullet"/>
      <w:lvlText w:val="•"/>
      <w:lvlJc w:val="left"/>
      <w:pPr>
        <w:ind w:left="9072" w:hanging="286"/>
      </w:pPr>
      <w:rPr>
        <w:rFonts w:hint="default"/>
        <w:lang w:val="en-US" w:eastAsia="en-US" w:bidi="en-US"/>
      </w:rPr>
    </w:lvl>
  </w:abstractNum>
  <w:abstractNum w:abstractNumId="17" w15:restartNumberingAfterBreak="0">
    <w:nsid w:val="5B73130E"/>
    <w:multiLevelType w:val="hybridMultilevel"/>
    <w:tmpl w:val="5F1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2E58"/>
    <w:multiLevelType w:val="multilevel"/>
    <w:tmpl w:val="BDB67058"/>
    <w:lvl w:ilvl="0">
      <w:start w:val="3"/>
      <w:numFmt w:val="decimal"/>
      <w:lvlText w:val="%1"/>
      <w:lvlJc w:val="left"/>
      <w:pPr>
        <w:ind w:left="1840" w:hanging="684"/>
      </w:pPr>
      <w:rPr>
        <w:rFonts w:hint="default"/>
        <w:lang w:val="en-US" w:eastAsia="en-US" w:bidi="en-US"/>
      </w:rPr>
    </w:lvl>
    <w:lvl w:ilvl="1">
      <w:start w:val="4"/>
      <w:numFmt w:val="decimal"/>
      <w:lvlText w:val="%1.%2"/>
      <w:lvlJc w:val="left"/>
      <w:pPr>
        <w:ind w:left="1840" w:hanging="684"/>
      </w:pPr>
      <w:rPr>
        <w:rFonts w:hint="default"/>
        <w:lang w:val="en-US" w:eastAsia="en-US" w:bidi="en-US"/>
      </w:rPr>
    </w:lvl>
    <w:lvl w:ilvl="2">
      <w:start w:val="1"/>
      <w:numFmt w:val="decimal"/>
      <w:lvlText w:val="%1.%2.%3."/>
      <w:lvlJc w:val="left"/>
      <w:pPr>
        <w:ind w:left="1840" w:hanging="684"/>
        <w:jc w:val="right"/>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840" w:hanging="828"/>
        <w:jc w:val="right"/>
      </w:pPr>
      <w:rPr>
        <w:rFonts w:hint="default"/>
        <w:b/>
        <w:bCs/>
        <w:spacing w:val="-12"/>
        <w:w w:val="99"/>
        <w:lang w:val="en-US" w:eastAsia="en-US" w:bidi="en-US"/>
      </w:rPr>
    </w:lvl>
    <w:lvl w:ilvl="4">
      <w:numFmt w:val="bullet"/>
      <w:lvlText w:val=""/>
      <w:lvlJc w:val="left"/>
      <w:pPr>
        <w:ind w:left="1840" w:hanging="360"/>
      </w:pPr>
      <w:rPr>
        <w:rFonts w:ascii="Symbol" w:eastAsia="Symbol" w:hAnsi="Symbol" w:cs="Symbol" w:hint="default"/>
        <w:w w:val="100"/>
        <w:sz w:val="24"/>
        <w:szCs w:val="24"/>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19" w15:restartNumberingAfterBreak="0">
    <w:nsid w:val="672D697C"/>
    <w:multiLevelType w:val="multilevel"/>
    <w:tmpl w:val="592EC0E8"/>
    <w:lvl w:ilvl="0">
      <w:start w:val="1"/>
      <w:numFmt w:val="decimal"/>
      <w:lvlText w:val="%1."/>
      <w:lvlJc w:val="left"/>
      <w:pPr>
        <w:ind w:left="1480" w:hanging="36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704" w:hanging="432"/>
      </w:pPr>
      <w:rPr>
        <w:rFonts w:hint="default"/>
        <w:lang w:val="en-US" w:eastAsia="en-US" w:bidi="en-US"/>
      </w:rPr>
    </w:lvl>
    <w:lvl w:ilvl="3">
      <w:numFmt w:val="bullet"/>
      <w:lvlText w:val="•"/>
      <w:lvlJc w:val="left"/>
      <w:pPr>
        <w:ind w:left="3748" w:hanging="432"/>
      </w:pPr>
      <w:rPr>
        <w:rFonts w:hint="default"/>
        <w:lang w:val="en-US" w:eastAsia="en-US" w:bidi="en-US"/>
      </w:rPr>
    </w:lvl>
    <w:lvl w:ilvl="4">
      <w:numFmt w:val="bullet"/>
      <w:lvlText w:val="•"/>
      <w:lvlJc w:val="left"/>
      <w:pPr>
        <w:ind w:left="4793" w:hanging="432"/>
      </w:pPr>
      <w:rPr>
        <w:rFonts w:hint="default"/>
        <w:lang w:val="en-US" w:eastAsia="en-US" w:bidi="en-US"/>
      </w:rPr>
    </w:lvl>
    <w:lvl w:ilvl="5">
      <w:numFmt w:val="bullet"/>
      <w:lvlText w:val="•"/>
      <w:lvlJc w:val="left"/>
      <w:pPr>
        <w:ind w:left="5837" w:hanging="432"/>
      </w:pPr>
      <w:rPr>
        <w:rFonts w:hint="default"/>
        <w:lang w:val="en-US" w:eastAsia="en-US" w:bidi="en-US"/>
      </w:rPr>
    </w:lvl>
    <w:lvl w:ilvl="6">
      <w:numFmt w:val="bullet"/>
      <w:lvlText w:val="•"/>
      <w:lvlJc w:val="left"/>
      <w:pPr>
        <w:ind w:left="6882" w:hanging="432"/>
      </w:pPr>
      <w:rPr>
        <w:rFonts w:hint="default"/>
        <w:lang w:val="en-US" w:eastAsia="en-US" w:bidi="en-US"/>
      </w:rPr>
    </w:lvl>
    <w:lvl w:ilvl="7">
      <w:numFmt w:val="bullet"/>
      <w:lvlText w:val="•"/>
      <w:lvlJc w:val="left"/>
      <w:pPr>
        <w:ind w:left="7926" w:hanging="432"/>
      </w:pPr>
      <w:rPr>
        <w:rFonts w:hint="default"/>
        <w:lang w:val="en-US" w:eastAsia="en-US" w:bidi="en-US"/>
      </w:rPr>
    </w:lvl>
    <w:lvl w:ilvl="8">
      <w:numFmt w:val="bullet"/>
      <w:lvlText w:val="•"/>
      <w:lvlJc w:val="left"/>
      <w:pPr>
        <w:ind w:left="8971" w:hanging="432"/>
      </w:pPr>
      <w:rPr>
        <w:rFonts w:hint="default"/>
        <w:lang w:val="en-US" w:eastAsia="en-US" w:bidi="en-US"/>
      </w:rPr>
    </w:lvl>
  </w:abstractNum>
  <w:abstractNum w:abstractNumId="20"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C231D"/>
    <w:multiLevelType w:val="hybridMultilevel"/>
    <w:tmpl w:val="77E88CC4"/>
    <w:lvl w:ilvl="0" w:tplc="C75EFA86">
      <w:start w:val="1"/>
      <w:numFmt w:val="decimal"/>
      <w:lvlText w:val="%1."/>
      <w:lvlJc w:val="left"/>
      <w:pPr>
        <w:ind w:left="2200" w:hanging="360"/>
      </w:pPr>
      <w:rPr>
        <w:rFonts w:ascii="Times New Roman" w:eastAsia="Times New Roman" w:hAnsi="Times New Roman" w:cs="Times New Roman" w:hint="default"/>
        <w:spacing w:val="-5"/>
        <w:w w:val="99"/>
        <w:sz w:val="24"/>
        <w:szCs w:val="24"/>
        <w:lang w:val="en-US" w:eastAsia="en-US" w:bidi="en-US"/>
      </w:rPr>
    </w:lvl>
    <w:lvl w:ilvl="1" w:tplc="A808B4BA">
      <w:numFmt w:val="bullet"/>
      <w:lvlText w:val="•"/>
      <w:lvlJc w:val="left"/>
      <w:pPr>
        <w:ind w:left="3086" w:hanging="360"/>
      </w:pPr>
      <w:rPr>
        <w:rFonts w:hint="default"/>
        <w:lang w:val="en-US" w:eastAsia="en-US" w:bidi="en-US"/>
      </w:rPr>
    </w:lvl>
    <w:lvl w:ilvl="2" w:tplc="FC06F53A">
      <w:numFmt w:val="bullet"/>
      <w:lvlText w:val="•"/>
      <w:lvlJc w:val="left"/>
      <w:pPr>
        <w:ind w:left="3972" w:hanging="360"/>
      </w:pPr>
      <w:rPr>
        <w:rFonts w:hint="default"/>
        <w:lang w:val="en-US" w:eastAsia="en-US" w:bidi="en-US"/>
      </w:rPr>
    </w:lvl>
    <w:lvl w:ilvl="3" w:tplc="5D2A7C7C">
      <w:numFmt w:val="bullet"/>
      <w:lvlText w:val="•"/>
      <w:lvlJc w:val="left"/>
      <w:pPr>
        <w:ind w:left="4858" w:hanging="360"/>
      </w:pPr>
      <w:rPr>
        <w:rFonts w:hint="default"/>
        <w:lang w:val="en-US" w:eastAsia="en-US" w:bidi="en-US"/>
      </w:rPr>
    </w:lvl>
    <w:lvl w:ilvl="4" w:tplc="33A47A94">
      <w:numFmt w:val="bullet"/>
      <w:lvlText w:val="•"/>
      <w:lvlJc w:val="left"/>
      <w:pPr>
        <w:ind w:left="5744" w:hanging="360"/>
      </w:pPr>
      <w:rPr>
        <w:rFonts w:hint="default"/>
        <w:lang w:val="en-US" w:eastAsia="en-US" w:bidi="en-US"/>
      </w:rPr>
    </w:lvl>
    <w:lvl w:ilvl="5" w:tplc="14BE2A08">
      <w:numFmt w:val="bullet"/>
      <w:lvlText w:val="•"/>
      <w:lvlJc w:val="left"/>
      <w:pPr>
        <w:ind w:left="6630" w:hanging="360"/>
      </w:pPr>
      <w:rPr>
        <w:rFonts w:hint="default"/>
        <w:lang w:val="en-US" w:eastAsia="en-US" w:bidi="en-US"/>
      </w:rPr>
    </w:lvl>
    <w:lvl w:ilvl="6" w:tplc="BF606446">
      <w:numFmt w:val="bullet"/>
      <w:lvlText w:val="•"/>
      <w:lvlJc w:val="left"/>
      <w:pPr>
        <w:ind w:left="7516" w:hanging="360"/>
      </w:pPr>
      <w:rPr>
        <w:rFonts w:hint="default"/>
        <w:lang w:val="en-US" w:eastAsia="en-US" w:bidi="en-US"/>
      </w:rPr>
    </w:lvl>
    <w:lvl w:ilvl="7" w:tplc="3EE8ACD8">
      <w:numFmt w:val="bullet"/>
      <w:lvlText w:val="•"/>
      <w:lvlJc w:val="left"/>
      <w:pPr>
        <w:ind w:left="8402" w:hanging="360"/>
      </w:pPr>
      <w:rPr>
        <w:rFonts w:hint="default"/>
        <w:lang w:val="en-US" w:eastAsia="en-US" w:bidi="en-US"/>
      </w:rPr>
    </w:lvl>
    <w:lvl w:ilvl="8" w:tplc="8DD48CC6">
      <w:numFmt w:val="bullet"/>
      <w:lvlText w:val="•"/>
      <w:lvlJc w:val="left"/>
      <w:pPr>
        <w:ind w:left="9288" w:hanging="360"/>
      </w:pPr>
      <w:rPr>
        <w:rFonts w:hint="default"/>
        <w:lang w:val="en-US" w:eastAsia="en-US" w:bidi="en-US"/>
      </w:rPr>
    </w:lvl>
  </w:abstractNum>
  <w:num w:numId="1">
    <w:abstractNumId w:val="13"/>
  </w:num>
  <w:num w:numId="2">
    <w:abstractNumId w:val="8"/>
  </w:num>
  <w:num w:numId="3">
    <w:abstractNumId w:val="11"/>
  </w:num>
  <w:num w:numId="4">
    <w:abstractNumId w:val="12"/>
  </w:num>
  <w:num w:numId="5">
    <w:abstractNumId w:val="10"/>
  </w:num>
  <w:num w:numId="6">
    <w:abstractNumId w:val="15"/>
  </w:num>
  <w:num w:numId="7">
    <w:abstractNumId w:val="21"/>
  </w:num>
  <w:num w:numId="8">
    <w:abstractNumId w:val="4"/>
  </w:num>
  <w:num w:numId="9">
    <w:abstractNumId w:val="6"/>
  </w:num>
  <w:num w:numId="10">
    <w:abstractNumId w:val="20"/>
  </w:num>
  <w:num w:numId="11">
    <w:abstractNumId w:val="17"/>
  </w:num>
  <w:num w:numId="12">
    <w:abstractNumId w:val="19"/>
  </w:num>
  <w:num w:numId="13">
    <w:abstractNumId w:val="16"/>
  </w:num>
  <w:num w:numId="14">
    <w:abstractNumId w:val="3"/>
  </w:num>
  <w:num w:numId="15">
    <w:abstractNumId w:val="1"/>
  </w:num>
  <w:num w:numId="16">
    <w:abstractNumId w:val="0"/>
  </w:num>
  <w:num w:numId="17">
    <w:abstractNumId w:val="18"/>
  </w:num>
  <w:num w:numId="18">
    <w:abstractNumId w:val="9"/>
  </w:num>
  <w:num w:numId="19">
    <w:abstractNumId w:val="14"/>
  </w:num>
  <w:num w:numId="20">
    <w:abstractNumId w:val="7"/>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89"/>
    <w:rsid w:val="00001D8E"/>
    <w:rsid w:val="000035B6"/>
    <w:rsid w:val="00023888"/>
    <w:rsid w:val="0002742B"/>
    <w:rsid w:val="00042F34"/>
    <w:rsid w:val="00050F9A"/>
    <w:rsid w:val="00064BA4"/>
    <w:rsid w:val="00072B6F"/>
    <w:rsid w:val="00083A10"/>
    <w:rsid w:val="0008413A"/>
    <w:rsid w:val="00091E9E"/>
    <w:rsid w:val="00093F92"/>
    <w:rsid w:val="000A0680"/>
    <w:rsid w:val="000B54A6"/>
    <w:rsid w:val="000C4462"/>
    <w:rsid w:val="000E08B5"/>
    <w:rsid w:val="000F7CBF"/>
    <w:rsid w:val="001014BA"/>
    <w:rsid w:val="001019D2"/>
    <w:rsid w:val="001132C5"/>
    <w:rsid w:val="0012074C"/>
    <w:rsid w:val="00127DF0"/>
    <w:rsid w:val="00157353"/>
    <w:rsid w:val="00161125"/>
    <w:rsid w:val="00185F57"/>
    <w:rsid w:val="00186ACE"/>
    <w:rsid w:val="001A13A3"/>
    <w:rsid w:val="001C238A"/>
    <w:rsid w:val="001D7E3E"/>
    <w:rsid w:val="001E27DA"/>
    <w:rsid w:val="001E36E4"/>
    <w:rsid w:val="002070DB"/>
    <w:rsid w:val="0021472F"/>
    <w:rsid w:val="0021789B"/>
    <w:rsid w:val="00243CC4"/>
    <w:rsid w:val="00272861"/>
    <w:rsid w:val="002810DC"/>
    <w:rsid w:val="00292147"/>
    <w:rsid w:val="00292899"/>
    <w:rsid w:val="002A410D"/>
    <w:rsid w:val="002C5325"/>
    <w:rsid w:val="002E4F57"/>
    <w:rsid w:val="002F71D3"/>
    <w:rsid w:val="00300396"/>
    <w:rsid w:val="00313BA2"/>
    <w:rsid w:val="00316009"/>
    <w:rsid w:val="003312FF"/>
    <w:rsid w:val="003765CC"/>
    <w:rsid w:val="003774CF"/>
    <w:rsid w:val="00381671"/>
    <w:rsid w:val="00385233"/>
    <w:rsid w:val="00386A1F"/>
    <w:rsid w:val="003A1671"/>
    <w:rsid w:val="003B11D9"/>
    <w:rsid w:val="003B5751"/>
    <w:rsid w:val="003C45FD"/>
    <w:rsid w:val="003E0BC5"/>
    <w:rsid w:val="00407AEB"/>
    <w:rsid w:val="00426E9E"/>
    <w:rsid w:val="00436C47"/>
    <w:rsid w:val="004646C6"/>
    <w:rsid w:val="004B1263"/>
    <w:rsid w:val="0050654A"/>
    <w:rsid w:val="00507CBA"/>
    <w:rsid w:val="0051078F"/>
    <w:rsid w:val="005225F9"/>
    <w:rsid w:val="00536F47"/>
    <w:rsid w:val="005411F1"/>
    <w:rsid w:val="0056789D"/>
    <w:rsid w:val="00596AA8"/>
    <w:rsid w:val="005C30C9"/>
    <w:rsid w:val="005D4F97"/>
    <w:rsid w:val="005E202B"/>
    <w:rsid w:val="005E5E3F"/>
    <w:rsid w:val="005E6D19"/>
    <w:rsid w:val="005E7024"/>
    <w:rsid w:val="0060389F"/>
    <w:rsid w:val="00605CA4"/>
    <w:rsid w:val="00607A27"/>
    <w:rsid w:val="00627F47"/>
    <w:rsid w:val="00631CF4"/>
    <w:rsid w:val="006404EF"/>
    <w:rsid w:val="006478F7"/>
    <w:rsid w:val="00672FC8"/>
    <w:rsid w:val="0069039C"/>
    <w:rsid w:val="0069189C"/>
    <w:rsid w:val="006B0533"/>
    <w:rsid w:val="006C31C1"/>
    <w:rsid w:val="0073191F"/>
    <w:rsid w:val="007333A8"/>
    <w:rsid w:val="00776891"/>
    <w:rsid w:val="00780D6A"/>
    <w:rsid w:val="007863E8"/>
    <w:rsid w:val="007A08C9"/>
    <w:rsid w:val="007A38B4"/>
    <w:rsid w:val="007C2588"/>
    <w:rsid w:val="007D3920"/>
    <w:rsid w:val="00800AF0"/>
    <w:rsid w:val="008304E0"/>
    <w:rsid w:val="00832B3E"/>
    <w:rsid w:val="008427EE"/>
    <w:rsid w:val="00851DAF"/>
    <w:rsid w:val="00882BBA"/>
    <w:rsid w:val="00885724"/>
    <w:rsid w:val="00891721"/>
    <w:rsid w:val="008C7978"/>
    <w:rsid w:val="0090169B"/>
    <w:rsid w:val="0091461C"/>
    <w:rsid w:val="00920295"/>
    <w:rsid w:val="00957A71"/>
    <w:rsid w:val="009611EC"/>
    <w:rsid w:val="00971C30"/>
    <w:rsid w:val="009A1CCC"/>
    <w:rsid w:val="009B2238"/>
    <w:rsid w:val="009D36D7"/>
    <w:rsid w:val="009D680B"/>
    <w:rsid w:val="009E01EA"/>
    <w:rsid w:val="00A01F07"/>
    <w:rsid w:val="00A43539"/>
    <w:rsid w:val="00A52D26"/>
    <w:rsid w:val="00A60009"/>
    <w:rsid w:val="00A66B1F"/>
    <w:rsid w:val="00AB1912"/>
    <w:rsid w:val="00AC1B48"/>
    <w:rsid w:val="00B00FD2"/>
    <w:rsid w:val="00B177AA"/>
    <w:rsid w:val="00B35FB0"/>
    <w:rsid w:val="00B35FB7"/>
    <w:rsid w:val="00B44469"/>
    <w:rsid w:val="00B5193A"/>
    <w:rsid w:val="00B60DCA"/>
    <w:rsid w:val="00B71F89"/>
    <w:rsid w:val="00B77EEE"/>
    <w:rsid w:val="00B81456"/>
    <w:rsid w:val="00B81F0C"/>
    <w:rsid w:val="00B8234E"/>
    <w:rsid w:val="00B8262F"/>
    <w:rsid w:val="00B9696E"/>
    <w:rsid w:val="00BA3861"/>
    <w:rsid w:val="00BB0FB4"/>
    <w:rsid w:val="00BB555D"/>
    <w:rsid w:val="00BC73F3"/>
    <w:rsid w:val="00BD00A7"/>
    <w:rsid w:val="00BD2635"/>
    <w:rsid w:val="00BD5979"/>
    <w:rsid w:val="00BD6CCD"/>
    <w:rsid w:val="00BE20C9"/>
    <w:rsid w:val="00BF7BEE"/>
    <w:rsid w:val="00C13208"/>
    <w:rsid w:val="00C21D41"/>
    <w:rsid w:val="00C27CCC"/>
    <w:rsid w:val="00C27D68"/>
    <w:rsid w:val="00C47B03"/>
    <w:rsid w:val="00C65309"/>
    <w:rsid w:val="00C71B4A"/>
    <w:rsid w:val="00C737E7"/>
    <w:rsid w:val="00C756F3"/>
    <w:rsid w:val="00C87837"/>
    <w:rsid w:val="00C931AE"/>
    <w:rsid w:val="00CE6908"/>
    <w:rsid w:val="00CF2A21"/>
    <w:rsid w:val="00D02818"/>
    <w:rsid w:val="00D2418A"/>
    <w:rsid w:val="00D26A3E"/>
    <w:rsid w:val="00D43C8C"/>
    <w:rsid w:val="00D44CEC"/>
    <w:rsid w:val="00D47A66"/>
    <w:rsid w:val="00D72ACA"/>
    <w:rsid w:val="00DB5231"/>
    <w:rsid w:val="00DC6799"/>
    <w:rsid w:val="00DD68A9"/>
    <w:rsid w:val="00DE6AE2"/>
    <w:rsid w:val="00DF05E5"/>
    <w:rsid w:val="00DF2B7C"/>
    <w:rsid w:val="00E179B4"/>
    <w:rsid w:val="00E21318"/>
    <w:rsid w:val="00E2165B"/>
    <w:rsid w:val="00E277DA"/>
    <w:rsid w:val="00E34E4C"/>
    <w:rsid w:val="00E37B29"/>
    <w:rsid w:val="00E54F37"/>
    <w:rsid w:val="00E75723"/>
    <w:rsid w:val="00E80EA5"/>
    <w:rsid w:val="00E862DA"/>
    <w:rsid w:val="00E94F28"/>
    <w:rsid w:val="00EA5FC6"/>
    <w:rsid w:val="00EB7FC4"/>
    <w:rsid w:val="00F05AF4"/>
    <w:rsid w:val="00F21E62"/>
    <w:rsid w:val="00F31D81"/>
    <w:rsid w:val="00F35A38"/>
    <w:rsid w:val="00F64286"/>
    <w:rsid w:val="00F658E1"/>
    <w:rsid w:val="00F76E3B"/>
    <w:rsid w:val="00FD37F0"/>
    <w:rsid w:val="00FF4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1315"/>
  <w15:chartTrackingRefBased/>
  <w15:docId w15:val="{2E9EA1CF-83C0-4826-B6D0-C91C261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2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C65309"/>
    <w:pPr>
      <w:pBdr>
        <w:bottom w:val="single" w:sz="12" w:space="1" w:color="auto"/>
      </w:pBd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C65309"/>
    <w:rPr>
      <w:rFonts w:asciiTheme="majorHAnsi" w:eastAsiaTheme="majorEastAsia" w:hAnsiTheme="majorHAnsi" w:cstheme="majorBidi"/>
      <w:b/>
      <w:spacing w:val="-10"/>
      <w:kern w:val="28"/>
      <w:sz w:val="48"/>
      <w:szCs w:val="56"/>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character" w:customStyle="1" w:styleId="video-name">
    <w:name w:val="video-name"/>
    <w:basedOn w:val="DefaultParagraphFont"/>
    <w:rsid w:val="003A1671"/>
  </w:style>
  <w:style w:type="character" w:customStyle="1" w:styleId="video-duration">
    <w:name w:val="video-duration"/>
    <w:basedOn w:val="DefaultParagraphFont"/>
    <w:rsid w:val="003A1671"/>
  </w:style>
  <w:style w:type="character" w:customStyle="1" w:styleId="Heading3Char">
    <w:name w:val="Heading 3 Char"/>
    <w:basedOn w:val="DefaultParagraphFont"/>
    <w:link w:val="Heading3"/>
    <w:uiPriority w:val="9"/>
    <w:semiHidden/>
    <w:rsid w:val="008427E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64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8419">
      <w:bodyDiv w:val="1"/>
      <w:marLeft w:val="0"/>
      <w:marRight w:val="0"/>
      <w:marTop w:val="0"/>
      <w:marBottom w:val="0"/>
      <w:divBdr>
        <w:top w:val="none" w:sz="0" w:space="0" w:color="auto"/>
        <w:left w:val="none" w:sz="0" w:space="0" w:color="auto"/>
        <w:bottom w:val="none" w:sz="0" w:space="0" w:color="auto"/>
        <w:right w:val="none" w:sz="0" w:space="0" w:color="auto"/>
      </w:divBdr>
      <w:divsChild>
        <w:div w:id="1076173642">
          <w:marLeft w:val="0"/>
          <w:marRight w:val="0"/>
          <w:marTop w:val="0"/>
          <w:marBottom w:val="0"/>
          <w:divBdr>
            <w:top w:val="none" w:sz="0" w:space="0" w:color="auto"/>
            <w:left w:val="none" w:sz="0" w:space="0" w:color="auto"/>
            <w:bottom w:val="none" w:sz="0" w:space="0" w:color="auto"/>
            <w:right w:val="none" w:sz="0" w:space="0" w:color="auto"/>
          </w:divBdr>
          <w:divsChild>
            <w:div w:id="302124541">
              <w:marLeft w:val="0"/>
              <w:marRight w:val="0"/>
              <w:marTop w:val="100"/>
              <w:marBottom w:val="100"/>
              <w:divBdr>
                <w:top w:val="none" w:sz="0" w:space="0" w:color="auto"/>
                <w:left w:val="none" w:sz="0" w:space="0" w:color="auto"/>
                <w:bottom w:val="none" w:sz="0" w:space="0" w:color="auto"/>
                <w:right w:val="none" w:sz="0" w:space="0" w:color="auto"/>
              </w:divBdr>
              <w:divsChild>
                <w:div w:id="1211920129">
                  <w:marLeft w:val="0"/>
                  <w:marRight w:val="0"/>
                  <w:marTop w:val="0"/>
                  <w:marBottom w:val="0"/>
                  <w:divBdr>
                    <w:top w:val="none" w:sz="0" w:space="0" w:color="auto"/>
                    <w:left w:val="none" w:sz="0" w:space="0" w:color="auto"/>
                    <w:bottom w:val="none" w:sz="0" w:space="0" w:color="auto"/>
                    <w:right w:val="none" w:sz="0" w:space="0" w:color="auto"/>
                  </w:divBdr>
                  <w:divsChild>
                    <w:div w:id="1731683227">
                      <w:marLeft w:val="0"/>
                      <w:marRight w:val="0"/>
                      <w:marTop w:val="0"/>
                      <w:marBottom w:val="0"/>
                      <w:divBdr>
                        <w:top w:val="none" w:sz="0" w:space="0" w:color="auto"/>
                        <w:left w:val="none" w:sz="0" w:space="0" w:color="auto"/>
                        <w:bottom w:val="none" w:sz="0" w:space="0" w:color="auto"/>
                        <w:right w:val="none" w:sz="0" w:space="0" w:color="auto"/>
                      </w:divBdr>
                      <w:divsChild>
                        <w:div w:id="1169710346">
                          <w:marLeft w:val="0"/>
                          <w:marRight w:val="0"/>
                          <w:marTop w:val="0"/>
                          <w:marBottom w:val="0"/>
                          <w:divBdr>
                            <w:top w:val="none" w:sz="0" w:space="0" w:color="auto"/>
                            <w:left w:val="none" w:sz="0" w:space="0" w:color="auto"/>
                            <w:bottom w:val="none" w:sz="0" w:space="0" w:color="auto"/>
                            <w:right w:val="none" w:sz="0" w:space="0" w:color="auto"/>
                          </w:divBdr>
                          <w:divsChild>
                            <w:div w:id="741412990">
                              <w:marLeft w:val="0"/>
                              <w:marRight w:val="0"/>
                              <w:marTop w:val="0"/>
                              <w:marBottom w:val="225"/>
                              <w:divBdr>
                                <w:top w:val="none" w:sz="0" w:space="0" w:color="auto"/>
                                <w:left w:val="none" w:sz="0" w:space="0" w:color="auto"/>
                                <w:bottom w:val="none" w:sz="0" w:space="0" w:color="auto"/>
                                <w:right w:val="none" w:sz="0" w:space="0" w:color="auto"/>
                              </w:divBdr>
                              <w:divsChild>
                                <w:div w:id="1863669457">
                                  <w:marLeft w:val="0"/>
                                  <w:marRight w:val="0"/>
                                  <w:marTop w:val="0"/>
                                  <w:marBottom w:val="0"/>
                                  <w:divBdr>
                                    <w:top w:val="none" w:sz="0" w:space="0" w:color="auto"/>
                                    <w:left w:val="none" w:sz="0" w:space="0" w:color="auto"/>
                                    <w:bottom w:val="none" w:sz="0" w:space="0" w:color="auto"/>
                                    <w:right w:val="none" w:sz="0" w:space="0" w:color="auto"/>
                                  </w:divBdr>
                                  <w:divsChild>
                                    <w:div w:id="1486320100">
                                      <w:marLeft w:val="0"/>
                                      <w:marRight w:val="0"/>
                                      <w:marTop w:val="0"/>
                                      <w:marBottom w:val="0"/>
                                      <w:divBdr>
                                        <w:top w:val="none" w:sz="0" w:space="0" w:color="auto"/>
                                        <w:left w:val="none" w:sz="0" w:space="0" w:color="auto"/>
                                        <w:bottom w:val="none" w:sz="0" w:space="0" w:color="auto"/>
                                        <w:right w:val="none" w:sz="0" w:space="0" w:color="auto"/>
                                      </w:divBdr>
                                      <w:divsChild>
                                        <w:div w:id="1656497071">
                                          <w:marLeft w:val="0"/>
                                          <w:marRight w:val="0"/>
                                          <w:marTop w:val="0"/>
                                          <w:marBottom w:val="0"/>
                                          <w:divBdr>
                                            <w:top w:val="none" w:sz="0" w:space="0" w:color="auto"/>
                                            <w:left w:val="none" w:sz="0" w:space="0" w:color="auto"/>
                                            <w:bottom w:val="none" w:sz="0" w:space="0" w:color="auto"/>
                                            <w:right w:val="none" w:sz="0" w:space="0" w:color="auto"/>
                                          </w:divBdr>
                                        </w:div>
                                        <w:div w:id="21984289">
                                          <w:marLeft w:val="0"/>
                                          <w:marRight w:val="0"/>
                                          <w:marTop w:val="0"/>
                                          <w:marBottom w:val="0"/>
                                          <w:divBdr>
                                            <w:top w:val="none" w:sz="0" w:space="0" w:color="auto"/>
                                            <w:left w:val="none" w:sz="0" w:space="0" w:color="auto"/>
                                            <w:bottom w:val="none" w:sz="0" w:space="0" w:color="auto"/>
                                            <w:right w:val="none" w:sz="0" w:space="0" w:color="auto"/>
                                          </w:divBdr>
                                        </w:div>
                                        <w:div w:id="1247301762">
                                          <w:marLeft w:val="0"/>
                                          <w:marRight w:val="0"/>
                                          <w:marTop w:val="0"/>
                                          <w:marBottom w:val="0"/>
                                          <w:divBdr>
                                            <w:top w:val="none" w:sz="0" w:space="0" w:color="auto"/>
                                            <w:left w:val="none" w:sz="0" w:space="0" w:color="auto"/>
                                            <w:bottom w:val="none" w:sz="0" w:space="0" w:color="auto"/>
                                            <w:right w:val="none" w:sz="0" w:space="0" w:color="auto"/>
                                          </w:divBdr>
                                        </w:div>
                                        <w:div w:id="763571564">
                                          <w:marLeft w:val="0"/>
                                          <w:marRight w:val="0"/>
                                          <w:marTop w:val="0"/>
                                          <w:marBottom w:val="0"/>
                                          <w:divBdr>
                                            <w:top w:val="none" w:sz="0" w:space="0" w:color="auto"/>
                                            <w:left w:val="none" w:sz="0" w:space="0" w:color="auto"/>
                                            <w:bottom w:val="none" w:sz="0" w:space="0" w:color="auto"/>
                                            <w:right w:val="none" w:sz="0" w:space="0" w:color="auto"/>
                                          </w:divBdr>
                                        </w:div>
                                        <w:div w:id="350382416">
                                          <w:marLeft w:val="0"/>
                                          <w:marRight w:val="0"/>
                                          <w:marTop w:val="0"/>
                                          <w:marBottom w:val="0"/>
                                          <w:divBdr>
                                            <w:top w:val="none" w:sz="0" w:space="0" w:color="auto"/>
                                            <w:left w:val="none" w:sz="0" w:space="0" w:color="auto"/>
                                            <w:bottom w:val="none" w:sz="0" w:space="0" w:color="auto"/>
                                            <w:right w:val="none" w:sz="0" w:space="0" w:color="auto"/>
                                          </w:divBdr>
                                        </w:div>
                                        <w:div w:id="1505170461">
                                          <w:marLeft w:val="0"/>
                                          <w:marRight w:val="0"/>
                                          <w:marTop w:val="0"/>
                                          <w:marBottom w:val="0"/>
                                          <w:divBdr>
                                            <w:top w:val="none" w:sz="0" w:space="0" w:color="auto"/>
                                            <w:left w:val="none" w:sz="0" w:space="0" w:color="auto"/>
                                            <w:bottom w:val="none" w:sz="0" w:space="0" w:color="auto"/>
                                            <w:right w:val="none" w:sz="0" w:space="0" w:color="auto"/>
                                          </w:divBdr>
                                        </w:div>
                                        <w:div w:id="610474420">
                                          <w:marLeft w:val="0"/>
                                          <w:marRight w:val="0"/>
                                          <w:marTop w:val="0"/>
                                          <w:marBottom w:val="0"/>
                                          <w:divBdr>
                                            <w:top w:val="none" w:sz="0" w:space="0" w:color="auto"/>
                                            <w:left w:val="none" w:sz="0" w:space="0" w:color="auto"/>
                                            <w:bottom w:val="none" w:sz="0" w:space="0" w:color="auto"/>
                                            <w:right w:val="none" w:sz="0" w:space="0" w:color="auto"/>
                                          </w:divBdr>
                                        </w:div>
                                        <w:div w:id="582034291">
                                          <w:marLeft w:val="0"/>
                                          <w:marRight w:val="0"/>
                                          <w:marTop w:val="0"/>
                                          <w:marBottom w:val="0"/>
                                          <w:divBdr>
                                            <w:top w:val="none" w:sz="0" w:space="0" w:color="auto"/>
                                            <w:left w:val="none" w:sz="0" w:space="0" w:color="auto"/>
                                            <w:bottom w:val="none" w:sz="0" w:space="0" w:color="auto"/>
                                            <w:right w:val="none" w:sz="0" w:space="0" w:color="auto"/>
                                          </w:divBdr>
                                        </w:div>
                                        <w:div w:id="202249217">
                                          <w:marLeft w:val="0"/>
                                          <w:marRight w:val="0"/>
                                          <w:marTop w:val="0"/>
                                          <w:marBottom w:val="0"/>
                                          <w:divBdr>
                                            <w:top w:val="none" w:sz="0" w:space="0" w:color="auto"/>
                                            <w:left w:val="none" w:sz="0" w:space="0" w:color="auto"/>
                                            <w:bottom w:val="none" w:sz="0" w:space="0" w:color="auto"/>
                                            <w:right w:val="none" w:sz="0" w:space="0" w:color="auto"/>
                                          </w:divBdr>
                                        </w:div>
                                        <w:div w:id="1862279990">
                                          <w:marLeft w:val="0"/>
                                          <w:marRight w:val="0"/>
                                          <w:marTop w:val="0"/>
                                          <w:marBottom w:val="0"/>
                                          <w:divBdr>
                                            <w:top w:val="none" w:sz="0" w:space="0" w:color="auto"/>
                                            <w:left w:val="none" w:sz="0" w:space="0" w:color="auto"/>
                                            <w:bottom w:val="none" w:sz="0" w:space="0" w:color="auto"/>
                                            <w:right w:val="none" w:sz="0" w:space="0" w:color="auto"/>
                                          </w:divBdr>
                                        </w:div>
                                        <w:div w:id="1841775622">
                                          <w:marLeft w:val="0"/>
                                          <w:marRight w:val="0"/>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 w:id="445082669">
                                          <w:marLeft w:val="0"/>
                                          <w:marRight w:val="0"/>
                                          <w:marTop w:val="0"/>
                                          <w:marBottom w:val="0"/>
                                          <w:divBdr>
                                            <w:top w:val="none" w:sz="0" w:space="0" w:color="auto"/>
                                            <w:left w:val="none" w:sz="0" w:space="0" w:color="auto"/>
                                            <w:bottom w:val="none" w:sz="0" w:space="0" w:color="auto"/>
                                            <w:right w:val="none" w:sz="0" w:space="0" w:color="auto"/>
                                          </w:divBdr>
                                        </w:div>
                                        <w:div w:id="270670257">
                                          <w:marLeft w:val="0"/>
                                          <w:marRight w:val="0"/>
                                          <w:marTop w:val="0"/>
                                          <w:marBottom w:val="0"/>
                                          <w:divBdr>
                                            <w:top w:val="none" w:sz="0" w:space="0" w:color="auto"/>
                                            <w:left w:val="none" w:sz="0" w:space="0" w:color="auto"/>
                                            <w:bottom w:val="none" w:sz="0" w:space="0" w:color="auto"/>
                                            <w:right w:val="none" w:sz="0" w:space="0" w:color="auto"/>
                                          </w:divBdr>
                                        </w:div>
                                        <w:div w:id="671614223">
                                          <w:marLeft w:val="0"/>
                                          <w:marRight w:val="0"/>
                                          <w:marTop w:val="0"/>
                                          <w:marBottom w:val="0"/>
                                          <w:divBdr>
                                            <w:top w:val="none" w:sz="0" w:space="0" w:color="auto"/>
                                            <w:left w:val="none" w:sz="0" w:space="0" w:color="auto"/>
                                            <w:bottom w:val="none" w:sz="0" w:space="0" w:color="auto"/>
                                            <w:right w:val="none" w:sz="0" w:space="0" w:color="auto"/>
                                          </w:divBdr>
                                        </w:div>
                                        <w:div w:id="16196903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709572284">
                                          <w:marLeft w:val="0"/>
                                          <w:marRight w:val="0"/>
                                          <w:marTop w:val="0"/>
                                          <w:marBottom w:val="0"/>
                                          <w:divBdr>
                                            <w:top w:val="none" w:sz="0" w:space="0" w:color="auto"/>
                                            <w:left w:val="none" w:sz="0" w:space="0" w:color="auto"/>
                                            <w:bottom w:val="none" w:sz="0" w:space="0" w:color="auto"/>
                                            <w:right w:val="none" w:sz="0" w:space="0" w:color="auto"/>
                                          </w:divBdr>
                                        </w:div>
                                        <w:div w:id="1860200442">
                                          <w:marLeft w:val="0"/>
                                          <w:marRight w:val="0"/>
                                          <w:marTop w:val="0"/>
                                          <w:marBottom w:val="0"/>
                                          <w:divBdr>
                                            <w:top w:val="none" w:sz="0" w:space="0" w:color="auto"/>
                                            <w:left w:val="none" w:sz="0" w:space="0" w:color="auto"/>
                                            <w:bottom w:val="none" w:sz="0" w:space="0" w:color="auto"/>
                                            <w:right w:val="none" w:sz="0" w:space="0" w:color="auto"/>
                                          </w:divBdr>
                                        </w:div>
                                        <w:div w:id="450170187">
                                          <w:marLeft w:val="0"/>
                                          <w:marRight w:val="0"/>
                                          <w:marTop w:val="0"/>
                                          <w:marBottom w:val="0"/>
                                          <w:divBdr>
                                            <w:top w:val="none" w:sz="0" w:space="0" w:color="auto"/>
                                            <w:left w:val="none" w:sz="0" w:space="0" w:color="auto"/>
                                            <w:bottom w:val="none" w:sz="0" w:space="0" w:color="auto"/>
                                            <w:right w:val="none" w:sz="0" w:space="0" w:color="auto"/>
                                          </w:divBdr>
                                        </w:div>
                                        <w:div w:id="155149922">
                                          <w:marLeft w:val="0"/>
                                          <w:marRight w:val="0"/>
                                          <w:marTop w:val="0"/>
                                          <w:marBottom w:val="0"/>
                                          <w:divBdr>
                                            <w:top w:val="none" w:sz="0" w:space="0" w:color="auto"/>
                                            <w:left w:val="none" w:sz="0" w:space="0" w:color="auto"/>
                                            <w:bottom w:val="none" w:sz="0" w:space="0" w:color="auto"/>
                                            <w:right w:val="none" w:sz="0" w:space="0" w:color="auto"/>
                                          </w:divBdr>
                                        </w:div>
                                        <w:div w:id="1599486410">
                                          <w:marLeft w:val="0"/>
                                          <w:marRight w:val="0"/>
                                          <w:marTop w:val="0"/>
                                          <w:marBottom w:val="0"/>
                                          <w:divBdr>
                                            <w:top w:val="none" w:sz="0" w:space="0" w:color="auto"/>
                                            <w:left w:val="none" w:sz="0" w:space="0" w:color="auto"/>
                                            <w:bottom w:val="none" w:sz="0" w:space="0" w:color="auto"/>
                                            <w:right w:val="none" w:sz="0" w:space="0" w:color="auto"/>
                                          </w:divBdr>
                                        </w:div>
                                        <w:div w:id="290787952">
                                          <w:marLeft w:val="0"/>
                                          <w:marRight w:val="0"/>
                                          <w:marTop w:val="0"/>
                                          <w:marBottom w:val="0"/>
                                          <w:divBdr>
                                            <w:top w:val="none" w:sz="0" w:space="0" w:color="auto"/>
                                            <w:left w:val="none" w:sz="0" w:space="0" w:color="auto"/>
                                            <w:bottom w:val="none" w:sz="0" w:space="0" w:color="auto"/>
                                            <w:right w:val="none" w:sz="0" w:space="0" w:color="auto"/>
                                          </w:divBdr>
                                        </w:div>
                                        <w:div w:id="1873377155">
                                          <w:marLeft w:val="0"/>
                                          <w:marRight w:val="0"/>
                                          <w:marTop w:val="0"/>
                                          <w:marBottom w:val="0"/>
                                          <w:divBdr>
                                            <w:top w:val="none" w:sz="0" w:space="0" w:color="auto"/>
                                            <w:left w:val="none" w:sz="0" w:space="0" w:color="auto"/>
                                            <w:bottom w:val="none" w:sz="0" w:space="0" w:color="auto"/>
                                            <w:right w:val="none" w:sz="0" w:space="0" w:color="auto"/>
                                          </w:divBdr>
                                        </w:div>
                                        <w:div w:id="175536870">
                                          <w:marLeft w:val="0"/>
                                          <w:marRight w:val="0"/>
                                          <w:marTop w:val="0"/>
                                          <w:marBottom w:val="0"/>
                                          <w:divBdr>
                                            <w:top w:val="none" w:sz="0" w:space="0" w:color="auto"/>
                                            <w:left w:val="none" w:sz="0" w:space="0" w:color="auto"/>
                                            <w:bottom w:val="none" w:sz="0" w:space="0" w:color="auto"/>
                                            <w:right w:val="none" w:sz="0" w:space="0" w:color="auto"/>
                                          </w:divBdr>
                                        </w:div>
                                        <w:div w:id="1748116659">
                                          <w:marLeft w:val="0"/>
                                          <w:marRight w:val="0"/>
                                          <w:marTop w:val="0"/>
                                          <w:marBottom w:val="0"/>
                                          <w:divBdr>
                                            <w:top w:val="none" w:sz="0" w:space="0" w:color="auto"/>
                                            <w:left w:val="none" w:sz="0" w:space="0" w:color="auto"/>
                                            <w:bottom w:val="none" w:sz="0" w:space="0" w:color="auto"/>
                                            <w:right w:val="none" w:sz="0" w:space="0" w:color="auto"/>
                                          </w:divBdr>
                                        </w:div>
                                        <w:div w:id="1868637120">
                                          <w:marLeft w:val="0"/>
                                          <w:marRight w:val="0"/>
                                          <w:marTop w:val="0"/>
                                          <w:marBottom w:val="0"/>
                                          <w:divBdr>
                                            <w:top w:val="none" w:sz="0" w:space="0" w:color="auto"/>
                                            <w:left w:val="none" w:sz="0" w:space="0" w:color="auto"/>
                                            <w:bottom w:val="none" w:sz="0" w:space="0" w:color="auto"/>
                                            <w:right w:val="none" w:sz="0" w:space="0" w:color="auto"/>
                                          </w:divBdr>
                                        </w:div>
                                        <w:div w:id="127169293">
                                          <w:marLeft w:val="0"/>
                                          <w:marRight w:val="0"/>
                                          <w:marTop w:val="0"/>
                                          <w:marBottom w:val="0"/>
                                          <w:divBdr>
                                            <w:top w:val="none" w:sz="0" w:space="0" w:color="auto"/>
                                            <w:left w:val="none" w:sz="0" w:space="0" w:color="auto"/>
                                            <w:bottom w:val="none" w:sz="0" w:space="0" w:color="auto"/>
                                            <w:right w:val="none" w:sz="0" w:space="0" w:color="auto"/>
                                          </w:divBdr>
                                        </w:div>
                                        <w:div w:id="1754355904">
                                          <w:marLeft w:val="0"/>
                                          <w:marRight w:val="0"/>
                                          <w:marTop w:val="0"/>
                                          <w:marBottom w:val="0"/>
                                          <w:divBdr>
                                            <w:top w:val="none" w:sz="0" w:space="0" w:color="auto"/>
                                            <w:left w:val="none" w:sz="0" w:space="0" w:color="auto"/>
                                            <w:bottom w:val="none" w:sz="0" w:space="0" w:color="auto"/>
                                            <w:right w:val="none" w:sz="0" w:space="0" w:color="auto"/>
                                          </w:divBdr>
                                        </w:div>
                                        <w:div w:id="1708145225">
                                          <w:marLeft w:val="0"/>
                                          <w:marRight w:val="0"/>
                                          <w:marTop w:val="0"/>
                                          <w:marBottom w:val="0"/>
                                          <w:divBdr>
                                            <w:top w:val="none" w:sz="0" w:space="0" w:color="auto"/>
                                            <w:left w:val="none" w:sz="0" w:space="0" w:color="auto"/>
                                            <w:bottom w:val="none" w:sz="0" w:space="0" w:color="auto"/>
                                            <w:right w:val="none" w:sz="0" w:space="0" w:color="auto"/>
                                          </w:divBdr>
                                        </w:div>
                                        <w:div w:id="784273204">
                                          <w:marLeft w:val="0"/>
                                          <w:marRight w:val="0"/>
                                          <w:marTop w:val="0"/>
                                          <w:marBottom w:val="0"/>
                                          <w:divBdr>
                                            <w:top w:val="none" w:sz="0" w:space="0" w:color="auto"/>
                                            <w:left w:val="none" w:sz="0" w:space="0" w:color="auto"/>
                                            <w:bottom w:val="none" w:sz="0" w:space="0" w:color="auto"/>
                                            <w:right w:val="none" w:sz="0" w:space="0" w:color="auto"/>
                                          </w:divBdr>
                                        </w:div>
                                        <w:div w:id="1429304362">
                                          <w:marLeft w:val="0"/>
                                          <w:marRight w:val="0"/>
                                          <w:marTop w:val="0"/>
                                          <w:marBottom w:val="0"/>
                                          <w:divBdr>
                                            <w:top w:val="none" w:sz="0" w:space="0" w:color="auto"/>
                                            <w:left w:val="none" w:sz="0" w:space="0" w:color="auto"/>
                                            <w:bottom w:val="none" w:sz="0" w:space="0" w:color="auto"/>
                                            <w:right w:val="none" w:sz="0" w:space="0" w:color="auto"/>
                                          </w:divBdr>
                                        </w:div>
                                        <w:div w:id="648900341">
                                          <w:marLeft w:val="0"/>
                                          <w:marRight w:val="0"/>
                                          <w:marTop w:val="0"/>
                                          <w:marBottom w:val="0"/>
                                          <w:divBdr>
                                            <w:top w:val="none" w:sz="0" w:space="0" w:color="auto"/>
                                            <w:left w:val="none" w:sz="0" w:space="0" w:color="auto"/>
                                            <w:bottom w:val="none" w:sz="0" w:space="0" w:color="auto"/>
                                            <w:right w:val="none" w:sz="0" w:space="0" w:color="auto"/>
                                          </w:divBdr>
                                        </w:div>
                                        <w:div w:id="1647978083">
                                          <w:marLeft w:val="0"/>
                                          <w:marRight w:val="0"/>
                                          <w:marTop w:val="0"/>
                                          <w:marBottom w:val="0"/>
                                          <w:divBdr>
                                            <w:top w:val="none" w:sz="0" w:space="0" w:color="auto"/>
                                            <w:left w:val="none" w:sz="0" w:space="0" w:color="auto"/>
                                            <w:bottom w:val="none" w:sz="0" w:space="0" w:color="auto"/>
                                            <w:right w:val="none" w:sz="0" w:space="0" w:color="auto"/>
                                          </w:divBdr>
                                        </w:div>
                                        <w:div w:id="850264624">
                                          <w:marLeft w:val="0"/>
                                          <w:marRight w:val="0"/>
                                          <w:marTop w:val="0"/>
                                          <w:marBottom w:val="0"/>
                                          <w:divBdr>
                                            <w:top w:val="none" w:sz="0" w:space="0" w:color="auto"/>
                                            <w:left w:val="none" w:sz="0" w:space="0" w:color="auto"/>
                                            <w:bottom w:val="none" w:sz="0" w:space="0" w:color="auto"/>
                                            <w:right w:val="none" w:sz="0" w:space="0" w:color="auto"/>
                                          </w:divBdr>
                                        </w:div>
                                        <w:div w:id="1641643915">
                                          <w:marLeft w:val="0"/>
                                          <w:marRight w:val="0"/>
                                          <w:marTop w:val="0"/>
                                          <w:marBottom w:val="0"/>
                                          <w:divBdr>
                                            <w:top w:val="none" w:sz="0" w:space="0" w:color="auto"/>
                                            <w:left w:val="none" w:sz="0" w:space="0" w:color="auto"/>
                                            <w:bottom w:val="none" w:sz="0" w:space="0" w:color="auto"/>
                                            <w:right w:val="none" w:sz="0" w:space="0" w:color="auto"/>
                                          </w:divBdr>
                                        </w:div>
                                        <w:div w:id="481391442">
                                          <w:marLeft w:val="0"/>
                                          <w:marRight w:val="0"/>
                                          <w:marTop w:val="0"/>
                                          <w:marBottom w:val="0"/>
                                          <w:divBdr>
                                            <w:top w:val="none" w:sz="0" w:space="0" w:color="auto"/>
                                            <w:left w:val="none" w:sz="0" w:space="0" w:color="auto"/>
                                            <w:bottom w:val="none" w:sz="0" w:space="0" w:color="auto"/>
                                            <w:right w:val="none" w:sz="0" w:space="0" w:color="auto"/>
                                          </w:divBdr>
                                        </w:div>
                                        <w:div w:id="893197716">
                                          <w:marLeft w:val="0"/>
                                          <w:marRight w:val="0"/>
                                          <w:marTop w:val="0"/>
                                          <w:marBottom w:val="0"/>
                                          <w:divBdr>
                                            <w:top w:val="none" w:sz="0" w:space="0" w:color="auto"/>
                                            <w:left w:val="none" w:sz="0" w:space="0" w:color="auto"/>
                                            <w:bottom w:val="none" w:sz="0" w:space="0" w:color="auto"/>
                                            <w:right w:val="none" w:sz="0" w:space="0" w:color="auto"/>
                                          </w:divBdr>
                                        </w:div>
                                        <w:div w:id="1000616907">
                                          <w:marLeft w:val="0"/>
                                          <w:marRight w:val="0"/>
                                          <w:marTop w:val="0"/>
                                          <w:marBottom w:val="0"/>
                                          <w:divBdr>
                                            <w:top w:val="none" w:sz="0" w:space="0" w:color="auto"/>
                                            <w:left w:val="none" w:sz="0" w:space="0" w:color="auto"/>
                                            <w:bottom w:val="none" w:sz="0" w:space="0" w:color="auto"/>
                                            <w:right w:val="none" w:sz="0" w:space="0" w:color="auto"/>
                                          </w:divBdr>
                                        </w:div>
                                        <w:div w:id="48770723">
                                          <w:marLeft w:val="0"/>
                                          <w:marRight w:val="0"/>
                                          <w:marTop w:val="0"/>
                                          <w:marBottom w:val="0"/>
                                          <w:divBdr>
                                            <w:top w:val="none" w:sz="0" w:space="0" w:color="auto"/>
                                            <w:left w:val="none" w:sz="0" w:space="0" w:color="auto"/>
                                            <w:bottom w:val="none" w:sz="0" w:space="0" w:color="auto"/>
                                            <w:right w:val="none" w:sz="0" w:space="0" w:color="auto"/>
                                          </w:divBdr>
                                        </w:div>
                                        <w:div w:id="1111708506">
                                          <w:marLeft w:val="0"/>
                                          <w:marRight w:val="0"/>
                                          <w:marTop w:val="0"/>
                                          <w:marBottom w:val="0"/>
                                          <w:divBdr>
                                            <w:top w:val="none" w:sz="0" w:space="0" w:color="auto"/>
                                            <w:left w:val="none" w:sz="0" w:space="0" w:color="auto"/>
                                            <w:bottom w:val="none" w:sz="0" w:space="0" w:color="auto"/>
                                            <w:right w:val="none" w:sz="0" w:space="0" w:color="auto"/>
                                          </w:divBdr>
                                        </w:div>
                                        <w:div w:id="921910329">
                                          <w:marLeft w:val="0"/>
                                          <w:marRight w:val="0"/>
                                          <w:marTop w:val="0"/>
                                          <w:marBottom w:val="0"/>
                                          <w:divBdr>
                                            <w:top w:val="none" w:sz="0" w:space="0" w:color="auto"/>
                                            <w:left w:val="none" w:sz="0" w:space="0" w:color="auto"/>
                                            <w:bottom w:val="none" w:sz="0" w:space="0" w:color="auto"/>
                                            <w:right w:val="none" w:sz="0" w:space="0" w:color="auto"/>
                                          </w:divBdr>
                                        </w:div>
                                        <w:div w:id="1637875721">
                                          <w:marLeft w:val="0"/>
                                          <w:marRight w:val="0"/>
                                          <w:marTop w:val="0"/>
                                          <w:marBottom w:val="0"/>
                                          <w:divBdr>
                                            <w:top w:val="none" w:sz="0" w:space="0" w:color="auto"/>
                                            <w:left w:val="none" w:sz="0" w:space="0" w:color="auto"/>
                                            <w:bottom w:val="none" w:sz="0" w:space="0" w:color="auto"/>
                                            <w:right w:val="none" w:sz="0" w:space="0" w:color="auto"/>
                                          </w:divBdr>
                                        </w:div>
                                        <w:div w:id="1732848605">
                                          <w:marLeft w:val="0"/>
                                          <w:marRight w:val="0"/>
                                          <w:marTop w:val="0"/>
                                          <w:marBottom w:val="0"/>
                                          <w:divBdr>
                                            <w:top w:val="none" w:sz="0" w:space="0" w:color="auto"/>
                                            <w:left w:val="none" w:sz="0" w:space="0" w:color="auto"/>
                                            <w:bottom w:val="none" w:sz="0" w:space="0" w:color="auto"/>
                                            <w:right w:val="none" w:sz="0" w:space="0" w:color="auto"/>
                                          </w:divBdr>
                                        </w:div>
                                        <w:div w:id="1071122486">
                                          <w:marLeft w:val="0"/>
                                          <w:marRight w:val="0"/>
                                          <w:marTop w:val="0"/>
                                          <w:marBottom w:val="0"/>
                                          <w:divBdr>
                                            <w:top w:val="none" w:sz="0" w:space="0" w:color="auto"/>
                                            <w:left w:val="none" w:sz="0" w:space="0" w:color="auto"/>
                                            <w:bottom w:val="none" w:sz="0" w:space="0" w:color="auto"/>
                                            <w:right w:val="none" w:sz="0" w:space="0" w:color="auto"/>
                                          </w:divBdr>
                                        </w:div>
                                        <w:div w:id="2040036457">
                                          <w:marLeft w:val="0"/>
                                          <w:marRight w:val="0"/>
                                          <w:marTop w:val="0"/>
                                          <w:marBottom w:val="0"/>
                                          <w:divBdr>
                                            <w:top w:val="none" w:sz="0" w:space="0" w:color="auto"/>
                                            <w:left w:val="none" w:sz="0" w:space="0" w:color="auto"/>
                                            <w:bottom w:val="none" w:sz="0" w:space="0" w:color="auto"/>
                                            <w:right w:val="none" w:sz="0" w:space="0" w:color="auto"/>
                                          </w:divBdr>
                                        </w:div>
                                        <w:div w:id="1789158892">
                                          <w:marLeft w:val="0"/>
                                          <w:marRight w:val="0"/>
                                          <w:marTop w:val="0"/>
                                          <w:marBottom w:val="0"/>
                                          <w:divBdr>
                                            <w:top w:val="none" w:sz="0" w:space="0" w:color="auto"/>
                                            <w:left w:val="none" w:sz="0" w:space="0" w:color="auto"/>
                                            <w:bottom w:val="none" w:sz="0" w:space="0" w:color="auto"/>
                                            <w:right w:val="none" w:sz="0" w:space="0" w:color="auto"/>
                                          </w:divBdr>
                                        </w:div>
                                        <w:div w:id="1002464491">
                                          <w:marLeft w:val="0"/>
                                          <w:marRight w:val="0"/>
                                          <w:marTop w:val="0"/>
                                          <w:marBottom w:val="0"/>
                                          <w:divBdr>
                                            <w:top w:val="none" w:sz="0" w:space="0" w:color="auto"/>
                                            <w:left w:val="none" w:sz="0" w:space="0" w:color="auto"/>
                                            <w:bottom w:val="none" w:sz="0" w:space="0" w:color="auto"/>
                                            <w:right w:val="none" w:sz="0" w:space="0" w:color="auto"/>
                                          </w:divBdr>
                                        </w:div>
                                        <w:div w:id="602962164">
                                          <w:marLeft w:val="0"/>
                                          <w:marRight w:val="0"/>
                                          <w:marTop w:val="0"/>
                                          <w:marBottom w:val="0"/>
                                          <w:divBdr>
                                            <w:top w:val="none" w:sz="0" w:space="0" w:color="auto"/>
                                            <w:left w:val="none" w:sz="0" w:space="0" w:color="auto"/>
                                            <w:bottom w:val="none" w:sz="0" w:space="0" w:color="auto"/>
                                            <w:right w:val="none" w:sz="0" w:space="0" w:color="auto"/>
                                          </w:divBdr>
                                        </w:div>
                                        <w:div w:id="1183326762">
                                          <w:marLeft w:val="0"/>
                                          <w:marRight w:val="0"/>
                                          <w:marTop w:val="0"/>
                                          <w:marBottom w:val="0"/>
                                          <w:divBdr>
                                            <w:top w:val="none" w:sz="0" w:space="0" w:color="auto"/>
                                            <w:left w:val="none" w:sz="0" w:space="0" w:color="auto"/>
                                            <w:bottom w:val="none" w:sz="0" w:space="0" w:color="auto"/>
                                            <w:right w:val="none" w:sz="0" w:space="0" w:color="auto"/>
                                          </w:divBdr>
                                        </w:div>
                                        <w:div w:id="1036154249">
                                          <w:marLeft w:val="0"/>
                                          <w:marRight w:val="0"/>
                                          <w:marTop w:val="0"/>
                                          <w:marBottom w:val="0"/>
                                          <w:divBdr>
                                            <w:top w:val="none" w:sz="0" w:space="0" w:color="auto"/>
                                            <w:left w:val="none" w:sz="0" w:space="0" w:color="auto"/>
                                            <w:bottom w:val="none" w:sz="0" w:space="0" w:color="auto"/>
                                            <w:right w:val="none" w:sz="0" w:space="0" w:color="auto"/>
                                          </w:divBdr>
                                        </w:div>
                                        <w:div w:id="869730267">
                                          <w:marLeft w:val="0"/>
                                          <w:marRight w:val="0"/>
                                          <w:marTop w:val="0"/>
                                          <w:marBottom w:val="0"/>
                                          <w:divBdr>
                                            <w:top w:val="none" w:sz="0" w:space="0" w:color="auto"/>
                                            <w:left w:val="none" w:sz="0" w:space="0" w:color="auto"/>
                                            <w:bottom w:val="none" w:sz="0" w:space="0" w:color="auto"/>
                                            <w:right w:val="none" w:sz="0" w:space="0" w:color="auto"/>
                                          </w:divBdr>
                                        </w:div>
                                        <w:div w:id="1443643495">
                                          <w:marLeft w:val="0"/>
                                          <w:marRight w:val="0"/>
                                          <w:marTop w:val="0"/>
                                          <w:marBottom w:val="0"/>
                                          <w:divBdr>
                                            <w:top w:val="none" w:sz="0" w:space="0" w:color="auto"/>
                                            <w:left w:val="none" w:sz="0" w:space="0" w:color="auto"/>
                                            <w:bottom w:val="none" w:sz="0" w:space="0" w:color="auto"/>
                                            <w:right w:val="none" w:sz="0" w:space="0" w:color="auto"/>
                                          </w:divBdr>
                                        </w:div>
                                        <w:div w:id="1104691611">
                                          <w:marLeft w:val="0"/>
                                          <w:marRight w:val="0"/>
                                          <w:marTop w:val="0"/>
                                          <w:marBottom w:val="0"/>
                                          <w:divBdr>
                                            <w:top w:val="none" w:sz="0" w:space="0" w:color="auto"/>
                                            <w:left w:val="none" w:sz="0" w:space="0" w:color="auto"/>
                                            <w:bottom w:val="none" w:sz="0" w:space="0" w:color="auto"/>
                                            <w:right w:val="none" w:sz="0" w:space="0" w:color="auto"/>
                                          </w:divBdr>
                                        </w:div>
                                        <w:div w:id="1948849650">
                                          <w:marLeft w:val="0"/>
                                          <w:marRight w:val="0"/>
                                          <w:marTop w:val="0"/>
                                          <w:marBottom w:val="0"/>
                                          <w:divBdr>
                                            <w:top w:val="none" w:sz="0" w:space="0" w:color="auto"/>
                                            <w:left w:val="none" w:sz="0" w:space="0" w:color="auto"/>
                                            <w:bottom w:val="none" w:sz="0" w:space="0" w:color="auto"/>
                                            <w:right w:val="none" w:sz="0" w:space="0" w:color="auto"/>
                                          </w:divBdr>
                                        </w:div>
                                        <w:div w:id="2021005811">
                                          <w:marLeft w:val="0"/>
                                          <w:marRight w:val="0"/>
                                          <w:marTop w:val="0"/>
                                          <w:marBottom w:val="0"/>
                                          <w:divBdr>
                                            <w:top w:val="none" w:sz="0" w:space="0" w:color="auto"/>
                                            <w:left w:val="none" w:sz="0" w:space="0" w:color="auto"/>
                                            <w:bottom w:val="none" w:sz="0" w:space="0" w:color="auto"/>
                                            <w:right w:val="none" w:sz="0" w:space="0" w:color="auto"/>
                                          </w:divBdr>
                                        </w:div>
                                        <w:div w:id="106430741">
                                          <w:marLeft w:val="0"/>
                                          <w:marRight w:val="0"/>
                                          <w:marTop w:val="0"/>
                                          <w:marBottom w:val="0"/>
                                          <w:divBdr>
                                            <w:top w:val="none" w:sz="0" w:space="0" w:color="auto"/>
                                            <w:left w:val="none" w:sz="0" w:space="0" w:color="auto"/>
                                            <w:bottom w:val="none" w:sz="0" w:space="0" w:color="auto"/>
                                            <w:right w:val="none" w:sz="0" w:space="0" w:color="auto"/>
                                          </w:divBdr>
                                        </w:div>
                                        <w:div w:id="460728224">
                                          <w:marLeft w:val="0"/>
                                          <w:marRight w:val="0"/>
                                          <w:marTop w:val="0"/>
                                          <w:marBottom w:val="0"/>
                                          <w:divBdr>
                                            <w:top w:val="none" w:sz="0" w:space="0" w:color="auto"/>
                                            <w:left w:val="none" w:sz="0" w:space="0" w:color="auto"/>
                                            <w:bottom w:val="none" w:sz="0" w:space="0" w:color="auto"/>
                                            <w:right w:val="none" w:sz="0" w:space="0" w:color="auto"/>
                                          </w:divBdr>
                                        </w:div>
                                        <w:div w:id="797723587">
                                          <w:marLeft w:val="0"/>
                                          <w:marRight w:val="0"/>
                                          <w:marTop w:val="0"/>
                                          <w:marBottom w:val="0"/>
                                          <w:divBdr>
                                            <w:top w:val="none" w:sz="0" w:space="0" w:color="auto"/>
                                            <w:left w:val="none" w:sz="0" w:space="0" w:color="auto"/>
                                            <w:bottom w:val="none" w:sz="0" w:space="0" w:color="auto"/>
                                            <w:right w:val="none" w:sz="0" w:space="0" w:color="auto"/>
                                          </w:divBdr>
                                        </w:div>
                                        <w:div w:id="265046710">
                                          <w:marLeft w:val="0"/>
                                          <w:marRight w:val="0"/>
                                          <w:marTop w:val="0"/>
                                          <w:marBottom w:val="0"/>
                                          <w:divBdr>
                                            <w:top w:val="none" w:sz="0" w:space="0" w:color="auto"/>
                                            <w:left w:val="none" w:sz="0" w:space="0" w:color="auto"/>
                                            <w:bottom w:val="none" w:sz="0" w:space="0" w:color="auto"/>
                                            <w:right w:val="none" w:sz="0" w:space="0" w:color="auto"/>
                                          </w:divBdr>
                                        </w:div>
                                        <w:div w:id="1287351933">
                                          <w:marLeft w:val="0"/>
                                          <w:marRight w:val="0"/>
                                          <w:marTop w:val="0"/>
                                          <w:marBottom w:val="0"/>
                                          <w:divBdr>
                                            <w:top w:val="none" w:sz="0" w:space="0" w:color="auto"/>
                                            <w:left w:val="none" w:sz="0" w:space="0" w:color="auto"/>
                                            <w:bottom w:val="none" w:sz="0" w:space="0" w:color="auto"/>
                                            <w:right w:val="none" w:sz="0" w:space="0" w:color="auto"/>
                                          </w:divBdr>
                                        </w:div>
                                        <w:div w:id="1700468866">
                                          <w:marLeft w:val="0"/>
                                          <w:marRight w:val="0"/>
                                          <w:marTop w:val="0"/>
                                          <w:marBottom w:val="0"/>
                                          <w:divBdr>
                                            <w:top w:val="none" w:sz="0" w:space="0" w:color="auto"/>
                                            <w:left w:val="none" w:sz="0" w:space="0" w:color="auto"/>
                                            <w:bottom w:val="none" w:sz="0" w:space="0" w:color="auto"/>
                                            <w:right w:val="none" w:sz="0" w:space="0" w:color="auto"/>
                                          </w:divBdr>
                                        </w:div>
                                        <w:div w:id="819344228">
                                          <w:marLeft w:val="0"/>
                                          <w:marRight w:val="0"/>
                                          <w:marTop w:val="0"/>
                                          <w:marBottom w:val="0"/>
                                          <w:divBdr>
                                            <w:top w:val="none" w:sz="0" w:space="0" w:color="auto"/>
                                            <w:left w:val="none" w:sz="0" w:space="0" w:color="auto"/>
                                            <w:bottom w:val="none" w:sz="0" w:space="0" w:color="auto"/>
                                            <w:right w:val="none" w:sz="0" w:space="0" w:color="auto"/>
                                          </w:divBdr>
                                        </w:div>
                                        <w:div w:id="379595105">
                                          <w:marLeft w:val="0"/>
                                          <w:marRight w:val="0"/>
                                          <w:marTop w:val="0"/>
                                          <w:marBottom w:val="0"/>
                                          <w:divBdr>
                                            <w:top w:val="none" w:sz="0" w:space="0" w:color="auto"/>
                                            <w:left w:val="none" w:sz="0" w:space="0" w:color="auto"/>
                                            <w:bottom w:val="none" w:sz="0" w:space="0" w:color="auto"/>
                                            <w:right w:val="none" w:sz="0" w:space="0" w:color="auto"/>
                                          </w:divBdr>
                                        </w:div>
                                        <w:div w:id="52627226">
                                          <w:marLeft w:val="0"/>
                                          <w:marRight w:val="0"/>
                                          <w:marTop w:val="0"/>
                                          <w:marBottom w:val="0"/>
                                          <w:divBdr>
                                            <w:top w:val="none" w:sz="0" w:space="0" w:color="auto"/>
                                            <w:left w:val="none" w:sz="0" w:space="0" w:color="auto"/>
                                            <w:bottom w:val="none" w:sz="0" w:space="0" w:color="auto"/>
                                            <w:right w:val="none" w:sz="0" w:space="0" w:color="auto"/>
                                          </w:divBdr>
                                        </w:div>
                                        <w:div w:id="144976336">
                                          <w:marLeft w:val="0"/>
                                          <w:marRight w:val="0"/>
                                          <w:marTop w:val="0"/>
                                          <w:marBottom w:val="0"/>
                                          <w:divBdr>
                                            <w:top w:val="none" w:sz="0" w:space="0" w:color="auto"/>
                                            <w:left w:val="none" w:sz="0" w:space="0" w:color="auto"/>
                                            <w:bottom w:val="none" w:sz="0" w:space="0" w:color="auto"/>
                                            <w:right w:val="none" w:sz="0" w:space="0" w:color="auto"/>
                                          </w:divBdr>
                                        </w:div>
                                        <w:div w:id="839274678">
                                          <w:marLeft w:val="0"/>
                                          <w:marRight w:val="0"/>
                                          <w:marTop w:val="0"/>
                                          <w:marBottom w:val="0"/>
                                          <w:divBdr>
                                            <w:top w:val="none" w:sz="0" w:space="0" w:color="auto"/>
                                            <w:left w:val="none" w:sz="0" w:space="0" w:color="auto"/>
                                            <w:bottom w:val="none" w:sz="0" w:space="0" w:color="auto"/>
                                            <w:right w:val="none" w:sz="0" w:space="0" w:color="auto"/>
                                          </w:divBdr>
                                        </w:div>
                                        <w:div w:id="1671061857">
                                          <w:marLeft w:val="0"/>
                                          <w:marRight w:val="0"/>
                                          <w:marTop w:val="0"/>
                                          <w:marBottom w:val="0"/>
                                          <w:divBdr>
                                            <w:top w:val="none" w:sz="0" w:space="0" w:color="auto"/>
                                            <w:left w:val="none" w:sz="0" w:space="0" w:color="auto"/>
                                            <w:bottom w:val="none" w:sz="0" w:space="0" w:color="auto"/>
                                            <w:right w:val="none" w:sz="0" w:space="0" w:color="auto"/>
                                          </w:divBdr>
                                        </w:div>
                                        <w:div w:id="1759524168">
                                          <w:marLeft w:val="0"/>
                                          <w:marRight w:val="0"/>
                                          <w:marTop w:val="0"/>
                                          <w:marBottom w:val="0"/>
                                          <w:divBdr>
                                            <w:top w:val="none" w:sz="0" w:space="0" w:color="auto"/>
                                            <w:left w:val="none" w:sz="0" w:space="0" w:color="auto"/>
                                            <w:bottom w:val="none" w:sz="0" w:space="0" w:color="auto"/>
                                            <w:right w:val="none" w:sz="0" w:space="0" w:color="auto"/>
                                          </w:divBdr>
                                        </w:div>
                                        <w:div w:id="278727274">
                                          <w:marLeft w:val="0"/>
                                          <w:marRight w:val="0"/>
                                          <w:marTop w:val="0"/>
                                          <w:marBottom w:val="0"/>
                                          <w:divBdr>
                                            <w:top w:val="none" w:sz="0" w:space="0" w:color="auto"/>
                                            <w:left w:val="none" w:sz="0" w:space="0" w:color="auto"/>
                                            <w:bottom w:val="none" w:sz="0" w:space="0" w:color="auto"/>
                                            <w:right w:val="none" w:sz="0" w:space="0" w:color="auto"/>
                                          </w:divBdr>
                                        </w:div>
                                        <w:div w:id="11693612">
                                          <w:marLeft w:val="0"/>
                                          <w:marRight w:val="0"/>
                                          <w:marTop w:val="0"/>
                                          <w:marBottom w:val="0"/>
                                          <w:divBdr>
                                            <w:top w:val="none" w:sz="0" w:space="0" w:color="auto"/>
                                            <w:left w:val="none" w:sz="0" w:space="0" w:color="auto"/>
                                            <w:bottom w:val="none" w:sz="0" w:space="0" w:color="auto"/>
                                            <w:right w:val="none" w:sz="0" w:space="0" w:color="auto"/>
                                          </w:divBdr>
                                        </w:div>
                                        <w:div w:id="7505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75326">
      <w:bodyDiv w:val="1"/>
      <w:marLeft w:val="0"/>
      <w:marRight w:val="0"/>
      <w:marTop w:val="0"/>
      <w:marBottom w:val="0"/>
      <w:divBdr>
        <w:top w:val="none" w:sz="0" w:space="0" w:color="auto"/>
        <w:left w:val="none" w:sz="0" w:space="0" w:color="auto"/>
        <w:bottom w:val="none" w:sz="0" w:space="0" w:color="auto"/>
        <w:right w:val="none" w:sz="0" w:space="0" w:color="auto"/>
      </w:divBdr>
      <w:divsChild>
        <w:div w:id="1445076250">
          <w:marLeft w:val="0"/>
          <w:marRight w:val="0"/>
          <w:marTop w:val="0"/>
          <w:marBottom w:val="0"/>
          <w:divBdr>
            <w:top w:val="none" w:sz="0" w:space="0" w:color="auto"/>
            <w:left w:val="none" w:sz="0" w:space="0" w:color="auto"/>
            <w:bottom w:val="none" w:sz="0" w:space="0" w:color="auto"/>
            <w:right w:val="none" w:sz="0" w:space="0" w:color="auto"/>
          </w:divBdr>
        </w:div>
        <w:div w:id="2121803136">
          <w:marLeft w:val="0"/>
          <w:marRight w:val="0"/>
          <w:marTop w:val="0"/>
          <w:marBottom w:val="0"/>
          <w:divBdr>
            <w:top w:val="none" w:sz="0" w:space="0" w:color="auto"/>
            <w:left w:val="none" w:sz="0" w:space="0" w:color="auto"/>
            <w:bottom w:val="none" w:sz="0" w:space="0" w:color="auto"/>
            <w:right w:val="none" w:sz="0" w:space="0" w:color="auto"/>
          </w:divBdr>
        </w:div>
        <w:div w:id="946742650">
          <w:marLeft w:val="0"/>
          <w:marRight w:val="0"/>
          <w:marTop w:val="0"/>
          <w:marBottom w:val="0"/>
          <w:divBdr>
            <w:top w:val="none" w:sz="0" w:space="0" w:color="auto"/>
            <w:left w:val="none" w:sz="0" w:space="0" w:color="auto"/>
            <w:bottom w:val="none" w:sz="0" w:space="0" w:color="auto"/>
            <w:right w:val="none" w:sz="0" w:space="0" w:color="auto"/>
          </w:divBdr>
        </w:div>
        <w:div w:id="1497766930">
          <w:marLeft w:val="0"/>
          <w:marRight w:val="0"/>
          <w:marTop w:val="0"/>
          <w:marBottom w:val="0"/>
          <w:divBdr>
            <w:top w:val="none" w:sz="0" w:space="0" w:color="auto"/>
            <w:left w:val="none" w:sz="0" w:space="0" w:color="auto"/>
            <w:bottom w:val="none" w:sz="0" w:space="0" w:color="auto"/>
            <w:right w:val="none" w:sz="0" w:space="0" w:color="auto"/>
          </w:divBdr>
        </w:div>
        <w:div w:id="1970814240">
          <w:marLeft w:val="0"/>
          <w:marRight w:val="0"/>
          <w:marTop w:val="0"/>
          <w:marBottom w:val="0"/>
          <w:divBdr>
            <w:top w:val="none" w:sz="0" w:space="0" w:color="auto"/>
            <w:left w:val="none" w:sz="0" w:space="0" w:color="auto"/>
            <w:bottom w:val="none" w:sz="0" w:space="0" w:color="auto"/>
            <w:right w:val="none" w:sz="0" w:space="0" w:color="auto"/>
          </w:divBdr>
        </w:div>
        <w:div w:id="328407121">
          <w:marLeft w:val="0"/>
          <w:marRight w:val="0"/>
          <w:marTop w:val="0"/>
          <w:marBottom w:val="0"/>
          <w:divBdr>
            <w:top w:val="none" w:sz="0" w:space="0" w:color="auto"/>
            <w:left w:val="none" w:sz="0" w:space="0" w:color="auto"/>
            <w:bottom w:val="none" w:sz="0" w:space="0" w:color="auto"/>
            <w:right w:val="none" w:sz="0" w:space="0" w:color="auto"/>
          </w:divBdr>
        </w:div>
        <w:div w:id="1602101454">
          <w:marLeft w:val="0"/>
          <w:marRight w:val="0"/>
          <w:marTop w:val="0"/>
          <w:marBottom w:val="0"/>
          <w:divBdr>
            <w:top w:val="none" w:sz="0" w:space="0" w:color="auto"/>
            <w:left w:val="none" w:sz="0" w:space="0" w:color="auto"/>
            <w:bottom w:val="none" w:sz="0" w:space="0" w:color="auto"/>
            <w:right w:val="none" w:sz="0" w:space="0" w:color="auto"/>
          </w:divBdr>
        </w:div>
        <w:div w:id="199712718">
          <w:marLeft w:val="0"/>
          <w:marRight w:val="0"/>
          <w:marTop w:val="0"/>
          <w:marBottom w:val="0"/>
          <w:divBdr>
            <w:top w:val="none" w:sz="0" w:space="0" w:color="auto"/>
            <w:left w:val="none" w:sz="0" w:space="0" w:color="auto"/>
            <w:bottom w:val="none" w:sz="0" w:space="0" w:color="auto"/>
            <w:right w:val="none" w:sz="0" w:space="0" w:color="auto"/>
          </w:divBdr>
        </w:div>
      </w:divsChild>
    </w:div>
    <w:div w:id="942343332">
      <w:bodyDiv w:val="1"/>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225"/>
          <w:divBdr>
            <w:top w:val="none" w:sz="0" w:space="0" w:color="auto"/>
            <w:left w:val="none" w:sz="0" w:space="0" w:color="auto"/>
            <w:bottom w:val="none" w:sz="0" w:space="0" w:color="auto"/>
            <w:right w:val="none" w:sz="0" w:space="0" w:color="auto"/>
          </w:divBdr>
          <w:divsChild>
            <w:div w:id="2086220269">
              <w:marLeft w:val="0"/>
              <w:marRight w:val="0"/>
              <w:marTop w:val="0"/>
              <w:marBottom w:val="0"/>
              <w:divBdr>
                <w:top w:val="none" w:sz="0" w:space="0" w:color="auto"/>
                <w:left w:val="none" w:sz="0" w:space="0" w:color="auto"/>
                <w:bottom w:val="none" w:sz="0" w:space="0" w:color="auto"/>
                <w:right w:val="none" w:sz="0" w:space="0" w:color="auto"/>
              </w:divBdr>
              <w:divsChild>
                <w:div w:id="939529417">
                  <w:marLeft w:val="0"/>
                  <w:marRight w:val="0"/>
                  <w:marTop w:val="0"/>
                  <w:marBottom w:val="0"/>
                  <w:divBdr>
                    <w:top w:val="none" w:sz="0" w:space="0" w:color="auto"/>
                    <w:left w:val="none" w:sz="0" w:space="0" w:color="auto"/>
                    <w:bottom w:val="none" w:sz="0" w:space="0" w:color="auto"/>
                    <w:right w:val="none" w:sz="0" w:space="0" w:color="auto"/>
                  </w:divBdr>
                  <w:divsChild>
                    <w:div w:id="999381450">
                      <w:marLeft w:val="0"/>
                      <w:marRight w:val="0"/>
                      <w:marTop w:val="0"/>
                      <w:marBottom w:val="0"/>
                      <w:divBdr>
                        <w:top w:val="none" w:sz="0" w:space="0" w:color="auto"/>
                        <w:left w:val="none" w:sz="0" w:space="0" w:color="auto"/>
                        <w:bottom w:val="none" w:sz="0" w:space="0" w:color="auto"/>
                        <w:right w:val="none" w:sz="0" w:space="0" w:color="auto"/>
                      </w:divBdr>
                    </w:div>
                    <w:div w:id="1102610274">
                      <w:marLeft w:val="0"/>
                      <w:marRight w:val="0"/>
                      <w:marTop w:val="0"/>
                      <w:marBottom w:val="0"/>
                      <w:divBdr>
                        <w:top w:val="none" w:sz="0" w:space="0" w:color="auto"/>
                        <w:left w:val="none" w:sz="0" w:space="0" w:color="auto"/>
                        <w:bottom w:val="none" w:sz="0" w:space="0" w:color="auto"/>
                        <w:right w:val="none" w:sz="0" w:space="0" w:color="auto"/>
                      </w:divBdr>
                    </w:div>
                    <w:div w:id="1837107881">
                      <w:marLeft w:val="0"/>
                      <w:marRight w:val="0"/>
                      <w:marTop w:val="0"/>
                      <w:marBottom w:val="0"/>
                      <w:divBdr>
                        <w:top w:val="none" w:sz="0" w:space="0" w:color="auto"/>
                        <w:left w:val="none" w:sz="0" w:space="0" w:color="auto"/>
                        <w:bottom w:val="none" w:sz="0" w:space="0" w:color="auto"/>
                        <w:right w:val="none" w:sz="0" w:space="0" w:color="auto"/>
                      </w:divBdr>
                    </w:div>
                    <w:div w:id="193810659">
                      <w:marLeft w:val="0"/>
                      <w:marRight w:val="0"/>
                      <w:marTop w:val="0"/>
                      <w:marBottom w:val="0"/>
                      <w:divBdr>
                        <w:top w:val="none" w:sz="0" w:space="0" w:color="auto"/>
                        <w:left w:val="none" w:sz="0" w:space="0" w:color="auto"/>
                        <w:bottom w:val="none" w:sz="0" w:space="0" w:color="auto"/>
                        <w:right w:val="none" w:sz="0" w:space="0" w:color="auto"/>
                      </w:divBdr>
                    </w:div>
                    <w:div w:id="837426539">
                      <w:marLeft w:val="0"/>
                      <w:marRight w:val="0"/>
                      <w:marTop w:val="0"/>
                      <w:marBottom w:val="0"/>
                      <w:divBdr>
                        <w:top w:val="none" w:sz="0" w:space="0" w:color="auto"/>
                        <w:left w:val="none" w:sz="0" w:space="0" w:color="auto"/>
                        <w:bottom w:val="none" w:sz="0" w:space="0" w:color="auto"/>
                        <w:right w:val="none" w:sz="0" w:space="0" w:color="auto"/>
                      </w:divBdr>
                    </w:div>
                    <w:div w:id="570848433">
                      <w:marLeft w:val="0"/>
                      <w:marRight w:val="0"/>
                      <w:marTop w:val="0"/>
                      <w:marBottom w:val="0"/>
                      <w:divBdr>
                        <w:top w:val="none" w:sz="0" w:space="0" w:color="auto"/>
                        <w:left w:val="none" w:sz="0" w:space="0" w:color="auto"/>
                        <w:bottom w:val="none" w:sz="0" w:space="0" w:color="auto"/>
                        <w:right w:val="none" w:sz="0" w:space="0" w:color="auto"/>
                      </w:divBdr>
                    </w:div>
                    <w:div w:id="1320692573">
                      <w:marLeft w:val="0"/>
                      <w:marRight w:val="0"/>
                      <w:marTop w:val="0"/>
                      <w:marBottom w:val="0"/>
                      <w:divBdr>
                        <w:top w:val="none" w:sz="0" w:space="0" w:color="auto"/>
                        <w:left w:val="none" w:sz="0" w:space="0" w:color="auto"/>
                        <w:bottom w:val="none" w:sz="0" w:space="0" w:color="auto"/>
                        <w:right w:val="none" w:sz="0" w:space="0" w:color="auto"/>
                      </w:divBdr>
                    </w:div>
                    <w:div w:id="637955835">
                      <w:marLeft w:val="0"/>
                      <w:marRight w:val="0"/>
                      <w:marTop w:val="0"/>
                      <w:marBottom w:val="0"/>
                      <w:divBdr>
                        <w:top w:val="none" w:sz="0" w:space="0" w:color="auto"/>
                        <w:left w:val="none" w:sz="0" w:space="0" w:color="auto"/>
                        <w:bottom w:val="none" w:sz="0" w:space="0" w:color="auto"/>
                        <w:right w:val="none" w:sz="0" w:space="0" w:color="auto"/>
                      </w:divBdr>
                    </w:div>
                    <w:div w:id="698941609">
                      <w:marLeft w:val="0"/>
                      <w:marRight w:val="0"/>
                      <w:marTop w:val="0"/>
                      <w:marBottom w:val="0"/>
                      <w:divBdr>
                        <w:top w:val="none" w:sz="0" w:space="0" w:color="auto"/>
                        <w:left w:val="none" w:sz="0" w:space="0" w:color="auto"/>
                        <w:bottom w:val="none" w:sz="0" w:space="0" w:color="auto"/>
                        <w:right w:val="none" w:sz="0" w:space="0" w:color="auto"/>
                      </w:divBdr>
                    </w:div>
                    <w:div w:id="1591768479">
                      <w:marLeft w:val="0"/>
                      <w:marRight w:val="0"/>
                      <w:marTop w:val="0"/>
                      <w:marBottom w:val="0"/>
                      <w:divBdr>
                        <w:top w:val="none" w:sz="0" w:space="0" w:color="auto"/>
                        <w:left w:val="none" w:sz="0" w:space="0" w:color="auto"/>
                        <w:bottom w:val="none" w:sz="0" w:space="0" w:color="auto"/>
                        <w:right w:val="none" w:sz="0" w:space="0" w:color="auto"/>
                      </w:divBdr>
                    </w:div>
                    <w:div w:id="32000703">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317609824">
                      <w:marLeft w:val="0"/>
                      <w:marRight w:val="0"/>
                      <w:marTop w:val="0"/>
                      <w:marBottom w:val="0"/>
                      <w:divBdr>
                        <w:top w:val="none" w:sz="0" w:space="0" w:color="auto"/>
                        <w:left w:val="none" w:sz="0" w:space="0" w:color="auto"/>
                        <w:bottom w:val="none" w:sz="0" w:space="0" w:color="auto"/>
                        <w:right w:val="none" w:sz="0" w:space="0" w:color="auto"/>
                      </w:divBdr>
                    </w:div>
                    <w:div w:id="284655307">
                      <w:marLeft w:val="0"/>
                      <w:marRight w:val="0"/>
                      <w:marTop w:val="0"/>
                      <w:marBottom w:val="0"/>
                      <w:divBdr>
                        <w:top w:val="none" w:sz="0" w:space="0" w:color="auto"/>
                        <w:left w:val="none" w:sz="0" w:space="0" w:color="auto"/>
                        <w:bottom w:val="none" w:sz="0" w:space="0" w:color="auto"/>
                        <w:right w:val="none" w:sz="0" w:space="0" w:color="auto"/>
                      </w:divBdr>
                    </w:div>
                    <w:div w:id="1591430874">
                      <w:marLeft w:val="0"/>
                      <w:marRight w:val="0"/>
                      <w:marTop w:val="0"/>
                      <w:marBottom w:val="0"/>
                      <w:divBdr>
                        <w:top w:val="none" w:sz="0" w:space="0" w:color="auto"/>
                        <w:left w:val="none" w:sz="0" w:space="0" w:color="auto"/>
                        <w:bottom w:val="none" w:sz="0" w:space="0" w:color="auto"/>
                        <w:right w:val="none" w:sz="0" w:space="0" w:color="auto"/>
                      </w:divBdr>
                    </w:div>
                    <w:div w:id="716126635">
                      <w:marLeft w:val="0"/>
                      <w:marRight w:val="0"/>
                      <w:marTop w:val="0"/>
                      <w:marBottom w:val="0"/>
                      <w:divBdr>
                        <w:top w:val="none" w:sz="0" w:space="0" w:color="auto"/>
                        <w:left w:val="none" w:sz="0" w:space="0" w:color="auto"/>
                        <w:bottom w:val="none" w:sz="0" w:space="0" w:color="auto"/>
                        <w:right w:val="none" w:sz="0" w:space="0" w:color="auto"/>
                      </w:divBdr>
                    </w:div>
                    <w:div w:id="1645429113">
                      <w:marLeft w:val="0"/>
                      <w:marRight w:val="0"/>
                      <w:marTop w:val="0"/>
                      <w:marBottom w:val="0"/>
                      <w:divBdr>
                        <w:top w:val="none" w:sz="0" w:space="0" w:color="auto"/>
                        <w:left w:val="none" w:sz="0" w:space="0" w:color="auto"/>
                        <w:bottom w:val="none" w:sz="0" w:space="0" w:color="auto"/>
                        <w:right w:val="none" w:sz="0" w:space="0" w:color="auto"/>
                      </w:divBdr>
                    </w:div>
                    <w:div w:id="1533881252">
                      <w:marLeft w:val="0"/>
                      <w:marRight w:val="0"/>
                      <w:marTop w:val="0"/>
                      <w:marBottom w:val="0"/>
                      <w:divBdr>
                        <w:top w:val="none" w:sz="0" w:space="0" w:color="auto"/>
                        <w:left w:val="none" w:sz="0" w:space="0" w:color="auto"/>
                        <w:bottom w:val="none" w:sz="0" w:space="0" w:color="auto"/>
                        <w:right w:val="none" w:sz="0" w:space="0" w:color="auto"/>
                      </w:divBdr>
                    </w:div>
                    <w:div w:id="962807595">
                      <w:marLeft w:val="0"/>
                      <w:marRight w:val="0"/>
                      <w:marTop w:val="0"/>
                      <w:marBottom w:val="0"/>
                      <w:divBdr>
                        <w:top w:val="none" w:sz="0" w:space="0" w:color="auto"/>
                        <w:left w:val="none" w:sz="0" w:space="0" w:color="auto"/>
                        <w:bottom w:val="none" w:sz="0" w:space="0" w:color="auto"/>
                        <w:right w:val="none" w:sz="0" w:space="0" w:color="auto"/>
                      </w:divBdr>
                    </w:div>
                    <w:div w:id="1698660170">
                      <w:marLeft w:val="0"/>
                      <w:marRight w:val="0"/>
                      <w:marTop w:val="0"/>
                      <w:marBottom w:val="0"/>
                      <w:divBdr>
                        <w:top w:val="none" w:sz="0" w:space="0" w:color="auto"/>
                        <w:left w:val="none" w:sz="0" w:space="0" w:color="auto"/>
                        <w:bottom w:val="none" w:sz="0" w:space="0" w:color="auto"/>
                        <w:right w:val="none" w:sz="0" w:space="0" w:color="auto"/>
                      </w:divBdr>
                    </w:div>
                    <w:div w:id="1855343831">
                      <w:marLeft w:val="0"/>
                      <w:marRight w:val="0"/>
                      <w:marTop w:val="0"/>
                      <w:marBottom w:val="0"/>
                      <w:divBdr>
                        <w:top w:val="none" w:sz="0" w:space="0" w:color="auto"/>
                        <w:left w:val="none" w:sz="0" w:space="0" w:color="auto"/>
                        <w:bottom w:val="none" w:sz="0" w:space="0" w:color="auto"/>
                        <w:right w:val="none" w:sz="0" w:space="0" w:color="auto"/>
                      </w:divBdr>
                    </w:div>
                    <w:div w:id="1665040265">
                      <w:marLeft w:val="0"/>
                      <w:marRight w:val="0"/>
                      <w:marTop w:val="0"/>
                      <w:marBottom w:val="0"/>
                      <w:divBdr>
                        <w:top w:val="none" w:sz="0" w:space="0" w:color="auto"/>
                        <w:left w:val="none" w:sz="0" w:space="0" w:color="auto"/>
                        <w:bottom w:val="none" w:sz="0" w:space="0" w:color="auto"/>
                        <w:right w:val="none" w:sz="0" w:space="0" w:color="auto"/>
                      </w:divBdr>
                    </w:div>
                    <w:div w:id="1380934347">
                      <w:marLeft w:val="0"/>
                      <w:marRight w:val="0"/>
                      <w:marTop w:val="0"/>
                      <w:marBottom w:val="0"/>
                      <w:divBdr>
                        <w:top w:val="none" w:sz="0" w:space="0" w:color="auto"/>
                        <w:left w:val="none" w:sz="0" w:space="0" w:color="auto"/>
                        <w:bottom w:val="none" w:sz="0" w:space="0" w:color="auto"/>
                        <w:right w:val="none" w:sz="0" w:space="0" w:color="auto"/>
                      </w:divBdr>
                    </w:div>
                    <w:div w:id="936056108">
                      <w:marLeft w:val="0"/>
                      <w:marRight w:val="0"/>
                      <w:marTop w:val="0"/>
                      <w:marBottom w:val="0"/>
                      <w:divBdr>
                        <w:top w:val="none" w:sz="0" w:space="0" w:color="auto"/>
                        <w:left w:val="none" w:sz="0" w:space="0" w:color="auto"/>
                        <w:bottom w:val="none" w:sz="0" w:space="0" w:color="auto"/>
                        <w:right w:val="none" w:sz="0" w:space="0" w:color="auto"/>
                      </w:divBdr>
                    </w:div>
                    <w:div w:id="1205023670">
                      <w:marLeft w:val="0"/>
                      <w:marRight w:val="0"/>
                      <w:marTop w:val="0"/>
                      <w:marBottom w:val="0"/>
                      <w:divBdr>
                        <w:top w:val="none" w:sz="0" w:space="0" w:color="auto"/>
                        <w:left w:val="none" w:sz="0" w:space="0" w:color="auto"/>
                        <w:bottom w:val="none" w:sz="0" w:space="0" w:color="auto"/>
                        <w:right w:val="none" w:sz="0" w:space="0" w:color="auto"/>
                      </w:divBdr>
                    </w:div>
                    <w:div w:id="1480077087">
                      <w:marLeft w:val="0"/>
                      <w:marRight w:val="0"/>
                      <w:marTop w:val="0"/>
                      <w:marBottom w:val="0"/>
                      <w:divBdr>
                        <w:top w:val="none" w:sz="0" w:space="0" w:color="auto"/>
                        <w:left w:val="none" w:sz="0" w:space="0" w:color="auto"/>
                        <w:bottom w:val="none" w:sz="0" w:space="0" w:color="auto"/>
                        <w:right w:val="none" w:sz="0" w:space="0" w:color="auto"/>
                      </w:divBdr>
                    </w:div>
                    <w:div w:id="1217208229">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 w:id="338579785">
                      <w:marLeft w:val="0"/>
                      <w:marRight w:val="0"/>
                      <w:marTop w:val="0"/>
                      <w:marBottom w:val="0"/>
                      <w:divBdr>
                        <w:top w:val="none" w:sz="0" w:space="0" w:color="auto"/>
                        <w:left w:val="none" w:sz="0" w:space="0" w:color="auto"/>
                        <w:bottom w:val="none" w:sz="0" w:space="0" w:color="auto"/>
                        <w:right w:val="none" w:sz="0" w:space="0" w:color="auto"/>
                      </w:divBdr>
                    </w:div>
                    <w:div w:id="1791824482">
                      <w:marLeft w:val="0"/>
                      <w:marRight w:val="0"/>
                      <w:marTop w:val="0"/>
                      <w:marBottom w:val="0"/>
                      <w:divBdr>
                        <w:top w:val="none" w:sz="0" w:space="0" w:color="auto"/>
                        <w:left w:val="none" w:sz="0" w:space="0" w:color="auto"/>
                        <w:bottom w:val="none" w:sz="0" w:space="0" w:color="auto"/>
                        <w:right w:val="none" w:sz="0" w:space="0" w:color="auto"/>
                      </w:divBdr>
                    </w:div>
                    <w:div w:id="1023288378">
                      <w:marLeft w:val="0"/>
                      <w:marRight w:val="0"/>
                      <w:marTop w:val="0"/>
                      <w:marBottom w:val="0"/>
                      <w:divBdr>
                        <w:top w:val="none" w:sz="0" w:space="0" w:color="auto"/>
                        <w:left w:val="none" w:sz="0" w:space="0" w:color="auto"/>
                        <w:bottom w:val="none" w:sz="0" w:space="0" w:color="auto"/>
                        <w:right w:val="none" w:sz="0" w:space="0" w:color="auto"/>
                      </w:divBdr>
                    </w:div>
                    <w:div w:id="1578051434">
                      <w:marLeft w:val="0"/>
                      <w:marRight w:val="0"/>
                      <w:marTop w:val="0"/>
                      <w:marBottom w:val="0"/>
                      <w:divBdr>
                        <w:top w:val="none" w:sz="0" w:space="0" w:color="auto"/>
                        <w:left w:val="none" w:sz="0" w:space="0" w:color="auto"/>
                        <w:bottom w:val="none" w:sz="0" w:space="0" w:color="auto"/>
                        <w:right w:val="none" w:sz="0" w:space="0" w:color="auto"/>
                      </w:divBdr>
                    </w:div>
                    <w:div w:id="640307282">
                      <w:marLeft w:val="0"/>
                      <w:marRight w:val="0"/>
                      <w:marTop w:val="0"/>
                      <w:marBottom w:val="0"/>
                      <w:divBdr>
                        <w:top w:val="none" w:sz="0" w:space="0" w:color="auto"/>
                        <w:left w:val="none" w:sz="0" w:space="0" w:color="auto"/>
                        <w:bottom w:val="none" w:sz="0" w:space="0" w:color="auto"/>
                        <w:right w:val="none" w:sz="0" w:space="0" w:color="auto"/>
                      </w:divBdr>
                    </w:div>
                    <w:div w:id="1887914978">
                      <w:marLeft w:val="0"/>
                      <w:marRight w:val="0"/>
                      <w:marTop w:val="0"/>
                      <w:marBottom w:val="0"/>
                      <w:divBdr>
                        <w:top w:val="none" w:sz="0" w:space="0" w:color="auto"/>
                        <w:left w:val="none" w:sz="0" w:space="0" w:color="auto"/>
                        <w:bottom w:val="none" w:sz="0" w:space="0" w:color="auto"/>
                        <w:right w:val="none" w:sz="0" w:space="0" w:color="auto"/>
                      </w:divBdr>
                    </w:div>
                    <w:div w:id="1084768405">
                      <w:marLeft w:val="0"/>
                      <w:marRight w:val="0"/>
                      <w:marTop w:val="0"/>
                      <w:marBottom w:val="0"/>
                      <w:divBdr>
                        <w:top w:val="none" w:sz="0" w:space="0" w:color="auto"/>
                        <w:left w:val="none" w:sz="0" w:space="0" w:color="auto"/>
                        <w:bottom w:val="none" w:sz="0" w:space="0" w:color="auto"/>
                        <w:right w:val="none" w:sz="0" w:space="0" w:color="auto"/>
                      </w:divBdr>
                    </w:div>
                    <w:div w:id="520633796">
                      <w:marLeft w:val="0"/>
                      <w:marRight w:val="0"/>
                      <w:marTop w:val="0"/>
                      <w:marBottom w:val="0"/>
                      <w:divBdr>
                        <w:top w:val="none" w:sz="0" w:space="0" w:color="auto"/>
                        <w:left w:val="none" w:sz="0" w:space="0" w:color="auto"/>
                        <w:bottom w:val="none" w:sz="0" w:space="0" w:color="auto"/>
                        <w:right w:val="none" w:sz="0" w:space="0" w:color="auto"/>
                      </w:divBdr>
                    </w:div>
                    <w:div w:id="341473569">
                      <w:marLeft w:val="0"/>
                      <w:marRight w:val="0"/>
                      <w:marTop w:val="0"/>
                      <w:marBottom w:val="0"/>
                      <w:divBdr>
                        <w:top w:val="none" w:sz="0" w:space="0" w:color="auto"/>
                        <w:left w:val="none" w:sz="0" w:space="0" w:color="auto"/>
                        <w:bottom w:val="none" w:sz="0" w:space="0" w:color="auto"/>
                        <w:right w:val="none" w:sz="0" w:space="0" w:color="auto"/>
                      </w:divBdr>
                    </w:div>
                    <w:div w:id="332151450">
                      <w:marLeft w:val="0"/>
                      <w:marRight w:val="0"/>
                      <w:marTop w:val="0"/>
                      <w:marBottom w:val="0"/>
                      <w:divBdr>
                        <w:top w:val="none" w:sz="0" w:space="0" w:color="auto"/>
                        <w:left w:val="none" w:sz="0" w:space="0" w:color="auto"/>
                        <w:bottom w:val="none" w:sz="0" w:space="0" w:color="auto"/>
                        <w:right w:val="none" w:sz="0" w:space="0" w:color="auto"/>
                      </w:divBdr>
                    </w:div>
                    <w:div w:id="935290300">
                      <w:marLeft w:val="0"/>
                      <w:marRight w:val="0"/>
                      <w:marTop w:val="0"/>
                      <w:marBottom w:val="0"/>
                      <w:divBdr>
                        <w:top w:val="none" w:sz="0" w:space="0" w:color="auto"/>
                        <w:left w:val="none" w:sz="0" w:space="0" w:color="auto"/>
                        <w:bottom w:val="none" w:sz="0" w:space="0" w:color="auto"/>
                        <w:right w:val="none" w:sz="0" w:space="0" w:color="auto"/>
                      </w:divBdr>
                    </w:div>
                    <w:div w:id="2000956263">
                      <w:marLeft w:val="0"/>
                      <w:marRight w:val="0"/>
                      <w:marTop w:val="0"/>
                      <w:marBottom w:val="0"/>
                      <w:divBdr>
                        <w:top w:val="none" w:sz="0" w:space="0" w:color="auto"/>
                        <w:left w:val="none" w:sz="0" w:space="0" w:color="auto"/>
                        <w:bottom w:val="none" w:sz="0" w:space="0" w:color="auto"/>
                        <w:right w:val="none" w:sz="0" w:space="0" w:color="auto"/>
                      </w:divBdr>
                    </w:div>
                    <w:div w:id="817771505">
                      <w:marLeft w:val="0"/>
                      <w:marRight w:val="0"/>
                      <w:marTop w:val="0"/>
                      <w:marBottom w:val="0"/>
                      <w:divBdr>
                        <w:top w:val="none" w:sz="0" w:space="0" w:color="auto"/>
                        <w:left w:val="none" w:sz="0" w:space="0" w:color="auto"/>
                        <w:bottom w:val="none" w:sz="0" w:space="0" w:color="auto"/>
                        <w:right w:val="none" w:sz="0" w:space="0" w:color="auto"/>
                      </w:divBdr>
                    </w:div>
                    <w:div w:id="684789386">
                      <w:marLeft w:val="0"/>
                      <w:marRight w:val="0"/>
                      <w:marTop w:val="0"/>
                      <w:marBottom w:val="0"/>
                      <w:divBdr>
                        <w:top w:val="none" w:sz="0" w:space="0" w:color="auto"/>
                        <w:left w:val="none" w:sz="0" w:space="0" w:color="auto"/>
                        <w:bottom w:val="none" w:sz="0" w:space="0" w:color="auto"/>
                        <w:right w:val="none" w:sz="0" w:space="0" w:color="auto"/>
                      </w:divBdr>
                    </w:div>
                    <w:div w:id="1399596342">
                      <w:marLeft w:val="0"/>
                      <w:marRight w:val="0"/>
                      <w:marTop w:val="0"/>
                      <w:marBottom w:val="0"/>
                      <w:divBdr>
                        <w:top w:val="none" w:sz="0" w:space="0" w:color="auto"/>
                        <w:left w:val="none" w:sz="0" w:space="0" w:color="auto"/>
                        <w:bottom w:val="none" w:sz="0" w:space="0" w:color="auto"/>
                        <w:right w:val="none" w:sz="0" w:space="0" w:color="auto"/>
                      </w:divBdr>
                    </w:div>
                    <w:div w:id="275720225">
                      <w:marLeft w:val="0"/>
                      <w:marRight w:val="0"/>
                      <w:marTop w:val="0"/>
                      <w:marBottom w:val="0"/>
                      <w:divBdr>
                        <w:top w:val="none" w:sz="0" w:space="0" w:color="auto"/>
                        <w:left w:val="none" w:sz="0" w:space="0" w:color="auto"/>
                        <w:bottom w:val="none" w:sz="0" w:space="0" w:color="auto"/>
                        <w:right w:val="none" w:sz="0" w:space="0" w:color="auto"/>
                      </w:divBdr>
                    </w:div>
                    <w:div w:id="488208279">
                      <w:marLeft w:val="0"/>
                      <w:marRight w:val="0"/>
                      <w:marTop w:val="0"/>
                      <w:marBottom w:val="0"/>
                      <w:divBdr>
                        <w:top w:val="none" w:sz="0" w:space="0" w:color="auto"/>
                        <w:left w:val="none" w:sz="0" w:space="0" w:color="auto"/>
                        <w:bottom w:val="none" w:sz="0" w:space="0" w:color="auto"/>
                        <w:right w:val="none" w:sz="0" w:space="0" w:color="auto"/>
                      </w:divBdr>
                    </w:div>
                    <w:div w:id="306979892">
                      <w:marLeft w:val="0"/>
                      <w:marRight w:val="0"/>
                      <w:marTop w:val="0"/>
                      <w:marBottom w:val="0"/>
                      <w:divBdr>
                        <w:top w:val="none" w:sz="0" w:space="0" w:color="auto"/>
                        <w:left w:val="none" w:sz="0" w:space="0" w:color="auto"/>
                        <w:bottom w:val="none" w:sz="0" w:space="0" w:color="auto"/>
                        <w:right w:val="none" w:sz="0" w:space="0" w:color="auto"/>
                      </w:divBdr>
                    </w:div>
                    <w:div w:id="23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7246">
          <w:marLeft w:val="0"/>
          <w:marRight w:val="0"/>
          <w:marTop w:val="0"/>
          <w:marBottom w:val="225"/>
          <w:divBdr>
            <w:top w:val="none" w:sz="0" w:space="0" w:color="auto"/>
            <w:left w:val="none" w:sz="0" w:space="0" w:color="auto"/>
            <w:bottom w:val="none" w:sz="0" w:space="0" w:color="auto"/>
            <w:right w:val="none" w:sz="0" w:space="0" w:color="auto"/>
          </w:divBdr>
          <w:divsChild>
            <w:div w:id="1149522164">
              <w:marLeft w:val="0"/>
              <w:marRight w:val="0"/>
              <w:marTop w:val="0"/>
              <w:marBottom w:val="0"/>
              <w:divBdr>
                <w:top w:val="none" w:sz="0" w:space="0" w:color="auto"/>
                <w:left w:val="none" w:sz="0" w:space="0" w:color="auto"/>
                <w:bottom w:val="none" w:sz="0" w:space="0" w:color="auto"/>
                <w:right w:val="none" w:sz="0" w:space="0" w:color="auto"/>
              </w:divBdr>
              <w:divsChild>
                <w:div w:id="1944192572">
                  <w:marLeft w:val="0"/>
                  <w:marRight w:val="0"/>
                  <w:marTop w:val="0"/>
                  <w:marBottom w:val="0"/>
                  <w:divBdr>
                    <w:top w:val="none" w:sz="0" w:space="0" w:color="auto"/>
                    <w:left w:val="none" w:sz="0" w:space="0" w:color="auto"/>
                    <w:bottom w:val="none" w:sz="0" w:space="0" w:color="auto"/>
                    <w:right w:val="none" w:sz="0" w:space="0" w:color="auto"/>
                  </w:divBdr>
                  <w:divsChild>
                    <w:div w:id="512230913">
                      <w:marLeft w:val="0"/>
                      <w:marRight w:val="0"/>
                      <w:marTop w:val="0"/>
                      <w:marBottom w:val="0"/>
                      <w:divBdr>
                        <w:top w:val="none" w:sz="0" w:space="0" w:color="auto"/>
                        <w:left w:val="none" w:sz="0" w:space="0" w:color="auto"/>
                        <w:bottom w:val="none" w:sz="0" w:space="0" w:color="auto"/>
                        <w:right w:val="none" w:sz="0" w:space="0" w:color="auto"/>
                      </w:divBdr>
                    </w:div>
                    <w:div w:id="1757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50482">
          <w:marLeft w:val="0"/>
          <w:marRight w:val="0"/>
          <w:marTop w:val="0"/>
          <w:marBottom w:val="225"/>
          <w:divBdr>
            <w:top w:val="none" w:sz="0" w:space="0" w:color="auto"/>
            <w:left w:val="none" w:sz="0" w:space="0" w:color="auto"/>
            <w:bottom w:val="none" w:sz="0" w:space="0" w:color="auto"/>
            <w:right w:val="none" w:sz="0" w:space="0" w:color="auto"/>
          </w:divBdr>
          <w:divsChild>
            <w:div w:id="2007857995">
              <w:marLeft w:val="0"/>
              <w:marRight w:val="0"/>
              <w:marTop w:val="0"/>
              <w:marBottom w:val="0"/>
              <w:divBdr>
                <w:top w:val="none" w:sz="0" w:space="0" w:color="auto"/>
                <w:left w:val="none" w:sz="0" w:space="0" w:color="auto"/>
                <w:bottom w:val="none" w:sz="0" w:space="0" w:color="auto"/>
                <w:right w:val="none" w:sz="0" w:space="0" w:color="auto"/>
              </w:divBdr>
              <w:divsChild>
                <w:div w:id="313143639">
                  <w:marLeft w:val="0"/>
                  <w:marRight w:val="0"/>
                  <w:marTop w:val="0"/>
                  <w:marBottom w:val="0"/>
                  <w:divBdr>
                    <w:top w:val="none" w:sz="0" w:space="0" w:color="auto"/>
                    <w:left w:val="none" w:sz="0" w:space="0" w:color="auto"/>
                    <w:bottom w:val="none" w:sz="0" w:space="0" w:color="auto"/>
                    <w:right w:val="none" w:sz="0" w:space="0" w:color="auto"/>
                  </w:divBdr>
                  <w:divsChild>
                    <w:div w:id="771438807">
                      <w:marLeft w:val="0"/>
                      <w:marRight w:val="0"/>
                      <w:marTop w:val="0"/>
                      <w:marBottom w:val="0"/>
                      <w:divBdr>
                        <w:top w:val="none" w:sz="0" w:space="0" w:color="auto"/>
                        <w:left w:val="none" w:sz="0" w:space="0" w:color="auto"/>
                        <w:bottom w:val="none" w:sz="0" w:space="0" w:color="auto"/>
                        <w:right w:val="none" w:sz="0" w:space="0" w:color="auto"/>
                      </w:divBdr>
                    </w:div>
                    <w:div w:id="392970856">
                      <w:marLeft w:val="0"/>
                      <w:marRight w:val="0"/>
                      <w:marTop w:val="0"/>
                      <w:marBottom w:val="0"/>
                      <w:divBdr>
                        <w:top w:val="none" w:sz="0" w:space="0" w:color="auto"/>
                        <w:left w:val="none" w:sz="0" w:space="0" w:color="auto"/>
                        <w:bottom w:val="none" w:sz="0" w:space="0" w:color="auto"/>
                        <w:right w:val="none" w:sz="0" w:space="0" w:color="auto"/>
                      </w:divBdr>
                    </w:div>
                    <w:div w:id="899438560">
                      <w:marLeft w:val="0"/>
                      <w:marRight w:val="0"/>
                      <w:marTop w:val="0"/>
                      <w:marBottom w:val="0"/>
                      <w:divBdr>
                        <w:top w:val="none" w:sz="0" w:space="0" w:color="auto"/>
                        <w:left w:val="none" w:sz="0" w:space="0" w:color="auto"/>
                        <w:bottom w:val="none" w:sz="0" w:space="0" w:color="auto"/>
                        <w:right w:val="none" w:sz="0" w:space="0" w:color="auto"/>
                      </w:divBdr>
                    </w:div>
                    <w:div w:id="1436515856">
                      <w:marLeft w:val="0"/>
                      <w:marRight w:val="0"/>
                      <w:marTop w:val="0"/>
                      <w:marBottom w:val="0"/>
                      <w:divBdr>
                        <w:top w:val="none" w:sz="0" w:space="0" w:color="auto"/>
                        <w:left w:val="none" w:sz="0" w:space="0" w:color="auto"/>
                        <w:bottom w:val="none" w:sz="0" w:space="0" w:color="auto"/>
                        <w:right w:val="none" w:sz="0" w:space="0" w:color="auto"/>
                      </w:divBdr>
                    </w:div>
                    <w:div w:id="1198545895">
                      <w:marLeft w:val="0"/>
                      <w:marRight w:val="0"/>
                      <w:marTop w:val="0"/>
                      <w:marBottom w:val="0"/>
                      <w:divBdr>
                        <w:top w:val="none" w:sz="0" w:space="0" w:color="auto"/>
                        <w:left w:val="none" w:sz="0" w:space="0" w:color="auto"/>
                        <w:bottom w:val="none" w:sz="0" w:space="0" w:color="auto"/>
                        <w:right w:val="none" w:sz="0" w:space="0" w:color="auto"/>
                      </w:divBdr>
                    </w:div>
                    <w:div w:id="1438984521">
                      <w:marLeft w:val="0"/>
                      <w:marRight w:val="0"/>
                      <w:marTop w:val="0"/>
                      <w:marBottom w:val="0"/>
                      <w:divBdr>
                        <w:top w:val="none" w:sz="0" w:space="0" w:color="auto"/>
                        <w:left w:val="none" w:sz="0" w:space="0" w:color="auto"/>
                        <w:bottom w:val="none" w:sz="0" w:space="0" w:color="auto"/>
                        <w:right w:val="none" w:sz="0" w:space="0" w:color="auto"/>
                      </w:divBdr>
                    </w:div>
                    <w:div w:id="1574320101">
                      <w:marLeft w:val="0"/>
                      <w:marRight w:val="0"/>
                      <w:marTop w:val="0"/>
                      <w:marBottom w:val="0"/>
                      <w:divBdr>
                        <w:top w:val="none" w:sz="0" w:space="0" w:color="auto"/>
                        <w:left w:val="none" w:sz="0" w:space="0" w:color="auto"/>
                        <w:bottom w:val="none" w:sz="0" w:space="0" w:color="auto"/>
                        <w:right w:val="none" w:sz="0" w:space="0" w:color="auto"/>
                      </w:divBdr>
                    </w:div>
                    <w:div w:id="1659648435">
                      <w:marLeft w:val="0"/>
                      <w:marRight w:val="0"/>
                      <w:marTop w:val="0"/>
                      <w:marBottom w:val="0"/>
                      <w:divBdr>
                        <w:top w:val="none" w:sz="0" w:space="0" w:color="auto"/>
                        <w:left w:val="none" w:sz="0" w:space="0" w:color="auto"/>
                        <w:bottom w:val="none" w:sz="0" w:space="0" w:color="auto"/>
                        <w:right w:val="none" w:sz="0" w:space="0" w:color="auto"/>
                      </w:divBdr>
                    </w:div>
                    <w:div w:id="548568809">
                      <w:marLeft w:val="0"/>
                      <w:marRight w:val="0"/>
                      <w:marTop w:val="0"/>
                      <w:marBottom w:val="0"/>
                      <w:divBdr>
                        <w:top w:val="none" w:sz="0" w:space="0" w:color="auto"/>
                        <w:left w:val="none" w:sz="0" w:space="0" w:color="auto"/>
                        <w:bottom w:val="none" w:sz="0" w:space="0" w:color="auto"/>
                        <w:right w:val="none" w:sz="0" w:space="0" w:color="auto"/>
                      </w:divBdr>
                    </w:div>
                    <w:div w:id="1463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4503">
          <w:marLeft w:val="0"/>
          <w:marRight w:val="0"/>
          <w:marTop w:val="0"/>
          <w:marBottom w:val="225"/>
          <w:divBdr>
            <w:top w:val="none" w:sz="0" w:space="0" w:color="auto"/>
            <w:left w:val="none" w:sz="0" w:space="0" w:color="auto"/>
            <w:bottom w:val="none" w:sz="0" w:space="0" w:color="auto"/>
            <w:right w:val="none" w:sz="0" w:space="0" w:color="auto"/>
          </w:divBdr>
          <w:divsChild>
            <w:div w:id="71857231">
              <w:marLeft w:val="0"/>
              <w:marRight w:val="0"/>
              <w:marTop w:val="0"/>
              <w:marBottom w:val="0"/>
              <w:divBdr>
                <w:top w:val="none" w:sz="0" w:space="0" w:color="auto"/>
                <w:left w:val="none" w:sz="0" w:space="0" w:color="auto"/>
                <w:bottom w:val="none" w:sz="0" w:space="0" w:color="auto"/>
                <w:right w:val="none" w:sz="0" w:space="0" w:color="auto"/>
              </w:divBdr>
              <w:divsChild>
                <w:div w:id="262765483">
                  <w:marLeft w:val="0"/>
                  <w:marRight w:val="0"/>
                  <w:marTop w:val="0"/>
                  <w:marBottom w:val="0"/>
                  <w:divBdr>
                    <w:top w:val="none" w:sz="0" w:space="0" w:color="auto"/>
                    <w:left w:val="none" w:sz="0" w:space="0" w:color="auto"/>
                    <w:bottom w:val="none" w:sz="0" w:space="0" w:color="auto"/>
                    <w:right w:val="none" w:sz="0" w:space="0" w:color="auto"/>
                  </w:divBdr>
                  <w:divsChild>
                    <w:div w:id="1956593967">
                      <w:marLeft w:val="0"/>
                      <w:marRight w:val="0"/>
                      <w:marTop w:val="0"/>
                      <w:marBottom w:val="0"/>
                      <w:divBdr>
                        <w:top w:val="none" w:sz="0" w:space="0" w:color="auto"/>
                        <w:left w:val="none" w:sz="0" w:space="0" w:color="auto"/>
                        <w:bottom w:val="none" w:sz="0" w:space="0" w:color="auto"/>
                        <w:right w:val="none" w:sz="0" w:space="0" w:color="auto"/>
                      </w:divBdr>
                    </w:div>
                    <w:div w:id="1208640346">
                      <w:marLeft w:val="0"/>
                      <w:marRight w:val="0"/>
                      <w:marTop w:val="0"/>
                      <w:marBottom w:val="0"/>
                      <w:divBdr>
                        <w:top w:val="none" w:sz="0" w:space="0" w:color="auto"/>
                        <w:left w:val="none" w:sz="0" w:space="0" w:color="auto"/>
                        <w:bottom w:val="none" w:sz="0" w:space="0" w:color="auto"/>
                        <w:right w:val="none" w:sz="0" w:space="0" w:color="auto"/>
                      </w:divBdr>
                    </w:div>
                    <w:div w:id="305939140">
                      <w:marLeft w:val="0"/>
                      <w:marRight w:val="0"/>
                      <w:marTop w:val="0"/>
                      <w:marBottom w:val="0"/>
                      <w:divBdr>
                        <w:top w:val="none" w:sz="0" w:space="0" w:color="auto"/>
                        <w:left w:val="none" w:sz="0" w:space="0" w:color="auto"/>
                        <w:bottom w:val="none" w:sz="0" w:space="0" w:color="auto"/>
                        <w:right w:val="none" w:sz="0" w:space="0" w:color="auto"/>
                      </w:divBdr>
                    </w:div>
                    <w:div w:id="1862237212">
                      <w:marLeft w:val="0"/>
                      <w:marRight w:val="0"/>
                      <w:marTop w:val="0"/>
                      <w:marBottom w:val="0"/>
                      <w:divBdr>
                        <w:top w:val="none" w:sz="0" w:space="0" w:color="auto"/>
                        <w:left w:val="none" w:sz="0" w:space="0" w:color="auto"/>
                        <w:bottom w:val="none" w:sz="0" w:space="0" w:color="auto"/>
                        <w:right w:val="none" w:sz="0" w:space="0" w:color="auto"/>
                      </w:divBdr>
                    </w:div>
                    <w:div w:id="1621758807">
                      <w:marLeft w:val="0"/>
                      <w:marRight w:val="0"/>
                      <w:marTop w:val="0"/>
                      <w:marBottom w:val="0"/>
                      <w:divBdr>
                        <w:top w:val="none" w:sz="0" w:space="0" w:color="auto"/>
                        <w:left w:val="none" w:sz="0" w:space="0" w:color="auto"/>
                        <w:bottom w:val="none" w:sz="0" w:space="0" w:color="auto"/>
                        <w:right w:val="none" w:sz="0" w:space="0" w:color="auto"/>
                      </w:divBdr>
                    </w:div>
                    <w:div w:id="14354485">
                      <w:marLeft w:val="0"/>
                      <w:marRight w:val="0"/>
                      <w:marTop w:val="0"/>
                      <w:marBottom w:val="0"/>
                      <w:divBdr>
                        <w:top w:val="none" w:sz="0" w:space="0" w:color="auto"/>
                        <w:left w:val="none" w:sz="0" w:space="0" w:color="auto"/>
                        <w:bottom w:val="none" w:sz="0" w:space="0" w:color="auto"/>
                        <w:right w:val="none" w:sz="0" w:space="0" w:color="auto"/>
                      </w:divBdr>
                    </w:div>
                    <w:div w:id="1547911880">
                      <w:marLeft w:val="0"/>
                      <w:marRight w:val="0"/>
                      <w:marTop w:val="0"/>
                      <w:marBottom w:val="0"/>
                      <w:divBdr>
                        <w:top w:val="none" w:sz="0" w:space="0" w:color="auto"/>
                        <w:left w:val="none" w:sz="0" w:space="0" w:color="auto"/>
                        <w:bottom w:val="none" w:sz="0" w:space="0" w:color="auto"/>
                        <w:right w:val="none" w:sz="0" w:space="0" w:color="auto"/>
                      </w:divBdr>
                    </w:div>
                    <w:div w:id="430661533">
                      <w:marLeft w:val="0"/>
                      <w:marRight w:val="0"/>
                      <w:marTop w:val="0"/>
                      <w:marBottom w:val="0"/>
                      <w:divBdr>
                        <w:top w:val="none" w:sz="0" w:space="0" w:color="auto"/>
                        <w:left w:val="none" w:sz="0" w:space="0" w:color="auto"/>
                        <w:bottom w:val="none" w:sz="0" w:space="0" w:color="auto"/>
                        <w:right w:val="none" w:sz="0" w:space="0" w:color="auto"/>
                      </w:divBdr>
                    </w:div>
                    <w:div w:id="973213527">
                      <w:marLeft w:val="0"/>
                      <w:marRight w:val="0"/>
                      <w:marTop w:val="0"/>
                      <w:marBottom w:val="0"/>
                      <w:divBdr>
                        <w:top w:val="none" w:sz="0" w:space="0" w:color="auto"/>
                        <w:left w:val="none" w:sz="0" w:space="0" w:color="auto"/>
                        <w:bottom w:val="none" w:sz="0" w:space="0" w:color="auto"/>
                        <w:right w:val="none" w:sz="0" w:space="0" w:color="auto"/>
                      </w:divBdr>
                    </w:div>
                    <w:div w:id="131020794">
                      <w:marLeft w:val="0"/>
                      <w:marRight w:val="0"/>
                      <w:marTop w:val="0"/>
                      <w:marBottom w:val="0"/>
                      <w:divBdr>
                        <w:top w:val="none" w:sz="0" w:space="0" w:color="auto"/>
                        <w:left w:val="none" w:sz="0" w:space="0" w:color="auto"/>
                        <w:bottom w:val="none" w:sz="0" w:space="0" w:color="auto"/>
                        <w:right w:val="none" w:sz="0" w:space="0" w:color="auto"/>
                      </w:divBdr>
                    </w:div>
                    <w:div w:id="2059816469">
                      <w:marLeft w:val="0"/>
                      <w:marRight w:val="0"/>
                      <w:marTop w:val="0"/>
                      <w:marBottom w:val="0"/>
                      <w:divBdr>
                        <w:top w:val="none" w:sz="0" w:space="0" w:color="auto"/>
                        <w:left w:val="none" w:sz="0" w:space="0" w:color="auto"/>
                        <w:bottom w:val="none" w:sz="0" w:space="0" w:color="auto"/>
                        <w:right w:val="none" w:sz="0" w:space="0" w:color="auto"/>
                      </w:divBdr>
                    </w:div>
                    <w:div w:id="145637126">
                      <w:marLeft w:val="0"/>
                      <w:marRight w:val="0"/>
                      <w:marTop w:val="0"/>
                      <w:marBottom w:val="0"/>
                      <w:divBdr>
                        <w:top w:val="none" w:sz="0" w:space="0" w:color="auto"/>
                        <w:left w:val="none" w:sz="0" w:space="0" w:color="auto"/>
                        <w:bottom w:val="none" w:sz="0" w:space="0" w:color="auto"/>
                        <w:right w:val="none" w:sz="0" w:space="0" w:color="auto"/>
                      </w:divBdr>
                    </w:div>
                    <w:div w:id="1839927222">
                      <w:marLeft w:val="0"/>
                      <w:marRight w:val="0"/>
                      <w:marTop w:val="0"/>
                      <w:marBottom w:val="0"/>
                      <w:divBdr>
                        <w:top w:val="none" w:sz="0" w:space="0" w:color="auto"/>
                        <w:left w:val="none" w:sz="0" w:space="0" w:color="auto"/>
                        <w:bottom w:val="none" w:sz="0" w:space="0" w:color="auto"/>
                        <w:right w:val="none" w:sz="0" w:space="0" w:color="auto"/>
                      </w:divBdr>
                    </w:div>
                    <w:div w:id="884029077">
                      <w:marLeft w:val="0"/>
                      <w:marRight w:val="0"/>
                      <w:marTop w:val="0"/>
                      <w:marBottom w:val="0"/>
                      <w:divBdr>
                        <w:top w:val="none" w:sz="0" w:space="0" w:color="auto"/>
                        <w:left w:val="none" w:sz="0" w:space="0" w:color="auto"/>
                        <w:bottom w:val="none" w:sz="0" w:space="0" w:color="auto"/>
                        <w:right w:val="none" w:sz="0" w:space="0" w:color="auto"/>
                      </w:divBdr>
                    </w:div>
                    <w:div w:id="2026323061">
                      <w:marLeft w:val="0"/>
                      <w:marRight w:val="0"/>
                      <w:marTop w:val="0"/>
                      <w:marBottom w:val="0"/>
                      <w:divBdr>
                        <w:top w:val="none" w:sz="0" w:space="0" w:color="auto"/>
                        <w:left w:val="none" w:sz="0" w:space="0" w:color="auto"/>
                        <w:bottom w:val="none" w:sz="0" w:space="0" w:color="auto"/>
                        <w:right w:val="none" w:sz="0" w:space="0" w:color="auto"/>
                      </w:divBdr>
                    </w:div>
                    <w:div w:id="1715037990">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754713555">
                      <w:marLeft w:val="0"/>
                      <w:marRight w:val="0"/>
                      <w:marTop w:val="0"/>
                      <w:marBottom w:val="0"/>
                      <w:divBdr>
                        <w:top w:val="none" w:sz="0" w:space="0" w:color="auto"/>
                        <w:left w:val="none" w:sz="0" w:space="0" w:color="auto"/>
                        <w:bottom w:val="none" w:sz="0" w:space="0" w:color="auto"/>
                        <w:right w:val="none" w:sz="0" w:space="0" w:color="auto"/>
                      </w:divBdr>
                    </w:div>
                    <w:div w:id="1243642057">
                      <w:marLeft w:val="0"/>
                      <w:marRight w:val="0"/>
                      <w:marTop w:val="0"/>
                      <w:marBottom w:val="0"/>
                      <w:divBdr>
                        <w:top w:val="none" w:sz="0" w:space="0" w:color="auto"/>
                        <w:left w:val="none" w:sz="0" w:space="0" w:color="auto"/>
                        <w:bottom w:val="none" w:sz="0" w:space="0" w:color="auto"/>
                        <w:right w:val="none" w:sz="0" w:space="0" w:color="auto"/>
                      </w:divBdr>
                    </w:div>
                    <w:div w:id="1473060441">
                      <w:marLeft w:val="0"/>
                      <w:marRight w:val="0"/>
                      <w:marTop w:val="0"/>
                      <w:marBottom w:val="0"/>
                      <w:divBdr>
                        <w:top w:val="none" w:sz="0" w:space="0" w:color="auto"/>
                        <w:left w:val="none" w:sz="0" w:space="0" w:color="auto"/>
                        <w:bottom w:val="none" w:sz="0" w:space="0" w:color="auto"/>
                        <w:right w:val="none" w:sz="0" w:space="0" w:color="auto"/>
                      </w:divBdr>
                    </w:div>
                    <w:div w:id="1016201225">
                      <w:marLeft w:val="0"/>
                      <w:marRight w:val="0"/>
                      <w:marTop w:val="0"/>
                      <w:marBottom w:val="0"/>
                      <w:divBdr>
                        <w:top w:val="none" w:sz="0" w:space="0" w:color="auto"/>
                        <w:left w:val="none" w:sz="0" w:space="0" w:color="auto"/>
                        <w:bottom w:val="none" w:sz="0" w:space="0" w:color="auto"/>
                        <w:right w:val="none" w:sz="0" w:space="0" w:color="auto"/>
                      </w:divBdr>
                    </w:div>
                    <w:div w:id="1921021513">
                      <w:marLeft w:val="0"/>
                      <w:marRight w:val="0"/>
                      <w:marTop w:val="0"/>
                      <w:marBottom w:val="0"/>
                      <w:divBdr>
                        <w:top w:val="none" w:sz="0" w:space="0" w:color="auto"/>
                        <w:left w:val="none" w:sz="0" w:space="0" w:color="auto"/>
                        <w:bottom w:val="none" w:sz="0" w:space="0" w:color="auto"/>
                        <w:right w:val="none" w:sz="0" w:space="0" w:color="auto"/>
                      </w:divBdr>
                    </w:div>
                    <w:div w:id="1963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8867">
      <w:bodyDiv w:val="1"/>
      <w:marLeft w:val="0"/>
      <w:marRight w:val="0"/>
      <w:marTop w:val="0"/>
      <w:marBottom w:val="0"/>
      <w:divBdr>
        <w:top w:val="none" w:sz="0" w:space="0" w:color="auto"/>
        <w:left w:val="none" w:sz="0" w:space="0" w:color="auto"/>
        <w:bottom w:val="none" w:sz="0" w:space="0" w:color="auto"/>
        <w:right w:val="none" w:sz="0" w:space="0" w:color="auto"/>
      </w:divBdr>
      <w:divsChild>
        <w:div w:id="833566424">
          <w:marLeft w:val="0"/>
          <w:marRight w:val="0"/>
          <w:marTop w:val="0"/>
          <w:marBottom w:val="150"/>
          <w:divBdr>
            <w:top w:val="none" w:sz="0" w:space="0" w:color="auto"/>
            <w:left w:val="none" w:sz="0" w:space="0" w:color="auto"/>
            <w:bottom w:val="none" w:sz="0" w:space="0" w:color="auto"/>
            <w:right w:val="none" w:sz="0" w:space="0" w:color="auto"/>
          </w:divBdr>
        </w:div>
        <w:div w:id="344475764">
          <w:marLeft w:val="0"/>
          <w:marRight w:val="0"/>
          <w:marTop w:val="0"/>
          <w:marBottom w:val="0"/>
          <w:divBdr>
            <w:top w:val="none" w:sz="0" w:space="0" w:color="auto"/>
            <w:left w:val="none" w:sz="0" w:space="0" w:color="auto"/>
            <w:bottom w:val="none" w:sz="0" w:space="0" w:color="auto"/>
            <w:right w:val="none" w:sz="0" w:space="0" w:color="auto"/>
          </w:divBdr>
          <w:divsChild>
            <w:div w:id="717167004">
              <w:marLeft w:val="0"/>
              <w:marRight w:val="0"/>
              <w:marTop w:val="0"/>
              <w:marBottom w:val="0"/>
              <w:divBdr>
                <w:top w:val="none" w:sz="0" w:space="0" w:color="auto"/>
                <w:left w:val="none" w:sz="0" w:space="0" w:color="auto"/>
                <w:bottom w:val="none" w:sz="0" w:space="0" w:color="auto"/>
                <w:right w:val="none" w:sz="0" w:space="0" w:color="auto"/>
              </w:divBdr>
              <w:divsChild>
                <w:div w:id="588807762">
                  <w:marLeft w:val="0"/>
                  <w:marRight w:val="0"/>
                  <w:marTop w:val="0"/>
                  <w:marBottom w:val="0"/>
                  <w:divBdr>
                    <w:top w:val="none" w:sz="0" w:space="0" w:color="auto"/>
                    <w:left w:val="none" w:sz="0" w:space="0" w:color="auto"/>
                    <w:bottom w:val="none" w:sz="0" w:space="0" w:color="auto"/>
                    <w:right w:val="none" w:sz="0" w:space="0" w:color="auto"/>
                  </w:divBdr>
                  <w:divsChild>
                    <w:div w:id="637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044600831">
      <w:bodyDiv w:val="1"/>
      <w:marLeft w:val="0"/>
      <w:marRight w:val="0"/>
      <w:marTop w:val="0"/>
      <w:marBottom w:val="0"/>
      <w:divBdr>
        <w:top w:val="none" w:sz="0" w:space="0" w:color="auto"/>
        <w:left w:val="none" w:sz="0" w:space="0" w:color="auto"/>
        <w:bottom w:val="none" w:sz="0" w:space="0" w:color="auto"/>
        <w:right w:val="none" w:sz="0" w:space="0" w:color="auto"/>
      </w:divBdr>
    </w:div>
    <w:div w:id="1229152304">
      <w:bodyDiv w:val="1"/>
      <w:marLeft w:val="0"/>
      <w:marRight w:val="0"/>
      <w:marTop w:val="0"/>
      <w:marBottom w:val="0"/>
      <w:divBdr>
        <w:top w:val="none" w:sz="0" w:space="0" w:color="auto"/>
        <w:left w:val="none" w:sz="0" w:space="0" w:color="auto"/>
        <w:bottom w:val="none" w:sz="0" w:space="0" w:color="auto"/>
        <w:right w:val="none" w:sz="0" w:space="0" w:color="auto"/>
      </w:divBdr>
      <w:divsChild>
        <w:div w:id="1050766819">
          <w:marLeft w:val="0"/>
          <w:marRight w:val="0"/>
          <w:marTop w:val="0"/>
          <w:marBottom w:val="0"/>
          <w:divBdr>
            <w:top w:val="none" w:sz="0" w:space="0" w:color="auto"/>
            <w:left w:val="none" w:sz="0" w:space="0" w:color="auto"/>
            <w:bottom w:val="none" w:sz="0" w:space="0" w:color="auto"/>
            <w:right w:val="none" w:sz="0" w:space="0" w:color="auto"/>
          </w:divBdr>
        </w:div>
        <w:div w:id="1346327393">
          <w:marLeft w:val="0"/>
          <w:marRight w:val="0"/>
          <w:marTop w:val="0"/>
          <w:marBottom w:val="0"/>
          <w:divBdr>
            <w:top w:val="none" w:sz="0" w:space="0" w:color="auto"/>
            <w:left w:val="none" w:sz="0" w:space="0" w:color="auto"/>
            <w:bottom w:val="none" w:sz="0" w:space="0" w:color="auto"/>
            <w:right w:val="none" w:sz="0" w:space="0" w:color="auto"/>
          </w:divBdr>
        </w:div>
      </w:divsChild>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384867128">
      <w:bodyDiv w:val="1"/>
      <w:marLeft w:val="0"/>
      <w:marRight w:val="0"/>
      <w:marTop w:val="0"/>
      <w:marBottom w:val="0"/>
      <w:divBdr>
        <w:top w:val="none" w:sz="0" w:space="0" w:color="auto"/>
        <w:left w:val="none" w:sz="0" w:space="0" w:color="auto"/>
        <w:bottom w:val="none" w:sz="0" w:space="0" w:color="auto"/>
        <w:right w:val="none" w:sz="0" w:space="0" w:color="auto"/>
      </w:divBdr>
      <w:divsChild>
        <w:div w:id="1144809554">
          <w:marLeft w:val="0"/>
          <w:marRight w:val="0"/>
          <w:marTop w:val="0"/>
          <w:marBottom w:val="0"/>
          <w:divBdr>
            <w:top w:val="none" w:sz="0" w:space="0" w:color="auto"/>
            <w:left w:val="none" w:sz="0" w:space="0" w:color="auto"/>
            <w:bottom w:val="none" w:sz="0" w:space="0" w:color="auto"/>
            <w:right w:val="none" w:sz="0" w:space="0" w:color="auto"/>
          </w:divBdr>
        </w:div>
        <w:div w:id="1129279769">
          <w:marLeft w:val="0"/>
          <w:marRight w:val="0"/>
          <w:marTop w:val="0"/>
          <w:marBottom w:val="0"/>
          <w:divBdr>
            <w:top w:val="none" w:sz="0" w:space="0" w:color="auto"/>
            <w:left w:val="none" w:sz="0" w:space="0" w:color="auto"/>
            <w:bottom w:val="none" w:sz="0" w:space="0" w:color="auto"/>
            <w:right w:val="none" w:sz="0" w:space="0" w:color="auto"/>
          </w:divBdr>
        </w:div>
        <w:div w:id="1969968738">
          <w:marLeft w:val="0"/>
          <w:marRight w:val="0"/>
          <w:marTop w:val="0"/>
          <w:marBottom w:val="0"/>
          <w:divBdr>
            <w:top w:val="none" w:sz="0" w:space="0" w:color="auto"/>
            <w:left w:val="none" w:sz="0" w:space="0" w:color="auto"/>
            <w:bottom w:val="none" w:sz="0" w:space="0" w:color="auto"/>
            <w:right w:val="none" w:sz="0" w:space="0" w:color="auto"/>
          </w:divBdr>
        </w:div>
        <w:div w:id="578249518">
          <w:marLeft w:val="0"/>
          <w:marRight w:val="0"/>
          <w:marTop w:val="0"/>
          <w:marBottom w:val="0"/>
          <w:divBdr>
            <w:top w:val="none" w:sz="0" w:space="0" w:color="auto"/>
            <w:left w:val="none" w:sz="0" w:space="0" w:color="auto"/>
            <w:bottom w:val="none" w:sz="0" w:space="0" w:color="auto"/>
            <w:right w:val="none" w:sz="0" w:space="0" w:color="auto"/>
          </w:divBdr>
        </w:div>
        <w:div w:id="80296957">
          <w:marLeft w:val="0"/>
          <w:marRight w:val="0"/>
          <w:marTop w:val="0"/>
          <w:marBottom w:val="0"/>
          <w:divBdr>
            <w:top w:val="none" w:sz="0" w:space="0" w:color="auto"/>
            <w:left w:val="none" w:sz="0" w:space="0" w:color="auto"/>
            <w:bottom w:val="none" w:sz="0" w:space="0" w:color="auto"/>
            <w:right w:val="none" w:sz="0" w:space="0" w:color="auto"/>
          </w:divBdr>
        </w:div>
        <w:div w:id="1728914142">
          <w:marLeft w:val="0"/>
          <w:marRight w:val="0"/>
          <w:marTop w:val="0"/>
          <w:marBottom w:val="0"/>
          <w:divBdr>
            <w:top w:val="none" w:sz="0" w:space="0" w:color="auto"/>
            <w:left w:val="none" w:sz="0" w:space="0" w:color="auto"/>
            <w:bottom w:val="none" w:sz="0" w:space="0" w:color="auto"/>
            <w:right w:val="none" w:sz="0" w:space="0" w:color="auto"/>
          </w:divBdr>
        </w:div>
        <w:div w:id="893080730">
          <w:marLeft w:val="0"/>
          <w:marRight w:val="0"/>
          <w:marTop w:val="0"/>
          <w:marBottom w:val="0"/>
          <w:divBdr>
            <w:top w:val="none" w:sz="0" w:space="0" w:color="auto"/>
            <w:left w:val="none" w:sz="0" w:space="0" w:color="auto"/>
            <w:bottom w:val="none" w:sz="0" w:space="0" w:color="auto"/>
            <w:right w:val="none" w:sz="0" w:space="0" w:color="auto"/>
          </w:divBdr>
        </w:div>
        <w:div w:id="9595274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544/13sp/final-projects/p12-plarsson.pdf" TargetMode="External"/><Relationship Id="rId13" Type="http://schemas.openxmlformats.org/officeDocument/2006/relationships/hyperlink" Target="https://www.ncbi.nlm.nih.gov/pmc/articles/PMC3738091/pdf/mlab-101-03-233.pdf" TargetMode="External"/><Relationship Id="rId18" Type="http://schemas.openxmlformats.org/officeDocument/2006/relationships/image" Target="media/image2.png"/><Relationship Id="rId26" Type="http://schemas.openxmlformats.org/officeDocument/2006/relationships/hyperlink" Target="http://visit.crowdflower.com/2015-data-scientist-report.html"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libjohn.github.io/openrefine/" TargetMode="External"/><Relationship Id="rId17" Type="http://schemas.openxmlformats.org/officeDocument/2006/relationships/image" Target="media/image1.png"/><Relationship Id="rId25" Type="http://schemas.openxmlformats.org/officeDocument/2006/relationships/hyperlink" Target="http://www.nytimes.com/2014/08/18/technology/for-big-data-scientists-hurdle-to-insights-is-janitor-"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refine.org/" TargetMode="External"/><Relationship Id="rId24" Type="http://schemas.openxmlformats.org/officeDocument/2006/relationships/hyperlink" Target="http://www.cs.waikato.ac.nz/%7Eeibe" TargetMode="External"/><Relationship Id="rId5" Type="http://schemas.openxmlformats.org/officeDocument/2006/relationships/webSettings" Target="webSettings.xml"/><Relationship Id="rId15" Type="http://schemas.openxmlformats.org/officeDocument/2006/relationships/hyperlink" Target="http://sro.sussex.ac.uk/62368/1/Open%20Refine%20Guide.pdf" TargetMode="External"/><Relationship Id="rId23" Type="http://schemas.openxmlformats.org/officeDocument/2006/relationships/hyperlink" Target="http://www.cs.waikato.ac.nz/%7Eihw" TargetMode="External"/><Relationship Id="rId28" Type="http://schemas.openxmlformats.org/officeDocument/2006/relationships/fontTable" Target="fontTable.xml"/><Relationship Id="rId10" Type="http://schemas.openxmlformats.org/officeDocument/2006/relationships/hyperlink" Target="https://www.datasciencecentral.com/profiles/blogs/free-alternatives-to-excel-for-data-cleani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ire.org/nicar/database-library/stanford-review-of-tools" TargetMode="External"/><Relationship Id="rId14" Type="http://schemas.openxmlformats.org/officeDocument/2006/relationships/hyperlink" Target="https://programminghistorian.org/en/lessons/cleaning-data-with-openrefine" TargetMode="External"/><Relationship Id="rId22" Type="http://schemas.openxmlformats.org/officeDocument/2006/relationships/image" Target="media/image6.jpeg"/><Relationship Id="rId27" Type="http://schemas.openxmlformats.org/officeDocument/2006/relationships/hyperlink" Target="https://www.coursera.org/lecture/data-analytics-business-capstone/data-cleanup-and-transformation-IOA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531D9-74FA-4B0C-A8D0-FDC0AA4A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6854</Words>
  <Characters>39074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Adrian Caciula</cp:lastModifiedBy>
  <cp:revision>4</cp:revision>
  <dcterms:created xsi:type="dcterms:W3CDTF">2019-01-03T16:56:00Z</dcterms:created>
  <dcterms:modified xsi:type="dcterms:W3CDTF">2019-01-03T18:05:00Z</dcterms:modified>
</cp:coreProperties>
</file>