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8B5D3B" w14:textId="0FA98A9A" w:rsidR="00640AE3" w:rsidRDefault="00640AE3" w:rsidP="0046574E">
      <w:pPr>
        <w:pStyle w:val="ListParagraph"/>
        <w:spacing w:before="100" w:beforeAutospacing="1" w:after="100" w:afterAutospacing="1"/>
        <w:ind w:left="0"/>
        <w:rPr>
          <w:sz w:val="24"/>
        </w:rPr>
      </w:pPr>
      <w:bookmarkStart w:id="0" w:name="_Toc511059836"/>
      <w:r w:rsidRPr="005C30C9">
        <w:rPr>
          <w:rFonts w:cstheme="minorHAnsi"/>
          <w:b/>
          <w:bCs/>
          <w:sz w:val="24"/>
          <w:szCs w:val="24"/>
        </w:rPr>
        <w:t>Required</w:t>
      </w:r>
      <w:r>
        <w:rPr>
          <w:rFonts w:cstheme="minorHAnsi"/>
          <w:sz w:val="24"/>
          <w:szCs w:val="24"/>
        </w:rPr>
        <w:t>:</w:t>
      </w:r>
      <w:r w:rsidR="0046574E">
        <w:rPr>
          <w:rFonts w:cstheme="minorHAnsi"/>
          <w:sz w:val="24"/>
          <w:szCs w:val="24"/>
        </w:rPr>
        <w:t xml:space="preserve"> </w:t>
      </w:r>
      <w:r>
        <w:rPr>
          <w:sz w:val="24"/>
        </w:rPr>
        <w:t>Kevin Murphy</w:t>
      </w:r>
      <w:r w:rsidRPr="002D03EA">
        <w:rPr>
          <w:sz w:val="24"/>
        </w:rPr>
        <w:t xml:space="preserve">, </w:t>
      </w:r>
      <w:r>
        <w:rPr>
          <w:i/>
          <w:sz w:val="24"/>
        </w:rPr>
        <w:t>Machine Learning, a Probabilistic Perspective</w:t>
      </w:r>
      <w:r w:rsidRPr="002D03EA">
        <w:rPr>
          <w:sz w:val="24"/>
        </w:rPr>
        <w:t xml:space="preserve">, </w:t>
      </w:r>
      <w:r>
        <w:rPr>
          <w:sz w:val="24"/>
        </w:rPr>
        <w:t>1</w:t>
      </w:r>
      <w:r w:rsidRPr="003B6BF0">
        <w:rPr>
          <w:sz w:val="24"/>
          <w:vertAlign w:val="superscript"/>
        </w:rPr>
        <w:t>st</w:t>
      </w:r>
      <w:r>
        <w:rPr>
          <w:sz w:val="24"/>
        </w:rPr>
        <w:t xml:space="preserve"> </w:t>
      </w:r>
      <w:r w:rsidRPr="002D03EA">
        <w:rPr>
          <w:sz w:val="24"/>
        </w:rPr>
        <w:t xml:space="preserve">edition, </w:t>
      </w:r>
      <w:r>
        <w:rPr>
          <w:sz w:val="24"/>
        </w:rPr>
        <w:t>MIT Press</w:t>
      </w:r>
      <w:r w:rsidRPr="002D03EA">
        <w:rPr>
          <w:sz w:val="24"/>
        </w:rPr>
        <w:t xml:space="preserve"> (20</w:t>
      </w:r>
      <w:r>
        <w:rPr>
          <w:sz w:val="24"/>
        </w:rPr>
        <w:t>12</w:t>
      </w:r>
      <w:r w:rsidRPr="002D03EA">
        <w:rPr>
          <w:sz w:val="24"/>
        </w:rPr>
        <w:t>)</w:t>
      </w:r>
      <w:r>
        <w:rPr>
          <w:sz w:val="24"/>
        </w:rPr>
        <w:t xml:space="preserve"> [author disavows the eBook version sold on Amazon, only buy an eBook from MIT Press]</w:t>
      </w:r>
    </w:p>
    <w:p w14:paraId="7D29DBF8" w14:textId="49E553E2" w:rsidR="00F420CC" w:rsidRPr="0007166E" w:rsidRDefault="00640AE3" w:rsidP="00640AE3">
      <w:pPr>
        <w:pStyle w:val="ListParagraph"/>
        <w:spacing w:before="100" w:beforeAutospacing="1" w:after="100" w:afterAutospacing="1"/>
        <w:ind w:left="0"/>
        <w:rPr>
          <w:sz w:val="24"/>
        </w:rPr>
      </w:pPr>
      <w:r>
        <w:rPr>
          <w:b/>
          <w:sz w:val="24"/>
        </w:rPr>
        <w:t>Supplemental</w:t>
      </w:r>
      <w:r w:rsidRPr="003B6BF0">
        <w:rPr>
          <w:b/>
          <w:sz w:val="24"/>
        </w:rPr>
        <w:t>:</w:t>
      </w:r>
      <w:r>
        <w:rPr>
          <w:b/>
          <w:sz w:val="24"/>
        </w:rPr>
        <w:t xml:space="preserve"> </w:t>
      </w:r>
      <w:r>
        <w:rPr>
          <w:sz w:val="24"/>
        </w:rPr>
        <w:t xml:space="preserve">Christopher Bishop, </w:t>
      </w:r>
      <w:r>
        <w:rPr>
          <w:i/>
          <w:sz w:val="24"/>
        </w:rPr>
        <w:t>Pattern Recognition and Machine Learning,</w:t>
      </w:r>
      <w:r>
        <w:rPr>
          <w:sz w:val="24"/>
        </w:rPr>
        <w:t xml:space="preserve"> Springer (2011 printing)</w:t>
      </w:r>
    </w:p>
    <w:tbl>
      <w:tblPr>
        <w:tblStyle w:val="TableGrid"/>
        <w:tblW w:w="14966" w:type="dxa"/>
        <w:tblLayout w:type="fixed"/>
        <w:tblLook w:val="04A0" w:firstRow="1" w:lastRow="0" w:firstColumn="1" w:lastColumn="0" w:noHBand="0" w:noVBand="1"/>
      </w:tblPr>
      <w:tblGrid>
        <w:gridCol w:w="619"/>
        <w:gridCol w:w="1296"/>
        <w:gridCol w:w="2580"/>
        <w:gridCol w:w="5850"/>
        <w:gridCol w:w="4621"/>
      </w:tblGrid>
      <w:tr w:rsidR="00026C14" w14:paraId="541A1384" w14:textId="1D63E8A1" w:rsidTr="00B311A7">
        <w:tc>
          <w:tcPr>
            <w:tcW w:w="14966" w:type="dxa"/>
            <w:gridSpan w:val="5"/>
          </w:tcPr>
          <w:p w14:paraId="1CE02628" w14:textId="029899BE" w:rsidR="00026C14" w:rsidRPr="00E277DA" w:rsidRDefault="00026C14" w:rsidP="00E277DA">
            <w:pPr>
              <w:pStyle w:val="Heading2"/>
              <w:jc w:val="center"/>
              <w:outlineLvl w:val="1"/>
              <w:rPr>
                <w:b/>
                <w:bCs/>
              </w:rPr>
            </w:pPr>
            <w:r w:rsidRPr="00E277DA">
              <w:rPr>
                <w:b/>
                <w:bCs/>
              </w:rPr>
              <w:t>Weekly Schedule</w:t>
            </w:r>
          </w:p>
        </w:tc>
      </w:tr>
      <w:tr w:rsidR="005C6434" w14:paraId="5651EF24" w14:textId="5E2492D0" w:rsidTr="002D2854">
        <w:tc>
          <w:tcPr>
            <w:tcW w:w="619" w:type="dxa"/>
          </w:tcPr>
          <w:p w14:paraId="076B9695" w14:textId="77777777" w:rsidR="00026C14" w:rsidRPr="00E277DA" w:rsidRDefault="00026C14" w:rsidP="00026C14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277DA">
              <w:rPr>
                <w:rFonts w:asciiTheme="minorHAnsi" w:hAnsiTheme="minorHAnsi" w:cstheme="minorHAnsi"/>
                <w:b/>
                <w:bCs/>
              </w:rPr>
              <w:t>Week</w:t>
            </w:r>
          </w:p>
        </w:tc>
        <w:tc>
          <w:tcPr>
            <w:tcW w:w="1296" w:type="dxa"/>
          </w:tcPr>
          <w:p w14:paraId="457C8D9F" w14:textId="11A0EC61" w:rsidR="00026C14" w:rsidRPr="00E277DA" w:rsidRDefault="00026C14" w:rsidP="00026C14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277DA">
              <w:rPr>
                <w:rFonts w:asciiTheme="minorHAnsi" w:hAnsiTheme="minorHAnsi" w:cstheme="minorHAnsi"/>
                <w:b/>
                <w:bCs/>
              </w:rPr>
              <w:t>Topics</w:t>
            </w:r>
          </w:p>
        </w:tc>
        <w:tc>
          <w:tcPr>
            <w:tcW w:w="2580" w:type="dxa"/>
          </w:tcPr>
          <w:p w14:paraId="45EB4702" w14:textId="109E2234" w:rsidR="00026C14" w:rsidRPr="00E277DA" w:rsidRDefault="00026C14" w:rsidP="00026C14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Learning Goal</w:t>
            </w:r>
          </w:p>
        </w:tc>
        <w:tc>
          <w:tcPr>
            <w:tcW w:w="5850" w:type="dxa"/>
          </w:tcPr>
          <w:p w14:paraId="098594A5" w14:textId="77777777" w:rsidR="00096292" w:rsidRDefault="00096292" w:rsidP="00096292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Evidence Required to Demonstrate Goals Are Achieved.</w:t>
            </w:r>
          </w:p>
          <w:p w14:paraId="74011AC8" w14:textId="64A42F18" w:rsidR="00026C14" w:rsidRPr="00E277DA" w:rsidRDefault="00096292" w:rsidP="00096292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76E3B">
              <w:rPr>
                <w:rFonts w:asciiTheme="minorHAnsi" w:hAnsiTheme="minorHAnsi" w:cstheme="minorHAnsi"/>
                <w:b/>
                <w:bCs/>
                <w:color w:val="C00000"/>
              </w:rPr>
              <w:t>Be precise!!</w:t>
            </w:r>
          </w:p>
        </w:tc>
        <w:tc>
          <w:tcPr>
            <w:tcW w:w="4621" w:type="dxa"/>
          </w:tcPr>
          <w:p w14:paraId="4A6B515B" w14:textId="77777777" w:rsidR="00096292" w:rsidRDefault="00096292" w:rsidP="00096292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Learning Activities That Will Produce the Evidence (quizzes, coding homework, etc.)</w:t>
            </w:r>
          </w:p>
          <w:p w14:paraId="3C211DF0" w14:textId="121CF12B" w:rsidR="00026C14" w:rsidRDefault="00096292" w:rsidP="00096292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76E3B">
              <w:rPr>
                <w:rFonts w:asciiTheme="minorHAnsi" w:hAnsiTheme="minorHAnsi" w:cstheme="minorHAnsi"/>
                <w:b/>
                <w:bCs/>
                <w:color w:val="C00000"/>
              </w:rPr>
              <w:t>Be precise!!</w:t>
            </w:r>
            <w:r>
              <w:rPr>
                <w:rFonts w:asciiTheme="minorHAnsi" w:hAnsiTheme="minorHAnsi" w:cstheme="minorHAnsi"/>
                <w:b/>
                <w:bCs/>
                <w:color w:val="C00000"/>
              </w:rPr>
              <w:t xml:space="preserve"> If it is a quiz, give some sample questions. If it is a coding assignment, give the specifications for the inputs, outputs, and algorithms to be implemented.</w:t>
            </w:r>
          </w:p>
        </w:tc>
      </w:tr>
      <w:tr w:rsidR="005C6434" w14:paraId="42D8C3B9" w14:textId="5D865B00" w:rsidTr="002D2854">
        <w:tc>
          <w:tcPr>
            <w:tcW w:w="619" w:type="dxa"/>
          </w:tcPr>
          <w:p w14:paraId="205024E0" w14:textId="77777777" w:rsidR="00026C14" w:rsidRDefault="00026C14" w:rsidP="00E75723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96" w:type="dxa"/>
          </w:tcPr>
          <w:p w14:paraId="3DA37553" w14:textId="3636F3EA" w:rsidR="00026C14" w:rsidRDefault="00026C14" w:rsidP="00214E7D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="Calibri" w:hAnsi="Calibri"/>
              </w:rPr>
              <w:t>Overview of Machine Learning: history, relation to classical statistics</w:t>
            </w:r>
            <w:r>
              <w:rPr>
                <w:rFonts w:ascii="Calibri" w:hAnsi="Calibri"/>
              </w:rPr>
              <w:br/>
            </w:r>
            <w:r w:rsidRPr="00B52254">
              <w:rPr>
                <w:rFonts w:ascii="Calibri" w:hAnsi="Calibri"/>
                <w:b/>
              </w:rPr>
              <w:t>Text:</w:t>
            </w:r>
            <w:r>
              <w:rPr>
                <w:rFonts w:ascii="Calibri" w:hAnsi="Calibri"/>
              </w:rPr>
              <w:t xml:space="preserve"> Chapter 1; </w:t>
            </w:r>
          </w:p>
        </w:tc>
        <w:tc>
          <w:tcPr>
            <w:tcW w:w="2580" w:type="dxa"/>
          </w:tcPr>
          <w:p w14:paraId="49946E05" w14:textId="77777777" w:rsidR="00A076BA" w:rsidRPr="00A076BA" w:rsidRDefault="00A076BA" w:rsidP="00A076BA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076BA">
              <w:rPr>
                <w:rFonts w:ascii="Calibri" w:eastAsia="Times New Roman" w:hAnsi="Calibri" w:cs="Times New Roman"/>
                <w:color w:val="000000"/>
                <w:lang w:bidi="ar-SA"/>
              </w:rPr>
              <w:t>1. Explain the idea of intelligence especially as it relates to computers.</w:t>
            </w:r>
          </w:p>
          <w:p w14:paraId="5E4D8012" w14:textId="77777777" w:rsidR="00A076BA" w:rsidRPr="00A076BA" w:rsidRDefault="00A076BA" w:rsidP="00A076BA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076BA">
              <w:rPr>
                <w:rFonts w:ascii="Calibri" w:eastAsia="Times New Roman" w:hAnsi="Calibri" w:cs="Times New Roman"/>
                <w:color w:val="000000"/>
                <w:lang w:bidi="ar-SA"/>
              </w:rPr>
              <w:t>2. Explain what it means for a machine to “learn”.</w:t>
            </w:r>
          </w:p>
          <w:p w14:paraId="00EB5687" w14:textId="17B6BBDC" w:rsidR="00A076BA" w:rsidRPr="00A076BA" w:rsidRDefault="00367548" w:rsidP="00A076BA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bidi="ar-SA"/>
              </w:rPr>
              <w:t>3</w:t>
            </w:r>
            <w:r w:rsidR="00A076BA" w:rsidRPr="00A076BA">
              <w:rPr>
                <w:rFonts w:ascii="Calibri" w:eastAsia="Times New Roman" w:hAnsi="Calibri" w:cs="Times New Roman"/>
                <w:color w:val="000000"/>
                <w:lang w:bidi="ar-SA"/>
              </w:rPr>
              <w:t>. Explain common learning paradigms</w:t>
            </w:r>
          </w:p>
          <w:p w14:paraId="5F631FB4" w14:textId="4D079373" w:rsidR="00A076BA" w:rsidRPr="00A076BA" w:rsidRDefault="00367548" w:rsidP="00A076BA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bidi="ar-SA"/>
              </w:rPr>
              <w:t>4</w:t>
            </w:r>
            <w:r w:rsidR="00A076BA" w:rsidRPr="00A076BA">
              <w:rPr>
                <w:rFonts w:ascii="Calibri" w:eastAsia="Times New Roman" w:hAnsi="Calibri" w:cs="Times New Roman"/>
                <w:color w:val="000000"/>
                <w:lang w:bidi="ar-SA"/>
              </w:rPr>
              <w:t>. Be able to formulate a well-posed learning problem for a real-world task by identifying the task, performance measure, and training experience</w:t>
            </w:r>
          </w:p>
          <w:p w14:paraId="71F5B8E7" w14:textId="2EF6A50D" w:rsidR="00026C14" w:rsidRPr="00A076BA" w:rsidRDefault="00367548" w:rsidP="00A076BA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bidi="ar-SA"/>
              </w:rPr>
              <w:t>5</w:t>
            </w:r>
            <w:r w:rsidR="00A076BA" w:rsidRPr="00A076BA">
              <w:rPr>
                <w:rFonts w:ascii="Calibri" w:eastAsia="Times New Roman" w:hAnsi="Calibri" w:cs="Times New Roman"/>
                <w:color w:val="000000"/>
                <w:lang w:bidi="ar-SA"/>
              </w:rPr>
              <w:t xml:space="preserve">. </w:t>
            </w:r>
            <w:r w:rsidR="00E47ECF">
              <w:rPr>
                <w:rFonts w:ascii="Calibri" w:eastAsia="Times New Roman" w:hAnsi="Calibri" w:cs="Times New Roman"/>
                <w:color w:val="000000"/>
                <w:lang w:bidi="ar-SA"/>
              </w:rPr>
              <w:t>Be able to i</w:t>
            </w:r>
            <w:r w:rsidR="00A076BA" w:rsidRPr="00A076BA">
              <w:rPr>
                <w:rFonts w:ascii="Calibri" w:eastAsia="Times New Roman" w:hAnsi="Calibri" w:cs="Times New Roman"/>
                <w:color w:val="000000"/>
                <w:lang w:bidi="ar-SA"/>
              </w:rPr>
              <w:t>dentify Machine Learning in real-world scenarios</w:t>
            </w:r>
          </w:p>
        </w:tc>
        <w:tc>
          <w:tcPr>
            <w:tcW w:w="5850" w:type="dxa"/>
          </w:tcPr>
          <w:p w14:paraId="06C22305" w14:textId="2EF0BB68" w:rsidR="00051735" w:rsidRDefault="00051735" w:rsidP="00201B20">
            <w:pPr>
              <w:textAlignment w:val="baseline"/>
              <w:rPr>
                <w:rFonts w:ascii="Calibri" w:eastAsia="Times New Roman" w:hAnsi="Calibri" w:cs="Times New Roman"/>
                <w:color w:val="000000"/>
                <w:lang w:bidi="ar-SA"/>
              </w:rPr>
            </w:pPr>
          </w:p>
          <w:p w14:paraId="5551C47C" w14:textId="418FD4A0" w:rsidR="00201B20" w:rsidRPr="00A076BA" w:rsidRDefault="00051735" w:rsidP="00201B20">
            <w:pPr>
              <w:textAlignment w:val="baseline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bidi="ar-SA"/>
              </w:rPr>
              <w:t>I</w:t>
            </w:r>
            <w:r w:rsidR="00201B20" w:rsidRPr="00A076BA">
              <w:rPr>
                <w:rFonts w:ascii="Calibri" w:eastAsia="Times New Roman" w:hAnsi="Calibri" w:cs="Times New Roman"/>
                <w:color w:val="000000"/>
                <w:lang w:bidi="ar-SA"/>
              </w:rPr>
              <w:t xml:space="preserve">nteract </w:t>
            </w:r>
            <w:r w:rsidR="00201B20">
              <w:rPr>
                <w:rFonts w:ascii="Calibri" w:eastAsia="Times New Roman" w:hAnsi="Calibri" w:cs="Times New Roman"/>
                <w:color w:val="000000"/>
                <w:lang w:bidi="ar-SA"/>
              </w:rPr>
              <w:t>and contribute to</w:t>
            </w:r>
            <w:r w:rsidR="00201B20" w:rsidRPr="00A076BA">
              <w:rPr>
                <w:rFonts w:ascii="Calibri" w:eastAsia="Times New Roman" w:hAnsi="Calibri" w:cs="Times New Roman"/>
                <w:color w:val="000000"/>
                <w:lang w:bidi="ar-SA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bidi="ar-SA"/>
              </w:rPr>
              <w:t>in-</w:t>
            </w:r>
            <w:r w:rsidR="00201B20" w:rsidRPr="00A076BA">
              <w:rPr>
                <w:rFonts w:ascii="Calibri" w:eastAsia="Times New Roman" w:hAnsi="Calibri" w:cs="Times New Roman"/>
                <w:color w:val="000000"/>
                <w:lang w:bidi="ar-SA"/>
              </w:rPr>
              <w:t>class</w:t>
            </w:r>
            <w:r>
              <w:rPr>
                <w:rFonts w:ascii="Calibri" w:eastAsia="Times New Roman" w:hAnsi="Calibri" w:cs="Times New Roman"/>
                <w:color w:val="000000"/>
                <w:lang w:bidi="ar-SA"/>
              </w:rPr>
              <w:t xml:space="preserve"> group</w:t>
            </w:r>
            <w:r w:rsidR="00201B20" w:rsidRPr="00A076BA">
              <w:rPr>
                <w:rFonts w:ascii="Calibri" w:eastAsia="Times New Roman" w:hAnsi="Calibri" w:cs="Times New Roman"/>
                <w:color w:val="000000"/>
                <w:lang w:bidi="ar-SA"/>
              </w:rPr>
              <w:t xml:space="preserve"> activities and discussions</w:t>
            </w:r>
          </w:p>
          <w:p w14:paraId="1A73169F" w14:textId="77777777" w:rsidR="00201B20" w:rsidRDefault="00201B20" w:rsidP="00201B20">
            <w:pPr>
              <w:rPr>
                <w:rFonts w:ascii="Calibri" w:hAnsi="Calibri"/>
                <w:color w:val="000000"/>
              </w:rPr>
            </w:pPr>
          </w:p>
          <w:p w14:paraId="09C59DEA" w14:textId="59838923" w:rsidR="00026C14" w:rsidRDefault="00201B20" w:rsidP="00201B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Articulate answers for (in-class) questions:</w:t>
            </w:r>
          </w:p>
          <w:p w14:paraId="5BD4AE33" w14:textId="3752EE2A" w:rsidR="006A0534" w:rsidRPr="006A0534" w:rsidRDefault="006A0534" w:rsidP="00AD2221">
            <w:r w:rsidRPr="00AD2221">
              <w:rPr>
                <w:rFonts w:ascii="Arial" w:hAnsi="Arial" w:cs="Arial"/>
                <w:color w:val="000000"/>
                <w:sz w:val="20"/>
                <w:szCs w:val="20"/>
              </w:rPr>
              <w:t>What is intelligence and what is the difference of human intelligence versus computer intelligence?</w:t>
            </w:r>
          </w:p>
          <w:p w14:paraId="22B54D9C" w14:textId="53E2CBC4" w:rsidR="00201B20" w:rsidRPr="00AD2221" w:rsidRDefault="00F82D79" w:rsidP="00AD2221">
            <w:pPr>
              <w:tabs>
                <w:tab w:val="left" w:pos="72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0"/>
                <w:szCs w:val="20"/>
              </w:rPr>
            </w:pPr>
            <w:r w:rsidRPr="00AD2221">
              <w:rPr>
                <w:rFonts w:ascii="Arial" w:eastAsia="Arial" w:hAnsi="Arial"/>
                <w:color w:val="000000" w:themeColor="text1"/>
                <w:sz w:val="20"/>
                <w:szCs w:val="20"/>
              </w:rPr>
              <w:t>What Does it Mean to Learn?</w:t>
            </w:r>
          </w:p>
        </w:tc>
        <w:tc>
          <w:tcPr>
            <w:tcW w:w="4621" w:type="dxa"/>
          </w:tcPr>
          <w:p w14:paraId="496A05D7" w14:textId="4D4264F2" w:rsidR="00F82D79" w:rsidRDefault="00F82D79" w:rsidP="00201B20">
            <w:pPr>
              <w:textAlignment w:val="baseline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bidi="ar-SA"/>
              </w:rPr>
              <w:t>Video</w:t>
            </w:r>
            <w:r w:rsidR="00AD2221">
              <w:rPr>
                <w:rFonts w:ascii="Calibri" w:eastAsia="Times New Roman" w:hAnsi="Calibri" w:cs="Times New Roman"/>
                <w:color w:val="000000"/>
                <w:lang w:bidi="ar-SA"/>
              </w:rPr>
              <w:t xml:space="preserve"> about h</w:t>
            </w:r>
            <w:r w:rsidR="00AD2221" w:rsidRPr="00AD2221">
              <w:rPr>
                <w:rFonts w:ascii="Calibri" w:eastAsia="Times New Roman" w:hAnsi="Calibri" w:cs="Times New Roman"/>
                <w:color w:val="000000"/>
                <w:lang w:bidi="ar-SA"/>
              </w:rPr>
              <w:t xml:space="preserve">ow </w:t>
            </w:r>
            <w:r w:rsidR="00AD2221">
              <w:rPr>
                <w:rFonts w:ascii="Calibri" w:eastAsia="Times New Roman" w:hAnsi="Calibri" w:cs="Times New Roman"/>
                <w:color w:val="000000"/>
                <w:lang w:bidi="ar-SA"/>
              </w:rPr>
              <w:t>t</w:t>
            </w:r>
            <w:r w:rsidR="00AD2221" w:rsidRPr="00AD2221">
              <w:rPr>
                <w:rFonts w:ascii="Calibri" w:eastAsia="Times New Roman" w:hAnsi="Calibri" w:cs="Times New Roman"/>
                <w:color w:val="000000"/>
                <w:lang w:bidi="ar-SA"/>
              </w:rPr>
              <w:t xml:space="preserve">o </w:t>
            </w:r>
            <w:r w:rsidR="00AD2221">
              <w:rPr>
                <w:rFonts w:ascii="Calibri" w:eastAsia="Times New Roman" w:hAnsi="Calibri" w:cs="Times New Roman"/>
                <w:color w:val="000000"/>
                <w:lang w:bidi="ar-SA"/>
              </w:rPr>
              <w:t>u</w:t>
            </w:r>
            <w:r w:rsidR="00AD2221" w:rsidRPr="00AD2221">
              <w:rPr>
                <w:rFonts w:ascii="Calibri" w:eastAsia="Times New Roman" w:hAnsi="Calibri" w:cs="Times New Roman"/>
                <w:color w:val="000000"/>
                <w:lang w:bidi="ar-SA"/>
              </w:rPr>
              <w:t xml:space="preserve">se </w:t>
            </w:r>
            <w:r w:rsidR="00AD2221">
              <w:rPr>
                <w:rFonts w:ascii="Calibri" w:eastAsia="Times New Roman" w:hAnsi="Calibri" w:cs="Times New Roman"/>
                <w:color w:val="000000"/>
                <w:lang w:bidi="ar-SA"/>
              </w:rPr>
              <w:t>M</w:t>
            </w:r>
            <w:r w:rsidR="00AD2221" w:rsidRPr="00AD2221">
              <w:rPr>
                <w:rFonts w:ascii="Calibri" w:eastAsia="Times New Roman" w:hAnsi="Calibri" w:cs="Times New Roman"/>
                <w:color w:val="000000"/>
                <w:lang w:bidi="ar-SA"/>
              </w:rPr>
              <w:t xml:space="preserve">achine Learning </w:t>
            </w:r>
            <w:r w:rsidR="00AD2221">
              <w:rPr>
                <w:rFonts w:ascii="Calibri" w:eastAsia="Times New Roman" w:hAnsi="Calibri" w:cs="Times New Roman"/>
                <w:color w:val="000000"/>
                <w:lang w:bidi="ar-SA"/>
              </w:rPr>
              <w:t>i</w:t>
            </w:r>
            <w:r w:rsidR="00AD2221" w:rsidRPr="00AD2221">
              <w:rPr>
                <w:rFonts w:ascii="Calibri" w:eastAsia="Times New Roman" w:hAnsi="Calibri" w:cs="Times New Roman"/>
                <w:color w:val="000000"/>
                <w:lang w:bidi="ar-SA"/>
              </w:rPr>
              <w:t>n Real World Applications</w:t>
            </w:r>
          </w:p>
          <w:p w14:paraId="01B2A0BD" w14:textId="4EE5BC85" w:rsidR="00E47ECF" w:rsidRPr="00A076BA" w:rsidRDefault="00F82D79" w:rsidP="00201B20">
            <w:pPr>
              <w:textAlignment w:val="baseline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bidi="ar-SA"/>
              </w:rPr>
              <w:t>P</w:t>
            </w:r>
            <w:r w:rsidR="00E47ECF" w:rsidRPr="00A076BA">
              <w:rPr>
                <w:rFonts w:ascii="Calibri" w:eastAsia="Times New Roman" w:hAnsi="Calibri" w:cs="Times New Roman"/>
                <w:color w:val="000000"/>
                <w:lang w:bidi="ar-SA"/>
              </w:rPr>
              <w:t>lay the intelligent paper game</w:t>
            </w:r>
          </w:p>
          <w:p w14:paraId="3CCD2876" w14:textId="3EAFF951" w:rsidR="00E47ECF" w:rsidRPr="00A076BA" w:rsidRDefault="00E47ECF" w:rsidP="00AD2221">
            <w:pPr>
              <w:textAlignment w:val="baseline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076BA">
              <w:rPr>
                <w:rFonts w:ascii="Calibri" w:eastAsia="Times New Roman" w:hAnsi="Calibri" w:cs="Times New Roman"/>
                <w:color w:val="000000"/>
                <w:lang w:bidi="ar-SA"/>
              </w:rPr>
              <w:t>Ask students to give other examples of supervised and unsupervised learning situations (in class discussion)</w:t>
            </w:r>
          </w:p>
          <w:p w14:paraId="2595FA62" w14:textId="3BC819F5" w:rsidR="00E47ECF" w:rsidRPr="00A076BA" w:rsidRDefault="00E47ECF" w:rsidP="00AD2221">
            <w:pPr>
              <w:textAlignment w:val="baseline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076BA">
              <w:rPr>
                <w:rFonts w:ascii="Calibri" w:eastAsia="Times New Roman" w:hAnsi="Calibri" w:cs="Times New Roman"/>
                <w:color w:val="000000"/>
                <w:lang w:bidi="ar-SA"/>
              </w:rPr>
              <w:t>Ask students to formulate a learning problem (in class discussion)</w:t>
            </w:r>
          </w:p>
          <w:p w14:paraId="065DEE8A" w14:textId="5C489A4B" w:rsidR="00026C14" w:rsidRPr="00756288" w:rsidRDefault="00E47ECF" w:rsidP="00756288">
            <w:pPr>
              <w:textAlignment w:val="baseline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076BA">
              <w:rPr>
                <w:rFonts w:ascii="Calibri" w:eastAsia="Times New Roman" w:hAnsi="Calibri" w:cs="Times New Roman"/>
                <w:color w:val="000000"/>
                <w:lang w:bidi="ar-SA"/>
              </w:rPr>
              <w:t xml:space="preserve">Ask students to give other </w:t>
            </w:r>
            <w:r w:rsidR="00AD2221">
              <w:rPr>
                <w:rFonts w:ascii="Calibri" w:eastAsia="Times New Roman" w:hAnsi="Calibri" w:cs="Times New Roman"/>
                <w:color w:val="000000"/>
                <w:lang w:bidi="ar-SA"/>
              </w:rPr>
              <w:t xml:space="preserve">applications of </w:t>
            </w:r>
            <w:r w:rsidRPr="00A076BA">
              <w:rPr>
                <w:rFonts w:ascii="Calibri" w:eastAsia="Times New Roman" w:hAnsi="Calibri" w:cs="Times New Roman"/>
                <w:color w:val="000000"/>
                <w:lang w:bidi="ar-SA"/>
              </w:rPr>
              <w:t>Machine Learning (in class discussion)</w:t>
            </w:r>
          </w:p>
        </w:tc>
      </w:tr>
      <w:tr w:rsidR="005C6434" w14:paraId="7A6F3EE4" w14:textId="5C94C7F2" w:rsidTr="002D2854">
        <w:tc>
          <w:tcPr>
            <w:tcW w:w="619" w:type="dxa"/>
          </w:tcPr>
          <w:p w14:paraId="10D9707E" w14:textId="77777777" w:rsidR="00026C14" w:rsidRDefault="00026C14" w:rsidP="00E75723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296" w:type="dxa"/>
          </w:tcPr>
          <w:p w14:paraId="00BD54EA" w14:textId="68ECD22B" w:rsidR="00026C14" w:rsidRPr="00B52254" w:rsidRDefault="00026C14" w:rsidP="00B65618">
            <w:pPr>
              <w:pStyle w:val="NormalWeb"/>
              <w:rPr>
                <w:rFonts w:ascii="Calibri" w:hAnsi="Calibri"/>
              </w:rPr>
            </w:pPr>
            <w:r w:rsidRPr="00B65618">
              <w:rPr>
                <w:rFonts w:ascii="Calibri" w:hAnsi="Calibri"/>
                <w:b/>
              </w:rPr>
              <w:t>Linear Regression:</w:t>
            </w:r>
            <w:r>
              <w:rPr>
                <w:rFonts w:ascii="Calibri" w:hAnsi="Calibri"/>
              </w:rPr>
              <w:t xml:space="preserve"> model specification issues, maximum likelihood </w:t>
            </w:r>
            <w:r>
              <w:rPr>
                <w:rFonts w:ascii="Calibri" w:hAnsi="Calibri"/>
              </w:rPr>
              <w:lastRenderedPageBreak/>
              <w:t>estimation, ridge regression</w:t>
            </w:r>
            <w:r>
              <w:rPr>
                <w:rFonts w:ascii="Calibri" w:hAnsi="Calibri"/>
              </w:rPr>
              <w:br/>
            </w:r>
            <w:r w:rsidRPr="00B52254">
              <w:rPr>
                <w:rFonts w:ascii="Calibri" w:hAnsi="Calibri"/>
                <w:b/>
              </w:rPr>
              <w:t>Text:</w:t>
            </w:r>
            <w:r>
              <w:rPr>
                <w:rFonts w:ascii="Calibri" w:hAnsi="Calibri"/>
              </w:rPr>
              <w:t xml:space="preserve"> Chapter 7, except 7.4 and 7.6 </w:t>
            </w:r>
          </w:p>
        </w:tc>
        <w:tc>
          <w:tcPr>
            <w:tcW w:w="2580" w:type="dxa"/>
          </w:tcPr>
          <w:p w14:paraId="7F6E6AE0" w14:textId="77777777" w:rsidR="009338C3" w:rsidRDefault="009338C3" w:rsidP="009338C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 xml:space="preserve">1. 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 To know simple linear regression, intercept slope coefficient parameter, least squares, sum of squares, population regression line, bias and unbiased, standard error, residual standard error</w:t>
            </w:r>
          </w:p>
          <w:p w14:paraId="4A07038B" w14:textId="77777777" w:rsidR="009338C3" w:rsidRDefault="009338C3" w:rsidP="009338C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lastRenderedPageBreak/>
              <w:t>2. Design k-NN Regression and Decision Tree Regression</w:t>
            </w:r>
          </w:p>
          <w:p w14:paraId="0A1FC231" w14:textId="77777777" w:rsidR="009338C3" w:rsidRDefault="009338C3" w:rsidP="009338C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3. To Understand how to estimate the regression coefficients</w:t>
            </w:r>
          </w:p>
          <w:p w14:paraId="7F698B58" w14:textId="77777777" w:rsidR="009338C3" w:rsidRDefault="009338C3" w:rsidP="009338C3">
            <w:pPr>
              <w:pStyle w:val="NormalWeb"/>
              <w:spacing w:before="0" w:beforeAutospacing="0" w:after="0" w:afterAutospacing="0"/>
              <w:ind w:right="340"/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4. Implement learning for Linear Regression using three optimization techniques: (1) closed form, (2) gradient descent, (3) stochastic gradient descent</w:t>
            </w:r>
          </w:p>
          <w:p w14:paraId="330289C6" w14:textId="451C5A98" w:rsidR="00026C14" w:rsidRPr="009338C3" w:rsidRDefault="009338C3" w:rsidP="009338C3">
            <w:pPr>
              <w:pStyle w:val="NormalWeb"/>
              <w:spacing w:before="0" w:beforeAutospacing="0" w:after="0" w:afterAutospacing="0"/>
              <w:ind w:right="900"/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5. To be able to choose a Linear Regression optimization technique that is appropriate for a particular dataset by analyzing the tradeoff of computational complexity vs. convergence speed</w:t>
            </w:r>
          </w:p>
        </w:tc>
        <w:tc>
          <w:tcPr>
            <w:tcW w:w="5850" w:type="dxa"/>
          </w:tcPr>
          <w:p w14:paraId="5F1B4D77" w14:textId="73341FAD" w:rsidR="002D3C0C" w:rsidRPr="00B87340" w:rsidRDefault="002D3C0C" w:rsidP="00B65618">
            <w:pPr>
              <w:pStyle w:val="NormalWeb"/>
              <w:rPr>
                <w:rFonts w:ascii="Calibri" w:hAnsi="Calibri"/>
                <w:sz w:val="22"/>
              </w:rPr>
            </w:pPr>
            <w:r w:rsidRPr="00B87340">
              <w:rPr>
                <w:rFonts w:ascii="Calibri" w:hAnsi="Calibri"/>
                <w:sz w:val="22"/>
              </w:rPr>
              <w:lastRenderedPageBreak/>
              <w:t>- Explain the difference between a deterministic vs stochastic vs regression models</w:t>
            </w:r>
          </w:p>
          <w:p w14:paraId="687DE860" w14:textId="6A747001" w:rsidR="002D3C0C" w:rsidRPr="00B87340" w:rsidRDefault="002D3C0C" w:rsidP="00B65618">
            <w:pPr>
              <w:pStyle w:val="NormalWeb"/>
              <w:rPr>
                <w:rFonts w:ascii="Calibri" w:hAnsi="Calibri"/>
                <w:sz w:val="22"/>
              </w:rPr>
            </w:pPr>
            <w:r w:rsidRPr="00B87340">
              <w:rPr>
                <w:rFonts w:ascii="Calibri" w:hAnsi="Calibri"/>
                <w:sz w:val="22"/>
              </w:rPr>
              <w:t xml:space="preserve">- Explain the interpretation of the beta estimates </w:t>
            </w:r>
          </w:p>
          <w:p w14:paraId="50DE9BEC" w14:textId="2CAC491F" w:rsidR="00026C14" w:rsidRPr="00B87340" w:rsidRDefault="002D3C0C" w:rsidP="00B65618">
            <w:pPr>
              <w:pStyle w:val="NormalWeb"/>
              <w:rPr>
                <w:rFonts w:ascii="Calibri" w:hAnsi="Calibri"/>
                <w:sz w:val="22"/>
              </w:rPr>
            </w:pPr>
            <w:r w:rsidRPr="00B87340">
              <w:rPr>
                <w:rFonts w:ascii="Calibri" w:hAnsi="Calibri"/>
                <w:sz w:val="22"/>
              </w:rPr>
              <w:t xml:space="preserve">- </w:t>
            </w:r>
            <w:r w:rsidR="00E87ED8" w:rsidRPr="00B87340">
              <w:rPr>
                <w:rFonts w:ascii="Calibri" w:hAnsi="Calibri"/>
                <w:sz w:val="22"/>
              </w:rPr>
              <w:t>Explain difference between bias and variance?</w:t>
            </w:r>
          </w:p>
          <w:p w14:paraId="35661FB3" w14:textId="13EBE599" w:rsidR="002D3C0C" w:rsidRPr="00B87340" w:rsidRDefault="002D3C0C" w:rsidP="002D3C0C">
            <w:pPr>
              <w:tabs>
                <w:tab w:val="left" w:pos="1440"/>
              </w:tabs>
              <w:spacing w:line="283" w:lineRule="auto"/>
              <w:ind w:right="900"/>
              <w:rPr>
                <w:rFonts w:ascii="Arial" w:eastAsia="Arial" w:hAnsi="Arial"/>
                <w:sz w:val="21"/>
              </w:rPr>
            </w:pPr>
            <w:r w:rsidRPr="00B87340">
              <w:rPr>
                <w:rFonts w:ascii="Arial" w:eastAsia="Arial" w:hAnsi="Arial"/>
                <w:b/>
                <w:sz w:val="21"/>
              </w:rPr>
              <w:lastRenderedPageBreak/>
              <w:t xml:space="preserve">- </w:t>
            </w:r>
            <w:r w:rsidRPr="00B87340">
              <w:rPr>
                <w:rFonts w:ascii="Arial" w:eastAsia="Arial" w:hAnsi="Arial"/>
                <w:sz w:val="21"/>
              </w:rPr>
              <w:t xml:space="preserve">Find the MLE for the mean of normally distributed variables (intro example) and (more </w:t>
            </w:r>
            <w:proofErr w:type="gramStart"/>
            <w:r w:rsidRPr="00B87340">
              <w:rPr>
                <w:rFonts w:ascii="Arial" w:eastAsia="Arial" w:hAnsi="Arial"/>
                <w:sz w:val="21"/>
              </w:rPr>
              <w:t>applied)  MLE</w:t>
            </w:r>
            <w:proofErr w:type="gramEnd"/>
            <w:r w:rsidRPr="00B87340">
              <w:rPr>
                <w:rFonts w:ascii="Arial" w:eastAsia="Arial" w:hAnsi="Arial"/>
                <w:sz w:val="21"/>
              </w:rPr>
              <w:t xml:space="preserve"> for regression beta coefficient.</w:t>
            </w:r>
          </w:p>
          <w:p w14:paraId="5BD3DCB2" w14:textId="5DB73694" w:rsidR="00BD1B42" w:rsidRPr="00B87340" w:rsidRDefault="00BD1B42" w:rsidP="002D3C0C">
            <w:pPr>
              <w:tabs>
                <w:tab w:val="left" w:pos="1440"/>
              </w:tabs>
              <w:spacing w:line="283" w:lineRule="auto"/>
              <w:ind w:right="900"/>
              <w:rPr>
                <w:rFonts w:ascii="Arial" w:eastAsia="Arial" w:hAnsi="Arial"/>
                <w:sz w:val="21"/>
              </w:rPr>
            </w:pPr>
          </w:p>
          <w:p w14:paraId="58B5AF32" w14:textId="70FBEE9F" w:rsidR="00BD1B42" w:rsidRPr="00B87340" w:rsidRDefault="00BD1B42" w:rsidP="002D3C0C">
            <w:pPr>
              <w:tabs>
                <w:tab w:val="left" w:pos="1440"/>
              </w:tabs>
              <w:spacing w:line="283" w:lineRule="auto"/>
              <w:ind w:right="900"/>
              <w:rPr>
                <w:rFonts w:ascii="Arial" w:eastAsia="Arial" w:hAnsi="Arial"/>
                <w:sz w:val="21"/>
              </w:rPr>
            </w:pPr>
            <w:r w:rsidRPr="00B87340">
              <w:rPr>
                <w:rFonts w:ascii="Arial" w:eastAsia="Arial" w:hAnsi="Arial"/>
                <w:sz w:val="21"/>
              </w:rPr>
              <w:t>- Explain when to use closed form vs numerical solutions? (closed form is always the preferred way, but of course it almost never exists)</w:t>
            </w:r>
          </w:p>
          <w:p w14:paraId="536F8551" w14:textId="1F7E76C6" w:rsidR="002D3C0C" w:rsidRPr="00B87340" w:rsidRDefault="002D3C0C" w:rsidP="00E315B7">
            <w:pPr>
              <w:tabs>
                <w:tab w:val="left" w:pos="1440"/>
              </w:tabs>
              <w:spacing w:line="283" w:lineRule="auto"/>
              <w:ind w:right="900"/>
              <w:rPr>
                <w:rFonts w:ascii="Arial" w:eastAsia="Arial" w:hAnsi="Arial"/>
                <w:b/>
                <w:sz w:val="21"/>
              </w:rPr>
            </w:pPr>
          </w:p>
          <w:p w14:paraId="64A9B412" w14:textId="5C6FB78E" w:rsidR="00B311A7" w:rsidRDefault="00B311A7" w:rsidP="00B311A7">
            <w:pPr>
              <w:pStyle w:val="NormalWeb"/>
              <w:rPr>
                <w:rFonts w:ascii="Calibri" w:hAnsi="Calibri"/>
                <w:sz w:val="22"/>
              </w:rPr>
            </w:pPr>
            <w:r w:rsidRPr="00B87340">
              <w:rPr>
                <w:rFonts w:ascii="Calibri" w:hAnsi="Calibri"/>
                <w:sz w:val="22"/>
              </w:rPr>
              <w:t xml:space="preserve">- </w:t>
            </w:r>
            <w:r w:rsidRPr="00B87340">
              <w:rPr>
                <w:rFonts w:ascii="Calibri" w:hAnsi="Calibri"/>
                <w:sz w:val="22"/>
              </w:rPr>
              <w:t>Explain difference between train and test error.</w:t>
            </w:r>
          </w:p>
          <w:p w14:paraId="44E1AC62" w14:textId="23412BF6" w:rsidR="00B87340" w:rsidRPr="00B87340" w:rsidRDefault="00B87340" w:rsidP="00B311A7">
            <w:pPr>
              <w:pStyle w:val="NormalWeb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- Penalized regression methods (lasso, ridge)</w:t>
            </w:r>
          </w:p>
          <w:p w14:paraId="06D352D6" w14:textId="08ABDE9F" w:rsidR="00E315B7" w:rsidRPr="00B87340" w:rsidRDefault="00E315B7" w:rsidP="00B311A7">
            <w:pPr>
              <w:pStyle w:val="NormalWeb"/>
              <w:rPr>
                <w:rFonts w:ascii="Calibri" w:hAnsi="Calibri"/>
                <w:sz w:val="22"/>
              </w:rPr>
            </w:pPr>
          </w:p>
          <w:p w14:paraId="60B9CC91" w14:textId="61CB573D" w:rsidR="00E87ED8" w:rsidRPr="00B87340" w:rsidRDefault="00E87ED8" w:rsidP="00B65618">
            <w:pPr>
              <w:pStyle w:val="NormalWeb"/>
              <w:rPr>
                <w:rFonts w:ascii="Calibri" w:hAnsi="Calibri"/>
              </w:rPr>
            </w:pPr>
          </w:p>
        </w:tc>
        <w:tc>
          <w:tcPr>
            <w:tcW w:w="4621" w:type="dxa"/>
          </w:tcPr>
          <w:p w14:paraId="2FDA1446" w14:textId="41D7A4DF" w:rsidR="00756288" w:rsidRDefault="00ED5882" w:rsidP="00756288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Application cards. Record two or three different ways to apply regression to a real-world situation</w:t>
            </w:r>
            <w:r w:rsidR="00636B85">
              <w:rPr>
                <w:rFonts w:ascii="Calibri" w:hAnsi="Calibri"/>
                <w:sz w:val="22"/>
                <w:szCs w:val="22"/>
              </w:rPr>
              <w:t>.</w:t>
            </w:r>
            <w:r w:rsidR="00756288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08DCCE4A" w14:textId="248CF8C8" w:rsidR="00B311A7" w:rsidRDefault="00B311A7" w:rsidP="00756288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</w:p>
          <w:p w14:paraId="598EE15B" w14:textId="14407D14" w:rsidR="00B311A7" w:rsidRPr="00B311A7" w:rsidRDefault="00B311A7" w:rsidP="00B311A7">
            <w:pPr>
              <w:pStyle w:val="NormalWeb"/>
              <w:rPr>
                <w:rFonts w:ascii="Calibri" w:hAnsi="Calibri"/>
              </w:rPr>
            </w:pPr>
            <w:r w:rsidRPr="00B311A7">
              <w:rPr>
                <w:rFonts w:ascii="Calibri" w:hAnsi="Calibri"/>
                <w:bCs/>
              </w:rPr>
              <w:t xml:space="preserve">Calculate the beta for IBM stock using </w:t>
            </w:r>
            <w:proofErr w:type="spellStart"/>
            <w:r w:rsidRPr="00B311A7">
              <w:rPr>
                <w:rFonts w:ascii="Calibri" w:hAnsi="Calibri"/>
                <w:bCs/>
              </w:rPr>
              <w:t>webscrapping</w:t>
            </w:r>
            <w:proofErr w:type="spellEnd"/>
            <w:r w:rsidRPr="00B311A7">
              <w:rPr>
                <w:rFonts w:ascii="Calibri" w:hAnsi="Calibri"/>
                <w:bCs/>
              </w:rPr>
              <w:t xml:space="preserve">: In finance they often refer to the beta of a stock: that is nothing else than </w:t>
            </w:r>
            <w:proofErr w:type="gramStart"/>
            <w:r w:rsidRPr="00B311A7">
              <w:rPr>
                <w:rFonts w:ascii="Calibri" w:hAnsi="Calibri"/>
                <w:bCs/>
              </w:rPr>
              <w:lastRenderedPageBreak/>
              <w:t>the  estimator</w:t>
            </w:r>
            <w:proofErr w:type="gramEnd"/>
            <w:r w:rsidRPr="00B311A7">
              <w:rPr>
                <w:rFonts w:ascii="Calibri" w:hAnsi="Calibri"/>
                <w:bCs/>
              </w:rPr>
              <w:t xml:space="preserve"> of a regression run on the past 60months of a security return as a function of market return ( the S&amp;P 500 index or the CRSP index).</w:t>
            </w:r>
          </w:p>
          <w:p w14:paraId="7BC04B85" w14:textId="7496DF23" w:rsidR="00B311A7" w:rsidRPr="00B311A7" w:rsidRDefault="00B311A7" w:rsidP="00B311A7">
            <w:pPr>
              <w:pStyle w:val="NormalWeb"/>
              <w:rPr>
                <w:rFonts w:ascii="Calibri" w:hAnsi="Calibri"/>
              </w:rPr>
            </w:pPr>
            <w:r w:rsidRPr="00B311A7">
              <w:rPr>
                <w:rFonts w:ascii="Calibri" w:hAnsi="Calibri"/>
                <w:bCs/>
              </w:rPr>
              <w:t xml:space="preserve"> (for example, IBM closing monthly prices can be scraped from here, they can be downloaded as well, but scraping should be used for full points. </w:t>
            </w:r>
            <w:hyperlink r:id="rId8" w:history="1">
              <w:r w:rsidRPr="00B311A7">
                <w:rPr>
                  <w:rStyle w:val="Hyperlink"/>
                  <w:rFonts w:ascii="Calibri" w:hAnsi="Calibri"/>
                  <w:bCs/>
                </w:rPr>
                <w:t>https://finance.yahoo.com/quote/IBM/history?period1=1380772800&amp;period2=1538539200&amp;interval=1mo&amp;filter=history&amp;frequency=1mo</w:t>
              </w:r>
            </w:hyperlink>
            <w:r w:rsidRPr="00B311A7">
              <w:rPr>
                <w:rFonts w:ascii="Calibri" w:hAnsi="Calibri"/>
              </w:rPr>
              <w:t xml:space="preserve"> </w:t>
            </w:r>
            <w:r w:rsidRPr="00B311A7">
              <w:rPr>
                <w:rFonts w:ascii="Calibri" w:hAnsi="Calibri"/>
                <w:bCs/>
              </w:rPr>
              <w:t>Students will be able to pull in the prices, but they will need to calculate returns = (price at current month – price at previous month)/price at previous month. Similarly, S&amp;P500 data is available here</w:t>
            </w:r>
            <w:hyperlink r:id="rId9" w:history="1">
              <w:r w:rsidRPr="00B311A7">
                <w:rPr>
                  <w:rStyle w:val="Hyperlink"/>
                  <w:rFonts w:ascii="Calibri" w:hAnsi="Calibri"/>
                  <w:bCs/>
                </w:rPr>
                <w:t xml:space="preserve"> https://finance.yahoo.com/quote/%5EGSPC/history?p=^GSPC&amp;.tsrc=fin-srch</w:t>
              </w:r>
            </w:hyperlink>
            <w:r w:rsidRPr="00B311A7">
              <w:rPr>
                <w:rFonts w:ascii="Calibri" w:hAnsi="Calibri"/>
                <w:bCs/>
              </w:rPr>
              <w:t>)</w:t>
            </w:r>
          </w:p>
          <w:p w14:paraId="1CDE6284" w14:textId="77777777" w:rsidR="00B311A7" w:rsidRDefault="00B311A7" w:rsidP="00756288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</w:p>
          <w:p w14:paraId="52C7885F" w14:textId="536A3011" w:rsidR="009B41A5" w:rsidRPr="009B41A5" w:rsidRDefault="009B41A5" w:rsidP="00756288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ind w:left="0"/>
              <w:rPr>
                <w:rFonts w:ascii="Calibri" w:hAnsi="Calibri"/>
              </w:rPr>
            </w:pPr>
            <w:r w:rsidRPr="00BD7E9D">
              <w:rPr>
                <w:rFonts w:ascii="Calibri" w:hAnsi="Calibri"/>
                <w:sz w:val="22"/>
                <w:szCs w:val="22"/>
              </w:rPr>
              <w:t>Expected Learning Outcomes Statements</w:t>
            </w:r>
            <w:r w:rsidR="00BD7E9D" w:rsidRPr="00BD7E9D">
              <w:rPr>
                <w:rFonts w:ascii="Calibri" w:hAnsi="Calibri"/>
                <w:sz w:val="22"/>
                <w:szCs w:val="22"/>
              </w:rPr>
              <w:t xml:space="preserve"> (</w:t>
            </w:r>
            <w:r w:rsidR="00BD7E9D">
              <w:rPr>
                <w:rFonts w:ascii="Calibri" w:hAnsi="Calibri"/>
                <w:sz w:val="22"/>
                <w:szCs w:val="22"/>
              </w:rPr>
              <w:t>end of class s</w:t>
            </w:r>
            <w:r w:rsidR="00BD7E9D" w:rsidRPr="00BD7E9D">
              <w:rPr>
                <w:rFonts w:ascii="Calibri" w:hAnsi="Calibri"/>
                <w:sz w:val="22"/>
                <w:szCs w:val="22"/>
              </w:rPr>
              <w:t>urvey)</w:t>
            </w:r>
          </w:p>
        </w:tc>
      </w:tr>
      <w:tr w:rsidR="005C6434" w14:paraId="14C11828" w14:textId="4BC78F36" w:rsidTr="002D2854">
        <w:tc>
          <w:tcPr>
            <w:tcW w:w="619" w:type="dxa"/>
          </w:tcPr>
          <w:p w14:paraId="18CC9F47" w14:textId="38992DEA" w:rsidR="00026C14" w:rsidRDefault="00026C14" w:rsidP="00E75723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3</w:t>
            </w:r>
          </w:p>
        </w:tc>
        <w:tc>
          <w:tcPr>
            <w:tcW w:w="1296" w:type="dxa"/>
          </w:tcPr>
          <w:p w14:paraId="7D071BC4" w14:textId="6DD4454E" w:rsidR="00026C14" w:rsidRPr="009140F6" w:rsidRDefault="00026C14" w:rsidP="001C74A2">
            <w:pPr>
              <w:pStyle w:val="NormalWeb"/>
              <w:ind w:left="5"/>
              <w:rPr>
                <w:rFonts w:ascii="Calibri" w:hAnsi="Calibri"/>
              </w:rPr>
            </w:pPr>
            <w:r w:rsidRPr="00B65618">
              <w:rPr>
                <w:rFonts w:ascii="Calibri" w:hAnsi="Calibri"/>
                <w:b/>
              </w:rPr>
              <w:t>Logistic Regression</w:t>
            </w:r>
            <w:r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</w:rPr>
              <w:t>model fitting methods (steepest descent, Newton’s, L1 and L2 regularization, etc.)</w:t>
            </w:r>
            <w:r>
              <w:rPr>
                <w:rFonts w:ascii="Calibri" w:hAnsi="Calibri"/>
              </w:rPr>
              <w:br/>
            </w:r>
            <w:r>
              <w:rPr>
                <w:rFonts w:ascii="Calibri" w:hAnsi="Calibri"/>
                <w:b/>
              </w:rPr>
              <w:lastRenderedPageBreak/>
              <w:t>O</w:t>
            </w:r>
            <w:r w:rsidRPr="00B65618">
              <w:rPr>
                <w:rFonts w:ascii="Calibri" w:hAnsi="Calibri"/>
                <w:b/>
              </w:rPr>
              <w:t>nline learning algorithms</w:t>
            </w:r>
            <w:r>
              <w:rPr>
                <w:rFonts w:ascii="Calibri" w:hAnsi="Calibri"/>
              </w:rPr>
              <w:t>: structured prediction, regret minimization, stochastic optimization, risk minimization, LMS algorithm, perceptron algorithm, relation to Bayesian techniques.</w:t>
            </w:r>
            <w:r>
              <w:rPr>
                <w:rFonts w:ascii="Calibri" w:hAnsi="Calibri"/>
              </w:rPr>
              <w:br/>
            </w:r>
            <w:r w:rsidRPr="00B52254">
              <w:rPr>
                <w:rFonts w:ascii="Calibri" w:hAnsi="Calibri"/>
                <w:b/>
              </w:rPr>
              <w:t>Text:</w:t>
            </w:r>
            <w:r>
              <w:rPr>
                <w:rFonts w:ascii="Calibri" w:hAnsi="Calibri"/>
              </w:rPr>
              <w:t xml:space="preserve">  Chapter 8.1-8.3.6, 8.5, 13.3, </w:t>
            </w:r>
          </w:p>
        </w:tc>
        <w:tc>
          <w:tcPr>
            <w:tcW w:w="2580" w:type="dxa"/>
          </w:tcPr>
          <w:p w14:paraId="6991B332" w14:textId="377C86DE" w:rsidR="00636B85" w:rsidRDefault="00636B85" w:rsidP="001C74A2">
            <w:pPr>
              <w:pStyle w:val="NormalWeb"/>
              <w:ind w:left="5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Structured prediction Regret minimization</w:t>
            </w:r>
          </w:p>
          <w:p w14:paraId="239B1FF9" w14:textId="7D4F62E4" w:rsidR="00636B85" w:rsidRDefault="00636B85" w:rsidP="001C74A2">
            <w:pPr>
              <w:pStyle w:val="NormalWeb"/>
              <w:ind w:left="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Stochastic optimization</w:t>
            </w:r>
          </w:p>
          <w:p w14:paraId="5DBC0CEA" w14:textId="72F2ECD5" w:rsidR="00636B85" w:rsidRDefault="00636B85" w:rsidP="001C74A2">
            <w:pPr>
              <w:pStyle w:val="NormalWeb"/>
              <w:ind w:left="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Risk minimization</w:t>
            </w:r>
          </w:p>
          <w:p w14:paraId="06FA33CA" w14:textId="21141D89" w:rsidR="00636B85" w:rsidRDefault="00636B85" w:rsidP="001C74A2">
            <w:pPr>
              <w:pStyle w:val="NormalWeb"/>
              <w:ind w:left="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LMS algorithm</w:t>
            </w:r>
          </w:p>
          <w:p w14:paraId="6DC2CDD7" w14:textId="41752132" w:rsidR="00636B85" w:rsidRDefault="00A84A60" w:rsidP="001C74A2">
            <w:pPr>
              <w:pStyle w:val="NormalWeb"/>
              <w:ind w:left="5"/>
              <w:rPr>
                <w:rFonts w:ascii="Calibri" w:hAnsi="Calibri"/>
              </w:rPr>
            </w:pPr>
            <w:r w:rsidRPr="00E87ED8">
              <w:rPr>
                <w:rFonts w:ascii="Calibri" w:hAnsi="Calibri"/>
              </w:rPr>
              <w:t>Implement the structured perceptron</w:t>
            </w:r>
            <w:r>
              <w:rPr>
                <w:rFonts w:ascii="Calibri" w:hAnsi="Calibri"/>
              </w:rPr>
              <w:t xml:space="preserve"> </w:t>
            </w:r>
            <w:r w:rsidRPr="00E87ED8">
              <w:rPr>
                <w:rFonts w:ascii="Calibri" w:hAnsi="Calibri"/>
              </w:rPr>
              <w:lastRenderedPageBreak/>
              <w:t>algorithm for sequence labeling.</w:t>
            </w:r>
          </w:p>
          <w:p w14:paraId="6C7D393C" w14:textId="45EB44FF" w:rsidR="00026C14" w:rsidRPr="00636B85" w:rsidRDefault="00636B85" w:rsidP="001C74A2">
            <w:pPr>
              <w:pStyle w:val="NormalWeb"/>
              <w:ind w:left="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Bayesian</w:t>
            </w:r>
          </w:p>
        </w:tc>
        <w:tc>
          <w:tcPr>
            <w:tcW w:w="5850" w:type="dxa"/>
          </w:tcPr>
          <w:p w14:paraId="467763A7" w14:textId="31474A7D" w:rsidR="00B311A7" w:rsidRDefault="00B311A7" w:rsidP="00E87ED8">
            <w:pPr>
              <w:pStyle w:val="NormalWeb"/>
              <w:ind w:left="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lastRenderedPageBreak/>
              <w:t>What situations require logistic vs linear? Explain how applying a linear model to a binary response would fail.</w:t>
            </w:r>
          </w:p>
          <w:p w14:paraId="1701772D" w14:textId="0F08549F" w:rsidR="00ED6284" w:rsidRDefault="00ED6284" w:rsidP="00E87ED8">
            <w:pPr>
              <w:pStyle w:val="NormalWeb"/>
              <w:ind w:left="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ROC Charts. Construct one by hand.</w:t>
            </w:r>
          </w:p>
          <w:p w14:paraId="30F9A145" w14:textId="4B79C61F" w:rsidR="00E87ED8" w:rsidRDefault="00E87ED8" w:rsidP="00E87ED8">
            <w:pPr>
              <w:pStyle w:val="NormalWeb"/>
              <w:ind w:left="5"/>
              <w:rPr>
                <w:rFonts w:ascii="Calibri" w:hAnsi="Calibri"/>
                <w:sz w:val="22"/>
              </w:rPr>
            </w:pPr>
            <w:r w:rsidRPr="00B50E93">
              <w:rPr>
                <w:rFonts w:ascii="Calibri" w:hAnsi="Calibri"/>
                <w:sz w:val="22"/>
              </w:rPr>
              <w:t>How do you interpret the odds ratios of logistic regression?</w:t>
            </w:r>
          </w:p>
          <w:p w14:paraId="19B265C3" w14:textId="2DCDE412" w:rsidR="00162347" w:rsidRPr="00B50E93" w:rsidRDefault="00162347" w:rsidP="00E87ED8">
            <w:pPr>
              <w:pStyle w:val="NormalWeb"/>
              <w:ind w:left="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Explain the difference and similarities between stochastic gradient descent and gradient descent.</w:t>
            </w:r>
          </w:p>
          <w:p w14:paraId="6E9AB648" w14:textId="6474EFB5" w:rsidR="00026C14" w:rsidRPr="00B50E93" w:rsidRDefault="009A5A95" w:rsidP="00A443AE">
            <w:pPr>
              <w:pStyle w:val="NormalWeb"/>
              <w:ind w:left="5"/>
              <w:rPr>
                <w:rFonts w:ascii="Calibri" w:hAnsi="Calibri"/>
                <w:sz w:val="22"/>
              </w:rPr>
            </w:pPr>
            <w:r w:rsidRPr="00B50E93">
              <w:rPr>
                <w:rFonts w:ascii="Calibri" w:hAnsi="Calibri"/>
                <w:sz w:val="22"/>
              </w:rPr>
              <w:t>W</w:t>
            </w:r>
            <w:r w:rsidR="00A443AE">
              <w:rPr>
                <w:rFonts w:ascii="Calibri" w:hAnsi="Calibri"/>
                <w:sz w:val="22"/>
              </w:rPr>
              <w:t>hat is LMS? Comment on the relationship to stochastic gradient descent.</w:t>
            </w:r>
          </w:p>
        </w:tc>
        <w:tc>
          <w:tcPr>
            <w:tcW w:w="4621" w:type="dxa"/>
          </w:tcPr>
          <w:p w14:paraId="1838D86F" w14:textId="77777777" w:rsidR="00162347" w:rsidRDefault="00B50E93" w:rsidP="00B50E9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E87ED8">
              <w:rPr>
                <w:rFonts w:ascii="Calibri" w:hAnsi="Calibri"/>
                <w:sz w:val="22"/>
                <w:szCs w:val="22"/>
              </w:rPr>
              <w:t>Implement</w:t>
            </w:r>
            <w:r>
              <w:rPr>
                <w:rFonts w:ascii="Calibri" w:hAnsi="Calibri"/>
                <w:sz w:val="22"/>
                <w:szCs w:val="22"/>
              </w:rPr>
              <w:t xml:space="preserve"> a</w:t>
            </w:r>
            <w:r w:rsidRPr="00E87ED8">
              <w:rPr>
                <w:rFonts w:ascii="Calibri" w:hAnsi="Calibri"/>
                <w:sz w:val="22"/>
                <w:szCs w:val="22"/>
              </w:rPr>
              <w:t xml:space="preserve"> spam detection logistic regression model</w:t>
            </w:r>
            <w:r w:rsidR="00ED6284">
              <w:rPr>
                <w:rFonts w:ascii="Calibri" w:hAnsi="Calibri"/>
                <w:sz w:val="22"/>
                <w:szCs w:val="22"/>
              </w:rPr>
              <w:t xml:space="preserve">. Use </w:t>
            </w:r>
            <w:proofErr w:type="spellStart"/>
            <w:r w:rsidR="00ED6284">
              <w:rPr>
                <w:rFonts w:ascii="Calibri" w:hAnsi="Calibri"/>
                <w:sz w:val="22"/>
                <w:szCs w:val="22"/>
              </w:rPr>
              <w:t>crossvalidation</w:t>
            </w:r>
            <w:proofErr w:type="spellEnd"/>
            <w:r w:rsidR="00ED6284">
              <w:rPr>
                <w:rFonts w:ascii="Calibri" w:hAnsi="Calibri"/>
                <w:sz w:val="22"/>
                <w:szCs w:val="22"/>
              </w:rPr>
              <w:t xml:space="preserve"> to compare models.</w:t>
            </w:r>
          </w:p>
          <w:p w14:paraId="6CFD1892" w14:textId="77777777" w:rsidR="00162347" w:rsidRDefault="00162347" w:rsidP="00B50E9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</w:p>
          <w:p w14:paraId="267833F0" w14:textId="7526CFC1" w:rsidR="00B50E93" w:rsidRPr="00BD7E9D" w:rsidRDefault="00ED6284" w:rsidP="00B50E9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12E6FB8B" w14:textId="77777777" w:rsidR="00026C14" w:rsidRDefault="00B50E93" w:rsidP="00B50E93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56288">
              <w:rPr>
                <w:rFonts w:ascii="Calibri" w:hAnsi="Calibri"/>
                <w:sz w:val="22"/>
                <w:szCs w:val="22"/>
              </w:rPr>
              <w:t>“</w:t>
            </w:r>
            <w:r w:rsidR="005E3ECE" w:rsidRPr="005E3ECE">
              <w:rPr>
                <w:rFonts w:ascii="Calibri" w:hAnsi="Calibri"/>
                <w:sz w:val="22"/>
                <w:szCs w:val="22"/>
              </w:rPr>
              <w:t xml:space="preserve">Muddiest Point” Activity. conducted at the end of </w:t>
            </w:r>
            <w:r w:rsidR="005E3ECE">
              <w:rPr>
                <w:rFonts w:ascii="Calibri" w:hAnsi="Calibri"/>
                <w:sz w:val="22"/>
                <w:szCs w:val="22"/>
              </w:rPr>
              <w:t>the week.</w:t>
            </w:r>
            <w:r w:rsidR="005E3ECE" w:rsidRPr="005E3ECE">
              <w:rPr>
                <w:rFonts w:ascii="Calibri" w:hAnsi="Calibri"/>
                <w:sz w:val="22"/>
                <w:szCs w:val="22"/>
              </w:rPr>
              <w:t xml:space="preserve"> </w:t>
            </w:r>
            <w:r w:rsidR="005E3ECE">
              <w:rPr>
                <w:rFonts w:ascii="Calibri" w:hAnsi="Calibri"/>
                <w:sz w:val="22"/>
                <w:szCs w:val="22"/>
              </w:rPr>
              <w:t>S</w:t>
            </w:r>
            <w:r w:rsidR="005E3ECE" w:rsidRPr="005E3ECE">
              <w:rPr>
                <w:rFonts w:ascii="Calibri" w:hAnsi="Calibri"/>
                <w:sz w:val="22"/>
                <w:szCs w:val="22"/>
              </w:rPr>
              <w:t xml:space="preserve">tudents are anonymously asked to report </w:t>
            </w:r>
            <w:r w:rsidR="004910AF">
              <w:rPr>
                <w:rFonts w:ascii="Calibri" w:hAnsi="Calibri"/>
                <w:sz w:val="22"/>
                <w:szCs w:val="22"/>
              </w:rPr>
              <w:t xml:space="preserve">on a piece of paper </w:t>
            </w:r>
            <w:r w:rsidR="005E3ECE" w:rsidRPr="005E3ECE">
              <w:rPr>
                <w:rFonts w:ascii="Calibri" w:hAnsi="Calibri"/>
                <w:sz w:val="22"/>
                <w:szCs w:val="22"/>
              </w:rPr>
              <w:t>what idea</w:t>
            </w:r>
            <w:r w:rsidR="00025094">
              <w:rPr>
                <w:rFonts w:ascii="Calibri" w:hAnsi="Calibri"/>
                <w:sz w:val="22"/>
                <w:szCs w:val="22"/>
              </w:rPr>
              <w:t xml:space="preserve"> about regression </w:t>
            </w:r>
            <w:r w:rsidR="005E3ECE" w:rsidRPr="005E3ECE">
              <w:rPr>
                <w:rFonts w:ascii="Calibri" w:hAnsi="Calibri"/>
                <w:sz w:val="22"/>
                <w:szCs w:val="22"/>
              </w:rPr>
              <w:t xml:space="preserve">was confusing or unclear. </w:t>
            </w:r>
          </w:p>
          <w:p w14:paraId="685C65E3" w14:textId="77777777" w:rsidR="002D2854" w:rsidRDefault="002D2854" w:rsidP="00B50E93">
            <w:pPr>
              <w:pStyle w:val="NormalWeb"/>
              <w:rPr>
                <w:rFonts w:ascii="Calibri" w:hAnsi="Calibri"/>
                <w:sz w:val="22"/>
                <w:szCs w:val="22"/>
              </w:rPr>
            </w:pPr>
          </w:p>
          <w:p w14:paraId="2FF15955" w14:textId="5803669C" w:rsidR="002D2854" w:rsidRDefault="002D2854" w:rsidP="002D2854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ind w:left="0"/>
              <w:rPr>
                <w:rFonts w:ascii="Calibri" w:hAnsi="Calibri"/>
                <w:i/>
                <w:sz w:val="22"/>
                <w:szCs w:val="22"/>
              </w:rPr>
            </w:pPr>
            <w:r w:rsidRPr="002D2854">
              <w:rPr>
                <w:rFonts w:ascii="Calibri" w:hAnsi="Calibri"/>
                <w:i/>
                <w:sz w:val="22"/>
                <w:szCs w:val="22"/>
              </w:rPr>
              <w:lastRenderedPageBreak/>
              <w:t xml:space="preserve">Use a Naïve Bayes model to predict Sports vs </w:t>
            </w:r>
            <w:proofErr w:type="spellStart"/>
            <w:r w:rsidRPr="002D2854">
              <w:rPr>
                <w:rFonts w:ascii="Calibri" w:hAnsi="Calibri"/>
                <w:i/>
                <w:sz w:val="22"/>
                <w:szCs w:val="22"/>
              </w:rPr>
              <w:t>Non Sports</w:t>
            </w:r>
            <w:proofErr w:type="spellEnd"/>
            <w:r w:rsidRPr="002D2854">
              <w:rPr>
                <w:rFonts w:ascii="Calibri" w:hAnsi="Calibri"/>
                <w:i/>
                <w:sz w:val="22"/>
                <w:szCs w:val="22"/>
              </w:rPr>
              <w:t xml:space="preserve"> messages.</w:t>
            </w:r>
          </w:p>
          <w:p w14:paraId="15844837" w14:textId="77777777" w:rsidR="00A443AE" w:rsidRPr="002D2854" w:rsidRDefault="00A443AE" w:rsidP="002D2854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ind w:left="0"/>
              <w:rPr>
                <w:rFonts w:ascii="Calibri" w:hAnsi="Calibri"/>
                <w:i/>
                <w:sz w:val="22"/>
                <w:szCs w:val="22"/>
              </w:rPr>
            </w:pPr>
          </w:p>
          <w:p w14:paraId="41CDD745" w14:textId="4000722D" w:rsidR="002D2854" w:rsidRPr="00025094" w:rsidRDefault="002D2854" w:rsidP="00A443AE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ind w:left="0"/>
              <w:rPr>
                <w:rFonts w:ascii="Calibri" w:hAnsi="Calibri"/>
                <w:sz w:val="22"/>
                <w:szCs w:val="22"/>
              </w:rPr>
            </w:pPr>
            <w:r w:rsidRPr="002D2854">
              <w:rPr>
                <w:rFonts w:ascii="Calibri" w:hAnsi="Calibri"/>
                <w:i/>
                <w:sz w:val="22"/>
                <w:szCs w:val="22"/>
              </w:rPr>
              <w:t>Non-graded quiz.</w:t>
            </w:r>
            <w:r w:rsidR="00A443AE" w:rsidRPr="00025094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5C6434" w14:paraId="52F02B31" w14:textId="10C844F1" w:rsidTr="002D2854">
        <w:tc>
          <w:tcPr>
            <w:tcW w:w="619" w:type="dxa"/>
          </w:tcPr>
          <w:p w14:paraId="4EC86403" w14:textId="77777777" w:rsidR="00026C14" w:rsidRDefault="00026C14" w:rsidP="00E75723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4</w:t>
            </w:r>
          </w:p>
        </w:tc>
        <w:tc>
          <w:tcPr>
            <w:tcW w:w="1296" w:type="dxa"/>
          </w:tcPr>
          <w:p w14:paraId="78B1AABE" w14:textId="754215A8" w:rsidR="00026C14" w:rsidRDefault="00026C14" w:rsidP="00AC3DD5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="Calibri" w:hAnsi="Calibri"/>
                <w:b/>
              </w:rPr>
              <w:t xml:space="preserve">Support Vector Machines: </w:t>
            </w:r>
            <w:r>
              <w:rPr>
                <w:rFonts w:ascii="Calibri" w:hAnsi="Calibri"/>
              </w:rPr>
              <w:t>uses in regression and classification, optimizati</w:t>
            </w:r>
            <w:r>
              <w:rPr>
                <w:rFonts w:ascii="Calibri" w:hAnsi="Calibri"/>
              </w:rPr>
              <w:lastRenderedPageBreak/>
              <w:t>on, choice of parameter C, probabilistic interpretation</w:t>
            </w:r>
            <w:r>
              <w:rPr>
                <w:rFonts w:ascii="Calibri" w:hAnsi="Calibri"/>
                <w:b/>
              </w:rPr>
              <w:br/>
              <w:t xml:space="preserve">Kernel Methods: </w:t>
            </w:r>
            <w:r>
              <w:rPr>
                <w:rFonts w:ascii="Calibri" w:hAnsi="Calibri"/>
              </w:rPr>
              <w:t xml:space="preserve">RBF kernels, Mercer kernels, </w:t>
            </w:r>
            <w:proofErr w:type="spellStart"/>
            <w:r>
              <w:rPr>
                <w:rFonts w:ascii="Calibri" w:hAnsi="Calibri"/>
              </w:rPr>
              <w:t>Matern</w:t>
            </w:r>
            <w:proofErr w:type="spellEnd"/>
            <w:r>
              <w:rPr>
                <w:rFonts w:ascii="Calibri" w:hAnsi="Calibri"/>
              </w:rPr>
              <w:t xml:space="preserve"> kernels, Linear kernels, String kernels,  Kernels derived from probabilistic generative models; the “kernel trick” and its uses: nearest neighbor classification, K-</w:t>
            </w:r>
            <w:proofErr w:type="spellStart"/>
            <w:r>
              <w:rPr>
                <w:rFonts w:ascii="Calibri" w:hAnsi="Calibri"/>
              </w:rPr>
              <w:lastRenderedPageBreak/>
              <w:t>medoids</w:t>
            </w:r>
            <w:proofErr w:type="spellEnd"/>
            <w:r>
              <w:rPr>
                <w:rFonts w:ascii="Calibri" w:hAnsi="Calibri"/>
              </w:rPr>
              <w:t xml:space="preserve"> clustering, ridge regression, and PCA</w:t>
            </w:r>
            <w:r>
              <w:rPr>
                <w:rFonts w:ascii="Calibri" w:hAnsi="Calibri"/>
              </w:rPr>
              <w:br/>
            </w:r>
            <w:r w:rsidRPr="00B52254">
              <w:rPr>
                <w:rFonts w:ascii="Calibri" w:hAnsi="Calibri"/>
                <w:b/>
              </w:rPr>
              <w:t>Text:</w:t>
            </w:r>
            <w:r>
              <w:rPr>
                <w:rFonts w:ascii="Calibri" w:hAnsi="Calibri"/>
              </w:rPr>
              <w:t xml:space="preserve"> Chapter 14.1, 14.2, 14.5, supplemental notes by Ng</w:t>
            </w:r>
          </w:p>
        </w:tc>
        <w:tc>
          <w:tcPr>
            <w:tcW w:w="2580" w:type="dxa"/>
          </w:tcPr>
          <w:p w14:paraId="4BC4A8DD" w14:textId="62AC2E67" w:rsidR="002551E1" w:rsidRPr="00A97476" w:rsidRDefault="002551E1" w:rsidP="005C6434">
            <w:pPr>
              <w:tabs>
                <w:tab w:val="left" w:pos="72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lastRenderedPageBreak/>
              <w:t>Motivate the learning of a decision boundary with large margin</w:t>
            </w:r>
          </w:p>
          <w:p w14:paraId="5C7AB4EB" w14:textId="77777777" w:rsidR="005C6434" w:rsidRDefault="002551E1" w:rsidP="005C6434">
            <w:pPr>
              <w:tabs>
                <w:tab w:val="left" w:pos="144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Compare the decision boundary learned by SVM with that of Perceptron</w:t>
            </w:r>
          </w:p>
          <w:p w14:paraId="291E6EAD" w14:textId="54F88106" w:rsidR="002551E1" w:rsidRPr="00A97476" w:rsidRDefault="002551E1" w:rsidP="005C6434">
            <w:pPr>
              <w:tabs>
                <w:tab w:val="left" w:pos="144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Derive the hard-margin SVM primal formulation</w:t>
            </w:r>
          </w:p>
          <w:p w14:paraId="0A42EE8E" w14:textId="32752562" w:rsidR="002551E1" w:rsidRPr="00A97476" w:rsidRDefault="002551E1" w:rsidP="005C6434">
            <w:pPr>
              <w:tabs>
                <w:tab w:val="left" w:pos="144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 xml:space="preserve">Derive the </w:t>
            </w:r>
            <w:proofErr w:type="spellStart"/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Lagrangian</w:t>
            </w:r>
            <w:proofErr w:type="spellEnd"/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 xml:space="preserve"> dual for a hard-margin SVM</w:t>
            </w:r>
          </w:p>
          <w:p w14:paraId="44C67362" w14:textId="19231614" w:rsidR="002551E1" w:rsidRPr="00A97476" w:rsidRDefault="002551E1" w:rsidP="005C6434">
            <w:pPr>
              <w:tabs>
                <w:tab w:val="left" w:pos="1440"/>
              </w:tabs>
              <w:spacing w:line="283" w:lineRule="auto"/>
              <w:ind w:right="500"/>
              <w:rPr>
                <w:rFonts w:ascii="Arial" w:eastAsia="Arial" w:hAnsi="Arial"/>
                <w:color w:val="000000" w:themeColor="text1"/>
                <w:sz w:val="21"/>
              </w:rPr>
            </w:pPr>
            <w:bookmarkStart w:id="1" w:name="page7"/>
            <w:bookmarkEnd w:id="1"/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lastRenderedPageBreak/>
              <w:t>Describe the</w:t>
            </w:r>
            <w:r w:rsidR="005C6434">
              <w:rPr>
                <w:rFonts w:ascii="Arial" w:eastAsia="Arial" w:hAnsi="Arial"/>
                <w:color w:val="000000" w:themeColor="text1"/>
                <w:sz w:val="21"/>
              </w:rPr>
              <w:t xml:space="preserve"> </w:t>
            </w: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mathematical properties of support vectors and provide an intuitive explanation of their role</w:t>
            </w:r>
          </w:p>
          <w:p w14:paraId="0CCFA734" w14:textId="04F0B2D1" w:rsidR="002551E1" w:rsidRPr="00A97476" w:rsidRDefault="002551E1" w:rsidP="005C6434">
            <w:pPr>
              <w:tabs>
                <w:tab w:val="left" w:pos="144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Employ slack variables to obtain the soft-margin SVM</w:t>
            </w:r>
          </w:p>
          <w:p w14:paraId="67187E71" w14:textId="77777777" w:rsidR="005C6434" w:rsidRDefault="002551E1" w:rsidP="005C6434">
            <w:pPr>
              <w:tabs>
                <w:tab w:val="left" w:pos="144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Employ the kernel trick in common learning algorithms</w:t>
            </w:r>
          </w:p>
          <w:p w14:paraId="2B3A4094" w14:textId="7032C766" w:rsidR="002551E1" w:rsidRPr="00A97476" w:rsidRDefault="002551E1" w:rsidP="005C6434">
            <w:pPr>
              <w:tabs>
                <w:tab w:val="left" w:pos="144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Use the "kernel trick" to obtain a computational complexity advantage over explicit feature transformation</w:t>
            </w:r>
          </w:p>
          <w:p w14:paraId="56561BA0" w14:textId="77777777" w:rsidR="002551E1" w:rsidRPr="005C6434" w:rsidRDefault="002551E1" w:rsidP="005C6434">
            <w:pPr>
              <w:tabs>
                <w:tab w:val="left" w:pos="72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5C6434">
              <w:rPr>
                <w:rFonts w:ascii="Arial" w:eastAsia="Arial" w:hAnsi="Arial"/>
                <w:color w:val="000000" w:themeColor="text1"/>
                <w:sz w:val="21"/>
              </w:rPr>
              <w:t>Implement the K-Means algorithm</w:t>
            </w:r>
          </w:p>
          <w:p w14:paraId="406EAC68" w14:textId="77777777" w:rsidR="002551E1" w:rsidRPr="005C6434" w:rsidRDefault="002551E1" w:rsidP="005C6434">
            <w:pPr>
              <w:tabs>
                <w:tab w:val="left" w:pos="72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5C6434">
              <w:rPr>
                <w:rFonts w:ascii="Arial" w:eastAsia="Arial" w:hAnsi="Arial"/>
                <w:color w:val="000000" w:themeColor="text1"/>
                <w:sz w:val="21"/>
              </w:rPr>
              <w:t xml:space="preserve">Connect the </w:t>
            </w:r>
            <w:proofErr w:type="spellStart"/>
            <w:r w:rsidRPr="005C6434">
              <w:rPr>
                <w:rFonts w:ascii="Arial" w:eastAsia="Arial" w:hAnsi="Arial"/>
                <w:color w:val="000000" w:themeColor="text1"/>
                <w:sz w:val="21"/>
              </w:rPr>
              <w:t>nonconvexity</w:t>
            </w:r>
            <w:proofErr w:type="spellEnd"/>
            <w:r w:rsidRPr="005C6434">
              <w:rPr>
                <w:rFonts w:ascii="Arial" w:eastAsia="Arial" w:hAnsi="Arial"/>
                <w:color w:val="000000" w:themeColor="text1"/>
                <w:sz w:val="21"/>
              </w:rPr>
              <w:t xml:space="preserve"> of the K-Means objective function with the (possibly) poor performance of random initialization</w:t>
            </w:r>
          </w:p>
          <w:p w14:paraId="4AF3FA08" w14:textId="77777777" w:rsidR="002551E1" w:rsidRPr="00A97476" w:rsidRDefault="002551E1" w:rsidP="005C6434">
            <w:pPr>
              <w:tabs>
                <w:tab w:val="left" w:pos="72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PCA and Dimensionality Reduction</w:t>
            </w:r>
          </w:p>
          <w:p w14:paraId="5E139985" w14:textId="38B4CF17" w:rsidR="00026C14" w:rsidRPr="005C6434" w:rsidRDefault="00026C14" w:rsidP="005C6434">
            <w:pPr>
              <w:tabs>
                <w:tab w:val="left" w:pos="72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</w:p>
        </w:tc>
        <w:tc>
          <w:tcPr>
            <w:tcW w:w="5850" w:type="dxa"/>
          </w:tcPr>
          <w:p w14:paraId="55469E6E" w14:textId="2CC67633" w:rsidR="00C631DB" w:rsidRDefault="00C631DB" w:rsidP="00C631DB">
            <w:pPr>
              <w:pStyle w:val="NormalWeb"/>
              <w:numPr>
                <w:ilvl w:val="0"/>
                <w:numId w:val="3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What is a hyperplane?</w:t>
            </w:r>
          </w:p>
          <w:p w14:paraId="3B9D160E" w14:textId="3B9F3546" w:rsidR="00C631DB" w:rsidRDefault="00C631DB" w:rsidP="00C631DB">
            <w:pPr>
              <w:pStyle w:val="NormalWeb"/>
              <w:numPr>
                <w:ilvl w:val="0"/>
                <w:numId w:val="3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Explain the Maximal Margin Classifier.</w:t>
            </w:r>
          </w:p>
          <w:p w14:paraId="229B9460" w14:textId="1C77D117" w:rsidR="00C631DB" w:rsidRDefault="00C631DB" w:rsidP="00C631DB">
            <w:pPr>
              <w:pStyle w:val="NormalWeb"/>
              <w:numPr>
                <w:ilvl w:val="0"/>
                <w:numId w:val="3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Perfectly separable vs non-separable.</w:t>
            </w:r>
          </w:p>
          <w:p w14:paraId="0708C322" w14:textId="5077BF0C" w:rsidR="00026C14" w:rsidRDefault="00C631DB" w:rsidP="00C631DB">
            <w:pPr>
              <w:pStyle w:val="NormalWeb"/>
              <w:numPr>
                <w:ilvl w:val="0"/>
                <w:numId w:val="33"/>
              </w:numPr>
              <w:rPr>
                <w:rFonts w:ascii="Calibri" w:hAnsi="Calibri"/>
              </w:rPr>
            </w:pPr>
            <w:r w:rsidRPr="00C631DB">
              <w:rPr>
                <w:rFonts w:ascii="Calibri" w:hAnsi="Calibri"/>
              </w:rPr>
              <w:t xml:space="preserve">Explain Support Vector Classifier </w:t>
            </w:r>
            <w:proofErr w:type="gramStart"/>
            <w:r>
              <w:rPr>
                <w:rFonts w:ascii="Calibri" w:hAnsi="Calibri"/>
              </w:rPr>
              <w:t>vs</w:t>
            </w:r>
            <w:proofErr w:type="gramEnd"/>
            <w:r>
              <w:rPr>
                <w:rFonts w:ascii="Calibri" w:hAnsi="Calibri"/>
              </w:rPr>
              <w:t xml:space="preserve"> Support Vector Machine</w:t>
            </w:r>
          </w:p>
          <w:p w14:paraId="4744FFEB" w14:textId="77777777" w:rsidR="00C631DB" w:rsidRDefault="00C631DB" w:rsidP="00C631DB">
            <w:pPr>
              <w:pStyle w:val="NormalWeb"/>
              <w:numPr>
                <w:ilvl w:val="0"/>
                <w:numId w:val="3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Give simple example of how a polynomial kernel solves a common non-linear example:</w:t>
            </w:r>
          </w:p>
          <w:p w14:paraId="50C92ED3" w14:textId="78C6BA80" w:rsidR="00C631DB" w:rsidRPr="00C631DB" w:rsidRDefault="00C631DB" w:rsidP="00C631DB">
            <w:pPr>
              <w:pStyle w:val="NormalWeb"/>
              <w:ind w:left="720"/>
              <w:rPr>
                <w:rFonts w:ascii="Calibri" w:hAnsi="Calibri"/>
              </w:rPr>
            </w:pPr>
            <w:r>
              <w:rPr>
                <w:noProof/>
                <w:lang w:bidi="ar-SA"/>
              </w:rPr>
              <w:lastRenderedPageBreak/>
              <w:drawing>
                <wp:inline distT="0" distB="0" distL="0" distR="0" wp14:anchorId="7AEDC139" wp14:editId="0E1AAA4F">
                  <wp:extent cx="1924050" cy="19526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14:paraId="3521FF3E" w14:textId="713691B7" w:rsidR="005E3ECE" w:rsidRPr="00636B85" w:rsidRDefault="00636B85" w:rsidP="00636B85">
            <w:pPr>
              <w:pStyle w:val="NormalWeb"/>
              <w:spacing w:before="312" w:after="0"/>
              <w:ind w:right="360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lastRenderedPageBreak/>
              <w:t xml:space="preserve">Think-pair-share. </w:t>
            </w:r>
            <w:r w:rsidRPr="00636B85">
              <w:rPr>
                <w:rFonts w:ascii="Arial" w:hAnsi="Arial" w:cs="Arial"/>
                <w:bCs/>
                <w:color w:val="000000"/>
              </w:rPr>
              <w:t>Having students turn to the person next to them, discuss the question, and then vote again</w:t>
            </w:r>
          </w:p>
          <w:p w14:paraId="49CEB65C" w14:textId="77777777" w:rsidR="005E3ECE" w:rsidRDefault="005E3ECE" w:rsidP="00BD7E9D">
            <w:pPr>
              <w:pStyle w:val="NormalWeb"/>
              <w:spacing w:before="312" w:beforeAutospacing="0" w:after="0" w:afterAutospacing="0"/>
              <w:ind w:left="504" w:right="360"/>
              <w:rPr>
                <w:rFonts w:ascii="Arial" w:hAnsi="Arial" w:cs="Arial"/>
                <w:b/>
                <w:bCs/>
                <w:color w:val="000000"/>
              </w:rPr>
            </w:pPr>
          </w:p>
          <w:p w14:paraId="43656125" w14:textId="76A377FD" w:rsidR="004910AF" w:rsidRPr="00636B85" w:rsidRDefault="00BD7E9D" w:rsidP="00636B85">
            <w:pPr>
              <w:pStyle w:val="NormalWeb"/>
              <w:spacing w:before="312" w:beforeAutospacing="0" w:after="0" w:afterAutospacing="0"/>
              <w:ind w:right="36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Think-pair-share. </w:t>
            </w:r>
            <w:r w:rsidR="00636B85">
              <w:rPr>
                <w:rFonts w:ascii="Arial" w:hAnsi="Arial" w:cs="Arial"/>
                <w:b/>
                <w:bCs/>
                <w:color w:val="000000"/>
              </w:rPr>
              <w:t>A</w:t>
            </w:r>
            <w:r>
              <w:rPr>
                <w:rFonts w:ascii="Arial" w:hAnsi="Arial" w:cs="Arial"/>
                <w:color w:val="000000"/>
              </w:rPr>
              <w:t xml:space="preserve">llow a couple of minutes for each individual student to </w:t>
            </w:r>
            <w:r w:rsidRPr="00636B85">
              <w:rPr>
                <w:rFonts w:ascii="Arial" w:hAnsi="Arial" w:cs="Arial"/>
                <w:bCs/>
                <w:iCs/>
                <w:color w:val="000000"/>
              </w:rPr>
              <w:t>think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it through. Next, each student </w:t>
            </w:r>
            <w:r>
              <w:rPr>
                <w:rFonts w:ascii="Arial" w:hAnsi="Arial" w:cs="Arial"/>
                <w:color w:val="000000"/>
              </w:rPr>
              <w:lastRenderedPageBreak/>
              <w:t xml:space="preserve">turns to the student next to him/her to discuss the question/answer as a </w:t>
            </w:r>
            <w:r w:rsidRPr="00636B85">
              <w:rPr>
                <w:rFonts w:ascii="Arial" w:hAnsi="Arial" w:cs="Arial"/>
                <w:bCs/>
                <w:iCs/>
                <w:color w:val="000000"/>
              </w:rPr>
              <w:t>pair</w:t>
            </w:r>
            <w:r>
              <w:rPr>
                <w:rFonts w:ascii="Arial" w:hAnsi="Arial" w:cs="Arial"/>
                <w:color w:val="000000"/>
              </w:rPr>
              <w:t>.</w:t>
            </w:r>
            <w:r w:rsidR="00636B85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ask student pairs </w:t>
            </w:r>
            <w:r w:rsidRPr="00636B85">
              <w:rPr>
                <w:rFonts w:ascii="Arial" w:hAnsi="Arial" w:cs="Arial"/>
                <w:iCs/>
                <w:color w:val="000000"/>
              </w:rPr>
              <w:t xml:space="preserve">to </w:t>
            </w:r>
            <w:r w:rsidRPr="00636B85">
              <w:rPr>
                <w:rFonts w:ascii="Arial" w:hAnsi="Arial" w:cs="Arial"/>
                <w:bCs/>
                <w:iCs/>
                <w:color w:val="000000"/>
              </w:rPr>
              <w:t>share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their response with the class. </w:t>
            </w:r>
          </w:p>
          <w:p w14:paraId="6FB09BF9" w14:textId="77777777" w:rsidR="004910AF" w:rsidRDefault="004910AF" w:rsidP="004910AF">
            <w:pPr>
              <w:pStyle w:val="NormalWeb"/>
              <w:spacing w:before="38" w:beforeAutospacing="0" w:after="0" w:afterAutospacing="0"/>
              <w:ind w:right="998"/>
              <w:rPr>
                <w:rFonts w:ascii="Arial" w:hAnsi="Arial" w:cs="Arial"/>
                <w:b/>
                <w:bCs/>
                <w:color w:val="000000"/>
              </w:rPr>
            </w:pPr>
          </w:p>
          <w:p w14:paraId="665399C7" w14:textId="0AC4D1F6" w:rsidR="00BD7E9D" w:rsidRDefault="004910AF" w:rsidP="004910AF">
            <w:pPr>
              <w:pStyle w:val="NormalWeb"/>
              <w:spacing w:before="38" w:beforeAutospacing="0" w:after="0" w:afterAutospacing="0"/>
              <w:ind w:right="998"/>
              <w:rPr>
                <w:rFonts w:ascii="Arial" w:hAnsi="Arial" w:cs="Arial"/>
                <w:color w:val="000000"/>
              </w:rPr>
            </w:pPr>
            <w:r w:rsidRPr="00ED5882">
              <w:rPr>
                <w:rFonts w:ascii="Arial" w:hAnsi="Arial" w:cs="Arial"/>
                <w:bCs/>
                <w:color w:val="000000"/>
              </w:rPr>
              <w:t>One Minute Paper.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List your major questions related to Support Vector Machines.</w:t>
            </w:r>
            <w:r w:rsidR="00BD7E9D">
              <w:rPr>
                <w:rFonts w:ascii="Arial" w:hAnsi="Arial" w:cs="Arial"/>
                <w:color w:val="000000"/>
              </w:rPr>
              <w:t xml:space="preserve"> </w:t>
            </w:r>
          </w:p>
          <w:p w14:paraId="3BB78543" w14:textId="4E2DE355" w:rsidR="00ED6284" w:rsidRDefault="00ED6284" w:rsidP="004910AF">
            <w:pPr>
              <w:pStyle w:val="NormalWeb"/>
              <w:spacing w:before="38" w:beforeAutospacing="0" w:after="0" w:afterAutospacing="0"/>
              <w:ind w:right="998"/>
              <w:rPr>
                <w:rFonts w:ascii="Arial" w:hAnsi="Arial" w:cs="Arial"/>
                <w:color w:val="000000"/>
              </w:rPr>
            </w:pPr>
          </w:p>
          <w:p w14:paraId="7B8EF42A" w14:textId="77777777" w:rsidR="00ED6284" w:rsidRPr="00B87340" w:rsidRDefault="00ED6284" w:rsidP="00ED6284">
            <w:pPr>
              <w:pStyle w:val="NormalWeb"/>
              <w:spacing w:before="0" w:beforeAutospacing="0" w:after="0" w:afterAutospacing="0"/>
            </w:pPr>
            <w:r w:rsidRPr="00B87340">
              <w:rPr>
                <w:rFonts w:ascii="Arial" w:hAnsi="Arial" w:cs="Arial"/>
                <w:sz w:val="22"/>
                <w:szCs w:val="22"/>
              </w:rPr>
              <w:t>Implement several SVM models for spam detection, use the same data used for the logistic regression example</w:t>
            </w:r>
          </w:p>
          <w:p w14:paraId="3639E26C" w14:textId="77777777" w:rsidR="00ED6284" w:rsidRPr="00B87340" w:rsidRDefault="00ED6284" w:rsidP="00ED6284">
            <w:pPr>
              <w:pStyle w:val="NormalWeb"/>
              <w:spacing w:before="0" w:beforeAutospacing="0" w:after="0" w:afterAutospacing="0"/>
            </w:pPr>
            <w:r w:rsidRPr="00B87340">
              <w:rPr>
                <w:rFonts w:ascii="Arial" w:hAnsi="Arial" w:cs="Arial"/>
                <w:sz w:val="22"/>
                <w:szCs w:val="22"/>
              </w:rPr>
              <w:t xml:space="preserve">- Compare several models using ROC charts and </w:t>
            </w:r>
            <w:proofErr w:type="spellStart"/>
            <w:r w:rsidRPr="00B87340">
              <w:rPr>
                <w:rFonts w:ascii="Arial" w:hAnsi="Arial" w:cs="Arial"/>
                <w:sz w:val="22"/>
                <w:szCs w:val="22"/>
              </w:rPr>
              <w:t>crossvalidation</w:t>
            </w:r>
            <w:proofErr w:type="spellEnd"/>
          </w:p>
          <w:p w14:paraId="65B02A1D" w14:textId="77777777" w:rsidR="00ED6284" w:rsidRPr="00B87340" w:rsidRDefault="00ED6284" w:rsidP="00ED6284">
            <w:pPr>
              <w:pStyle w:val="NormalWeb"/>
              <w:spacing w:before="0" w:beforeAutospacing="0" w:after="0" w:afterAutospacing="0"/>
            </w:pPr>
            <w:r w:rsidRPr="00B87340">
              <w:rPr>
                <w:rFonts w:ascii="Arial" w:hAnsi="Arial" w:cs="Arial"/>
                <w:sz w:val="22"/>
                <w:szCs w:val="22"/>
              </w:rPr>
              <w:t xml:space="preserve">- use PCA and then </w:t>
            </w:r>
            <w:proofErr w:type="spellStart"/>
            <w:r w:rsidRPr="00B87340">
              <w:rPr>
                <w:rFonts w:ascii="Arial" w:hAnsi="Arial" w:cs="Arial"/>
                <w:sz w:val="22"/>
                <w:szCs w:val="22"/>
              </w:rPr>
              <w:t>svm</w:t>
            </w:r>
            <w:proofErr w:type="spellEnd"/>
            <w:r w:rsidRPr="00B87340">
              <w:rPr>
                <w:rFonts w:ascii="Arial" w:hAnsi="Arial" w:cs="Arial"/>
                <w:sz w:val="22"/>
                <w:szCs w:val="22"/>
              </w:rPr>
              <w:t xml:space="preserve">/regression, different kernels form </w:t>
            </w:r>
            <w:proofErr w:type="spellStart"/>
            <w:r w:rsidRPr="00B87340">
              <w:rPr>
                <w:rFonts w:ascii="Arial" w:hAnsi="Arial" w:cs="Arial"/>
                <w:sz w:val="22"/>
                <w:szCs w:val="22"/>
              </w:rPr>
              <w:t>svm</w:t>
            </w:r>
            <w:proofErr w:type="spellEnd"/>
            <w:r w:rsidRPr="00B87340">
              <w:rPr>
                <w:rFonts w:ascii="Arial" w:hAnsi="Arial" w:cs="Arial"/>
                <w:sz w:val="22"/>
                <w:szCs w:val="22"/>
              </w:rPr>
              <w:t>, compare models</w:t>
            </w:r>
          </w:p>
          <w:p w14:paraId="51770015" w14:textId="77777777" w:rsidR="00ED6284" w:rsidRDefault="00ED6284" w:rsidP="004910AF">
            <w:pPr>
              <w:pStyle w:val="NormalWeb"/>
              <w:spacing w:before="38" w:beforeAutospacing="0" w:after="0" w:afterAutospacing="0"/>
              <w:ind w:right="998"/>
            </w:pPr>
          </w:p>
          <w:p w14:paraId="303F5597" w14:textId="77777777" w:rsidR="00BD7E9D" w:rsidRDefault="00BD7E9D" w:rsidP="00BD7E9D"/>
          <w:p w14:paraId="6E0980FA" w14:textId="79C35F08" w:rsidR="00026C14" w:rsidRDefault="00026C14" w:rsidP="004910AF">
            <w:pPr>
              <w:pStyle w:val="NormalWeb"/>
              <w:spacing w:before="312" w:beforeAutospacing="0" w:after="0" w:afterAutospacing="0"/>
              <w:ind w:left="144" w:right="2414"/>
              <w:rPr>
                <w:rFonts w:ascii="Calibri" w:hAnsi="Calibri"/>
                <w:b/>
              </w:rPr>
            </w:pPr>
          </w:p>
        </w:tc>
      </w:tr>
      <w:tr w:rsidR="005C6434" w14:paraId="586D123B" w14:textId="7DA5F632" w:rsidTr="002D2854">
        <w:tc>
          <w:tcPr>
            <w:tcW w:w="619" w:type="dxa"/>
          </w:tcPr>
          <w:p w14:paraId="62B5CD7E" w14:textId="57C8D2D7" w:rsidR="00026C14" w:rsidRDefault="00026C14" w:rsidP="00E75723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5</w:t>
            </w:r>
          </w:p>
        </w:tc>
        <w:tc>
          <w:tcPr>
            <w:tcW w:w="1296" w:type="dxa"/>
          </w:tcPr>
          <w:p w14:paraId="73993AAE" w14:textId="28C63CF5" w:rsidR="00026C14" w:rsidRDefault="00026C14" w:rsidP="001C02E7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="Calibri" w:hAnsi="Calibri"/>
                <w:b/>
              </w:rPr>
              <w:t>Decision Trees</w:t>
            </w:r>
            <w:r w:rsidRPr="000D1645">
              <w:rPr>
                <w:rFonts w:ascii="Calibri" w:hAnsi="Calibri"/>
                <w:b/>
              </w:rPr>
              <w:t>:</w:t>
            </w:r>
            <w:r>
              <w:rPr>
                <w:rFonts w:ascii="Calibri" w:hAnsi="Calibri"/>
              </w:rPr>
              <w:t xml:space="preserve">  basis in information theory, when appropriate to use, growing and pruning, detecting and avoiding over-fitting; pros and cons with respect to other ML techniques; random forests; </w:t>
            </w:r>
            <w:r>
              <w:rPr>
                <w:rFonts w:ascii="Calibri" w:hAnsi="Calibri"/>
              </w:rPr>
              <w:lastRenderedPageBreak/>
              <w:t>ID3 and related algorithms; use of bias; training with incomplete data</w:t>
            </w:r>
            <w:r>
              <w:rPr>
                <w:rFonts w:ascii="Calibri" w:hAnsi="Calibri"/>
              </w:rPr>
              <w:br/>
            </w:r>
            <w:r>
              <w:rPr>
                <w:rFonts w:ascii="Calibri" w:hAnsi="Calibri"/>
                <w:b/>
              </w:rPr>
              <w:t>Boosting</w:t>
            </w:r>
            <w:r w:rsidRPr="000D1645">
              <w:rPr>
                <w:rFonts w:ascii="Calibri" w:hAnsi="Calibri"/>
                <w:b/>
              </w:rPr>
              <w:t>:</w:t>
            </w:r>
            <w:r>
              <w:rPr>
                <w:rFonts w:ascii="Calibri" w:hAnsi="Calibri"/>
              </w:rPr>
              <w:t xml:space="preserve"> why it works so well, specific types of boosting, ensemble learning</w:t>
            </w:r>
            <w:r>
              <w:rPr>
                <w:rFonts w:ascii="Calibri" w:hAnsi="Calibri"/>
              </w:rPr>
              <w:br/>
            </w:r>
            <w:r w:rsidRPr="00B52254">
              <w:rPr>
                <w:rFonts w:ascii="Calibri" w:hAnsi="Calibri"/>
                <w:b/>
              </w:rPr>
              <w:t>Text:</w:t>
            </w:r>
            <w:r>
              <w:rPr>
                <w:rFonts w:ascii="Calibri" w:hAnsi="Calibri"/>
              </w:rPr>
              <w:t xml:space="preserve"> Chapters 2.8, 16.2, 16.4, 16.6 , supplemental notes by Mitchell, </w:t>
            </w:r>
            <w:proofErr w:type="spellStart"/>
            <w:r>
              <w:rPr>
                <w:rFonts w:ascii="Calibri" w:hAnsi="Calibri"/>
              </w:rPr>
              <w:t>Yoav</w:t>
            </w:r>
            <w:proofErr w:type="spellEnd"/>
            <w:r>
              <w:rPr>
                <w:rFonts w:ascii="Calibri" w:hAnsi="Calibri"/>
              </w:rPr>
              <w:t xml:space="preserve"> &amp; </w:t>
            </w:r>
            <w:proofErr w:type="spellStart"/>
            <w:r>
              <w:rPr>
                <w:rFonts w:ascii="Calibri" w:hAnsi="Calibri"/>
              </w:rPr>
              <w:t>Schapire</w:t>
            </w:r>
            <w:proofErr w:type="spellEnd"/>
          </w:p>
        </w:tc>
        <w:tc>
          <w:tcPr>
            <w:tcW w:w="2580" w:type="dxa"/>
          </w:tcPr>
          <w:p w14:paraId="4FCA1473" w14:textId="19D709C2" w:rsidR="007C38B4" w:rsidRPr="007C38B4" w:rsidRDefault="007C38B4" w:rsidP="007C38B4">
            <w:pPr>
              <w:spacing w:line="283" w:lineRule="auto"/>
              <w:ind w:right="640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lastRenderedPageBreak/>
              <w:t xml:space="preserve">1. </w:t>
            </w:r>
            <w:r w:rsidRPr="007C38B4">
              <w:rPr>
                <w:rFonts w:ascii="Arial" w:eastAsia="Arial" w:hAnsi="Arial"/>
                <w:color w:val="000000" w:themeColor="text1"/>
                <w:sz w:val="21"/>
              </w:rPr>
              <w:t>Implement Decision Tree training and prediction</w:t>
            </w:r>
          </w:p>
          <w:p w14:paraId="3A98C8EB" w14:textId="0698F83B" w:rsidR="007C38B4" w:rsidRPr="00A97476" w:rsidRDefault="005C6434" w:rsidP="005C6434">
            <w:pPr>
              <w:spacing w:line="283" w:lineRule="auto"/>
              <w:ind w:right="640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 xml:space="preserve">2. </w:t>
            </w:r>
            <w:r w:rsidR="007C38B4" w:rsidRPr="005C6434">
              <w:rPr>
                <w:rFonts w:ascii="Arial" w:eastAsia="Arial" w:hAnsi="Arial"/>
                <w:color w:val="000000" w:themeColor="text1"/>
                <w:sz w:val="21"/>
              </w:rPr>
              <w:t>Use effective splitting criteria for Decision Trees and be able to define entropy, conditional entropy, and mutual information / information gain</w:t>
            </w:r>
          </w:p>
          <w:p w14:paraId="1260B3D2" w14:textId="6A145591" w:rsidR="007C38B4" w:rsidRPr="00A97476" w:rsidRDefault="005C6434" w:rsidP="005C6434">
            <w:pPr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 xml:space="preserve">3. </w:t>
            </w:r>
            <w:r w:rsidR="007C38B4" w:rsidRPr="00A97476">
              <w:rPr>
                <w:rFonts w:ascii="Arial" w:eastAsia="Arial" w:hAnsi="Arial"/>
                <w:color w:val="000000" w:themeColor="text1"/>
                <w:sz w:val="21"/>
              </w:rPr>
              <w:t>Describe the inductive bias of a decision tree</w:t>
            </w:r>
          </w:p>
          <w:p w14:paraId="22DF279A" w14:textId="77777777" w:rsidR="007C38B4" w:rsidRPr="00A97476" w:rsidRDefault="007C38B4" w:rsidP="007C38B4">
            <w:pPr>
              <w:spacing w:line="43" w:lineRule="exact"/>
              <w:ind w:left="1080"/>
              <w:rPr>
                <w:rFonts w:ascii="Arial" w:eastAsia="Arial" w:hAnsi="Arial"/>
                <w:color w:val="000000" w:themeColor="text1"/>
                <w:sz w:val="21"/>
              </w:rPr>
            </w:pPr>
          </w:p>
          <w:p w14:paraId="65FF0E24" w14:textId="1F14216B" w:rsidR="007C38B4" w:rsidRPr="00A97476" w:rsidRDefault="005C6434" w:rsidP="005C6434">
            <w:pPr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 xml:space="preserve">4. </w:t>
            </w:r>
            <w:r w:rsidR="007C38B4" w:rsidRPr="00A97476">
              <w:rPr>
                <w:rFonts w:ascii="Arial" w:eastAsia="Arial" w:hAnsi="Arial"/>
                <w:color w:val="000000" w:themeColor="text1"/>
                <w:sz w:val="21"/>
              </w:rPr>
              <w:t>Judge whether a decision tree is "</w:t>
            </w:r>
            <w:proofErr w:type="spellStart"/>
            <w:r w:rsidR="007C38B4" w:rsidRPr="00A97476">
              <w:rPr>
                <w:rFonts w:ascii="Arial" w:eastAsia="Arial" w:hAnsi="Arial"/>
                <w:color w:val="000000" w:themeColor="text1"/>
                <w:sz w:val="21"/>
              </w:rPr>
              <w:t>underfitting</w:t>
            </w:r>
            <w:proofErr w:type="spellEnd"/>
            <w:r w:rsidR="007C38B4" w:rsidRPr="00A97476">
              <w:rPr>
                <w:rFonts w:ascii="Arial" w:eastAsia="Arial" w:hAnsi="Arial"/>
                <w:color w:val="000000" w:themeColor="text1"/>
                <w:sz w:val="21"/>
              </w:rPr>
              <w:t>" or "overfitting"</w:t>
            </w:r>
          </w:p>
          <w:p w14:paraId="04CE7B0F" w14:textId="77777777" w:rsidR="007C38B4" w:rsidRPr="00A97476" w:rsidRDefault="007C38B4" w:rsidP="007C38B4">
            <w:pPr>
              <w:spacing w:line="43" w:lineRule="exact"/>
              <w:ind w:left="1080"/>
              <w:rPr>
                <w:rFonts w:ascii="Arial" w:eastAsia="Arial" w:hAnsi="Arial"/>
                <w:color w:val="000000" w:themeColor="text1"/>
                <w:sz w:val="21"/>
              </w:rPr>
            </w:pPr>
          </w:p>
          <w:p w14:paraId="0053AB38" w14:textId="105DB59A" w:rsidR="007C38B4" w:rsidRPr="00A97476" w:rsidRDefault="005C6434" w:rsidP="005C6434">
            <w:pPr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 xml:space="preserve">5. </w:t>
            </w:r>
            <w:r w:rsidR="007C38B4" w:rsidRPr="00A97476">
              <w:rPr>
                <w:rFonts w:ascii="Arial" w:eastAsia="Arial" w:hAnsi="Arial"/>
                <w:color w:val="000000" w:themeColor="text1"/>
                <w:sz w:val="21"/>
              </w:rPr>
              <w:t>Explain the difference between true error and training error</w:t>
            </w:r>
          </w:p>
          <w:p w14:paraId="3EDA3147" w14:textId="77777777" w:rsidR="005C6434" w:rsidRDefault="005C6434" w:rsidP="005C6434">
            <w:pPr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 xml:space="preserve">6. </w:t>
            </w:r>
            <w:r w:rsidR="007C38B4" w:rsidRPr="00A97476">
              <w:rPr>
                <w:rFonts w:ascii="Arial" w:eastAsia="Arial" w:hAnsi="Arial"/>
                <w:color w:val="000000" w:themeColor="text1"/>
                <w:sz w:val="21"/>
              </w:rPr>
              <w:t xml:space="preserve">Implement a pruning or early stopping method </w:t>
            </w:r>
            <w:r w:rsidR="007C38B4" w:rsidRPr="00A97476">
              <w:rPr>
                <w:rFonts w:ascii="Arial" w:eastAsia="Arial" w:hAnsi="Arial"/>
                <w:color w:val="000000" w:themeColor="text1"/>
                <w:sz w:val="21"/>
              </w:rPr>
              <w:lastRenderedPageBreak/>
              <w:t>to combat overfitting in Decision Tree learning</w:t>
            </w:r>
          </w:p>
          <w:p w14:paraId="590F4614" w14:textId="4D46D068" w:rsidR="007C38B4" w:rsidRPr="00A97476" w:rsidRDefault="005C6434" w:rsidP="005C6434">
            <w:pPr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 xml:space="preserve">7. </w:t>
            </w:r>
            <w:r w:rsidR="007C38B4" w:rsidRPr="00A97476">
              <w:rPr>
                <w:rFonts w:ascii="Arial" w:eastAsia="Arial" w:hAnsi="Arial"/>
                <w:color w:val="000000" w:themeColor="text1"/>
                <w:sz w:val="21"/>
              </w:rPr>
              <w:t>Identify when a model is overfitting</w:t>
            </w:r>
          </w:p>
          <w:p w14:paraId="3A0059EA" w14:textId="77777777" w:rsidR="007C38B4" w:rsidRPr="00A97476" w:rsidRDefault="007C38B4" w:rsidP="007C38B4">
            <w:pPr>
              <w:spacing w:line="43" w:lineRule="exact"/>
              <w:ind w:left="1440"/>
              <w:rPr>
                <w:rFonts w:ascii="Arial" w:eastAsia="Arial" w:hAnsi="Arial"/>
                <w:color w:val="000000" w:themeColor="text1"/>
                <w:sz w:val="21"/>
              </w:rPr>
            </w:pPr>
          </w:p>
          <w:p w14:paraId="54B24346" w14:textId="24823FC8" w:rsidR="00026C14" w:rsidRPr="005C6434" w:rsidRDefault="005C6434" w:rsidP="005C6434">
            <w:pPr>
              <w:tabs>
                <w:tab w:val="left" w:pos="144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 xml:space="preserve">8. </w:t>
            </w:r>
            <w:r w:rsidR="007C38B4" w:rsidRPr="00A97476">
              <w:rPr>
                <w:rFonts w:ascii="Arial" w:eastAsia="Arial" w:hAnsi="Arial"/>
                <w:color w:val="000000" w:themeColor="text1"/>
                <w:sz w:val="21"/>
              </w:rPr>
              <w:t xml:space="preserve">Add a </w:t>
            </w:r>
            <w:proofErr w:type="spellStart"/>
            <w:r w:rsidR="007C38B4" w:rsidRPr="00A97476">
              <w:rPr>
                <w:rFonts w:ascii="Arial" w:eastAsia="Arial" w:hAnsi="Arial"/>
                <w:color w:val="000000" w:themeColor="text1"/>
                <w:sz w:val="21"/>
              </w:rPr>
              <w:t>regularizer</w:t>
            </w:r>
            <w:proofErr w:type="spellEnd"/>
            <w:r w:rsidR="007C38B4" w:rsidRPr="00A97476">
              <w:rPr>
                <w:rFonts w:ascii="Arial" w:eastAsia="Arial" w:hAnsi="Arial"/>
                <w:color w:val="000000" w:themeColor="text1"/>
                <w:sz w:val="21"/>
              </w:rPr>
              <w:t xml:space="preserve"> to an existing objective in order to combat overfitting</w:t>
            </w:r>
          </w:p>
        </w:tc>
        <w:tc>
          <w:tcPr>
            <w:tcW w:w="5850" w:type="dxa"/>
          </w:tcPr>
          <w:p w14:paraId="6A30DA83" w14:textId="77777777" w:rsidR="00026C14" w:rsidRDefault="00217D1C" w:rsidP="00217D1C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 Interpretability. How are trees appealing?</w:t>
            </w:r>
          </w:p>
          <w:p w14:paraId="7048C166" w14:textId="77777777" w:rsidR="00217D1C" w:rsidRDefault="00217D1C" w:rsidP="00217D1C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Types of impurity measures? What are the </w:t>
            </w:r>
            <w:proofErr w:type="spellStart"/>
            <w:r>
              <w:rPr>
                <w:rFonts w:ascii="Calibri" w:hAnsi="Calibri"/>
              </w:rPr>
              <w:t>advanatages</w:t>
            </w:r>
            <w:proofErr w:type="spellEnd"/>
            <w:r>
              <w:rPr>
                <w:rFonts w:ascii="Calibri" w:hAnsi="Calibri"/>
              </w:rPr>
              <w:t>/disadvantages of misclassification, Gini, cross-entropy?</w:t>
            </w:r>
          </w:p>
          <w:p w14:paraId="2DDACB0F" w14:textId="77777777" w:rsidR="00217D1C" w:rsidRDefault="00217D1C" w:rsidP="00217D1C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Explain how things simplify with a categorical predictor.</w:t>
            </w:r>
          </w:p>
          <w:p w14:paraId="193852F1" w14:textId="77777777" w:rsidR="00217D1C" w:rsidRDefault="00217D1C" w:rsidP="00217D1C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When is a loss matrix useful?</w:t>
            </w:r>
          </w:p>
          <w:p w14:paraId="5C5DBB48" w14:textId="77777777" w:rsidR="00217D1C" w:rsidRDefault="00217D1C" w:rsidP="00217D1C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Missing predictor values? </w:t>
            </w:r>
          </w:p>
          <w:p w14:paraId="7B608246" w14:textId="77777777" w:rsidR="00217D1C" w:rsidRDefault="00217D1C" w:rsidP="00217D1C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Comment on the instability of trees.</w:t>
            </w:r>
          </w:p>
          <w:p w14:paraId="5E2FE4D8" w14:textId="17BFC908" w:rsidR="00217D1C" w:rsidRPr="00217D1C" w:rsidRDefault="00217D1C" w:rsidP="00217D1C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Comment on lack of smoothnes</w:t>
            </w:r>
            <w:r w:rsidR="00ED1995">
              <w:rPr>
                <w:rFonts w:ascii="Calibri" w:hAnsi="Calibri"/>
              </w:rPr>
              <w:t>s</w:t>
            </w:r>
            <w:r>
              <w:rPr>
                <w:rFonts w:ascii="Calibri" w:hAnsi="Calibri"/>
              </w:rPr>
              <w:t>.</w:t>
            </w:r>
          </w:p>
        </w:tc>
        <w:tc>
          <w:tcPr>
            <w:tcW w:w="4621" w:type="dxa"/>
          </w:tcPr>
          <w:p w14:paraId="7B322773" w14:textId="77777777" w:rsidR="00026C14" w:rsidRDefault="003C607D" w:rsidP="001C02E7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Student Generated Exam questions: </w:t>
            </w:r>
            <w:r>
              <w:rPr>
                <w:rFonts w:ascii="Calibri" w:hAnsi="Calibri"/>
              </w:rPr>
              <w:t>will the students be able to identify the key strengths and weaknesses of the decision tree models.</w:t>
            </w:r>
          </w:p>
          <w:p w14:paraId="3F2B08B7" w14:textId="77777777" w:rsidR="00645845" w:rsidRDefault="00645845" w:rsidP="001C02E7">
            <w:pPr>
              <w:pStyle w:val="NormalWeb"/>
              <w:rPr>
                <w:rFonts w:ascii="Calibri" w:hAnsi="Calibri"/>
              </w:rPr>
            </w:pPr>
          </w:p>
          <w:p w14:paraId="62E2D446" w14:textId="20501BFD" w:rsidR="00645845" w:rsidRPr="003C607D" w:rsidRDefault="00645845" w:rsidP="00645845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</w:t>
            </w:r>
            <w:r w:rsidRPr="00645845">
              <w:rPr>
                <w:rFonts w:ascii="Calibri" w:hAnsi="Calibri"/>
              </w:rPr>
              <w:t xml:space="preserve">ow a decision tree classifier can be used to distinguish between accesses by human users and those by Web </w:t>
            </w:r>
            <w:proofErr w:type="gramStart"/>
            <w:r w:rsidRPr="00645845">
              <w:rPr>
                <w:rFonts w:ascii="Calibri" w:hAnsi="Calibri"/>
              </w:rPr>
              <w:t>robots.</w:t>
            </w:r>
            <w:proofErr w:type="gramEnd"/>
            <w:r w:rsidRPr="00645845">
              <w:rPr>
                <w:rFonts w:ascii="Calibri" w:hAnsi="Calibri"/>
              </w:rPr>
              <w:t xml:space="preserve"> The input</w:t>
            </w:r>
            <w:r w:rsidR="000C01CF">
              <w:rPr>
                <w:rFonts w:ascii="Calibri" w:hAnsi="Calibri"/>
              </w:rPr>
              <w:t xml:space="preserve"> </w:t>
            </w:r>
            <w:bookmarkStart w:id="2" w:name="_GoBack"/>
            <w:bookmarkEnd w:id="2"/>
            <w:r w:rsidRPr="00645845">
              <w:rPr>
                <w:rFonts w:ascii="Calibri" w:hAnsi="Calibri"/>
              </w:rPr>
              <w:t>data was</w:t>
            </w:r>
            <w:r>
              <w:rPr>
                <w:rFonts w:ascii="Calibri" w:hAnsi="Calibri"/>
              </w:rPr>
              <w:t xml:space="preserve"> obtained from a Web server log.</w:t>
            </w:r>
          </w:p>
        </w:tc>
      </w:tr>
      <w:tr w:rsidR="005C6434" w14:paraId="45DDFCCE" w14:textId="32F661DD" w:rsidTr="002D2854">
        <w:tc>
          <w:tcPr>
            <w:tcW w:w="619" w:type="dxa"/>
          </w:tcPr>
          <w:p w14:paraId="6B61465C" w14:textId="77777777" w:rsidR="00026C14" w:rsidRDefault="00026C14" w:rsidP="00E75723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6</w:t>
            </w:r>
          </w:p>
        </w:tc>
        <w:tc>
          <w:tcPr>
            <w:tcW w:w="1296" w:type="dxa"/>
          </w:tcPr>
          <w:p w14:paraId="0DD52AF7" w14:textId="71C30D8A" w:rsidR="00026C14" w:rsidRDefault="00026C14" w:rsidP="001C02E7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="Calibri" w:hAnsi="Calibri"/>
                <w:b/>
              </w:rPr>
              <w:t>Deep Learning</w:t>
            </w:r>
            <w:r w:rsidRPr="000D1645">
              <w:rPr>
                <w:rFonts w:ascii="Calibri" w:hAnsi="Calibri"/>
                <w:b/>
              </w:rPr>
              <w:t>:</w:t>
            </w:r>
            <w:r>
              <w:rPr>
                <w:rFonts w:ascii="Calibri" w:hAnsi="Calibri"/>
              </w:rPr>
              <w:t xml:space="preserve">  background in feed-forward neural networks </w:t>
            </w:r>
            <w:r>
              <w:rPr>
                <w:rFonts w:ascii="Calibri" w:hAnsi="Calibri"/>
              </w:rPr>
              <w:lastRenderedPageBreak/>
              <w:t xml:space="preserve">(multilayer </w:t>
            </w:r>
            <w:proofErr w:type="spellStart"/>
            <w:r>
              <w:rPr>
                <w:rFonts w:ascii="Calibri" w:hAnsi="Calibri"/>
              </w:rPr>
              <w:t>perceptrons</w:t>
            </w:r>
            <w:proofErr w:type="spellEnd"/>
            <w:r>
              <w:rPr>
                <w:rFonts w:ascii="Calibri" w:hAnsi="Calibri"/>
              </w:rPr>
              <w:t>) and Restricted Boltzmann machines; deep generative models (sigmoid networks, Boltzmann machines, belief networks)</w:t>
            </w:r>
            <w:r>
              <w:rPr>
                <w:rFonts w:ascii="Calibri" w:hAnsi="Calibri"/>
              </w:rPr>
              <w:br/>
            </w:r>
            <w:r w:rsidRPr="00B52254">
              <w:rPr>
                <w:rFonts w:ascii="Calibri" w:hAnsi="Calibri"/>
                <w:b/>
              </w:rPr>
              <w:t>Text:</w:t>
            </w:r>
            <w:r>
              <w:rPr>
                <w:rFonts w:ascii="Calibri" w:hAnsi="Calibri"/>
              </w:rPr>
              <w:t xml:space="preserve"> Chapters 16.5, 27.7, 28.1-28.2 </w:t>
            </w:r>
          </w:p>
        </w:tc>
        <w:tc>
          <w:tcPr>
            <w:tcW w:w="2580" w:type="dxa"/>
          </w:tcPr>
          <w:p w14:paraId="0432E3C8" w14:textId="77777777" w:rsidR="00D95386" w:rsidRPr="00A97476" w:rsidRDefault="00D95386" w:rsidP="00D95386">
            <w:pPr>
              <w:tabs>
                <w:tab w:val="left" w:pos="1440"/>
              </w:tabs>
              <w:spacing w:line="283" w:lineRule="auto"/>
              <w:ind w:right="660"/>
              <w:rPr>
                <w:rFonts w:ascii="Arial" w:eastAsia="Arial" w:hAnsi="Arial"/>
                <w:color w:val="000000" w:themeColor="text1"/>
                <w:sz w:val="21"/>
              </w:rPr>
            </w:pP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lastRenderedPageBreak/>
              <w:t xml:space="preserve">Combine simpler models (e.g. linear regression, binary logistic regression, multinomial logistic regression) as </w:t>
            </w: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lastRenderedPageBreak/>
              <w:t>components to build up feed-forward neural network architectures</w:t>
            </w:r>
          </w:p>
          <w:p w14:paraId="78A8FF74" w14:textId="77777777" w:rsidR="00D95386" w:rsidRPr="00A97476" w:rsidRDefault="00D95386" w:rsidP="00D95386">
            <w:pPr>
              <w:tabs>
                <w:tab w:val="left" w:pos="1440"/>
              </w:tabs>
              <w:spacing w:line="283" w:lineRule="auto"/>
              <w:ind w:right="160"/>
              <w:rPr>
                <w:rFonts w:ascii="Arial" w:eastAsia="Arial" w:hAnsi="Arial"/>
                <w:color w:val="000000" w:themeColor="text1"/>
                <w:sz w:val="21"/>
              </w:rPr>
            </w:pP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Explain the reasons why a neural network can model nonlinear decision boundaries for classification</w:t>
            </w:r>
          </w:p>
          <w:p w14:paraId="6DAD5A56" w14:textId="77777777" w:rsidR="00D95386" w:rsidRPr="00A97476" w:rsidRDefault="00D95386" w:rsidP="00D95386">
            <w:pPr>
              <w:tabs>
                <w:tab w:val="left" w:pos="1440"/>
              </w:tabs>
              <w:spacing w:line="283" w:lineRule="auto"/>
              <w:ind w:right="260"/>
              <w:rPr>
                <w:rFonts w:ascii="Arial" w:eastAsia="Arial" w:hAnsi="Arial"/>
                <w:color w:val="000000" w:themeColor="text1"/>
                <w:sz w:val="21"/>
              </w:rPr>
            </w:pP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Identify (some of) the options available when designing the architecture of a neural network</w:t>
            </w:r>
          </w:p>
          <w:p w14:paraId="0305F1F0" w14:textId="7F337B36" w:rsidR="00026C14" w:rsidRPr="00BD77A3" w:rsidRDefault="00D95386" w:rsidP="00BD77A3">
            <w:pPr>
              <w:tabs>
                <w:tab w:val="left" w:pos="144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Implement a feed-forward neural network</w:t>
            </w:r>
          </w:p>
        </w:tc>
        <w:tc>
          <w:tcPr>
            <w:tcW w:w="5850" w:type="dxa"/>
          </w:tcPr>
          <w:p w14:paraId="6144738E" w14:textId="77777777" w:rsidR="00026C14" w:rsidRDefault="00C4067F" w:rsidP="00C4067F">
            <w:pPr>
              <w:pStyle w:val="NormalWeb"/>
              <w:numPr>
                <w:ilvl w:val="0"/>
                <w:numId w:val="3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 xml:space="preserve">Discussion: </w:t>
            </w:r>
            <w:r w:rsidR="00162347" w:rsidRPr="00162347">
              <w:rPr>
                <w:rFonts w:ascii="Calibri" w:hAnsi="Calibri"/>
              </w:rPr>
              <w:t>Bayesian Neural Nets and the NIPS 2003 Challenge</w:t>
            </w:r>
            <w:r w:rsidR="00162347">
              <w:rPr>
                <w:rFonts w:ascii="Calibri" w:hAnsi="Calibri"/>
              </w:rPr>
              <w:t>: comparison between Bayesian neural nets, boosted trees, boosted neural nets</w:t>
            </w:r>
            <w:r>
              <w:rPr>
                <w:rFonts w:ascii="Calibri" w:hAnsi="Calibri"/>
              </w:rPr>
              <w:t>,</w:t>
            </w:r>
            <w:r w:rsidR="00162347">
              <w:rPr>
                <w:rFonts w:ascii="Calibri" w:hAnsi="Calibri"/>
              </w:rPr>
              <w:t xml:space="preserve"> bagged </w:t>
            </w:r>
            <w:r>
              <w:rPr>
                <w:rFonts w:ascii="Calibri" w:hAnsi="Calibri"/>
              </w:rPr>
              <w:t>neural nets</w:t>
            </w:r>
          </w:p>
          <w:p w14:paraId="1F253D72" w14:textId="6092228D" w:rsidR="00C4067F" w:rsidRPr="00162347" w:rsidRDefault="00C4067F" w:rsidP="00C4067F">
            <w:pPr>
              <w:pStyle w:val="NormalWeb"/>
              <w:numPr>
                <w:ilvl w:val="0"/>
                <w:numId w:val="32"/>
              </w:numPr>
              <w:rPr>
                <w:rFonts w:ascii="Calibri" w:hAnsi="Calibri"/>
              </w:rPr>
            </w:pPr>
          </w:p>
        </w:tc>
        <w:tc>
          <w:tcPr>
            <w:tcW w:w="4621" w:type="dxa"/>
          </w:tcPr>
          <w:p w14:paraId="59C396CE" w14:textId="3285DD4F" w:rsidR="00026C14" w:rsidRDefault="00AD2221" w:rsidP="001C02E7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 w:rsidRPr="00367548">
              <w:rPr>
                <w:rFonts w:ascii="Calibri" w:hAnsi="Calibri"/>
                <w:sz w:val="22"/>
                <w:szCs w:val="22"/>
              </w:rPr>
              <w:t>Video. Amazing applications of Deep Learning</w:t>
            </w:r>
          </w:p>
          <w:p w14:paraId="5487E29C" w14:textId="2250903D" w:rsidR="00C4067F" w:rsidRDefault="00C4067F" w:rsidP="001C02E7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3Blue1Brown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Youtube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series on Deep Learning.</w:t>
            </w:r>
          </w:p>
          <w:p w14:paraId="3BB07FBA" w14:textId="37B51A09" w:rsidR="00F3270E" w:rsidRDefault="00C4067F" w:rsidP="001C02E7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</w:t>
            </w:r>
            <w:r w:rsidR="00F3270E" w:rsidRPr="00F3270E">
              <w:rPr>
                <w:rFonts w:ascii="Calibri" w:hAnsi="Calibri"/>
                <w:sz w:val="22"/>
                <w:szCs w:val="22"/>
              </w:rPr>
              <w:t xml:space="preserve">uild a simple neural network using </w:t>
            </w:r>
            <w:proofErr w:type="spellStart"/>
            <w:r w:rsidR="00F3270E" w:rsidRPr="00F3270E">
              <w:rPr>
                <w:rFonts w:ascii="Calibri" w:hAnsi="Calibri"/>
                <w:sz w:val="22"/>
                <w:szCs w:val="22"/>
              </w:rPr>
              <w:t>tensorflow</w:t>
            </w:r>
            <w:proofErr w:type="spellEnd"/>
            <w:r w:rsidR="00F3270E" w:rsidRPr="00F3270E">
              <w:rPr>
                <w:rFonts w:ascii="Calibri" w:hAnsi="Calibri"/>
                <w:sz w:val="22"/>
                <w:szCs w:val="22"/>
              </w:rPr>
              <w:t>.</w:t>
            </w:r>
          </w:p>
          <w:p w14:paraId="31152C5C" w14:textId="3F7D37A6" w:rsidR="00367548" w:rsidRPr="00367548" w:rsidRDefault="00367548" w:rsidP="001C02E7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 w:rsidRPr="00367548">
              <w:rPr>
                <w:rFonts w:ascii="Arial" w:hAnsi="Arial" w:cs="Arial"/>
                <w:bCs/>
                <w:color w:val="000000"/>
                <w:sz w:val="22"/>
                <w:szCs w:val="22"/>
              </w:rPr>
              <w:lastRenderedPageBreak/>
              <w:t>One Minute Paper:</w:t>
            </w:r>
            <w:r w:rsidRPr="0036754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367548">
              <w:rPr>
                <w:rFonts w:ascii="Arial" w:hAnsi="Arial" w:cs="Arial"/>
                <w:color w:val="000000"/>
                <w:sz w:val="22"/>
                <w:szCs w:val="22"/>
              </w:rPr>
              <w:t>What you believe to be the most important/significant concept from Deep Learning.</w:t>
            </w:r>
          </w:p>
        </w:tc>
      </w:tr>
      <w:tr w:rsidR="005C6434" w14:paraId="1F328B72" w14:textId="14538D6E" w:rsidTr="002D2854">
        <w:tc>
          <w:tcPr>
            <w:tcW w:w="619" w:type="dxa"/>
          </w:tcPr>
          <w:p w14:paraId="703831B7" w14:textId="77777777" w:rsidR="00026C14" w:rsidRDefault="00026C14" w:rsidP="00E75723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7</w:t>
            </w:r>
          </w:p>
        </w:tc>
        <w:tc>
          <w:tcPr>
            <w:tcW w:w="1296" w:type="dxa"/>
          </w:tcPr>
          <w:p w14:paraId="36D8333D" w14:textId="617E6ACB" w:rsidR="00026C14" w:rsidRPr="00B52254" w:rsidRDefault="00026C14" w:rsidP="001C02E7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Deep Learning (continued)</w:t>
            </w:r>
            <w:r w:rsidRPr="006060E3">
              <w:rPr>
                <w:rFonts w:ascii="Calibri" w:hAnsi="Calibri"/>
                <w:b/>
              </w:rPr>
              <w:t>:</w:t>
            </w:r>
            <w:r>
              <w:rPr>
                <w:rFonts w:ascii="Calibri" w:hAnsi="Calibri"/>
              </w:rPr>
              <w:t xml:space="preserve">  training of deep networks, applications of deep networks</w:t>
            </w:r>
            <w:r>
              <w:rPr>
                <w:rFonts w:ascii="Calibri" w:hAnsi="Calibri"/>
              </w:rPr>
              <w:br/>
            </w:r>
            <w:r w:rsidRPr="002E272F">
              <w:rPr>
                <w:rFonts w:ascii="Calibri" w:hAnsi="Calibri"/>
                <w:b/>
              </w:rPr>
              <w:t>Midterm Review</w:t>
            </w:r>
            <w:r>
              <w:rPr>
                <w:rFonts w:ascii="Calibri" w:hAnsi="Calibri"/>
              </w:rPr>
              <w:br/>
            </w:r>
            <w:r w:rsidRPr="00B52254">
              <w:rPr>
                <w:rFonts w:ascii="Calibri" w:hAnsi="Calibri"/>
                <w:b/>
              </w:rPr>
              <w:t>Text:</w:t>
            </w:r>
            <w:r>
              <w:rPr>
                <w:rFonts w:ascii="Calibri" w:hAnsi="Calibri"/>
              </w:rPr>
              <w:t xml:space="preserve"> Chapters 28.3-28.4 </w:t>
            </w:r>
          </w:p>
        </w:tc>
        <w:tc>
          <w:tcPr>
            <w:tcW w:w="2580" w:type="dxa"/>
          </w:tcPr>
          <w:p w14:paraId="6426BCF4" w14:textId="77777777" w:rsidR="006F5F0A" w:rsidRPr="006F5F0A" w:rsidRDefault="006F5F0A" w:rsidP="00E14B7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</w:rPr>
            </w:pPr>
            <w:r w:rsidRPr="006F5F0A">
              <w:rPr>
                <w:rFonts w:ascii="Calibri" w:hAnsi="Calibri"/>
                <w:sz w:val="22"/>
              </w:rPr>
              <w:t>Construct a computation graph for a function as specified by an algorithm</w:t>
            </w:r>
          </w:p>
          <w:p w14:paraId="47BD58E9" w14:textId="0FCA6F91" w:rsidR="006F5F0A" w:rsidRPr="006F5F0A" w:rsidRDefault="006F5F0A" w:rsidP="00E14B7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</w:rPr>
            </w:pPr>
            <w:r w:rsidRPr="006F5F0A">
              <w:rPr>
                <w:rFonts w:ascii="Calibri" w:hAnsi="Calibri"/>
                <w:sz w:val="22"/>
              </w:rPr>
              <w:t>Carry out the backpropagation on an arbitrary computation graph</w:t>
            </w:r>
          </w:p>
          <w:p w14:paraId="57399DF8" w14:textId="6048EE01" w:rsidR="006F5F0A" w:rsidRPr="006F5F0A" w:rsidRDefault="006F5F0A" w:rsidP="00E14B7F">
            <w:pPr>
              <w:pStyle w:val="NormalWeb"/>
              <w:spacing w:before="0" w:beforeAutospacing="0" w:after="0" w:afterAutospacing="0"/>
              <w:rPr>
                <w:rFonts w:ascii="Calibri" w:hAnsi="Calibri"/>
              </w:rPr>
            </w:pPr>
            <w:r w:rsidRPr="006F5F0A">
              <w:rPr>
                <w:rFonts w:ascii="Calibri" w:hAnsi="Calibri"/>
              </w:rPr>
              <w:t>Construct a computation graph for a neural network, identifying all the given and intermediate quantities that are relevant</w:t>
            </w:r>
          </w:p>
          <w:p w14:paraId="586E19BF" w14:textId="71448C67" w:rsidR="006F5F0A" w:rsidRPr="006F5F0A" w:rsidRDefault="006F5F0A" w:rsidP="00E14B7F">
            <w:pPr>
              <w:pStyle w:val="NormalWeb"/>
              <w:spacing w:before="0" w:beforeAutospacing="0" w:after="0" w:afterAutospacing="0"/>
              <w:rPr>
                <w:rFonts w:ascii="Calibri" w:hAnsi="Calibri"/>
              </w:rPr>
            </w:pPr>
            <w:r w:rsidRPr="006F5F0A">
              <w:rPr>
                <w:rFonts w:ascii="Calibri" w:hAnsi="Calibri"/>
              </w:rPr>
              <w:t xml:space="preserve">Instantiate the backpropagation </w:t>
            </w:r>
            <w:r w:rsidRPr="006F5F0A">
              <w:rPr>
                <w:rFonts w:ascii="Calibri" w:hAnsi="Calibri"/>
              </w:rPr>
              <w:lastRenderedPageBreak/>
              <w:t>algorithm for a neural network</w:t>
            </w:r>
          </w:p>
          <w:p w14:paraId="12DE8862" w14:textId="23464EC0" w:rsidR="006F5F0A" w:rsidRPr="006F5F0A" w:rsidRDefault="006F5F0A" w:rsidP="00E14B7F">
            <w:pPr>
              <w:pStyle w:val="NormalWeb"/>
              <w:spacing w:before="0" w:beforeAutospacing="0" w:after="0" w:afterAutospacing="0"/>
              <w:rPr>
                <w:rFonts w:ascii="Calibri" w:hAnsi="Calibri"/>
              </w:rPr>
            </w:pPr>
            <w:r w:rsidRPr="006F5F0A">
              <w:rPr>
                <w:rFonts w:ascii="Calibri" w:hAnsi="Calibri"/>
              </w:rPr>
              <w:t xml:space="preserve">Instantiate an optimization method (e.g. </w:t>
            </w:r>
            <w:r w:rsidR="00E14B7F" w:rsidRPr="00E14B7F">
              <w:rPr>
                <w:rFonts w:ascii="Calibri" w:hAnsi="Calibri"/>
              </w:rPr>
              <w:t>Stochastic Gradient Descent (SGD)</w:t>
            </w:r>
            <w:r w:rsidRPr="006F5F0A">
              <w:rPr>
                <w:rFonts w:ascii="Calibri" w:hAnsi="Calibri"/>
              </w:rPr>
              <w:t xml:space="preserve">) and a </w:t>
            </w:r>
            <w:proofErr w:type="spellStart"/>
            <w:r w:rsidRPr="006F5F0A">
              <w:rPr>
                <w:rFonts w:ascii="Calibri" w:hAnsi="Calibri"/>
              </w:rPr>
              <w:t>regularizer</w:t>
            </w:r>
            <w:proofErr w:type="spellEnd"/>
            <w:r w:rsidRPr="006F5F0A">
              <w:rPr>
                <w:rFonts w:ascii="Calibri" w:hAnsi="Calibri"/>
              </w:rPr>
              <w:t xml:space="preserve"> (e.g. L2) when the parameters of a model are comprised of several matrices corresponding to different layers of a neural network</w:t>
            </w:r>
          </w:p>
          <w:p w14:paraId="1B64C6F2" w14:textId="551633B4" w:rsidR="006F5F0A" w:rsidRPr="006F5F0A" w:rsidRDefault="006F5F0A" w:rsidP="00E14B7F">
            <w:pPr>
              <w:pStyle w:val="NormalWeb"/>
              <w:spacing w:before="0" w:beforeAutospacing="0" w:after="0" w:afterAutospacing="0"/>
              <w:rPr>
                <w:rFonts w:ascii="Calibri" w:hAnsi="Calibri"/>
              </w:rPr>
            </w:pPr>
            <w:r w:rsidRPr="006F5F0A">
              <w:rPr>
                <w:rFonts w:ascii="Calibri" w:hAnsi="Calibri"/>
              </w:rPr>
              <w:t>Apply the empirical risk minimization framework to learn a neural network</w:t>
            </w:r>
          </w:p>
          <w:p w14:paraId="62810323" w14:textId="366B7F53" w:rsidR="006F5F0A" w:rsidRPr="006F5F0A" w:rsidRDefault="006F5F0A" w:rsidP="00E14B7F">
            <w:pPr>
              <w:pStyle w:val="NormalWeb"/>
              <w:spacing w:before="0" w:beforeAutospacing="0" w:after="0" w:afterAutospacing="0"/>
              <w:rPr>
                <w:rFonts w:ascii="Calibri" w:hAnsi="Calibri"/>
              </w:rPr>
            </w:pPr>
            <w:r w:rsidRPr="006F5F0A">
              <w:rPr>
                <w:rFonts w:ascii="Calibri" w:hAnsi="Calibri"/>
              </w:rPr>
              <w:t>Use the finite difference method to evaluate the gradient of a function</w:t>
            </w:r>
          </w:p>
          <w:p w14:paraId="48AF8F06" w14:textId="682A3319" w:rsidR="00026C14" w:rsidRDefault="006F5F0A" w:rsidP="00E14B7F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</w:rPr>
            </w:pPr>
            <w:r w:rsidRPr="006F5F0A">
              <w:rPr>
                <w:rFonts w:ascii="Calibri" w:hAnsi="Calibri"/>
              </w:rPr>
              <w:t>Identify when the gradient of a function can be computed at all and when it can be computed efficiently</w:t>
            </w:r>
          </w:p>
        </w:tc>
        <w:tc>
          <w:tcPr>
            <w:tcW w:w="5850" w:type="dxa"/>
          </w:tcPr>
          <w:p w14:paraId="59BC5E0C" w14:textId="77777777" w:rsidR="00026C14" w:rsidRDefault="00026C14" w:rsidP="001C02E7">
            <w:pPr>
              <w:pStyle w:val="NormalWeb"/>
              <w:rPr>
                <w:rFonts w:ascii="Calibri" w:hAnsi="Calibri"/>
                <w:b/>
              </w:rPr>
            </w:pPr>
          </w:p>
        </w:tc>
        <w:tc>
          <w:tcPr>
            <w:tcW w:w="4621" w:type="dxa"/>
          </w:tcPr>
          <w:p w14:paraId="34C39312" w14:textId="3EA3EF16" w:rsidR="004910AF" w:rsidRPr="00367548" w:rsidRDefault="004910AF" w:rsidP="004910AF">
            <w:pPr>
              <w:rPr>
                <w:rFonts w:ascii="Arial" w:hAnsi="Arial" w:cs="Arial"/>
                <w:color w:val="000000"/>
              </w:rPr>
            </w:pPr>
          </w:p>
          <w:p w14:paraId="30D9364D" w14:textId="6F446123" w:rsidR="00367548" w:rsidRPr="00367548" w:rsidRDefault="00367548" w:rsidP="004910AF">
            <w:r w:rsidRPr="00367548">
              <w:t>Student-Generated Exam Questions</w:t>
            </w:r>
            <w:r w:rsidR="00ED5882">
              <w:t>.</w:t>
            </w:r>
          </w:p>
          <w:p w14:paraId="64657DCA" w14:textId="08D36681" w:rsidR="004910AF" w:rsidRPr="00367548" w:rsidRDefault="004910AF" w:rsidP="001C02E7">
            <w:pPr>
              <w:pStyle w:val="NormalWeb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C45CCF" w14:paraId="24B4C61D" w14:textId="24979D81" w:rsidTr="002D2854">
        <w:tc>
          <w:tcPr>
            <w:tcW w:w="619" w:type="dxa"/>
          </w:tcPr>
          <w:p w14:paraId="711C578C" w14:textId="77777777" w:rsidR="00C45CCF" w:rsidRDefault="00C45CCF" w:rsidP="00C45CCF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8</w:t>
            </w:r>
          </w:p>
        </w:tc>
        <w:tc>
          <w:tcPr>
            <w:tcW w:w="1296" w:type="dxa"/>
          </w:tcPr>
          <w:p w14:paraId="67578C78" w14:textId="09702CEB" w:rsidR="00C45CCF" w:rsidRPr="002E272F" w:rsidRDefault="00C45CCF" w:rsidP="00C45CCF">
            <w:pPr>
              <w:pStyle w:val="NormalWeb"/>
              <w:rPr>
                <w:rFonts w:asciiTheme="minorHAnsi" w:hAnsiTheme="minorHAnsi" w:cstheme="minorHAnsi"/>
              </w:rPr>
            </w:pPr>
            <w:r w:rsidRPr="002E272F">
              <w:rPr>
                <w:rFonts w:asciiTheme="minorHAnsi" w:hAnsiTheme="minorHAnsi" w:cstheme="minorHAnsi"/>
                <w:b/>
              </w:rPr>
              <w:t>Midterm Exam</w:t>
            </w:r>
            <w:r w:rsidRPr="002E272F">
              <w:rPr>
                <w:rFonts w:asciiTheme="minorHAnsi" w:hAnsiTheme="minorHAnsi" w:cstheme="minorHAnsi"/>
                <w:b/>
              </w:rPr>
              <w:br/>
            </w:r>
            <w:r>
              <w:rPr>
                <w:rFonts w:asciiTheme="minorHAnsi" w:hAnsiTheme="minorHAnsi" w:cstheme="minorHAnsi"/>
                <w:b/>
              </w:rPr>
              <w:t xml:space="preserve">Clustering:  </w:t>
            </w:r>
            <w:r>
              <w:rPr>
                <w:rFonts w:asciiTheme="minorHAnsi" w:hAnsiTheme="minorHAnsi" w:cstheme="minorHAnsi"/>
              </w:rPr>
              <w:t xml:space="preserve">measures of dissimilarity; k-means clustering, clustering </w:t>
            </w:r>
            <w:r>
              <w:rPr>
                <w:rFonts w:asciiTheme="minorHAnsi" w:hAnsiTheme="minorHAnsi" w:cstheme="minorHAnsi"/>
              </w:rPr>
              <w:lastRenderedPageBreak/>
              <w:t>in mixture models</w:t>
            </w:r>
            <w:r>
              <w:rPr>
                <w:rFonts w:asciiTheme="minorHAnsi" w:hAnsiTheme="minorHAnsi" w:cstheme="minorHAnsi"/>
                <w:b/>
              </w:rPr>
              <w:br/>
              <w:t xml:space="preserve">Text: </w:t>
            </w:r>
            <w:r>
              <w:rPr>
                <w:rFonts w:asciiTheme="minorHAnsi" w:hAnsiTheme="minorHAnsi" w:cstheme="minorHAnsi"/>
              </w:rPr>
              <w:t>Chapters 25.1, 11.1-11.3</w:t>
            </w:r>
          </w:p>
        </w:tc>
        <w:tc>
          <w:tcPr>
            <w:tcW w:w="2580" w:type="dxa"/>
          </w:tcPr>
          <w:p w14:paraId="22F3ADCF" w14:textId="77777777" w:rsidR="0007166E" w:rsidRPr="0007166E" w:rsidRDefault="0007166E" w:rsidP="0007166E">
            <w:pPr>
              <w:tabs>
                <w:tab w:val="left" w:pos="72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07166E">
              <w:rPr>
                <w:rFonts w:ascii="Arial" w:eastAsia="Arial" w:hAnsi="Arial"/>
                <w:color w:val="000000" w:themeColor="text1"/>
                <w:sz w:val="21"/>
              </w:rPr>
              <w:lastRenderedPageBreak/>
              <w:t>Distinguish between coordinate descent and block coordinate descent</w:t>
            </w:r>
          </w:p>
          <w:p w14:paraId="795F94F8" w14:textId="77777777" w:rsidR="0007166E" w:rsidRPr="0007166E" w:rsidRDefault="0007166E" w:rsidP="0007166E">
            <w:pPr>
              <w:tabs>
                <w:tab w:val="left" w:pos="72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07166E">
              <w:rPr>
                <w:rFonts w:ascii="Arial" w:eastAsia="Arial" w:hAnsi="Arial"/>
                <w:color w:val="000000" w:themeColor="text1"/>
                <w:sz w:val="21"/>
              </w:rPr>
              <w:t>Define an objective function that gives rise to a "good" clustering</w:t>
            </w:r>
          </w:p>
          <w:p w14:paraId="62E2E5D4" w14:textId="77777777" w:rsidR="0007166E" w:rsidRPr="0007166E" w:rsidRDefault="0007166E" w:rsidP="0007166E">
            <w:pPr>
              <w:tabs>
                <w:tab w:val="left" w:pos="72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07166E">
              <w:rPr>
                <w:rFonts w:ascii="Arial" w:eastAsia="Arial" w:hAnsi="Arial"/>
                <w:color w:val="000000" w:themeColor="text1"/>
                <w:sz w:val="21"/>
              </w:rPr>
              <w:t xml:space="preserve">Apply block coordinate descent to an objective function preferring each point to be close to its nearest objective </w:t>
            </w:r>
            <w:r w:rsidRPr="0007166E">
              <w:rPr>
                <w:rFonts w:ascii="Arial" w:eastAsia="Arial" w:hAnsi="Arial"/>
                <w:color w:val="000000" w:themeColor="text1"/>
                <w:sz w:val="21"/>
              </w:rPr>
              <w:lastRenderedPageBreak/>
              <w:t>function to obtain the K-Means algorithm</w:t>
            </w:r>
          </w:p>
          <w:p w14:paraId="3597DA0C" w14:textId="77777777" w:rsidR="0007166E" w:rsidRPr="0007166E" w:rsidRDefault="0007166E" w:rsidP="0007166E">
            <w:pPr>
              <w:tabs>
                <w:tab w:val="left" w:pos="72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07166E">
              <w:rPr>
                <w:rFonts w:ascii="Arial" w:eastAsia="Arial" w:hAnsi="Arial"/>
                <w:color w:val="000000" w:themeColor="text1"/>
                <w:sz w:val="21"/>
              </w:rPr>
              <w:t>Implement the K-Means algorithm</w:t>
            </w:r>
          </w:p>
          <w:p w14:paraId="59CB4EEB" w14:textId="156CAA75" w:rsidR="00C45CCF" w:rsidRPr="0007166E" w:rsidRDefault="0007166E" w:rsidP="0007166E">
            <w:pPr>
              <w:tabs>
                <w:tab w:val="left" w:pos="72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07166E">
              <w:rPr>
                <w:rFonts w:ascii="Arial" w:eastAsia="Arial" w:hAnsi="Arial"/>
                <w:color w:val="000000" w:themeColor="text1"/>
                <w:sz w:val="21"/>
              </w:rPr>
              <w:t>Connect the nonconvexity of the K-Means objective function with the (possibly) poor performance of random initialization</w:t>
            </w:r>
          </w:p>
        </w:tc>
        <w:tc>
          <w:tcPr>
            <w:tcW w:w="5850" w:type="dxa"/>
          </w:tcPr>
          <w:p w14:paraId="43C118ED" w14:textId="77777777" w:rsidR="00C45CCF" w:rsidRPr="002E272F" w:rsidRDefault="00C45CCF" w:rsidP="00C45CCF">
            <w:pPr>
              <w:pStyle w:val="NormalWeb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21" w:type="dxa"/>
          </w:tcPr>
          <w:p w14:paraId="67821FA6" w14:textId="77777777" w:rsidR="00C45CCF" w:rsidRPr="002E272F" w:rsidRDefault="00C45CCF" w:rsidP="00C45CCF">
            <w:pPr>
              <w:pStyle w:val="NormalWeb"/>
              <w:rPr>
                <w:rFonts w:asciiTheme="minorHAnsi" w:hAnsiTheme="minorHAnsi" w:cstheme="minorHAnsi"/>
                <w:b/>
              </w:rPr>
            </w:pPr>
          </w:p>
        </w:tc>
      </w:tr>
      <w:tr w:rsidR="00C45CCF" w14:paraId="3916E2BB" w14:textId="06050F94" w:rsidTr="002D2854">
        <w:tc>
          <w:tcPr>
            <w:tcW w:w="619" w:type="dxa"/>
          </w:tcPr>
          <w:p w14:paraId="46211D4D" w14:textId="77777777" w:rsidR="00C45CCF" w:rsidRDefault="00C45CCF" w:rsidP="00C45CCF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9</w:t>
            </w:r>
          </w:p>
        </w:tc>
        <w:tc>
          <w:tcPr>
            <w:tcW w:w="1296" w:type="dxa"/>
          </w:tcPr>
          <w:p w14:paraId="7F6DF9D8" w14:textId="177C8655" w:rsidR="00C45CCF" w:rsidRPr="00B52254" w:rsidRDefault="00C45CCF" w:rsidP="00C45CCF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Expectation Maximization</w:t>
            </w:r>
            <w:r w:rsidRPr="006060E3">
              <w:rPr>
                <w:rFonts w:ascii="Calibri" w:hAnsi="Calibri"/>
                <w:b/>
              </w:rPr>
              <w:t>:</w:t>
            </w:r>
            <w:r>
              <w:rPr>
                <w:rFonts w:ascii="Calibri" w:hAnsi="Calibri"/>
              </w:rPr>
              <w:t xml:space="preserve">  basic idea, Jensen’s inequality, the EM algorithm, EM applied to various distributions (mixture of Gaussians), theoretical basis</w:t>
            </w:r>
            <w:r>
              <w:rPr>
                <w:rFonts w:ascii="Calibri" w:hAnsi="Calibri"/>
              </w:rPr>
              <w:br/>
            </w:r>
            <w:r w:rsidRPr="00B52254">
              <w:rPr>
                <w:rFonts w:ascii="Calibri" w:hAnsi="Calibri"/>
                <w:b/>
              </w:rPr>
              <w:t>Text:</w:t>
            </w:r>
            <w:r>
              <w:rPr>
                <w:rFonts w:ascii="Calibri" w:hAnsi="Calibri"/>
              </w:rPr>
              <w:t xml:space="preserve"> Chapters 11.4, supplemental notes by Ng</w:t>
            </w:r>
          </w:p>
        </w:tc>
        <w:tc>
          <w:tcPr>
            <w:tcW w:w="2580" w:type="dxa"/>
          </w:tcPr>
          <w:p w14:paraId="199541ED" w14:textId="77777777" w:rsidR="0007166E" w:rsidRDefault="0007166E" w:rsidP="0007166E">
            <w:pPr>
              <w:pStyle w:val="NormalWeb"/>
              <w:rPr>
                <w:rFonts w:ascii="Calibri" w:hAnsi="Calibri"/>
              </w:rPr>
            </w:pPr>
            <w:r w:rsidRPr="0007166E">
              <w:rPr>
                <w:rFonts w:ascii="Calibri" w:hAnsi="Calibri"/>
              </w:rPr>
              <w:t>Explain the relationship between</w:t>
            </w:r>
            <w:r>
              <w:rPr>
                <w:rFonts w:ascii="Calibri" w:hAnsi="Calibri"/>
              </w:rPr>
              <w:t xml:space="preserve"> </w:t>
            </w:r>
            <w:r w:rsidRPr="0007166E">
              <w:rPr>
                <w:rFonts w:ascii="Calibri" w:hAnsi="Calibri"/>
              </w:rPr>
              <w:t>parameters and hidden variables.</w:t>
            </w:r>
          </w:p>
          <w:p w14:paraId="20B5E75A" w14:textId="2AA89E9B" w:rsidR="0007166E" w:rsidRPr="0007166E" w:rsidRDefault="0007166E" w:rsidP="0007166E">
            <w:pPr>
              <w:pStyle w:val="NormalWeb"/>
              <w:rPr>
                <w:rFonts w:ascii="Calibri" w:hAnsi="Calibri"/>
              </w:rPr>
            </w:pPr>
            <w:r w:rsidRPr="0007166E">
              <w:rPr>
                <w:rFonts w:ascii="Calibri" w:hAnsi="Calibri"/>
              </w:rPr>
              <w:t>Construct generative stories for</w:t>
            </w:r>
            <w:r>
              <w:rPr>
                <w:rFonts w:ascii="Calibri" w:hAnsi="Calibri"/>
              </w:rPr>
              <w:t xml:space="preserve"> </w:t>
            </w:r>
            <w:r w:rsidRPr="0007166E">
              <w:rPr>
                <w:rFonts w:ascii="Calibri" w:hAnsi="Calibri"/>
              </w:rPr>
              <w:t>clustering and dimensionality</w:t>
            </w:r>
            <w:r>
              <w:rPr>
                <w:rFonts w:ascii="Calibri" w:hAnsi="Calibri"/>
              </w:rPr>
              <w:t xml:space="preserve"> </w:t>
            </w:r>
            <w:r w:rsidRPr="0007166E">
              <w:rPr>
                <w:rFonts w:ascii="Calibri" w:hAnsi="Calibri"/>
              </w:rPr>
              <w:t>reduction.</w:t>
            </w:r>
          </w:p>
          <w:p w14:paraId="2EE6ED87" w14:textId="5BE287C2" w:rsidR="0007166E" w:rsidRPr="0007166E" w:rsidRDefault="0007166E" w:rsidP="0007166E">
            <w:pPr>
              <w:pStyle w:val="NormalWeb"/>
              <w:rPr>
                <w:rFonts w:ascii="Calibri" w:hAnsi="Calibri"/>
              </w:rPr>
            </w:pPr>
            <w:r w:rsidRPr="0007166E">
              <w:rPr>
                <w:rFonts w:ascii="Calibri" w:hAnsi="Calibri"/>
              </w:rPr>
              <w:t>• Draw a graph explaining how EM</w:t>
            </w:r>
            <w:r>
              <w:rPr>
                <w:rFonts w:ascii="Calibri" w:hAnsi="Calibri"/>
              </w:rPr>
              <w:t xml:space="preserve"> </w:t>
            </w:r>
            <w:r w:rsidRPr="0007166E">
              <w:rPr>
                <w:rFonts w:ascii="Calibri" w:hAnsi="Calibri"/>
              </w:rPr>
              <w:t>works by constructing convex lower</w:t>
            </w:r>
            <w:r>
              <w:rPr>
                <w:rFonts w:ascii="Calibri" w:hAnsi="Calibri"/>
              </w:rPr>
              <w:t xml:space="preserve"> </w:t>
            </w:r>
            <w:r w:rsidRPr="0007166E">
              <w:rPr>
                <w:rFonts w:ascii="Calibri" w:hAnsi="Calibri"/>
              </w:rPr>
              <w:t>bounds.</w:t>
            </w:r>
          </w:p>
          <w:p w14:paraId="00D33B88" w14:textId="52A85922" w:rsidR="0007166E" w:rsidRPr="0007166E" w:rsidRDefault="0007166E" w:rsidP="0007166E">
            <w:pPr>
              <w:pStyle w:val="NormalWeb"/>
              <w:rPr>
                <w:rFonts w:ascii="Calibri" w:hAnsi="Calibri"/>
              </w:rPr>
            </w:pPr>
            <w:r w:rsidRPr="0007166E">
              <w:rPr>
                <w:rFonts w:ascii="Calibri" w:hAnsi="Calibri"/>
              </w:rPr>
              <w:t>• Implement EM for clustering with</w:t>
            </w:r>
            <w:r>
              <w:rPr>
                <w:rFonts w:ascii="Calibri" w:hAnsi="Calibri"/>
              </w:rPr>
              <w:t xml:space="preserve"> </w:t>
            </w:r>
            <w:r w:rsidRPr="0007166E">
              <w:rPr>
                <w:rFonts w:ascii="Calibri" w:hAnsi="Calibri"/>
              </w:rPr>
              <w:t>mixtures of Gaussians, and contrasting it with k-means.</w:t>
            </w:r>
          </w:p>
          <w:p w14:paraId="6980D1B3" w14:textId="1D328A5F" w:rsidR="00C45CCF" w:rsidRPr="0007166E" w:rsidRDefault="0007166E" w:rsidP="0007166E">
            <w:pPr>
              <w:pStyle w:val="NormalWeb"/>
              <w:rPr>
                <w:rFonts w:ascii="Calibri" w:hAnsi="Calibri"/>
              </w:rPr>
            </w:pPr>
            <w:r w:rsidRPr="0007166E">
              <w:rPr>
                <w:rFonts w:ascii="Calibri" w:hAnsi="Calibri"/>
              </w:rPr>
              <w:t>• Evaluate the differences betwee</w:t>
            </w:r>
            <w:r>
              <w:rPr>
                <w:rFonts w:ascii="Calibri" w:hAnsi="Calibri"/>
              </w:rPr>
              <w:t xml:space="preserve">n </w:t>
            </w:r>
            <w:r w:rsidRPr="0007166E">
              <w:rPr>
                <w:rFonts w:ascii="Calibri" w:hAnsi="Calibri"/>
              </w:rPr>
              <w:t>EM and gradient descent for hidden</w:t>
            </w:r>
            <w:r>
              <w:rPr>
                <w:rFonts w:ascii="Calibri" w:hAnsi="Calibri"/>
              </w:rPr>
              <w:t xml:space="preserve"> </w:t>
            </w:r>
            <w:r w:rsidRPr="0007166E">
              <w:rPr>
                <w:rFonts w:ascii="Calibri" w:hAnsi="Calibri"/>
              </w:rPr>
              <w:t>variable models.</w:t>
            </w:r>
          </w:p>
        </w:tc>
        <w:tc>
          <w:tcPr>
            <w:tcW w:w="5850" w:type="dxa"/>
          </w:tcPr>
          <w:p w14:paraId="5071C60D" w14:textId="6C490F85" w:rsidR="00C45CCF" w:rsidRDefault="0007166E" w:rsidP="00C45CCF">
            <w:pPr>
              <w:pStyle w:val="NormalWeb"/>
              <w:rPr>
                <w:rFonts w:ascii="Calibri" w:hAnsi="Calibri"/>
                <w:b/>
              </w:rPr>
            </w:pPr>
            <w:r w:rsidRPr="0007166E">
              <w:rPr>
                <w:rFonts w:ascii="Calibri" w:hAnsi="Calibri"/>
              </w:rPr>
              <w:t>Aside from the fact that GMMs</w:t>
            </w:r>
            <w:r>
              <w:rPr>
                <w:rFonts w:ascii="Calibri" w:hAnsi="Calibri"/>
              </w:rPr>
              <w:t xml:space="preserve"> </w:t>
            </w:r>
            <w:r w:rsidRPr="0007166E">
              <w:rPr>
                <w:rFonts w:ascii="Calibri" w:hAnsi="Calibri"/>
              </w:rPr>
              <w:t>(Gaussian Mixture Models)</w:t>
            </w:r>
            <w:r>
              <w:rPr>
                <w:rFonts w:ascii="Calibri" w:hAnsi="Calibri"/>
              </w:rPr>
              <w:t xml:space="preserve"> </w:t>
            </w:r>
            <w:r w:rsidRPr="0007166E">
              <w:rPr>
                <w:rFonts w:ascii="Calibri" w:hAnsi="Calibri"/>
              </w:rPr>
              <w:t>use soft assignments and K-means</w:t>
            </w:r>
            <w:r>
              <w:rPr>
                <w:rFonts w:ascii="Calibri" w:hAnsi="Calibri"/>
              </w:rPr>
              <w:t xml:space="preserve"> </w:t>
            </w:r>
            <w:r w:rsidRPr="0007166E">
              <w:rPr>
                <w:rFonts w:ascii="Calibri" w:hAnsi="Calibri"/>
              </w:rPr>
              <w:t>uses hard assignments, there are</w:t>
            </w:r>
            <w:r>
              <w:rPr>
                <w:rFonts w:ascii="Calibri" w:hAnsi="Calibri"/>
              </w:rPr>
              <w:t xml:space="preserve"> </w:t>
            </w:r>
            <w:r w:rsidRPr="0007166E">
              <w:rPr>
                <w:rFonts w:ascii="Calibri" w:hAnsi="Calibri"/>
              </w:rPr>
              <w:t>other differences between the two</w:t>
            </w:r>
            <w:r>
              <w:rPr>
                <w:rFonts w:ascii="Calibri" w:hAnsi="Calibri"/>
              </w:rPr>
              <w:t xml:space="preserve"> </w:t>
            </w:r>
            <w:r w:rsidRPr="0007166E">
              <w:rPr>
                <w:rFonts w:ascii="Calibri" w:hAnsi="Calibri"/>
              </w:rPr>
              <w:t>approaches. What are they?</w:t>
            </w:r>
          </w:p>
        </w:tc>
        <w:tc>
          <w:tcPr>
            <w:tcW w:w="4621" w:type="dxa"/>
          </w:tcPr>
          <w:p w14:paraId="7F65EB05" w14:textId="626934E5" w:rsidR="00C45CCF" w:rsidRDefault="00C45CCF" w:rsidP="00C45CCF">
            <w:pPr>
              <w:pStyle w:val="NormalWeb"/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Homework. Textbook problems 11.1 to 11.15</w:t>
            </w:r>
          </w:p>
          <w:p w14:paraId="464D0132" w14:textId="77777777" w:rsidR="00964252" w:rsidRDefault="00964252" w:rsidP="00964252">
            <w:r>
              <w:t>Prove Jensen’s inequality using the definition of concavity and induction.</w:t>
            </w:r>
          </w:p>
          <w:p w14:paraId="0B33664D" w14:textId="1DD0BF56" w:rsidR="00C45CCF" w:rsidRPr="0007166E" w:rsidRDefault="00C45CCF" w:rsidP="0007166E">
            <w:pPr>
              <w:pStyle w:val="NormalWeb"/>
              <w:rPr>
                <w:rFonts w:ascii="Calibri" w:hAnsi="Calibri"/>
              </w:rPr>
            </w:pPr>
          </w:p>
        </w:tc>
      </w:tr>
      <w:tr w:rsidR="00C45CCF" w14:paraId="66ACB6B7" w14:textId="4DE86107" w:rsidTr="002D2854">
        <w:tc>
          <w:tcPr>
            <w:tcW w:w="619" w:type="dxa"/>
          </w:tcPr>
          <w:p w14:paraId="3E05052A" w14:textId="268D074B" w:rsidR="00C45CCF" w:rsidRDefault="00C45CCF" w:rsidP="00C45CCF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10</w:t>
            </w:r>
          </w:p>
        </w:tc>
        <w:tc>
          <w:tcPr>
            <w:tcW w:w="1296" w:type="dxa"/>
          </w:tcPr>
          <w:p w14:paraId="61A3DEF1" w14:textId="568D425A" w:rsidR="00C45CCF" w:rsidRDefault="00C45CCF" w:rsidP="00C45CCF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="Calibri" w:hAnsi="Calibri"/>
                <w:b/>
              </w:rPr>
              <w:t>Dimensionality Reduction</w:t>
            </w:r>
            <w:r w:rsidRPr="006060E3">
              <w:rPr>
                <w:rFonts w:ascii="Calibri" w:hAnsi="Calibri"/>
                <w:b/>
              </w:rPr>
              <w:t>:</w:t>
            </w:r>
            <w:r>
              <w:rPr>
                <w:rFonts w:ascii="Calibri" w:hAnsi="Calibri"/>
              </w:rPr>
              <w:t xml:space="preserve">  classical Principal Components Analysis, PCA theorem; Singular Value Decomposition, Probabilistic PCA, EM algorithm for PCA, PCA for categorical data, PCA for paired and multi-view data</w:t>
            </w:r>
            <w:r>
              <w:rPr>
                <w:rFonts w:ascii="Calibri" w:hAnsi="Calibri"/>
              </w:rPr>
              <w:br/>
            </w:r>
            <w:r w:rsidRPr="00B52254">
              <w:rPr>
                <w:rFonts w:ascii="Calibri" w:hAnsi="Calibri"/>
                <w:b/>
              </w:rPr>
              <w:t>Text:</w:t>
            </w:r>
            <w:r>
              <w:rPr>
                <w:rFonts w:ascii="Calibri" w:hAnsi="Calibri"/>
              </w:rPr>
              <w:t xml:space="preserve"> Chapters 12.2, 12.4, 12.5</w:t>
            </w:r>
          </w:p>
        </w:tc>
        <w:tc>
          <w:tcPr>
            <w:tcW w:w="2580" w:type="dxa"/>
          </w:tcPr>
          <w:p w14:paraId="0B798125" w14:textId="77777777" w:rsidR="0007166E" w:rsidRPr="005C6434" w:rsidRDefault="0007166E" w:rsidP="0007166E">
            <w:pPr>
              <w:tabs>
                <w:tab w:val="left" w:pos="72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5C6434">
              <w:rPr>
                <w:rFonts w:ascii="Arial" w:eastAsia="Arial" w:hAnsi="Arial"/>
                <w:color w:val="000000" w:themeColor="text1"/>
                <w:sz w:val="21"/>
              </w:rPr>
              <w:t>Define the sample mean, sample variance, and sample covariance of a vector-valued dataset</w:t>
            </w:r>
          </w:p>
          <w:p w14:paraId="4F5C2F79" w14:textId="77777777" w:rsidR="0007166E" w:rsidRPr="005C6434" w:rsidRDefault="0007166E" w:rsidP="0007166E">
            <w:pPr>
              <w:tabs>
                <w:tab w:val="left" w:pos="72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5C6434">
              <w:rPr>
                <w:rFonts w:ascii="Arial" w:eastAsia="Arial" w:hAnsi="Arial"/>
                <w:color w:val="000000" w:themeColor="text1"/>
                <w:sz w:val="21"/>
              </w:rPr>
              <w:t>Identify examples of high dimensional data and common use cases for dimensionality reduction</w:t>
            </w:r>
          </w:p>
          <w:p w14:paraId="1E96164B" w14:textId="77777777" w:rsidR="0007166E" w:rsidRPr="005C6434" w:rsidRDefault="0007166E" w:rsidP="0007166E">
            <w:pPr>
              <w:tabs>
                <w:tab w:val="left" w:pos="72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5C6434">
              <w:rPr>
                <w:rFonts w:ascii="Arial" w:eastAsia="Arial" w:hAnsi="Arial"/>
                <w:color w:val="000000" w:themeColor="text1"/>
                <w:sz w:val="21"/>
              </w:rPr>
              <w:t>Draw the principal components of a given toy dataset</w:t>
            </w:r>
          </w:p>
          <w:p w14:paraId="7EE1ECD8" w14:textId="77777777" w:rsidR="0007166E" w:rsidRPr="005C6434" w:rsidRDefault="0007166E" w:rsidP="0007166E">
            <w:pPr>
              <w:tabs>
                <w:tab w:val="left" w:pos="72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5C6434">
              <w:rPr>
                <w:rFonts w:ascii="Arial" w:eastAsia="Arial" w:hAnsi="Arial"/>
                <w:color w:val="000000" w:themeColor="text1"/>
                <w:sz w:val="21"/>
              </w:rPr>
              <w:t>Given a set of principal components, project from high to low dimensional space and do the reverse to produce a reconstruction</w:t>
            </w:r>
          </w:p>
          <w:p w14:paraId="3C48241D" w14:textId="77777777" w:rsidR="0007166E" w:rsidRPr="005C6434" w:rsidRDefault="0007166E" w:rsidP="0007166E">
            <w:pPr>
              <w:tabs>
                <w:tab w:val="left" w:pos="72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5C6434">
              <w:rPr>
                <w:rFonts w:ascii="Arial" w:eastAsia="Arial" w:hAnsi="Arial"/>
                <w:color w:val="000000" w:themeColor="text1"/>
                <w:sz w:val="21"/>
              </w:rPr>
              <w:t>Explain the connection between PCA, eigenvectors, eigenvalues, and covariance matrix</w:t>
            </w:r>
          </w:p>
          <w:p w14:paraId="4064B3B6" w14:textId="369E39F0" w:rsidR="00C45CCF" w:rsidRDefault="0007166E" w:rsidP="0007166E">
            <w:pPr>
              <w:pStyle w:val="NormalWeb"/>
              <w:rPr>
                <w:rFonts w:ascii="Calibri" w:hAnsi="Calibri"/>
                <w:b/>
              </w:rPr>
            </w:pPr>
            <w:r w:rsidRPr="005C6434">
              <w:rPr>
                <w:rFonts w:ascii="Arial" w:eastAsia="Arial" w:hAnsi="Arial"/>
                <w:color w:val="000000" w:themeColor="text1"/>
                <w:sz w:val="21"/>
              </w:rPr>
              <w:t>Use common methods in linear algebra to obtain the principal components</w:t>
            </w:r>
          </w:p>
        </w:tc>
        <w:tc>
          <w:tcPr>
            <w:tcW w:w="5850" w:type="dxa"/>
          </w:tcPr>
          <w:p w14:paraId="06A2DD17" w14:textId="77777777" w:rsidR="00C45CCF" w:rsidRDefault="00C45CCF" w:rsidP="00C45CCF">
            <w:pPr>
              <w:pStyle w:val="NormalWeb"/>
              <w:rPr>
                <w:rFonts w:ascii="Calibri" w:hAnsi="Calibri"/>
                <w:b/>
              </w:rPr>
            </w:pPr>
          </w:p>
        </w:tc>
        <w:tc>
          <w:tcPr>
            <w:tcW w:w="4621" w:type="dxa"/>
          </w:tcPr>
          <w:p w14:paraId="66DF2734" w14:textId="77777777" w:rsidR="00C45CCF" w:rsidRDefault="00C45CCF" w:rsidP="00C45CCF">
            <w:pPr>
              <w:pStyle w:val="NormalWeb"/>
              <w:rPr>
                <w:rFonts w:ascii="Calibri" w:hAnsi="Calibri"/>
                <w:b/>
              </w:rPr>
            </w:pPr>
          </w:p>
        </w:tc>
      </w:tr>
      <w:tr w:rsidR="00C45CCF" w14:paraId="76B05316" w14:textId="19EFD1AE" w:rsidTr="002D2854">
        <w:tc>
          <w:tcPr>
            <w:tcW w:w="619" w:type="dxa"/>
          </w:tcPr>
          <w:p w14:paraId="0AEA6B4B" w14:textId="77777777" w:rsidR="00C45CCF" w:rsidRDefault="00C45CCF" w:rsidP="00C45CCF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1296" w:type="dxa"/>
          </w:tcPr>
          <w:p w14:paraId="5E22C36F" w14:textId="2109BAB9" w:rsidR="00C45CCF" w:rsidRPr="00B52254" w:rsidRDefault="00C45CCF" w:rsidP="00C45CCF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="Calibri" w:hAnsi="Calibri"/>
                <w:b/>
              </w:rPr>
              <w:t xml:space="preserve">Graphical Techniques: </w:t>
            </w:r>
            <w:r w:rsidRPr="00CD1BAB">
              <w:rPr>
                <w:rFonts w:ascii="Calibri" w:hAnsi="Calibri"/>
              </w:rPr>
              <w:t>Bayesian nets</w:t>
            </w:r>
            <w:r>
              <w:rPr>
                <w:rFonts w:ascii="Calibri" w:hAnsi="Calibri"/>
              </w:rPr>
              <w:t xml:space="preserve">, Directed Gaussian Models (DGM), </w:t>
            </w:r>
            <w:r>
              <w:rPr>
                <w:rFonts w:ascii="Calibri" w:hAnsi="Calibri"/>
              </w:rPr>
              <w:lastRenderedPageBreak/>
              <w:t>plate notation,  d-separation,  Markov random fields,  Hammersley-Clifford theorem and its effects, training maxent models, pseudo-likelihood, stochastic maximum likelihood learning</w:t>
            </w:r>
            <w:r w:rsidRPr="00CD1BAB">
              <w:rPr>
                <w:rFonts w:ascii="Calibri" w:hAnsi="Calibri"/>
                <w:b/>
              </w:rPr>
              <w:br/>
            </w:r>
            <w:r w:rsidRPr="00B52254">
              <w:rPr>
                <w:rFonts w:ascii="Calibri" w:hAnsi="Calibri"/>
                <w:b/>
              </w:rPr>
              <w:t>Text:</w:t>
            </w:r>
            <w:r>
              <w:rPr>
                <w:rFonts w:ascii="Calibri" w:hAnsi="Calibri"/>
              </w:rPr>
              <w:t xml:space="preserve"> Chapter 10, 19.1-19.5</w:t>
            </w:r>
          </w:p>
        </w:tc>
        <w:tc>
          <w:tcPr>
            <w:tcW w:w="2580" w:type="dxa"/>
          </w:tcPr>
          <w:p w14:paraId="39770E30" w14:textId="5DADB3BF" w:rsidR="00BD77A3" w:rsidRPr="00BD77A3" w:rsidRDefault="00BD77A3" w:rsidP="00BD77A3">
            <w:pPr>
              <w:pStyle w:val="NormalWeb"/>
              <w:rPr>
                <w:rFonts w:ascii="Calibri" w:hAnsi="Calibri"/>
              </w:rPr>
            </w:pPr>
            <w:r w:rsidRPr="00BD77A3">
              <w:rPr>
                <w:rFonts w:ascii="Calibri" w:hAnsi="Calibri"/>
              </w:rPr>
              <w:lastRenderedPageBreak/>
              <w:t>Understand basic principles and techniques of probabilistic graphical models</w:t>
            </w:r>
          </w:p>
          <w:p w14:paraId="60DCBC19" w14:textId="79123DD3" w:rsidR="00BD77A3" w:rsidRPr="00BD77A3" w:rsidRDefault="00BD77A3" w:rsidP="00BD77A3">
            <w:pPr>
              <w:pStyle w:val="NormalWeb"/>
              <w:rPr>
                <w:rFonts w:ascii="Calibri" w:hAnsi="Calibri"/>
              </w:rPr>
            </w:pPr>
            <w:r w:rsidRPr="00BD77A3">
              <w:rPr>
                <w:rFonts w:ascii="Calibri" w:hAnsi="Calibri"/>
              </w:rPr>
              <w:lastRenderedPageBreak/>
              <w:t>Create suitable models for any given problem</w:t>
            </w:r>
          </w:p>
          <w:p w14:paraId="606B6420" w14:textId="4A5E83FB" w:rsidR="00C45CCF" w:rsidRPr="00BD77A3" w:rsidRDefault="00BD77A3" w:rsidP="00BD77A3">
            <w:pPr>
              <w:pStyle w:val="NormalWeb"/>
              <w:rPr>
                <w:rFonts w:ascii="Calibri" w:hAnsi="Calibri"/>
              </w:rPr>
            </w:pPr>
            <w:r w:rsidRPr="00BD77A3">
              <w:rPr>
                <w:rFonts w:ascii="Calibri" w:hAnsi="Calibri"/>
              </w:rPr>
              <w:t xml:space="preserve">Derive the algorithm (equations, data structures </w:t>
            </w:r>
            <w:proofErr w:type="spellStart"/>
            <w:r w:rsidRPr="00BD77A3">
              <w:rPr>
                <w:rFonts w:ascii="Calibri" w:hAnsi="Calibri"/>
              </w:rPr>
              <w:t>etc</w:t>
            </w:r>
            <w:proofErr w:type="spellEnd"/>
            <w:r w:rsidRPr="00BD77A3">
              <w:rPr>
                <w:rFonts w:ascii="Calibri" w:hAnsi="Calibri"/>
              </w:rPr>
              <w:t>) needed to apply the model to data</w:t>
            </w:r>
          </w:p>
        </w:tc>
        <w:tc>
          <w:tcPr>
            <w:tcW w:w="5850" w:type="dxa"/>
          </w:tcPr>
          <w:p w14:paraId="29858A97" w14:textId="77777777" w:rsidR="00C45CCF" w:rsidRDefault="00C45CCF" w:rsidP="00C45CCF">
            <w:pPr>
              <w:pStyle w:val="NormalWeb"/>
              <w:rPr>
                <w:rFonts w:ascii="Calibri" w:hAnsi="Calibri"/>
                <w:b/>
              </w:rPr>
            </w:pPr>
          </w:p>
        </w:tc>
        <w:tc>
          <w:tcPr>
            <w:tcW w:w="4621" w:type="dxa"/>
          </w:tcPr>
          <w:p w14:paraId="204BC73F" w14:textId="77777777" w:rsidR="00C45CCF" w:rsidRDefault="00C45CCF" w:rsidP="00C45CCF">
            <w:pPr>
              <w:pStyle w:val="NormalWeb"/>
              <w:rPr>
                <w:rFonts w:ascii="Calibri" w:hAnsi="Calibri"/>
                <w:b/>
              </w:rPr>
            </w:pPr>
          </w:p>
        </w:tc>
      </w:tr>
      <w:tr w:rsidR="00C45CCF" w14:paraId="12AA8F8A" w14:textId="77777777" w:rsidTr="002D2854">
        <w:tc>
          <w:tcPr>
            <w:tcW w:w="619" w:type="dxa"/>
          </w:tcPr>
          <w:p w14:paraId="2291A467" w14:textId="26B02D6E" w:rsidR="00C45CCF" w:rsidRDefault="00C45CCF" w:rsidP="00C45CCF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12</w:t>
            </w:r>
          </w:p>
        </w:tc>
        <w:tc>
          <w:tcPr>
            <w:tcW w:w="1296" w:type="dxa"/>
          </w:tcPr>
          <w:p w14:paraId="485CD790" w14:textId="4FCBA74E" w:rsidR="00C45CCF" w:rsidRDefault="00C45CCF" w:rsidP="00C45CCF">
            <w:pPr>
              <w:pStyle w:val="NormalWeb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Graphical Techniques (continued)</w:t>
            </w:r>
            <w:r w:rsidRPr="006060E3">
              <w:rPr>
                <w:rFonts w:ascii="Calibri" w:hAnsi="Calibri"/>
                <w:b/>
              </w:rPr>
              <w:t>:</w:t>
            </w:r>
            <w:r>
              <w:rPr>
                <w:rFonts w:ascii="Calibri" w:hAnsi="Calibri"/>
              </w:rPr>
              <w:t xml:space="preserve">  belief propagation (serial, parallel, Gaussian, and other </w:t>
            </w:r>
            <w:r>
              <w:rPr>
                <w:rFonts w:ascii="Calibri" w:hAnsi="Calibri"/>
              </w:rPr>
              <w:lastRenderedPageBreak/>
              <w:t>variants), variable elimination, junction trees, intractability of exact inference, approximate inference methods, max sum and max product</w:t>
            </w:r>
            <w:r>
              <w:rPr>
                <w:rFonts w:ascii="Calibri" w:hAnsi="Calibri"/>
              </w:rPr>
              <w:br/>
            </w:r>
            <w:r w:rsidRPr="00B52254">
              <w:rPr>
                <w:rFonts w:ascii="Calibri" w:hAnsi="Calibri"/>
                <w:b/>
              </w:rPr>
              <w:t>Text:</w:t>
            </w:r>
            <w:r>
              <w:rPr>
                <w:rFonts w:ascii="Calibri" w:hAnsi="Calibri"/>
              </w:rPr>
              <w:t xml:space="preserve"> Chapter 20</w:t>
            </w:r>
          </w:p>
        </w:tc>
        <w:tc>
          <w:tcPr>
            <w:tcW w:w="2580" w:type="dxa"/>
          </w:tcPr>
          <w:p w14:paraId="26FA1A9D" w14:textId="77777777" w:rsidR="00BD77A3" w:rsidRPr="00BD77A3" w:rsidRDefault="00BD77A3" w:rsidP="00BD77A3">
            <w:pPr>
              <w:pStyle w:val="NormalWeb"/>
              <w:rPr>
                <w:rFonts w:ascii="Calibri" w:hAnsi="Calibri"/>
              </w:rPr>
            </w:pPr>
            <w:r w:rsidRPr="00BD77A3">
              <w:rPr>
                <w:rFonts w:ascii="Calibri" w:hAnsi="Calibri"/>
              </w:rPr>
              <w:lastRenderedPageBreak/>
              <w:t>Implement the algorithm</w:t>
            </w:r>
          </w:p>
          <w:p w14:paraId="2CC6887B" w14:textId="63DBB81F" w:rsidR="00C45CCF" w:rsidRDefault="00BD77A3" w:rsidP="00BD77A3">
            <w:pPr>
              <w:pStyle w:val="NormalWeb"/>
              <w:rPr>
                <w:rFonts w:ascii="Calibri" w:hAnsi="Calibri"/>
                <w:b/>
              </w:rPr>
            </w:pPr>
            <w:r w:rsidRPr="00BD77A3">
              <w:rPr>
                <w:rFonts w:ascii="Calibri" w:hAnsi="Calibri"/>
              </w:rPr>
              <w:t>Demonstrate your skills by doing a reasonably challenging project</w:t>
            </w:r>
          </w:p>
        </w:tc>
        <w:tc>
          <w:tcPr>
            <w:tcW w:w="5850" w:type="dxa"/>
          </w:tcPr>
          <w:p w14:paraId="576E9001" w14:textId="77777777" w:rsidR="00C45CCF" w:rsidRDefault="00C45CCF" w:rsidP="00C45CCF">
            <w:pPr>
              <w:pStyle w:val="NormalWeb"/>
              <w:rPr>
                <w:rFonts w:ascii="Calibri" w:hAnsi="Calibri"/>
                <w:b/>
              </w:rPr>
            </w:pPr>
          </w:p>
        </w:tc>
        <w:tc>
          <w:tcPr>
            <w:tcW w:w="4621" w:type="dxa"/>
          </w:tcPr>
          <w:p w14:paraId="258B3F43" w14:textId="05D99CD8" w:rsidR="00C45CCF" w:rsidRDefault="00C45CCF" w:rsidP="00C45CCF">
            <w:pPr>
              <w:pStyle w:val="NormalWeb"/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Homework. Textbook problems 19.1 to 19.3, 20.1 to 20.4</w:t>
            </w:r>
          </w:p>
          <w:p w14:paraId="47974E7B" w14:textId="77777777" w:rsidR="00C45CCF" w:rsidRDefault="00C45CCF" w:rsidP="00C45CCF">
            <w:pPr>
              <w:pStyle w:val="NormalWeb"/>
              <w:rPr>
                <w:rFonts w:ascii="Calibri" w:hAnsi="Calibri"/>
                <w:b/>
              </w:rPr>
            </w:pPr>
          </w:p>
        </w:tc>
      </w:tr>
      <w:tr w:rsidR="00C45CCF" w14:paraId="58097A68" w14:textId="77777777" w:rsidTr="002D2854">
        <w:tc>
          <w:tcPr>
            <w:tcW w:w="619" w:type="dxa"/>
          </w:tcPr>
          <w:p w14:paraId="0D267AB2" w14:textId="43E3A64E" w:rsidR="00C45CCF" w:rsidRDefault="00C45CCF" w:rsidP="00C45CCF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13</w:t>
            </w:r>
          </w:p>
        </w:tc>
        <w:tc>
          <w:tcPr>
            <w:tcW w:w="1296" w:type="dxa"/>
          </w:tcPr>
          <w:p w14:paraId="183DA4CE" w14:textId="0F6FCBAA" w:rsidR="00C45CCF" w:rsidRDefault="00C45CCF" w:rsidP="00C45CCF">
            <w:pPr>
              <w:pStyle w:val="NormalWeb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Structured Prediction</w:t>
            </w:r>
            <w:r w:rsidRPr="006060E3">
              <w:rPr>
                <w:rFonts w:ascii="Calibri" w:hAnsi="Calibri"/>
                <w:b/>
              </w:rPr>
              <w:t>:</w:t>
            </w:r>
            <w:r>
              <w:rPr>
                <w:rFonts w:ascii="Calibri" w:hAnsi="Calibri"/>
              </w:rPr>
              <w:t xml:space="preserve">  Markov and Hidden Markov (HMM) models, inference algorithms (forward, Viterbi, backward filtering, etc.), training methods, Baum-</w:t>
            </w:r>
            <w:r>
              <w:rPr>
                <w:rFonts w:ascii="Calibri" w:hAnsi="Calibri"/>
              </w:rPr>
              <w:lastRenderedPageBreak/>
              <w:t>Welch algorithm, model selection, Conditional Random Fields (CRF), label-bias problem, uses in handwriting recognition, protein analysis, and stereopsis</w:t>
            </w:r>
            <w:r>
              <w:rPr>
                <w:rFonts w:ascii="Calibri" w:hAnsi="Calibri"/>
              </w:rPr>
              <w:br/>
            </w:r>
            <w:r w:rsidRPr="00B52254">
              <w:rPr>
                <w:rFonts w:ascii="Calibri" w:hAnsi="Calibri"/>
                <w:b/>
              </w:rPr>
              <w:t>Text:</w:t>
            </w:r>
            <w:r>
              <w:rPr>
                <w:rFonts w:ascii="Calibri" w:hAnsi="Calibri"/>
              </w:rPr>
              <w:t xml:space="preserve"> Chapters 17.1-17.5, 19.6-19.7, CRF tutorial paper by Sutton &amp; McCallum</w:t>
            </w:r>
          </w:p>
        </w:tc>
        <w:tc>
          <w:tcPr>
            <w:tcW w:w="2580" w:type="dxa"/>
          </w:tcPr>
          <w:p w14:paraId="6840AD8A" w14:textId="0F1D0ABE" w:rsidR="00C45CCF" w:rsidRPr="00A97476" w:rsidRDefault="00C45CCF" w:rsidP="00C45CCF">
            <w:pPr>
              <w:tabs>
                <w:tab w:val="left" w:pos="144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lastRenderedPageBreak/>
              <w:t xml:space="preserve">1. </w:t>
            </w: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Show that structured prediction problems yield high-computation inference problems</w:t>
            </w:r>
          </w:p>
          <w:p w14:paraId="144E6DCA" w14:textId="588CC487" w:rsidR="00C45CCF" w:rsidRPr="00A97476" w:rsidRDefault="00C45CCF" w:rsidP="00C45CCF">
            <w:pPr>
              <w:tabs>
                <w:tab w:val="left" w:pos="1440"/>
              </w:tabs>
              <w:spacing w:line="283" w:lineRule="auto"/>
              <w:ind w:right="600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 xml:space="preserve">2. </w:t>
            </w: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Define the three key problems for an HMM: evaluation, decoding, and marginal computation</w:t>
            </w:r>
          </w:p>
          <w:p w14:paraId="578AD0AF" w14:textId="6BCFDFE1" w:rsidR="00C45CCF" w:rsidRPr="00D95386" w:rsidRDefault="00C45CCF" w:rsidP="00C45CCF">
            <w:pPr>
              <w:tabs>
                <w:tab w:val="left" w:pos="1440"/>
              </w:tabs>
              <w:spacing w:line="283" w:lineRule="auto"/>
              <w:ind w:right="120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 xml:space="preserve">3. </w:t>
            </w:r>
            <w:r w:rsidRPr="00D95386">
              <w:rPr>
                <w:rFonts w:ascii="Arial" w:eastAsia="Arial" w:hAnsi="Arial"/>
                <w:color w:val="000000" w:themeColor="text1"/>
                <w:sz w:val="21"/>
              </w:rPr>
              <w:t>Compare the reinforcement learning paradigm to other learning paradigms</w:t>
            </w:r>
          </w:p>
          <w:p w14:paraId="0DE37D99" w14:textId="1E749213" w:rsidR="00C45CCF" w:rsidRDefault="00C45CCF" w:rsidP="00C45CCF">
            <w:pPr>
              <w:tabs>
                <w:tab w:val="left" w:pos="1440"/>
              </w:tabs>
              <w:spacing w:line="283" w:lineRule="auto"/>
              <w:ind w:right="120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 xml:space="preserve">4. </w:t>
            </w:r>
            <w:r w:rsidRPr="00D95386">
              <w:rPr>
                <w:rFonts w:ascii="Arial" w:eastAsia="Arial" w:hAnsi="Arial"/>
                <w:color w:val="000000" w:themeColor="text1"/>
                <w:sz w:val="21"/>
              </w:rPr>
              <w:t>Cast a real-world problem as a Markov Decision Process</w:t>
            </w:r>
          </w:p>
          <w:p w14:paraId="1FD68C04" w14:textId="29A84D12" w:rsidR="00C45CCF" w:rsidRPr="00A97476" w:rsidRDefault="00C45CCF" w:rsidP="00C45CCF">
            <w:pPr>
              <w:tabs>
                <w:tab w:val="left" w:pos="1440"/>
              </w:tabs>
              <w:spacing w:line="283" w:lineRule="auto"/>
              <w:ind w:right="120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 xml:space="preserve">5. </w:t>
            </w: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 xml:space="preserve">Derive a dynamic programming algorithm </w:t>
            </w: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lastRenderedPageBreak/>
              <w:t>for computing the marginal probabilities of an HMM</w:t>
            </w:r>
          </w:p>
          <w:p w14:paraId="04C640AF" w14:textId="0C87B6DF" w:rsidR="00C45CCF" w:rsidRDefault="00C45CCF" w:rsidP="00C45CCF">
            <w:pPr>
              <w:tabs>
                <w:tab w:val="left" w:pos="144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 xml:space="preserve">6. </w:t>
            </w: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Interpret the forward-backward algorithm as a message passing algorithm</w:t>
            </w:r>
          </w:p>
          <w:p w14:paraId="44AC3B23" w14:textId="77777777" w:rsidR="00C45CCF" w:rsidRPr="00A97476" w:rsidRDefault="00C45CCF" w:rsidP="00C45CCF">
            <w:pPr>
              <w:spacing w:line="43" w:lineRule="exact"/>
              <w:rPr>
                <w:rFonts w:ascii="Arial" w:eastAsia="Arial" w:hAnsi="Arial"/>
                <w:color w:val="000000" w:themeColor="text1"/>
                <w:sz w:val="21"/>
              </w:rPr>
            </w:pPr>
          </w:p>
          <w:p w14:paraId="35F612A5" w14:textId="77777777" w:rsidR="00C45CCF" w:rsidRDefault="00C45CCF" w:rsidP="00C45CCF">
            <w:pPr>
              <w:tabs>
                <w:tab w:val="left" w:pos="144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 xml:space="preserve">7. </w:t>
            </w: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Implement supervised learning for an HMM</w:t>
            </w:r>
          </w:p>
          <w:p w14:paraId="5A7E2AF9" w14:textId="23173D5A" w:rsidR="00C45CCF" w:rsidRPr="00A97476" w:rsidRDefault="00C45CCF" w:rsidP="00C45CCF">
            <w:pPr>
              <w:tabs>
                <w:tab w:val="left" w:pos="144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 xml:space="preserve">8. </w:t>
            </w: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Implement the forward-backward algorithm for an HMM</w:t>
            </w:r>
          </w:p>
          <w:p w14:paraId="35437AAF" w14:textId="77777777" w:rsidR="00C45CCF" w:rsidRPr="00A97476" w:rsidRDefault="00C45CCF" w:rsidP="00C45CCF">
            <w:pPr>
              <w:spacing w:line="43" w:lineRule="exact"/>
              <w:rPr>
                <w:rFonts w:ascii="Arial" w:eastAsia="Arial" w:hAnsi="Arial"/>
                <w:color w:val="000000" w:themeColor="text1"/>
                <w:sz w:val="21"/>
              </w:rPr>
            </w:pPr>
          </w:p>
          <w:p w14:paraId="7E4AC3C4" w14:textId="77777777" w:rsidR="00C45CCF" w:rsidRDefault="00C45CCF" w:rsidP="00C45CCF">
            <w:pPr>
              <w:tabs>
                <w:tab w:val="left" w:pos="144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Implement the Viterbi algorithm for an HMM</w:t>
            </w:r>
          </w:p>
          <w:p w14:paraId="0FE837C6" w14:textId="069EBB5F" w:rsidR="00C45CCF" w:rsidRPr="00D95386" w:rsidRDefault="00C45CCF" w:rsidP="00C45CCF">
            <w:pPr>
              <w:tabs>
                <w:tab w:val="left" w:pos="144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 xml:space="preserve">9. </w:t>
            </w: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Implement a minimum Bayes risk decoder with Hamming loss for an HMM</w:t>
            </w:r>
          </w:p>
        </w:tc>
        <w:tc>
          <w:tcPr>
            <w:tcW w:w="5850" w:type="dxa"/>
          </w:tcPr>
          <w:p w14:paraId="321289F6" w14:textId="77777777" w:rsidR="00C45CCF" w:rsidRPr="00D95386" w:rsidRDefault="00C45CCF" w:rsidP="00C45CCF">
            <w:pPr>
              <w:pStyle w:val="NormalWeb"/>
              <w:rPr>
                <w:rFonts w:ascii="Calibri" w:hAnsi="Calibri"/>
                <w:sz w:val="22"/>
              </w:rPr>
            </w:pPr>
            <w:r w:rsidRPr="00D95386">
              <w:rPr>
                <w:rFonts w:ascii="Calibri" w:hAnsi="Calibri"/>
                <w:sz w:val="22"/>
              </w:rPr>
              <w:lastRenderedPageBreak/>
              <w:t>How Hard Is Inference for Structured Prediction?</w:t>
            </w:r>
          </w:p>
          <w:p w14:paraId="5AB05E9A" w14:textId="04AB135D" w:rsidR="00C45CCF" w:rsidRPr="00D95386" w:rsidRDefault="00C45CCF" w:rsidP="00C45CCF">
            <w:pPr>
              <w:pStyle w:val="NormalWeb"/>
              <w:rPr>
                <w:rFonts w:ascii="Calibri" w:hAnsi="Calibri"/>
                <w:sz w:val="22"/>
              </w:rPr>
            </w:pPr>
          </w:p>
        </w:tc>
        <w:tc>
          <w:tcPr>
            <w:tcW w:w="4621" w:type="dxa"/>
          </w:tcPr>
          <w:p w14:paraId="3B2A1236" w14:textId="057F47F1" w:rsidR="00C45CCF" w:rsidRPr="00ED5882" w:rsidRDefault="00C45CCF" w:rsidP="00C45CCF">
            <w:pPr>
              <w:pStyle w:val="NormalWeb"/>
              <w:rPr>
                <w:rFonts w:ascii="Calibri" w:hAnsi="Calibri"/>
              </w:rPr>
            </w:pPr>
            <w:r w:rsidRPr="00ED5882">
              <w:rPr>
                <w:rFonts w:ascii="Calibri" w:eastAsiaTheme="minorHAnsi" w:hAnsi="Calibri" w:cstheme="minorBidi"/>
                <w:sz w:val="22"/>
                <w:szCs w:val="22"/>
              </w:rPr>
              <w:t>One Minute Paper: What you believe to be the most important/significant concept from Deep Learning.</w:t>
            </w:r>
          </w:p>
        </w:tc>
      </w:tr>
      <w:bookmarkEnd w:id="0"/>
    </w:tbl>
    <w:p w14:paraId="032C25D8" w14:textId="77777777" w:rsidR="00201B20" w:rsidRDefault="00201B20" w:rsidP="0046574E"/>
    <w:sectPr w:rsidR="00201B20" w:rsidSect="0046574E">
      <w:footerReference w:type="default" r:id="rId11"/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0EE078" w14:textId="77777777" w:rsidR="00BE7D1B" w:rsidRDefault="00BE7D1B" w:rsidP="003774CF">
      <w:pPr>
        <w:spacing w:after="0" w:line="240" w:lineRule="auto"/>
      </w:pPr>
      <w:r>
        <w:separator/>
      </w:r>
    </w:p>
  </w:endnote>
  <w:endnote w:type="continuationSeparator" w:id="0">
    <w:p w14:paraId="2B5EC79F" w14:textId="77777777" w:rsidR="00BE7D1B" w:rsidRDefault="00BE7D1B" w:rsidP="00377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76523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7D1125" w14:textId="2E9853FD" w:rsidR="0080301E" w:rsidRDefault="008030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01C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A079295" w14:textId="77777777" w:rsidR="0080301E" w:rsidRDefault="008030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B8FFB5" w14:textId="77777777" w:rsidR="00BE7D1B" w:rsidRDefault="00BE7D1B" w:rsidP="003774CF">
      <w:pPr>
        <w:spacing w:after="0" w:line="240" w:lineRule="auto"/>
      </w:pPr>
      <w:r>
        <w:separator/>
      </w:r>
    </w:p>
  </w:footnote>
  <w:footnote w:type="continuationSeparator" w:id="0">
    <w:p w14:paraId="5958B6EC" w14:textId="77777777" w:rsidR="00BE7D1B" w:rsidRDefault="00BE7D1B" w:rsidP="003774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hybridMultilevel"/>
    <w:tmpl w:val="109CF92E"/>
    <w:lvl w:ilvl="0" w:tplc="E7A650B4">
      <w:start w:val="3"/>
      <w:numFmt w:val="decimal"/>
      <w:lvlText w:val="%1."/>
      <w:lvlJc w:val="left"/>
    </w:lvl>
    <w:lvl w:ilvl="1" w:tplc="67268BEC">
      <w:start w:val="1"/>
      <w:numFmt w:val="lowerLetter"/>
      <w:lvlText w:val="%2."/>
      <w:lvlJc w:val="left"/>
    </w:lvl>
    <w:lvl w:ilvl="2" w:tplc="6D34DE5A">
      <w:start w:val="1"/>
      <w:numFmt w:val="bullet"/>
      <w:lvlText w:val=""/>
      <w:lvlJc w:val="left"/>
    </w:lvl>
    <w:lvl w:ilvl="3" w:tplc="B7B4156C">
      <w:start w:val="1"/>
      <w:numFmt w:val="bullet"/>
      <w:lvlText w:val=""/>
      <w:lvlJc w:val="left"/>
    </w:lvl>
    <w:lvl w:ilvl="4" w:tplc="1EA03280">
      <w:start w:val="1"/>
      <w:numFmt w:val="bullet"/>
      <w:lvlText w:val=""/>
      <w:lvlJc w:val="left"/>
    </w:lvl>
    <w:lvl w:ilvl="5" w:tplc="B39AA988">
      <w:start w:val="1"/>
      <w:numFmt w:val="bullet"/>
      <w:lvlText w:val=""/>
      <w:lvlJc w:val="left"/>
    </w:lvl>
    <w:lvl w:ilvl="6" w:tplc="30F201D2">
      <w:start w:val="1"/>
      <w:numFmt w:val="bullet"/>
      <w:lvlText w:val=""/>
      <w:lvlJc w:val="left"/>
    </w:lvl>
    <w:lvl w:ilvl="7" w:tplc="241458B0">
      <w:start w:val="1"/>
      <w:numFmt w:val="bullet"/>
      <w:lvlText w:val=""/>
      <w:lvlJc w:val="left"/>
    </w:lvl>
    <w:lvl w:ilvl="8" w:tplc="DA988FE2">
      <w:start w:val="1"/>
      <w:numFmt w:val="bullet"/>
      <w:lvlText w:val=""/>
      <w:lvlJc w:val="left"/>
    </w:lvl>
  </w:abstractNum>
  <w:abstractNum w:abstractNumId="1" w15:restartNumberingAfterBreak="0">
    <w:nsid w:val="00000008"/>
    <w:multiLevelType w:val="hybridMultilevel"/>
    <w:tmpl w:val="0DED7262"/>
    <w:lvl w:ilvl="0" w:tplc="3E8049D0">
      <w:start w:val="1"/>
      <w:numFmt w:val="decimal"/>
      <w:lvlText w:val="%1."/>
      <w:lvlJc w:val="left"/>
    </w:lvl>
    <w:lvl w:ilvl="1" w:tplc="016A8380">
      <w:start w:val="1"/>
      <w:numFmt w:val="lowerLetter"/>
      <w:lvlText w:val="%2."/>
      <w:lvlJc w:val="left"/>
    </w:lvl>
    <w:lvl w:ilvl="2" w:tplc="6E16B8BE">
      <w:start w:val="1"/>
      <w:numFmt w:val="bullet"/>
      <w:lvlText w:val=""/>
      <w:lvlJc w:val="left"/>
    </w:lvl>
    <w:lvl w:ilvl="3" w:tplc="E48EA9E4">
      <w:start w:val="1"/>
      <w:numFmt w:val="bullet"/>
      <w:lvlText w:val=""/>
      <w:lvlJc w:val="left"/>
    </w:lvl>
    <w:lvl w:ilvl="4" w:tplc="2BA00F8A">
      <w:start w:val="1"/>
      <w:numFmt w:val="bullet"/>
      <w:lvlText w:val=""/>
      <w:lvlJc w:val="left"/>
    </w:lvl>
    <w:lvl w:ilvl="5" w:tplc="74C63A30">
      <w:start w:val="1"/>
      <w:numFmt w:val="bullet"/>
      <w:lvlText w:val=""/>
      <w:lvlJc w:val="left"/>
    </w:lvl>
    <w:lvl w:ilvl="6" w:tplc="AF54D538">
      <w:start w:val="1"/>
      <w:numFmt w:val="bullet"/>
      <w:lvlText w:val=""/>
      <w:lvlJc w:val="left"/>
    </w:lvl>
    <w:lvl w:ilvl="7" w:tplc="6DB675DE">
      <w:start w:val="1"/>
      <w:numFmt w:val="bullet"/>
      <w:lvlText w:val=""/>
      <w:lvlJc w:val="left"/>
    </w:lvl>
    <w:lvl w:ilvl="8" w:tplc="37AE5F4A">
      <w:start w:val="1"/>
      <w:numFmt w:val="bullet"/>
      <w:lvlText w:val=""/>
      <w:lvlJc w:val="left"/>
    </w:lvl>
  </w:abstractNum>
  <w:abstractNum w:abstractNumId="2" w15:restartNumberingAfterBreak="0">
    <w:nsid w:val="0000000F"/>
    <w:multiLevelType w:val="hybridMultilevel"/>
    <w:tmpl w:val="519B500C"/>
    <w:lvl w:ilvl="0" w:tplc="9650012A">
      <w:start w:val="1"/>
      <w:numFmt w:val="decimal"/>
      <w:lvlText w:val="%1."/>
      <w:lvlJc w:val="left"/>
    </w:lvl>
    <w:lvl w:ilvl="1" w:tplc="EC623008">
      <w:start w:val="1"/>
      <w:numFmt w:val="lowerLetter"/>
      <w:lvlText w:val="%2."/>
      <w:lvlJc w:val="left"/>
    </w:lvl>
    <w:lvl w:ilvl="2" w:tplc="08EA73FC">
      <w:start w:val="1"/>
      <w:numFmt w:val="bullet"/>
      <w:lvlText w:val=""/>
      <w:lvlJc w:val="left"/>
    </w:lvl>
    <w:lvl w:ilvl="3" w:tplc="0E24F3E8">
      <w:start w:val="1"/>
      <w:numFmt w:val="bullet"/>
      <w:lvlText w:val=""/>
      <w:lvlJc w:val="left"/>
    </w:lvl>
    <w:lvl w:ilvl="4" w:tplc="B1B4EE6A">
      <w:start w:val="1"/>
      <w:numFmt w:val="bullet"/>
      <w:lvlText w:val=""/>
      <w:lvlJc w:val="left"/>
    </w:lvl>
    <w:lvl w:ilvl="5" w:tplc="0E649708">
      <w:start w:val="1"/>
      <w:numFmt w:val="bullet"/>
      <w:lvlText w:val=""/>
      <w:lvlJc w:val="left"/>
    </w:lvl>
    <w:lvl w:ilvl="6" w:tplc="84764636">
      <w:start w:val="1"/>
      <w:numFmt w:val="bullet"/>
      <w:lvlText w:val=""/>
      <w:lvlJc w:val="left"/>
    </w:lvl>
    <w:lvl w:ilvl="7" w:tplc="FA8A44B4">
      <w:start w:val="1"/>
      <w:numFmt w:val="bullet"/>
      <w:lvlText w:val=""/>
      <w:lvlJc w:val="left"/>
    </w:lvl>
    <w:lvl w:ilvl="8" w:tplc="0E0AEAD4">
      <w:start w:val="1"/>
      <w:numFmt w:val="bullet"/>
      <w:lvlText w:val=""/>
      <w:lvlJc w:val="left"/>
    </w:lvl>
  </w:abstractNum>
  <w:abstractNum w:abstractNumId="3" w15:restartNumberingAfterBreak="0">
    <w:nsid w:val="00000012"/>
    <w:multiLevelType w:val="hybridMultilevel"/>
    <w:tmpl w:val="7C83E458"/>
    <w:lvl w:ilvl="0" w:tplc="3EC8EE96">
      <w:start w:val="1"/>
      <w:numFmt w:val="decimal"/>
      <w:lvlText w:val="%1."/>
      <w:lvlJc w:val="left"/>
    </w:lvl>
    <w:lvl w:ilvl="1" w:tplc="89E45A9C">
      <w:start w:val="1"/>
      <w:numFmt w:val="lowerLetter"/>
      <w:lvlText w:val="%2."/>
      <w:lvlJc w:val="left"/>
    </w:lvl>
    <w:lvl w:ilvl="2" w:tplc="AAC82BF4">
      <w:start w:val="1"/>
      <w:numFmt w:val="bullet"/>
      <w:lvlText w:val=""/>
      <w:lvlJc w:val="left"/>
    </w:lvl>
    <w:lvl w:ilvl="3" w:tplc="B5E6DD5C">
      <w:start w:val="1"/>
      <w:numFmt w:val="bullet"/>
      <w:lvlText w:val=""/>
      <w:lvlJc w:val="left"/>
    </w:lvl>
    <w:lvl w:ilvl="4" w:tplc="BE52C7CE">
      <w:start w:val="1"/>
      <w:numFmt w:val="bullet"/>
      <w:lvlText w:val=""/>
      <w:lvlJc w:val="left"/>
    </w:lvl>
    <w:lvl w:ilvl="5" w:tplc="CEFE60D0">
      <w:start w:val="1"/>
      <w:numFmt w:val="bullet"/>
      <w:lvlText w:val=""/>
      <w:lvlJc w:val="left"/>
    </w:lvl>
    <w:lvl w:ilvl="6" w:tplc="7570A48C">
      <w:start w:val="1"/>
      <w:numFmt w:val="bullet"/>
      <w:lvlText w:val=""/>
      <w:lvlJc w:val="left"/>
    </w:lvl>
    <w:lvl w:ilvl="7" w:tplc="10E8F822">
      <w:start w:val="1"/>
      <w:numFmt w:val="bullet"/>
      <w:lvlText w:val=""/>
      <w:lvlJc w:val="left"/>
    </w:lvl>
    <w:lvl w:ilvl="8" w:tplc="CACED136">
      <w:start w:val="1"/>
      <w:numFmt w:val="bullet"/>
      <w:lvlText w:val=""/>
      <w:lvlJc w:val="left"/>
    </w:lvl>
  </w:abstractNum>
  <w:abstractNum w:abstractNumId="4" w15:restartNumberingAfterBreak="0">
    <w:nsid w:val="00000013"/>
    <w:multiLevelType w:val="hybridMultilevel"/>
    <w:tmpl w:val="257130A2"/>
    <w:lvl w:ilvl="0" w:tplc="B030D55C">
      <w:start w:val="1"/>
      <w:numFmt w:val="decimal"/>
      <w:lvlText w:val="%1"/>
      <w:lvlJc w:val="left"/>
    </w:lvl>
    <w:lvl w:ilvl="1" w:tplc="B10CA770">
      <w:start w:val="7"/>
      <w:numFmt w:val="lowerLetter"/>
      <w:lvlText w:val="%2."/>
      <w:lvlJc w:val="left"/>
    </w:lvl>
    <w:lvl w:ilvl="2" w:tplc="F0BE6BC6">
      <w:start w:val="1"/>
      <w:numFmt w:val="bullet"/>
      <w:lvlText w:val=""/>
      <w:lvlJc w:val="left"/>
    </w:lvl>
    <w:lvl w:ilvl="3" w:tplc="010C658C">
      <w:start w:val="1"/>
      <w:numFmt w:val="bullet"/>
      <w:lvlText w:val=""/>
      <w:lvlJc w:val="left"/>
    </w:lvl>
    <w:lvl w:ilvl="4" w:tplc="3BBC2B00">
      <w:start w:val="1"/>
      <w:numFmt w:val="bullet"/>
      <w:lvlText w:val=""/>
      <w:lvlJc w:val="left"/>
    </w:lvl>
    <w:lvl w:ilvl="5" w:tplc="F9EA31A0">
      <w:start w:val="1"/>
      <w:numFmt w:val="bullet"/>
      <w:lvlText w:val=""/>
      <w:lvlJc w:val="left"/>
    </w:lvl>
    <w:lvl w:ilvl="6" w:tplc="54D264E6">
      <w:start w:val="1"/>
      <w:numFmt w:val="bullet"/>
      <w:lvlText w:val=""/>
      <w:lvlJc w:val="left"/>
    </w:lvl>
    <w:lvl w:ilvl="7" w:tplc="6A886B82">
      <w:start w:val="1"/>
      <w:numFmt w:val="bullet"/>
      <w:lvlText w:val=""/>
      <w:lvlJc w:val="left"/>
    </w:lvl>
    <w:lvl w:ilvl="8" w:tplc="B73AA0C4">
      <w:start w:val="1"/>
      <w:numFmt w:val="bullet"/>
      <w:lvlText w:val=""/>
      <w:lvlJc w:val="left"/>
    </w:lvl>
  </w:abstractNum>
  <w:abstractNum w:abstractNumId="5" w15:restartNumberingAfterBreak="0">
    <w:nsid w:val="00000014"/>
    <w:multiLevelType w:val="hybridMultilevel"/>
    <w:tmpl w:val="62BBD95A"/>
    <w:lvl w:ilvl="0" w:tplc="1758F8AE">
      <w:start w:val="2"/>
      <w:numFmt w:val="decimal"/>
      <w:lvlText w:val="%1."/>
      <w:lvlJc w:val="left"/>
    </w:lvl>
    <w:lvl w:ilvl="1" w:tplc="EA92670A">
      <w:start w:val="1"/>
      <w:numFmt w:val="lowerLetter"/>
      <w:lvlText w:val="%2."/>
      <w:lvlJc w:val="left"/>
    </w:lvl>
    <w:lvl w:ilvl="2" w:tplc="750CAEF8">
      <w:start w:val="1"/>
      <w:numFmt w:val="bullet"/>
      <w:lvlText w:val=""/>
      <w:lvlJc w:val="left"/>
    </w:lvl>
    <w:lvl w:ilvl="3" w:tplc="DE80942C">
      <w:start w:val="1"/>
      <w:numFmt w:val="bullet"/>
      <w:lvlText w:val=""/>
      <w:lvlJc w:val="left"/>
    </w:lvl>
    <w:lvl w:ilvl="4" w:tplc="FFE487A0">
      <w:start w:val="1"/>
      <w:numFmt w:val="bullet"/>
      <w:lvlText w:val=""/>
      <w:lvlJc w:val="left"/>
    </w:lvl>
    <w:lvl w:ilvl="5" w:tplc="9DE289D4">
      <w:start w:val="1"/>
      <w:numFmt w:val="bullet"/>
      <w:lvlText w:val=""/>
      <w:lvlJc w:val="left"/>
    </w:lvl>
    <w:lvl w:ilvl="6" w:tplc="23E0B862">
      <w:start w:val="1"/>
      <w:numFmt w:val="bullet"/>
      <w:lvlText w:val=""/>
      <w:lvlJc w:val="left"/>
    </w:lvl>
    <w:lvl w:ilvl="7" w:tplc="FD10F6D8">
      <w:start w:val="1"/>
      <w:numFmt w:val="bullet"/>
      <w:lvlText w:val=""/>
      <w:lvlJc w:val="left"/>
    </w:lvl>
    <w:lvl w:ilvl="8" w:tplc="77206836">
      <w:start w:val="1"/>
      <w:numFmt w:val="bullet"/>
      <w:lvlText w:val=""/>
      <w:lvlJc w:val="left"/>
    </w:lvl>
  </w:abstractNum>
  <w:abstractNum w:abstractNumId="6" w15:restartNumberingAfterBreak="0">
    <w:nsid w:val="00723EAF"/>
    <w:multiLevelType w:val="multilevel"/>
    <w:tmpl w:val="C9AEC4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C739F4"/>
    <w:multiLevelType w:val="hybridMultilevel"/>
    <w:tmpl w:val="5554DE60"/>
    <w:lvl w:ilvl="0" w:tplc="9578A82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585FF2"/>
    <w:multiLevelType w:val="multilevel"/>
    <w:tmpl w:val="C9AE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2216A5"/>
    <w:multiLevelType w:val="multilevel"/>
    <w:tmpl w:val="6D389D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F22F24"/>
    <w:multiLevelType w:val="hybridMultilevel"/>
    <w:tmpl w:val="DCE031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E4560B"/>
    <w:multiLevelType w:val="hybridMultilevel"/>
    <w:tmpl w:val="6576B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1824A1"/>
    <w:multiLevelType w:val="hybridMultilevel"/>
    <w:tmpl w:val="BBFAE3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386801"/>
    <w:multiLevelType w:val="multilevel"/>
    <w:tmpl w:val="C9AE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2C7590"/>
    <w:multiLevelType w:val="hybridMultilevel"/>
    <w:tmpl w:val="F1C8330C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5" w15:restartNumberingAfterBreak="0">
    <w:nsid w:val="28451399"/>
    <w:multiLevelType w:val="hybridMultilevel"/>
    <w:tmpl w:val="215E946A"/>
    <w:lvl w:ilvl="0" w:tplc="A98A8642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277E0"/>
    <w:multiLevelType w:val="hybridMultilevel"/>
    <w:tmpl w:val="6082C95E"/>
    <w:lvl w:ilvl="0" w:tplc="3DDECF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B269AA"/>
    <w:multiLevelType w:val="multilevel"/>
    <w:tmpl w:val="C9AE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230270"/>
    <w:multiLevelType w:val="hybridMultilevel"/>
    <w:tmpl w:val="2E76CF7E"/>
    <w:lvl w:ilvl="0" w:tplc="923A66C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C44026"/>
    <w:multiLevelType w:val="multilevel"/>
    <w:tmpl w:val="6D38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4735F6"/>
    <w:multiLevelType w:val="multilevel"/>
    <w:tmpl w:val="AAB4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A31256"/>
    <w:multiLevelType w:val="multilevel"/>
    <w:tmpl w:val="4052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C17B35"/>
    <w:multiLevelType w:val="hybridMultilevel"/>
    <w:tmpl w:val="02DAE022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3" w15:restartNumberingAfterBreak="0">
    <w:nsid w:val="43E60B6E"/>
    <w:multiLevelType w:val="hybridMultilevel"/>
    <w:tmpl w:val="4CF6FB20"/>
    <w:lvl w:ilvl="0" w:tplc="5BB23576">
      <w:numFmt w:val="bullet"/>
      <w:lvlText w:val="-"/>
      <w:lvlJc w:val="left"/>
      <w:pPr>
        <w:ind w:left="36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24" w15:restartNumberingAfterBreak="0">
    <w:nsid w:val="448736B7"/>
    <w:multiLevelType w:val="hybridMultilevel"/>
    <w:tmpl w:val="01AECB7E"/>
    <w:lvl w:ilvl="0" w:tplc="55DA15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B513E"/>
    <w:multiLevelType w:val="hybridMultilevel"/>
    <w:tmpl w:val="0562D61A"/>
    <w:lvl w:ilvl="0" w:tplc="3DDECF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8CA3A7C"/>
    <w:multiLevelType w:val="multilevel"/>
    <w:tmpl w:val="AD78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B57710"/>
    <w:multiLevelType w:val="hybridMultilevel"/>
    <w:tmpl w:val="01D6D1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2E1043"/>
    <w:multiLevelType w:val="hybridMultilevel"/>
    <w:tmpl w:val="B75E0536"/>
    <w:lvl w:ilvl="0" w:tplc="0A56F5D2">
      <w:start w:val="1"/>
      <w:numFmt w:val="lowerLetter"/>
      <w:lvlText w:val="%1.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9D80E47"/>
    <w:multiLevelType w:val="hybridMultilevel"/>
    <w:tmpl w:val="42E49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FD1D16"/>
    <w:multiLevelType w:val="hybridMultilevel"/>
    <w:tmpl w:val="E97CD5E8"/>
    <w:lvl w:ilvl="0" w:tplc="A6B2A06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FC5992"/>
    <w:multiLevelType w:val="multilevel"/>
    <w:tmpl w:val="0C10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CA1CB9"/>
    <w:multiLevelType w:val="hybridMultilevel"/>
    <w:tmpl w:val="F5A68F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4"/>
  </w:num>
  <w:num w:numId="3">
    <w:abstractNumId w:val="19"/>
  </w:num>
  <w:num w:numId="4">
    <w:abstractNumId w:val="20"/>
  </w:num>
  <w:num w:numId="5">
    <w:abstractNumId w:val="17"/>
  </w:num>
  <w:num w:numId="6">
    <w:abstractNumId w:val="26"/>
  </w:num>
  <w:num w:numId="7">
    <w:abstractNumId w:val="32"/>
  </w:num>
  <w:num w:numId="8">
    <w:abstractNumId w:val="10"/>
  </w:num>
  <w:num w:numId="9">
    <w:abstractNumId w:val="12"/>
  </w:num>
  <w:num w:numId="10">
    <w:abstractNumId w:val="30"/>
  </w:num>
  <w:num w:numId="11">
    <w:abstractNumId w:val="9"/>
  </w:num>
  <w:num w:numId="12">
    <w:abstractNumId w:val="6"/>
  </w:num>
  <w:num w:numId="13">
    <w:abstractNumId w:val="27"/>
  </w:num>
  <w:num w:numId="14">
    <w:abstractNumId w:val="13"/>
  </w:num>
  <w:num w:numId="15">
    <w:abstractNumId w:val="8"/>
  </w:num>
  <w:num w:numId="16">
    <w:abstractNumId w:val="21"/>
  </w:num>
  <w:num w:numId="17">
    <w:abstractNumId w:val="31"/>
  </w:num>
  <w:num w:numId="18">
    <w:abstractNumId w:val="29"/>
  </w:num>
  <w:num w:numId="19">
    <w:abstractNumId w:val="3"/>
  </w:num>
  <w:num w:numId="20">
    <w:abstractNumId w:val="4"/>
  </w:num>
  <w:num w:numId="21">
    <w:abstractNumId w:val="5"/>
  </w:num>
  <w:num w:numId="22">
    <w:abstractNumId w:val="16"/>
  </w:num>
  <w:num w:numId="23">
    <w:abstractNumId w:val="25"/>
  </w:num>
  <w:num w:numId="24">
    <w:abstractNumId w:val="11"/>
  </w:num>
  <w:num w:numId="25">
    <w:abstractNumId w:val="2"/>
  </w:num>
  <w:num w:numId="26">
    <w:abstractNumId w:val="1"/>
  </w:num>
  <w:num w:numId="27">
    <w:abstractNumId w:val="0"/>
  </w:num>
  <w:num w:numId="28">
    <w:abstractNumId w:val="28"/>
  </w:num>
  <w:num w:numId="29">
    <w:abstractNumId w:val="18"/>
  </w:num>
  <w:num w:numId="30">
    <w:abstractNumId w:val="24"/>
  </w:num>
  <w:num w:numId="31">
    <w:abstractNumId w:val="23"/>
  </w:num>
  <w:num w:numId="32">
    <w:abstractNumId w:val="7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F89"/>
    <w:rsid w:val="00012CF8"/>
    <w:rsid w:val="00025094"/>
    <w:rsid w:val="00026C14"/>
    <w:rsid w:val="00050F9A"/>
    <w:rsid w:val="00051735"/>
    <w:rsid w:val="0007166E"/>
    <w:rsid w:val="00072B6F"/>
    <w:rsid w:val="00083A10"/>
    <w:rsid w:val="0008413A"/>
    <w:rsid w:val="00093F92"/>
    <w:rsid w:val="00096292"/>
    <w:rsid w:val="000C01CF"/>
    <w:rsid w:val="000D1645"/>
    <w:rsid w:val="000E08B5"/>
    <w:rsid w:val="0010123B"/>
    <w:rsid w:val="001014BA"/>
    <w:rsid w:val="0012074C"/>
    <w:rsid w:val="00157353"/>
    <w:rsid w:val="00162347"/>
    <w:rsid w:val="00172796"/>
    <w:rsid w:val="00182DBD"/>
    <w:rsid w:val="00193679"/>
    <w:rsid w:val="001C02E7"/>
    <w:rsid w:val="001C74A2"/>
    <w:rsid w:val="00201B20"/>
    <w:rsid w:val="002070DB"/>
    <w:rsid w:val="0021472F"/>
    <w:rsid w:val="00214E7D"/>
    <w:rsid w:val="0021789B"/>
    <w:rsid w:val="00217D1C"/>
    <w:rsid w:val="00231D20"/>
    <w:rsid w:val="00243CC4"/>
    <w:rsid w:val="002551E1"/>
    <w:rsid w:val="002810DC"/>
    <w:rsid w:val="00294943"/>
    <w:rsid w:val="002A2C9A"/>
    <w:rsid w:val="002D03EA"/>
    <w:rsid w:val="002D2854"/>
    <w:rsid w:val="002D3C0C"/>
    <w:rsid w:val="002E1E9F"/>
    <w:rsid w:val="002E272F"/>
    <w:rsid w:val="002F3DC5"/>
    <w:rsid w:val="002F71D3"/>
    <w:rsid w:val="00300396"/>
    <w:rsid w:val="00313BA2"/>
    <w:rsid w:val="003625D6"/>
    <w:rsid w:val="00367548"/>
    <w:rsid w:val="003774CF"/>
    <w:rsid w:val="00385233"/>
    <w:rsid w:val="00386A1F"/>
    <w:rsid w:val="003B11D9"/>
    <w:rsid w:val="003B5751"/>
    <w:rsid w:val="003B6BF0"/>
    <w:rsid w:val="003C45FD"/>
    <w:rsid w:val="003C607D"/>
    <w:rsid w:val="00426E9E"/>
    <w:rsid w:val="00426EDD"/>
    <w:rsid w:val="0046574E"/>
    <w:rsid w:val="004910AF"/>
    <w:rsid w:val="004B1263"/>
    <w:rsid w:val="00536F47"/>
    <w:rsid w:val="0056077B"/>
    <w:rsid w:val="005C30C9"/>
    <w:rsid w:val="005C6434"/>
    <w:rsid w:val="005E35A1"/>
    <w:rsid w:val="005E3ECE"/>
    <w:rsid w:val="005F64BD"/>
    <w:rsid w:val="006060E3"/>
    <w:rsid w:val="006267BE"/>
    <w:rsid w:val="00631CF4"/>
    <w:rsid w:val="006341E7"/>
    <w:rsid w:val="00636B85"/>
    <w:rsid w:val="006404EF"/>
    <w:rsid w:val="00640AE3"/>
    <w:rsid w:val="00645845"/>
    <w:rsid w:val="006478F7"/>
    <w:rsid w:val="0069039C"/>
    <w:rsid w:val="0069189C"/>
    <w:rsid w:val="006A0534"/>
    <w:rsid w:val="006D50D1"/>
    <w:rsid w:val="006E272C"/>
    <w:rsid w:val="006F5F0A"/>
    <w:rsid w:val="007333A8"/>
    <w:rsid w:val="00736F97"/>
    <w:rsid w:val="00756288"/>
    <w:rsid w:val="007863E8"/>
    <w:rsid w:val="00790DA8"/>
    <w:rsid w:val="007A38B4"/>
    <w:rsid w:val="007C38B4"/>
    <w:rsid w:val="007D0006"/>
    <w:rsid w:val="007F1A09"/>
    <w:rsid w:val="0080301E"/>
    <w:rsid w:val="00824E4D"/>
    <w:rsid w:val="00842C75"/>
    <w:rsid w:val="00850ADD"/>
    <w:rsid w:val="00862F22"/>
    <w:rsid w:val="00871CDB"/>
    <w:rsid w:val="008C7978"/>
    <w:rsid w:val="008F4A23"/>
    <w:rsid w:val="009140F6"/>
    <w:rsid w:val="0091461C"/>
    <w:rsid w:val="009338C3"/>
    <w:rsid w:val="00957A71"/>
    <w:rsid w:val="0096315E"/>
    <w:rsid w:val="00964252"/>
    <w:rsid w:val="009A5A95"/>
    <w:rsid w:val="009B41A5"/>
    <w:rsid w:val="009C47DB"/>
    <w:rsid w:val="009D36D7"/>
    <w:rsid w:val="00A01F07"/>
    <w:rsid w:val="00A076BA"/>
    <w:rsid w:val="00A170A0"/>
    <w:rsid w:val="00A24FCF"/>
    <w:rsid w:val="00A37C11"/>
    <w:rsid w:val="00A4422D"/>
    <w:rsid w:val="00A443AE"/>
    <w:rsid w:val="00A60009"/>
    <w:rsid w:val="00A84A60"/>
    <w:rsid w:val="00AC3DD5"/>
    <w:rsid w:val="00AD2221"/>
    <w:rsid w:val="00B00FD2"/>
    <w:rsid w:val="00B17093"/>
    <w:rsid w:val="00B177AA"/>
    <w:rsid w:val="00B311A7"/>
    <w:rsid w:val="00B35FB0"/>
    <w:rsid w:val="00B35FB7"/>
    <w:rsid w:val="00B44469"/>
    <w:rsid w:val="00B50E93"/>
    <w:rsid w:val="00B52254"/>
    <w:rsid w:val="00B65618"/>
    <w:rsid w:val="00B71F89"/>
    <w:rsid w:val="00B81456"/>
    <w:rsid w:val="00B87340"/>
    <w:rsid w:val="00BD1B42"/>
    <w:rsid w:val="00BD2635"/>
    <w:rsid w:val="00BD3130"/>
    <w:rsid w:val="00BD6177"/>
    <w:rsid w:val="00BD77A3"/>
    <w:rsid w:val="00BD7E9D"/>
    <w:rsid w:val="00BE20C9"/>
    <w:rsid w:val="00BE7D1B"/>
    <w:rsid w:val="00C27CCC"/>
    <w:rsid w:val="00C27D68"/>
    <w:rsid w:val="00C4067F"/>
    <w:rsid w:val="00C45CCF"/>
    <w:rsid w:val="00C56CB3"/>
    <w:rsid w:val="00C631DB"/>
    <w:rsid w:val="00C65309"/>
    <w:rsid w:val="00C71B4A"/>
    <w:rsid w:val="00C737E7"/>
    <w:rsid w:val="00C756F3"/>
    <w:rsid w:val="00C830D4"/>
    <w:rsid w:val="00CA2894"/>
    <w:rsid w:val="00CA67CC"/>
    <w:rsid w:val="00CB727E"/>
    <w:rsid w:val="00CD0A32"/>
    <w:rsid w:val="00CD1BAB"/>
    <w:rsid w:val="00CE6908"/>
    <w:rsid w:val="00D02818"/>
    <w:rsid w:val="00D43C8C"/>
    <w:rsid w:val="00D92F74"/>
    <w:rsid w:val="00D95386"/>
    <w:rsid w:val="00DB5231"/>
    <w:rsid w:val="00DD68A9"/>
    <w:rsid w:val="00DF05E5"/>
    <w:rsid w:val="00E14B7F"/>
    <w:rsid w:val="00E167EF"/>
    <w:rsid w:val="00E277DA"/>
    <w:rsid w:val="00E315B7"/>
    <w:rsid w:val="00E34E4C"/>
    <w:rsid w:val="00E47ECF"/>
    <w:rsid w:val="00E54F37"/>
    <w:rsid w:val="00E75723"/>
    <w:rsid w:val="00E87ED8"/>
    <w:rsid w:val="00E94F28"/>
    <w:rsid w:val="00EA5FC6"/>
    <w:rsid w:val="00EB7FC4"/>
    <w:rsid w:val="00ED1995"/>
    <w:rsid w:val="00ED5882"/>
    <w:rsid w:val="00ED6284"/>
    <w:rsid w:val="00EE1988"/>
    <w:rsid w:val="00EE54DB"/>
    <w:rsid w:val="00F05AF4"/>
    <w:rsid w:val="00F3270E"/>
    <w:rsid w:val="00F35A38"/>
    <w:rsid w:val="00F420CC"/>
    <w:rsid w:val="00F658E1"/>
    <w:rsid w:val="00F82D79"/>
    <w:rsid w:val="00F90CCF"/>
    <w:rsid w:val="00FB7E81"/>
    <w:rsid w:val="00FF6F4A"/>
    <w:rsid w:val="00FF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E110F4"/>
  <w15:docId w15:val="{EA719A93-DB83-44C1-A16A-3946ABCC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F89"/>
  </w:style>
  <w:style w:type="paragraph" w:styleId="Heading1">
    <w:name w:val="heading 1"/>
    <w:basedOn w:val="Normal"/>
    <w:next w:val="Normal"/>
    <w:link w:val="Heading1Char"/>
    <w:uiPriority w:val="9"/>
    <w:qFormat/>
    <w:rsid w:val="008C7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1F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1F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1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1F89"/>
    <w:rPr>
      <w:b/>
      <w:bCs/>
    </w:rPr>
  </w:style>
  <w:style w:type="character" w:styleId="Hyperlink">
    <w:name w:val="Hyperlink"/>
    <w:basedOn w:val="DefaultParagraphFont"/>
    <w:uiPriority w:val="99"/>
    <w:unhideWhenUsed/>
    <w:rsid w:val="00B71F8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C79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C7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8C79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autoRedefine/>
    <w:uiPriority w:val="10"/>
    <w:qFormat/>
    <w:rsid w:val="00BD3130"/>
    <w:pPr>
      <w:pBdr>
        <w:bottom w:val="single" w:sz="12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D3130"/>
    <w:rPr>
      <w:rFonts w:asciiTheme="majorHAnsi" w:eastAsiaTheme="majorEastAsia" w:hAnsiTheme="majorHAnsi" w:cstheme="majorBidi"/>
      <w:b/>
      <w:spacing w:val="-10"/>
      <w:kern w:val="28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377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4CF"/>
  </w:style>
  <w:style w:type="paragraph" w:styleId="Footer">
    <w:name w:val="footer"/>
    <w:basedOn w:val="Normal"/>
    <w:link w:val="FooterChar"/>
    <w:uiPriority w:val="99"/>
    <w:unhideWhenUsed/>
    <w:rsid w:val="00377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4CF"/>
  </w:style>
  <w:style w:type="paragraph" w:customStyle="1" w:styleId="Normal1">
    <w:name w:val="Normal1"/>
    <w:rsid w:val="00BD3130"/>
    <w:pPr>
      <w:spacing w:after="0" w:line="276" w:lineRule="auto"/>
    </w:pPr>
    <w:rPr>
      <w:rFonts w:ascii="Arial" w:eastAsia="Arial" w:hAnsi="Arial" w:cs="Arial"/>
      <w:color w:val="00000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3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ance.yahoo.com/quote/IBM/history?period1=1380772800&amp;period2=1538539200&amp;interval=1mo&amp;filter=history&amp;frequency=1m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finance.yahoo.com/quote/%5EGSPC/history?p=%5eGSPC&amp;.tsrc=fin-s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D6C6D-2D6C-4427-BB08-01D9C783F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13</Pages>
  <Words>2347</Words>
  <Characters>13379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diament</dc:creator>
  <cp:keywords/>
  <dc:description/>
  <cp:lastModifiedBy>Alin</cp:lastModifiedBy>
  <cp:revision>16</cp:revision>
  <dcterms:created xsi:type="dcterms:W3CDTF">2019-01-02T18:21:00Z</dcterms:created>
  <dcterms:modified xsi:type="dcterms:W3CDTF">2019-01-02T19:35:00Z</dcterms:modified>
</cp:coreProperties>
</file>