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6B" w:rsidRDefault="008A2F2C" w:rsidP="008A2F2C">
      <w:pPr>
        <w:pStyle w:val="Titel"/>
        <w:jc w:val="center"/>
      </w:pPr>
      <w:r>
        <w:t>BW2 Praktikum</w:t>
      </w:r>
    </w:p>
    <w:p w:rsidR="008A2F2C" w:rsidRDefault="008A2F2C" w:rsidP="008A2F2C"/>
    <w:p w:rsidR="008A2F2C" w:rsidRDefault="008A2F2C" w:rsidP="008A2F2C">
      <w:pPr>
        <w:pStyle w:val="Titel"/>
        <w:jc w:val="center"/>
      </w:pPr>
      <w:r>
        <w:t>Übungsblatt 3 – Gruppe 1</w:t>
      </w:r>
    </w:p>
    <w:p w:rsidR="008A2F2C" w:rsidRDefault="008A2F2C" w:rsidP="008A2F2C"/>
    <w:p w:rsidR="008A2F2C" w:rsidRDefault="008A2F2C" w:rsidP="008A2F2C"/>
    <w:p w:rsidR="008A2F2C" w:rsidRDefault="008A2F2C" w:rsidP="008A2F2C"/>
    <w:p w:rsidR="008A2F2C" w:rsidRDefault="008A2F2C" w:rsidP="008A2F2C"/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>Version 1.0</w:t>
      </w: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>09.11.2018</w:t>
      </w:r>
    </w:p>
    <w:p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8A2F2C" w:rsidRDefault="008A2F2C" w:rsidP="008A2F2C">
      <w:pPr>
        <w:pStyle w:val="berschrift1"/>
      </w:pPr>
      <w:r>
        <w:lastRenderedPageBreak/>
        <w:t>Aufgabe 5</w:t>
      </w:r>
    </w:p>
    <w:p w:rsidR="0047487E" w:rsidRDefault="0047487E" w:rsidP="008A2F2C"/>
    <w:p w:rsidR="0047487E" w:rsidRPr="0047487E" w:rsidRDefault="0047487E" w:rsidP="008A2F2C">
      <w:pPr>
        <w:rPr>
          <w:u w:val="single"/>
        </w:rPr>
      </w:pPr>
      <w:r>
        <w:rPr>
          <w:u w:val="single"/>
        </w:rPr>
        <w:t>Lagerbewegung</w:t>
      </w:r>
      <w:r w:rsidRPr="008A2F2C">
        <w:rPr>
          <w:u w:val="single"/>
        </w:rPr>
        <w:t xml:space="preserve">: </w:t>
      </w:r>
    </w:p>
    <w:p w:rsidR="0047487E" w:rsidRDefault="0047487E" w:rsidP="008A2F2C">
      <w:r>
        <w:t>Per 3400 Wareneingang (</w:t>
      </w:r>
      <w:r>
        <w:rPr>
          <w:rStyle w:val="ofieldmonetary"/>
        </w:rPr>
        <w:t>17.800,00 €</w:t>
      </w:r>
      <w:r>
        <w:t>) an Forderung (</w:t>
      </w:r>
      <w:r w:rsidRPr="0047487E">
        <w:t>edu-dirt-bikes-AI18-15</w:t>
      </w:r>
      <w:r>
        <w:t>) (</w:t>
      </w:r>
      <w:r>
        <w:rPr>
          <w:rStyle w:val="ofieldmonetary"/>
        </w:rPr>
        <w:t>17.800,00 €</w:t>
      </w:r>
      <w:r>
        <w:t>)</w:t>
      </w:r>
      <w:r>
        <w:br/>
        <w:t xml:space="preserve">Per </w:t>
      </w:r>
      <w:proofErr w:type="spellStart"/>
      <w:r>
        <w:t>Dirt</w:t>
      </w:r>
      <w:proofErr w:type="spellEnd"/>
      <w:r>
        <w:t xml:space="preserve"> Bikes Europe (</w:t>
      </w:r>
      <w:r>
        <w:rPr>
          <w:rStyle w:val="ofieldmonetary"/>
        </w:rPr>
        <w:t>17.800,00 €</w:t>
      </w:r>
      <w:r>
        <w:t>) an Forderung (3980 Bestand Waren) (</w:t>
      </w:r>
      <w:r>
        <w:rPr>
          <w:rStyle w:val="ofieldmonetary"/>
        </w:rPr>
        <w:t>17.800,00 €</w:t>
      </w:r>
      <w:r>
        <w:t>)</w:t>
      </w:r>
    </w:p>
    <w:p w:rsidR="0047487E" w:rsidRDefault="00D170B0" w:rsidP="008A2F2C">
      <w:r>
        <w:t>Schritt „Waren transferieren + Lagerbestand aktualisieren“, Prozess „Lagerbewegung“</w:t>
      </w:r>
    </w:p>
    <w:p w:rsidR="00D170B0" w:rsidRDefault="00D170B0" w:rsidP="008A2F2C"/>
    <w:p w:rsidR="0047487E" w:rsidRPr="0047487E" w:rsidRDefault="0047487E" w:rsidP="008A2F2C">
      <w:pPr>
        <w:rPr>
          <w:u w:val="single"/>
        </w:rPr>
      </w:pPr>
      <w:r w:rsidRPr="008A2F2C">
        <w:rPr>
          <w:u w:val="single"/>
        </w:rPr>
        <w:t xml:space="preserve">Beschaffung / Einkauf: </w:t>
      </w:r>
    </w:p>
    <w:p w:rsidR="0047487E" w:rsidRDefault="0047487E" w:rsidP="008A2F2C">
      <w:r>
        <w:t>Per 1210 Bank 1 (211.820,00 €) an Forderung (</w:t>
      </w:r>
      <w:proofErr w:type="spellStart"/>
      <w:r>
        <w:t>Dirt</w:t>
      </w:r>
      <w:proofErr w:type="spellEnd"/>
      <w:r>
        <w:t xml:space="preserve"> Bikes Europe) (211.820,00 €)</w:t>
      </w:r>
      <w:r>
        <w:br/>
        <w:t xml:space="preserve">Per </w:t>
      </w:r>
      <w:proofErr w:type="spellStart"/>
      <w:r>
        <w:t>Dirt</w:t>
      </w:r>
      <w:proofErr w:type="spellEnd"/>
      <w:r>
        <w:t xml:space="preserve"> Bikes Europe (211.820,00 €) an Forderung (1610 </w:t>
      </w:r>
      <w:proofErr w:type="spellStart"/>
      <w:r>
        <w:t>Verbindl</w:t>
      </w:r>
      <w:proofErr w:type="spellEnd"/>
      <w:r>
        <w:t>. Aus Lieferungen u. Leistungen) (211.820,00 €)</w:t>
      </w:r>
      <w:r>
        <w:br/>
        <w:t>Per Bank (</w:t>
      </w:r>
      <w:r>
        <w:rPr>
          <w:rStyle w:val="ofieldmonetary"/>
        </w:rPr>
        <w:t>33.820,00 €</w:t>
      </w:r>
      <w:r>
        <w:t>) an Forderung (Vorsteuer) (</w:t>
      </w:r>
      <w:r>
        <w:rPr>
          <w:rStyle w:val="ofieldmonetary"/>
        </w:rPr>
        <w:t>33.820,00 €</w:t>
      </w:r>
      <w:r>
        <w:t>)</w:t>
      </w:r>
    </w:p>
    <w:p w:rsidR="00D170B0" w:rsidRDefault="00D170B0" w:rsidP="00D170B0">
      <w:r>
        <w:t>Schritt „</w:t>
      </w:r>
      <w:r>
        <w:t>Rechnung abschließen</w:t>
      </w:r>
      <w:r>
        <w:t>“, Prozess „</w:t>
      </w:r>
      <w:r>
        <w:t>Eingangsrechnung</w:t>
      </w:r>
      <w:r>
        <w:t>“</w:t>
      </w:r>
    </w:p>
    <w:p w:rsidR="0047487E" w:rsidRDefault="0047487E" w:rsidP="008A2F2C"/>
    <w:p w:rsidR="0047487E" w:rsidRPr="0047487E" w:rsidRDefault="0047487E" w:rsidP="008A2F2C">
      <w:pPr>
        <w:rPr>
          <w:u w:val="single"/>
        </w:rPr>
      </w:pPr>
      <w:r>
        <w:rPr>
          <w:u w:val="single"/>
        </w:rPr>
        <w:t>Verkauf</w:t>
      </w:r>
      <w:r w:rsidRPr="008A2F2C">
        <w:rPr>
          <w:u w:val="single"/>
        </w:rPr>
        <w:t xml:space="preserve">: </w:t>
      </w:r>
    </w:p>
    <w:p w:rsidR="0047487E" w:rsidRDefault="0047487E" w:rsidP="008A2F2C">
      <w:r>
        <w:t>Per Motoradverleih HAW (338.436,00 €) an 1410 Forderungen aus Lieferungen u. Leistung (338.436,00 €)</w:t>
      </w:r>
      <w:r>
        <w:br/>
        <w:t>Per Bank (</w:t>
      </w:r>
      <w:r>
        <w:rPr>
          <w:rStyle w:val="ofieldmonetary"/>
        </w:rPr>
        <w:t>54.036,00 €</w:t>
      </w:r>
      <w:r>
        <w:t>) an Forderung (Umsatzsteuer) (</w:t>
      </w:r>
      <w:r>
        <w:rPr>
          <w:rStyle w:val="ofieldmonetary"/>
        </w:rPr>
        <w:t>54.036,00 €</w:t>
      </w:r>
      <w:r>
        <w:t>)</w:t>
      </w:r>
    </w:p>
    <w:p w:rsidR="00D170B0" w:rsidRPr="008A2F2C" w:rsidRDefault="00D170B0" w:rsidP="008A2F2C">
      <w:r>
        <w:t>Schritt „</w:t>
      </w:r>
      <w:r>
        <w:t>Rechnung abschließen</w:t>
      </w:r>
      <w:r>
        <w:t>“, Prozess „</w:t>
      </w:r>
      <w:r>
        <w:t>Ausgangsrechnung</w:t>
      </w:r>
      <w:r>
        <w:t>“</w:t>
      </w:r>
      <w:bookmarkStart w:id="0" w:name="_GoBack"/>
      <w:bookmarkEnd w:id="0"/>
    </w:p>
    <w:sectPr w:rsidR="00D170B0" w:rsidRPr="008A2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2C"/>
    <w:rsid w:val="0047487E"/>
    <w:rsid w:val="004D5A93"/>
    <w:rsid w:val="0052774C"/>
    <w:rsid w:val="0057039A"/>
    <w:rsid w:val="0073666F"/>
    <w:rsid w:val="00740375"/>
    <w:rsid w:val="008A2F2C"/>
    <w:rsid w:val="009F2717"/>
    <w:rsid w:val="00A35F03"/>
    <w:rsid w:val="00AC5FF2"/>
    <w:rsid w:val="00B0516B"/>
    <w:rsid w:val="00B82430"/>
    <w:rsid w:val="00C978A4"/>
    <w:rsid w:val="00D170B0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C689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F57E41DC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Helberg, Adrian</cp:lastModifiedBy>
  <cp:revision>10</cp:revision>
  <dcterms:created xsi:type="dcterms:W3CDTF">2018-11-08T17:07:00Z</dcterms:created>
  <dcterms:modified xsi:type="dcterms:W3CDTF">2018-11-09T10:14:00Z</dcterms:modified>
</cp:coreProperties>
</file>