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16B" w:rsidRDefault="009E0108" w:rsidP="009E0108">
      <w:pPr>
        <w:pStyle w:val="Titel"/>
      </w:pPr>
      <w:r>
        <w:t>Graphentheorie Zusammenfassung</w:t>
      </w:r>
    </w:p>
    <w:p w:rsidR="009E0108" w:rsidRDefault="009E0108" w:rsidP="009E0108"/>
    <w:p w:rsidR="009E0108" w:rsidRPr="009E0108" w:rsidRDefault="009E0108" w:rsidP="009E0108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9E0108" w:rsidRPr="009E01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02D1F"/>
    <w:multiLevelType w:val="hybridMultilevel"/>
    <w:tmpl w:val="7A520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08"/>
    <w:rsid w:val="0052774C"/>
    <w:rsid w:val="009E0108"/>
    <w:rsid w:val="00B0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47DAD"/>
  <w15:chartTrackingRefBased/>
  <w15:docId w15:val="{0194093A-1EC4-45E1-BFCC-F624CD9A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E01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E0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9E0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Bostelmann</dc:creator>
  <cp:keywords/>
  <dc:description/>
  <cp:lastModifiedBy>Adrian Bostelmann</cp:lastModifiedBy>
  <cp:revision>2</cp:revision>
  <dcterms:created xsi:type="dcterms:W3CDTF">2019-01-19T18:46:00Z</dcterms:created>
  <dcterms:modified xsi:type="dcterms:W3CDTF">2019-01-19T18:48:00Z</dcterms:modified>
</cp:coreProperties>
</file>