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6AB5" w14:textId="77777777" w:rsidR="00424E7D" w:rsidRDefault="00424E7D">
      <w:r w:rsidRPr="00424E7D">
        <w:rPr>
          <w:b/>
        </w:rPr>
        <w:t>Team</w:t>
      </w:r>
      <w:r>
        <w:t xml:space="preserve">: </w:t>
      </w:r>
      <w:r w:rsidR="003F2560">
        <w:t xml:space="preserve">15, Adrian </w:t>
      </w:r>
      <w:proofErr w:type="spellStart"/>
      <w:r w:rsidR="003F2560">
        <w:t>Helberg</w:t>
      </w:r>
      <w:proofErr w:type="spellEnd"/>
    </w:p>
    <w:p w14:paraId="3BFC5694" w14:textId="77777777" w:rsidR="00424E7D" w:rsidRDefault="00424E7D">
      <w:r w:rsidRPr="00424E7D">
        <w:rPr>
          <w:b/>
        </w:rPr>
        <w:t>Aufgabenaufteilung</w:t>
      </w:r>
      <w:r>
        <w:t xml:space="preserve">: </w:t>
      </w:r>
      <w:r w:rsidR="003F2560">
        <w:t>1er Team, keine Aufteilung</w:t>
      </w:r>
    </w:p>
    <w:p w14:paraId="5A9247C7" w14:textId="77777777" w:rsidR="003F2560" w:rsidRDefault="00424E7D" w:rsidP="00424E7D">
      <w:r w:rsidRPr="00424E7D">
        <w:rPr>
          <w:b/>
        </w:rPr>
        <w:t>Quellenangaben</w:t>
      </w:r>
      <w:r>
        <w:t xml:space="preserve">: </w:t>
      </w:r>
    </w:p>
    <w:p w14:paraId="38D8793B" w14:textId="77777777" w:rsidR="003F2560" w:rsidRDefault="003F2560" w:rsidP="003F2560">
      <w:pPr>
        <w:pStyle w:val="Listenabsatz"/>
        <w:numPr>
          <w:ilvl w:val="0"/>
          <w:numId w:val="2"/>
        </w:numPr>
      </w:pPr>
      <w:r>
        <w:t>Aufgabe</w:t>
      </w:r>
      <w:r w:rsidR="00DE36A2">
        <w:t>nstellung</w:t>
      </w:r>
      <w:r>
        <w:t xml:space="preserve">: </w:t>
      </w:r>
      <w:r w:rsidR="00DE36A2">
        <w:br/>
      </w:r>
      <w:hyperlink r:id="rId8" w:history="1">
        <w:r w:rsidR="00DE36A2" w:rsidRPr="00E92A9E">
          <w:rPr>
            <w:rStyle w:val="Hyperlink"/>
          </w:rPr>
          <w:t>http://users.informatik.haw-hamburg.de/~klauck/VerteilteSysteme/aufg1.html</w:t>
        </w:r>
      </w:hyperlink>
    </w:p>
    <w:p w14:paraId="63AFA167" w14:textId="77777777" w:rsidR="003F2560" w:rsidRPr="00EA6460" w:rsidRDefault="003F2560" w:rsidP="00424E7D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>
        <w:t>Entity-Relationship-Modell</w:t>
      </w:r>
      <w:r w:rsidR="00EA6460">
        <w:t xml:space="preserve"> und Sequenzdiagramm</w:t>
      </w:r>
      <w:r>
        <w:t xml:space="preserve"> erstellt mit „Draw.io“ </w:t>
      </w:r>
      <w:r w:rsidR="008B5891">
        <w:t xml:space="preserve">: </w:t>
      </w:r>
      <w:hyperlink r:id="rId9" w:history="1">
        <w:r w:rsidR="008B5891" w:rsidRPr="00E92A9E">
          <w:rPr>
            <w:rStyle w:val="Hyperlink"/>
          </w:rPr>
          <w:t>https://www.draw.io/</w:t>
        </w:r>
      </w:hyperlink>
    </w:p>
    <w:p w14:paraId="63CFC581" w14:textId="77777777" w:rsidR="00EA6460" w:rsidRDefault="00EA6460" w:rsidP="00424E7D">
      <w:pPr>
        <w:pStyle w:val="Listenabsatz"/>
        <w:numPr>
          <w:ilvl w:val="0"/>
          <w:numId w:val="2"/>
        </w:numPr>
      </w:pPr>
      <w:r>
        <w:t xml:space="preserve">Erstellen eines Entwurfs: </w:t>
      </w:r>
      <w:r>
        <w:br/>
      </w:r>
      <w:hyperlink r:id="rId10" w:history="1">
        <w:r w:rsidRPr="00E92A9E">
          <w:rPr>
            <w:rStyle w:val="Hyperlink"/>
          </w:rPr>
          <w:t>http://users.informatik.haw-hamburg.de/~klauck/VerteilteSysteme/Entwurf.pdf</w:t>
        </w:r>
      </w:hyperlink>
    </w:p>
    <w:p w14:paraId="34D8E4F1" w14:textId="77777777"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F2560">
        <w:t>05.10.2018 – 11.10.2018</w:t>
      </w:r>
    </w:p>
    <w:p w14:paraId="7FD3CDC9" w14:textId="714C46ED" w:rsidR="003F2560" w:rsidRPr="00560676" w:rsidRDefault="00AD5724" w:rsidP="00560676">
      <w:r>
        <w:rPr>
          <w:b/>
        </w:rPr>
        <w:t>Aktueller Stand</w:t>
      </w:r>
      <w:r w:rsidR="003F2560">
        <w:rPr>
          <w:b/>
        </w:rPr>
        <w:t>:</w:t>
      </w:r>
      <w:r w:rsidR="00560676">
        <w:rPr>
          <w:b/>
        </w:rPr>
        <w:t xml:space="preserve"> </w:t>
      </w:r>
      <w:r w:rsidR="005B00F4">
        <w:t xml:space="preserve">Finaler </w:t>
      </w:r>
      <w:r w:rsidR="00560676">
        <w:t>Entwurf</w:t>
      </w:r>
    </w:p>
    <w:p w14:paraId="7B8A88DC" w14:textId="77777777" w:rsidR="00560676" w:rsidRDefault="00905E2E" w:rsidP="009C5C1D"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 xml:space="preserve">: </w:t>
      </w:r>
      <w:r w:rsidR="003F2560">
        <w:t xml:space="preserve">Version </w:t>
      </w:r>
      <w:r w:rsidR="005C34A9">
        <w:t>2</w:t>
      </w:r>
    </w:p>
    <w:p w14:paraId="0CB14F0B" w14:textId="77777777" w:rsidR="008E6305" w:rsidRDefault="00905E2E" w:rsidP="00424E7D">
      <w:r>
        <w:rPr>
          <w:b/>
        </w:rPr>
        <w:t>Entwurf</w:t>
      </w:r>
      <w:r w:rsidR="008866D8">
        <w:t xml:space="preserve">: </w:t>
      </w:r>
      <w:r w:rsidR="003F2560">
        <w:t>Ab Seite 2</w:t>
      </w:r>
    </w:p>
    <w:p w14:paraId="09321ADD" w14:textId="77777777" w:rsidR="0027226D" w:rsidRPr="0027226D" w:rsidRDefault="008E630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14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D36CC" w14:textId="77777777" w:rsidR="0027226D" w:rsidRDefault="0027226D">
          <w:pPr>
            <w:pStyle w:val="Inhaltsverzeichnisberschrift"/>
          </w:pPr>
          <w:r>
            <w:t>Inhalt</w:t>
          </w:r>
        </w:p>
        <w:p w14:paraId="27A51C04" w14:textId="01D00F92" w:rsidR="00C3163B" w:rsidRDefault="00272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049185" w:history="1">
            <w:r w:rsidR="00C3163B" w:rsidRPr="005513F3">
              <w:rPr>
                <w:rStyle w:val="Hyperlink"/>
                <w:b/>
                <w:bCs/>
                <w:noProof/>
              </w:rPr>
              <w:t>Rahmenbedingungen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_Toc527049185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3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04307DA7" w14:textId="6AF4850E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86" w:history="1">
            <w:r w:rsidR="00C3163B" w:rsidRPr="005513F3">
              <w:rPr>
                <w:rStyle w:val="Hyperlink"/>
                <w:noProof/>
              </w:rPr>
              <w:t>Architektur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_Toc527049186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3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53512BFC" w14:textId="68AB284D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87" w:history="1">
            <w:r w:rsidR="00C3163B" w:rsidRPr="005513F3">
              <w:rPr>
                <w:rStyle w:val="Hyperlink"/>
                <w:noProof/>
              </w:rPr>
              <w:t>Rahmenwerke und Bibliotheken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_Toc527049187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4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6C1144DA" w14:textId="76002C95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88" w:history="1">
            <w:r w:rsidR="00C3163B" w:rsidRPr="005513F3">
              <w:rPr>
                <w:rStyle w:val="Hyperlink"/>
                <w:noProof/>
              </w:rPr>
              <w:t>Schnittstellen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_Toc527049188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4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6D8B4505" w14:textId="4FF73F59" w:rsidR="00C3163B" w:rsidRDefault="007C5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89" w:history="1">
            <w:r w:rsidR="00C3163B" w:rsidRPr="005513F3">
              <w:rPr>
                <w:rStyle w:val="Hyperlink"/>
                <w:b/>
                <w:bCs/>
                <w:noProof/>
              </w:rPr>
              <w:t>Anforderungen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_Toc527049189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4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12E3CB54" w14:textId="29B957E6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0" w:history="1">
            <w:r w:rsidR="00C3163B" w:rsidRPr="005513F3">
              <w:rPr>
                <w:rStyle w:val="Hyperlink"/>
                <w:noProof/>
              </w:rPr>
              <w:t>Funktionale Anforderungen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_Toc527049190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4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47FC0864" w14:textId="0218701C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1" w:history="1">
            <w:r w:rsidR="00C3163B" w:rsidRPr="005513F3">
              <w:rPr>
                <w:rStyle w:val="Hyperlink"/>
                <w:noProof/>
              </w:rPr>
              <w:t>Nichtfunktionale Anforderungen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_Toc527049191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4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2ADACAFB" w14:textId="30D961FB" w:rsidR="00C3163B" w:rsidRDefault="007C5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2" w:history="1">
            <w:r w:rsidR="00C3163B" w:rsidRPr="005513F3">
              <w:rPr>
                <w:rStyle w:val="Hyperlink"/>
                <w:b/>
                <w:bCs/>
                <w:noProof/>
              </w:rPr>
              <w:t>User Stories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_Toc527049192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5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26A9D32E" w14:textId="30A1D87E" w:rsidR="00C3163B" w:rsidRDefault="007C5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3" w:history="1">
            <w:r w:rsidR="00C3163B" w:rsidRPr="005513F3">
              <w:rPr>
                <w:rStyle w:val="Hyperlink"/>
                <w:b/>
                <w:bCs/>
                <w:noProof/>
              </w:rPr>
              <w:t>Modularisierung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_Toc527049193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5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5C1756F0" w14:textId="7A5794FC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4" w:history="1">
            <w:r w:rsidR="00C3163B" w:rsidRPr="005513F3">
              <w:rPr>
                <w:rStyle w:val="Hyperlink"/>
                <w:noProof/>
              </w:rPr>
              <w:t>Paketstruktur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_Toc527049194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5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066F1D1E" w14:textId="29FDD234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5" w:history="1">
            <w:r w:rsidR="00C3163B" w:rsidRPr="005513F3">
              <w:rPr>
                <w:rStyle w:val="Hyperlink"/>
                <w:noProof/>
              </w:rPr>
              <w:t>Beschreibung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_Toc527049195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5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6FBCB8E6" w14:textId="0A3AC5CB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6" w:history="1">
            <w:r w:rsidR="00C3163B" w:rsidRPr="005513F3">
              <w:rPr>
                <w:rStyle w:val="Hyperlink"/>
                <w:noProof/>
                <w:lang w:val="en-US"/>
              </w:rPr>
              <w:t>Signaturen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_Toc527049196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6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360E47D1" w14:textId="475F6756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7" w:history="1">
            <w:r w:rsidR="00C3163B" w:rsidRPr="005513F3">
              <w:rPr>
                <w:rStyle w:val="Hyperlink"/>
                <w:noProof/>
              </w:rPr>
              <w:t>Kommunikation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_Toc527049197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7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5CE5E4EE" w14:textId="16426CA0" w:rsidR="00C3163B" w:rsidRDefault="007C5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8" w:history="1">
            <w:r w:rsidR="00C3163B" w:rsidRPr="005513F3">
              <w:rPr>
                <w:rStyle w:val="Hyperlink"/>
                <w:b/>
                <w:bCs/>
                <w:noProof/>
              </w:rPr>
              <w:t>Datenstrukturen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_Toc527049198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8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7A8C6DA7" w14:textId="01552721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199" w:history="1">
            <w:r w:rsidR="00C3163B" w:rsidRPr="005513F3">
              <w:rPr>
                <w:rStyle w:val="Hyperlink"/>
                <w:noProof/>
              </w:rPr>
              <w:t>HBQ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_Toc527049199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9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78578EC9" w14:textId="122D9116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200" w:history="1">
            <w:r w:rsidR="00C3163B" w:rsidRPr="005513F3">
              <w:rPr>
                <w:rStyle w:val="Hyperlink"/>
                <w:noProof/>
              </w:rPr>
              <w:t>DLQ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_Toc527049200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9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520D9D3E" w14:textId="6B372B42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201" w:history="1">
            <w:r w:rsidR="00C3163B" w:rsidRPr="005513F3">
              <w:rPr>
                <w:rStyle w:val="Hyperlink"/>
                <w:noProof/>
              </w:rPr>
              <w:t>CMEM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_Toc527049201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9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6F5646D6" w14:textId="56B3C8CD" w:rsidR="00C3163B" w:rsidRDefault="007C5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202" w:history="1">
            <w:r w:rsidR="00C3163B" w:rsidRPr="005513F3">
              <w:rPr>
                <w:rStyle w:val="Hyperlink"/>
                <w:b/>
                <w:bCs/>
                <w:noProof/>
              </w:rPr>
              <w:t>Schnittstellenbeschreibungen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_Toc527049202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10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5BE86E7C" w14:textId="79266CB0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203" w:history="1">
            <w:r w:rsidR="00C3163B" w:rsidRPr="005513F3">
              <w:rPr>
                <w:rStyle w:val="Hyperlink"/>
                <w:noProof/>
              </w:rPr>
              <w:t>Dateischnittstellen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_Toc527049203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10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7EE376DD" w14:textId="5DB86E97" w:rsidR="00C3163B" w:rsidRDefault="007C53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49204" w:history="1">
            <w:r w:rsidR="00C3163B" w:rsidRPr="005513F3">
              <w:rPr>
                <w:rStyle w:val="Hyperlink"/>
                <w:noProof/>
              </w:rPr>
              <w:t>API-Schnittstellen</w:t>
            </w:r>
            <w:r w:rsidR="00C3163B">
              <w:rPr>
                <w:noProof/>
                <w:webHidden/>
              </w:rPr>
              <w:tab/>
            </w:r>
            <w:r w:rsidR="00C3163B">
              <w:rPr>
                <w:noProof/>
                <w:webHidden/>
              </w:rPr>
              <w:fldChar w:fldCharType="begin"/>
            </w:r>
            <w:r w:rsidR="00C3163B">
              <w:rPr>
                <w:noProof/>
                <w:webHidden/>
              </w:rPr>
              <w:instrText xml:space="preserve"> PAGEREF _Toc527049204 \h </w:instrText>
            </w:r>
            <w:r w:rsidR="00C3163B">
              <w:rPr>
                <w:noProof/>
                <w:webHidden/>
              </w:rPr>
            </w:r>
            <w:r w:rsidR="00C3163B">
              <w:rPr>
                <w:noProof/>
                <w:webHidden/>
              </w:rPr>
              <w:fldChar w:fldCharType="separate"/>
            </w:r>
            <w:r w:rsidR="00CC6E46">
              <w:rPr>
                <w:noProof/>
                <w:webHidden/>
              </w:rPr>
              <w:t>10</w:t>
            </w:r>
            <w:r w:rsidR="00C3163B">
              <w:rPr>
                <w:noProof/>
                <w:webHidden/>
              </w:rPr>
              <w:fldChar w:fldCharType="end"/>
            </w:r>
          </w:hyperlink>
        </w:p>
        <w:p w14:paraId="39BAF33D" w14:textId="0BB130AD" w:rsidR="0027226D" w:rsidRDefault="0027226D">
          <w:r>
            <w:rPr>
              <w:b/>
              <w:bCs/>
            </w:rPr>
            <w:fldChar w:fldCharType="end"/>
          </w:r>
        </w:p>
      </w:sdtContent>
    </w:sdt>
    <w:p w14:paraId="5412357D" w14:textId="77777777" w:rsidR="008E6305" w:rsidRDefault="008E630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599ADD71" w14:textId="77777777" w:rsidR="0027226D" w:rsidRDefault="0027226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2E1A82" w14:textId="77777777" w:rsidR="008866D8" w:rsidRDefault="008E6305" w:rsidP="008E6305">
      <w:pPr>
        <w:pStyle w:val="berschrift1"/>
        <w:rPr>
          <w:rStyle w:val="Fett"/>
        </w:rPr>
      </w:pPr>
      <w:bookmarkStart w:id="0" w:name="_Toc527049185"/>
      <w:r w:rsidRPr="00F50E89">
        <w:rPr>
          <w:rStyle w:val="Fett"/>
        </w:rPr>
        <w:lastRenderedPageBreak/>
        <w:t>Rahmenbedingungen</w:t>
      </w:r>
      <w:bookmarkEnd w:id="0"/>
    </w:p>
    <w:p w14:paraId="74BBBAA0" w14:textId="1D906B84" w:rsidR="006B0E6B" w:rsidRDefault="006B0E6B" w:rsidP="006B0E6B">
      <w:pPr>
        <w:rPr>
          <w:i/>
        </w:rPr>
      </w:pPr>
      <w:r>
        <w:rPr>
          <w:i/>
        </w:rPr>
        <w:t>Zu implementieren sind die Server-Komponenten CMEM, HBQ und DLQ</w:t>
      </w:r>
    </w:p>
    <w:p w14:paraId="23E4EC7A" w14:textId="51BFB987" w:rsidR="00A13176" w:rsidRPr="00A13176" w:rsidRDefault="00A13176" w:rsidP="00A13176">
      <w:r>
        <w:t>Zu ve</w:t>
      </w:r>
      <w:r w:rsidR="00085B24">
        <w:t>r</w:t>
      </w:r>
      <w:r>
        <w:t>wenden ist die Open Source Sprache Erlang/OTP. Entwickelt wird in der</w:t>
      </w:r>
      <w:r w:rsidR="00085B24">
        <w:t xml:space="preserve"> </w:t>
      </w:r>
      <w:r>
        <w:t xml:space="preserve">Entwicklungsumgebung </w:t>
      </w:r>
      <w:r w:rsidR="00085B24">
        <w:t>„</w:t>
      </w:r>
      <w:r>
        <w:t>IntelliJ IDEA</w:t>
      </w:r>
      <w:r w:rsidR="00CB071B">
        <w:t xml:space="preserve"> Ultimate</w:t>
      </w:r>
      <w:r w:rsidR="00085B24">
        <w:t>“</w:t>
      </w:r>
      <w:r>
        <w:t xml:space="preserve"> (Version 2018.</w:t>
      </w:r>
      <w:r w:rsidR="00CB071B">
        <w:t>*</w:t>
      </w:r>
      <w:r>
        <w:t>)</w:t>
      </w:r>
      <w:r w:rsidR="00085B24">
        <w:t xml:space="preserve"> </w:t>
      </w:r>
      <w:r>
        <w:t xml:space="preserve">mit dem Plugin „Erlang“ von </w:t>
      </w:r>
      <w:r w:rsidRPr="00A13176">
        <w:t>Sergey Ignatov (</w:t>
      </w:r>
      <w:hyperlink r:id="rId11" w:history="1">
        <w:r w:rsidRPr="00A13176">
          <w:rPr>
            <w:rStyle w:val="Hyperlink"/>
          </w:rPr>
          <w:t>http://ignatov.github.io/intellij-erlang/</w:t>
        </w:r>
      </w:hyperlink>
      <w:r>
        <w:t xml:space="preserve">). Dieses bietet unter anderem folgende Eigenschaften: </w:t>
      </w:r>
    </w:p>
    <w:p w14:paraId="5798D163" w14:textId="3A8F111D" w:rsidR="00A13176" w:rsidRPr="00A13176" w:rsidRDefault="00A13176" w:rsidP="00A13176">
      <w:pPr>
        <w:pStyle w:val="Listenabsatz"/>
        <w:numPr>
          <w:ilvl w:val="1"/>
          <w:numId w:val="3"/>
        </w:numPr>
      </w:pPr>
      <w:r w:rsidRPr="00A13176">
        <w:t>Codevervollständigung</w:t>
      </w:r>
    </w:p>
    <w:p w14:paraId="1CA5A7AC" w14:textId="4902232D" w:rsidR="00A13176" w:rsidRPr="00A13176" w:rsidRDefault="00A13176" w:rsidP="00A13176">
      <w:pPr>
        <w:pStyle w:val="Listenabsatz"/>
        <w:numPr>
          <w:ilvl w:val="1"/>
          <w:numId w:val="3"/>
        </w:numPr>
      </w:pPr>
      <w:r>
        <w:rPr>
          <w:rFonts w:cs="Arial"/>
          <w:color w:val="333333"/>
          <w:shd w:val="clear" w:color="auto" w:fill="FAFAFA"/>
        </w:rPr>
        <w:t>Hervorheben von Compiler-Fehlern und der S</w:t>
      </w:r>
      <w:r w:rsidRPr="00F50E89">
        <w:rPr>
          <w:rFonts w:cs="Arial"/>
          <w:color w:val="333333"/>
          <w:shd w:val="clear" w:color="auto" w:fill="FAFAFA"/>
        </w:rPr>
        <w:t>yntax</w:t>
      </w:r>
    </w:p>
    <w:p w14:paraId="00CCD68C" w14:textId="56167BB8" w:rsidR="00A13176" w:rsidRPr="00A13176" w:rsidRDefault="00A13176" w:rsidP="008E630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rFonts w:cs="Arial"/>
          <w:color w:val="333333"/>
          <w:shd w:val="clear" w:color="auto" w:fill="FAFAFA"/>
        </w:rPr>
        <w:t>Code-Inspektion</w:t>
      </w:r>
    </w:p>
    <w:p w14:paraId="37951850" w14:textId="44222E29" w:rsidR="00A13176" w:rsidRDefault="00085B24" w:rsidP="00A13176">
      <w:r w:rsidRPr="00085B24">
        <w:t>Auf einem Windows-S</w:t>
      </w:r>
      <w:r>
        <w:t>ystem wird das Programm erstellt, getestet und ausgeführt. Zum Testen der Kommunikation des Programms wird eine virtuelle Maschine mit einem Linux-System verwendet, um so eine sich vom Entwicklungssystem unterscheidende IP-Adresse als Host für einen Erlang Node verwenden zu können.</w:t>
      </w:r>
    </w:p>
    <w:p w14:paraId="6E51BCD3" w14:textId="324CF306" w:rsidR="00103BD3" w:rsidRPr="00085B24" w:rsidRDefault="00103BD3" w:rsidP="00A13176">
      <w:r>
        <w:t xml:space="preserve">Das Übergeben komplexer Datenstrukturen ist nicht gestattet. Deshalb wird intern mit den </w:t>
      </w:r>
      <w:r w:rsidRPr="00103BD3">
        <w:t>Basis-Strukturen Liste (lists) und Tupel (tuple)</w:t>
      </w:r>
      <w:r>
        <w:t xml:space="preserve"> gearbeitet und Operationen </w:t>
      </w:r>
      <w:r w:rsidR="00E03906">
        <w:t xml:space="preserve">(Algorithmen) </w:t>
      </w:r>
      <w:r>
        <w:t xml:space="preserve">auf diesen </w:t>
      </w:r>
      <w:r w:rsidR="00E03906">
        <w:t>s</w:t>
      </w:r>
      <w:r>
        <w:t>elbst implementiert.</w:t>
      </w:r>
    </w:p>
    <w:p w14:paraId="60F37E50" w14:textId="711D016E" w:rsidR="008E6305" w:rsidRDefault="008E6305" w:rsidP="008E6305">
      <w:pPr>
        <w:pStyle w:val="berschrift2"/>
      </w:pPr>
      <w:bookmarkStart w:id="1" w:name="_Toc527049186"/>
      <w:r>
        <w:t>Architektur</w:t>
      </w:r>
      <w:bookmarkEnd w:id="1"/>
    </w:p>
    <w:p w14:paraId="227DF706" w14:textId="7D634334" w:rsidR="00806433" w:rsidRDefault="0027226D" w:rsidP="00806433">
      <w:r>
        <w:t xml:space="preserve">Die Aufgabe wird in einer Client-Server-Architektur </w:t>
      </w:r>
      <w:r w:rsidR="0013723E">
        <w:t xml:space="preserve">in einem verteilten System </w:t>
      </w:r>
      <w:r>
        <w:t>umgesetzt. Dabei bietet der Server</w:t>
      </w:r>
      <w:r w:rsidR="0013723E">
        <w:t xml:space="preserve"> Dienste an, die der Client auf Wunsch anfordern kann.</w:t>
      </w:r>
      <w:r w:rsidR="005B00F4">
        <w:t xml:space="preserve"> </w:t>
      </w:r>
    </w:p>
    <w:p w14:paraId="7841BC5E" w14:textId="3B3E7FCD" w:rsidR="0027226D" w:rsidRDefault="005B00F4" w:rsidP="0027226D">
      <w:r>
        <w:t xml:space="preserve">Die Komponenten des Systems sollen austauschbar sein. </w:t>
      </w:r>
      <w:r w:rsidR="00F50E89">
        <w:t>Die Server-Komponente ist in folgende Sub-Komponenten unterteilt:</w:t>
      </w:r>
    </w:p>
    <w:p w14:paraId="0CE46547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HBQ</w:t>
      </w:r>
    </w:p>
    <w:p w14:paraId="310E0379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Hold-Back-Queue</w:t>
      </w:r>
    </w:p>
    <w:p w14:paraId="01A81905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Hält Nachrichten, die nicht ausgeliefert werden</w:t>
      </w:r>
    </w:p>
    <w:p w14:paraId="28D4830D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 xml:space="preserve">Wird als </w:t>
      </w:r>
      <w:r w:rsidR="008E326E">
        <w:t>lokaler</w:t>
      </w:r>
      <w:r>
        <w:t xml:space="preserve"> Erlang Node ausgeführt</w:t>
      </w:r>
    </w:p>
    <w:p w14:paraId="7BB43FF8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4D0705EA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DLQ</w:t>
      </w:r>
    </w:p>
    <w:p w14:paraId="217ACB22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Deliveryqueue</w:t>
      </w:r>
    </w:p>
    <w:p w14:paraId="7ECFAB1E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Hält Nachrichten, die an den Leser ausgeliefert werden können</w:t>
      </w:r>
    </w:p>
    <w:p w14:paraId="7FE4A0F2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Wird als globaler Erlang Node ausgeführt</w:t>
      </w:r>
    </w:p>
    <w:p w14:paraId="00FF5848" w14:textId="77777777" w:rsidR="008E326E" w:rsidRDefault="008E326E" w:rsidP="00411FE8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5EEA7914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CMEM</w:t>
      </w:r>
    </w:p>
    <w:p w14:paraId="6433D393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Client Memory</w:t>
      </w:r>
    </w:p>
    <w:p w14:paraId="33489581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Gedächtnis für die Leser</w:t>
      </w:r>
    </w:p>
    <w:p w14:paraId="029C4D4F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Wird als lokaler Erlang Node ausgeführt</w:t>
      </w:r>
    </w:p>
    <w:p w14:paraId="414E8233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1997913A" w14:textId="77777777" w:rsidR="000B247E" w:rsidRDefault="000B247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5BDD703" w14:textId="24E25304" w:rsidR="0013723E" w:rsidRPr="00A13176" w:rsidRDefault="008E6305" w:rsidP="00A13176">
      <w:pPr>
        <w:pStyle w:val="berschrift2"/>
      </w:pPr>
      <w:bookmarkStart w:id="2" w:name="_Toc527049187"/>
      <w:r>
        <w:lastRenderedPageBreak/>
        <w:t>Rahmenwerke und Bibliotheken</w:t>
      </w:r>
      <w:bookmarkEnd w:id="2"/>
    </w:p>
    <w:p w14:paraId="3EEE8B25" w14:textId="77777777" w:rsidR="008E326E" w:rsidRPr="008E326E" w:rsidRDefault="008E326E" w:rsidP="008E326E">
      <w:r w:rsidRPr="008E326E">
        <w:t>Um den E</w:t>
      </w:r>
      <w:r>
        <w:t>rlang</w:t>
      </w:r>
      <w:r w:rsidR="00593D11">
        <w:t>-</w:t>
      </w:r>
      <w:r>
        <w:t>eigenen Observer, Debugger und ein erweitertes Kommandozeilenprogramm nutzen zu können, werden die Nodes mit dem Schlüsselwort werl gestartet</w:t>
      </w:r>
      <w:r w:rsidR="00E00B14">
        <w:t>.</w:t>
      </w:r>
    </w:p>
    <w:p w14:paraId="605CEA59" w14:textId="77777777" w:rsidR="008E6305" w:rsidRDefault="008E6305" w:rsidP="008E6305">
      <w:pPr>
        <w:pStyle w:val="berschrift2"/>
      </w:pPr>
      <w:bookmarkStart w:id="3" w:name="_Toc527049188"/>
      <w:r>
        <w:t>Schnittstellen</w:t>
      </w:r>
      <w:bookmarkEnd w:id="3"/>
    </w:p>
    <w:p w14:paraId="6797455A" w14:textId="09702F7E" w:rsidR="00E00B14" w:rsidRDefault="00E00B14" w:rsidP="00E00B14">
      <w:r>
        <w:t>Die einzelnen Komponenten werden mittels erlang:register/2 entweder im lokalen oder globalen Namensraum registriert. Die Kommunikation im verteilten System wird von der Erlang-Umgebung übernommen. Server-Komponenten und deren Dienste werden über den Namen, der beim Erstellen der Node gewählt wird, und dem Funktionsnamen angesprochen.</w:t>
      </w:r>
    </w:p>
    <w:p w14:paraId="507303FD" w14:textId="77777777" w:rsidR="000B247E" w:rsidRDefault="000B247E" w:rsidP="00F449F7">
      <w:pPr>
        <w:pStyle w:val="berschrift1"/>
        <w:rPr>
          <w:rStyle w:val="Fett"/>
        </w:rPr>
      </w:pPr>
    </w:p>
    <w:p w14:paraId="6C6C64A1" w14:textId="66AB3090" w:rsidR="00F449F7" w:rsidRDefault="00F449F7" w:rsidP="00F449F7">
      <w:pPr>
        <w:pStyle w:val="berschrift1"/>
        <w:rPr>
          <w:rStyle w:val="Fett"/>
        </w:rPr>
      </w:pPr>
      <w:bookmarkStart w:id="4" w:name="_Toc527049189"/>
      <w:r w:rsidRPr="00EA6460">
        <w:rPr>
          <w:rStyle w:val="Fett"/>
        </w:rPr>
        <w:t>Anforderungen</w:t>
      </w:r>
      <w:bookmarkEnd w:id="4"/>
    </w:p>
    <w:p w14:paraId="0F0E83BF" w14:textId="5A25B9D7" w:rsidR="00F449F7" w:rsidRPr="00F449F7" w:rsidRDefault="00F449F7" w:rsidP="00F449F7">
      <w:pPr>
        <w:pStyle w:val="berschrift2"/>
      </w:pPr>
      <w:bookmarkStart w:id="5" w:name="_Toc527049190"/>
      <w:r>
        <w:t>Funktionale Anforderungen</w:t>
      </w:r>
      <w:bookmarkEnd w:id="5"/>
    </w:p>
    <w:p w14:paraId="3D9D38B0" w14:textId="456A61CD" w:rsidR="00F449F7" w:rsidRDefault="00F449F7" w:rsidP="00F449F7">
      <w:pPr>
        <w:pStyle w:val="Listenabsatz"/>
        <w:numPr>
          <w:ilvl w:val="0"/>
          <w:numId w:val="6"/>
        </w:numPr>
      </w:pPr>
      <w:r>
        <w:t>Server</w:t>
      </w:r>
    </w:p>
    <w:p w14:paraId="1D36C653" w14:textId="3C440335" w:rsidR="00AA00C1" w:rsidRDefault="00AA00C1" w:rsidP="00AA00C1">
      <w:pPr>
        <w:pStyle w:val="Listenabsatz"/>
        <w:numPr>
          <w:ilvl w:val="1"/>
          <w:numId w:val="6"/>
        </w:numPr>
      </w:pPr>
      <w:r>
        <w:t>Funktionalität: Alle beschriebenen Dienste funktionieren korrekt</w:t>
      </w:r>
    </w:p>
    <w:p w14:paraId="539479E0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Nachrichtenformat</w:t>
      </w:r>
    </w:p>
    <w:p w14:paraId="02145A39" w14:textId="77777777" w:rsidR="00F449F7" w:rsidRPr="00B624BE" w:rsidRDefault="00F449F7" w:rsidP="00F449F7">
      <w:pPr>
        <w:pStyle w:val="Listenabsatz"/>
        <w:numPr>
          <w:ilvl w:val="2"/>
          <w:numId w:val="6"/>
        </w:numPr>
      </w:pPr>
      <w:r w:rsidRPr="00B624BE">
        <w:t xml:space="preserve">MSG_List := [NNr,Msg,TSclientout,TShbqin,TSdlqin,TSdlqout]:  </w:t>
      </w:r>
    </w:p>
    <w:p w14:paraId="61D5F9FF" w14:textId="77777777" w:rsidR="00F449F7" w:rsidRDefault="00F449F7" w:rsidP="00F449F7">
      <w:pPr>
        <w:pStyle w:val="Listenabsatz"/>
        <w:numPr>
          <w:ilvl w:val="3"/>
          <w:numId w:val="6"/>
        </w:numPr>
        <w:rPr>
          <w:lang w:val="en-US"/>
        </w:rPr>
      </w:pPr>
      <w:r w:rsidRPr="00CA03ED">
        <w:rPr>
          <w:lang w:val="en-US"/>
        </w:rPr>
        <w:t>[Integer X String X 3-Tupel X 3-Tupel X 3-Tupel X 3-Tupel]</w:t>
      </w:r>
    </w:p>
    <w:p w14:paraId="68E49BCE" w14:textId="77777777" w:rsidR="00F449F7" w:rsidRDefault="00F449F7" w:rsidP="00F449F7">
      <w:pPr>
        <w:pStyle w:val="Listenabsatz"/>
        <w:numPr>
          <w:ilvl w:val="1"/>
          <w:numId w:val="6"/>
        </w:numPr>
      </w:pPr>
      <w:r w:rsidRPr="00B624BE">
        <w:t>DLQ halt maximal ?Xdlq viele Nachrichten</w:t>
      </w:r>
    </w:p>
    <w:p w14:paraId="253A1B75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Übertragungszeiten werden mit </w:t>
      </w:r>
      <w:r w:rsidRPr="00B624BE">
        <w:rPr>
          <w:b/>
        </w:rPr>
        <w:t>erlang:timestamp()</w:t>
      </w:r>
      <w:r>
        <w:t xml:space="preserve"> getrackt</w:t>
      </w:r>
    </w:p>
    <w:p w14:paraId="413C2761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Sind keine Nachrichten beim Server vorhanden, wird eine Dummy-Nachricht versendet</w:t>
      </w:r>
    </w:p>
    <w:p w14:paraId="3BBF7FD7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Leser ohne Anfragen werden nach </w:t>
      </w:r>
      <w:r w:rsidRPr="00B624BE">
        <w:t>?Xleser Sekunden</w:t>
      </w:r>
      <w:r>
        <w:t xml:space="preserve"> beim Server abgemeldet</w:t>
      </w:r>
    </w:p>
    <w:p w14:paraId="3C983F83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Besteht zwischen HBQ und DLQ zu 2/3 der Nachrichten eine Inkonsistenz, wird diese mit genau einer Fehlernachricht geschlossen</w:t>
      </w:r>
    </w:p>
    <w:p w14:paraId="43BB854C" w14:textId="290F30EA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Nach einer gewissen Wartezeit ohne Anfragen, terminiert der Server </w:t>
      </w:r>
    </w:p>
    <w:p w14:paraId="0BF58ADB" w14:textId="18E6ECC3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Ausgaben werden in Dateien </w:t>
      </w:r>
      <w:r w:rsidRPr="00930E0A">
        <w:t>Server&lt;Node&gt;.log und HB-DLQ&lt;Node&gt;.log</w:t>
      </w:r>
      <w:r>
        <w:t xml:space="preserve"> geschrieben</w:t>
      </w:r>
    </w:p>
    <w:p w14:paraId="60BBAE18" w14:textId="36B69DAA" w:rsidR="00F449F7" w:rsidRDefault="00F449F7" w:rsidP="00F449F7">
      <w:pPr>
        <w:pStyle w:val="berschrift2"/>
      </w:pPr>
      <w:bookmarkStart w:id="6" w:name="_Toc527049191"/>
      <w:r>
        <w:t>Nichtfunktionale Anforderungen</w:t>
      </w:r>
      <w:bookmarkEnd w:id="6"/>
    </w:p>
    <w:p w14:paraId="16CB51BC" w14:textId="073A7A8F" w:rsidR="00F449F7" w:rsidRDefault="00F449F7" w:rsidP="00F449F7">
      <w:pPr>
        <w:pStyle w:val="Listenabsatz"/>
        <w:numPr>
          <w:ilvl w:val="0"/>
          <w:numId w:val="9"/>
        </w:numPr>
      </w:pPr>
      <w:r>
        <w:t>Zuverlässigkeit</w:t>
      </w:r>
    </w:p>
    <w:p w14:paraId="697C7DD6" w14:textId="48BDC974" w:rsidR="00F449F7" w:rsidRDefault="005D22BE" w:rsidP="00F449F7">
      <w:pPr>
        <w:pStyle w:val="Listenabsatz"/>
        <w:numPr>
          <w:ilvl w:val="1"/>
          <w:numId w:val="9"/>
        </w:numPr>
      </w:pPr>
      <w:r>
        <w:t xml:space="preserve">Korrekte Auslieferung von Nachrichten an den Leser </w:t>
      </w:r>
      <w:r>
        <w:sym w:font="Wingdings" w:char="F0E0"/>
      </w:r>
      <w:r>
        <w:t xml:space="preserve"> Korrekte Nummerierung</w:t>
      </w:r>
    </w:p>
    <w:p w14:paraId="33E63E35" w14:textId="59F6C590" w:rsidR="005D22BE" w:rsidRDefault="005D22BE" w:rsidP="005D22BE">
      <w:pPr>
        <w:pStyle w:val="Listenabsatz"/>
        <w:numPr>
          <w:ilvl w:val="0"/>
          <w:numId w:val="9"/>
        </w:numPr>
      </w:pPr>
      <w:r>
        <w:t>Effizienz</w:t>
      </w:r>
    </w:p>
    <w:p w14:paraId="6B05F8C8" w14:textId="36C4AF17" w:rsidR="005D22BE" w:rsidRDefault="005D22BE" w:rsidP="005D22BE">
      <w:pPr>
        <w:pStyle w:val="Listenabsatz"/>
        <w:numPr>
          <w:ilvl w:val="1"/>
          <w:numId w:val="9"/>
        </w:numPr>
      </w:pPr>
      <w:r>
        <w:t>Möglichst optimaler Durchsatz an Nachrichten</w:t>
      </w:r>
    </w:p>
    <w:p w14:paraId="327DCF03" w14:textId="27CC34A4" w:rsidR="005D22BE" w:rsidRDefault="005D22BE" w:rsidP="005D22BE">
      <w:pPr>
        <w:pStyle w:val="Listenabsatz"/>
        <w:numPr>
          <w:ilvl w:val="2"/>
          <w:numId w:val="9"/>
        </w:numPr>
      </w:pPr>
      <w:r>
        <w:t xml:space="preserve">Client </w:t>
      </w:r>
      <w:r>
        <w:tab/>
      </w:r>
      <w:r>
        <w:sym w:font="Wingdings" w:char="F0E0"/>
      </w:r>
      <w:r>
        <w:t xml:space="preserve">  Server</w:t>
      </w:r>
    </w:p>
    <w:p w14:paraId="185D4C98" w14:textId="7DE08352" w:rsidR="005D22BE" w:rsidRDefault="005D22BE" w:rsidP="005D22BE">
      <w:pPr>
        <w:pStyle w:val="Listenabsatz"/>
        <w:numPr>
          <w:ilvl w:val="2"/>
          <w:numId w:val="9"/>
        </w:numPr>
      </w:pPr>
      <w:r>
        <w:t xml:space="preserve">Server </w:t>
      </w:r>
      <w:r>
        <w:tab/>
      </w:r>
      <w:r>
        <w:sym w:font="Wingdings" w:char="F0E0"/>
      </w:r>
      <w:r>
        <w:t xml:space="preserve">  Client</w:t>
      </w:r>
    </w:p>
    <w:p w14:paraId="291ADB39" w14:textId="27C02C99" w:rsidR="00DB5D1A" w:rsidRDefault="00DB5D1A" w:rsidP="00DB5D1A">
      <w:pPr>
        <w:pStyle w:val="Listenabsatz"/>
        <w:numPr>
          <w:ilvl w:val="0"/>
          <w:numId w:val="9"/>
        </w:numPr>
      </w:pPr>
      <w:r>
        <w:t>Benutzbarkeit</w:t>
      </w:r>
    </w:p>
    <w:p w14:paraId="127BA321" w14:textId="183BD3DC" w:rsidR="00DB5D1A" w:rsidRDefault="00DB5D1A" w:rsidP="00DB5D1A">
      <w:pPr>
        <w:pStyle w:val="Listenabsatz"/>
        <w:numPr>
          <w:ilvl w:val="1"/>
          <w:numId w:val="9"/>
        </w:numPr>
      </w:pPr>
      <w:r>
        <w:t>Anlegen der Erlang No</w:t>
      </w:r>
      <w:r w:rsidR="00AA00C1">
        <w:t>d</w:t>
      </w:r>
      <w:r>
        <w:t>es über ein Skript (z.B. BAT)</w:t>
      </w:r>
    </w:p>
    <w:p w14:paraId="4A3B5CF6" w14:textId="656BD95C" w:rsidR="00AA00C1" w:rsidRDefault="00AA00C1" w:rsidP="00AA00C1">
      <w:pPr>
        <w:pStyle w:val="Listenabsatz"/>
        <w:numPr>
          <w:ilvl w:val="0"/>
          <w:numId w:val="9"/>
        </w:numPr>
      </w:pPr>
      <w:r>
        <w:t>Austauschbarkeit</w:t>
      </w:r>
    </w:p>
    <w:p w14:paraId="757E8838" w14:textId="34E3A3B0" w:rsidR="00AA00C1" w:rsidRDefault="00AA00C1" w:rsidP="00AA00C1">
      <w:pPr>
        <w:pStyle w:val="Listenabsatz"/>
        <w:numPr>
          <w:ilvl w:val="1"/>
          <w:numId w:val="9"/>
        </w:numPr>
      </w:pPr>
      <w:r>
        <w:t>Die ADTs (HBQ, DLQ, CMEM) müssen austauschbar sein</w:t>
      </w:r>
    </w:p>
    <w:p w14:paraId="1C0B67A3" w14:textId="2898ED02" w:rsidR="00AA00C1" w:rsidRDefault="00AA00C1" w:rsidP="00AA00C1">
      <w:pPr>
        <w:pStyle w:val="Listenabsatz"/>
        <w:numPr>
          <w:ilvl w:val="0"/>
          <w:numId w:val="9"/>
        </w:numPr>
      </w:pPr>
      <w:r>
        <w:t>Analysierbarkeit</w:t>
      </w:r>
    </w:p>
    <w:p w14:paraId="0DC92F03" w14:textId="24471C87" w:rsidR="00AA00C1" w:rsidRDefault="00AA00C1" w:rsidP="00AA00C1">
      <w:pPr>
        <w:pStyle w:val="Listenabsatz"/>
        <w:numPr>
          <w:ilvl w:val="1"/>
          <w:numId w:val="9"/>
        </w:numPr>
      </w:pPr>
      <w:r>
        <w:t>Logging</w:t>
      </w:r>
    </w:p>
    <w:p w14:paraId="5907A747" w14:textId="77777777" w:rsidR="000B247E" w:rsidRDefault="000B247E">
      <w:pPr>
        <w:rPr>
          <w:rStyle w:val="Fett"/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Style w:val="Fett"/>
        </w:rPr>
        <w:br w:type="page"/>
      </w:r>
    </w:p>
    <w:p w14:paraId="65DCA9A8" w14:textId="676CEE87" w:rsidR="00F449F7" w:rsidRPr="00EA6460" w:rsidRDefault="00F449F7" w:rsidP="00F449F7">
      <w:pPr>
        <w:pStyle w:val="berschrift1"/>
        <w:rPr>
          <w:rStyle w:val="Fett"/>
        </w:rPr>
      </w:pPr>
      <w:bookmarkStart w:id="7" w:name="_Toc527049192"/>
      <w:r w:rsidRPr="00EA6460">
        <w:rPr>
          <w:rStyle w:val="Fett"/>
        </w:rPr>
        <w:lastRenderedPageBreak/>
        <w:t>User Stories</w:t>
      </w:r>
      <w:bookmarkEnd w:id="7"/>
    </w:p>
    <w:p w14:paraId="5D65716A" w14:textId="77777777" w:rsidR="00F449F7" w:rsidRDefault="00F449F7" w:rsidP="00F449F7">
      <w:pPr>
        <w:pStyle w:val="Listenabsatz"/>
        <w:numPr>
          <w:ilvl w:val="0"/>
          <w:numId w:val="6"/>
        </w:numPr>
      </w:pPr>
      <w:r>
        <w:t>Epics</w:t>
      </w:r>
    </w:p>
    <w:p w14:paraId="17BCD21E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Verschiedene Redakteure versenden Nachrichten („Nachrichten des Tages“, </w:t>
      </w:r>
      <w:r w:rsidRPr="00806433">
        <w:t>Textzeilen und Verwaltungsinformationen</w:t>
      </w:r>
      <w:r>
        <w:t>) an einen Server</w:t>
      </w:r>
    </w:p>
    <w:p w14:paraId="41D57DDF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Ein Server verwaltet die Nachrichten</w:t>
      </w:r>
    </w:p>
    <w:p w14:paraId="364ABDF6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Vergeben von IDs für Nachrichten</w:t>
      </w:r>
    </w:p>
    <w:p w14:paraId="6C665A0F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Verwalten von Client-Anfragen</w:t>
      </w:r>
    </w:p>
    <w:p w14:paraId="2D99ED88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Merken der Clients</w:t>
      </w:r>
    </w:p>
    <w:p w14:paraId="1B5DAAE1" w14:textId="3E9F51CD" w:rsidR="005B00F4" w:rsidRDefault="00F449F7" w:rsidP="005B00F4">
      <w:pPr>
        <w:pStyle w:val="Listenabsatz"/>
        <w:numPr>
          <w:ilvl w:val="1"/>
          <w:numId w:val="6"/>
        </w:numPr>
      </w:pPr>
      <w:r>
        <w:t>Verschiedene Leser (Client) fragen die Nachrichten vom Server ab</w:t>
      </w:r>
    </w:p>
    <w:p w14:paraId="01120203" w14:textId="77777777" w:rsidR="000B247E" w:rsidRPr="005B00F4" w:rsidRDefault="000B247E" w:rsidP="000B247E"/>
    <w:p w14:paraId="31E7CA5E" w14:textId="77777777" w:rsidR="008E6305" w:rsidRPr="00F50E89" w:rsidRDefault="008E6305" w:rsidP="008E6305">
      <w:pPr>
        <w:pStyle w:val="berschrift1"/>
        <w:rPr>
          <w:rStyle w:val="Fett"/>
        </w:rPr>
      </w:pPr>
      <w:bookmarkStart w:id="8" w:name="_Toc527049193"/>
      <w:r w:rsidRPr="00F50E89">
        <w:rPr>
          <w:rStyle w:val="Fett"/>
        </w:rPr>
        <w:t>Modularisierung</w:t>
      </w:r>
      <w:bookmarkEnd w:id="8"/>
    </w:p>
    <w:p w14:paraId="244B5716" w14:textId="77777777" w:rsidR="008E6305" w:rsidRDefault="008E6305" w:rsidP="008E6305">
      <w:pPr>
        <w:pStyle w:val="berschrift2"/>
      </w:pPr>
      <w:bookmarkStart w:id="9" w:name="_Toc527049194"/>
      <w:r>
        <w:t>Paketstruktur</w:t>
      </w:r>
      <w:bookmarkEnd w:id="9"/>
    </w:p>
    <w:p w14:paraId="79589FC9" w14:textId="77777777" w:rsidR="00E00B14" w:rsidRPr="00E00B14" w:rsidRDefault="00E00B14" w:rsidP="00E00B14">
      <w:r>
        <w:t>Jeder Node wird in einer eigenen Datei „&lt;Node&gt;.erl“ realisiert</w:t>
      </w:r>
    </w:p>
    <w:p w14:paraId="57F6D615" w14:textId="77777777" w:rsidR="00B335E0" w:rsidRDefault="008E6305" w:rsidP="00B335E0">
      <w:pPr>
        <w:pStyle w:val="berschrift2"/>
      </w:pPr>
      <w:bookmarkStart w:id="10" w:name="_Toc527049195"/>
      <w:r>
        <w:t>Beschreibung</w:t>
      </w:r>
      <w:bookmarkEnd w:id="10"/>
    </w:p>
    <w:p w14:paraId="337FCB68" w14:textId="6E62657B" w:rsidR="005F56C1" w:rsidRPr="005F56C1" w:rsidRDefault="005F56C1" w:rsidP="005F56C1">
      <w:pPr>
        <w:rPr>
          <w:i/>
        </w:rPr>
      </w:pPr>
      <w:r>
        <w:rPr>
          <w:i/>
        </w:rPr>
        <w:t>Die in Klammern stehenden Namen sind die Funktionsnamen</w:t>
      </w:r>
      <w:r w:rsidR="005A2168">
        <w:rPr>
          <w:i/>
        </w:rPr>
        <w:t xml:space="preserve"> der Dienste</w:t>
      </w:r>
    </w:p>
    <w:p w14:paraId="48AB1E36" w14:textId="6875213C" w:rsidR="00B335E0" w:rsidRDefault="00B335E0" w:rsidP="00B335E0">
      <w:pPr>
        <w:pStyle w:val="Listenabsatz"/>
        <w:numPr>
          <w:ilvl w:val="0"/>
          <w:numId w:val="3"/>
        </w:numPr>
      </w:pPr>
      <w:r>
        <w:t xml:space="preserve">HBQ </w:t>
      </w:r>
      <w:r w:rsidR="00085B24">
        <w:t>„</w:t>
      </w:r>
      <w:r>
        <w:t>hbq.erl</w:t>
      </w:r>
      <w:r w:rsidR="00085B24">
        <w:t>“</w:t>
      </w:r>
    </w:p>
    <w:p w14:paraId="67B2D7C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Initialisierung (initHBQ)</w:t>
      </w:r>
    </w:p>
    <w:p w14:paraId="530BF4A8" w14:textId="463D84C1" w:rsidR="00B335E0" w:rsidRDefault="00B335E0" w:rsidP="00B335E0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0CB5C04E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Terminierung (</w:t>
      </w:r>
      <w:r w:rsidR="00593D11" w:rsidRPr="00593D11">
        <w:t>dellHBQ</w:t>
      </w:r>
      <w:r>
        <w:t>)</w:t>
      </w:r>
    </w:p>
    <w:p w14:paraId="339F19B3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terminieren (exit)</w:t>
      </w:r>
    </w:p>
    <w:p w14:paraId="79A9A5B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Speichern einer Nachricht</w:t>
      </w:r>
      <w:r w:rsidR="00593D11">
        <w:t xml:space="preserve"> (</w:t>
      </w:r>
      <w:r w:rsidR="00593D11" w:rsidRPr="00593D11">
        <w:t>pushHBQ</w:t>
      </w:r>
      <w:r w:rsidR="00593D11">
        <w:t>)</w:t>
      </w:r>
    </w:p>
    <w:p w14:paraId="7C4663F2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Schreiben der Nachricht in interne Liste</w:t>
      </w:r>
    </w:p>
    <w:p w14:paraId="3375237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Abfrage einer Nachricht</w:t>
      </w:r>
      <w:r w:rsidR="00593D11">
        <w:t xml:space="preserve"> (</w:t>
      </w:r>
      <w:r w:rsidR="00593D11" w:rsidRPr="00593D11">
        <w:t>deliverMSG</w:t>
      </w:r>
      <w:r w:rsidR="00593D11">
        <w:t>)</w:t>
      </w:r>
    </w:p>
    <w:p w14:paraId="2FDD6883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Zurückgeben einer Nachricht über die ID</w:t>
      </w:r>
    </w:p>
    <w:p w14:paraId="5BFF47D9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Logging</w:t>
      </w:r>
      <w:r w:rsidR="00593D11">
        <w:t xml:space="preserve"> (</w:t>
      </w:r>
      <w:r w:rsidR="00593D11" w:rsidRPr="00593D11">
        <w:t>listDLQ</w:t>
      </w:r>
      <w:r w:rsidR="00593D11">
        <w:t xml:space="preserve">, </w:t>
      </w:r>
      <w:r w:rsidR="00593D11" w:rsidRPr="00593D11">
        <w:t>listHBQ</w:t>
      </w:r>
      <w:r w:rsidR="00593D11">
        <w:t>)</w:t>
      </w:r>
    </w:p>
    <w:p w14:paraId="6B743D00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Schreiben des aktuellen Stands in eine Logging-Datei</w:t>
      </w:r>
    </w:p>
    <w:p w14:paraId="65551BCA" w14:textId="3F2F9687" w:rsidR="00B335E0" w:rsidRDefault="00B335E0" w:rsidP="00B335E0">
      <w:pPr>
        <w:pStyle w:val="Listenabsatz"/>
        <w:numPr>
          <w:ilvl w:val="0"/>
          <w:numId w:val="3"/>
        </w:numPr>
      </w:pPr>
      <w:r>
        <w:t xml:space="preserve">DLQ </w:t>
      </w:r>
      <w:r w:rsidR="00085B24">
        <w:t>„</w:t>
      </w:r>
      <w:r>
        <w:t>dlq.erl</w:t>
      </w:r>
      <w:r w:rsidR="00085B24">
        <w:t>“</w:t>
      </w:r>
    </w:p>
    <w:p w14:paraId="0D17F8B7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Initialisierung (initDLQ)</w:t>
      </w:r>
    </w:p>
    <w:p w14:paraId="6BAD4045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70879551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Terminierung (delDLQ)</w:t>
      </w:r>
    </w:p>
    <w:p w14:paraId="1C78472E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terminieren (exit)</w:t>
      </w:r>
    </w:p>
    <w:p w14:paraId="4D4F61D6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Speichern einer Nachricht</w:t>
      </w:r>
      <w:r w:rsidR="00593D11">
        <w:t xml:space="preserve"> (</w:t>
      </w:r>
      <w:r w:rsidR="00593D11" w:rsidRPr="00593D11">
        <w:t>push2DLQ</w:t>
      </w:r>
      <w:r w:rsidR="00593D11">
        <w:t>)</w:t>
      </w:r>
    </w:p>
    <w:p w14:paraId="79693C6F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Schreiben der Nachricht in interne Liste</w:t>
      </w:r>
    </w:p>
    <w:p w14:paraId="55406B87" w14:textId="77777777" w:rsidR="00B335E0" w:rsidRDefault="00B335E0" w:rsidP="00B335E0">
      <w:pPr>
        <w:pStyle w:val="Listenabsatz"/>
        <w:numPr>
          <w:ilvl w:val="1"/>
          <w:numId w:val="3"/>
        </w:numPr>
      </w:pPr>
      <w:r w:rsidRPr="00B335E0">
        <w:t>Abfrage welche Nachrichtennummer in der DLQ gespeichert werden kann</w:t>
      </w:r>
      <w:r w:rsidR="00593D11">
        <w:t xml:space="preserve"> (</w:t>
      </w:r>
      <w:r w:rsidR="00593D11" w:rsidRPr="00593D11">
        <w:t>expectedNr</w:t>
      </w:r>
      <w:r w:rsidR="00593D11">
        <w:t>)</w:t>
      </w:r>
    </w:p>
    <w:p w14:paraId="236A07F7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Zurückgeben einer ID</w:t>
      </w:r>
    </w:p>
    <w:p w14:paraId="35C0541D" w14:textId="77777777" w:rsidR="00C74FF3" w:rsidRDefault="00C74FF3" w:rsidP="00C74FF3">
      <w:pPr>
        <w:pStyle w:val="Listenabsatz"/>
        <w:numPr>
          <w:ilvl w:val="1"/>
          <w:numId w:val="3"/>
        </w:numPr>
      </w:pPr>
      <w:r w:rsidRPr="00C74FF3">
        <w:t>Ausliefern einer Nachricht an einen Leser-Client</w:t>
      </w:r>
      <w:r w:rsidR="00593D11">
        <w:t xml:space="preserve"> (</w:t>
      </w:r>
      <w:r w:rsidR="00593D11" w:rsidRPr="00593D11">
        <w:t>deliverMSG</w:t>
      </w:r>
      <w:r w:rsidR="00593D11">
        <w:t>)</w:t>
      </w:r>
    </w:p>
    <w:p w14:paraId="2E67BE05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Zurückgeben einer Nachricht</w:t>
      </w:r>
    </w:p>
    <w:p w14:paraId="5CF1855B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Abfrage einer Liste aller Nachrichtennummern</w:t>
      </w:r>
      <w:r w:rsidR="00593D11">
        <w:t xml:space="preserve"> (</w:t>
      </w:r>
      <w:r w:rsidR="00593D11" w:rsidRPr="00593D11">
        <w:t>listDLQ</w:t>
      </w:r>
      <w:r w:rsidR="00593D11">
        <w:t>)</w:t>
      </w:r>
    </w:p>
    <w:p w14:paraId="3895CF19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G</w:t>
      </w:r>
      <w:r w:rsidRPr="00C74FF3">
        <w:t>ibt eine Liste der Nachrichtennummern zurück</w:t>
      </w:r>
    </w:p>
    <w:p w14:paraId="6636C028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Abfragen der Größe der DLQ</w:t>
      </w:r>
      <w:r w:rsidR="00593D11">
        <w:t xml:space="preserve"> (</w:t>
      </w:r>
      <w:r w:rsidR="00593D11" w:rsidRPr="00593D11">
        <w:t>lengthDLQ</w:t>
      </w:r>
      <w:r w:rsidR="00593D11">
        <w:t>)</w:t>
      </w:r>
    </w:p>
    <w:p w14:paraId="5D76A2B5" w14:textId="77777777" w:rsidR="005F56C1" w:rsidRDefault="00C74FF3" w:rsidP="00C74FF3">
      <w:pPr>
        <w:pStyle w:val="Listenabsatz"/>
        <w:numPr>
          <w:ilvl w:val="2"/>
          <w:numId w:val="3"/>
        </w:numPr>
      </w:pPr>
      <w:r>
        <w:t>G</w:t>
      </w:r>
      <w:r w:rsidRPr="00C74FF3">
        <w:t>ibt die Größe der DLQ zurück</w:t>
      </w:r>
    </w:p>
    <w:p w14:paraId="42466760" w14:textId="15421A68" w:rsidR="009D7F38" w:rsidRDefault="009D7F38" w:rsidP="009D7F38">
      <w:pPr>
        <w:pStyle w:val="Listenabsatz"/>
        <w:numPr>
          <w:ilvl w:val="0"/>
          <w:numId w:val="3"/>
        </w:numPr>
      </w:pPr>
      <w:r>
        <w:lastRenderedPageBreak/>
        <w:t xml:space="preserve">CMEM </w:t>
      </w:r>
      <w:r w:rsidR="00085B24">
        <w:t>„</w:t>
      </w:r>
      <w:r>
        <w:t>cmem.erl</w:t>
      </w:r>
      <w:r w:rsidR="00085B24">
        <w:t>“</w:t>
      </w:r>
    </w:p>
    <w:p w14:paraId="21F8A971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Initialisierung (</w:t>
      </w:r>
      <w:r w:rsidR="00593D11" w:rsidRPr="00593D11">
        <w:t>initCMEM</w:t>
      </w:r>
      <w:r>
        <w:t>)</w:t>
      </w:r>
    </w:p>
    <w:p w14:paraId="5B89062D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32BEDA0B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Terminierung (</w:t>
      </w:r>
      <w:r w:rsidR="00593D11" w:rsidRPr="00593D11">
        <w:t>delCMEM</w:t>
      </w:r>
      <w:r>
        <w:t>)</w:t>
      </w:r>
    </w:p>
    <w:p w14:paraId="5EBFAED6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Prozess terminieren (exit)</w:t>
      </w:r>
    </w:p>
    <w:p w14:paraId="7AA33595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Speichern/Aktualisieren eines Clients</w:t>
      </w:r>
      <w:r w:rsidR="00593D11">
        <w:t xml:space="preserve"> (</w:t>
      </w:r>
      <w:r w:rsidR="00593D11" w:rsidRPr="00593D11">
        <w:t>updateClient</w:t>
      </w:r>
      <w:r w:rsidR="00593D11">
        <w:t>)</w:t>
      </w:r>
    </w:p>
    <w:p w14:paraId="624BA045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Gibt den gespeicherten/aktualisierten Client zurück (PID)</w:t>
      </w:r>
    </w:p>
    <w:p w14:paraId="0A505CBF" w14:textId="77777777" w:rsidR="009D7F38" w:rsidRDefault="009D7F38" w:rsidP="009D7F38">
      <w:pPr>
        <w:pStyle w:val="Listenabsatz"/>
        <w:numPr>
          <w:ilvl w:val="1"/>
          <w:numId w:val="3"/>
        </w:numPr>
      </w:pPr>
      <w:r w:rsidRPr="009D7F38">
        <w:t>Abfrage welche Nachrichtennummer der Client als nächstes erhalten darf</w:t>
      </w:r>
      <w:r w:rsidR="00593D11">
        <w:t xml:space="preserve"> (</w:t>
      </w:r>
      <w:r w:rsidR="00593D11" w:rsidRPr="00593D11">
        <w:t>getClientNNr</w:t>
      </w:r>
      <w:r w:rsidR="00593D11">
        <w:t>)</w:t>
      </w:r>
    </w:p>
    <w:p w14:paraId="4802D185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Gibt die ID zurück</w:t>
      </w:r>
    </w:p>
    <w:p w14:paraId="2F2CB5C2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Abfrage aller Leser</w:t>
      </w:r>
      <w:r w:rsidR="00593D11">
        <w:t xml:space="preserve"> (</w:t>
      </w:r>
      <w:r w:rsidR="00593D11" w:rsidRPr="00593D11">
        <w:t>listCMEM</w:t>
      </w:r>
      <w:r w:rsidR="00593D11">
        <w:t>)</w:t>
      </w:r>
    </w:p>
    <w:p w14:paraId="6145902B" w14:textId="77777777" w:rsidR="009D7F38" w:rsidRDefault="009D7F38" w:rsidP="009D7F38">
      <w:pPr>
        <w:pStyle w:val="Listenabsatz"/>
        <w:numPr>
          <w:ilvl w:val="2"/>
          <w:numId w:val="3"/>
        </w:numPr>
      </w:pPr>
      <w:r w:rsidRPr="009D7F38">
        <w:t>gibt eine Liste der Leser-PIDs zurück</w:t>
      </w:r>
    </w:p>
    <w:p w14:paraId="44B8A068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Abfragen der Größe des CMEM</w:t>
      </w:r>
      <w:r w:rsidR="00593D11">
        <w:t xml:space="preserve"> (</w:t>
      </w:r>
      <w:r w:rsidR="00DC65E9" w:rsidRPr="00DC65E9">
        <w:t>lengthCMEM</w:t>
      </w:r>
      <w:r w:rsidR="00593D11">
        <w:t>)</w:t>
      </w:r>
    </w:p>
    <w:p w14:paraId="79EE8700" w14:textId="77777777" w:rsidR="009D7F38" w:rsidRPr="00B335E0" w:rsidRDefault="009D7F38" w:rsidP="009D7F38">
      <w:pPr>
        <w:pStyle w:val="Listenabsatz"/>
        <w:numPr>
          <w:ilvl w:val="2"/>
          <w:numId w:val="3"/>
        </w:numPr>
      </w:pPr>
      <w:r>
        <w:t>G</w:t>
      </w:r>
      <w:r w:rsidRPr="00C74FF3">
        <w:t>ibt die Größe de</w:t>
      </w:r>
      <w:r>
        <w:t>s CMEM</w:t>
      </w:r>
      <w:r w:rsidRPr="00C74FF3">
        <w:t xml:space="preserve"> zurück</w:t>
      </w:r>
    </w:p>
    <w:p w14:paraId="044E3B9A" w14:textId="0CBADB8F" w:rsidR="000B247E" w:rsidRPr="00703968" w:rsidRDefault="00F048CC" w:rsidP="00F048CC">
      <w:pPr>
        <w:pStyle w:val="berschrift2"/>
        <w:rPr>
          <w:lang w:val="en-US"/>
        </w:rPr>
      </w:pPr>
      <w:bookmarkStart w:id="11" w:name="_Toc527049196"/>
      <w:proofErr w:type="spellStart"/>
      <w:r w:rsidRPr="00703968">
        <w:rPr>
          <w:lang w:val="en-US"/>
        </w:rPr>
        <w:t>Signaturen</w:t>
      </w:r>
      <w:bookmarkEnd w:id="11"/>
      <w:proofErr w:type="spellEnd"/>
    </w:p>
    <w:p w14:paraId="7AA4E920" w14:textId="77777777" w:rsidR="00F048CC" w:rsidRPr="00F048CC" w:rsidRDefault="00F048CC" w:rsidP="00F04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HBQ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dellHBQ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TSclientout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ToClient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dellHBQ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DLQ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expectedNr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 push2DLQ/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Size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expectedNr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push2DLQ([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TSclientout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TShbqin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],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ClientPID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{number, string, tuple, tuple}}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CMEM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updateClient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getClientNNr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RemTime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updateClient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ClientID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getClientNNr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ClientID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[atom]}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</w:p>
    <w:p w14:paraId="7785B31F" w14:textId="77777777" w:rsidR="00F048CC" w:rsidRPr="00F048CC" w:rsidRDefault="00F048CC" w:rsidP="00F048CC">
      <w:pPr>
        <w:rPr>
          <w:lang w:val="en-US"/>
        </w:rPr>
      </w:pPr>
    </w:p>
    <w:p w14:paraId="35F008B7" w14:textId="77777777" w:rsidR="00F048CC" w:rsidRPr="00F048CC" w:rsidRDefault="00F048CC" w:rsidP="00F048CC">
      <w:pPr>
        <w:rPr>
          <w:lang w:val="en-US"/>
        </w:rPr>
      </w:pPr>
    </w:p>
    <w:p w14:paraId="7A6E721B" w14:textId="77777777" w:rsidR="00F048CC" w:rsidRPr="00F048CC" w:rsidRDefault="00F048C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F048CC">
        <w:rPr>
          <w:lang w:val="en-US"/>
        </w:rPr>
        <w:br w:type="page"/>
      </w:r>
    </w:p>
    <w:p w14:paraId="4EBE074E" w14:textId="548B2DF2" w:rsidR="008E6305" w:rsidRDefault="008E6305" w:rsidP="008E6305">
      <w:pPr>
        <w:pStyle w:val="berschrift2"/>
      </w:pPr>
      <w:bookmarkStart w:id="12" w:name="_Toc527049197"/>
      <w:r>
        <w:lastRenderedPageBreak/>
        <w:t>Kommunikation</w:t>
      </w:r>
      <w:bookmarkEnd w:id="12"/>
    </w:p>
    <w:p w14:paraId="3DA7B05C" w14:textId="6AB547A8" w:rsidR="001E66A2" w:rsidRPr="0094262A" w:rsidRDefault="001E66A2" w:rsidP="001E66A2">
      <w:pPr>
        <w:rPr>
          <w:b/>
        </w:rPr>
      </w:pPr>
      <w:r w:rsidRPr="0094262A">
        <w:rPr>
          <w:b/>
        </w:rPr>
        <w:t>S</w:t>
      </w:r>
      <w:r w:rsidR="00FE00D4" w:rsidRPr="0094262A">
        <w:rPr>
          <w:b/>
        </w:rPr>
        <w:t>e</w:t>
      </w:r>
      <w:r w:rsidRPr="0094262A">
        <w:rPr>
          <w:b/>
        </w:rPr>
        <w:t>quenzdiagramm</w:t>
      </w:r>
    </w:p>
    <w:p w14:paraId="6CA6807C" w14:textId="0727A061" w:rsidR="001E66A2" w:rsidRDefault="001E66A2">
      <w:r>
        <w:rPr>
          <w:noProof/>
        </w:rPr>
        <w:drawing>
          <wp:anchor distT="0" distB="0" distL="114300" distR="114300" simplePos="0" relativeHeight="251660288" behindDoc="0" locked="0" layoutInCell="1" allowOverlap="1" wp14:anchorId="053580E1" wp14:editId="23E6A1A4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767195" cy="7092315"/>
            <wp:effectExtent l="0" t="0" r="0" b="0"/>
            <wp:wrapSquare wrapText="bothSides"/>
            <wp:docPr id="3" name="Grafik 3" descr="I:\git\ws2018\VS\sequenzdiagramm_extend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\ws2018\VS\sequenzdiagramm_extended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70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2AD1A69" w14:textId="65DAE8A9" w:rsidR="00A5752E" w:rsidRDefault="008E6305" w:rsidP="00A5752E">
      <w:pPr>
        <w:pStyle w:val="berschrift1"/>
        <w:rPr>
          <w:rStyle w:val="Fett"/>
        </w:rPr>
      </w:pPr>
      <w:bookmarkStart w:id="13" w:name="_Toc527049198"/>
      <w:r w:rsidRPr="00F50E89">
        <w:rPr>
          <w:rStyle w:val="Fett"/>
        </w:rPr>
        <w:lastRenderedPageBreak/>
        <w:t>Datenstrukturen</w:t>
      </w:r>
      <w:bookmarkEnd w:id="13"/>
    </w:p>
    <w:p w14:paraId="0F529FCE" w14:textId="32DAA4CB" w:rsidR="00EF658B" w:rsidRPr="002D7ED7" w:rsidRDefault="00A5752E" w:rsidP="002D7ED7">
      <w:pPr>
        <w:rPr>
          <w:b/>
        </w:rPr>
      </w:pPr>
      <w:r w:rsidRPr="0094262A">
        <w:rPr>
          <w:b/>
        </w:rPr>
        <w:t>Entity-Relation-Model</w:t>
      </w:r>
      <w:r w:rsidR="00570982">
        <w:rPr>
          <w:noProof/>
        </w:rPr>
        <w:drawing>
          <wp:anchor distT="0" distB="0" distL="114300" distR="114300" simplePos="0" relativeHeight="251659264" behindDoc="0" locked="0" layoutInCell="1" allowOverlap="1" wp14:anchorId="31AF5952" wp14:editId="2300E15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7885" cy="7010400"/>
            <wp:effectExtent l="0" t="0" r="5715" b="0"/>
            <wp:wrapSquare wrapText="bothSides"/>
            <wp:docPr id="2" name="Grafik 2" descr="I:\git\ws2018\VS\aufgabe_1_entwurf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it\ws2018\VS\aufgabe_1_entwurf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82">
        <w:rPr>
          <w:rStyle w:val="Fett"/>
        </w:rPr>
        <w:br w:type="page"/>
      </w:r>
    </w:p>
    <w:p w14:paraId="5039B459" w14:textId="5DFE516D" w:rsidR="00703968" w:rsidRDefault="00703968" w:rsidP="00703968">
      <w:pPr>
        <w:pStyle w:val="berschrift2"/>
        <w:rPr>
          <w:rStyle w:val="Fett"/>
          <w:b w:val="0"/>
          <w:bCs w:val="0"/>
        </w:rPr>
      </w:pPr>
      <w:bookmarkStart w:id="14" w:name="_Toc527049199"/>
      <w:r w:rsidRPr="00703968">
        <w:rPr>
          <w:rStyle w:val="Fett"/>
          <w:b w:val="0"/>
          <w:bCs w:val="0"/>
        </w:rPr>
        <w:lastRenderedPageBreak/>
        <w:t>HBQ</w:t>
      </w:r>
      <w:bookmarkEnd w:id="14"/>
    </w:p>
    <w:p w14:paraId="00869DA4" w14:textId="4CC5D1D5" w:rsidR="00703968" w:rsidRDefault="00F232AF" w:rsidP="00703968">
      <w:r>
        <w:t>Um die Daten in der HBQ zu halten wird intern eine Liste aus Tupeln genutzt. Diese Tupel beschreiben die Nachricht (</w:t>
      </w:r>
      <w:proofErr w:type="spellStart"/>
      <w:r w:rsidRPr="00F232AF">
        <w:t>NNr,Msg,TSclientout,TShbqin,TSdlqin,TSdlqout</w:t>
      </w:r>
      <w:proofErr w:type="spellEnd"/>
      <w:r w:rsidRPr="00F232AF">
        <w:t>]:  [</w:t>
      </w:r>
      <w:proofErr w:type="gramStart"/>
      <w:r w:rsidRPr="00F232AF">
        <w:t>Integer</w:t>
      </w:r>
      <w:proofErr w:type="gramEnd"/>
      <w:r w:rsidRPr="00F232AF">
        <w:t xml:space="preserve"> X String X 3-Tupel X 3-Tupel X 3-Tupel X 3-Tupel</w:t>
      </w:r>
      <w:bookmarkStart w:id="15" w:name="_Hlk527049835"/>
      <w:r>
        <w:t>)</w:t>
      </w:r>
      <w:r w:rsidR="009A352D">
        <w:t>, die auch den Zeitstempel des Eintritt in die Queue enthält.</w:t>
      </w:r>
    </w:p>
    <w:bookmarkEnd w:id="15"/>
    <w:p w14:paraId="081E2B76" w14:textId="1760599E" w:rsidR="00F232AF" w:rsidRDefault="00F232AF" w:rsidP="00703968">
      <w:r>
        <w:t>Die Organisation der Daten erfolgt über folgende Funktionen:</w:t>
      </w:r>
    </w:p>
    <w:p w14:paraId="2FCFBBB7" w14:textId="77777777" w:rsidR="004A1015" w:rsidRDefault="004A1015" w:rsidP="004A1015">
      <w:pPr>
        <w:pStyle w:val="Listenabsatz"/>
        <w:numPr>
          <w:ilvl w:val="0"/>
          <w:numId w:val="11"/>
        </w:numPr>
      </w:pPr>
      <w:r>
        <w:t>Lesen und zurückgeben</w:t>
      </w:r>
    </w:p>
    <w:p w14:paraId="4F6137B7" w14:textId="77777777" w:rsidR="004A1015" w:rsidRDefault="004A1015" w:rsidP="004A1015">
      <w:pPr>
        <w:pStyle w:val="Listenabsatz"/>
        <w:numPr>
          <w:ilvl w:val="0"/>
          <w:numId w:val="11"/>
        </w:numPr>
      </w:pPr>
      <w:r>
        <w:t>Schreiben</w:t>
      </w:r>
    </w:p>
    <w:p w14:paraId="5FA35852" w14:textId="77777777" w:rsidR="004A1015" w:rsidRDefault="004A1015" w:rsidP="004A1015">
      <w:pPr>
        <w:pStyle w:val="Listenabsatz"/>
        <w:numPr>
          <w:ilvl w:val="0"/>
          <w:numId w:val="11"/>
        </w:numPr>
      </w:pPr>
      <w:r>
        <w:t>Suchen und zurückgeben</w:t>
      </w:r>
    </w:p>
    <w:p w14:paraId="28955959" w14:textId="4BDC79DD" w:rsidR="009A352D" w:rsidRDefault="004A1015" w:rsidP="00190962">
      <w:pPr>
        <w:pStyle w:val="Listenabsatz"/>
        <w:numPr>
          <w:ilvl w:val="0"/>
          <w:numId w:val="11"/>
        </w:numPr>
      </w:pPr>
      <w:r>
        <w:t>Sortieren</w:t>
      </w:r>
    </w:p>
    <w:p w14:paraId="643C01F4" w14:textId="18CCC573" w:rsidR="009A352D" w:rsidRDefault="009A352D" w:rsidP="00190962">
      <w:pPr>
        <w:pStyle w:val="Listenabsatz"/>
        <w:numPr>
          <w:ilvl w:val="0"/>
          <w:numId w:val="11"/>
        </w:numPr>
      </w:pPr>
      <w:r>
        <w:t>Löschen</w:t>
      </w:r>
    </w:p>
    <w:p w14:paraId="02BF9BD5" w14:textId="630C2E97" w:rsidR="009A352D" w:rsidRPr="00703968" w:rsidRDefault="009A352D" w:rsidP="009A352D">
      <w:r w:rsidRPr="009A352D">
        <w:t xml:space="preserve">Wenn in der HBQ mehr als 2/3-tel </w:t>
      </w:r>
      <w:r>
        <w:t xml:space="preserve">der maximalen Größe der Liste der DLQ sind, </w:t>
      </w:r>
      <w:r w:rsidRPr="009A352D">
        <w:t>wird, sofern eine Lücke besteht, diese Lücke zwischen DLQ und HBQ mit genau einer Fehlernachricht geschlossen</w:t>
      </w:r>
      <w:r>
        <w:t>.</w:t>
      </w:r>
      <w:r>
        <w:br/>
      </w:r>
      <w:r>
        <w:t>Daraufhin kehrt das System in den normalen Zustand zurück.</w:t>
      </w:r>
    </w:p>
    <w:p w14:paraId="0B1177DC" w14:textId="7BDEC291" w:rsidR="00AE7A2C" w:rsidRDefault="00703968" w:rsidP="00703968">
      <w:pPr>
        <w:pStyle w:val="berschrift2"/>
        <w:rPr>
          <w:rStyle w:val="Fett"/>
          <w:b w:val="0"/>
          <w:bCs w:val="0"/>
        </w:rPr>
      </w:pPr>
      <w:bookmarkStart w:id="16" w:name="_Toc527049200"/>
      <w:r>
        <w:rPr>
          <w:rStyle w:val="Fett"/>
          <w:b w:val="0"/>
          <w:bCs w:val="0"/>
        </w:rPr>
        <w:t>DLQ</w:t>
      </w:r>
      <w:bookmarkEnd w:id="16"/>
    </w:p>
    <w:p w14:paraId="382FDD1B" w14:textId="62545315" w:rsidR="00AE7A2C" w:rsidRDefault="00AE7A2C" w:rsidP="00AE7A2C">
      <w:r>
        <w:t>Um die Daten in der DLQ zu halten wird intern eine Liste aus Tupeln genutzt. Diese Tupel beschreiben die Nachricht (</w:t>
      </w:r>
      <w:proofErr w:type="spellStart"/>
      <w:r w:rsidRPr="00F232AF">
        <w:t>NNr,Msg,TSclientout,TShbqin,TSdlqin,TSdlqout</w:t>
      </w:r>
      <w:proofErr w:type="spellEnd"/>
      <w:r w:rsidRPr="00F232AF">
        <w:t>]:  [</w:t>
      </w:r>
      <w:proofErr w:type="gramStart"/>
      <w:r w:rsidRPr="00F232AF">
        <w:t>Integer</w:t>
      </w:r>
      <w:proofErr w:type="gramEnd"/>
      <w:r w:rsidRPr="00F232AF">
        <w:t xml:space="preserve"> X String X 3-Tupel X 3-Tupel X 3-Tupel X 3-Tupel</w:t>
      </w:r>
      <w:r>
        <w:t>)</w:t>
      </w:r>
      <w:r w:rsidR="009A352D" w:rsidRPr="009A352D">
        <w:t xml:space="preserve"> </w:t>
      </w:r>
      <w:r w:rsidR="009A352D">
        <w:t>), die auch den Zeitstempel des Eintritt in die Queue enthält.</w:t>
      </w:r>
      <w:r w:rsidR="00AD5014">
        <w:br/>
      </w:r>
      <w:r w:rsidR="00AD5014">
        <w:t>Die Größe der Liste ist auf den Wert „</w:t>
      </w:r>
      <w:r w:rsidR="00AD5014" w:rsidRPr="009A352D">
        <w:t>?</w:t>
      </w:r>
      <w:proofErr w:type="spellStart"/>
      <w:r w:rsidR="00AD5014" w:rsidRPr="009A352D">
        <w:t>Xdlq</w:t>
      </w:r>
      <w:proofErr w:type="spellEnd"/>
      <w:r w:rsidR="00AD5014">
        <w:t>“ gesetzt.</w:t>
      </w:r>
    </w:p>
    <w:p w14:paraId="1F4238C4" w14:textId="77777777" w:rsidR="00AE7A2C" w:rsidRDefault="00AE7A2C" w:rsidP="00AE7A2C">
      <w:r>
        <w:t>Die Organisation der Daten erfolgt über folgende Funktionen:</w:t>
      </w:r>
    </w:p>
    <w:p w14:paraId="4A887684" w14:textId="57CFF472" w:rsidR="00AE7A2C" w:rsidRDefault="004A1015" w:rsidP="00AE7A2C">
      <w:pPr>
        <w:pStyle w:val="Listenabsatz"/>
        <w:numPr>
          <w:ilvl w:val="0"/>
          <w:numId w:val="11"/>
        </w:numPr>
      </w:pPr>
      <w:r>
        <w:t>L</w:t>
      </w:r>
      <w:r w:rsidR="00AE7A2C">
        <w:t>esen</w:t>
      </w:r>
      <w:r w:rsidR="00002BC0">
        <w:t xml:space="preserve"> und zurückgeben</w:t>
      </w:r>
    </w:p>
    <w:p w14:paraId="70379272" w14:textId="6BB877D6" w:rsidR="00AE7A2C" w:rsidRDefault="004A1015" w:rsidP="00AE7A2C">
      <w:pPr>
        <w:pStyle w:val="Listenabsatz"/>
        <w:numPr>
          <w:ilvl w:val="0"/>
          <w:numId w:val="11"/>
        </w:numPr>
      </w:pPr>
      <w:r>
        <w:t>S</w:t>
      </w:r>
      <w:r w:rsidR="00AE7A2C">
        <w:t>chreiben</w:t>
      </w:r>
    </w:p>
    <w:p w14:paraId="1EFA2038" w14:textId="339F2183" w:rsidR="00AE7A2C" w:rsidRDefault="004A1015" w:rsidP="00AE7A2C">
      <w:pPr>
        <w:pStyle w:val="Listenabsatz"/>
        <w:numPr>
          <w:ilvl w:val="0"/>
          <w:numId w:val="11"/>
        </w:numPr>
      </w:pPr>
      <w:r>
        <w:t>S</w:t>
      </w:r>
      <w:r w:rsidR="00AE7A2C">
        <w:t>uchen</w:t>
      </w:r>
      <w:r w:rsidR="00002BC0">
        <w:t xml:space="preserve"> und zurückgeben</w:t>
      </w:r>
    </w:p>
    <w:p w14:paraId="7CB2C11B" w14:textId="41615DDE" w:rsidR="00AE7A2C" w:rsidRDefault="00AE7A2C" w:rsidP="00AE7A2C">
      <w:pPr>
        <w:pStyle w:val="Listenabsatz"/>
        <w:numPr>
          <w:ilvl w:val="0"/>
          <w:numId w:val="11"/>
        </w:numPr>
      </w:pPr>
      <w:r>
        <w:t>Sortieren</w:t>
      </w:r>
    </w:p>
    <w:p w14:paraId="4F5AE012" w14:textId="33868D03" w:rsidR="009A352D" w:rsidRPr="00703968" w:rsidRDefault="009A352D" w:rsidP="00AE7A2C">
      <w:pPr>
        <w:pStyle w:val="Listenabsatz"/>
        <w:numPr>
          <w:ilvl w:val="0"/>
          <w:numId w:val="11"/>
        </w:numPr>
      </w:pPr>
      <w:r>
        <w:t>Löschen</w:t>
      </w:r>
    </w:p>
    <w:p w14:paraId="7916CBA5" w14:textId="1556ADED" w:rsidR="00703968" w:rsidRDefault="00703968" w:rsidP="00703968">
      <w:pPr>
        <w:pStyle w:val="berschrift2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br/>
      </w:r>
      <w:bookmarkStart w:id="17" w:name="_Toc527049201"/>
      <w:r>
        <w:rPr>
          <w:rStyle w:val="Fett"/>
          <w:b w:val="0"/>
          <w:bCs w:val="0"/>
        </w:rPr>
        <w:t>CMEM</w:t>
      </w:r>
      <w:bookmarkEnd w:id="17"/>
    </w:p>
    <w:p w14:paraId="395B0F27" w14:textId="52D89A26" w:rsidR="00AE7A2C" w:rsidRDefault="00AE7A2C" w:rsidP="00AE7A2C">
      <w:r>
        <w:t>Um die Clients im CMEM zu speichern wird eine Liste aus Tupeln genutzt, die alle nötigen Daten über die Clients hält:</w:t>
      </w:r>
    </w:p>
    <w:p w14:paraId="06EE202B" w14:textId="15CF4303" w:rsidR="00AE7A2C" w:rsidRDefault="00AE7A2C" w:rsidP="00AE7A2C">
      <w:pPr>
        <w:pStyle w:val="Listenabsatz"/>
        <w:numPr>
          <w:ilvl w:val="0"/>
          <w:numId w:val="12"/>
        </w:numPr>
      </w:pPr>
      <w:r>
        <w:t>Client ID</w:t>
      </w:r>
    </w:p>
    <w:p w14:paraId="4B4A7DCA" w14:textId="28102015" w:rsidR="00AE7A2C" w:rsidRDefault="00AE7A2C" w:rsidP="00AE7A2C">
      <w:pPr>
        <w:pStyle w:val="Listenabsatz"/>
        <w:numPr>
          <w:ilvl w:val="0"/>
          <w:numId w:val="12"/>
        </w:numPr>
      </w:pPr>
      <w:r>
        <w:t>Nachrichten ID der letzten ausgelieferten Nachricht</w:t>
      </w:r>
      <w:r w:rsidR="00002BC0">
        <w:t xml:space="preserve"> an den Client</w:t>
      </w:r>
    </w:p>
    <w:p w14:paraId="78EA3367" w14:textId="303A451C" w:rsidR="00AE7A2C" w:rsidRDefault="00AE7A2C" w:rsidP="00AE7A2C">
      <w:pPr>
        <w:pStyle w:val="Listenabsatz"/>
        <w:numPr>
          <w:ilvl w:val="0"/>
          <w:numId w:val="12"/>
        </w:numPr>
      </w:pPr>
      <w:r>
        <w:t>Zeit der letzten Anfrage</w:t>
      </w:r>
      <w:r w:rsidR="00002BC0">
        <w:t xml:space="preserve"> des Clients an den Server</w:t>
      </w:r>
    </w:p>
    <w:p w14:paraId="467A0243" w14:textId="074E3055" w:rsidR="004A1015" w:rsidRDefault="004A1015" w:rsidP="004A1015">
      <w:r>
        <w:t>Die Organisation der Client-Daten erfolgt über folgende Funktionen:</w:t>
      </w:r>
    </w:p>
    <w:p w14:paraId="598F9EA7" w14:textId="0512E6E6" w:rsidR="004A1015" w:rsidRDefault="004A1015" w:rsidP="004A1015">
      <w:pPr>
        <w:pStyle w:val="Listenabsatz"/>
        <w:numPr>
          <w:ilvl w:val="0"/>
          <w:numId w:val="13"/>
        </w:numPr>
      </w:pPr>
      <w:r>
        <w:t>Lesen und zurückgeben</w:t>
      </w:r>
    </w:p>
    <w:p w14:paraId="5285708A" w14:textId="58042FE8" w:rsidR="004A1015" w:rsidRDefault="004A1015" w:rsidP="004A1015">
      <w:pPr>
        <w:pStyle w:val="Listenabsatz"/>
        <w:numPr>
          <w:ilvl w:val="0"/>
          <w:numId w:val="13"/>
        </w:numPr>
      </w:pPr>
      <w:r>
        <w:t>Schreiben</w:t>
      </w:r>
    </w:p>
    <w:p w14:paraId="33AECAF9" w14:textId="71DE7EF9" w:rsidR="00AD5014" w:rsidRDefault="00AD5014" w:rsidP="004A1015">
      <w:pPr>
        <w:pStyle w:val="Listenabsatz"/>
        <w:numPr>
          <w:ilvl w:val="0"/>
          <w:numId w:val="13"/>
        </w:numPr>
      </w:pPr>
      <w:r>
        <w:t>Suchen und zurückgeben</w:t>
      </w:r>
    </w:p>
    <w:p w14:paraId="4B9D39D2" w14:textId="15A9BC37" w:rsidR="009A352D" w:rsidRDefault="009A352D" w:rsidP="004A1015">
      <w:pPr>
        <w:pStyle w:val="Listenabsatz"/>
        <w:numPr>
          <w:ilvl w:val="0"/>
          <w:numId w:val="13"/>
        </w:numPr>
      </w:pPr>
      <w:r>
        <w:t>Löschen</w:t>
      </w:r>
    </w:p>
    <w:p w14:paraId="68583987" w14:textId="6072379F" w:rsidR="00703968" w:rsidRDefault="009A352D">
      <w:pPr>
        <w:rPr>
          <w:rStyle w:val="Fett"/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A352D">
        <w:t xml:space="preserve">Ein Leser, der seit </w:t>
      </w:r>
      <w:r>
        <w:t>„</w:t>
      </w:r>
      <w:r w:rsidRPr="009A352D">
        <w:t>?</w:t>
      </w:r>
      <w:proofErr w:type="spellStart"/>
      <w:r w:rsidRPr="009A352D">
        <w:t>Xleser</w:t>
      </w:r>
      <w:proofErr w:type="spellEnd"/>
      <w:r>
        <w:t xml:space="preserve">“ </w:t>
      </w:r>
      <w:r w:rsidRPr="009A352D">
        <w:t xml:space="preserve">Sekunden keine Abfrage mehr gemacht hat, wird </w:t>
      </w:r>
      <w:r>
        <w:t>im CMEM gelöscht.</w:t>
      </w:r>
    </w:p>
    <w:p w14:paraId="448EA5A5" w14:textId="4266F702" w:rsidR="008E6305" w:rsidRPr="00F50E89" w:rsidRDefault="008E6305" w:rsidP="008E6305">
      <w:pPr>
        <w:pStyle w:val="berschrift1"/>
        <w:rPr>
          <w:rStyle w:val="Fett"/>
        </w:rPr>
      </w:pPr>
      <w:bookmarkStart w:id="18" w:name="_Toc527049202"/>
      <w:r w:rsidRPr="00F50E89">
        <w:rPr>
          <w:rStyle w:val="Fett"/>
        </w:rPr>
        <w:lastRenderedPageBreak/>
        <w:t>Schnittstellenbeschreibungen</w:t>
      </w:r>
      <w:bookmarkEnd w:id="18"/>
    </w:p>
    <w:p w14:paraId="2F758382" w14:textId="77777777" w:rsidR="008E6305" w:rsidRDefault="008E6305" w:rsidP="008E6305">
      <w:pPr>
        <w:pStyle w:val="berschrift2"/>
      </w:pPr>
      <w:bookmarkStart w:id="19" w:name="_Toc527049203"/>
      <w:r>
        <w:t>Dateischnittstellen</w:t>
      </w:r>
      <w:bookmarkEnd w:id="19"/>
    </w:p>
    <w:p w14:paraId="4A42E087" w14:textId="77777777" w:rsidR="00B002DA" w:rsidRDefault="00B002DA" w:rsidP="00B002DA">
      <w:r>
        <w:t>Ausgaben werden in Log-Dateien geschrieben</w:t>
      </w:r>
    </w:p>
    <w:p w14:paraId="02AC6DC5" w14:textId="77777777" w:rsidR="000C3064" w:rsidRPr="00B002DA" w:rsidRDefault="000C3064" w:rsidP="000C3064">
      <w:pPr>
        <w:pStyle w:val="Listenabsatz"/>
        <w:numPr>
          <w:ilvl w:val="0"/>
          <w:numId w:val="5"/>
        </w:numPr>
      </w:pPr>
      <w:r>
        <w:t>HBQ:</w:t>
      </w:r>
      <w:r>
        <w:tab/>
      </w:r>
      <w:r w:rsidRPr="000C3064">
        <w:t>HB-DLQ&lt;Node&gt;.log</w:t>
      </w:r>
    </w:p>
    <w:p w14:paraId="2BFBC010" w14:textId="77777777" w:rsidR="008E6305" w:rsidRDefault="008E6305" w:rsidP="008E6305">
      <w:pPr>
        <w:pStyle w:val="berschrift2"/>
      </w:pPr>
      <w:bookmarkStart w:id="20" w:name="_Toc527049204"/>
      <w:r>
        <w:t>API-Schnittstellen</w:t>
      </w:r>
      <w:bookmarkEnd w:id="20"/>
    </w:p>
    <w:p w14:paraId="7403E0B5" w14:textId="77777777" w:rsidR="000C3064" w:rsidRDefault="000C3064" w:rsidP="000C3064">
      <w:r>
        <w:t>Um auf die Funktionen der Module zugreifen</w:t>
      </w:r>
      <w:bookmarkStart w:id="21" w:name="_GoBack"/>
      <w:bookmarkEnd w:id="21"/>
      <w:r>
        <w:t xml:space="preserve"> zu können, müssen diese exportiert werden</w:t>
      </w:r>
    </w:p>
    <w:p w14:paraId="0598618A" w14:textId="1C83F116" w:rsidR="00EA6460" w:rsidRPr="008E6305" w:rsidRDefault="000C3064" w:rsidP="00EF658B">
      <w:pPr>
        <w:pStyle w:val="Listenabsatz"/>
        <w:numPr>
          <w:ilvl w:val="0"/>
          <w:numId w:val="5"/>
        </w:numPr>
      </w:pPr>
      <w:r w:rsidRPr="000C3064">
        <w:t xml:space="preserve">z.B. </w:t>
      </w:r>
      <w:r>
        <w:t>„</w:t>
      </w:r>
      <w:r w:rsidRPr="000C3064">
        <w:t>-export([</w:t>
      </w:r>
      <w:proofErr w:type="spellStart"/>
      <w:r w:rsidRPr="000C3064">
        <w:t>fact</w:t>
      </w:r>
      <w:proofErr w:type="spellEnd"/>
      <w:r w:rsidRPr="000C3064">
        <w:t>/1]).</w:t>
      </w:r>
      <w:r>
        <w:t>“</w:t>
      </w:r>
      <w:r w:rsidRPr="000C3064">
        <w:t xml:space="preserve"> , um </w:t>
      </w:r>
      <w:r>
        <w:t xml:space="preserve">eine Funktion </w:t>
      </w:r>
      <w:proofErr w:type="spellStart"/>
      <w:r>
        <w:t>fact</w:t>
      </w:r>
      <w:proofErr w:type="spellEnd"/>
      <w:r>
        <w:t>, die einen Parameter entgegennimmt, zu exportieren</w:t>
      </w:r>
    </w:p>
    <w:sectPr w:rsidR="00EA6460" w:rsidRPr="008E6305" w:rsidSect="00BD5E81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E721E" w14:textId="77777777" w:rsidR="007C535D" w:rsidRDefault="007C535D" w:rsidP="0027226D">
      <w:pPr>
        <w:spacing w:after="0" w:line="240" w:lineRule="auto"/>
      </w:pPr>
      <w:r>
        <w:separator/>
      </w:r>
    </w:p>
  </w:endnote>
  <w:endnote w:type="continuationSeparator" w:id="0">
    <w:p w14:paraId="7188B832" w14:textId="77777777" w:rsidR="007C535D" w:rsidRDefault="007C535D" w:rsidP="0027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7753013"/>
      <w:docPartObj>
        <w:docPartGallery w:val="Page Numbers (Bottom of Page)"/>
        <w:docPartUnique/>
      </w:docPartObj>
    </w:sdtPr>
    <w:sdtEndPr/>
    <w:sdtContent>
      <w:p w14:paraId="730A47BB" w14:textId="77777777" w:rsidR="0027226D" w:rsidRDefault="0027226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6EB5A3" w14:textId="77777777" w:rsidR="0027226D" w:rsidRDefault="002722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0999" w14:textId="77777777" w:rsidR="007C535D" w:rsidRDefault="007C535D" w:rsidP="0027226D">
      <w:pPr>
        <w:spacing w:after="0" w:line="240" w:lineRule="auto"/>
      </w:pPr>
      <w:r>
        <w:separator/>
      </w:r>
    </w:p>
  </w:footnote>
  <w:footnote w:type="continuationSeparator" w:id="0">
    <w:p w14:paraId="563EA485" w14:textId="77777777" w:rsidR="007C535D" w:rsidRDefault="007C535D" w:rsidP="0027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021"/>
    <w:multiLevelType w:val="hybridMultilevel"/>
    <w:tmpl w:val="E2FC7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32AC"/>
    <w:multiLevelType w:val="hybridMultilevel"/>
    <w:tmpl w:val="6C6CC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7C21"/>
    <w:multiLevelType w:val="hybridMultilevel"/>
    <w:tmpl w:val="E8EE7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BC3"/>
    <w:multiLevelType w:val="hybridMultilevel"/>
    <w:tmpl w:val="2B2C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2747"/>
    <w:multiLevelType w:val="hybridMultilevel"/>
    <w:tmpl w:val="29DE9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265C"/>
    <w:multiLevelType w:val="hybridMultilevel"/>
    <w:tmpl w:val="A44EB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009D0"/>
    <w:multiLevelType w:val="hybridMultilevel"/>
    <w:tmpl w:val="3ED4D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E6107"/>
    <w:multiLevelType w:val="hybridMultilevel"/>
    <w:tmpl w:val="4DA2D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3A45"/>
    <w:multiLevelType w:val="hybridMultilevel"/>
    <w:tmpl w:val="E4540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85668"/>
    <w:multiLevelType w:val="hybridMultilevel"/>
    <w:tmpl w:val="29609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55584"/>
    <w:multiLevelType w:val="hybridMultilevel"/>
    <w:tmpl w:val="FC502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849E1"/>
    <w:multiLevelType w:val="hybridMultilevel"/>
    <w:tmpl w:val="F65265F0"/>
    <w:lvl w:ilvl="0" w:tplc="0407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02BC0"/>
    <w:rsid w:val="00045163"/>
    <w:rsid w:val="000473B0"/>
    <w:rsid w:val="00085B24"/>
    <w:rsid w:val="000B247E"/>
    <w:rsid w:val="000C3064"/>
    <w:rsid w:val="000E7425"/>
    <w:rsid w:val="00103BD3"/>
    <w:rsid w:val="0013723E"/>
    <w:rsid w:val="00185BF1"/>
    <w:rsid w:val="001A4340"/>
    <w:rsid w:val="001D43F0"/>
    <w:rsid w:val="001E66A2"/>
    <w:rsid w:val="001E7357"/>
    <w:rsid w:val="0027226D"/>
    <w:rsid w:val="002D7ED7"/>
    <w:rsid w:val="0031236B"/>
    <w:rsid w:val="003508C0"/>
    <w:rsid w:val="00393BEB"/>
    <w:rsid w:val="003F2560"/>
    <w:rsid w:val="003F4E95"/>
    <w:rsid w:val="00424E7D"/>
    <w:rsid w:val="00475025"/>
    <w:rsid w:val="004A1015"/>
    <w:rsid w:val="004B6EED"/>
    <w:rsid w:val="004F379F"/>
    <w:rsid w:val="00553846"/>
    <w:rsid w:val="00560676"/>
    <w:rsid w:val="00570982"/>
    <w:rsid w:val="00593D11"/>
    <w:rsid w:val="005A2168"/>
    <w:rsid w:val="005B00F4"/>
    <w:rsid w:val="005C34A9"/>
    <w:rsid w:val="005D22BE"/>
    <w:rsid w:val="005F56C1"/>
    <w:rsid w:val="00636A72"/>
    <w:rsid w:val="00652F9D"/>
    <w:rsid w:val="006B0E6B"/>
    <w:rsid w:val="006F69F3"/>
    <w:rsid w:val="0070188F"/>
    <w:rsid w:val="00703968"/>
    <w:rsid w:val="00716D44"/>
    <w:rsid w:val="00785843"/>
    <w:rsid w:val="007946CA"/>
    <w:rsid w:val="007C1C6A"/>
    <w:rsid w:val="007C535D"/>
    <w:rsid w:val="007E2F45"/>
    <w:rsid w:val="007F0BAC"/>
    <w:rsid w:val="00806433"/>
    <w:rsid w:val="00853CE1"/>
    <w:rsid w:val="008866D8"/>
    <w:rsid w:val="008B5891"/>
    <w:rsid w:val="008C48C6"/>
    <w:rsid w:val="008E326E"/>
    <w:rsid w:val="008E6305"/>
    <w:rsid w:val="00905E2E"/>
    <w:rsid w:val="0094262A"/>
    <w:rsid w:val="00954BEC"/>
    <w:rsid w:val="00957F43"/>
    <w:rsid w:val="009A352D"/>
    <w:rsid w:val="009C5C1D"/>
    <w:rsid w:val="009D7F38"/>
    <w:rsid w:val="00A12105"/>
    <w:rsid w:val="00A13176"/>
    <w:rsid w:val="00A5752E"/>
    <w:rsid w:val="00A76270"/>
    <w:rsid w:val="00AA00C1"/>
    <w:rsid w:val="00AD5014"/>
    <w:rsid w:val="00AD5724"/>
    <w:rsid w:val="00AE7A2C"/>
    <w:rsid w:val="00B002DA"/>
    <w:rsid w:val="00B335E0"/>
    <w:rsid w:val="00BD5E81"/>
    <w:rsid w:val="00C3163B"/>
    <w:rsid w:val="00C74FF3"/>
    <w:rsid w:val="00CB071B"/>
    <w:rsid w:val="00CC6E46"/>
    <w:rsid w:val="00D1364D"/>
    <w:rsid w:val="00D42143"/>
    <w:rsid w:val="00D64060"/>
    <w:rsid w:val="00DB5D1A"/>
    <w:rsid w:val="00DC65E9"/>
    <w:rsid w:val="00DE0F3C"/>
    <w:rsid w:val="00DE36A2"/>
    <w:rsid w:val="00E00B14"/>
    <w:rsid w:val="00E03906"/>
    <w:rsid w:val="00E304A1"/>
    <w:rsid w:val="00EA6460"/>
    <w:rsid w:val="00EF658B"/>
    <w:rsid w:val="00F048CC"/>
    <w:rsid w:val="00F232AF"/>
    <w:rsid w:val="00F449F7"/>
    <w:rsid w:val="00F50E89"/>
    <w:rsid w:val="00FE00D4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AA9D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8E6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2560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3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63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26D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2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226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7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226D"/>
  </w:style>
  <w:style w:type="paragraph" w:styleId="Fuzeile">
    <w:name w:val="footer"/>
    <w:basedOn w:val="Standard"/>
    <w:link w:val="FuzeileZchn"/>
    <w:uiPriority w:val="99"/>
    <w:unhideWhenUsed/>
    <w:rsid w:val="0027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226D"/>
  </w:style>
  <w:style w:type="paragraph" w:styleId="Verzeichnis3">
    <w:name w:val="toc 3"/>
    <w:basedOn w:val="Standard"/>
    <w:next w:val="Standard"/>
    <w:autoRedefine/>
    <w:uiPriority w:val="39"/>
    <w:unhideWhenUsed/>
    <w:rsid w:val="0027226D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723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F50E89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04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048C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informatik.haw-hamburg.de/~klauck/VerteilteSysteme/aufg1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gnatov.github.io/intellij-erla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sers.informatik.haw-hamburg.de/~klauck/VerteilteSysteme/Entwurf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901D-4B5A-408B-A601-9DEB160D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1497</Words>
  <Characters>9433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Adrian Bostelmann</cp:lastModifiedBy>
  <cp:revision>52</cp:revision>
  <cp:lastPrinted>2018-10-11T17:38:00Z</cp:lastPrinted>
  <dcterms:created xsi:type="dcterms:W3CDTF">2018-10-09T15:37:00Z</dcterms:created>
  <dcterms:modified xsi:type="dcterms:W3CDTF">2018-10-11T17:39:00Z</dcterms:modified>
</cp:coreProperties>
</file>