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81E" w:rsidRPr="00C5181E" w:rsidRDefault="00C5181E" w:rsidP="000E4C01">
      <w:pPr>
        <w:pStyle w:val="Titel"/>
      </w:pPr>
      <w:r>
        <w:t>Zusammenfassung PM2</w:t>
      </w:r>
      <w:bookmarkStart w:id="0" w:name="_GoBack"/>
      <w:bookmarkEnd w:id="0"/>
    </w:p>
    <w:sectPr w:rsidR="00C5181E" w:rsidRPr="00C518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1E"/>
    <w:rsid w:val="000E4C01"/>
    <w:rsid w:val="0052774C"/>
    <w:rsid w:val="00B0516B"/>
    <w:rsid w:val="00C5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0FA3"/>
  <w15:chartTrackingRefBased/>
  <w15:docId w15:val="{7D0B256B-0F46-4F75-87D6-49103A92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4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4C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1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1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4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4C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Bostelmann</dc:creator>
  <cp:keywords/>
  <dc:description/>
  <cp:lastModifiedBy>Adrian Bostelmann</cp:lastModifiedBy>
  <cp:revision>3</cp:revision>
  <dcterms:created xsi:type="dcterms:W3CDTF">2019-11-14T13:42:00Z</dcterms:created>
  <dcterms:modified xsi:type="dcterms:W3CDTF">2019-11-14T14:18:00Z</dcterms:modified>
</cp:coreProperties>
</file>