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7848B" w14:textId="60DCD1B0" w:rsidR="00B0516B" w:rsidRDefault="0019593E" w:rsidP="0019593E">
      <w:pPr>
        <w:pStyle w:val="Titel"/>
      </w:pPr>
      <w:r>
        <w:t>Zusammenfassung PM2</w:t>
      </w:r>
    </w:p>
    <w:p w14:paraId="4579FE84" w14:textId="2C4B2192" w:rsidR="00CF37E4" w:rsidRDefault="00CF37E4" w:rsidP="0019593E">
      <w:pPr>
        <w:pStyle w:val="berschrift2"/>
      </w:pPr>
      <w:r>
        <w:t>Paradigmen</w:t>
      </w:r>
    </w:p>
    <w:p w14:paraId="59539E2D" w14:textId="2E06B847" w:rsidR="00CF37E4" w:rsidRDefault="00CF37E4" w:rsidP="00CF37E4">
      <w:pPr>
        <w:pStyle w:val="Listenabsatz"/>
        <w:numPr>
          <w:ilvl w:val="0"/>
          <w:numId w:val="10"/>
        </w:numPr>
      </w:pPr>
      <w:r>
        <w:t>Ausführung von Bytecode auf einer VM</w:t>
      </w:r>
    </w:p>
    <w:p w14:paraId="52D8387C" w14:textId="0C71E13A" w:rsidR="00CF37E4" w:rsidRDefault="00CF37E4" w:rsidP="00CF37E4">
      <w:pPr>
        <w:pStyle w:val="Listenabsatz"/>
        <w:numPr>
          <w:ilvl w:val="0"/>
          <w:numId w:val="10"/>
        </w:numPr>
      </w:pPr>
      <w:r>
        <w:t>Plattformunabhängigkeit</w:t>
      </w:r>
    </w:p>
    <w:p w14:paraId="07DA2A17" w14:textId="202CD7A8" w:rsidR="00CF37E4" w:rsidRDefault="00CF37E4" w:rsidP="00CF37E4">
      <w:pPr>
        <w:pStyle w:val="Listenabsatz"/>
        <w:numPr>
          <w:ilvl w:val="0"/>
          <w:numId w:val="10"/>
        </w:numPr>
      </w:pPr>
      <w:r>
        <w:t>Optimierung durch JIT-</w:t>
      </w:r>
      <w:proofErr w:type="spellStart"/>
      <w:r>
        <w:t>Compilation</w:t>
      </w:r>
      <w:proofErr w:type="spellEnd"/>
    </w:p>
    <w:p w14:paraId="735A0D0A" w14:textId="70301459" w:rsidR="00CF37E4" w:rsidRDefault="0053713F" w:rsidP="00CF37E4">
      <w:pPr>
        <w:pStyle w:val="Listenabsatz"/>
        <w:numPr>
          <w:ilvl w:val="1"/>
          <w:numId w:val="10"/>
        </w:numPr>
      </w:pPr>
      <w:r>
        <w:t>Übersetzen von Teilprogrammen in Maschinencode zur Laufzeit</w:t>
      </w:r>
    </w:p>
    <w:p w14:paraId="7F898A7F" w14:textId="07CAE0F4" w:rsidR="0053713F" w:rsidRDefault="0053713F" w:rsidP="0053713F">
      <w:pPr>
        <w:pStyle w:val="Listenabsatz"/>
        <w:numPr>
          <w:ilvl w:val="0"/>
          <w:numId w:val="10"/>
        </w:numPr>
      </w:pPr>
      <w:r>
        <w:t>Kompiliert und Interpretiert</w:t>
      </w:r>
    </w:p>
    <w:p w14:paraId="0D24ADDC" w14:textId="519B4872" w:rsidR="0053713F" w:rsidRDefault="0053713F" w:rsidP="0053713F">
      <w:pPr>
        <w:pStyle w:val="Listenabsatz"/>
        <w:numPr>
          <w:ilvl w:val="0"/>
          <w:numId w:val="10"/>
        </w:numPr>
      </w:pPr>
      <w:proofErr w:type="spellStart"/>
      <w:r>
        <w:t>Garbage-Collected</w:t>
      </w:r>
      <w:proofErr w:type="spellEnd"/>
      <w:r>
        <w:t>: Nicht referenzierte Objekte finden und ab und zu entfernen</w:t>
      </w:r>
    </w:p>
    <w:p w14:paraId="4D372DE2" w14:textId="5A2DAE1C" w:rsidR="00007431" w:rsidRDefault="00007431" w:rsidP="0053713F">
      <w:pPr>
        <w:pStyle w:val="Listenabsatz"/>
        <w:numPr>
          <w:ilvl w:val="0"/>
          <w:numId w:val="10"/>
        </w:numPr>
      </w:pPr>
      <w:r>
        <w:t>Keine Header-</w:t>
      </w:r>
      <w:proofErr w:type="spellStart"/>
      <w:r>
        <w:t>Dateiei</w:t>
      </w:r>
      <w:proofErr w:type="spellEnd"/>
      <w:r>
        <w:t>, da der Compiler die Informationen direkt aus den Klassen abliest</w:t>
      </w:r>
    </w:p>
    <w:p w14:paraId="257D5A37" w14:textId="262C4358" w:rsidR="00007431" w:rsidRDefault="00F307F6" w:rsidP="0053713F">
      <w:pPr>
        <w:pStyle w:val="Listenabsatz"/>
        <w:numPr>
          <w:ilvl w:val="0"/>
          <w:numId w:val="10"/>
        </w:numPr>
      </w:pPr>
      <w:r>
        <w:t>Trennzeichen: Leer, Tab, Zeilen- und Seitenvorschub</w:t>
      </w:r>
    </w:p>
    <w:p w14:paraId="0B206096" w14:textId="55802EFE" w:rsidR="00F307F6" w:rsidRDefault="00F307F6" w:rsidP="0053713F">
      <w:pPr>
        <w:pStyle w:val="Listenabsatz"/>
        <w:numPr>
          <w:ilvl w:val="0"/>
          <w:numId w:val="10"/>
        </w:numPr>
      </w:pPr>
      <w:proofErr w:type="spellStart"/>
      <w:r>
        <w:t>Seperatoren</w:t>
      </w:r>
      <w:proofErr w:type="spellEnd"/>
      <w:r>
        <w:t>: Semikolon, Komma, Punkt, 3 Klammertypen</w:t>
      </w:r>
    </w:p>
    <w:p w14:paraId="31979E3E" w14:textId="3FF68FC0" w:rsidR="00F307F6" w:rsidRDefault="00F307F6" w:rsidP="0053713F">
      <w:pPr>
        <w:pStyle w:val="Listenabsatz"/>
        <w:numPr>
          <w:ilvl w:val="0"/>
          <w:numId w:val="10"/>
        </w:numPr>
      </w:pPr>
      <w:r>
        <w:t>50 Keywords</w:t>
      </w:r>
    </w:p>
    <w:p w14:paraId="70F586E6" w14:textId="5507E16C" w:rsidR="00F307F6" w:rsidRDefault="00F307F6" w:rsidP="0053713F">
      <w:pPr>
        <w:pStyle w:val="Listenabsatz"/>
        <w:numPr>
          <w:ilvl w:val="0"/>
          <w:numId w:val="10"/>
        </w:numPr>
      </w:pPr>
      <w:r>
        <w:t>Leere Blöcke ohne Keyword sind erlaubt: { … }</w:t>
      </w:r>
    </w:p>
    <w:p w14:paraId="2A5FC9D3" w14:textId="0060A502" w:rsidR="002302CB" w:rsidRDefault="002302CB" w:rsidP="0053713F">
      <w:pPr>
        <w:pStyle w:val="Listenabsatz"/>
        <w:numPr>
          <w:ilvl w:val="0"/>
          <w:numId w:val="10"/>
        </w:numPr>
      </w:pPr>
      <w:r>
        <w:t>Imperativ: Variablen zum Ablegen von Daten</w:t>
      </w:r>
    </w:p>
    <w:p w14:paraId="16A6FCF8" w14:textId="5ABA0F31" w:rsidR="00B2371E" w:rsidRPr="00B2371E" w:rsidRDefault="00B2371E" w:rsidP="0053713F">
      <w:pPr>
        <w:pStyle w:val="Listenabsatz"/>
        <w:numPr>
          <w:ilvl w:val="0"/>
          <w:numId w:val="10"/>
        </w:numPr>
      </w:pPr>
      <w:r w:rsidRPr="00B2371E">
        <w:t>Methoden: Call-</w:t>
      </w:r>
      <w:proofErr w:type="spellStart"/>
      <w:r w:rsidRPr="00B2371E">
        <w:t>by</w:t>
      </w:r>
      <w:proofErr w:type="spellEnd"/>
      <w:r w:rsidRPr="00B2371E">
        <w:t>-</w:t>
      </w:r>
      <w:proofErr w:type="spellStart"/>
      <w:r w:rsidRPr="00B2371E">
        <w:t>value</w:t>
      </w:r>
      <w:proofErr w:type="spellEnd"/>
      <w:r w:rsidRPr="00B2371E">
        <w:t xml:space="preserve">: Speicherinformationen </w:t>
      </w:r>
      <w:proofErr w:type="spellStart"/>
      <w:r w:rsidRPr="00B2371E">
        <w:t>warden</w:t>
      </w:r>
      <w:proofErr w:type="spellEnd"/>
      <w:r w:rsidRPr="00B2371E">
        <w:t xml:space="preserve"> nicht an Methoden als</w:t>
      </w:r>
      <w:r>
        <w:t xml:space="preserve"> Argument übergeben, nur der Wert</w:t>
      </w:r>
    </w:p>
    <w:p w14:paraId="6486E103" w14:textId="6C95AF7B" w:rsidR="0019593E" w:rsidRDefault="0019593E" w:rsidP="0019593E">
      <w:pPr>
        <w:pStyle w:val="berschrift2"/>
      </w:pPr>
      <w:r>
        <w:t>Widersprechen der objekt-orientierten Prinzipien:</w:t>
      </w:r>
    </w:p>
    <w:p w14:paraId="25731CD0" w14:textId="5F7D6A0D" w:rsidR="0019593E" w:rsidRDefault="0019593E" w:rsidP="0019593E">
      <w:pPr>
        <w:pStyle w:val="Listenabsatz"/>
        <w:numPr>
          <w:ilvl w:val="0"/>
          <w:numId w:val="2"/>
        </w:numPr>
      </w:pPr>
      <w:r>
        <w:t>Konstruktoren sind nicht polymorph und werden nicht vererbt</w:t>
      </w:r>
    </w:p>
    <w:p w14:paraId="4C25208B" w14:textId="37A649E8" w:rsidR="0019593E" w:rsidRDefault="0019593E" w:rsidP="0019593E">
      <w:pPr>
        <w:pStyle w:val="Listenabsatz"/>
        <w:numPr>
          <w:ilvl w:val="0"/>
          <w:numId w:val="2"/>
        </w:numPr>
      </w:pPr>
      <w:r>
        <w:t>Operatoren sind keine Methoden für Referenztypen</w:t>
      </w:r>
    </w:p>
    <w:p w14:paraId="07775059" w14:textId="02B4FE18" w:rsidR="0019593E" w:rsidRDefault="0019593E" w:rsidP="0019593E">
      <w:pPr>
        <w:pStyle w:val="Listenabsatz"/>
        <w:numPr>
          <w:ilvl w:val="0"/>
          <w:numId w:val="2"/>
        </w:numPr>
      </w:pPr>
      <w:r>
        <w:t>Primitive Datentypen sind keine Objekte</w:t>
      </w:r>
    </w:p>
    <w:p w14:paraId="74849B42" w14:textId="5B58C99A" w:rsidR="005E0F24" w:rsidRDefault="005E0F24" w:rsidP="005E0F24">
      <w:pPr>
        <w:pStyle w:val="berschrift2"/>
      </w:pPr>
      <w:r>
        <w:t>Konsoleneingabe</w:t>
      </w:r>
    </w:p>
    <w:p w14:paraId="46F1915C" w14:textId="61813484" w:rsidR="005E0F24" w:rsidRPr="005E0F24" w:rsidRDefault="005E0F24" w:rsidP="005E0F24">
      <w:pPr>
        <w:rPr>
          <w:lang w:val="en-US"/>
        </w:rPr>
      </w:pPr>
      <w:r w:rsidRPr="005E0F24">
        <w:rPr>
          <w:lang w:val="en-US"/>
        </w:rPr>
        <w:t xml:space="preserve">String </w:t>
      </w:r>
      <w:proofErr w:type="spellStart"/>
      <w:r w:rsidRPr="005E0F24">
        <w:rPr>
          <w:lang w:val="en-US"/>
        </w:rPr>
        <w:t>eingabe</w:t>
      </w:r>
      <w:proofErr w:type="spellEnd"/>
      <w:r w:rsidRPr="005E0F24">
        <w:rPr>
          <w:lang w:val="en-US"/>
        </w:rPr>
        <w:t xml:space="preserve"> = new </w:t>
      </w:r>
      <w:proofErr w:type="gramStart"/>
      <w:r w:rsidRPr="005E0F24">
        <w:rPr>
          <w:lang w:val="en-US"/>
        </w:rPr>
        <w:t>Scanner(</w:t>
      </w:r>
      <w:proofErr w:type="gramEnd"/>
      <w:r w:rsidRPr="005E0F24">
        <w:rPr>
          <w:lang w:val="en-US"/>
        </w:rPr>
        <w:t>System.in).</w:t>
      </w:r>
      <w:proofErr w:type="spellStart"/>
      <w:r w:rsidRPr="005E0F24">
        <w:rPr>
          <w:lang w:val="en-US"/>
        </w:rPr>
        <w:t>nextLine</w:t>
      </w:r>
      <w:proofErr w:type="spellEnd"/>
      <w:r w:rsidRPr="005E0F24">
        <w:rPr>
          <w:lang w:val="en-US"/>
        </w:rPr>
        <w:t>(); (</w:t>
      </w:r>
      <w:proofErr w:type="spellStart"/>
      <w:r w:rsidRPr="005E0F24">
        <w:rPr>
          <w:lang w:val="en-US"/>
        </w:rPr>
        <w:t>nextInt</w:t>
      </w:r>
      <w:proofErr w:type="spellEnd"/>
      <w:r w:rsidRPr="005E0F24">
        <w:rPr>
          <w:lang w:val="en-US"/>
        </w:rPr>
        <w:t xml:space="preserve">, </w:t>
      </w:r>
      <w:proofErr w:type="spellStart"/>
      <w:r w:rsidRPr="005E0F24">
        <w:rPr>
          <w:lang w:val="en-US"/>
        </w:rPr>
        <w:t>next</w:t>
      </w:r>
      <w:r>
        <w:rPr>
          <w:lang w:val="en-US"/>
        </w:rPr>
        <w:t>Double</w:t>
      </w:r>
      <w:proofErr w:type="spellEnd"/>
      <w:r>
        <w:rPr>
          <w:lang w:val="en-US"/>
        </w:rPr>
        <w:t>, …</w:t>
      </w:r>
      <w:r w:rsidRPr="005E0F24">
        <w:rPr>
          <w:lang w:val="en-US"/>
        </w:rPr>
        <w:t>)</w:t>
      </w:r>
    </w:p>
    <w:p w14:paraId="3B58CEB7" w14:textId="18381907" w:rsidR="008816C3" w:rsidRDefault="008816C3" w:rsidP="008816C3">
      <w:pPr>
        <w:pStyle w:val="berschrift2"/>
        <w:rPr>
          <w:lang w:val="en-US"/>
        </w:rPr>
      </w:pPr>
      <w:r w:rsidRPr="005E0F24">
        <w:rPr>
          <w:lang w:val="en-US"/>
        </w:rPr>
        <w:t>Arrays</w:t>
      </w:r>
    </w:p>
    <w:p w14:paraId="3B24E98D" w14:textId="08E293EC" w:rsidR="00EF00FD" w:rsidRPr="00EF00FD" w:rsidRDefault="00EF00FD" w:rsidP="00EF00FD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Arrays </w:t>
      </w:r>
      <w:proofErr w:type="spellStart"/>
      <w:r>
        <w:rPr>
          <w:lang w:val="en-US"/>
        </w:rPr>
        <w:t>implementieren</w:t>
      </w:r>
      <w:proofErr w:type="spellEnd"/>
      <w:r>
        <w:rPr>
          <w:lang w:val="en-US"/>
        </w:rPr>
        <w:t xml:space="preserve"> das Interface Cloneable</w:t>
      </w:r>
    </w:p>
    <w:p w14:paraId="07522CFE" w14:textId="38CDBA62" w:rsidR="0019593E" w:rsidRDefault="0019593E" w:rsidP="008816C3">
      <w:r>
        <w:t>Verschachte</w:t>
      </w:r>
      <w:r w:rsidR="008816C3">
        <w:t xml:space="preserve">lung </w:t>
      </w:r>
      <w:r>
        <w:t xml:space="preserve"> vergleichen</w:t>
      </w:r>
    </w:p>
    <w:p w14:paraId="7694CAC3" w14:textId="77777777" w:rsidR="0019593E" w:rsidRPr="0019593E" w:rsidRDefault="0019593E" w:rsidP="0019593E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19593E">
        <w:rPr>
          <w:lang w:val="en-US"/>
        </w:rPr>
        <w:t>Arrays.deepEquals</w:t>
      </w:r>
      <w:proofErr w:type="spellEnd"/>
      <w:r w:rsidRPr="0019593E">
        <w:rPr>
          <w:lang w:val="en-US"/>
        </w:rPr>
        <w:t xml:space="preserve">(array_1, array_2) -&gt; </w:t>
      </w:r>
      <w:proofErr w:type="spellStart"/>
      <w:r w:rsidRPr="0019593E">
        <w:rPr>
          <w:lang w:val="en-US"/>
        </w:rPr>
        <w:t>Arrays.equals</w:t>
      </w:r>
      <w:proofErr w:type="spellEnd"/>
      <w:r w:rsidRPr="0019593E">
        <w:rPr>
          <w:lang w:val="en-US"/>
        </w:rPr>
        <w:t xml:space="preserve"> </w:t>
      </w:r>
      <w:proofErr w:type="spellStart"/>
      <w:r w:rsidRPr="0019593E">
        <w:rPr>
          <w:lang w:val="en-US"/>
        </w:rPr>
        <w:t>prüft</w:t>
      </w:r>
      <w:proofErr w:type="spellEnd"/>
      <w:r w:rsidRPr="0019593E">
        <w:rPr>
          <w:lang w:val="en-US"/>
        </w:rPr>
        <w:t xml:space="preserve"> </w:t>
      </w:r>
      <w:proofErr w:type="spellStart"/>
      <w:r w:rsidRPr="0019593E">
        <w:rPr>
          <w:lang w:val="en-US"/>
        </w:rPr>
        <w:t>nur</w:t>
      </w:r>
      <w:proofErr w:type="spellEnd"/>
      <w:r w:rsidRPr="0019593E">
        <w:rPr>
          <w:lang w:val="en-US"/>
        </w:rPr>
        <w:t xml:space="preserve"> </w:t>
      </w:r>
      <w:proofErr w:type="spellStart"/>
      <w:r w:rsidRPr="0019593E">
        <w:rPr>
          <w:lang w:val="en-US"/>
        </w:rPr>
        <w:t>flach</w:t>
      </w:r>
      <w:proofErr w:type="spellEnd"/>
    </w:p>
    <w:p w14:paraId="64DEA8A0" w14:textId="50B6E4AB" w:rsidR="0019593E" w:rsidRDefault="0019593E" w:rsidP="0019593E">
      <w:pPr>
        <w:pStyle w:val="Listenabsatz"/>
        <w:numPr>
          <w:ilvl w:val="0"/>
          <w:numId w:val="3"/>
        </w:numPr>
        <w:rPr>
          <w:lang w:val="en-US"/>
        </w:rPr>
      </w:pPr>
      <w:r w:rsidRPr="0019593E">
        <w:rPr>
          <w:lang w:val="en-US"/>
        </w:rPr>
        <w:t>array_</w:t>
      </w:r>
      <w:proofErr w:type="gramStart"/>
      <w:r w:rsidRPr="0019593E">
        <w:rPr>
          <w:lang w:val="en-US"/>
        </w:rPr>
        <w:t>1.equals</w:t>
      </w:r>
      <w:proofErr w:type="gramEnd"/>
      <w:r w:rsidRPr="0019593E">
        <w:rPr>
          <w:lang w:val="en-US"/>
        </w:rPr>
        <w:t xml:space="preserve">(array_2) auf </w:t>
      </w:r>
      <w:proofErr w:type="spellStart"/>
      <w:r w:rsidRPr="0019593E">
        <w:rPr>
          <w:lang w:val="en-US"/>
        </w:rPr>
        <w:t>Identität</w:t>
      </w:r>
      <w:proofErr w:type="spellEnd"/>
    </w:p>
    <w:p w14:paraId="136F4FB0" w14:textId="179A86F7" w:rsidR="008816C3" w:rsidRDefault="008816C3" w:rsidP="008816C3">
      <w:pPr>
        <w:rPr>
          <w:lang w:val="en-US"/>
        </w:rPr>
      </w:pPr>
      <w:proofErr w:type="spellStart"/>
      <w:r>
        <w:rPr>
          <w:lang w:val="en-US"/>
        </w:rPr>
        <w:t>Kopien</w:t>
      </w:r>
      <w:proofErr w:type="spellEnd"/>
    </w:p>
    <w:p w14:paraId="1E385D91" w14:textId="14C6EAB7" w:rsidR="008816C3" w:rsidRDefault="008816C3" w:rsidP="008816C3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Referenzkopie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 xml:space="preserve">][] </w:t>
      </w:r>
      <w:proofErr w:type="spellStart"/>
      <w:r>
        <w:rPr>
          <w:lang w:val="en-US"/>
        </w:rPr>
        <w:t>sc</w:t>
      </w:r>
      <w:proofErr w:type="spellEnd"/>
      <w:r>
        <w:rPr>
          <w:lang w:val="en-US"/>
        </w:rPr>
        <w:t xml:space="preserve"> = s;</w:t>
      </w:r>
    </w:p>
    <w:p w14:paraId="2E271F2F" w14:textId="0EB7C0FE" w:rsidR="008816C3" w:rsidRDefault="008816C3" w:rsidP="008816C3">
      <w:pPr>
        <w:pStyle w:val="Listenabsatz"/>
        <w:numPr>
          <w:ilvl w:val="0"/>
          <w:numId w:val="8"/>
        </w:numPr>
      </w:pPr>
      <w:r w:rsidRPr="008816C3">
        <w:t>Flache Kopie: Neu initialisieren u</w:t>
      </w:r>
      <w:r>
        <w:t>nd Werte übernehmen</w:t>
      </w:r>
    </w:p>
    <w:p w14:paraId="3A7385A0" w14:textId="6668C1FF" w:rsidR="008816C3" w:rsidRDefault="008816C3" w:rsidP="008816C3">
      <w:pPr>
        <w:pStyle w:val="Listenabsatz"/>
        <w:numPr>
          <w:ilvl w:val="0"/>
          <w:numId w:val="8"/>
        </w:numPr>
      </w:pPr>
      <w:r>
        <w:t>Tiefe Kopie: Auch innere Werte (Array im Array) übernehmen</w:t>
      </w:r>
    </w:p>
    <w:p w14:paraId="5BE72E60" w14:textId="311667D9" w:rsidR="0064752F" w:rsidRDefault="0064752F" w:rsidP="0064752F">
      <w:r>
        <w:t>Initialisieren</w:t>
      </w:r>
    </w:p>
    <w:p w14:paraId="439AC028" w14:textId="3D29AB49" w:rsidR="0064752F" w:rsidRPr="0064752F" w:rsidRDefault="0064752F" w:rsidP="0064752F">
      <w:pPr>
        <w:pStyle w:val="Listenabsatz"/>
        <w:numPr>
          <w:ilvl w:val="0"/>
          <w:numId w:val="11"/>
        </w:numPr>
      </w:pPr>
      <w:proofErr w:type="spellStart"/>
      <w:r w:rsidRPr="0064752F">
        <w:t>Int</w:t>
      </w:r>
      <w:proofErr w:type="spellEnd"/>
      <w:r w:rsidRPr="0064752F">
        <w:t xml:space="preserve">[] primes, </w:t>
      </w:r>
      <w:proofErr w:type="spellStart"/>
      <w:r w:rsidRPr="0064752F">
        <w:t>matrix</w:t>
      </w:r>
      <w:proofErr w:type="spellEnd"/>
      <w:r w:rsidRPr="0064752F">
        <w:t>[], m[][]</w:t>
      </w:r>
      <w:r>
        <w:t>;</w:t>
      </w:r>
      <w:r w:rsidRPr="0064752F">
        <w:t xml:space="preserve"> ist glei</w:t>
      </w:r>
      <w:r>
        <w:t xml:space="preserve">ch </w:t>
      </w:r>
      <w:proofErr w:type="spellStart"/>
      <w:r>
        <w:t>int</w:t>
      </w:r>
      <w:proofErr w:type="spellEnd"/>
      <w:r>
        <w:t xml:space="preserve">[] primes, 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matrix</w:t>
      </w:r>
      <w:proofErr w:type="spellEnd"/>
      <w:r>
        <w:t xml:space="preserve">, </w:t>
      </w:r>
      <w:proofErr w:type="spellStart"/>
      <w:r>
        <w:t>int</w:t>
      </w:r>
      <w:proofErr w:type="spellEnd"/>
      <w:r>
        <w:t>[][][] m;</w:t>
      </w:r>
    </w:p>
    <w:p w14:paraId="493CD307" w14:textId="77777777" w:rsidR="008816C3" w:rsidRPr="0064752F" w:rsidRDefault="008816C3" w:rsidP="008816C3"/>
    <w:p w14:paraId="4CF7E807" w14:textId="569963D1" w:rsidR="0019593E" w:rsidRPr="0019593E" w:rsidRDefault="0019593E" w:rsidP="0019593E">
      <w:pPr>
        <w:pStyle w:val="berschrift2"/>
      </w:pPr>
      <w:r w:rsidRPr="0019593E">
        <w:lastRenderedPageBreak/>
        <w:t xml:space="preserve">Kovarianz / </w:t>
      </w:r>
      <w:r>
        <w:t>Kontravarianz / Invarianz</w:t>
      </w:r>
    </w:p>
    <w:p w14:paraId="12652D73" w14:textId="5E56B9E3" w:rsidR="0019593E" w:rsidRDefault="0019593E" w:rsidP="0019593E">
      <w:r>
        <w:t>Ob z.B. eine Typdeklaration gleichartig / entgegen der Vererbungsrichtung ist. Liegt in der Unterklasse keine Änderung gegenüber der Oberklasse vor, wird das als Invarianz bezeichnet</w:t>
      </w:r>
    </w:p>
    <w:p w14:paraId="40261567" w14:textId="685747FD" w:rsidR="007D4C1B" w:rsidRDefault="007D4C1B" w:rsidP="0019593E">
      <w:r w:rsidRPr="007D4C1B">
        <w:t>wenn eine Klasse U eine Unterklasse einer Klasse O ist, ist auch U[] ein Untertyp von O[]</w:t>
      </w:r>
    </w:p>
    <w:p w14:paraId="1FF25689" w14:textId="127C0366" w:rsidR="0064526C" w:rsidRDefault="0064526C" w:rsidP="0064526C">
      <w:pPr>
        <w:pStyle w:val="berschrift2"/>
      </w:pPr>
      <w:proofErr w:type="spellStart"/>
      <w:r>
        <w:t>Coercion</w:t>
      </w:r>
      <w:proofErr w:type="spellEnd"/>
    </w:p>
    <w:p w14:paraId="3A9B13AE" w14:textId="7A5D90DD" w:rsidR="0064526C" w:rsidRDefault="0064526C" w:rsidP="0064526C">
      <w:r>
        <w:t>Typumwandlung von einem Typ in einen anderen:</w:t>
      </w:r>
      <w:r w:rsidR="008816C3">
        <w:br/>
      </w:r>
      <w:r w:rsidR="008816C3">
        <w:rPr>
          <w:noProof/>
        </w:rPr>
        <w:drawing>
          <wp:inline distT="0" distB="0" distL="0" distR="0" wp14:anchorId="728B5BAD" wp14:editId="72510E2B">
            <wp:extent cx="5760720" cy="132969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2118" w14:textId="1B8C5476" w:rsidR="0064526C" w:rsidRDefault="0064526C" w:rsidP="0064526C">
      <w:pPr>
        <w:pStyle w:val="Listenabsatz"/>
        <w:numPr>
          <w:ilvl w:val="0"/>
          <w:numId w:val="4"/>
        </w:numPr>
      </w:pPr>
      <w:r>
        <w:t>implizit (</w:t>
      </w:r>
      <w:r w:rsidR="002F5A2D">
        <w:t xml:space="preserve">Nicht im Quelltext, Macht Java nur, wenn </w:t>
      </w:r>
      <w:r w:rsidR="002F5A2D" w:rsidRPr="002F5A2D">
        <w:rPr>
          <w:u w:val="single"/>
        </w:rPr>
        <w:t>nicht</w:t>
      </w:r>
      <w:r w:rsidR="002F5A2D">
        <w:t xml:space="preserve"> verlustbehaftet</w:t>
      </w:r>
      <w:r>
        <w:t>) / explizit (Programmierer)</w:t>
      </w:r>
    </w:p>
    <w:p w14:paraId="44385318" w14:textId="57470607" w:rsidR="0064526C" w:rsidRDefault="002F5A2D" w:rsidP="0064526C">
      <w:pPr>
        <w:pStyle w:val="Listenabsatz"/>
        <w:numPr>
          <w:ilvl w:val="0"/>
          <w:numId w:val="4"/>
        </w:numPr>
      </w:pPr>
      <w:r>
        <w:t>werterhaltend (</w:t>
      </w:r>
      <w:proofErr w:type="spellStart"/>
      <w:r w:rsidR="00AF52CF">
        <w:t>widening</w:t>
      </w:r>
      <w:proofErr w:type="spellEnd"/>
      <w:r w:rsidR="00AF52CF">
        <w:t xml:space="preserve">, </w:t>
      </w:r>
      <w:r>
        <w:t xml:space="preserve">16 Bit </w:t>
      </w:r>
      <w:r>
        <w:sym w:font="Wingdings" w:char="F0E0"/>
      </w:r>
      <w:r>
        <w:t xml:space="preserve"> 32 Bit) / verlustbehaftet (</w:t>
      </w:r>
      <w:proofErr w:type="spellStart"/>
      <w:r w:rsidR="00AF52CF">
        <w:t>narrowing</w:t>
      </w:r>
      <w:proofErr w:type="spellEnd"/>
      <w:r w:rsidR="00AF52CF">
        <w:t xml:space="preserve">, </w:t>
      </w:r>
      <w:r>
        <w:t xml:space="preserve">32 Bit </w:t>
      </w:r>
      <w:r>
        <w:sym w:font="Wingdings" w:char="F0E0"/>
      </w:r>
      <w:r>
        <w:t xml:space="preserve"> 16 Bit)</w:t>
      </w:r>
    </w:p>
    <w:p w14:paraId="5DFCA6FC" w14:textId="1440A49B" w:rsidR="008816C3" w:rsidRDefault="002F5A2D" w:rsidP="008816C3">
      <w:pPr>
        <w:pStyle w:val="Listenabsatz"/>
        <w:numPr>
          <w:ilvl w:val="0"/>
          <w:numId w:val="4"/>
        </w:numPr>
      </w:pPr>
      <w:r>
        <w:t>benutzerdefiniert / vordefiniert</w:t>
      </w:r>
    </w:p>
    <w:p w14:paraId="0EF79100" w14:textId="5ABF25EA" w:rsidR="00AF52CF" w:rsidRDefault="00AF52CF" w:rsidP="00AF52CF">
      <w:proofErr w:type="spellStart"/>
      <w:r>
        <w:t>byte</w:t>
      </w:r>
      <w:proofErr w:type="spellEnd"/>
      <w:r>
        <w:t xml:space="preserve"> und </w:t>
      </w:r>
      <w:proofErr w:type="spellStart"/>
      <w:r>
        <w:t>short</w:t>
      </w:r>
      <w:proofErr w:type="spellEnd"/>
      <w:r>
        <w:t xml:space="preserve"> werden bei Rechenoperationen automatisch in </w:t>
      </w:r>
      <w:proofErr w:type="spellStart"/>
      <w:r>
        <w:t>int</w:t>
      </w:r>
      <w:proofErr w:type="spellEnd"/>
      <w:r>
        <w:t xml:space="preserve"> umgewandelt. Ist ein Operant </w:t>
      </w:r>
      <w:proofErr w:type="spellStart"/>
      <w:r>
        <w:t>long</w:t>
      </w:r>
      <w:proofErr w:type="spellEnd"/>
      <w:r>
        <w:t xml:space="preserve">, werden alle Operanden auf </w:t>
      </w:r>
      <w:proofErr w:type="spellStart"/>
      <w:r>
        <w:t>long</w:t>
      </w:r>
      <w:proofErr w:type="spellEnd"/>
      <w:r>
        <w:t xml:space="preserve"> erweitert</w:t>
      </w:r>
    </w:p>
    <w:p w14:paraId="721E6702" w14:textId="1F5BF16A" w:rsidR="00AF52CF" w:rsidRDefault="00AF52CF" w:rsidP="00AF52CF">
      <w:pPr>
        <w:pStyle w:val="berschrift2"/>
      </w:pPr>
      <w:proofErr w:type="spellStart"/>
      <w:r>
        <w:t>Dangling</w:t>
      </w:r>
      <w:proofErr w:type="spellEnd"/>
      <w:r>
        <w:t>-Else-Problem</w:t>
      </w:r>
    </w:p>
    <w:p w14:paraId="25494022" w14:textId="1F27259D" w:rsidR="00AF52CF" w:rsidRDefault="00AF52CF" w:rsidP="00AF52CF">
      <w:r>
        <w:t xml:space="preserve">Ein </w:t>
      </w:r>
      <w:proofErr w:type="spellStart"/>
      <w:r>
        <w:t>else</w:t>
      </w:r>
      <w:proofErr w:type="spellEnd"/>
      <w:r>
        <w:t xml:space="preserve"> von nicht geklammerten </w:t>
      </w:r>
      <w:proofErr w:type="spellStart"/>
      <w:r>
        <w:t>if</w:t>
      </w:r>
      <w:proofErr w:type="spellEnd"/>
      <w:r>
        <w:t xml:space="preserve">-Anweisungen gehört immer zum innersten </w:t>
      </w:r>
      <w:proofErr w:type="spellStart"/>
      <w:r>
        <w:t>if</w:t>
      </w:r>
      <w:proofErr w:type="spellEnd"/>
    </w:p>
    <w:p w14:paraId="3BDAC942" w14:textId="6203C828" w:rsidR="00AF52CF" w:rsidRPr="00C94CDB" w:rsidRDefault="00AF52CF" w:rsidP="00AF52CF">
      <w:pPr>
        <w:pStyle w:val="berschrift2"/>
        <w:rPr>
          <w:lang w:val="en-US"/>
        </w:rPr>
      </w:pPr>
      <w:proofErr w:type="spellStart"/>
      <w:r w:rsidRPr="00C94CDB">
        <w:rPr>
          <w:lang w:val="en-US"/>
        </w:rPr>
        <w:t>Signatur</w:t>
      </w:r>
      <w:proofErr w:type="spellEnd"/>
    </w:p>
    <w:p w14:paraId="4622A469" w14:textId="5E0312EB" w:rsidR="00AF52CF" w:rsidRPr="00C94CDB" w:rsidRDefault="00AF52CF" w:rsidP="00AF52CF">
      <w:pPr>
        <w:rPr>
          <w:lang w:val="en-US"/>
        </w:rPr>
      </w:pPr>
      <w:proofErr w:type="spellStart"/>
      <w:r w:rsidRPr="00C94CDB">
        <w:rPr>
          <w:lang w:val="en-US"/>
        </w:rPr>
        <w:t>Methodenname</w:t>
      </w:r>
      <w:proofErr w:type="spellEnd"/>
      <w:r w:rsidRPr="00C94CDB">
        <w:rPr>
          <w:lang w:val="en-US"/>
        </w:rPr>
        <w:t xml:space="preserve"> und </w:t>
      </w:r>
      <w:proofErr w:type="spellStart"/>
      <w:r w:rsidRPr="00C94CDB">
        <w:rPr>
          <w:lang w:val="en-US"/>
        </w:rPr>
        <w:t>Parameterliste</w:t>
      </w:r>
      <w:proofErr w:type="spellEnd"/>
    </w:p>
    <w:p w14:paraId="36F99FDB" w14:textId="401C554F" w:rsidR="00B2371E" w:rsidRPr="00C94CDB" w:rsidRDefault="00B2371E" w:rsidP="00B2371E">
      <w:pPr>
        <w:pStyle w:val="berschrift2"/>
        <w:rPr>
          <w:lang w:val="en-US"/>
        </w:rPr>
      </w:pPr>
      <w:r w:rsidRPr="00C94CDB">
        <w:rPr>
          <w:lang w:val="en-US"/>
        </w:rPr>
        <w:t>Parameter &amp; Argument</w:t>
      </w:r>
    </w:p>
    <w:p w14:paraId="1A017E22" w14:textId="07130983" w:rsidR="00B2371E" w:rsidRPr="00B2371E" w:rsidRDefault="00B2371E" w:rsidP="00B2371E">
      <w:pPr>
        <w:rPr>
          <w:lang w:val="en-US"/>
        </w:rPr>
      </w:pPr>
      <w:r w:rsidRPr="00B2371E">
        <w:rPr>
          <w:lang w:val="en-US"/>
        </w:rPr>
        <w:t xml:space="preserve">void </w:t>
      </w:r>
      <w:proofErr w:type="gramStart"/>
      <w:r w:rsidRPr="00B2371E">
        <w:rPr>
          <w:lang w:val="en-US"/>
        </w:rPr>
        <w:t>print(</w:t>
      </w:r>
      <w:proofErr w:type="gramEnd"/>
      <w:r w:rsidRPr="00B2371E">
        <w:rPr>
          <w:lang w:val="en-US"/>
        </w:rPr>
        <w:t>double a, double b): a,</w:t>
      </w:r>
      <w:r>
        <w:rPr>
          <w:lang w:val="en-US"/>
        </w:rPr>
        <w:t xml:space="preserve"> b </w:t>
      </w:r>
      <w:r w:rsidRPr="00B2371E">
        <w:rPr>
          <w:lang w:val="en-US"/>
        </w:rPr>
        <w:sym w:font="Wingdings" w:char="F0E0"/>
      </w:r>
      <w:r>
        <w:rPr>
          <w:lang w:val="en-US"/>
        </w:rPr>
        <w:t xml:space="preserve"> Parameter</w:t>
      </w:r>
      <w:r>
        <w:rPr>
          <w:lang w:val="en-US"/>
        </w:rPr>
        <w:br/>
      </w:r>
      <w:r w:rsidRPr="00B2371E">
        <w:rPr>
          <w:lang w:val="en-US"/>
        </w:rPr>
        <w:t>print(</w:t>
      </w:r>
      <w:r>
        <w:rPr>
          <w:lang w:val="en-US"/>
        </w:rPr>
        <w:t>1.0</w:t>
      </w:r>
      <w:r w:rsidRPr="00B2371E">
        <w:rPr>
          <w:lang w:val="en-US"/>
        </w:rPr>
        <w:t>,</w:t>
      </w:r>
      <w:r>
        <w:rPr>
          <w:lang w:val="en-US"/>
        </w:rPr>
        <w:t xml:space="preserve"> 2.0</w:t>
      </w:r>
      <w:r w:rsidRPr="00B2371E">
        <w:rPr>
          <w:lang w:val="en-US"/>
        </w:rPr>
        <w:t xml:space="preserve">): </w:t>
      </w:r>
      <w:r>
        <w:rPr>
          <w:lang w:val="en-US"/>
        </w:rPr>
        <w:t>1.0</w:t>
      </w:r>
      <w:r w:rsidRPr="00B2371E">
        <w:rPr>
          <w:lang w:val="en-US"/>
        </w:rPr>
        <w:t>,</w:t>
      </w:r>
      <w:r>
        <w:rPr>
          <w:lang w:val="en-US"/>
        </w:rPr>
        <w:t xml:space="preserve"> 2.0 </w:t>
      </w:r>
      <w:r w:rsidRPr="00B2371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Argumente</w:t>
      </w:r>
      <w:proofErr w:type="spellEnd"/>
    </w:p>
    <w:p w14:paraId="7360A093" w14:textId="7ECB9891" w:rsidR="0064526C" w:rsidRDefault="0064526C" w:rsidP="0064526C">
      <w:pPr>
        <w:pStyle w:val="berschrift2"/>
      </w:pPr>
      <w:proofErr w:type="spellStart"/>
      <w:r>
        <w:t>L</w:t>
      </w:r>
      <w:r w:rsidR="002F5A2D">
        <w:t>i</w:t>
      </w:r>
      <w:r>
        <w:t>skovsches</w:t>
      </w:r>
      <w:proofErr w:type="spellEnd"/>
      <w:r>
        <w:t xml:space="preserve"> Substitutionsprinzip</w:t>
      </w:r>
      <w:r w:rsidR="002F5A2D">
        <w:t xml:space="preserve"> (LSP, Ersetzbarkeitsprinzip)</w:t>
      </w:r>
    </w:p>
    <w:p w14:paraId="63A8F6C6" w14:textId="5D655A40" w:rsidR="002F5A2D" w:rsidRDefault="002F5A2D" w:rsidP="002F5A2D">
      <w:r>
        <w:t>Kriterium der OOP, das die Bedingung zur Modellierung eines Datentyps für seinen Untertyp angibt. Es besagt, dass ein Programm, das Objekte einer Basisklasse T verwendet, auch mit Objekten der davon abgeleiteten Klasse S korrekt funktionieren muss, ohne dabei das Programm zu verändern.</w:t>
      </w:r>
    </w:p>
    <w:p w14:paraId="1444402A" w14:textId="37736742" w:rsidR="004A6E18" w:rsidRDefault="004A6E18" w:rsidP="004A6E18">
      <w:pPr>
        <w:pStyle w:val="berschrift2"/>
      </w:pPr>
      <w:proofErr w:type="spellStart"/>
      <w:r>
        <w:t>Autoboxing</w:t>
      </w:r>
      <w:proofErr w:type="spellEnd"/>
      <w:r>
        <w:t xml:space="preserve"> / Unboxing</w:t>
      </w:r>
    </w:p>
    <w:p w14:paraId="614D2092" w14:textId="20FFC9EE" w:rsidR="004A6E18" w:rsidRDefault="004A6E18" w:rsidP="004A6E18">
      <w:proofErr w:type="spellStart"/>
      <w:r>
        <w:t>Autoboxing</w:t>
      </w:r>
      <w:proofErr w:type="spellEnd"/>
      <w:r>
        <w:t xml:space="preserve">: Automatische Konvertierung vom Compiler zwischen primitiven Typen und ihren entsprechenden Objekt-Wrapper-Klassen. Z.B. Character </w:t>
      </w:r>
      <w:proofErr w:type="spellStart"/>
      <w:r>
        <w:t>ch</w:t>
      </w:r>
      <w:proofErr w:type="spellEnd"/>
      <w:r>
        <w:t xml:space="preserve"> = ‘a‘;</w:t>
      </w:r>
    </w:p>
    <w:p w14:paraId="0FF28675" w14:textId="3A48F74C" w:rsidR="004A6E18" w:rsidRDefault="004A6E18" w:rsidP="004A6E18">
      <w:pPr>
        <w:rPr>
          <w:lang w:val="en-US"/>
        </w:rPr>
      </w:pPr>
      <w:r>
        <w:t xml:space="preserve">Unboxing: Konvertierung einer Objekt-Wrapper-Klasse in den entsprechenden primitiven Typen. </w:t>
      </w:r>
      <w:r w:rsidRPr="004A6E18">
        <w:rPr>
          <w:lang w:val="en-US"/>
        </w:rPr>
        <w:t xml:space="preserve">Z.B. List&lt;Double&gt; list = new </w:t>
      </w:r>
      <w:proofErr w:type="spellStart"/>
      <w:r w:rsidRPr="004A6E18">
        <w:rPr>
          <w:lang w:val="en-US"/>
        </w:rPr>
        <w:t>ArrayList</w:t>
      </w:r>
      <w:proofErr w:type="spellEnd"/>
      <w:r w:rsidRPr="004A6E18">
        <w:rPr>
          <w:lang w:val="en-US"/>
        </w:rPr>
        <w:t>&lt;</w:t>
      </w:r>
      <w:proofErr w:type="gramStart"/>
      <w:r w:rsidRPr="004A6E18">
        <w:rPr>
          <w:lang w:val="en-US"/>
        </w:rPr>
        <w:t>&gt;(</w:t>
      </w:r>
      <w:proofErr w:type="gramEnd"/>
      <w:r w:rsidRPr="004A6E18">
        <w:rPr>
          <w:lang w:val="en-US"/>
        </w:rPr>
        <w:t xml:space="preserve">); double d = </w:t>
      </w:r>
      <w:proofErr w:type="spellStart"/>
      <w:r w:rsidRPr="004A6E18">
        <w:rPr>
          <w:lang w:val="en-US"/>
        </w:rPr>
        <w:t>l</w:t>
      </w:r>
      <w:r>
        <w:rPr>
          <w:lang w:val="en-US"/>
        </w:rPr>
        <w:t>ist.get</w:t>
      </w:r>
      <w:proofErr w:type="spellEnd"/>
      <w:r>
        <w:rPr>
          <w:lang w:val="en-US"/>
        </w:rPr>
        <w:t>(0);</w:t>
      </w:r>
    </w:p>
    <w:p w14:paraId="2875365E" w14:textId="77FC02E1" w:rsidR="002F5A2D" w:rsidRDefault="00675A81" w:rsidP="00675A81">
      <w:pPr>
        <w:pStyle w:val="berschrift2"/>
      </w:pPr>
      <w:r>
        <w:t>Wildcard-Typen</w:t>
      </w:r>
    </w:p>
    <w:p w14:paraId="1A075851" w14:textId="26F023F4" w:rsidR="00675A81" w:rsidRDefault="00675A81" w:rsidP="00675A81">
      <w:r>
        <w:t>Kompatibilitätsregel</w:t>
      </w:r>
    </w:p>
    <w:p w14:paraId="65A005AE" w14:textId="2BC5394F" w:rsidR="00675A81" w:rsidRDefault="00675A81" w:rsidP="00675A81">
      <w:r>
        <w:lastRenderedPageBreak/>
        <w:t>Lesen</w:t>
      </w:r>
    </w:p>
    <w:p w14:paraId="48346371" w14:textId="6EA88B44" w:rsidR="00675A81" w:rsidRDefault="00675A81" w:rsidP="00675A81">
      <w:r>
        <w:t>Schreiben</w:t>
      </w:r>
    </w:p>
    <w:p w14:paraId="52F3A9D6" w14:textId="3B1AA3EC" w:rsidR="00FE7E26" w:rsidRDefault="00FE7E26" w:rsidP="00FE7E26">
      <w:pPr>
        <w:pStyle w:val="berschrift2"/>
      </w:pPr>
      <w:r>
        <w:t>Statische</w:t>
      </w:r>
      <w:r w:rsidR="00D44963">
        <w:t>s</w:t>
      </w:r>
      <w:r>
        <w:t xml:space="preserve"> Bind</w:t>
      </w:r>
      <w:r w:rsidR="00D44963">
        <w:t>en</w:t>
      </w:r>
    </w:p>
    <w:p w14:paraId="4B12D707" w14:textId="629C86E1" w:rsidR="00FE7E26" w:rsidRPr="00FE7E26" w:rsidRDefault="00FE7E26" w:rsidP="00FE7E26">
      <w:r>
        <w:t xml:space="preserve">Es steht zur </w:t>
      </w:r>
      <w:proofErr w:type="spellStart"/>
      <w:r>
        <w:t>Compilezeit</w:t>
      </w:r>
      <w:proofErr w:type="spellEnd"/>
      <w:r>
        <w:t xml:space="preserve"> fest, welche Method</w:t>
      </w:r>
      <w:r w:rsidR="002D5AC6">
        <w:t>en</w:t>
      </w:r>
      <w:r>
        <w:t xml:space="preserve">definitionen ausgeführt </w:t>
      </w:r>
      <w:r w:rsidR="002D5AC6">
        <w:t>werden soll.</w:t>
      </w:r>
    </w:p>
    <w:p w14:paraId="04C0F2E1" w14:textId="080F67D5" w:rsidR="00FE7E26" w:rsidRDefault="00FE7E26" w:rsidP="00FE7E26">
      <w:r>
        <w:t>In Java werden Konstruktoren, Attribute, finale Methoden, Statische Methoden und Attribute, und private Methoden statisch gebunden.</w:t>
      </w:r>
    </w:p>
    <w:p w14:paraId="6B320A38" w14:textId="7D89A8AD" w:rsidR="00D44963" w:rsidRDefault="00D44963" w:rsidP="00D44963">
      <w:pPr>
        <w:pStyle w:val="berschrift2"/>
      </w:pPr>
      <w:r>
        <w:t>Dynamisches Binden</w:t>
      </w:r>
    </w:p>
    <w:p w14:paraId="2518F115" w14:textId="06585310" w:rsidR="00D44963" w:rsidRPr="00D44963" w:rsidRDefault="00D44963" w:rsidP="00D44963">
      <w:r>
        <w:t>Umgang des Compilers mit polymorphen Methoden</w:t>
      </w:r>
      <w:r w:rsidR="002D5AC6">
        <w:t>. Ein Methodenaufruf zur Laufzeit wird anhand des tatsächlichen Typs eines Objektes aufgelöst.</w:t>
      </w:r>
    </w:p>
    <w:p w14:paraId="2E9598F1" w14:textId="7771A8E5" w:rsidR="00D44963" w:rsidRDefault="00D44963" w:rsidP="00D44963">
      <w:r>
        <w:t xml:space="preserve">Erst zur Laufzeit kann entschieden werden, welche Version einer überlagerten Methode aufgerufen werden soll </w:t>
      </w:r>
      <w:r>
        <w:sym w:font="Wingdings" w:char="F0E0"/>
      </w:r>
      <w:r>
        <w:t xml:space="preserve"> Verschlechterung der Performanz, da der Compiler zusätzlichen Code generieren muss.</w:t>
      </w:r>
    </w:p>
    <w:p w14:paraId="5E696049" w14:textId="36319567" w:rsidR="007D4C1B" w:rsidRPr="00D44963" w:rsidRDefault="007D4C1B" w:rsidP="00D44963">
      <w:r>
        <w:t xml:space="preserve">Erst zur Laufzeit wählt die Laufzeitumgebung dynamisch die entsprechende Objektmethode aus </w:t>
      </w:r>
      <w:proofErr w:type="spellStart"/>
      <w:r>
        <w:t>passne</w:t>
      </w:r>
      <w:proofErr w:type="spellEnd"/>
      <w:r>
        <w:t xml:space="preserve"> </w:t>
      </w:r>
      <w:proofErr w:type="spellStart"/>
      <w:r>
        <w:t>dzum</w:t>
      </w:r>
      <w:proofErr w:type="spellEnd"/>
      <w:r>
        <w:t xml:space="preserve"> tatsächlichen Typ. Die VM weiß, welcher Typ hinter den Objekten steht</w:t>
      </w:r>
    </w:p>
    <w:p w14:paraId="1D8F3FD3" w14:textId="76793656" w:rsidR="002F5A2D" w:rsidRDefault="002D5AC6" w:rsidP="002D5AC6">
      <w:pPr>
        <w:pStyle w:val="berschrift2"/>
      </w:pPr>
      <w:proofErr w:type="spellStart"/>
      <w:r>
        <w:t>Checked</w:t>
      </w:r>
      <w:proofErr w:type="spellEnd"/>
      <w:r>
        <w:t xml:space="preserve"> / </w:t>
      </w:r>
      <w:proofErr w:type="spellStart"/>
      <w:r>
        <w:t>Unchecked</w:t>
      </w:r>
      <w:proofErr w:type="spellEnd"/>
      <w:r>
        <w:t xml:space="preserve"> </w:t>
      </w:r>
      <w:proofErr w:type="spellStart"/>
      <w:r>
        <w:t>Exceptions</w:t>
      </w:r>
      <w:proofErr w:type="spellEnd"/>
    </w:p>
    <w:p w14:paraId="35908903" w14:textId="696DBDD2" w:rsidR="008816C3" w:rsidRDefault="008816C3" w:rsidP="008816C3">
      <w:pPr>
        <w:pStyle w:val="berschrift2"/>
      </w:pPr>
      <w:r>
        <w:t>Sichtbarkeit</w:t>
      </w:r>
    </w:p>
    <w:p w14:paraId="32181C19" w14:textId="0AC1287F" w:rsidR="008816C3" w:rsidRDefault="008816C3" w:rsidP="008816C3">
      <w:pPr>
        <w:pStyle w:val="Listenabsatz"/>
        <w:numPr>
          <w:ilvl w:val="0"/>
          <w:numId w:val="9"/>
        </w:numPr>
      </w:pPr>
      <w:proofErr w:type="spellStart"/>
      <w:r>
        <w:t>public</w:t>
      </w:r>
      <w:proofErr w:type="spellEnd"/>
      <w:r>
        <w:t>: Außerhalb der Klasse zugreifbar</w:t>
      </w:r>
    </w:p>
    <w:p w14:paraId="2F3B415E" w14:textId="68835E9D" w:rsidR="008816C3" w:rsidRDefault="008816C3" w:rsidP="008816C3">
      <w:pPr>
        <w:pStyle w:val="Listenabsatz"/>
        <w:numPr>
          <w:ilvl w:val="0"/>
          <w:numId w:val="9"/>
        </w:numPr>
      </w:pPr>
      <w:r>
        <w:t>private: Innerhalb der Klasse zugreifbar</w:t>
      </w:r>
    </w:p>
    <w:p w14:paraId="12D19976" w14:textId="21AF4646" w:rsidR="008816C3" w:rsidRDefault="008816C3" w:rsidP="008816C3">
      <w:pPr>
        <w:pStyle w:val="Listenabsatz"/>
        <w:numPr>
          <w:ilvl w:val="0"/>
          <w:numId w:val="9"/>
        </w:numPr>
      </w:pPr>
      <w:proofErr w:type="spellStart"/>
      <w:r>
        <w:t>protected</w:t>
      </w:r>
      <w:proofErr w:type="spellEnd"/>
      <w:r>
        <w:t>: Innerhalb des Packages und über Subklassen zugreifbar</w:t>
      </w:r>
    </w:p>
    <w:p w14:paraId="5C27A87F" w14:textId="1DBFE9C6" w:rsidR="008816C3" w:rsidRDefault="008816C3" w:rsidP="008816C3">
      <w:pPr>
        <w:pStyle w:val="berschrift2"/>
      </w:pPr>
      <w:r>
        <w:t>Main</w:t>
      </w:r>
    </w:p>
    <w:p w14:paraId="66781D21" w14:textId="09CE1D8C" w:rsidR="008816C3" w:rsidRDefault="000D1E6B" w:rsidP="008816C3">
      <w:r>
        <w:t xml:space="preserve">Lässt man die Parameter der main-Methode weg, produziert der Compiler keine </w:t>
      </w:r>
      <w:proofErr w:type="spellStart"/>
      <w:r>
        <w:t>Fehlermedlung</w:t>
      </w:r>
      <w:proofErr w:type="spellEnd"/>
      <w:r>
        <w:t xml:space="preserve">. Allerdings braucht der Java-Interpreter eine Methode mit der Signatur </w:t>
      </w:r>
      <w:r>
        <w:br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(String[] </w:t>
      </w:r>
      <w:proofErr w:type="spellStart"/>
      <w:r>
        <w:t>args</w:t>
      </w:r>
      <w:proofErr w:type="spellEnd"/>
      <w:r>
        <w:t>), um ein Programm auszuführen zu können. Findet er diese nicht, wird zur Laufzeit ein Fehler geworfen.</w:t>
      </w:r>
    </w:p>
    <w:p w14:paraId="43502AE6" w14:textId="6C0EF798" w:rsidR="00695F44" w:rsidRPr="00C94CDB" w:rsidRDefault="00695F44" w:rsidP="00695F44">
      <w:pPr>
        <w:pStyle w:val="berschrift2"/>
        <w:rPr>
          <w:lang w:val="en-US"/>
        </w:rPr>
      </w:pPr>
      <w:r w:rsidRPr="00C94CDB">
        <w:rPr>
          <w:lang w:val="en-US"/>
        </w:rPr>
        <w:t>Equals</w:t>
      </w:r>
    </w:p>
    <w:p w14:paraId="2322E79C" w14:textId="77777777" w:rsidR="00695F44" w:rsidRPr="00695F44" w:rsidRDefault="00695F44" w:rsidP="00695F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de-DE"/>
        </w:rPr>
      </w:pPr>
      <w:r w:rsidRPr="00695F44">
        <w:rPr>
          <w:rFonts w:ascii="Consolas" w:eastAsia="Times New Roman" w:hAnsi="Consolas" w:cs="Consolas"/>
          <w:color w:val="BBB529"/>
          <w:sz w:val="20"/>
          <w:szCs w:val="20"/>
          <w:lang w:val="en-US" w:eastAsia="de-DE"/>
        </w:rPr>
        <w:t>@Override</w:t>
      </w:r>
      <w:r w:rsidRPr="00695F44">
        <w:rPr>
          <w:rFonts w:ascii="Consolas" w:eastAsia="Times New Roman" w:hAnsi="Consolas" w:cs="Consolas"/>
          <w:color w:val="BBB529"/>
          <w:sz w:val="20"/>
          <w:szCs w:val="20"/>
          <w:lang w:val="en-US" w:eastAsia="de-DE"/>
        </w:rPr>
        <w:br/>
      </w:r>
      <w:r w:rsidRPr="00695F44">
        <w:rPr>
          <w:rFonts w:ascii="Consolas" w:eastAsia="Times New Roman" w:hAnsi="Consolas" w:cs="Consolas"/>
          <w:color w:val="CC7832"/>
          <w:sz w:val="20"/>
          <w:szCs w:val="20"/>
          <w:lang w:val="en-US" w:eastAsia="de-DE"/>
        </w:rPr>
        <w:t xml:space="preserve">public </w:t>
      </w:r>
      <w:proofErr w:type="spellStart"/>
      <w:r w:rsidRPr="00695F44">
        <w:rPr>
          <w:rFonts w:ascii="Consolas" w:eastAsia="Times New Roman" w:hAnsi="Consolas" w:cs="Consolas"/>
          <w:color w:val="CC7832"/>
          <w:sz w:val="20"/>
          <w:szCs w:val="20"/>
          <w:lang w:val="en-US" w:eastAsia="de-DE"/>
        </w:rPr>
        <w:t>boolean</w:t>
      </w:r>
      <w:proofErr w:type="spellEnd"/>
      <w:r w:rsidRPr="00695F44">
        <w:rPr>
          <w:rFonts w:ascii="Consolas" w:eastAsia="Times New Roman" w:hAnsi="Consolas" w:cs="Consolas"/>
          <w:color w:val="CC7832"/>
          <w:sz w:val="20"/>
          <w:szCs w:val="20"/>
          <w:lang w:val="en-US" w:eastAsia="de-DE"/>
        </w:rPr>
        <w:t xml:space="preserve"> </w:t>
      </w:r>
      <w:r w:rsidRPr="00695F44">
        <w:rPr>
          <w:rFonts w:ascii="Consolas" w:eastAsia="Times New Roman" w:hAnsi="Consolas" w:cs="Consolas"/>
          <w:color w:val="FFC66D"/>
          <w:sz w:val="20"/>
          <w:szCs w:val="20"/>
          <w:lang w:val="en-US" w:eastAsia="de-DE"/>
        </w:rPr>
        <w:t>equals</w:t>
      </w:r>
      <w:r w:rsidRPr="00695F44">
        <w:rPr>
          <w:rFonts w:ascii="Consolas" w:eastAsia="Times New Roman" w:hAnsi="Consolas" w:cs="Consolas"/>
          <w:color w:val="A9B7C6"/>
          <w:sz w:val="20"/>
          <w:szCs w:val="20"/>
          <w:lang w:val="en-US" w:eastAsia="de-DE"/>
        </w:rPr>
        <w:t>(Object o) {</w:t>
      </w:r>
      <w:r w:rsidRPr="00695F44">
        <w:rPr>
          <w:rFonts w:ascii="Consolas" w:eastAsia="Times New Roman" w:hAnsi="Consolas" w:cs="Consolas"/>
          <w:color w:val="A9B7C6"/>
          <w:sz w:val="20"/>
          <w:szCs w:val="20"/>
          <w:lang w:val="en-US" w:eastAsia="de-DE"/>
        </w:rPr>
        <w:br/>
        <w:t xml:space="preserve">    </w:t>
      </w:r>
      <w:r w:rsidRPr="00695F44">
        <w:rPr>
          <w:rFonts w:ascii="Consolas" w:eastAsia="Times New Roman" w:hAnsi="Consolas" w:cs="Consolas"/>
          <w:color w:val="CC7832"/>
          <w:sz w:val="20"/>
          <w:szCs w:val="20"/>
          <w:lang w:val="en-US" w:eastAsia="de-DE"/>
        </w:rPr>
        <w:t xml:space="preserve">if </w:t>
      </w:r>
      <w:r w:rsidRPr="00695F44">
        <w:rPr>
          <w:rFonts w:ascii="Consolas" w:eastAsia="Times New Roman" w:hAnsi="Consolas" w:cs="Consolas"/>
          <w:color w:val="A9B7C6"/>
          <w:sz w:val="20"/>
          <w:szCs w:val="20"/>
          <w:lang w:val="en-US" w:eastAsia="de-DE"/>
        </w:rPr>
        <w:t>(</w:t>
      </w:r>
      <w:r w:rsidRPr="00695F44">
        <w:rPr>
          <w:rFonts w:ascii="Consolas" w:eastAsia="Times New Roman" w:hAnsi="Consolas" w:cs="Consolas"/>
          <w:color w:val="CC7832"/>
          <w:sz w:val="20"/>
          <w:szCs w:val="20"/>
          <w:lang w:val="en-US" w:eastAsia="de-DE"/>
        </w:rPr>
        <w:t xml:space="preserve">this </w:t>
      </w:r>
      <w:r w:rsidRPr="00695F44">
        <w:rPr>
          <w:rFonts w:ascii="Consolas" w:eastAsia="Times New Roman" w:hAnsi="Consolas" w:cs="Consolas"/>
          <w:color w:val="A9B7C6"/>
          <w:sz w:val="20"/>
          <w:szCs w:val="20"/>
          <w:lang w:val="en-US" w:eastAsia="de-DE"/>
        </w:rPr>
        <w:t xml:space="preserve">== o) </w:t>
      </w:r>
      <w:r w:rsidRPr="00695F44">
        <w:rPr>
          <w:rFonts w:ascii="Consolas" w:eastAsia="Times New Roman" w:hAnsi="Consolas" w:cs="Consolas"/>
          <w:color w:val="CC7832"/>
          <w:sz w:val="20"/>
          <w:szCs w:val="20"/>
          <w:lang w:val="en-US" w:eastAsia="de-DE"/>
        </w:rPr>
        <w:t>return true;</w:t>
      </w:r>
      <w:r w:rsidRPr="00695F44">
        <w:rPr>
          <w:rFonts w:ascii="Consolas" w:eastAsia="Times New Roman" w:hAnsi="Consolas" w:cs="Consolas"/>
          <w:color w:val="CC7832"/>
          <w:sz w:val="20"/>
          <w:szCs w:val="20"/>
          <w:lang w:val="en-US" w:eastAsia="de-DE"/>
        </w:rPr>
        <w:br/>
        <w:t xml:space="preserve">    if </w:t>
      </w:r>
      <w:r w:rsidRPr="00695F44">
        <w:rPr>
          <w:rFonts w:ascii="Consolas" w:eastAsia="Times New Roman" w:hAnsi="Consolas" w:cs="Consolas"/>
          <w:color w:val="A9B7C6"/>
          <w:sz w:val="20"/>
          <w:szCs w:val="20"/>
          <w:lang w:val="en-US" w:eastAsia="de-DE"/>
        </w:rPr>
        <w:t xml:space="preserve">(o == </w:t>
      </w:r>
      <w:r w:rsidRPr="00695F44">
        <w:rPr>
          <w:rFonts w:ascii="Consolas" w:eastAsia="Times New Roman" w:hAnsi="Consolas" w:cs="Consolas"/>
          <w:color w:val="CC7832"/>
          <w:sz w:val="20"/>
          <w:szCs w:val="20"/>
          <w:lang w:val="en-US" w:eastAsia="de-DE"/>
        </w:rPr>
        <w:t xml:space="preserve">null </w:t>
      </w:r>
      <w:r w:rsidRPr="00695F44">
        <w:rPr>
          <w:rFonts w:ascii="Consolas" w:eastAsia="Times New Roman" w:hAnsi="Consolas" w:cs="Consolas"/>
          <w:color w:val="A9B7C6"/>
          <w:sz w:val="20"/>
          <w:szCs w:val="20"/>
          <w:lang w:val="en-US" w:eastAsia="de-DE"/>
        </w:rPr>
        <w:t xml:space="preserve">|| </w:t>
      </w:r>
      <w:proofErr w:type="spellStart"/>
      <w:r w:rsidRPr="00695F44">
        <w:rPr>
          <w:rFonts w:ascii="Consolas" w:eastAsia="Times New Roman" w:hAnsi="Consolas" w:cs="Consolas"/>
          <w:color w:val="A9B7C6"/>
          <w:sz w:val="20"/>
          <w:szCs w:val="20"/>
          <w:lang w:val="en-US" w:eastAsia="de-DE"/>
        </w:rPr>
        <w:t>getClass</w:t>
      </w:r>
      <w:proofErr w:type="spellEnd"/>
      <w:r w:rsidRPr="00695F44">
        <w:rPr>
          <w:rFonts w:ascii="Consolas" w:eastAsia="Times New Roman" w:hAnsi="Consolas" w:cs="Consolas"/>
          <w:color w:val="A9B7C6"/>
          <w:sz w:val="20"/>
          <w:szCs w:val="20"/>
          <w:lang w:val="en-US" w:eastAsia="de-DE"/>
        </w:rPr>
        <w:t xml:space="preserve">() != </w:t>
      </w:r>
      <w:proofErr w:type="spellStart"/>
      <w:r w:rsidRPr="00695F44">
        <w:rPr>
          <w:rFonts w:ascii="Consolas" w:eastAsia="Times New Roman" w:hAnsi="Consolas" w:cs="Consolas"/>
          <w:color w:val="A9B7C6"/>
          <w:sz w:val="20"/>
          <w:szCs w:val="20"/>
          <w:lang w:val="en-US" w:eastAsia="de-DE"/>
        </w:rPr>
        <w:t>o.getClass</w:t>
      </w:r>
      <w:proofErr w:type="spellEnd"/>
      <w:r w:rsidRPr="00695F44">
        <w:rPr>
          <w:rFonts w:ascii="Consolas" w:eastAsia="Times New Roman" w:hAnsi="Consolas" w:cs="Consolas"/>
          <w:color w:val="A9B7C6"/>
          <w:sz w:val="20"/>
          <w:szCs w:val="20"/>
          <w:lang w:val="en-US" w:eastAsia="de-DE"/>
        </w:rPr>
        <w:t xml:space="preserve">()) </w:t>
      </w:r>
      <w:r w:rsidRPr="00695F44">
        <w:rPr>
          <w:rFonts w:ascii="Consolas" w:eastAsia="Times New Roman" w:hAnsi="Consolas" w:cs="Consolas"/>
          <w:color w:val="CC7832"/>
          <w:sz w:val="20"/>
          <w:szCs w:val="20"/>
          <w:lang w:val="en-US" w:eastAsia="de-DE"/>
        </w:rPr>
        <w:t>return false;</w:t>
      </w:r>
      <w:r w:rsidRPr="00695F44">
        <w:rPr>
          <w:rFonts w:ascii="Consolas" w:eastAsia="Times New Roman" w:hAnsi="Consolas" w:cs="Consolas"/>
          <w:color w:val="CC7832"/>
          <w:sz w:val="20"/>
          <w:szCs w:val="20"/>
          <w:lang w:val="en-US" w:eastAsia="de-DE"/>
        </w:rPr>
        <w:br/>
        <w:t xml:space="preserve">    </w:t>
      </w:r>
      <w:proofErr w:type="spellStart"/>
      <w:r w:rsidRPr="00695F44">
        <w:rPr>
          <w:rFonts w:ascii="Consolas" w:eastAsia="Times New Roman" w:hAnsi="Consolas" w:cs="Consolas"/>
          <w:color w:val="A9B7C6"/>
          <w:sz w:val="20"/>
          <w:szCs w:val="20"/>
          <w:lang w:val="en-US" w:eastAsia="de-DE"/>
        </w:rPr>
        <w:t>SubTest</w:t>
      </w:r>
      <w:proofErr w:type="spellEnd"/>
      <w:r w:rsidRPr="00695F44">
        <w:rPr>
          <w:rFonts w:ascii="Consolas" w:eastAsia="Times New Roman" w:hAnsi="Consolas" w:cs="Consolas"/>
          <w:color w:val="A9B7C6"/>
          <w:sz w:val="20"/>
          <w:szCs w:val="20"/>
          <w:lang w:val="en-US" w:eastAsia="de-DE"/>
        </w:rPr>
        <w:t xml:space="preserve"> </w:t>
      </w:r>
      <w:proofErr w:type="spellStart"/>
      <w:r w:rsidRPr="00695F44">
        <w:rPr>
          <w:rFonts w:ascii="Consolas" w:eastAsia="Times New Roman" w:hAnsi="Consolas" w:cs="Consolas"/>
          <w:color w:val="A9B7C6"/>
          <w:sz w:val="20"/>
          <w:szCs w:val="20"/>
          <w:lang w:val="en-US" w:eastAsia="de-DE"/>
        </w:rPr>
        <w:t>subTest</w:t>
      </w:r>
      <w:proofErr w:type="spellEnd"/>
      <w:r w:rsidRPr="00695F44">
        <w:rPr>
          <w:rFonts w:ascii="Consolas" w:eastAsia="Times New Roman" w:hAnsi="Consolas" w:cs="Consolas"/>
          <w:color w:val="A9B7C6"/>
          <w:sz w:val="20"/>
          <w:szCs w:val="20"/>
          <w:lang w:val="en-US" w:eastAsia="de-DE"/>
        </w:rPr>
        <w:t xml:space="preserve"> = (</w:t>
      </w:r>
      <w:proofErr w:type="spellStart"/>
      <w:r w:rsidRPr="00695F44">
        <w:rPr>
          <w:rFonts w:ascii="Consolas" w:eastAsia="Times New Roman" w:hAnsi="Consolas" w:cs="Consolas"/>
          <w:color w:val="A9B7C6"/>
          <w:sz w:val="20"/>
          <w:szCs w:val="20"/>
          <w:lang w:val="en-US" w:eastAsia="de-DE"/>
        </w:rPr>
        <w:t>SubTest</w:t>
      </w:r>
      <w:proofErr w:type="spellEnd"/>
      <w:r w:rsidRPr="00695F44">
        <w:rPr>
          <w:rFonts w:ascii="Consolas" w:eastAsia="Times New Roman" w:hAnsi="Consolas" w:cs="Consolas"/>
          <w:color w:val="A9B7C6"/>
          <w:sz w:val="20"/>
          <w:szCs w:val="20"/>
          <w:lang w:val="en-US" w:eastAsia="de-DE"/>
        </w:rPr>
        <w:t>) o</w:t>
      </w:r>
      <w:r w:rsidRPr="00695F44">
        <w:rPr>
          <w:rFonts w:ascii="Consolas" w:eastAsia="Times New Roman" w:hAnsi="Consolas" w:cs="Consolas"/>
          <w:color w:val="CC7832"/>
          <w:sz w:val="20"/>
          <w:szCs w:val="20"/>
          <w:lang w:val="en-US" w:eastAsia="de-DE"/>
        </w:rPr>
        <w:t>;</w:t>
      </w:r>
      <w:r w:rsidRPr="00695F44">
        <w:rPr>
          <w:rFonts w:ascii="Consolas" w:eastAsia="Times New Roman" w:hAnsi="Consolas" w:cs="Consolas"/>
          <w:color w:val="CC7832"/>
          <w:sz w:val="20"/>
          <w:szCs w:val="20"/>
          <w:lang w:val="en-US" w:eastAsia="de-DE"/>
        </w:rPr>
        <w:br/>
        <w:t xml:space="preserve">    return </w:t>
      </w:r>
      <w:r w:rsidRPr="00695F44">
        <w:rPr>
          <w:rFonts w:ascii="Consolas" w:eastAsia="Times New Roman" w:hAnsi="Consolas" w:cs="Consolas"/>
          <w:color w:val="9876AA"/>
          <w:sz w:val="20"/>
          <w:szCs w:val="20"/>
          <w:lang w:val="en-US" w:eastAsia="de-DE"/>
        </w:rPr>
        <w:t xml:space="preserve">id </w:t>
      </w:r>
      <w:r w:rsidRPr="00695F44">
        <w:rPr>
          <w:rFonts w:ascii="Consolas" w:eastAsia="Times New Roman" w:hAnsi="Consolas" w:cs="Consolas"/>
          <w:color w:val="A9B7C6"/>
          <w:sz w:val="20"/>
          <w:szCs w:val="20"/>
          <w:lang w:val="en-US" w:eastAsia="de-DE"/>
        </w:rPr>
        <w:t>== subTest.</w:t>
      </w:r>
      <w:r w:rsidRPr="00695F44">
        <w:rPr>
          <w:rFonts w:ascii="Consolas" w:eastAsia="Times New Roman" w:hAnsi="Consolas" w:cs="Consolas"/>
          <w:color w:val="9876AA"/>
          <w:sz w:val="20"/>
          <w:szCs w:val="20"/>
          <w:lang w:val="en-US" w:eastAsia="de-DE"/>
        </w:rPr>
        <w:t>id</w:t>
      </w:r>
      <w:r w:rsidRPr="00695F44">
        <w:rPr>
          <w:rFonts w:ascii="Consolas" w:eastAsia="Times New Roman" w:hAnsi="Consolas" w:cs="Consolas"/>
          <w:color w:val="CC7832"/>
          <w:sz w:val="20"/>
          <w:szCs w:val="20"/>
          <w:lang w:val="en-US" w:eastAsia="de-DE"/>
        </w:rPr>
        <w:t>;</w:t>
      </w:r>
      <w:r w:rsidRPr="00695F44">
        <w:rPr>
          <w:rFonts w:ascii="Consolas" w:eastAsia="Times New Roman" w:hAnsi="Consolas" w:cs="Consolas"/>
          <w:color w:val="CC7832"/>
          <w:sz w:val="20"/>
          <w:szCs w:val="20"/>
          <w:lang w:val="en-US" w:eastAsia="de-DE"/>
        </w:rPr>
        <w:br/>
      </w:r>
      <w:r w:rsidRPr="00695F44">
        <w:rPr>
          <w:rFonts w:ascii="Consolas" w:eastAsia="Times New Roman" w:hAnsi="Consolas" w:cs="Consolas"/>
          <w:color w:val="A9B7C6"/>
          <w:sz w:val="20"/>
          <w:szCs w:val="20"/>
          <w:lang w:val="en-US" w:eastAsia="de-DE"/>
        </w:rPr>
        <w:t>}</w:t>
      </w:r>
    </w:p>
    <w:p w14:paraId="5275BC48" w14:textId="77777777" w:rsidR="00695F44" w:rsidRPr="00695F44" w:rsidRDefault="00695F44" w:rsidP="00695F44">
      <w:pPr>
        <w:rPr>
          <w:lang w:val="en-US"/>
        </w:rPr>
      </w:pPr>
    </w:p>
    <w:p w14:paraId="1386CE11" w14:textId="2675D48D" w:rsidR="00695F44" w:rsidRPr="00C94CDB" w:rsidRDefault="00B2371E" w:rsidP="00B2371E">
      <w:pPr>
        <w:pStyle w:val="berschrift2"/>
      </w:pPr>
      <w:r w:rsidRPr="00C94CDB">
        <w:t>Referenzvariable</w:t>
      </w:r>
    </w:p>
    <w:p w14:paraId="1167FA1F" w14:textId="77ED1B06" w:rsidR="00B2371E" w:rsidRDefault="00FC6262" w:rsidP="00B2371E">
      <w:r w:rsidRPr="00FC6262">
        <w:t>Das Ergebnis eine</w:t>
      </w:r>
      <w:r>
        <w:t>s</w:t>
      </w:r>
      <w:r w:rsidRPr="00FC6262">
        <w:t xml:space="preserve"> </w:t>
      </w:r>
      <w:proofErr w:type="spellStart"/>
      <w:r w:rsidRPr="00FC6262">
        <w:t>new</w:t>
      </w:r>
      <w:proofErr w:type="spellEnd"/>
      <w:r w:rsidRPr="00FC6262">
        <w:t xml:space="preserve"> ist e</w:t>
      </w:r>
      <w:r>
        <w:t>ine Referenz auf das neue Objekt. Die Referenz wird in einer Referenzvariable zwischengespeichert, um Eigenschaften vom Objekt nutzen zu können.</w:t>
      </w:r>
    </w:p>
    <w:p w14:paraId="5E32B60E" w14:textId="12ED376A" w:rsidR="00FC6262" w:rsidRDefault="00FC6262" w:rsidP="00FC6262">
      <w:pPr>
        <w:pStyle w:val="berschrift2"/>
      </w:pPr>
      <w:r>
        <w:t>Konstruktor</w:t>
      </w:r>
    </w:p>
    <w:p w14:paraId="3173867F" w14:textId="5CF34E2D" w:rsidR="00FC6262" w:rsidRDefault="00FC6262" w:rsidP="00FC6262">
      <w:r>
        <w:t>Normalerweise werden Objektvariablen initialisiert, sodass sichergestellt ist, dass das neue Objekt einen sinnvollen Anfangszustand aufweist.</w:t>
      </w:r>
    </w:p>
    <w:p w14:paraId="7D0AF7D9" w14:textId="5EA2ED54" w:rsidR="00FE568E" w:rsidRDefault="00FE568E" w:rsidP="00FC6262">
      <w:r>
        <w:rPr>
          <w:noProof/>
        </w:rPr>
        <w:lastRenderedPageBreak/>
        <w:drawing>
          <wp:inline distT="0" distB="0" distL="0" distR="0" wp14:anchorId="2B779CB0" wp14:editId="13BD290D">
            <wp:extent cx="6609325" cy="1800225"/>
            <wp:effectExtent l="0" t="0" r="127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6853" cy="180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9EE7" w14:textId="4131C9C5" w:rsidR="00FC6262" w:rsidRDefault="00FC6262" w:rsidP="00FC6262">
      <w:pPr>
        <w:pStyle w:val="berschrift2"/>
      </w:pPr>
      <w:r>
        <w:t>Default-Package</w:t>
      </w:r>
    </w:p>
    <w:p w14:paraId="2E16592B" w14:textId="4244545A" w:rsidR="00FC6262" w:rsidRDefault="000E61C3" w:rsidP="00FC6262">
      <w:r>
        <w:t>Klassen aus dem unbenannten Paket sind nicht für Unterpakete sichtbar</w:t>
      </w:r>
    </w:p>
    <w:p w14:paraId="5264C601" w14:textId="53176104" w:rsidR="000E61C3" w:rsidRDefault="000E61C3" w:rsidP="000E61C3">
      <w:pPr>
        <w:pStyle w:val="berschrift2"/>
      </w:pPr>
      <w:r>
        <w:t>Import</w:t>
      </w:r>
    </w:p>
    <w:p w14:paraId="42F1C533" w14:textId="00528CD9" w:rsidR="000E61C3" w:rsidRDefault="000E61C3" w:rsidP="000E61C3">
      <w:r>
        <w:t xml:space="preserve">Das </w:t>
      </w:r>
      <w:proofErr w:type="spellStart"/>
      <w:r>
        <w:t>import</w:t>
      </w:r>
      <w:proofErr w:type="spellEnd"/>
      <w:r>
        <w:t xml:space="preserve"> informiert den Compiler über Pakete, sodass ein Typ nicht mehr voll qualifiziert werden muss.</w:t>
      </w:r>
    </w:p>
    <w:p w14:paraId="79F219D9" w14:textId="6EBFE52C" w:rsidR="000E61C3" w:rsidRDefault="000E61C3" w:rsidP="000E61C3">
      <w:pPr>
        <w:pStyle w:val="berschrift2"/>
      </w:pPr>
      <w:r>
        <w:t>Statischer Import</w:t>
      </w:r>
    </w:p>
    <w:p w14:paraId="52C7CA29" w14:textId="13DDEC15" w:rsidR="000E61C3" w:rsidRDefault="000E61C3" w:rsidP="000E61C3">
      <w:r>
        <w:t xml:space="preserve">Gibt die Möglichkeit die statischen Methoden oder Variablen ohne </w:t>
      </w:r>
      <w:proofErr w:type="spellStart"/>
      <w:r>
        <w:t>Typnamen</w:t>
      </w:r>
      <w:proofErr w:type="spellEnd"/>
      <w:r>
        <w:t xml:space="preserve"> sofort zu nutzen</w:t>
      </w:r>
    </w:p>
    <w:p w14:paraId="43B69A20" w14:textId="7470666E" w:rsidR="000E61C3" w:rsidRDefault="000E61C3" w:rsidP="000E61C3">
      <w:pPr>
        <w:pStyle w:val="berschrift2"/>
      </w:pPr>
      <w:r>
        <w:t>Referenzen</w:t>
      </w:r>
    </w:p>
    <w:p w14:paraId="1716855F" w14:textId="1A6D0FB6" w:rsidR="000E61C3" w:rsidRDefault="000E61C3" w:rsidP="000E61C3">
      <w:r>
        <w:t xml:space="preserve">3 spezielle Referenzen: null, </w:t>
      </w:r>
      <w:proofErr w:type="spellStart"/>
      <w:r>
        <w:t>this</w:t>
      </w:r>
      <w:proofErr w:type="spellEnd"/>
      <w:r>
        <w:t>, super</w:t>
      </w:r>
    </w:p>
    <w:p w14:paraId="65006686" w14:textId="5A2B5D92" w:rsidR="001A2048" w:rsidRDefault="001A2048" w:rsidP="001A2048">
      <w:pPr>
        <w:pStyle w:val="berschrift2"/>
      </w:pPr>
      <w:r>
        <w:t>Identität</w:t>
      </w:r>
    </w:p>
    <w:p w14:paraId="4CB1A2D3" w14:textId="45C4BD54" w:rsidR="001A2048" w:rsidRDefault="001A2048" w:rsidP="001A2048">
      <w:r>
        <w:t>Referenzieren zwei Variablen denselben Typ sind sie identisch. == überprüft auf Identität. Der Inhalt von Objekten spielt bei == keine Rolle</w:t>
      </w:r>
    </w:p>
    <w:p w14:paraId="29CA54D6" w14:textId="11D5D976" w:rsidR="001A2048" w:rsidRDefault="001A2048" w:rsidP="001A2048">
      <w:pPr>
        <w:pStyle w:val="berschrift2"/>
      </w:pPr>
      <w:r>
        <w:t>Gleichheit</w:t>
      </w:r>
    </w:p>
    <w:p w14:paraId="54042E5A" w14:textId="54AFA366" w:rsidR="001A2048" w:rsidRDefault="001A2048" w:rsidP="001A2048">
      <w:r>
        <w:t>In der Klasse ist festgelegt, wann Objekte gleich(wertig) sind (</w:t>
      </w:r>
      <w:proofErr w:type="spellStart"/>
      <w:r>
        <w:t>equals</w:t>
      </w:r>
      <w:proofErr w:type="spellEnd"/>
      <w:r>
        <w:t>-Methode)</w:t>
      </w:r>
    </w:p>
    <w:p w14:paraId="711C6A00" w14:textId="5ADC0285" w:rsidR="00A4358E" w:rsidRDefault="00A4358E" w:rsidP="00A4358E">
      <w:pPr>
        <w:pStyle w:val="berschrift2"/>
      </w:pPr>
      <w:proofErr w:type="spellStart"/>
      <w:r>
        <w:t>Generics</w:t>
      </w:r>
      <w:proofErr w:type="spellEnd"/>
    </w:p>
    <w:p w14:paraId="45597F15" w14:textId="110BAFA7" w:rsidR="00A4358E" w:rsidRDefault="00A4358E" w:rsidP="00A4358E">
      <w:r w:rsidRPr="00AF5F41">
        <w:t xml:space="preserve">Type </w:t>
      </w:r>
      <w:proofErr w:type="spellStart"/>
      <w:r w:rsidRPr="00AF5F41">
        <w:t>Erasure</w:t>
      </w:r>
      <w:proofErr w:type="spellEnd"/>
      <w:r w:rsidR="00AF5F41" w:rsidRPr="00AF5F41">
        <w:t xml:space="preserve">: Compiler löscht alle </w:t>
      </w:r>
      <w:r w:rsidR="00AF5F41">
        <w:t xml:space="preserve">Typinformationen (Alles was in spitzen Klammern steht) und jede Typvariable wird zu </w:t>
      </w:r>
      <w:proofErr w:type="spellStart"/>
      <w:r w:rsidR="00AF5F41">
        <w:t>Object</w:t>
      </w:r>
      <w:proofErr w:type="spellEnd"/>
      <w:r w:rsidR="00AF5F41">
        <w:t xml:space="preserve">. &lt;T&gt; fällt weg, T wird zu </w:t>
      </w:r>
      <w:proofErr w:type="spellStart"/>
      <w:r w:rsidR="00AF5F41">
        <w:t>Object</w:t>
      </w:r>
      <w:proofErr w:type="spellEnd"/>
      <w:r w:rsidR="00AF5F41">
        <w:t>.</w:t>
      </w:r>
    </w:p>
    <w:p w14:paraId="2B29D14F" w14:textId="77777777" w:rsidR="00AF5F41" w:rsidRDefault="00AF5F41" w:rsidP="00A4358E">
      <w:r>
        <w:t>Nicht vorhanden:</w:t>
      </w:r>
    </w:p>
    <w:p w14:paraId="74CD7C37" w14:textId="77777777" w:rsidR="00AF5F41" w:rsidRDefault="00AF5F41" w:rsidP="00AF5F41">
      <w:pPr>
        <w:pStyle w:val="Listenabsatz"/>
        <w:numPr>
          <w:ilvl w:val="0"/>
          <w:numId w:val="13"/>
        </w:numPr>
      </w:pPr>
      <w:proofErr w:type="spellStart"/>
      <w:r>
        <w:t>new</w:t>
      </w:r>
      <w:proofErr w:type="spellEnd"/>
    </w:p>
    <w:p w14:paraId="4D5BE835" w14:textId="77777777" w:rsidR="00AF5F41" w:rsidRDefault="00AF5F41" w:rsidP="00AF5F41">
      <w:pPr>
        <w:pStyle w:val="Listenabsatz"/>
        <w:numPr>
          <w:ilvl w:val="0"/>
          <w:numId w:val="13"/>
        </w:numPr>
      </w:pPr>
      <w:proofErr w:type="spellStart"/>
      <w:r>
        <w:t>instanceof</w:t>
      </w:r>
      <w:proofErr w:type="spellEnd"/>
    </w:p>
    <w:p w14:paraId="2827234C" w14:textId="12B166CB" w:rsidR="00AF5F41" w:rsidRDefault="00AF5F41" w:rsidP="00AF5F41">
      <w:pPr>
        <w:pStyle w:val="Listenabsatz"/>
        <w:numPr>
          <w:ilvl w:val="0"/>
          <w:numId w:val="13"/>
        </w:numPr>
      </w:pPr>
      <w:r>
        <w:t xml:space="preserve">generische </w:t>
      </w:r>
      <w:proofErr w:type="spellStart"/>
      <w:r>
        <w:t>Exceptions</w:t>
      </w:r>
      <w:proofErr w:type="spellEnd"/>
    </w:p>
    <w:p w14:paraId="085E650D" w14:textId="3AC12236" w:rsidR="00AF5F41" w:rsidRDefault="00AF5F41" w:rsidP="00AF5F41">
      <w:pPr>
        <w:pStyle w:val="Listenabsatz"/>
        <w:numPr>
          <w:ilvl w:val="0"/>
          <w:numId w:val="13"/>
        </w:numPr>
      </w:pPr>
      <w:r>
        <w:t>statische Eigenschaften</w:t>
      </w:r>
    </w:p>
    <w:p w14:paraId="23ADE8E1" w14:textId="36E2575D" w:rsidR="00A4358E" w:rsidRDefault="00AF5F41" w:rsidP="00AF5F41">
      <w:pPr>
        <w:pStyle w:val="Listenabsatz"/>
        <w:numPr>
          <w:ilvl w:val="0"/>
          <w:numId w:val="13"/>
        </w:numPr>
      </w:pPr>
      <w:r>
        <w:t>Überladung</w:t>
      </w:r>
    </w:p>
    <w:p w14:paraId="243E48D4" w14:textId="57AB8DE9" w:rsidR="00AF5F41" w:rsidRDefault="00AF5F41" w:rsidP="00AF5F41">
      <w:r>
        <w:t>Bounds</w:t>
      </w:r>
    </w:p>
    <w:p w14:paraId="6B701562" w14:textId="29764C1C" w:rsidR="00AF5F41" w:rsidRDefault="00AF5F41" w:rsidP="00AF5F41">
      <w:pPr>
        <w:pStyle w:val="Listenabsatz"/>
        <w:numPr>
          <w:ilvl w:val="0"/>
          <w:numId w:val="14"/>
        </w:numPr>
      </w:pPr>
      <w:proofErr w:type="spellStart"/>
      <w:r>
        <w:t>Extends</w:t>
      </w:r>
      <w:proofErr w:type="spellEnd"/>
      <w:r>
        <w:t xml:space="preserve">: &lt;T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Comparable</w:t>
      </w:r>
      <w:proofErr w:type="spellEnd"/>
      <w:r>
        <w:t>&lt;T&gt;&gt;</w:t>
      </w:r>
    </w:p>
    <w:p w14:paraId="07F94E62" w14:textId="77777777" w:rsidR="006413BB" w:rsidRDefault="006413BB">
      <w:r>
        <w:br w:type="page"/>
      </w:r>
    </w:p>
    <w:p w14:paraId="3A5291E8" w14:textId="70E12299" w:rsidR="006413BB" w:rsidRDefault="006413BB" w:rsidP="006413BB">
      <w:r>
        <w:lastRenderedPageBreak/>
        <w:t>Wildcards</w:t>
      </w:r>
    </w:p>
    <w:p w14:paraId="2114093A" w14:textId="18B2A7E6" w:rsidR="00C94CDB" w:rsidRPr="00C94CDB" w:rsidRDefault="006413BB" w:rsidP="00C94CDB">
      <w:r>
        <w:rPr>
          <w:noProof/>
        </w:rPr>
        <w:drawing>
          <wp:inline distT="0" distB="0" distL="0" distR="0" wp14:anchorId="75A614D0" wp14:editId="7F797096">
            <wp:extent cx="5343525" cy="12763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4CDB" w:rsidRPr="00C94C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301ED"/>
    <w:multiLevelType w:val="hybridMultilevel"/>
    <w:tmpl w:val="4380F450"/>
    <w:lvl w:ilvl="0" w:tplc="2D94D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007D6"/>
    <w:multiLevelType w:val="hybridMultilevel"/>
    <w:tmpl w:val="74A8E2FE"/>
    <w:lvl w:ilvl="0" w:tplc="2D94D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E417E"/>
    <w:multiLevelType w:val="hybridMultilevel"/>
    <w:tmpl w:val="A78E5C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D73E2"/>
    <w:multiLevelType w:val="hybridMultilevel"/>
    <w:tmpl w:val="CE4A9920"/>
    <w:lvl w:ilvl="0" w:tplc="2D94D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A50B1"/>
    <w:multiLevelType w:val="hybridMultilevel"/>
    <w:tmpl w:val="D5E41836"/>
    <w:lvl w:ilvl="0" w:tplc="2D94D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A4FA5"/>
    <w:multiLevelType w:val="hybridMultilevel"/>
    <w:tmpl w:val="7752F516"/>
    <w:lvl w:ilvl="0" w:tplc="2D94D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05428"/>
    <w:multiLevelType w:val="hybridMultilevel"/>
    <w:tmpl w:val="8D6847E2"/>
    <w:lvl w:ilvl="0" w:tplc="2D94D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E7D14"/>
    <w:multiLevelType w:val="hybridMultilevel"/>
    <w:tmpl w:val="6A2230C2"/>
    <w:lvl w:ilvl="0" w:tplc="2D94D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03B2F"/>
    <w:multiLevelType w:val="hybridMultilevel"/>
    <w:tmpl w:val="8B40837E"/>
    <w:lvl w:ilvl="0" w:tplc="2D94D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96AB4"/>
    <w:multiLevelType w:val="hybridMultilevel"/>
    <w:tmpl w:val="80663A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594816"/>
    <w:multiLevelType w:val="hybridMultilevel"/>
    <w:tmpl w:val="426EFD10"/>
    <w:lvl w:ilvl="0" w:tplc="2D94D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94E50"/>
    <w:multiLevelType w:val="hybridMultilevel"/>
    <w:tmpl w:val="253E2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9184E"/>
    <w:multiLevelType w:val="hybridMultilevel"/>
    <w:tmpl w:val="2B3040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4E4B6F"/>
    <w:multiLevelType w:val="hybridMultilevel"/>
    <w:tmpl w:val="5F3AA50C"/>
    <w:lvl w:ilvl="0" w:tplc="2D94DCB2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8"/>
  </w:num>
  <w:num w:numId="8">
    <w:abstractNumId w:val="11"/>
  </w:num>
  <w:num w:numId="9">
    <w:abstractNumId w:val="9"/>
  </w:num>
  <w:num w:numId="10">
    <w:abstractNumId w:val="12"/>
  </w:num>
  <w:num w:numId="11">
    <w:abstractNumId w:val="5"/>
  </w:num>
  <w:num w:numId="12">
    <w:abstractNumId w:val="1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9593E"/>
    <w:rsid w:val="00007431"/>
    <w:rsid w:val="000D1E6B"/>
    <w:rsid w:val="000E61C3"/>
    <w:rsid w:val="00145FE0"/>
    <w:rsid w:val="0019593E"/>
    <w:rsid w:val="001A2048"/>
    <w:rsid w:val="002302CB"/>
    <w:rsid w:val="002D5AC6"/>
    <w:rsid w:val="002F5A2D"/>
    <w:rsid w:val="004A6E18"/>
    <w:rsid w:val="0052774C"/>
    <w:rsid w:val="0053713F"/>
    <w:rsid w:val="005E0F24"/>
    <w:rsid w:val="006413BB"/>
    <w:rsid w:val="0064526C"/>
    <w:rsid w:val="0064752F"/>
    <w:rsid w:val="00675A81"/>
    <w:rsid w:val="00695F44"/>
    <w:rsid w:val="007D4C1B"/>
    <w:rsid w:val="008816C3"/>
    <w:rsid w:val="00A4358E"/>
    <w:rsid w:val="00AF52CF"/>
    <w:rsid w:val="00AF5F41"/>
    <w:rsid w:val="00B0516B"/>
    <w:rsid w:val="00B2371E"/>
    <w:rsid w:val="00C94CDB"/>
    <w:rsid w:val="00CF37E4"/>
    <w:rsid w:val="00D44963"/>
    <w:rsid w:val="00EF00FD"/>
    <w:rsid w:val="00F307F6"/>
    <w:rsid w:val="00F43215"/>
    <w:rsid w:val="00FC6262"/>
    <w:rsid w:val="00FE568E"/>
    <w:rsid w:val="00FE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CEE36"/>
  <w15:chartTrackingRefBased/>
  <w15:docId w15:val="{79798524-D93E-4769-9B97-829AB378A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59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59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959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5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959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59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9593E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95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95F44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6413BB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C94C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804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Bostelmann</dc:creator>
  <cp:keywords/>
  <dc:description/>
  <cp:lastModifiedBy>Adrian Bostelmann</cp:lastModifiedBy>
  <cp:revision>8</cp:revision>
  <dcterms:created xsi:type="dcterms:W3CDTF">2020-01-18T16:15:00Z</dcterms:created>
  <dcterms:modified xsi:type="dcterms:W3CDTF">2020-01-20T10:28:00Z</dcterms:modified>
</cp:coreProperties>
</file>