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8F9" w:rsidRDefault="00E808F9" w:rsidP="00E808F9">
      <w:pPr>
        <w:pStyle w:val="Ttulo2"/>
        <w:spacing w:before="0" w:after="150"/>
        <w:jc w:val="center"/>
        <w:rPr>
          <w:rFonts w:ascii="Trebuchet MS" w:eastAsia="Trebuchet MS" w:hAnsi="Trebuchet MS" w:cs="Trebuchet MS"/>
          <w:sz w:val="56"/>
          <w:szCs w:val="56"/>
          <w:u w:val="single"/>
        </w:rPr>
      </w:pPr>
      <w:r w:rsidRPr="00E808F9">
        <w:rPr>
          <w:rFonts w:ascii="Trebuchet MS" w:eastAsia="Trebuchet MS" w:hAnsi="Trebuchet MS" w:cs="Trebuchet MS"/>
          <w:sz w:val="56"/>
          <w:szCs w:val="56"/>
          <w:u w:val="single"/>
        </w:rPr>
        <w:t>E</w:t>
      </w:r>
      <w:r w:rsidR="00AE2783">
        <w:rPr>
          <w:rFonts w:ascii="Trebuchet MS" w:eastAsia="Trebuchet MS" w:hAnsi="Trebuchet MS" w:cs="Trebuchet MS"/>
          <w:sz w:val="56"/>
          <w:szCs w:val="56"/>
          <w:u w:val="single"/>
        </w:rPr>
        <w:t>N</w:t>
      </w:r>
      <w:r w:rsidRPr="00E808F9">
        <w:rPr>
          <w:rFonts w:ascii="Trebuchet MS" w:eastAsia="Trebuchet MS" w:hAnsi="Trebuchet MS" w:cs="Trebuchet MS"/>
          <w:sz w:val="56"/>
          <w:szCs w:val="56"/>
          <w:u w:val="single"/>
        </w:rPr>
        <w:t>TREGA 1</w:t>
      </w:r>
    </w:p>
    <w:p w:rsidR="00E808F9" w:rsidRDefault="00E808F9" w:rsidP="00E808F9"/>
    <w:p w:rsidR="00E808F9" w:rsidRDefault="00E808F9">
      <w:pPr>
        <w:rPr>
          <w:rFonts w:cstheme="minorHAnsi"/>
        </w:rPr>
      </w:pPr>
    </w:p>
    <w:p w:rsidR="006018CB" w:rsidRPr="00353A9A" w:rsidRDefault="006018CB">
      <w:pPr>
        <w:rPr>
          <w:rFonts w:cstheme="minorHAnsi"/>
        </w:rPr>
      </w:pPr>
    </w:p>
    <w:p w:rsidR="00617C03" w:rsidRPr="00353A9A" w:rsidRDefault="00617C03" w:rsidP="00C47374">
      <w:pPr>
        <w:pStyle w:val="Ttulo2"/>
        <w:spacing w:before="0" w:after="150"/>
        <w:ind w:firstLine="708"/>
        <w:rPr>
          <w:rFonts w:ascii="Trebuchet MS" w:eastAsia="Trebuchet MS" w:hAnsi="Trebuchet MS" w:cs="Trebuchet MS"/>
          <w:u w:val="single"/>
        </w:rPr>
      </w:pPr>
      <w:r w:rsidRPr="00353A9A">
        <w:rPr>
          <w:rFonts w:ascii="Trebuchet MS" w:eastAsia="Trebuchet MS" w:hAnsi="Trebuchet MS" w:cs="Trebuchet MS"/>
          <w:u w:val="single"/>
        </w:rPr>
        <w:t>Diagrama de Clases</w:t>
      </w:r>
    </w:p>
    <w:p w:rsidR="00353A9A" w:rsidRDefault="00353A9A" w:rsidP="00E808F9">
      <w:pPr>
        <w:jc w:val="center"/>
        <w:rPr>
          <w:rFonts w:cstheme="minorHAnsi"/>
        </w:rPr>
      </w:pPr>
    </w:p>
    <w:p w:rsidR="00AE2783" w:rsidRDefault="00AE2783" w:rsidP="00E808F9">
      <w:pPr>
        <w:jc w:val="center"/>
        <w:rPr>
          <w:rFonts w:cstheme="minorHAnsi"/>
        </w:rPr>
      </w:pPr>
    </w:p>
    <w:p w:rsidR="00AE2783" w:rsidRDefault="00AE2783" w:rsidP="00E808F9">
      <w:pPr>
        <w:jc w:val="center"/>
        <w:rPr>
          <w:rFonts w:cstheme="minorHAnsi"/>
        </w:rPr>
      </w:pPr>
    </w:p>
    <w:p w:rsidR="00AE2783" w:rsidRDefault="006018CB" w:rsidP="00E808F9">
      <w:pPr>
        <w:jc w:val="center"/>
        <w:rPr>
          <w:rFonts w:cstheme="minorHAnsi"/>
        </w:rPr>
      </w:pPr>
      <w:r>
        <w:rPr>
          <w:rFonts w:cstheme="minorHAnsi"/>
          <w:noProof/>
          <w:lang w:eastAsia="es-ES"/>
        </w:rPr>
        <w:drawing>
          <wp:inline distT="0" distB="0" distL="0" distR="0">
            <wp:extent cx="6215517" cy="2943308"/>
            <wp:effectExtent l="0" t="0" r="0" b="9525"/>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clase_cuidando_a_panch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6950" cy="2948722"/>
                    </a:xfrm>
                    <a:prstGeom prst="rect">
                      <a:avLst/>
                    </a:prstGeom>
                  </pic:spPr>
                </pic:pic>
              </a:graphicData>
            </a:graphic>
          </wp:inline>
        </w:drawing>
      </w:r>
    </w:p>
    <w:p w:rsidR="00AE2783" w:rsidRDefault="00AE2783" w:rsidP="00E808F9">
      <w:pPr>
        <w:jc w:val="center"/>
        <w:rPr>
          <w:rFonts w:cstheme="minorHAnsi"/>
        </w:rPr>
      </w:pPr>
    </w:p>
    <w:p w:rsidR="00AE2783" w:rsidRDefault="00AE2783" w:rsidP="00E808F9">
      <w:pPr>
        <w:jc w:val="center"/>
        <w:rPr>
          <w:rFonts w:cstheme="minorHAnsi"/>
        </w:rPr>
      </w:pPr>
    </w:p>
    <w:p w:rsidR="006018CB" w:rsidRDefault="006018CB" w:rsidP="00E808F9">
      <w:pPr>
        <w:jc w:val="center"/>
        <w:rPr>
          <w:rFonts w:cstheme="minorHAnsi"/>
        </w:rPr>
      </w:pPr>
    </w:p>
    <w:p w:rsidR="006018CB" w:rsidRDefault="006018CB" w:rsidP="00E808F9">
      <w:pPr>
        <w:jc w:val="center"/>
        <w:rPr>
          <w:rFonts w:cstheme="minorHAnsi"/>
        </w:rPr>
      </w:pPr>
    </w:p>
    <w:p w:rsidR="006018CB" w:rsidRDefault="006018CB" w:rsidP="00E808F9">
      <w:pPr>
        <w:jc w:val="center"/>
        <w:rPr>
          <w:rFonts w:cstheme="minorHAnsi"/>
        </w:rPr>
      </w:pPr>
    </w:p>
    <w:p w:rsidR="006018CB" w:rsidRDefault="006018CB" w:rsidP="00E808F9">
      <w:pPr>
        <w:jc w:val="center"/>
        <w:rPr>
          <w:rFonts w:cstheme="minorHAnsi"/>
        </w:rPr>
      </w:pPr>
    </w:p>
    <w:p w:rsidR="006018CB" w:rsidRDefault="006018CB" w:rsidP="00E808F9">
      <w:pPr>
        <w:jc w:val="center"/>
        <w:rPr>
          <w:rFonts w:cstheme="minorHAnsi"/>
        </w:rPr>
      </w:pPr>
    </w:p>
    <w:p w:rsidR="006018CB" w:rsidRDefault="006018CB" w:rsidP="00E808F9">
      <w:pPr>
        <w:jc w:val="center"/>
        <w:rPr>
          <w:rFonts w:cstheme="minorHAnsi"/>
        </w:rPr>
      </w:pPr>
    </w:p>
    <w:p w:rsidR="00AE2783" w:rsidRPr="00E808F9" w:rsidRDefault="00AE2783" w:rsidP="00E808F9">
      <w:pPr>
        <w:jc w:val="center"/>
        <w:rPr>
          <w:rFonts w:cstheme="minorHAnsi"/>
        </w:rPr>
      </w:pPr>
      <w:bookmarkStart w:id="0" w:name="_GoBack"/>
      <w:bookmarkEnd w:id="0"/>
    </w:p>
    <w:p w:rsidR="00617C03" w:rsidRDefault="00617C03" w:rsidP="00353A9A">
      <w:pPr>
        <w:pStyle w:val="Ttulo2"/>
        <w:spacing w:before="0" w:after="150"/>
        <w:ind w:firstLine="708"/>
        <w:rPr>
          <w:rFonts w:ascii="Trebuchet MS" w:eastAsia="Trebuchet MS" w:hAnsi="Trebuchet MS" w:cs="Trebuchet MS"/>
          <w:u w:val="single"/>
        </w:rPr>
      </w:pPr>
      <w:r w:rsidRPr="00353A9A">
        <w:rPr>
          <w:rFonts w:ascii="Trebuchet MS" w:eastAsia="Trebuchet MS" w:hAnsi="Trebuchet MS" w:cs="Trebuchet MS"/>
          <w:u w:val="single"/>
        </w:rPr>
        <w:lastRenderedPageBreak/>
        <w:t>Diagramas de Casos de Uso</w:t>
      </w:r>
    </w:p>
    <w:p w:rsidR="00353A9A" w:rsidRPr="00353A9A" w:rsidRDefault="00353A9A" w:rsidP="00353A9A"/>
    <w:p w:rsidR="00617C03" w:rsidRPr="00353A9A" w:rsidRDefault="00617C03">
      <w:pPr>
        <w:rPr>
          <w:rFonts w:cstheme="minorHAnsi"/>
          <w:b/>
        </w:rPr>
      </w:pPr>
      <w:r w:rsidRPr="00353A9A">
        <w:rPr>
          <w:rFonts w:cstheme="minorHAnsi"/>
          <w:b/>
        </w:rPr>
        <w:t xml:space="preserve">-D.C.U </w:t>
      </w:r>
      <w:r w:rsidR="002A622E" w:rsidRPr="00353A9A">
        <w:rPr>
          <w:rFonts w:cstheme="minorHAnsi"/>
          <w:b/>
        </w:rPr>
        <w:t>Bú</w:t>
      </w:r>
      <w:r w:rsidR="002A622E">
        <w:rPr>
          <w:rFonts w:cstheme="minorHAnsi"/>
          <w:b/>
        </w:rPr>
        <w:t>s</w:t>
      </w:r>
      <w:r w:rsidR="002A622E" w:rsidRPr="00353A9A">
        <w:rPr>
          <w:rFonts w:cstheme="minorHAnsi"/>
          <w:b/>
        </w:rPr>
        <w:t>queda</w:t>
      </w:r>
      <w:r w:rsidR="00353A9A">
        <w:rPr>
          <w:rFonts w:cstheme="minorHAnsi"/>
          <w:b/>
        </w:rPr>
        <w:t xml:space="preserve"> (</w:t>
      </w:r>
      <w:r w:rsidR="00962E7B" w:rsidRPr="00962E7B">
        <w:rPr>
          <w:rFonts w:cstheme="minorHAnsi"/>
          <w:b/>
        </w:rPr>
        <w:t>#15629</w:t>
      </w:r>
      <w:r w:rsidR="00962E7B">
        <w:rPr>
          <w:rFonts w:cstheme="minorHAnsi"/>
          <w:b/>
        </w:rPr>
        <w:t>)</w:t>
      </w:r>
    </w:p>
    <w:p w:rsidR="00617C03" w:rsidRDefault="00617C03" w:rsidP="00962E7B">
      <w:pPr>
        <w:jc w:val="center"/>
        <w:rPr>
          <w:rFonts w:cstheme="minorHAnsi"/>
        </w:rPr>
      </w:pPr>
      <w:r w:rsidRPr="00353A9A">
        <w:rPr>
          <w:rFonts w:cstheme="minorHAnsi"/>
          <w:noProof/>
          <w:lang w:eastAsia="es-ES"/>
        </w:rPr>
        <w:drawing>
          <wp:inline distT="0" distB="0" distL="0" distR="0" wp14:anchorId="578F2B51" wp14:editId="2A7D9F1D">
            <wp:extent cx="4509642" cy="4023360"/>
            <wp:effectExtent l="0" t="0" r="5715"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De_Usos_Busqueda.png"/>
                    <pic:cNvPicPr/>
                  </pic:nvPicPr>
                  <pic:blipFill>
                    <a:blip r:embed="rId6">
                      <a:extLst>
                        <a:ext uri="{28A0092B-C50C-407E-A947-70E740481C1C}">
                          <a14:useLocalDpi xmlns:a14="http://schemas.microsoft.com/office/drawing/2010/main" val="0"/>
                        </a:ext>
                      </a:extLst>
                    </a:blip>
                    <a:stretch>
                      <a:fillRect/>
                    </a:stretch>
                  </pic:blipFill>
                  <pic:spPr>
                    <a:xfrm>
                      <a:off x="0" y="0"/>
                      <a:ext cx="4509643" cy="4023361"/>
                    </a:xfrm>
                    <a:prstGeom prst="rect">
                      <a:avLst/>
                    </a:prstGeom>
                  </pic:spPr>
                </pic:pic>
              </a:graphicData>
            </a:graphic>
          </wp:inline>
        </w:drawing>
      </w:r>
    </w:p>
    <w:p w:rsidR="00962E7B" w:rsidRDefault="00962E7B" w:rsidP="00962E7B">
      <w:pPr>
        <w:jc w:val="center"/>
        <w:rPr>
          <w:rFonts w:cstheme="minorHAnsi"/>
        </w:rPr>
      </w:pPr>
    </w:p>
    <w:p w:rsidR="00962E7B" w:rsidRPr="00353A9A" w:rsidRDefault="00962E7B" w:rsidP="00962E7B">
      <w:pPr>
        <w:jc w:val="center"/>
        <w:rPr>
          <w:rFonts w:cstheme="minorHAnsi"/>
        </w:rPr>
      </w:pPr>
    </w:p>
    <w:p w:rsidR="00617C03" w:rsidRPr="00353A9A" w:rsidRDefault="00617C03">
      <w:pPr>
        <w:rPr>
          <w:rFonts w:cstheme="minorHAnsi"/>
          <w:b/>
        </w:rPr>
      </w:pPr>
      <w:r w:rsidRPr="00353A9A">
        <w:rPr>
          <w:rFonts w:cstheme="minorHAnsi"/>
          <w:b/>
        </w:rPr>
        <w:t xml:space="preserve">-D.C.U </w:t>
      </w:r>
      <w:r w:rsidR="00353A9A">
        <w:rPr>
          <w:rFonts w:cstheme="minorHAnsi"/>
          <w:b/>
        </w:rPr>
        <w:t xml:space="preserve">Gestión </w:t>
      </w:r>
      <w:proofErr w:type="spellStart"/>
      <w:r w:rsidRPr="00353A9A">
        <w:rPr>
          <w:rFonts w:cstheme="minorHAnsi"/>
          <w:b/>
        </w:rPr>
        <w:t>Panchopuntos</w:t>
      </w:r>
      <w:proofErr w:type="spellEnd"/>
      <w:r w:rsidR="00353A9A">
        <w:rPr>
          <w:rFonts w:cstheme="minorHAnsi"/>
          <w:b/>
        </w:rPr>
        <w:t xml:space="preserve"> (</w:t>
      </w:r>
      <w:r w:rsidR="00353A9A" w:rsidRPr="00353A9A">
        <w:rPr>
          <w:rFonts w:cstheme="minorHAnsi"/>
          <w:b/>
        </w:rPr>
        <w:t>#15953</w:t>
      </w:r>
      <w:r w:rsidR="00353A9A">
        <w:rPr>
          <w:rFonts w:cstheme="minorHAnsi"/>
          <w:b/>
        </w:rPr>
        <w:t>)</w:t>
      </w:r>
    </w:p>
    <w:p w:rsidR="00617C03" w:rsidRDefault="00D2469B" w:rsidP="00962E7B">
      <w:pPr>
        <w:jc w:val="center"/>
        <w:rPr>
          <w:rFonts w:cstheme="minorHAnsi"/>
        </w:rPr>
      </w:pPr>
      <w:r w:rsidRPr="00353A9A">
        <w:rPr>
          <w:rFonts w:cstheme="minorHAnsi"/>
          <w:noProof/>
          <w:lang w:eastAsia="es-ES"/>
        </w:rPr>
        <w:drawing>
          <wp:inline distT="0" distB="0" distL="0" distR="0" wp14:anchorId="304DE976" wp14:editId="38022A1C">
            <wp:extent cx="4682787" cy="2154804"/>
            <wp:effectExtent l="0" t="0" r="381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chopuntos.png"/>
                    <pic:cNvPicPr/>
                  </pic:nvPicPr>
                  <pic:blipFill>
                    <a:blip r:embed="rId7">
                      <a:extLst>
                        <a:ext uri="{28A0092B-C50C-407E-A947-70E740481C1C}">
                          <a14:useLocalDpi xmlns:a14="http://schemas.microsoft.com/office/drawing/2010/main" val="0"/>
                        </a:ext>
                      </a:extLst>
                    </a:blip>
                    <a:stretch>
                      <a:fillRect/>
                    </a:stretch>
                  </pic:blipFill>
                  <pic:spPr>
                    <a:xfrm>
                      <a:off x="0" y="0"/>
                      <a:ext cx="4685437" cy="2156023"/>
                    </a:xfrm>
                    <a:prstGeom prst="rect">
                      <a:avLst/>
                    </a:prstGeom>
                  </pic:spPr>
                </pic:pic>
              </a:graphicData>
            </a:graphic>
          </wp:inline>
        </w:drawing>
      </w:r>
    </w:p>
    <w:p w:rsidR="00E808F9" w:rsidRDefault="00E808F9" w:rsidP="00962E7B">
      <w:pPr>
        <w:jc w:val="center"/>
        <w:rPr>
          <w:rFonts w:cstheme="minorHAnsi"/>
        </w:rPr>
      </w:pPr>
    </w:p>
    <w:p w:rsidR="00962E7B" w:rsidRPr="00353A9A" w:rsidRDefault="00962E7B">
      <w:pPr>
        <w:rPr>
          <w:rFonts w:cstheme="minorHAnsi"/>
        </w:rPr>
      </w:pPr>
    </w:p>
    <w:p w:rsidR="00D2469B" w:rsidRPr="00353A9A" w:rsidRDefault="00D2469B">
      <w:pPr>
        <w:rPr>
          <w:rFonts w:cstheme="minorHAnsi"/>
          <w:b/>
        </w:rPr>
      </w:pPr>
      <w:r w:rsidRPr="00353A9A">
        <w:rPr>
          <w:rFonts w:cstheme="minorHAnsi"/>
          <w:b/>
        </w:rPr>
        <w:lastRenderedPageBreak/>
        <w:t xml:space="preserve">-D.C.U. </w:t>
      </w:r>
      <w:r w:rsidR="00353A9A">
        <w:rPr>
          <w:rFonts w:cstheme="minorHAnsi"/>
          <w:b/>
        </w:rPr>
        <w:t xml:space="preserve">Gestión </w:t>
      </w:r>
      <w:r w:rsidRPr="00353A9A">
        <w:rPr>
          <w:rFonts w:cstheme="minorHAnsi"/>
          <w:b/>
        </w:rPr>
        <w:t>Pagos</w:t>
      </w:r>
      <w:r w:rsidR="00353A9A">
        <w:rPr>
          <w:rFonts w:cstheme="minorHAnsi"/>
          <w:b/>
        </w:rPr>
        <w:t xml:space="preserve"> (</w:t>
      </w:r>
      <w:r w:rsidR="00353A9A" w:rsidRPr="00353A9A">
        <w:rPr>
          <w:rFonts w:cstheme="minorHAnsi"/>
          <w:b/>
        </w:rPr>
        <w:t>#16931</w:t>
      </w:r>
      <w:r w:rsidR="00353A9A">
        <w:rPr>
          <w:rFonts w:cstheme="minorHAnsi"/>
          <w:b/>
        </w:rPr>
        <w:t>)</w:t>
      </w:r>
    </w:p>
    <w:p w:rsidR="00962E7B" w:rsidRDefault="00D2469B" w:rsidP="00962E7B">
      <w:pPr>
        <w:jc w:val="center"/>
        <w:rPr>
          <w:rFonts w:cstheme="minorHAnsi"/>
        </w:rPr>
      </w:pPr>
      <w:r w:rsidRPr="00353A9A">
        <w:rPr>
          <w:rFonts w:cstheme="minorHAnsi"/>
          <w:noProof/>
          <w:lang w:eastAsia="es-ES"/>
        </w:rPr>
        <w:drawing>
          <wp:inline distT="0" distB="0" distL="0" distR="0" wp14:anchorId="461650A2" wp14:editId="6120363C">
            <wp:extent cx="5400040" cy="2068195"/>
            <wp:effectExtent l="0" t="0" r="0" b="8255"/>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os.png"/>
                    <pic:cNvPicPr/>
                  </pic:nvPicPr>
                  <pic:blipFill>
                    <a:blip r:embed="rId8">
                      <a:extLst>
                        <a:ext uri="{28A0092B-C50C-407E-A947-70E740481C1C}">
                          <a14:useLocalDpi xmlns:a14="http://schemas.microsoft.com/office/drawing/2010/main" val="0"/>
                        </a:ext>
                      </a:extLst>
                    </a:blip>
                    <a:stretch>
                      <a:fillRect/>
                    </a:stretch>
                  </pic:blipFill>
                  <pic:spPr>
                    <a:xfrm>
                      <a:off x="0" y="0"/>
                      <a:ext cx="5400040" cy="2068195"/>
                    </a:xfrm>
                    <a:prstGeom prst="rect">
                      <a:avLst/>
                    </a:prstGeom>
                  </pic:spPr>
                </pic:pic>
              </a:graphicData>
            </a:graphic>
          </wp:inline>
        </w:drawing>
      </w:r>
    </w:p>
    <w:p w:rsidR="00962E7B" w:rsidRDefault="00962E7B">
      <w:pPr>
        <w:rPr>
          <w:rFonts w:cstheme="minorHAnsi"/>
        </w:rPr>
      </w:pPr>
    </w:p>
    <w:p w:rsidR="00962E7B" w:rsidRPr="00353A9A" w:rsidRDefault="00962E7B">
      <w:pPr>
        <w:rPr>
          <w:rFonts w:cstheme="minorHAnsi"/>
        </w:rPr>
      </w:pPr>
    </w:p>
    <w:p w:rsidR="00D2469B" w:rsidRPr="00353A9A" w:rsidRDefault="00D2469B">
      <w:pPr>
        <w:rPr>
          <w:rFonts w:cstheme="minorHAnsi"/>
          <w:b/>
        </w:rPr>
      </w:pPr>
      <w:r w:rsidRPr="00353A9A">
        <w:rPr>
          <w:rFonts w:cstheme="minorHAnsi"/>
          <w:b/>
        </w:rPr>
        <w:t xml:space="preserve">-D.C.U </w:t>
      </w:r>
      <w:r w:rsidR="00353A9A">
        <w:rPr>
          <w:rFonts w:cstheme="minorHAnsi"/>
          <w:b/>
        </w:rPr>
        <w:t xml:space="preserve">Gestión </w:t>
      </w:r>
      <w:r w:rsidRPr="00353A9A">
        <w:rPr>
          <w:rFonts w:cstheme="minorHAnsi"/>
          <w:b/>
        </w:rPr>
        <w:t>Mascota</w:t>
      </w:r>
      <w:r w:rsidR="00353A9A">
        <w:rPr>
          <w:rFonts w:cstheme="minorHAnsi"/>
          <w:b/>
        </w:rPr>
        <w:t xml:space="preserve"> (</w:t>
      </w:r>
      <w:r w:rsidR="00353A9A" w:rsidRPr="00353A9A">
        <w:rPr>
          <w:rFonts w:cstheme="minorHAnsi"/>
          <w:b/>
        </w:rPr>
        <w:t>#16931</w:t>
      </w:r>
      <w:r w:rsidR="00353A9A">
        <w:rPr>
          <w:rFonts w:cstheme="minorHAnsi"/>
          <w:b/>
        </w:rPr>
        <w:t>)</w:t>
      </w:r>
    </w:p>
    <w:p w:rsidR="00D2469B" w:rsidRDefault="00D2469B">
      <w:pPr>
        <w:rPr>
          <w:rFonts w:cstheme="minorHAnsi"/>
        </w:rPr>
      </w:pPr>
      <w:r w:rsidRPr="00353A9A">
        <w:rPr>
          <w:rFonts w:cstheme="minorHAnsi"/>
          <w:noProof/>
          <w:lang w:eastAsia="es-ES"/>
        </w:rPr>
        <w:drawing>
          <wp:inline distT="0" distB="0" distL="0" distR="0" wp14:anchorId="2BCD7E67" wp14:editId="057710C2">
            <wp:extent cx="6182545" cy="3219954"/>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cota.png"/>
                    <pic:cNvPicPr/>
                  </pic:nvPicPr>
                  <pic:blipFill>
                    <a:blip r:embed="rId9">
                      <a:extLst>
                        <a:ext uri="{28A0092B-C50C-407E-A947-70E740481C1C}">
                          <a14:useLocalDpi xmlns:a14="http://schemas.microsoft.com/office/drawing/2010/main" val="0"/>
                        </a:ext>
                      </a:extLst>
                    </a:blip>
                    <a:stretch>
                      <a:fillRect/>
                    </a:stretch>
                  </pic:blipFill>
                  <pic:spPr>
                    <a:xfrm>
                      <a:off x="0" y="0"/>
                      <a:ext cx="6183810" cy="3220613"/>
                    </a:xfrm>
                    <a:prstGeom prst="rect">
                      <a:avLst/>
                    </a:prstGeom>
                  </pic:spPr>
                </pic:pic>
              </a:graphicData>
            </a:graphic>
          </wp:inline>
        </w:drawing>
      </w:r>
    </w:p>
    <w:p w:rsidR="00962E7B" w:rsidRDefault="00962E7B">
      <w:pPr>
        <w:rPr>
          <w:rFonts w:cstheme="minorHAnsi"/>
        </w:rPr>
      </w:pPr>
    </w:p>
    <w:p w:rsidR="00962E7B" w:rsidRDefault="00962E7B">
      <w:pPr>
        <w:rPr>
          <w:rFonts w:cstheme="minorHAnsi"/>
        </w:rPr>
      </w:pPr>
    </w:p>
    <w:p w:rsidR="00962E7B" w:rsidRDefault="00962E7B">
      <w:pPr>
        <w:rPr>
          <w:rFonts w:cstheme="minorHAnsi"/>
        </w:rPr>
      </w:pPr>
    </w:p>
    <w:p w:rsidR="00962E7B" w:rsidRDefault="00962E7B">
      <w:pPr>
        <w:rPr>
          <w:rFonts w:cstheme="minorHAnsi"/>
        </w:rPr>
      </w:pPr>
    </w:p>
    <w:p w:rsidR="00962E7B" w:rsidRDefault="00962E7B">
      <w:pPr>
        <w:rPr>
          <w:rFonts w:cstheme="minorHAnsi"/>
        </w:rPr>
      </w:pPr>
    </w:p>
    <w:p w:rsidR="00962E7B" w:rsidRPr="00353A9A" w:rsidRDefault="00962E7B">
      <w:pPr>
        <w:rPr>
          <w:rFonts w:cstheme="minorHAnsi"/>
        </w:rPr>
      </w:pPr>
    </w:p>
    <w:p w:rsidR="00D2469B" w:rsidRPr="00353A9A" w:rsidRDefault="00D2469B">
      <w:pPr>
        <w:rPr>
          <w:rFonts w:cstheme="minorHAnsi"/>
          <w:b/>
        </w:rPr>
      </w:pPr>
      <w:r w:rsidRPr="00353A9A">
        <w:rPr>
          <w:rFonts w:cstheme="minorHAnsi"/>
          <w:b/>
        </w:rPr>
        <w:lastRenderedPageBreak/>
        <w:t xml:space="preserve">-D.C.U. </w:t>
      </w:r>
      <w:r w:rsidR="00353A9A">
        <w:rPr>
          <w:rFonts w:cstheme="minorHAnsi"/>
          <w:b/>
        </w:rPr>
        <w:t xml:space="preserve">Gestión </w:t>
      </w:r>
      <w:r w:rsidRPr="00353A9A">
        <w:rPr>
          <w:rFonts w:cstheme="minorHAnsi"/>
          <w:b/>
        </w:rPr>
        <w:t>Cuenta</w:t>
      </w:r>
      <w:r w:rsidR="00353A9A">
        <w:rPr>
          <w:rFonts w:cstheme="minorHAnsi"/>
          <w:b/>
        </w:rPr>
        <w:t xml:space="preserve"> </w:t>
      </w:r>
      <w:r w:rsidR="00353A9A" w:rsidRPr="00353A9A">
        <w:rPr>
          <w:rFonts w:cstheme="minorHAnsi"/>
          <w:b/>
        </w:rPr>
        <w:t xml:space="preserve"> (#15605)</w:t>
      </w:r>
    </w:p>
    <w:p w:rsidR="00D2469B" w:rsidRDefault="00D2469B" w:rsidP="00962E7B">
      <w:pPr>
        <w:jc w:val="center"/>
        <w:rPr>
          <w:rFonts w:cstheme="minorHAnsi"/>
        </w:rPr>
      </w:pPr>
      <w:r w:rsidRPr="00353A9A">
        <w:rPr>
          <w:rFonts w:cstheme="minorHAnsi"/>
          <w:noProof/>
          <w:lang w:eastAsia="es-ES"/>
        </w:rPr>
        <w:drawing>
          <wp:inline distT="0" distB="0" distL="0" distR="0" wp14:anchorId="43CAA610" wp14:editId="50518782">
            <wp:extent cx="5964093" cy="3180522"/>
            <wp:effectExtent l="0" t="0" r="0" b="127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enta.png"/>
                    <pic:cNvPicPr/>
                  </pic:nvPicPr>
                  <pic:blipFill>
                    <a:blip r:embed="rId10">
                      <a:extLst>
                        <a:ext uri="{28A0092B-C50C-407E-A947-70E740481C1C}">
                          <a14:useLocalDpi xmlns:a14="http://schemas.microsoft.com/office/drawing/2010/main" val="0"/>
                        </a:ext>
                      </a:extLst>
                    </a:blip>
                    <a:stretch>
                      <a:fillRect/>
                    </a:stretch>
                  </pic:blipFill>
                  <pic:spPr>
                    <a:xfrm>
                      <a:off x="0" y="0"/>
                      <a:ext cx="5966896" cy="3182017"/>
                    </a:xfrm>
                    <a:prstGeom prst="rect">
                      <a:avLst/>
                    </a:prstGeom>
                  </pic:spPr>
                </pic:pic>
              </a:graphicData>
            </a:graphic>
          </wp:inline>
        </w:drawing>
      </w:r>
    </w:p>
    <w:p w:rsidR="00962E7B" w:rsidRDefault="00962E7B" w:rsidP="00962E7B">
      <w:pPr>
        <w:jc w:val="center"/>
        <w:rPr>
          <w:rFonts w:cstheme="minorHAnsi"/>
        </w:rPr>
      </w:pPr>
    </w:p>
    <w:p w:rsidR="00962E7B" w:rsidRPr="00353A9A" w:rsidRDefault="00962E7B" w:rsidP="00962E7B">
      <w:pPr>
        <w:jc w:val="center"/>
        <w:rPr>
          <w:rFonts w:cstheme="minorHAnsi"/>
        </w:rPr>
      </w:pPr>
    </w:p>
    <w:p w:rsidR="00D2469B" w:rsidRPr="00353A9A" w:rsidRDefault="00D2469B">
      <w:pPr>
        <w:rPr>
          <w:rFonts w:cstheme="minorHAnsi"/>
          <w:b/>
        </w:rPr>
      </w:pPr>
      <w:r w:rsidRPr="00353A9A">
        <w:rPr>
          <w:rFonts w:cstheme="minorHAnsi"/>
          <w:b/>
        </w:rPr>
        <w:t xml:space="preserve">-D.C.U. </w:t>
      </w:r>
      <w:r w:rsidR="00962E7B">
        <w:rPr>
          <w:rFonts w:cstheme="minorHAnsi"/>
          <w:b/>
        </w:rPr>
        <w:t>Características</w:t>
      </w:r>
      <w:r w:rsidR="00353A9A">
        <w:rPr>
          <w:rFonts w:cstheme="minorHAnsi"/>
          <w:b/>
        </w:rPr>
        <w:t xml:space="preserve"> </w:t>
      </w:r>
      <w:r w:rsidRPr="00353A9A">
        <w:rPr>
          <w:rFonts w:cstheme="minorHAnsi"/>
          <w:b/>
        </w:rPr>
        <w:t>Dueño</w:t>
      </w:r>
      <w:r w:rsidR="00353A9A">
        <w:rPr>
          <w:rFonts w:cstheme="minorHAnsi"/>
          <w:b/>
        </w:rPr>
        <w:t xml:space="preserve"> </w:t>
      </w:r>
      <w:r w:rsidR="00962E7B">
        <w:rPr>
          <w:rFonts w:cstheme="minorHAnsi"/>
          <w:b/>
        </w:rPr>
        <w:t>(</w:t>
      </w:r>
      <w:r w:rsidR="00962E7B" w:rsidRPr="00962E7B">
        <w:rPr>
          <w:rFonts w:cstheme="minorHAnsi"/>
          <w:b/>
        </w:rPr>
        <w:t>#15567</w:t>
      </w:r>
      <w:r w:rsidR="00353A9A" w:rsidRPr="00353A9A">
        <w:rPr>
          <w:rFonts w:cstheme="minorHAnsi"/>
          <w:b/>
        </w:rPr>
        <w:t>)</w:t>
      </w:r>
    </w:p>
    <w:p w:rsidR="00D2469B" w:rsidRDefault="00D2469B" w:rsidP="00962E7B">
      <w:pPr>
        <w:jc w:val="center"/>
        <w:rPr>
          <w:rFonts w:cstheme="minorHAnsi"/>
        </w:rPr>
      </w:pPr>
      <w:r w:rsidRPr="00353A9A">
        <w:rPr>
          <w:rFonts w:cstheme="minorHAnsi"/>
          <w:noProof/>
          <w:lang w:eastAsia="es-ES"/>
        </w:rPr>
        <w:drawing>
          <wp:inline distT="0" distB="0" distL="0" distR="0" wp14:anchorId="62C85BF1" wp14:editId="3B7C24F6">
            <wp:extent cx="6157978" cy="3267986"/>
            <wp:effectExtent l="0" t="0" r="0" b="889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Dueño_15567.jpg"/>
                    <pic:cNvPicPr/>
                  </pic:nvPicPr>
                  <pic:blipFill>
                    <a:blip r:embed="rId11">
                      <a:extLst>
                        <a:ext uri="{28A0092B-C50C-407E-A947-70E740481C1C}">
                          <a14:useLocalDpi xmlns:a14="http://schemas.microsoft.com/office/drawing/2010/main" val="0"/>
                        </a:ext>
                      </a:extLst>
                    </a:blip>
                    <a:stretch>
                      <a:fillRect/>
                    </a:stretch>
                  </pic:blipFill>
                  <pic:spPr>
                    <a:xfrm>
                      <a:off x="0" y="0"/>
                      <a:ext cx="6165045" cy="3271736"/>
                    </a:xfrm>
                    <a:prstGeom prst="rect">
                      <a:avLst/>
                    </a:prstGeom>
                  </pic:spPr>
                </pic:pic>
              </a:graphicData>
            </a:graphic>
          </wp:inline>
        </w:drawing>
      </w:r>
    </w:p>
    <w:p w:rsidR="00962E7B" w:rsidRDefault="00962E7B" w:rsidP="00962E7B">
      <w:pPr>
        <w:jc w:val="center"/>
        <w:rPr>
          <w:rFonts w:cstheme="minorHAnsi"/>
        </w:rPr>
      </w:pPr>
    </w:p>
    <w:p w:rsidR="00962E7B" w:rsidRDefault="00962E7B" w:rsidP="00962E7B">
      <w:pPr>
        <w:jc w:val="center"/>
        <w:rPr>
          <w:rFonts w:cstheme="minorHAnsi"/>
        </w:rPr>
      </w:pPr>
    </w:p>
    <w:p w:rsidR="00E808F9" w:rsidRPr="00353A9A" w:rsidRDefault="00E808F9" w:rsidP="00962E7B">
      <w:pPr>
        <w:jc w:val="center"/>
        <w:rPr>
          <w:rFonts w:cstheme="minorHAnsi"/>
        </w:rPr>
      </w:pPr>
    </w:p>
    <w:p w:rsidR="00D2469B" w:rsidRPr="00353A9A" w:rsidRDefault="00D2469B">
      <w:pPr>
        <w:rPr>
          <w:rFonts w:cstheme="minorHAnsi"/>
          <w:b/>
        </w:rPr>
      </w:pPr>
      <w:r w:rsidRPr="00353A9A">
        <w:rPr>
          <w:rFonts w:cstheme="minorHAnsi"/>
          <w:b/>
        </w:rPr>
        <w:lastRenderedPageBreak/>
        <w:t>-D.C.U.</w:t>
      </w:r>
      <w:r w:rsidR="00353A9A">
        <w:rPr>
          <w:rFonts w:cstheme="minorHAnsi"/>
          <w:b/>
        </w:rPr>
        <w:t xml:space="preserve"> Gestión </w:t>
      </w:r>
      <w:r w:rsidRPr="00353A9A">
        <w:rPr>
          <w:rFonts w:cstheme="minorHAnsi"/>
          <w:b/>
        </w:rPr>
        <w:t>Cuidador</w:t>
      </w:r>
      <w:r w:rsidR="00353A9A">
        <w:rPr>
          <w:rFonts w:cstheme="minorHAnsi"/>
          <w:b/>
        </w:rPr>
        <w:t xml:space="preserve"> </w:t>
      </w:r>
      <w:r w:rsidR="00353A9A" w:rsidRPr="00353A9A">
        <w:rPr>
          <w:rFonts w:cstheme="minorHAnsi"/>
          <w:b/>
        </w:rPr>
        <w:t>(#15641)</w:t>
      </w:r>
    </w:p>
    <w:p w:rsidR="00E808F9" w:rsidRDefault="00D2469B" w:rsidP="00E808F9">
      <w:pPr>
        <w:jc w:val="center"/>
        <w:rPr>
          <w:rFonts w:cstheme="minorHAnsi"/>
        </w:rPr>
      </w:pPr>
      <w:r w:rsidRPr="00353A9A">
        <w:rPr>
          <w:rFonts w:cstheme="minorHAnsi"/>
          <w:noProof/>
          <w:lang w:eastAsia="es-ES"/>
        </w:rPr>
        <w:drawing>
          <wp:inline distT="0" distB="0" distL="0" distR="0" wp14:anchorId="66D3F99A" wp14:editId="6D1B8925">
            <wp:extent cx="5400040" cy="3929380"/>
            <wp:effectExtent l="0" t="0" r="0" b="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De_Usos_Cuidador.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3929380"/>
                    </a:xfrm>
                    <a:prstGeom prst="rect">
                      <a:avLst/>
                    </a:prstGeom>
                  </pic:spPr>
                </pic:pic>
              </a:graphicData>
            </a:graphic>
          </wp:inline>
        </w:drawing>
      </w: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jc w:val="center"/>
        <w:rPr>
          <w:rFonts w:cstheme="minorHAnsi"/>
        </w:rPr>
      </w:pPr>
    </w:p>
    <w:p w:rsidR="00E808F9" w:rsidRDefault="00E808F9" w:rsidP="00E808F9">
      <w:pPr>
        <w:pStyle w:val="Ttulo2"/>
        <w:spacing w:before="0" w:after="150"/>
        <w:rPr>
          <w:rFonts w:asciiTheme="minorHAnsi" w:eastAsiaTheme="minorHAnsi" w:hAnsiTheme="minorHAnsi" w:cstheme="minorHAnsi"/>
          <w:color w:val="auto"/>
          <w:sz w:val="22"/>
          <w:szCs w:val="22"/>
        </w:rPr>
      </w:pPr>
    </w:p>
    <w:p w:rsidR="00E808F9" w:rsidRPr="00E808F9" w:rsidRDefault="00E808F9" w:rsidP="00E808F9"/>
    <w:p w:rsidR="00962E7B" w:rsidRDefault="00D2469B" w:rsidP="00E808F9">
      <w:pPr>
        <w:pStyle w:val="Ttulo2"/>
        <w:spacing w:before="0" w:after="150"/>
        <w:ind w:firstLine="708"/>
        <w:rPr>
          <w:rFonts w:ascii="Trebuchet MS" w:eastAsia="Trebuchet MS" w:hAnsi="Trebuchet MS" w:cs="Trebuchet MS"/>
          <w:u w:val="single"/>
        </w:rPr>
      </w:pPr>
      <w:r w:rsidRPr="00353A9A">
        <w:rPr>
          <w:rFonts w:ascii="Trebuchet MS" w:eastAsia="Trebuchet MS" w:hAnsi="Trebuchet MS" w:cs="Trebuchet MS"/>
          <w:u w:val="single"/>
        </w:rPr>
        <w:lastRenderedPageBreak/>
        <w:t>Diagramas de Casos de Uso</w:t>
      </w:r>
      <w:r w:rsidR="001B10FA" w:rsidRPr="00353A9A">
        <w:rPr>
          <w:rFonts w:ascii="Trebuchet MS" w:eastAsia="Trebuchet MS" w:hAnsi="Trebuchet MS" w:cs="Trebuchet MS"/>
          <w:u w:val="single"/>
        </w:rPr>
        <w:t xml:space="preserve"> Extendidos</w:t>
      </w:r>
    </w:p>
    <w:p w:rsidR="00962E7B" w:rsidRPr="00962E7B" w:rsidRDefault="00962E7B" w:rsidP="00962E7B"/>
    <w:p w:rsidR="001B10FA" w:rsidRPr="00962E7B" w:rsidRDefault="001B10FA" w:rsidP="001B10FA">
      <w:pPr>
        <w:rPr>
          <w:rFonts w:cstheme="minorHAnsi"/>
          <w:b/>
        </w:rPr>
      </w:pPr>
      <w:r w:rsidRPr="00962E7B">
        <w:rPr>
          <w:rFonts w:cstheme="minorHAnsi"/>
          <w:b/>
        </w:rPr>
        <w:t xml:space="preserve">-D.C.U.E Agregar RIAC </w:t>
      </w:r>
      <w:r w:rsidRPr="00962E7B">
        <w:rPr>
          <w:rFonts w:cstheme="minorHAnsi"/>
          <w:b/>
          <w:sz w:val="24"/>
          <w:szCs w:val="24"/>
        </w:rPr>
        <w:t xml:space="preserve">#15697 </w:t>
      </w:r>
      <w:r w:rsidRPr="00962E7B">
        <w:rPr>
          <w:rFonts w:cstheme="minorHAnsi"/>
          <w:b/>
        </w:rPr>
        <w:sym w:font="Wingdings" w:char="F0E0"/>
      </w:r>
      <w:r w:rsidRPr="00962E7B">
        <w:rPr>
          <w:rFonts w:cstheme="minorHAnsi"/>
          <w:b/>
        </w:rPr>
        <w:t xml:space="preserve"> </w:t>
      </w:r>
      <w:proofErr w:type="spellStart"/>
      <w:r w:rsidRPr="00962E7B">
        <w:rPr>
          <w:rFonts w:cstheme="minorHAnsi"/>
          <w:b/>
        </w:rPr>
        <w:t>Ionut</w:t>
      </w:r>
      <w:proofErr w:type="spellEnd"/>
      <w:r w:rsidRPr="00962E7B">
        <w:rPr>
          <w:rFonts w:cstheme="minorHAnsi"/>
          <w:b/>
        </w:rPr>
        <w:t xml:space="preserve"> </w:t>
      </w:r>
      <w:proofErr w:type="spellStart"/>
      <w:r w:rsidRPr="00962E7B">
        <w:rPr>
          <w:rFonts w:cstheme="minorHAnsi"/>
          <w:b/>
        </w:rPr>
        <w:t>Dorin</w:t>
      </w:r>
      <w:proofErr w:type="spellEnd"/>
      <w:r w:rsidRPr="00962E7B">
        <w:rPr>
          <w:rFonts w:cstheme="minorHAnsi"/>
          <w:b/>
        </w:rPr>
        <w:t xml:space="preserve"> Pinte</w:t>
      </w:r>
    </w:p>
    <w:p w:rsidR="00962E7B" w:rsidRPr="00353A9A" w:rsidRDefault="00962E7B" w:rsidP="001B10FA">
      <w:pPr>
        <w:rPr>
          <w:rFonts w:cstheme="minorHAnsi"/>
        </w:rPr>
      </w:pPr>
    </w:p>
    <w:tbl>
      <w:tblPr>
        <w:tblStyle w:val="Tablaconcuadrcula"/>
        <w:tblW w:w="8926" w:type="dxa"/>
        <w:tblLook w:val="04A0" w:firstRow="1" w:lastRow="0" w:firstColumn="1" w:lastColumn="0" w:noHBand="0" w:noVBand="1"/>
      </w:tblPr>
      <w:tblGrid>
        <w:gridCol w:w="2315"/>
        <w:gridCol w:w="1366"/>
        <w:gridCol w:w="5245"/>
      </w:tblGrid>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Nombre:</w:t>
            </w:r>
          </w:p>
        </w:tc>
        <w:tc>
          <w:tcPr>
            <w:tcW w:w="6611" w:type="dxa"/>
            <w:gridSpan w:val="2"/>
          </w:tcPr>
          <w:p w:rsidR="001B10FA" w:rsidRPr="00353A9A" w:rsidRDefault="001B10FA" w:rsidP="00962E7B">
            <w:pPr>
              <w:rPr>
                <w:rFonts w:cstheme="minorHAnsi"/>
              </w:rPr>
            </w:pPr>
            <w:r w:rsidRPr="00353A9A">
              <w:rPr>
                <w:rFonts w:cstheme="minorHAnsi"/>
              </w:rPr>
              <w:t xml:space="preserve">C.U. </w:t>
            </w:r>
            <w:proofErr w:type="spellStart"/>
            <w:r w:rsidRPr="00353A9A">
              <w:rPr>
                <w:rFonts w:cstheme="minorHAnsi"/>
              </w:rPr>
              <w:t>Agregar_RIAC</w:t>
            </w:r>
            <w:proofErr w:type="spellEnd"/>
            <w:r w:rsidRPr="00353A9A">
              <w:rPr>
                <w:rFonts w:cstheme="minorHAnsi"/>
              </w:rPr>
              <w:t xml:space="preserve"> #15697</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Actores:</w:t>
            </w:r>
          </w:p>
        </w:tc>
        <w:tc>
          <w:tcPr>
            <w:tcW w:w="6611" w:type="dxa"/>
            <w:gridSpan w:val="2"/>
          </w:tcPr>
          <w:p w:rsidR="001B10FA" w:rsidRPr="00353A9A" w:rsidRDefault="001B10FA" w:rsidP="00962E7B">
            <w:pPr>
              <w:rPr>
                <w:rFonts w:cstheme="minorHAnsi"/>
              </w:rPr>
            </w:pPr>
            <w:r w:rsidRPr="00353A9A">
              <w:rPr>
                <w:rFonts w:cstheme="minorHAnsi"/>
              </w:rPr>
              <w:t>Dueño (Actor Principal)</w:t>
            </w:r>
          </w:p>
          <w:p w:rsidR="001B10FA" w:rsidRPr="00353A9A" w:rsidRDefault="001B10FA" w:rsidP="00962E7B">
            <w:pPr>
              <w:rPr>
                <w:rFonts w:cstheme="minorHAnsi"/>
              </w:rPr>
            </w:pPr>
            <w:r w:rsidRPr="00353A9A">
              <w:rPr>
                <w:rFonts w:cstheme="minorHAnsi"/>
              </w:rPr>
              <w:t>RIAC</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Objetivo:</w:t>
            </w:r>
          </w:p>
        </w:tc>
        <w:tc>
          <w:tcPr>
            <w:tcW w:w="6611" w:type="dxa"/>
            <w:gridSpan w:val="2"/>
          </w:tcPr>
          <w:p w:rsidR="001B10FA" w:rsidRPr="00353A9A" w:rsidRDefault="001B10FA" w:rsidP="00962E7B">
            <w:pPr>
              <w:rPr>
                <w:rFonts w:cstheme="minorHAnsi"/>
              </w:rPr>
            </w:pPr>
            <w:r w:rsidRPr="00353A9A">
              <w:rPr>
                <w:rFonts w:cstheme="minorHAnsi"/>
              </w:rPr>
              <w:t>Se quiere disponer de información adicional de las mascotas como el código de identificación del RIAC (Registro de Identificación de Animales de Compañía)</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Descripción:</w:t>
            </w:r>
          </w:p>
        </w:tc>
        <w:tc>
          <w:tcPr>
            <w:tcW w:w="6611" w:type="dxa"/>
            <w:gridSpan w:val="2"/>
          </w:tcPr>
          <w:p w:rsidR="001B10FA" w:rsidRPr="00353A9A" w:rsidRDefault="001B10FA" w:rsidP="00962E7B">
            <w:pPr>
              <w:rPr>
                <w:rFonts w:cstheme="minorHAnsi"/>
              </w:rPr>
            </w:pPr>
            <w:r w:rsidRPr="00353A9A">
              <w:rPr>
                <w:rFonts w:cstheme="minorHAnsi"/>
              </w:rPr>
              <w:t>A la hora de agregar a una mascota en la aplicación, el dueño de la mascota puede añadir información adicional como en este caso el código de identificación del RIAC para que la información de la mascota esté más completa</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Tipo:</w:t>
            </w:r>
          </w:p>
        </w:tc>
        <w:tc>
          <w:tcPr>
            <w:tcW w:w="6611" w:type="dxa"/>
            <w:gridSpan w:val="2"/>
          </w:tcPr>
          <w:p w:rsidR="001B10FA" w:rsidRPr="00353A9A" w:rsidRDefault="001B10FA" w:rsidP="00962E7B">
            <w:pPr>
              <w:rPr>
                <w:rFonts w:cstheme="minorHAnsi"/>
              </w:rPr>
            </w:pPr>
            <w:r w:rsidRPr="00353A9A">
              <w:rPr>
                <w:rFonts w:cstheme="minorHAnsi"/>
              </w:rPr>
              <w:t>Secundario</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Precondiciones:</w:t>
            </w:r>
          </w:p>
        </w:tc>
        <w:tc>
          <w:tcPr>
            <w:tcW w:w="6611" w:type="dxa"/>
            <w:gridSpan w:val="2"/>
          </w:tcPr>
          <w:p w:rsidR="001B10FA" w:rsidRPr="00353A9A" w:rsidRDefault="001B10FA" w:rsidP="00962E7B">
            <w:pPr>
              <w:rPr>
                <w:rFonts w:cstheme="minorHAnsi"/>
              </w:rPr>
            </w:pPr>
            <w:r w:rsidRPr="00353A9A">
              <w:rPr>
                <w:rFonts w:cstheme="minorHAnsi"/>
              </w:rPr>
              <w:t>Que exista una mascota ya agregada por el dueño</w:t>
            </w:r>
          </w:p>
        </w:tc>
      </w:tr>
      <w:tr w:rsidR="001B10FA" w:rsidRPr="00353A9A" w:rsidTr="00962E7B">
        <w:tc>
          <w:tcPr>
            <w:tcW w:w="2315" w:type="dxa"/>
            <w:tcBorders>
              <w:bottom w:val="single" w:sz="4" w:space="0" w:color="auto"/>
            </w:tcBorders>
          </w:tcPr>
          <w:p w:rsidR="001B10FA" w:rsidRPr="00353A9A" w:rsidRDefault="001B10FA" w:rsidP="00962E7B">
            <w:pPr>
              <w:rPr>
                <w:rFonts w:cstheme="minorHAnsi"/>
                <w:b/>
                <w:bCs/>
              </w:rPr>
            </w:pPr>
            <w:r w:rsidRPr="00353A9A">
              <w:rPr>
                <w:rFonts w:cstheme="minorHAnsi"/>
                <w:b/>
                <w:bCs/>
              </w:rPr>
              <w:t>Dependencias:</w:t>
            </w:r>
          </w:p>
        </w:tc>
        <w:tc>
          <w:tcPr>
            <w:tcW w:w="6611" w:type="dxa"/>
            <w:gridSpan w:val="2"/>
          </w:tcPr>
          <w:p w:rsidR="001B10FA" w:rsidRPr="00353A9A" w:rsidRDefault="001B10FA" w:rsidP="00962E7B">
            <w:pPr>
              <w:rPr>
                <w:rFonts w:cstheme="minorHAnsi"/>
              </w:rPr>
            </w:pPr>
            <w:r w:rsidRPr="00353A9A">
              <w:rPr>
                <w:rFonts w:cstheme="minorHAnsi"/>
              </w:rPr>
              <w:t xml:space="preserve">C.U. </w:t>
            </w:r>
            <w:proofErr w:type="spellStart"/>
            <w:r w:rsidRPr="00353A9A">
              <w:rPr>
                <w:rFonts w:cstheme="minorHAnsi"/>
              </w:rPr>
              <w:t>Agregar_numPolizaSeguro</w:t>
            </w:r>
            <w:proofErr w:type="spellEnd"/>
          </w:p>
        </w:tc>
      </w:tr>
      <w:tr w:rsidR="001B10FA" w:rsidRPr="00353A9A" w:rsidTr="00962E7B">
        <w:trPr>
          <w:trHeight w:val="443"/>
        </w:trPr>
        <w:tc>
          <w:tcPr>
            <w:tcW w:w="2315" w:type="dxa"/>
            <w:tcBorders>
              <w:bottom w:val="nil"/>
            </w:tcBorders>
          </w:tcPr>
          <w:p w:rsidR="001B10FA" w:rsidRPr="00353A9A" w:rsidRDefault="001B10FA" w:rsidP="00962E7B">
            <w:pPr>
              <w:rPr>
                <w:rFonts w:cstheme="minorHAnsi"/>
                <w:b/>
                <w:bCs/>
              </w:rPr>
            </w:pPr>
            <w:r w:rsidRPr="00353A9A">
              <w:rPr>
                <w:rFonts w:cstheme="minorHAnsi"/>
                <w:b/>
                <w:bCs/>
              </w:rPr>
              <w:t xml:space="preserve">Secuencia </w:t>
            </w:r>
          </w:p>
          <w:p w:rsidR="001B10FA" w:rsidRPr="00353A9A" w:rsidRDefault="001B10FA" w:rsidP="00962E7B">
            <w:pPr>
              <w:rPr>
                <w:rFonts w:cstheme="minorHAnsi"/>
                <w:b/>
                <w:bCs/>
              </w:rPr>
            </w:pPr>
            <w:r w:rsidRPr="00353A9A">
              <w:rPr>
                <w:rFonts w:cstheme="minorHAnsi"/>
                <w:b/>
                <w:bCs/>
              </w:rPr>
              <w:t>Normal:</w:t>
            </w:r>
          </w:p>
        </w:tc>
        <w:tc>
          <w:tcPr>
            <w:tcW w:w="1366" w:type="dxa"/>
          </w:tcPr>
          <w:p w:rsidR="001B10FA" w:rsidRPr="00353A9A" w:rsidRDefault="001B10FA" w:rsidP="00962E7B">
            <w:pPr>
              <w:rPr>
                <w:rFonts w:cstheme="minorHAnsi"/>
                <w:b/>
                <w:bCs/>
              </w:rPr>
            </w:pPr>
            <w:r w:rsidRPr="00353A9A">
              <w:rPr>
                <w:rFonts w:cstheme="minorHAnsi"/>
                <w:b/>
                <w:bCs/>
              </w:rPr>
              <w:t>N.º Paso</w:t>
            </w:r>
          </w:p>
        </w:tc>
        <w:tc>
          <w:tcPr>
            <w:tcW w:w="5245" w:type="dxa"/>
          </w:tcPr>
          <w:p w:rsidR="001B10FA" w:rsidRPr="00353A9A" w:rsidRDefault="001B10FA" w:rsidP="00962E7B">
            <w:pPr>
              <w:rPr>
                <w:rFonts w:cstheme="minorHAnsi"/>
                <w:b/>
                <w:bCs/>
              </w:rPr>
            </w:pPr>
            <w:r w:rsidRPr="00353A9A">
              <w:rPr>
                <w:rFonts w:cstheme="minorHAnsi"/>
                <w:b/>
                <w:bCs/>
              </w:rPr>
              <w:t>Acción</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1</w:t>
            </w:r>
          </w:p>
        </w:tc>
        <w:tc>
          <w:tcPr>
            <w:tcW w:w="5245" w:type="dxa"/>
          </w:tcPr>
          <w:p w:rsidR="001B10FA" w:rsidRPr="00353A9A" w:rsidRDefault="001B10FA" w:rsidP="00962E7B">
            <w:pPr>
              <w:rPr>
                <w:rFonts w:cstheme="minorHAnsi"/>
              </w:rPr>
            </w:pPr>
            <w:r w:rsidRPr="00353A9A">
              <w:rPr>
                <w:rFonts w:cstheme="minorHAnsi"/>
              </w:rPr>
              <w:t>El dueño selecciona la mascota</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2</w:t>
            </w:r>
          </w:p>
        </w:tc>
        <w:tc>
          <w:tcPr>
            <w:tcW w:w="5245" w:type="dxa"/>
          </w:tcPr>
          <w:p w:rsidR="001B10FA" w:rsidRPr="00353A9A" w:rsidRDefault="001B10FA" w:rsidP="00962E7B">
            <w:pPr>
              <w:rPr>
                <w:rFonts w:cstheme="minorHAnsi"/>
              </w:rPr>
            </w:pPr>
            <w:r w:rsidRPr="00353A9A">
              <w:rPr>
                <w:rFonts w:cstheme="minorHAnsi"/>
              </w:rPr>
              <w:t>El usuario busca la casilla de código de identificación</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3</w:t>
            </w:r>
          </w:p>
        </w:tc>
        <w:tc>
          <w:tcPr>
            <w:tcW w:w="5245" w:type="dxa"/>
          </w:tcPr>
          <w:p w:rsidR="001B10FA" w:rsidRPr="00353A9A" w:rsidRDefault="001B10FA" w:rsidP="00962E7B">
            <w:pPr>
              <w:rPr>
                <w:rFonts w:cstheme="minorHAnsi"/>
              </w:rPr>
            </w:pPr>
            <w:r w:rsidRPr="00353A9A">
              <w:rPr>
                <w:rFonts w:cstheme="minorHAnsi"/>
              </w:rPr>
              <w:t>El dueño escribe el código de identificación</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4</w:t>
            </w:r>
          </w:p>
        </w:tc>
        <w:tc>
          <w:tcPr>
            <w:tcW w:w="5245" w:type="dxa"/>
          </w:tcPr>
          <w:p w:rsidR="001B10FA" w:rsidRPr="00353A9A" w:rsidRDefault="001B10FA" w:rsidP="00962E7B">
            <w:pPr>
              <w:rPr>
                <w:rFonts w:cstheme="minorHAnsi"/>
              </w:rPr>
            </w:pPr>
            <w:r w:rsidRPr="00353A9A">
              <w:rPr>
                <w:rFonts w:cstheme="minorHAnsi"/>
              </w:rPr>
              <w:t>El sistema establece conexión con el RIAC para validar el código de identificación</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5</w:t>
            </w:r>
          </w:p>
        </w:tc>
        <w:tc>
          <w:tcPr>
            <w:tcW w:w="5245" w:type="dxa"/>
          </w:tcPr>
          <w:p w:rsidR="001B10FA" w:rsidRPr="00353A9A" w:rsidRDefault="001B10FA" w:rsidP="00962E7B">
            <w:pPr>
              <w:rPr>
                <w:rFonts w:cstheme="minorHAnsi"/>
              </w:rPr>
            </w:pPr>
            <w:r w:rsidRPr="00353A9A">
              <w:rPr>
                <w:rFonts w:cstheme="minorHAnsi"/>
              </w:rPr>
              <w:t>El sistema manda el código de identificación y el DNI del usuario al RIAC</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6</w:t>
            </w:r>
          </w:p>
        </w:tc>
        <w:tc>
          <w:tcPr>
            <w:tcW w:w="5245" w:type="dxa"/>
          </w:tcPr>
          <w:p w:rsidR="001B10FA" w:rsidRPr="00353A9A" w:rsidRDefault="001B10FA" w:rsidP="00962E7B">
            <w:pPr>
              <w:rPr>
                <w:rFonts w:cstheme="minorHAnsi"/>
              </w:rPr>
            </w:pPr>
            <w:r w:rsidRPr="00353A9A">
              <w:rPr>
                <w:rFonts w:cstheme="minorHAnsi"/>
              </w:rPr>
              <w:t>El sistema espera la validación del RIAC</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7</w:t>
            </w:r>
          </w:p>
        </w:tc>
        <w:tc>
          <w:tcPr>
            <w:tcW w:w="5245" w:type="dxa"/>
          </w:tcPr>
          <w:p w:rsidR="001B10FA" w:rsidRPr="00353A9A" w:rsidRDefault="001B10FA" w:rsidP="00962E7B">
            <w:pPr>
              <w:rPr>
                <w:rFonts w:cstheme="minorHAnsi"/>
              </w:rPr>
            </w:pPr>
            <w:r w:rsidRPr="00353A9A">
              <w:rPr>
                <w:rFonts w:cstheme="minorHAnsi"/>
              </w:rPr>
              <w:t>El sistema recibe la confirmación</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8</w:t>
            </w:r>
          </w:p>
        </w:tc>
        <w:tc>
          <w:tcPr>
            <w:tcW w:w="5245" w:type="dxa"/>
          </w:tcPr>
          <w:p w:rsidR="001B10FA" w:rsidRPr="00353A9A" w:rsidRDefault="001B10FA" w:rsidP="00962E7B">
            <w:pPr>
              <w:rPr>
                <w:rFonts w:cstheme="minorHAnsi"/>
              </w:rPr>
            </w:pPr>
            <w:r w:rsidRPr="00353A9A">
              <w:rPr>
                <w:rFonts w:cstheme="minorHAnsi"/>
              </w:rPr>
              <w:t>El sistema añade la nueva información a la base de datos</w:t>
            </w:r>
          </w:p>
        </w:tc>
      </w:tr>
      <w:tr w:rsidR="001B10FA" w:rsidRPr="00353A9A" w:rsidTr="00962E7B">
        <w:tc>
          <w:tcPr>
            <w:tcW w:w="2315" w:type="dxa"/>
            <w:tcBorders>
              <w:top w:val="nil"/>
              <w:bottom w:val="single" w:sz="4" w:space="0" w:color="auto"/>
            </w:tcBorders>
          </w:tcPr>
          <w:p w:rsidR="001B10FA" w:rsidRPr="00353A9A" w:rsidRDefault="001B10FA" w:rsidP="00962E7B">
            <w:pPr>
              <w:rPr>
                <w:rFonts w:cstheme="minorHAnsi"/>
                <w:b/>
                <w:bCs/>
              </w:rPr>
            </w:pPr>
          </w:p>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9</w:t>
            </w:r>
          </w:p>
        </w:tc>
        <w:tc>
          <w:tcPr>
            <w:tcW w:w="5245" w:type="dxa"/>
          </w:tcPr>
          <w:p w:rsidR="001B10FA" w:rsidRPr="00353A9A" w:rsidRDefault="001B10FA" w:rsidP="00962E7B">
            <w:pPr>
              <w:rPr>
                <w:rFonts w:cstheme="minorHAnsi"/>
              </w:rPr>
            </w:pPr>
            <w:r w:rsidRPr="00353A9A">
              <w:rPr>
                <w:rFonts w:cstheme="minorHAnsi"/>
              </w:rPr>
              <w:t>El sistema informa al dueño de que el código está validado</w:t>
            </w:r>
          </w:p>
        </w:tc>
      </w:tr>
      <w:tr w:rsidR="001B10FA" w:rsidRPr="00353A9A" w:rsidTr="00962E7B">
        <w:trPr>
          <w:trHeight w:val="699"/>
        </w:trPr>
        <w:tc>
          <w:tcPr>
            <w:tcW w:w="2315" w:type="dxa"/>
            <w:tcBorders>
              <w:bottom w:val="nil"/>
            </w:tcBorders>
          </w:tcPr>
          <w:p w:rsidR="001B10FA" w:rsidRPr="00353A9A" w:rsidRDefault="001B10FA" w:rsidP="00962E7B">
            <w:pPr>
              <w:rPr>
                <w:rFonts w:cstheme="minorHAnsi"/>
                <w:b/>
                <w:bCs/>
              </w:rPr>
            </w:pPr>
            <w:r w:rsidRPr="00353A9A">
              <w:rPr>
                <w:rFonts w:cstheme="minorHAnsi"/>
                <w:b/>
                <w:bCs/>
              </w:rPr>
              <w:t>Secuencias</w:t>
            </w:r>
          </w:p>
          <w:p w:rsidR="001B10FA" w:rsidRPr="00353A9A" w:rsidRDefault="001B10FA" w:rsidP="00962E7B">
            <w:pPr>
              <w:rPr>
                <w:rFonts w:cstheme="minorHAnsi"/>
                <w:b/>
                <w:bCs/>
              </w:rPr>
            </w:pPr>
            <w:r w:rsidRPr="00353A9A">
              <w:rPr>
                <w:rFonts w:cstheme="minorHAnsi"/>
                <w:b/>
                <w:bCs/>
              </w:rPr>
              <w:t>Alternativas:</w:t>
            </w:r>
          </w:p>
        </w:tc>
        <w:tc>
          <w:tcPr>
            <w:tcW w:w="1366" w:type="dxa"/>
          </w:tcPr>
          <w:p w:rsidR="001B10FA" w:rsidRPr="00353A9A" w:rsidRDefault="001B10FA" w:rsidP="00962E7B">
            <w:pPr>
              <w:rPr>
                <w:rFonts w:cstheme="minorHAnsi"/>
                <w:b/>
                <w:bCs/>
              </w:rPr>
            </w:pPr>
            <w:r w:rsidRPr="00353A9A">
              <w:rPr>
                <w:rFonts w:cstheme="minorHAnsi"/>
                <w:b/>
                <w:bCs/>
              </w:rPr>
              <w:t>N.º Paso</w:t>
            </w:r>
          </w:p>
        </w:tc>
        <w:tc>
          <w:tcPr>
            <w:tcW w:w="5245" w:type="dxa"/>
          </w:tcPr>
          <w:p w:rsidR="001B10FA" w:rsidRPr="00353A9A" w:rsidRDefault="001B10FA" w:rsidP="00962E7B">
            <w:pPr>
              <w:rPr>
                <w:rFonts w:cstheme="minorHAnsi"/>
                <w:b/>
                <w:bCs/>
              </w:rPr>
            </w:pPr>
            <w:r w:rsidRPr="00353A9A">
              <w:rPr>
                <w:rFonts w:cstheme="minorHAnsi"/>
                <w:b/>
                <w:bCs/>
              </w:rPr>
              <w:t>Acción</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1.1</w:t>
            </w:r>
          </w:p>
        </w:tc>
        <w:tc>
          <w:tcPr>
            <w:tcW w:w="5245" w:type="dxa"/>
          </w:tcPr>
          <w:p w:rsidR="001B10FA" w:rsidRPr="00353A9A" w:rsidRDefault="001B10FA" w:rsidP="00962E7B">
            <w:pPr>
              <w:rPr>
                <w:rFonts w:cstheme="minorHAnsi"/>
              </w:rPr>
            </w:pPr>
            <w:r w:rsidRPr="00353A9A">
              <w:rPr>
                <w:rFonts w:cstheme="minorHAnsi"/>
              </w:rPr>
              <w:t>No hay ninguna mascota a seleccionar</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3.1</w:t>
            </w:r>
          </w:p>
        </w:tc>
        <w:tc>
          <w:tcPr>
            <w:tcW w:w="5245" w:type="dxa"/>
          </w:tcPr>
          <w:p w:rsidR="001B10FA" w:rsidRPr="00353A9A" w:rsidRDefault="001B10FA" w:rsidP="00962E7B">
            <w:pPr>
              <w:rPr>
                <w:rFonts w:cstheme="minorHAnsi"/>
              </w:rPr>
            </w:pPr>
            <w:r w:rsidRPr="00353A9A">
              <w:rPr>
                <w:rFonts w:cstheme="minorHAnsi"/>
              </w:rPr>
              <w:t>El formato del código introducido no es correcto</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4.1</w:t>
            </w:r>
          </w:p>
        </w:tc>
        <w:tc>
          <w:tcPr>
            <w:tcW w:w="5245" w:type="dxa"/>
          </w:tcPr>
          <w:p w:rsidR="001B10FA" w:rsidRPr="00353A9A" w:rsidRDefault="001B10FA" w:rsidP="00962E7B">
            <w:pPr>
              <w:rPr>
                <w:rFonts w:cstheme="minorHAnsi"/>
              </w:rPr>
            </w:pPr>
            <w:r w:rsidRPr="00353A9A">
              <w:rPr>
                <w:rFonts w:cstheme="minorHAnsi"/>
              </w:rPr>
              <w:t>Error al establecer conexión con el RIAC</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4.2</w:t>
            </w:r>
          </w:p>
        </w:tc>
        <w:tc>
          <w:tcPr>
            <w:tcW w:w="5245" w:type="dxa"/>
          </w:tcPr>
          <w:p w:rsidR="001B10FA" w:rsidRPr="00353A9A" w:rsidRDefault="001B10FA" w:rsidP="00962E7B">
            <w:pPr>
              <w:rPr>
                <w:rFonts w:cstheme="minorHAnsi"/>
              </w:rPr>
            </w:pPr>
            <w:r w:rsidRPr="00353A9A">
              <w:rPr>
                <w:rFonts w:cstheme="minorHAnsi"/>
              </w:rPr>
              <w:t>Se vuelve al paso 3 de la secuencia normal</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7.1</w:t>
            </w:r>
          </w:p>
        </w:tc>
        <w:tc>
          <w:tcPr>
            <w:tcW w:w="5245" w:type="dxa"/>
          </w:tcPr>
          <w:p w:rsidR="001B10FA" w:rsidRPr="00353A9A" w:rsidRDefault="001B10FA" w:rsidP="00962E7B">
            <w:pPr>
              <w:rPr>
                <w:rFonts w:cstheme="minorHAnsi"/>
              </w:rPr>
            </w:pPr>
            <w:r w:rsidRPr="00353A9A">
              <w:rPr>
                <w:rFonts w:cstheme="minorHAnsi"/>
              </w:rPr>
              <w:t>El sistema recibe que el código no es correcto</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7.2</w:t>
            </w:r>
          </w:p>
        </w:tc>
        <w:tc>
          <w:tcPr>
            <w:tcW w:w="5245" w:type="dxa"/>
          </w:tcPr>
          <w:p w:rsidR="001B10FA" w:rsidRPr="00353A9A" w:rsidRDefault="001B10FA" w:rsidP="00962E7B">
            <w:pPr>
              <w:rPr>
                <w:rFonts w:cstheme="minorHAnsi"/>
              </w:rPr>
            </w:pPr>
            <w:r w:rsidRPr="00353A9A">
              <w:rPr>
                <w:rFonts w:cstheme="minorHAnsi"/>
              </w:rPr>
              <w:t>Se vuelve al paso 3 de la secuencia normal</w:t>
            </w:r>
          </w:p>
        </w:tc>
      </w:tr>
      <w:tr w:rsidR="001B10FA" w:rsidRPr="00353A9A" w:rsidTr="00962E7B">
        <w:tc>
          <w:tcPr>
            <w:tcW w:w="2315" w:type="dxa"/>
            <w:tcBorders>
              <w:top w:val="nil"/>
              <w:bottom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9.1</w:t>
            </w:r>
          </w:p>
        </w:tc>
        <w:tc>
          <w:tcPr>
            <w:tcW w:w="5245" w:type="dxa"/>
          </w:tcPr>
          <w:p w:rsidR="001B10FA" w:rsidRPr="00353A9A" w:rsidRDefault="001B10FA" w:rsidP="00962E7B">
            <w:pPr>
              <w:rPr>
                <w:rFonts w:cstheme="minorHAnsi"/>
              </w:rPr>
            </w:pPr>
            <w:r w:rsidRPr="00353A9A">
              <w:rPr>
                <w:rFonts w:cstheme="minorHAnsi"/>
              </w:rPr>
              <w:t xml:space="preserve">C.U. </w:t>
            </w:r>
            <w:proofErr w:type="spellStart"/>
            <w:r w:rsidRPr="00353A9A">
              <w:rPr>
                <w:rFonts w:cstheme="minorHAnsi"/>
              </w:rPr>
              <w:t>Agregar_numPolizaSeguro</w:t>
            </w:r>
            <w:proofErr w:type="spellEnd"/>
          </w:p>
        </w:tc>
      </w:tr>
      <w:tr w:rsidR="001B10FA" w:rsidRPr="00353A9A" w:rsidTr="00962E7B">
        <w:tc>
          <w:tcPr>
            <w:tcW w:w="2315" w:type="dxa"/>
            <w:tcBorders>
              <w:top w:val="nil"/>
            </w:tcBorders>
          </w:tcPr>
          <w:p w:rsidR="001B10FA" w:rsidRPr="00353A9A" w:rsidRDefault="001B10FA" w:rsidP="00962E7B">
            <w:pPr>
              <w:rPr>
                <w:rFonts w:cstheme="minorHAnsi"/>
                <w:b/>
                <w:bCs/>
              </w:rPr>
            </w:pPr>
          </w:p>
        </w:tc>
        <w:tc>
          <w:tcPr>
            <w:tcW w:w="1366" w:type="dxa"/>
          </w:tcPr>
          <w:p w:rsidR="001B10FA" w:rsidRPr="00353A9A" w:rsidRDefault="001B10FA" w:rsidP="00962E7B">
            <w:pPr>
              <w:rPr>
                <w:rFonts w:cstheme="minorHAnsi"/>
                <w:b/>
                <w:bCs/>
              </w:rPr>
            </w:pPr>
            <w:r w:rsidRPr="00353A9A">
              <w:rPr>
                <w:rFonts w:cstheme="minorHAnsi"/>
                <w:b/>
                <w:bCs/>
              </w:rPr>
              <w:t>9.2</w:t>
            </w:r>
          </w:p>
        </w:tc>
        <w:tc>
          <w:tcPr>
            <w:tcW w:w="5245" w:type="dxa"/>
          </w:tcPr>
          <w:p w:rsidR="001B10FA" w:rsidRPr="00353A9A" w:rsidRDefault="001B10FA" w:rsidP="00962E7B">
            <w:pPr>
              <w:rPr>
                <w:rFonts w:cstheme="minorHAnsi"/>
              </w:rPr>
            </w:pPr>
            <w:r w:rsidRPr="00353A9A">
              <w:rPr>
                <w:rFonts w:cstheme="minorHAnsi"/>
              </w:rPr>
              <w:t>Se vuelve al paso 9 de la secuencia normal</w:t>
            </w:r>
          </w:p>
        </w:tc>
      </w:tr>
      <w:tr w:rsidR="001B10FA" w:rsidRPr="00353A9A" w:rsidTr="00962E7B">
        <w:tc>
          <w:tcPr>
            <w:tcW w:w="2315" w:type="dxa"/>
          </w:tcPr>
          <w:p w:rsidR="001B10FA" w:rsidRPr="00353A9A" w:rsidRDefault="001B10FA" w:rsidP="00962E7B">
            <w:pPr>
              <w:rPr>
                <w:rFonts w:cstheme="minorHAnsi"/>
                <w:b/>
                <w:bCs/>
              </w:rPr>
            </w:pPr>
            <w:proofErr w:type="spellStart"/>
            <w:r w:rsidRPr="00353A9A">
              <w:rPr>
                <w:rFonts w:cstheme="minorHAnsi"/>
                <w:b/>
                <w:bCs/>
              </w:rPr>
              <w:t>Postcondiciones</w:t>
            </w:r>
            <w:proofErr w:type="spellEnd"/>
            <w:r w:rsidRPr="00353A9A">
              <w:rPr>
                <w:rFonts w:cstheme="minorHAnsi"/>
                <w:b/>
                <w:bCs/>
              </w:rPr>
              <w:t>:</w:t>
            </w:r>
          </w:p>
        </w:tc>
        <w:tc>
          <w:tcPr>
            <w:tcW w:w="6611" w:type="dxa"/>
            <w:gridSpan w:val="2"/>
          </w:tcPr>
          <w:p w:rsidR="001B10FA" w:rsidRPr="00353A9A" w:rsidRDefault="001B10FA" w:rsidP="00962E7B">
            <w:pPr>
              <w:rPr>
                <w:rFonts w:cstheme="minorHAnsi"/>
              </w:rPr>
            </w:pPr>
            <w:r w:rsidRPr="00353A9A">
              <w:rPr>
                <w:rFonts w:cstheme="minorHAnsi"/>
              </w:rPr>
              <w:t>Se ha agregado información adicional</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Importancia:</w:t>
            </w:r>
          </w:p>
        </w:tc>
        <w:tc>
          <w:tcPr>
            <w:tcW w:w="6611" w:type="dxa"/>
            <w:gridSpan w:val="2"/>
          </w:tcPr>
          <w:p w:rsidR="001B10FA" w:rsidRPr="00353A9A" w:rsidRDefault="001B10FA" w:rsidP="00962E7B">
            <w:pPr>
              <w:rPr>
                <w:rFonts w:cstheme="minorHAnsi"/>
              </w:rPr>
            </w:pPr>
            <w:r w:rsidRPr="00353A9A">
              <w:rPr>
                <w:rFonts w:cstheme="minorHAnsi"/>
              </w:rPr>
              <w:t>Media</w:t>
            </w:r>
          </w:p>
        </w:tc>
      </w:tr>
      <w:tr w:rsidR="001B10FA" w:rsidRPr="00353A9A" w:rsidTr="00962E7B">
        <w:tc>
          <w:tcPr>
            <w:tcW w:w="2315" w:type="dxa"/>
          </w:tcPr>
          <w:p w:rsidR="001B10FA" w:rsidRPr="00353A9A" w:rsidRDefault="001B10FA" w:rsidP="00962E7B">
            <w:pPr>
              <w:rPr>
                <w:rFonts w:cstheme="minorHAnsi"/>
                <w:b/>
                <w:bCs/>
              </w:rPr>
            </w:pPr>
            <w:r w:rsidRPr="00353A9A">
              <w:rPr>
                <w:rFonts w:cstheme="minorHAnsi"/>
                <w:b/>
                <w:bCs/>
              </w:rPr>
              <w:t>Comentarios:</w:t>
            </w:r>
          </w:p>
        </w:tc>
        <w:tc>
          <w:tcPr>
            <w:tcW w:w="6611" w:type="dxa"/>
            <w:gridSpan w:val="2"/>
          </w:tcPr>
          <w:p w:rsidR="001B10FA" w:rsidRPr="00353A9A" w:rsidRDefault="001B10FA" w:rsidP="00962E7B">
            <w:pPr>
              <w:rPr>
                <w:rFonts w:cstheme="minorHAnsi"/>
              </w:rPr>
            </w:pPr>
            <w:r w:rsidRPr="00353A9A">
              <w:rPr>
                <w:rFonts w:cstheme="minorHAnsi"/>
              </w:rPr>
              <w:t>--</w:t>
            </w:r>
          </w:p>
        </w:tc>
      </w:tr>
    </w:tbl>
    <w:p w:rsidR="001B10FA" w:rsidRPr="00962E7B" w:rsidRDefault="001B10FA" w:rsidP="00D2469B">
      <w:pPr>
        <w:rPr>
          <w:rFonts w:cstheme="minorHAnsi"/>
          <w:b/>
        </w:rPr>
      </w:pPr>
    </w:p>
    <w:p w:rsidR="001B10FA" w:rsidRPr="00962E7B" w:rsidRDefault="001B10FA" w:rsidP="001B10FA">
      <w:pPr>
        <w:rPr>
          <w:rFonts w:cstheme="minorHAnsi"/>
          <w:b/>
        </w:rPr>
      </w:pPr>
      <w:r w:rsidRPr="00962E7B">
        <w:rPr>
          <w:rFonts w:cstheme="minorHAnsi"/>
          <w:b/>
        </w:rPr>
        <w:lastRenderedPageBreak/>
        <w:t xml:space="preserve">-D.C.U.E Rescindir cuidado #15664 </w:t>
      </w:r>
      <w:r w:rsidRPr="00962E7B">
        <w:rPr>
          <w:rFonts w:cstheme="minorHAnsi"/>
          <w:b/>
        </w:rPr>
        <w:sym w:font="Wingdings" w:char="F0E0"/>
      </w:r>
      <w:r w:rsidRPr="00962E7B">
        <w:rPr>
          <w:rFonts w:cstheme="minorHAnsi"/>
          <w:b/>
        </w:rPr>
        <w:t xml:space="preserve"> Adrián Luengo Cuberos</w:t>
      </w:r>
    </w:p>
    <w:p w:rsidR="00962E7B" w:rsidRPr="00962E7B" w:rsidRDefault="00962E7B" w:rsidP="001B10FA">
      <w:pPr>
        <w:rPr>
          <w:rFonts w:cstheme="minorHAnsi"/>
          <w:b/>
        </w:rPr>
      </w:pPr>
    </w:p>
    <w:tbl>
      <w:tblPr>
        <w:tblStyle w:val="Tablaconcuadrcula"/>
        <w:tblW w:w="0" w:type="auto"/>
        <w:tblLook w:val="06A0" w:firstRow="1" w:lastRow="0" w:firstColumn="1" w:lastColumn="0" w:noHBand="1" w:noVBand="1"/>
      </w:tblPr>
      <w:tblGrid>
        <w:gridCol w:w="2268"/>
        <w:gridCol w:w="881"/>
        <w:gridCol w:w="5571"/>
      </w:tblGrid>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4"/>
                <w:szCs w:val="24"/>
              </w:rPr>
            </w:pPr>
            <w:r w:rsidRPr="00353A9A">
              <w:rPr>
                <w:rFonts w:cstheme="minorHAnsi"/>
                <w:b/>
                <w:bCs/>
                <w:sz w:val="24"/>
                <w:szCs w:val="24"/>
              </w:rPr>
              <w:t>Nombre:</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 xml:space="preserve">CU- </w:t>
            </w:r>
            <w:proofErr w:type="spellStart"/>
            <w:r w:rsidRPr="00353A9A">
              <w:rPr>
                <w:rFonts w:cstheme="minorHAnsi"/>
              </w:rPr>
              <w:t>Rescindir_Cuidado</w:t>
            </w:r>
            <w:proofErr w:type="spellEnd"/>
            <w:r w:rsidRPr="00353A9A">
              <w:rPr>
                <w:rFonts w:cstheme="minorHAnsi"/>
              </w:rPr>
              <w:t xml:space="preserve"> #15664</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4"/>
                <w:szCs w:val="24"/>
              </w:rPr>
            </w:pPr>
            <w:r w:rsidRPr="00353A9A">
              <w:rPr>
                <w:rFonts w:cstheme="minorHAnsi"/>
                <w:b/>
                <w:bCs/>
                <w:sz w:val="24"/>
                <w:szCs w:val="24"/>
              </w:rPr>
              <w:t>Actores:</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Cuidador, Dueño.</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Objetivo:</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Permitir al cuidador rescindir su cuidado de una mascota asignada.</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Descripción:</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cuidador puede rescindir su cuidado de una mascota asignada.</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Tipo:</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Primario.</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eastAsiaTheme="minorEastAsia" w:cstheme="minorHAnsi"/>
                <w:b/>
                <w:bCs/>
                <w:sz w:val="24"/>
                <w:szCs w:val="24"/>
              </w:rPr>
            </w:pPr>
            <w:r w:rsidRPr="00353A9A">
              <w:rPr>
                <w:rFonts w:eastAsiaTheme="minorEastAsia" w:cstheme="minorHAnsi"/>
                <w:b/>
                <w:bCs/>
                <w:sz w:val="24"/>
                <w:szCs w:val="24"/>
              </w:rPr>
              <w:t>Precondiciones:</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cuidador ha iniciado sesión en la aplicación.</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Dependencias:</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Ninguna.</w:t>
            </w:r>
          </w:p>
        </w:tc>
      </w:tr>
      <w:tr w:rsidR="001B10FA" w:rsidRPr="00353A9A" w:rsidTr="00962E7B">
        <w:trPr>
          <w:trHeight w:val="300"/>
        </w:trPr>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Secuencia Normal: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Nº Paso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Acción</w:t>
            </w:r>
          </w:p>
        </w:tc>
      </w:tr>
      <w:tr w:rsidR="001B10FA" w:rsidRPr="00353A9A" w:rsidTr="00962E7B">
        <w:trPr>
          <w:trHeight w:val="30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cuidador accede a la función para rescindir el cuidado de una mascota.</w:t>
            </w:r>
          </w:p>
        </w:tc>
      </w:tr>
      <w:tr w:rsidR="001B10FA" w:rsidRPr="00353A9A" w:rsidTr="00962E7B">
        <w:trPr>
          <w:trHeight w:val="30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sistema muestra una lista de mascotas asignadas al cuidador.</w:t>
            </w:r>
          </w:p>
        </w:tc>
      </w:tr>
      <w:tr w:rsidR="001B10FA" w:rsidRPr="00353A9A" w:rsidTr="00962E7B">
        <w:trPr>
          <w:trHeight w:val="30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cuidador selecciona la mascota de la que desea rescindir el cuidado.</w:t>
            </w:r>
          </w:p>
        </w:tc>
      </w:tr>
      <w:tr w:rsidR="001B10FA" w:rsidRPr="00353A9A" w:rsidTr="00962E7B">
        <w:trPr>
          <w:trHeight w:val="30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sistema confirma la acción de rescindir el cuidado.</w:t>
            </w:r>
          </w:p>
        </w:tc>
      </w:tr>
      <w:tr w:rsidR="001B10FA" w:rsidRPr="00353A9A" w:rsidTr="00962E7B">
        <w:trPr>
          <w:trHeight w:val="705"/>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sistema actualiza el estado de la mascota y notifica al cuidador y al dueño.</w:t>
            </w:r>
          </w:p>
        </w:tc>
      </w:tr>
      <w:tr w:rsidR="001B10FA" w:rsidRPr="00353A9A" w:rsidTr="00962E7B">
        <w:trPr>
          <w:trHeight w:val="300"/>
        </w:trPr>
        <w:tc>
          <w:tcPr>
            <w:tcW w:w="0" w:type="auto"/>
            <w:vMerge w:val="restart"/>
            <w:tcBorders>
              <w:top w:val="single" w:sz="4" w:space="0" w:color="000000" w:themeColor="text1"/>
              <w:left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Secuencia Alternativa 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Nº Paso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Acción</w:t>
            </w:r>
          </w:p>
        </w:tc>
      </w:tr>
      <w:tr w:rsidR="001B10FA" w:rsidRPr="00353A9A" w:rsidTr="00962E7B">
        <w:trPr>
          <w:trHeight w:val="300"/>
        </w:trPr>
        <w:tc>
          <w:tcPr>
            <w:tcW w:w="0" w:type="auto"/>
            <w:vMerge/>
            <w:tcBorders>
              <w:left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cuidador no tiene ninguna mascota asignada.</w:t>
            </w:r>
          </w:p>
        </w:tc>
      </w:tr>
      <w:tr w:rsidR="001B10FA" w:rsidRPr="00353A9A" w:rsidTr="00962E7B">
        <w:trPr>
          <w:trHeight w:val="300"/>
        </w:trPr>
        <w:tc>
          <w:tcPr>
            <w:tcW w:w="0" w:type="auto"/>
            <w:vMerge/>
            <w:tcBorders>
              <w:left w:val="single" w:sz="4" w:space="0" w:color="000000" w:themeColor="text1"/>
              <w:right w:val="single" w:sz="4" w:space="0" w:color="000000" w:themeColor="text1"/>
            </w:tcBorders>
            <w:vAlign w:val="center"/>
          </w:tcPr>
          <w:p w:rsidR="001B10FA" w:rsidRPr="00353A9A" w:rsidRDefault="001B10FA" w:rsidP="00962E7B">
            <w:pPr>
              <w:rPr>
                <w:rFonts w:cstheme="minorHAnsi"/>
                <w:b/>
                <w:bCs/>
                <w:sz w:val="28"/>
                <w:szCs w:val="28"/>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rPr>
            </w:pPr>
            <w:r w:rsidRPr="00353A9A">
              <w:rPr>
                <w:rFonts w:cstheme="minorHAnsi"/>
              </w:rPr>
              <w:t>Se muestra un mensaje indicando que no hay mascotas para rescindir el cuidado.</w:t>
            </w:r>
          </w:p>
        </w:tc>
      </w:tr>
      <w:tr w:rsidR="001B10FA" w:rsidRPr="00353A9A" w:rsidTr="00962E7B">
        <w:tc>
          <w:tcPr>
            <w:tcW w:w="0" w:type="auto"/>
            <w:vMerge w:val="restart"/>
            <w:tcBorders>
              <w:top w:val="single" w:sz="4" w:space="0" w:color="000000" w:themeColor="text1"/>
              <w:left w:val="single" w:sz="4" w:space="0" w:color="000000" w:themeColor="text1"/>
              <w:right w:val="single" w:sz="4" w:space="0" w:color="000000" w:themeColor="text1"/>
            </w:tcBorders>
            <w:hideMark/>
          </w:tcPr>
          <w:p w:rsidR="001B10FA" w:rsidRPr="00353A9A" w:rsidRDefault="001B10FA" w:rsidP="00962E7B">
            <w:pPr>
              <w:rPr>
                <w:rFonts w:cstheme="minorHAnsi"/>
                <w:b/>
                <w:bCs/>
                <w:sz w:val="24"/>
                <w:szCs w:val="24"/>
              </w:rPr>
            </w:pPr>
            <w:r w:rsidRPr="00353A9A">
              <w:rPr>
                <w:rFonts w:cstheme="minorHAnsi"/>
                <w:b/>
                <w:bCs/>
                <w:sz w:val="24"/>
                <w:szCs w:val="24"/>
              </w:rPr>
              <w:t>Secuencia Alternativa 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Nº Paso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Acción</w:t>
            </w:r>
          </w:p>
        </w:tc>
      </w:tr>
      <w:tr w:rsidR="001B10FA" w:rsidRPr="00353A9A" w:rsidTr="00962E7B">
        <w:trPr>
          <w:trHeight w:val="300"/>
        </w:trPr>
        <w:tc>
          <w:tcPr>
            <w:tcW w:w="0" w:type="auto"/>
            <w:vMerge/>
            <w:tcBorders>
              <w:left w:val="single" w:sz="4" w:space="0" w:color="000000" w:themeColor="text1"/>
              <w:right w:val="single" w:sz="4" w:space="0" w:color="000000" w:themeColor="text1"/>
            </w:tcBorders>
            <w:vAlign w:val="center"/>
            <w:hideMark/>
          </w:tcPr>
          <w:p w:rsidR="001B10FA" w:rsidRPr="00353A9A" w:rsidRDefault="001B10FA" w:rsidP="00962E7B">
            <w:pPr>
              <w:rPr>
                <w:rFonts w:cstheme="minorHAnsi"/>
                <w:b/>
                <w:bCs/>
                <w:sz w:val="24"/>
                <w:szCs w:val="24"/>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rPr>
            </w:pPr>
            <w:r w:rsidRPr="00353A9A">
              <w:rPr>
                <w:rFonts w:cstheme="minorHAnsi"/>
                <w:b/>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Si el cuidador cancela la operación antes de confirmar la rescisión del cuidado.</w:t>
            </w:r>
          </w:p>
        </w:tc>
      </w:tr>
      <w:tr w:rsidR="001B10FA" w:rsidRPr="00353A9A" w:rsidTr="00962E7B">
        <w:trPr>
          <w:trHeight w:val="300"/>
        </w:trPr>
        <w:tc>
          <w:tcPr>
            <w:tcW w:w="0" w:type="auto"/>
            <w:vMerge/>
            <w:tcBorders>
              <w:left w:val="single" w:sz="4" w:space="0" w:color="000000" w:themeColor="text1"/>
              <w:right w:val="single" w:sz="4" w:space="0" w:color="000000" w:themeColor="text1"/>
            </w:tcBorders>
            <w:vAlign w:val="center"/>
          </w:tcPr>
          <w:p w:rsidR="001B10FA" w:rsidRPr="00353A9A" w:rsidRDefault="001B10FA" w:rsidP="00962E7B">
            <w:pPr>
              <w:rPr>
                <w:rFonts w:cstheme="minorHAnsi"/>
                <w:b/>
                <w:bCs/>
                <w:sz w:val="24"/>
                <w:szCs w:val="24"/>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rPr>
            </w:pPr>
            <w:r w:rsidRPr="00353A9A">
              <w:rPr>
                <w:rFonts w:cstheme="minorHAnsi"/>
              </w:rPr>
              <w:t>El caso de uso termina sin realizar cambios.</w:t>
            </w:r>
          </w:p>
        </w:tc>
      </w:tr>
      <w:tr w:rsidR="001B10FA" w:rsidRPr="00353A9A" w:rsidTr="00962E7B">
        <w:trPr>
          <w:trHeight w:val="70"/>
        </w:trPr>
        <w:tc>
          <w:tcPr>
            <w:tcW w:w="0" w:type="auto"/>
            <w:vMerge/>
            <w:tcBorders>
              <w:left w:val="single" w:sz="4" w:space="0" w:color="000000" w:themeColor="text1"/>
              <w:bottom w:val="single" w:sz="4" w:space="0" w:color="000000" w:themeColor="text1"/>
              <w:right w:val="single" w:sz="4" w:space="0" w:color="000000" w:themeColor="text1"/>
            </w:tcBorders>
            <w:vAlign w:val="center"/>
          </w:tcPr>
          <w:p w:rsidR="001B10FA" w:rsidRPr="00353A9A" w:rsidRDefault="001B10FA" w:rsidP="00962E7B">
            <w:pPr>
              <w:rPr>
                <w:rFonts w:cstheme="minorHAnsi"/>
                <w:b/>
                <w:bCs/>
                <w:sz w:val="24"/>
                <w:szCs w:val="24"/>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rPr>
            </w:pPr>
            <w:r w:rsidRPr="00353A9A">
              <w:rPr>
                <w:rFonts w:cstheme="minorHAnsi"/>
              </w:rPr>
              <w:t>Se vuelve al paso 2 de la secuencia normal.</w:t>
            </w:r>
          </w:p>
        </w:tc>
      </w:tr>
      <w:tr w:rsidR="001B10FA" w:rsidRPr="00353A9A" w:rsidTr="00962E7B">
        <w:trPr>
          <w:trHeight w:val="293"/>
        </w:trPr>
        <w:tc>
          <w:tcPr>
            <w:tcW w:w="0" w:type="auto"/>
            <w:vMerge w:val="restart"/>
            <w:tcBorders>
              <w:top w:val="single" w:sz="4" w:space="0" w:color="000000" w:themeColor="text1"/>
              <w:left w:val="single" w:sz="4" w:space="0" w:color="000000" w:themeColor="text1"/>
              <w:right w:val="single" w:sz="4" w:space="0" w:color="000000" w:themeColor="text1"/>
            </w:tcBorders>
          </w:tcPr>
          <w:p w:rsidR="001B10FA" w:rsidRPr="00353A9A" w:rsidRDefault="001B10FA" w:rsidP="00962E7B">
            <w:pPr>
              <w:rPr>
                <w:rFonts w:cstheme="minorHAnsi"/>
                <w:b/>
                <w:bCs/>
                <w:sz w:val="24"/>
                <w:szCs w:val="24"/>
              </w:rPr>
            </w:pPr>
            <w:r w:rsidRPr="00353A9A">
              <w:rPr>
                <w:rFonts w:cstheme="minorHAnsi"/>
                <w:b/>
                <w:bCs/>
                <w:sz w:val="24"/>
                <w:szCs w:val="24"/>
              </w:rPr>
              <w:t>Secuencia Alternativa 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Nº Paso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Acción</w:t>
            </w:r>
          </w:p>
        </w:tc>
      </w:tr>
      <w:tr w:rsidR="001B10FA" w:rsidRPr="00353A9A" w:rsidTr="00962E7B">
        <w:trPr>
          <w:trHeight w:val="292"/>
        </w:trPr>
        <w:tc>
          <w:tcPr>
            <w:tcW w:w="0" w:type="auto"/>
            <w:vMerge/>
            <w:tcBorders>
              <w:left w:val="single" w:sz="4" w:space="0" w:color="000000" w:themeColor="text1"/>
              <w:right w:val="single" w:sz="4" w:space="0" w:color="000000" w:themeColor="text1"/>
            </w:tcBorders>
          </w:tcPr>
          <w:p w:rsidR="001B10FA" w:rsidRPr="00353A9A" w:rsidRDefault="001B10FA" w:rsidP="00962E7B">
            <w:pPr>
              <w:rPr>
                <w:rFonts w:cstheme="minorHAnsi"/>
                <w:b/>
                <w:bCs/>
                <w:sz w:val="24"/>
                <w:szCs w:val="24"/>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rPr>
            </w:pPr>
            <w:r w:rsidRPr="00353A9A">
              <w:rPr>
                <w:rFonts w:cstheme="minorHAnsi"/>
              </w:rPr>
              <w:t>Si el sistema no puede confirmar la acción de rescindir el cuidado debido a un error técnico.</w:t>
            </w:r>
          </w:p>
        </w:tc>
      </w:tr>
      <w:tr w:rsidR="001B10FA" w:rsidRPr="00353A9A" w:rsidTr="00962E7B">
        <w:trPr>
          <w:trHeight w:val="292"/>
        </w:trPr>
        <w:tc>
          <w:tcPr>
            <w:tcW w:w="0" w:type="auto"/>
            <w:vMerge/>
            <w:tcBorders>
              <w:left w:val="single" w:sz="4" w:space="0" w:color="000000" w:themeColor="text1"/>
              <w:right w:val="single" w:sz="4" w:space="0" w:color="000000" w:themeColor="text1"/>
            </w:tcBorders>
          </w:tcPr>
          <w:p w:rsidR="001B10FA" w:rsidRPr="00353A9A" w:rsidRDefault="001B10FA" w:rsidP="00962E7B">
            <w:pPr>
              <w:rPr>
                <w:rFonts w:cstheme="minorHAnsi"/>
                <w:b/>
                <w:bCs/>
                <w:sz w:val="24"/>
                <w:szCs w:val="24"/>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rPr>
            </w:pPr>
            <w:r w:rsidRPr="00353A9A">
              <w:rPr>
                <w:rFonts w:cstheme="minorHAnsi"/>
              </w:rPr>
              <w:t>Se muestra un mensaje de error al cuidador.</w:t>
            </w:r>
          </w:p>
        </w:tc>
      </w:tr>
      <w:tr w:rsidR="001B10FA" w:rsidRPr="00353A9A" w:rsidTr="00962E7B">
        <w:trPr>
          <w:trHeight w:val="292"/>
        </w:trPr>
        <w:tc>
          <w:tcPr>
            <w:tcW w:w="0" w:type="auto"/>
            <w:vMerge/>
            <w:tcBorders>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bCs/>
                <w:sz w:val="24"/>
                <w:szCs w:val="24"/>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b/>
              </w:rPr>
            </w:pPr>
            <w:r w:rsidRPr="00353A9A">
              <w:rPr>
                <w:rFonts w:cstheme="minorHAnsi"/>
                <w:b/>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rsidP="00962E7B">
            <w:pPr>
              <w:rPr>
                <w:rFonts w:cstheme="minorHAnsi"/>
              </w:rPr>
            </w:pPr>
            <w:r w:rsidRPr="00353A9A">
              <w:rPr>
                <w:rFonts w:cstheme="minorHAnsi"/>
              </w:rPr>
              <w:t>Se vuelve al paso 2 de la secuencia normal.</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proofErr w:type="spellStart"/>
            <w:r w:rsidRPr="00353A9A">
              <w:rPr>
                <w:rFonts w:cstheme="minorHAnsi"/>
                <w:b/>
                <w:bCs/>
                <w:sz w:val="24"/>
                <w:szCs w:val="24"/>
              </w:rPr>
              <w:t>Postcondiciones</w:t>
            </w:r>
            <w:proofErr w:type="spellEnd"/>
            <w:r w:rsidRPr="00353A9A">
              <w:rPr>
                <w:rFonts w:cstheme="minorHAnsi"/>
                <w:b/>
                <w:bCs/>
                <w:sz w:val="24"/>
                <w:szCs w:val="24"/>
              </w:rPr>
              <w:t>:</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La mascota deja de estar asignada al cuidador. Se notifica al cuidador que ha dejado de ser responsable de la mascota.</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Importancia:</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Alta.</w:t>
            </w:r>
          </w:p>
        </w:tc>
      </w:tr>
      <w:tr w:rsidR="001B10FA" w:rsidRPr="00353A9A" w:rsidTr="00962E7B">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b/>
                <w:bCs/>
                <w:sz w:val="28"/>
                <w:szCs w:val="28"/>
              </w:rPr>
            </w:pPr>
            <w:r w:rsidRPr="00353A9A">
              <w:rPr>
                <w:rFonts w:cstheme="minorHAnsi"/>
                <w:b/>
                <w:bCs/>
                <w:sz w:val="24"/>
                <w:szCs w:val="24"/>
              </w:rPr>
              <w:t>Comentarios:</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rsidP="00962E7B">
            <w:pPr>
              <w:rPr>
                <w:rFonts w:cstheme="minorHAnsi"/>
              </w:rPr>
            </w:pPr>
            <w:r w:rsidRPr="00353A9A">
              <w:rPr>
                <w:rFonts w:cstheme="minorHAnsi"/>
              </w:rPr>
              <w:t>El sistema debe permitir al cuidador rescindir el cuidado de una mascota de manera fácil y rápida.</w:t>
            </w:r>
          </w:p>
          <w:p w:rsidR="001B10FA" w:rsidRPr="00353A9A" w:rsidRDefault="001B10FA" w:rsidP="00962E7B">
            <w:pPr>
              <w:rPr>
                <w:rFonts w:cstheme="minorHAnsi"/>
              </w:rPr>
            </w:pPr>
            <w:r w:rsidRPr="00353A9A">
              <w:rPr>
                <w:rFonts w:cstheme="minorHAnsi"/>
              </w:rPr>
              <w:t xml:space="preserve"> Las notificaciones al cuidador deben ser claras y comprensibles.</w:t>
            </w:r>
          </w:p>
        </w:tc>
      </w:tr>
    </w:tbl>
    <w:p w:rsidR="001B10FA" w:rsidRDefault="001B10FA" w:rsidP="001B10FA">
      <w:pPr>
        <w:rPr>
          <w:rFonts w:cstheme="minorHAnsi"/>
        </w:rPr>
      </w:pPr>
    </w:p>
    <w:p w:rsidR="00E808F9" w:rsidRPr="00353A9A" w:rsidRDefault="00E808F9" w:rsidP="001B10FA">
      <w:pPr>
        <w:rPr>
          <w:rFonts w:cstheme="minorHAnsi"/>
        </w:rPr>
      </w:pPr>
    </w:p>
    <w:p w:rsidR="001B10FA" w:rsidRPr="00962E7B" w:rsidRDefault="001B10FA" w:rsidP="00353A9A">
      <w:pPr>
        <w:rPr>
          <w:rFonts w:cstheme="minorHAnsi"/>
          <w:b/>
        </w:rPr>
      </w:pPr>
      <w:r w:rsidRPr="00962E7B">
        <w:rPr>
          <w:rFonts w:cstheme="minorHAnsi"/>
          <w:b/>
        </w:rPr>
        <w:lastRenderedPageBreak/>
        <w:t xml:space="preserve">-D.C.U.E Agregar mascota #15566 </w:t>
      </w:r>
      <w:r w:rsidRPr="00962E7B">
        <w:rPr>
          <w:rFonts w:cstheme="minorHAnsi"/>
          <w:b/>
        </w:rPr>
        <w:sym w:font="Wingdings" w:char="F0E0"/>
      </w:r>
      <w:r w:rsidRPr="00962E7B">
        <w:rPr>
          <w:rFonts w:cstheme="minorHAnsi"/>
          <w:b/>
        </w:rPr>
        <w:t xml:space="preserve"> Nadir </w:t>
      </w:r>
      <w:proofErr w:type="spellStart"/>
      <w:r w:rsidRPr="00962E7B">
        <w:rPr>
          <w:rFonts w:cstheme="minorHAnsi"/>
          <w:b/>
        </w:rPr>
        <w:t>Harjani</w:t>
      </w:r>
      <w:proofErr w:type="spellEnd"/>
      <w:r w:rsidRPr="00962E7B">
        <w:rPr>
          <w:rFonts w:cstheme="minorHAnsi"/>
          <w:b/>
        </w:rPr>
        <w:t xml:space="preserve"> Lemus</w:t>
      </w:r>
    </w:p>
    <w:p w:rsidR="00962E7B" w:rsidRPr="00353A9A" w:rsidRDefault="00962E7B" w:rsidP="00353A9A">
      <w:pPr>
        <w:rPr>
          <w:rFonts w:cstheme="minorHAnsi"/>
        </w:rPr>
      </w:pPr>
    </w:p>
    <w:tbl>
      <w:tblPr>
        <w:tblStyle w:val="Tablaconcuadrcula"/>
        <w:tblW w:w="9015" w:type="dxa"/>
        <w:tblLayout w:type="fixed"/>
        <w:tblLook w:val="06A0" w:firstRow="1" w:lastRow="0" w:firstColumn="1" w:lastColumn="0" w:noHBand="1" w:noVBand="1"/>
      </w:tblPr>
      <w:tblGrid>
        <w:gridCol w:w="1980"/>
        <w:gridCol w:w="975"/>
        <w:gridCol w:w="6060"/>
      </w:tblGrid>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4"/>
                <w:szCs w:val="24"/>
              </w:rPr>
            </w:pPr>
            <w:r w:rsidRPr="00353A9A">
              <w:rPr>
                <w:rFonts w:cstheme="minorHAnsi"/>
                <w:b/>
                <w:bCs/>
                <w:sz w:val="24"/>
                <w:szCs w:val="24"/>
              </w:rPr>
              <w:t>Nombre:</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 xml:space="preserve"> C.U.1 </w:t>
            </w:r>
            <w:proofErr w:type="spellStart"/>
            <w:r w:rsidRPr="00353A9A">
              <w:rPr>
                <w:rFonts w:cstheme="minorHAnsi"/>
              </w:rPr>
              <w:t>Agregar_Mascota</w:t>
            </w:r>
            <w:proofErr w:type="spellEnd"/>
            <w:r w:rsidRPr="00353A9A">
              <w:rPr>
                <w:rFonts w:cstheme="minorHAnsi"/>
              </w:rPr>
              <w:t xml:space="preserve"> </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4"/>
                <w:szCs w:val="24"/>
              </w:rPr>
            </w:pPr>
            <w:r w:rsidRPr="00353A9A">
              <w:rPr>
                <w:rFonts w:cstheme="minorHAnsi"/>
                <w:b/>
                <w:bCs/>
                <w:sz w:val="24"/>
                <w:szCs w:val="24"/>
              </w:rPr>
              <w:t>Actores:</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Dueño</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Objetivo:</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desea agregar una mascota a su perfil para que cuiden de esta.</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Descripción:</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agrega una mascota con sus respectivos datos a su perfil, permitiendo así interactuar con otras opciones solo disponibles al tener una o varias mascotas vinculadas con su cuenta.</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Tipo:</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Primario</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eastAsiaTheme="minorEastAsia" w:cstheme="minorHAnsi"/>
                <w:b/>
                <w:bCs/>
                <w:sz w:val="24"/>
                <w:szCs w:val="24"/>
              </w:rPr>
            </w:pPr>
            <w:r w:rsidRPr="00353A9A">
              <w:rPr>
                <w:rFonts w:eastAsiaTheme="minorEastAsia" w:cstheme="minorHAnsi"/>
                <w:b/>
                <w:bCs/>
                <w:sz w:val="24"/>
                <w:szCs w:val="24"/>
              </w:rPr>
              <w:t>Precondiciones:</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usuario debe haber iniciado sesión como dueño.</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Dependencias:</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 xml:space="preserve">C.U.1.1 </w:t>
            </w:r>
            <w:proofErr w:type="spellStart"/>
            <w:r w:rsidRPr="00353A9A">
              <w:rPr>
                <w:rFonts w:cstheme="minorHAnsi"/>
              </w:rPr>
              <w:t>Agregar_Exotico</w:t>
            </w:r>
            <w:proofErr w:type="spellEnd"/>
          </w:p>
        </w:tc>
      </w:tr>
      <w:tr w:rsidR="001B10FA" w:rsidRPr="00353A9A" w:rsidTr="001B10FA">
        <w:trPr>
          <w:trHeight w:val="300"/>
        </w:trPr>
        <w:tc>
          <w:tcPr>
            <w:tcW w:w="19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Secuencia Normal:</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Nº Paso</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Acción</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1</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selecciona dar de alta una mascota</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2</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rellena los respectivos campos de información de la mascota.</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3</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podrá elegir marcar que su mascota es un animal exótico (C.U.1.1)</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4</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comprueba que los datos están en el formato correcto</w:t>
            </w:r>
          </w:p>
        </w:tc>
      </w:tr>
      <w:tr w:rsidR="001B10FA" w:rsidRPr="00353A9A" w:rsidTr="001B10FA">
        <w:trPr>
          <w:trHeight w:val="705"/>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5</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 xml:space="preserve">El sistema guarda la información de la mascota </w:t>
            </w:r>
          </w:p>
        </w:tc>
      </w:tr>
      <w:tr w:rsidR="001B10FA" w:rsidRPr="00353A9A" w:rsidTr="001B10FA">
        <w:trPr>
          <w:trHeight w:val="705"/>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pPr>
              <w:rPr>
                <w:rFonts w:cstheme="minorHAnsi"/>
                <w:b/>
                <w:bCs/>
                <w:sz w:val="24"/>
                <w:szCs w:val="24"/>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6</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notifica al usuario que la mascota se ha agregado de forma correcta</w:t>
            </w:r>
          </w:p>
        </w:tc>
      </w:tr>
      <w:tr w:rsidR="001B10FA" w:rsidRPr="00353A9A" w:rsidTr="001B10FA">
        <w:trPr>
          <w:trHeight w:val="300"/>
        </w:trPr>
        <w:tc>
          <w:tcPr>
            <w:tcW w:w="19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Secuencia Alternativa 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Nº Paso</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Acción</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3.1</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marca que su mascota es un animal exótico</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3.2</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deberá aportar información adicional de su mascota como el permiso legal correspondiente, un certificado que demuestre la procedencia legal de la mascota y un certificado de salud. (C.U.1.1)</w:t>
            </w:r>
          </w:p>
        </w:tc>
      </w:tr>
      <w:tr w:rsidR="001B10FA" w:rsidRPr="00353A9A" w:rsidTr="001B10FA">
        <w:trPr>
          <w:trHeight w:val="435"/>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8"/>
                <w:szCs w:val="28"/>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3.3</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Se vuelve al paso 4 de la secuencia normal</w:t>
            </w:r>
          </w:p>
        </w:tc>
      </w:tr>
      <w:tr w:rsidR="001B10FA" w:rsidRPr="00353A9A" w:rsidTr="001B10FA">
        <w:tc>
          <w:tcPr>
            <w:tcW w:w="19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4"/>
                <w:szCs w:val="24"/>
              </w:rPr>
            </w:pPr>
            <w:r w:rsidRPr="00353A9A">
              <w:rPr>
                <w:rFonts w:cstheme="minorHAnsi"/>
                <w:b/>
                <w:bCs/>
                <w:sz w:val="24"/>
                <w:szCs w:val="24"/>
              </w:rPr>
              <w:t>Secuencia Alternativa 2:</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Nº Paso</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Acción</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4"/>
                <w:szCs w:val="24"/>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4.1</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notifica que los datos de la mascota son incorrectos.</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4"/>
                <w:szCs w:val="24"/>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4.2</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pide volver a introducir los datos</w:t>
            </w:r>
          </w:p>
        </w:tc>
      </w:tr>
      <w:tr w:rsidR="001B10FA" w:rsidRPr="00353A9A" w:rsidTr="001B10FA">
        <w:trPr>
          <w:trHeight w:val="300"/>
        </w:trPr>
        <w:tc>
          <w:tcPr>
            <w:tcW w:w="19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sz w:val="24"/>
                <w:szCs w:val="24"/>
              </w:rPr>
            </w:pP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4.3</w:t>
            </w:r>
          </w:p>
        </w:tc>
        <w:tc>
          <w:tcPr>
            <w:tcW w:w="6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Se vuelve al paso 2 de la secuencia normal</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proofErr w:type="spellStart"/>
            <w:r w:rsidRPr="00353A9A">
              <w:rPr>
                <w:rFonts w:cstheme="minorHAnsi"/>
                <w:b/>
                <w:bCs/>
                <w:sz w:val="24"/>
                <w:szCs w:val="24"/>
              </w:rPr>
              <w:t>Postcondiciones</w:t>
            </w:r>
            <w:proofErr w:type="spellEnd"/>
            <w:r w:rsidRPr="00353A9A">
              <w:rPr>
                <w:rFonts w:cstheme="minorHAnsi"/>
                <w:b/>
                <w:bCs/>
                <w:sz w:val="24"/>
                <w:szCs w:val="24"/>
              </w:rPr>
              <w:t>:</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Una mascota es registrada en el sistema y vinculada a la cuenta, permitiendo usar nuevas funcionalidades relacionadas con la mascota</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Importancia:</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Elevada</w:t>
            </w:r>
          </w:p>
        </w:tc>
      </w:tr>
      <w:tr w:rsidR="001B10FA" w:rsidRPr="00353A9A" w:rsidTr="001B10FA">
        <w:trPr>
          <w:trHeight w:val="30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sz w:val="28"/>
                <w:szCs w:val="28"/>
              </w:rPr>
            </w:pPr>
            <w:r w:rsidRPr="00353A9A">
              <w:rPr>
                <w:rFonts w:cstheme="minorHAnsi"/>
                <w:b/>
                <w:bCs/>
                <w:sz w:val="24"/>
                <w:szCs w:val="24"/>
              </w:rPr>
              <w:t>Comentarios:</w:t>
            </w:r>
          </w:p>
        </w:tc>
        <w:tc>
          <w:tcPr>
            <w:tcW w:w="703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w:t>
            </w:r>
          </w:p>
        </w:tc>
      </w:tr>
    </w:tbl>
    <w:p w:rsidR="001B10FA" w:rsidRPr="00353A9A" w:rsidRDefault="001B10FA" w:rsidP="001B10FA">
      <w:pPr>
        <w:rPr>
          <w:rFonts w:cstheme="minorHAnsi"/>
        </w:rPr>
      </w:pPr>
    </w:p>
    <w:p w:rsidR="00962E7B" w:rsidRDefault="00962E7B" w:rsidP="001B10FA">
      <w:pPr>
        <w:rPr>
          <w:rFonts w:cstheme="minorHAnsi"/>
        </w:rPr>
      </w:pPr>
    </w:p>
    <w:p w:rsidR="00962E7B" w:rsidRDefault="00962E7B" w:rsidP="001B10FA">
      <w:pPr>
        <w:rPr>
          <w:rFonts w:cstheme="minorHAnsi"/>
        </w:rPr>
      </w:pPr>
    </w:p>
    <w:p w:rsidR="00962E7B" w:rsidRDefault="00962E7B" w:rsidP="001B10FA">
      <w:pPr>
        <w:rPr>
          <w:rFonts w:cstheme="minorHAnsi"/>
        </w:rPr>
      </w:pPr>
    </w:p>
    <w:p w:rsidR="00E808F9" w:rsidRDefault="00E808F9" w:rsidP="001B10FA">
      <w:pPr>
        <w:rPr>
          <w:rFonts w:cstheme="minorHAnsi"/>
        </w:rPr>
      </w:pPr>
    </w:p>
    <w:p w:rsidR="00962E7B" w:rsidRPr="00962E7B" w:rsidRDefault="001B10FA" w:rsidP="001B10FA">
      <w:pPr>
        <w:rPr>
          <w:rFonts w:cstheme="minorHAnsi"/>
          <w:b/>
        </w:rPr>
      </w:pPr>
      <w:r w:rsidRPr="00962E7B">
        <w:rPr>
          <w:rFonts w:cstheme="minorHAnsi"/>
          <w:b/>
        </w:rPr>
        <w:lastRenderedPageBreak/>
        <w:t>-D.C.U.E Contratar cuidador</w:t>
      </w:r>
      <w:r w:rsidR="00353A9A" w:rsidRPr="00962E7B">
        <w:rPr>
          <w:rFonts w:cstheme="minorHAnsi"/>
          <w:b/>
        </w:rPr>
        <w:t xml:space="preserve"> #16942</w:t>
      </w:r>
      <w:r w:rsidRPr="00962E7B">
        <w:rPr>
          <w:rFonts w:cstheme="minorHAnsi"/>
          <w:b/>
        </w:rPr>
        <w:t xml:space="preserve"> </w:t>
      </w:r>
      <w:r w:rsidRPr="00962E7B">
        <w:rPr>
          <w:rFonts w:cstheme="minorHAnsi"/>
          <w:b/>
        </w:rPr>
        <w:sym w:font="Wingdings" w:char="F0E0"/>
      </w:r>
      <w:r w:rsidRPr="00962E7B">
        <w:rPr>
          <w:rFonts w:cstheme="minorHAnsi"/>
          <w:b/>
        </w:rPr>
        <w:t xml:space="preserve"> Eduardo Ros Yepes</w:t>
      </w:r>
    </w:p>
    <w:p w:rsidR="00962E7B" w:rsidRPr="00353A9A" w:rsidRDefault="00962E7B" w:rsidP="001B10FA">
      <w:pPr>
        <w:rPr>
          <w:rFonts w:cstheme="minorHAnsi"/>
        </w:rPr>
      </w:pPr>
    </w:p>
    <w:tbl>
      <w:tblPr>
        <w:tblStyle w:val="Tablaconcuadrcula"/>
        <w:tblW w:w="10065" w:type="dxa"/>
        <w:tblInd w:w="-318" w:type="dxa"/>
        <w:tblLayout w:type="fixed"/>
        <w:tblLook w:val="06A0" w:firstRow="1" w:lastRow="0" w:firstColumn="1" w:lastColumn="0" w:noHBand="1" w:noVBand="1"/>
      </w:tblPr>
      <w:tblGrid>
        <w:gridCol w:w="1844"/>
        <w:gridCol w:w="709"/>
        <w:gridCol w:w="7512"/>
      </w:tblGrid>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Nombre:</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Contratar Cuidador (#16942)</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Actores:</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Dueño mascota (actor principal), cuidador</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Objetivo:</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realiza una solicitud de contrato con un cuidador.</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Descripción:</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de la mascota desea contratar a un cuidador para su mascota. Para ello proporciona sus datos bancarios y su PIN correctamente, y con ello podrá pagar al cuidador.</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Tipo:</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Primario.</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Precondiciones:</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de la mascota ha iniciado sesión en la aplicación.</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Dependencias:</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Ninguna.</w:t>
            </w:r>
          </w:p>
        </w:tc>
      </w:tr>
      <w:tr w:rsidR="00962E7B" w:rsidRPr="00353A9A" w:rsidTr="00962E7B">
        <w:trPr>
          <w:trHeight w:val="300"/>
        </w:trPr>
        <w:tc>
          <w:tcPr>
            <w:tcW w:w="184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62E7B" w:rsidRDefault="001B10FA">
            <w:pPr>
              <w:rPr>
                <w:rFonts w:cstheme="minorHAnsi"/>
                <w:b/>
                <w:bCs/>
              </w:rPr>
            </w:pPr>
            <w:r w:rsidRPr="00353A9A">
              <w:rPr>
                <w:rFonts w:cstheme="minorHAnsi"/>
                <w:b/>
                <w:bCs/>
              </w:rPr>
              <w:t>Secuencia</w:t>
            </w:r>
          </w:p>
          <w:p w:rsidR="001B10FA" w:rsidRPr="00353A9A" w:rsidRDefault="001B10FA">
            <w:pPr>
              <w:rPr>
                <w:rFonts w:cstheme="minorHAnsi"/>
                <w:b/>
                <w:bCs/>
              </w:rPr>
            </w:pPr>
            <w:r w:rsidRPr="00353A9A">
              <w:rPr>
                <w:rFonts w:cstheme="minorHAnsi"/>
                <w:b/>
                <w:bCs/>
              </w:rPr>
              <w:t>Normal: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62E7B" w:rsidRDefault="001B10FA">
            <w:pPr>
              <w:rPr>
                <w:rFonts w:cstheme="minorHAnsi"/>
                <w:b/>
                <w:bCs/>
              </w:rPr>
            </w:pPr>
            <w:r w:rsidRPr="00353A9A">
              <w:rPr>
                <w:rFonts w:cstheme="minorHAnsi"/>
                <w:b/>
                <w:bCs/>
              </w:rPr>
              <w:t>N.º</w:t>
            </w:r>
          </w:p>
          <w:p w:rsidR="001B10FA" w:rsidRPr="00353A9A" w:rsidRDefault="00962E7B">
            <w:pPr>
              <w:rPr>
                <w:rFonts w:cstheme="minorHAnsi"/>
                <w:b/>
                <w:bCs/>
              </w:rPr>
            </w:pPr>
            <w:r>
              <w:rPr>
                <w:rFonts w:cstheme="minorHAnsi"/>
                <w:b/>
                <w:bCs/>
              </w:rPr>
              <w:t>Pas</w:t>
            </w:r>
            <w:r w:rsidR="001B10FA" w:rsidRPr="00353A9A">
              <w:rPr>
                <w:rFonts w:cstheme="minorHAnsi"/>
                <w:b/>
                <w:bCs/>
              </w:rPr>
              <w:t>o</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Acción</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selecciona la funcionalidad contratar un determinado cuidador</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solicita el tipo de tarjeta, el número de tarjeta y el nombre</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3</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proporciona los datos de la tarjeta bancaria</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4</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comprueba que los datos son correctos</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5</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redirige el pago a la pasarela externa de pago</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6</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pasarela solicita el PIN al dueño</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7</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introduce el número PIN de la tarjeta</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8</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pasarela comprueba el número PIN</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9</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pasarela notifica que el número PIN es correcto</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10</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pasarela de pagos notifica al sistema que el pago se ha realizado correctamente</w:t>
            </w:r>
          </w:p>
        </w:tc>
      </w:tr>
      <w:tr w:rsidR="00962E7B" w:rsidRPr="00353A9A" w:rsidTr="00962E7B">
        <w:trPr>
          <w:trHeight w:val="376"/>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11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confirma que la acción de contratar ha concluido correctamente</w:t>
            </w:r>
          </w:p>
        </w:tc>
      </w:tr>
      <w:tr w:rsidR="00962E7B" w:rsidRPr="00353A9A" w:rsidTr="00962E7B">
        <w:trPr>
          <w:trHeight w:val="300"/>
        </w:trPr>
        <w:tc>
          <w:tcPr>
            <w:tcW w:w="184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Secuencias Alternativas: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N.º</w:t>
            </w:r>
          </w:p>
          <w:p w:rsidR="001B10FA" w:rsidRPr="00353A9A" w:rsidRDefault="001B10FA">
            <w:pPr>
              <w:rPr>
                <w:rFonts w:cstheme="minorHAnsi"/>
                <w:b/>
                <w:bCs/>
              </w:rPr>
            </w:pPr>
            <w:r w:rsidRPr="00353A9A">
              <w:rPr>
                <w:rFonts w:cstheme="minorHAnsi"/>
                <w:b/>
                <w:bCs/>
              </w:rPr>
              <w:t>Paso</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10FA" w:rsidRPr="00353A9A" w:rsidRDefault="001B10FA">
            <w:pPr>
              <w:rPr>
                <w:rFonts w:cstheme="minorHAnsi"/>
                <w:b/>
                <w:bCs/>
              </w:rPr>
            </w:pPr>
            <w:r w:rsidRPr="00353A9A">
              <w:rPr>
                <w:rFonts w:cstheme="minorHAnsi"/>
                <w:b/>
                <w:bCs/>
              </w:rPr>
              <w:t>Acción</w:t>
            </w:r>
          </w:p>
          <w:p w:rsidR="001B10FA" w:rsidRPr="00353A9A" w:rsidRDefault="001B10FA">
            <w:pPr>
              <w:rPr>
                <w:rFonts w:cstheme="minorHAnsi"/>
              </w:rPr>
            </w:pP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3.1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cancela la operación antes de introducir los datos</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3.2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caso de uso termina sin realizar ninguna operación</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4.1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notifica que los datos de la tarjeta son incorrectos</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4.2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Se vuelve al paso 2 de la secuencia normal</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5.1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Notificación de conexión con pasarela de pago fallida</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5.2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Se vuelve al paso 1 de la secuencia normal</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7.1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dueño cancela la operación antes de introducir el PIN</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7.2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caso de uso termina sin realizar ninguna operación</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9.1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pasarela notifica que el PIN de la tarjeta es incorrecto</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9.2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Se vuelve al paso 6 de la secuencia normal</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10.1</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pasarela de pagos notifica al sistema que el pago no se ha realizado correctamente</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10.2</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El sistema notifica que la acción de contratar no ha concluido satisfactoriamente</w:t>
            </w:r>
          </w:p>
        </w:tc>
      </w:tr>
      <w:tr w:rsidR="00962E7B" w:rsidRPr="00353A9A" w:rsidTr="00962E7B">
        <w:trPr>
          <w:trHeight w:val="300"/>
        </w:trPr>
        <w:tc>
          <w:tcPr>
            <w:tcW w:w="184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B10FA" w:rsidRPr="00353A9A" w:rsidRDefault="001B10FA">
            <w:pPr>
              <w:rPr>
                <w:rFonts w:cstheme="minorHAnsi"/>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10.3</w:t>
            </w:r>
          </w:p>
        </w:tc>
        <w:tc>
          <w:tcPr>
            <w:tcW w:w="7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Se vuelve al paso 1 de la secuencia normal</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proofErr w:type="spellStart"/>
            <w:r w:rsidRPr="00353A9A">
              <w:rPr>
                <w:rFonts w:cstheme="minorHAnsi"/>
                <w:b/>
                <w:bCs/>
              </w:rPr>
              <w:t>Postcondiciones</w:t>
            </w:r>
            <w:proofErr w:type="spellEnd"/>
            <w:r w:rsidRPr="00353A9A">
              <w:rPr>
                <w:rFonts w:cstheme="minorHAnsi"/>
                <w:b/>
                <w:bCs/>
              </w:rPr>
              <w:t>:</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La mascota pasara a estar asignada al cuidador. Se notificará al dueño de que se ha realizado el contrato correctamente. También, se notificará la solicitud al cuidador.</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Importancia:</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Alta.</w:t>
            </w:r>
          </w:p>
        </w:tc>
      </w:tr>
      <w:tr w:rsidR="001B10FA" w:rsidRPr="00353A9A" w:rsidTr="00962E7B">
        <w:trPr>
          <w:trHeight w:val="300"/>
        </w:trPr>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b/>
                <w:bCs/>
              </w:rPr>
            </w:pPr>
            <w:r w:rsidRPr="00353A9A">
              <w:rPr>
                <w:rFonts w:cstheme="minorHAnsi"/>
                <w:b/>
                <w:bCs/>
              </w:rPr>
              <w:t>Comentarios:</w:t>
            </w:r>
          </w:p>
        </w:tc>
        <w:tc>
          <w:tcPr>
            <w:tcW w:w="82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B10FA" w:rsidRPr="00353A9A" w:rsidRDefault="001B10FA">
            <w:pPr>
              <w:rPr>
                <w:rFonts w:cstheme="minorHAnsi"/>
              </w:rPr>
            </w:pPr>
            <w:r w:rsidRPr="00353A9A">
              <w:rPr>
                <w:rFonts w:cstheme="minorHAnsi"/>
              </w:rPr>
              <w:t>-</w:t>
            </w:r>
          </w:p>
        </w:tc>
      </w:tr>
    </w:tbl>
    <w:p w:rsidR="001B10FA" w:rsidRPr="00962E7B" w:rsidRDefault="001B10FA" w:rsidP="001B10FA">
      <w:pPr>
        <w:rPr>
          <w:rFonts w:cstheme="minorHAnsi"/>
          <w:b/>
        </w:rPr>
      </w:pPr>
      <w:r w:rsidRPr="00962E7B">
        <w:rPr>
          <w:rFonts w:cstheme="minorHAnsi"/>
          <w:b/>
        </w:rPr>
        <w:lastRenderedPageBreak/>
        <w:t xml:space="preserve">-D.C.U.E Autentificarse #15610  </w:t>
      </w:r>
      <w:r w:rsidRPr="00962E7B">
        <w:rPr>
          <w:rFonts w:cstheme="minorHAnsi"/>
          <w:b/>
        </w:rPr>
        <w:sym w:font="Wingdings" w:char="F0E0"/>
      </w:r>
      <w:r w:rsidRPr="00962E7B">
        <w:rPr>
          <w:rFonts w:cstheme="minorHAnsi"/>
          <w:b/>
        </w:rPr>
        <w:t xml:space="preserve"> </w:t>
      </w:r>
      <w:proofErr w:type="spellStart"/>
      <w:r w:rsidRPr="00962E7B">
        <w:rPr>
          <w:rFonts w:cstheme="minorHAnsi"/>
          <w:b/>
        </w:rPr>
        <w:t>Fedor</w:t>
      </w:r>
      <w:proofErr w:type="spellEnd"/>
      <w:r w:rsidRPr="00962E7B">
        <w:rPr>
          <w:rFonts w:cstheme="minorHAnsi"/>
          <w:b/>
        </w:rPr>
        <w:t xml:space="preserve"> </w:t>
      </w:r>
      <w:proofErr w:type="spellStart"/>
      <w:r w:rsidRPr="00962E7B">
        <w:rPr>
          <w:rFonts w:cstheme="minorHAnsi"/>
          <w:b/>
        </w:rPr>
        <w:t>Kunin</w:t>
      </w:r>
      <w:proofErr w:type="spellEnd"/>
    </w:p>
    <w:p w:rsidR="00962E7B" w:rsidRPr="00353A9A" w:rsidRDefault="00962E7B" w:rsidP="001B10FA">
      <w:pPr>
        <w:rPr>
          <w:rFonts w:cstheme="minorHAnsi"/>
        </w:rPr>
      </w:pPr>
    </w:p>
    <w:tbl>
      <w:tblPr>
        <w:tblW w:w="0" w:type="auto"/>
        <w:tblInd w:w="108" w:type="dxa"/>
        <w:tblCellMar>
          <w:left w:w="10" w:type="dxa"/>
          <w:right w:w="10" w:type="dxa"/>
        </w:tblCellMar>
        <w:tblLook w:val="0000" w:firstRow="0" w:lastRow="0" w:firstColumn="0" w:lastColumn="0" w:noHBand="0" w:noVBand="0"/>
      </w:tblPr>
      <w:tblGrid>
        <w:gridCol w:w="1974"/>
        <w:gridCol w:w="948"/>
        <w:gridCol w:w="5690"/>
      </w:tblGrid>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Nombre:</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 C.U. </w:t>
            </w:r>
            <w:proofErr w:type="spellStart"/>
            <w:r w:rsidRPr="00353A9A">
              <w:rPr>
                <w:rFonts w:eastAsia="Calibri" w:cstheme="minorHAnsi"/>
              </w:rPr>
              <w:t>Auntentificarse</w:t>
            </w:r>
            <w:proofErr w:type="spellEnd"/>
            <w:r w:rsidRPr="00353A9A">
              <w:rPr>
                <w:rFonts w:eastAsia="Calibri" w:cstheme="minorHAnsi"/>
              </w:rPr>
              <w:t xml:space="preserve"> #15610</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Actores:</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Usuario (Actor principal)</w:t>
            </w:r>
          </w:p>
          <w:p w:rsidR="001B10FA" w:rsidRPr="00353A9A" w:rsidRDefault="001B10FA" w:rsidP="00962E7B">
            <w:pPr>
              <w:spacing w:after="0" w:line="240" w:lineRule="auto"/>
              <w:rPr>
                <w:rFonts w:eastAsia="Calibri" w:cstheme="minorHAnsi"/>
              </w:rPr>
            </w:pPr>
            <w:r w:rsidRPr="00353A9A">
              <w:rPr>
                <w:rFonts w:eastAsia="Calibri" w:cstheme="minorHAnsi"/>
              </w:rPr>
              <w:t xml:space="preserve">Google </w:t>
            </w:r>
            <w:proofErr w:type="spellStart"/>
            <w:r w:rsidRPr="00353A9A">
              <w:rPr>
                <w:rFonts w:eastAsia="Calibri" w:cstheme="minorHAnsi"/>
              </w:rPr>
              <w:t>Auth</w:t>
            </w:r>
            <w:proofErr w:type="spellEnd"/>
          </w:p>
          <w:p w:rsidR="001B10FA" w:rsidRPr="00353A9A" w:rsidRDefault="001B10FA" w:rsidP="00962E7B">
            <w:pPr>
              <w:spacing w:after="0" w:line="240" w:lineRule="auto"/>
              <w:rPr>
                <w:rFonts w:eastAsia="Calibri" w:cstheme="minorHAnsi"/>
              </w:rPr>
            </w:pPr>
            <w:r w:rsidRPr="00353A9A">
              <w:rPr>
                <w:rFonts w:eastAsia="Calibri" w:cstheme="minorHAnsi"/>
              </w:rPr>
              <w:t xml:space="preserve">Facebook </w:t>
            </w:r>
            <w:proofErr w:type="spellStart"/>
            <w:r w:rsidRPr="00353A9A">
              <w:rPr>
                <w:rFonts w:eastAsia="Calibri" w:cstheme="minorHAnsi"/>
              </w:rPr>
              <w:t>Auth</w:t>
            </w:r>
            <w:proofErr w:type="spellEnd"/>
          </w:p>
          <w:p w:rsidR="001B10FA" w:rsidRPr="00353A9A" w:rsidRDefault="001B10FA" w:rsidP="00962E7B">
            <w:pPr>
              <w:spacing w:after="0" w:line="240" w:lineRule="auto"/>
              <w:rPr>
                <w:rFonts w:eastAsia="Calibri" w:cstheme="minorHAnsi"/>
              </w:rPr>
            </w:pPr>
            <w:r w:rsidRPr="00353A9A">
              <w:rPr>
                <w:rFonts w:eastAsia="Calibri" w:cstheme="minorHAnsi"/>
              </w:rPr>
              <w:t xml:space="preserve">Twitter </w:t>
            </w:r>
            <w:proofErr w:type="spellStart"/>
            <w:r w:rsidRPr="00353A9A">
              <w:rPr>
                <w:rFonts w:eastAsia="Calibri" w:cstheme="minorHAnsi"/>
              </w:rPr>
              <w:t>Auth</w:t>
            </w:r>
            <w:proofErr w:type="spellEnd"/>
          </w:p>
          <w:p w:rsidR="001B10FA" w:rsidRPr="00353A9A" w:rsidRDefault="001B10FA" w:rsidP="00962E7B">
            <w:pPr>
              <w:spacing w:after="0" w:line="240" w:lineRule="auto"/>
              <w:rPr>
                <w:rFonts w:eastAsia="Calibri" w:cstheme="minorHAnsi"/>
              </w:rPr>
            </w:pPr>
            <w:r w:rsidRPr="00353A9A">
              <w:rPr>
                <w:rFonts w:eastAsia="Calibri" w:cstheme="minorHAnsi"/>
              </w:rPr>
              <w:t xml:space="preserve">Microsoft </w:t>
            </w:r>
            <w:proofErr w:type="spellStart"/>
            <w:r w:rsidRPr="00353A9A">
              <w:rPr>
                <w:rFonts w:eastAsia="Calibri" w:cstheme="minorHAnsi"/>
              </w:rPr>
              <w:t>Auth</w:t>
            </w:r>
            <w:proofErr w:type="spellEnd"/>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Objetivo:</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no </w:t>
            </w:r>
            <w:proofErr w:type="spellStart"/>
            <w:r w:rsidRPr="00353A9A">
              <w:rPr>
                <w:rFonts w:eastAsia="Calibri" w:cstheme="minorHAnsi"/>
              </w:rPr>
              <w:t>autenitificado</w:t>
            </w:r>
            <w:proofErr w:type="spellEnd"/>
            <w:r w:rsidRPr="00353A9A">
              <w:rPr>
                <w:rFonts w:eastAsia="Calibri" w:cstheme="minorHAnsi"/>
              </w:rPr>
              <w:t xml:space="preserve"> quiere iniciar </w:t>
            </w:r>
            <w:proofErr w:type="spellStart"/>
            <w:r w:rsidRPr="00353A9A">
              <w:rPr>
                <w:rFonts w:eastAsia="Calibri" w:cstheme="minorHAnsi"/>
              </w:rPr>
              <w:t>sessión</w:t>
            </w:r>
            <w:proofErr w:type="spellEnd"/>
            <w:r w:rsidRPr="00353A9A">
              <w:rPr>
                <w:rFonts w:eastAsia="Calibri" w:cstheme="minorHAnsi"/>
              </w:rPr>
              <w:t xml:space="preserve"> en el sistema.</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Descripción:</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inicia la </w:t>
            </w:r>
            <w:proofErr w:type="spellStart"/>
            <w:r w:rsidRPr="00353A9A">
              <w:rPr>
                <w:rFonts w:eastAsia="Calibri" w:cstheme="minorHAnsi"/>
              </w:rPr>
              <w:t>session</w:t>
            </w:r>
            <w:proofErr w:type="spellEnd"/>
            <w:r w:rsidRPr="00353A9A">
              <w:rPr>
                <w:rFonts w:eastAsia="Calibri" w:cstheme="minorHAnsi"/>
              </w:rPr>
              <w:t xml:space="preserve"> mediante una cuenta de Google, Facebook, Twitter  o </w:t>
            </w:r>
            <w:proofErr w:type="gramStart"/>
            <w:r w:rsidRPr="00353A9A">
              <w:rPr>
                <w:rFonts w:eastAsia="Calibri" w:cstheme="minorHAnsi"/>
              </w:rPr>
              <w:t>Microsoft .</w:t>
            </w:r>
            <w:proofErr w:type="gramEnd"/>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Tipo:</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Primario</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Precondiciones:</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debe no estar </w:t>
            </w:r>
            <w:proofErr w:type="spellStart"/>
            <w:r w:rsidRPr="00353A9A">
              <w:rPr>
                <w:rFonts w:eastAsia="Calibri" w:cstheme="minorHAnsi"/>
              </w:rPr>
              <w:t>auntentificado</w:t>
            </w:r>
            <w:proofErr w:type="spellEnd"/>
            <w:r w:rsidRPr="00353A9A">
              <w:rPr>
                <w:rFonts w:eastAsia="Calibri" w:cstheme="minorHAnsi"/>
              </w:rPr>
              <w:t xml:space="preserve"> ya.</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Dependencias:</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C.U. Crear cuenta #16932</w:t>
            </w:r>
          </w:p>
        </w:tc>
      </w:tr>
      <w:tr w:rsidR="001B10FA" w:rsidRPr="00353A9A" w:rsidTr="00962E7B">
        <w:tc>
          <w:tcPr>
            <w:tcW w:w="198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Secuencia Normal:</w:t>
            </w: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Nº Paso</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Acción</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1</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da al </w:t>
            </w:r>
            <w:proofErr w:type="spellStart"/>
            <w:r w:rsidRPr="00353A9A">
              <w:rPr>
                <w:rFonts w:eastAsia="Calibri" w:cstheme="minorHAnsi"/>
              </w:rPr>
              <w:t>button</w:t>
            </w:r>
            <w:proofErr w:type="spellEnd"/>
            <w:r w:rsidRPr="00353A9A">
              <w:rPr>
                <w:rFonts w:eastAsia="Calibri" w:cstheme="minorHAnsi"/>
              </w:rPr>
              <w:t xml:space="preserve"> iniciar </w:t>
            </w:r>
            <w:proofErr w:type="spellStart"/>
            <w:r w:rsidRPr="00353A9A">
              <w:rPr>
                <w:rFonts w:eastAsia="Calibri" w:cstheme="minorHAnsi"/>
              </w:rPr>
              <w:t>sessión</w:t>
            </w:r>
            <w:proofErr w:type="spellEnd"/>
            <w:r w:rsidRPr="00353A9A">
              <w:rPr>
                <w:rFonts w:eastAsia="Calibri" w:cstheme="minorHAnsi"/>
              </w:rPr>
              <w:t>.</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2</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elige mediante </w:t>
            </w:r>
            <w:proofErr w:type="spellStart"/>
            <w:r w:rsidRPr="00353A9A">
              <w:rPr>
                <w:rFonts w:eastAsia="Calibri" w:cstheme="minorHAnsi"/>
              </w:rPr>
              <w:t>que</w:t>
            </w:r>
            <w:proofErr w:type="spellEnd"/>
            <w:r w:rsidRPr="00353A9A">
              <w:rPr>
                <w:rFonts w:eastAsia="Calibri" w:cstheme="minorHAnsi"/>
              </w:rPr>
              <w:t xml:space="preserve"> servicio quiere iniciar la </w:t>
            </w:r>
            <w:proofErr w:type="spellStart"/>
            <w:r w:rsidRPr="00353A9A">
              <w:rPr>
                <w:rFonts w:eastAsia="Calibri" w:cstheme="minorHAnsi"/>
              </w:rPr>
              <w:t>sessión</w:t>
            </w:r>
            <w:proofErr w:type="spellEnd"/>
            <w:r w:rsidRPr="00353A9A">
              <w:rPr>
                <w:rFonts w:eastAsia="Calibri" w:cstheme="minorHAnsi"/>
              </w:rPr>
              <w:t>,</w:t>
            </w:r>
          </w:p>
          <w:p w:rsidR="001B10FA" w:rsidRPr="00353A9A" w:rsidRDefault="001B10FA" w:rsidP="00962E7B">
            <w:pPr>
              <w:spacing w:after="0" w:line="240" w:lineRule="auto"/>
              <w:rPr>
                <w:rFonts w:eastAsia="Calibri" w:cstheme="minorHAnsi"/>
              </w:rPr>
            </w:pPr>
            <w:proofErr w:type="gramStart"/>
            <w:r w:rsidRPr="00353A9A">
              <w:rPr>
                <w:rFonts w:eastAsia="Calibri" w:cstheme="minorHAnsi"/>
              </w:rPr>
              <w:t>para</w:t>
            </w:r>
            <w:proofErr w:type="gramEnd"/>
            <w:r w:rsidRPr="00353A9A">
              <w:rPr>
                <w:rFonts w:eastAsia="Calibri" w:cstheme="minorHAnsi"/>
              </w:rPr>
              <w:t xml:space="preserve"> </w:t>
            </w:r>
            <w:proofErr w:type="spellStart"/>
            <w:r w:rsidRPr="00353A9A">
              <w:rPr>
                <w:rFonts w:eastAsia="Calibri" w:cstheme="minorHAnsi"/>
              </w:rPr>
              <w:t>eligir</w:t>
            </w:r>
            <w:proofErr w:type="spellEnd"/>
            <w:r w:rsidRPr="00353A9A">
              <w:rPr>
                <w:rFonts w:eastAsia="Calibri" w:cstheme="minorHAnsi"/>
              </w:rPr>
              <w:t xml:space="preserve"> están Google, Facebook, Twitter  o Microsoft .</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3</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es transferido a la pasarela del servicio </w:t>
            </w:r>
            <w:proofErr w:type="spellStart"/>
            <w:r w:rsidRPr="00353A9A">
              <w:rPr>
                <w:rFonts w:eastAsia="Calibri" w:cstheme="minorHAnsi"/>
              </w:rPr>
              <w:t>eligido</w:t>
            </w:r>
            <w:proofErr w:type="spellEnd"/>
            <w:r w:rsidRPr="00353A9A">
              <w:rPr>
                <w:rFonts w:eastAsia="Calibri" w:cstheme="minorHAnsi"/>
              </w:rPr>
              <w:t>.</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4</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servicio </w:t>
            </w:r>
            <w:proofErr w:type="spellStart"/>
            <w:r w:rsidRPr="00353A9A">
              <w:rPr>
                <w:rFonts w:eastAsia="Calibri" w:cstheme="minorHAnsi"/>
              </w:rPr>
              <w:t>eligido</w:t>
            </w:r>
            <w:proofErr w:type="spellEnd"/>
            <w:r w:rsidRPr="00353A9A">
              <w:rPr>
                <w:rFonts w:eastAsia="Calibri" w:cstheme="minorHAnsi"/>
              </w:rPr>
              <w:t xml:space="preserve"> mediante su funcionalidad confirma que la cuenta existe y pasa los datos necesarios al sistema.</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5</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El sistema compruebe que existe una cuenta con los datos devueltos.</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6</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es transmitido a la </w:t>
            </w:r>
            <w:proofErr w:type="spellStart"/>
            <w:proofErr w:type="gramStart"/>
            <w:r w:rsidRPr="00353A9A">
              <w:rPr>
                <w:rFonts w:eastAsia="Calibri" w:cstheme="minorHAnsi"/>
              </w:rPr>
              <w:t>pagina</w:t>
            </w:r>
            <w:proofErr w:type="spellEnd"/>
            <w:proofErr w:type="gramEnd"/>
            <w:r w:rsidRPr="00353A9A">
              <w:rPr>
                <w:rFonts w:eastAsia="Calibri" w:cstheme="minorHAnsi"/>
              </w:rPr>
              <w:t xml:space="preserve"> principal.</w:t>
            </w:r>
          </w:p>
        </w:tc>
      </w:tr>
      <w:tr w:rsidR="001B10FA" w:rsidRPr="00353A9A" w:rsidTr="00962E7B">
        <w:tc>
          <w:tcPr>
            <w:tcW w:w="198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Secuencia Alternativa 1:</w:t>
            </w: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Nº Paso</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Acción</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5.1</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El sistema compruebe que existe una cuenta con los datos devueltos. La cuenta no existe.</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5.2</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ve un mensaje que indica que la cuenta del servicio </w:t>
            </w:r>
            <w:proofErr w:type="spellStart"/>
            <w:r w:rsidRPr="00353A9A">
              <w:rPr>
                <w:rFonts w:eastAsia="Calibri" w:cstheme="minorHAnsi"/>
              </w:rPr>
              <w:t>eligido</w:t>
            </w:r>
            <w:proofErr w:type="spellEnd"/>
            <w:r w:rsidRPr="00353A9A">
              <w:rPr>
                <w:rFonts w:eastAsia="Calibri" w:cstheme="minorHAnsi"/>
              </w:rPr>
              <w:t xml:space="preserve"> no está vinculada a ninguna cuanta del sistema.</w:t>
            </w:r>
          </w:p>
        </w:tc>
      </w:tr>
      <w:tr w:rsidR="001B10FA" w:rsidRPr="00353A9A" w:rsidTr="00962E7B">
        <w:tc>
          <w:tcPr>
            <w:tcW w:w="198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160" w:line="259" w:lineRule="auto"/>
              <w:rPr>
                <w:rFonts w:eastAsia="Calibri" w:cstheme="minorHAnsi"/>
              </w:rPr>
            </w:pPr>
          </w:p>
        </w:tc>
        <w:tc>
          <w:tcPr>
            <w:tcW w:w="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5.3</w:t>
            </w:r>
          </w:p>
        </w:tc>
        <w:tc>
          <w:tcPr>
            <w:tcW w:w="6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elige entre iniciar </w:t>
            </w:r>
            <w:proofErr w:type="spellStart"/>
            <w:r w:rsidRPr="00353A9A">
              <w:rPr>
                <w:rFonts w:eastAsia="Calibri" w:cstheme="minorHAnsi"/>
              </w:rPr>
              <w:t>sessión</w:t>
            </w:r>
            <w:proofErr w:type="spellEnd"/>
            <w:r w:rsidRPr="00353A9A">
              <w:rPr>
                <w:rFonts w:eastAsia="Calibri" w:cstheme="minorHAnsi"/>
              </w:rPr>
              <w:t xml:space="preserve"> con otra cuenta o crear una nueva </w:t>
            </w:r>
            <w:proofErr w:type="spellStart"/>
            <w:r w:rsidRPr="00353A9A">
              <w:rPr>
                <w:rFonts w:eastAsia="Calibri" w:cstheme="minorHAnsi"/>
              </w:rPr>
              <w:t>ceunta</w:t>
            </w:r>
            <w:proofErr w:type="spellEnd"/>
            <w:r w:rsidRPr="00353A9A">
              <w:rPr>
                <w:rFonts w:eastAsia="Calibri" w:cstheme="minorHAnsi"/>
              </w:rPr>
              <w:t>.</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proofErr w:type="spellStart"/>
            <w:r w:rsidRPr="00353A9A">
              <w:rPr>
                <w:rFonts w:eastAsia="Calibri" w:cstheme="minorHAnsi"/>
                <w:b/>
                <w:sz w:val="24"/>
              </w:rPr>
              <w:t>Postcondiciones</w:t>
            </w:r>
            <w:proofErr w:type="spellEnd"/>
            <w:r w:rsidRPr="00353A9A">
              <w:rPr>
                <w:rFonts w:eastAsia="Calibri" w:cstheme="minorHAnsi"/>
                <w:b/>
                <w:sz w:val="24"/>
              </w:rPr>
              <w:t>:</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 xml:space="preserve">El usuario es </w:t>
            </w:r>
            <w:proofErr w:type="spellStart"/>
            <w:r w:rsidRPr="00353A9A">
              <w:rPr>
                <w:rFonts w:eastAsia="Calibri" w:cstheme="minorHAnsi"/>
              </w:rPr>
              <w:t>auntetificado</w:t>
            </w:r>
            <w:proofErr w:type="spellEnd"/>
            <w:r w:rsidRPr="00353A9A">
              <w:rPr>
                <w:rFonts w:eastAsia="Calibri" w:cstheme="minorHAnsi"/>
              </w:rPr>
              <w:t xml:space="preserve"> y puede usar la funcionalidad del sistema.</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Importancia:</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Elevada</w:t>
            </w:r>
          </w:p>
        </w:tc>
      </w:tr>
      <w:tr w:rsidR="001B10FA" w:rsidRPr="00353A9A" w:rsidTr="00962E7B">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b/>
                <w:sz w:val="24"/>
              </w:rPr>
              <w:t>Comentarios:</w:t>
            </w:r>
          </w:p>
        </w:tc>
        <w:tc>
          <w:tcPr>
            <w:tcW w:w="70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B10FA" w:rsidRPr="00353A9A" w:rsidRDefault="001B10FA" w:rsidP="00962E7B">
            <w:pPr>
              <w:spacing w:after="0" w:line="240" w:lineRule="auto"/>
              <w:rPr>
                <w:rFonts w:eastAsia="Calibri" w:cstheme="minorHAnsi"/>
              </w:rPr>
            </w:pPr>
            <w:r w:rsidRPr="00353A9A">
              <w:rPr>
                <w:rFonts w:eastAsia="Calibri" w:cstheme="minorHAnsi"/>
              </w:rPr>
              <w:t>--</w:t>
            </w:r>
          </w:p>
        </w:tc>
      </w:tr>
    </w:tbl>
    <w:p w:rsidR="001B10FA" w:rsidRPr="00353A9A" w:rsidRDefault="001B10FA" w:rsidP="001B10FA">
      <w:pPr>
        <w:rPr>
          <w:rFonts w:cstheme="minorHAnsi"/>
        </w:rPr>
      </w:pPr>
    </w:p>
    <w:p w:rsidR="001B10FA" w:rsidRPr="00353A9A" w:rsidRDefault="001B10FA" w:rsidP="00D2469B">
      <w:pPr>
        <w:rPr>
          <w:rFonts w:cstheme="minorHAnsi"/>
        </w:rPr>
      </w:pPr>
    </w:p>
    <w:p w:rsidR="00D2469B" w:rsidRPr="00353A9A" w:rsidRDefault="00D2469B">
      <w:pPr>
        <w:rPr>
          <w:rFonts w:cstheme="minorHAnsi"/>
        </w:rPr>
      </w:pPr>
    </w:p>
    <w:sectPr w:rsidR="00D2469B" w:rsidRPr="00353A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C03"/>
    <w:rsid w:val="001B10FA"/>
    <w:rsid w:val="002A622E"/>
    <w:rsid w:val="00353A9A"/>
    <w:rsid w:val="005225A9"/>
    <w:rsid w:val="006018CB"/>
    <w:rsid w:val="00617C03"/>
    <w:rsid w:val="00844F60"/>
    <w:rsid w:val="00962E7B"/>
    <w:rsid w:val="00AE2783"/>
    <w:rsid w:val="00C47374"/>
    <w:rsid w:val="00C73A05"/>
    <w:rsid w:val="00D2469B"/>
    <w:rsid w:val="00E808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unhideWhenUsed/>
    <w:qFormat/>
    <w:rsid w:val="001B10FA"/>
    <w:pPr>
      <w:keepNext/>
      <w:keepLines/>
      <w:spacing w:before="40" w:after="0" w:line="256" w:lineRule="auto"/>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17C03"/>
    <w:rPr>
      <w:color w:val="0000FF" w:themeColor="hyperlink"/>
      <w:u w:val="single"/>
    </w:rPr>
  </w:style>
  <w:style w:type="character" w:styleId="Hipervnculovisitado">
    <w:name w:val="FollowedHyperlink"/>
    <w:basedOn w:val="Fuentedeprrafopredeter"/>
    <w:uiPriority w:val="99"/>
    <w:semiHidden/>
    <w:unhideWhenUsed/>
    <w:rsid w:val="00617C03"/>
    <w:rPr>
      <w:color w:val="800080" w:themeColor="followedHyperlink"/>
      <w:u w:val="single"/>
    </w:rPr>
  </w:style>
  <w:style w:type="paragraph" w:styleId="Textodeglobo">
    <w:name w:val="Balloon Text"/>
    <w:basedOn w:val="Normal"/>
    <w:link w:val="TextodegloboCar"/>
    <w:uiPriority w:val="99"/>
    <w:semiHidden/>
    <w:unhideWhenUsed/>
    <w:rsid w:val="00617C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17C03"/>
    <w:rPr>
      <w:rFonts w:ascii="Tahoma" w:hAnsi="Tahoma" w:cs="Tahoma"/>
      <w:sz w:val="16"/>
      <w:szCs w:val="16"/>
    </w:rPr>
  </w:style>
  <w:style w:type="character" w:customStyle="1" w:styleId="Ttulo2Car">
    <w:name w:val="Título 2 Car"/>
    <w:basedOn w:val="Fuentedeprrafopredeter"/>
    <w:link w:val="Ttulo2"/>
    <w:uiPriority w:val="9"/>
    <w:rsid w:val="001B10FA"/>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59"/>
    <w:rsid w:val="001B1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unhideWhenUsed/>
    <w:qFormat/>
    <w:rsid w:val="001B10FA"/>
    <w:pPr>
      <w:keepNext/>
      <w:keepLines/>
      <w:spacing w:before="40" w:after="0" w:line="256" w:lineRule="auto"/>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17C03"/>
    <w:rPr>
      <w:color w:val="0000FF" w:themeColor="hyperlink"/>
      <w:u w:val="single"/>
    </w:rPr>
  </w:style>
  <w:style w:type="character" w:styleId="Hipervnculovisitado">
    <w:name w:val="FollowedHyperlink"/>
    <w:basedOn w:val="Fuentedeprrafopredeter"/>
    <w:uiPriority w:val="99"/>
    <w:semiHidden/>
    <w:unhideWhenUsed/>
    <w:rsid w:val="00617C03"/>
    <w:rPr>
      <w:color w:val="800080" w:themeColor="followedHyperlink"/>
      <w:u w:val="single"/>
    </w:rPr>
  </w:style>
  <w:style w:type="paragraph" w:styleId="Textodeglobo">
    <w:name w:val="Balloon Text"/>
    <w:basedOn w:val="Normal"/>
    <w:link w:val="TextodegloboCar"/>
    <w:uiPriority w:val="99"/>
    <w:semiHidden/>
    <w:unhideWhenUsed/>
    <w:rsid w:val="00617C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17C03"/>
    <w:rPr>
      <w:rFonts w:ascii="Tahoma" w:hAnsi="Tahoma" w:cs="Tahoma"/>
      <w:sz w:val="16"/>
      <w:szCs w:val="16"/>
    </w:rPr>
  </w:style>
  <w:style w:type="character" w:customStyle="1" w:styleId="Ttulo2Car">
    <w:name w:val="Título 2 Car"/>
    <w:basedOn w:val="Fuentedeprrafopredeter"/>
    <w:link w:val="Ttulo2"/>
    <w:uiPriority w:val="9"/>
    <w:rsid w:val="001B10FA"/>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59"/>
    <w:rsid w:val="001B1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968364">
      <w:bodyDiv w:val="1"/>
      <w:marLeft w:val="0"/>
      <w:marRight w:val="0"/>
      <w:marTop w:val="0"/>
      <w:marBottom w:val="0"/>
      <w:divBdr>
        <w:top w:val="none" w:sz="0" w:space="0" w:color="auto"/>
        <w:left w:val="none" w:sz="0" w:space="0" w:color="auto"/>
        <w:bottom w:val="none" w:sz="0" w:space="0" w:color="auto"/>
        <w:right w:val="none" w:sz="0" w:space="0" w:color="auto"/>
      </w:divBdr>
    </w:div>
    <w:div w:id="134200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10</Pages>
  <Words>1444</Words>
  <Characters>7945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madrid</dc:creator>
  <cp:lastModifiedBy>Adrián Luengo</cp:lastModifiedBy>
  <cp:revision>5</cp:revision>
  <dcterms:created xsi:type="dcterms:W3CDTF">2024-03-08T09:07:00Z</dcterms:created>
  <dcterms:modified xsi:type="dcterms:W3CDTF">2024-03-10T17:30:00Z</dcterms:modified>
</cp:coreProperties>
</file>