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515EFD">
      <w:pPr>
        <w:pStyle w:val="Tcoveraffiliation"/>
        <w:widowControl w:val="0"/>
        <w:rPr>
          <w:lang w:val="ro-RO"/>
        </w:rPr>
      </w:pPr>
      <w:bookmarkStart w:id="0" w:name="_Toc232349586"/>
      <w:r w:rsidRPr="00021B73">
        <w:rPr>
          <w:lang w:val="ro-RO"/>
        </w:rPr>
        <w:t>UNIVERSITATEA POLITEHNICA BUCUREŞTI</w:t>
      </w:r>
    </w:p>
    <w:p w:rsidR="00DC24CB" w:rsidRPr="00021B73" w:rsidRDefault="00DC24CB" w:rsidP="00515EFD">
      <w:pPr>
        <w:pStyle w:val="Tcoveraffiliation"/>
        <w:widowControl w:val="0"/>
        <w:rPr>
          <w:lang w:val="ro-RO"/>
        </w:rPr>
      </w:pPr>
      <w:r w:rsidRPr="00021B73">
        <w:rPr>
          <w:lang w:val="ro-RO"/>
        </w:rPr>
        <w:t xml:space="preserve"> FACULTATEA DE AUTOMATICĂ ŞI CALCULATOARE</w:t>
      </w:r>
    </w:p>
    <w:p w:rsidR="00E92735" w:rsidRPr="00021B73" w:rsidRDefault="00E92735" w:rsidP="00515EFD">
      <w:pPr>
        <w:pStyle w:val="Tcoveraffiliation"/>
        <w:widowControl w:val="0"/>
        <w:rPr>
          <w:lang w:val="ro-RO"/>
        </w:rPr>
      </w:pPr>
      <w:r w:rsidRPr="00021B73">
        <w:rPr>
          <w:lang w:val="ro-RO"/>
        </w:rPr>
        <w:t>DEPARTAMENTUL CALCULATOARE</w:t>
      </w:r>
    </w:p>
    <w:p w:rsidR="00DC24CB" w:rsidRPr="00021B73" w:rsidRDefault="00DC24CB" w:rsidP="00515EFD">
      <w:pPr>
        <w:widowControl w:val="0"/>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A23A7A" w:rsidRPr="00021B73" w:rsidRDefault="00A23A7A" w:rsidP="00515EFD">
      <w:pPr>
        <w:widowControl w:val="0"/>
        <w:rPr>
          <w:lang w:val="ro-RO"/>
        </w:rPr>
      </w:pPr>
    </w:p>
    <w:p w:rsidR="00A23A7A" w:rsidRPr="00021B73" w:rsidRDefault="00A23A7A"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r w:rsidRPr="00021B73">
        <w:rPr>
          <w:lang w:val="ro-RO"/>
        </w:rPr>
        <w:t>PROIECT DE DIPLOMĂ</w:t>
      </w:r>
    </w:p>
    <w:p w:rsidR="00DC24CB" w:rsidRPr="00021B73" w:rsidRDefault="00DC24CB" w:rsidP="00515EFD">
      <w:pPr>
        <w:widowControl w:val="0"/>
        <w:rPr>
          <w:lang w:val="ro-RO"/>
        </w:rPr>
      </w:pPr>
    </w:p>
    <w:p w:rsidR="00DC24CB" w:rsidRPr="00021B73" w:rsidRDefault="005F3521" w:rsidP="00515EFD">
      <w:pPr>
        <w:pStyle w:val="Tcoverprojecttitle"/>
        <w:widowControl w:val="0"/>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Coordonator ştiinţific: </w:t>
            </w:r>
          </w:p>
          <w:p w:rsidR="00DC24CB" w:rsidRPr="00021B73" w:rsidRDefault="001C5204" w:rsidP="00515EFD">
            <w:pPr>
              <w:pStyle w:val="Tcovercoordinatorname"/>
              <w:widowControl w:val="0"/>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author"/>
              <w:widowControl w:val="0"/>
              <w:rPr>
                <w:lang w:val="ro-RO"/>
              </w:rPr>
            </w:pPr>
            <w:r w:rsidRPr="00021B73">
              <w:rPr>
                <w:lang w:val="ro-RO"/>
              </w:rPr>
              <w:t xml:space="preserve">Absolvent: </w:t>
            </w:r>
          </w:p>
          <w:p w:rsidR="00DC24CB" w:rsidRPr="00021B73" w:rsidRDefault="00735B9B" w:rsidP="00515EFD">
            <w:pPr>
              <w:pStyle w:val="Tcoverauthorname"/>
              <w:widowControl w:val="0"/>
              <w:rPr>
                <w:lang w:val="ro-RO"/>
              </w:rPr>
            </w:pPr>
            <w:r w:rsidRPr="00021B73">
              <w:rPr>
                <w:lang w:val="ro-RO"/>
              </w:rPr>
              <w:t>Adrian Dumitru Nicolau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8B3A61" w:rsidRPr="00021B73" w:rsidRDefault="008B3A61"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r w:rsidRPr="00021B73">
        <w:rPr>
          <w:lang w:val="ro-RO"/>
        </w:rPr>
        <w:t>BUCUREŞTI</w:t>
      </w:r>
    </w:p>
    <w:p w:rsidR="00DC24CB" w:rsidRPr="00021B73" w:rsidRDefault="008D7542" w:rsidP="00515EFD">
      <w:pPr>
        <w:pStyle w:val="Tcoveryear"/>
        <w:widowControl w:val="0"/>
        <w:rPr>
          <w:lang w:val="ro-RO"/>
        </w:rPr>
      </w:pPr>
      <w:r w:rsidRPr="00021B73">
        <w:rPr>
          <w:lang w:val="ro-RO"/>
        </w:rPr>
        <w:t>2014</w:t>
      </w:r>
    </w:p>
    <w:p w:rsidR="00DC24CB" w:rsidRPr="00021B73" w:rsidRDefault="00DC24CB" w:rsidP="00515EFD">
      <w:pPr>
        <w:pStyle w:val="Tcoveraffiliation"/>
        <w:widowControl w:val="0"/>
        <w:rPr>
          <w:lang w:val="ro-RO"/>
        </w:rPr>
      </w:pPr>
      <w:r w:rsidRPr="00021B73">
        <w:rPr>
          <w:lang w:val="ro-RO"/>
        </w:rPr>
        <w:lastRenderedPageBreak/>
        <w:t>POLITECHNICA UNIVERSITY OF BUCHAREST</w:t>
      </w:r>
      <w:bookmarkEnd w:id="0"/>
    </w:p>
    <w:p w:rsidR="00DC24CB" w:rsidRPr="00021B73" w:rsidRDefault="00DC24CB" w:rsidP="00515EFD">
      <w:pPr>
        <w:pStyle w:val="Tcoveraffiliation"/>
        <w:widowControl w:val="0"/>
        <w:rPr>
          <w:lang w:val="ro-RO"/>
        </w:rPr>
      </w:pPr>
      <w:bookmarkStart w:id="1" w:name="_Toc232349587"/>
      <w:r w:rsidRPr="00021B73">
        <w:rPr>
          <w:lang w:val="ro-RO"/>
        </w:rPr>
        <w:t>FACULTY OF AUTOMATIC CONTROL AND COMPUTERS</w:t>
      </w:r>
      <w:bookmarkEnd w:id="1"/>
    </w:p>
    <w:p w:rsidR="00E92735" w:rsidRPr="00021B73" w:rsidRDefault="00E92735" w:rsidP="00515EFD">
      <w:pPr>
        <w:pStyle w:val="Tcoveraffiliation"/>
        <w:widowControl w:val="0"/>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515EFD">
            <w:pPr>
              <w:widowControl w:val="0"/>
              <w:rPr>
                <w:lang w:val="ro-RO"/>
              </w:rPr>
            </w:pPr>
          </w:p>
          <w:p w:rsidR="00E92735" w:rsidRPr="00021B73" w:rsidRDefault="00212C46" w:rsidP="00515EFD">
            <w:pPr>
              <w:pStyle w:val="Tcoverlogo"/>
              <w:widowControl w:val="0"/>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515EFD">
            <w:pPr>
              <w:pStyle w:val="Tcoverlogo"/>
              <w:widowControl w:val="0"/>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year"/>
        <w:widowControl w:val="0"/>
        <w:rPr>
          <w:lang w:val="ro-RO"/>
        </w:rPr>
      </w:pPr>
    </w:p>
    <w:p w:rsidR="00DC24CB" w:rsidRPr="00021B73" w:rsidRDefault="00DC24C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title"/>
        <w:widowControl w:val="0"/>
        <w:rPr>
          <w:lang w:val="ro-RO"/>
        </w:rPr>
      </w:pPr>
      <w:bookmarkStart w:id="2" w:name="_Toc232349588"/>
      <w:r w:rsidRPr="00021B73">
        <w:rPr>
          <w:lang w:val="ro-RO"/>
        </w:rPr>
        <w:t>DIPLOMA PROJECT</w:t>
      </w:r>
      <w:bookmarkEnd w:id="2"/>
    </w:p>
    <w:p w:rsidR="00DC24CB" w:rsidRPr="00021B73" w:rsidRDefault="00DC24CB" w:rsidP="00515EFD">
      <w:pPr>
        <w:widowControl w:val="0"/>
        <w:rPr>
          <w:lang w:val="ro-RO"/>
        </w:rPr>
      </w:pPr>
    </w:p>
    <w:p w:rsidR="00DC24CB" w:rsidRPr="00021B73" w:rsidRDefault="00B15709" w:rsidP="00515EFD">
      <w:pPr>
        <w:pStyle w:val="Tcoverprojecttitle"/>
        <w:widowControl w:val="0"/>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oordinator"/>
              <w:widowControl w:val="0"/>
              <w:rPr>
                <w:lang w:val="ro-RO"/>
              </w:rPr>
            </w:pPr>
            <w:r w:rsidRPr="00021B73">
              <w:rPr>
                <w:lang w:val="ro-RO"/>
              </w:rPr>
              <w:t xml:space="preserve">Thesis supervisor: </w:t>
            </w:r>
          </w:p>
          <w:p w:rsidR="00DC24CB" w:rsidRPr="00021B73" w:rsidRDefault="00001582" w:rsidP="00515EFD">
            <w:pPr>
              <w:pStyle w:val="Tcovercoordinatorname"/>
              <w:widowControl w:val="0"/>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c>
          <w:tcPr>
            <w:tcW w:w="4017" w:type="dxa"/>
          </w:tcPr>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8D7542" w:rsidP="00515EFD">
            <w:pPr>
              <w:pStyle w:val="Tcoverauthorname"/>
              <w:widowControl w:val="0"/>
              <w:rPr>
                <w:b/>
                <w:lang w:val="ro-RO"/>
              </w:rPr>
            </w:pPr>
            <w:r w:rsidRPr="00021B73">
              <w:rPr>
                <w:lang w:val="ro-RO"/>
              </w:rPr>
              <w:t>Adrian Dumitru Nicolau</w:t>
            </w:r>
          </w:p>
          <w:p w:rsidR="00DC24CB" w:rsidRPr="00021B73" w:rsidRDefault="00DC24CB" w:rsidP="00515EFD">
            <w:pPr>
              <w:pStyle w:val="Tcoverauthorname"/>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b/>
                <w:sz w:val="28"/>
                <w:lang w:val="ro-RO"/>
              </w:rPr>
            </w:pPr>
          </w:p>
        </w:tc>
      </w:tr>
    </w:tbl>
    <w:p w:rsidR="00DC24CB" w:rsidRPr="00021B73" w:rsidRDefault="00DC24CB" w:rsidP="00515EFD">
      <w:pPr>
        <w:pStyle w:val="Tcovercoordinator"/>
        <w:widowControl w:val="0"/>
        <w:rPr>
          <w:lang w:val="ro-RO"/>
        </w:rPr>
      </w:pPr>
      <w:bookmarkStart w:id="3" w:name="_Toc232349591"/>
    </w:p>
    <w:p w:rsidR="00A23A7A" w:rsidRPr="00021B73" w:rsidRDefault="00A23A7A" w:rsidP="00515EFD">
      <w:pPr>
        <w:pStyle w:val="Tcovercoordinator"/>
        <w:widowControl w:val="0"/>
        <w:rPr>
          <w:lang w:val="ro-RO"/>
        </w:rPr>
      </w:pPr>
    </w:p>
    <w:p w:rsidR="00856555" w:rsidRPr="00021B73" w:rsidRDefault="00856555" w:rsidP="00515EFD">
      <w:pPr>
        <w:pStyle w:val="Tcovercoordinator"/>
        <w:widowControl w:val="0"/>
        <w:rPr>
          <w:lang w:val="ro-RO"/>
        </w:rPr>
      </w:pPr>
    </w:p>
    <w:bookmarkEnd w:id="3"/>
    <w:p w:rsidR="00DC24CB" w:rsidRPr="00021B73" w:rsidRDefault="00DC24CB" w:rsidP="00515EFD">
      <w:pPr>
        <w:widowControl w:val="0"/>
        <w:rPr>
          <w:lang w:val="ro-RO"/>
        </w:rPr>
      </w:pPr>
    </w:p>
    <w:p w:rsidR="0015072B" w:rsidRPr="00021B73" w:rsidRDefault="0015072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widowControl w:val="0"/>
        <w:rPr>
          <w:lang w:val="ro-RO"/>
        </w:rPr>
      </w:pPr>
    </w:p>
    <w:p w:rsidR="00DC24CB" w:rsidRPr="00021B73" w:rsidRDefault="00DC24CB" w:rsidP="00515EFD">
      <w:pPr>
        <w:pStyle w:val="Tcovercity"/>
        <w:widowControl w:val="0"/>
        <w:rPr>
          <w:lang w:val="ro-RO"/>
        </w:rPr>
      </w:pPr>
      <w:bookmarkStart w:id="4" w:name="_Toc232349595"/>
      <w:r w:rsidRPr="00021B73">
        <w:rPr>
          <w:lang w:val="ro-RO"/>
        </w:rPr>
        <w:t>BUCHAREST</w:t>
      </w:r>
      <w:bookmarkEnd w:id="4"/>
    </w:p>
    <w:p w:rsidR="00DC24CB" w:rsidRPr="00021B73" w:rsidRDefault="00B25392" w:rsidP="00515EFD">
      <w:pPr>
        <w:pStyle w:val="Tcoveryear"/>
        <w:widowControl w:val="0"/>
        <w:rPr>
          <w:lang w:val="ro-RO"/>
        </w:rPr>
      </w:pPr>
      <w:r w:rsidRPr="00021B73">
        <w:rPr>
          <w:lang w:val="ro-RO"/>
        </w:rPr>
        <w:t>2014</w:t>
      </w: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DC24CB" w:rsidRPr="00021B73" w:rsidRDefault="00282545" w:rsidP="00515EFD">
      <w:pPr>
        <w:pStyle w:val="Tbasetext"/>
        <w:widowControl w:val="0"/>
        <w:ind w:firstLine="0"/>
        <w:rPr>
          <w:sz w:val="52"/>
          <w:szCs w:val="52"/>
          <w:lang w:val="ro-RO"/>
        </w:rPr>
      </w:pPr>
      <w:r w:rsidRPr="00021B73">
        <w:rPr>
          <w:sz w:val="52"/>
          <w:szCs w:val="52"/>
          <w:lang w:val="ro-RO"/>
        </w:rPr>
        <w:t>Notații și abrevieri</w:t>
      </w:r>
    </w:p>
    <w:p w:rsidR="00F137B9" w:rsidRPr="00021B73" w:rsidRDefault="00F137B9" w:rsidP="00515EFD">
      <w:pPr>
        <w:pStyle w:val="Tbasetext"/>
        <w:widowControl w:val="0"/>
        <w:ind w:firstLine="0"/>
        <w:rPr>
          <w:sz w:val="52"/>
          <w:szCs w:val="52"/>
          <w:lang w:val="ro-RO"/>
        </w:rPr>
      </w:pPr>
    </w:p>
    <w:p w:rsidR="00F137B9" w:rsidRPr="00021B73" w:rsidRDefault="00F137B9" w:rsidP="00515EFD">
      <w:pPr>
        <w:pStyle w:val="Tbasetext"/>
        <w:widowControl w:val="0"/>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515EFD">
      <w:pPr>
        <w:pStyle w:val="Tbasetext"/>
        <w:widowControl w:val="0"/>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515EFD">
      <w:pPr>
        <w:pStyle w:val="Tbasetext"/>
        <w:widowControl w:val="0"/>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515EFD">
      <w:pPr>
        <w:pStyle w:val="Tbasetext"/>
        <w:widowControl w:val="0"/>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515EFD">
      <w:pPr>
        <w:pStyle w:val="Tbasetext"/>
        <w:widowControl w:val="0"/>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515EFD">
      <w:pPr>
        <w:pStyle w:val="Tbasetext"/>
        <w:widowControl w:val="0"/>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515EFD">
      <w:pPr>
        <w:pStyle w:val="Tbasetext"/>
        <w:widowControl w:val="0"/>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4A4C7C" w:rsidP="00515EFD">
      <w:pPr>
        <w:pStyle w:val="Tbasetext"/>
        <w:widowControl w:val="0"/>
        <w:ind w:firstLine="0"/>
        <w:rPr>
          <w:szCs w:val="22"/>
          <w:lang w:val="ro-RO"/>
        </w:rPr>
      </w:pPr>
      <w:r>
        <w:rPr>
          <w:b/>
          <w:szCs w:val="22"/>
          <w:lang w:val="ro-RO"/>
        </w:rPr>
        <w:t>k</w:t>
      </w:r>
      <w:r w:rsidR="00F137B9" w:rsidRPr="00021B73">
        <w:rPr>
          <w:b/>
          <w:szCs w:val="22"/>
          <w:lang w:val="ro-RO"/>
        </w:rPr>
        <w:t>NN</w:t>
      </w:r>
      <w:r w:rsidR="00F137B9" w:rsidRPr="00021B73">
        <w:rPr>
          <w:szCs w:val="22"/>
          <w:lang w:val="ro-RO"/>
        </w:rPr>
        <w:t xml:space="preserve"> – </w:t>
      </w:r>
      <w:r>
        <w:rPr>
          <w:b/>
          <w:szCs w:val="22"/>
          <w:lang w:val="ro-RO"/>
        </w:rPr>
        <w:t>k</w:t>
      </w:r>
      <w:r w:rsidR="00F137B9" w:rsidRPr="00021B73">
        <w:rPr>
          <w:szCs w:val="22"/>
          <w:lang w:val="ro-RO"/>
        </w:rPr>
        <w:t>-</w:t>
      </w:r>
      <w:r w:rsidR="00F137B9" w:rsidRPr="00021B73">
        <w:rPr>
          <w:b/>
          <w:szCs w:val="22"/>
          <w:lang w:val="ro-RO"/>
        </w:rPr>
        <w:t>N</w:t>
      </w:r>
      <w:r w:rsidR="00F137B9" w:rsidRPr="00021B73">
        <w:rPr>
          <w:szCs w:val="22"/>
          <w:lang w:val="ro-RO"/>
        </w:rPr>
        <w:t xml:space="preserve">earest </w:t>
      </w:r>
      <w:r w:rsidR="00F137B9" w:rsidRPr="00021B73">
        <w:rPr>
          <w:b/>
          <w:szCs w:val="22"/>
          <w:lang w:val="ro-RO"/>
        </w:rPr>
        <w:t>N</w:t>
      </w:r>
      <w:r w:rsidR="00F137B9" w:rsidRPr="00021B73">
        <w:rPr>
          <w:szCs w:val="22"/>
          <w:lang w:val="ro-RO"/>
        </w:rPr>
        <w:t>eighbors</w:t>
      </w:r>
    </w:p>
    <w:p w:rsidR="00F137B9" w:rsidRPr="00021B73" w:rsidRDefault="00F137B9" w:rsidP="00515EFD">
      <w:pPr>
        <w:pStyle w:val="Tbasetext"/>
        <w:widowControl w:val="0"/>
        <w:ind w:firstLine="0"/>
        <w:rPr>
          <w:szCs w:val="22"/>
          <w:lang w:val="ro-RO"/>
        </w:rPr>
      </w:pPr>
      <w:r w:rsidRPr="00021B73">
        <w:rPr>
          <w:b/>
          <w:szCs w:val="22"/>
          <w:lang w:val="ro-RO"/>
        </w:rPr>
        <w:t>W</w:t>
      </w:r>
      <w:r w:rsidR="004A4C7C">
        <w:rPr>
          <w:b/>
          <w:szCs w:val="22"/>
          <w:lang w:val="ro-RO"/>
        </w:rPr>
        <w:t>k</w:t>
      </w:r>
      <w:r w:rsidRPr="00021B73">
        <w:rPr>
          <w:b/>
          <w:szCs w:val="22"/>
          <w:lang w:val="ro-RO"/>
        </w:rPr>
        <w:t>NN</w:t>
      </w:r>
      <w:r w:rsidRPr="00021B73">
        <w:rPr>
          <w:szCs w:val="22"/>
          <w:lang w:val="ro-RO"/>
        </w:rPr>
        <w:t xml:space="preserve"> – </w:t>
      </w:r>
      <w:r w:rsidRPr="00021B73">
        <w:rPr>
          <w:b/>
          <w:szCs w:val="22"/>
          <w:lang w:val="ro-RO"/>
        </w:rPr>
        <w:t>W</w:t>
      </w:r>
      <w:r w:rsidRPr="00021B73">
        <w:rPr>
          <w:szCs w:val="22"/>
          <w:lang w:val="ro-RO"/>
        </w:rPr>
        <w:t xml:space="preserve">eighted </w:t>
      </w:r>
      <w:r w:rsidR="004A4C7C">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515EFD">
      <w:pPr>
        <w:pStyle w:val="Tbasetext"/>
        <w:widowControl w:val="0"/>
        <w:ind w:firstLine="0"/>
        <w:rPr>
          <w:szCs w:val="22"/>
          <w:lang w:val="ro-RO"/>
        </w:rPr>
      </w:pPr>
      <w:r w:rsidRPr="00021B73">
        <w:rPr>
          <w:b/>
          <w:szCs w:val="22"/>
          <w:lang w:val="ro-RO"/>
        </w:rPr>
        <w:t>EW</w:t>
      </w:r>
      <w:r w:rsidR="004A4C7C">
        <w:rPr>
          <w:b/>
          <w:szCs w:val="22"/>
          <w:lang w:val="ro-RO"/>
        </w:rPr>
        <w:t>k</w:t>
      </w:r>
      <w:r w:rsidRPr="00021B73">
        <w:rPr>
          <w:b/>
          <w:szCs w:val="22"/>
          <w:lang w:val="ro-RO"/>
        </w:rPr>
        <w:t>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004A4C7C">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515EFD">
      <w:pPr>
        <w:pStyle w:val="Tbasetext"/>
        <w:widowControl w:val="0"/>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515EFD">
      <w:pPr>
        <w:pStyle w:val="Tbasetext"/>
        <w:widowControl w:val="0"/>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515EFD">
      <w:pPr>
        <w:pStyle w:val="Tbasetext"/>
        <w:widowControl w:val="0"/>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15EFD">
      <w:pPr>
        <w:pStyle w:val="Tbasetext"/>
        <w:widowControl w:val="0"/>
        <w:rPr>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4F3153" w:rsidRPr="00021B73" w:rsidRDefault="004F3153"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A6168" w:rsidRPr="00021B73" w:rsidRDefault="00CA6168"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C51334" w:rsidRDefault="00C51334" w:rsidP="00515EFD">
      <w:pPr>
        <w:pStyle w:val="Tbasetext"/>
        <w:widowControl w:val="0"/>
        <w:ind w:firstLine="0"/>
        <w:rPr>
          <w:sz w:val="52"/>
          <w:szCs w:val="52"/>
          <w:lang w:val="ro-RO"/>
        </w:rPr>
      </w:pPr>
    </w:p>
    <w:p w:rsidR="00676BFF" w:rsidRPr="00021B73" w:rsidRDefault="00C51334" w:rsidP="00515EFD">
      <w:pPr>
        <w:pStyle w:val="Tbasetext"/>
        <w:widowControl w:val="0"/>
        <w:ind w:firstLine="0"/>
        <w:rPr>
          <w:sz w:val="52"/>
          <w:szCs w:val="52"/>
          <w:lang w:val="ro-RO"/>
        </w:rPr>
      </w:pPr>
      <w:r>
        <w:rPr>
          <w:sz w:val="52"/>
          <w:szCs w:val="52"/>
          <w:lang w:val="ro-RO"/>
        </w:rPr>
        <w:t>A</w:t>
      </w:r>
      <w:r w:rsidR="00676BFF" w:rsidRPr="00021B73">
        <w:rPr>
          <w:sz w:val="52"/>
          <w:szCs w:val="52"/>
          <w:lang w:val="ro-RO"/>
        </w:rPr>
        <w:t>bstract</w:t>
      </w:r>
    </w:p>
    <w:p w:rsidR="00676BFF" w:rsidRPr="00021B73" w:rsidRDefault="00676BFF" w:rsidP="00515EFD">
      <w:pPr>
        <w:pStyle w:val="Tbasetext"/>
        <w:widowControl w:val="0"/>
        <w:ind w:firstLine="0"/>
        <w:rPr>
          <w:szCs w:val="22"/>
          <w:lang w:val="ro-RO"/>
        </w:rPr>
      </w:pPr>
    </w:p>
    <w:p w:rsidR="007D0B60" w:rsidRPr="00021B73" w:rsidRDefault="00676BFF" w:rsidP="00515EFD">
      <w:pPr>
        <w:pStyle w:val="Tbasetext"/>
        <w:widowControl w:val="0"/>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515EFD">
      <w:pPr>
        <w:pStyle w:val="Tbasetext"/>
        <w:widowControl w:val="0"/>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515EFD">
      <w:pPr>
        <w:pStyle w:val="Tbasetext"/>
        <w:widowControl w:val="0"/>
        <w:ind w:firstLine="0"/>
        <w:rPr>
          <w:sz w:val="72"/>
          <w:szCs w:val="72"/>
          <w:lang w:val="ro-RO"/>
        </w:rPr>
      </w:pPr>
    </w:p>
    <w:p w:rsidR="00676BFF" w:rsidRPr="00021B73" w:rsidRDefault="00676BFF" w:rsidP="00515EFD">
      <w:pPr>
        <w:pStyle w:val="Tbasetext"/>
        <w:widowControl w:val="0"/>
        <w:ind w:firstLine="0"/>
        <w:rPr>
          <w:sz w:val="72"/>
          <w:szCs w:val="72"/>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C24CB" w:rsidRPr="00021B73" w:rsidRDefault="00DC24CB" w:rsidP="00515EFD">
      <w:pPr>
        <w:pStyle w:val="Tbasetext"/>
        <w:widowControl w:val="0"/>
        <w:rPr>
          <w:lang w:val="ro-RO"/>
        </w:rPr>
      </w:pPr>
    </w:p>
    <w:p w:rsidR="00D8239C" w:rsidRPr="00021B73" w:rsidRDefault="00D8239C" w:rsidP="00515EFD">
      <w:pPr>
        <w:pStyle w:val="Tbasetext"/>
        <w:widowControl w:val="0"/>
        <w:rPr>
          <w:lang w:val="ro-RO"/>
        </w:rPr>
      </w:pPr>
    </w:p>
    <w:p w:rsidR="005253D2" w:rsidRDefault="005253D2" w:rsidP="00515EFD">
      <w:pPr>
        <w:pStyle w:val="TOCHeading"/>
        <w:keepNext w:val="0"/>
        <w:keepLines w:val="0"/>
        <w:widowControl w:val="0"/>
        <w:rPr>
          <w:rFonts w:ascii="Calibri" w:hAnsi="Calibri" w:cs="Calibri"/>
          <w:color w:val="auto"/>
          <w:sz w:val="32"/>
          <w:szCs w:val="32"/>
          <w:lang w:val="ro-RO"/>
        </w:rPr>
      </w:pPr>
    </w:p>
    <w:sdt>
      <w:sdtPr>
        <w:rPr>
          <w:rFonts w:ascii="Calibri" w:hAnsi="Calibri"/>
          <w:b w:val="0"/>
          <w:bCs w:val="0"/>
          <w:color w:val="auto"/>
          <w:sz w:val="20"/>
          <w:szCs w:val="20"/>
          <w:lang w:eastAsia="ro-RO"/>
        </w:rPr>
        <w:id w:val="1277122"/>
        <w:docPartObj>
          <w:docPartGallery w:val="Table of Contents"/>
          <w:docPartUnique/>
        </w:docPartObj>
      </w:sdtPr>
      <w:sdtContent>
        <w:p w:rsidR="00E3510C" w:rsidRPr="007706DE" w:rsidRDefault="00E3510C">
          <w:pPr>
            <w:pStyle w:val="TOCHeading"/>
            <w:rPr>
              <w:rFonts w:asciiTheme="minorHAnsi" w:hAnsiTheme="minorHAnsi" w:cstheme="minorHAnsi"/>
            </w:rPr>
          </w:pPr>
          <w:proofErr w:type="spellStart"/>
          <w:r w:rsidRPr="007706DE">
            <w:rPr>
              <w:rFonts w:asciiTheme="minorHAnsi" w:hAnsiTheme="minorHAnsi" w:cstheme="minorHAnsi"/>
              <w:color w:val="auto"/>
            </w:rPr>
            <w:t>Conținut</w:t>
          </w:r>
          <w:proofErr w:type="spellEnd"/>
        </w:p>
        <w:p w:rsidR="00E3510C" w:rsidRPr="007706DE" w:rsidRDefault="00760294">
          <w:pPr>
            <w:pStyle w:val="TOC1"/>
            <w:tabs>
              <w:tab w:val="right" w:leader="dot" w:pos="9017"/>
            </w:tabs>
            <w:rPr>
              <w:rFonts w:asciiTheme="minorHAnsi" w:eastAsiaTheme="minorEastAsia" w:hAnsiTheme="minorHAnsi" w:cstheme="minorHAnsi"/>
              <w:noProof/>
              <w:sz w:val="22"/>
              <w:szCs w:val="22"/>
              <w:lang w:eastAsia="en-US"/>
            </w:rPr>
          </w:pPr>
          <w:r w:rsidRPr="007706DE">
            <w:rPr>
              <w:rFonts w:asciiTheme="minorHAnsi" w:hAnsiTheme="minorHAnsi" w:cstheme="minorHAnsi"/>
            </w:rPr>
            <w:fldChar w:fldCharType="begin"/>
          </w:r>
          <w:r w:rsidR="00E3510C" w:rsidRPr="007706DE">
            <w:rPr>
              <w:rFonts w:asciiTheme="minorHAnsi" w:hAnsiTheme="minorHAnsi" w:cstheme="minorHAnsi"/>
            </w:rPr>
            <w:instrText xml:space="preserve"> TOC \o "1-3" \h \z \u </w:instrText>
          </w:r>
          <w:r w:rsidRPr="007706DE">
            <w:rPr>
              <w:rFonts w:asciiTheme="minorHAnsi" w:hAnsiTheme="minorHAnsi" w:cstheme="minorHAnsi"/>
            </w:rPr>
            <w:fldChar w:fldCharType="separate"/>
          </w:r>
          <w:hyperlink w:anchor="_Toc391317515" w:history="1">
            <w:r w:rsidR="00E3510C" w:rsidRPr="007706DE">
              <w:rPr>
                <w:rStyle w:val="Hyperlink"/>
                <w:rFonts w:asciiTheme="minorHAnsi" w:hAnsiTheme="minorHAnsi" w:cstheme="minorHAnsi"/>
                <w:noProof/>
                <w:sz w:val="22"/>
                <w:szCs w:val="22"/>
                <w:lang w:val="ro-RO"/>
              </w:rPr>
              <w:t>Figuri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_Toc391317515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6</w:t>
            </w:r>
            <w:r w:rsidRPr="007706DE">
              <w:rPr>
                <w:rFonts w:asciiTheme="minorHAnsi" w:hAnsiTheme="minorHAnsi" w:cstheme="minorHAnsi"/>
                <w:noProof/>
                <w:webHidden/>
                <w:sz w:val="22"/>
                <w:szCs w:val="22"/>
              </w:rPr>
              <w:fldChar w:fldCharType="end"/>
            </w:r>
          </w:hyperlink>
        </w:p>
        <w:p w:rsidR="00E3510C" w:rsidRPr="007706DE" w:rsidRDefault="00760294">
          <w:pPr>
            <w:pStyle w:val="TOC1"/>
            <w:tabs>
              <w:tab w:val="right" w:leader="dot" w:pos="9017"/>
            </w:tabs>
            <w:rPr>
              <w:rFonts w:asciiTheme="minorHAnsi" w:eastAsiaTheme="minorEastAsia" w:hAnsiTheme="minorHAnsi" w:cstheme="minorHAnsi"/>
              <w:noProof/>
              <w:sz w:val="22"/>
              <w:szCs w:val="22"/>
              <w:lang w:eastAsia="en-US"/>
            </w:rPr>
          </w:pPr>
          <w:hyperlink w:anchor="_Toc391317516" w:history="1">
            <w:r w:rsidR="00E3510C" w:rsidRPr="007706DE">
              <w:rPr>
                <w:rStyle w:val="Hyperlink"/>
                <w:rFonts w:asciiTheme="minorHAnsi" w:hAnsiTheme="minorHAnsi" w:cstheme="minorHAnsi"/>
                <w:noProof/>
                <w:sz w:val="22"/>
                <w:szCs w:val="22"/>
                <w:lang w:val="ro-RO"/>
              </w:rPr>
              <w:t>Ecuații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_Toc391317516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6</w:t>
            </w:r>
            <w:r w:rsidRPr="007706DE">
              <w:rPr>
                <w:rFonts w:asciiTheme="minorHAnsi" w:hAnsiTheme="minorHAnsi" w:cstheme="minorHAnsi"/>
                <w:noProof/>
                <w:webHidden/>
                <w:sz w:val="22"/>
                <w:szCs w:val="22"/>
              </w:rPr>
              <w:fldChar w:fldCharType="end"/>
            </w:r>
          </w:hyperlink>
        </w:p>
        <w:p w:rsidR="00E3510C" w:rsidRPr="007706DE" w:rsidRDefault="00760294">
          <w:pPr>
            <w:pStyle w:val="TOC1"/>
            <w:tabs>
              <w:tab w:val="right" w:leader="dot" w:pos="9017"/>
            </w:tabs>
            <w:rPr>
              <w:rFonts w:asciiTheme="minorHAnsi" w:eastAsiaTheme="minorEastAsia" w:hAnsiTheme="minorHAnsi" w:cstheme="minorHAnsi"/>
              <w:noProof/>
              <w:sz w:val="22"/>
              <w:szCs w:val="22"/>
              <w:lang w:eastAsia="en-US"/>
            </w:rPr>
          </w:pPr>
          <w:hyperlink w:anchor="_Toc391317517" w:history="1">
            <w:r w:rsidR="00E3510C" w:rsidRPr="007706DE">
              <w:rPr>
                <w:rStyle w:val="Hyperlink"/>
                <w:rFonts w:asciiTheme="minorHAnsi" w:hAnsiTheme="minorHAnsi" w:cstheme="minorHAnsi"/>
                <w:noProof/>
                <w:sz w:val="22"/>
                <w:szCs w:val="22"/>
                <w:lang w:val="ro-RO"/>
              </w:rPr>
              <w:t>Tabele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_Toc391317517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7</w:t>
            </w:r>
            <w:r w:rsidRPr="007706DE">
              <w:rPr>
                <w:rFonts w:asciiTheme="minorHAnsi" w:hAnsiTheme="minorHAnsi" w:cstheme="minorHAnsi"/>
                <w:noProof/>
                <w:webHidden/>
                <w:sz w:val="22"/>
                <w:szCs w:val="22"/>
              </w:rPr>
              <w:fldChar w:fldCharType="end"/>
            </w:r>
          </w:hyperlink>
        </w:p>
        <w:p w:rsidR="00E3510C" w:rsidRPr="007706DE" w:rsidRDefault="00760294">
          <w:pPr>
            <w:pStyle w:val="TOC1"/>
            <w:tabs>
              <w:tab w:val="left" w:pos="660"/>
              <w:tab w:val="right" w:leader="dot" w:pos="9017"/>
            </w:tabs>
            <w:rPr>
              <w:rFonts w:asciiTheme="minorHAnsi" w:eastAsiaTheme="minorEastAsia" w:hAnsiTheme="minorHAnsi" w:cstheme="minorHAnsi"/>
              <w:noProof/>
              <w:sz w:val="22"/>
              <w:szCs w:val="22"/>
              <w:lang w:eastAsia="en-US"/>
            </w:rPr>
          </w:pPr>
          <w:hyperlink w:anchor="_Toc391317518" w:history="1">
            <w:r w:rsidR="00E3510C" w:rsidRPr="007706DE">
              <w:rPr>
                <w:rStyle w:val="Hyperlink"/>
                <w:rFonts w:asciiTheme="minorHAnsi" w:hAnsiTheme="minorHAnsi" w:cstheme="minorHAnsi"/>
                <w:noProof/>
                <w:sz w:val="22"/>
                <w:szCs w:val="22"/>
                <w:lang w:val="ro-RO"/>
              </w:rPr>
              <w:t>1.</w:t>
            </w:r>
            <w:r w:rsidR="007D6426" w:rsidRPr="007706DE">
              <w:rPr>
                <w:rFonts w:asciiTheme="minorHAnsi" w:eastAsiaTheme="minorEastAsia" w:hAnsiTheme="minorHAnsi" w:cstheme="minorHAnsi"/>
                <w:noProof/>
                <w:sz w:val="22"/>
                <w:szCs w:val="22"/>
                <w:lang w:eastAsia="en-US"/>
              </w:rPr>
              <w:t xml:space="preserve"> </w:t>
            </w:r>
            <w:r w:rsidR="00E3510C" w:rsidRPr="007706DE">
              <w:rPr>
                <w:rStyle w:val="Hyperlink"/>
                <w:rFonts w:asciiTheme="minorHAnsi" w:hAnsiTheme="minorHAnsi" w:cstheme="minorHAnsi"/>
                <w:noProof/>
                <w:sz w:val="22"/>
                <w:szCs w:val="22"/>
                <w:lang w:val="ro-RO"/>
              </w:rPr>
              <w:t>Introducere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_Toc391317518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7</w:t>
            </w:r>
            <w:r w:rsidRPr="007706DE">
              <w:rPr>
                <w:rFonts w:asciiTheme="minorHAnsi" w:hAnsiTheme="minorHAnsi" w:cstheme="minorHAnsi"/>
                <w:noProof/>
                <w:webHidden/>
                <w:sz w:val="22"/>
                <w:szCs w:val="22"/>
              </w:rPr>
              <w:fldChar w:fldCharType="end"/>
            </w:r>
          </w:hyperlink>
        </w:p>
        <w:p w:rsidR="00E3510C" w:rsidRPr="007706DE" w:rsidRDefault="00760294">
          <w:pPr>
            <w:pStyle w:val="TOC1"/>
            <w:tabs>
              <w:tab w:val="right" w:leader="dot" w:pos="9017"/>
            </w:tabs>
            <w:rPr>
              <w:rFonts w:asciiTheme="minorHAnsi" w:eastAsiaTheme="minorEastAsia" w:hAnsiTheme="minorHAnsi" w:cstheme="minorHAnsi"/>
              <w:noProof/>
              <w:sz w:val="22"/>
              <w:szCs w:val="22"/>
              <w:lang w:eastAsia="en-US"/>
            </w:rPr>
          </w:pPr>
          <w:hyperlink w:anchor="_Toc391317519" w:history="1">
            <w:r w:rsidR="00E3510C" w:rsidRPr="007706DE">
              <w:rPr>
                <w:rStyle w:val="Hyperlink"/>
                <w:rFonts w:asciiTheme="minorHAnsi" w:hAnsiTheme="minorHAnsi" w:cstheme="minorHAnsi"/>
                <w:noProof/>
                <w:sz w:val="22"/>
                <w:szCs w:val="22"/>
                <w:lang w:val="ro-RO"/>
              </w:rPr>
              <w:t>2. Studiul literaturii din domeniu</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_Toc391317519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8</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20" w:history="1">
            <w:r w:rsidR="00E3510C" w:rsidRPr="007706DE">
              <w:rPr>
                <w:rStyle w:val="Hyperlink"/>
                <w:rFonts w:asciiTheme="minorHAnsi" w:hAnsiTheme="minorHAnsi" w:cstheme="minorHAnsi"/>
                <w:noProof/>
                <w:sz w:val="22"/>
                <w:szCs w:val="22"/>
              </w:rPr>
              <w:t>2.1 Elemente teoretice generale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_Toc391317520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8</w:t>
            </w:r>
            <w:r w:rsidRPr="007706DE">
              <w:rPr>
                <w:rFonts w:asciiTheme="minorHAnsi" w:hAnsiTheme="minorHAnsi" w:cstheme="minorHAnsi"/>
                <w:noProof/>
                <w:webHidden/>
                <w:sz w:val="22"/>
                <w:szCs w:val="22"/>
              </w:rPr>
              <w:fldChar w:fldCharType="end"/>
            </w:r>
          </w:hyperlink>
        </w:p>
        <w:p w:rsidR="00E3510C" w:rsidRPr="007706DE" w:rsidRDefault="00760294">
          <w:pPr>
            <w:pStyle w:val="TOC3"/>
            <w:tabs>
              <w:tab w:val="right" w:leader="dot" w:pos="9017"/>
            </w:tabs>
            <w:rPr>
              <w:rFonts w:asciiTheme="minorHAnsi" w:eastAsiaTheme="minorEastAsia" w:hAnsiTheme="minorHAnsi" w:cstheme="minorHAnsi"/>
              <w:noProof/>
              <w:sz w:val="22"/>
              <w:szCs w:val="22"/>
              <w:lang w:eastAsia="en-US"/>
            </w:rPr>
          </w:pPr>
          <w:hyperlink w:anchor="_Toc391317521" w:history="1">
            <w:r w:rsidR="00E3510C" w:rsidRPr="007706DE">
              <w:rPr>
                <w:rStyle w:val="Hyperlink"/>
                <w:rFonts w:asciiTheme="minorHAnsi" w:hAnsiTheme="minorHAnsi" w:cstheme="minorHAnsi"/>
                <w:noProof/>
                <w:sz w:val="22"/>
                <w:szCs w:val="22"/>
              </w:rPr>
              <w:t>2.1.1 Propagarea semnalului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_Toc391317521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8</w:t>
            </w:r>
            <w:r w:rsidRPr="007706DE">
              <w:rPr>
                <w:rFonts w:asciiTheme="minorHAnsi" w:hAnsiTheme="minorHAnsi" w:cstheme="minorHAnsi"/>
                <w:noProof/>
                <w:webHidden/>
                <w:sz w:val="22"/>
                <w:szCs w:val="22"/>
              </w:rPr>
              <w:fldChar w:fldCharType="end"/>
            </w:r>
          </w:hyperlink>
        </w:p>
        <w:p w:rsidR="00E3510C" w:rsidRPr="007706DE" w:rsidRDefault="00760294">
          <w:pPr>
            <w:pStyle w:val="TOC3"/>
            <w:tabs>
              <w:tab w:val="right" w:leader="dot" w:pos="9017"/>
            </w:tabs>
            <w:rPr>
              <w:rFonts w:asciiTheme="minorHAnsi" w:eastAsiaTheme="minorEastAsia" w:hAnsiTheme="minorHAnsi" w:cstheme="minorHAnsi"/>
              <w:noProof/>
              <w:sz w:val="22"/>
              <w:szCs w:val="22"/>
              <w:lang w:eastAsia="en-US"/>
            </w:rPr>
          </w:pPr>
          <w:hyperlink w:anchor="_Toc391317522" w:history="1">
            <w:r w:rsidR="00E3510C" w:rsidRPr="007706DE">
              <w:rPr>
                <w:rStyle w:val="Hyperlink"/>
                <w:rFonts w:asciiTheme="minorHAnsi" w:hAnsiTheme="minorHAnsi" w:cstheme="minorHAnsi"/>
                <w:noProof/>
                <w:sz w:val="22"/>
                <w:szCs w:val="22"/>
              </w:rPr>
              <w:t>2.1.2 Cadre beacon</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_Toc391317522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9</w:t>
            </w:r>
            <w:r w:rsidRPr="007706DE">
              <w:rPr>
                <w:rFonts w:asciiTheme="minorHAnsi" w:hAnsiTheme="minorHAnsi" w:cstheme="minorHAnsi"/>
                <w:noProof/>
                <w:webHidden/>
                <w:sz w:val="22"/>
                <w:szCs w:val="22"/>
              </w:rPr>
              <w:fldChar w:fldCharType="end"/>
            </w:r>
          </w:hyperlink>
        </w:p>
        <w:p w:rsidR="00E3510C" w:rsidRPr="007706DE" w:rsidRDefault="00760294">
          <w:pPr>
            <w:pStyle w:val="TOC3"/>
            <w:tabs>
              <w:tab w:val="right" w:leader="dot" w:pos="9017"/>
            </w:tabs>
            <w:rPr>
              <w:rFonts w:asciiTheme="minorHAnsi" w:eastAsiaTheme="minorEastAsia" w:hAnsiTheme="minorHAnsi" w:cstheme="minorHAnsi"/>
              <w:noProof/>
              <w:sz w:val="22"/>
              <w:szCs w:val="22"/>
              <w:lang w:eastAsia="en-US"/>
            </w:rPr>
          </w:pPr>
          <w:hyperlink w:anchor="_Toc391317523" w:history="1">
            <w:r w:rsidR="00E3510C" w:rsidRPr="007706DE">
              <w:rPr>
                <w:rStyle w:val="Hyperlink"/>
                <w:rFonts w:asciiTheme="minorHAnsi" w:hAnsiTheme="minorHAnsi" w:cstheme="minorHAnsi"/>
                <w:noProof/>
                <w:sz w:val="22"/>
                <w:szCs w:val="22"/>
              </w:rPr>
              <w:t>2.1.3 Radiotap headers</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_Toc391317523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10</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24" w:history="1">
            <w:r w:rsidR="00E3510C" w:rsidRPr="007706DE">
              <w:rPr>
                <w:rStyle w:val="Hyperlink"/>
                <w:rFonts w:asciiTheme="minorHAnsi" w:hAnsiTheme="minorHAnsi" w:cstheme="minorHAnsi"/>
                <w:noProof/>
                <w:sz w:val="22"/>
                <w:szCs w:val="22"/>
              </w:rPr>
              <w:t>2.2 Articole în domeniu</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_Toc391317524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11</w:t>
            </w:r>
            <w:r w:rsidRPr="007706DE">
              <w:rPr>
                <w:rFonts w:asciiTheme="minorHAnsi" w:hAnsiTheme="minorHAnsi" w:cstheme="minorHAnsi"/>
                <w:noProof/>
                <w:webHidden/>
                <w:sz w:val="22"/>
                <w:szCs w:val="22"/>
              </w:rPr>
              <w:fldChar w:fldCharType="end"/>
            </w:r>
          </w:hyperlink>
        </w:p>
        <w:p w:rsidR="00E3510C" w:rsidRPr="007706DE" w:rsidRDefault="00760294">
          <w:pPr>
            <w:pStyle w:val="TOC3"/>
            <w:tabs>
              <w:tab w:val="right" w:leader="dot" w:pos="9017"/>
            </w:tabs>
            <w:rPr>
              <w:rFonts w:asciiTheme="minorHAnsi" w:eastAsiaTheme="minorEastAsia" w:hAnsiTheme="minorHAnsi" w:cstheme="minorHAnsi"/>
              <w:noProof/>
              <w:sz w:val="22"/>
              <w:szCs w:val="22"/>
              <w:lang w:eastAsia="en-US"/>
            </w:rPr>
          </w:pPr>
          <w:hyperlink w:anchor="_Toc391317525" w:history="1">
            <w:r w:rsidR="00E3510C" w:rsidRPr="007706DE">
              <w:rPr>
                <w:rStyle w:val="Hyperlink"/>
                <w:rFonts w:asciiTheme="minorHAnsi" w:hAnsiTheme="minorHAnsi" w:cstheme="minorHAnsi"/>
                <w:noProof/>
                <w:sz w:val="22"/>
                <w:szCs w:val="22"/>
              </w:rPr>
              <w:t>2.2.1 Amprente radio</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_Toc391317525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11</w:t>
            </w:r>
            <w:r w:rsidRPr="007706DE">
              <w:rPr>
                <w:rFonts w:asciiTheme="minorHAnsi" w:hAnsiTheme="minorHAnsi" w:cstheme="minorHAnsi"/>
                <w:noProof/>
                <w:webHidden/>
                <w:sz w:val="22"/>
                <w:szCs w:val="22"/>
              </w:rPr>
              <w:fldChar w:fldCharType="end"/>
            </w:r>
          </w:hyperlink>
        </w:p>
        <w:p w:rsidR="00E3510C" w:rsidRPr="007706DE" w:rsidRDefault="00760294">
          <w:pPr>
            <w:pStyle w:val="TOC3"/>
            <w:tabs>
              <w:tab w:val="right" w:leader="dot" w:pos="9017"/>
            </w:tabs>
            <w:rPr>
              <w:rFonts w:asciiTheme="minorHAnsi" w:eastAsiaTheme="minorEastAsia" w:hAnsiTheme="minorHAnsi" w:cstheme="minorHAnsi"/>
              <w:noProof/>
              <w:sz w:val="22"/>
              <w:szCs w:val="22"/>
              <w:lang w:eastAsia="en-US"/>
            </w:rPr>
          </w:pPr>
          <w:hyperlink w:anchor="_Toc391317526" w:history="1">
            <w:r w:rsidR="00E3510C" w:rsidRPr="007706DE">
              <w:rPr>
                <w:rStyle w:val="Hyperlink"/>
                <w:rFonts w:asciiTheme="minorHAnsi" w:hAnsiTheme="minorHAnsi" w:cstheme="minorHAnsi"/>
                <w:noProof/>
                <w:sz w:val="22"/>
                <w:szCs w:val="22"/>
              </w:rPr>
              <w:t>2.2.2 Trilaterație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_Toc391317526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11</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27" w:history="1">
            <w:r w:rsidR="00E3510C" w:rsidRPr="007706DE">
              <w:rPr>
                <w:rStyle w:val="Hyperlink"/>
                <w:rFonts w:asciiTheme="minorHAnsi" w:hAnsiTheme="minorHAnsi" w:cstheme="minorHAnsi"/>
                <w:noProof/>
                <w:sz w:val="22"/>
                <w:szCs w:val="22"/>
              </w:rPr>
              <w:t>2.3 Rezultate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_Toc391317527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13</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28" w:history="1">
            <w:r w:rsidR="00E3510C" w:rsidRPr="007706DE">
              <w:rPr>
                <w:rStyle w:val="Hyperlink"/>
                <w:rFonts w:asciiTheme="minorHAnsi" w:hAnsiTheme="minorHAnsi" w:cstheme="minorHAnsi"/>
                <w:noProof/>
                <w:sz w:val="22"/>
                <w:szCs w:val="22"/>
              </w:rPr>
              <w:t>2.4 Model comercial</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_Toc391317528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13</w:t>
            </w:r>
            <w:r w:rsidRPr="007706DE">
              <w:rPr>
                <w:rFonts w:asciiTheme="minorHAnsi" w:hAnsiTheme="minorHAnsi" w:cstheme="minorHAnsi"/>
                <w:noProof/>
                <w:webHidden/>
                <w:sz w:val="22"/>
                <w:szCs w:val="22"/>
              </w:rPr>
              <w:fldChar w:fldCharType="end"/>
            </w:r>
          </w:hyperlink>
        </w:p>
        <w:p w:rsidR="00E3510C" w:rsidRPr="007706DE" w:rsidRDefault="00760294">
          <w:pPr>
            <w:pStyle w:val="TOC1"/>
            <w:tabs>
              <w:tab w:val="right" w:leader="dot" w:pos="9017"/>
            </w:tabs>
            <w:rPr>
              <w:rFonts w:asciiTheme="minorHAnsi" w:eastAsiaTheme="minorEastAsia" w:hAnsiTheme="minorHAnsi" w:cstheme="minorHAnsi"/>
              <w:noProof/>
              <w:sz w:val="22"/>
              <w:szCs w:val="22"/>
              <w:lang w:eastAsia="en-US"/>
            </w:rPr>
          </w:pPr>
          <w:hyperlink w:anchor="_Toc391317529" w:history="1">
            <w:r w:rsidR="00E3510C" w:rsidRPr="007706DE">
              <w:rPr>
                <w:rStyle w:val="Hyperlink"/>
                <w:rFonts w:asciiTheme="minorHAnsi" w:hAnsiTheme="minorHAnsi" w:cstheme="minorHAnsi"/>
                <w:noProof/>
                <w:sz w:val="22"/>
                <w:szCs w:val="22"/>
                <w:lang w:val="ro-RO"/>
              </w:rPr>
              <w:t>3. Descrierea implementării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_Toc391317529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14</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30" w:history="1">
            <w:r w:rsidR="00E3510C" w:rsidRPr="007706DE">
              <w:rPr>
                <w:rStyle w:val="Hyperlink"/>
                <w:rFonts w:asciiTheme="minorHAnsi" w:hAnsiTheme="minorHAnsi" w:cstheme="minorHAnsi"/>
                <w:noProof/>
                <w:sz w:val="22"/>
                <w:szCs w:val="22"/>
              </w:rPr>
              <w:t>3.1 Android API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_Toc391317530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15</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31" w:history="1">
            <w:r w:rsidR="00E3510C" w:rsidRPr="007706DE">
              <w:rPr>
                <w:rStyle w:val="Hyperlink"/>
                <w:rFonts w:asciiTheme="minorHAnsi" w:hAnsiTheme="minorHAnsi" w:cstheme="minorHAnsi"/>
                <w:noProof/>
                <w:sz w:val="22"/>
                <w:szCs w:val="22"/>
              </w:rPr>
              <w:t>3.2 Încărcarea unei hărți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_Toc391317531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16</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32" w:history="1">
            <w:r w:rsidR="00E3510C" w:rsidRPr="007706DE">
              <w:rPr>
                <w:rStyle w:val="Hyperlink"/>
                <w:rFonts w:asciiTheme="minorHAnsi" w:hAnsiTheme="minorHAnsi" w:cstheme="minorHAnsi"/>
                <w:noProof/>
                <w:sz w:val="22"/>
                <w:szCs w:val="22"/>
              </w:rPr>
              <w:t>3.3 Colectarea datelor (antrenament)</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_Toc391317532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16</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33" w:history="1">
            <w:r w:rsidR="00E3510C" w:rsidRPr="007706DE">
              <w:rPr>
                <w:rStyle w:val="Hyperlink"/>
                <w:rFonts w:asciiTheme="minorHAnsi" w:hAnsiTheme="minorHAnsi" w:cstheme="minorHAnsi"/>
                <w:noProof/>
                <w:sz w:val="22"/>
                <w:szCs w:val="22"/>
              </w:rPr>
              <w:t>3.4 Selectarea și parsarea datelor</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_Toc391317533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20</w:t>
            </w:r>
            <w:r w:rsidRPr="007706DE">
              <w:rPr>
                <w:rFonts w:asciiTheme="minorHAnsi" w:hAnsiTheme="minorHAnsi" w:cstheme="minorHAnsi"/>
                <w:noProof/>
                <w:webHidden/>
                <w:sz w:val="22"/>
                <w:szCs w:val="22"/>
              </w:rPr>
              <w:fldChar w:fldCharType="end"/>
            </w:r>
          </w:hyperlink>
        </w:p>
        <w:p w:rsidR="00E3510C" w:rsidRPr="007706DE" w:rsidRDefault="00760294">
          <w:pPr>
            <w:pStyle w:val="TOC2"/>
            <w:tabs>
              <w:tab w:val="right" w:leader="dot" w:pos="9017"/>
            </w:tabs>
            <w:rPr>
              <w:rFonts w:asciiTheme="minorHAnsi" w:eastAsiaTheme="minorEastAsia" w:hAnsiTheme="minorHAnsi" w:cstheme="minorHAnsi"/>
              <w:noProof/>
              <w:sz w:val="22"/>
              <w:szCs w:val="22"/>
              <w:lang w:eastAsia="en-US"/>
            </w:rPr>
          </w:pPr>
          <w:hyperlink w:anchor="_Toc391317534" w:history="1">
            <w:r w:rsidR="00E3510C" w:rsidRPr="007706DE">
              <w:rPr>
                <w:rStyle w:val="Hyperlink"/>
                <w:rFonts w:asciiTheme="minorHAnsi" w:hAnsiTheme="minorHAnsi" w:cstheme="minorHAnsi"/>
                <w:noProof/>
                <w:sz w:val="22"/>
                <w:szCs w:val="22"/>
              </w:rPr>
              <w:t>3.5 Localizare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_Toc391317534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21</w:t>
            </w:r>
            <w:r w:rsidRPr="007706DE">
              <w:rPr>
                <w:rFonts w:asciiTheme="minorHAnsi" w:hAnsiTheme="minorHAnsi" w:cstheme="minorHAnsi"/>
                <w:noProof/>
                <w:webHidden/>
                <w:sz w:val="22"/>
                <w:szCs w:val="22"/>
              </w:rPr>
              <w:fldChar w:fldCharType="end"/>
            </w:r>
          </w:hyperlink>
        </w:p>
        <w:p w:rsidR="00E3510C" w:rsidRPr="007706DE" w:rsidRDefault="00760294">
          <w:pPr>
            <w:pStyle w:val="TOC3"/>
            <w:tabs>
              <w:tab w:val="right" w:leader="dot" w:pos="9017"/>
            </w:tabs>
            <w:rPr>
              <w:rFonts w:asciiTheme="minorHAnsi" w:eastAsiaTheme="minorEastAsia" w:hAnsiTheme="minorHAnsi" w:cstheme="minorHAnsi"/>
              <w:noProof/>
              <w:sz w:val="22"/>
              <w:szCs w:val="22"/>
              <w:lang w:eastAsia="en-US"/>
            </w:rPr>
          </w:pPr>
          <w:hyperlink w:anchor="_Toc391317535" w:history="1">
            <w:r w:rsidR="00E3510C" w:rsidRPr="007706DE">
              <w:rPr>
                <w:rStyle w:val="Hyperlink"/>
                <w:rFonts w:asciiTheme="minorHAnsi" w:hAnsiTheme="minorHAnsi" w:cstheme="minorHAnsi"/>
                <w:noProof/>
                <w:sz w:val="22"/>
                <w:szCs w:val="22"/>
              </w:rPr>
              <w:t>3.5.1 Amprente radio</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_Toc391317535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21</w:t>
            </w:r>
            <w:r w:rsidRPr="007706DE">
              <w:rPr>
                <w:rFonts w:asciiTheme="minorHAnsi" w:hAnsiTheme="minorHAnsi" w:cstheme="minorHAnsi"/>
                <w:noProof/>
                <w:webHidden/>
                <w:sz w:val="22"/>
                <w:szCs w:val="22"/>
              </w:rPr>
              <w:fldChar w:fldCharType="end"/>
            </w:r>
          </w:hyperlink>
        </w:p>
        <w:p w:rsidR="00E3510C" w:rsidRPr="007706DE" w:rsidRDefault="00760294">
          <w:pPr>
            <w:pStyle w:val="TOC3"/>
            <w:tabs>
              <w:tab w:val="right" w:leader="dot" w:pos="9017"/>
            </w:tabs>
            <w:rPr>
              <w:rFonts w:asciiTheme="minorHAnsi" w:eastAsiaTheme="minorEastAsia" w:hAnsiTheme="minorHAnsi" w:cstheme="minorHAnsi"/>
              <w:noProof/>
              <w:sz w:val="22"/>
              <w:szCs w:val="22"/>
              <w:lang w:eastAsia="en-US"/>
            </w:rPr>
          </w:pPr>
          <w:hyperlink w:anchor="_Toc391317536" w:history="1">
            <w:r w:rsidR="00E3510C" w:rsidRPr="007706DE">
              <w:rPr>
                <w:rStyle w:val="Hyperlink"/>
                <w:rFonts w:asciiTheme="minorHAnsi" w:hAnsiTheme="minorHAnsi" w:cstheme="minorHAnsi"/>
                <w:noProof/>
                <w:sz w:val="22"/>
                <w:szCs w:val="22"/>
              </w:rPr>
              <w:t>3.5.2 Trilaterație</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_Toc391317536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25</w:t>
            </w:r>
            <w:r w:rsidRPr="007706DE">
              <w:rPr>
                <w:rFonts w:asciiTheme="minorHAnsi" w:hAnsiTheme="minorHAnsi" w:cstheme="minorHAnsi"/>
                <w:noProof/>
                <w:webHidden/>
                <w:sz w:val="22"/>
                <w:szCs w:val="22"/>
              </w:rPr>
              <w:fldChar w:fldCharType="end"/>
            </w:r>
          </w:hyperlink>
        </w:p>
        <w:p w:rsidR="00E3510C" w:rsidRPr="007706DE" w:rsidRDefault="00760294">
          <w:pPr>
            <w:pStyle w:val="TOC1"/>
            <w:tabs>
              <w:tab w:val="right" w:leader="dot" w:pos="9017"/>
            </w:tabs>
            <w:rPr>
              <w:rFonts w:asciiTheme="minorHAnsi" w:eastAsiaTheme="minorEastAsia" w:hAnsiTheme="minorHAnsi" w:cstheme="minorHAnsi"/>
              <w:noProof/>
              <w:sz w:val="22"/>
              <w:szCs w:val="22"/>
              <w:lang w:eastAsia="en-US"/>
            </w:rPr>
          </w:pPr>
          <w:hyperlink w:anchor="_Toc391317537" w:history="1">
            <w:r w:rsidR="00E3510C" w:rsidRPr="007706DE">
              <w:rPr>
                <w:rStyle w:val="Hyperlink"/>
                <w:rFonts w:asciiTheme="minorHAnsi" w:hAnsiTheme="minorHAnsi" w:cstheme="minorHAnsi"/>
                <w:noProof/>
                <w:sz w:val="22"/>
                <w:szCs w:val="22"/>
                <w:lang w:val="ro-RO"/>
              </w:rPr>
              <w:t>4. Concluzii</w:t>
            </w:r>
            <w:r w:rsidR="00E3510C" w:rsidRPr="007706DE">
              <w:rPr>
                <w:rFonts w:asciiTheme="minorHAnsi" w:hAnsiTheme="minorHAnsi" w:cstheme="minorHAnsi"/>
                <w:noProof/>
                <w:webHidden/>
                <w:sz w:val="22"/>
                <w:szCs w:val="22"/>
              </w:rPr>
              <w:tab/>
            </w:r>
            <w:r w:rsidRPr="007706DE">
              <w:rPr>
                <w:rFonts w:asciiTheme="minorHAnsi" w:hAnsiTheme="minorHAnsi" w:cstheme="minorHAnsi"/>
                <w:noProof/>
                <w:webHidden/>
                <w:sz w:val="22"/>
                <w:szCs w:val="22"/>
              </w:rPr>
              <w:fldChar w:fldCharType="begin"/>
            </w:r>
            <w:r w:rsidR="00E3510C" w:rsidRPr="007706DE">
              <w:rPr>
                <w:rFonts w:asciiTheme="minorHAnsi" w:hAnsiTheme="minorHAnsi" w:cstheme="minorHAnsi"/>
                <w:noProof/>
                <w:webHidden/>
                <w:sz w:val="22"/>
                <w:szCs w:val="22"/>
              </w:rPr>
              <w:instrText xml:space="preserve"> PAGEREF _Toc391317537 \h </w:instrText>
            </w:r>
            <w:r w:rsidRPr="007706DE">
              <w:rPr>
                <w:rFonts w:asciiTheme="minorHAnsi" w:hAnsiTheme="minorHAnsi" w:cstheme="minorHAnsi"/>
                <w:noProof/>
                <w:webHidden/>
                <w:sz w:val="22"/>
                <w:szCs w:val="22"/>
              </w:rPr>
            </w:r>
            <w:r w:rsidRPr="007706DE">
              <w:rPr>
                <w:rFonts w:asciiTheme="minorHAnsi" w:hAnsiTheme="minorHAnsi" w:cstheme="minorHAnsi"/>
                <w:noProof/>
                <w:webHidden/>
                <w:sz w:val="22"/>
                <w:szCs w:val="22"/>
              </w:rPr>
              <w:fldChar w:fldCharType="separate"/>
            </w:r>
            <w:r w:rsidR="00E3510C" w:rsidRPr="007706DE">
              <w:rPr>
                <w:rFonts w:asciiTheme="minorHAnsi" w:hAnsiTheme="minorHAnsi" w:cstheme="minorHAnsi"/>
                <w:noProof/>
                <w:webHidden/>
                <w:sz w:val="22"/>
                <w:szCs w:val="22"/>
              </w:rPr>
              <w:t>27</w:t>
            </w:r>
            <w:r w:rsidRPr="007706DE">
              <w:rPr>
                <w:rFonts w:asciiTheme="minorHAnsi" w:hAnsiTheme="minorHAnsi" w:cstheme="minorHAnsi"/>
                <w:noProof/>
                <w:webHidden/>
                <w:sz w:val="22"/>
                <w:szCs w:val="22"/>
              </w:rPr>
              <w:fldChar w:fldCharType="end"/>
            </w:r>
          </w:hyperlink>
        </w:p>
        <w:p w:rsidR="00E3510C" w:rsidRDefault="00760294">
          <w:r w:rsidRPr="007706DE">
            <w:rPr>
              <w:rFonts w:asciiTheme="minorHAnsi" w:hAnsiTheme="minorHAnsi" w:cstheme="minorHAnsi"/>
            </w:rPr>
            <w:fldChar w:fldCharType="end"/>
          </w:r>
        </w:p>
      </w:sdtContent>
    </w:sdt>
    <w:p w:rsidR="00245FE7" w:rsidRPr="00021B73" w:rsidRDefault="00245FE7" w:rsidP="00515EFD">
      <w:pPr>
        <w:widowControl w:val="0"/>
        <w:rPr>
          <w:lang w:val="ro-RO" w:eastAsia="en-US"/>
        </w:rPr>
      </w:pPr>
    </w:p>
    <w:p w:rsidR="00783BFC" w:rsidRPr="00021B73" w:rsidRDefault="00783BFC" w:rsidP="00515EFD">
      <w:pPr>
        <w:widowControl w:val="0"/>
        <w:rPr>
          <w:lang w:val="ro-RO"/>
        </w:rPr>
      </w:pPr>
    </w:p>
    <w:p w:rsidR="00783BFC" w:rsidRPr="00021B73" w:rsidRDefault="00783BFC" w:rsidP="00515EFD">
      <w:pPr>
        <w:pStyle w:val="Ttableofcontents"/>
        <w:widowControl w:val="0"/>
        <w:jc w:val="left"/>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282545" w:rsidRPr="00021B73" w:rsidRDefault="00282545" w:rsidP="00515EFD">
      <w:pPr>
        <w:pStyle w:val="Tbasetext"/>
        <w:widowControl w:val="0"/>
        <w:rPr>
          <w:lang w:val="ro-RO"/>
        </w:rPr>
      </w:pPr>
    </w:p>
    <w:p w:rsidR="003A0D54" w:rsidRPr="00E3510C" w:rsidRDefault="0072745A" w:rsidP="00E3510C">
      <w:pPr>
        <w:pStyle w:val="Theading1"/>
        <w:keepNext w:val="0"/>
        <w:widowControl w:val="0"/>
        <w:ind w:firstLine="0"/>
        <w:rPr>
          <w:lang w:val="ro-RO"/>
        </w:rPr>
      </w:pPr>
      <w:bookmarkStart w:id="5" w:name="_Toc391317515"/>
      <w:bookmarkStart w:id="6" w:name="_Toc387496028"/>
      <w:bookmarkStart w:id="7" w:name="_Toc387496173"/>
      <w:bookmarkStart w:id="8" w:name="_Toc387497024"/>
      <w:r w:rsidRPr="00E3510C">
        <w:rPr>
          <w:lang w:val="ro-RO"/>
        </w:rPr>
        <w:lastRenderedPageBreak/>
        <w:t>Figuri</w:t>
      </w:r>
      <w:bookmarkEnd w:id="5"/>
    </w:p>
    <w:p w:rsidR="00A52C29" w:rsidRPr="00A52C29" w:rsidRDefault="00A52C29" w:rsidP="00515EFD">
      <w:pPr>
        <w:widowControl w:val="0"/>
        <w:rPr>
          <w:lang w:val="ro-RO"/>
        </w:rPr>
      </w:pPr>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Pr>
          <w:lang w:val="ro-RO"/>
        </w:rPr>
        <w:fldChar w:fldCharType="begin"/>
      </w:r>
      <w:r w:rsidR="00093E71">
        <w:rPr>
          <w:lang w:val="ro-RO"/>
        </w:rPr>
        <w:instrText xml:space="preserve"> TOC \h \z \c "Figure" </w:instrText>
      </w:r>
      <w:r>
        <w:rPr>
          <w:lang w:val="ro-RO"/>
        </w:rPr>
        <w:fldChar w:fldCharType="separate"/>
      </w:r>
      <w:hyperlink w:anchor="_Toc391049159" w:history="1">
        <w:r w:rsidR="00093E71" w:rsidRPr="0070734D">
          <w:rPr>
            <w:rStyle w:val="Hyperlink"/>
            <w:noProof/>
            <w:sz w:val="22"/>
            <w:szCs w:val="22"/>
          </w:rPr>
          <w:t>Fig. 1.</w:t>
        </w:r>
        <w:r w:rsidR="00093E71" w:rsidRPr="0070734D">
          <w:rPr>
            <w:rStyle w:val="Hyperlink"/>
            <w:noProof/>
            <w:sz w:val="22"/>
            <w:szCs w:val="22"/>
            <w:lang w:val="ro-RO"/>
          </w:rPr>
          <w:t xml:space="preserve"> Componența unui cadru Beacon [4]</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_Toc391049159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9</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0" w:history="1">
        <w:r w:rsidR="00093E71" w:rsidRPr="0070734D">
          <w:rPr>
            <w:rStyle w:val="Hyperlink"/>
            <w:noProof/>
            <w:sz w:val="22"/>
            <w:szCs w:val="22"/>
          </w:rPr>
          <w:t>Fig. 2. Cele 3 cazuri ale trilaterației</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_Toc391049160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11</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1" w:history="1">
        <w:r w:rsidR="00093E71" w:rsidRPr="0070734D">
          <w:rPr>
            <w:rStyle w:val="Hyperlink"/>
            <w:noProof/>
            <w:sz w:val="22"/>
            <w:szCs w:val="22"/>
          </w:rPr>
          <w:t>Fig. 3. Variabilele sistemului</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_Toc391049161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11</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2" w:history="1">
        <w:r w:rsidR="00093E71" w:rsidRPr="0070734D">
          <w:rPr>
            <w:rStyle w:val="Hyperlink"/>
            <w:noProof/>
            <w:sz w:val="22"/>
            <w:szCs w:val="22"/>
          </w:rPr>
          <w:t>Fig. 4. Harta încăperii</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_Toc391049162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14</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3" w:history="1">
        <w:r w:rsidR="00093E71" w:rsidRPr="0070734D">
          <w:rPr>
            <w:rStyle w:val="Hyperlink"/>
            <w:bCs/>
            <w:noProof/>
            <w:sz w:val="22"/>
            <w:szCs w:val="22"/>
          </w:rPr>
          <w:t>Fig. 5. Puterea semnalului pentru fiecare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_Toc391049163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17</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4" w:history="1">
        <w:r w:rsidR="00093E71" w:rsidRPr="0070734D">
          <w:rPr>
            <w:rStyle w:val="Hyperlink"/>
            <w:bCs/>
            <w:noProof/>
            <w:sz w:val="22"/>
            <w:szCs w:val="22"/>
          </w:rPr>
          <w:t>Fig. 6. Harta semnalului pentru un singur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_Toc391049164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18</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5" w:history="1">
        <w:r w:rsidR="00093E71" w:rsidRPr="0070734D">
          <w:rPr>
            <w:rStyle w:val="Hyperlink"/>
            <w:noProof/>
            <w:sz w:val="22"/>
            <w:szCs w:val="22"/>
          </w:rPr>
          <w:t>Fig. 7. kNN pentru k = 2</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_Toc391049165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21</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6" w:history="1">
        <w:r w:rsidR="00093E71" w:rsidRPr="0070734D">
          <w:rPr>
            <w:rStyle w:val="Hyperlink"/>
            <w:noProof/>
            <w:sz w:val="22"/>
            <w:szCs w:val="22"/>
          </w:rPr>
          <w:t>Fig. 8. kNN pentru k = 3</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_Toc391049166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22</w:t>
        </w:r>
        <w:r w:rsidRPr="0070734D">
          <w:rPr>
            <w:noProof/>
            <w:webHidden/>
            <w:sz w:val="22"/>
            <w:szCs w:val="22"/>
          </w:rPr>
          <w:fldChar w:fldCharType="end"/>
        </w:r>
      </w:hyperlink>
    </w:p>
    <w:p w:rsidR="00093E71"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7" w:history="1">
        <w:r w:rsidR="00093E71" w:rsidRPr="0070734D">
          <w:rPr>
            <w:rStyle w:val="Hyperlink"/>
            <w:noProof/>
            <w:sz w:val="22"/>
            <w:szCs w:val="22"/>
          </w:rPr>
          <w:t>Fig. 9. Distanțe vs. RSSI pentru un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_Toc391049167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24</w:t>
        </w:r>
        <w:r w:rsidRPr="0070734D">
          <w:rPr>
            <w:noProof/>
            <w:webHidden/>
            <w:sz w:val="22"/>
            <w:szCs w:val="22"/>
          </w:rPr>
          <w:fldChar w:fldCharType="end"/>
        </w:r>
      </w:hyperlink>
    </w:p>
    <w:p w:rsidR="00093E71"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68" w:history="1">
        <w:r w:rsidR="00093E71" w:rsidRPr="0070734D">
          <w:rPr>
            <w:rStyle w:val="Hyperlink"/>
            <w:noProof/>
            <w:sz w:val="22"/>
            <w:szCs w:val="22"/>
          </w:rPr>
          <w:t>Fig. 10. Curba atenuării semnalului pentru un AP</w:t>
        </w:r>
        <w:r w:rsidR="00093E71" w:rsidRPr="0070734D">
          <w:rPr>
            <w:noProof/>
            <w:webHidden/>
            <w:sz w:val="22"/>
            <w:szCs w:val="22"/>
          </w:rPr>
          <w:tab/>
        </w:r>
        <w:r w:rsidRPr="0070734D">
          <w:rPr>
            <w:noProof/>
            <w:webHidden/>
            <w:sz w:val="22"/>
            <w:szCs w:val="22"/>
          </w:rPr>
          <w:fldChar w:fldCharType="begin"/>
        </w:r>
        <w:r w:rsidR="00093E71" w:rsidRPr="0070734D">
          <w:rPr>
            <w:noProof/>
            <w:webHidden/>
            <w:sz w:val="22"/>
            <w:szCs w:val="22"/>
          </w:rPr>
          <w:instrText xml:space="preserve"> PAGEREF _Toc391049168 \h </w:instrText>
        </w:r>
        <w:r w:rsidRPr="0070734D">
          <w:rPr>
            <w:noProof/>
            <w:webHidden/>
            <w:sz w:val="22"/>
            <w:szCs w:val="22"/>
          </w:rPr>
        </w:r>
        <w:r w:rsidRPr="0070734D">
          <w:rPr>
            <w:noProof/>
            <w:webHidden/>
            <w:sz w:val="22"/>
            <w:szCs w:val="22"/>
          </w:rPr>
          <w:fldChar w:fldCharType="separate"/>
        </w:r>
        <w:r w:rsidR="00093E71" w:rsidRPr="0070734D">
          <w:rPr>
            <w:noProof/>
            <w:webHidden/>
            <w:sz w:val="22"/>
            <w:szCs w:val="22"/>
          </w:rPr>
          <w:t>25</w:t>
        </w:r>
        <w:r w:rsidRPr="0070734D">
          <w:rPr>
            <w:noProof/>
            <w:webHidden/>
            <w:sz w:val="22"/>
            <w:szCs w:val="22"/>
          </w:rPr>
          <w:fldChar w:fldCharType="end"/>
        </w:r>
      </w:hyperlink>
    </w:p>
    <w:p w:rsidR="00093E71" w:rsidRDefault="00760294" w:rsidP="00515EFD">
      <w:pPr>
        <w:widowControl w:val="0"/>
        <w:rPr>
          <w:lang w:val="ro-RO"/>
        </w:rPr>
      </w:pPr>
      <w:r>
        <w:rPr>
          <w:lang w:val="ro-RO"/>
        </w:rPr>
        <w:fldChar w:fldCharType="end"/>
      </w:r>
    </w:p>
    <w:p w:rsidR="003A0D54" w:rsidRDefault="0072745A" w:rsidP="00515EFD">
      <w:pPr>
        <w:pStyle w:val="Theading1"/>
        <w:keepNext w:val="0"/>
        <w:widowControl w:val="0"/>
        <w:ind w:firstLine="0"/>
        <w:rPr>
          <w:lang w:val="ro-RO"/>
        </w:rPr>
      </w:pPr>
      <w:bookmarkStart w:id="9" w:name="_Toc391317516"/>
      <w:r>
        <w:rPr>
          <w:lang w:val="ro-RO"/>
        </w:rPr>
        <w:t>Ecuații</w:t>
      </w:r>
      <w:bookmarkEnd w:id="9"/>
    </w:p>
    <w:p w:rsidR="0072745A"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760294">
        <w:rPr>
          <w:b/>
          <w:bCs/>
          <w:lang w:val="ro-RO"/>
        </w:rPr>
        <w:fldChar w:fldCharType="begin"/>
      </w:r>
      <w:r w:rsidR="0072745A">
        <w:rPr>
          <w:b/>
          <w:bCs/>
          <w:lang w:val="ro-RO"/>
        </w:rPr>
        <w:instrText xml:space="preserve"> TOC \h \z \c "Equation" </w:instrText>
      </w:r>
      <w:r w:rsidRPr="00760294">
        <w:rPr>
          <w:b/>
          <w:bCs/>
          <w:lang w:val="ro-RO"/>
        </w:rPr>
        <w:fldChar w:fldCharType="separate"/>
      </w:r>
      <w:hyperlink w:anchor="_Toc391049194" w:history="1">
        <w:r w:rsidR="0072745A" w:rsidRPr="0070734D">
          <w:rPr>
            <w:rStyle w:val="Hyperlink"/>
            <w:noProof/>
            <w:sz w:val="22"/>
            <w:szCs w:val="22"/>
          </w:rPr>
          <w:t>Ecuația 1. FSPL</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_Toc391049194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8</w:t>
        </w:r>
        <w:r w:rsidRPr="0070734D">
          <w:rPr>
            <w:noProof/>
            <w:webHidden/>
            <w:sz w:val="22"/>
            <w:szCs w:val="22"/>
          </w:rPr>
          <w:fldChar w:fldCharType="end"/>
        </w:r>
      </w:hyperlink>
    </w:p>
    <w:p w:rsidR="0072745A"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5" w:history="1">
        <w:r w:rsidR="0072745A" w:rsidRPr="0070734D">
          <w:rPr>
            <w:rStyle w:val="Hyperlink"/>
            <w:noProof/>
            <w:sz w:val="22"/>
            <w:szCs w:val="22"/>
          </w:rPr>
          <w:t>Ecuația 2. FSPL(dB)</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_Toc391049195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8</w:t>
        </w:r>
        <w:r w:rsidRPr="0070734D">
          <w:rPr>
            <w:noProof/>
            <w:webHidden/>
            <w:sz w:val="22"/>
            <w:szCs w:val="22"/>
          </w:rPr>
          <w:fldChar w:fldCharType="end"/>
        </w:r>
      </w:hyperlink>
    </w:p>
    <w:p w:rsidR="0072745A"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6" w:history="1">
        <w:r w:rsidR="0072745A" w:rsidRPr="0070734D">
          <w:rPr>
            <w:rStyle w:val="Hyperlink"/>
            <w:noProof/>
            <w:sz w:val="22"/>
            <w:szCs w:val="22"/>
          </w:rPr>
          <w:t>Ecuația 3. FSPL(dB) pentru Metri-MHz</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_Toc391049196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8</w:t>
        </w:r>
        <w:r w:rsidRPr="0070734D">
          <w:rPr>
            <w:noProof/>
            <w:webHidden/>
            <w:sz w:val="22"/>
            <w:szCs w:val="22"/>
          </w:rPr>
          <w:fldChar w:fldCharType="end"/>
        </w:r>
      </w:hyperlink>
    </w:p>
    <w:p w:rsidR="0072745A"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7" w:history="1">
        <w:r w:rsidR="0072745A" w:rsidRPr="0070734D">
          <w:rPr>
            <w:rStyle w:val="Hyperlink"/>
            <w:noProof/>
            <w:sz w:val="22"/>
            <w:szCs w:val="22"/>
          </w:rPr>
          <w:t>Ecuația 4. Sistemul pentru trilaterație</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_Toc391049197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11</w:t>
        </w:r>
        <w:r w:rsidRPr="0070734D">
          <w:rPr>
            <w:noProof/>
            <w:webHidden/>
            <w:sz w:val="22"/>
            <w:szCs w:val="22"/>
          </w:rPr>
          <w:fldChar w:fldCharType="end"/>
        </w:r>
      </w:hyperlink>
    </w:p>
    <w:p w:rsidR="0072745A"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8" w:history="1">
        <w:r w:rsidR="0072745A" w:rsidRPr="0070734D">
          <w:rPr>
            <w:rStyle w:val="Hyperlink"/>
            <w:noProof/>
            <w:sz w:val="22"/>
            <w:szCs w:val="22"/>
          </w:rPr>
          <w:t>Ecuația 5. Atenuarea semnalului</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_Toc391049198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11</w:t>
        </w:r>
        <w:r w:rsidRPr="0070734D">
          <w:rPr>
            <w:noProof/>
            <w:webHidden/>
            <w:sz w:val="22"/>
            <w:szCs w:val="22"/>
          </w:rPr>
          <w:fldChar w:fldCharType="end"/>
        </w:r>
      </w:hyperlink>
    </w:p>
    <w:p w:rsidR="0072745A"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199" w:history="1">
        <w:r w:rsidR="0072745A" w:rsidRPr="0070734D">
          <w:rPr>
            <w:rStyle w:val="Hyperlink"/>
            <w:noProof/>
            <w:sz w:val="22"/>
            <w:szCs w:val="22"/>
          </w:rPr>
          <w:t>Ecuația 6. Distanța euclidiană clasică</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_Toc391049199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20</w:t>
        </w:r>
        <w:r w:rsidRPr="0070734D">
          <w:rPr>
            <w:noProof/>
            <w:webHidden/>
            <w:sz w:val="22"/>
            <w:szCs w:val="22"/>
          </w:rPr>
          <w:fldChar w:fldCharType="end"/>
        </w:r>
      </w:hyperlink>
    </w:p>
    <w:p w:rsidR="0072745A"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0" w:history="1">
        <w:r w:rsidR="0072745A" w:rsidRPr="0070734D">
          <w:rPr>
            <w:rStyle w:val="Hyperlink"/>
            <w:noProof/>
            <w:sz w:val="22"/>
            <w:szCs w:val="22"/>
          </w:rPr>
          <w:t>Ecuația 7. Distanța euclidiană pentru n dimensiuni</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_Toc391049200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20</w:t>
        </w:r>
        <w:r w:rsidRPr="0070734D">
          <w:rPr>
            <w:noProof/>
            <w:webHidden/>
            <w:sz w:val="22"/>
            <w:szCs w:val="22"/>
          </w:rPr>
          <w:fldChar w:fldCharType="end"/>
        </w:r>
      </w:hyperlink>
    </w:p>
    <w:p w:rsidR="0072745A"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hyperlink w:anchor="_Toc391049201" w:history="1">
        <w:r w:rsidR="0072745A" w:rsidRPr="0070734D">
          <w:rPr>
            <w:rStyle w:val="Hyperlink"/>
            <w:noProof/>
            <w:sz w:val="22"/>
            <w:szCs w:val="22"/>
          </w:rPr>
          <w:t>Ecuația 8. Formula pentru WkNN</w:t>
        </w:r>
        <w:r w:rsidR="0072745A" w:rsidRPr="0070734D">
          <w:rPr>
            <w:noProof/>
            <w:webHidden/>
            <w:sz w:val="22"/>
            <w:szCs w:val="22"/>
          </w:rPr>
          <w:tab/>
        </w:r>
        <w:r w:rsidRPr="0070734D">
          <w:rPr>
            <w:noProof/>
            <w:webHidden/>
            <w:sz w:val="22"/>
            <w:szCs w:val="22"/>
          </w:rPr>
          <w:fldChar w:fldCharType="begin"/>
        </w:r>
        <w:r w:rsidR="0072745A" w:rsidRPr="0070734D">
          <w:rPr>
            <w:noProof/>
            <w:webHidden/>
            <w:sz w:val="22"/>
            <w:szCs w:val="22"/>
          </w:rPr>
          <w:instrText xml:space="preserve"> PAGEREF _Toc391049201 \h </w:instrText>
        </w:r>
        <w:r w:rsidRPr="0070734D">
          <w:rPr>
            <w:noProof/>
            <w:webHidden/>
            <w:sz w:val="22"/>
            <w:szCs w:val="22"/>
          </w:rPr>
        </w:r>
        <w:r w:rsidRPr="0070734D">
          <w:rPr>
            <w:noProof/>
            <w:webHidden/>
            <w:sz w:val="22"/>
            <w:szCs w:val="22"/>
          </w:rPr>
          <w:fldChar w:fldCharType="separate"/>
        </w:r>
        <w:r w:rsidR="0072745A" w:rsidRPr="0070734D">
          <w:rPr>
            <w:noProof/>
            <w:webHidden/>
            <w:sz w:val="22"/>
            <w:szCs w:val="22"/>
          </w:rPr>
          <w:t>23</w:t>
        </w:r>
        <w:r w:rsidRPr="0070734D">
          <w:rPr>
            <w:noProof/>
            <w:webHidden/>
            <w:sz w:val="22"/>
            <w:szCs w:val="22"/>
          </w:rPr>
          <w:fldChar w:fldCharType="end"/>
        </w:r>
      </w:hyperlink>
    </w:p>
    <w:p w:rsidR="0072745A" w:rsidRDefault="00760294" w:rsidP="00515EFD">
      <w:pPr>
        <w:pStyle w:val="Theading1"/>
        <w:keepNext w:val="0"/>
        <w:widowControl w:val="0"/>
        <w:ind w:firstLine="0"/>
        <w:rPr>
          <w:lang w:val="ro-RO"/>
        </w:rPr>
      </w:pPr>
      <w:r>
        <w:rPr>
          <w:rFonts w:cs="Times New Roman"/>
          <w:b w:val="0"/>
          <w:bCs w:val="0"/>
          <w:kern w:val="0"/>
          <w:sz w:val="20"/>
          <w:szCs w:val="20"/>
          <w:lang w:val="ro-RO"/>
        </w:rPr>
        <w:fldChar w:fldCharType="end"/>
      </w:r>
      <w:bookmarkStart w:id="10" w:name="_Toc391317517"/>
      <w:r w:rsidR="0072745A">
        <w:rPr>
          <w:lang w:val="ro-RO"/>
        </w:rPr>
        <w:t>Tabele</w:t>
      </w:r>
      <w:bookmarkEnd w:id="10"/>
    </w:p>
    <w:p w:rsidR="00622248" w:rsidRPr="0070734D" w:rsidRDefault="00760294" w:rsidP="00515EFD">
      <w:pPr>
        <w:pStyle w:val="TableofFigures"/>
        <w:widowControl w:val="0"/>
        <w:tabs>
          <w:tab w:val="right" w:leader="dot" w:pos="9017"/>
        </w:tabs>
        <w:rPr>
          <w:rFonts w:asciiTheme="minorHAnsi" w:eastAsiaTheme="minorEastAsia" w:hAnsiTheme="minorHAnsi" w:cstheme="minorBidi"/>
          <w:noProof/>
          <w:sz w:val="22"/>
          <w:szCs w:val="22"/>
          <w:lang w:eastAsia="en-US"/>
        </w:rPr>
      </w:pPr>
      <w:r w:rsidRPr="00760294">
        <w:rPr>
          <w:sz w:val="22"/>
          <w:szCs w:val="22"/>
          <w:lang w:val="ro-RO"/>
        </w:rPr>
        <w:fldChar w:fldCharType="begin"/>
      </w:r>
      <w:r w:rsidR="00622248" w:rsidRPr="0070734D">
        <w:rPr>
          <w:sz w:val="22"/>
          <w:szCs w:val="22"/>
          <w:lang w:val="ro-RO"/>
        </w:rPr>
        <w:instrText xml:space="preserve"> TOC \h \z \c "Table" </w:instrText>
      </w:r>
      <w:r w:rsidRPr="00760294">
        <w:rPr>
          <w:sz w:val="22"/>
          <w:szCs w:val="22"/>
          <w:lang w:val="ro-RO"/>
        </w:rPr>
        <w:fldChar w:fldCharType="separate"/>
      </w:r>
      <w:hyperlink w:anchor="_Toc391049266" w:history="1">
        <w:r w:rsidR="00622248" w:rsidRPr="0070734D">
          <w:rPr>
            <w:rStyle w:val="Hyperlink"/>
            <w:bCs/>
            <w:noProof/>
            <w:sz w:val="22"/>
            <w:szCs w:val="22"/>
          </w:rPr>
          <w:t>Tabel 1. Eroarea de poziționare a fiecărui algoritm</w:t>
        </w:r>
        <w:r w:rsidR="00622248" w:rsidRPr="0070734D">
          <w:rPr>
            <w:noProof/>
            <w:webHidden/>
            <w:sz w:val="22"/>
            <w:szCs w:val="22"/>
          </w:rPr>
          <w:tab/>
        </w:r>
        <w:r w:rsidRPr="0070734D">
          <w:rPr>
            <w:noProof/>
            <w:webHidden/>
            <w:sz w:val="22"/>
            <w:szCs w:val="22"/>
          </w:rPr>
          <w:fldChar w:fldCharType="begin"/>
        </w:r>
        <w:r w:rsidR="00622248" w:rsidRPr="0070734D">
          <w:rPr>
            <w:noProof/>
            <w:webHidden/>
            <w:sz w:val="22"/>
            <w:szCs w:val="22"/>
          </w:rPr>
          <w:instrText xml:space="preserve"> PAGEREF _Toc391049266 \h </w:instrText>
        </w:r>
        <w:r w:rsidRPr="0070734D">
          <w:rPr>
            <w:noProof/>
            <w:webHidden/>
            <w:sz w:val="22"/>
            <w:szCs w:val="22"/>
          </w:rPr>
        </w:r>
        <w:r w:rsidRPr="0070734D">
          <w:rPr>
            <w:noProof/>
            <w:webHidden/>
            <w:sz w:val="22"/>
            <w:szCs w:val="22"/>
          </w:rPr>
          <w:fldChar w:fldCharType="separate"/>
        </w:r>
        <w:r w:rsidR="00622248" w:rsidRPr="0070734D">
          <w:rPr>
            <w:noProof/>
            <w:webHidden/>
            <w:sz w:val="22"/>
            <w:szCs w:val="22"/>
          </w:rPr>
          <w:t>13</w:t>
        </w:r>
        <w:r w:rsidRPr="0070734D">
          <w:rPr>
            <w:noProof/>
            <w:webHidden/>
            <w:sz w:val="22"/>
            <w:szCs w:val="22"/>
          </w:rPr>
          <w:fldChar w:fldCharType="end"/>
        </w:r>
      </w:hyperlink>
    </w:p>
    <w:p w:rsidR="00847070" w:rsidRDefault="00760294" w:rsidP="00515EFD">
      <w:pPr>
        <w:pStyle w:val="Theading1"/>
        <w:keepNext w:val="0"/>
        <w:widowControl w:val="0"/>
        <w:ind w:firstLine="0"/>
        <w:rPr>
          <w:lang w:val="ro-RO"/>
        </w:rPr>
      </w:pPr>
      <w:r w:rsidRPr="0070734D">
        <w:rPr>
          <w:sz w:val="22"/>
          <w:szCs w:val="22"/>
          <w:lang w:val="ro-RO"/>
        </w:rPr>
        <w:fldChar w:fldCharType="end"/>
      </w: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847070" w:rsidRDefault="00847070" w:rsidP="00515EFD">
      <w:pPr>
        <w:pStyle w:val="Theading1"/>
        <w:keepNext w:val="0"/>
        <w:widowControl w:val="0"/>
        <w:ind w:firstLine="0"/>
        <w:rPr>
          <w:lang w:val="ro-RO"/>
        </w:rPr>
      </w:pPr>
    </w:p>
    <w:p w:rsidR="00455AEB" w:rsidRDefault="00455AEB" w:rsidP="00515EFD">
      <w:pPr>
        <w:pStyle w:val="Theading1"/>
        <w:keepNext w:val="0"/>
        <w:widowControl w:val="0"/>
        <w:ind w:firstLine="0"/>
        <w:rPr>
          <w:lang w:val="ro-RO"/>
        </w:rPr>
      </w:pPr>
    </w:p>
    <w:p w:rsidR="00455AEB" w:rsidRDefault="00455AEB" w:rsidP="00515EFD">
      <w:pPr>
        <w:pStyle w:val="Theading1"/>
        <w:keepNext w:val="0"/>
        <w:widowControl w:val="0"/>
        <w:ind w:firstLine="0"/>
        <w:rPr>
          <w:lang w:val="ro-RO"/>
        </w:rPr>
      </w:pPr>
    </w:p>
    <w:p w:rsidR="00455AEB" w:rsidRDefault="00455AEB" w:rsidP="00515EFD">
      <w:pPr>
        <w:pStyle w:val="Theading1"/>
        <w:keepNext w:val="0"/>
        <w:widowControl w:val="0"/>
        <w:ind w:firstLine="0"/>
        <w:rPr>
          <w:lang w:val="ro-RO"/>
        </w:rPr>
      </w:pPr>
    </w:p>
    <w:p w:rsidR="008B56B0" w:rsidRDefault="007A738F" w:rsidP="007A2E65">
      <w:pPr>
        <w:pStyle w:val="Heading1"/>
        <w:keepNext w:val="0"/>
        <w:widowControl w:val="0"/>
        <w:numPr>
          <w:ilvl w:val="0"/>
          <w:numId w:val="23"/>
        </w:numPr>
        <w:rPr>
          <w:rFonts w:asciiTheme="minorHAnsi" w:hAnsiTheme="minorHAnsi"/>
          <w:sz w:val="28"/>
          <w:szCs w:val="28"/>
          <w:lang w:val="ro-RO"/>
        </w:rPr>
      </w:pPr>
      <w:bookmarkStart w:id="11" w:name="_Toc391317518"/>
      <w:r w:rsidRPr="007A2E65">
        <w:rPr>
          <w:rFonts w:asciiTheme="minorHAnsi" w:hAnsiTheme="minorHAnsi"/>
          <w:sz w:val="28"/>
          <w:szCs w:val="28"/>
          <w:lang w:val="ro-RO"/>
        </w:rPr>
        <w:lastRenderedPageBreak/>
        <w:t>I</w:t>
      </w:r>
      <w:r w:rsidR="00A9300F" w:rsidRPr="007A2E65">
        <w:rPr>
          <w:rFonts w:asciiTheme="minorHAnsi" w:hAnsiTheme="minorHAnsi"/>
          <w:sz w:val="28"/>
          <w:szCs w:val="28"/>
          <w:lang w:val="ro-RO"/>
        </w:rPr>
        <w:t>ntroducere</w:t>
      </w:r>
      <w:bookmarkEnd w:id="6"/>
      <w:bookmarkEnd w:id="7"/>
      <w:bookmarkEnd w:id="8"/>
      <w:bookmarkEnd w:id="11"/>
    </w:p>
    <w:p w:rsidR="007A2E65" w:rsidRPr="007A2E65" w:rsidRDefault="007A2E65" w:rsidP="007A2E65">
      <w:pPr>
        <w:rPr>
          <w:lang w:val="ro-RO"/>
        </w:rPr>
      </w:pPr>
    </w:p>
    <w:p w:rsidR="009A628D" w:rsidRPr="00021B73" w:rsidRDefault="005548C4" w:rsidP="00D40B82">
      <w:pPr>
        <w:pStyle w:val="Tbasetext"/>
        <w:widowControl w:val="0"/>
        <w:ind w:firstLine="720"/>
        <w:rPr>
          <w:lang w:val="ro-RO"/>
        </w:rPr>
      </w:pPr>
      <w:r w:rsidRPr="00021B73">
        <w:rPr>
          <w:lang w:val="ro-RO"/>
        </w:rPr>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D40B82">
      <w:pPr>
        <w:pStyle w:val="Tbasetext"/>
        <w:widowControl w:val="0"/>
        <w:ind w:firstLine="720"/>
        <w:rPr>
          <w:lang w:val="ro-RO"/>
        </w:rPr>
      </w:pPr>
      <w:r w:rsidRPr="00021B73">
        <w:rPr>
          <w:lang w:val="ro-RO"/>
        </w:rPr>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847070" w:rsidRDefault="009A628D" w:rsidP="00515EFD">
      <w:pPr>
        <w:pStyle w:val="Tbasetext"/>
        <w:widowControl w:val="0"/>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12" w:name="_Toc387496029"/>
      <w:bookmarkStart w:id="13" w:name="_Toc387496174"/>
      <w:bookmarkStart w:id="14" w:name="_Toc387497025"/>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9377FD" w:rsidRPr="007A2E65" w:rsidRDefault="001029D2" w:rsidP="007A2E65">
      <w:pPr>
        <w:pStyle w:val="Heading1"/>
        <w:ind w:firstLine="720"/>
        <w:rPr>
          <w:rFonts w:asciiTheme="minorHAnsi" w:hAnsiTheme="minorHAnsi"/>
          <w:sz w:val="28"/>
          <w:szCs w:val="28"/>
          <w:lang w:val="ro-RO"/>
        </w:rPr>
      </w:pPr>
      <w:bookmarkStart w:id="15" w:name="_Toc391317519"/>
      <w:r w:rsidRPr="007A2E65">
        <w:rPr>
          <w:rFonts w:asciiTheme="minorHAnsi" w:hAnsiTheme="minorHAnsi"/>
          <w:sz w:val="28"/>
          <w:szCs w:val="28"/>
          <w:lang w:val="ro-RO"/>
        </w:rPr>
        <w:lastRenderedPageBreak/>
        <w:t xml:space="preserve">2. </w:t>
      </w:r>
      <w:bookmarkEnd w:id="12"/>
      <w:bookmarkEnd w:id="13"/>
      <w:bookmarkEnd w:id="14"/>
      <w:r w:rsidR="00A313C9" w:rsidRPr="007A2E65">
        <w:rPr>
          <w:rFonts w:asciiTheme="minorHAnsi" w:hAnsiTheme="minorHAnsi"/>
          <w:sz w:val="28"/>
          <w:szCs w:val="28"/>
          <w:lang w:val="ro-RO"/>
        </w:rPr>
        <w:t>Studiul literaturii din domeniu</w:t>
      </w:r>
      <w:bookmarkEnd w:id="15"/>
    </w:p>
    <w:p w:rsidR="00E959E2" w:rsidRPr="00021B73" w:rsidRDefault="00E959E2" w:rsidP="00515EFD">
      <w:pPr>
        <w:pStyle w:val="Tbasetext"/>
        <w:widowControl w:val="0"/>
        <w:rPr>
          <w:lang w:val="ro-RO"/>
        </w:rPr>
      </w:pPr>
      <w:r w:rsidRPr="00021B73">
        <w:rPr>
          <w:lang w:val="ro-RO"/>
        </w:rPr>
        <w:t>//TODO</w:t>
      </w:r>
    </w:p>
    <w:p w:rsidR="00E959E2" w:rsidRPr="00021B73" w:rsidRDefault="00E959E2" w:rsidP="00515EFD">
      <w:pPr>
        <w:pStyle w:val="Tbasetext"/>
        <w:widowControl w:val="0"/>
        <w:rPr>
          <w:lang w:val="ro-RO"/>
        </w:rPr>
      </w:pPr>
    </w:p>
    <w:p w:rsidR="00B21C2F" w:rsidRPr="004F0B60" w:rsidRDefault="00E77922" w:rsidP="004F0B60">
      <w:pPr>
        <w:pStyle w:val="Heading2"/>
      </w:pPr>
      <w:bookmarkStart w:id="16" w:name="_Toc391317520"/>
      <w:r w:rsidRPr="004F0B60">
        <w:t>2.1 Elemente teoretice generale</w:t>
      </w:r>
      <w:bookmarkEnd w:id="16"/>
    </w:p>
    <w:p w:rsidR="00075A1F" w:rsidRDefault="00075A1F" w:rsidP="00515EFD">
      <w:pPr>
        <w:pStyle w:val="Tbasetext"/>
        <w:widowControl w:val="0"/>
        <w:ind w:firstLine="0"/>
        <w:rPr>
          <w:b/>
          <w:sz w:val="26"/>
          <w:szCs w:val="26"/>
          <w:lang w:val="ro-RO"/>
        </w:rPr>
      </w:pPr>
    </w:p>
    <w:p w:rsidR="00075A1F" w:rsidRPr="004F0B60" w:rsidRDefault="00075A1F" w:rsidP="004F0B60">
      <w:pPr>
        <w:pStyle w:val="Heading3"/>
      </w:pPr>
      <w:bookmarkStart w:id="17" w:name="_Toc391317521"/>
      <w:r w:rsidRPr="004F0B60">
        <w:t xml:space="preserve">2.1.1 </w:t>
      </w:r>
      <w:r w:rsidR="00A21AE2" w:rsidRPr="004F0B60">
        <w:t>Propagarea semnalului</w:t>
      </w:r>
      <w:bookmarkEnd w:id="17"/>
    </w:p>
    <w:p w:rsidR="00781828" w:rsidRDefault="00781828" w:rsidP="00515EFD">
      <w:pPr>
        <w:pStyle w:val="Tbasetext"/>
        <w:widowControl w:val="0"/>
        <w:ind w:firstLine="0"/>
        <w:rPr>
          <w:b/>
          <w:sz w:val="24"/>
          <w:szCs w:val="24"/>
          <w:lang w:val="ro-RO"/>
        </w:rPr>
      </w:pPr>
    </w:p>
    <w:p w:rsidR="00A21AE2" w:rsidRDefault="00A21AE2" w:rsidP="00781828">
      <w:pPr>
        <w:pStyle w:val="Tbasetext"/>
        <w:widowControl w:val="0"/>
        <w:ind w:firstLine="720"/>
        <w:rPr>
          <w:szCs w:val="22"/>
          <w:lang w:val="ro-RO"/>
        </w:rPr>
      </w:pPr>
      <w:r>
        <w:rPr>
          <w:szCs w:val="22"/>
          <w:lang w:val="ro-RO"/>
        </w:rPr>
        <w:t xml:space="preserve">Mediul indoor are o structură diferită față de cel outdoor. El poate conține elemente </w:t>
      </w:r>
      <w:r w:rsidR="00F97744">
        <w:rPr>
          <w:szCs w:val="22"/>
          <w:lang w:val="ro-RO"/>
        </w:rPr>
        <w:t xml:space="preserve">(pereți, mobilă) </w:t>
      </w:r>
      <w:r>
        <w:rPr>
          <w:szCs w:val="22"/>
          <w:lang w:val="ro-RO"/>
        </w:rPr>
        <w:t xml:space="preserve">ce pot cauza reflecție, difracție, împrăștiere, toate acestea provocând atenuarea semnalului la receptor. </w:t>
      </w:r>
      <w:r w:rsidR="00F97744">
        <w:rPr>
          <w:szCs w:val="22"/>
          <w:lang w:val="ro-RO"/>
        </w:rPr>
        <w:t xml:space="preserve">În [5] </w:t>
      </w:r>
      <w:r w:rsidR="00504AC7">
        <w:rPr>
          <w:szCs w:val="22"/>
          <w:lang w:val="ro-RO"/>
        </w:rPr>
        <w:t>este expusă</w:t>
      </w:r>
      <w:r w:rsidR="00F97744">
        <w:rPr>
          <w:szCs w:val="22"/>
          <w:lang w:val="ro-RO"/>
        </w:rPr>
        <w:t xml:space="preserve"> următoarea noțiune: caracteristica de propagare a semnalului într-un astfel de mediu trebuie să fie modelată de un set de aproximări, iar studiile efectuate asupra modelărilor </w:t>
      </w:r>
      <w:r w:rsidR="00051FA2">
        <w:rPr>
          <w:szCs w:val="22"/>
          <w:lang w:val="ro-RO"/>
        </w:rPr>
        <w:t>dau naștere a</w:t>
      </w:r>
      <w:r w:rsidR="00F97744">
        <w:rPr>
          <w:szCs w:val="22"/>
          <w:lang w:val="ro-RO"/>
        </w:rPr>
        <w:t xml:space="preserve"> două categorii:</w:t>
      </w:r>
    </w:p>
    <w:p w:rsidR="00F97744" w:rsidRDefault="00F97744" w:rsidP="00515EFD">
      <w:pPr>
        <w:pStyle w:val="Tbasetext"/>
        <w:widowControl w:val="0"/>
        <w:numPr>
          <w:ilvl w:val="0"/>
          <w:numId w:val="17"/>
        </w:numPr>
        <w:rPr>
          <w:szCs w:val="22"/>
          <w:lang w:val="ro-RO"/>
        </w:rPr>
      </w:pPr>
      <w:r>
        <w:rPr>
          <w:szCs w:val="22"/>
          <w:lang w:val="ro-RO"/>
        </w:rPr>
        <w:t>Modele statistice</w:t>
      </w:r>
    </w:p>
    <w:p w:rsidR="00F97744" w:rsidRPr="00A21AE2" w:rsidRDefault="00D85D90" w:rsidP="00515EFD">
      <w:pPr>
        <w:pStyle w:val="Tbasetext"/>
        <w:widowControl w:val="0"/>
        <w:numPr>
          <w:ilvl w:val="0"/>
          <w:numId w:val="17"/>
        </w:numPr>
        <w:rPr>
          <w:szCs w:val="22"/>
          <w:lang w:val="ro-RO"/>
        </w:rPr>
      </w:pPr>
      <w:r>
        <w:rPr>
          <w:szCs w:val="22"/>
          <w:lang w:val="ro-RO"/>
        </w:rPr>
        <w:t>Modele specifice bazate pe teoria electromagnetică (ex. Ray tracing)</w:t>
      </w:r>
    </w:p>
    <w:p w:rsidR="00BC7359" w:rsidRDefault="00DE270E" w:rsidP="009640F2">
      <w:pPr>
        <w:pStyle w:val="Tbasetext"/>
        <w:widowControl w:val="0"/>
        <w:ind w:firstLine="720"/>
        <w:rPr>
          <w:szCs w:val="22"/>
          <w:lang w:val="ro-RO"/>
        </w:rPr>
      </w:pPr>
      <w:r w:rsidRPr="00DE270E">
        <w:rPr>
          <w:szCs w:val="22"/>
          <w:lang w:val="ro-RO"/>
        </w:rPr>
        <w:t>În</w:t>
      </w:r>
      <w:r>
        <w:rPr>
          <w:szCs w:val="22"/>
          <w:lang w:val="ro-RO"/>
        </w:rPr>
        <w:t xml:space="preserve"> prima categorie intră și modelul </w:t>
      </w:r>
      <w:r w:rsidRPr="00DE270E">
        <w:rPr>
          <w:b/>
          <w:szCs w:val="22"/>
          <w:lang w:val="ro-RO"/>
        </w:rPr>
        <w:t>Free-space path loss</w:t>
      </w:r>
      <w:r>
        <w:rPr>
          <w:szCs w:val="22"/>
          <w:lang w:val="ro-RO"/>
        </w:rPr>
        <w:t>. FSPL dă ecuația atenuării semnalului radio într-un mediu fără obstacole</w:t>
      </w:r>
      <w:r w:rsidR="009D0CE8">
        <w:rPr>
          <w:szCs w:val="22"/>
          <w:lang w:val="ro-RO"/>
        </w:rPr>
        <w:t>, o</w:t>
      </w:r>
      <w:r w:rsidR="00BD6668">
        <w:rPr>
          <w:szCs w:val="22"/>
          <w:lang w:val="ro-RO"/>
        </w:rPr>
        <w:t>b</w:t>
      </w:r>
      <w:r w:rsidR="009D0CE8">
        <w:rPr>
          <w:szCs w:val="22"/>
          <w:lang w:val="ro-RO"/>
        </w:rPr>
        <w:t>stacole</w:t>
      </w:r>
      <w:r>
        <w:rPr>
          <w:szCs w:val="22"/>
          <w:lang w:val="ro-RO"/>
        </w:rPr>
        <w:t xml:space="preserve"> ce ar putea cauza procesele fizice expuse mai sus: reflecție, difracție etc.</w:t>
      </w:r>
      <w:r w:rsidR="00BC7359">
        <w:rPr>
          <w:szCs w:val="22"/>
          <w:lang w:val="ro-RO"/>
        </w:rPr>
        <w:t xml:space="preserve"> Ecuația este următoarea:</w:t>
      </w:r>
    </w:p>
    <w:p w:rsidR="00BC7359" w:rsidRDefault="00BC7359"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sSup>
            <m:sSupPr>
              <m:ctrlPr>
                <w:rPr>
                  <w:rFonts w:ascii="Cambria Math" w:hAnsi="Cambria Math"/>
                  <w:i/>
                  <w:szCs w:val="22"/>
                  <w:lang w:val="ro-RO"/>
                </w:rPr>
              </m:ctrlPr>
            </m:sSupPr>
            <m:e>
              <m:r>
                <w:rPr>
                  <w:rFonts w:ascii="Cambria Math" w:hAnsi="Cambria Math"/>
                  <w:szCs w:val="22"/>
                  <w:lang w:val="ro-RO"/>
                </w:rPr>
                <m:t>(</m:t>
              </m:r>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r>
                <w:rPr>
                  <w:rFonts w:ascii="Cambria Math" w:hAnsi="Cambria Math"/>
                  <w:szCs w:val="22"/>
                  <w:lang w:val="ro-RO"/>
                </w:rPr>
                <m:t>)</m:t>
              </m:r>
            </m:e>
            <m:sup>
              <m:r>
                <w:rPr>
                  <w:rFonts w:ascii="Cambria Math" w:hAnsi="Cambria Math"/>
                  <w:szCs w:val="22"/>
                  <w:lang w:val="ro-RO"/>
                </w:rPr>
                <m:t>2</m:t>
              </m:r>
            </m:sup>
          </m:sSup>
        </m:oMath>
      </m:oMathPara>
    </w:p>
    <w:p w:rsidR="00A60D1A" w:rsidRPr="004A03F9" w:rsidRDefault="00A60D1A" w:rsidP="00515EFD">
      <w:pPr>
        <w:pStyle w:val="Caption"/>
        <w:widowControl w:val="0"/>
        <w:spacing w:after="240"/>
        <w:jc w:val="center"/>
        <w:rPr>
          <w:b w:val="0"/>
          <w:color w:val="auto"/>
          <w:szCs w:val="22"/>
          <w:lang w:val="ro-RO"/>
        </w:rPr>
      </w:pPr>
      <w:bookmarkStart w:id="18" w:name="_Toc391047276"/>
      <w:bookmarkStart w:id="19" w:name="_Toc391049194"/>
      <w:proofErr w:type="spellStart"/>
      <w:proofErr w:type="gramStart"/>
      <w:r w:rsidRPr="004A03F9">
        <w:rPr>
          <w:b w:val="0"/>
          <w:color w:val="auto"/>
        </w:rPr>
        <w:t>E</w:t>
      </w:r>
      <w:r w:rsidR="004A03F9" w:rsidRPr="004A03F9">
        <w:rPr>
          <w:b w:val="0"/>
          <w:color w:val="auto"/>
        </w:rPr>
        <w:t>cuația</w:t>
      </w:r>
      <w:proofErr w:type="spellEnd"/>
      <w:r w:rsidRPr="004A03F9">
        <w:rPr>
          <w:b w:val="0"/>
          <w:color w:val="auto"/>
        </w:rPr>
        <w:t xml:space="preserve"> </w:t>
      </w:r>
      <w:proofErr w:type="gramEnd"/>
      <w:r w:rsidR="00760294">
        <w:rPr>
          <w:b w:val="0"/>
          <w:color w:val="auto"/>
        </w:rPr>
        <w:fldChar w:fldCharType="begin"/>
      </w:r>
      <w:r w:rsidR="000248CF">
        <w:rPr>
          <w:b w:val="0"/>
          <w:color w:val="auto"/>
        </w:rPr>
        <w:instrText xml:space="preserve"> SEQ Equation \* ARABIC </w:instrText>
      </w:r>
      <w:r w:rsidR="00760294">
        <w:rPr>
          <w:b w:val="0"/>
          <w:color w:val="auto"/>
        </w:rPr>
        <w:fldChar w:fldCharType="separate"/>
      </w:r>
      <w:r w:rsidR="00DF28AF">
        <w:rPr>
          <w:b w:val="0"/>
          <w:noProof/>
          <w:color w:val="auto"/>
        </w:rPr>
        <w:t>1</w:t>
      </w:r>
      <w:r w:rsidR="00760294">
        <w:rPr>
          <w:b w:val="0"/>
          <w:color w:val="auto"/>
        </w:rPr>
        <w:fldChar w:fldCharType="end"/>
      </w:r>
      <w:proofErr w:type="gramStart"/>
      <w:r w:rsidRPr="004A03F9">
        <w:rPr>
          <w:b w:val="0"/>
          <w:color w:val="auto"/>
        </w:rPr>
        <w:t>.</w:t>
      </w:r>
      <w:proofErr w:type="gramEnd"/>
      <w:r w:rsidRPr="004A03F9">
        <w:rPr>
          <w:b w:val="0"/>
          <w:color w:val="auto"/>
        </w:rPr>
        <w:t xml:space="preserve"> FSPL</w:t>
      </w:r>
      <w:bookmarkEnd w:id="18"/>
      <w:bookmarkEnd w:id="19"/>
    </w:p>
    <w:p w:rsidR="00BC7359" w:rsidRDefault="00055ABA" w:rsidP="00515EFD">
      <w:pPr>
        <w:pStyle w:val="Tbasetext"/>
        <w:widowControl w:val="0"/>
        <w:ind w:firstLine="0"/>
        <w:rPr>
          <w:szCs w:val="22"/>
          <w:lang w:val="ro-RO"/>
        </w:rPr>
      </w:pPr>
      <w:r>
        <w:rPr>
          <w:szCs w:val="22"/>
          <w:lang w:val="ro-RO"/>
        </w:rPr>
        <w:t>unde:</w:t>
      </w:r>
    </w:p>
    <w:p w:rsidR="00055ABA" w:rsidRDefault="00055ABA" w:rsidP="00515EFD">
      <w:pPr>
        <w:pStyle w:val="Tbasetext"/>
        <w:widowControl w:val="0"/>
        <w:numPr>
          <w:ilvl w:val="0"/>
          <w:numId w:val="18"/>
        </w:numPr>
        <w:rPr>
          <w:szCs w:val="22"/>
          <w:lang w:val="ro-RO"/>
        </w:rPr>
      </w:pPr>
      <w:r>
        <w:rPr>
          <w:szCs w:val="22"/>
          <w:lang w:val="ro-RO"/>
        </w:rPr>
        <w:t>f – frecvența semnalului, în Hz</w:t>
      </w:r>
    </w:p>
    <w:p w:rsidR="00055ABA" w:rsidRDefault="00055ABA" w:rsidP="00515EFD">
      <w:pPr>
        <w:pStyle w:val="Tbasetext"/>
        <w:widowControl w:val="0"/>
        <w:numPr>
          <w:ilvl w:val="0"/>
          <w:numId w:val="18"/>
        </w:numPr>
        <w:rPr>
          <w:szCs w:val="22"/>
          <w:lang w:val="ro-RO"/>
        </w:rPr>
      </w:pPr>
      <w:r>
        <w:rPr>
          <w:szCs w:val="22"/>
          <w:lang w:val="ro-RO"/>
        </w:rPr>
        <w:t>d – distanța față de transmițător, în metri</w:t>
      </w:r>
    </w:p>
    <w:p w:rsidR="00055ABA" w:rsidRDefault="00055ABA" w:rsidP="00515EFD">
      <w:pPr>
        <w:pStyle w:val="Tbasetext"/>
        <w:widowControl w:val="0"/>
        <w:numPr>
          <w:ilvl w:val="0"/>
          <w:numId w:val="18"/>
        </w:numPr>
        <w:rPr>
          <w:szCs w:val="22"/>
          <w:lang w:val="ro-RO"/>
        </w:rPr>
      </w:pPr>
      <w:r>
        <w:rPr>
          <w:szCs w:val="22"/>
          <w:lang w:val="ro-RO"/>
        </w:rPr>
        <w:t>c – viteza luminii, în metri/secundă</w:t>
      </w:r>
    </w:p>
    <w:p w:rsidR="00947BC9" w:rsidRDefault="00947BC9" w:rsidP="00515EFD">
      <w:pPr>
        <w:pStyle w:val="Tbasetext"/>
        <w:widowControl w:val="0"/>
        <w:ind w:firstLine="720"/>
        <w:rPr>
          <w:szCs w:val="22"/>
          <w:lang w:val="ro-RO"/>
        </w:rPr>
      </w:pPr>
      <w:r>
        <w:rPr>
          <w:szCs w:val="22"/>
          <w:lang w:val="ro-RO"/>
        </w:rPr>
        <w:t>În acestă ecuație, exponentul are valoarea 2, valoarea specifică FSPL. Alte valori ale exponentului pot ține cont</w:t>
      </w:r>
      <w:r w:rsidR="00480738">
        <w:rPr>
          <w:szCs w:val="22"/>
          <w:lang w:val="ro-RO"/>
        </w:rPr>
        <w:t xml:space="preserve"> și de caracteristica mediului [6]:</w:t>
      </w:r>
    </w:p>
    <w:p w:rsidR="00A05F54" w:rsidRPr="006E270C" w:rsidRDefault="006E270C" w:rsidP="00515EFD">
      <w:pPr>
        <w:pStyle w:val="Tbasetext"/>
        <w:widowControl w:val="0"/>
        <w:numPr>
          <w:ilvl w:val="0"/>
          <w:numId w:val="18"/>
        </w:numPr>
        <w:rPr>
          <w:szCs w:val="22"/>
          <w:lang w:val="ro-RO"/>
        </w:rPr>
      </w:pPr>
      <w:r>
        <w:rPr>
          <w:szCs w:val="22"/>
          <w:lang w:val="ro-RO"/>
        </w:rPr>
        <w:t>1.4 – 1.9: ghid undă (coridoare, tuneluri)</w:t>
      </w:r>
    </w:p>
    <w:p w:rsidR="00FD328D" w:rsidRDefault="00A05F54" w:rsidP="00515EFD">
      <w:pPr>
        <w:pStyle w:val="Tbasetext"/>
        <w:widowControl w:val="0"/>
        <w:numPr>
          <w:ilvl w:val="0"/>
          <w:numId w:val="18"/>
        </w:numPr>
        <w:rPr>
          <w:szCs w:val="22"/>
          <w:lang w:val="ro-RO"/>
        </w:rPr>
      </w:pPr>
      <w:r>
        <w:rPr>
          <w:szCs w:val="22"/>
          <w:lang w:val="ro-RO"/>
        </w:rPr>
        <w:t>3: FSPL și multicăi (camere cu mobilă)</w:t>
      </w:r>
    </w:p>
    <w:p w:rsidR="00831689" w:rsidRPr="00831689" w:rsidRDefault="00307183" w:rsidP="00515EFD">
      <w:pPr>
        <w:pStyle w:val="Tbasetext"/>
        <w:widowControl w:val="0"/>
        <w:numPr>
          <w:ilvl w:val="0"/>
          <w:numId w:val="18"/>
        </w:numPr>
        <w:rPr>
          <w:szCs w:val="22"/>
          <w:lang w:val="ro-RO"/>
        </w:rPr>
      </w:pPr>
      <w:r>
        <w:rPr>
          <w:szCs w:val="22"/>
          <w:lang w:val="ro-RO"/>
        </w:rPr>
        <w:t>&gt;3</w:t>
      </w:r>
      <w:r w:rsidR="00831689">
        <w:rPr>
          <w:szCs w:val="22"/>
          <w:lang w:val="ro-RO"/>
        </w:rPr>
        <w:t>: traversare pereți, podele</w:t>
      </w:r>
    </w:p>
    <w:p w:rsidR="00687FCE" w:rsidRDefault="002D4C41" w:rsidP="00515EFD">
      <w:pPr>
        <w:pStyle w:val="Tbasetext"/>
        <w:widowControl w:val="0"/>
        <w:ind w:firstLine="720"/>
        <w:rPr>
          <w:szCs w:val="22"/>
          <w:lang w:val="ro-RO"/>
        </w:rPr>
      </w:pPr>
      <w:r>
        <w:rPr>
          <w:szCs w:val="22"/>
          <w:lang w:val="ro-RO"/>
        </w:rPr>
        <w:t>Se întâlnește adesea ca puterea semnalului să aibă ca unitate de măsura decibeli. Ecuația devine</w:t>
      </w:r>
      <w:r w:rsidR="00573FC3">
        <w:rPr>
          <w:szCs w:val="22"/>
          <w:lang w:val="ro-RO"/>
        </w:rPr>
        <w:t xml:space="preserve"> (înlocuind exponentul cu necunoscuta n)</w:t>
      </w:r>
      <w:r>
        <w:rPr>
          <w:szCs w:val="22"/>
          <w:lang w:val="ro-RO"/>
        </w:rPr>
        <w:t>:</w:t>
      </w:r>
    </w:p>
    <w:p w:rsidR="002D4C41" w:rsidRDefault="002D4C41" w:rsidP="00515EFD">
      <w:pPr>
        <w:pStyle w:val="Tbasetext"/>
        <w:widowControl w:val="0"/>
        <w:spacing w:before="240" w:after="240"/>
        <w:ind w:firstLine="0"/>
        <w:rPr>
          <w:szCs w:val="22"/>
          <w:lang w:val="ro-RO"/>
        </w:rPr>
      </w:pPr>
      <m:oMathPara>
        <m:oMathParaPr>
          <m:jc m:val="center"/>
        </m:oMathParaPr>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sSup>
                <m:sSupPr>
                  <m:ctrlPr>
                    <w:rPr>
                      <w:rFonts w:ascii="Cambria Math" w:hAnsi="Cambria Math"/>
                      <w:i/>
                      <w:szCs w:val="22"/>
                      <w:lang w:val="ro-RO"/>
                    </w:rPr>
                  </m:ctrlPr>
                </m:sSupPr>
                <m:e>
                  <m:d>
                    <m:dPr>
                      <m:ctrlPr>
                        <w:rPr>
                          <w:rFonts w:ascii="Cambria Math" w:hAnsi="Cambria Math"/>
                          <w:i/>
                          <w:szCs w:val="22"/>
                          <w:lang w:val="ro-RO"/>
                        </w:rPr>
                      </m:ctrlPr>
                    </m:dPr>
                    <m:e>
                      <m:f>
                        <m:fPr>
                          <m:ctrlPr>
                            <w:rPr>
                              <w:rFonts w:ascii="Cambria Math" w:hAnsi="Cambria Math"/>
                              <w:i/>
                              <w:szCs w:val="22"/>
                              <w:lang w:val="ro-RO"/>
                            </w:rPr>
                          </m:ctrlPr>
                        </m:fPr>
                        <m:num>
                          <m:r>
                            <w:rPr>
                              <w:rFonts w:ascii="Cambria Math" w:hAnsi="Cambria Math"/>
                              <w:szCs w:val="22"/>
                              <w:lang w:val="ro-RO"/>
                            </w:rPr>
                            <m:t>4</m:t>
                          </m:r>
                          <m:r>
                            <m:rPr>
                              <m:sty m:val="p"/>
                            </m:rPr>
                            <w:rPr>
                              <w:rFonts w:ascii="Cambria Math" w:hAnsi="Cambria Math"/>
                              <w:szCs w:val="22"/>
                              <w:lang w:val="ro-RO"/>
                            </w:rPr>
                            <m:t>π</m:t>
                          </m:r>
                          <m:r>
                            <w:rPr>
                              <w:rFonts w:ascii="Cambria Math" w:hAnsi="Cambria Math"/>
                              <w:szCs w:val="22"/>
                              <w:lang w:val="ro-RO"/>
                            </w:rPr>
                            <m:t>df</m:t>
                          </m:r>
                        </m:num>
                        <m:den>
                          <m:r>
                            <w:rPr>
                              <w:rFonts w:ascii="Cambria Math" w:hAnsi="Cambria Math"/>
                              <w:szCs w:val="22"/>
                              <w:lang w:val="ro-RO"/>
                            </w:rPr>
                            <m:t>c</m:t>
                          </m:r>
                        </m:den>
                      </m:f>
                    </m:e>
                  </m:d>
                </m:e>
                <m:sup>
                  <m:r>
                    <w:rPr>
                      <w:rFonts w:ascii="Cambria Math" w:hAnsi="Cambria Math"/>
                      <w:szCs w:val="22"/>
                      <w:lang w:val="ro-RO"/>
                    </w:rPr>
                    <m:t>n</m:t>
                  </m:r>
                </m:sup>
              </m:sSup>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f>
                <m:fPr>
                  <m:ctrlPr>
                    <w:rPr>
                      <w:rFonts w:ascii="Cambria Math" w:hAnsi="Cambria Math"/>
                      <w:i/>
                      <w:szCs w:val="22"/>
                      <w:lang w:val="ro-RO"/>
                    </w:rPr>
                  </m:ctrlPr>
                </m:fPr>
                <m:num>
                  <m:r>
                    <w:rPr>
                      <w:rFonts w:ascii="Cambria Math" w:hAnsi="Cambria Math"/>
                      <w:szCs w:val="22"/>
                      <w:lang w:val="ro-RO"/>
                    </w:rPr>
                    <m:t>4π</m:t>
                  </m:r>
                </m:num>
                <m:den>
                  <m:r>
                    <w:rPr>
                      <w:rFonts w:ascii="Cambria Math" w:hAnsi="Cambria Math"/>
                      <w:szCs w:val="22"/>
                      <w:lang w:val="ro-RO"/>
                    </w:rPr>
                    <m:t>c</m:t>
                  </m:r>
                </m:den>
              </m:f>
            </m:e>
          </m:func>
        </m:oMath>
      </m:oMathPara>
    </w:p>
    <w:p w:rsidR="00C60757" w:rsidRPr="004A03F9" w:rsidRDefault="00A60D1A" w:rsidP="00515EFD">
      <w:pPr>
        <w:pStyle w:val="Caption"/>
        <w:widowControl w:val="0"/>
        <w:spacing w:after="240"/>
        <w:jc w:val="center"/>
        <w:rPr>
          <w:b w:val="0"/>
          <w:color w:val="auto"/>
          <w:szCs w:val="22"/>
          <w:lang w:val="ro-RO"/>
        </w:rPr>
      </w:pPr>
      <w:bookmarkStart w:id="20" w:name="_Toc391047277"/>
      <w:bookmarkStart w:id="21" w:name="_Toc391049195"/>
      <w:proofErr w:type="spellStart"/>
      <w:proofErr w:type="gramStart"/>
      <w:r w:rsidRPr="004A03F9">
        <w:rPr>
          <w:b w:val="0"/>
          <w:color w:val="auto"/>
        </w:rPr>
        <w:t>E</w:t>
      </w:r>
      <w:r w:rsidR="004A03F9" w:rsidRPr="004A03F9">
        <w:rPr>
          <w:b w:val="0"/>
          <w:color w:val="auto"/>
        </w:rPr>
        <w:t>cuația</w:t>
      </w:r>
      <w:proofErr w:type="spellEnd"/>
      <w:r w:rsidRPr="004A03F9">
        <w:rPr>
          <w:b w:val="0"/>
          <w:color w:val="auto"/>
        </w:rPr>
        <w:t xml:space="preserve"> </w:t>
      </w:r>
      <w:proofErr w:type="gramEnd"/>
      <w:r w:rsidR="00760294">
        <w:rPr>
          <w:b w:val="0"/>
          <w:color w:val="auto"/>
        </w:rPr>
        <w:fldChar w:fldCharType="begin"/>
      </w:r>
      <w:r w:rsidR="000248CF">
        <w:rPr>
          <w:b w:val="0"/>
          <w:color w:val="auto"/>
        </w:rPr>
        <w:instrText xml:space="preserve"> SEQ Equation \* ARABIC </w:instrText>
      </w:r>
      <w:r w:rsidR="00760294">
        <w:rPr>
          <w:b w:val="0"/>
          <w:color w:val="auto"/>
        </w:rPr>
        <w:fldChar w:fldCharType="separate"/>
      </w:r>
      <w:r w:rsidR="00DF28AF">
        <w:rPr>
          <w:b w:val="0"/>
          <w:noProof/>
          <w:color w:val="auto"/>
        </w:rPr>
        <w:t>2</w:t>
      </w:r>
      <w:r w:rsidR="00760294">
        <w:rPr>
          <w:b w:val="0"/>
          <w:color w:val="auto"/>
        </w:rPr>
        <w:fldChar w:fldCharType="end"/>
      </w:r>
      <w:proofErr w:type="gramStart"/>
      <w:r w:rsidRPr="004A03F9">
        <w:rPr>
          <w:b w:val="0"/>
          <w:color w:val="auto"/>
        </w:rPr>
        <w:t>.</w:t>
      </w:r>
      <w:proofErr w:type="gramEnd"/>
      <w:r w:rsidRPr="004A03F9">
        <w:rPr>
          <w:b w:val="0"/>
          <w:color w:val="auto"/>
        </w:rPr>
        <w:t xml:space="preserve"> </w:t>
      </w:r>
      <w:proofErr w:type="gramStart"/>
      <w:r w:rsidRPr="004A03F9">
        <w:rPr>
          <w:b w:val="0"/>
          <w:color w:val="auto"/>
        </w:rPr>
        <w:t>FSPL(</w:t>
      </w:r>
      <w:proofErr w:type="gramEnd"/>
      <w:r w:rsidRPr="004A03F9">
        <w:rPr>
          <w:b w:val="0"/>
          <w:color w:val="auto"/>
        </w:rPr>
        <w:t>dB)</w:t>
      </w:r>
      <w:bookmarkEnd w:id="20"/>
      <w:bookmarkEnd w:id="21"/>
    </w:p>
    <w:p w:rsidR="00C60757" w:rsidRDefault="00C60757" w:rsidP="00515EFD">
      <w:pPr>
        <w:pStyle w:val="Tbasetext"/>
        <w:widowControl w:val="0"/>
        <w:ind w:firstLine="0"/>
        <w:rPr>
          <w:szCs w:val="22"/>
          <w:lang w:val="ro-RO"/>
        </w:rPr>
      </w:pPr>
      <w:r>
        <w:rPr>
          <w:szCs w:val="22"/>
          <w:lang w:val="ro-RO"/>
        </w:rPr>
        <w:t xml:space="preserve">iar pentru </w:t>
      </w:r>
      <w:r w:rsidR="002D4C41">
        <w:rPr>
          <w:szCs w:val="22"/>
          <w:lang w:val="ro-RO"/>
        </w:rPr>
        <w:t xml:space="preserve">d în metri și f în MHz, </w:t>
      </w:r>
      <w:r>
        <w:rPr>
          <w:szCs w:val="22"/>
          <w:lang w:val="ro-RO"/>
        </w:rPr>
        <w:t>ultimul termen poate fi calculat</w:t>
      </w:r>
      <w:r w:rsidR="002D4C41">
        <w:rPr>
          <w:szCs w:val="22"/>
          <w:lang w:val="ro-RO"/>
        </w:rPr>
        <w:t>:</w:t>
      </w:r>
    </w:p>
    <w:p w:rsidR="004A03F9" w:rsidRDefault="002D4C41" w:rsidP="00515EFD">
      <w:pPr>
        <w:pStyle w:val="Tbasetext"/>
        <w:widowControl w:val="0"/>
        <w:spacing w:before="240" w:after="240"/>
        <w:ind w:firstLine="0"/>
        <w:rPr>
          <w:szCs w:val="22"/>
          <w:lang w:val="ro-RO"/>
        </w:rPr>
      </w:pPr>
      <m:oMathPara>
        <m:oMath>
          <m:r>
            <w:rPr>
              <w:rFonts w:ascii="Cambria Math" w:hAnsi="Cambria Math"/>
              <w:szCs w:val="22"/>
              <w:lang w:val="ro-RO"/>
            </w:rPr>
            <m:t>FSPL</m:t>
          </m:r>
          <m:d>
            <m:dPr>
              <m:ctrlPr>
                <w:rPr>
                  <w:rFonts w:ascii="Cambria Math" w:hAnsi="Cambria Math"/>
                  <w:i/>
                  <w:szCs w:val="22"/>
                  <w:lang w:val="ro-RO"/>
                </w:rPr>
              </m:ctrlPr>
            </m:dPr>
            <m:e>
              <m:r>
                <w:rPr>
                  <w:rFonts w:ascii="Cambria Math" w:hAnsi="Cambria Math"/>
                  <w:szCs w:val="22"/>
                  <w:lang w:val="ro-RO"/>
                </w:rPr>
                <m:t>dB</m:t>
              </m:r>
            </m:e>
          </m:d>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d</m:t>
              </m:r>
            </m:e>
          </m:func>
          <m:r>
            <w:rPr>
              <w:rFonts w:ascii="Cambria Math" w:hAnsi="Cambria Math"/>
              <w:szCs w:val="22"/>
              <w:lang w:val="ro-RO"/>
            </w:rPr>
            <m:t>+n*10</m:t>
          </m:r>
          <m:func>
            <m:funcPr>
              <m:ctrlPr>
                <w:rPr>
                  <w:rFonts w:ascii="Cambria Math" w:hAnsi="Cambria Math"/>
                  <w:i/>
                  <w:szCs w:val="22"/>
                  <w:lang w:val="ro-RO"/>
                </w:rPr>
              </m:ctrlPr>
            </m:funcPr>
            <m:fName>
              <m:sSub>
                <m:sSubPr>
                  <m:ctrlPr>
                    <w:rPr>
                      <w:rFonts w:ascii="Cambria Math" w:hAnsi="Cambria Math"/>
                      <w:i/>
                      <w:szCs w:val="22"/>
                      <w:lang w:val="ro-RO"/>
                    </w:rPr>
                  </m:ctrlPr>
                </m:sSubPr>
                <m:e>
                  <m:r>
                    <m:rPr>
                      <m:sty m:val="p"/>
                    </m:rPr>
                    <w:rPr>
                      <w:rFonts w:ascii="Cambria Math" w:hAnsi="Cambria Math"/>
                      <w:lang w:val="ro-RO"/>
                    </w:rPr>
                    <m:t>log</m:t>
                  </m:r>
                </m:e>
                <m:sub>
                  <m:r>
                    <w:rPr>
                      <w:rFonts w:ascii="Cambria Math" w:hAnsi="Cambria Math"/>
                      <w:szCs w:val="22"/>
                      <w:lang w:val="ro-RO"/>
                    </w:rPr>
                    <m:t>10</m:t>
                  </m:r>
                </m:sub>
              </m:sSub>
            </m:fName>
            <m:e>
              <m:r>
                <w:rPr>
                  <w:rFonts w:ascii="Cambria Math" w:hAnsi="Cambria Math"/>
                  <w:szCs w:val="22"/>
                  <w:lang w:val="ro-RO"/>
                </w:rPr>
                <m:t>f</m:t>
              </m:r>
            </m:e>
          </m:func>
          <m:r>
            <w:rPr>
              <w:rFonts w:ascii="Cambria Math" w:hAnsi="Cambria Math"/>
              <w:szCs w:val="22"/>
              <w:lang w:val="ro-RO"/>
            </w:rPr>
            <m:t>-n*1,3775</m:t>
          </m:r>
        </m:oMath>
      </m:oMathPara>
    </w:p>
    <w:p w:rsidR="00947BC9" w:rsidRPr="00A073FF" w:rsidRDefault="004A03F9" w:rsidP="00515EFD">
      <w:pPr>
        <w:pStyle w:val="Caption"/>
        <w:widowControl w:val="0"/>
        <w:jc w:val="center"/>
        <w:rPr>
          <w:b w:val="0"/>
          <w:color w:val="auto"/>
          <w:szCs w:val="22"/>
          <w:lang w:val="ro-RO"/>
        </w:rPr>
      </w:pPr>
      <w:bookmarkStart w:id="22" w:name="_Toc391047278"/>
      <w:bookmarkStart w:id="23" w:name="_Toc391049196"/>
      <w:proofErr w:type="spellStart"/>
      <w:proofErr w:type="gramStart"/>
      <w:r w:rsidRPr="004A03F9">
        <w:rPr>
          <w:b w:val="0"/>
          <w:color w:val="auto"/>
        </w:rPr>
        <w:t>Ecuația</w:t>
      </w:r>
      <w:proofErr w:type="spellEnd"/>
      <w:r w:rsidRPr="004A03F9">
        <w:rPr>
          <w:b w:val="0"/>
          <w:color w:val="auto"/>
        </w:rPr>
        <w:t xml:space="preserve"> </w:t>
      </w:r>
      <w:proofErr w:type="gramEnd"/>
      <w:r w:rsidR="00760294">
        <w:rPr>
          <w:b w:val="0"/>
          <w:color w:val="auto"/>
        </w:rPr>
        <w:fldChar w:fldCharType="begin"/>
      </w:r>
      <w:r w:rsidR="000248CF">
        <w:rPr>
          <w:b w:val="0"/>
          <w:color w:val="auto"/>
        </w:rPr>
        <w:instrText xml:space="preserve"> SEQ Equation \* ARABIC </w:instrText>
      </w:r>
      <w:r w:rsidR="00760294">
        <w:rPr>
          <w:b w:val="0"/>
          <w:color w:val="auto"/>
        </w:rPr>
        <w:fldChar w:fldCharType="separate"/>
      </w:r>
      <w:r w:rsidR="00DF28AF">
        <w:rPr>
          <w:b w:val="0"/>
          <w:noProof/>
          <w:color w:val="auto"/>
        </w:rPr>
        <w:t>3</w:t>
      </w:r>
      <w:r w:rsidR="00760294">
        <w:rPr>
          <w:b w:val="0"/>
          <w:color w:val="auto"/>
        </w:rPr>
        <w:fldChar w:fldCharType="end"/>
      </w:r>
      <w:proofErr w:type="gramStart"/>
      <w:r w:rsidRPr="004A03F9">
        <w:rPr>
          <w:b w:val="0"/>
          <w:color w:val="auto"/>
        </w:rPr>
        <w:t>.</w:t>
      </w:r>
      <w:proofErr w:type="gramEnd"/>
      <w:r w:rsidRPr="004A03F9">
        <w:rPr>
          <w:b w:val="0"/>
          <w:color w:val="auto"/>
        </w:rPr>
        <w:t xml:space="preserve"> </w:t>
      </w:r>
      <w:proofErr w:type="gramStart"/>
      <w:r w:rsidRPr="004A03F9">
        <w:rPr>
          <w:b w:val="0"/>
          <w:color w:val="auto"/>
        </w:rPr>
        <w:t>FSPL(</w:t>
      </w:r>
      <w:proofErr w:type="gramEnd"/>
      <w:r w:rsidRPr="004A03F9">
        <w:rPr>
          <w:b w:val="0"/>
          <w:color w:val="auto"/>
        </w:rPr>
        <w:t xml:space="preserve">dB) </w:t>
      </w:r>
      <w:proofErr w:type="spellStart"/>
      <w:r w:rsidRPr="004A03F9">
        <w:rPr>
          <w:b w:val="0"/>
          <w:color w:val="auto"/>
        </w:rPr>
        <w:t>pentru</w:t>
      </w:r>
      <w:proofErr w:type="spellEnd"/>
      <w:r w:rsidRPr="004A03F9">
        <w:rPr>
          <w:b w:val="0"/>
          <w:color w:val="auto"/>
        </w:rPr>
        <w:t xml:space="preserve"> </w:t>
      </w:r>
      <w:proofErr w:type="spellStart"/>
      <w:r w:rsidRPr="004A03F9">
        <w:rPr>
          <w:b w:val="0"/>
          <w:color w:val="auto"/>
        </w:rPr>
        <w:t>Metri</w:t>
      </w:r>
      <w:proofErr w:type="spellEnd"/>
      <w:r w:rsidRPr="004A03F9">
        <w:rPr>
          <w:b w:val="0"/>
          <w:color w:val="auto"/>
        </w:rPr>
        <w:t>-MHz</w:t>
      </w:r>
      <w:bookmarkEnd w:id="22"/>
      <w:bookmarkEnd w:id="23"/>
    </w:p>
    <w:p w:rsidR="00947BC9" w:rsidRPr="00A05F54" w:rsidRDefault="00947BC9" w:rsidP="00515EFD">
      <w:pPr>
        <w:pStyle w:val="Tbasetext"/>
        <w:widowControl w:val="0"/>
        <w:ind w:firstLine="720"/>
        <w:rPr>
          <w:szCs w:val="22"/>
          <w:lang w:val="ro-RO"/>
        </w:rPr>
      </w:pPr>
      <w:r>
        <w:rPr>
          <w:szCs w:val="22"/>
          <w:lang w:val="ro-RO"/>
        </w:rPr>
        <w:t xml:space="preserve">Ne întrebăm acum dacă pe baza acestei formule putem determina distanța (d) de la un receptor la un transmițător (în cazul de față de la un dispozitiv Android la un AP). </w:t>
      </w:r>
      <w:r w:rsidR="00B44A5A">
        <w:rPr>
          <w:szCs w:val="22"/>
          <w:lang w:val="ro-RO"/>
        </w:rPr>
        <w:t>Singura problemă ce int</w:t>
      </w:r>
      <w:r w:rsidR="006806EB">
        <w:rPr>
          <w:szCs w:val="22"/>
          <w:lang w:val="ro-RO"/>
        </w:rPr>
        <w:t xml:space="preserve">ervine aici este valoarea lui n, care nu poate fi prezisă până nu se efectuează o serie de </w:t>
      </w:r>
      <w:r w:rsidR="006806EB">
        <w:rPr>
          <w:szCs w:val="22"/>
          <w:lang w:val="ro-RO"/>
        </w:rPr>
        <w:lastRenderedPageBreak/>
        <w:t>experimente. Lucrarea de față își propune ca după măsurătorile efectuate să încerce să dea un răspuns la această întrebare.</w:t>
      </w:r>
    </w:p>
    <w:p w:rsidR="00860737" w:rsidRPr="00021B73" w:rsidRDefault="00860737" w:rsidP="00515EFD">
      <w:pPr>
        <w:pStyle w:val="Tbasetext"/>
        <w:widowControl w:val="0"/>
        <w:ind w:firstLine="0"/>
        <w:rPr>
          <w:szCs w:val="22"/>
          <w:lang w:val="ro-RO"/>
        </w:rPr>
      </w:pPr>
    </w:p>
    <w:p w:rsidR="009B2380" w:rsidRPr="00021B73" w:rsidRDefault="00AE2403" w:rsidP="004F0B60">
      <w:pPr>
        <w:pStyle w:val="Heading3"/>
      </w:pPr>
      <w:bookmarkStart w:id="24" w:name="_Toc391317522"/>
      <w:r>
        <w:t>2.1.2</w:t>
      </w:r>
      <w:r w:rsidR="009B2380" w:rsidRPr="00021B73">
        <w:t xml:space="preserve"> Cadre beacon</w:t>
      </w:r>
      <w:bookmarkEnd w:id="24"/>
    </w:p>
    <w:p w:rsidR="009B2380" w:rsidRPr="00021B73" w:rsidRDefault="009B2380" w:rsidP="00515EFD">
      <w:pPr>
        <w:pStyle w:val="Tbasetext"/>
        <w:widowControl w:val="0"/>
        <w:ind w:firstLine="0"/>
        <w:rPr>
          <w:szCs w:val="22"/>
          <w:lang w:val="ro-RO"/>
        </w:rPr>
      </w:pPr>
    </w:p>
    <w:p w:rsidR="00E77922" w:rsidRPr="00021B73" w:rsidRDefault="00B21C2F" w:rsidP="00515EFD">
      <w:pPr>
        <w:pStyle w:val="Tbasetext"/>
        <w:widowControl w:val="0"/>
        <w:ind w:firstLine="720"/>
        <w:rPr>
          <w:szCs w:val="22"/>
          <w:lang w:val="ro-RO"/>
        </w:rPr>
      </w:pPr>
      <w:r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00860737" w:rsidRPr="00021B73">
        <w:rPr>
          <w:szCs w:val="22"/>
          <w:lang w:val="ro-RO"/>
        </w:rPr>
        <w:t>transmisia periodic</w:t>
      </w:r>
      <w:r w:rsidR="00801194" w:rsidRPr="00021B73">
        <w:rPr>
          <w:szCs w:val="22"/>
          <w:lang w:val="ro-RO"/>
        </w:rPr>
        <w:t>ă</w:t>
      </w:r>
      <w:r w:rsidR="00860737"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00860737"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515EFD">
      <w:pPr>
        <w:pStyle w:val="Tbasetext"/>
        <w:widowControl w:val="0"/>
        <w:ind w:firstLine="0"/>
        <w:jc w:val="center"/>
        <w:rPr>
          <w:szCs w:val="22"/>
          <w:lang w:val="ro-RO"/>
        </w:rPr>
      </w:pPr>
      <w:r>
        <w:rPr>
          <w:noProof/>
          <w:szCs w:val="22"/>
          <w:lang w:eastAsia="en-US"/>
        </w:rPr>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8E169A" w:rsidRDefault="008E169A" w:rsidP="00515EFD">
      <w:pPr>
        <w:pStyle w:val="Caption"/>
        <w:widowControl w:val="0"/>
        <w:jc w:val="center"/>
        <w:rPr>
          <w:b w:val="0"/>
          <w:color w:val="auto"/>
          <w:lang w:val="ro-RO"/>
        </w:rPr>
      </w:pPr>
      <w:bookmarkStart w:id="25" w:name="_Toc391047233"/>
      <w:bookmarkStart w:id="26" w:name="_Toc391049159"/>
      <w:proofErr w:type="gramStart"/>
      <w:r w:rsidRPr="008E169A">
        <w:rPr>
          <w:b w:val="0"/>
          <w:color w:val="auto"/>
        </w:rPr>
        <w:t>Fig.</w:t>
      </w:r>
      <w:proofErr w:type="gramEnd"/>
      <w:r w:rsidRPr="008E169A">
        <w:rPr>
          <w:b w:val="0"/>
          <w:color w:val="auto"/>
        </w:rPr>
        <w:t xml:space="preserve"> </w:t>
      </w:r>
      <w:r w:rsidR="00760294" w:rsidRPr="008E169A">
        <w:rPr>
          <w:b w:val="0"/>
          <w:color w:val="auto"/>
        </w:rPr>
        <w:fldChar w:fldCharType="begin"/>
      </w:r>
      <w:r w:rsidRPr="008E169A">
        <w:rPr>
          <w:b w:val="0"/>
          <w:color w:val="auto"/>
        </w:rPr>
        <w:instrText xml:space="preserve"> SEQ Figure \* ARABIC </w:instrText>
      </w:r>
      <w:r w:rsidR="00760294" w:rsidRPr="008E169A">
        <w:rPr>
          <w:b w:val="0"/>
          <w:color w:val="auto"/>
        </w:rPr>
        <w:fldChar w:fldCharType="separate"/>
      </w:r>
      <w:r w:rsidR="004C30FA">
        <w:rPr>
          <w:b w:val="0"/>
          <w:noProof/>
          <w:color w:val="auto"/>
        </w:rPr>
        <w:t>1</w:t>
      </w:r>
      <w:r w:rsidR="00760294" w:rsidRPr="008E169A">
        <w:rPr>
          <w:b w:val="0"/>
          <w:color w:val="auto"/>
        </w:rPr>
        <w:fldChar w:fldCharType="end"/>
      </w:r>
      <w:r w:rsidRPr="008E169A">
        <w:rPr>
          <w:b w:val="0"/>
          <w:color w:val="auto"/>
        </w:rPr>
        <w:t>.</w:t>
      </w:r>
      <w:r w:rsidRPr="008E169A">
        <w:rPr>
          <w:b w:val="0"/>
          <w:color w:val="auto"/>
          <w:lang w:val="ro-RO"/>
        </w:rPr>
        <w:t xml:space="preserve"> Componența unui cadru Beacon [4]</w:t>
      </w:r>
      <w:bookmarkEnd w:id="25"/>
      <w:bookmarkEnd w:id="26"/>
    </w:p>
    <w:p w:rsidR="00F3400B" w:rsidRPr="00021B73" w:rsidRDefault="00F3400B" w:rsidP="00515EFD">
      <w:pPr>
        <w:pStyle w:val="Tfiguretitle"/>
        <w:widowControl w:val="0"/>
        <w:ind w:firstLine="720"/>
        <w:jc w:val="both"/>
        <w:rPr>
          <w:sz w:val="22"/>
          <w:szCs w:val="22"/>
          <w:lang w:val="ro-RO"/>
        </w:rPr>
      </w:pP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515EFD">
      <w:pPr>
        <w:pStyle w:val="Tfiguretitle"/>
        <w:widowControl w:val="0"/>
        <w:ind w:firstLine="720"/>
        <w:jc w:val="both"/>
        <w:rPr>
          <w:sz w:val="22"/>
          <w:szCs w:val="22"/>
          <w:lang w:val="ro-RO"/>
        </w:rPr>
      </w:pPr>
      <w:r w:rsidRPr="00021B73">
        <w:rPr>
          <w:sz w:val="22"/>
          <w:szCs w:val="22"/>
          <w:lang w:val="ro-RO"/>
        </w:rPr>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515EFD">
      <w:pPr>
        <w:pStyle w:val="Tfiguretitle"/>
        <w:widowControl w:val="0"/>
        <w:jc w:val="both"/>
        <w:rPr>
          <w:lang w:val="ro-RO"/>
        </w:rPr>
      </w:pPr>
    </w:p>
    <w:p w:rsidR="009B2380" w:rsidRPr="00021B73" w:rsidRDefault="00AE2403" w:rsidP="004F0B60">
      <w:pPr>
        <w:pStyle w:val="Heading3"/>
      </w:pPr>
      <w:bookmarkStart w:id="27" w:name="_Toc391317523"/>
      <w:r>
        <w:t>2.1.3</w:t>
      </w:r>
      <w:r w:rsidR="00184FDB" w:rsidRPr="00021B73">
        <w:t xml:space="preserve"> Radiot</w:t>
      </w:r>
      <w:r w:rsidR="009B2380" w:rsidRPr="00021B73">
        <w:t>ap headers</w:t>
      </w:r>
      <w:bookmarkEnd w:id="27"/>
    </w:p>
    <w:p w:rsidR="00184FDB" w:rsidRPr="00021B73" w:rsidRDefault="00184FDB" w:rsidP="00515EFD">
      <w:pPr>
        <w:pStyle w:val="Tfiguretitle"/>
        <w:widowControl w:val="0"/>
        <w:jc w:val="both"/>
        <w:rPr>
          <w:b/>
          <w:sz w:val="24"/>
          <w:szCs w:val="24"/>
          <w:lang w:val="ro-RO"/>
        </w:rPr>
      </w:pPr>
    </w:p>
    <w:p w:rsidR="00E81B78" w:rsidRPr="00021B73" w:rsidRDefault="00995660" w:rsidP="00515EFD">
      <w:pPr>
        <w:pStyle w:val="Tfiguretitle"/>
        <w:widowControl w:val="0"/>
        <w:ind w:firstLine="720"/>
        <w:jc w:val="both"/>
        <w:rPr>
          <w:sz w:val="22"/>
          <w:szCs w:val="22"/>
          <w:lang w:val="ro-RO"/>
        </w:rPr>
      </w:pP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515EFD">
      <w:pPr>
        <w:pStyle w:val="Tfiguretitle"/>
        <w:widowControl w:val="0"/>
        <w:ind w:firstLine="720"/>
        <w:jc w:val="both"/>
        <w:rPr>
          <w:sz w:val="22"/>
          <w:szCs w:val="22"/>
          <w:lang w:val="ro-RO"/>
        </w:rPr>
      </w:pPr>
      <w:r w:rsidRPr="00021B73">
        <w:rPr>
          <w:sz w:val="22"/>
          <w:szCs w:val="22"/>
          <w:lang w:val="ro-RO"/>
        </w:rPr>
        <w:t>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w:t>
      </w:r>
      <w:r w:rsidR="00281629" w:rsidRPr="00021B73">
        <w:rPr>
          <w:sz w:val="22"/>
          <w:szCs w:val="22"/>
          <w:lang w:val="ro-RO"/>
        </w:rPr>
        <w:lastRenderedPageBreak/>
        <w:t>interesează aflarea puterii semnalului la recepție. În termeni Radiotap</w:t>
      </w:r>
      <w:r w:rsidR="00E73B8D" w:rsidRPr="00021B73">
        <w:rPr>
          <w:rStyle w:val="FootnoteReference"/>
          <w:sz w:val="22"/>
          <w:szCs w:val="22"/>
          <w:lang w:val="ro-RO"/>
        </w:rPr>
        <w:footnoteReference w:id="1"/>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515EFD">
      <w:pPr>
        <w:pStyle w:val="Tfiguretitle"/>
        <w:widowControl w:val="0"/>
        <w:ind w:firstLine="720"/>
        <w:jc w:val="both"/>
        <w:rPr>
          <w:sz w:val="22"/>
          <w:szCs w:val="22"/>
          <w:lang w:val="ro-RO"/>
        </w:rPr>
      </w:pPr>
      <w:r w:rsidRPr="00021B73">
        <w:rPr>
          <w:sz w:val="22"/>
          <w:szCs w:val="22"/>
          <w:lang w:val="ro-RO"/>
        </w:rPr>
        <w:t>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515EFD">
      <w:pPr>
        <w:pStyle w:val="Tbasetext"/>
        <w:widowControl w:val="0"/>
        <w:ind w:firstLine="0"/>
        <w:rPr>
          <w:b/>
          <w:sz w:val="26"/>
          <w:szCs w:val="26"/>
          <w:lang w:val="ro-RO"/>
        </w:rPr>
      </w:pPr>
    </w:p>
    <w:p w:rsidR="003213FC" w:rsidRPr="00021B73" w:rsidRDefault="00190D91" w:rsidP="004F0B60">
      <w:pPr>
        <w:pStyle w:val="Heading2"/>
      </w:pPr>
      <w:bookmarkStart w:id="28" w:name="_Toc391317524"/>
      <w:r w:rsidRPr="00021B73">
        <w:t>2.2</w:t>
      </w:r>
      <w:r w:rsidR="003213FC" w:rsidRPr="00021B73">
        <w:t xml:space="preserve"> Articole în domeniu</w:t>
      </w:r>
      <w:bookmarkEnd w:id="28"/>
    </w:p>
    <w:p w:rsidR="00EA3B89" w:rsidRDefault="00EA3B89" w:rsidP="00515EFD">
      <w:pPr>
        <w:pStyle w:val="Tbasetext"/>
        <w:widowControl w:val="0"/>
        <w:ind w:firstLine="0"/>
        <w:rPr>
          <w:b/>
          <w:sz w:val="26"/>
          <w:szCs w:val="26"/>
          <w:lang w:val="ro-RO"/>
        </w:rPr>
      </w:pPr>
    </w:p>
    <w:p w:rsidR="00EC0DDC" w:rsidRDefault="00EC0DDC" w:rsidP="004F0B60">
      <w:pPr>
        <w:pStyle w:val="Heading3"/>
      </w:pPr>
      <w:bookmarkStart w:id="29" w:name="_Toc391317525"/>
      <w:r w:rsidRPr="00EC0DDC">
        <w:t>2.2.1 Amprente radio</w:t>
      </w:r>
      <w:bookmarkEnd w:id="29"/>
    </w:p>
    <w:p w:rsidR="00967782" w:rsidRPr="00EC0DDC" w:rsidRDefault="00967782" w:rsidP="00515EFD">
      <w:pPr>
        <w:pStyle w:val="Tbasetext"/>
        <w:widowControl w:val="0"/>
        <w:ind w:firstLine="0"/>
        <w:rPr>
          <w:b/>
          <w:sz w:val="24"/>
          <w:szCs w:val="24"/>
          <w:lang w:val="ro-RO"/>
        </w:rPr>
      </w:pPr>
    </w:p>
    <w:p w:rsidR="009377FD" w:rsidRPr="00021B73" w:rsidRDefault="009377FD" w:rsidP="00515EFD">
      <w:pPr>
        <w:pStyle w:val="Tbasetext"/>
        <w:widowControl w:val="0"/>
        <w:ind w:firstLine="720"/>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515EFD">
      <w:pPr>
        <w:pStyle w:val="Tbasetext"/>
        <w:widowControl w:val="0"/>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515EFD">
      <w:pPr>
        <w:pStyle w:val="Tbasetext"/>
        <w:widowControl w:val="0"/>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515EFD">
      <w:pPr>
        <w:pStyle w:val="Tbasetext"/>
        <w:widowControl w:val="0"/>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515EFD">
      <w:pPr>
        <w:pStyle w:val="Tbasetext"/>
        <w:widowControl w:val="0"/>
        <w:ind w:firstLine="720"/>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30" w:name="_Toc387496030"/>
      <w:bookmarkStart w:id="31" w:name="_Toc387496175"/>
    </w:p>
    <w:p w:rsidR="006332AB" w:rsidRDefault="006332AB" w:rsidP="00515EFD">
      <w:pPr>
        <w:pStyle w:val="Tbasetext"/>
        <w:widowControl w:val="0"/>
        <w:ind w:firstLine="720"/>
        <w:rPr>
          <w:lang w:val="ro-RO"/>
        </w:rPr>
      </w:pPr>
      <w:r w:rsidRPr="00021B73">
        <w:rPr>
          <w:lang w:val="ro-RO"/>
        </w:rPr>
        <w:t>De menționat este și [2], poate cel mai reprezentativ articol pentru a doua categorie de metode de localizare, cele probabilistice.</w:t>
      </w:r>
    </w:p>
    <w:p w:rsidR="00967782" w:rsidRDefault="00967782" w:rsidP="00515EFD">
      <w:pPr>
        <w:pStyle w:val="Tbasetext"/>
        <w:widowControl w:val="0"/>
        <w:rPr>
          <w:lang w:val="ro-RO"/>
        </w:rPr>
      </w:pPr>
    </w:p>
    <w:p w:rsidR="003A0D54" w:rsidRDefault="003A0D54" w:rsidP="00515EFD">
      <w:pPr>
        <w:pStyle w:val="Tbasetext"/>
        <w:widowControl w:val="0"/>
        <w:ind w:firstLine="720"/>
        <w:rPr>
          <w:b/>
          <w:sz w:val="24"/>
          <w:szCs w:val="24"/>
          <w:lang w:val="ro-RO"/>
        </w:rPr>
      </w:pPr>
    </w:p>
    <w:p w:rsidR="00725622" w:rsidRDefault="00725622" w:rsidP="004F0B60">
      <w:pPr>
        <w:pStyle w:val="Heading3"/>
      </w:pPr>
      <w:bookmarkStart w:id="32" w:name="_Toc391317526"/>
    </w:p>
    <w:p w:rsidR="00725622" w:rsidRDefault="00725622" w:rsidP="004F0B60">
      <w:pPr>
        <w:pStyle w:val="Heading3"/>
      </w:pPr>
    </w:p>
    <w:p w:rsidR="00725622" w:rsidRDefault="00725622" w:rsidP="004F0B60">
      <w:pPr>
        <w:pStyle w:val="Heading3"/>
      </w:pPr>
    </w:p>
    <w:p w:rsidR="00967782" w:rsidRDefault="00967782" w:rsidP="004F0B60">
      <w:pPr>
        <w:pStyle w:val="Heading3"/>
      </w:pPr>
      <w:r w:rsidRPr="00967782">
        <w:lastRenderedPageBreak/>
        <w:t>2.2.2 Trilaterație</w:t>
      </w:r>
      <w:bookmarkEnd w:id="32"/>
    </w:p>
    <w:p w:rsidR="002961DD" w:rsidRDefault="002961DD" w:rsidP="00515EFD">
      <w:pPr>
        <w:pStyle w:val="Tbasetext"/>
        <w:widowControl w:val="0"/>
        <w:ind w:firstLine="720"/>
        <w:rPr>
          <w:rFonts w:cs="Arial"/>
          <w:b/>
          <w:bCs/>
          <w:kern w:val="32"/>
          <w:sz w:val="26"/>
          <w:szCs w:val="32"/>
          <w:lang w:val="ro-RO"/>
        </w:rPr>
      </w:pPr>
    </w:p>
    <w:p w:rsidR="00FC57E5" w:rsidRDefault="00FC57E5" w:rsidP="00515EFD">
      <w:pPr>
        <w:pStyle w:val="Tbasetext"/>
        <w:widowControl w:val="0"/>
        <w:ind w:firstLine="720"/>
        <w:rPr>
          <w:rFonts w:cs="Arial"/>
          <w:bCs/>
          <w:kern w:val="32"/>
          <w:szCs w:val="22"/>
          <w:lang w:val="ro-RO"/>
        </w:rPr>
      </w:pPr>
      <w:r>
        <w:rPr>
          <w:rFonts w:cs="Arial"/>
          <w:bCs/>
          <w:kern w:val="32"/>
          <w:szCs w:val="22"/>
          <w:lang w:val="ro-RO"/>
        </w:rPr>
        <w:t xml:space="preserve">Trilaterația este o metodă </w:t>
      </w:r>
      <w:r w:rsidR="00061055">
        <w:rPr>
          <w:rFonts w:cs="Arial"/>
          <w:bCs/>
          <w:kern w:val="32"/>
          <w:szCs w:val="22"/>
          <w:lang w:val="ro-RO"/>
        </w:rPr>
        <w:t>de determinare a poziției unui obiect în funcție de distanța acestuia față de cel puțin 3 puncte de referință.</w:t>
      </w:r>
      <w:r w:rsidR="00902593">
        <w:rPr>
          <w:rFonts w:cs="Arial"/>
          <w:bCs/>
          <w:kern w:val="32"/>
          <w:szCs w:val="22"/>
          <w:lang w:val="ro-RO"/>
        </w:rPr>
        <w:t xml:space="preserve"> Fiecare din aceste puncte poate fi considerat centrul unui cerc de rază distanța până la obiectul ce trebuie localizat. Aici se disting două cazuri: cercurile descrise de cele 3 puncte se intersectează total, parțial sau deloc.</w:t>
      </w:r>
    </w:p>
    <w:p w:rsidR="009D4479" w:rsidRPr="00FC57E5" w:rsidRDefault="009D4479"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4572000" cy="1502222"/>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74347" cy="1502993"/>
                    </a:xfrm>
                    <a:prstGeom prst="rect">
                      <a:avLst/>
                    </a:prstGeom>
                    <a:noFill/>
                    <a:ln w="9525">
                      <a:noFill/>
                      <a:miter lim="800000"/>
                      <a:headEnd/>
                      <a:tailEnd/>
                    </a:ln>
                  </pic:spPr>
                </pic:pic>
              </a:graphicData>
            </a:graphic>
          </wp:inline>
        </w:drawing>
      </w:r>
    </w:p>
    <w:p w:rsidR="00967782" w:rsidRPr="00FC4FE2" w:rsidRDefault="003A0D54" w:rsidP="00515EFD">
      <w:pPr>
        <w:pStyle w:val="Caption"/>
        <w:widowControl w:val="0"/>
        <w:jc w:val="center"/>
        <w:rPr>
          <w:rFonts w:cs="Arial"/>
          <w:b w:val="0"/>
          <w:bCs w:val="0"/>
          <w:color w:val="auto"/>
          <w:kern w:val="32"/>
          <w:sz w:val="26"/>
          <w:szCs w:val="32"/>
          <w:lang w:val="ro-RO"/>
        </w:rPr>
      </w:pPr>
      <w:bookmarkStart w:id="33" w:name="_Toc391049160"/>
      <w:proofErr w:type="gramStart"/>
      <w:r w:rsidRPr="00FC4FE2">
        <w:rPr>
          <w:b w:val="0"/>
          <w:color w:val="auto"/>
        </w:rPr>
        <w:t>Fig.</w:t>
      </w:r>
      <w:proofErr w:type="gramEnd"/>
      <w:r w:rsidRPr="00FC4FE2">
        <w:rPr>
          <w:b w:val="0"/>
          <w:color w:val="auto"/>
        </w:rPr>
        <w:t xml:space="preserve"> </w:t>
      </w:r>
      <w:r w:rsidR="00760294" w:rsidRPr="00FC4FE2">
        <w:rPr>
          <w:b w:val="0"/>
          <w:color w:val="auto"/>
        </w:rPr>
        <w:fldChar w:fldCharType="begin"/>
      </w:r>
      <w:r w:rsidRPr="00FC4FE2">
        <w:rPr>
          <w:b w:val="0"/>
          <w:color w:val="auto"/>
        </w:rPr>
        <w:instrText xml:space="preserve"> SEQ Figure \* ARABIC </w:instrText>
      </w:r>
      <w:r w:rsidR="00760294" w:rsidRPr="00FC4FE2">
        <w:rPr>
          <w:b w:val="0"/>
          <w:color w:val="auto"/>
        </w:rPr>
        <w:fldChar w:fldCharType="separate"/>
      </w:r>
      <w:r w:rsidR="004C30FA">
        <w:rPr>
          <w:b w:val="0"/>
          <w:noProof/>
          <w:color w:val="auto"/>
        </w:rPr>
        <w:t>2</w:t>
      </w:r>
      <w:r w:rsidR="00760294" w:rsidRPr="00FC4FE2">
        <w:rPr>
          <w:b w:val="0"/>
          <w:color w:val="auto"/>
        </w:rPr>
        <w:fldChar w:fldCharType="end"/>
      </w:r>
      <w:r w:rsidRPr="00FC4FE2">
        <w:rPr>
          <w:b w:val="0"/>
          <w:color w:val="auto"/>
        </w:rPr>
        <w:t xml:space="preserve">. </w:t>
      </w:r>
      <w:proofErr w:type="spellStart"/>
      <w:r w:rsidR="00FC4FE2" w:rsidRPr="00FC4FE2">
        <w:rPr>
          <w:b w:val="0"/>
          <w:color w:val="auto"/>
        </w:rPr>
        <w:t>Cele</w:t>
      </w:r>
      <w:proofErr w:type="spellEnd"/>
      <w:r w:rsidR="00FC4FE2" w:rsidRPr="00FC4FE2">
        <w:rPr>
          <w:b w:val="0"/>
          <w:color w:val="auto"/>
        </w:rPr>
        <w:t xml:space="preserve"> 3 </w:t>
      </w:r>
      <w:proofErr w:type="spellStart"/>
      <w:r w:rsidR="00FC4FE2" w:rsidRPr="00FC4FE2">
        <w:rPr>
          <w:b w:val="0"/>
          <w:color w:val="auto"/>
        </w:rPr>
        <w:t>cazuri</w:t>
      </w:r>
      <w:proofErr w:type="spellEnd"/>
      <w:r w:rsidR="00FC4FE2" w:rsidRPr="00FC4FE2">
        <w:rPr>
          <w:b w:val="0"/>
          <w:color w:val="auto"/>
        </w:rPr>
        <w:t xml:space="preserve"> ale </w:t>
      </w:r>
      <w:proofErr w:type="spellStart"/>
      <w:r w:rsidR="00FC4FE2" w:rsidRPr="00FC4FE2">
        <w:rPr>
          <w:b w:val="0"/>
          <w:color w:val="auto"/>
        </w:rPr>
        <w:t>trilaterației</w:t>
      </w:r>
      <w:bookmarkEnd w:id="33"/>
      <w:proofErr w:type="spellEnd"/>
    </w:p>
    <w:p w:rsidR="009D4479" w:rsidRDefault="00573D04" w:rsidP="00515EFD">
      <w:pPr>
        <w:pStyle w:val="Tbasetext"/>
        <w:widowControl w:val="0"/>
        <w:ind w:firstLine="720"/>
        <w:rPr>
          <w:rFonts w:cs="Arial"/>
          <w:bCs/>
          <w:kern w:val="32"/>
          <w:szCs w:val="22"/>
          <w:lang w:val="ro-RO"/>
        </w:rPr>
      </w:pPr>
      <w:r w:rsidRPr="00573D04">
        <w:rPr>
          <w:rFonts w:cs="Arial"/>
          <w:bCs/>
          <w:kern w:val="32"/>
          <w:szCs w:val="22"/>
          <w:lang w:val="ro-RO"/>
        </w:rPr>
        <w:t>Deși</w:t>
      </w:r>
      <w:r>
        <w:rPr>
          <w:rFonts w:cs="Arial"/>
          <w:bCs/>
          <w:kern w:val="32"/>
          <w:szCs w:val="22"/>
          <w:lang w:val="ro-RO"/>
        </w:rPr>
        <w:t xml:space="preserve"> este lesne de înțeles că primul caz expus este cel mai favorabil, </w:t>
      </w:r>
      <w:r w:rsidR="00D66B7D">
        <w:rPr>
          <w:rFonts w:cs="Arial"/>
          <w:bCs/>
          <w:kern w:val="32"/>
          <w:szCs w:val="22"/>
          <w:lang w:val="ro-RO"/>
        </w:rPr>
        <w:t xml:space="preserve">oferind cea mai bună eroare de poziționare, </w:t>
      </w:r>
      <w:r>
        <w:rPr>
          <w:rFonts w:cs="Arial"/>
          <w:bCs/>
          <w:kern w:val="32"/>
          <w:szCs w:val="22"/>
          <w:lang w:val="ro-RO"/>
        </w:rPr>
        <w:t xml:space="preserve">de multe ori în practică nu se repetă. </w:t>
      </w:r>
      <w:r w:rsidR="00D66B7D">
        <w:rPr>
          <w:rFonts w:cs="Arial"/>
          <w:bCs/>
          <w:kern w:val="32"/>
          <w:szCs w:val="22"/>
          <w:lang w:val="ro-RO"/>
        </w:rPr>
        <w:t>Totuși, indiferent de dispunerea AP-urilor și gradul de intersecție a lor, trebuie urmați anumiți pași pentru determinarea poziției care minimizează eroarea. În [9] este prezentată o metodă ce rezolvă problema anterior menționată</w:t>
      </w:r>
      <w:r w:rsidR="00A479A1">
        <w:rPr>
          <w:rFonts w:cs="Arial"/>
          <w:bCs/>
          <w:kern w:val="32"/>
          <w:szCs w:val="22"/>
          <w:lang w:val="ro-RO"/>
        </w:rPr>
        <w:t>. Practic, sistemul ce trebuie rezolvat este, în linii mari, următorul:</w:t>
      </w:r>
    </w:p>
    <w:p w:rsidR="00A479A1" w:rsidRDefault="00A479A1" w:rsidP="00515EFD">
      <w:pPr>
        <w:pStyle w:val="Tbasetext"/>
        <w:widowControl w:val="0"/>
        <w:ind w:firstLine="0"/>
        <w:jc w:val="center"/>
        <w:rPr>
          <w:rFonts w:cs="Arial"/>
          <w:bCs/>
          <w:kern w:val="32"/>
          <w:szCs w:val="22"/>
          <w:lang w:val="ro-RO"/>
        </w:rPr>
      </w:pPr>
      <w:r>
        <w:rPr>
          <w:rFonts w:cs="Arial"/>
          <w:bCs/>
          <w:noProof/>
          <w:kern w:val="32"/>
          <w:szCs w:val="22"/>
          <w:lang w:eastAsia="en-US"/>
        </w:rPr>
        <w:drawing>
          <wp:inline distT="0" distB="0" distL="0" distR="0">
            <wp:extent cx="1699146" cy="1467456"/>
            <wp:effectExtent l="19050" t="0" r="0" b="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700568" cy="1467134"/>
                    </a:xfrm>
                    <a:prstGeom prst="rect">
                      <a:avLst/>
                    </a:prstGeom>
                    <a:noFill/>
                    <a:ln w="9525">
                      <a:noFill/>
                      <a:miter lim="800000"/>
                      <a:headEnd/>
                      <a:tailEnd/>
                    </a:ln>
                  </pic:spPr>
                </pic:pic>
              </a:graphicData>
            </a:graphic>
          </wp:inline>
        </w:drawing>
      </w:r>
    </w:p>
    <w:p w:rsidR="00ED0A0E" w:rsidRPr="00ED0A0E" w:rsidRDefault="00ED0A0E" w:rsidP="00515EFD">
      <w:pPr>
        <w:pStyle w:val="Caption"/>
        <w:widowControl w:val="0"/>
        <w:jc w:val="center"/>
        <w:rPr>
          <w:rFonts w:cs="Arial"/>
          <w:b w:val="0"/>
          <w:bCs w:val="0"/>
          <w:color w:val="auto"/>
          <w:kern w:val="32"/>
          <w:szCs w:val="22"/>
          <w:lang w:val="ro-RO"/>
        </w:rPr>
      </w:pPr>
      <w:bookmarkStart w:id="34" w:name="_Toc391049161"/>
      <w:proofErr w:type="gramStart"/>
      <w:r w:rsidRPr="00ED0A0E">
        <w:rPr>
          <w:b w:val="0"/>
          <w:color w:val="auto"/>
        </w:rPr>
        <w:t>Fig.</w:t>
      </w:r>
      <w:proofErr w:type="gramEnd"/>
      <w:r w:rsidRPr="00ED0A0E">
        <w:rPr>
          <w:b w:val="0"/>
          <w:color w:val="auto"/>
        </w:rPr>
        <w:t xml:space="preserve"> </w:t>
      </w:r>
      <w:r w:rsidR="00760294" w:rsidRPr="00ED0A0E">
        <w:rPr>
          <w:b w:val="0"/>
          <w:color w:val="auto"/>
        </w:rPr>
        <w:fldChar w:fldCharType="begin"/>
      </w:r>
      <w:r w:rsidRPr="00ED0A0E">
        <w:rPr>
          <w:b w:val="0"/>
          <w:color w:val="auto"/>
        </w:rPr>
        <w:instrText xml:space="preserve"> SEQ Figure \* ARABIC </w:instrText>
      </w:r>
      <w:r w:rsidR="00760294" w:rsidRPr="00ED0A0E">
        <w:rPr>
          <w:b w:val="0"/>
          <w:color w:val="auto"/>
        </w:rPr>
        <w:fldChar w:fldCharType="separate"/>
      </w:r>
      <w:r w:rsidR="004C30FA">
        <w:rPr>
          <w:b w:val="0"/>
          <w:noProof/>
          <w:color w:val="auto"/>
        </w:rPr>
        <w:t>3</w:t>
      </w:r>
      <w:r w:rsidR="00760294" w:rsidRPr="00ED0A0E">
        <w:rPr>
          <w:b w:val="0"/>
          <w:color w:val="auto"/>
        </w:rPr>
        <w:fldChar w:fldCharType="end"/>
      </w:r>
      <w:r w:rsidRPr="00ED0A0E">
        <w:rPr>
          <w:b w:val="0"/>
          <w:color w:val="auto"/>
        </w:rPr>
        <w:t xml:space="preserve">. </w:t>
      </w:r>
      <w:proofErr w:type="spellStart"/>
      <w:r w:rsidRPr="00ED0A0E">
        <w:rPr>
          <w:b w:val="0"/>
          <w:color w:val="auto"/>
        </w:rPr>
        <w:t>Variabilele</w:t>
      </w:r>
      <w:proofErr w:type="spellEnd"/>
      <w:r w:rsidRPr="00ED0A0E">
        <w:rPr>
          <w:b w:val="0"/>
          <w:color w:val="auto"/>
        </w:rPr>
        <w:t xml:space="preserve"> </w:t>
      </w:r>
      <w:proofErr w:type="spellStart"/>
      <w:r w:rsidRPr="00ED0A0E">
        <w:rPr>
          <w:b w:val="0"/>
          <w:color w:val="auto"/>
        </w:rPr>
        <w:t>sistemului</w:t>
      </w:r>
      <w:bookmarkEnd w:id="34"/>
      <w:proofErr w:type="spellEnd"/>
    </w:p>
    <w:p w:rsidR="00A479A1" w:rsidRDefault="00760294"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1</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1</m:t>
                  </m:r>
                </m:sub>
              </m:sSub>
            </m:e>
            <m:sup>
              <m:r>
                <w:rPr>
                  <w:rFonts w:ascii="Cambria Math" w:hAnsi="Cambria Math" w:cs="Arial"/>
                  <w:kern w:val="32"/>
                  <w:szCs w:val="22"/>
                  <w:lang w:val="ro-RO"/>
                </w:rPr>
                <m:t>2</m:t>
              </m:r>
            </m:sup>
          </m:sSup>
        </m:oMath>
      </m:oMathPara>
    </w:p>
    <w:p w:rsidR="00A479A1" w:rsidRDefault="00760294" w:rsidP="00515EFD">
      <w:pPr>
        <w:pStyle w:val="Tbasetext"/>
        <w:widowControl w:val="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2</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2</m:t>
                  </m:r>
                </m:sub>
              </m:sSub>
            </m:e>
            <m:sup>
              <m:r>
                <w:rPr>
                  <w:rFonts w:ascii="Cambria Math" w:hAnsi="Cambria Math" w:cs="Arial"/>
                  <w:kern w:val="32"/>
                  <w:szCs w:val="22"/>
                  <w:lang w:val="ro-RO"/>
                </w:rPr>
                <m:t>2</m:t>
              </m:r>
            </m:sup>
          </m:sSup>
        </m:oMath>
      </m:oMathPara>
    </w:p>
    <w:p w:rsidR="00A479A1" w:rsidRDefault="00760294" w:rsidP="00515EFD">
      <w:pPr>
        <w:pStyle w:val="Tbasetext"/>
        <w:widowControl w:val="0"/>
        <w:spacing w:after="240"/>
        <w:ind w:firstLine="720"/>
        <w:rPr>
          <w:rFonts w:cs="Arial"/>
          <w:bCs/>
          <w:kern w:val="32"/>
          <w:szCs w:val="22"/>
          <w:lang w:val="ro-RO"/>
        </w:rPr>
      </w:pPr>
      <m:oMathPara>
        <m:oMath>
          <m:sSup>
            <m:sSupPr>
              <m:ctrlPr>
                <w:rPr>
                  <w:rFonts w:ascii="Cambria Math" w:hAnsi="Cambria Math" w:cs="Arial"/>
                  <w:bCs/>
                  <w:i/>
                  <w:kern w:val="32"/>
                  <w:szCs w:val="22"/>
                  <w:lang w:val="ro-RO"/>
                </w:rPr>
              </m:ctrlPr>
            </m:sSupPr>
            <m:e>
              <m:r>
                <w:rPr>
                  <w:rFonts w:ascii="Cambria Math" w:hAnsi="Cambria Math" w:cs="Arial"/>
                  <w:kern w:val="32"/>
                  <w:szCs w:val="22"/>
                  <w:lang w:val="ro-RO"/>
                </w:rPr>
                <m:t>(x-</m:t>
              </m:r>
              <m:sSub>
                <m:sSubPr>
                  <m:ctrlPr>
                    <w:rPr>
                      <w:rFonts w:ascii="Cambria Math" w:hAnsi="Cambria Math" w:cs="Arial"/>
                      <w:bCs/>
                      <w:i/>
                      <w:kern w:val="32"/>
                      <w:szCs w:val="22"/>
                      <w:lang w:val="ro-RO"/>
                    </w:rPr>
                  </m:ctrlPr>
                </m:sSubPr>
                <m:e>
                  <m:r>
                    <w:rPr>
                      <w:rFonts w:ascii="Cambria Math" w:hAnsi="Cambria Math" w:cs="Arial"/>
                      <w:kern w:val="32"/>
                      <w:szCs w:val="22"/>
                      <w:lang w:val="ro-RO"/>
                    </w:rPr>
                    <m:t>x</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r>
                <w:rPr>
                  <w:rFonts w:ascii="Cambria Math" w:hAnsi="Cambria Math" w:cs="Arial"/>
                  <w:kern w:val="32"/>
                  <w:szCs w:val="22"/>
                  <w:lang w:val="ro-RO"/>
                </w:rPr>
                <m:t>(y-</m:t>
              </m:r>
              <m:sSub>
                <m:sSubPr>
                  <m:ctrlPr>
                    <w:rPr>
                      <w:rFonts w:ascii="Cambria Math" w:hAnsi="Cambria Math" w:cs="Arial"/>
                      <w:bCs/>
                      <w:i/>
                      <w:kern w:val="32"/>
                      <w:szCs w:val="22"/>
                      <w:lang w:val="ro-RO"/>
                    </w:rPr>
                  </m:ctrlPr>
                </m:sSubPr>
                <m:e>
                  <m:r>
                    <w:rPr>
                      <w:rFonts w:ascii="Cambria Math" w:hAnsi="Cambria Math" w:cs="Arial"/>
                      <w:kern w:val="32"/>
                      <w:szCs w:val="22"/>
                      <w:lang w:val="ro-RO"/>
                    </w:rPr>
                    <m:t>y</m:t>
                  </m:r>
                </m:e>
                <m:sub>
                  <m:r>
                    <w:rPr>
                      <w:rFonts w:ascii="Cambria Math" w:hAnsi="Cambria Math" w:cs="Arial"/>
                      <w:kern w:val="32"/>
                      <w:szCs w:val="22"/>
                      <w:lang w:val="ro-RO"/>
                    </w:rPr>
                    <m:t>3</m:t>
                  </m:r>
                </m:sub>
              </m:sSub>
              <m:r>
                <w:rPr>
                  <w:rFonts w:ascii="Cambria Math" w:hAnsi="Cambria Math" w:cs="Arial"/>
                  <w:kern w:val="32"/>
                  <w:szCs w:val="22"/>
                  <w:lang w:val="ro-RO"/>
                </w:rPr>
                <m:t>)</m:t>
              </m:r>
            </m:e>
            <m:sup>
              <m:r>
                <w:rPr>
                  <w:rFonts w:ascii="Cambria Math" w:hAnsi="Cambria Math" w:cs="Arial"/>
                  <w:kern w:val="32"/>
                  <w:szCs w:val="22"/>
                  <w:lang w:val="ro-RO"/>
                </w:rPr>
                <m:t>2</m:t>
              </m:r>
            </m:sup>
          </m:sSup>
          <m:r>
            <w:rPr>
              <w:rFonts w:ascii="Cambria Math" w:hAnsi="Cambria Math" w:cs="Arial"/>
              <w:kern w:val="32"/>
              <w:szCs w:val="22"/>
              <w:lang w:val="ro-RO"/>
            </w:rPr>
            <m:t>=</m:t>
          </m:r>
          <m:sSup>
            <m:sSupPr>
              <m:ctrlPr>
                <w:rPr>
                  <w:rFonts w:ascii="Cambria Math" w:hAnsi="Cambria Math" w:cs="Arial"/>
                  <w:bCs/>
                  <w:i/>
                  <w:kern w:val="32"/>
                  <w:szCs w:val="22"/>
                  <w:lang w:val="ro-RO"/>
                </w:rPr>
              </m:ctrlPr>
            </m:sSup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3</m:t>
                  </m:r>
                </m:sub>
              </m:sSub>
            </m:e>
            <m:sup>
              <m:r>
                <w:rPr>
                  <w:rFonts w:ascii="Cambria Math" w:hAnsi="Cambria Math" w:cs="Arial"/>
                  <w:kern w:val="32"/>
                  <w:szCs w:val="22"/>
                  <w:lang w:val="ro-RO"/>
                </w:rPr>
                <m:t>2</m:t>
              </m:r>
            </m:sup>
          </m:sSup>
        </m:oMath>
      </m:oMathPara>
    </w:p>
    <w:p w:rsidR="00A479A1" w:rsidRPr="00ED0A0E" w:rsidRDefault="00ED0A0E" w:rsidP="00515EFD">
      <w:pPr>
        <w:pStyle w:val="Caption"/>
        <w:widowControl w:val="0"/>
        <w:spacing w:after="240"/>
        <w:jc w:val="center"/>
        <w:rPr>
          <w:rFonts w:cs="Arial"/>
          <w:b w:val="0"/>
          <w:bCs w:val="0"/>
          <w:color w:val="auto"/>
          <w:kern w:val="32"/>
          <w:szCs w:val="22"/>
          <w:lang w:val="ro-RO"/>
        </w:rPr>
      </w:pPr>
      <w:bookmarkStart w:id="35" w:name="_Toc391049197"/>
      <w:proofErr w:type="spellStart"/>
      <w:proofErr w:type="gramStart"/>
      <w:r w:rsidRPr="00ED0A0E">
        <w:rPr>
          <w:b w:val="0"/>
          <w:color w:val="auto"/>
        </w:rPr>
        <w:t>Ecuația</w:t>
      </w:r>
      <w:proofErr w:type="spellEnd"/>
      <w:r w:rsidRPr="00ED0A0E">
        <w:rPr>
          <w:b w:val="0"/>
          <w:color w:val="auto"/>
        </w:rPr>
        <w:t xml:space="preserve"> </w:t>
      </w:r>
      <w:proofErr w:type="gramEnd"/>
      <w:r w:rsidR="00760294">
        <w:rPr>
          <w:b w:val="0"/>
          <w:color w:val="auto"/>
        </w:rPr>
        <w:fldChar w:fldCharType="begin"/>
      </w:r>
      <w:r w:rsidR="000248CF">
        <w:rPr>
          <w:b w:val="0"/>
          <w:color w:val="auto"/>
        </w:rPr>
        <w:instrText xml:space="preserve"> SEQ Equation \* ARABIC </w:instrText>
      </w:r>
      <w:r w:rsidR="00760294">
        <w:rPr>
          <w:b w:val="0"/>
          <w:color w:val="auto"/>
        </w:rPr>
        <w:fldChar w:fldCharType="separate"/>
      </w:r>
      <w:r w:rsidR="00DF28AF">
        <w:rPr>
          <w:b w:val="0"/>
          <w:noProof/>
          <w:color w:val="auto"/>
        </w:rPr>
        <w:t>4</w:t>
      </w:r>
      <w:r w:rsidR="00760294">
        <w:rPr>
          <w:b w:val="0"/>
          <w:color w:val="auto"/>
        </w:rPr>
        <w:fldChar w:fldCharType="end"/>
      </w:r>
      <w:proofErr w:type="gramStart"/>
      <w:r w:rsidRPr="00ED0A0E">
        <w:rPr>
          <w:b w:val="0"/>
          <w:color w:val="auto"/>
        </w:rPr>
        <w:t>.</w:t>
      </w:r>
      <w:proofErr w:type="gramEnd"/>
      <w:r w:rsidRPr="00ED0A0E">
        <w:rPr>
          <w:b w:val="0"/>
          <w:color w:val="auto"/>
        </w:rPr>
        <w:t xml:space="preserve"> </w:t>
      </w:r>
      <w:proofErr w:type="spellStart"/>
      <w:r w:rsidRPr="00ED0A0E">
        <w:rPr>
          <w:b w:val="0"/>
          <w:color w:val="auto"/>
        </w:rPr>
        <w:t>Sistemul</w:t>
      </w:r>
      <w:proofErr w:type="spellEnd"/>
      <w:r w:rsidRPr="00ED0A0E">
        <w:rPr>
          <w:b w:val="0"/>
          <w:color w:val="auto"/>
        </w:rPr>
        <w:t xml:space="preserve"> </w:t>
      </w:r>
      <w:proofErr w:type="spellStart"/>
      <w:r w:rsidRPr="00ED0A0E">
        <w:rPr>
          <w:b w:val="0"/>
          <w:color w:val="auto"/>
        </w:rPr>
        <w:t>pentru</w:t>
      </w:r>
      <w:proofErr w:type="spellEnd"/>
      <w:r w:rsidRPr="00ED0A0E">
        <w:rPr>
          <w:b w:val="0"/>
          <w:color w:val="auto"/>
        </w:rPr>
        <w:t xml:space="preserve"> </w:t>
      </w:r>
      <w:proofErr w:type="spellStart"/>
      <w:r w:rsidRPr="00ED0A0E">
        <w:rPr>
          <w:b w:val="0"/>
          <w:color w:val="auto"/>
        </w:rPr>
        <w:t>trilaterație</w:t>
      </w:r>
      <w:bookmarkEnd w:id="35"/>
      <w:proofErr w:type="spellEnd"/>
    </w:p>
    <w:p w:rsidR="00A479A1" w:rsidRDefault="00A479A1" w:rsidP="00515EFD">
      <w:pPr>
        <w:pStyle w:val="Tbasetext"/>
        <w:widowControl w:val="0"/>
        <w:ind w:firstLine="720"/>
        <w:rPr>
          <w:rFonts w:cs="Arial"/>
          <w:bCs/>
          <w:kern w:val="32"/>
          <w:szCs w:val="22"/>
          <w:lang w:val="ro-RO"/>
        </w:rPr>
      </w:pPr>
      <w:r>
        <w:rPr>
          <w:rFonts w:cs="Arial"/>
          <w:bCs/>
          <w:kern w:val="32"/>
          <w:szCs w:val="22"/>
          <w:lang w:val="ro-RO"/>
        </w:rPr>
        <w:t>Se observă că avem 3 ecuații cu 11 necunoscute. Trilaterația presupune însă că poziția punctelor de referință este cunoscută, astfel că mai rămân doar 5 necunoscute</w:t>
      </w:r>
      <w:r w:rsidR="003700BE">
        <w:rPr>
          <w:rFonts w:cs="Arial"/>
          <w:bCs/>
          <w:kern w:val="32"/>
          <w:szCs w:val="22"/>
          <w:lang w:val="ro-RO"/>
        </w:rPr>
        <w:t>.</w:t>
      </w:r>
      <w:r w:rsidR="00B729F4">
        <w:rPr>
          <w:rFonts w:cs="Arial"/>
          <w:bCs/>
          <w:kern w:val="32"/>
          <w:szCs w:val="22"/>
          <w:lang w:val="ro-RO"/>
        </w:rPr>
        <w:t xml:space="preserve"> Alt</w:t>
      </w:r>
      <w:r w:rsidR="00D70E58">
        <w:rPr>
          <w:rFonts w:cs="Arial"/>
          <w:bCs/>
          <w:kern w:val="32"/>
          <w:szCs w:val="22"/>
          <w:lang w:val="ro-RO"/>
        </w:rPr>
        <w:t>fel spus, mai trebuie aflate și distanțele d</w:t>
      </w:r>
      <w:r w:rsidR="00D70E58" w:rsidRPr="00D70E58">
        <w:rPr>
          <w:rFonts w:cs="Arial"/>
          <w:bCs/>
          <w:kern w:val="32"/>
          <w:szCs w:val="22"/>
          <w:vertAlign w:val="subscript"/>
          <w:lang w:val="ro-RO"/>
        </w:rPr>
        <w:t>1</w:t>
      </w:r>
      <w:r w:rsidR="00D70E58">
        <w:rPr>
          <w:rFonts w:cs="Arial"/>
          <w:bCs/>
          <w:kern w:val="32"/>
          <w:szCs w:val="22"/>
          <w:lang w:val="ro-RO"/>
        </w:rPr>
        <w:t>, d</w:t>
      </w:r>
      <w:r w:rsidR="00D70E58">
        <w:rPr>
          <w:rFonts w:cs="Arial"/>
          <w:bCs/>
          <w:kern w:val="32"/>
          <w:szCs w:val="22"/>
          <w:vertAlign w:val="subscript"/>
          <w:lang w:val="ro-RO"/>
        </w:rPr>
        <w:t>2</w:t>
      </w:r>
      <w:r w:rsidR="00D70E58">
        <w:rPr>
          <w:rFonts w:cs="Arial"/>
          <w:bCs/>
          <w:kern w:val="32"/>
          <w:szCs w:val="22"/>
          <w:lang w:val="ro-RO"/>
        </w:rPr>
        <w:t>, d</w:t>
      </w:r>
      <w:r w:rsidR="00D70E58">
        <w:rPr>
          <w:rFonts w:cs="Arial"/>
          <w:bCs/>
          <w:kern w:val="32"/>
          <w:szCs w:val="22"/>
          <w:vertAlign w:val="subscript"/>
          <w:lang w:val="ro-RO"/>
        </w:rPr>
        <w:t>3</w:t>
      </w:r>
      <w:r w:rsidR="00D70E58">
        <w:rPr>
          <w:rFonts w:cs="Arial"/>
          <w:bCs/>
          <w:kern w:val="32"/>
          <w:szCs w:val="22"/>
          <w:lang w:val="ro-RO"/>
        </w:rPr>
        <w:t xml:space="preserve">. După cum am menționat și la finalul secțiunii </w:t>
      </w:r>
      <w:r w:rsidR="00D70E58" w:rsidRPr="00D70E58">
        <w:rPr>
          <w:rFonts w:cs="Arial"/>
          <w:bCs/>
          <w:i/>
          <w:kern w:val="32"/>
          <w:szCs w:val="22"/>
          <w:lang w:val="ro-RO"/>
        </w:rPr>
        <w:t>2.1.1 Propagarea semnalului</w:t>
      </w:r>
      <w:r w:rsidR="00D70E58">
        <w:rPr>
          <w:rFonts w:cs="Arial"/>
          <w:bCs/>
          <w:kern w:val="32"/>
          <w:szCs w:val="22"/>
          <w:lang w:val="ro-RO"/>
        </w:rPr>
        <w:t xml:space="preserve">, aflarea acestor distanțe nu se poate realiza fără cunoașterea exponentului de pierdere a semnalului (eng. </w:t>
      </w:r>
      <w:r w:rsidR="00D70E58" w:rsidRPr="00D70E58">
        <w:rPr>
          <w:rFonts w:cs="Arial"/>
          <w:bCs/>
          <w:i/>
          <w:kern w:val="32"/>
          <w:szCs w:val="22"/>
          <w:lang w:val="ro-RO"/>
        </w:rPr>
        <w:t>Path Loss Exponent</w:t>
      </w:r>
      <w:r w:rsidR="00D70E58">
        <w:rPr>
          <w:rFonts w:cs="Arial"/>
          <w:bCs/>
          <w:kern w:val="32"/>
          <w:szCs w:val="22"/>
          <w:lang w:val="ro-RO"/>
        </w:rPr>
        <w:t>).</w:t>
      </w:r>
      <w:r w:rsidR="001D02A4">
        <w:rPr>
          <w:rFonts w:cs="Arial"/>
          <w:bCs/>
          <w:kern w:val="32"/>
          <w:szCs w:val="22"/>
          <w:lang w:val="ro-RO"/>
        </w:rPr>
        <w:t xml:space="preserve"> Există totuși o modalitate de aflare a acestor distanțe pe baza datelor colectate pentru poziționarea folosind amprente radio. În [1</w:t>
      </w:r>
      <w:r w:rsidR="00B25730">
        <w:rPr>
          <w:rFonts w:cs="Arial"/>
          <w:bCs/>
          <w:kern w:val="32"/>
          <w:szCs w:val="22"/>
          <w:lang w:val="ro-RO"/>
        </w:rPr>
        <w:t>0</w:t>
      </w:r>
      <w:r w:rsidR="001D02A4">
        <w:rPr>
          <w:rFonts w:cs="Arial"/>
          <w:bCs/>
          <w:kern w:val="32"/>
          <w:szCs w:val="22"/>
          <w:lang w:val="ro-RO"/>
        </w:rPr>
        <w:t xml:space="preserve">] este prezentată următoarea ecuație </w:t>
      </w:r>
      <w:r w:rsidR="007F6C4D">
        <w:rPr>
          <w:rFonts w:cs="Arial"/>
          <w:bCs/>
          <w:kern w:val="32"/>
          <w:szCs w:val="22"/>
          <w:lang w:val="ro-RO"/>
        </w:rPr>
        <w:t>ce descrie atenuarea semnalului:</w:t>
      </w:r>
    </w:p>
    <w:p w:rsidR="007E757D" w:rsidRDefault="007E757D" w:rsidP="00515EFD">
      <w:pPr>
        <w:pStyle w:val="Tbasetext"/>
        <w:widowControl w:val="0"/>
        <w:ind w:firstLine="720"/>
        <w:rPr>
          <w:rFonts w:cs="Arial"/>
          <w:kern w:val="32"/>
          <w:szCs w:val="22"/>
          <w:lang w:val="ro-RO"/>
        </w:rPr>
      </w:pPr>
    </w:p>
    <w:p w:rsidR="007F6C4D" w:rsidRDefault="007F6C4D" w:rsidP="00515EFD">
      <w:pPr>
        <w:pStyle w:val="Tbasetext"/>
        <w:widowControl w:val="0"/>
        <w:ind w:firstLine="720"/>
        <w:rPr>
          <w:rFonts w:cs="Arial"/>
          <w:bCs/>
          <w:kern w:val="32"/>
          <w:szCs w:val="22"/>
          <w:lang w:val="ro-RO"/>
        </w:rPr>
      </w:pPr>
      <m:oMathPara>
        <m:oMath>
          <m:r>
            <w:rPr>
              <w:rFonts w:ascii="Cambria Math" w:hAnsi="Cambria Math" w:cs="Arial"/>
              <w:kern w:val="32"/>
              <w:szCs w:val="22"/>
              <w:lang w:val="ro-RO"/>
            </w:rPr>
            <m:t>PL</m:t>
          </m:r>
          <m:d>
            <m:dPr>
              <m:ctrlPr>
                <w:rPr>
                  <w:rFonts w:ascii="Cambria Math" w:hAnsi="Cambria Math" w:cs="Arial"/>
                  <w:bCs/>
                  <w:i/>
                  <w:kern w:val="32"/>
                  <w:szCs w:val="22"/>
                  <w:lang w:val="ro-RO"/>
                </w:rPr>
              </m:ctrlPr>
            </m:dPr>
            <m:e>
              <m:r>
                <w:rPr>
                  <w:rFonts w:ascii="Cambria Math" w:hAnsi="Cambria Math" w:cs="Arial"/>
                  <w:kern w:val="32"/>
                  <w:szCs w:val="22"/>
                  <w:lang w:val="ro-RO"/>
                </w:rPr>
                <m:t>d</m:t>
              </m:r>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=PL</m:t>
          </m:r>
          <m:d>
            <m:dPr>
              <m:ctrlPr>
                <w:rPr>
                  <w:rFonts w:ascii="Cambria Math" w:hAnsi="Cambria Math" w:cs="Arial"/>
                  <w:bCs/>
                  <w:i/>
                  <w:kern w:val="32"/>
                  <w:szCs w:val="22"/>
                  <w:lang w:val="ro-RO"/>
                </w:rPr>
              </m:ctrlPr>
            </m:dPr>
            <m:e>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e>
          </m:d>
          <m:d>
            <m:dPr>
              <m:begChr m:val="["/>
              <m:endChr m:val="]"/>
              <m:ctrlPr>
                <w:rPr>
                  <w:rFonts w:ascii="Cambria Math" w:hAnsi="Cambria Math" w:cs="Arial"/>
                  <w:bCs/>
                  <w:i/>
                  <w:kern w:val="32"/>
                  <w:szCs w:val="22"/>
                  <w:lang w:val="ro-RO"/>
                </w:rPr>
              </m:ctrlPr>
            </m:dPr>
            <m:e>
              <m:r>
                <w:rPr>
                  <w:rFonts w:ascii="Cambria Math" w:hAnsi="Cambria Math" w:cs="Arial"/>
                  <w:kern w:val="32"/>
                  <w:szCs w:val="22"/>
                  <w:lang w:val="ro-RO"/>
                </w:rPr>
                <m:t>dBm</m:t>
              </m:r>
            </m:e>
          </m:d>
          <m:r>
            <w:rPr>
              <w:rFonts w:ascii="Cambria Math" w:hAnsi="Cambria Math" w:cs="Arial"/>
              <w:kern w:val="32"/>
              <w:szCs w:val="22"/>
              <w:lang w:val="ro-RO"/>
            </w:rPr>
            <m:t>-10*n*</m:t>
          </m:r>
          <m:func>
            <m:funcPr>
              <m:ctrlPr>
                <w:rPr>
                  <w:rFonts w:ascii="Cambria Math" w:hAnsi="Cambria Math" w:cs="Arial"/>
                  <w:bCs/>
                  <w:i/>
                  <w:kern w:val="32"/>
                  <w:szCs w:val="22"/>
                  <w:lang w:val="ro-RO"/>
                </w:rPr>
              </m:ctrlPr>
            </m:funcPr>
            <m:fName>
              <m:sSub>
                <m:sSubPr>
                  <m:ctrlPr>
                    <w:rPr>
                      <w:rFonts w:ascii="Cambria Math" w:hAnsi="Cambria Math" w:cs="Arial"/>
                      <w:bCs/>
                      <w:i/>
                      <w:kern w:val="32"/>
                      <w:szCs w:val="22"/>
                      <w:lang w:val="ro-RO"/>
                    </w:rPr>
                  </m:ctrlPr>
                </m:sSubPr>
                <m:e>
                  <m:r>
                    <m:rPr>
                      <m:sty m:val="p"/>
                    </m:rPr>
                    <w:rPr>
                      <w:rFonts w:ascii="Cambria Math" w:hAnsi="Cambria Math" w:cs="Arial"/>
                      <w:kern w:val="32"/>
                      <w:lang w:val="ro-RO"/>
                    </w:rPr>
                    <m:t>log</m:t>
                  </m:r>
                </m:e>
                <m:sub>
                  <m:r>
                    <w:rPr>
                      <w:rFonts w:ascii="Cambria Math" w:hAnsi="Cambria Math" w:cs="Arial"/>
                      <w:kern w:val="32"/>
                      <w:szCs w:val="22"/>
                      <w:lang w:val="ro-RO"/>
                    </w:rPr>
                    <m:t>10</m:t>
                  </m:r>
                </m:sub>
              </m:sSub>
            </m:fName>
            <m:e>
              <m:f>
                <m:fPr>
                  <m:ctrlPr>
                    <w:rPr>
                      <w:rFonts w:ascii="Cambria Math" w:hAnsi="Cambria Math" w:cs="Arial"/>
                      <w:bCs/>
                      <w:i/>
                      <w:kern w:val="32"/>
                      <w:szCs w:val="22"/>
                      <w:lang w:val="ro-RO"/>
                    </w:rPr>
                  </m:ctrlPr>
                </m:fPr>
                <m:num>
                  <m:r>
                    <w:rPr>
                      <w:rFonts w:ascii="Cambria Math" w:hAnsi="Cambria Math" w:cs="Arial"/>
                      <w:kern w:val="32"/>
                      <w:szCs w:val="22"/>
                      <w:lang w:val="ro-RO"/>
                    </w:rPr>
                    <m:t>d</m:t>
                  </m:r>
                </m:num>
                <m:den>
                  <m:sSub>
                    <m:sSubPr>
                      <m:ctrlPr>
                        <w:rPr>
                          <w:rFonts w:ascii="Cambria Math" w:hAnsi="Cambria Math" w:cs="Arial"/>
                          <w:bCs/>
                          <w:i/>
                          <w:kern w:val="32"/>
                          <w:szCs w:val="22"/>
                          <w:lang w:val="ro-RO"/>
                        </w:rPr>
                      </m:ctrlPr>
                    </m:sSubPr>
                    <m:e>
                      <m:r>
                        <w:rPr>
                          <w:rFonts w:ascii="Cambria Math" w:hAnsi="Cambria Math" w:cs="Arial"/>
                          <w:kern w:val="32"/>
                          <w:szCs w:val="22"/>
                          <w:lang w:val="ro-RO"/>
                        </w:rPr>
                        <m:t>d</m:t>
                      </m:r>
                    </m:e>
                    <m:sub>
                      <m:r>
                        <w:rPr>
                          <w:rFonts w:ascii="Cambria Math" w:hAnsi="Cambria Math" w:cs="Arial"/>
                          <w:kern w:val="32"/>
                          <w:szCs w:val="22"/>
                          <w:lang w:val="ro-RO"/>
                        </w:rPr>
                        <m:t>0</m:t>
                      </m:r>
                    </m:sub>
                  </m:sSub>
                </m:den>
              </m:f>
            </m:e>
          </m:func>
        </m:oMath>
      </m:oMathPara>
    </w:p>
    <w:p w:rsidR="00ED0A0E" w:rsidRPr="00ED0A0E" w:rsidRDefault="00ED0A0E" w:rsidP="00515EFD">
      <w:pPr>
        <w:pStyle w:val="Caption"/>
        <w:widowControl w:val="0"/>
        <w:jc w:val="center"/>
        <w:rPr>
          <w:rFonts w:cs="Arial"/>
          <w:b w:val="0"/>
          <w:bCs w:val="0"/>
          <w:color w:val="auto"/>
          <w:kern w:val="32"/>
          <w:szCs w:val="22"/>
          <w:lang w:val="ro-RO"/>
        </w:rPr>
      </w:pPr>
      <w:bookmarkStart w:id="36" w:name="_Toc391049198"/>
      <w:proofErr w:type="spellStart"/>
      <w:proofErr w:type="gramStart"/>
      <w:r w:rsidRPr="00ED0A0E">
        <w:rPr>
          <w:b w:val="0"/>
          <w:color w:val="auto"/>
        </w:rPr>
        <w:t>Ecuația</w:t>
      </w:r>
      <w:proofErr w:type="spellEnd"/>
      <w:r w:rsidRPr="00ED0A0E">
        <w:rPr>
          <w:b w:val="0"/>
          <w:color w:val="auto"/>
        </w:rPr>
        <w:t xml:space="preserve"> </w:t>
      </w:r>
      <w:proofErr w:type="gramEnd"/>
      <w:r w:rsidR="00760294">
        <w:rPr>
          <w:b w:val="0"/>
          <w:color w:val="auto"/>
        </w:rPr>
        <w:fldChar w:fldCharType="begin"/>
      </w:r>
      <w:r w:rsidR="000248CF">
        <w:rPr>
          <w:b w:val="0"/>
          <w:color w:val="auto"/>
        </w:rPr>
        <w:instrText xml:space="preserve"> SEQ Equation \* ARABIC </w:instrText>
      </w:r>
      <w:r w:rsidR="00760294">
        <w:rPr>
          <w:b w:val="0"/>
          <w:color w:val="auto"/>
        </w:rPr>
        <w:fldChar w:fldCharType="separate"/>
      </w:r>
      <w:r w:rsidR="00DF28AF">
        <w:rPr>
          <w:b w:val="0"/>
          <w:noProof/>
          <w:color w:val="auto"/>
        </w:rPr>
        <w:t>5</w:t>
      </w:r>
      <w:r w:rsidR="00760294">
        <w:rPr>
          <w:b w:val="0"/>
          <w:color w:val="auto"/>
        </w:rPr>
        <w:fldChar w:fldCharType="end"/>
      </w:r>
      <w:proofErr w:type="gramStart"/>
      <w:r w:rsidRPr="00ED0A0E">
        <w:rPr>
          <w:b w:val="0"/>
          <w:color w:val="auto"/>
        </w:rPr>
        <w:t>.</w:t>
      </w:r>
      <w:proofErr w:type="gramEnd"/>
      <w:r w:rsidRPr="00ED0A0E">
        <w:rPr>
          <w:b w:val="0"/>
          <w:color w:val="auto"/>
        </w:rPr>
        <w:t xml:space="preserve"> </w:t>
      </w:r>
      <w:proofErr w:type="spellStart"/>
      <w:r w:rsidRPr="00ED0A0E">
        <w:rPr>
          <w:b w:val="0"/>
          <w:color w:val="auto"/>
        </w:rPr>
        <w:t>Atenuarea</w:t>
      </w:r>
      <w:proofErr w:type="spellEnd"/>
      <w:r w:rsidRPr="00ED0A0E">
        <w:rPr>
          <w:b w:val="0"/>
          <w:color w:val="auto"/>
        </w:rPr>
        <w:t xml:space="preserve"> </w:t>
      </w:r>
      <w:proofErr w:type="spellStart"/>
      <w:r w:rsidRPr="00ED0A0E">
        <w:rPr>
          <w:b w:val="0"/>
          <w:color w:val="auto"/>
        </w:rPr>
        <w:t>semnalului</w:t>
      </w:r>
      <w:bookmarkEnd w:id="36"/>
      <w:proofErr w:type="spellEnd"/>
    </w:p>
    <w:p w:rsidR="00A479A1" w:rsidRDefault="007F6C4D" w:rsidP="00515EFD">
      <w:pPr>
        <w:pStyle w:val="Tbasetext"/>
        <w:widowControl w:val="0"/>
        <w:ind w:firstLine="0"/>
        <w:rPr>
          <w:rFonts w:cs="Arial"/>
          <w:bCs/>
          <w:kern w:val="32"/>
          <w:szCs w:val="22"/>
          <w:lang w:val="ro-RO"/>
        </w:rPr>
      </w:pPr>
      <w:r>
        <w:rPr>
          <w:rFonts w:cs="Arial"/>
          <w:bCs/>
          <w:kern w:val="32"/>
          <w:szCs w:val="22"/>
          <w:lang w:val="ro-RO"/>
        </w:rPr>
        <w:lastRenderedPageBreak/>
        <w:t>unde:</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 xml:space="preserve">PL (eng. </w:t>
      </w:r>
      <w:r w:rsidRPr="007F6C4D">
        <w:rPr>
          <w:rFonts w:cs="Arial"/>
          <w:bCs/>
          <w:i/>
          <w:kern w:val="32"/>
          <w:szCs w:val="22"/>
          <w:lang w:val="ro-RO"/>
        </w:rPr>
        <w:t>Path Loss</w:t>
      </w:r>
      <w:r>
        <w:rPr>
          <w:rFonts w:cs="Arial"/>
          <w:bCs/>
          <w:kern w:val="32"/>
          <w:szCs w:val="22"/>
          <w:lang w:val="ro-RO"/>
        </w:rPr>
        <w:t>) reprezintă valoarea semnalului (funcție de distanță)</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 – distanța dintre transmițător și receptor</w:t>
      </w:r>
    </w:p>
    <w:p w:rsid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d</w:t>
      </w:r>
      <w:r w:rsidRPr="007F6C4D">
        <w:rPr>
          <w:rFonts w:cs="Arial"/>
          <w:bCs/>
          <w:kern w:val="32"/>
          <w:szCs w:val="22"/>
          <w:vertAlign w:val="subscript"/>
          <w:lang w:val="ro-RO"/>
        </w:rPr>
        <w:t>0</w:t>
      </w:r>
      <w:r>
        <w:rPr>
          <w:rFonts w:cs="Arial"/>
          <w:bCs/>
          <w:kern w:val="32"/>
          <w:szCs w:val="22"/>
          <w:lang w:val="ro-RO"/>
        </w:rPr>
        <w:t xml:space="preserve"> – distanță de referință</w:t>
      </w:r>
    </w:p>
    <w:p w:rsidR="007F6C4D" w:rsidRPr="007F6C4D" w:rsidRDefault="007F6C4D" w:rsidP="00515EFD">
      <w:pPr>
        <w:pStyle w:val="Tbasetext"/>
        <w:widowControl w:val="0"/>
        <w:numPr>
          <w:ilvl w:val="0"/>
          <w:numId w:val="21"/>
        </w:numPr>
        <w:rPr>
          <w:rFonts w:cs="Arial"/>
          <w:bCs/>
          <w:kern w:val="32"/>
          <w:szCs w:val="22"/>
          <w:lang w:val="ro-RO"/>
        </w:rPr>
      </w:pPr>
      <w:r>
        <w:rPr>
          <w:rFonts w:cs="Arial"/>
          <w:bCs/>
          <w:kern w:val="32"/>
          <w:szCs w:val="22"/>
          <w:lang w:val="ro-RO"/>
        </w:rPr>
        <w:t>n – exponentul de atenuare, prezentat anterior</w:t>
      </w:r>
      <w:r>
        <w:rPr>
          <w:rFonts w:cs="Arial"/>
          <w:bCs/>
          <w:kern w:val="32"/>
          <w:szCs w:val="22"/>
          <w:vertAlign w:val="subscript"/>
          <w:lang w:val="ro-RO"/>
        </w:rPr>
        <w:t xml:space="preserve"> </w:t>
      </w:r>
    </w:p>
    <w:p w:rsidR="00847070" w:rsidRDefault="00227CF3" w:rsidP="00515EFD">
      <w:pPr>
        <w:pStyle w:val="Tbasetext"/>
        <w:widowControl w:val="0"/>
        <w:ind w:firstLine="720"/>
        <w:rPr>
          <w:rFonts w:cs="Arial"/>
          <w:bCs/>
          <w:kern w:val="32"/>
          <w:szCs w:val="22"/>
          <w:lang w:val="ro-RO"/>
        </w:rPr>
      </w:pPr>
      <w:r>
        <w:rPr>
          <w:rFonts w:cs="Arial"/>
          <w:bCs/>
          <w:kern w:val="32"/>
          <w:szCs w:val="22"/>
          <w:lang w:val="ro-RO"/>
        </w:rPr>
        <w:t>Aflarea constantelor PL(d</w:t>
      </w:r>
      <w:r w:rsidRPr="00227CF3">
        <w:rPr>
          <w:rFonts w:cs="Arial"/>
          <w:bCs/>
          <w:kern w:val="32"/>
          <w:szCs w:val="22"/>
          <w:vertAlign w:val="subscript"/>
          <w:lang w:val="ro-RO"/>
        </w:rPr>
        <w:t>0</w:t>
      </w:r>
      <w:r>
        <w:rPr>
          <w:rFonts w:cs="Arial"/>
          <w:bCs/>
          <w:kern w:val="32"/>
          <w:szCs w:val="22"/>
          <w:lang w:val="ro-RO"/>
        </w:rPr>
        <w:t>), n și d</w:t>
      </w:r>
      <w:r w:rsidRPr="00227CF3">
        <w:rPr>
          <w:rFonts w:cs="Arial"/>
          <w:bCs/>
          <w:kern w:val="32"/>
          <w:szCs w:val="22"/>
          <w:vertAlign w:val="subscript"/>
          <w:lang w:val="ro-RO"/>
        </w:rPr>
        <w:t>0</w:t>
      </w:r>
      <w:r>
        <w:rPr>
          <w:rFonts w:cs="Arial"/>
          <w:bCs/>
          <w:kern w:val="32"/>
          <w:szCs w:val="22"/>
          <w:lang w:val="ro-RO"/>
        </w:rPr>
        <w:t xml:space="preserve"> se poate face găsind funcția de acești coeficienți care aproximează cel mai bine punctele colectate. Mai multe în secțiunea TODO implementare.</w:t>
      </w:r>
      <w:bookmarkStart w:id="37" w:name="_Toc387497026"/>
    </w:p>
    <w:p w:rsidR="00847070" w:rsidRDefault="00847070" w:rsidP="00515EFD">
      <w:pPr>
        <w:pStyle w:val="Tbasetext"/>
        <w:widowControl w:val="0"/>
        <w:ind w:firstLine="720"/>
        <w:rPr>
          <w:rFonts w:cs="Arial"/>
          <w:bCs/>
          <w:kern w:val="32"/>
          <w:szCs w:val="22"/>
          <w:lang w:val="ro-RO"/>
        </w:rPr>
      </w:pPr>
    </w:p>
    <w:p w:rsidR="009A00D2" w:rsidRPr="00847070" w:rsidRDefault="00930F73" w:rsidP="004F0B60">
      <w:pPr>
        <w:pStyle w:val="Heading2"/>
      </w:pPr>
      <w:bookmarkStart w:id="38" w:name="_Toc391317527"/>
      <w:r w:rsidRPr="00847070">
        <w:t>2.3</w:t>
      </w:r>
      <w:r w:rsidR="001029D2" w:rsidRPr="00847070">
        <w:t xml:space="preserve"> </w:t>
      </w:r>
      <w:r w:rsidR="009A00D2" w:rsidRPr="00847070">
        <w:t>Rezultate</w:t>
      </w:r>
      <w:bookmarkEnd w:id="30"/>
      <w:bookmarkEnd w:id="31"/>
      <w:bookmarkEnd w:id="37"/>
      <w:bookmarkEnd w:id="38"/>
    </w:p>
    <w:p w:rsidR="00847070" w:rsidRDefault="00847070" w:rsidP="00515EFD">
      <w:pPr>
        <w:pStyle w:val="Tbasetext"/>
        <w:widowControl w:val="0"/>
        <w:ind w:firstLine="720"/>
        <w:rPr>
          <w:lang w:val="ro-RO"/>
        </w:rPr>
      </w:pPr>
    </w:p>
    <w:p w:rsidR="005A05FB" w:rsidRPr="00021B73" w:rsidRDefault="0012225E" w:rsidP="00515EFD">
      <w:pPr>
        <w:pStyle w:val="Tbasetext"/>
        <w:widowControl w:val="0"/>
        <w:ind w:firstLine="720"/>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515EFD">
      <w:pPr>
        <w:pStyle w:val="Tbasetext"/>
        <w:widowControl w:val="0"/>
        <w:jc w:val="center"/>
        <w:rPr>
          <w:lang w:val="ro-RO"/>
        </w:rPr>
      </w:pPr>
      <w:r w:rsidRPr="00021B73">
        <w:rPr>
          <w:lang w:val="ro-RO"/>
        </w:rPr>
        <w:t>NN -&gt; KNN -&gt; WKNN -&gt; EWKNN</w:t>
      </w:r>
    </w:p>
    <w:p w:rsidR="00D916D0" w:rsidRPr="00021B73" w:rsidRDefault="00D916D0" w:rsidP="00515EFD">
      <w:pPr>
        <w:pStyle w:val="Tbasetext"/>
        <w:widowControl w:val="0"/>
        <w:ind w:firstLine="720"/>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515EFD">
      <w:pPr>
        <w:pStyle w:val="Tbasetext"/>
        <w:widowControl w:val="0"/>
        <w:ind w:firstLine="720"/>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515EFD">
      <w:pPr>
        <w:pStyle w:val="Tbasetext"/>
        <w:widowControl w:val="0"/>
        <w:rPr>
          <w:lang w:val="ro-RO"/>
        </w:rPr>
      </w:pP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515EFD">
            <w:pPr>
              <w:pStyle w:val="Ttabletextcenter"/>
              <w:widowControl w:val="0"/>
              <w:jc w:val="left"/>
              <w:rPr>
                <w:lang w:val="ro-RO"/>
              </w:rPr>
            </w:pPr>
            <w:r w:rsidRPr="00021B73">
              <w:rPr>
                <w:lang w:val="ro-RO"/>
              </w:rPr>
              <w:t>Algoritm</w:t>
            </w:r>
          </w:p>
        </w:tc>
        <w:tc>
          <w:tcPr>
            <w:tcW w:w="2169" w:type="dxa"/>
          </w:tcPr>
          <w:p w:rsidR="00EE7E63" w:rsidRPr="00021B73" w:rsidRDefault="00EE7E63" w:rsidP="00515EFD">
            <w:pPr>
              <w:pStyle w:val="Ttabletextcenter"/>
              <w:widowControl w:val="0"/>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NN</w:t>
            </w:r>
          </w:p>
        </w:tc>
        <w:tc>
          <w:tcPr>
            <w:tcW w:w="2169" w:type="dxa"/>
          </w:tcPr>
          <w:p w:rsidR="00EE7E63" w:rsidRPr="00021B73" w:rsidRDefault="00672ECA" w:rsidP="00515EFD">
            <w:pPr>
              <w:pStyle w:val="Ttabletextcenter"/>
              <w:widowControl w:val="0"/>
              <w:rPr>
                <w:lang w:val="ro-RO"/>
              </w:rPr>
            </w:pPr>
            <w:r w:rsidRPr="00021B73">
              <w:rPr>
                <w:lang w:val="ro-RO"/>
              </w:rPr>
              <w:t>100%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KNN</w:t>
            </w:r>
          </w:p>
        </w:tc>
        <w:tc>
          <w:tcPr>
            <w:tcW w:w="2169" w:type="dxa"/>
          </w:tcPr>
          <w:p w:rsidR="00EE7E63" w:rsidRPr="00021B73" w:rsidRDefault="00672ECA" w:rsidP="00515EFD">
            <w:pPr>
              <w:pStyle w:val="Ttabletextcenter"/>
              <w:widowControl w:val="0"/>
              <w:rPr>
                <w:lang w:val="ro-RO"/>
              </w:rPr>
            </w:pPr>
            <w:r w:rsidRPr="00021B73">
              <w:rPr>
                <w:lang w:val="ro-RO"/>
              </w:rPr>
              <w:t>70%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WKNN</w:t>
            </w:r>
          </w:p>
        </w:tc>
        <w:tc>
          <w:tcPr>
            <w:tcW w:w="2169" w:type="dxa"/>
          </w:tcPr>
          <w:p w:rsidR="00EE7E63" w:rsidRPr="00021B73" w:rsidRDefault="001029D2" w:rsidP="00515EFD">
            <w:pPr>
              <w:pStyle w:val="Ttabletextcenter"/>
              <w:widowControl w:val="0"/>
              <w:rPr>
                <w:lang w:val="ro-RO"/>
              </w:rPr>
            </w:pPr>
            <w:r w:rsidRPr="00021B73">
              <w:rPr>
                <w:lang w:val="ro-RO"/>
              </w:rPr>
              <w:t>50%</w:t>
            </w:r>
          </w:p>
        </w:tc>
      </w:tr>
      <w:tr w:rsidR="00EE7E63" w:rsidRPr="00021B73" w:rsidTr="006056EA">
        <w:trPr>
          <w:jc w:val="center"/>
        </w:trPr>
        <w:tc>
          <w:tcPr>
            <w:tcW w:w="1020" w:type="dxa"/>
          </w:tcPr>
          <w:p w:rsidR="00EE7E63" w:rsidRPr="00021B73" w:rsidRDefault="00B332E5" w:rsidP="00515EFD">
            <w:pPr>
              <w:pStyle w:val="Ttabletextcenter"/>
              <w:widowControl w:val="0"/>
              <w:rPr>
                <w:lang w:val="ro-RO"/>
              </w:rPr>
            </w:pPr>
            <w:r w:rsidRPr="00021B73">
              <w:rPr>
                <w:lang w:val="ro-RO"/>
              </w:rPr>
              <w:t>EWKNN</w:t>
            </w:r>
          </w:p>
        </w:tc>
        <w:tc>
          <w:tcPr>
            <w:tcW w:w="2169" w:type="dxa"/>
          </w:tcPr>
          <w:p w:rsidR="00EE7E63" w:rsidRPr="00021B73" w:rsidRDefault="001029D2" w:rsidP="00515EFD">
            <w:pPr>
              <w:pStyle w:val="Ttabletextcenter"/>
              <w:widowControl w:val="0"/>
              <w:rPr>
                <w:lang w:val="ro-RO"/>
              </w:rPr>
            </w:pPr>
            <w:r w:rsidRPr="00021B73">
              <w:rPr>
                <w:lang w:val="ro-RO"/>
              </w:rPr>
              <w:t>37%</w:t>
            </w:r>
          </w:p>
        </w:tc>
      </w:tr>
    </w:tbl>
    <w:p w:rsidR="00D21567" w:rsidRPr="00D21567" w:rsidRDefault="00D21567" w:rsidP="00515EFD">
      <w:pPr>
        <w:pStyle w:val="Ttabletitle"/>
        <w:widowControl w:val="0"/>
        <w:rPr>
          <w:b w:val="0"/>
          <w:bCs/>
          <w:sz w:val="18"/>
          <w:szCs w:val="18"/>
        </w:rPr>
      </w:pPr>
      <w:bookmarkStart w:id="39" w:name="_Toc391049266"/>
      <w:proofErr w:type="spellStart"/>
      <w:proofErr w:type="gramStart"/>
      <w:r w:rsidRPr="00D21567">
        <w:rPr>
          <w:b w:val="0"/>
          <w:bCs/>
          <w:sz w:val="18"/>
          <w:szCs w:val="18"/>
        </w:rPr>
        <w:t>Tabel</w:t>
      </w:r>
      <w:proofErr w:type="spellEnd"/>
      <w:r w:rsidRPr="00D21567">
        <w:rPr>
          <w:b w:val="0"/>
          <w:bCs/>
          <w:sz w:val="18"/>
          <w:szCs w:val="18"/>
        </w:rPr>
        <w:t xml:space="preserve"> </w:t>
      </w:r>
      <w:proofErr w:type="gramEnd"/>
      <w:r w:rsidR="00760294" w:rsidRPr="00D21567">
        <w:rPr>
          <w:b w:val="0"/>
          <w:bCs/>
          <w:sz w:val="18"/>
          <w:szCs w:val="18"/>
        </w:rPr>
        <w:fldChar w:fldCharType="begin"/>
      </w:r>
      <w:r w:rsidRPr="00D21567">
        <w:rPr>
          <w:b w:val="0"/>
          <w:bCs/>
          <w:sz w:val="18"/>
          <w:szCs w:val="18"/>
        </w:rPr>
        <w:instrText xml:space="preserve"> SEQ Table \* ARABIC </w:instrText>
      </w:r>
      <w:r w:rsidR="00760294" w:rsidRPr="00D21567">
        <w:rPr>
          <w:b w:val="0"/>
          <w:bCs/>
          <w:sz w:val="18"/>
          <w:szCs w:val="18"/>
        </w:rPr>
        <w:fldChar w:fldCharType="separate"/>
      </w:r>
      <w:r w:rsidR="00D32A6A">
        <w:rPr>
          <w:b w:val="0"/>
          <w:bCs/>
          <w:noProof/>
          <w:sz w:val="18"/>
          <w:szCs w:val="18"/>
        </w:rPr>
        <w:t>1</w:t>
      </w:r>
      <w:r w:rsidR="00760294" w:rsidRPr="00D21567">
        <w:rPr>
          <w:b w:val="0"/>
          <w:bCs/>
          <w:sz w:val="18"/>
          <w:szCs w:val="18"/>
        </w:rPr>
        <w:fldChar w:fldCharType="end"/>
      </w:r>
      <w:proofErr w:type="gramStart"/>
      <w:r w:rsidRPr="00D21567">
        <w:rPr>
          <w:b w:val="0"/>
          <w:bCs/>
          <w:sz w:val="18"/>
          <w:szCs w:val="18"/>
        </w:rPr>
        <w:t>.</w:t>
      </w:r>
      <w:proofErr w:type="gramEnd"/>
      <w:r w:rsidRPr="00D21567">
        <w:rPr>
          <w:b w:val="0"/>
          <w:bCs/>
          <w:sz w:val="18"/>
          <w:szCs w:val="18"/>
        </w:rPr>
        <w:t xml:space="preserve"> </w:t>
      </w:r>
      <w:proofErr w:type="spellStart"/>
      <w:r w:rsidRPr="00D21567">
        <w:rPr>
          <w:b w:val="0"/>
          <w:bCs/>
          <w:sz w:val="18"/>
          <w:szCs w:val="18"/>
        </w:rPr>
        <w:t>Eroarea</w:t>
      </w:r>
      <w:proofErr w:type="spellEnd"/>
      <w:r w:rsidRPr="00D21567">
        <w:rPr>
          <w:b w:val="0"/>
          <w:bCs/>
          <w:sz w:val="18"/>
          <w:szCs w:val="18"/>
        </w:rPr>
        <w:t xml:space="preserve"> de </w:t>
      </w:r>
      <w:proofErr w:type="spellStart"/>
      <w:r w:rsidRPr="00D21567">
        <w:rPr>
          <w:b w:val="0"/>
          <w:bCs/>
          <w:sz w:val="18"/>
          <w:szCs w:val="18"/>
        </w:rPr>
        <w:t>poziționare</w:t>
      </w:r>
      <w:proofErr w:type="spellEnd"/>
      <w:r w:rsidRPr="00D21567">
        <w:rPr>
          <w:b w:val="0"/>
          <w:bCs/>
          <w:sz w:val="18"/>
          <w:szCs w:val="18"/>
        </w:rPr>
        <w:t xml:space="preserve"> a </w:t>
      </w:r>
      <w:proofErr w:type="spellStart"/>
      <w:r w:rsidRPr="00D21567">
        <w:rPr>
          <w:b w:val="0"/>
          <w:bCs/>
          <w:sz w:val="18"/>
          <w:szCs w:val="18"/>
        </w:rPr>
        <w:t>fiecărui</w:t>
      </w:r>
      <w:proofErr w:type="spellEnd"/>
      <w:r w:rsidRPr="00D21567">
        <w:rPr>
          <w:b w:val="0"/>
          <w:bCs/>
          <w:sz w:val="18"/>
          <w:szCs w:val="18"/>
        </w:rPr>
        <w:t xml:space="preserve"> </w:t>
      </w:r>
      <w:proofErr w:type="spellStart"/>
      <w:r w:rsidRPr="00D21567">
        <w:rPr>
          <w:b w:val="0"/>
          <w:bCs/>
          <w:sz w:val="18"/>
          <w:szCs w:val="18"/>
        </w:rPr>
        <w:t>algoritm</w:t>
      </w:r>
      <w:bookmarkEnd w:id="39"/>
      <w:proofErr w:type="spellEnd"/>
      <w:r w:rsidRPr="00D21567">
        <w:rPr>
          <w:b w:val="0"/>
          <w:bCs/>
          <w:sz w:val="18"/>
          <w:szCs w:val="18"/>
        </w:rPr>
        <w:t xml:space="preserve"> </w:t>
      </w:r>
    </w:p>
    <w:p w:rsidR="00847070" w:rsidRDefault="001029D2" w:rsidP="00515EFD">
      <w:pPr>
        <w:pStyle w:val="Tbasetext"/>
        <w:widowControl w:val="0"/>
        <w:spacing w:before="240"/>
        <w:ind w:firstLine="720"/>
        <w:rPr>
          <w:lang w:val="ro-RO"/>
        </w:rPr>
      </w:pPr>
      <w:r w:rsidRPr="00021B73">
        <w:rPr>
          <w:lang w:val="ro-RO"/>
        </w:rPr>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40" w:name="_Toc387495961"/>
      <w:bookmarkStart w:id="41" w:name="_Toc387496031"/>
      <w:bookmarkStart w:id="42" w:name="_Toc387496176"/>
      <w:bookmarkStart w:id="43" w:name="_Toc387497027"/>
    </w:p>
    <w:p w:rsidR="00847070" w:rsidRDefault="00847070" w:rsidP="00515EFD">
      <w:pPr>
        <w:pStyle w:val="Tbasetext"/>
        <w:widowControl w:val="0"/>
        <w:spacing w:before="240"/>
        <w:ind w:firstLine="720"/>
        <w:rPr>
          <w:lang w:val="ro-RO"/>
        </w:rPr>
      </w:pPr>
    </w:p>
    <w:p w:rsidR="00A816C9" w:rsidRPr="00847070" w:rsidRDefault="00417CAF" w:rsidP="004F0B60">
      <w:pPr>
        <w:pStyle w:val="Heading2"/>
      </w:pPr>
      <w:bookmarkStart w:id="44" w:name="_Toc391317528"/>
      <w:r w:rsidRPr="00847070">
        <w:t xml:space="preserve">2.4 </w:t>
      </w:r>
      <w:r w:rsidR="00526233" w:rsidRPr="00847070">
        <w:t>Model comercial</w:t>
      </w:r>
      <w:bookmarkEnd w:id="44"/>
    </w:p>
    <w:p w:rsidR="00847070" w:rsidRDefault="00847070" w:rsidP="00515EFD">
      <w:pPr>
        <w:pStyle w:val="Tbasetext"/>
        <w:widowControl w:val="0"/>
        <w:ind w:firstLine="720"/>
        <w:rPr>
          <w:lang w:val="ro-RO"/>
        </w:rPr>
      </w:pPr>
    </w:p>
    <w:p w:rsidR="004560BB" w:rsidRDefault="00417CAF" w:rsidP="00515EFD">
      <w:pPr>
        <w:pStyle w:val="Tbasetext"/>
        <w:widowControl w:val="0"/>
        <w:ind w:firstLine="720"/>
        <w:rPr>
          <w:lang w:val="ro-RO"/>
        </w:rPr>
      </w:pPr>
      <w:r>
        <w:rPr>
          <w:lang w:val="ro-RO"/>
        </w:rPr>
        <w:t>În ultimul subcapitol al acestei secțiuni voi vorbi despre un model concret de poziționare în interior.</w:t>
      </w:r>
      <w:r w:rsidR="00526233">
        <w:rPr>
          <w:lang w:val="ro-RO"/>
        </w:rPr>
        <w:t xml:space="preserve"> Google Inc. abordează acest segment de piață încă din anul 2011, atunci când utilizatorii Android au putut fi, pentru prima dată, ghidați în interiorul unei clădiri</w:t>
      </w:r>
      <w:r w:rsidR="00526233">
        <w:rPr>
          <w:rStyle w:val="FootnoteReference"/>
          <w:lang w:val="ro-RO"/>
        </w:rPr>
        <w:footnoteReference w:id="2"/>
      </w:r>
      <w:r w:rsidR="00526233">
        <w:rPr>
          <w:lang w:val="ro-RO"/>
        </w:rPr>
        <w:t>. Clădirea cu</w:t>
      </w:r>
      <w:r w:rsidR="00023B02">
        <w:rPr>
          <w:lang w:val="ro-RO"/>
        </w:rPr>
        <w:t xml:space="preserve"> pricina era, desigur, un mall (m</w:t>
      </w:r>
      <w:r w:rsidR="00526233">
        <w:rPr>
          <w:lang w:val="ro-RO"/>
        </w:rPr>
        <w:t xml:space="preserve">ai exact Mall of </w:t>
      </w:r>
      <w:r w:rsidR="00023B02">
        <w:rPr>
          <w:lang w:val="ro-RO"/>
        </w:rPr>
        <w:t>America, Bloomington, Minnesota).</w:t>
      </w:r>
      <w:r w:rsidR="004560BB">
        <w:rPr>
          <w:lang w:val="ro-RO"/>
        </w:rPr>
        <w:t xml:space="preserve"> Localizarea s-a realizat tot cu ajutorul amprentelor radio, citez:</w:t>
      </w:r>
    </w:p>
    <w:p w:rsidR="004560BB" w:rsidRPr="00417CAF" w:rsidRDefault="004560BB" w:rsidP="00515EFD">
      <w:pPr>
        <w:pStyle w:val="Tbasetext"/>
        <w:widowControl w:val="0"/>
        <w:ind w:firstLine="0"/>
        <w:jc w:val="center"/>
        <w:rPr>
          <w:lang w:val="ro-RO"/>
        </w:rPr>
      </w:pPr>
      <w:r>
        <w:rPr>
          <w:lang w:val="ro-RO"/>
        </w:rPr>
        <w:t>„</w:t>
      </w:r>
      <w:r w:rsidR="003D3509">
        <w:rPr>
          <w:lang w:val="ro-RO"/>
        </w:rPr>
        <w:t xml:space="preserve">[...] </w:t>
      </w:r>
      <w:r w:rsidRPr="003D3509">
        <w:rPr>
          <w:i/>
          <w:lang w:val="ro-RO"/>
        </w:rPr>
        <w:t>the location-finding abilities of Google Maps depend heavily on broadcasts from the mall’s many Wi-Fi access points</w:t>
      </w:r>
      <w:r w:rsidRPr="004560BB">
        <w:rPr>
          <w:lang w:val="ro-RO"/>
        </w:rPr>
        <w:t>.</w:t>
      </w:r>
      <w:r>
        <w:rPr>
          <w:lang w:val="ro-RO"/>
        </w:rPr>
        <w:t>” David Schneider, IEEE Spectrum Senior Editor</w:t>
      </w:r>
    </w:p>
    <w:p w:rsidR="00DB04B3" w:rsidRDefault="003D3509" w:rsidP="00515EFD">
      <w:pPr>
        <w:pStyle w:val="Tbasetext"/>
        <w:widowControl w:val="0"/>
        <w:ind w:firstLine="720"/>
        <w:rPr>
          <w:lang w:val="ro-RO"/>
        </w:rPr>
      </w:pPr>
      <w:r>
        <w:rPr>
          <w:lang w:val="ro-RO"/>
        </w:rPr>
        <w:t xml:space="preserve">De la acest prim pas, Google a continuat să investească în acest segment de piață. Un an mai </w:t>
      </w:r>
      <w:r>
        <w:rPr>
          <w:lang w:val="ro-RO"/>
        </w:rPr>
        <w:lastRenderedPageBreak/>
        <w:t>târziu, pe 17 octombrie 2012, Google a lansat două noi API-uri pentru a veni în ajutorul dezvoltatorilor</w:t>
      </w:r>
      <w:r>
        <w:rPr>
          <w:rStyle w:val="FootnoteReference"/>
          <w:lang w:val="ro-RO"/>
        </w:rPr>
        <w:footnoteReference w:id="3"/>
      </w:r>
      <w:r>
        <w:rPr>
          <w:lang w:val="ro-RO"/>
        </w:rPr>
        <w:t>:</w:t>
      </w:r>
    </w:p>
    <w:p w:rsidR="003D3509" w:rsidRDefault="003D3509" w:rsidP="00515EFD">
      <w:pPr>
        <w:pStyle w:val="Tbasetext"/>
        <w:widowControl w:val="0"/>
        <w:numPr>
          <w:ilvl w:val="0"/>
          <w:numId w:val="19"/>
        </w:numPr>
        <w:rPr>
          <w:lang w:val="ro-RO"/>
        </w:rPr>
      </w:pPr>
      <w:r w:rsidRPr="003D3509">
        <w:rPr>
          <w:lang w:val="ro-RO"/>
        </w:rPr>
        <w:t>Google Maps Tracks API</w:t>
      </w:r>
      <w:r>
        <w:rPr>
          <w:lang w:val="ro-RO"/>
        </w:rPr>
        <w:t xml:space="preserve"> – oferă suport pentru GPS</w:t>
      </w:r>
    </w:p>
    <w:p w:rsidR="001014BC" w:rsidRDefault="001014BC" w:rsidP="00515EFD">
      <w:pPr>
        <w:pStyle w:val="Tbasetext"/>
        <w:widowControl w:val="0"/>
        <w:numPr>
          <w:ilvl w:val="0"/>
          <w:numId w:val="19"/>
        </w:numPr>
        <w:rPr>
          <w:lang w:val="ro-RO"/>
        </w:rPr>
      </w:pPr>
      <w:r w:rsidRPr="001014BC">
        <w:rPr>
          <w:lang w:val="ro-RO"/>
        </w:rPr>
        <w:t>Google Maps Geolocation API</w:t>
      </w:r>
      <w:r>
        <w:rPr>
          <w:lang w:val="ro-RO"/>
        </w:rPr>
        <w:t xml:space="preserve"> – </w:t>
      </w:r>
      <w:r w:rsidR="00794491">
        <w:rPr>
          <w:lang w:val="ro-RO"/>
        </w:rPr>
        <w:t xml:space="preserve">citez: </w:t>
      </w:r>
      <w:r>
        <w:rPr>
          <w:lang w:val="ro-RO"/>
        </w:rPr>
        <w:t xml:space="preserve">permite unei aplicații sau dispozitiv să-și determine locația </w:t>
      </w:r>
      <w:r w:rsidRPr="001014BC">
        <w:rPr>
          <w:b/>
          <w:lang w:val="ro-RO"/>
        </w:rPr>
        <w:t>fără</w:t>
      </w:r>
      <w:r>
        <w:rPr>
          <w:b/>
          <w:lang w:val="ro-RO"/>
        </w:rPr>
        <w:t xml:space="preserve"> ajutorul GPS-ului</w:t>
      </w:r>
      <w:r>
        <w:rPr>
          <w:lang w:val="ro-RO"/>
        </w:rPr>
        <w:t xml:space="preserve">, uitându-se în schimb la </w:t>
      </w:r>
      <w:r w:rsidRPr="008A40B7">
        <w:rPr>
          <w:b/>
          <w:lang w:val="ro-RO"/>
        </w:rPr>
        <w:t>AP-urile 802.11</w:t>
      </w:r>
      <w:r>
        <w:rPr>
          <w:lang w:val="ro-RO"/>
        </w:rPr>
        <w:t xml:space="preserve"> sau celul</w:t>
      </w:r>
      <w:r w:rsidR="008A40B7">
        <w:rPr>
          <w:lang w:val="ro-RO"/>
        </w:rPr>
        <w:t>ele GSM din proximitate</w:t>
      </w:r>
    </w:p>
    <w:p w:rsidR="008A40B7" w:rsidRDefault="008A40B7" w:rsidP="00515EFD">
      <w:pPr>
        <w:pStyle w:val="Tbasetext"/>
        <w:widowControl w:val="0"/>
        <w:ind w:firstLine="720"/>
        <w:rPr>
          <w:lang w:val="ro-RO"/>
        </w:rPr>
      </w:pPr>
      <w:r>
        <w:rPr>
          <w:lang w:val="ro-RO"/>
        </w:rPr>
        <w:t>Introducerea acestui de-al doilea API a facilitat dezvoltarea aplicațiilor în acest domeniu, iar rezultatele sunt vizibile. De multe ori, folosind Google Maps, reușim să fim poziționați decent în interiorul unei clădiri</w:t>
      </w:r>
      <w:r w:rsidR="00AC2C94">
        <w:rPr>
          <w:lang w:val="ro-RO"/>
        </w:rPr>
        <w:t xml:space="preserve"> de importanță mărită, precum un aeroport de pildă.</w:t>
      </w:r>
      <w:r w:rsidR="0078098B">
        <w:rPr>
          <w:lang w:val="ro-RO"/>
        </w:rPr>
        <w:t xml:space="preserve"> Utilizarea acestei tehnologii la scară largă presupune de asemenea colectarea beacon-urilor la scară largă. Aici se disting două categorii:</w:t>
      </w:r>
    </w:p>
    <w:p w:rsidR="0078098B" w:rsidRDefault="0078098B" w:rsidP="00515EFD">
      <w:pPr>
        <w:pStyle w:val="Tbasetext"/>
        <w:widowControl w:val="0"/>
        <w:numPr>
          <w:ilvl w:val="0"/>
          <w:numId w:val="20"/>
        </w:numPr>
        <w:rPr>
          <w:lang w:val="ro-RO"/>
        </w:rPr>
      </w:pPr>
      <w:r>
        <w:rPr>
          <w:lang w:val="ro-RO"/>
        </w:rPr>
        <w:t xml:space="preserve">colectarea realizată de companie: </w:t>
      </w:r>
      <w:r w:rsidR="00A40578">
        <w:rPr>
          <w:lang w:val="ro-RO"/>
        </w:rPr>
        <w:t xml:space="preserve">în [7] se arată că, prin intermediul mașinilor pentru colectarea de imagini utilizate în proiectul StreetView se culeg de asemenea și informații </w:t>
      </w:r>
      <w:r w:rsidR="000D50D2">
        <w:rPr>
          <w:lang w:val="ro-RO"/>
        </w:rPr>
        <w:t>privind mediul Wi-Fi. Echipamentul este capabil să proceseze toate cadrele de broadcast (printre care și cele beacon) primite pentru a crea astfel o harta semnalului.</w:t>
      </w:r>
      <w:r w:rsidR="0046493A">
        <w:rPr>
          <w:lang w:val="ro-RO"/>
        </w:rPr>
        <w:t xml:space="preserve"> Fără îndoială, acest lucru a ridicat întrebări referitoare la intimitate, astfel că Google a propus următoarea soluție</w:t>
      </w:r>
      <w:r w:rsidR="0046493A">
        <w:rPr>
          <w:rStyle w:val="FootnoteReference"/>
          <w:lang w:val="ro-RO"/>
        </w:rPr>
        <w:footnoteReference w:id="4"/>
      </w:r>
      <w:r w:rsidR="0046493A">
        <w:rPr>
          <w:lang w:val="ro-RO"/>
        </w:rPr>
        <w:t>: adăugarea sufixului „_nomap” la SSID-ul unei rețele o va face „invizibilă” la colectare.</w:t>
      </w:r>
    </w:p>
    <w:p w:rsidR="00ED78E2" w:rsidRDefault="00ED78E2" w:rsidP="00515EFD">
      <w:pPr>
        <w:pStyle w:val="Tbasetext"/>
        <w:widowControl w:val="0"/>
        <w:numPr>
          <w:ilvl w:val="0"/>
          <w:numId w:val="20"/>
        </w:numPr>
        <w:rPr>
          <w:lang w:val="ro-RO"/>
        </w:rPr>
      </w:pPr>
      <w:r>
        <w:rPr>
          <w:lang w:val="ro-RO"/>
        </w:rPr>
        <w:t>colectarea realizată de utilizatorii de rând</w:t>
      </w:r>
      <w:r w:rsidR="001C1B7C">
        <w:rPr>
          <w:lang w:val="ro-RO"/>
        </w:rPr>
        <w:t xml:space="preserve">: </w:t>
      </w:r>
      <w:r w:rsidR="001C1B7C" w:rsidRPr="001C1B7C">
        <w:rPr>
          <w:b/>
          <w:lang w:val="ro-RO"/>
        </w:rPr>
        <w:t>Google Maps Floor Plan Marker</w:t>
      </w:r>
      <w:r w:rsidR="001C1B7C">
        <w:rPr>
          <w:b/>
          <w:lang w:val="ro-RO"/>
        </w:rPr>
        <w:t xml:space="preserve"> </w:t>
      </w:r>
      <w:r w:rsidR="001C1B7C">
        <w:rPr>
          <w:lang w:val="ro-RO"/>
        </w:rPr>
        <w:t>este un produs Google ce permite deținătorilor de spații comerciale</w:t>
      </w:r>
      <w:r w:rsidR="003672BB">
        <w:rPr>
          <w:lang w:val="ro-RO"/>
        </w:rPr>
        <w:t>, în special</w:t>
      </w:r>
      <w:r w:rsidR="001C1B7C">
        <w:rPr>
          <w:lang w:val="ro-RO"/>
        </w:rPr>
        <w:t xml:space="preserve"> restaurante, mall-uri, etc.</w:t>
      </w:r>
      <w:r w:rsidR="003672BB">
        <w:rPr>
          <w:lang w:val="ro-RO"/>
        </w:rPr>
        <w:t>,</w:t>
      </w:r>
      <w:r w:rsidR="001C1B7C">
        <w:rPr>
          <w:lang w:val="ro-RO"/>
        </w:rPr>
        <w:t xml:space="preserve"> să</w:t>
      </w:r>
      <w:r w:rsidR="00114F0B">
        <w:rPr>
          <w:lang w:val="ro-RO"/>
        </w:rPr>
        <w:t xml:space="preserve"> încarce harta încăperii deja antrenată pentru ca serviciul de Geolocation să funcționeze în cadrul ei. Astfel, utilizatorii sunt rugați să se plimbe prin clădire cu un dispozitiv capabil 802.11 pentru a recolta date relevante din cadrele de broadcast, pentru ca mai târziu acestea să fie încărcate în cloud.</w:t>
      </w:r>
    </w:p>
    <w:p w:rsidR="00847070" w:rsidRDefault="00562AE3" w:rsidP="00515EFD">
      <w:pPr>
        <w:pStyle w:val="Tbasetext"/>
        <w:widowControl w:val="0"/>
        <w:ind w:firstLine="720"/>
        <w:rPr>
          <w:lang w:val="ro-RO"/>
        </w:rPr>
      </w:pPr>
      <w:r>
        <w:rPr>
          <w:lang w:val="ro-RO"/>
        </w:rPr>
        <w:t xml:space="preserve">De remarcat este și efortul Apple Inc. făcut în acest domeniu, foarte similar cu cele prezentate până acum (de exemplu, API-ul despre care vorbeam mai sus se numește aici </w:t>
      </w:r>
      <w:r w:rsidRPr="00562AE3">
        <w:rPr>
          <w:b/>
          <w:lang w:val="ro-RO"/>
        </w:rPr>
        <w:t>CoreLocation API</w:t>
      </w:r>
      <w:r>
        <w:rPr>
          <w:lang w:val="ro-RO"/>
        </w:rPr>
        <w:t>). Ceea ce se distinge însă este și investiția în domeniul hardware</w:t>
      </w:r>
      <w:r w:rsidR="00672052">
        <w:rPr>
          <w:lang w:val="ro-RO"/>
        </w:rPr>
        <w:t xml:space="preserve"> [8]</w:t>
      </w:r>
      <w:r w:rsidR="00F96DED">
        <w:rPr>
          <w:lang w:val="ro-RO"/>
        </w:rPr>
        <w:t>, acest coprocesor fiind menit</w:t>
      </w:r>
      <w:r w:rsidR="00E029FE">
        <w:rPr>
          <w:lang w:val="ro-RO"/>
        </w:rPr>
        <w:t>, pe lângă altele,</w:t>
      </w:r>
      <w:r w:rsidR="00F96DED">
        <w:rPr>
          <w:lang w:val="ro-RO"/>
        </w:rPr>
        <w:t xml:space="preserve"> să ofere servicii de localizare cu un consum redus de putere.</w:t>
      </w: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847070" w:rsidRDefault="00847070" w:rsidP="00515EFD">
      <w:pPr>
        <w:pStyle w:val="Tbasetext"/>
        <w:widowControl w:val="0"/>
        <w:ind w:firstLine="720"/>
        <w:rPr>
          <w:lang w:val="ro-RO"/>
        </w:rPr>
      </w:pPr>
    </w:p>
    <w:p w:rsidR="006173D3" w:rsidRDefault="006173D3" w:rsidP="00515EFD">
      <w:pPr>
        <w:pStyle w:val="Tbasetext"/>
        <w:widowControl w:val="0"/>
        <w:ind w:firstLine="720"/>
        <w:rPr>
          <w:b/>
          <w:sz w:val="28"/>
          <w:szCs w:val="28"/>
          <w:lang w:val="ro-RO"/>
        </w:rPr>
      </w:pPr>
    </w:p>
    <w:p w:rsidR="001029D2" w:rsidRPr="007A2E65" w:rsidRDefault="001029D2" w:rsidP="007A2E65">
      <w:pPr>
        <w:pStyle w:val="Heading1"/>
        <w:keepNext w:val="0"/>
        <w:widowControl w:val="0"/>
        <w:ind w:firstLine="720"/>
        <w:rPr>
          <w:rFonts w:asciiTheme="minorHAnsi" w:hAnsiTheme="minorHAnsi"/>
          <w:sz w:val="28"/>
          <w:szCs w:val="28"/>
          <w:lang w:val="ro-RO"/>
        </w:rPr>
      </w:pPr>
      <w:bookmarkStart w:id="45" w:name="_Toc391317529"/>
      <w:r w:rsidRPr="007A2E65">
        <w:rPr>
          <w:rFonts w:asciiTheme="minorHAnsi" w:hAnsiTheme="minorHAnsi"/>
          <w:sz w:val="28"/>
          <w:szCs w:val="28"/>
          <w:lang w:val="ro-RO"/>
        </w:rPr>
        <w:lastRenderedPageBreak/>
        <w:t>3. Descrierea implementării</w:t>
      </w:r>
      <w:bookmarkEnd w:id="40"/>
      <w:bookmarkEnd w:id="41"/>
      <w:bookmarkEnd w:id="42"/>
      <w:bookmarkEnd w:id="43"/>
      <w:bookmarkEnd w:id="45"/>
    </w:p>
    <w:p w:rsidR="00847070" w:rsidRPr="00847070" w:rsidRDefault="00847070" w:rsidP="00515EFD">
      <w:pPr>
        <w:pStyle w:val="Tbasetext"/>
        <w:widowControl w:val="0"/>
        <w:ind w:firstLine="720"/>
        <w:rPr>
          <w:lang w:val="ro-RO"/>
        </w:rPr>
      </w:pPr>
    </w:p>
    <w:p w:rsidR="005A05FB" w:rsidRPr="00021B73" w:rsidRDefault="001029D2" w:rsidP="00515EFD">
      <w:pPr>
        <w:pStyle w:val="Tbasetext"/>
        <w:widowControl w:val="0"/>
        <w:ind w:firstLine="720"/>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15EFD">
      <w:pPr>
        <w:pStyle w:val="Tbasetext"/>
        <w:widowControl w:val="0"/>
        <w:rPr>
          <w:lang w:val="ro-RO"/>
        </w:rPr>
      </w:pPr>
    </w:p>
    <w:p w:rsidR="005A05FB" w:rsidRPr="00021B73" w:rsidRDefault="00212C46" w:rsidP="00515EFD">
      <w:pPr>
        <w:pStyle w:val="Tbasetext"/>
        <w:widowControl w:val="0"/>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613223" w:rsidRPr="004B27A5" w:rsidRDefault="004B27A5" w:rsidP="00515EFD">
      <w:pPr>
        <w:pStyle w:val="Caption"/>
        <w:widowControl w:val="0"/>
        <w:jc w:val="center"/>
        <w:rPr>
          <w:b w:val="0"/>
          <w:color w:val="auto"/>
          <w:lang w:val="ro-RO"/>
        </w:rPr>
      </w:pPr>
      <w:bookmarkStart w:id="46" w:name="_Toc391049162"/>
      <w:proofErr w:type="gramStart"/>
      <w:r w:rsidRPr="004B27A5">
        <w:rPr>
          <w:b w:val="0"/>
          <w:color w:val="auto"/>
        </w:rPr>
        <w:t>Fig.</w:t>
      </w:r>
      <w:proofErr w:type="gramEnd"/>
      <w:r w:rsidRPr="004B27A5">
        <w:rPr>
          <w:b w:val="0"/>
          <w:color w:val="auto"/>
        </w:rPr>
        <w:t xml:space="preserve"> </w:t>
      </w:r>
      <w:r w:rsidR="00760294" w:rsidRPr="004B27A5">
        <w:rPr>
          <w:b w:val="0"/>
          <w:color w:val="auto"/>
        </w:rPr>
        <w:fldChar w:fldCharType="begin"/>
      </w:r>
      <w:r w:rsidRPr="004B27A5">
        <w:rPr>
          <w:b w:val="0"/>
          <w:color w:val="auto"/>
        </w:rPr>
        <w:instrText xml:space="preserve"> SEQ Figure \* ARABIC </w:instrText>
      </w:r>
      <w:r w:rsidR="00760294" w:rsidRPr="004B27A5">
        <w:rPr>
          <w:b w:val="0"/>
          <w:color w:val="auto"/>
        </w:rPr>
        <w:fldChar w:fldCharType="separate"/>
      </w:r>
      <w:r w:rsidR="004C30FA">
        <w:rPr>
          <w:b w:val="0"/>
          <w:noProof/>
          <w:color w:val="auto"/>
        </w:rPr>
        <w:t>4</w:t>
      </w:r>
      <w:r w:rsidR="00760294" w:rsidRPr="004B27A5">
        <w:rPr>
          <w:b w:val="0"/>
          <w:color w:val="auto"/>
        </w:rPr>
        <w:fldChar w:fldCharType="end"/>
      </w:r>
      <w:r w:rsidRPr="004B27A5">
        <w:rPr>
          <w:b w:val="0"/>
          <w:color w:val="auto"/>
        </w:rPr>
        <w:t xml:space="preserve">. </w:t>
      </w:r>
      <w:proofErr w:type="spellStart"/>
      <w:r w:rsidRPr="004B27A5">
        <w:rPr>
          <w:b w:val="0"/>
          <w:color w:val="auto"/>
        </w:rPr>
        <w:t>Harta</w:t>
      </w:r>
      <w:proofErr w:type="spellEnd"/>
      <w:r w:rsidRPr="004B27A5">
        <w:rPr>
          <w:b w:val="0"/>
          <w:color w:val="auto"/>
        </w:rPr>
        <w:t xml:space="preserve"> </w:t>
      </w:r>
      <w:proofErr w:type="spellStart"/>
      <w:r w:rsidRPr="004B27A5">
        <w:rPr>
          <w:b w:val="0"/>
          <w:color w:val="auto"/>
        </w:rPr>
        <w:t>încăperii</w:t>
      </w:r>
      <w:bookmarkEnd w:id="46"/>
      <w:proofErr w:type="spellEnd"/>
    </w:p>
    <w:p w:rsidR="00613223" w:rsidRPr="00021B73" w:rsidRDefault="00613223" w:rsidP="00515EFD">
      <w:pPr>
        <w:pStyle w:val="Tbasetext"/>
        <w:widowControl w:val="0"/>
        <w:ind w:firstLine="720"/>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515EFD">
      <w:pPr>
        <w:pStyle w:val="Tbasetext"/>
        <w:widowControl w:val="0"/>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515EFD">
      <w:pPr>
        <w:pStyle w:val="Tbasetext"/>
        <w:widowControl w:val="0"/>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515EFD">
      <w:pPr>
        <w:pStyle w:val="Tbasetext"/>
        <w:widowControl w:val="0"/>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515EFD">
      <w:pPr>
        <w:pStyle w:val="Tbasetext"/>
        <w:widowControl w:val="0"/>
        <w:numPr>
          <w:ilvl w:val="0"/>
          <w:numId w:val="8"/>
        </w:numPr>
        <w:rPr>
          <w:lang w:val="ro-RO"/>
        </w:rPr>
      </w:pPr>
      <w:r w:rsidRPr="00021B73">
        <w:rPr>
          <w:lang w:val="ro-RO"/>
        </w:rPr>
        <w:t>Posibilitatea parsării datelor colectate dintr-un fișier JSON</w:t>
      </w:r>
    </w:p>
    <w:p w:rsidR="00673F05" w:rsidRPr="00021B73" w:rsidRDefault="00673F05" w:rsidP="00515EFD">
      <w:pPr>
        <w:pStyle w:val="Tbasetext"/>
        <w:widowControl w:val="0"/>
        <w:numPr>
          <w:ilvl w:val="0"/>
          <w:numId w:val="8"/>
        </w:numPr>
        <w:rPr>
          <w:lang w:val="ro-RO"/>
        </w:rPr>
      </w:pPr>
      <w:r w:rsidRPr="00021B73">
        <w:rPr>
          <w:lang w:val="ro-RO"/>
        </w:rPr>
        <w:t>Posibilitatea de a selecta metoda (algoritmul) cu care se va încerca poziționarea</w:t>
      </w:r>
    </w:p>
    <w:p w:rsidR="00613223" w:rsidRPr="00021B73" w:rsidRDefault="00613223" w:rsidP="00515EFD">
      <w:pPr>
        <w:pStyle w:val="Tbasetext"/>
        <w:widowControl w:val="0"/>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15EFD">
      <w:pPr>
        <w:pStyle w:val="Tbasetext"/>
        <w:widowControl w:val="0"/>
        <w:rPr>
          <w:b/>
          <w:sz w:val="26"/>
          <w:szCs w:val="26"/>
          <w:lang w:val="ro-RO"/>
        </w:rPr>
      </w:pPr>
    </w:p>
    <w:p w:rsidR="00613223" w:rsidRPr="00021B73" w:rsidRDefault="00871AB6" w:rsidP="004F0B60">
      <w:pPr>
        <w:pStyle w:val="Heading2"/>
      </w:pPr>
      <w:bookmarkStart w:id="47" w:name="_Toc391317530"/>
      <w:r w:rsidRPr="00021B73">
        <w:t>3.1 Android API</w:t>
      </w:r>
      <w:bookmarkEnd w:id="47"/>
    </w:p>
    <w:p w:rsidR="00555149" w:rsidRPr="00021B73" w:rsidRDefault="00555149" w:rsidP="00515EFD">
      <w:pPr>
        <w:pStyle w:val="Tbasetext"/>
        <w:widowControl w:val="0"/>
        <w:rPr>
          <w:b/>
          <w:sz w:val="26"/>
          <w:szCs w:val="26"/>
          <w:lang w:val="ro-RO"/>
        </w:rPr>
      </w:pPr>
    </w:p>
    <w:p w:rsidR="002F612B" w:rsidRPr="00021B73" w:rsidRDefault="002F1A02" w:rsidP="00515EFD">
      <w:pPr>
        <w:pStyle w:val="Tbasetext"/>
        <w:widowControl w:val="0"/>
        <w:ind w:firstLine="720"/>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5"/>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w:t>
      </w:r>
      <w:r w:rsidR="00520B45" w:rsidRPr="00021B73">
        <w:rPr>
          <w:szCs w:val="22"/>
          <w:lang w:val="ro-RO"/>
        </w:rPr>
        <w:lastRenderedPageBreak/>
        <w:t>gamă de dispozitive Android.</w:t>
      </w:r>
    </w:p>
    <w:p w:rsidR="00871AB6" w:rsidRPr="00021B73" w:rsidRDefault="00E95841" w:rsidP="00515EFD">
      <w:pPr>
        <w:pStyle w:val="Tbasetext"/>
        <w:widowControl w:val="0"/>
        <w:ind w:firstLine="720"/>
        <w:rPr>
          <w:szCs w:val="22"/>
          <w:lang w:val="ro-RO"/>
        </w:rPr>
      </w:pPr>
      <w:r w:rsidRPr="00021B73">
        <w:rPr>
          <w:szCs w:val="22"/>
          <w:lang w:val="ro-RO"/>
        </w:rPr>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515EFD">
      <w:pPr>
        <w:pStyle w:val="Tbasetext"/>
        <w:widowControl w:val="0"/>
        <w:ind w:firstLine="0"/>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515EFD">
      <w:pPr>
        <w:pStyle w:val="Tbasetext"/>
        <w:widowControl w:val="0"/>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515EFD">
      <w:pPr>
        <w:pStyle w:val="Tbasetext"/>
        <w:widowControl w:val="0"/>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515EFD">
      <w:pPr>
        <w:pStyle w:val="Tbasetext"/>
        <w:widowControl w:val="0"/>
        <w:ind w:firstLine="720"/>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515EFD">
      <w:pPr>
        <w:pStyle w:val="Tbasetext"/>
        <w:widowControl w:val="0"/>
        <w:rPr>
          <w:szCs w:val="22"/>
          <w:lang w:val="ro-RO"/>
        </w:rPr>
      </w:pPr>
    </w:p>
    <w:p w:rsidR="00D621D6" w:rsidRPr="00021B73" w:rsidRDefault="00212C46" w:rsidP="00515EFD">
      <w:pPr>
        <w:pStyle w:val="Tbasetext"/>
        <w:widowControl w:val="0"/>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515EFD">
      <w:pPr>
        <w:pStyle w:val="Tbasetext"/>
        <w:widowControl w:val="0"/>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515EFD">
      <w:pPr>
        <w:pStyle w:val="Tbasetext"/>
        <w:widowControl w:val="0"/>
        <w:rPr>
          <w:szCs w:val="22"/>
          <w:lang w:val="ro-RO"/>
        </w:rPr>
      </w:pPr>
    </w:p>
    <w:p w:rsidR="001D7BC2" w:rsidRPr="00021B73" w:rsidRDefault="001D7BC2" w:rsidP="00515EFD">
      <w:pPr>
        <w:pStyle w:val="Tbasetext"/>
        <w:widowControl w:val="0"/>
        <w:rPr>
          <w:b/>
          <w:sz w:val="26"/>
          <w:szCs w:val="26"/>
          <w:lang w:val="ro-RO"/>
        </w:rPr>
      </w:pPr>
    </w:p>
    <w:p w:rsidR="001D7BC2" w:rsidRPr="00021B73" w:rsidRDefault="00460731" w:rsidP="004F0B60">
      <w:pPr>
        <w:pStyle w:val="Heading2"/>
      </w:pPr>
      <w:bookmarkStart w:id="48" w:name="_Toc391317531"/>
      <w:r w:rsidRPr="00021B73">
        <w:t>3.2 Încărcarea unei hărți</w:t>
      </w:r>
      <w:bookmarkEnd w:id="48"/>
    </w:p>
    <w:p w:rsidR="001D7BC2" w:rsidRPr="00021B73" w:rsidRDefault="001D7BC2" w:rsidP="00515EFD">
      <w:pPr>
        <w:pStyle w:val="Tbasetext"/>
        <w:widowControl w:val="0"/>
        <w:rPr>
          <w:b/>
          <w:sz w:val="26"/>
          <w:szCs w:val="26"/>
          <w:lang w:val="ro-RO"/>
        </w:rPr>
      </w:pPr>
    </w:p>
    <w:p w:rsidR="001D7BC2" w:rsidRPr="00021B73" w:rsidRDefault="001D7BC2" w:rsidP="00515EFD">
      <w:pPr>
        <w:pStyle w:val="Tbasetext"/>
        <w:widowControl w:val="0"/>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6"/>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515EFD">
      <w:pPr>
        <w:pStyle w:val="Tbasetext"/>
        <w:widowControl w:val="0"/>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7"/>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CC7261" w:rsidRDefault="00BE3EF9" w:rsidP="00515EFD">
      <w:pPr>
        <w:pStyle w:val="Tbasetext"/>
        <w:widowControl w:val="0"/>
        <w:spacing w:before="240"/>
        <w:jc w:val="center"/>
        <w:rPr>
          <w:rFonts w:ascii="Consolas" w:hAnsi="Consolas" w:cs="Consolas"/>
          <w:sz w:val="20"/>
          <w:lang w:val="ro-RO"/>
        </w:rPr>
      </w:pPr>
      <w:r w:rsidRPr="00CC7261">
        <w:rPr>
          <w:rFonts w:ascii="Consolas" w:hAnsi="Consolas" w:cs="Consolas"/>
          <w:sz w:val="20"/>
          <w:lang w:val="ro-RO"/>
        </w:rPr>
        <w:t xml:space="preserve">public static Bitmap createScaledBitmap(Bitmap src, int dstWidth, int dstHeigth, boolean filter) </w:t>
      </w:r>
    </w:p>
    <w:p w:rsidR="002E1780" w:rsidRPr="00021B73" w:rsidRDefault="008B5B98" w:rsidP="00515EFD">
      <w:pPr>
        <w:pStyle w:val="Tbasetext"/>
        <w:widowControl w:val="0"/>
        <w:spacing w:before="240"/>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 xml:space="preserve">realizează scalarea imaginii la dimensiunea ecranului pentru o mai </w:t>
      </w:r>
      <w:r w:rsidRPr="00021B73">
        <w:rPr>
          <w:szCs w:val="22"/>
          <w:lang w:val="ro-RO"/>
        </w:rPr>
        <w:lastRenderedPageBreak/>
        <w:t>bună experiență utilizator.</w:t>
      </w:r>
    </w:p>
    <w:p w:rsidR="002E1780" w:rsidRPr="00021B73" w:rsidRDefault="002E1780" w:rsidP="00515EFD">
      <w:pPr>
        <w:pStyle w:val="Tbasetext"/>
        <w:widowControl w:val="0"/>
        <w:ind w:firstLine="0"/>
        <w:rPr>
          <w:szCs w:val="22"/>
          <w:lang w:val="ro-RO"/>
        </w:rPr>
      </w:pPr>
      <w:r w:rsidRPr="00021B73">
        <w:rPr>
          <w:szCs w:val="22"/>
          <w:lang w:val="ro-RO"/>
        </w:rPr>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515EFD">
      <w:pPr>
        <w:pStyle w:val="Tbasetext"/>
        <w:widowControl w:val="0"/>
        <w:ind w:firstLine="0"/>
        <w:rPr>
          <w:szCs w:val="22"/>
          <w:lang w:val="ro-RO"/>
        </w:rPr>
      </w:pPr>
    </w:p>
    <w:p w:rsidR="000F26BF" w:rsidRPr="00021B73" w:rsidRDefault="000F26BF" w:rsidP="004F0B60">
      <w:pPr>
        <w:pStyle w:val="Heading2"/>
      </w:pPr>
      <w:bookmarkStart w:id="49" w:name="_Toc391317532"/>
      <w:r w:rsidRPr="00021B73">
        <w:t>3.3 Colectarea datelor (antrenament)</w:t>
      </w:r>
      <w:bookmarkEnd w:id="49"/>
    </w:p>
    <w:p w:rsidR="00460731" w:rsidRPr="00021B73" w:rsidRDefault="00460731" w:rsidP="00515EFD">
      <w:pPr>
        <w:pStyle w:val="Tbasetext"/>
        <w:widowControl w:val="0"/>
        <w:rPr>
          <w:szCs w:val="22"/>
          <w:lang w:val="ro-RO"/>
        </w:rPr>
      </w:pPr>
    </w:p>
    <w:p w:rsidR="000268B8" w:rsidRDefault="00082FD1" w:rsidP="00515EFD">
      <w:pPr>
        <w:pStyle w:val="Tbasetext"/>
        <w:widowControl w:val="0"/>
        <w:ind w:firstLine="720"/>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r w:rsidR="00B3176D">
        <w:rPr>
          <w:lang w:val="ro-RO"/>
        </w:rPr>
        <w:t xml:space="preserve"> Un exemplu de token JSON ce conține date despre un singur punct:</w:t>
      </w:r>
    </w:p>
    <w:p w:rsidR="00B3176D" w:rsidRDefault="00B3176D" w:rsidP="00515EFD">
      <w:pPr>
        <w:pStyle w:val="Tbasetext"/>
        <w:widowControl w:val="0"/>
        <w:rPr>
          <w:lang w:val="ro-RO"/>
        </w:rPr>
      </w:pPr>
    </w:p>
    <w:tbl>
      <w:tblPr>
        <w:tblW w:w="0" w:type="auto"/>
        <w:tblLook w:val="04A0"/>
      </w:tblPr>
      <w:tblGrid>
        <w:gridCol w:w="4621"/>
        <w:gridCol w:w="4622"/>
      </w:tblGrid>
      <w:tr w:rsidR="00B3176D" w:rsidTr="00B3176D">
        <w:tc>
          <w:tcPr>
            <w:tcW w:w="4621" w:type="dxa"/>
          </w:tcPr>
          <w:p w:rsid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"point1"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"x"</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518</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"y"</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577</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"sample1"</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Style w:val="s2"/>
                <w:rFonts w:ascii="Consolas" w:hAnsi="Consolas" w:cs="Consolas"/>
                <w:color w:val="DD1144"/>
                <w:sz w:val="16"/>
                <w:szCs w:val="16"/>
                <w:shd w:val="clear" w:color="auto" w:fill="FFFFFF"/>
              </w:rPr>
              <w:t>"00:1f:1f:2c:35:e8"</w:t>
            </w:r>
            <w:r w:rsidR="003A414B">
              <w:rPr>
                <w:rStyle w:val="p"/>
                <w:rFonts w:ascii="Consolas" w:hAnsi="Consolas" w:cs="Consolas"/>
                <w:color w:val="333333"/>
                <w:sz w:val="16"/>
                <w:szCs w:val="16"/>
                <w:shd w:val="clear" w:color="auto" w:fill="FFFFFF"/>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-84</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sidR="003A414B">
              <w:rPr>
                <w:rFonts w:ascii="Consolas" w:hAnsi="Consolas" w:cs="Consolas"/>
                <w:color w:val="DD1144"/>
                <w:sz w:val="16"/>
                <w:szCs w:val="16"/>
                <w:shd w:val="clear" w:color="auto" w:fill="FFFFFF"/>
              </w:rPr>
              <w:t>"00:17:0f:da:ba:e2"</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-71</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bssid</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s2"/>
                <w:rFonts w:ascii="Consolas" w:hAnsi="Consolas" w:cs="Consolas"/>
                <w:color w:val="DD1144"/>
                <w:sz w:val="16"/>
                <w:szCs w:val="16"/>
              </w:rPr>
              <w:t>"00:17:0f:da:ba:43"</w:t>
            </w:r>
            <w:r>
              <w:rPr>
                <w:rStyle w:val="p"/>
                <w:rFonts w:ascii="Consolas" w:hAnsi="Consolas" w:cs="Consolas"/>
                <w:color w:val="333333"/>
                <w:sz w:val="16"/>
                <w:szCs w:val="16"/>
              </w:rPr>
              <w:t>,</w:t>
            </w:r>
          </w:p>
          <w:p w:rsidR="00B3176D" w:rsidRDefault="00B3176D" w:rsidP="00515EFD">
            <w:pPr>
              <w:pStyle w:val="HTMLPreformatted"/>
              <w:widowControl w:val="0"/>
              <w:spacing w:line="245" w:lineRule="atLeast"/>
              <w:rPr>
                <w:rFonts w:ascii="Consolas" w:hAnsi="Consolas" w:cs="Consolas"/>
                <w:color w:val="333333"/>
                <w:sz w:val="16"/>
                <w:szCs w:val="16"/>
              </w:rPr>
            </w:pPr>
            <w:r>
              <w:rPr>
                <w:rFonts w:ascii="Consolas" w:hAnsi="Consolas" w:cs="Consolas"/>
                <w:color w:val="333333"/>
                <w:sz w:val="16"/>
                <w:szCs w:val="16"/>
              </w:rPr>
              <w:t>    </w:t>
            </w:r>
            <w:r>
              <w:rPr>
                <w:rStyle w:val="nt"/>
                <w:rFonts w:ascii="Consolas" w:hAnsi="Consolas" w:cs="Consolas"/>
                <w:color w:val="000080"/>
                <w:sz w:val="16"/>
                <w:szCs w:val="16"/>
              </w:rPr>
              <w:t>"</w:t>
            </w:r>
            <w:proofErr w:type="spellStart"/>
            <w:r>
              <w:rPr>
                <w:rStyle w:val="nt"/>
                <w:rFonts w:ascii="Consolas" w:hAnsi="Consolas" w:cs="Consolas"/>
                <w:color w:val="000080"/>
                <w:sz w:val="16"/>
                <w:szCs w:val="16"/>
              </w:rPr>
              <w:t>rssi</w:t>
            </w:r>
            <w:proofErr w:type="spellEnd"/>
            <w:r>
              <w:rPr>
                <w:rStyle w:val="nt"/>
                <w:rFonts w:ascii="Consolas" w:hAnsi="Consolas" w:cs="Consolas"/>
                <w:color w:val="000080"/>
                <w:sz w:val="16"/>
                <w:szCs w:val="16"/>
              </w:rPr>
              <w:t>"</w:t>
            </w:r>
            <w:r>
              <w:rPr>
                <w:rStyle w:val="p"/>
                <w:rFonts w:ascii="Consolas" w:hAnsi="Consolas" w:cs="Consolas"/>
                <w:color w:val="333333"/>
                <w:sz w:val="16"/>
                <w:szCs w:val="16"/>
              </w:rPr>
              <w:t>:</w:t>
            </w:r>
            <w:r>
              <w:rPr>
                <w:rFonts w:ascii="Consolas" w:hAnsi="Consolas" w:cs="Consolas"/>
                <w:color w:val="333333"/>
                <w:sz w:val="16"/>
                <w:szCs w:val="16"/>
              </w:rPr>
              <w:t xml:space="preserve"> </w:t>
            </w:r>
            <w:r>
              <w:rPr>
                <w:rStyle w:val="mi"/>
                <w:rFonts w:ascii="Consolas" w:hAnsi="Consolas" w:cs="Consolas"/>
                <w:color w:val="009999"/>
                <w:sz w:val="16"/>
                <w:szCs w:val="16"/>
              </w:rPr>
              <w:t>-52</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Fonts w:ascii="Consolas" w:hAnsi="Consolas" w:cs="Consolas"/>
                <w:color w:val="333333"/>
                <w:sz w:val="16"/>
                <w:szCs w:val="16"/>
              </w:rPr>
              <w:t>   </w:t>
            </w:r>
            <w:r>
              <w:rPr>
                <w:rStyle w:val="p"/>
                <w:rFonts w:ascii="Consolas" w:hAnsi="Consolas" w:cs="Consolas"/>
                <w:color w:val="333333"/>
                <w:sz w:val="16"/>
                <w:szCs w:val="16"/>
              </w:rPr>
              <w:t>}, [...]</w:t>
            </w:r>
          </w:p>
          <w:p w:rsidR="00B3176D" w:rsidRDefault="00B3176D" w:rsidP="00515EFD">
            <w:pPr>
              <w:pStyle w:val="HTMLPreformatted"/>
              <w:widowControl w:val="0"/>
              <w:spacing w:line="245" w:lineRule="atLeast"/>
              <w:rPr>
                <w:rStyle w:val="p"/>
                <w:rFonts w:ascii="Consolas" w:hAnsi="Consolas" w:cs="Consolas"/>
                <w:color w:val="333333"/>
                <w:sz w:val="16"/>
                <w:szCs w:val="16"/>
              </w:rPr>
            </w:pPr>
            <w:r>
              <w:rPr>
                <w:rStyle w:val="p"/>
                <w:rFonts w:ascii="Consolas" w:hAnsi="Consolas" w:cs="Consolas"/>
                <w:color w:val="333333"/>
                <w:sz w:val="16"/>
                <w:szCs w:val="16"/>
              </w:rPr>
              <w:t>[...]</w:t>
            </w:r>
          </w:p>
          <w:p w:rsidR="00B3176D" w:rsidRPr="00B3176D" w:rsidRDefault="00B3176D" w:rsidP="00515EFD">
            <w:pPr>
              <w:pStyle w:val="HTMLPreformatted"/>
              <w:widowControl w:val="0"/>
              <w:spacing w:line="245" w:lineRule="atLeast"/>
              <w:rPr>
                <w:rFonts w:ascii="Consolas" w:hAnsi="Consolas" w:cs="Consolas"/>
                <w:color w:val="333333"/>
                <w:sz w:val="16"/>
                <w:szCs w:val="16"/>
              </w:rPr>
            </w:pPr>
            <w:r>
              <w:rPr>
                <w:rStyle w:val="p"/>
                <w:rFonts w:ascii="Consolas" w:hAnsi="Consolas" w:cs="Consolas"/>
                <w:color w:val="333333"/>
                <w:sz w:val="16"/>
                <w:szCs w:val="16"/>
              </w:rPr>
              <w:t>}</w:t>
            </w:r>
          </w:p>
        </w:tc>
        <w:tc>
          <w:tcPr>
            <w:tcW w:w="4622" w:type="dxa"/>
          </w:tcPr>
          <w:p w:rsidR="003A414B" w:rsidRDefault="003A414B" w:rsidP="00515EFD">
            <w:pPr>
              <w:pStyle w:val="Tbasetext"/>
              <w:widowControl w:val="0"/>
              <w:ind w:firstLine="0"/>
              <w:rPr>
                <w:lang w:val="ro-RO"/>
              </w:rPr>
            </w:pPr>
            <w:r>
              <w:rPr>
                <w:lang w:val="ro-RO"/>
              </w:rPr>
              <w:t xml:space="preserve">Se observă ca fiecare punct este numerotat, iar fiecare Sample în interiorul unui punct de asemenea. </w:t>
            </w:r>
            <w:r w:rsidR="008F0B7C">
              <w:rPr>
                <w:lang w:val="ro-RO"/>
              </w:rPr>
              <w:t>Poziția (x, y) reprezintă coordonatele pixelului</w:t>
            </w:r>
            <w:r>
              <w:rPr>
                <w:lang w:val="ro-RO"/>
              </w:rPr>
              <w:t xml:space="preserve"> selectat de către utilizator. Chiar și pentru scopul final al aplicației, acela de a estima poziția pe hartă, nu trebuie făcută conversia la sistemul metric (va trebui făcută în schimb pentru raportarea erorilor).</w:t>
            </w:r>
          </w:p>
          <w:p w:rsidR="00B3176D" w:rsidRPr="003A414B" w:rsidRDefault="003A414B" w:rsidP="00515EFD">
            <w:pPr>
              <w:pStyle w:val="Tbasetext"/>
              <w:widowControl w:val="0"/>
              <w:ind w:firstLine="0"/>
              <w:rPr>
                <w:rFonts w:asciiTheme="minorHAnsi" w:hAnsiTheme="minorHAnsi"/>
                <w:lang w:val="ro-RO"/>
              </w:rPr>
            </w:pPr>
            <w:r>
              <w:rPr>
                <w:lang w:val="ro-RO"/>
              </w:rPr>
              <w:t xml:space="preserve">Mai departe sunt salvate tuplurile de care vorbeam mai sus. Un aspect important îl reprezintă filtrarea ulterioară a anumitor BSSID-uri. Se observă în exemplu că două BSSID-uri au același prefix </w:t>
            </w:r>
            <w:r w:rsidRPr="003A414B">
              <w:rPr>
                <w:rFonts w:ascii="Consolas" w:hAnsi="Consolas" w:cs="Consolas"/>
                <w:color w:val="DD1144"/>
                <w:szCs w:val="22"/>
                <w:shd w:val="clear" w:color="auto" w:fill="FFFFFF"/>
              </w:rPr>
              <w:t>00:17:0f:da:ba</w:t>
            </w:r>
            <w:r>
              <w:rPr>
                <w:rFonts w:ascii="Consolas" w:hAnsi="Consolas" w:cs="Consolas"/>
                <w:color w:val="DD1144"/>
                <w:szCs w:val="22"/>
                <w:shd w:val="clear" w:color="auto" w:fill="FFFFFF"/>
              </w:rPr>
              <w:t>:</w:t>
            </w:r>
            <w:r>
              <w:rPr>
                <w:lang w:val="ro-RO"/>
              </w:rPr>
              <w:t xml:space="preserve"> . Acest lucru poate însemna că AP-urile ce respectă această proprietate se află sub administrare comună, de unde putem deduce că ele nu își vor schimba poziția în timp.</w:t>
            </w:r>
          </w:p>
        </w:tc>
      </w:tr>
    </w:tbl>
    <w:p w:rsidR="000268B8" w:rsidRDefault="000268B8" w:rsidP="00515EFD">
      <w:pPr>
        <w:pStyle w:val="Tbasetext"/>
        <w:widowControl w:val="0"/>
        <w:rPr>
          <w:lang w:val="ro-RO"/>
        </w:rPr>
      </w:pPr>
    </w:p>
    <w:p w:rsidR="003A414B" w:rsidRDefault="003A414B" w:rsidP="00515EFD">
      <w:pPr>
        <w:pStyle w:val="Tbasetext"/>
        <w:widowControl w:val="0"/>
        <w:ind w:firstLine="720"/>
        <w:rPr>
          <w:lang w:val="ro-RO"/>
        </w:rPr>
      </w:pPr>
      <w:r>
        <w:rPr>
          <w:lang w:val="ro-RO"/>
        </w:rPr>
        <w:t xml:space="preserve">Într-adevăr, </w:t>
      </w:r>
      <w:r w:rsidR="00F456D1">
        <w:rPr>
          <w:lang w:val="ro-RO"/>
        </w:rPr>
        <w:t>după cum ulterior am aflat, acest prefix este specific Freescale, AP-urile făcând parte</w:t>
      </w:r>
      <w:r w:rsidR="001007D3">
        <w:rPr>
          <w:lang w:val="ro-RO"/>
        </w:rPr>
        <w:t xml:space="preserve"> din aceeași familie de produse.</w:t>
      </w:r>
      <w:r w:rsidR="00F456D1">
        <w:rPr>
          <w:lang w:val="ro-RO"/>
        </w:rPr>
        <w:t xml:space="preserve"> </w:t>
      </w:r>
      <w:r w:rsidR="001007D3">
        <w:rPr>
          <w:lang w:val="ro-RO"/>
        </w:rPr>
        <w:t>C</w:t>
      </w:r>
      <w:r w:rsidR="00F456D1">
        <w:rPr>
          <w:lang w:val="ro-RO"/>
        </w:rPr>
        <w:t>el de-al treilea AP din exemplu p</w:t>
      </w:r>
      <w:r w:rsidR="001007D3">
        <w:rPr>
          <w:lang w:val="ro-RO"/>
        </w:rPr>
        <w:t>oate</w:t>
      </w:r>
      <w:r w:rsidR="00F456D1">
        <w:rPr>
          <w:lang w:val="ro-RO"/>
        </w:rPr>
        <w:t xml:space="preserve"> fi considerat unul temporar, deoarece se afla pe biroul unui angajat. </w:t>
      </w:r>
      <w:r>
        <w:rPr>
          <w:lang w:val="ro-RO"/>
        </w:rPr>
        <w:t xml:space="preserve">Acest aspect este important deoarece schimbările poziției AP-urilor pot cauza erori majore de poziționare. </w:t>
      </w:r>
      <w:r w:rsidR="001007D3">
        <w:rPr>
          <w:lang w:val="ro-RO"/>
        </w:rPr>
        <w:t>Aplicația de față salvează toate datele capturate în fișierul JSON, dar ia în calcul pentru poziționare doar pe cele cu prefixul specificat. Totuși, când se încearcă poziționarea în alte încăperi, această restricție dispare.</w:t>
      </w:r>
    </w:p>
    <w:p w:rsidR="000268B8" w:rsidRPr="008F0B7C" w:rsidRDefault="008F0B7C" w:rsidP="00515EFD">
      <w:pPr>
        <w:pStyle w:val="Tbasetext"/>
        <w:widowControl w:val="0"/>
        <w:ind w:firstLine="720"/>
        <w:rPr>
          <w:lang w:val="ro-RO"/>
        </w:rPr>
      </w:pPr>
      <w:r>
        <w:rPr>
          <w:lang w:val="ro-RO"/>
        </w:rPr>
        <w:t>Ceea ce nu a fost menționat în secțiunea anterioară este faptul că harta oferă funcționalități de</w:t>
      </w:r>
      <w:r w:rsidRPr="008F0B7C">
        <w:rPr>
          <w:b/>
          <w:lang w:val="ro-RO"/>
        </w:rPr>
        <w:t xml:space="preserve"> drag</w:t>
      </w:r>
      <w:r>
        <w:rPr>
          <w:lang w:val="ro-RO"/>
        </w:rPr>
        <w:t xml:space="preserve"> și </w:t>
      </w:r>
      <w:r w:rsidRPr="008F0B7C">
        <w:rPr>
          <w:b/>
          <w:lang w:val="ro-RO"/>
        </w:rPr>
        <w:t>zoom</w:t>
      </w:r>
      <w:r>
        <w:rPr>
          <w:lang w:val="ro-RO"/>
        </w:rPr>
        <w:t>. Acest lucru este îndeosebi folositor pentru dispozitive Android cu ecran mai mic, deoarece oferă o acuratețe mult mai bună preluării poziției selectate (tuplul (x, y)).</w:t>
      </w:r>
    </w:p>
    <w:p w:rsidR="00EA4D74" w:rsidRPr="00021B73" w:rsidRDefault="003C60CC" w:rsidP="00515EFD">
      <w:pPr>
        <w:pStyle w:val="Tbasetext"/>
        <w:widowControl w:val="0"/>
        <w:ind w:firstLine="720"/>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43E87">
        <w:rPr>
          <w:lang w:val="ro-RO"/>
        </w:rPr>
        <w:t>urile 5 și 6</w:t>
      </w:r>
      <w:r w:rsidR="00F10554" w:rsidRPr="00021B73">
        <w:rPr>
          <w:lang w:val="ro-RO"/>
        </w:rPr>
        <w:t>.</w:t>
      </w:r>
    </w:p>
    <w:p w:rsidR="009377FD" w:rsidRPr="00021B73" w:rsidRDefault="009377FD" w:rsidP="00515EFD">
      <w:pPr>
        <w:pStyle w:val="Tbasetext"/>
        <w:widowControl w:val="0"/>
        <w:ind w:firstLine="720"/>
        <w:rPr>
          <w:lang w:val="ro-RO"/>
        </w:rPr>
      </w:pPr>
    </w:p>
    <w:p w:rsidR="009377FD" w:rsidRPr="00021B73" w:rsidRDefault="00212C46" w:rsidP="00515EFD">
      <w:pPr>
        <w:pStyle w:val="Tbasetext"/>
        <w:widowControl w:val="0"/>
        <w:ind w:firstLine="0"/>
        <w:jc w:val="center"/>
        <w:rPr>
          <w:lang w:val="ro-RO"/>
        </w:rPr>
      </w:pPr>
      <w:r>
        <w:rPr>
          <w:noProof/>
          <w:lang w:eastAsia="en-US"/>
        </w:rPr>
        <w:lastRenderedPageBreak/>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A52A63" w:rsidRPr="00A52A63" w:rsidRDefault="00A52A63" w:rsidP="00515EFD">
      <w:pPr>
        <w:pStyle w:val="Tfiguretitle"/>
        <w:widowControl w:val="0"/>
        <w:rPr>
          <w:bCs/>
          <w:sz w:val="18"/>
          <w:szCs w:val="18"/>
        </w:rPr>
      </w:pPr>
      <w:bookmarkStart w:id="50" w:name="_Toc391049163"/>
      <w:proofErr w:type="gramStart"/>
      <w:r>
        <w:rPr>
          <w:bCs/>
          <w:sz w:val="18"/>
          <w:szCs w:val="18"/>
        </w:rPr>
        <w:t>Fig.</w:t>
      </w:r>
      <w:proofErr w:type="gramEnd"/>
      <w:r w:rsidRPr="00A52A63">
        <w:rPr>
          <w:bCs/>
          <w:sz w:val="18"/>
          <w:szCs w:val="18"/>
        </w:rPr>
        <w:t xml:space="preserve"> </w:t>
      </w:r>
      <w:r w:rsidR="00760294" w:rsidRPr="00A52A63">
        <w:rPr>
          <w:bCs/>
          <w:sz w:val="18"/>
          <w:szCs w:val="18"/>
        </w:rPr>
        <w:fldChar w:fldCharType="begin"/>
      </w:r>
      <w:r w:rsidRPr="00A52A63">
        <w:rPr>
          <w:bCs/>
          <w:sz w:val="18"/>
          <w:szCs w:val="18"/>
        </w:rPr>
        <w:instrText xml:space="preserve"> SEQ Figure \* ARABIC </w:instrText>
      </w:r>
      <w:r w:rsidR="00760294" w:rsidRPr="00A52A63">
        <w:rPr>
          <w:bCs/>
          <w:sz w:val="18"/>
          <w:szCs w:val="18"/>
        </w:rPr>
        <w:fldChar w:fldCharType="separate"/>
      </w:r>
      <w:r w:rsidR="004C30FA">
        <w:rPr>
          <w:bCs/>
          <w:noProof/>
          <w:sz w:val="18"/>
          <w:szCs w:val="18"/>
        </w:rPr>
        <w:t>5</w:t>
      </w:r>
      <w:r w:rsidR="00760294" w:rsidRPr="00A52A63">
        <w:rPr>
          <w:bCs/>
          <w:sz w:val="18"/>
          <w:szCs w:val="18"/>
        </w:rPr>
        <w:fldChar w:fldCharType="end"/>
      </w:r>
      <w:r w:rsidRPr="00A52A63">
        <w:rPr>
          <w:bCs/>
          <w:sz w:val="18"/>
          <w:szCs w:val="18"/>
        </w:rPr>
        <w:t xml:space="preserve">. </w:t>
      </w:r>
      <w:proofErr w:type="spellStart"/>
      <w:r w:rsidRPr="00A52A63">
        <w:rPr>
          <w:bCs/>
          <w:sz w:val="18"/>
          <w:szCs w:val="18"/>
        </w:rPr>
        <w:t>Puterea</w:t>
      </w:r>
      <w:proofErr w:type="spellEnd"/>
      <w:r w:rsidRPr="00A52A63">
        <w:rPr>
          <w:bCs/>
          <w:sz w:val="18"/>
          <w:szCs w:val="18"/>
        </w:rPr>
        <w:t xml:space="preserve"> </w:t>
      </w:r>
      <w:proofErr w:type="spellStart"/>
      <w:r w:rsidRPr="00A52A63">
        <w:rPr>
          <w:bCs/>
          <w:sz w:val="18"/>
          <w:szCs w:val="18"/>
        </w:rPr>
        <w:t>semnalului</w:t>
      </w:r>
      <w:proofErr w:type="spellEnd"/>
      <w:r w:rsidRPr="00A52A63">
        <w:rPr>
          <w:bCs/>
          <w:sz w:val="18"/>
          <w:szCs w:val="18"/>
        </w:rPr>
        <w:t xml:space="preserve"> </w:t>
      </w:r>
      <w:proofErr w:type="spellStart"/>
      <w:r w:rsidRPr="00A52A63">
        <w:rPr>
          <w:bCs/>
          <w:sz w:val="18"/>
          <w:szCs w:val="18"/>
        </w:rPr>
        <w:t>pentru</w:t>
      </w:r>
      <w:proofErr w:type="spellEnd"/>
      <w:r w:rsidRPr="00A52A63">
        <w:rPr>
          <w:bCs/>
          <w:sz w:val="18"/>
          <w:szCs w:val="18"/>
        </w:rPr>
        <w:t xml:space="preserve"> </w:t>
      </w:r>
      <w:proofErr w:type="spellStart"/>
      <w:r w:rsidRPr="00A52A63">
        <w:rPr>
          <w:bCs/>
          <w:sz w:val="18"/>
          <w:szCs w:val="18"/>
        </w:rPr>
        <w:t>fiecare</w:t>
      </w:r>
      <w:proofErr w:type="spellEnd"/>
      <w:r w:rsidRPr="00A52A63">
        <w:rPr>
          <w:bCs/>
          <w:sz w:val="18"/>
          <w:szCs w:val="18"/>
        </w:rPr>
        <w:t xml:space="preserve"> AP</w:t>
      </w:r>
      <w:bookmarkEnd w:id="50"/>
      <w:r w:rsidRPr="00A52A63">
        <w:rPr>
          <w:bCs/>
          <w:sz w:val="18"/>
          <w:szCs w:val="18"/>
        </w:rPr>
        <w:t xml:space="preserve"> </w:t>
      </w:r>
    </w:p>
    <w:p w:rsidR="00A52A63" w:rsidRPr="00A52A63" w:rsidRDefault="00A52A63" w:rsidP="00515EFD">
      <w:pPr>
        <w:pStyle w:val="Tfiguretitle"/>
        <w:widowControl w:val="0"/>
        <w:rPr>
          <w:bCs/>
          <w:sz w:val="18"/>
          <w:szCs w:val="18"/>
        </w:rPr>
      </w:pPr>
      <w:proofErr w:type="spellStart"/>
      <w:proofErr w:type="gramStart"/>
      <w:r w:rsidRPr="00A52A63">
        <w:rPr>
          <w:bCs/>
          <w:sz w:val="18"/>
          <w:szCs w:val="18"/>
        </w:rPr>
        <w:t>în</w:t>
      </w:r>
      <w:proofErr w:type="spellEnd"/>
      <w:proofErr w:type="gramEnd"/>
      <w:r w:rsidRPr="00A52A63">
        <w:rPr>
          <w:bCs/>
          <w:sz w:val="18"/>
          <w:szCs w:val="18"/>
        </w:rPr>
        <w:t xml:space="preserve"> </w:t>
      </w:r>
      <w:proofErr w:type="spellStart"/>
      <w:r w:rsidRPr="00A52A63">
        <w:rPr>
          <w:bCs/>
          <w:sz w:val="18"/>
          <w:szCs w:val="18"/>
        </w:rPr>
        <w:t>funcție</w:t>
      </w:r>
      <w:proofErr w:type="spellEnd"/>
      <w:r w:rsidRPr="00A52A63">
        <w:rPr>
          <w:bCs/>
          <w:sz w:val="18"/>
          <w:szCs w:val="18"/>
        </w:rPr>
        <w:t xml:space="preserve"> de </w:t>
      </w:r>
      <w:proofErr w:type="spellStart"/>
      <w:r w:rsidRPr="00A52A63">
        <w:rPr>
          <w:bCs/>
          <w:sz w:val="18"/>
          <w:szCs w:val="18"/>
        </w:rPr>
        <w:t>poziție</w:t>
      </w:r>
      <w:proofErr w:type="spellEnd"/>
      <w:r w:rsidRPr="00A52A63">
        <w:rPr>
          <w:bCs/>
          <w:sz w:val="18"/>
          <w:szCs w:val="18"/>
        </w:rPr>
        <w:t xml:space="preserve">, </w:t>
      </w:r>
      <w:proofErr w:type="spellStart"/>
      <w:r w:rsidRPr="00A52A63">
        <w:rPr>
          <w:bCs/>
          <w:sz w:val="18"/>
          <w:szCs w:val="18"/>
        </w:rPr>
        <w:t>mergând</w:t>
      </w:r>
      <w:proofErr w:type="spellEnd"/>
      <w:r w:rsidRPr="00A52A63">
        <w:rPr>
          <w:bCs/>
          <w:sz w:val="18"/>
          <w:szCs w:val="18"/>
        </w:rPr>
        <w:t xml:space="preserve"> </w:t>
      </w:r>
      <w:proofErr w:type="spellStart"/>
      <w:r w:rsidRPr="00A52A63">
        <w:rPr>
          <w:bCs/>
          <w:sz w:val="18"/>
          <w:szCs w:val="18"/>
        </w:rPr>
        <w:t>pe</w:t>
      </w:r>
      <w:proofErr w:type="spellEnd"/>
      <w:r w:rsidRPr="00A52A63">
        <w:rPr>
          <w:bCs/>
          <w:sz w:val="18"/>
          <w:szCs w:val="18"/>
        </w:rPr>
        <w:t xml:space="preserve"> </w:t>
      </w:r>
      <w:proofErr w:type="spellStart"/>
      <w:r w:rsidRPr="00A52A63">
        <w:rPr>
          <w:bCs/>
          <w:sz w:val="18"/>
          <w:szCs w:val="18"/>
        </w:rPr>
        <w:t>cea</w:t>
      </w:r>
      <w:proofErr w:type="spellEnd"/>
      <w:r w:rsidRPr="00A52A63">
        <w:rPr>
          <w:bCs/>
          <w:sz w:val="18"/>
          <w:szCs w:val="18"/>
        </w:rPr>
        <w:t xml:space="preserve"> </w:t>
      </w:r>
      <w:proofErr w:type="spellStart"/>
      <w:r w:rsidRPr="00A52A63">
        <w:rPr>
          <w:bCs/>
          <w:sz w:val="18"/>
          <w:szCs w:val="18"/>
        </w:rPr>
        <w:t>mai</w:t>
      </w:r>
      <w:proofErr w:type="spellEnd"/>
      <w:r w:rsidRPr="00A52A63">
        <w:rPr>
          <w:bCs/>
          <w:sz w:val="18"/>
          <w:szCs w:val="18"/>
        </w:rPr>
        <w:t xml:space="preserve"> </w:t>
      </w:r>
      <w:proofErr w:type="spellStart"/>
      <w:r w:rsidRPr="00A52A63">
        <w:rPr>
          <w:bCs/>
          <w:sz w:val="18"/>
          <w:szCs w:val="18"/>
        </w:rPr>
        <w:t>lungă</w:t>
      </w:r>
      <w:proofErr w:type="spellEnd"/>
      <w:r w:rsidRPr="00A52A63">
        <w:rPr>
          <w:bCs/>
          <w:sz w:val="18"/>
          <w:szCs w:val="18"/>
        </w:rPr>
        <w:t xml:space="preserve"> </w:t>
      </w:r>
      <w:proofErr w:type="spellStart"/>
      <w:r w:rsidRPr="00A52A63">
        <w:rPr>
          <w:bCs/>
          <w:sz w:val="18"/>
          <w:szCs w:val="18"/>
        </w:rPr>
        <w:t>linie</w:t>
      </w:r>
      <w:proofErr w:type="spellEnd"/>
      <w:r w:rsidRPr="00A52A63">
        <w:rPr>
          <w:bCs/>
          <w:sz w:val="18"/>
          <w:szCs w:val="18"/>
        </w:rPr>
        <w:t xml:space="preserve"> </w:t>
      </w:r>
      <w:proofErr w:type="spellStart"/>
      <w:r w:rsidRPr="00A52A63">
        <w:rPr>
          <w:bCs/>
          <w:sz w:val="18"/>
          <w:szCs w:val="18"/>
        </w:rPr>
        <w:t>dreaptă</w:t>
      </w:r>
      <w:proofErr w:type="spellEnd"/>
      <w:r w:rsidRPr="00A52A63">
        <w:rPr>
          <w:bCs/>
          <w:sz w:val="18"/>
          <w:szCs w:val="18"/>
        </w:rPr>
        <w:t xml:space="preserve"> a </w:t>
      </w:r>
      <w:proofErr w:type="spellStart"/>
      <w:r w:rsidRPr="00A52A63">
        <w:rPr>
          <w:bCs/>
          <w:sz w:val="18"/>
          <w:szCs w:val="18"/>
        </w:rPr>
        <w:t>încăperii</w:t>
      </w:r>
      <w:proofErr w:type="spellEnd"/>
      <w:r w:rsidRPr="00A52A63">
        <w:rPr>
          <w:bCs/>
          <w:sz w:val="18"/>
          <w:szCs w:val="18"/>
        </w:rPr>
        <w:t>.</w:t>
      </w:r>
    </w:p>
    <w:p w:rsidR="009377FD" w:rsidRPr="00021B73" w:rsidRDefault="009377FD" w:rsidP="00515EFD">
      <w:pPr>
        <w:pStyle w:val="Tbasetext"/>
        <w:widowControl w:val="0"/>
        <w:ind w:firstLine="720"/>
        <w:rPr>
          <w:lang w:val="ro-RO"/>
        </w:rPr>
      </w:pPr>
    </w:p>
    <w:p w:rsidR="001C5E6A" w:rsidRDefault="002A6396" w:rsidP="00515EFD">
      <w:pPr>
        <w:pStyle w:val="Tbasetext"/>
        <w:widowControl w:val="0"/>
        <w:ind w:firstLine="720"/>
        <w:rPr>
          <w:lang w:val="ro-RO"/>
        </w:rPr>
      </w:pPr>
      <w:r>
        <w:rPr>
          <w:lang w:val="ro-RO"/>
        </w:rPr>
        <w:t>Se poate remarca că, deși sunt afișate curbele pentru 10 adrese MAC, ele sunt grupate practic în 3 grupuri. Acest lucru nu este cel sperat, deoarece înseamnă că un singur AP deține mai multe adrese MAC. Totuși, este bine că există minim 3 AP-uri astfel încât trilaterația în</w:t>
      </w:r>
      <w:r w:rsidR="00CF3738">
        <w:rPr>
          <w:lang w:val="ro-RO"/>
        </w:rPr>
        <w:t xml:space="preserve"> două dimensiuni să poată, teoretic, funcționa. </w:t>
      </w:r>
      <w:r w:rsidR="00682DD4">
        <w:rPr>
          <w:lang w:val="ro-RO"/>
        </w:rPr>
        <w:t>Un alt neajuns îl constituie apropierea între curbele celor două grupuri din partea de jos a graficului.</w:t>
      </w:r>
      <w:r w:rsidR="003B55A5">
        <w:rPr>
          <w:lang w:val="ro-RO"/>
        </w:rPr>
        <w:t xml:space="preserve"> Este posibil ca această apropiere să introducă erori de poziționare.</w:t>
      </w:r>
    </w:p>
    <w:p w:rsidR="006173D3" w:rsidRDefault="006173D3" w:rsidP="00515EFD">
      <w:pPr>
        <w:pStyle w:val="Tbasetext"/>
        <w:widowControl w:val="0"/>
        <w:ind w:firstLine="720"/>
        <w:rPr>
          <w:lang w:val="ro-RO"/>
        </w:rPr>
      </w:pPr>
    </w:p>
    <w:p w:rsidR="006173D3" w:rsidRPr="00021B73" w:rsidRDefault="006173D3" w:rsidP="00515EFD">
      <w:pPr>
        <w:pStyle w:val="Tbasetext"/>
        <w:widowControl w:val="0"/>
        <w:ind w:firstLine="720"/>
        <w:rPr>
          <w:lang w:val="ro-RO"/>
        </w:rPr>
      </w:pPr>
    </w:p>
    <w:p w:rsidR="004F0493" w:rsidRPr="00AE4FCD" w:rsidRDefault="00212C46" w:rsidP="00515EFD">
      <w:pPr>
        <w:pStyle w:val="Tbasetext"/>
        <w:widowControl w:val="0"/>
        <w:ind w:firstLine="720"/>
        <w:jc w:val="center"/>
        <w:rPr>
          <w:bCs/>
          <w:sz w:val="18"/>
          <w:szCs w:val="18"/>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AE4FCD" w:rsidRPr="00AE4FCD" w:rsidRDefault="00AE4FCD" w:rsidP="00515EFD">
      <w:pPr>
        <w:pStyle w:val="Tfiguretitle"/>
        <w:widowControl w:val="0"/>
        <w:rPr>
          <w:bCs/>
          <w:sz w:val="18"/>
          <w:szCs w:val="18"/>
        </w:rPr>
      </w:pPr>
      <w:bookmarkStart w:id="51" w:name="_Toc391049164"/>
      <w:proofErr w:type="gramStart"/>
      <w:r>
        <w:rPr>
          <w:bCs/>
          <w:sz w:val="18"/>
          <w:szCs w:val="18"/>
        </w:rPr>
        <w:t>Fig.</w:t>
      </w:r>
      <w:proofErr w:type="gramEnd"/>
      <w:r w:rsidRPr="00AE4FCD">
        <w:rPr>
          <w:bCs/>
          <w:sz w:val="18"/>
          <w:szCs w:val="18"/>
        </w:rPr>
        <w:t xml:space="preserve"> </w:t>
      </w:r>
      <w:r w:rsidR="00760294" w:rsidRPr="00AE4FCD">
        <w:rPr>
          <w:bCs/>
          <w:sz w:val="18"/>
          <w:szCs w:val="18"/>
        </w:rPr>
        <w:fldChar w:fldCharType="begin"/>
      </w:r>
      <w:r w:rsidRPr="00AE4FCD">
        <w:rPr>
          <w:bCs/>
          <w:sz w:val="18"/>
          <w:szCs w:val="18"/>
        </w:rPr>
        <w:instrText xml:space="preserve"> SEQ Figure \* ARABIC </w:instrText>
      </w:r>
      <w:r w:rsidR="00760294" w:rsidRPr="00AE4FCD">
        <w:rPr>
          <w:bCs/>
          <w:sz w:val="18"/>
          <w:szCs w:val="18"/>
        </w:rPr>
        <w:fldChar w:fldCharType="separate"/>
      </w:r>
      <w:r w:rsidR="004C30FA">
        <w:rPr>
          <w:bCs/>
          <w:noProof/>
          <w:sz w:val="18"/>
          <w:szCs w:val="18"/>
        </w:rPr>
        <w:t>6</w:t>
      </w:r>
      <w:r w:rsidR="00760294" w:rsidRPr="00AE4FCD">
        <w:rPr>
          <w:bCs/>
          <w:sz w:val="18"/>
          <w:szCs w:val="18"/>
        </w:rPr>
        <w:fldChar w:fldCharType="end"/>
      </w:r>
      <w:r w:rsidRPr="00AE4FCD">
        <w:rPr>
          <w:bCs/>
          <w:sz w:val="18"/>
          <w:szCs w:val="18"/>
        </w:rPr>
        <w:t xml:space="preserve">. </w:t>
      </w:r>
      <w:proofErr w:type="spellStart"/>
      <w:r w:rsidRPr="00AE4FCD">
        <w:rPr>
          <w:bCs/>
          <w:sz w:val="18"/>
          <w:szCs w:val="18"/>
        </w:rPr>
        <w:t>Harta</w:t>
      </w:r>
      <w:proofErr w:type="spellEnd"/>
      <w:r w:rsidRPr="00AE4FCD">
        <w:rPr>
          <w:bCs/>
          <w:sz w:val="18"/>
          <w:szCs w:val="18"/>
        </w:rPr>
        <w:t xml:space="preserve"> </w:t>
      </w:r>
      <w:proofErr w:type="spellStart"/>
      <w:r w:rsidRPr="00AE4FCD">
        <w:rPr>
          <w:bCs/>
          <w:sz w:val="18"/>
          <w:szCs w:val="18"/>
        </w:rPr>
        <w:t>semnalului</w:t>
      </w:r>
      <w:proofErr w:type="spellEnd"/>
      <w:r w:rsidRPr="00AE4FCD">
        <w:rPr>
          <w:bCs/>
          <w:sz w:val="18"/>
          <w:szCs w:val="18"/>
        </w:rPr>
        <w:t xml:space="preserve"> </w:t>
      </w:r>
      <w:proofErr w:type="spellStart"/>
      <w:r w:rsidRPr="00AE4FCD">
        <w:rPr>
          <w:bCs/>
          <w:sz w:val="18"/>
          <w:szCs w:val="18"/>
        </w:rPr>
        <w:t>pentru</w:t>
      </w:r>
      <w:proofErr w:type="spellEnd"/>
      <w:r w:rsidRPr="00AE4FCD">
        <w:rPr>
          <w:bCs/>
          <w:sz w:val="18"/>
          <w:szCs w:val="18"/>
        </w:rPr>
        <w:t xml:space="preserve"> </w:t>
      </w:r>
      <w:proofErr w:type="gramStart"/>
      <w:r w:rsidRPr="00AE4FCD">
        <w:rPr>
          <w:bCs/>
          <w:sz w:val="18"/>
          <w:szCs w:val="18"/>
        </w:rPr>
        <w:t>un</w:t>
      </w:r>
      <w:proofErr w:type="gramEnd"/>
      <w:r w:rsidRPr="00AE4FCD">
        <w:rPr>
          <w:bCs/>
          <w:sz w:val="18"/>
          <w:szCs w:val="18"/>
        </w:rPr>
        <w:t xml:space="preserve"> </w:t>
      </w:r>
      <w:proofErr w:type="spellStart"/>
      <w:r w:rsidRPr="00AE4FCD">
        <w:rPr>
          <w:bCs/>
          <w:sz w:val="18"/>
          <w:szCs w:val="18"/>
        </w:rPr>
        <w:t>singur</w:t>
      </w:r>
      <w:proofErr w:type="spellEnd"/>
      <w:r w:rsidRPr="00AE4FCD">
        <w:rPr>
          <w:bCs/>
          <w:sz w:val="18"/>
          <w:szCs w:val="18"/>
        </w:rPr>
        <w:t xml:space="preserve"> AP.</w:t>
      </w:r>
      <w:bookmarkEnd w:id="51"/>
    </w:p>
    <w:p w:rsidR="009377FD" w:rsidRPr="00021B73" w:rsidRDefault="009377FD" w:rsidP="00515EFD">
      <w:pPr>
        <w:pStyle w:val="Tbasetext"/>
        <w:widowControl w:val="0"/>
        <w:ind w:firstLine="0"/>
        <w:rPr>
          <w:lang w:val="ro-RO"/>
        </w:rPr>
      </w:pPr>
    </w:p>
    <w:p w:rsidR="00D429E3" w:rsidRDefault="0069392D" w:rsidP="00AE7B60">
      <w:pPr>
        <w:pStyle w:val="Tbasetext"/>
        <w:widowControl w:val="0"/>
        <w:ind w:firstLine="720"/>
        <w:rPr>
          <w:lang w:val="ro-RO"/>
        </w:rPr>
      </w:pPr>
      <w:r>
        <w:rPr>
          <w:lang w:val="ro-RO"/>
        </w:rPr>
        <w:t>În figura 6</w:t>
      </w:r>
      <w:r w:rsidR="00B91D99" w:rsidRPr="00021B73">
        <w:rPr>
          <w:lang w:val="ro-RO"/>
        </w:rPr>
        <w:t xml:space="preserve"> se observă că poziția fizică a unui AP, în caz că nu este cunoscută, poate fi aflată anal</w:t>
      </w:r>
      <w:r w:rsidR="0050449C" w:rsidRPr="00021B73">
        <w:rPr>
          <w:lang w:val="ro-RO"/>
        </w:rPr>
        <w:t>i</w:t>
      </w:r>
      <w:r w:rsidR="00B91D99" w:rsidRPr="00021B73">
        <w:rPr>
          <w:lang w:val="ro-RO"/>
        </w:rPr>
        <w:t>zând harta semnalului generat de el și interpolând printre valori.</w:t>
      </w:r>
      <w:bookmarkStart w:id="52" w:name="_Toc387496032"/>
      <w:bookmarkStart w:id="53" w:name="_Toc387496177"/>
      <w:bookmarkStart w:id="54" w:name="_Toc387497028"/>
      <w:r w:rsidR="00AE7B60">
        <w:rPr>
          <w:lang w:val="ro-RO"/>
        </w:rPr>
        <w:t xml:space="preserve"> </w:t>
      </w:r>
      <w:r w:rsidR="00C63077">
        <w:rPr>
          <w:szCs w:val="22"/>
          <w:lang w:val="ro-RO"/>
        </w:rPr>
        <w:t xml:space="preserve">Este posibil ca la momentul colectării, anumite AP-uri </w:t>
      </w:r>
      <w:r w:rsidR="008F5F15">
        <w:rPr>
          <w:szCs w:val="22"/>
          <w:lang w:val="ro-RO"/>
        </w:rPr>
        <w:t xml:space="preserve">să se afle temporar în </w:t>
      </w:r>
      <w:r w:rsidR="008F5F15">
        <w:rPr>
          <w:lang w:val="ro-RO"/>
        </w:rPr>
        <w:t>TODO</w:t>
      </w: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Pr="00D429E3" w:rsidRDefault="00D429E3" w:rsidP="00515EFD">
      <w:pPr>
        <w:widowControl w:val="0"/>
        <w:rPr>
          <w:lang w:val="ro-RO"/>
        </w:rPr>
      </w:pPr>
    </w:p>
    <w:p w:rsidR="00D429E3" w:rsidRDefault="00D429E3" w:rsidP="00515EFD">
      <w:pPr>
        <w:widowControl w:val="0"/>
        <w:rPr>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515EFD" w:rsidRDefault="00515EFD" w:rsidP="00515EFD">
      <w:pPr>
        <w:pStyle w:val="Theading1"/>
        <w:keepNext w:val="0"/>
        <w:widowControl w:val="0"/>
        <w:contextualSpacing/>
        <w:rPr>
          <w:sz w:val="26"/>
          <w:szCs w:val="26"/>
          <w:lang w:val="ro-RO"/>
        </w:rPr>
      </w:pPr>
    </w:p>
    <w:p w:rsidR="00693C55" w:rsidRPr="00021B73" w:rsidRDefault="00330F5E" w:rsidP="004F0B60">
      <w:pPr>
        <w:pStyle w:val="Heading2"/>
      </w:pPr>
      <w:bookmarkStart w:id="55" w:name="_Toc391317533"/>
      <w:r w:rsidRPr="00021B73">
        <w:lastRenderedPageBreak/>
        <w:t>3.4 Selectarea și parsarea da</w:t>
      </w:r>
      <w:r w:rsidR="00693C55" w:rsidRPr="00021B73">
        <w:t>telor</w:t>
      </w:r>
      <w:bookmarkEnd w:id="55"/>
    </w:p>
    <w:p w:rsidR="00D407D7" w:rsidRDefault="00D407D7" w:rsidP="00D407D7">
      <w:pPr>
        <w:ind w:firstLine="720"/>
        <w:jc w:val="both"/>
        <w:rPr>
          <w:sz w:val="22"/>
          <w:szCs w:val="22"/>
          <w:lang w:val="ro-RO"/>
        </w:rPr>
      </w:pPr>
    </w:p>
    <w:p w:rsidR="003C2562" w:rsidRPr="00D407D7" w:rsidRDefault="00693C55" w:rsidP="00D407D7">
      <w:pPr>
        <w:ind w:firstLine="720"/>
        <w:jc w:val="both"/>
        <w:rPr>
          <w:b/>
          <w:sz w:val="22"/>
          <w:szCs w:val="22"/>
          <w:lang w:val="ro-RO"/>
        </w:rPr>
      </w:pPr>
      <w:r w:rsidRPr="00D407D7">
        <w:rPr>
          <w:sz w:val="22"/>
          <w:szCs w:val="22"/>
          <w:lang w:val="ro-RO"/>
        </w:rPr>
        <w:t xml:space="preserve">Similar cu funcționalitatea de alegere a unei hărți, utilizatorul are posibilitatea să aleagă orice fișier de tip JSON pe baza căruia dorește să se poziționeze în încăpere. Deși acest aspect are mai </w:t>
      </w:r>
      <w:r w:rsidRPr="004E4B14">
        <w:rPr>
          <w:rStyle w:val="MyStyleChar"/>
        </w:rPr>
        <w:t>degrabă un rol important</w:t>
      </w:r>
      <w:r w:rsidRPr="00D407D7">
        <w:rPr>
          <w:sz w:val="22"/>
          <w:szCs w:val="22"/>
          <w:lang w:val="ro-RO"/>
        </w:rPr>
        <w:t xml:space="preserve"> în partea de dezvoltare, este prezent și în apli</w:t>
      </w:r>
      <w:r w:rsidR="00367EA2" w:rsidRPr="00D407D7">
        <w:rPr>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D407D7">
        <w:rPr>
          <w:sz w:val="22"/>
          <w:szCs w:val="22"/>
          <w:lang w:val="ro-RO"/>
        </w:rPr>
        <w:t>încăpere și comparând E1 cu E2, se pot trage anumite concluzii de genul:</w:t>
      </w:r>
    </w:p>
    <w:p w:rsidR="003C2562" w:rsidRPr="00D407D7" w:rsidRDefault="003C2562" w:rsidP="00D407D7">
      <w:pPr>
        <w:pStyle w:val="ListParagraph"/>
        <w:numPr>
          <w:ilvl w:val="0"/>
          <w:numId w:val="24"/>
        </w:numPr>
        <w:jc w:val="both"/>
        <w:rPr>
          <w:b/>
          <w:sz w:val="22"/>
          <w:szCs w:val="22"/>
          <w:lang w:val="ro-RO"/>
        </w:rPr>
      </w:pPr>
      <w:r w:rsidRPr="00D407D7">
        <w:rPr>
          <w:sz w:val="22"/>
          <w:szCs w:val="22"/>
          <w:lang w:val="ro-RO"/>
        </w:rPr>
        <w:t>anumite AP-uri au fost relocate</w:t>
      </w:r>
    </w:p>
    <w:p w:rsidR="00A64185" w:rsidRPr="00D407D7" w:rsidRDefault="00A64185" w:rsidP="00D407D7">
      <w:pPr>
        <w:pStyle w:val="ListParagraph"/>
        <w:numPr>
          <w:ilvl w:val="0"/>
          <w:numId w:val="24"/>
        </w:numPr>
        <w:jc w:val="both"/>
        <w:rPr>
          <w:b/>
          <w:sz w:val="22"/>
          <w:szCs w:val="22"/>
          <w:lang w:val="ro-RO"/>
        </w:rPr>
      </w:pPr>
      <w:r w:rsidRPr="00D407D7">
        <w:rPr>
          <w:sz w:val="22"/>
          <w:szCs w:val="22"/>
          <w:lang w:val="ro-RO"/>
        </w:rPr>
        <w:t>încăperea a fost modificată (posibil mobilier dispus altfel)</w:t>
      </w:r>
    </w:p>
    <w:p w:rsidR="00A64185" w:rsidRPr="00D407D7" w:rsidRDefault="00A64185" w:rsidP="00D407D7">
      <w:pPr>
        <w:pStyle w:val="ListParagraph"/>
        <w:numPr>
          <w:ilvl w:val="0"/>
          <w:numId w:val="24"/>
        </w:numPr>
        <w:jc w:val="both"/>
        <w:rPr>
          <w:b/>
          <w:sz w:val="22"/>
          <w:szCs w:val="22"/>
          <w:lang w:val="ro-RO"/>
        </w:rPr>
      </w:pPr>
      <w:r w:rsidRPr="00D407D7">
        <w:rPr>
          <w:sz w:val="22"/>
          <w:szCs w:val="22"/>
          <w:lang w:val="ro-RO"/>
        </w:rPr>
        <w:t>există surse de interferență</w:t>
      </w:r>
    </w:p>
    <w:p w:rsidR="00A64185" w:rsidRPr="00D407D7" w:rsidRDefault="00A64185" w:rsidP="00D407D7">
      <w:pPr>
        <w:ind w:firstLine="720"/>
        <w:jc w:val="both"/>
        <w:rPr>
          <w:b/>
          <w:sz w:val="22"/>
          <w:szCs w:val="22"/>
          <w:lang w:val="ro-RO"/>
        </w:rPr>
      </w:pPr>
      <w:r w:rsidRPr="00D407D7">
        <w:rPr>
          <w:sz w:val="22"/>
          <w:szCs w:val="22"/>
          <w:lang w:val="ro-RO"/>
        </w:rPr>
        <w:t>După alegerea fișierului de antrenament, este necesară parsarea acestuia și stocarea datelor în obiecte Java.</w:t>
      </w:r>
      <w:r w:rsidR="00D22785" w:rsidRPr="00D407D7">
        <w:rPr>
          <w:sz w:val="22"/>
          <w:szCs w:val="22"/>
          <w:lang w:val="ro-RO"/>
        </w:rPr>
        <w:t xml:space="preserve"> Parsarea se realizează cu ajutorul unui obiect JsonReader</w:t>
      </w:r>
      <w:r w:rsidR="00D22785" w:rsidRPr="00D407D7">
        <w:rPr>
          <w:rStyle w:val="FootnoteReference"/>
          <w:sz w:val="22"/>
          <w:szCs w:val="22"/>
          <w:lang w:val="ro-RO"/>
        </w:rPr>
        <w:footnoteReference w:id="8"/>
      </w:r>
      <w:r w:rsidR="000662CC" w:rsidRPr="00D407D7">
        <w:rPr>
          <w:sz w:val="22"/>
          <w:szCs w:val="22"/>
          <w:lang w:val="ro-RO"/>
        </w:rPr>
        <w:t xml:space="preserve"> ce este capabil să</w:t>
      </w:r>
      <w:r w:rsidR="004A3BBF" w:rsidRPr="00D407D7">
        <w:rPr>
          <w:sz w:val="22"/>
          <w:szCs w:val="22"/>
          <w:lang w:val="ro-RO"/>
        </w:rPr>
        <w:t xml:space="preserve"> consume unul câte unul token-uri din fișierul JSON selectat.</w:t>
      </w:r>
    </w:p>
    <w:p w:rsidR="00D45949" w:rsidRPr="00D407D7" w:rsidRDefault="00D45949" w:rsidP="00D407D7">
      <w:pPr>
        <w:ind w:firstLine="720"/>
        <w:jc w:val="both"/>
        <w:rPr>
          <w:b/>
          <w:sz w:val="22"/>
          <w:szCs w:val="22"/>
          <w:lang w:val="ro-RO"/>
        </w:rPr>
      </w:pPr>
      <w:r w:rsidRPr="00D407D7">
        <w:rPr>
          <w:sz w:val="22"/>
          <w:szCs w:val="22"/>
          <w:lang w:val="ro-RO"/>
        </w:rPr>
        <w:t>Pentru st</w:t>
      </w:r>
      <w:r w:rsidR="0015436C" w:rsidRPr="00D407D7">
        <w:rPr>
          <w:sz w:val="22"/>
          <w:szCs w:val="22"/>
          <w:lang w:val="ro-RO"/>
        </w:rPr>
        <w:t>ocarea datelor, am implementat două clase</w:t>
      </w:r>
      <w:r w:rsidRPr="00D407D7">
        <w:rPr>
          <w:sz w:val="22"/>
          <w:szCs w:val="22"/>
          <w:lang w:val="ro-RO"/>
        </w:rPr>
        <w:t xml:space="preserve"> container</w:t>
      </w:r>
      <w:r w:rsidR="0015436C" w:rsidRPr="00D407D7">
        <w:rPr>
          <w:sz w:val="22"/>
          <w:szCs w:val="22"/>
          <w:lang w:val="ro-RO"/>
        </w:rPr>
        <w:t>, prima</w:t>
      </w:r>
      <w:r w:rsidRPr="00D407D7">
        <w:rPr>
          <w:sz w:val="22"/>
          <w:szCs w:val="22"/>
          <w:lang w:val="ro-RO"/>
        </w:rPr>
        <w:t xml:space="preserve"> numită </w:t>
      </w:r>
      <w:r w:rsidRPr="00D407D7">
        <w:rPr>
          <w:i/>
          <w:sz w:val="22"/>
          <w:szCs w:val="22"/>
          <w:lang w:val="ro-RO"/>
        </w:rPr>
        <w:t>PointData</w:t>
      </w:r>
      <w:r w:rsidR="004B530A" w:rsidRPr="00D407D7">
        <w:rPr>
          <w:sz w:val="22"/>
          <w:szCs w:val="22"/>
          <w:lang w:val="ro-RO"/>
        </w:rPr>
        <w:t xml:space="preserve"> ce deține următoarele câmpuri relevante: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int x – abscisa punctului de coordonate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int y – ordonata punctului de coordonate</w:t>
      </w:r>
    </w:p>
    <w:p w:rsidR="004B530A" w:rsidRPr="00D407D7" w:rsidRDefault="004B530A" w:rsidP="00D407D7">
      <w:pPr>
        <w:pStyle w:val="ListParagraph"/>
        <w:numPr>
          <w:ilvl w:val="0"/>
          <w:numId w:val="25"/>
        </w:numPr>
        <w:jc w:val="both"/>
        <w:rPr>
          <w:b/>
          <w:sz w:val="22"/>
          <w:szCs w:val="22"/>
          <w:lang w:val="ro-RO"/>
        </w:rPr>
      </w:pPr>
      <w:r w:rsidRPr="00D407D7">
        <w:rPr>
          <w:sz w:val="22"/>
          <w:szCs w:val="22"/>
          <w:lang w:val="ro-RO"/>
        </w:rPr>
        <w:t>List&lt;Map&lt;String, Integer&gt;&gt; samples – lista ce conține toate mostrele recoltate într-</w:t>
      </w:r>
      <w:r w:rsidR="00ED7C13" w:rsidRPr="00D407D7">
        <w:rPr>
          <w:sz w:val="22"/>
          <w:szCs w:val="22"/>
          <w:lang w:val="ro-RO"/>
        </w:rPr>
        <w:t>un anumit punct (x, y) sub formă</w:t>
      </w:r>
      <w:r w:rsidRPr="00D407D7">
        <w:rPr>
          <w:sz w:val="22"/>
          <w:szCs w:val="22"/>
          <w:lang w:val="ro-RO"/>
        </w:rPr>
        <w:t xml:space="preserve"> de dicționar cu tupluri (BSSID, RSSI); după cum am mai menționat, în fiecare punct se fac mai multe citiri pentru ca eventualele iregularități să fie nivelate ulterior</w:t>
      </w:r>
    </w:p>
    <w:p w:rsidR="00706E49" w:rsidRPr="00D407D7" w:rsidRDefault="0015436C" w:rsidP="00D407D7">
      <w:pPr>
        <w:jc w:val="both"/>
        <w:rPr>
          <w:b/>
          <w:sz w:val="22"/>
          <w:szCs w:val="22"/>
          <w:lang w:val="ro-RO"/>
        </w:rPr>
      </w:pPr>
      <w:r w:rsidRPr="00D407D7">
        <w:rPr>
          <w:sz w:val="22"/>
          <w:szCs w:val="22"/>
          <w:lang w:val="ro-RO"/>
        </w:rPr>
        <w:t xml:space="preserve">și a doua numită </w:t>
      </w:r>
      <w:r w:rsidRPr="00D407D7">
        <w:rPr>
          <w:i/>
          <w:sz w:val="22"/>
          <w:szCs w:val="22"/>
          <w:lang w:val="ro-RO"/>
        </w:rPr>
        <w:t xml:space="preserve">AveragePointData </w:t>
      </w:r>
      <w:r w:rsidRPr="00D407D7">
        <w:rPr>
          <w:sz w:val="22"/>
          <w:szCs w:val="22"/>
          <w:lang w:val="ro-RO"/>
        </w:rPr>
        <w:t>pentru soluționarea problemei mai sus expuse, cea de mediere a datelo</w:t>
      </w:r>
      <w:r w:rsidR="004E4C30" w:rsidRPr="00D407D7">
        <w:rPr>
          <w:sz w:val="22"/>
          <w:szCs w:val="22"/>
          <w:lang w:val="ro-RO"/>
        </w:rPr>
        <w:t>r, diferența între ele fiind că</w:t>
      </w:r>
    </w:p>
    <w:p w:rsidR="0015436C" w:rsidRPr="00F61103" w:rsidRDefault="0015436C" w:rsidP="004F4445">
      <w:pPr>
        <w:spacing w:before="240" w:after="240"/>
        <w:jc w:val="center"/>
        <w:rPr>
          <w:rFonts w:ascii="Consolas" w:hAnsi="Consolas" w:cs="Consolas"/>
          <w:b/>
          <w:sz w:val="22"/>
          <w:szCs w:val="22"/>
          <w:lang w:val="ro-RO"/>
        </w:rPr>
      </w:pPr>
      <w:r w:rsidRPr="00F61103">
        <w:rPr>
          <w:rFonts w:ascii="Consolas" w:hAnsi="Consolas" w:cs="Consolas"/>
          <w:sz w:val="22"/>
          <w:szCs w:val="22"/>
          <w:lang w:val="ro-RO"/>
        </w:rPr>
        <w:t xml:space="preserve">List&lt;Map&lt;String, Integer&gt;&gt; </w:t>
      </w:r>
      <w:r w:rsidRPr="00F61103">
        <w:rPr>
          <w:rFonts w:ascii="Consolas" w:hAnsi="Consolas" w:cs="Consolas"/>
          <w:b/>
          <w:sz w:val="22"/>
          <w:szCs w:val="22"/>
          <w:lang w:val="ro-RO"/>
        </w:rPr>
        <w:t>samples</w:t>
      </w:r>
      <w:r w:rsidRPr="00F61103">
        <w:rPr>
          <w:rFonts w:ascii="Consolas" w:hAnsi="Consolas" w:cs="Consolas"/>
          <w:sz w:val="22"/>
          <w:szCs w:val="22"/>
          <w:lang w:val="ro-RO"/>
        </w:rPr>
        <w:t xml:space="preserve"> </w:t>
      </w:r>
      <w:r w:rsidR="00706E49" w:rsidRPr="00F61103">
        <w:rPr>
          <w:rFonts w:ascii="Consolas" w:hAnsi="Consolas" w:cs="Consolas"/>
          <w:sz w:val="22"/>
          <w:szCs w:val="22"/>
          <w:lang w:val="ro-RO"/>
        </w:rPr>
        <w:t>--&gt;</w:t>
      </w:r>
      <w:r w:rsidRPr="00F61103">
        <w:rPr>
          <w:rFonts w:ascii="Consolas" w:hAnsi="Consolas" w:cs="Consolas"/>
          <w:sz w:val="22"/>
          <w:szCs w:val="22"/>
          <w:lang w:val="ro-RO"/>
        </w:rPr>
        <w:t xml:space="preserve"> Map&lt;String, Integer&gt; </w:t>
      </w:r>
      <w:r w:rsidRPr="00F61103">
        <w:rPr>
          <w:rFonts w:ascii="Consolas" w:hAnsi="Consolas" w:cs="Consolas"/>
          <w:b/>
          <w:sz w:val="22"/>
          <w:szCs w:val="22"/>
          <w:lang w:val="ro-RO"/>
        </w:rPr>
        <w:t>averageSample</w:t>
      </w:r>
    </w:p>
    <w:p w:rsidR="006B154D" w:rsidRPr="00D407D7" w:rsidRDefault="006B154D" w:rsidP="00D407D7">
      <w:pPr>
        <w:ind w:firstLine="720"/>
        <w:jc w:val="both"/>
        <w:rPr>
          <w:b/>
          <w:sz w:val="22"/>
          <w:szCs w:val="22"/>
          <w:lang w:val="ro-RO"/>
        </w:rPr>
      </w:pPr>
      <w:r w:rsidRPr="00D407D7">
        <w:rPr>
          <w:sz w:val="22"/>
          <w:szCs w:val="22"/>
          <w:lang w:val="ro-RO"/>
        </w:rPr>
        <w:t>De menționat este că procesul de mediere ține cont și de numărul de prezențe pe care un anumit AP îl înregistrează în mostrele colectate.</w:t>
      </w:r>
      <w:r w:rsidR="009B580B" w:rsidRPr="00D407D7">
        <w:rPr>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D407D7">
        <w:rPr>
          <w:sz w:val="22"/>
          <w:szCs w:val="22"/>
          <w:lang w:val="ro-RO"/>
        </w:rPr>
        <w:t>neajuns</w:t>
      </w:r>
      <w:r w:rsidR="009B580B" w:rsidRPr="00D407D7">
        <w:rPr>
          <w:sz w:val="22"/>
          <w:szCs w:val="22"/>
          <w:lang w:val="ro-RO"/>
        </w:rPr>
        <w:t xml:space="preserve"> nu ar trebui să influențeze valoarea finală.</w:t>
      </w:r>
    </w:p>
    <w:p w:rsidR="00952A73" w:rsidRPr="00D407D7" w:rsidRDefault="0030042B" w:rsidP="00D407D7">
      <w:pPr>
        <w:ind w:firstLine="720"/>
        <w:jc w:val="both"/>
        <w:rPr>
          <w:b/>
          <w:sz w:val="22"/>
          <w:szCs w:val="22"/>
          <w:lang w:val="ro-RO"/>
        </w:rPr>
      </w:pPr>
      <w:r w:rsidRPr="00D407D7">
        <w:rPr>
          <w:sz w:val="22"/>
          <w:szCs w:val="22"/>
          <w:lang w:val="ro-RO"/>
        </w:rPr>
        <w:t>Cele prezentate mai sus pot fi sumarizate în următoarea diagramă:</w:t>
      </w:r>
    </w:p>
    <w:p w:rsidR="00F60A3B" w:rsidRPr="00D407D7" w:rsidRDefault="00F60A3B" w:rsidP="00D407D7">
      <w:pPr>
        <w:jc w:val="both"/>
        <w:rPr>
          <w:b/>
          <w:sz w:val="22"/>
          <w:szCs w:val="22"/>
          <w:lang w:val="ro-RO"/>
        </w:rPr>
      </w:pPr>
    </w:p>
    <w:p w:rsidR="00F60A3B" w:rsidRPr="00D407D7" w:rsidRDefault="00212C46" w:rsidP="00D407D7">
      <w:pPr>
        <w:jc w:val="both"/>
        <w:rPr>
          <w:b/>
          <w:sz w:val="22"/>
          <w:szCs w:val="22"/>
          <w:lang w:val="ro-RO"/>
        </w:rPr>
      </w:pPr>
      <w:r w:rsidRPr="00D407D7">
        <w:rPr>
          <w:b/>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D407D7" w:rsidRDefault="00365E83" w:rsidP="00D407D7">
      <w:pPr>
        <w:ind w:firstLine="720"/>
        <w:jc w:val="both"/>
        <w:rPr>
          <w:b/>
          <w:sz w:val="22"/>
          <w:szCs w:val="22"/>
          <w:lang w:val="ro-RO"/>
        </w:rPr>
      </w:pPr>
      <w:r w:rsidRPr="00D407D7">
        <w:rPr>
          <w:sz w:val="22"/>
          <w:szCs w:val="22"/>
          <w:lang w:val="ro-RO"/>
        </w:rPr>
        <w:t xml:space="preserve">Mai departe, procesul de localizarea va folosi doar datele obținute după mediere, sub formă de listă de obiecte </w:t>
      </w:r>
      <w:r w:rsidRPr="00D407D7">
        <w:rPr>
          <w:i/>
          <w:sz w:val="22"/>
          <w:szCs w:val="22"/>
          <w:lang w:val="ro-RO"/>
        </w:rPr>
        <w:t>AveragePointData</w:t>
      </w:r>
      <w:r w:rsidRPr="00D407D7">
        <w:rPr>
          <w:sz w:val="22"/>
          <w:szCs w:val="22"/>
          <w:lang w:val="ro-RO"/>
        </w:rPr>
        <w:t>.</w:t>
      </w:r>
    </w:p>
    <w:p w:rsidR="00330F5E" w:rsidRPr="00021B73" w:rsidRDefault="00330F5E" w:rsidP="00515EFD">
      <w:pPr>
        <w:pStyle w:val="Theading1"/>
        <w:keepNext w:val="0"/>
        <w:widowControl w:val="0"/>
        <w:rPr>
          <w:lang w:val="ro-RO"/>
        </w:rPr>
      </w:pPr>
    </w:p>
    <w:p w:rsidR="00330F5E" w:rsidRPr="00021B73" w:rsidRDefault="00330F5E" w:rsidP="00515EFD">
      <w:pPr>
        <w:pStyle w:val="Theading1"/>
        <w:keepNext w:val="0"/>
        <w:widowControl w:val="0"/>
        <w:rPr>
          <w:lang w:val="ro-RO"/>
        </w:rPr>
      </w:pPr>
    </w:p>
    <w:p w:rsidR="004D2FD5" w:rsidRDefault="004D2FD5" w:rsidP="004F0B60">
      <w:pPr>
        <w:pStyle w:val="Heading2"/>
      </w:pPr>
      <w:bookmarkStart w:id="56" w:name="_Toc391317534"/>
      <w:r>
        <w:lastRenderedPageBreak/>
        <w:t>3.5 Localizare</w:t>
      </w:r>
      <w:bookmarkEnd w:id="56"/>
    </w:p>
    <w:p w:rsidR="004F0B60" w:rsidRPr="004F0B60" w:rsidRDefault="004F0B60" w:rsidP="004F0B60">
      <w:pPr>
        <w:rPr>
          <w:lang w:val="ro-RO"/>
        </w:rPr>
      </w:pPr>
    </w:p>
    <w:p w:rsidR="004D2FD5" w:rsidRDefault="004D2FD5" w:rsidP="004F0B60">
      <w:pPr>
        <w:pStyle w:val="Heading3"/>
      </w:pPr>
      <w:bookmarkStart w:id="57" w:name="_Toc391317535"/>
      <w:r w:rsidRPr="004D2FD5">
        <w:t>3.5.1 Amprente radio</w:t>
      </w:r>
      <w:bookmarkEnd w:id="57"/>
    </w:p>
    <w:p w:rsidR="00D5331D" w:rsidRDefault="00D5331D" w:rsidP="00515EFD">
      <w:pPr>
        <w:pStyle w:val="Theading1"/>
        <w:keepNext w:val="0"/>
        <w:widowControl w:val="0"/>
        <w:spacing w:before="0" w:after="0"/>
        <w:rPr>
          <w:b w:val="0"/>
          <w:sz w:val="24"/>
          <w:szCs w:val="24"/>
          <w:lang w:val="ro-RO"/>
        </w:rPr>
      </w:pPr>
    </w:p>
    <w:p w:rsidR="00D5331D" w:rsidRDefault="00D5331D" w:rsidP="00F56FCA">
      <w:pPr>
        <w:pStyle w:val="MyStyle"/>
        <w:rPr>
          <w:b/>
        </w:rPr>
      </w:pPr>
      <w:r w:rsidRPr="00D5331D">
        <w:t xml:space="preserve">În secțiunea </w:t>
      </w:r>
      <w:r w:rsidRPr="00D5331D">
        <w:rPr>
          <w:i/>
        </w:rPr>
        <w:t>2.3 Rezultate</w:t>
      </w:r>
      <w:r>
        <w:rPr>
          <w:i/>
        </w:rPr>
        <w:t xml:space="preserve"> </w:t>
      </w:r>
      <w:r>
        <w:t xml:space="preserve">prezentam mai multe tipuri de algoritmi de poziționare bazați pe amprente radio, toți fiind </w:t>
      </w:r>
      <w:r w:rsidR="00922336">
        <w:t>derivați</w:t>
      </w:r>
      <w:r>
        <w:t xml:space="preserve"> </w:t>
      </w:r>
      <w:r w:rsidR="00922336">
        <w:t>din</w:t>
      </w:r>
      <w:r>
        <w:t xml:space="preserve"> algoritmul </w:t>
      </w:r>
      <w:r w:rsidRPr="00D5331D">
        <w:t>Nearest Neighbour</w:t>
      </w:r>
      <w:r>
        <w:t>.</w:t>
      </w:r>
      <w:r w:rsidR="00640C41">
        <w:t xml:space="preserve"> Aceștia erau NN, KNN, WKNN și EWKNN. Utilizatorul poate alege din aplicație algoritmul pe ca</w:t>
      </w:r>
      <w:r w:rsidR="00FD1AD8">
        <w:t>re dorește să îl folosească; de altfel, după selectarea unui algoritm se poate alege cu ușurință un altul, pentru vizualizarea în timp real a diferențelor între pozițiile obținute.</w:t>
      </w:r>
    </w:p>
    <w:p w:rsidR="00FD1AD8" w:rsidRDefault="00FD1AD8" w:rsidP="00F56FCA">
      <w:pPr>
        <w:pStyle w:val="MyStyle"/>
        <w:rPr>
          <w:b/>
        </w:rPr>
      </w:pPr>
      <w:r>
        <w:t xml:space="preserve">În secțiunea anterioară spuneam că pentru localizare se va folosi o listă de obiecte </w:t>
      </w:r>
      <w:r w:rsidRPr="00FD1AD8">
        <w:rPr>
          <w:i/>
        </w:rPr>
        <w:t>AveragePointData</w:t>
      </w:r>
      <w:r>
        <w:rPr>
          <w:i/>
        </w:rPr>
        <w:t xml:space="preserve"> </w:t>
      </w:r>
      <w:r>
        <w:t>drept date offline</w:t>
      </w:r>
      <w:r w:rsidR="0069296D">
        <w:t xml:space="preserve">. Datele online reprezintă o singură mostră preluată ce se traduce într-un tuplu (x, y, Sample), unde Sample este un </w:t>
      </w:r>
      <w:r w:rsidR="006E1453">
        <w:t xml:space="preserve">nume dat </w:t>
      </w:r>
      <w:r w:rsidR="0069296D">
        <w:t>obiect</w:t>
      </w:r>
      <w:r w:rsidR="006E1453">
        <w:t>ului</w:t>
      </w:r>
      <w:r w:rsidR="00BE2B61">
        <w:t xml:space="preserve"> Java </w:t>
      </w:r>
      <w:r w:rsidR="0069296D">
        <w:t>HashMap&lt;String, Integer&gt;.</w:t>
      </w:r>
      <w:r w:rsidR="00FF4EF8">
        <w:t xml:space="preserve"> Datele online sunt preluate similar procedeului din secțiunea </w:t>
      </w:r>
      <w:r w:rsidR="00FF4EF8" w:rsidRPr="00FF4EF8">
        <w:rPr>
          <w:i/>
        </w:rPr>
        <w:t>3.3 Colectarea datelor</w:t>
      </w:r>
      <w:r w:rsidR="00FF4EF8">
        <w:t xml:space="preserve">, dar în loc să se dea click pe hartă, totul se produce la apăsarea butonului </w:t>
      </w:r>
      <w:r w:rsidR="00FF4EF8" w:rsidRPr="00FF4EF8">
        <w:rPr>
          <w:i/>
        </w:rPr>
        <w:t>Where Am I</w:t>
      </w:r>
      <w:r w:rsidR="00FF4EF8">
        <w:rPr>
          <w:i/>
        </w:rPr>
        <w:t>?</w:t>
      </w:r>
      <w:r w:rsidR="00FF4EF8">
        <w:t xml:space="preserve"> (de asemenea, o singură mostră este preluată pentru că acum nu se mai dorește nivelarea).</w:t>
      </w:r>
    </w:p>
    <w:p w:rsidR="002442CF" w:rsidRDefault="002442CF" w:rsidP="00F56FCA">
      <w:pPr>
        <w:pStyle w:val="MyStyle"/>
        <w:rPr>
          <w:b/>
        </w:rPr>
      </w:pPr>
      <w:r>
        <w:t>Următorul pas îl constituie compararea acestor date online cu fiecare dintre datele offline. Astfel, se dorește stabilirea unei ierarhii între punctele offline, în funcție de „apropierea” lor față de acest punct online.</w:t>
      </w:r>
      <w:r w:rsidR="00FD6CCB">
        <w:t xml:space="preserve"> După cum se menționează</w:t>
      </w:r>
      <w:r w:rsidR="00C958E0">
        <w:t xml:space="preserve"> în [1], mai multe metrici pot fi folosite, printre care:</w:t>
      </w:r>
    </w:p>
    <w:p w:rsidR="00C958E0" w:rsidRDefault="00C958E0" w:rsidP="00136EF5">
      <w:pPr>
        <w:pStyle w:val="MyStyle"/>
        <w:numPr>
          <w:ilvl w:val="0"/>
          <w:numId w:val="35"/>
        </w:numPr>
        <w:rPr>
          <w:b/>
        </w:rPr>
      </w:pPr>
      <w:r>
        <w:t>distanța euclidiană</w:t>
      </w:r>
    </w:p>
    <w:p w:rsidR="00C958E0" w:rsidRDefault="00C958E0" w:rsidP="00136EF5">
      <w:pPr>
        <w:pStyle w:val="MyStyle"/>
        <w:numPr>
          <w:ilvl w:val="0"/>
          <w:numId w:val="35"/>
        </w:numPr>
        <w:rPr>
          <w:b/>
        </w:rPr>
      </w:pPr>
      <w:r>
        <w:t>distanța Manhattan</w:t>
      </w:r>
    </w:p>
    <w:p w:rsidR="00C958E0" w:rsidRDefault="00C958E0" w:rsidP="00136EF5">
      <w:pPr>
        <w:pStyle w:val="MyStyle"/>
        <w:numPr>
          <w:ilvl w:val="0"/>
          <w:numId w:val="35"/>
        </w:numPr>
        <w:rPr>
          <w:b/>
        </w:rPr>
      </w:pPr>
      <w:r>
        <w:t>metrică proprie bazată pe anumite ponderi alocate AP-urilor</w:t>
      </w:r>
    </w:p>
    <w:p w:rsidR="00C958E0" w:rsidRDefault="00C958E0" w:rsidP="00F56FCA">
      <w:pPr>
        <w:pStyle w:val="MyStyle"/>
        <w:rPr>
          <w:b/>
        </w:rPr>
      </w:pPr>
      <w:r>
        <w:t>Aplicația implementează doar prima variantă, distanța euclidiană. Aceeași metrică este folosită și în [1].</w:t>
      </w:r>
    </w:p>
    <w:p w:rsidR="008133D2" w:rsidRDefault="008133D2" w:rsidP="00515EFD">
      <w:pPr>
        <w:pStyle w:val="Theading1"/>
        <w:keepNext w:val="0"/>
        <w:widowControl w:val="0"/>
        <w:spacing w:before="0" w:after="0"/>
        <w:jc w:val="both"/>
        <w:rPr>
          <w:b w:val="0"/>
          <w:sz w:val="22"/>
          <w:szCs w:val="22"/>
          <w:lang w:val="ro-RO"/>
        </w:rPr>
      </w:pPr>
    </w:p>
    <w:p w:rsidR="008133D2" w:rsidRPr="004F0B60" w:rsidRDefault="00D87830" w:rsidP="004F0B60">
      <w:pPr>
        <w:pStyle w:val="Heading4"/>
      </w:pPr>
      <w:r w:rsidRPr="004F0B60">
        <w:t>3.5.1.1</w:t>
      </w:r>
      <w:r w:rsidR="008133D2" w:rsidRPr="004F0B60">
        <w:t xml:space="preserve"> Distanța euclidiană în spațiul semnal</w:t>
      </w:r>
    </w:p>
    <w:p w:rsidR="008133D2" w:rsidRDefault="008133D2" w:rsidP="00515EFD">
      <w:pPr>
        <w:pStyle w:val="Theading1"/>
        <w:keepNext w:val="0"/>
        <w:widowControl w:val="0"/>
        <w:spacing w:before="0" w:after="0"/>
        <w:jc w:val="both"/>
        <w:rPr>
          <w:sz w:val="22"/>
          <w:szCs w:val="22"/>
          <w:lang w:val="ro-RO"/>
        </w:rPr>
      </w:pPr>
    </w:p>
    <w:p w:rsidR="00700373" w:rsidRDefault="008133D2" w:rsidP="00F56FCA">
      <w:pPr>
        <w:pStyle w:val="MyStyle"/>
        <w:rPr>
          <w:b/>
        </w:rPr>
      </w:pPr>
      <w:r>
        <w:t>În matematică, distanța euclidiană reprezintă distanța obișnuită dintre două puncte în plan, calculată pe baza teoremei lui Pitagora.</w:t>
      </w:r>
      <w:r w:rsidR="00700373">
        <w:t xml:space="preserve"> Astfel, dacă avem două puncte x(x</w:t>
      </w:r>
      <w:r w:rsidR="00700373" w:rsidRPr="00700373">
        <w:rPr>
          <w:vertAlign w:val="subscript"/>
        </w:rPr>
        <w:t>1</w:t>
      </w:r>
      <w:r w:rsidR="00700373">
        <w:t>, x</w:t>
      </w:r>
      <w:r w:rsidR="00700373" w:rsidRPr="00700373">
        <w:rPr>
          <w:vertAlign w:val="subscript"/>
        </w:rPr>
        <w:t>2</w:t>
      </w:r>
      <w:r w:rsidR="00700373">
        <w:t>) și y(y</w:t>
      </w:r>
      <w:r w:rsidR="00700373" w:rsidRPr="00700373">
        <w:rPr>
          <w:vertAlign w:val="subscript"/>
        </w:rPr>
        <w:t>1</w:t>
      </w:r>
      <w:r w:rsidR="00700373">
        <w:t>, y</w:t>
      </w:r>
      <w:r w:rsidR="00700373" w:rsidRPr="00700373">
        <w:rPr>
          <w:vertAlign w:val="subscript"/>
        </w:rPr>
        <w:t>2</w:t>
      </w:r>
      <w:r w:rsidR="00700373">
        <w:t>), distanța euclidiană este dată de formula:</w:t>
      </w:r>
    </w:p>
    <w:p w:rsidR="00A57B71" w:rsidRDefault="00A57B71" w:rsidP="00F56FCA">
      <w:pPr>
        <w:pStyle w:val="MyStyle"/>
      </w:pPr>
    </w:p>
    <w:p w:rsidR="00A57B71" w:rsidRPr="00644A97" w:rsidRDefault="00A57B71" w:rsidP="00644A97">
      <w:pPr>
        <w:pStyle w:val="MyStyle"/>
        <w:jc w:val="center"/>
        <w:rPr>
          <w:b/>
          <w:sz w:val="18"/>
          <w:szCs w:val="18"/>
        </w:rPr>
      </w:pPr>
      <w:bookmarkStart w:id="58" w:name="_Toc391049199"/>
      <w:r w:rsidRPr="00644A97">
        <w:rPr>
          <w:sz w:val="18"/>
          <w:szCs w:val="18"/>
        </w:rPr>
        <w:t xml:space="preserve">Ecuația </w:t>
      </w:r>
      <w:r w:rsidR="00760294" w:rsidRPr="00644A97">
        <w:rPr>
          <w:b/>
          <w:sz w:val="18"/>
          <w:szCs w:val="18"/>
        </w:rPr>
        <w:fldChar w:fldCharType="begin"/>
      </w:r>
      <w:r w:rsidR="000248CF" w:rsidRPr="00644A97">
        <w:rPr>
          <w:sz w:val="18"/>
          <w:szCs w:val="18"/>
        </w:rPr>
        <w:instrText xml:space="preserve"> SEQ Equation \* ARABIC </w:instrText>
      </w:r>
      <w:r w:rsidR="00760294" w:rsidRPr="00644A97">
        <w:rPr>
          <w:b/>
          <w:sz w:val="18"/>
          <w:szCs w:val="18"/>
        </w:rPr>
        <w:fldChar w:fldCharType="separate"/>
      </w:r>
      <w:r w:rsidR="00DF28AF">
        <w:rPr>
          <w:noProof/>
          <w:sz w:val="18"/>
          <w:szCs w:val="18"/>
        </w:rPr>
        <w:t>6</w:t>
      </w:r>
      <w:r w:rsidR="00760294" w:rsidRPr="00644A97">
        <w:rPr>
          <w:b/>
          <w:sz w:val="18"/>
          <w:szCs w:val="18"/>
        </w:rPr>
        <w:fldChar w:fldCharType="end"/>
      </w:r>
      <w:r w:rsidRPr="00644A97">
        <w:rPr>
          <w:sz w:val="18"/>
          <w:szCs w:val="18"/>
        </w:rPr>
        <w:t>. Distanța euclidiană</w:t>
      </w:r>
      <w:r w:rsidR="00961E6D" w:rsidRPr="00644A97">
        <w:rPr>
          <w:sz w:val="18"/>
          <w:szCs w:val="18"/>
        </w:rPr>
        <w:t xml:space="preserve"> clasică</w:t>
      </w:r>
      <w:bookmarkEnd w:id="58"/>
    </w:p>
    <w:p w:rsidR="008064A4" w:rsidRDefault="008064A4" w:rsidP="00F56FCA">
      <w:pPr>
        <w:pStyle w:val="MyStyle"/>
      </w:pPr>
      <m:oMathPara>
        <m:oMath>
          <m:r>
            <m:rPr>
              <m:sty m:val="bi"/>
            </m:rPr>
            <w:rPr>
              <w:rFonts w:ascii="Cambria Math" w:hAnsi="Cambria Math"/>
            </w:rPr>
            <m:t>d</m:t>
          </m:r>
          <m:d>
            <m:dPr>
              <m:ctrlPr>
                <w:rPr>
                  <w:rFonts w:ascii="Cambria Math" w:hAnsi="Cambria Math"/>
                </w:rPr>
              </m:ctrlPr>
            </m:dPr>
            <m:e>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e>
          </m:d>
          <m:r>
            <m:rPr>
              <m:sty m:val="p"/>
            </m:rPr>
            <w:rPr>
              <w:rFonts w:ascii="Cambria Math" w:hAnsi="Cambria Math"/>
            </w:rPr>
            <m:t xml:space="preserve">= </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p"/>
                    </m:rPr>
                    <w:rPr>
                      <w:rFonts w:ascii="Cambria Math" w:hAnsi="Cambria Math"/>
                    </w:rPr>
                    <m:t>)</m:t>
                  </m:r>
                </m:e>
                <m:sup>
                  <m:r>
                    <m:rPr>
                      <m:sty m:val="b"/>
                    </m:rPr>
                    <w:rPr>
                      <w:rFonts w:ascii="Cambria Math" w:hAnsi="Cambria Math"/>
                    </w:rPr>
                    <m:t>2</m:t>
                  </m:r>
                </m:sup>
              </m:sSup>
            </m:e>
          </m:rad>
        </m:oMath>
      </m:oMathPara>
    </w:p>
    <w:p w:rsidR="00961E6D" w:rsidRDefault="00700373" w:rsidP="00F56FCA">
      <w:pPr>
        <w:pStyle w:val="MyStyle"/>
        <w:rPr>
          <w:b/>
        </w:rPr>
      </w:pPr>
      <w:r>
        <w:t>Acesta reprezintă un exemplu de folosire a distanței euclidiene într-un spațiu bidimensional. Totuși, formula se poate extinde cu ușur</w:t>
      </w:r>
      <w:r w:rsidR="007613E4">
        <w:t>ință la un spațiu n-dimensional:</w:t>
      </w:r>
    </w:p>
    <w:p w:rsidR="00AE373A" w:rsidRDefault="00AE373A" w:rsidP="00F56FCA">
      <w:pPr>
        <w:pStyle w:val="MyStyle"/>
      </w:pPr>
    </w:p>
    <w:p w:rsidR="00AE373A" w:rsidRPr="00644A97" w:rsidRDefault="00AE373A" w:rsidP="00644A97">
      <w:pPr>
        <w:pStyle w:val="MyStyle"/>
        <w:jc w:val="center"/>
        <w:rPr>
          <w:b/>
          <w:sz w:val="18"/>
          <w:szCs w:val="18"/>
        </w:rPr>
      </w:pPr>
      <w:bookmarkStart w:id="59" w:name="_Toc391049200"/>
      <w:r w:rsidRPr="00644A97">
        <w:rPr>
          <w:sz w:val="18"/>
          <w:szCs w:val="18"/>
        </w:rPr>
        <w:t xml:space="preserve">Ecuația </w:t>
      </w:r>
      <w:r w:rsidR="00760294" w:rsidRPr="00644A97">
        <w:rPr>
          <w:b/>
          <w:sz w:val="18"/>
          <w:szCs w:val="18"/>
        </w:rPr>
        <w:fldChar w:fldCharType="begin"/>
      </w:r>
      <w:r w:rsidR="000248CF" w:rsidRPr="00644A97">
        <w:rPr>
          <w:sz w:val="18"/>
          <w:szCs w:val="18"/>
        </w:rPr>
        <w:instrText xml:space="preserve"> SEQ Equation \* ARABIC </w:instrText>
      </w:r>
      <w:r w:rsidR="00760294" w:rsidRPr="00644A97">
        <w:rPr>
          <w:b/>
          <w:sz w:val="18"/>
          <w:szCs w:val="18"/>
        </w:rPr>
        <w:fldChar w:fldCharType="separate"/>
      </w:r>
      <w:r w:rsidR="00DF28AF">
        <w:rPr>
          <w:noProof/>
          <w:sz w:val="18"/>
          <w:szCs w:val="18"/>
        </w:rPr>
        <w:t>7</w:t>
      </w:r>
      <w:r w:rsidR="00760294" w:rsidRPr="00644A97">
        <w:rPr>
          <w:b/>
          <w:sz w:val="18"/>
          <w:szCs w:val="18"/>
        </w:rPr>
        <w:fldChar w:fldCharType="end"/>
      </w:r>
      <w:r w:rsidRPr="00644A97">
        <w:rPr>
          <w:sz w:val="18"/>
          <w:szCs w:val="18"/>
        </w:rPr>
        <w:t>. Distanța euclidiană pentru n dimensiuni</w:t>
      </w:r>
      <w:bookmarkEnd w:id="59"/>
    </w:p>
    <w:p w:rsidR="00375ABF" w:rsidRDefault="00375ABF" w:rsidP="00F56FCA">
      <w:pPr>
        <w:pStyle w:val="MyStyle"/>
      </w:pPr>
      <m:oMathPara>
        <m:oMath>
          <m:r>
            <m:rPr>
              <m:sty m:val="bi"/>
            </m:rPr>
            <w:rPr>
              <w:rFonts w:ascii="Cambria Math" w:hAnsi="Cambria Math"/>
            </w:rPr>
            <m:t>d</m:t>
          </m:r>
          <m:d>
            <m:dPr>
              <m:ctrlPr>
                <w:rPr>
                  <w:rFonts w:ascii="Cambria Math" w:hAnsi="Cambria Math"/>
                </w:rPr>
              </m:ctrlPr>
            </m:dPr>
            <m:e>
              <m:r>
                <m:rPr>
                  <m:sty m:val="bi"/>
                </m:rPr>
                <w:rPr>
                  <w:rFonts w:ascii="Cambria Math" w:hAnsi="Cambria Math"/>
                </w:rPr>
                <m:t>x</m:t>
              </m:r>
              <m:r>
                <m:rPr>
                  <m:sty m:val="p"/>
                </m:rPr>
                <w:rPr>
                  <w:rFonts w:ascii="Cambria Math" w:hAnsi="Cambria Math"/>
                </w:rPr>
                <m:t xml:space="preserve">, </m:t>
              </m:r>
              <m:r>
                <m:rPr>
                  <m:sty m:val="bi"/>
                </m:rPr>
                <w:rPr>
                  <w:rFonts w:ascii="Cambria Math" w:hAnsi="Cambria Math"/>
                </w:rPr>
                <m:t>y</m:t>
              </m:r>
            </m:e>
          </m:d>
          <m:r>
            <m:rPr>
              <m:sty m:val="p"/>
            </m:rPr>
            <w:rPr>
              <w:rFonts w:ascii="Cambria Math" w:hAnsi="Cambria Math"/>
            </w:rPr>
            <m:t xml:space="preserve">= </m:t>
          </m:r>
          <m:rad>
            <m:radPr>
              <m:degHide m:val="on"/>
              <m:ctrlPr>
                <w:rPr>
                  <w:rFonts w:ascii="Cambria Math" w:hAnsi="Cambria Math"/>
                </w:rPr>
              </m:ctrlPr>
            </m:radPr>
            <m:deg/>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1</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
                        </m:rPr>
                        <w:rPr>
                          <w:rFonts w:ascii="Cambria Math" w:hAnsi="Cambria Math"/>
                        </w:rPr>
                        <m:t>2</m:t>
                      </m:r>
                    </m:sub>
                  </m:sSub>
                  <m:r>
                    <m:rPr>
                      <m:sty m:val="p"/>
                    </m:rPr>
                    <w:rPr>
                      <w:rFonts w:ascii="Cambria Math" w:hAnsi="Cambria Math"/>
                    </w:rPr>
                    <m:t>)</m:t>
                  </m:r>
                </m:e>
                <m:sup>
                  <m:r>
                    <m:rPr>
                      <m:sty m:val="b"/>
                    </m:rPr>
                    <w:rPr>
                      <w:rFonts w:ascii="Cambria Math" w:hAnsi="Cambria Math"/>
                    </w:rPr>
                    <m:t>2</m:t>
                  </m:r>
                </m:sup>
              </m:sSup>
              <m:r>
                <m:rPr>
                  <m:sty m:val="p"/>
                </m:rPr>
                <w:rPr>
                  <w:rFonts w:ascii="Cambria Math" w:hAnsi="Cambria Math"/>
                </w:rPr>
                <m:t xml:space="preserve">+ …+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x</m:t>
                      </m:r>
                    </m:e>
                    <m:sub>
                      <m:r>
                        <m:rPr>
                          <m:sty m:val="bi"/>
                        </m:rP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m:t>
                      </m:r>
                    </m:sub>
                  </m:sSub>
                  <m:r>
                    <m:rPr>
                      <m:sty m:val="p"/>
                    </m:rPr>
                    <w:rPr>
                      <w:rFonts w:ascii="Cambria Math" w:hAnsi="Cambria Math"/>
                    </w:rPr>
                    <m:t>)</m:t>
                  </m:r>
                </m:e>
                <m:sup>
                  <m:r>
                    <m:rPr>
                      <m:sty m:val="b"/>
                    </m:rPr>
                    <w:rPr>
                      <w:rFonts w:ascii="Cambria Math" w:hAnsi="Cambria Math"/>
                    </w:rPr>
                    <m:t>2</m:t>
                  </m:r>
                </m:sup>
              </m:sSup>
            </m:e>
          </m:rad>
        </m:oMath>
      </m:oMathPara>
    </w:p>
    <w:p w:rsidR="00375ABF" w:rsidRDefault="00375ABF" w:rsidP="00F56FCA">
      <w:pPr>
        <w:pStyle w:val="MyStyle"/>
      </w:pPr>
    </w:p>
    <w:p w:rsidR="00643F41" w:rsidRDefault="007B6E68" w:rsidP="00F56FCA">
      <w:pPr>
        <w:pStyle w:val="MyStyle"/>
        <w:rPr>
          <w:b/>
        </w:rPr>
      </w:pPr>
      <w:r>
        <w:t>În cazul aplicației de față, distanța ce trebuie calculată este într-adevăr una în spațiu n-dimensional, unde n reprezintă numărul de AP-uri vizibile (mai exact semnalul preluat de la fiecare dintre acestea) prezente în datele online.</w:t>
      </w:r>
      <w:r w:rsidR="002657F4">
        <w:t xml:space="preserve"> Numim acest spațiu spațiul semnal, iar distanța ce trebuie c</w:t>
      </w:r>
      <w:r w:rsidR="00F7674F">
        <w:t xml:space="preserve">alculată </w:t>
      </w:r>
      <w:r w:rsidR="00CF46B9">
        <w:t>se bazează pe</w:t>
      </w:r>
      <w:r w:rsidR="00F7674F">
        <w:t xml:space="preserve"> următorul algoritm:</w:t>
      </w: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515EFD" w:rsidRDefault="00515EFD" w:rsidP="00515EFD">
      <w:pPr>
        <w:pStyle w:val="Theading1"/>
        <w:keepNext w:val="0"/>
        <w:widowControl w:val="0"/>
        <w:spacing w:before="0" w:after="0"/>
        <w:jc w:val="both"/>
        <w:rPr>
          <w:rFonts w:ascii="Consolas" w:hAnsi="Consolas" w:cs="Consolas"/>
          <w:b w:val="0"/>
          <w:sz w:val="22"/>
          <w:szCs w:val="22"/>
          <w:lang w:val="ro-RO"/>
        </w:rPr>
      </w:pPr>
    </w:p>
    <w:p w:rsidR="004E4B14" w:rsidRDefault="004E4B14" w:rsidP="00515EFD">
      <w:pPr>
        <w:pStyle w:val="Theading1"/>
        <w:keepNext w:val="0"/>
        <w:widowControl w:val="0"/>
        <w:spacing w:before="0" w:after="0"/>
        <w:jc w:val="both"/>
        <w:rPr>
          <w:rFonts w:ascii="Consolas" w:hAnsi="Consolas" w:cs="Consolas"/>
          <w:b w:val="0"/>
          <w:sz w:val="22"/>
          <w:szCs w:val="22"/>
          <w:lang w:val="ro-RO"/>
        </w:rPr>
      </w:pPr>
    </w:p>
    <w:p w:rsidR="005B226C" w:rsidRDefault="005B226C" w:rsidP="00F56FCA">
      <w:pPr>
        <w:pStyle w:val="MyCode"/>
      </w:pPr>
    </w:p>
    <w:p w:rsidR="00515EFD" w:rsidRPr="004E4B14" w:rsidRDefault="003E6C0A" w:rsidP="00F56FCA">
      <w:pPr>
        <w:pStyle w:val="MyCode"/>
        <w:rPr>
          <w:b/>
        </w:rPr>
      </w:pPr>
      <w:r w:rsidRPr="004E4B14">
        <w:lastRenderedPageBreak/>
        <w:t>distance = 0</w:t>
      </w:r>
    </w:p>
    <w:p w:rsidR="003E6C0A" w:rsidRPr="004E4B14" w:rsidRDefault="003E6C0A" w:rsidP="00F56FCA">
      <w:pPr>
        <w:pStyle w:val="MyCode"/>
        <w:rPr>
          <w:b/>
        </w:rPr>
      </w:pPr>
      <w:r w:rsidRPr="004E4B14">
        <w:t>for Entry&lt;String, Integer&gt; in onlineData:</w:t>
      </w:r>
    </w:p>
    <w:p w:rsidR="003E6C0A" w:rsidRPr="004E4B14" w:rsidRDefault="003E6C0A" w:rsidP="00F56FCA">
      <w:pPr>
        <w:pStyle w:val="MyCode"/>
        <w:rPr>
          <w:b/>
        </w:rPr>
      </w:pPr>
      <w:r w:rsidRPr="004E4B14">
        <w:tab/>
        <w:t>for Entry&lt;String, Double&gt; in offlineData:</w:t>
      </w:r>
    </w:p>
    <w:p w:rsidR="003E6C0A" w:rsidRPr="004E4B14" w:rsidRDefault="003E6C0A" w:rsidP="00F56FCA">
      <w:pPr>
        <w:pStyle w:val="MyCode"/>
        <w:rPr>
          <w:b/>
        </w:rPr>
      </w:pPr>
      <w:r w:rsidRPr="004E4B14">
        <w:tab/>
      </w:r>
      <w:r w:rsidRPr="004E4B14">
        <w:tab/>
        <w:t>if  key1 equals key2:</w:t>
      </w:r>
    </w:p>
    <w:p w:rsidR="003E6C0A" w:rsidRPr="004E4B14" w:rsidRDefault="003E6C0A" w:rsidP="00F56FCA">
      <w:pPr>
        <w:pStyle w:val="MyCode"/>
        <w:rPr>
          <w:b/>
        </w:rPr>
      </w:pPr>
      <w:r w:rsidRPr="004E4B14">
        <w:tab/>
      </w:r>
      <w:r w:rsidRPr="004E4B14">
        <w:tab/>
      </w:r>
      <w:r w:rsidRPr="004E4B14">
        <w:tab/>
        <w:t>distance += (value1 – value2)^2</w:t>
      </w:r>
    </w:p>
    <w:p w:rsidR="003E6C0A" w:rsidRPr="004E4B14" w:rsidRDefault="003E6C0A" w:rsidP="00F56FCA">
      <w:pPr>
        <w:pStyle w:val="MyCode"/>
        <w:rPr>
          <w:b/>
        </w:rPr>
      </w:pPr>
      <w:r w:rsidRPr="004E4B14">
        <w:t>return sqrt(distance)</w:t>
      </w:r>
    </w:p>
    <w:p w:rsidR="00FF45A7" w:rsidRDefault="00FF45A7" w:rsidP="00515EFD">
      <w:pPr>
        <w:pStyle w:val="Theading1"/>
        <w:keepNext w:val="0"/>
        <w:widowControl w:val="0"/>
        <w:spacing w:before="0" w:after="0"/>
        <w:jc w:val="both"/>
        <w:rPr>
          <w:rFonts w:ascii="Courier New" w:hAnsi="Courier New" w:cs="Courier New"/>
          <w:b w:val="0"/>
          <w:sz w:val="22"/>
          <w:szCs w:val="22"/>
          <w:lang w:val="ro-RO"/>
        </w:rPr>
      </w:pPr>
    </w:p>
    <w:p w:rsidR="002923D2" w:rsidRDefault="00FF45A7" w:rsidP="00F56FCA">
      <w:pPr>
        <w:pStyle w:val="MyStyle"/>
        <w:rPr>
          <w:b/>
        </w:rPr>
      </w:pPr>
      <w:r>
        <w:t>Se observă aici că prima buclă iterează peste obiecte de tip &lt;String, Integer&gt;, iar ce-a de-a doua după obiecte de tip &lt;String, Double&gt;. Diferența provine din fap</w:t>
      </w:r>
      <w:r w:rsidR="001B5CC7">
        <w:t>tul că API-ul Android furnizează</w:t>
      </w:r>
      <w:r>
        <w:t xml:space="preserve"> valoarea semnalului recepționat ca Integer (ex. -42 dBm)</w:t>
      </w:r>
      <w:r w:rsidR="001B5CC7">
        <w:t xml:space="preserve"> – onlineData, pe când datele din offlineData au fost </w:t>
      </w:r>
      <w:r w:rsidR="002923D2">
        <w:t>mediate și pot deveni raționale.</w:t>
      </w:r>
    </w:p>
    <w:p w:rsidR="008C191A" w:rsidRDefault="008C191A" w:rsidP="00F56FCA">
      <w:pPr>
        <w:pStyle w:val="MyStyle"/>
        <w:rPr>
          <w:b/>
        </w:rPr>
      </w:pPr>
      <w:r>
        <w:t xml:space="preserve">Există deci o soluție pentru sortarea datelor offline în funcție de apropierea lor față de datele online. Să numim această colecție sortată </w:t>
      </w:r>
      <w:r w:rsidRPr="008C191A">
        <w:rPr>
          <w:i/>
        </w:rPr>
        <w:t>sortedOfflineData</w:t>
      </w:r>
      <w:r>
        <w:t>. Următoarele secțiu</w:t>
      </w:r>
      <w:r w:rsidR="00FE4E6D">
        <w:t>ni prezintă algoritmii folosiți în aplicație, foarte ușor de înțeles având la dispoziție această structură de date.</w:t>
      </w:r>
    </w:p>
    <w:p w:rsidR="002923D2" w:rsidRDefault="002923D2" w:rsidP="00515EFD">
      <w:pPr>
        <w:pStyle w:val="Theading1"/>
        <w:keepNext w:val="0"/>
        <w:widowControl w:val="0"/>
        <w:spacing w:before="0" w:after="0"/>
        <w:jc w:val="both"/>
        <w:rPr>
          <w:rFonts w:asciiTheme="minorHAnsi" w:hAnsiTheme="minorHAnsi" w:cstheme="minorHAnsi"/>
          <w:b w:val="0"/>
          <w:sz w:val="22"/>
          <w:szCs w:val="22"/>
          <w:lang w:val="ro-RO"/>
        </w:rPr>
      </w:pPr>
    </w:p>
    <w:p w:rsidR="00FD6CCB" w:rsidRDefault="00FD6CCB" w:rsidP="004F0B60">
      <w:pPr>
        <w:pStyle w:val="Heading4"/>
      </w:pPr>
      <w:r w:rsidRPr="00FD6CCB">
        <w:t>3.5.1.2 NN</w:t>
      </w:r>
    </w:p>
    <w:p w:rsidR="000D4AA9" w:rsidRDefault="000D4AA9" w:rsidP="00515EFD">
      <w:pPr>
        <w:pStyle w:val="Theading1"/>
        <w:keepNext w:val="0"/>
        <w:widowControl w:val="0"/>
        <w:spacing w:before="0" w:after="0"/>
        <w:rPr>
          <w:rFonts w:asciiTheme="minorHAnsi" w:hAnsiTheme="minorHAnsi" w:cstheme="minorHAnsi"/>
          <w:sz w:val="22"/>
          <w:szCs w:val="22"/>
          <w:lang w:val="ro-RO"/>
        </w:rPr>
      </w:pPr>
    </w:p>
    <w:p w:rsidR="000D4AA9" w:rsidRDefault="003C70FA" w:rsidP="00F56FCA">
      <w:pPr>
        <w:pStyle w:val="MyStyle"/>
        <w:rPr>
          <w:b/>
        </w:rPr>
      </w:pPr>
      <w:r>
        <w:t>Algoritmul Nearest Neighbour, după cum îi spune și numele, va considera că poziția în</w:t>
      </w:r>
      <w:r w:rsidR="00255543">
        <w:t xml:space="preserve"> care se află utilizatorul este</w:t>
      </w:r>
      <w:r>
        <w:t xml:space="preserve"> cea care minimizează distanța față de </w:t>
      </w:r>
      <w:r w:rsidR="00255543">
        <w:t>datele online.</w:t>
      </w:r>
      <w:r w:rsidR="00B10162">
        <w:t xml:space="preserve"> Acestea fiind spuse, poziția întoarsă va fi:</w:t>
      </w:r>
    </w:p>
    <w:p w:rsidR="00113025" w:rsidRPr="004E4B14" w:rsidRDefault="00113025" w:rsidP="00644A97">
      <w:pPr>
        <w:pStyle w:val="MyCode"/>
        <w:jc w:val="center"/>
      </w:pPr>
      <w:r w:rsidRPr="007E3727">
        <w:t xml:space="preserve">first element of </w:t>
      </w:r>
      <w:r w:rsidRPr="00644A97">
        <w:rPr>
          <w:b/>
        </w:rPr>
        <w:t>sortedOfflineData</w:t>
      </w:r>
    </w:p>
    <w:p w:rsidR="00675BDC" w:rsidRDefault="00675BDC" w:rsidP="00515EFD">
      <w:pPr>
        <w:pStyle w:val="Theading1"/>
        <w:keepNext w:val="0"/>
        <w:widowControl w:val="0"/>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876197" w:rsidP="004F0B60">
      <w:pPr>
        <w:pStyle w:val="Heading4"/>
      </w:pPr>
      <w:r>
        <w:t>3.5.1.3 k</w:t>
      </w:r>
      <w:r w:rsidR="00675BDC" w:rsidRPr="00675BDC">
        <w:t>NN</w:t>
      </w:r>
    </w:p>
    <w:p w:rsidR="00FB58B1" w:rsidRDefault="00FB58B1" w:rsidP="00515EFD">
      <w:pPr>
        <w:pStyle w:val="Theading1"/>
        <w:keepNext w:val="0"/>
        <w:widowControl w:val="0"/>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F56FCA">
      <w:pPr>
        <w:pStyle w:val="MyStyle"/>
        <w:rPr>
          <w:b/>
        </w:rPr>
      </w:pPr>
      <w:r w:rsidRPr="00FB58B1">
        <w:t>Algoritmul</w:t>
      </w:r>
      <w:r>
        <w:t xml:space="preserve"> k Nearest Neighbours va calcula poziția curentă pe baza celor mai apropiate k puncte</w:t>
      </w:r>
      <w:r w:rsidR="000D3AF4">
        <w:t xml:space="preserve">. </w:t>
      </w:r>
      <w:r w:rsidR="006834EB">
        <w:t xml:space="preserve">Poziția curentă va fi media aritmetică a acestor puncte. </w:t>
      </w:r>
      <w:r w:rsidR="000D3AF4">
        <w:t>Întrebarea ce apare aici este „Cât trebuie să fie k?”.</w:t>
      </w:r>
      <w:r w:rsidR="00377A74">
        <w:t xml:space="preserve"> Analizăm diversele valori pe care k le poate lua:</w:t>
      </w:r>
    </w:p>
    <w:p w:rsidR="00377A74" w:rsidRDefault="00377A74" w:rsidP="00644A97">
      <w:pPr>
        <w:pStyle w:val="MyStyle"/>
        <w:numPr>
          <w:ilvl w:val="0"/>
          <w:numId w:val="30"/>
        </w:numPr>
        <w:rPr>
          <w:b/>
        </w:rPr>
      </w:pPr>
      <w:r>
        <w:t>k = 1: algoritmul devine NN</w:t>
      </w:r>
    </w:p>
    <w:p w:rsidR="00377A74" w:rsidRDefault="00377A74" w:rsidP="00644A97">
      <w:pPr>
        <w:pStyle w:val="MyStyle"/>
        <w:numPr>
          <w:ilvl w:val="0"/>
          <w:numId w:val="30"/>
        </w:numPr>
        <w:rPr>
          <w:b/>
        </w:rPr>
      </w:pPr>
      <w:r>
        <w:t xml:space="preserve">k = 2: </w:t>
      </w:r>
      <w:r w:rsidR="007D065E">
        <w:t>kNN va întoarce poziția curentă ca fiind jumătatea segmentului determinat de cele mai apropiate două puncte.</w:t>
      </w:r>
      <w:r w:rsidR="00A7693A">
        <w:t xml:space="preserve"> Această estimare nu este foarte bună, întrucât teoretic poziția curentă poate fi de fapt orice punct de pe dreapta egal depărtată de aceste cele </w:t>
      </w:r>
      <w:r w:rsidR="00B9037D">
        <w:t xml:space="preserve"> </w:t>
      </w:r>
      <w:r w:rsidR="00A7693A">
        <w:t>mai apropiate două puncte.</w:t>
      </w:r>
    </w:p>
    <w:p w:rsidR="00B10162" w:rsidRDefault="00083921" w:rsidP="00515EFD">
      <w:pPr>
        <w:pStyle w:val="Theading1"/>
        <w:keepNext w:val="0"/>
        <w:widowControl w:val="0"/>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DC05BD" w:rsidRPr="00DC05BD" w:rsidRDefault="00DC05BD" w:rsidP="00515EFD">
      <w:pPr>
        <w:pStyle w:val="Caption"/>
        <w:widowControl w:val="0"/>
        <w:jc w:val="center"/>
        <w:rPr>
          <w:rFonts w:asciiTheme="minorHAnsi" w:hAnsiTheme="minorHAnsi" w:cs="Courier New"/>
          <w:b w:val="0"/>
          <w:color w:val="auto"/>
          <w:sz w:val="22"/>
          <w:szCs w:val="22"/>
          <w:lang w:val="ro-RO"/>
        </w:rPr>
      </w:pPr>
      <w:bookmarkStart w:id="60" w:name="_Toc391049165"/>
      <w:proofErr w:type="gramStart"/>
      <w:r w:rsidRPr="00DC05BD">
        <w:rPr>
          <w:b w:val="0"/>
          <w:color w:val="auto"/>
        </w:rPr>
        <w:t>Fig</w:t>
      </w:r>
      <w:r>
        <w:rPr>
          <w:b w:val="0"/>
          <w:color w:val="auto"/>
        </w:rPr>
        <w:t>.</w:t>
      </w:r>
      <w:proofErr w:type="gramEnd"/>
      <w:r w:rsidRPr="00DC05BD">
        <w:rPr>
          <w:b w:val="0"/>
          <w:color w:val="auto"/>
        </w:rPr>
        <w:t xml:space="preserve"> </w:t>
      </w:r>
      <w:r w:rsidR="00760294" w:rsidRPr="00DC05BD">
        <w:rPr>
          <w:b w:val="0"/>
          <w:color w:val="auto"/>
        </w:rPr>
        <w:fldChar w:fldCharType="begin"/>
      </w:r>
      <w:r w:rsidRPr="00DC05BD">
        <w:rPr>
          <w:b w:val="0"/>
          <w:color w:val="auto"/>
        </w:rPr>
        <w:instrText xml:space="preserve"> SEQ Figure \* ARABIC </w:instrText>
      </w:r>
      <w:r w:rsidR="00760294" w:rsidRPr="00DC05BD">
        <w:rPr>
          <w:b w:val="0"/>
          <w:color w:val="auto"/>
        </w:rPr>
        <w:fldChar w:fldCharType="separate"/>
      </w:r>
      <w:r w:rsidR="004C30FA">
        <w:rPr>
          <w:b w:val="0"/>
          <w:noProof/>
          <w:color w:val="auto"/>
        </w:rPr>
        <w:t>7</w:t>
      </w:r>
      <w:r w:rsidR="00760294" w:rsidRPr="00DC05BD">
        <w:rPr>
          <w:b w:val="0"/>
          <w:color w:val="auto"/>
        </w:rPr>
        <w:fldChar w:fldCharType="end"/>
      </w:r>
      <w:r>
        <w:rPr>
          <w:b w:val="0"/>
          <w:color w:val="auto"/>
        </w:rPr>
        <w:t xml:space="preserve">. </w:t>
      </w:r>
      <w:proofErr w:type="spellStart"/>
      <w:proofErr w:type="gramStart"/>
      <w:r>
        <w:rPr>
          <w:b w:val="0"/>
          <w:color w:val="auto"/>
        </w:rPr>
        <w:t>kNN</w:t>
      </w:r>
      <w:proofErr w:type="spellEnd"/>
      <w:proofErr w:type="gramEnd"/>
      <w:r>
        <w:rPr>
          <w:b w:val="0"/>
          <w:color w:val="auto"/>
        </w:rPr>
        <w:t xml:space="preserve"> </w:t>
      </w:r>
      <w:proofErr w:type="spellStart"/>
      <w:r>
        <w:rPr>
          <w:b w:val="0"/>
          <w:color w:val="auto"/>
        </w:rPr>
        <w:t>pentru</w:t>
      </w:r>
      <w:proofErr w:type="spellEnd"/>
      <w:r>
        <w:rPr>
          <w:b w:val="0"/>
          <w:color w:val="auto"/>
        </w:rPr>
        <w:t xml:space="preserve"> k = 2</w:t>
      </w:r>
      <w:bookmarkEnd w:id="60"/>
    </w:p>
    <w:p w:rsidR="00B9037D" w:rsidRDefault="00644A97" w:rsidP="00644A97">
      <w:pPr>
        <w:pStyle w:val="MyStyle"/>
        <w:ind w:left="720" w:firstLine="0"/>
        <w:rPr>
          <w:b/>
        </w:rPr>
      </w:pPr>
      <w:r>
        <w:t xml:space="preserve">       </w:t>
      </w:r>
      <w:r w:rsidR="0079714A">
        <w:t>În figura de mai sus, avem:</w:t>
      </w:r>
    </w:p>
    <w:p w:rsidR="0079714A" w:rsidRDefault="0079714A" w:rsidP="00644A97">
      <w:pPr>
        <w:pStyle w:val="MyStyle"/>
        <w:numPr>
          <w:ilvl w:val="0"/>
          <w:numId w:val="33"/>
        </w:numPr>
        <w:rPr>
          <w:b/>
        </w:rPr>
      </w:pPr>
      <w:r>
        <w:t>P1, P2 – cele mai apropiate 2 puncte offline</w:t>
      </w:r>
    </w:p>
    <w:p w:rsidR="0079714A" w:rsidRDefault="0079714A" w:rsidP="00644A97">
      <w:pPr>
        <w:pStyle w:val="MyStyle"/>
        <w:numPr>
          <w:ilvl w:val="0"/>
          <w:numId w:val="33"/>
        </w:numPr>
        <w:rPr>
          <w:b/>
        </w:rPr>
      </w:pPr>
      <w:r>
        <w:t>E – poziția estimată</w:t>
      </w:r>
    </w:p>
    <w:p w:rsidR="0079714A" w:rsidRDefault="0079714A" w:rsidP="00644A97">
      <w:pPr>
        <w:pStyle w:val="MyStyle"/>
        <w:numPr>
          <w:ilvl w:val="0"/>
          <w:numId w:val="33"/>
        </w:numPr>
        <w:rPr>
          <w:b/>
        </w:rPr>
      </w:pPr>
      <w:r>
        <w:t>A1, A2 – candidați pentru poziția actuală</w:t>
      </w:r>
    </w:p>
    <w:p w:rsidR="00B0182A" w:rsidRDefault="0079714A" w:rsidP="00A07F22">
      <w:pPr>
        <w:pStyle w:val="MyStyle"/>
        <w:ind w:left="1080" w:firstLine="0"/>
        <w:rPr>
          <w:b/>
        </w:rPr>
      </w:pPr>
      <w:r>
        <w:t>Se observă că pentru k = 2, poziția estimată va fi E, iar eroarea poate fi foarte mare dacă A1 sau A2 sunt de fapt pozițiile curente.</w:t>
      </w:r>
    </w:p>
    <w:p w:rsidR="00B0182A" w:rsidRPr="00B9037D" w:rsidRDefault="006B2735" w:rsidP="006A6DB0">
      <w:pPr>
        <w:pStyle w:val="MyStyle"/>
        <w:numPr>
          <w:ilvl w:val="0"/>
          <w:numId w:val="34"/>
        </w:numPr>
        <w:rPr>
          <w:b/>
        </w:rPr>
      </w:pPr>
      <w:r>
        <w:lastRenderedPageBreak/>
        <w:t xml:space="preserve">k = 3: aici lucrurile stau mult mai bine, deoarece poziția estimată va fi centrul unui triunghi, iar poziția curentă nu </w:t>
      </w:r>
      <w:r w:rsidR="005746D3">
        <w:t>poate fi</w:t>
      </w:r>
      <w:r w:rsidR="00601A66">
        <w:t xml:space="preserve"> în afara acestuia:</w:t>
      </w:r>
    </w:p>
    <w:p w:rsidR="00FD6CCB" w:rsidRDefault="00B9037D" w:rsidP="00515EFD">
      <w:pPr>
        <w:pStyle w:val="Theading1"/>
        <w:keepNext w:val="0"/>
        <w:widowControl w:val="0"/>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t xml:space="preserve">      </w:t>
      </w:r>
    </w:p>
    <w:p w:rsidR="00FD6CCB" w:rsidRDefault="008C784D" w:rsidP="00515EFD">
      <w:pPr>
        <w:pStyle w:val="Theading1"/>
        <w:keepNext w:val="0"/>
        <w:widowControl w:val="0"/>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Pr="002E1446" w:rsidRDefault="002E1446" w:rsidP="00515EFD">
      <w:pPr>
        <w:pStyle w:val="Caption"/>
        <w:widowControl w:val="0"/>
        <w:jc w:val="center"/>
        <w:rPr>
          <w:b w:val="0"/>
          <w:color w:val="auto"/>
        </w:rPr>
      </w:pPr>
      <w:bookmarkStart w:id="61" w:name="_Toc391049166"/>
      <w:proofErr w:type="gramStart"/>
      <w:r w:rsidRPr="002E1446">
        <w:rPr>
          <w:b w:val="0"/>
          <w:color w:val="auto"/>
        </w:rPr>
        <w:t>Fig.</w:t>
      </w:r>
      <w:proofErr w:type="gramEnd"/>
      <w:r w:rsidRPr="002E1446">
        <w:rPr>
          <w:b w:val="0"/>
          <w:color w:val="auto"/>
        </w:rPr>
        <w:t xml:space="preserve"> </w:t>
      </w:r>
      <w:r w:rsidR="00760294" w:rsidRPr="002E1446">
        <w:rPr>
          <w:b w:val="0"/>
          <w:color w:val="auto"/>
        </w:rPr>
        <w:fldChar w:fldCharType="begin"/>
      </w:r>
      <w:r w:rsidRPr="002E1446">
        <w:rPr>
          <w:b w:val="0"/>
          <w:color w:val="auto"/>
        </w:rPr>
        <w:instrText xml:space="preserve"> SEQ Figure \* ARABIC </w:instrText>
      </w:r>
      <w:r w:rsidR="00760294" w:rsidRPr="002E1446">
        <w:rPr>
          <w:b w:val="0"/>
          <w:color w:val="auto"/>
        </w:rPr>
        <w:fldChar w:fldCharType="separate"/>
      </w:r>
      <w:r w:rsidR="004C30FA">
        <w:rPr>
          <w:b w:val="0"/>
          <w:noProof/>
          <w:color w:val="auto"/>
        </w:rPr>
        <w:t>8</w:t>
      </w:r>
      <w:r w:rsidR="00760294" w:rsidRPr="002E1446">
        <w:rPr>
          <w:b w:val="0"/>
          <w:color w:val="auto"/>
        </w:rPr>
        <w:fldChar w:fldCharType="end"/>
      </w:r>
      <w:r w:rsidRPr="002E1446">
        <w:rPr>
          <w:b w:val="0"/>
          <w:color w:val="auto"/>
        </w:rPr>
        <w:t xml:space="preserve">. </w:t>
      </w:r>
      <w:proofErr w:type="spellStart"/>
      <w:proofErr w:type="gramStart"/>
      <w:r w:rsidRPr="002E1446">
        <w:rPr>
          <w:b w:val="0"/>
          <w:color w:val="auto"/>
        </w:rPr>
        <w:t>kNN</w:t>
      </w:r>
      <w:proofErr w:type="spellEnd"/>
      <w:proofErr w:type="gramEnd"/>
      <w:r w:rsidRPr="002E1446">
        <w:rPr>
          <w:b w:val="0"/>
          <w:color w:val="auto"/>
        </w:rPr>
        <w:t xml:space="preserve"> </w:t>
      </w:r>
      <w:proofErr w:type="spellStart"/>
      <w:r w:rsidRPr="002E1446">
        <w:rPr>
          <w:b w:val="0"/>
          <w:color w:val="auto"/>
        </w:rPr>
        <w:t>pentru</w:t>
      </w:r>
      <w:proofErr w:type="spellEnd"/>
      <w:r w:rsidRPr="002E1446">
        <w:rPr>
          <w:b w:val="0"/>
          <w:color w:val="auto"/>
        </w:rPr>
        <w:t xml:space="preserve"> k = 3</w:t>
      </w:r>
      <w:bookmarkEnd w:id="61"/>
    </w:p>
    <w:p w:rsidR="00DD0218" w:rsidRDefault="008C784D" w:rsidP="00A07F22">
      <w:pPr>
        <w:pStyle w:val="MyStyle"/>
        <w:ind w:left="1080" w:firstLine="0"/>
        <w:rPr>
          <w:b/>
        </w:rPr>
      </w:pPr>
      <w:r>
        <w:t xml:space="preserve">Se observă că adăugarea unui punct atrage după sine o mult mai bună valoare a erorii de </w:t>
      </w:r>
      <w:r w:rsidR="00DD0218">
        <w:t>poziționare.</w:t>
      </w:r>
    </w:p>
    <w:p w:rsidR="000D3362" w:rsidRPr="000D3362" w:rsidRDefault="00DD0218" w:rsidP="00A07F22">
      <w:pPr>
        <w:pStyle w:val="MyStyle"/>
        <w:numPr>
          <w:ilvl w:val="0"/>
          <w:numId w:val="34"/>
        </w:numPr>
        <w:rPr>
          <w:b/>
        </w:rPr>
      </w:pPr>
      <w:r w:rsidRPr="000D3362">
        <w:t xml:space="preserve">k &gt; 3: eroarea de poziționare poate scădea în continuare, </w:t>
      </w:r>
      <w:r w:rsidR="00EC03E8">
        <w:t>dar destul de lent. D</w:t>
      </w:r>
      <w:r w:rsidRPr="000D3362">
        <w:t>upă un anumit prag</w:t>
      </w:r>
      <w:r w:rsidR="00EC03E8">
        <w:t>, totuși,</w:t>
      </w:r>
      <w:r w:rsidRPr="000D3362">
        <w:t xml:space="preserve"> acuratețea </w:t>
      </w:r>
      <w:r w:rsidR="00E05B87" w:rsidRPr="000D3362">
        <w:t>scade</w:t>
      </w:r>
      <w:r w:rsidRPr="000D3362">
        <w:t>. Aceasta se d</w:t>
      </w:r>
      <w:r w:rsidR="00DA18F0" w:rsidRPr="000D3362">
        <w:t xml:space="preserve">atorează faptului că puncte din ce </w:t>
      </w:r>
      <w:r w:rsidRPr="000D3362">
        <w:t xml:space="preserve">în ce </w:t>
      </w:r>
      <w:r w:rsidR="000B712D" w:rsidRPr="000D3362">
        <w:t>mai îndepă</w:t>
      </w:r>
      <w:r w:rsidR="00B864EC" w:rsidRPr="000D3362">
        <w:t>rtate sunt incluse în soluție [1].</w:t>
      </w:r>
    </w:p>
    <w:p w:rsidR="000D3362" w:rsidRDefault="000D3362" w:rsidP="00F56FCA">
      <w:pPr>
        <w:pStyle w:val="MyStyle"/>
      </w:pPr>
    </w:p>
    <w:p w:rsidR="000D3362" w:rsidRDefault="00EC03E8" w:rsidP="00F56FCA">
      <w:pPr>
        <w:pStyle w:val="MyStyle"/>
        <w:rPr>
          <w:b/>
        </w:rPr>
      </w:pPr>
      <w:r>
        <w:t xml:space="preserve">Acestea fiind spuse, </w:t>
      </w:r>
      <w:r w:rsidR="0032018F">
        <w:t>aplicația de față folosește valoarea 3 pentru k. De altfel, în mai multe lucrări de specialitate, printre care și [1], aceeași valoare este folosită.</w:t>
      </w:r>
    </w:p>
    <w:p w:rsidR="00DA271E" w:rsidRDefault="00DA271E" w:rsidP="00F56FCA">
      <w:pPr>
        <w:pStyle w:val="MyStyle"/>
        <w:rPr>
          <w:b/>
        </w:rPr>
      </w:pPr>
      <w:r>
        <w:t>Tradus în pseudocod, algoritmul arată astfel:</w:t>
      </w:r>
    </w:p>
    <w:p w:rsidR="006F364E" w:rsidRDefault="006F364E" w:rsidP="00515EFD">
      <w:pPr>
        <w:pStyle w:val="Theading1"/>
        <w:keepNext w:val="0"/>
        <w:widowControl w:val="0"/>
        <w:spacing w:before="0" w:after="0"/>
        <w:jc w:val="both"/>
        <w:rPr>
          <w:rFonts w:asciiTheme="minorHAnsi" w:hAnsiTheme="minorHAnsi" w:cstheme="minorHAnsi"/>
          <w:b w:val="0"/>
          <w:sz w:val="22"/>
          <w:szCs w:val="22"/>
          <w:lang w:val="ro-RO"/>
        </w:rPr>
      </w:pPr>
    </w:p>
    <w:p w:rsidR="00DA271E" w:rsidRPr="007E3727" w:rsidRDefault="006F364E" w:rsidP="00F56FCA">
      <w:pPr>
        <w:pStyle w:val="MyCode"/>
        <w:rPr>
          <w:b/>
        </w:rPr>
      </w:pPr>
      <w:r w:rsidRPr="007E3727">
        <w:t>kNN(k):</w:t>
      </w:r>
    </w:p>
    <w:p w:rsidR="00DA271E" w:rsidRPr="007E3727" w:rsidRDefault="00DA271E" w:rsidP="00610397">
      <w:pPr>
        <w:pStyle w:val="MyCode"/>
        <w:ind w:left="720"/>
        <w:rPr>
          <w:b/>
        </w:rPr>
      </w:pPr>
      <w:r w:rsidRPr="007E3727">
        <w:t>sumX = 0</w:t>
      </w:r>
    </w:p>
    <w:p w:rsidR="00DA271E" w:rsidRPr="007E3727" w:rsidRDefault="00DA271E" w:rsidP="00610397">
      <w:pPr>
        <w:pStyle w:val="MyCode"/>
        <w:ind w:left="720"/>
        <w:rPr>
          <w:b/>
        </w:rPr>
      </w:pPr>
      <w:r w:rsidRPr="007E3727">
        <w:t>sumY = 0</w:t>
      </w:r>
    </w:p>
    <w:p w:rsidR="00DA271E" w:rsidRPr="007E3727" w:rsidRDefault="00DA271E" w:rsidP="00610397">
      <w:pPr>
        <w:pStyle w:val="MyCode"/>
        <w:ind w:left="720"/>
        <w:rPr>
          <w:b/>
        </w:rPr>
      </w:pPr>
      <w:r w:rsidRPr="007E3727">
        <w:t>for index in range k:</w:t>
      </w:r>
    </w:p>
    <w:p w:rsidR="00DA271E" w:rsidRPr="007E3727" w:rsidRDefault="00DA271E" w:rsidP="00610397">
      <w:pPr>
        <w:pStyle w:val="MyCode"/>
        <w:ind w:left="1440"/>
        <w:rPr>
          <w:b/>
        </w:rPr>
      </w:pPr>
      <w:r w:rsidRPr="007E3727">
        <w:t>offlinePoint = sortedOfflineData.get(index</w:t>
      </w:r>
      <w:r w:rsidR="00254444" w:rsidRPr="007E3727">
        <w:t>)</w:t>
      </w:r>
    </w:p>
    <w:p w:rsidR="00254444" w:rsidRPr="007E3727" w:rsidRDefault="00254444" w:rsidP="00610397">
      <w:pPr>
        <w:pStyle w:val="MyCode"/>
        <w:ind w:left="1440"/>
        <w:rPr>
          <w:b/>
        </w:rPr>
      </w:pPr>
      <w:r w:rsidRPr="007E3727">
        <w:t xml:space="preserve">if offlinePoint is </w:t>
      </w:r>
      <w:r w:rsidR="00B56863" w:rsidRPr="007E3727">
        <w:t>null</w:t>
      </w:r>
      <w:r w:rsidRPr="007E3727">
        <w:t>:</w:t>
      </w:r>
    </w:p>
    <w:p w:rsidR="00254444" w:rsidRPr="007E3727" w:rsidRDefault="00254444" w:rsidP="00610397">
      <w:pPr>
        <w:pStyle w:val="MyCode"/>
        <w:ind w:left="720"/>
        <w:rPr>
          <w:b/>
        </w:rPr>
      </w:pPr>
      <w:r w:rsidRPr="007E3727">
        <w:tab/>
      </w:r>
      <w:r w:rsidR="00610397">
        <w:tab/>
      </w:r>
      <w:r w:rsidRPr="007E3727">
        <w:t xml:space="preserve">return </w:t>
      </w:r>
      <w:r w:rsidR="00B56863" w:rsidRPr="007E3727">
        <w:t>null</w:t>
      </w:r>
    </w:p>
    <w:p w:rsidR="00DA271E" w:rsidRPr="007E3727" w:rsidRDefault="00DA271E" w:rsidP="00610397">
      <w:pPr>
        <w:pStyle w:val="MyCode"/>
        <w:ind w:left="1440"/>
        <w:rPr>
          <w:b/>
        </w:rPr>
      </w:pPr>
      <w:r w:rsidRPr="007E3727">
        <w:t>sumX += offlinePoint.x</w:t>
      </w:r>
    </w:p>
    <w:p w:rsidR="00DA271E" w:rsidRPr="007E3727" w:rsidRDefault="00DA271E" w:rsidP="00610397">
      <w:pPr>
        <w:pStyle w:val="MyCode"/>
        <w:ind w:left="1440"/>
        <w:rPr>
          <w:b/>
        </w:rPr>
      </w:pPr>
      <w:r w:rsidRPr="007E3727">
        <w:t>sumY += offlinePoint.y</w:t>
      </w:r>
    </w:p>
    <w:p w:rsidR="00DA271E" w:rsidRPr="007E3727" w:rsidRDefault="00DA271E" w:rsidP="00610397">
      <w:pPr>
        <w:pStyle w:val="MyCode"/>
        <w:ind w:left="720"/>
        <w:rPr>
          <w:b/>
        </w:rPr>
      </w:pPr>
      <w:r w:rsidRPr="007E3727">
        <w:t>return new Point(sumX / k, sumY / k)</w:t>
      </w:r>
    </w:p>
    <w:p w:rsidR="001C2E08" w:rsidRDefault="001C2E08" w:rsidP="00515EFD">
      <w:pPr>
        <w:pStyle w:val="Theading1"/>
        <w:keepNext w:val="0"/>
        <w:widowControl w:val="0"/>
        <w:spacing w:before="0" w:after="0"/>
        <w:rPr>
          <w:rFonts w:ascii="Courier New" w:hAnsi="Courier New" w:cs="Courier New"/>
          <w:b w:val="0"/>
          <w:sz w:val="22"/>
          <w:szCs w:val="22"/>
          <w:lang w:val="ro-RO"/>
        </w:rPr>
      </w:pPr>
    </w:p>
    <w:p w:rsidR="001C2E08" w:rsidRPr="00B56863" w:rsidRDefault="00254444" w:rsidP="00F56FCA">
      <w:pPr>
        <w:pStyle w:val="MyStyle"/>
        <w:rPr>
          <w:b/>
        </w:rPr>
      </w:pPr>
      <w:r>
        <w:t>Există posibilitatea ca datele online să nu conțină k BSSID-uri comune c</w:t>
      </w:r>
      <w:r w:rsidR="00B56863">
        <w:t xml:space="preserve">u datele offline. În acest caz se va returna </w:t>
      </w:r>
      <w:r w:rsidR="00B56863" w:rsidRPr="00B56863">
        <w:rPr>
          <w:i/>
        </w:rPr>
        <w:t>null</w:t>
      </w:r>
      <w:r w:rsidR="00B56863" w:rsidRPr="00B56863">
        <w:t>,</w:t>
      </w:r>
      <w:r w:rsidR="00B56863">
        <w:t xml:space="preserve"> </w:t>
      </w:r>
      <w:r w:rsidR="00B56863" w:rsidRPr="00B56863">
        <w:t>iar u</w:t>
      </w:r>
      <w:r w:rsidR="00B56863">
        <w:t>tilizatorul va fi întâmpinat cu un mesaj cu textul „Not Enough Data..”</w:t>
      </w:r>
      <w:r w:rsidR="00466F7D">
        <w:t>.</w:t>
      </w:r>
      <w:r w:rsidR="00B56863" w:rsidRPr="00B56863">
        <w:t xml:space="preserve"> </w:t>
      </w:r>
      <w:r w:rsidR="009C792F">
        <w:t>Aceasta însemnă că date</w:t>
      </w:r>
      <w:r w:rsidR="00CD5FE2">
        <w:t>le</w:t>
      </w:r>
      <w:r w:rsidR="009C792F">
        <w:t xml:space="preserve"> online conțin prea puține informații pentru ca localizarea să se poate realiza cu algoritmul selectat.</w:t>
      </w:r>
    </w:p>
    <w:p w:rsidR="007B3081" w:rsidRDefault="007B3081" w:rsidP="00515EFD">
      <w:pPr>
        <w:pStyle w:val="Theading1"/>
        <w:keepNext w:val="0"/>
        <w:widowControl w:val="0"/>
        <w:spacing w:before="0" w:after="0"/>
        <w:jc w:val="both"/>
        <w:rPr>
          <w:rFonts w:asciiTheme="minorHAnsi" w:hAnsiTheme="minorHAnsi" w:cs="Courier New"/>
          <w:sz w:val="22"/>
          <w:szCs w:val="22"/>
          <w:lang w:val="ro-RO"/>
        </w:rPr>
      </w:pPr>
    </w:p>
    <w:p w:rsidR="007B3081" w:rsidRDefault="007B3081" w:rsidP="004F0B60">
      <w:pPr>
        <w:pStyle w:val="Heading4"/>
      </w:pPr>
      <w:r>
        <w:t>3.5.1.4</w:t>
      </w:r>
      <w:r w:rsidRPr="00675BDC">
        <w:t xml:space="preserve"> </w:t>
      </w:r>
      <w:r w:rsidR="00D13E12">
        <w:t>Wk</w:t>
      </w:r>
      <w:r w:rsidRPr="00675BDC">
        <w:t>NN</w:t>
      </w:r>
    </w:p>
    <w:p w:rsidR="004C67D0" w:rsidRPr="004C67D0" w:rsidRDefault="004C67D0" w:rsidP="004C67D0">
      <w:pPr>
        <w:rPr>
          <w:lang w:val="ro-RO"/>
        </w:rPr>
      </w:pPr>
    </w:p>
    <w:p w:rsidR="000D3362" w:rsidRDefault="007B3081" w:rsidP="00F56FCA">
      <w:pPr>
        <w:pStyle w:val="MyStyle"/>
        <w:rPr>
          <w:b/>
        </w:rPr>
      </w:pPr>
      <w:r>
        <w:t>Algoritmul Weighted k Nearest Neighbours reprezintă, după cum îi spune și numele, o îmbunățire a algoritmului precedent.</w:t>
      </w:r>
      <w:r w:rsidR="0039422D">
        <w:t xml:space="preserve"> Dacă la kNN poziția era estimată ca fiind media aritmetică a celor mai apropiate k puncte, aici media folosită va fi una ponderată. Ponderile vor fi chiar inversul distanțelor calculate în secțiunea </w:t>
      </w:r>
      <w:r w:rsidR="0039422D" w:rsidRPr="0039422D">
        <w:rPr>
          <w:i/>
        </w:rPr>
        <w:t>3.5.1.1</w:t>
      </w:r>
      <w:r w:rsidR="0039422D">
        <w:rPr>
          <w:i/>
        </w:rPr>
        <w:t>.</w:t>
      </w:r>
      <w:r w:rsidR="0039422D">
        <w:t xml:space="preserve"> Formula arată astfel, păstrând notația Pi pentru punctele de antrenament, și adăugând Di ca fiind distanța față de punctul Pi:</w:t>
      </w:r>
    </w:p>
    <w:p w:rsidR="0039422D" w:rsidRDefault="0039422D" w:rsidP="00126D98">
      <w:pPr>
        <w:pStyle w:val="MyStyle"/>
      </w:pPr>
      <m:oMathPara>
        <m:oMath>
          <m:r>
            <m:rPr>
              <m:sty m:val="bi"/>
            </m:rPr>
            <w:rPr>
              <w:rFonts w:ascii="Cambria Math" w:hAnsi="Cambria Math"/>
            </w:rPr>
            <w:lastRenderedPageBreak/>
            <m:t>E</m:t>
          </m:r>
          <m:r>
            <m:rPr>
              <m:sty m:val="p"/>
            </m:rPr>
            <w:rPr>
              <w:rFonts w:ascii="Cambria Math" w:hAnsi="Cambria Math"/>
            </w:rPr>
            <m:t xml:space="preserve">= </m:t>
          </m:r>
          <m:f>
            <m:fPr>
              <m:ctrlPr>
                <w:rPr>
                  <w:rFonts w:ascii="Cambria Math" w:hAnsi="Cambria Math"/>
                </w:rPr>
              </m:ctrlPr>
            </m:fPr>
            <m:num>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1</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1</m:t>
                  </m:r>
                </m:sub>
              </m:sSub>
              <m:r>
                <m:rPr>
                  <m:sty m:val="p"/>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r>
                <m:rPr>
                  <m:sty m:val="p"/>
                </m:rPr>
                <w:rPr>
                  <w:rFonts w:ascii="Cambria Math" w:hAnsi="Cambria Math"/>
                </w:rPr>
                <m:t xml:space="preserve">+…+ </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sSub>
                <m:sSubPr>
                  <m:ctrlPr>
                    <w:rPr>
                      <w:rFonts w:ascii="Cambria Math" w:hAnsi="Cambria Math"/>
                    </w:rPr>
                  </m:ctrlPr>
                </m:sSubPr>
                <m:e>
                  <m:r>
                    <m:rPr>
                      <m:sty m:val="bi"/>
                    </m:rPr>
                    <w:rPr>
                      <w:rFonts w:ascii="Cambria Math" w:hAnsi="Cambria Math"/>
                    </w:rPr>
                    <m:t>P</m:t>
                  </m:r>
                </m:e>
                <m:sub>
                  <m:r>
                    <m:rPr>
                      <m:sty m:val="b"/>
                    </m:rPr>
                    <w:rPr>
                      <w:rFonts w:ascii="Cambria Math" w:hAnsi="Cambria Math"/>
                    </w:rPr>
                    <m:t>2</m:t>
                  </m:r>
                </m:sub>
              </m:sSub>
            </m:num>
            <m:den>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r>
                <m:rPr>
                  <m:sty m:val="p"/>
                </m:rPr>
                <w:rPr>
                  <w:rFonts w:ascii="Cambria Math" w:hAnsi="Cambria Math"/>
                </w:rPr>
                <m:t xml:space="preserve">+…+ </m:t>
              </m:r>
              <m:f>
                <m:fPr>
                  <m:ctrlPr>
                    <w:rPr>
                      <w:rFonts w:ascii="Cambria Math" w:hAnsi="Cambria Math"/>
                    </w:rPr>
                  </m:ctrlPr>
                </m:fPr>
                <m:num>
                  <m:r>
                    <m:rPr>
                      <m:sty m:val="b"/>
                    </m:rPr>
                    <w:rPr>
                      <w:rFonts w:ascii="Cambria Math" w:hAnsi="Cambria Math"/>
                    </w:rPr>
                    <m:t>1</m:t>
                  </m:r>
                </m:num>
                <m:den>
                  <m:sSub>
                    <m:sSubPr>
                      <m:ctrlPr>
                        <w:rPr>
                          <w:rFonts w:ascii="Cambria Math" w:hAnsi="Cambria Math"/>
                        </w:rPr>
                      </m:ctrlPr>
                    </m:sSubPr>
                    <m:e>
                      <m:r>
                        <m:rPr>
                          <m:sty m:val="bi"/>
                        </m:rPr>
                        <w:rPr>
                          <w:rFonts w:ascii="Cambria Math" w:hAnsi="Cambria Math"/>
                        </w:rPr>
                        <m:t>D</m:t>
                      </m:r>
                    </m:e>
                    <m:sub>
                      <m:r>
                        <m:rPr>
                          <m:sty m:val="b"/>
                        </m:rPr>
                        <w:rPr>
                          <w:rFonts w:ascii="Cambria Math" w:hAnsi="Cambria Math"/>
                        </w:rPr>
                        <m:t>2</m:t>
                      </m:r>
                    </m:sub>
                  </m:sSub>
                </m:den>
              </m:f>
            </m:den>
          </m:f>
        </m:oMath>
      </m:oMathPara>
    </w:p>
    <w:p w:rsidR="00126D98" w:rsidRPr="0039422D" w:rsidRDefault="00126D98" w:rsidP="00126D98">
      <w:pPr>
        <w:pStyle w:val="MyStyle"/>
      </w:pPr>
    </w:p>
    <w:p w:rsidR="000248CF" w:rsidRPr="00304018" w:rsidRDefault="000248CF" w:rsidP="00515EFD">
      <w:pPr>
        <w:pStyle w:val="Caption"/>
        <w:widowControl w:val="0"/>
        <w:jc w:val="center"/>
        <w:rPr>
          <w:b w:val="0"/>
          <w:color w:val="auto"/>
        </w:rPr>
      </w:pPr>
      <w:bookmarkStart w:id="62" w:name="_Toc391049201"/>
      <w:proofErr w:type="spellStart"/>
      <w:proofErr w:type="gramStart"/>
      <w:r w:rsidRPr="00304018">
        <w:rPr>
          <w:b w:val="0"/>
          <w:color w:val="auto"/>
        </w:rPr>
        <w:t>Ecuația</w:t>
      </w:r>
      <w:proofErr w:type="spellEnd"/>
      <w:r w:rsidRPr="00304018">
        <w:rPr>
          <w:b w:val="0"/>
          <w:color w:val="auto"/>
        </w:rPr>
        <w:t xml:space="preserve"> </w:t>
      </w:r>
      <w:proofErr w:type="gramEnd"/>
      <w:r w:rsidR="00760294" w:rsidRPr="00304018">
        <w:rPr>
          <w:b w:val="0"/>
          <w:color w:val="auto"/>
        </w:rPr>
        <w:fldChar w:fldCharType="begin"/>
      </w:r>
      <w:r w:rsidRPr="00304018">
        <w:rPr>
          <w:b w:val="0"/>
          <w:color w:val="auto"/>
        </w:rPr>
        <w:instrText xml:space="preserve"> SEQ Equation \* ARABIC </w:instrText>
      </w:r>
      <w:r w:rsidR="00760294" w:rsidRPr="00304018">
        <w:rPr>
          <w:b w:val="0"/>
          <w:color w:val="auto"/>
        </w:rPr>
        <w:fldChar w:fldCharType="separate"/>
      </w:r>
      <w:r w:rsidR="00DF28AF">
        <w:rPr>
          <w:b w:val="0"/>
          <w:noProof/>
          <w:color w:val="auto"/>
        </w:rPr>
        <w:t>8</w:t>
      </w:r>
      <w:r w:rsidR="00760294" w:rsidRPr="00304018">
        <w:rPr>
          <w:b w:val="0"/>
          <w:color w:val="auto"/>
        </w:rPr>
        <w:fldChar w:fldCharType="end"/>
      </w:r>
      <w:proofErr w:type="gramStart"/>
      <w:r w:rsidRPr="00304018">
        <w:rPr>
          <w:b w:val="0"/>
          <w:color w:val="auto"/>
        </w:rPr>
        <w:t>.</w:t>
      </w:r>
      <w:proofErr w:type="gramEnd"/>
      <w:r w:rsidRPr="00304018">
        <w:rPr>
          <w:b w:val="0"/>
          <w:color w:val="auto"/>
        </w:rPr>
        <w:t xml:space="preserve"> Formula </w:t>
      </w:r>
      <w:proofErr w:type="spellStart"/>
      <w:r w:rsidRPr="00304018">
        <w:rPr>
          <w:b w:val="0"/>
          <w:color w:val="auto"/>
        </w:rPr>
        <w:t>pentru</w:t>
      </w:r>
      <w:proofErr w:type="spellEnd"/>
      <w:r w:rsidRPr="00304018">
        <w:rPr>
          <w:b w:val="0"/>
          <w:color w:val="auto"/>
        </w:rPr>
        <w:t xml:space="preserve"> </w:t>
      </w:r>
      <w:proofErr w:type="spellStart"/>
      <w:r w:rsidRPr="00304018">
        <w:rPr>
          <w:b w:val="0"/>
          <w:color w:val="auto"/>
        </w:rPr>
        <w:t>WkNN</w:t>
      </w:r>
      <w:bookmarkEnd w:id="62"/>
      <w:proofErr w:type="spellEnd"/>
    </w:p>
    <w:p w:rsidR="000D3362" w:rsidRDefault="0039422D" w:rsidP="00F56FCA">
      <w:pPr>
        <w:pStyle w:val="MyStyle"/>
        <w:rPr>
          <w:b/>
        </w:rPr>
      </w:pPr>
      <w:r>
        <w:t>În pseudocod avem:</w:t>
      </w:r>
    </w:p>
    <w:p w:rsidR="004C67D0" w:rsidRDefault="004C67D0" w:rsidP="00515EFD">
      <w:pPr>
        <w:pStyle w:val="Theading1"/>
        <w:keepNext w:val="0"/>
        <w:widowControl w:val="0"/>
        <w:spacing w:before="0" w:after="0"/>
        <w:rPr>
          <w:rFonts w:ascii="Consolas" w:hAnsi="Consolas" w:cs="Consolas"/>
          <w:b w:val="0"/>
          <w:sz w:val="22"/>
          <w:szCs w:val="22"/>
          <w:lang w:val="ro-RO"/>
        </w:rPr>
      </w:pPr>
    </w:p>
    <w:p w:rsidR="00154974" w:rsidRPr="007E3727" w:rsidRDefault="00154974" w:rsidP="00F56FCA">
      <w:pPr>
        <w:pStyle w:val="MyCode"/>
        <w:rPr>
          <w:b/>
        </w:rPr>
      </w:pPr>
      <w:r w:rsidRPr="007E3727">
        <w:t>WkNN(k):</w:t>
      </w:r>
    </w:p>
    <w:p w:rsidR="0039422D" w:rsidRPr="007E3727" w:rsidRDefault="0039422D" w:rsidP="002167FF">
      <w:pPr>
        <w:pStyle w:val="MyCode"/>
        <w:ind w:left="720"/>
        <w:rPr>
          <w:b/>
        </w:rPr>
      </w:pPr>
      <w:r w:rsidRPr="007E3727">
        <w:t>sumX = 0</w:t>
      </w:r>
    </w:p>
    <w:p w:rsidR="0039422D" w:rsidRPr="007E3727" w:rsidRDefault="0039422D" w:rsidP="002167FF">
      <w:pPr>
        <w:pStyle w:val="MyCode"/>
        <w:ind w:left="720"/>
        <w:rPr>
          <w:b/>
        </w:rPr>
      </w:pPr>
      <w:r w:rsidRPr="007E3727">
        <w:t>sumY = 0</w:t>
      </w:r>
    </w:p>
    <w:p w:rsidR="0039422D" w:rsidRPr="007E3727" w:rsidRDefault="0039422D" w:rsidP="002167FF">
      <w:pPr>
        <w:pStyle w:val="MyCode"/>
        <w:ind w:left="720"/>
        <w:rPr>
          <w:b/>
        </w:rPr>
      </w:pPr>
      <w:r w:rsidRPr="007E3727">
        <w:t>denominator = 0</w:t>
      </w:r>
    </w:p>
    <w:p w:rsidR="0039422D" w:rsidRPr="007E3727" w:rsidRDefault="0039422D" w:rsidP="002167FF">
      <w:pPr>
        <w:pStyle w:val="MyCode"/>
        <w:ind w:left="720"/>
        <w:rPr>
          <w:b/>
        </w:rPr>
      </w:pPr>
      <w:r w:rsidRPr="007E3727">
        <w:t>for index in range k:</w:t>
      </w:r>
    </w:p>
    <w:p w:rsidR="0039422D" w:rsidRPr="007E3727" w:rsidRDefault="0039422D" w:rsidP="002167FF">
      <w:pPr>
        <w:pStyle w:val="MyCode"/>
        <w:ind w:left="1440"/>
        <w:rPr>
          <w:b/>
        </w:rPr>
      </w:pPr>
      <w:r w:rsidRPr="007E3727">
        <w:t>offlinePoint = sortedOfflineData.get(index)</w:t>
      </w:r>
    </w:p>
    <w:p w:rsidR="0039422D" w:rsidRPr="007E3727" w:rsidRDefault="0039422D" w:rsidP="002167FF">
      <w:pPr>
        <w:pStyle w:val="MyCode"/>
        <w:ind w:left="1440"/>
        <w:rPr>
          <w:b/>
        </w:rPr>
      </w:pPr>
      <w:r w:rsidRPr="007E3727">
        <w:t>if offlinePoint is null:</w:t>
      </w:r>
    </w:p>
    <w:p w:rsidR="0039422D" w:rsidRPr="007E3727" w:rsidRDefault="0039422D" w:rsidP="002167FF">
      <w:pPr>
        <w:pStyle w:val="MyCode"/>
        <w:ind w:left="1440"/>
        <w:rPr>
          <w:b/>
        </w:rPr>
      </w:pPr>
      <w:r w:rsidRPr="007E3727">
        <w:tab/>
        <w:t>return null</w:t>
      </w:r>
    </w:p>
    <w:p w:rsidR="0039422D" w:rsidRPr="007E3727" w:rsidRDefault="0039422D" w:rsidP="002167FF">
      <w:pPr>
        <w:pStyle w:val="MyCode"/>
        <w:ind w:left="1440"/>
        <w:rPr>
          <w:b/>
        </w:rPr>
      </w:pPr>
      <w:r w:rsidRPr="007E3727">
        <w:t>sumX += offlinePoint.x / offlinePoint.distance</w:t>
      </w:r>
    </w:p>
    <w:p w:rsidR="0039422D" w:rsidRPr="007E3727" w:rsidRDefault="0039422D" w:rsidP="002167FF">
      <w:pPr>
        <w:pStyle w:val="MyCode"/>
        <w:ind w:left="1440"/>
        <w:rPr>
          <w:b/>
        </w:rPr>
      </w:pPr>
      <w:r w:rsidRPr="007E3727">
        <w:t>sumY += offlinePoint.y / offlinePoint.distance</w:t>
      </w:r>
    </w:p>
    <w:p w:rsidR="00247110" w:rsidRPr="007E3727" w:rsidRDefault="00247110" w:rsidP="002167FF">
      <w:pPr>
        <w:pStyle w:val="MyCode"/>
        <w:ind w:left="1440"/>
        <w:rPr>
          <w:b/>
        </w:rPr>
      </w:pPr>
      <w:r w:rsidRPr="007E3727">
        <w:t xml:space="preserve">denominator += </w:t>
      </w:r>
      <w:r w:rsidR="00F466C7" w:rsidRPr="007E3727">
        <w:t xml:space="preserve">1 / </w:t>
      </w:r>
      <w:r w:rsidRPr="007E3727">
        <w:t>offlinePoint.distance</w:t>
      </w:r>
    </w:p>
    <w:p w:rsidR="0039422D" w:rsidRPr="007E3727" w:rsidRDefault="0039422D" w:rsidP="002167FF">
      <w:pPr>
        <w:pStyle w:val="MyCode"/>
        <w:ind w:left="720"/>
        <w:rPr>
          <w:b/>
        </w:rPr>
      </w:pPr>
      <w:r w:rsidRPr="007E3727">
        <w:t xml:space="preserve">return new Point(sumX / </w:t>
      </w:r>
      <w:r w:rsidR="004D6700" w:rsidRPr="007E3727">
        <w:t>denominator</w:t>
      </w:r>
      <w:r w:rsidRPr="007E3727">
        <w:t xml:space="preserve">, sumY / </w:t>
      </w:r>
      <w:r w:rsidR="004D6700" w:rsidRPr="007E3727">
        <w:t>denominator</w:t>
      </w:r>
      <w:r w:rsidRPr="007E3727">
        <w:t>)</w:t>
      </w:r>
    </w:p>
    <w:p w:rsidR="004C67D0" w:rsidRDefault="004C67D0" w:rsidP="00F56FCA">
      <w:pPr>
        <w:pStyle w:val="MyStyle"/>
      </w:pPr>
    </w:p>
    <w:p w:rsidR="0039422D" w:rsidRDefault="00DF6D41" w:rsidP="00F56FCA">
      <w:pPr>
        <w:pStyle w:val="MyStyle"/>
      </w:pPr>
      <w:r>
        <w:t>Acest algoritm propune o îmbunătățire a erorii de poziționare cu până la 50% ([3]) față de precedentul.</w:t>
      </w:r>
    </w:p>
    <w:p w:rsidR="004C67D0" w:rsidRPr="00DF6D41" w:rsidRDefault="004C67D0" w:rsidP="00F56FCA">
      <w:pPr>
        <w:pStyle w:val="MyStyle"/>
      </w:pPr>
    </w:p>
    <w:p w:rsidR="00AB5B41" w:rsidRDefault="00AB5B41" w:rsidP="004F0B60">
      <w:pPr>
        <w:pStyle w:val="Heading4"/>
      </w:pPr>
      <w:r>
        <w:t>3.5.1.4</w:t>
      </w:r>
      <w:r w:rsidRPr="00675BDC">
        <w:t xml:space="preserve"> </w:t>
      </w:r>
      <w:r>
        <w:t>EW</w:t>
      </w:r>
      <w:r w:rsidR="00F75918">
        <w:t>k</w:t>
      </w:r>
      <w:r w:rsidRPr="00675BDC">
        <w:t>NN</w:t>
      </w:r>
    </w:p>
    <w:p w:rsidR="00610803" w:rsidRPr="00610803" w:rsidRDefault="00610803" w:rsidP="00610803">
      <w:pPr>
        <w:rPr>
          <w:lang w:val="ro-RO"/>
        </w:rPr>
      </w:pPr>
    </w:p>
    <w:p w:rsidR="00DF1CC4" w:rsidRDefault="00AB5B41" w:rsidP="00F56FCA">
      <w:pPr>
        <w:pStyle w:val="MyStyle"/>
        <w:rPr>
          <w:b/>
        </w:rPr>
      </w:pPr>
      <w:r>
        <w:t xml:space="preserve">Ultima îmbunătățire adusă o reprezintă algoritmul Enhanced WkNN. Singura modificare prezentă aici o reprezintă ajustarea dinamică a valorii k pe baza unei valori de prag (eng. threshold). Această ajustare </w:t>
      </w:r>
      <w:r w:rsidR="006D295C">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t>. În pseudocod:</w:t>
      </w:r>
    </w:p>
    <w:p w:rsidR="00610803" w:rsidRDefault="00610803" w:rsidP="00515EFD">
      <w:pPr>
        <w:pStyle w:val="Theading1"/>
        <w:keepNext w:val="0"/>
        <w:widowControl w:val="0"/>
        <w:spacing w:before="0" w:after="0"/>
        <w:rPr>
          <w:rFonts w:ascii="Consolas" w:hAnsi="Consolas" w:cs="Consolas"/>
          <w:b w:val="0"/>
          <w:sz w:val="22"/>
          <w:szCs w:val="22"/>
          <w:lang w:val="ro-RO"/>
        </w:rPr>
      </w:pPr>
    </w:p>
    <w:p w:rsidR="00DF1CC4" w:rsidRPr="007E3727" w:rsidRDefault="00DF1CC4" w:rsidP="00F56FCA">
      <w:pPr>
        <w:pStyle w:val="MyCode"/>
        <w:rPr>
          <w:b/>
        </w:rPr>
      </w:pPr>
      <w:r w:rsidRPr="007E3727">
        <w:t>EWkNN(threshold):</w:t>
      </w:r>
    </w:p>
    <w:p w:rsidR="00DF1CC4" w:rsidRPr="007E3727" w:rsidRDefault="00DF1CC4" w:rsidP="00F56FCA">
      <w:pPr>
        <w:pStyle w:val="MyCode"/>
        <w:rPr>
          <w:b/>
        </w:rPr>
      </w:pPr>
      <w:r w:rsidRPr="007E3727">
        <w:tab/>
        <w:t>counter = 0</w:t>
      </w:r>
    </w:p>
    <w:p w:rsidR="00DF1CC4" w:rsidRPr="007E3727" w:rsidRDefault="00DF1CC4" w:rsidP="00F56FCA">
      <w:pPr>
        <w:pStyle w:val="MyCode"/>
        <w:rPr>
          <w:b/>
        </w:rPr>
      </w:pPr>
      <w:r w:rsidRPr="007E3727">
        <w:tab/>
        <w:t>for offlinePoint in sortedOfflineData:</w:t>
      </w:r>
    </w:p>
    <w:p w:rsidR="00DF1CC4" w:rsidRPr="007E3727" w:rsidRDefault="00DF1CC4" w:rsidP="00F56FCA">
      <w:pPr>
        <w:pStyle w:val="MyCode"/>
        <w:rPr>
          <w:b/>
        </w:rPr>
      </w:pPr>
      <w:r w:rsidRPr="007E3727">
        <w:tab/>
      </w:r>
      <w:r w:rsidRPr="007E3727">
        <w:tab/>
        <w:t>if offlinePoint.distance &lt;= threshold:</w:t>
      </w:r>
    </w:p>
    <w:p w:rsidR="00DF1CC4" w:rsidRPr="007E3727" w:rsidRDefault="00DF1CC4" w:rsidP="00F56FCA">
      <w:pPr>
        <w:pStyle w:val="MyCode"/>
        <w:rPr>
          <w:b/>
        </w:rPr>
      </w:pPr>
      <w:r w:rsidRPr="007E3727">
        <w:tab/>
      </w:r>
      <w:r w:rsidRPr="007E3727">
        <w:tab/>
      </w:r>
      <w:r w:rsidRPr="007E3727">
        <w:tab/>
        <w:t xml:space="preserve">counter++ </w:t>
      </w:r>
    </w:p>
    <w:p w:rsidR="006F364E" w:rsidRPr="007E3727" w:rsidRDefault="00610803" w:rsidP="00F56FCA">
      <w:pPr>
        <w:pStyle w:val="MyCode"/>
        <w:rPr>
          <w:b/>
        </w:rPr>
      </w:pPr>
      <w:r>
        <w:t>r</w:t>
      </w:r>
      <w:r w:rsidR="00DF1CC4" w:rsidRPr="007E3727">
        <w:t>eturn WkNN(counter)</w:t>
      </w: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C257C1" w:rsidRDefault="00C257C1"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173D3" w:rsidRDefault="006173D3" w:rsidP="00515EFD">
      <w:pPr>
        <w:pStyle w:val="Theading1"/>
        <w:keepNext w:val="0"/>
        <w:widowControl w:val="0"/>
        <w:jc w:val="both"/>
        <w:rPr>
          <w:rFonts w:asciiTheme="minorHAnsi" w:hAnsiTheme="minorHAnsi" w:cstheme="minorHAnsi"/>
          <w:sz w:val="24"/>
          <w:szCs w:val="24"/>
          <w:lang w:val="ro-RO"/>
        </w:rPr>
      </w:pPr>
    </w:p>
    <w:p w:rsidR="006F364E" w:rsidRDefault="00C257C1" w:rsidP="004F0B60">
      <w:pPr>
        <w:pStyle w:val="Heading3"/>
      </w:pPr>
      <w:bookmarkStart w:id="63" w:name="_Toc391317536"/>
      <w:r w:rsidRPr="00C257C1">
        <w:lastRenderedPageBreak/>
        <w:t>3.5.2 Trilaterație</w:t>
      </w:r>
      <w:bookmarkEnd w:id="63"/>
    </w:p>
    <w:p w:rsidR="004F0B60" w:rsidRPr="004F0B60" w:rsidRDefault="004F0B60" w:rsidP="004F0B60">
      <w:pPr>
        <w:rPr>
          <w:lang w:val="ro-RO"/>
        </w:rPr>
      </w:pPr>
    </w:p>
    <w:p w:rsidR="00BF62C4" w:rsidRDefault="00F65C80" w:rsidP="00F56FCA">
      <w:pPr>
        <w:pStyle w:val="MyStyle"/>
        <w:rPr>
          <w:b/>
        </w:rPr>
      </w:pPr>
      <w:r>
        <w:t xml:space="preserve">Pentru această parte am abandonat dezvoltarea pe Android și am lucrat cu Python cu ajutorul modulelor </w:t>
      </w:r>
      <w:r w:rsidRPr="00F56FCA">
        <w:rPr>
          <w:b/>
        </w:rPr>
        <w:t>NumPy</w:t>
      </w:r>
      <w:r w:rsidR="00F02A7C">
        <w:rPr>
          <w:rStyle w:val="FootnoteReference"/>
          <w:rFonts w:asciiTheme="minorHAnsi" w:hAnsiTheme="minorHAnsi" w:cstheme="minorHAnsi"/>
        </w:rPr>
        <w:footnoteReference w:id="9"/>
      </w:r>
      <w:r>
        <w:t xml:space="preserve">, </w:t>
      </w:r>
      <w:r w:rsidRPr="00F56FCA">
        <w:rPr>
          <w:b/>
        </w:rPr>
        <w:t>SciPy</w:t>
      </w:r>
      <w:r w:rsidR="00F02A7C">
        <w:rPr>
          <w:rStyle w:val="FootnoteReference"/>
          <w:rFonts w:asciiTheme="minorHAnsi" w:hAnsiTheme="minorHAnsi" w:cstheme="minorHAnsi"/>
        </w:rPr>
        <w:footnoteReference w:id="10"/>
      </w:r>
      <w:r>
        <w:t xml:space="preserve"> și </w:t>
      </w:r>
      <w:r w:rsidRPr="00F56FCA">
        <w:rPr>
          <w:b/>
        </w:rPr>
        <w:t>matplotlib</w:t>
      </w:r>
      <w:r w:rsidR="00F02A7C">
        <w:rPr>
          <w:rStyle w:val="FootnoteReference"/>
          <w:rFonts w:asciiTheme="minorHAnsi" w:hAnsiTheme="minorHAnsi" w:cstheme="minorHAnsi"/>
        </w:rPr>
        <w:footnoteReference w:id="11"/>
      </w:r>
      <w:r>
        <w:t>. După cum spuneam și în secțiunea 2.2.2, poziționarea pr</w:t>
      </w:r>
      <w:r w:rsidR="00EC2BB1">
        <w:t>in trilaterație poate reuși</w:t>
      </w:r>
      <w:r>
        <w:t xml:space="preserve"> cu ajutorul </w:t>
      </w:r>
      <w:r w:rsidR="00C60D41">
        <w:t>datelor colectate în perioada de antrenare.</w:t>
      </w:r>
    </w:p>
    <w:p w:rsidR="00BF62C4" w:rsidRDefault="00BF62C4" w:rsidP="00F56FCA">
      <w:pPr>
        <w:pStyle w:val="MyStyle"/>
        <w:rPr>
          <w:b/>
        </w:rPr>
      </w:pPr>
      <w:r>
        <w:t xml:space="preserve">Un prim pas îl reprezintă identificarea poziției AP-urilor în încăpere. În cazul etajul 3 de la Freescale, AP-ul cu MAC-ul </w:t>
      </w:r>
      <w:r w:rsidRPr="00F56FCA">
        <w:rPr>
          <w:rFonts w:ascii="Consolas" w:hAnsi="Consolas" w:cs="Consolas"/>
          <w:b/>
        </w:rPr>
        <w:t>00:17:0f:da:ba:42</w:t>
      </w:r>
      <w:r>
        <w:rPr>
          <w:rFonts w:ascii="Consolas" w:hAnsi="Consolas" w:cs="Consolas"/>
        </w:rPr>
        <w:t xml:space="preserve"> </w:t>
      </w:r>
      <w:r>
        <w:t>se află, mai mult sau mai puțin, la poziția (612, 1063) în pixeli.</w:t>
      </w:r>
      <w:r w:rsidR="00B807F7">
        <w:t xml:space="preserve"> El este vizibil cu ochiul liber, astfel că poziția sa a fost determinată apăsând pe harta din aplicație în punctul respectiv.</w:t>
      </w:r>
      <w:r w:rsidR="006A4851">
        <w:t xml:space="preserve"> Următorul pas îl constituie calcularea distanței față de el a tuturor punctelor colectate în faza offline. </w:t>
      </w:r>
      <w:r w:rsidR="00290D15">
        <w:t xml:space="preserve">Acestea se pot calcula cu ușurință cu ajutorul distanței euclidiene pentru două puncte. </w:t>
      </w:r>
      <w:r w:rsidR="006A4851">
        <w:t>S-a putut genera astfel următorul grafic:</w:t>
      </w:r>
    </w:p>
    <w:p w:rsidR="00304018" w:rsidRDefault="00831149" w:rsidP="00515EFD">
      <w:pPr>
        <w:pStyle w:val="Theading1"/>
        <w:keepNext w:val="0"/>
        <w:widowControl w:val="0"/>
        <w:spacing w:before="0" w:after="0"/>
        <w:ind w:firstLine="0"/>
        <w:jc w:val="center"/>
      </w:pPr>
      <w:r>
        <w:rPr>
          <w:rFonts w:asciiTheme="minorHAnsi" w:hAnsiTheme="minorHAnsi" w:cstheme="minorHAnsi"/>
          <w:b w:val="0"/>
          <w:noProof/>
          <w:sz w:val="22"/>
          <w:szCs w:val="22"/>
          <w:lang w:eastAsia="en-US"/>
        </w:rPr>
        <w:drawing>
          <wp:inline distT="0" distB="0" distL="0" distR="0">
            <wp:extent cx="3816939" cy="2876974"/>
            <wp:effectExtent l="19050" t="0" r="0" b="0"/>
            <wp:docPr id="15" name="Picture 14" descr="fit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data.png"/>
                    <pic:cNvPicPr/>
                  </pic:nvPicPr>
                  <pic:blipFill>
                    <a:blip r:embed="rId20" cstate="print"/>
                    <a:stretch>
                      <a:fillRect/>
                    </a:stretch>
                  </pic:blipFill>
                  <pic:spPr>
                    <a:xfrm>
                      <a:off x="0" y="0"/>
                      <a:ext cx="3822790" cy="2881384"/>
                    </a:xfrm>
                    <a:prstGeom prst="rect">
                      <a:avLst/>
                    </a:prstGeom>
                  </pic:spPr>
                </pic:pic>
              </a:graphicData>
            </a:graphic>
          </wp:inline>
        </w:drawing>
      </w:r>
    </w:p>
    <w:p w:rsidR="006A4851" w:rsidRPr="00934A5A" w:rsidRDefault="00304018" w:rsidP="00515EFD">
      <w:pPr>
        <w:pStyle w:val="Caption"/>
        <w:widowControl w:val="0"/>
        <w:jc w:val="center"/>
        <w:rPr>
          <w:rFonts w:asciiTheme="minorHAnsi" w:hAnsiTheme="minorHAnsi" w:cstheme="minorHAnsi"/>
          <w:b w:val="0"/>
          <w:color w:val="auto"/>
          <w:sz w:val="22"/>
          <w:szCs w:val="22"/>
          <w:lang w:val="ro-RO"/>
        </w:rPr>
      </w:pPr>
      <w:bookmarkStart w:id="64" w:name="_Toc391049167"/>
      <w:proofErr w:type="gramStart"/>
      <w:r w:rsidRPr="00934A5A">
        <w:rPr>
          <w:b w:val="0"/>
          <w:color w:val="auto"/>
        </w:rPr>
        <w:t>Fig.</w:t>
      </w:r>
      <w:proofErr w:type="gramEnd"/>
      <w:r w:rsidRPr="00934A5A">
        <w:rPr>
          <w:b w:val="0"/>
          <w:color w:val="auto"/>
        </w:rPr>
        <w:t xml:space="preserve"> </w:t>
      </w:r>
      <w:r w:rsidR="00760294" w:rsidRPr="00934A5A">
        <w:rPr>
          <w:b w:val="0"/>
          <w:color w:val="auto"/>
        </w:rPr>
        <w:fldChar w:fldCharType="begin"/>
      </w:r>
      <w:r w:rsidRPr="00934A5A">
        <w:rPr>
          <w:b w:val="0"/>
          <w:color w:val="auto"/>
        </w:rPr>
        <w:instrText xml:space="preserve"> SEQ Figure \* ARABIC </w:instrText>
      </w:r>
      <w:r w:rsidR="00760294" w:rsidRPr="00934A5A">
        <w:rPr>
          <w:b w:val="0"/>
          <w:color w:val="auto"/>
        </w:rPr>
        <w:fldChar w:fldCharType="separate"/>
      </w:r>
      <w:r w:rsidR="004C30FA">
        <w:rPr>
          <w:b w:val="0"/>
          <w:noProof/>
          <w:color w:val="auto"/>
        </w:rPr>
        <w:t>9</w:t>
      </w:r>
      <w:r w:rsidR="00760294" w:rsidRPr="00934A5A">
        <w:rPr>
          <w:b w:val="0"/>
          <w:color w:val="auto"/>
        </w:rPr>
        <w:fldChar w:fldCharType="end"/>
      </w:r>
      <w:r w:rsidRPr="00934A5A">
        <w:rPr>
          <w:b w:val="0"/>
          <w:color w:val="auto"/>
        </w:rPr>
        <w:t xml:space="preserve">. </w:t>
      </w:r>
      <w:proofErr w:type="spellStart"/>
      <w:r w:rsidRPr="00934A5A">
        <w:rPr>
          <w:b w:val="0"/>
          <w:color w:val="auto"/>
        </w:rPr>
        <w:t>Distanțe</w:t>
      </w:r>
      <w:proofErr w:type="spellEnd"/>
      <w:r w:rsidRPr="00934A5A">
        <w:rPr>
          <w:b w:val="0"/>
          <w:color w:val="auto"/>
        </w:rPr>
        <w:t xml:space="preserve"> vs. RSSI </w:t>
      </w:r>
      <w:proofErr w:type="spellStart"/>
      <w:r w:rsidRPr="00934A5A">
        <w:rPr>
          <w:b w:val="0"/>
          <w:color w:val="auto"/>
        </w:rPr>
        <w:t>pentru</w:t>
      </w:r>
      <w:proofErr w:type="spellEnd"/>
      <w:r w:rsidRPr="00934A5A">
        <w:rPr>
          <w:b w:val="0"/>
          <w:color w:val="auto"/>
        </w:rPr>
        <w:t xml:space="preserve"> </w:t>
      </w:r>
      <w:proofErr w:type="gramStart"/>
      <w:r w:rsidRPr="00934A5A">
        <w:rPr>
          <w:b w:val="0"/>
          <w:color w:val="auto"/>
        </w:rPr>
        <w:t>un</w:t>
      </w:r>
      <w:proofErr w:type="gramEnd"/>
      <w:r w:rsidRPr="00934A5A">
        <w:rPr>
          <w:b w:val="0"/>
          <w:color w:val="auto"/>
        </w:rPr>
        <w:t xml:space="preserve"> AP</w:t>
      </w:r>
      <w:bookmarkEnd w:id="64"/>
    </w:p>
    <w:p w:rsidR="006C6097" w:rsidRPr="00F56FCA" w:rsidRDefault="00290D15" w:rsidP="00F56FCA">
      <w:pPr>
        <w:pStyle w:val="MyStyle"/>
      </w:pPr>
      <w:r w:rsidRPr="00F56FCA">
        <w:t xml:space="preserve">Axa ordonatei este dată de puterea semnalului,  în dBm, iar axa abscisei conține distanțele față de AP-ul în cauză, în pixeli. Se observă că nu există distanță negativă, </w:t>
      </w:r>
      <w:r w:rsidR="00965F59" w:rsidRPr="00F56FCA">
        <w:t>fapt</w:t>
      </w:r>
      <w:r w:rsidRPr="00F56FCA">
        <w:t xml:space="preserve"> de altfel imposibil.</w:t>
      </w:r>
      <w:r w:rsidR="0021378D" w:rsidRPr="00F56FCA">
        <w:t xml:space="preserve"> Următorul pas îl constituie găsirea funcției care aproximează cel mai bine aceste puncte.</w:t>
      </w:r>
    </w:p>
    <w:p w:rsidR="008A29FE" w:rsidRPr="00C32048" w:rsidRDefault="006C6097" w:rsidP="00C32048">
      <w:pPr>
        <w:pStyle w:val="MyStyle"/>
        <w:rPr>
          <w:rStyle w:val="HTMLTypewriter"/>
          <w:rFonts w:ascii="Calibri" w:hAnsi="Calibri" w:cs="Times New Roman"/>
          <w:sz w:val="22"/>
          <w:szCs w:val="22"/>
        </w:rPr>
      </w:pPr>
      <w:r w:rsidRPr="00F56FCA">
        <w:t xml:space="preserve">Modulul SciPy anterior menționat expune </w:t>
      </w:r>
      <w:r w:rsidR="00A56B7C" w:rsidRPr="00F56FCA">
        <w:t>funcția</w:t>
      </w:r>
      <w:r w:rsidRPr="00F56FCA">
        <w:t>:</w:t>
      </w:r>
    </w:p>
    <w:p w:rsidR="008A29FE" w:rsidRPr="00C32048" w:rsidRDefault="006C6097" w:rsidP="00C32048">
      <w:pPr>
        <w:pStyle w:val="MyCode"/>
        <w:spacing w:before="240"/>
        <w:ind w:firstLine="0"/>
        <w:rPr>
          <w:sz w:val="18"/>
          <w:szCs w:val="18"/>
        </w:rPr>
      </w:pPr>
      <w:r w:rsidRPr="008D0212">
        <w:rPr>
          <w:rStyle w:val="HTMLTypewriter"/>
          <w:rFonts w:ascii="Consolas" w:hAnsi="Consolas" w:cs="Consolas"/>
          <w:sz w:val="18"/>
          <w:szCs w:val="18"/>
          <w:shd w:val="clear" w:color="auto" w:fill="FFFFFF"/>
        </w:rPr>
        <w:t>scipy.optimize.curve_fit</w:t>
      </w:r>
      <w:r w:rsidRPr="008D0212">
        <w:rPr>
          <w:sz w:val="18"/>
          <w:szCs w:val="18"/>
          <w:shd w:val="clear" w:color="auto" w:fill="FFFFFF"/>
        </w:rPr>
        <w:t>(</w:t>
      </w:r>
      <w:r w:rsidRPr="008D0212">
        <w:rPr>
          <w:rStyle w:val="Emphasis"/>
          <w:i w:val="0"/>
          <w:iCs w:val="0"/>
          <w:sz w:val="18"/>
          <w:szCs w:val="18"/>
          <w:shd w:val="clear" w:color="auto" w:fill="FFFFFF"/>
        </w:rPr>
        <w:t>f</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xdata</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ydata</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p0=None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sigma=None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absolute_sigma=False</w:t>
      </w:r>
      <w:r w:rsidRPr="008D0212">
        <w:rPr>
          <w:sz w:val="18"/>
          <w:szCs w:val="18"/>
          <w:shd w:val="clear" w:color="auto" w:fill="FFFFFF"/>
        </w:rPr>
        <w:t>,</w:t>
      </w:r>
      <w:r w:rsidRPr="008D0212">
        <w:rPr>
          <w:rStyle w:val="apple-converted-space"/>
          <w:sz w:val="18"/>
          <w:szCs w:val="18"/>
          <w:shd w:val="clear" w:color="auto" w:fill="FFFFFF"/>
        </w:rPr>
        <w:t> </w:t>
      </w:r>
      <w:r w:rsidRPr="008D0212">
        <w:rPr>
          <w:rStyle w:val="Emphasis"/>
          <w:i w:val="0"/>
          <w:iCs w:val="0"/>
          <w:sz w:val="18"/>
          <w:szCs w:val="18"/>
          <w:shd w:val="clear" w:color="auto" w:fill="FFFFFF"/>
        </w:rPr>
        <w:t>**kw</w:t>
      </w:r>
      <w:r w:rsidRPr="008D0212">
        <w:rPr>
          <w:sz w:val="18"/>
          <w:szCs w:val="18"/>
          <w:shd w:val="clear" w:color="auto" w:fill="FFFFFF"/>
        </w:rPr>
        <w:t>)</w:t>
      </w:r>
      <w:r w:rsidR="008D0212" w:rsidRPr="008D0212">
        <w:rPr>
          <w:rStyle w:val="FootnoteReference"/>
          <w:sz w:val="18"/>
          <w:szCs w:val="18"/>
          <w:shd w:val="clear" w:color="auto" w:fill="FFFFFF"/>
        </w:rPr>
        <w:footnoteReference w:id="12"/>
      </w:r>
    </w:p>
    <w:p w:rsidR="00B44ACB" w:rsidRPr="00F56FCA" w:rsidRDefault="00A56B7C" w:rsidP="00C32048">
      <w:pPr>
        <w:pStyle w:val="MyStyle"/>
        <w:spacing w:before="240"/>
        <w:ind w:firstLine="0"/>
      </w:pPr>
      <w:r w:rsidRPr="00F56FCA">
        <w:t xml:space="preserve">ce folosește metoda celor mai mici pătrate pentru a face fit unei funcții f pe un set de date, </w:t>
      </w:r>
      <w:r w:rsidR="00B908B9" w:rsidRPr="00F56FCA">
        <w:t>unde:</w:t>
      </w:r>
    </w:p>
    <w:p w:rsidR="00B908B9" w:rsidRPr="00F56FCA" w:rsidRDefault="00B908B9" w:rsidP="008D0212">
      <w:pPr>
        <w:pStyle w:val="MyStyle"/>
        <w:numPr>
          <w:ilvl w:val="0"/>
          <w:numId w:val="34"/>
        </w:numPr>
      </w:pPr>
      <w:r w:rsidRPr="00F56FCA">
        <w:t xml:space="preserve">f – funcția model f(x, </w:t>
      </w:r>
      <w:r w:rsidR="00C66853" w:rsidRPr="00F56FCA">
        <w:t>*popt</w:t>
      </w:r>
      <w:r w:rsidRPr="00F56FCA">
        <w:t xml:space="preserve">); aceasta ia variabila independentă x ca prim parametru, iar apoi un număr </w:t>
      </w:r>
      <w:r w:rsidR="00A32FA6" w:rsidRPr="00F56FCA">
        <w:t xml:space="preserve">variabil </w:t>
      </w:r>
      <w:r w:rsidRPr="00F56FCA">
        <w:t>de coeficienți. Metoda curve_fit va găsi valorile pentru acești coeficienți astfel încât funcția să aprox</w:t>
      </w:r>
      <w:r w:rsidR="00F2049D" w:rsidRPr="00F56FCA">
        <w:t>imeze optim punctele de intrare</w:t>
      </w:r>
    </w:p>
    <w:p w:rsidR="007A7E6A" w:rsidRPr="00F56FCA" w:rsidRDefault="007A7E6A" w:rsidP="008D0212">
      <w:pPr>
        <w:pStyle w:val="MyStyle"/>
        <w:numPr>
          <w:ilvl w:val="0"/>
          <w:numId w:val="34"/>
        </w:numPr>
      </w:pPr>
      <w:r w:rsidRPr="00F56FCA">
        <w:t>xdata – abscisele punctelor de intrare</w:t>
      </w:r>
    </w:p>
    <w:p w:rsidR="007A7E6A" w:rsidRPr="00F56FCA" w:rsidRDefault="007A7E6A" w:rsidP="008D0212">
      <w:pPr>
        <w:pStyle w:val="MyStyle"/>
        <w:numPr>
          <w:ilvl w:val="0"/>
          <w:numId w:val="34"/>
        </w:numPr>
      </w:pPr>
      <w:r w:rsidRPr="00F56FCA">
        <w:t>ydata – ordonatele punctelor de intrare</w:t>
      </w:r>
    </w:p>
    <w:p w:rsidR="006C6097" w:rsidRPr="00F56FCA" w:rsidRDefault="007A7E6A" w:rsidP="008D0212">
      <w:pPr>
        <w:pStyle w:val="MyStyle"/>
        <w:numPr>
          <w:ilvl w:val="0"/>
          <w:numId w:val="34"/>
        </w:numPr>
      </w:pPr>
      <w:r w:rsidRPr="00F56FCA">
        <w:lastRenderedPageBreak/>
        <w:t xml:space="preserve">p0 – </w:t>
      </w:r>
      <w:r w:rsidR="005E21B3" w:rsidRPr="00F56FCA">
        <w:t xml:space="preserve">listă cu </w:t>
      </w:r>
      <w:r w:rsidRPr="00F56FCA">
        <w:t>valorile inițiale ale coeficienților; dacă nu este furnizat</w:t>
      </w:r>
      <w:r w:rsidR="005E21B3" w:rsidRPr="00F56FCA">
        <w:t>ă</w:t>
      </w:r>
      <w:r w:rsidRPr="00F56FCA">
        <w:t>,</w:t>
      </w:r>
      <w:r w:rsidR="005E21B3" w:rsidRPr="00F56FCA">
        <w:t xml:space="preserve"> toți </w:t>
      </w:r>
      <w:r w:rsidR="00F2049D" w:rsidRPr="00F56FCA">
        <w:t>coeficienții sunt considerați 1</w:t>
      </w:r>
    </w:p>
    <w:p w:rsidR="007F0EA8" w:rsidRPr="00126D98" w:rsidRDefault="00C66853" w:rsidP="00126D98">
      <w:pPr>
        <w:pStyle w:val="MyStyle"/>
        <w:rPr>
          <w:rStyle w:val="HTMLTypewriter"/>
          <w:rFonts w:ascii="Calibri" w:hAnsi="Calibri" w:cs="Times New Roman"/>
          <w:sz w:val="22"/>
          <w:szCs w:val="22"/>
          <w:shd w:val="clear" w:color="auto" w:fill="FFFFFF"/>
        </w:rPr>
      </w:pPr>
      <w:r w:rsidRPr="00126D98">
        <w:t>Funcția întoarce o listă cu valorile optime pentru coeficie</w:t>
      </w:r>
      <w:r w:rsidR="007F0EA8" w:rsidRPr="00126D98">
        <w:t xml:space="preserve">nți astfel încât suma pătratelor erorilor generate de </w:t>
      </w:r>
      <w:r w:rsidR="007F0EA8" w:rsidRPr="00126D98">
        <w:rPr>
          <w:rStyle w:val="HTMLTypewriter"/>
          <w:rFonts w:ascii="Calibri" w:hAnsi="Calibri" w:cs="Times New Roman"/>
          <w:sz w:val="22"/>
          <w:szCs w:val="22"/>
          <w:shd w:val="clear" w:color="auto" w:fill="FFFFFF"/>
        </w:rPr>
        <w:t>f(xdata, *popt) – ydata să fie minimizată.</w:t>
      </w:r>
      <w:r w:rsidR="003C5783" w:rsidRPr="00126D98">
        <w:rPr>
          <w:rStyle w:val="HTMLTypewriter"/>
          <w:rFonts w:ascii="Calibri" w:hAnsi="Calibri" w:cs="Times New Roman"/>
          <w:sz w:val="22"/>
          <w:szCs w:val="22"/>
          <w:shd w:val="clear" w:color="auto" w:fill="FFFFFF"/>
        </w:rPr>
        <w:t xml:space="preserve"> După cum spuneam în secțiunea TODO formula TODO, funcția f este următoarea (scrisă în Python)</w:t>
      </w:r>
      <w:r w:rsidR="004B6613" w:rsidRPr="00126D98">
        <w:rPr>
          <w:rStyle w:val="HTMLTypewriter"/>
          <w:rFonts w:ascii="Calibri" w:hAnsi="Calibri" w:cs="Times New Roman"/>
          <w:sz w:val="22"/>
          <w:szCs w:val="22"/>
          <w:shd w:val="clear" w:color="auto" w:fill="FFFFFF"/>
        </w:rPr>
        <w:t>:</w:t>
      </w:r>
    </w:p>
    <w:p w:rsidR="004B6613" w:rsidRPr="004B6613" w:rsidRDefault="002F0D7C" w:rsidP="00515EFD">
      <w:pPr>
        <w:pStyle w:val="HTMLPreformatted"/>
        <w:widowControl w:val="0"/>
        <w:spacing w:before="240" w:line="204" w:lineRule="atLeast"/>
        <w:rPr>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&gt;&gt;&gt; </w:t>
      </w:r>
      <w:proofErr w:type="gramStart"/>
      <w:r w:rsidR="004B6613" w:rsidRPr="004B6613">
        <w:rPr>
          <w:rStyle w:val="k"/>
          <w:rFonts w:ascii="Consolas" w:hAnsi="Consolas" w:cs="Consolas"/>
          <w:b/>
          <w:bCs/>
          <w:color w:val="007020"/>
          <w:sz w:val="22"/>
          <w:szCs w:val="22"/>
        </w:rPr>
        <w:t>def</w:t>
      </w:r>
      <w:proofErr w:type="gramEnd"/>
      <w:r w:rsidR="004B6613" w:rsidRPr="004B6613">
        <w:rPr>
          <w:rFonts w:ascii="Consolas" w:hAnsi="Consolas" w:cs="Consolas"/>
          <w:color w:val="333333"/>
          <w:sz w:val="22"/>
          <w:szCs w:val="22"/>
        </w:rPr>
        <w:t xml:space="preserve"> </w:t>
      </w:r>
      <w:proofErr w:type="spellStart"/>
      <w:r w:rsidR="004B6613" w:rsidRPr="004B6613">
        <w:rPr>
          <w:rStyle w:val="nf"/>
          <w:rFonts w:ascii="Consolas" w:hAnsi="Consolas" w:cs="Consolas"/>
          <w:color w:val="06287E"/>
          <w:sz w:val="22"/>
          <w:szCs w:val="22"/>
        </w:rPr>
        <w:t>func</w:t>
      </w:r>
      <w:proofErr w:type="spellEnd"/>
      <w:r w:rsidR="004B6613" w:rsidRPr="004B6613">
        <w:rPr>
          <w:rStyle w:val="p"/>
          <w:rFonts w:ascii="Consolas" w:hAnsi="Consolas" w:cs="Consolas"/>
          <w:color w:val="333333"/>
          <w:sz w:val="22"/>
          <w:szCs w:val="22"/>
        </w:rPr>
        <w:t>(</w:t>
      </w:r>
      <w:r w:rsidR="004B6613" w:rsidRPr="004B6613">
        <w:rPr>
          <w:rStyle w:val="n"/>
          <w:rFonts w:ascii="Consolas" w:hAnsi="Consolas" w:cs="Consolas"/>
          <w:color w:val="333333"/>
          <w:sz w:val="22"/>
          <w:szCs w:val="22"/>
        </w:rPr>
        <w:t>x</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n</w:t>
      </w:r>
      <w:r w:rsidR="004B6613" w:rsidRPr="004B6613">
        <w:rPr>
          <w:rStyle w:val="p"/>
          <w:rFonts w:ascii="Consolas" w:hAnsi="Consolas" w:cs="Consolas"/>
          <w:color w:val="333333"/>
          <w:sz w:val="22"/>
          <w:szCs w:val="22"/>
        </w:rPr>
        <w:t>,</w:t>
      </w:r>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d0</w:t>
      </w:r>
      <w:r w:rsidR="004B6613" w:rsidRPr="004B6613">
        <w:rPr>
          <w:rStyle w:val="p"/>
          <w:rFonts w:ascii="Consolas" w:hAnsi="Consolas" w:cs="Consolas"/>
          <w:color w:val="333333"/>
          <w:sz w:val="22"/>
          <w:szCs w:val="22"/>
        </w:rPr>
        <w:t>):</w:t>
      </w:r>
    </w:p>
    <w:p w:rsidR="004B6613" w:rsidRDefault="002F0D7C" w:rsidP="00515EFD">
      <w:pPr>
        <w:pStyle w:val="HTMLPreformatted"/>
        <w:widowControl w:val="0"/>
        <w:spacing w:after="240" w:line="204" w:lineRule="atLeast"/>
        <w:rPr>
          <w:rStyle w:val="n"/>
          <w:rFonts w:ascii="Consolas" w:hAnsi="Consolas" w:cs="Consolas"/>
          <w:color w:val="333333"/>
          <w:sz w:val="22"/>
          <w:szCs w:val="22"/>
        </w:rPr>
      </w:pPr>
      <w:r>
        <w:rPr>
          <w:rStyle w:val="gp"/>
          <w:rFonts w:ascii="Consolas" w:hAnsi="Consolas" w:cs="Consolas"/>
          <w:b/>
          <w:bCs/>
          <w:color w:val="C65D09"/>
          <w:sz w:val="22"/>
          <w:szCs w:val="22"/>
        </w:rPr>
        <w:tab/>
      </w:r>
      <w:r w:rsidR="004B6613" w:rsidRPr="004B6613">
        <w:rPr>
          <w:rStyle w:val="gp"/>
          <w:rFonts w:ascii="Consolas" w:hAnsi="Consolas" w:cs="Consolas"/>
          <w:b/>
          <w:bCs/>
          <w:color w:val="C65D09"/>
          <w:sz w:val="22"/>
          <w:szCs w:val="22"/>
        </w:rPr>
        <w:t xml:space="preserve">... </w:t>
      </w:r>
      <w:r w:rsidR="004B6613" w:rsidRPr="004B6613">
        <w:rPr>
          <w:rFonts w:ascii="Consolas" w:hAnsi="Consolas" w:cs="Consolas"/>
          <w:color w:val="333333"/>
          <w:sz w:val="22"/>
          <w:szCs w:val="22"/>
        </w:rPr>
        <w:t xml:space="preserve">    </w:t>
      </w:r>
      <w:proofErr w:type="gramStart"/>
      <w:r w:rsidR="004B6613" w:rsidRPr="004B6613">
        <w:rPr>
          <w:rStyle w:val="k"/>
          <w:rFonts w:ascii="Consolas" w:hAnsi="Consolas" w:cs="Consolas"/>
          <w:b/>
          <w:bCs/>
          <w:color w:val="007020"/>
          <w:sz w:val="22"/>
          <w:szCs w:val="22"/>
        </w:rPr>
        <w:t>return</w:t>
      </w:r>
      <w:proofErr w:type="gramEnd"/>
      <w:r w:rsidR="004B6613" w:rsidRPr="004B6613">
        <w:rPr>
          <w:rFonts w:ascii="Consolas" w:hAnsi="Consolas" w:cs="Consolas"/>
          <w:color w:val="333333"/>
          <w:sz w:val="22"/>
          <w:szCs w:val="22"/>
        </w:rPr>
        <w:t xml:space="preserve"> </w:t>
      </w:r>
      <w:r>
        <w:rPr>
          <w:rStyle w:val="n"/>
          <w:rFonts w:ascii="Consolas" w:hAnsi="Consolas" w:cs="Consolas"/>
          <w:color w:val="333333"/>
          <w:sz w:val="22"/>
          <w:szCs w:val="22"/>
        </w:rPr>
        <w:t>P0</w:t>
      </w:r>
      <w:r w:rsidR="004B6613" w:rsidRPr="004B6613">
        <w:rPr>
          <w:rFonts w:ascii="Consolas" w:hAnsi="Consolas" w:cs="Consolas"/>
          <w:color w:val="333333"/>
          <w:sz w:val="22"/>
          <w:szCs w:val="22"/>
        </w:rPr>
        <w:t xml:space="preserve"> </w:t>
      </w:r>
      <w:r>
        <w:rPr>
          <w:rStyle w:val="o"/>
          <w:rFonts w:ascii="Consolas" w:hAnsi="Consolas" w:cs="Consolas"/>
          <w:color w:val="666666"/>
          <w:sz w:val="22"/>
          <w:szCs w:val="22"/>
        </w:rPr>
        <w:t>–</w:t>
      </w:r>
      <w:r w:rsidR="004B6613" w:rsidRPr="004B6613">
        <w:rPr>
          <w:rFonts w:ascii="Consolas" w:hAnsi="Consolas" w:cs="Consolas"/>
          <w:color w:val="333333"/>
          <w:sz w:val="22"/>
          <w:szCs w:val="22"/>
        </w:rPr>
        <w:t xml:space="preserve"> </w:t>
      </w:r>
      <w:r>
        <w:rPr>
          <w:rFonts w:ascii="Consolas" w:hAnsi="Consolas" w:cs="Consolas"/>
          <w:color w:val="333333"/>
          <w:sz w:val="22"/>
          <w:szCs w:val="22"/>
        </w:rPr>
        <w:t>10 * n * numpy.log10</w:t>
      </w:r>
      <w:r>
        <w:rPr>
          <w:rStyle w:val="n"/>
          <w:rFonts w:ascii="Consolas" w:hAnsi="Consolas" w:cs="Consolas"/>
          <w:color w:val="333333"/>
          <w:sz w:val="22"/>
          <w:szCs w:val="22"/>
        </w:rPr>
        <w:t>(</w:t>
      </w:r>
      <w:r w:rsidR="006070DD">
        <w:rPr>
          <w:rStyle w:val="n"/>
          <w:rFonts w:ascii="Consolas" w:hAnsi="Consolas" w:cs="Consolas"/>
          <w:color w:val="333333"/>
          <w:sz w:val="22"/>
          <w:szCs w:val="22"/>
        </w:rPr>
        <w:t>x</w:t>
      </w:r>
      <w:r>
        <w:rPr>
          <w:rStyle w:val="n"/>
          <w:rFonts w:ascii="Consolas" w:hAnsi="Consolas" w:cs="Consolas"/>
          <w:color w:val="333333"/>
          <w:sz w:val="22"/>
          <w:szCs w:val="22"/>
        </w:rPr>
        <w:t xml:space="preserve"> / d0)</w:t>
      </w:r>
    </w:p>
    <w:p w:rsidR="006070DD" w:rsidRDefault="006070DD" w:rsidP="00515EFD">
      <w:pPr>
        <w:pStyle w:val="HTMLPreformatted"/>
        <w:widowControl w:val="0"/>
        <w:spacing w:after="240" w:line="204" w:lineRule="atLeast"/>
        <w:rPr>
          <w:rStyle w:val="n"/>
          <w:rFonts w:ascii="Consolas" w:hAnsi="Consolas" w:cs="Consolas"/>
          <w:color w:val="333333"/>
          <w:sz w:val="22"/>
          <w:szCs w:val="22"/>
        </w:rPr>
      </w:pPr>
      <w:r>
        <w:rPr>
          <w:rStyle w:val="n"/>
          <w:rFonts w:ascii="Consolas" w:hAnsi="Consolas" w:cs="Consolas"/>
          <w:color w:val="333333"/>
          <w:sz w:val="22"/>
          <w:szCs w:val="22"/>
        </w:rPr>
        <w:tab/>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proofErr w:type="spellStart"/>
      <w:proofErr w:type="gramStart"/>
      <w:r w:rsidRPr="006070DD">
        <w:rPr>
          <w:rStyle w:val="n"/>
          <w:rFonts w:ascii="Consolas" w:hAnsi="Consolas" w:cs="Consolas"/>
          <w:color w:val="333333"/>
          <w:sz w:val="22"/>
          <w:szCs w:val="22"/>
        </w:rPr>
        <w:t>popt</w:t>
      </w:r>
      <w:proofErr w:type="spellEnd"/>
      <w:proofErr w:type="gram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r>
        <w:rPr>
          <w:rStyle w:val="n"/>
          <w:rFonts w:ascii="Consolas" w:hAnsi="Consolas" w:cs="Consolas"/>
          <w:color w:val="333333"/>
          <w:sz w:val="22"/>
          <w:szCs w:val="22"/>
        </w:rPr>
        <w:t>_</w:t>
      </w:r>
      <w:r w:rsidRPr="006070DD">
        <w:rPr>
          <w:rFonts w:ascii="Consolas" w:hAnsi="Consolas" w:cs="Consolas"/>
          <w:color w:val="333333"/>
          <w:sz w:val="22"/>
          <w:szCs w:val="22"/>
        </w:rPr>
        <w:t xml:space="preserve"> </w:t>
      </w:r>
      <w:r w:rsidRPr="006070DD">
        <w:rPr>
          <w:rStyle w:val="o"/>
          <w:rFonts w:ascii="Consolas" w:hAnsi="Consolas" w:cs="Consolas"/>
          <w:color w:val="666666"/>
          <w:sz w:val="22"/>
          <w:szCs w:val="22"/>
        </w:rPr>
        <w:t>=</w:t>
      </w:r>
      <w:r w:rsidRPr="006070DD">
        <w:rPr>
          <w:rFonts w:ascii="Consolas" w:hAnsi="Consolas" w:cs="Consolas"/>
          <w:color w:val="333333"/>
          <w:sz w:val="22"/>
          <w:szCs w:val="22"/>
        </w:rPr>
        <w:t xml:space="preserve"> </w:t>
      </w:r>
      <w:proofErr w:type="spellStart"/>
      <w:r w:rsidRPr="006070DD">
        <w:rPr>
          <w:rStyle w:val="n"/>
          <w:rFonts w:ascii="Consolas" w:hAnsi="Consolas" w:cs="Consolas"/>
          <w:color w:val="333333"/>
          <w:sz w:val="22"/>
          <w:szCs w:val="22"/>
        </w:rPr>
        <w:t>curve_fit</w:t>
      </w:r>
      <w:proofErr w:type="spellEnd"/>
      <w:r w:rsidRPr="006070DD">
        <w:rPr>
          <w:rStyle w:val="p"/>
          <w:rFonts w:ascii="Consolas" w:hAnsi="Consolas" w:cs="Consolas"/>
          <w:color w:val="333333"/>
          <w:sz w:val="22"/>
          <w:szCs w:val="22"/>
        </w:rPr>
        <w:t>(</w:t>
      </w:r>
      <w:proofErr w:type="spellStart"/>
      <w:r w:rsidRPr="006070DD">
        <w:rPr>
          <w:rStyle w:val="n"/>
          <w:rFonts w:ascii="Consolas" w:hAnsi="Consolas" w:cs="Consolas"/>
          <w:color w:val="333333"/>
          <w:sz w:val="22"/>
          <w:szCs w:val="22"/>
        </w:rPr>
        <w:t>fun</w:t>
      </w:r>
      <w:r>
        <w:rPr>
          <w:rStyle w:val="n"/>
          <w:rFonts w:ascii="Consolas" w:hAnsi="Consolas" w:cs="Consolas"/>
          <w:color w:val="333333"/>
          <w:sz w:val="22"/>
          <w:szCs w:val="22"/>
        </w:rPr>
        <w:t>c</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distance_data</w:t>
      </w:r>
      <w:proofErr w:type="spellEnd"/>
      <w:r w:rsidRPr="006070DD">
        <w:rPr>
          <w:rStyle w:val="p"/>
          <w:rFonts w:ascii="Consolas" w:hAnsi="Consolas" w:cs="Consolas"/>
          <w:color w:val="333333"/>
          <w:sz w:val="22"/>
          <w:szCs w:val="22"/>
        </w:rPr>
        <w:t>,</w:t>
      </w:r>
      <w:r w:rsidRPr="006070DD">
        <w:rPr>
          <w:rFonts w:ascii="Consolas" w:hAnsi="Consolas" w:cs="Consolas"/>
          <w:color w:val="333333"/>
          <w:sz w:val="22"/>
          <w:szCs w:val="22"/>
        </w:rPr>
        <w:t xml:space="preserve"> </w:t>
      </w:r>
      <w:proofErr w:type="spellStart"/>
      <w:r>
        <w:rPr>
          <w:rStyle w:val="n"/>
          <w:rFonts w:ascii="Consolas" w:hAnsi="Consolas" w:cs="Consolas"/>
          <w:color w:val="333333"/>
          <w:sz w:val="22"/>
          <w:szCs w:val="22"/>
        </w:rPr>
        <w:t>rssi_data</w:t>
      </w:r>
      <w:proofErr w:type="spellEnd"/>
      <w:r w:rsidRPr="006070DD">
        <w:rPr>
          <w:rStyle w:val="p"/>
          <w:rFonts w:ascii="Consolas" w:hAnsi="Consolas" w:cs="Consolas"/>
          <w:color w:val="333333"/>
          <w:sz w:val="22"/>
          <w:szCs w:val="22"/>
        </w:rPr>
        <w:t>)</w:t>
      </w:r>
    </w:p>
    <w:p w:rsidR="002F0D7C" w:rsidRDefault="006070DD" w:rsidP="00515EFD">
      <w:pPr>
        <w:pStyle w:val="HTMLPreformatted"/>
        <w:widowControl w:val="0"/>
        <w:spacing w:after="240" w:line="204" w:lineRule="atLeast"/>
        <w:rPr>
          <w:rFonts w:asciiTheme="minorHAnsi" w:hAnsiTheme="minorHAnsi" w:cstheme="minorHAnsi"/>
          <w:sz w:val="22"/>
          <w:szCs w:val="22"/>
          <w:lang w:val="ro-RO"/>
        </w:rPr>
      </w:pPr>
      <w:proofErr w:type="spellStart"/>
      <w:proofErr w:type="gramStart"/>
      <w:r>
        <w:rPr>
          <w:rFonts w:asciiTheme="minorHAnsi" w:hAnsiTheme="minorHAnsi" w:cstheme="minorHAnsi"/>
          <w:color w:val="333333"/>
          <w:sz w:val="22"/>
          <w:szCs w:val="22"/>
        </w:rPr>
        <w:t>ceea</w:t>
      </w:r>
      <w:proofErr w:type="spellEnd"/>
      <w:proofErr w:type="gram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ce</w:t>
      </w:r>
      <w:proofErr w:type="spellEnd"/>
      <w:r>
        <w:rPr>
          <w:rFonts w:asciiTheme="minorHAnsi" w:hAnsiTheme="minorHAnsi" w:cstheme="minorHAnsi"/>
          <w:color w:val="333333"/>
          <w:sz w:val="22"/>
          <w:szCs w:val="22"/>
        </w:rPr>
        <w:t xml:space="preserve"> </w:t>
      </w:r>
      <w:proofErr w:type="spellStart"/>
      <w:r>
        <w:rPr>
          <w:rFonts w:asciiTheme="minorHAnsi" w:hAnsiTheme="minorHAnsi" w:cstheme="minorHAnsi"/>
          <w:color w:val="333333"/>
          <w:sz w:val="22"/>
          <w:szCs w:val="22"/>
        </w:rPr>
        <w:t>pentru</w:t>
      </w:r>
      <w:proofErr w:type="spellEnd"/>
      <w:r>
        <w:rPr>
          <w:rFonts w:asciiTheme="minorHAnsi" w:hAnsiTheme="minorHAnsi" w:cstheme="minorHAnsi"/>
          <w:color w:val="333333"/>
          <w:sz w:val="22"/>
          <w:szCs w:val="22"/>
        </w:rPr>
        <w:t xml:space="preserve"> AP-</w:t>
      </w:r>
      <w:proofErr w:type="spellStart"/>
      <w:r>
        <w:rPr>
          <w:rFonts w:asciiTheme="minorHAnsi" w:hAnsiTheme="minorHAnsi" w:cstheme="minorHAnsi"/>
          <w:color w:val="333333"/>
          <w:sz w:val="22"/>
          <w:szCs w:val="22"/>
        </w:rPr>
        <w:t>ul</w:t>
      </w:r>
      <w:proofErr w:type="spellEnd"/>
      <w:r>
        <w:rPr>
          <w:rFonts w:asciiTheme="minorHAnsi" w:hAnsiTheme="minorHAnsi" w:cstheme="minorHAnsi"/>
          <w:color w:val="333333"/>
          <w:sz w:val="22"/>
          <w:szCs w:val="22"/>
        </w:rPr>
        <w:t xml:space="preserve"> </w:t>
      </w:r>
      <w:r w:rsidRPr="00BF62C4">
        <w:rPr>
          <w:rFonts w:ascii="Consolas" w:hAnsi="Consolas" w:cs="Consolas"/>
          <w:b/>
          <w:sz w:val="22"/>
          <w:szCs w:val="22"/>
          <w:lang w:val="ro-RO"/>
        </w:rPr>
        <w:t>00:17:0f:da:ba:42</w:t>
      </w:r>
      <w:r>
        <w:rPr>
          <w:rFonts w:ascii="Consolas" w:hAnsi="Consolas" w:cs="Consolas"/>
          <w:b/>
          <w:sz w:val="22"/>
          <w:szCs w:val="22"/>
          <w:lang w:val="ro-RO"/>
        </w:rPr>
        <w:t xml:space="preserve"> </w:t>
      </w:r>
      <w:r>
        <w:rPr>
          <w:rFonts w:asciiTheme="minorHAnsi" w:hAnsiTheme="minorHAnsi" w:cstheme="minorHAnsi"/>
          <w:sz w:val="22"/>
          <w:szCs w:val="22"/>
          <w:lang w:val="ro-RO"/>
        </w:rPr>
        <w:t>întoarce</w:t>
      </w:r>
      <w:r w:rsidR="00934A5A">
        <w:rPr>
          <w:rFonts w:asciiTheme="minorHAnsi" w:hAnsiTheme="minorHAnsi" w:cstheme="minorHAnsi"/>
          <w:sz w:val="22"/>
          <w:szCs w:val="22"/>
          <w:lang w:val="ro-RO"/>
        </w:rPr>
        <w:t>:</w:t>
      </w:r>
    </w:p>
    <w:p w:rsidR="006070DD" w:rsidRPr="006070DD" w:rsidRDefault="006070DD" w:rsidP="00515EFD">
      <w:pPr>
        <w:pStyle w:val="HTMLPreformatted"/>
        <w:widowControl w:val="0"/>
        <w:spacing w:after="102" w:line="204" w:lineRule="atLeast"/>
        <w:rPr>
          <w:rStyle w:val="n"/>
          <w:color w:val="333333"/>
          <w:sz w:val="13"/>
          <w:szCs w:val="13"/>
        </w:rPr>
      </w:pPr>
      <w:r>
        <w:rPr>
          <w:rStyle w:val="n"/>
          <w:rFonts w:ascii="Consolas" w:hAnsi="Consolas" w:cs="Consolas"/>
          <w:color w:val="333333"/>
          <w:sz w:val="22"/>
          <w:szCs w:val="22"/>
        </w:rPr>
        <w:tab/>
      </w:r>
      <w:r w:rsidRPr="004B6613">
        <w:rPr>
          <w:rStyle w:val="gp"/>
          <w:rFonts w:ascii="Consolas" w:hAnsi="Consolas" w:cs="Consolas"/>
          <w:b/>
          <w:bCs/>
          <w:color w:val="C65D09"/>
          <w:sz w:val="22"/>
          <w:szCs w:val="22"/>
        </w:rPr>
        <w:t>&gt;&gt;&gt;</w:t>
      </w:r>
      <w:r>
        <w:rPr>
          <w:rStyle w:val="gp"/>
          <w:b/>
          <w:bCs/>
          <w:color w:val="C65D09"/>
          <w:sz w:val="13"/>
          <w:szCs w:val="13"/>
        </w:rPr>
        <w:t xml:space="preserve"> </w:t>
      </w:r>
      <w:r w:rsidRPr="006070DD">
        <w:rPr>
          <w:rStyle w:val="n"/>
          <w:rFonts w:ascii="Consolas" w:hAnsi="Consolas" w:cs="Consolas"/>
          <w:color w:val="333333"/>
          <w:sz w:val="22"/>
          <w:szCs w:val="22"/>
        </w:rPr>
        <w:t>p</w:t>
      </w:r>
      <w:r>
        <w:rPr>
          <w:rStyle w:val="n"/>
          <w:rFonts w:ascii="Consolas" w:hAnsi="Consolas" w:cs="Consolas"/>
          <w:color w:val="333333"/>
          <w:sz w:val="22"/>
          <w:szCs w:val="22"/>
        </w:rPr>
        <w:t>rint</w:t>
      </w:r>
      <w:r>
        <w:rPr>
          <w:rStyle w:val="gp"/>
          <w:b/>
          <w:bCs/>
          <w:color w:val="C65D09"/>
          <w:sz w:val="13"/>
          <w:szCs w:val="13"/>
        </w:rPr>
        <w:t xml:space="preserve"> </w:t>
      </w:r>
      <w:proofErr w:type="spellStart"/>
      <w:r w:rsidRPr="006070DD">
        <w:rPr>
          <w:rStyle w:val="n"/>
          <w:rFonts w:ascii="Consolas" w:hAnsi="Consolas" w:cs="Consolas"/>
          <w:color w:val="333333"/>
          <w:sz w:val="22"/>
          <w:szCs w:val="22"/>
        </w:rPr>
        <w:t>popt</w:t>
      </w:r>
      <w:proofErr w:type="spellEnd"/>
    </w:p>
    <w:p w:rsidR="000D3362" w:rsidRPr="00D345AD" w:rsidRDefault="006070DD" w:rsidP="00515EFD">
      <w:pPr>
        <w:pStyle w:val="HTMLPreformatted"/>
        <w:widowControl w:val="0"/>
        <w:spacing w:after="102" w:line="204" w:lineRule="atLeast"/>
        <w:rPr>
          <w:rFonts w:ascii="Consolas" w:hAnsi="Consolas" w:cs="Consolas"/>
          <w:b/>
          <w:sz w:val="22"/>
          <w:szCs w:val="22"/>
          <w:lang w:val="ro-RO"/>
        </w:rPr>
      </w:pPr>
      <w:r>
        <w:rPr>
          <w:rFonts w:asciiTheme="minorHAnsi" w:hAnsiTheme="minorHAnsi" w:cstheme="minorHAnsi"/>
          <w:sz w:val="22"/>
          <w:szCs w:val="22"/>
          <w:lang w:val="ro-RO"/>
        </w:rPr>
        <w:tab/>
      </w:r>
      <w:r w:rsidRPr="006070DD">
        <w:rPr>
          <w:rFonts w:ascii="Consolas" w:hAnsi="Consolas" w:cs="Consolas"/>
          <w:b/>
          <w:sz w:val="22"/>
          <w:szCs w:val="22"/>
          <w:lang w:val="ro-RO"/>
        </w:rPr>
        <w:t>[12.12662913, 2.8279147, 1.74990549]</w:t>
      </w:r>
    </w:p>
    <w:p w:rsidR="000D3362" w:rsidRDefault="001A3A99" w:rsidP="00F56FCA">
      <w:pPr>
        <w:pStyle w:val="MyStyle"/>
        <w:rPr>
          <w:b/>
        </w:rPr>
      </w:pPr>
      <w:r>
        <w:t xml:space="preserve">Se remarcă aici un lucru important, găsirea exponentului de atenuare n la care promiteam că vom da un răspuns încă din secțiunea </w:t>
      </w:r>
      <w:r w:rsidRPr="001A3A99">
        <w:rPr>
          <w:i/>
        </w:rPr>
        <w:t>2.1.1 Propagarea semnalului</w:t>
      </w:r>
      <w:r>
        <w:t xml:space="preserve">. </w:t>
      </w:r>
      <w:r w:rsidR="003969F5">
        <w:t>Pentru datele respective de intrare și pentru acest AP, n are valoare 2.828. Un coeficient apropiat de valoarea 3 înseamnă că mediul conține obiecte ce cauzează fenomenul de multipath, cel mai adesea mobilă.</w:t>
      </w:r>
      <w:r w:rsidR="000C4C04">
        <w:t xml:space="preserve"> Cu acești coeficienți găsiți graficul funcției arată astfel:</w:t>
      </w:r>
    </w:p>
    <w:p w:rsidR="00B37FA9" w:rsidRDefault="005767B8" w:rsidP="00515EFD">
      <w:pPr>
        <w:pStyle w:val="Theading1"/>
        <w:keepNext w:val="0"/>
        <w:widowControl w:val="0"/>
        <w:jc w:val="both"/>
      </w:pPr>
      <w:r>
        <w:rPr>
          <w:b w:val="0"/>
          <w:noProof/>
          <w:sz w:val="22"/>
          <w:szCs w:val="22"/>
          <w:lang w:eastAsia="en-US"/>
        </w:rPr>
        <w:drawing>
          <wp:inline distT="0" distB="0" distL="0" distR="0">
            <wp:extent cx="4572000" cy="3446094"/>
            <wp:effectExtent l="19050" t="0" r="0" b="0"/>
            <wp:docPr id="19" name="Picture 18" descr="fit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t_curve.png"/>
                    <pic:cNvPicPr/>
                  </pic:nvPicPr>
                  <pic:blipFill>
                    <a:blip r:embed="rId21" cstate="print"/>
                    <a:stretch>
                      <a:fillRect/>
                    </a:stretch>
                  </pic:blipFill>
                  <pic:spPr>
                    <a:xfrm>
                      <a:off x="0" y="0"/>
                      <a:ext cx="4578702" cy="3451145"/>
                    </a:xfrm>
                    <a:prstGeom prst="rect">
                      <a:avLst/>
                    </a:prstGeom>
                  </pic:spPr>
                </pic:pic>
              </a:graphicData>
            </a:graphic>
          </wp:inline>
        </w:drawing>
      </w:r>
    </w:p>
    <w:p w:rsidR="005767B8" w:rsidRPr="008D1326" w:rsidRDefault="00B37FA9" w:rsidP="00515EFD">
      <w:pPr>
        <w:pStyle w:val="Caption"/>
        <w:widowControl w:val="0"/>
        <w:jc w:val="center"/>
        <w:rPr>
          <w:b w:val="0"/>
          <w:color w:val="auto"/>
          <w:sz w:val="22"/>
          <w:szCs w:val="22"/>
          <w:lang w:val="ro-RO"/>
        </w:rPr>
      </w:pPr>
      <w:bookmarkStart w:id="65" w:name="_Toc391049168"/>
      <w:proofErr w:type="gramStart"/>
      <w:r w:rsidRPr="008D1326">
        <w:rPr>
          <w:b w:val="0"/>
          <w:color w:val="auto"/>
        </w:rPr>
        <w:t>Fig.</w:t>
      </w:r>
      <w:proofErr w:type="gramEnd"/>
      <w:r w:rsidRPr="008D1326">
        <w:rPr>
          <w:b w:val="0"/>
          <w:color w:val="auto"/>
        </w:rPr>
        <w:t xml:space="preserve"> </w:t>
      </w:r>
      <w:r w:rsidR="00760294" w:rsidRPr="008D1326">
        <w:rPr>
          <w:b w:val="0"/>
          <w:color w:val="auto"/>
        </w:rPr>
        <w:fldChar w:fldCharType="begin"/>
      </w:r>
      <w:r w:rsidRPr="008D1326">
        <w:rPr>
          <w:b w:val="0"/>
          <w:color w:val="auto"/>
        </w:rPr>
        <w:instrText xml:space="preserve"> SEQ Figure \* ARABIC </w:instrText>
      </w:r>
      <w:r w:rsidR="00760294" w:rsidRPr="008D1326">
        <w:rPr>
          <w:b w:val="0"/>
          <w:color w:val="auto"/>
        </w:rPr>
        <w:fldChar w:fldCharType="separate"/>
      </w:r>
      <w:r w:rsidR="004C30FA">
        <w:rPr>
          <w:b w:val="0"/>
          <w:noProof/>
          <w:color w:val="auto"/>
        </w:rPr>
        <w:t>10</w:t>
      </w:r>
      <w:r w:rsidR="00760294" w:rsidRPr="008D1326">
        <w:rPr>
          <w:b w:val="0"/>
          <w:color w:val="auto"/>
        </w:rPr>
        <w:fldChar w:fldCharType="end"/>
      </w:r>
      <w:r w:rsidRPr="008D1326">
        <w:rPr>
          <w:b w:val="0"/>
          <w:color w:val="auto"/>
        </w:rPr>
        <w:t xml:space="preserve">. </w:t>
      </w:r>
      <w:proofErr w:type="spellStart"/>
      <w:r w:rsidRPr="008D1326">
        <w:rPr>
          <w:b w:val="0"/>
          <w:color w:val="auto"/>
        </w:rPr>
        <w:t>Curba</w:t>
      </w:r>
      <w:proofErr w:type="spellEnd"/>
      <w:r w:rsidRPr="008D1326">
        <w:rPr>
          <w:b w:val="0"/>
          <w:color w:val="auto"/>
        </w:rPr>
        <w:t xml:space="preserve"> </w:t>
      </w:r>
      <w:proofErr w:type="spellStart"/>
      <w:r w:rsidRPr="008D1326">
        <w:rPr>
          <w:b w:val="0"/>
          <w:color w:val="auto"/>
        </w:rPr>
        <w:t>atenuării</w:t>
      </w:r>
      <w:proofErr w:type="spellEnd"/>
      <w:r w:rsidRPr="008D1326">
        <w:rPr>
          <w:b w:val="0"/>
          <w:color w:val="auto"/>
        </w:rPr>
        <w:t xml:space="preserve"> </w:t>
      </w:r>
      <w:proofErr w:type="spellStart"/>
      <w:r w:rsidRPr="008D1326">
        <w:rPr>
          <w:b w:val="0"/>
          <w:color w:val="auto"/>
        </w:rPr>
        <w:t>semnalului</w:t>
      </w:r>
      <w:proofErr w:type="spellEnd"/>
      <w:r w:rsidR="007E3DFD" w:rsidRPr="008D1326">
        <w:rPr>
          <w:b w:val="0"/>
          <w:color w:val="auto"/>
        </w:rPr>
        <w:t xml:space="preserve"> </w:t>
      </w:r>
      <w:proofErr w:type="spellStart"/>
      <w:r w:rsidR="007E3DFD" w:rsidRPr="008D1326">
        <w:rPr>
          <w:b w:val="0"/>
          <w:color w:val="auto"/>
        </w:rPr>
        <w:t>pentru</w:t>
      </w:r>
      <w:proofErr w:type="spellEnd"/>
      <w:r w:rsidR="007E3DFD" w:rsidRPr="008D1326">
        <w:rPr>
          <w:b w:val="0"/>
          <w:color w:val="auto"/>
        </w:rPr>
        <w:t xml:space="preserve"> </w:t>
      </w:r>
      <w:proofErr w:type="gramStart"/>
      <w:r w:rsidR="007E3DFD" w:rsidRPr="008D1326">
        <w:rPr>
          <w:b w:val="0"/>
          <w:color w:val="auto"/>
        </w:rPr>
        <w:t>un</w:t>
      </w:r>
      <w:proofErr w:type="gramEnd"/>
      <w:r w:rsidR="007E3DFD" w:rsidRPr="008D1326">
        <w:rPr>
          <w:b w:val="0"/>
          <w:color w:val="auto"/>
        </w:rPr>
        <w:t xml:space="preserve"> AP</w:t>
      </w:r>
      <w:bookmarkEnd w:id="65"/>
    </w:p>
    <w:p w:rsidR="005767B8" w:rsidRPr="001A3A99" w:rsidRDefault="005767B8" w:rsidP="00515EFD">
      <w:pPr>
        <w:pStyle w:val="Theading1"/>
        <w:keepNext w:val="0"/>
        <w:widowControl w:val="0"/>
        <w:jc w:val="both"/>
        <w:rPr>
          <w:b w:val="0"/>
          <w:sz w:val="22"/>
          <w:szCs w:val="22"/>
          <w:lang w:val="ro-RO"/>
        </w:rPr>
      </w:pPr>
    </w:p>
    <w:p w:rsidR="006173D3" w:rsidRDefault="006173D3" w:rsidP="00515EFD">
      <w:pPr>
        <w:pStyle w:val="Theading1"/>
        <w:keepNext w:val="0"/>
        <w:widowControl w:val="0"/>
        <w:rPr>
          <w:lang w:val="ro-RO"/>
        </w:rPr>
      </w:pPr>
    </w:p>
    <w:p w:rsidR="00015FB0" w:rsidRDefault="00015FB0" w:rsidP="007A2E65">
      <w:pPr>
        <w:pStyle w:val="Heading1"/>
        <w:keepNext w:val="0"/>
        <w:widowControl w:val="0"/>
        <w:ind w:firstLine="720"/>
        <w:rPr>
          <w:rFonts w:asciiTheme="minorHAnsi" w:hAnsiTheme="minorHAnsi"/>
          <w:b w:val="0"/>
          <w:sz w:val="22"/>
          <w:szCs w:val="22"/>
          <w:lang w:val="ro-RO"/>
        </w:rPr>
      </w:pPr>
      <w:bookmarkStart w:id="66" w:name="_Toc391317537"/>
      <w:r>
        <w:rPr>
          <w:rFonts w:asciiTheme="minorHAnsi" w:hAnsiTheme="minorHAnsi"/>
          <w:b w:val="0"/>
          <w:sz w:val="22"/>
          <w:szCs w:val="22"/>
          <w:lang w:val="ro-RO"/>
        </w:rPr>
        <w:lastRenderedPageBreak/>
        <w:t>Se dorește acum ca pentru o valoare a puterii semnalului arbitrară, colectată online, să se identifice distanța teoretică față de AP. Pentru aceasta este necesară aplicarea funcției inverse pe această valoare:</w:t>
      </w:r>
    </w:p>
    <w:p w:rsidR="00015FB0" w:rsidRPr="00DF28AF" w:rsidRDefault="00DF28AF" w:rsidP="00015FB0">
      <w:pPr>
        <w:rPr>
          <w:sz w:val="24"/>
          <w:szCs w:val="24"/>
          <w:lang w:val="ro-RO"/>
        </w:rPr>
      </w:pPr>
      <m:oMathPara>
        <m:oMath>
          <m:sSup>
            <m:sSupPr>
              <m:ctrlPr>
                <w:rPr>
                  <w:rFonts w:ascii="Cambria Math" w:hAnsi="Cambria Math" w:cs="Arial"/>
                  <w:i/>
                  <w:kern w:val="32"/>
                  <w:sz w:val="24"/>
                  <w:szCs w:val="24"/>
                  <w:lang w:val="ro-RO"/>
                </w:rPr>
              </m:ctrlPr>
            </m:sSupPr>
            <m:e>
              <m:r>
                <w:rPr>
                  <w:rFonts w:ascii="Cambria Math" w:hAnsi="Cambria Math" w:cs="Arial"/>
                  <w:kern w:val="32"/>
                  <w:sz w:val="24"/>
                  <w:szCs w:val="24"/>
                  <w:lang w:val="ro-RO"/>
                </w:rPr>
                <m:t>PL</m:t>
              </m:r>
            </m:e>
            <m:sup>
              <m:r>
                <w:rPr>
                  <w:rFonts w:ascii="Cambria Math" w:hAnsi="Cambria Math" w:cs="Arial"/>
                  <w:kern w:val="32"/>
                  <w:sz w:val="24"/>
                  <w:szCs w:val="24"/>
                  <w:lang w:val="ro-RO"/>
                </w:rPr>
                <m:t>-1</m:t>
              </m:r>
            </m:sup>
          </m:sSup>
          <m:d>
            <m:dPr>
              <m:ctrlPr>
                <w:rPr>
                  <w:rFonts w:ascii="Cambria Math" w:hAnsi="Cambria Math" w:cs="Arial"/>
                  <w:bCs/>
                  <w:i/>
                  <w:kern w:val="32"/>
                  <w:sz w:val="24"/>
                  <w:szCs w:val="24"/>
                  <w:lang w:val="ro-RO"/>
                </w:rPr>
              </m:ctrlPr>
            </m:dPr>
            <m:e>
              <m:r>
                <w:rPr>
                  <w:rFonts w:ascii="Cambria Math" w:hAnsi="Cambria Math" w:cs="Arial"/>
                  <w:kern w:val="32"/>
                  <w:sz w:val="24"/>
                  <w:szCs w:val="24"/>
                  <w:lang w:val="ro-RO"/>
                </w:rPr>
                <m:t>RSSI</m:t>
              </m:r>
            </m:e>
          </m:d>
          <m:r>
            <w:rPr>
              <w:rFonts w:ascii="Cambria Math" w:hAnsi="Cambria Math" w:cs="Arial"/>
              <w:kern w:val="32"/>
              <w:sz w:val="24"/>
              <w:szCs w:val="24"/>
              <w:lang w:val="ro-RO"/>
            </w:rPr>
            <m:t>=</m:t>
          </m:r>
          <m:sSub>
            <m:sSubPr>
              <m:ctrlPr>
                <w:rPr>
                  <w:rFonts w:ascii="Cambria Math" w:hAnsi="Cambria Math" w:cs="Arial"/>
                  <w:i/>
                  <w:kern w:val="32"/>
                  <w:sz w:val="24"/>
                  <w:szCs w:val="24"/>
                  <w:lang w:val="ro-RO"/>
                </w:rPr>
              </m:ctrlPr>
            </m:sSubPr>
            <m:e>
              <m:r>
                <w:rPr>
                  <w:rFonts w:ascii="Cambria Math" w:hAnsi="Cambria Math" w:cs="Arial"/>
                  <w:kern w:val="32"/>
                  <w:sz w:val="24"/>
                  <w:szCs w:val="24"/>
                  <w:lang w:val="ro-RO"/>
                </w:rPr>
                <m:t>d</m:t>
              </m:r>
            </m:e>
            <m:sub>
              <m:r>
                <w:rPr>
                  <w:rFonts w:ascii="Cambria Math" w:hAnsi="Cambria Math" w:cs="Arial"/>
                  <w:kern w:val="32"/>
                  <w:sz w:val="24"/>
                  <w:szCs w:val="24"/>
                  <w:lang w:val="ro-RO"/>
                </w:rPr>
                <m:t>0</m:t>
              </m:r>
            </m:sub>
          </m:sSub>
          <m:r>
            <w:rPr>
              <w:rFonts w:ascii="Cambria Math" w:hAnsi="Cambria Math" w:cs="Arial"/>
              <w:kern w:val="32"/>
              <w:sz w:val="24"/>
              <w:szCs w:val="24"/>
              <w:lang w:val="ro-RO"/>
            </w:rPr>
            <m:t>*</m:t>
          </m:r>
          <m:sSup>
            <m:sSupPr>
              <m:ctrlPr>
                <w:rPr>
                  <w:rFonts w:ascii="Cambria Math" w:hAnsi="Cambria Math" w:cs="Arial"/>
                  <w:i/>
                  <w:kern w:val="32"/>
                  <w:sz w:val="24"/>
                  <w:szCs w:val="24"/>
                  <w:lang w:val="ro-RO"/>
                </w:rPr>
              </m:ctrlPr>
            </m:sSupPr>
            <m:e>
              <m:r>
                <w:rPr>
                  <w:rFonts w:ascii="Cambria Math" w:hAnsi="Cambria Math" w:cs="Arial"/>
                  <w:kern w:val="32"/>
                  <w:sz w:val="24"/>
                  <w:szCs w:val="24"/>
                  <w:lang w:val="ro-RO"/>
                </w:rPr>
                <m:t>10</m:t>
              </m:r>
            </m:e>
            <m:sup>
              <m:f>
                <m:fPr>
                  <m:ctrlPr>
                    <w:rPr>
                      <w:rFonts w:ascii="Cambria Math" w:hAnsi="Cambria Math" w:cs="Arial"/>
                      <w:i/>
                      <w:kern w:val="32"/>
                      <w:sz w:val="24"/>
                      <w:szCs w:val="24"/>
                      <w:lang w:val="ro-RO"/>
                    </w:rPr>
                  </m:ctrlPr>
                </m:fPr>
                <m:num>
                  <m:sSub>
                    <m:sSubPr>
                      <m:ctrlPr>
                        <w:rPr>
                          <w:rFonts w:ascii="Cambria Math" w:hAnsi="Cambria Math" w:cs="Arial"/>
                          <w:i/>
                          <w:kern w:val="32"/>
                          <w:sz w:val="24"/>
                          <w:szCs w:val="24"/>
                          <w:lang w:val="ro-RO"/>
                        </w:rPr>
                      </m:ctrlPr>
                    </m:sSubPr>
                    <m:e>
                      <m:r>
                        <w:rPr>
                          <w:rFonts w:ascii="Cambria Math" w:hAnsi="Cambria Math" w:cs="Arial"/>
                          <w:kern w:val="32"/>
                          <w:sz w:val="24"/>
                          <w:szCs w:val="24"/>
                          <w:lang w:val="ro-RO"/>
                        </w:rPr>
                        <m:t>P</m:t>
                      </m:r>
                    </m:e>
                    <m:sub>
                      <m:r>
                        <w:rPr>
                          <w:rFonts w:ascii="Cambria Math" w:hAnsi="Cambria Math" w:cs="Arial"/>
                          <w:kern w:val="32"/>
                          <w:sz w:val="24"/>
                          <w:szCs w:val="24"/>
                          <w:lang w:val="ro-RO"/>
                        </w:rPr>
                        <m:t>0</m:t>
                      </m:r>
                    </m:sub>
                  </m:sSub>
                  <m:r>
                    <w:rPr>
                      <w:rFonts w:ascii="Cambria Math" w:hAnsi="Cambria Math" w:cs="Arial"/>
                      <w:kern w:val="32"/>
                      <w:sz w:val="24"/>
                      <w:szCs w:val="24"/>
                      <w:lang w:val="ro-RO"/>
                    </w:rPr>
                    <m:t>-RSSI</m:t>
                  </m:r>
                </m:num>
                <m:den>
                  <m:r>
                    <w:rPr>
                      <w:rFonts w:ascii="Cambria Math" w:hAnsi="Cambria Math" w:cs="Arial"/>
                      <w:kern w:val="32"/>
                      <w:sz w:val="24"/>
                      <w:szCs w:val="24"/>
                      <w:lang w:val="ro-RO"/>
                    </w:rPr>
                    <m:t>10*n</m:t>
                  </m:r>
                </m:den>
              </m:f>
            </m:sup>
          </m:sSup>
        </m:oMath>
      </m:oMathPara>
    </w:p>
    <w:p w:rsidR="00015FB0" w:rsidRDefault="00DF28AF" w:rsidP="00DF28AF">
      <w:pPr>
        <w:pStyle w:val="Caption"/>
        <w:spacing w:before="240"/>
        <w:jc w:val="center"/>
        <w:rPr>
          <w:b w:val="0"/>
          <w:color w:val="auto"/>
        </w:rPr>
      </w:pPr>
      <w:proofErr w:type="spellStart"/>
      <w:proofErr w:type="gramStart"/>
      <w:r w:rsidRPr="00DF28AF">
        <w:rPr>
          <w:b w:val="0"/>
          <w:color w:val="auto"/>
        </w:rPr>
        <w:t>E</w:t>
      </w:r>
      <w:r>
        <w:rPr>
          <w:b w:val="0"/>
          <w:color w:val="auto"/>
        </w:rPr>
        <w:t>cuația</w:t>
      </w:r>
      <w:proofErr w:type="spellEnd"/>
      <w:r w:rsidRPr="00DF28AF">
        <w:rPr>
          <w:b w:val="0"/>
          <w:color w:val="auto"/>
        </w:rPr>
        <w:t xml:space="preserve"> </w:t>
      </w:r>
      <w:r w:rsidRPr="00DF28AF">
        <w:rPr>
          <w:b w:val="0"/>
          <w:color w:val="auto"/>
        </w:rPr>
        <w:fldChar w:fldCharType="begin"/>
      </w:r>
      <w:r w:rsidRPr="00DF28AF">
        <w:rPr>
          <w:b w:val="0"/>
          <w:color w:val="auto"/>
        </w:rPr>
        <w:instrText xml:space="preserve"> SEQ Equation \* ARABIC </w:instrText>
      </w:r>
      <w:r w:rsidRPr="00DF28AF">
        <w:rPr>
          <w:b w:val="0"/>
          <w:color w:val="auto"/>
        </w:rPr>
        <w:fldChar w:fldCharType="separate"/>
      </w:r>
      <w:r w:rsidRPr="00DF28AF">
        <w:rPr>
          <w:b w:val="0"/>
          <w:color w:val="auto"/>
        </w:rPr>
        <w:t>9</w:t>
      </w:r>
      <w:r w:rsidRPr="00DF28AF">
        <w:rPr>
          <w:b w:val="0"/>
          <w:color w:val="auto"/>
        </w:rPr>
        <w:fldChar w:fldCharType="end"/>
      </w:r>
      <w:r>
        <w:rPr>
          <w:b w:val="0"/>
          <w:color w:val="auto"/>
        </w:rPr>
        <w:t>.</w:t>
      </w:r>
      <w:proofErr w:type="gramEnd"/>
      <w:r>
        <w:rPr>
          <w:b w:val="0"/>
          <w:color w:val="auto"/>
        </w:rPr>
        <w:t xml:space="preserve"> </w:t>
      </w:r>
      <w:proofErr w:type="spellStart"/>
      <w:proofErr w:type="gramStart"/>
      <w:r>
        <w:rPr>
          <w:b w:val="0"/>
          <w:color w:val="auto"/>
        </w:rPr>
        <w:t>Funcția</w:t>
      </w:r>
      <w:proofErr w:type="spellEnd"/>
      <w:r>
        <w:rPr>
          <w:b w:val="0"/>
          <w:color w:val="auto"/>
        </w:rPr>
        <w:t xml:space="preserve"> </w:t>
      </w:r>
      <w:proofErr w:type="spellStart"/>
      <w:r>
        <w:rPr>
          <w:b w:val="0"/>
          <w:color w:val="auto"/>
        </w:rPr>
        <w:t>inversă</w:t>
      </w:r>
      <w:proofErr w:type="spellEnd"/>
      <w:r>
        <w:rPr>
          <w:b w:val="0"/>
          <w:color w:val="auto"/>
        </w:rPr>
        <w:t xml:space="preserve"> de </w:t>
      </w:r>
      <w:proofErr w:type="spellStart"/>
      <w:r>
        <w:rPr>
          <w:b w:val="0"/>
          <w:color w:val="auto"/>
        </w:rPr>
        <w:t>atenuare</w:t>
      </w:r>
      <w:proofErr w:type="spellEnd"/>
      <w:r>
        <w:rPr>
          <w:b w:val="0"/>
          <w:color w:val="auto"/>
        </w:rPr>
        <w:t>.</w:t>
      </w:r>
      <w:proofErr w:type="gramEnd"/>
    </w:p>
    <w:p w:rsidR="00B94922" w:rsidRDefault="00B94922" w:rsidP="00B94922">
      <w:pPr>
        <w:rPr>
          <w:sz w:val="22"/>
          <w:szCs w:val="22"/>
        </w:rPr>
      </w:pPr>
      <w:proofErr w:type="spellStart"/>
      <w:proofErr w:type="gramStart"/>
      <w:r w:rsidRPr="00B94922">
        <w:rPr>
          <w:sz w:val="22"/>
          <w:szCs w:val="22"/>
        </w:rPr>
        <w:t>unde</w:t>
      </w:r>
      <w:proofErr w:type="spellEnd"/>
      <w:proofErr w:type="gramEnd"/>
      <w:r w:rsidRPr="00B94922">
        <w:rPr>
          <w:sz w:val="22"/>
          <w:szCs w:val="22"/>
        </w:rPr>
        <w:t xml:space="preserve"> P</w:t>
      </w:r>
      <w:r>
        <w:rPr>
          <w:sz w:val="22"/>
          <w:szCs w:val="22"/>
          <w:vertAlign w:val="subscript"/>
        </w:rPr>
        <w:t>0</w:t>
      </w:r>
      <w:r>
        <w:rPr>
          <w:sz w:val="22"/>
          <w:szCs w:val="22"/>
        </w:rPr>
        <w:t xml:space="preserve">, n </w:t>
      </w:r>
      <w:proofErr w:type="spellStart"/>
      <w:r>
        <w:rPr>
          <w:sz w:val="22"/>
          <w:szCs w:val="22"/>
        </w:rPr>
        <w:t>și</w:t>
      </w:r>
      <w:proofErr w:type="spellEnd"/>
      <w:r>
        <w:rPr>
          <w:sz w:val="22"/>
          <w:szCs w:val="22"/>
        </w:rPr>
        <w:t xml:space="preserve"> d</w:t>
      </w:r>
      <w:r>
        <w:rPr>
          <w:sz w:val="22"/>
          <w:szCs w:val="22"/>
          <w:vertAlign w:val="subscript"/>
        </w:rPr>
        <w:t>0</w:t>
      </w:r>
      <w:r>
        <w:rPr>
          <w:sz w:val="22"/>
          <w:szCs w:val="22"/>
        </w:rPr>
        <w:t xml:space="preserve"> au </w:t>
      </w:r>
      <w:proofErr w:type="spellStart"/>
      <w:r>
        <w:rPr>
          <w:sz w:val="22"/>
          <w:szCs w:val="22"/>
        </w:rPr>
        <w:t>fost</w:t>
      </w:r>
      <w:proofErr w:type="spellEnd"/>
      <w:r>
        <w:rPr>
          <w:sz w:val="22"/>
          <w:szCs w:val="22"/>
        </w:rPr>
        <w:t xml:space="preserve"> determinat</w:t>
      </w:r>
      <w:r w:rsidR="006E2212">
        <w:rPr>
          <w:sz w:val="22"/>
          <w:szCs w:val="22"/>
        </w:rPr>
        <w:t>e</w:t>
      </w:r>
      <w:r>
        <w:rPr>
          <w:sz w:val="22"/>
          <w:szCs w:val="22"/>
        </w:rPr>
        <w:t xml:space="preserve"> </w:t>
      </w:r>
      <w:proofErr w:type="spellStart"/>
      <w:r>
        <w:rPr>
          <w:sz w:val="22"/>
          <w:szCs w:val="22"/>
        </w:rPr>
        <w:t>mai</w:t>
      </w:r>
      <w:proofErr w:type="spellEnd"/>
      <w:r>
        <w:rPr>
          <w:sz w:val="22"/>
          <w:szCs w:val="22"/>
        </w:rPr>
        <w:t xml:space="preserve"> </w:t>
      </w:r>
      <w:proofErr w:type="spellStart"/>
      <w:r>
        <w:rPr>
          <w:sz w:val="22"/>
          <w:szCs w:val="22"/>
        </w:rPr>
        <w:t>devreme</w:t>
      </w:r>
      <w:proofErr w:type="spellEnd"/>
      <w:r>
        <w:rPr>
          <w:sz w:val="22"/>
          <w:szCs w:val="22"/>
        </w:rPr>
        <w:t xml:space="preserve"> (</w:t>
      </w:r>
      <w:proofErr w:type="spellStart"/>
      <w:r w:rsidR="00DB7254" w:rsidRPr="008F4483">
        <w:rPr>
          <w:b/>
          <w:sz w:val="22"/>
          <w:szCs w:val="22"/>
        </w:rPr>
        <w:t>popt</w:t>
      </w:r>
      <w:proofErr w:type="spellEnd"/>
      <w:r>
        <w:rPr>
          <w:sz w:val="22"/>
          <w:szCs w:val="22"/>
        </w:rPr>
        <w:t>).</w:t>
      </w:r>
    </w:p>
    <w:p w:rsidR="00EC726D" w:rsidRDefault="009C2415" w:rsidP="00544075">
      <w:pPr>
        <w:jc w:val="both"/>
        <w:rPr>
          <w:sz w:val="22"/>
          <w:szCs w:val="22"/>
        </w:rPr>
      </w:pPr>
      <w:r>
        <w:rPr>
          <w:sz w:val="22"/>
          <w:szCs w:val="22"/>
        </w:rPr>
        <w:tab/>
      </w:r>
      <w:proofErr w:type="spellStart"/>
      <w:proofErr w:type="gramStart"/>
      <w:r>
        <w:rPr>
          <w:sz w:val="22"/>
          <w:szCs w:val="22"/>
        </w:rPr>
        <w:t>Distanțele</w:t>
      </w:r>
      <w:proofErr w:type="spellEnd"/>
      <w:r>
        <w:rPr>
          <w:sz w:val="22"/>
          <w:szCs w:val="22"/>
        </w:rPr>
        <w:t xml:space="preserve"> </w:t>
      </w:r>
      <w:proofErr w:type="spellStart"/>
      <w:r>
        <w:rPr>
          <w:sz w:val="22"/>
          <w:szCs w:val="22"/>
        </w:rPr>
        <w:t>față</w:t>
      </w:r>
      <w:proofErr w:type="spellEnd"/>
      <w:r>
        <w:rPr>
          <w:sz w:val="22"/>
          <w:szCs w:val="22"/>
        </w:rPr>
        <w:t xml:space="preserve"> de AP-</w:t>
      </w:r>
      <w:proofErr w:type="spellStart"/>
      <w:r>
        <w:rPr>
          <w:sz w:val="22"/>
          <w:szCs w:val="22"/>
        </w:rPr>
        <w:t>uri</w:t>
      </w:r>
      <w:proofErr w:type="spellEnd"/>
      <w:r>
        <w:rPr>
          <w:sz w:val="22"/>
          <w:szCs w:val="22"/>
        </w:rPr>
        <w:t xml:space="preserve"> </w:t>
      </w:r>
      <w:r w:rsidR="005E6423">
        <w:rPr>
          <w:sz w:val="22"/>
          <w:szCs w:val="22"/>
        </w:rPr>
        <w:t xml:space="preserve">pot </w:t>
      </w:r>
      <w:proofErr w:type="spellStart"/>
      <w:r w:rsidR="005E6423">
        <w:rPr>
          <w:sz w:val="22"/>
          <w:szCs w:val="22"/>
        </w:rPr>
        <w:t>fi</w:t>
      </w:r>
      <w:proofErr w:type="spellEnd"/>
      <w:r w:rsidR="005E6423">
        <w:rPr>
          <w:sz w:val="22"/>
          <w:szCs w:val="22"/>
        </w:rPr>
        <w:t xml:space="preserve"> considerate </w:t>
      </w:r>
      <w:proofErr w:type="spellStart"/>
      <w:r w:rsidR="005E6423">
        <w:rPr>
          <w:sz w:val="22"/>
          <w:szCs w:val="22"/>
        </w:rPr>
        <w:t>razele</w:t>
      </w:r>
      <w:proofErr w:type="spellEnd"/>
      <w:r w:rsidR="005E6423">
        <w:rPr>
          <w:sz w:val="22"/>
          <w:szCs w:val="22"/>
        </w:rPr>
        <w:t xml:space="preserve"> </w:t>
      </w:r>
      <w:proofErr w:type="spellStart"/>
      <w:r w:rsidR="005E6423">
        <w:rPr>
          <w:sz w:val="22"/>
          <w:szCs w:val="22"/>
        </w:rPr>
        <w:t>unor</w:t>
      </w:r>
      <w:proofErr w:type="spellEnd"/>
      <w:r w:rsidR="005E6423">
        <w:rPr>
          <w:sz w:val="22"/>
          <w:szCs w:val="22"/>
        </w:rPr>
        <w:t xml:space="preserve"> </w:t>
      </w:r>
      <w:proofErr w:type="spellStart"/>
      <w:r w:rsidR="005E6423">
        <w:rPr>
          <w:sz w:val="22"/>
          <w:szCs w:val="22"/>
        </w:rPr>
        <w:t>cercuri</w:t>
      </w:r>
      <w:proofErr w:type="spellEnd"/>
      <w:r w:rsidR="005E6423">
        <w:rPr>
          <w:sz w:val="22"/>
          <w:szCs w:val="22"/>
        </w:rPr>
        <w:t xml:space="preserve"> </w:t>
      </w:r>
      <w:proofErr w:type="spellStart"/>
      <w:r w:rsidR="005E6423">
        <w:rPr>
          <w:sz w:val="22"/>
          <w:szCs w:val="22"/>
        </w:rPr>
        <w:t>pe</w:t>
      </w:r>
      <w:proofErr w:type="spellEnd"/>
      <w:r w:rsidR="005E6423">
        <w:rPr>
          <w:sz w:val="22"/>
          <w:szCs w:val="22"/>
        </w:rPr>
        <w:t xml:space="preserve"> care, </w:t>
      </w:r>
      <w:proofErr w:type="spellStart"/>
      <w:r w:rsidR="00843F6C">
        <w:rPr>
          <w:sz w:val="22"/>
          <w:szCs w:val="22"/>
        </w:rPr>
        <w:t>teoretic</w:t>
      </w:r>
      <w:proofErr w:type="spellEnd"/>
      <w:r w:rsidR="00843F6C">
        <w:rPr>
          <w:sz w:val="22"/>
          <w:szCs w:val="22"/>
        </w:rPr>
        <w:t xml:space="preserve">, se </w:t>
      </w:r>
      <w:proofErr w:type="spellStart"/>
      <w:r w:rsidR="00843F6C">
        <w:rPr>
          <w:sz w:val="22"/>
          <w:szCs w:val="22"/>
        </w:rPr>
        <w:t>află</w:t>
      </w:r>
      <w:proofErr w:type="spellEnd"/>
      <w:r w:rsidR="00843F6C">
        <w:rPr>
          <w:sz w:val="22"/>
          <w:szCs w:val="22"/>
        </w:rPr>
        <w:t xml:space="preserve"> </w:t>
      </w:r>
      <w:proofErr w:type="spellStart"/>
      <w:r w:rsidR="00843F6C">
        <w:rPr>
          <w:sz w:val="22"/>
          <w:szCs w:val="22"/>
        </w:rPr>
        <w:t>în</w:t>
      </w:r>
      <w:proofErr w:type="spellEnd"/>
      <w:r w:rsidR="00843F6C">
        <w:rPr>
          <w:sz w:val="22"/>
          <w:szCs w:val="22"/>
        </w:rPr>
        <w:t xml:space="preserve"> </w:t>
      </w:r>
      <w:proofErr w:type="spellStart"/>
      <w:r w:rsidR="00843F6C">
        <w:rPr>
          <w:sz w:val="22"/>
          <w:szCs w:val="22"/>
        </w:rPr>
        <w:t>spațiu</w:t>
      </w:r>
      <w:proofErr w:type="spellEnd"/>
      <w:r w:rsidR="00843F6C">
        <w:rPr>
          <w:sz w:val="22"/>
          <w:szCs w:val="22"/>
        </w:rPr>
        <w:t xml:space="preserve"> </w:t>
      </w:r>
      <w:proofErr w:type="spellStart"/>
      <w:r w:rsidR="005E6423">
        <w:rPr>
          <w:sz w:val="22"/>
          <w:szCs w:val="22"/>
        </w:rPr>
        <w:t>dispozitivul</w:t>
      </w:r>
      <w:proofErr w:type="spellEnd"/>
      <w:r w:rsidR="005E6423">
        <w:rPr>
          <w:sz w:val="22"/>
          <w:szCs w:val="22"/>
        </w:rPr>
        <w:t xml:space="preserve"> de </w:t>
      </w:r>
      <w:proofErr w:type="spellStart"/>
      <w:r w:rsidR="005E6423">
        <w:rPr>
          <w:sz w:val="22"/>
          <w:szCs w:val="22"/>
        </w:rPr>
        <w:t>pe</w:t>
      </w:r>
      <w:proofErr w:type="spellEnd"/>
      <w:r w:rsidR="005E6423">
        <w:rPr>
          <w:sz w:val="22"/>
          <w:szCs w:val="22"/>
        </w:rPr>
        <w:t xml:space="preserve"> care se </w:t>
      </w:r>
      <w:proofErr w:type="spellStart"/>
      <w:r w:rsidR="005E6423">
        <w:rPr>
          <w:sz w:val="22"/>
          <w:szCs w:val="22"/>
        </w:rPr>
        <w:t>încearcă</w:t>
      </w:r>
      <w:proofErr w:type="spellEnd"/>
      <w:r w:rsidR="005E6423">
        <w:rPr>
          <w:sz w:val="22"/>
          <w:szCs w:val="22"/>
        </w:rPr>
        <w:t xml:space="preserve"> </w:t>
      </w:r>
      <w:proofErr w:type="spellStart"/>
      <w:r w:rsidR="005E6423">
        <w:rPr>
          <w:sz w:val="22"/>
          <w:szCs w:val="22"/>
        </w:rPr>
        <w:t>localizarea</w:t>
      </w:r>
      <w:proofErr w:type="spellEnd"/>
      <w:r w:rsidR="005E6423">
        <w:rPr>
          <w:sz w:val="22"/>
          <w:szCs w:val="22"/>
        </w:rPr>
        <w:t>.</w:t>
      </w:r>
      <w:proofErr w:type="gramEnd"/>
      <w:r w:rsidR="00544075">
        <w:rPr>
          <w:sz w:val="22"/>
          <w:szCs w:val="22"/>
        </w:rPr>
        <w:t xml:space="preserve"> </w:t>
      </w:r>
      <w:proofErr w:type="spellStart"/>
      <w:r w:rsidR="00544075">
        <w:rPr>
          <w:sz w:val="22"/>
          <w:szCs w:val="22"/>
        </w:rPr>
        <w:t>Centrele</w:t>
      </w:r>
      <w:proofErr w:type="spellEnd"/>
      <w:r w:rsidR="00544075">
        <w:rPr>
          <w:sz w:val="22"/>
          <w:szCs w:val="22"/>
        </w:rPr>
        <w:t xml:space="preserve"> </w:t>
      </w:r>
      <w:proofErr w:type="spellStart"/>
      <w:r w:rsidR="00544075">
        <w:rPr>
          <w:sz w:val="22"/>
          <w:szCs w:val="22"/>
        </w:rPr>
        <w:t>acestor</w:t>
      </w:r>
      <w:proofErr w:type="spellEnd"/>
      <w:r w:rsidR="00544075">
        <w:rPr>
          <w:sz w:val="22"/>
          <w:szCs w:val="22"/>
        </w:rPr>
        <w:t xml:space="preserve"> </w:t>
      </w:r>
      <w:proofErr w:type="spellStart"/>
      <w:r w:rsidR="00544075">
        <w:rPr>
          <w:sz w:val="22"/>
          <w:szCs w:val="22"/>
        </w:rPr>
        <w:t>cercuri</w:t>
      </w:r>
      <w:proofErr w:type="spellEnd"/>
      <w:r w:rsidR="00544075">
        <w:rPr>
          <w:sz w:val="22"/>
          <w:szCs w:val="22"/>
        </w:rPr>
        <w:t xml:space="preserve">, </w:t>
      </w:r>
      <w:proofErr w:type="spellStart"/>
      <w:r w:rsidR="00544075">
        <w:rPr>
          <w:sz w:val="22"/>
          <w:szCs w:val="22"/>
        </w:rPr>
        <w:t>adică</w:t>
      </w:r>
      <w:proofErr w:type="spellEnd"/>
      <w:r w:rsidR="00544075">
        <w:rPr>
          <w:sz w:val="22"/>
          <w:szCs w:val="22"/>
        </w:rPr>
        <w:t xml:space="preserve"> </w:t>
      </w:r>
      <w:proofErr w:type="spellStart"/>
      <w:r w:rsidR="00544075">
        <w:rPr>
          <w:sz w:val="22"/>
          <w:szCs w:val="22"/>
        </w:rPr>
        <w:t>pozițiile</w:t>
      </w:r>
      <w:proofErr w:type="spellEnd"/>
      <w:r w:rsidR="00544075">
        <w:rPr>
          <w:sz w:val="22"/>
          <w:szCs w:val="22"/>
        </w:rPr>
        <w:t xml:space="preserve"> </w:t>
      </w:r>
      <w:proofErr w:type="spellStart"/>
      <w:r w:rsidR="00544075">
        <w:rPr>
          <w:sz w:val="22"/>
          <w:szCs w:val="22"/>
        </w:rPr>
        <w:t>efective</w:t>
      </w:r>
      <w:proofErr w:type="spellEnd"/>
      <w:r w:rsidR="00544075">
        <w:rPr>
          <w:sz w:val="22"/>
          <w:szCs w:val="22"/>
        </w:rPr>
        <w:t xml:space="preserve"> ale AP-</w:t>
      </w:r>
      <w:proofErr w:type="spellStart"/>
      <w:r w:rsidR="00544075">
        <w:rPr>
          <w:sz w:val="22"/>
          <w:szCs w:val="22"/>
        </w:rPr>
        <w:t>urilor</w:t>
      </w:r>
      <w:proofErr w:type="spellEnd"/>
      <w:r w:rsidR="00544075">
        <w:rPr>
          <w:sz w:val="22"/>
          <w:szCs w:val="22"/>
        </w:rPr>
        <w:t xml:space="preserve"> </w:t>
      </w:r>
      <w:proofErr w:type="spellStart"/>
      <w:r w:rsidR="00544075">
        <w:rPr>
          <w:sz w:val="22"/>
          <w:szCs w:val="22"/>
        </w:rPr>
        <w:t>pe</w:t>
      </w:r>
      <w:proofErr w:type="spellEnd"/>
      <w:r w:rsidR="00544075">
        <w:rPr>
          <w:sz w:val="22"/>
          <w:szCs w:val="22"/>
        </w:rPr>
        <w:t xml:space="preserve"> </w:t>
      </w:r>
      <w:proofErr w:type="spellStart"/>
      <w:r w:rsidR="00544075">
        <w:rPr>
          <w:sz w:val="22"/>
          <w:szCs w:val="22"/>
        </w:rPr>
        <w:t>etaj</w:t>
      </w:r>
      <w:proofErr w:type="spellEnd"/>
      <w:r w:rsidR="00544075">
        <w:rPr>
          <w:sz w:val="22"/>
          <w:szCs w:val="22"/>
        </w:rPr>
        <w:t xml:space="preserve">, se pot </w:t>
      </w:r>
      <w:proofErr w:type="spellStart"/>
      <w:r w:rsidR="00544075">
        <w:rPr>
          <w:sz w:val="22"/>
          <w:szCs w:val="22"/>
        </w:rPr>
        <w:t>afla</w:t>
      </w:r>
      <w:proofErr w:type="spellEnd"/>
      <w:r w:rsidR="00544075">
        <w:rPr>
          <w:sz w:val="22"/>
          <w:szCs w:val="22"/>
        </w:rPr>
        <w:t xml:space="preserve"> </w:t>
      </w:r>
      <w:proofErr w:type="spellStart"/>
      <w:r w:rsidR="00544075">
        <w:rPr>
          <w:sz w:val="22"/>
          <w:szCs w:val="22"/>
        </w:rPr>
        <w:t>în</w:t>
      </w:r>
      <w:proofErr w:type="spellEnd"/>
      <w:r w:rsidR="00544075">
        <w:rPr>
          <w:sz w:val="22"/>
          <w:szCs w:val="22"/>
        </w:rPr>
        <w:t xml:space="preserve"> </w:t>
      </w:r>
      <w:proofErr w:type="spellStart"/>
      <w:r w:rsidR="00544075">
        <w:rPr>
          <w:sz w:val="22"/>
          <w:szCs w:val="22"/>
        </w:rPr>
        <w:t>două</w:t>
      </w:r>
      <w:proofErr w:type="spellEnd"/>
      <w:r w:rsidR="00544075">
        <w:rPr>
          <w:sz w:val="22"/>
          <w:szCs w:val="22"/>
        </w:rPr>
        <w:t xml:space="preserve"> </w:t>
      </w:r>
      <w:proofErr w:type="spellStart"/>
      <w:r w:rsidR="00544075">
        <w:rPr>
          <w:sz w:val="22"/>
          <w:szCs w:val="22"/>
        </w:rPr>
        <w:t>moduri</w:t>
      </w:r>
      <w:proofErr w:type="spellEnd"/>
      <w:r w:rsidR="00544075">
        <w:rPr>
          <w:sz w:val="22"/>
          <w:szCs w:val="22"/>
        </w:rPr>
        <w:t>:</w:t>
      </w:r>
    </w:p>
    <w:p w:rsidR="00544075" w:rsidRDefault="00544075" w:rsidP="00544075">
      <w:pPr>
        <w:pStyle w:val="ListParagraph"/>
        <w:numPr>
          <w:ilvl w:val="0"/>
          <w:numId w:val="36"/>
        </w:numPr>
        <w:jc w:val="both"/>
        <w:rPr>
          <w:sz w:val="22"/>
          <w:szCs w:val="22"/>
          <w:lang w:val="ro-RO"/>
        </w:rPr>
      </w:pPr>
      <w:r>
        <w:rPr>
          <w:sz w:val="22"/>
          <w:szCs w:val="22"/>
          <w:lang w:val="ro-RO"/>
        </w:rPr>
        <w:t>lansând aplicația în modul debug și apăsând pe hartă: se vor afișa informații despre coordonata punctului, în pixeli. Aceasta presupune că utilizatorul deține informația privind amplasarea AP-ului în încăpere.</w:t>
      </w:r>
    </w:p>
    <w:p w:rsidR="00544075" w:rsidRDefault="00544075" w:rsidP="00544075">
      <w:pPr>
        <w:pStyle w:val="ListParagraph"/>
        <w:numPr>
          <w:ilvl w:val="0"/>
          <w:numId w:val="36"/>
        </w:numPr>
        <w:jc w:val="both"/>
        <w:rPr>
          <w:sz w:val="22"/>
          <w:szCs w:val="22"/>
          <w:lang w:val="ro-RO"/>
        </w:rPr>
      </w:pPr>
      <w:r>
        <w:rPr>
          <w:sz w:val="22"/>
          <w:szCs w:val="22"/>
          <w:lang w:val="ro-RO"/>
        </w:rPr>
        <w:t>generând harta semnalului pentru un anumit AP pe baza informațiilor colectate în perioada de antrenare și identificând punctul unde semnalul este cel mai puternic. Se poate apoi aplica prima metodă.</w:t>
      </w:r>
    </w:p>
    <w:p w:rsidR="00DF796B" w:rsidRDefault="00DF796B" w:rsidP="00DF796B">
      <w:pPr>
        <w:ind w:firstLine="720"/>
        <w:jc w:val="both"/>
        <w:rPr>
          <w:sz w:val="22"/>
          <w:szCs w:val="22"/>
          <w:lang w:val="ro-RO"/>
        </w:rPr>
      </w:pPr>
      <w:r>
        <w:rPr>
          <w:sz w:val="22"/>
          <w:szCs w:val="22"/>
          <w:lang w:val="ro-RO"/>
        </w:rPr>
        <w:t>Având informațiile despre poziția AP-urilor în încăpere și distanțele teoretice ale dispozitivului mobil față de acestea se pot trasa grafic cercuri pentru o mai bună înțelegere a problemei expuse.</w:t>
      </w:r>
    </w:p>
    <w:p w:rsidR="004C30FA" w:rsidRPr="004C30FA" w:rsidRDefault="004C30FA" w:rsidP="004C30FA">
      <w:pPr>
        <w:jc w:val="center"/>
        <w:rPr>
          <w:bCs/>
          <w:sz w:val="18"/>
          <w:szCs w:val="18"/>
        </w:rPr>
      </w:pPr>
      <w:r w:rsidRPr="004C30FA">
        <w:rPr>
          <w:bCs/>
          <w:sz w:val="18"/>
          <w:szCs w:val="18"/>
        </w:rPr>
        <w:drawing>
          <wp:inline distT="0" distB="0" distL="0" distR="0">
            <wp:extent cx="4450664" cy="3354638"/>
            <wp:effectExtent l="19050" t="0" r="7036" b="0"/>
            <wp:docPr id="16" name="Picture 15" descr="trila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lateration.png"/>
                    <pic:cNvPicPr/>
                  </pic:nvPicPr>
                  <pic:blipFill>
                    <a:blip r:embed="rId22" cstate="print"/>
                    <a:stretch>
                      <a:fillRect/>
                    </a:stretch>
                  </pic:blipFill>
                  <pic:spPr>
                    <a:xfrm>
                      <a:off x="0" y="0"/>
                      <a:ext cx="4454167" cy="3357279"/>
                    </a:xfrm>
                    <a:prstGeom prst="rect">
                      <a:avLst/>
                    </a:prstGeom>
                  </pic:spPr>
                </pic:pic>
              </a:graphicData>
            </a:graphic>
          </wp:inline>
        </w:drawing>
      </w:r>
    </w:p>
    <w:p w:rsidR="00015FB0" w:rsidRPr="004C30FA" w:rsidRDefault="004C30FA" w:rsidP="004C30FA">
      <w:pPr>
        <w:pStyle w:val="Caption"/>
        <w:jc w:val="center"/>
        <w:rPr>
          <w:b w:val="0"/>
          <w:color w:val="auto"/>
        </w:rPr>
      </w:pPr>
      <w:proofErr w:type="gramStart"/>
      <w:r>
        <w:rPr>
          <w:b w:val="0"/>
          <w:color w:val="auto"/>
        </w:rPr>
        <w:t>Fig.</w:t>
      </w:r>
      <w:proofErr w:type="gramEnd"/>
      <w:r w:rsidRPr="004C30FA">
        <w:rPr>
          <w:b w:val="0"/>
          <w:color w:val="auto"/>
        </w:rPr>
        <w:t xml:space="preserve"> </w:t>
      </w:r>
      <w:r w:rsidRPr="004C30FA">
        <w:rPr>
          <w:b w:val="0"/>
          <w:color w:val="auto"/>
        </w:rPr>
        <w:fldChar w:fldCharType="begin"/>
      </w:r>
      <w:r w:rsidRPr="004C30FA">
        <w:rPr>
          <w:b w:val="0"/>
          <w:color w:val="auto"/>
        </w:rPr>
        <w:instrText xml:space="preserve"> SEQ Figure \* ARABIC </w:instrText>
      </w:r>
      <w:r w:rsidRPr="004C30FA">
        <w:rPr>
          <w:b w:val="0"/>
          <w:color w:val="auto"/>
        </w:rPr>
        <w:fldChar w:fldCharType="separate"/>
      </w:r>
      <w:r w:rsidRPr="004C30FA">
        <w:rPr>
          <w:b w:val="0"/>
          <w:color w:val="auto"/>
        </w:rPr>
        <w:t>11</w:t>
      </w:r>
      <w:r w:rsidRPr="004C30FA">
        <w:rPr>
          <w:b w:val="0"/>
          <w:color w:val="auto"/>
        </w:rPr>
        <w:fldChar w:fldCharType="end"/>
      </w:r>
      <w:r>
        <w:rPr>
          <w:b w:val="0"/>
          <w:color w:val="auto"/>
        </w:rPr>
        <w:t xml:space="preserve">. </w:t>
      </w:r>
      <w:proofErr w:type="spellStart"/>
      <w:proofErr w:type="gramStart"/>
      <w:r>
        <w:rPr>
          <w:b w:val="0"/>
          <w:color w:val="auto"/>
        </w:rPr>
        <w:t>Interpretarea</w:t>
      </w:r>
      <w:proofErr w:type="spellEnd"/>
      <w:r>
        <w:rPr>
          <w:b w:val="0"/>
          <w:color w:val="auto"/>
        </w:rPr>
        <w:t xml:space="preserve"> </w:t>
      </w:r>
      <w:proofErr w:type="spellStart"/>
      <w:r>
        <w:rPr>
          <w:b w:val="0"/>
          <w:color w:val="auto"/>
        </w:rPr>
        <w:t>grafică</w:t>
      </w:r>
      <w:proofErr w:type="spellEnd"/>
      <w:r>
        <w:rPr>
          <w:b w:val="0"/>
          <w:color w:val="auto"/>
        </w:rPr>
        <w:t xml:space="preserve"> a </w:t>
      </w:r>
      <w:proofErr w:type="spellStart"/>
      <w:r>
        <w:rPr>
          <w:b w:val="0"/>
          <w:color w:val="auto"/>
        </w:rPr>
        <w:t>trilaterației</w:t>
      </w:r>
      <w:proofErr w:type="spellEnd"/>
      <w:r>
        <w:rPr>
          <w:b w:val="0"/>
          <w:color w:val="auto"/>
        </w:rPr>
        <w:t>.</w:t>
      </w:r>
      <w:proofErr w:type="gramEnd"/>
    </w:p>
    <w:p w:rsidR="00015FB0" w:rsidRDefault="004C30FA" w:rsidP="00E913F9">
      <w:pPr>
        <w:pStyle w:val="Heading1"/>
        <w:keepNext w:val="0"/>
        <w:widowControl w:val="0"/>
        <w:ind w:firstLine="720"/>
        <w:jc w:val="both"/>
        <w:rPr>
          <w:rFonts w:asciiTheme="minorHAnsi" w:hAnsiTheme="minorHAnsi"/>
          <w:b w:val="0"/>
          <w:sz w:val="22"/>
          <w:szCs w:val="22"/>
          <w:lang w:val="ro-RO"/>
        </w:rPr>
      </w:pPr>
      <w:r>
        <w:rPr>
          <w:rFonts w:asciiTheme="minorHAnsi" w:hAnsiTheme="minorHAnsi"/>
          <w:b w:val="0"/>
          <w:sz w:val="22"/>
          <w:szCs w:val="22"/>
          <w:lang w:val="ro-RO"/>
        </w:rPr>
        <w:t xml:space="preserve">În figura de mai sus, punctul negru îngroșat îl reprezintă poziția efectivă a dispozitivului ce se </w:t>
      </w:r>
      <w:r w:rsidR="00911E51">
        <w:rPr>
          <w:rFonts w:asciiTheme="minorHAnsi" w:hAnsiTheme="minorHAnsi"/>
          <w:b w:val="0"/>
          <w:sz w:val="22"/>
          <w:szCs w:val="22"/>
          <w:lang w:val="ro-RO"/>
        </w:rPr>
        <w:t>dorește</w:t>
      </w:r>
      <w:r>
        <w:rPr>
          <w:rFonts w:asciiTheme="minorHAnsi" w:hAnsiTheme="minorHAnsi"/>
          <w:b w:val="0"/>
          <w:sz w:val="22"/>
          <w:szCs w:val="22"/>
          <w:lang w:val="ro-RO"/>
        </w:rPr>
        <w:t xml:space="preserve"> localizat.</w:t>
      </w:r>
      <w:r w:rsidR="00696948">
        <w:rPr>
          <w:rFonts w:asciiTheme="minorHAnsi" w:hAnsiTheme="minorHAnsi"/>
          <w:b w:val="0"/>
          <w:sz w:val="22"/>
          <w:szCs w:val="22"/>
          <w:lang w:val="ro-RO"/>
        </w:rPr>
        <w:t xml:space="preserve"> Restul de puncte negre </w:t>
      </w:r>
      <w:r w:rsidR="00911E51">
        <w:rPr>
          <w:rFonts w:asciiTheme="minorHAnsi" w:hAnsiTheme="minorHAnsi"/>
          <w:b w:val="0"/>
          <w:sz w:val="22"/>
          <w:szCs w:val="22"/>
          <w:lang w:val="ro-RO"/>
        </w:rPr>
        <w:t>reprezintă</w:t>
      </w:r>
      <w:r w:rsidR="00696948">
        <w:rPr>
          <w:rFonts w:asciiTheme="minorHAnsi" w:hAnsiTheme="minorHAnsi"/>
          <w:b w:val="0"/>
          <w:sz w:val="22"/>
          <w:szCs w:val="22"/>
          <w:lang w:val="ro-RO"/>
        </w:rPr>
        <w:t xml:space="preserve"> poziția efectivă a AP-urilor în încăpere.</w:t>
      </w:r>
      <w:r w:rsidR="00E913F9">
        <w:rPr>
          <w:rFonts w:asciiTheme="minorHAnsi" w:hAnsiTheme="minorHAnsi"/>
          <w:b w:val="0"/>
          <w:sz w:val="22"/>
          <w:szCs w:val="22"/>
          <w:lang w:val="ro-RO"/>
        </w:rPr>
        <w:t xml:space="preserve"> Deși numărul AP-urilor este 4, </w:t>
      </w:r>
      <w:r w:rsidR="00784C57">
        <w:rPr>
          <w:rFonts w:asciiTheme="minorHAnsi" w:hAnsiTheme="minorHAnsi"/>
          <w:b w:val="0"/>
          <w:sz w:val="22"/>
          <w:szCs w:val="22"/>
          <w:lang w:val="ro-RO"/>
        </w:rPr>
        <w:t>am păstrat termenul</w:t>
      </w:r>
      <w:r w:rsidR="00E913F9">
        <w:rPr>
          <w:rFonts w:asciiTheme="minorHAnsi" w:hAnsiTheme="minorHAnsi"/>
          <w:b w:val="0"/>
          <w:sz w:val="22"/>
          <w:szCs w:val="22"/>
          <w:lang w:val="ro-RO"/>
        </w:rPr>
        <w:t xml:space="preserve"> </w:t>
      </w:r>
      <w:r w:rsidR="00E913F9" w:rsidRPr="00E913F9">
        <w:rPr>
          <w:rFonts w:asciiTheme="minorHAnsi" w:hAnsiTheme="minorHAnsi"/>
          <w:b w:val="0"/>
          <w:i/>
          <w:sz w:val="22"/>
          <w:szCs w:val="22"/>
          <w:lang w:val="ro-RO"/>
        </w:rPr>
        <w:t>trilaterație</w:t>
      </w:r>
      <w:r w:rsidR="00E913F9">
        <w:rPr>
          <w:rFonts w:asciiTheme="minorHAnsi" w:hAnsiTheme="minorHAnsi"/>
          <w:b w:val="0"/>
          <w:sz w:val="22"/>
          <w:szCs w:val="22"/>
          <w:lang w:val="ro-RO"/>
        </w:rPr>
        <w:t xml:space="preserve"> în favoarea termenului </w:t>
      </w:r>
      <w:r w:rsidR="00E913F9" w:rsidRPr="00E913F9">
        <w:rPr>
          <w:rFonts w:asciiTheme="minorHAnsi" w:hAnsiTheme="minorHAnsi"/>
          <w:b w:val="0"/>
          <w:i/>
          <w:sz w:val="22"/>
          <w:szCs w:val="22"/>
          <w:lang w:val="ro-RO"/>
        </w:rPr>
        <w:t>multilaterație</w:t>
      </w:r>
      <w:r w:rsidR="00E913F9">
        <w:rPr>
          <w:rFonts w:asciiTheme="minorHAnsi" w:hAnsiTheme="minorHAnsi"/>
          <w:b w:val="0"/>
          <w:i/>
          <w:sz w:val="22"/>
          <w:szCs w:val="22"/>
          <w:lang w:val="ro-RO"/>
        </w:rPr>
        <w:t xml:space="preserve"> </w:t>
      </w:r>
      <w:r w:rsidR="00E913F9">
        <w:rPr>
          <w:rFonts w:asciiTheme="minorHAnsi" w:hAnsiTheme="minorHAnsi"/>
          <w:b w:val="0"/>
          <w:sz w:val="22"/>
          <w:szCs w:val="22"/>
          <w:lang w:val="ro-RO"/>
        </w:rPr>
        <w:t xml:space="preserve">pentru că este mai familiar. </w:t>
      </w:r>
      <w:r w:rsidR="00784C57">
        <w:rPr>
          <w:rFonts w:asciiTheme="minorHAnsi" w:hAnsiTheme="minorHAnsi"/>
          <w:b w:val="0"/>
          <w:sz w:val="22"/>
          <w:szCs w:val="22"/>
          <w:lang w:val="ro-RO"/>
        </w:rPr>
        <w:t xml:space="preserve">Analizând figura, se pare că acesta este un caz fericit. Cele 4 cercuri se intersectează aproape perfect într-o zonă foarte aproape de poziția </w:t>
      </w:r>
      <w:r w:rsidR="00AF11C8">
        <w:rPr>
          <w:rFonts w:asciiTheme="minorHAnsi" w:hAnsiTheme="minorHAnsi"/>
          <w:b w:val="0"/>
          <w:sz w:val="22"/>
          <w:szCs w:val="22"/>
          <w:lang w:val="ro-RO"/>
        </w:rPr>
        <w:t>efectivă a dispozitivului mobil, iar metoda de poziționare are astfel o eroare foarte mică.</w:t>
      </w:r>
    </w:p>
    <w:p w:rsidR="00AF11C8" w:rsidRPr="00AF11C8" w:rsidRDefault="00AF11C8" w:rsidP="00AF11C8">
      <w:pPr>
        <w:jc w:val="both"/>
        <w:rPr>
          <w:sz w:val="22"/>
          <w:szCs w:val="22"/>
          <w:lang w:val="ro-RO"/>
        </w:rPr>
      </w:pPr>
      <w:r>
        <w:rPr>
          <w:lang w:val="ro-RO"/>
        </w:rPr>
        <w:lastRenderedPageBreak/>
        <w:tab/>
      </w:r>
      <w:r w:rsidRPr="00AF11C8">
        <w:rPr>
          <w:sz w:val="22"/>
          <w:szCs w:val="22"/>
          <w:lang w:val="ro-RO"/>
        </w:rPr>
        <w:t>Ceea ce nu place în figură</w:t>
      </w:r>
      <w:r>
        <w:rPr>
          <w:sz w:val="22"/>
          <w:szCs w:val="22"/>
          <w:lang w:val="ro-RO"/>
        </w:rPr>
        <w:t xml:space="preserve"> este cercul descris de cel mai nordic AP (curba albastră). Acesta se îndepărtează foarte mult de poziția fizică, astfel că nu aduce nicio contribuție algoritmului. Aceste probleme sunt, totuși, inerente, deoarece curba atenuării semnalului este doar un fit logaritmic pe un set de date empiric. La valori mici ale semnalului (sub -60 dBm), cum este cazul pentru acest AP, panta curbei se micșorează, iar distanțele raportate pot </w:t>
      </w:r>
      <w:r w:rsidR="001D55C0">
        <w:rPr>
          <w:sz w:val="22"/>
          <w:szCs w:val="22"/>
          <w:lang w:val="ro-RO"/>
        </w:rPr>
        <w:t>diferi foarte mult de realitate</w:t>
      </w:r>
      <w:r>
        <w:rPr>
          <w:sz w:val="22"/>
          <w:szCs w:val="22"/>
          <w:lang w:val="ro-RO"/>
        </w:rPr>
        <w:t>.</w:t>
      </w:r>
    </w:p>
    <w:p w:rsidR="00015FB0" w:rsidRDefault="00015FB0" w:rsidP="00E913F9">
      <w:pPr>
        <w:pStyle w:val="Heading1"/>
        <w:keepNext w:val="0"/>
        <w:widowControl w:val="0"/>
        <w:ind w:firstLine="720"/>
        <w:jc w:val="both"/>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015FB0" w:rsidRDefault="00015FB0" w:rsidP="007A2E65">
      <w:pPr>
        <w:pStyle w:val="Heading1"/>
        <w:keepNext w:val="0"/>
        <w:widowControl w:val="0"/>
        <w:ind w:firstLine="720"/>
        <w:rPr>
          <w:rFonts w:asciiTheme="minorHAnsi" w:hAnsiTheme="minorHAnsi"/>
          <w:sz w:val="28"/>
          <w:szCs w:val="28"/>
          <w:lang w:val="ro-RO"/>
        </w:rPr>
      </w:pPr>
    </w:p>
    <w:p w:rsidR="002B40AC" w:rsidRDefault="002B40AC" w:rsidP="007A2E65">
      <w:pPr>
        <w:pStyle w:val="Heading1"/>
        <w:keepNext w:val="0"/>
        <w:widowControl w:val="0"/>
        <w:ind w:firstLine="720"/>
        <w:rPr>
          <w:rFonts w:asciiTheme="minorHAnsi" w:hAnsiTheme="minorHAnsi"/>
          <w:sz w:val="28"/>
          <w:szCs w:val="28"/>
          <w:lang w:val="ro-RO"/>
        </w:rPr>
      </w:pPr>
    </w:p>
    <w:p w:rsidR="009B6B23" w:rsidRDefault="009B6B23" w:rsidP="009B6B23">
      <w:pPr>
        <w:pStyle w:val="Heading1"/>
        <w:keepNext w:val="0"/>
        <w:widowControl w:val="0"/>
        <w:ind w:firstLine="720"/>
        <w:rPr>
          <w:rFonts w:asciiTheme="minorHAnsi" w:hAnsiTheme="minorHAnsi"/>
          <w:sz w:val="28"/>
          <w:szCs w:val="28"/>
          <w:lang w:val="ro-RO"/>
        </w:rPr>
      </w:pPr>
      <w:r>
        <w:rPr>
          <w:rFonts w:asciiTheme="minorHAnsi" w:hAnsiTheme="minorHAnsi"/>
          <w:sz w:val="28"/>
          <w:szCs w:val="28"/>
          <w:lang w:val="ro-RO"/>
        </w:rPr>
        <w:lastRenderedPageBreak/>
        <w:t>4</w:t>
      </w:r>
      <w:r w:rsidRPr="007A2E65">
        <w:rPr>
          <w:rFonts w:asciiTheme="minorHAnsi" w:hAnsiTheme="minorHAnsi"/>
          <w:sz w:val="28"/>
          <w:szCs w:val="28"/>
          <w:lang w:val="ro-RO"/>
        </w:rPr>
        <w:t xml:space="preserve">. </w:t>
      </w:r>
      <w:r>
        <w:rPr>
          <w:rFonts w:asciiTheme="minorHAnsi" w:hAnsiTheme="minorHAnsi"/>
          <w:sz w:val="28"/>
          <w:szCs w:val="28"/>
          <w:lang w:val="ro-RO"/>
        </w:rPr>
        <w:t>Rezultate</w:t>
      </w: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9B6B23" w:rsidRDefault="009B6B23" w:rsidP="007A2E65">
      <w:pPr>
        <w:pStyle w:val="Heading1"/>
        <w:keepNext w:val="0"/>
        <w:widowControl w:val="0"/>
        <w:ind w:firstLine="720"/>
        <w:rPr>
          <w:rFonts w:asciiTheme="minorHAnsi" w:hAnsiTheme="minorHAnsi"/>
          <w:sz w:val="28"/>
          <w:szCs w:val="28"/>
          <w:lang w:val="ro-RO"/>
        </w:rPr>
      </w:pPr>
    </w:p>
    <w:p w:rsidR="008B56B0" w:rsidRDefault="00C15552" w:rsidP="007A2E65">
      <w:pPr>
        <w:pStyle w:val="Heading1"/>
        <w:keepNext w:val="0"/>
        <w:widowControl w:val="0"/>
        <w:ind w:firstLine="720"/>
        <w:rPr>
          <w:rFonts w:asciiTheme="minorHAnsi" w:hAnsiTheme="minorHAnsi"/>
          <w:sz w:val="28"/>
          <w:szCs w:val="28"/>
          <w:lang w:val="ro-RO"/>
        </w:rPr>
      </w:pPr>
      <w:r>
        <w:rPr>
          <w:rFonts w:asciiTheme="minorHAnsi" w:hAnsiTheme="minorHAnsi"/>
          <w:sz w:val="28"/>
          <w:szCs w:val="28"/>
          <w:lang w:val="ro-RO"/>
        </w:rPr>
        <w:lastRenderedPageBreak/>
        <w:t>5</w:t>
      </w:r>
      <w:r w:rsidR="00F53008" w:rsidRPr="007A2E65">
        <w:rPr>
          <w:rFonts w:asciiTheme="minorHAnsi" w:hAnsiTheme="minorHAnsi"/>
          <w:sz w:val="28"/>
          <w:szCs w:val="28"/>
          <w:lang w:val="ro-RO"/>
        </w:rPr>
        <w:t xml:space="preserve">. </w:t>
      </w:r>
      <w:r w:rsidR="009D6D96" w:rsidRPr="007A2E65">
        <w:rPr>
          <w:rFonts w:asciiTheme="minorHAnsi" w:hAnsiTheme="minorHAnsi"/>
          <w:sz w:val="28"/>
          <w:szCs w:val="28"/>
          <w:lang w:val="ro-RO"/>
        </w:rPr>
        <w:t>Conclu</w:t>
      </w:r>
      <w:r w:rsidR="0003539A" w:rsidRPr="007A2E65">
        <w:rPr>
          <w:rFonts w:asciiTheme="minorHAnsi" w:hAnsiTheme="minorHAnsi"/>
          <w:sz w:val="28"/>
          <w:szCs w:val="28"/>
          <w:lang w:val="ro-RO"/>
        </w:rPr>
        <w:t>zii</w:t>
      </w:r>
      <w:bookmarkEnd w:id="52"/>
      <w:bookmarkEnd w:id="53"/>
      <w:bookmarkEnd w:id="54"/>
      <w:bookmarkEnd w:id="66"/>
    </w:p>
    <w:p w:rsidR="00895689" w:rsidRDefault="00895689" w:rsidP="00895689">
      <w:pPr>
        <w:rPr>
          <w:lang w:val="ro-RO"/>
        </w:rPr>
      </w:pPr>
    </w:p>
    <w:p w:rsidR="00895689" w:rsidRPr="00895689" w:rsidRDefault="00895689" w:rsidP="00895689">
      <w:pPr>
        <w:pStyle w:val="Heading2"/>
      </w:pPr>
      <w:r w:rsidRPr="00895689">
        <w:t xml:space="preserve">5.1 </w:t>
      </w:r>
      <w:r w:rsidR="00AA4803">
        <w:t>Comparație</w:t>
      </w:r>
    </w:p>
    <w:p w:rsidR="007A2E65" w:rsidRDefault="007A2E65" w:rsidP="007A2E65">
      <w:pPr>
        <w:rPr>
          <w:lang w:val="ro-RO"/>
        </w:rPr>
      </w:pPr>
    </w:p>
    <w:p w:rsidR="009B6B23" w:rsidRDefault="00895689" w:rsidP="007A2E65">
      <w:pPr>
        <w:rPr>
          <w:sz w:val="22"/>
          <w:szCs w:val="22"/>
          <w:lang w:val="ro-RO"/>
        </w:rPr>
      </w:pPr>
      <w:r>
        <w:rPr>
          <w:lang w:val="ro-RO"/>
        </w:rPr>
        <w:tab/>
      </w:r>
      <w:r>
        <w:rPr>
          <w:sz w:val="22"/>
          <w:szCs w:val="22"/>
          <w:lang w:val="ro-RO"/>
        </w:rPr>
        <w:t>Următorul tabel sumarizează</w:t>
      </w:r>
      <w:r w:rsidR="00113F35">
        <w:rPr>
          <w:sz w:val="22"/>
          <w:szCs w:val="22"/>
          <w:lang w:val="ro-RO"/>
        </w:rPr>
        <w:t xml:space="preserve"> diferențele și similaritățile dintre cele două metode prezentate în lucrarea de față, amprente radio și trilaterație.</w:t>
      </w:r>
    </w:p>
    <w:p w:rsidR="00D32A6A" w:rsidRDefault="00D32A6A" w:rsidP="007A2E65">
      <w:pPr>
        <w:rPr>
          <w:sz w:val="22"/>
          <w:szCs w:val="22"/>
          <w:lang w:val="ro-RO"/>
        </w:rPr>
      </w:pPr>
    </w:p>
    <w:tbl>
      <w:tblPr>
        <w:tblStyle w:val="TableGrid"/>
        <w:tblW w:w="0" w:type="auto"/>
        <w:jc w:val="center"/>
        <w:tblInd w:w="-1126" w:type="dxa"/>
        <w:tblLook w:val="04A0"/>
      </w:tblPr>
      <w:tblGrid>
        <w:gridCol w:w="2090"/>
        <w:gridCol w:w="3284"/>
        <w:gridCol w:w="2973"/>
      </w:tblGrid>
      <w:tr w:rsidR="00E14A89" w:rsidRPr="00D32A6A" w:rsidTr="00241051">
        <w:trPr>
          <w:jc w:val="center"/>
        </w:trPr>
        <w:tc>
          <w:tcPr>
            <w:tcW w:w="2090" w:type="dxa"/>
            <w:vAlign w:val="center"/>
          </w:tcPr>
          <w:p w:rsidR="00E14A89" w:rsidRPr="00D32A6A" w:rsidRDefault="00241051" w:rsidP="00D32A6A">
            <w:pPr>
              <w:jc w:val="center"/>
              <w:rPr>
                <w:b/>
                <w:sz w:val="22"/>
                <w:szCs w:val="22"/>
                <w:lang w:val="ro-RO"/>
              </w:rPr>
            </w:pPr>
            <w:r w:rsidRPr="00D32A6A">
              <w:rPr>
                <w:b/>
                <w:sz w:val="22"/>
                <w:szCs w:val="22"/>
                <w:lang w:val="ro-RO"/>
              </w:rPr>
              <w:t>Caracteristici</w:t>
            </w:r>
          </w:p>
        </w:tc>
        <w:tc>
          <w:tcPr>
            <w:tcW w:w="3284" w:type="dxa"/>
            <w:vAlign w:val="center"/>
          </w:tcPr>
          <w:p w:rsidR="00E14A89" w:rsidRPr="00D32A6A" w:rsidRDefault="00E14A89" w:rsidP="00D32A6A">
            <w:pPr>
              <w:jc w:val="center"/>
              <w:rPr>
                <w:b/>
                <w:sz w:val="22"/>
                <w:szCs w:val="22"/>
                <w:lang w:val="ro-RO"/>
              </w:rPr>
            </w:pPr>
            <w:r w:rsidRPr="00D32A6A">
              <w:rPr>
                <w:b/>
                <w:sz w:val="22"/>
                <w:szCs w:val="22"/>
                <w:lang w:val="ro-RO"/>
              </w:rPr>
              <w:t>Amprente radio</w:t>
            </w:r>
          </w:p>
        </w:tc>
        <w:tc>
          <w:tcPr>
            <w:tcW w:w="2973" w:type="dxa"/>
            <w:vAlign w:val="center"/>
          </w:tcPr>
          <w:p w:rsidR="00E14A89" w:rsidRPr="00D32A6A" w:rsidRDefault="00E14A89" w:rsidP="00D32A6A">
            <w:pPr>
              <w:jc w:val="center"/>
              <w:rPr>
                <w:b/>
                <w:sz w:val="22"/>
                <w:szCs w:val="22"/>
                <w:lang w:val="ro-RO"/>
              </w:rPr>
            </w:pPr>
            <w:r w:rsidRPr="00D32A6A">
              <w:rPr>
                <w:b/>
                <w:sz w:val="22"/>
                <w:szCs w:val="22"/>
                <w:lang w:val="ro-RO"/>
              </w:rPr>
              <w:t>Trilaterație</w:t>
            </w:r>
          </w:p>
        </w:tc>
      </w:tr>
      <w:tr w:rsidR="00E14A89" w:rsidRPr="00D32A6A" w:rsidTr="00241051">
        <w:trPr>
          <w:jc w:val="center"/>
        </w:trPr>
        <w:tc>
          <w:tcPr>
            <w:tcW w:w="2090" w:type="dxa"/>
            <w:vAlign w:val="center"/>
          </w:tcPr>
          <w:p w:rsidR="00E14A89" w:rsidRPr="00D32A6A" w:rsidRDefault="00E14A89" w:rsidP="00D32A6A">
            <w:pPr>
              <w:jc w:val="center"/>
              <w:rPr>
                <w:b/>
                <w:sz w:val="22"/>
                <w:szCs w:val="22"/>
                <w:lang w:val="ro-RO"/>
              </w:rPr>
            </w:pPr>
            <w:r w:rsidRPr="00D32A6A">
              <w:rPr>
                <w:b/>
                <w:sz w:val="22"/>
                <w:szCs w:val="22"/>
                <w:lang w:val="ro-RO"/>
              </w:rPr>
              <w:t>Harta încăperii</w:t>
            </w:r>
          </w:p>
        </w:tc>
        <w:tc>
          <w:tcPr>
            <w:tcW w:w="3284" w:type="dxa"/>
            <w:vAlign w:val="center"/>
          </w:tcPr>
          <w:p w:rsidR="00E14A89" w:rsidRPr="00D32A6A" w:rsidRDefault="00E14A89" w:rsidP="00D32A6A">
            <w:pPr>
              <w:jc w:val="center"/>
              <w:rPr>
                <w:sz w:val="22"/>
                <w:szCs w:val="22"/>
                <w:lang w:val="ro-RO"/>
              </w:rPr>
            </w:pPr>
            <w:r w:rsidRPr="00D32A6A">
              <w:rPr>
                <w:sz w:val="22"/>
                <w:szCs w:val="22"/>
                <w:lang w:val="ro-RO"/>
              </w:rPr>
              <w:t>Necesară</w:t>
            </w:r>
          </w:p>
        </w:tc>
        <w:tc>
          <w:tcPr>
            <w:tcW w:w="2973" w:type="dxa"/>
            <w:vAlign w:val="center"/>
          </w:tcPr>
          <w:p w:rsidR="00E14A89" w:rsidRPr="00D32A6A" w:rsidRDefault="00E14A89" w:rsidP="00D32A6A">
            <w:pPr>
              <w:jc w:val="center"/>
              <w:rPr>
                <w:sz w:val="22"/>
                <w:szCs w:val="22"/>
                <w:lang w:val="ro-RO"/>
              </w:rPr>
            </w:pPr>
            <w:r w:rsidRPr="00D32A6A">
              <w:rPr>
                <w:sz w:val="22"/>
                <w:szCs w:val="22"/>
                <w:lang w:val="ro-RO"/>
              </w:rPr>
              <w:t>Necesară</w:t>
            </w:r>
          </w:p>
        </w:tc>
      </w:tr>
      <w:tr w:rsidR="00D32A6A" w:rsidRPr="00D32A6A" w:rsidTr="00241051">
        <w:trPr>
          <w:jc w:val="center"/>
        </w:trPr>
        <w:tc>
          <w:tcPr>
            <w:tcW w:w="2090" w:type="dxa"/>
            <w:vAlign w:val="center"/>
          </w:tcPr>
          <w:p w:rsidR="00D32A6A" w:rsidRPr="00D32A6A" w:rsidRDefault="00D32A6A" w:rsidP="00D32A6A">
            <w:pPr>
              <w:jc w:val="center"/>
              <w:rPr>
                <w:b/>
                <w:sz w:val="22"/>
                <w:szCs w:val="22"/>
                <w:lang w:val="ro-RO"/>
              </w:rPr>
            </w:pPr>
            <w:r>
              <w:rPr>
                <w:b/>
                <w:sz w:val="22"/>
                <w:szCs w:val="22"/>
                <w:lang w:val="ro-RO"/>
              </w:rPr>
              <w:t>Număr AP-uri</w:t>
            </w:r>
          </w:p>
        </w:tc>
        <w:tc>
          <w:tcPr>
            <w:tcW w:w="3284" w:type="dxa"/>
            <w:vAlign w:val="center"/>
          </w:tcPr>
          <w:p w:rsidR="00D32A6A" w:rsidRPr="00D32A6A" w:rsidRDefault="00D32A6A" w:rsidP="00D32A6A">
            <w:pPr>
              <w:jc w:val="center"/>
              <w:rPr>
                <w:sz w:val="22"/>
                <w:szCs w:val="22"/>
                <w:lang w:val="ro-RO"/>
              </w:rPr>
            </w:pPr>
            <w:r>
              <w:rPr>
                <w:sz w:val="22"/>
                <w:szCs w:val="22"/>
                <w:lang w:val="ro-RO"/>
              </w:rPr>
              <w:t>Nu există o limită inferioară</w:t>
            </w:r>
          </w:p>
        </w:tc>
        <w:tc>
          <w:tcPr>
            <w:tcW w:w="2973" w:type="dxa"/>
            <w:vAlign w:val="center"/>
          </w:tcPr>
          <w:p w:rsidR="00D32A6A" w:rsidRPr="00D32A6A" w:rsidRDefault="00D32A6A" w:rsidP="00D32A6A">
            <w:pPr>
              <w:jc w:val="center"/>
              <w:rPr>
                <w:sz w:val="22"/>
                <w:szCs w:val="22"/>
                <w:lang w:val="ro-RO"/>
              </w:rPr>
            </w:pPr>
            <w:r>
              <w:rPr>
                <w:sz w:val="22"/>
                <w:szCs w:val="22"/>
                <w:lang w:val="ro-RO"/>
              </w:rPr>
              <w:t>Minim 3</w:t>
            </w:r>
          </w:p>
        </w:tc>
      </w:tr>
      <w:tr w:rsidR="00E14A89" w:rsidRPr="00D32A6A" w:rsidTr="00241051">
        <w:trPr>
          <w:jc w:val="center"/>
        </w:trPr>
        <w:tc>
          <w:tcPr>
            <w:tcW w:w="2090" w:type="dxa"/>
            <w:vAlign w:val="center"/>
          </w:tcPr>
          <w:p w:rsidR="00E14A89" w:rsidRPr="00D32A6A" w:rsidRDefault="00E14A89" w:rsidP="00D32A6A">
            <w:pPr>
              <w:jc w:val="center"/>
              <w:rPr>
                <w:b/>
                <w:sz w:val="22"/>
                <w:szCs w:val="22"/>
                <w:lang w:val="ro-RO"/>
              </w:rPr>
            </w:pPr>
            <w:r w:rsidRPr="00D32A6A">
              <w:rPr>
                <w:b/>
                <w:sz w:val="22"/>
                <w:szCs w:val="22"/>
                <w:lang w:val="ro-RO"/>
              </w:rPr>
              <w:t>Antrenare (offline)</w:t>
            </w:r>
          </w:p>
        </w:tc>
        <w:tc>
          <w:tcPr>
            <w:tcW w:w="3284" w:type="dxa"/>
            <w:vAlign w:val="center"/>
          </w:tcPr>
          <w:p w:rsidR="00E14A89" w:rsidRPr="00D32A6A" w:rsidRDefault="00E14A89" w:rsidP="00D32A6A">
            <w:pPr>
              <w:jc w:val="center"/>
              <w:rPr>
                <w:sz w:val="22"/>
                <w:szCs w:val="22"/>
                <w:lang w:val="ro-RO"/>
              </w:rPr>
            </w:pPr>
            <w:r w:rsidRPr="00D32A6A">
              <w:rPr>
                <w:sz w:val="22"/>
                <w:szCs w:val="22"/>
                <w:lang w:val="ro-RO"/>
              </w:rPr>
              <w:t>Necesară</w:t>
            </w:r>
          </w:p>
        </w:tc>
        <w:tc>
          <w:tcPr>
            <w:tcW w:w="2973" w:type="dxa"/>
            <w:vAlign w:val="center"/>
          </w:tcPr>
          <w:p w:rsidR="00E14A89" w:rsidRPr="00D32A6A" w:rsidRDefault="00E14A89" w:rsidP="00D32A6A">
            <w:pPr>
              <w:jc w:val="center"/>
              <w:rPr>
                <w:sz w:val="22"/>
                <w:szCs w:val="22"/>
                <w:lang w:val="ro-RO"/>
              </w:rPr>
            </w:pPr>
            <w:r w:rsidRPr="00D32A6A">
              <w:rPr>
                <w:sz w:val="22"/>
                <w:szCs w:val="22"/>
                <w:lang w:val="ro-RO"/>
              </w:rPr>
              <w:t>Nu este necesară, atât timp cât se poate aplica FSPL (camere libere) sau se cunoaște exponentul de atenuare al mediului</w:t>
            </w:r>
          </w:p>
        </w:tc>
      </w:tr>
      <w:tr w:rsidR="00E14A89" w:rsidRPr="00D32A6A" w:rsidTr="00241051">
        <w:trPr>
          <w:jc w:val="center"/>
        </w:trPr>
        <w:tc>
          <w:tcPr>
            <w:tcW w:w="2090" w:type="dxa"/>
            <w:vAlign w:val="center"/>
          </w:tcPr>
          <w:p w:rsidR="00E14A89" w:rsidRPr="00D32A6A" w:rsidRDefault="00241051" w:rsidP="00D32A6A">
            <w:pPr>
              <w:jc w:val="center"/>
              <w:rPr>
                <w:b/>
                <w:sz w:val="22"/>
                <w:szCs w:val="22"/>
                <w:lang w:val="ro-RO"/>
              </w:rPr>
            </w:pPr>
            <w:r w:rsidRPr="00D32A6A">
              <w:rPr>
                <w:b/>
                <w:sz w:val="22"/>
                <w:szCs w:val="22"/>
                <w:lang w:val="ro-RO"/>
              </w:rPr>
              <w:t>Cunoașterea poziției AP-urilor</w:t>
            </w:r>
          </w:p>
        </w:tc>
        <w:tc>
          <w:tcPr>
            <w:tcW w:w="3284" w:type="dxa"/>
            <w:vAlign w:val="center"/>
          </w:tcPr>
          <w:p w:rsidR="00E14A89" w:rsidRPr="00D32A6A" w:rsidRDefault="00241051" w:rsidP="00D32A6A">
            <w:pPr>
              <w:jc w:val="center"/>
              <w:rPr>
                <w:sz w:val="22"/>
                <w:szCs w:val="22"/>
                <w:lang w:val="ro-RO"/>
              </w:rPr>
            </w:pPr>
            <w:r w:rsidRPr="00D32A6A">
              <w:rPr>
                <w:sz w:val="22"/>
                <w:szCs w:val="22"/>
                <w:lang w:val="ro-RO"/>
              </w:rPr>
              <w:t>Nu este necesară</w:t>
            </w:r>
          </w:p>
        </w:tc>
        <w:tc>
          <w:tcPr>
            <w:tcW w:w="2973" w:type="dxa"/>
            <w:vAlign w:val="center"/>
          </w:tcPr>
          <w:p w:rsidR="00E14A89" w:rsidRPr="00D32A6A" w:rsidRDefault="00241051" w:rsidP="00D32A6A">
            <w:pPr>
              <w:jc w:val="center"/>
              <w:rPr>
                <w:sz w:val="22"/>
                <w:szCs w:val="22"/>
                <w:lang w:val="ro-RO"/>
              </w:rPr>
            </w:pPr>
            <w:r w:rsidRPr="00D32A6A">
              <w:rPr>
                <w:sz w:val="22"/>
                <w:szCs w:val="22"/>
                <w:lang w:val="ro-RO"/>
              </w:rPr>
              <w:t>Necesară</w:t>
            </w:r>
          </w:p>
        </w:tc>
      </w:tr>
      <w:tr w:rsidR="00241051" w:rsidRPr="00D32A6A" w:rsidTr="00241051">
        <w:trPr>
          <w:jc w:val="center"/>
        </w:trPr>
        <w:tc>
          <w:tcPr>
            <w:tcW w:w="2090" w:type="dxa"/>
            <w:vAlign w:val="center"/>
          </w:tcPr>
          <w:p w:rsidR="00241051" w:rsidRPr="00D32A6A" w:rsidRDefault="00241051" w:rsidP="00D32A6A">
            <w:pPr>
              <w:jc w:val="center"/>
              <w:rPr>
                <w:b/>
                <w:sz w:val="22"/>
                <w:szCs w:val="22"/>
                <w:lang w:val="ro-RO"/>
              </w:rPr>
            </w:pPr>
            <w:r w:rsidRPr="00D32A6A">
              <w:rPr>
                <w:b/>
                <w:sz w:val="22"/>
                <w:szCs w:val="22"/>
                <w:lang w:val="ro-RO"/>
              </w:rPr>
              <w:t>Dependențe</w:t>
            </w:r>
          </w:p>
        </w:tc>
        <w:tc>
          <w:tcPr>
            <w:tcW w:w="3284" w:type="dxa"/>
            <w:vAlign w:val="center"/>
          </w:tcPr>
          <w:p w:rsidR="00241051" w:rsidRPr="00D32A6A" w:rsidRDefault="00241051" w:rsidP="00D32A6A">
            <w:pPr>
              <w:jc w:val="center"/>
              <w:rPr>
                <w:sz w:val="22"/>
                <w:szCs w:val="22"/>
                <w:lang w:val="ro-RO"/>
              </w:rPr>
            </w:pPr>
            <w:r w:rsidRPr="00D32A6A">
              <w:rPr>
                <w:sz w:val="22"/>
                <w:szCs w:val="22"/>
                <w:lang w:val="ro-RO"/>
              </w:rPr>
              <w:t>Metoda nu depinde de aplicarea altor metode mai întâi</w:t>
            </w:r>
          </w:p>
        </w:tc>
        <w:tc>
          <w:tcPr>
            <w:tcW w:w="2973" w:type="dxa"/>
            <w:vAlign w:val="center"/>
          </w:tcPr>
          <w:p w:rsidR="00241051" w:rsidRPr="00D32A6A" w:rsidRDefault="00241051" w:rsidP="00D32A6A">
            <w:pPr>
              <w:jc w:val="center"/>
              <w:rPr>
                <w:sz w:val="22"/>
                <w:szCs w:val="22"/>
                <w:lang w:val="ro-RO"/>
              </w:rPr>
            </w:pPr>
            <w:r w:rsidRPr="00D32A6A">
              <w:rPr>
                <w:sz w:val="22"/>
                <w:szCs w:val="22"/>
                <w:lang w:val="ro-RO"/>
              </w:rPr>
              <w:t>Poate fi necesară antrenarea offline pentru determinarea funcției de atenuare a semnalului</w:t>
            </w:r>
          </w:p>
        </w:tc>
      </w:tr>
      <w:tr w:rsidR="00241051" w:rsidRPr="00D32A6A" w:rsidTr="00241051">
        <w:trPr>
          <w:jc w:val="center"/>
        </w:trPr>
        <w:tc>
          <w:tcPr>
            <w:tcW w:w="2090" w:type="dxa"/>
            <w:vAlign w:val="center"/>
          </w:tcPr>
          <w:p w:rsidR="00241051" w:rsidRPr="00D32A6A" w:rsidRDefault="00D32A6A" w:rsidP="00D32A6A">
            <w:pPr>
              <w:jc w:val="center"/>
              <w:rPr>
                <w:b/>
                <w:sz w:val="22"/>
                <w:szCs w:val="22"/>
                <w:lang w:val="ro-RO"/>
              </w:rPr>
            </w:pPr>
            <w:r w:rsidRPr="00D32A6A">
              <w:rPr>
                <w:b/>
                <w:sz w:val="22"/>
                <w:szCs w:val="22"/>
                <w:lang w:val="ro-RO"/>
              </w:rPr>
              <w:t>Algoritmi folosiți</w:t>
            </w:r>
          </w:p>
        </w:tc>
        <w:tc>
          <w:tcPr>
            <w:tcW w:w="3284" w:type="dxa"/>
            <w:vAlign w:val="center"/>
          </w:tcPr>
          <w:p w:rsidR="00241051" w:rsidRPr="00D32A6A" w:rsidRDefault="00D32A6A" w:rsidP="00D32A6A">
            <w:pPr>
              <w:jc w:val="center"/>
              <w:rPr>
                <w:sz w:val="22"/>
                <w:szCs w:val="22"/>
                <w:lang w:val="ro-RO"/>
              </w:rPr>
            </w:pPr>
            <w:r w:rsidRPr="00D32A6A">
              <w:rPr>
                <w:sz w:val="22"/>
                <w:szCs w:val="22"/>
                <w:lang w:val="ro-RO"/>
              </w:rPr>
              <w:t>Derivați din Nearest Neighbour</w:t>
            </w:r>
          </w:p>
        </w:tc>
        <w:tc>
          <w:tcPr>
            <w:tcW w:w="2973" w:type="dxa"/>
            <w:vAlign w:val="center"/>
          </w:tcPr>
          <w:p w:rsidR="00241051" w:rsidRPr="00D32A6A" w:rsidRDefault="00D32A6A" w:rsidP="00D32A6A">
            <w:pPr>
              <w:jc w:val="center"/>
              <w:rPr>
                <w:sz w:val="22"/>
                <w:szCs w:val="22"/>
                <w:lang w:val="ro-RO"/>
              </w:rPr>
            </w:pPr>
            <w:r w:rsidRPr="00D32A6A">
              <w:rPr>
                <w:sz w:val="22"/>
                <w:szCs w:val="22"/>
                <w:lang w:val="ro-RO"/>
              </w:rPr>
              <w:t>Matematici pentru rezolvarea sistemelor de ecuații ale cercurilor descrise</w:t>
            </w:r>
          </w:p>
        </w:tc>
      </w:tr>
      <w:tr w:rsidR="00241051" w:rsidRPr="00D32A6A" w:rsidTr="00241051">
        <w:trPr>
          <w:jc w:val="center"/>
        </w:trPr>
        <w:tc>
          <w:tcPr>
            <w:tcW w:w="2090" w:type="dxa"/>
            <w:vAlign w:val="center"/>
          </w:tcPr>
          <w:p w:rsidR="00241051" w:rsidRPr="00D32A6A" w:rsidRDefault="00241051" w:rsidP="00D32A6A">
            <w:pPr>
              <w:jc w:val="center"/>
              <w:rPr>
                <w:b/>
                <w:sz w:val="22"/>
                <w:szCs w:val="22"/>
                <w:lang w:val="ro-RO"/>
              </w:rPr>
            </w:pPr>
            <w:r w:rsidRPr="00D32A6A">
              <w:rPr>
                <w:b/>
                <w:sz w:val="22"/>
                <w:szCs w:val="22"/>
                <w:lang w:val="ro-RO"/>
              </w:rPr>
              <w:t>Complexitate</w:t>
            </w:r>
          </w:p>
        </w:tc>
        <w:tc>
          <w:tcPr>
            <w:tcW w:w="3284" w:type="dxa"/>
            <w:vAlign w:val="center"/>
          </w:tcPr>
          <w:p w:rsidR="00241051" w:rsidRPr="00D32A6A" w:rsidRDefault="00D32A6A" w:rsidP="00D32A6A">
            <w:pPr>
              <w:jc w:val="center"/>
              <w:rPr>
                <w:sz w:val="22"/>
                <w:szCs w:val="22"/>
                <w:lang w:val="ro-RO"/>
              </w:rPr>
            </w:pPr>
            <w:r>
              <w:rPr>
                <w:sz w:val="22"/>
                <w:szCs w:val="22"/>
                <w:lang w:val="ro-RO"/>
              </w:rPr>
              <w:t>Mare, d</w:t>
            </w:r>
            <w:r w:rsidR="00241051" w:rsidRPr="00D32A6A">
              <w:rPr>
                <w:sz w:val="22"/>
                <w:szCs w:val="22"/>
                <w:lang w:val="ro-RO"/>
              </w:rPr>
              <w:t>ezvoltarea de software pentru antrenare</w:t>
            </w:r>
          </w:p>
        </w:tc>
        <w:tc>
          <w:tcPr>
            <w:tcW w:w="2973" w:type="dxa"/>
            <w:vAlign w:val="center"/>
          </w:tcPr>
          <w:p w:rsidR="00241051" w:rsidRPr="00D32A6A" w:rsidRDefault="00D32A6A" w:rsidP="00D32A6A">
            <w:pPr>
              <w:jc w:val="center"/>
              <w:rPr>
                <w:sz w:val="22"/>
                <w:szCs w:val="22"/>
                <w:lang w:val="ro-RO"/>
              </w:rPr>
            </w:pPr>
            <w:r>
              <w:rPr>
                <w:sz w:val="22"/>
                <w:szCs w:val="22"/>
                <w:lang w:val="ro-RO"/>
              </w:rPr>
              <w:t>Medie, dezvoltarea algoritmilor</w:t>
            </w:r>
          </w:p>
        </w:tc>
      </w:tr>
    </w:tbl>
    <w:p w:rsidR="00E14A89" w:rsidRPr="00D32A6A" w:rsidRDefault="00D32A6A" w:rsidP="00D32A6A">
      <w:pPr>
        <w:pStyle w:val="Caption"/>
        <w:jc w:val="center"/>
        <w:rPr>
          <w:b w:val="0"/>
          <w:color w:val="auto"/>
        </w:rPr>
      </w:pPr>
      <w:proofErr w:type="spellStart"/>
      <w:proofErr w:type="gramStart"/>
      <w:r>
        <w:rPr>
          <w:b w:val="0"/>
          <w:color w:val="auto"/>
        </w:rPr>
        <w:t>Tab</w:t>
      </w:r>
      <w:r w:rsidRPr="00D32A6A">
        <w:rPr>
          <w:b w:val="0"/>
          <w:color w:val="auto"/>
        </w:rPr>
        <w:t>e</w:t>
      </w:r>
      <w:r>
        <w:rPr>
          <w:b w:val="0"/>
          <w:color w:val="auto"/>
        </w:rPr>
        <w:t>l</w:t>
      </w:r>
      <w:proofErr w:type="spellEnd"/>
      <w:r w:rsidRPr="00D32A6A">
        <w:rPr>
          <w:b w:val="0"/>
          <w:color w:val="auto"/>
        </w:rPr>
        <w:t xml:space="preserve"> </w:t>
      </w:r>
      <w:r w:rsidRPr="00D32A6A">
        <w:rPr>
          <w:b w:val="0"/>
          <w:color w:val="auto"/>
        </w:rPr>
        <w:fldChar w:fldCharType="begin"/>
      </w:r>
      <w:r w:rsidRPr="00D32A6A">
        <w:rPr>
          <w:b w:val="0"/>
          <w:color w:val="auto"/>
        </w:rPr>
        <w:instrText xml:space="preserve"> SEQ Table \* ARABIC </w:instrText>
      </w:r>
      <w:r w:rsidRPr="00D32A6A">
        <w:rPr>
          <w:b w:val="0"/>
          <w:color w:val="auto"/>
        </w:rPr>
        <w:fldChar w:fldCharType="separate"/>
      </w:r>
      <w:r w:rsidRPr="00D32A6A">
        <w:rPr>
          <w:b w:val="0"/>
          <w:color w:val="auto"/>
        </w:rPr>
        <w:t>2</w:t>
      </w:r>
      <w:r w:rsidRPr="00D32A6A">
        <w:rPr>
          <w:b w:val="0"/>
          <w:color w:val="auto"/>
        </w:rPr>
        <w:fldChar w:fldCharType="end"/>
      </w:r>
      <w:r>
        <w:rPr>
          <w:b w:val="0"/>
          <w:color w:val="auto"/>
        </w:rPr>
        <w:t>.</w:t>
      </w:r>
      <w:proofErr w:type="gramEnd"/>
      <w:r>
        <w:rPr>
          <w:b w:val="0"/>
          <w:color w:val="auto"/>
        </w:rPr>
        <w:t xml:space="preserve"> </w:t>
      </w:r>
      <w:proofErr w:type="spellStart"/>
      <w:r>
        <w:rPr>
          <w:b w:val="0"/>
          <w:color w:val="auto"/>
        </w:rPr>
        <w:t>Comparație</w:t>
      </w:r>
      <w:proofErr w:type="spellEnd"/>
      <w:r>
        <w:rPr>
          <w:b w:val="0"/>
          <w:color w:val="auto"/>
        </w:rPr>
        <w:t xml:space="preserve"> </w:t>
      </w:r>
      <w:proofErr w:type="spellStart"/>
      <w:r>
        <w:rPr>
          <w:b w:val="0"/>
          <w:color w:val="auto"/>
        </w:rPr>
        <w:t>între</w:t>
      </w:r>
      <w:proofErr w:type="spellEnd"/>
      <w:r>
        <w:rPr>
          <w:b w:val="0"/>
          <w:color w:val="auto"/>
        </w:rPr>
        <w:t xml:space="preserve"> </w:t>
      </w:r>
      <w:proofErr w:type="spellStart"/>
      <w:r>
        <w:rPr>
          <w:b w:val="0"/>
          <w:color w:val="auto"/>
        </w:rPr>
        <w:t>amprente</w:t>
      </w:r>
      <w:proofErr w:type="spellEnd"/>
      <w:r>
        <w:rPr>
          <w:b w:val="0"/>
          <w:color w:val="auto"/>
        </w:rPr>
        <w:t xml:space="preserve"> radio </w:t>
      </w:r>
      <w:proofErr w:type="spellStart"/>
      <w:r>
        <w:rPr>
          <w:b w:val="0"/>
          <w:color w:val="auto"/>
        </w:rPr>
        <w:t>și</w:t>
      </w:r>
      <w:proofErr w:type="spellEnd"/>
      <w:r>
        <w:rPr>
          <w:b w:val="0"/>
          <w:color w:val="auto"/>
        </w:rPr>
        <w:t xml:space="preserve"> </w:t>
      </w:r>
      <w:proofErr w:type="spellStart"/>
      <w:r>
        <w:rPr>
          <w:b w:val="0"/>
          <w:color w:val="auto"/>
        </w:rPr>
        <w:t>trilaterație</w:t>
      </w:r>
      <w:proofErr w:type="spellEnd"/>
    </w:p>
    <w:p w:rsidR="009B6B23" w:rsidRPr="007A2E65" w:rsidRDefault="009B6B23" w:rsidP="007A2E65">
      <w:pPr>
        <w:rPr>
          <w:lang w:val="ro-RO"/>
        </w:rPr>
      </w:pPr>
    </w:p>
    <w:p w:rsidR="00AA3AFF" w:rsidRPr="00021B73" w:rsidRDefault="0003539A" w:rsidP="00C32048">
      <w:pPr>
        <w:pStyle w:val="Tbasetext"/>
        <w:widowControl w:val="0"/>
        <w:ind w:firstLine="720"/>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6173D3" w:rsidRDefault="006173D3" w:rsidP="00515EFD">
      <w:pPr>
        <w:pStyle w:val="Tbibliographytitle"/>
        <w:keepNext w:val="0"/>
        <w:widowControl w:val="0"/>
        <w:rPr>
          <w:lang w:val="ro-RO"/>
        </w:rPr>
      </w:pPr>
    </w:p>
    <w:p w:rsidR="00381B82" w:rsidRPr="00021B73" w:rsidRDefault="00381B82" w:rsidP="00515EFD">
      <w:pPr>
        <w:pStyle w:val="Tbibliographytitle"/>
        <w:keepNext w:val="0"/>
        <w:widowControl w:val="0"/>
        <w:rPr>
          <w:lang w:val="ro-RO"/>
        </w:rPr>
      </w:pPr>
      <w:r w:rsidRPr="00021B73">
        <w:rPr>
          <w:lang w:val="ro-RO"/>
        </w:rPr>
        <w:lastRenderedPageBreak/>
        <w:t>bibl</w:t>
      </w:r>
      <w:r w:rsidR="00F36F2E" w:rsidRPr="00021B73">
        <w:rPr>
          <w:lang w:val="ro-RO"/>
        </w:rPr>
        <w:t>iografie</w:t>
      </w:r>
    </w:p>
    <w:p w:rsidR="009377FD" w:rsidRPr="00021B73" w:rsidRDefault="00A77270" w:rsidP="00515EFD">
      <w:pPr>
        <w:pStyle w:val="Treferences"/>
        <w:widowControl w:val="0"/>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515EFD">
      <w:pPr>
        <w:pStyle w:val="Treferences"/>
        <w:widowControl w:val="0"/>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515EFD">
      <w:pPr>
        <w:pStyle w:val="Treferences"/>
        <w:widowControl w:val="0"/>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Default="00B11426" w:rsidP="00515EFD">
      <w:pPr>
        <w:pStyle w:val="Treferences"/>
        <w:widowControl w:val="0"/>
        <w:rPr>
          <w:lang w:val="ro-RO"/>
        </w:rPr>
      </w:pPr>
      <w:r w:rsidRPr="00021B73">
        <w:rPr>
          <w:lang w:val="ro-RO"/>
        </w:rPr>
        <w:t>[4] Matthew Gast, 802.11 Wireless Networks: The Definitive Guide, Second Edition, 2005</w:t>
      </w:r>
    </w:p>
    <w:p w:rsidR="00160503" w:rsidRDefault="00160503" w:rsidP="00515EFD">
      <w:pPr>
        <w:pStyle w:val="Treferences"/>
        <w:widowControl w:val="0"/>
        <w:rPr>
          <w:lang w:val="ro-RO"/>
        </w:rPr>
      </w:pPr>
      <w:r>
        <w:rPr>
          <w:lang w:val="ro-RO"/>
        </w:rPr>
        <w:t xml:space="preserve">[5] </w:t>
      </w:r>
      <w:r w:rsidRPr="00160503">
        <w:rPr>
          <w:lang w:val="ro-RO"/>
        </w:rPr>
        <w:t>Ozkan Katirci</w:t>
      </w:r>
      <w:r>
        <w:rPr>
          <w:lang w:val="ro-RO"/>
        </w:rPr>
        <w:t xml:space="preserve">oglu, Hasan </w:t>
      </w:r>
      <w:r w:rsidRPr="00160503">
        <w:rPr>
          <w:lang w:val="ro-RO"/>
        </w:rPr>
        <w:t>Isel, Osman Ceylan, Firat Taraktas, H. Bulent Yagci</w:t>
      </w:r>
      <w:r>
        <w:rPr>
          <w:lang w:val="ro-RO"/>
        </w:rPr>
        <w:t xml:space="preserve">, </w:t>
      </w:r>
      <w:r w:rsidRPr="00160503">
        <w:rPr>
          <w:lang w:val="ro-RO"/>
        </w:rPr>
        <w:t>Comparing Ray</w:t>
      </w:r>
      <w:r>
        <w:rPr>
          <w:lang w:val="ro-RO"/>
        </w:rPr>
        <w:t xml:space="preserve"> Tracing, Free Space Path Loss </w:t>
      </w:r>
      <w:r w:rsidRPr="00160503">
        <w:rPr>
          <w:lang w:val="ro-RO"/>
        </w:rPr>
        <w:t>and Logarithmic Distance Path Loss Models in</w:t>
      </w:r>
      <w:r>
        <w:rPr>
          <w:lang w:val="ro-RO"/>
        </w:rPr>
        <w:t xml:space="preserve"> </w:t>
      </w:r>
      <w:r w:rsidRPr="00160503">
        <w:rPr>
          <w:lang w:val="ro-RO"/>
        </w:rPr>
        <w:t>Success of Indoor Localization with RSSI</w:t>
      </w:r>
      <w:r>
        <w:rPr>
          <w:lang w:val="ro-RO"/>
        </w:rPr>
        <w:t xml:space="preserve">, </w:t>
      </w:r>
      <w:r w:rsidRPr="00160503">
        <w:rPr>
          <w:lang w:val="ro-RO"/>
        </w:rPr>
        <w:t>19th Telecommunications forum TELFOR 2011</w:t>
      </w:r>
      <w:r>
        <w:rPr>
          <w:lang w:val="ro-RO"/>
        </w:rPr>
        <w:t xml:space="preserve">, </w:t>
      </w:r>
      <w:r w:rsidRPr="00160503">
        <w:rPr>
          <w:lang w:val="ro-RO"/>
        </w:rPr>
        <w:t>Serbia, Belgrade, November 22-24, 2011</w:t>
      </w:r>
    </w:p>
    <w:p w:rsidR="00EB6FEB" w:rsidRPr="00EB6FEB" w:rsidRDefault="00EB6FEB" w:rsidP="00515EFD">
      <w:pPr>
        <w:pStyle w:val="Treferences"/>
        <w:widowControl w:val="0"/>
        <w:rPr>
          <w:lang w:val="ro-RO"/>
        </w:rPr>
      </w:pPr>
      <w:r>
        <w:rPr>
          <w:lang w:val="ro-RO"/>
        </w:rPr>
        <w:t xml:space="preserve">[6] </w:t>
      </w:r>
      <w:r w:rsidRPr="00EB6FEB">
        <w:rPr>
          <w:lang w:val="ro-RO"/>
        </w:rPr>
        <w:t>Guoqiang</w:t>
      </w:r>
      <w:r>
        <w:rPr>
          <w:lang w:val="ro-RO"/>
        </w:rPr>
        <w:t xml:space="preserve"> Mao, Brian D.O. Anderson</w:t>
      </w:r>
      <w:r w:rsidRPr="00EB6FEB">
        <w:rPr>
          <w:lang w:val="ro-RO"/>
        </w:rPr>
        <w:t>, Barıs Fidan</w:t>
      </w:r>
      <w:r>
        <w:rPr>
          <w:lang w:val="ro-RO"/>
        </w:rPr>
        <w:t xml:space="preserve">, </w:t>
      </w:r>
      <w:r w:rsidRPr="00EB6FEB">
        <w:rPr>
          <w:lang w:val="ro-RO"/>
        </w:rPr>
        <w:t>Path loss exponent estimation for wireless sensor</w:t>
      </w:r>
    </w:p>
    <w:p w:rsidR="00EB6FEB" w:rsidRDefault="00EB6FEB" w:rsidP="00515EFD">
      <w:pPr>
        <w:pStyle w:val="Treferences"/>
        <w:widowControl w:val="0"/>
        <w:ind w:firstLine="0"/>
        <w:rPr>
          <w:lang w:val="ro-RO"/>
        </w:rPr>
      </w:pPr>
      <w:r w:rsidRPr="00EB6FEB">
        <w:rPr>
          <w:lang w:val="ro-RO"/>
        </w:rPr>
        <w:t>network localization</w:t>
      </w:r>
      <w:r>
        <w:rPr>
          <w:lang w:val="ro-RO"/>
        </w:rPr>
        <w:t xml:space="preserve">, </w:t>
      </w:r>
      <w:r w:rsidRPr="00EB6FEB">
        <w:rPr>
          <w:lang w:val="ro-RO"/>
        </w:rPr>
        <w:t>29 November 2006</w:t>
      </w:r>
    </w:p>
    <w:p w:rsidR="0078098B" w:rsidRDefault="0078098B" w:rsidP="00515EFD">
      <w:pPr>
        <w:pStyle w:val="Treferences"/>
        <w:widowControl w:val="0"/>
        <w:rPr>
          <w:lang w:val="ro-RO"/>
        </w:rPr>
      </w:pPr>
      <w:r>
        <w:rPr>
          <w:lang w:val="ro-RO"/>
        </w:rPr>
        <w:t>[7] Copy of Google’s submission today to several national data protection authorities on vehicle-based collection of wifi data for use in Google location based services, Raphael Leiteritz, Product Manager, Google Inc., 27th April, 2010</w:t>
      </w:r>
    </w:p>
    <w:p w:rsidR="00A43EBE" w:rsidRDefault="00A43EBE" w:rsidP="00515EFD">
      <w:pPr>
        <w:pStyle w:val="Treferences"/>
        <w:widowControl w:val="0"/>
        <w:rPr>
          <w:lang w:val="ro-RO"/>
        </w:rPr>
      </w:pPr>
      <w:r>
        <w:rPr>
          <w:lang w:val="ro-RO"/>
        </w:rPr>
        <w:t>[8] „Apple M7” Wikipedia. Wikimedia Foundation, December 18, 2013</w:t>
      </w:r>
    </w:p>
    <w:p w:rsidR="00967782" w:rsidRDefault="00967782" w:rsidP="00515EFD">
      <w:pPr>
        <w:pStyle w:val="Treferences"/>
        <w:widowControl w:val="0"/>
        <w:rPr>
          <w:lang w:val="ro-RO"/>
        </w:rPr>
      </w:pPr>
    </w:p>
    <w:p w:rsidR="00967782" w:rsidRDefault="00967782" w:rsidP="00515EFD">
      <w:pPr>
        <w:pStyle w:val="Treferences"/>
        <w:widowControl w:val="0"/>
        <w:rPr>
          <w:lang w:val="ro-RO"/>
        </w:rPr>
      </w:pPr>
      <w:r>
        <w:rPr>
          <w:lang w:val="ro-RO"/>
        </w:rPr>
        <w:t>--Trilateration—</w:t>
      </w:r>
    </w:p>
    <w:p w:rsidR="00967782" w:rsidRDefault="00967782" w:rsidP="00515EFD">
      <w:pPr>
        <w:pStyle w:val="Treferences"/>
        <w:widowControl w:val="0"/>
        <w:rPr>
          <w:lang w:val="ro-RO"/>
        </w:rPr>
      </w:pPr>
      <w:r>
        <w:rPr>
          <w:lang w:val="ro-RO"/>
        </w:rPr>
        <w:t xml:space="preserve">[9] Aswin N Raghavan, Harini Ananthapadmanaban, Manimaran S Sivamurugan, Balaraman Ravindran, </w:t>
      </w:r>
      <w:r w:rsidRPr="00967782">
        <w:rPr>
          <w:lang w:val="ro-RO"/>
        </w:rPr>
        <w:t>Accurate Mobile Robot Localizati</w:t>
      </w:r>
      <w:r>
        <w:rPr>
          <w:lang w:val="ro-RO"/>
        </w:rPr>
        <w:t xml:space="preserve">on in indoor environments using </w:t>
      </w:r>
      <w:r w:rsidRPr="00967782">
        <w:rPr>
          <w:lang w:val="ro-RO"/>
        </w:rPr>
        <w:t>Bluetooth</w:t>
      </w:r>
    </w:p>
    <w:p w:rsidR="001D02A4" w:rsidRPr="00021B73" w:rsidRDefault="001D02A4" w:rsidP="00515EFD">
      <w:pPr>
        <w:pStyle w:val="Treferences"/>
        <w:widowControl w:val="0"/>
        <w:rPr>
          <w:lang w:val="ro-RO"/>
        </w:rPr>
      </w:pPr>
      <w:r>
        <w:rPr>
          <w:lang w:val="ro-RO"/>
        </w:rPr>
        <w:t xml:space="preserve">[10] </w:t>
      </w:r>
      <w:r w:rsidRPr="001D02A4">
        <w:rPr>
          <w:lang w:val="ro-RO"/>
        </w:rPr>
        <w:t>Scott Y. Seidel, Student Member, IEEE, and Theodore S. Rappaport, Senior Member, IEEE</w:t>
      </w:r>
      <w:r>
        <w:rPr>
          <w:lang w:val="ro-RO"/>
        </w:rPr>
        <w:t xml:space="preserve">, </w:t>
      </w:r>
      <w:r w:rsidRPr="001D02A4">
        <w:rPr>
          <w:lang w:val="ro-RO"/>
        </w:rPr>
        <w:t>914 MHz P</w:t>
      </w:r>
      <w:r>
        <w:rPr>
          <w:lang w:val="ro-RO"/>
        </w:rPr>
        <w:t xml:space="preserve">ath Loss Prediction Models for </w:t>
      </w:r>
      <w:r w:rsidRPr="001D02A4">
        <w:rPr>
          <w:lang w:val="ro-RO"/>
        </w:rPr>
        <w:t xml:space="preserve">Indoor Wireless Communications in </w:t>
      </w:r>
      <w:r>
        <w:rPr>
          <w:lang w:val="ro-RO"/>
        </w:rPr>
        <w:t>Multifloored Buildings</w:t>
      </w:r>
    </w:p>
    <w:sectPr w:rsidR="001D02A4" w:rsidRPr="00021B73" w:rsidSect="00A816C9">
      <w:headerReference w:type="even" r:id="rId23"/>
      <w:headerReference w:type="default" r:id="rId24"/>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276" w:rsidRDefault="00E03276">
      <w:r>
        <w:separator/>
      </w:r>
    </w:p>
  </w:endnote>
  <w:endnote w:type="continuationSeparator" w:id="0">
    <w:p w:rsidR="00E03276" w:rsidRDefault="00E032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276" w:rsidRDefault="00E03276">
      <w:r>
        <w:separator/>
      </w:r>
    </w:p>
  </w:footnote>
  <w:footnote w:type="continuationSeparator" w:id="0">
    <w:p w:rsidR="00E03276" w:rsidRDefault="00E03276">
      <w:r>
        <w:continuationSeparator/>
      </w:r>
    </w:p>
  </w:footnote>
  <w:footnote w:id="1">
    <w:p w:rsidR="00015FB0" w:rsidRPr="00E73B8D" w:rsidRDefault="00015FB0">
      <w:pPr>
        <w:pStyle w:val="FootnoteText"/>
        <w:rPr>
          <w:lang w:val="ro-RO"/>
        </w:rPr>
      </w:pPr>
      <w:r>
        <w:rPr>
          <w:rStyle w:val="FootnoteReference"/>
        </w:rPr>
        <w:footnoteRef/>
      </w:r>
      <w:r>
        <w:t xml:space="preserve"> </w:t>
      </w:r>
      <w:r w:rsidRPr="00E73B8D">
        <w:t>http://www.radiotap.org/defined-fields</w:t>
      </w:r>
    </w:p>
  </w:footnote>
  <w:footnote w:id="2">
    <w:p w:rsidR="00015FB0" w:rsidRPr="00526233" w:rsidRDefault="00015FB0">
      <w:pPr>
        <w:pStyle w:val="FootnoteText"/>
        <w:rPr>
          <w:lang w:val="ro-RO"/>
        </w:rPr>
      </w:pPr>
      <w:r>
        <w:rPr>
          <w:rStyle w:val="FootnoteReference"/>
        </w:rPr>
        <w:footnoteRef/>
      </w:r>
      <w:r>
        <w:t xml:space="preserve"> </w:t>
      </w:r>
      <w:r w:rsidRPr="00526233">
        <w:t>http://spectrum.ieee.org/telecom/wireless/new-indoor-navigation-technologies-work-where-gps-cant</w:t>
      </w:r>
    </w:p>
  </w:footnote>
  <w:footnote w:id="3">
    <w:p w:rsidR="00015FB0" w:rsidRPr="003D3509" w:rsidRDefault="00015FB0">
      <w:pPr>
        <w:pStyle w:val="FootnoteText"/>
        <w:rPr>
          <w:lang w:val="ro-RO"/>
        </w:rPr>
      </w:pPr>
      <w:r>
        <w:rPr>
          <w:rStyle w:val="FootnoteReference"/>
        </w:rPr>
        <w:footnoteRef/>
      </w:r>
      <w:r>
        <w:t xml:space="preserve"> </w:t>
      </w:r>
      <w:r w:rsidRPr="003D3509">
        <w:t>htt</w:t>
      </w:r>
      <w:r>
        <w:t>p://googleenterprise.blogspot.com</w:t>
      </w:r>
      <w:r w:rsidRPr="003D3509">
        <w:t>/2012/10/two-new-ways-to-add-location.html</w:t>
      </w:r>
    </w:p>
  </w:footnote>
  <w:footnote w:id="4">
    <w:p w:rsidR="00015FB0" w:rsidRPr="0046493A" w:rsidRDefault="00015FB0">
      <w:pPr>
        <w:pStyle w:val="FootnoteText"/>
        <w:rPr>
          <w:lang w:val="ro-RO"/>
        </w:rPr>
      </w:pPr>
      <w:r>
        <w:rPr>
          <w:rStyle w:val="FootnoteReference"/>
        </w:rPr>
        <w:footnoteRef/>
      </w:r>
      <w:r>
        <w:t xml:space="preserve"> </w:t>
      </w:r>
      <w:r w:rsidRPr="0046493A">
        <w:t>https://support.google.com/maps/answer/1725632?hl=en</w:t>
      </w:r>
    </w:p>
  </w:footnote>
  <w:footnote w:id="5">
    <w:p w:rsidR="00015FB0" w:rsidRPr="002F1A02" w:rsidRDefault="00015FB0">
      <w:pPr>
        <w:pStyle w:val="FootnoteText"/>
        <w:rPr>
          <w:lang w:val="ro-RO"/>
        </w:rPr>
      </w:pPr>
      <w:r>
        <w:rPr>
          <w:rStyle w:val="FootnoteReference"/>
        </w:rPr>
        <w:footnoteRef/>
      </w:r>
      <w:r>
        <w:t xml:space="preserve"> </w:t>
      </w:r>
      <w:r w:rsidRPr="002F1A02">
        <w:t>http://developer.android.com/reference/android/net/wifi/WifiManager.html</w:t>
      </w:r>
    </w:p>
  </w:footnote>
  <w:footnote w:id="6">
    <w:p w:rsidR="00015FB0" w:rsidRPr="001D7BC2" w:rsidRDefault="00015FB0">
      <w:pPr>
        <w:pStyle w:val="FootnoteText"/>
        <w:rPr>
          <w:lang w:val="ro-RO"/>
        </w:rPr>
      </w:pPr>
      <w:r>
        <w:rPr>
          <w:rStyle w:val="FootnoteReference"/>
        </w:rPr>
        <w:footnoteRef/>
      </w:r>
      <w:r>
        <w:t xml:space="preserve"> </w:t>
      </w:r>
      <w:r w:rsidRPr="001D7BC2">
        <w:t>http://developer.android.com/reference/android/app/DialogFragment.html</w:t>
      </w:r>
    </w:p>
  </w:footnote>
  <w:footnote w:id="7">
    <w:p w:rsidR="00015FB0" w:rsidRPr="00C75756" w:rsidRDefault="00015FB0">
      <w:pPr>
        <w:pStyle w:val="FootnoteText"/>
        <w:rPr>
          <w:lang w:val="ro-RO"/>
        </w:rPr>
      </w:pPr>
      <w:r>
        <w:rPr>
          <w:rStyle w:val="FootnoteReference"/>
        </w:rPr>
        <w:footnoteRef/>
      </w:r>
      <w:r>
        <w:t xml:space="preserve"> </w:t>
      </w:r>
      <w:r w:rsidRPr="00C75756">
        <w:t>http://developer.android.com/reference/android/graphics/Bitmap.html</w:t>
      </w:r>
    </w:p>
  </w:footnote>
  <w:footnote w:id="8">
    <w:p w:rsidR="00015FB0" w:rsidRPr="00D22785" w:rsidRDefault="00015FB0">
      <w:pPr>
        <w:pStyle w:val="FootnoteText"/>
        <w:rPr>
          <w:lang w:val="ro-RO"/>
        </w:rPr>
      </w:pPr>
      <w:r>
        <w:rPr>
          <w:rStyle w:val="FootnoteReference"/>
        </w:rPr>
        <w:footnoteRef/>
      </w:r>
      <w:r>
        <w:t xml:space="preserve"> </w:t>
      </w:r>
      <w:r w:rsidRPr="00D22785">
        <w:t>http://developer.android.com/reference/android/util/JsonReader.html</w:t>
      </w:r>
    </w:p>
  </w:footnote>
  <w:footnote w:id="9">
    <w:p w:rsidR="00015FB0" w:rsidRPr="00F02A7C" w:rsidRDefault="00015FB0">
      <w:pPr>
        <w:pStyle w:val="FootnoteText"/>
        <w:rPr>
          <w:lang w:val="ro-RO"/>
        </w:rPr>
      </w:pPr>
      <w:r>
        <w:rPr>
          <w:rStyle w:val="FootnoteReference"/>
        </w:rPr>
        <w:footnoteRef/>
      </w:r>
      <w:r>
        <w:t xml:space="preserve"> </w:t>
      </w:r>
      <w:r w:rsidRPr="00F02A7C">
        <w:t>http://www.numpy.org/</w:t>
      </w:r>
    </w:p>
  </w:footnote>
  <w:footnote w:id="10">
    <w:p w:rsidR="00015FB0" w:rsidRPr="00F02A7C" w:rsidRDefault="00015FB0">
      <w:pPr>
        <w:pStyle w:val="FootnoteText"/>
        <w:rPr>
          <w:lang w:val="ro-RO"/>
        </w:rPr>
      </w:pPr>
      <w:r>
        <w:rPr>
          <w:rStyle w:val="FootnoteReference"/>
        </w:rPr>
        <w:footnoteRef/>
      </w:r>
      <w:r>
        <w:t xml:space="preserve"> </w:t>
      </w:r>
      <w:r w:rsidRPr="00F02A7C">
        <w:t>http://www.scipy.org/</w:t>
      </w:r>
    </w:p>
  </w:footnote>
  <w:footnote w:id="11">
    <w:p w:rsidR="00015FB0" w:rsidRPr="00F02A7C" w:rsidRDefault="00015FB0">
      <w:pPr>
        <w:pStyle w:val="FootnoteText"/>
        <w:rPr>
          <w:lang w:val="ro-RO"/>
        </w:rPr>
      </w:pPr>
      <w:r>
        <w:rPr>
          <w:rStyle w:val="FootnoteReference"/>
        </w:rPr>
        <w:footnoteRef/>
      </w:r>
      <w:r>
        <w:t xml:space="preserve"> </w:t>
      </w:r>
      <w:r w:rsidRPr="00F02A7C">
        <w:t>http://matplotlib.org/</w:t>
      </w:r>
    </w:p>
  </w:footnote>
  <w:footnote w:id="12">
    <w:p w:rsidR="00015FB0" w:rsidRPr="008D0212" w:rsidRDefault="00015FB0">
      <w:pPr>
        <w:pStyle w:val="FootnoteText"/>
        <w:rPr>
          <w:lang w:val="ro-RO"/>
        </w:rPr>
      </w:pPr>
      <w:r>
        <w:rPr>
          <w:rStyle w:val="FootnoteReference"/>
        </w:rPr>
        <w:footnoteRef/>
      </w:r>
      <w:r>
        <w:t xml:space="preserve"> </w:t>
      </w:r>
      <w:r w:rsidRPr="006C6097">
        <w:t>http://docs.scipy.org/doc/scipy/reference/generated/scipy.optimize.curve_fit.html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FB0" w:rsidRPr="008B3A61" w:rsidRDefault="00015FB0" w:rsidP="00A23A7A">
    <w:pPr>
      <w:pStyle w:val="Theader"/>
      <w:pBdr>
        <w:bottom w:val="single" w:sz="4" w:space="1" w:color="auto"/>
      </w:pBdr>
      <w:spacing w:before="0" w:after="0"/>
      <w:rPr>
        <w:b w:val="0"/>
        <w:sz w:val="20"/>
      </w:rPr>
    </w:pPr>
    <w:r>
      <w:rPr>
        <w:b w:val="0"/>
        <w:caps w:val="0"/>
        <w:sz w:val="20"/>
      </w:rPr>
      <w:t>ADRIAN DUMITRU NICOLAU</w:t>
    </w:r>
  </w:p>
  <w:p w:rsidR="00015FB0" w:rsidRPr="008B3A61" w:rsidRDefault="00015FB0"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5FB0" w:rsidRPr="008B3A61" w:rsidRDefault="00015FB0" w:rsidP="008B3A61">
    <w:pPr>
      <w:pStyle w:val="Theader"/>
      <w:pBdr>
        <w:bottom w:val="single" w:sz="4" w:space="1" w:color="auto"/>
      </w:pBdr>
      <w:spacing w:before="0" w:after="0"/>
      <w:rPr>
        <w:b w:val="0"/>
        <w:sz w:val="20"/>
      </w:rPr>
    </w:pPr>
    <w:proofErr w:type="spellStart"/>
    <w:r>
      <w:rPr>
        <w:b w:val="0"/>
        <w:caps w:val="0"/>
        <w:sz w:val="20"/>
      </w:rPr>
      <w:t>Poziționare</w:t>
    </w:r>
    <w:proofErr w:type="spellEnd"/>
    <w:r>
      <w:rPr>
        <w:b w:val="0"/>
        <w:caps w:val="0"/>
        <w:sz w:val="20"/>
      </w:rPr>
      <w:t xml:space="preserve"> </w:t>
    </w:r>
    <w:proofErr w:type="spellStart"/>
    <w:r>
      <w:rPr>
        <w:b w:val="0"/>
        <w:caps w:val="0"/>
        <w:sz w:val="20"/>
      </w:rPr>
      <w:t>în</w:t>
    </w:r>
    <w:proofErr w:type="spellEnd"/>
    <w:r>
      <w:rPr>
        <w:b w:val="0"/>
        <w:caps w:val="0"/>
        <w:sz w:val="20"/>
      </w:rPr>
      <w:t xml:space="preserve"> interior </w:t>
    </w:r>
    <w:proofErr w:type="spellStart"/>
    <w:r>
      <w:rPr>
        <w:b w:val="0"/>
        <w:caps w:val="0"/>
        <w:sz w:val="20"/>
      </w:rPr>
      <w:t>folosind</w:t>
    </w:r>
    <w:proofErr w:type="spellEnd"/>
    <w:r>
      <w:rPr>
        <w:b w:val="0"/>
        <w:caps w:val="0"/>
        <w:sz w:val="20"/>
      </w:rPr>
      <w:t xml:space="preserve"> </w:t>
    </w:r>
    <w:proofErr w:type="spellStart"/>
    <w:r>
      <w:rPr>
        <w:b w:val="0"/>
        <w:caps w:val="0"/>
        <w:sz w:val="20"/>
      </w:rPr>
      <w:t>amprente</w:t>
    </w:r>
    <w:proofErr w:type="spellEnd"/>
    <w:r>
      <w:rPr>
        <w:b w:val="0"/>
        <w:caps w:val="0"/>
        <w:sz w:val="20"/>
      </w:rPr>
      <w:t xml:space="preserve"> radio</w:t>
    </w:r>
  </w:p>
  <w:p w:rsidR="00015FB0" w:rsidRPr="008B3A61" w:rsidRDefault="00015FB0"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7F8"/>
    <w:multiLevelType w:val="hybridMultilevel"/>
    <w:tmpl w:val="D35CF0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0244AF"/>
    <w:multiLevelType w:val="hybridMultilevel"/>
    <w:tmpl w:val="7F2422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4">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E12F7A"/>
    <w:multiLevelType w:val="hybridMultilevel"/>
    <w:tmpl w:val="0FD005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420F52"/>
    <w:multiLevelType w:val="hybridMultilevel"/>
    <w:tmpl w:val="CF5808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A34EAC"/>
    <w:multiLevelType w:val="hybridMultilevel"/>
    <w:tmpl w:val="A44EA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2729071F"/>
    <w:multiLevelType w:val="hybridMultilevel"/>
    <w:tmpl w:val="6802AF6A"/>
    <w:lvl w:ilvl="0" w:tplc="E9227D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9D5CAD"/>
    <w:multiLevelType w:val="hybridMultilevel"/>
    <w:tmpl w:val="2D3227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17520BA"/>
    <w:multiLevelType w:val="hybridMultilevel"/>
    <w:tmpl w:val="65F86A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E06D69"/>
    <w:multiLevelType w:val="hybridMultilevel"/>
    <w:tmpl w:val="285236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5221CD4"/>
    <w:multiLevelType w:val="hybridMultilevel"/>
    <w:tmpl w:val="4AC85C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9CD299D"/>
    <w:multiLevelType w:val="hybridMultilevel"/>
    <w:tmpl w:val="5A12F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3C041E1D"/>
    <w:multiLevelType w:val="hybridMultilevel"/>
    <w:tmpl w:val="F870A7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9251C1"/>
    <w:multiLevelType w:val="hybridMultilevel"/>
    <w:tmpl w:val="1EE6D5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F597D6C"/>
    <w:multiLevelType w:val="hybridMultilevel"/>
    <w:tmpl w:val="EF16B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157351B"/>
    <w:multiLevelType w:val="hybridMultilevel"/>
    <w:tmpl w:val="2C46C2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8E714E"/>
    <w:multiLevelType w:val="hybridMultilevel"/>
    <w:tmpl w:val="FB9AD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24">
    <w:nsid w:val="55BD0D15"/>
    <w:multiLevelType w:val="hybridMultilevel"/>
    <w:tmpl w:val="3DD8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26">
    <w:nsid w:val="63DF28C1"/>
    <w:multiLevelType w:val="hybridMultilevel"/>
    <w:tmpl w:val="94DAE98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4A84320"/>
    <w:multiLevelType w:val="hybridMultilevel"/>
    <w:tmpl w:val="DD0E08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5AE1616"/>
    <w:multiLevelType w:val="hybridMultilevel"/>
    <w:tmpl w:val="1EC860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E45765"/>
    <w:multiLevelType w:val="hybridMultilevel"/>
    <w:tmpl w:val="F1FE3A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5F50B8A"/>
    <w:multiLevelType w:val="hybridMultilevel"/>
    <w:tmpl w:val="F31E6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AAA170D"/>
    <w:multiLevelType w:val="hybridMultilevel"/>
    <w:tmpl w:val="F3DCD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0"/>
  </w:num>
  <w:num w:numId="2">
    <w:abstractNumId w:val="3"/>
  </w:num>
  <w:num w:numId="3">
    <w:abstractNumId w:val="23"/>
  </w:num>
  <w:num w:numId="4">
    <w:abstractNumId w:val="25"/>
  </w:num>
  <w:num w:numId="5">
    <w:abstractNumId w:val="9"/>
  </w:num>
  <w:num w:numId="6">
    <w:abstractNumId w:val="35"/>
  </w:num>
  <w:num w:numId="7">
    <w:abstractNumId w:val="29"/>
  </w:num>
  <w:num w:numId="8">
    <w:abstractNumId w:val="8"/>
  </w:num>
  <w:num w:numId="9">
    <w:abstractNumId w:val="16"/>
  </w:num>
  <w:num w:numId="10">
    <w:abstractNumId w:val="20"/>
  </w:num>
  <w:num w:numId="11">
    <w:abstractNumId w:val="33"/>
  </w:num>
  <w:num w:numId="12">
    <w:abstractNumId w:val="2"/>
  </w:num>
  <w:num w:numId="13">
    <w:abstractNumId w:val="4"/>
  </w:num>
  <w:num w:numId="14">
    <w:abstractNumId w:val="31"/>
  </w:num>
  <w:num w:numId="15">
    <w:abstractNumId w:val="11"/>
  </w:num>
  <w:num w:numId="16">
    <w:abstractNumId w:val="1"/>
  </w:num>
  <w:num w:numId="17">
    <w:abstractNumId w:val="18"/>
  </w:num>
  <w:num w:numId="18">
    <w:abstractNumId w:val="26"/>
  </w:num>
  <w:num w:numId="19">
    <w:abstractNumId w:val="22"/>
  </w:num>
  <w:num w:numId="20">
    <w:abstractNumId w:val="21"/>
  </w:num>
  <w:num w:numId="21">
    <w:abstractNumId w:val="19"/>
  </w:num>
  <w:num w:numId="22">
    <w:abstractNumId w:val="5"/>
  </w:num>
  <w:num w:numId="23">
    <w:abstractNumId w:val="10"/>
  </w:num>
  <w:num w:numId="24">
    <w:abstractNumId w:val="0"/>
  </w:num>
  <w:num w:numId="25">
    <w:abstractNumId w:val="17"/>
  </w:num>
  <w:num w:numId="26">
    <w:abstractNumId w:val="28"/>
  </w:num>
  <w:num w:numId="27">
    <w:abstractNumId w:val="6"/>
  </w:num>
  <w:num w:numId="28">
    <w:abstractNumId w:val="12"/>
  </w:num>
  <w:num w:numId="29">
    <w:abstractNumId w:val="32"/>
  </w:num>
  <w:num w:numId="30">
    <w:abstractNumId w:val="24"/>
  </w:num>
  <w:num w:numId="31">
    <w:abstractNumId w:val="14"/>
  </w:num>
  <w:num w:numId="32">
    <w:abstractNumId w:val="13"/>
  </w:num>
  <w:num w:numId="33">
    <w:abstractNumId w:val="27"/>
  </w:num>
  <w:num w:numId="34">
    <w:abstractNumId w:val="15"/>
  </w:num>
  <w:num w:numId="35">
    <w:abstractNumId w:val="34"/>
  </w:num>
  <w:num w:numId="36">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43010"/>
  </w:hdrShapeDefaults>
  <w:footnotePr>
    <w:footnote w:id="-1"/>
    <w:footnote w:id="0"/>
  </w:footnotePr>
  <w:endnotePr>
    <w:endnote w:id="-1"/>
    <w:endnote w:id="0"/>
  </w:endnotePr>
  <w:compat/>
  <w:rsids>
    <w:rsidRoot w:val="004F52AB"/>
    <w:rsid w:val="00000F23"/>
    <w:rsid w:val="00001582"/>
    <w:rsid w:val="00003393"/>
    <w:rsid w:val="00011901"/>
    <w:rsid w:val="00014353"/>
    <w:rsid w:val="00015FB0"/>
    <w:rsid w:val="00021B73"/>
    <w:rsid w:val="00023B02"/>
    <w:rsid w:val="00023CE0"/>
    <w:rsid w:val="000248CF"/>
    <w:rsid w:val="00025B71"/>
    <w:rsid w:val="000268B8"/>
    <w:rsid w:val="00026DB4"/>
    <w:rsid w:val="0002742B"/>
    <w:rsid w:val="00030588"/>
    <w:rsid w:val="0003539A"/>
    <w:rsid w:val="00035479"/>
    <w:rsid w:val="00041659"/>
    <w:rsid w:val="000444AC"/>
    <w:rsid w:val="00051E1F"/>
    <w:rsid w:val="00051FA2"/>
    <w:rsid w:val="00055ABA"/>
    <w:rsid w:val="00061055"/>
    <w:rsid w:val="000630FB"/>
    <w:rsid w:val="000662CC"/>
    <w:rsid w:val="00067BEC"/>
    <w:rsid w:val="00073F2C"/>
    <w:rsid w:val="00075A1F"/>
    <w:rsid w:val="00082FD1"/>
    <w:rsid w:val="00083921"/>
    <w:rsid w:val="00092207"/>
    <w:rsid w:val="00093E71"/>
    <w:rsid w:val="00093F2F"/>
    <w:rsid w:val="00095EB5"/>
    <w:rsid w:val="000A2D7F"/>
    <w:rsid w:val="000A5C07"/>
    <w:rsid w:val="000A7593"/>
    <w:rsid w:val="000B6469"/>
    <w:rsid w:val="000B712D"/>
    <w:rsid w:val="000C4C04"/>
    <w:rsid w:val="000D3362"/>
    <w:rsid w:val="000D3AF4"/>
    <w:rsid w:val="000D4AA9"/>
    <w:rsid w:val="000D50D2"/>
    <w:rsid w:val="000D6971"/>
    <w:rsid w:val="000E0F7A"/>
    <w:rsid w:val="000E19D2"/>
    <w:rsid w:val="000E51D4"/>
    <w:rsid w:val="000E7867"/>
    <w:rsid w:val="000F26BF"/>
    <w:rsid w:val="000F5F44"/>
    <w:rsid w:val="001007D3"/>
    <w:rsid w:val="001014BC"/>
    <w:rsid w:val="001029D2"/>
    <w:rsid w:val="00111777"/>
    <w:rsid w:val="00113025"/>
    <w:rsid w:val="00113B61"/>
    <w:rsid w:val="00113F35"/>
    <w:rsid w:val="00114906"/>
    <w:rsid w:val="00114F0B"/>
    <w:rsid w:val="0012225E"/>
    <w:rsid w:val="00126D98"/>
    <w:rsid w:val="00133EF5"/>
    <w:rsid w:val="00136EF5"/>
    <w:rsid w:val="001502E8"/>
    <w:rsid w:val="0015072B"/>
    <w:rsid w:val="0015436C"/>
    <w:rsid w:val="00154414"/>
    <w:rsid w:val="00154974"/>
    <w:rsid w:val="001578C5"/>
    <w:rsid w:val="00160503"/>
    <w:rsid w:val="00165BFB"/>
    <w:rsid w:val="0016651C"/>
    <w:rsid w:val="00167546"/>
    <w:rsid w:val="001736AF"/>
    <w:rsid w:val="00176B9A"/>
    <w:rsid w:val="00184FDB"/>
    <w:rsid w:val="00190D91"/>
    <w:rsid w:val="00193037"/>
    <w:rsid w:val="001950B3"/>
    <w:rsid w:val="001979BC"/>
    <w:rsid w:val="001A3018"/>
    <w:rsid w:val="001A3A99"/>
    <w:rsid w:val="001A7C6D"/>
    <w:rsid w:val="001B2E7E"/>
    <w:rsid w:val="001B5CC7"/>
    <w:rsid w:val="001C010E"/>
    <w:rsid w:val="001C1B7C"/>
    <w:rsid w:val="001C2E08"/>
    <w:rsid w:val="001C5204"/>
    <w:rsid w:val="001C5E6A"/>
    <w:rsid w:val="001D02A4"/>
    <w:rsid w:val="001D55C0"/>
    <w:rsid w:val="001D6051"/>
    <w:rsid w:val="001D694B"/>
    <w:rsid w:val="001D6A45"/>
    <w:rsid w:val="001D7BC2"/>
    <w:rsid w:val="001F2C00"/>
    <w:rsid w:val="001F6087"/>
    <w:rsid w:val="002118C1"/>
    <w:rsid w:val="00212C46"/>
    <w:rsid w:val="0021378D"/>
    <w:rsid w:val="00214C4D"/>
    <w:rsid w:val="00215193"/>
    <w:rsid w:val="0021568E"/>
    <w:rsid w:val="002167FF"/>
    <w:rsid w:val="002214D6"/>
    <w:rsid w:val="002259E9"/>
    <w:rsid w:val="00227CF3"/>
    <w:rsid w:val="00227DB9"/>
    <w:rsid w:val="00241051"/>
    <w:rsid w:val="002442CF"/>
    <w:rsid w:val="00244F53"/>
    <w:rsid w:val="00245FE7"/>
    <w:rsid w:val="00247110"/>
    <w:rsid w:val="00254444"/>
    <w:rsid w:val="002545EA"/>
    <w:rsid w:val="00255543"/>
    <w:rsid w:val="00257E83"/>
    <w:rsid w:val="00262124"/>
    <w:rsid w:val="00262358"/>
    <w:rsid w:val="00264B57"/>
    <w:rsid w:val="002657F4"/>
    <w:rsid w:val="002738CD"/>
    <w:rsid w:val="00281135"/>
    <w:rsid w:val="00281629"/>
    <w:rsid w:val="00282545"/>
    <w:rsid w:val="00290D15"/>
    <w:rsid w:val="002923D2"/>
    <w:rsid w:val="00295EAB"/>
    <w:rsid w:val="002961DD"/>
    <w:rsid w:val="00296DA1"/>
    <w:rsid w:val="002A0F76"/>
    <w:rsid w:val="002A6396"/>
    <w:rsid w:val="002B3249"/>
    <w:rsid w:val="002B40AC"/>
    <w:rsid w:val="002B5335"/>
    <w:rsid w:val="002B5F3F"/>
    <w:rsid w:val="002C117B"/>
    <w:rsid w:val="002C7C6D"/>
    <w:rsid w:val="002D45B9"/>
    <w:rsid w:val="002D4C41"/>
    <w:rsid w:val="002E000A"/>
    <w:rsid w:val="002E1446"/>
    <w:rsid w:val="002E1780"/>
    <w:rsid w:val="002F0846"/>
    <w:rsid w:val="002F0D7C"/>
    <w:rsid w:val="002F122F"/>
    <w:rsid w:val="002F1A02"/>
    <w:rsid w:val="002F612B"/>
    <w:rsid w:val="002F73D0"/>
    <w:rsid w:val="0030042B"/>
    <w:rsid w:val="00302909"/>
    <w:rsid w:val="00304018"/>
    <w:rsid w:val="00304CF6"/>
    <w:rsid w:val="00307183"/>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511B"/>
    <w:rsid w:val="00356BBC"/>
    <w:rsid w:val="003612E1"/>
    <w:rsid w:val="0036323A"/>
    <w:rsid w:val="00364E29"/>
    <w:rsid w:val="00365E83"/>
    <w:rsid w:val="003672BB"/>
    <w:rsid w:val="0036794A"/>
    <w:rsid w:val="00367EA2"/>
    <w:rsid w:val="003700BE"/>
    <w:rsid w:val="00373C26"/>
    <w:rsid w:val="00374B12"/>
    <w:rsid w:val="00375ABF"/>
    <w:rsid w:val="00376783"/>
    <w:rsid w:val="00377223"/>
    <w:rsid w:val="00377A74"/>
    <w:rsid w:val="00380F09"/>
    <w:rsid w:val="00381B82"/>
    <w:rsid w:val="00381DC9"/>
    <w:rsid w:val="00385E5F"/>
    <w:rsid w:val="0039422D"/>
    <w:rsid w:val="00395CD5"/>
    <w:rsid w:val="003969F5"/>
    <w:rsid w:val="003A04FB"/>
    <w:rsid w:val="003A0D54"/>
    <w:rsid w:val="003A414B"/>
    <w:rsid w:val="003B15BA"/>
    <w:rsid w:val="003B55A5"/>
    <w:rsid w:val="003B7ADB"/>
    <w:rsid w:val="003C2562"/>
    <w:rsid w:val="003C5783"/>
    <w:rsid w:val="003C60CC"/>
    <w:rsid w:val="003C70FA"/>
    <w:rsid w:val="003D115F"/>
    <w:rsid w:val="003D3509"/>
    <w:rsid w:val="003E471C"/>
    <w:rsid w:val="003E6C0A"/>
    <w:rsid w:val="0040051A"/>
    <w:rsid w:val="00405555"/>
    <w:rsid w:val="0041377D"/>
    <w:rsid w:val="00417CAF"/>
    <w:rsid w:val="004210A0"/>
    <w:rsid w:val="00430FB6"/>
    <w:rsid w:val="00431ABD"/>
    <w:rsid w:val="00431B32"/>
    <w:rsid w:val="00436E8C"/>
    <w:rsid w:val="004455CE"/>
    <w:rsid w:val="004520ED"/>
    <w:rsid w:val="00455AEB"/>
    <w:rsid w:val="004560BB"/>
    <w:rsid w:val="00460521"/>
    <w:rsid w:val="00460731"/>
    <w:rsid w:val="0046493A"/>
    <w:rsid w:val="00466CC5"/>
    <w:rsid w:val="00466F7D"/>
    <w:rsid w:val="004743A3"/>
    <w:rsid w:val="004778A1"/>
    <w:rsid w:val="00480738"/>
    <w:rsid w:val="004A03F9"/>
    <w:rsid w:val="004A3BBF"/>
    <w:rsid w:val="004A4C7C"/>
    <w:rsid w:val="004A5811"/>
    <w:rsid w:val="004A623E"/>
    <w:rsid w:val="004B27A5"/>
    <w:rsid w:val="004B3886"/>
    <w:rsid w:val="004B4D07"/>
    <w:rsid w:val="004B530A"/>
    <w:rsid w:val="004B6613"/>
    <w:rsid w:val="004C1455"/>
    <w:rsid w:val="004C30FA"/>
    <w:rsid w:val="004C43FB"/>
    <w:rsid w:val="004C53FE"/>
    <w:rsid w:val="004C67D0"/>
    <w:rsid w:val="004D2168"/>
    <w:rsid w:val="004D2FD5"/>
    <w:rsid w:val="004D3667"/>
    <w:rsid w:val="004D6700"/>
    <w:rsid w:val="004E17CD"/>
    <w:rsid w:val="004E4B14"/>
    <w:rsid w:val="004E4C30"/>
    <w:rsid w:val="004E570E"/>
    <w:rsid w:val="004E7C2D"/>
    <w:rsid w:val="004F0493"/>
    <w:rsid w:val="004F0B60"/>
    <w:rsid w:val="004F3153"/>
    <w:rsid w:val="004F4445"/>
    <w:rsid w:val="004F52AB"/>
    <w:rsid w:val="00500E11"/>
    <w:rsid w:val="0050449C"/>
    <w:rsid w:val="0050464C"/>
    <w:rsid w:val="00504AC7"/>
    <w:rsid w:val="005051C6"/>
    <w:rsid w:val="005058C2"/>
    <w:rsid w:val="00505E01"/>
    <w:rsid w:val="00507AA3"/>
    <w:rsid w:val="00513DAD"/>
    <w:rsid w:val="00515EFD"/>
    <w:rsid w:val="005175BB"/>
    <w:rsid w:val="00520B45"/>
    <w:rsid w:val="005253D2"/>
    <w:rsid w:val="00526233"/>
    <w:rsid w:val="005345E7"/>
    <w:rsid w:val="005356F3"/>
    <w:rsid w:val="00540D59"/>
    <w:rsid w:val="00541E2E"/>
    <w:rsid w:val="00544075"/>
    <w:rsid w:val="005548C4"/>
    <w:rsid w:val="00555149"/>
    <w:rsid w:val="005578CC"/>
    <w:rsid w:val="0056039F"/>
    <w:rsid w:val="00562AE3"/>
    <w:rsid w:val="00573D04"/>
    <w:rsid w:val="00573FC3"/>
    <w:rsid w:val="005746D3"/>
    <w:rsid w:val="0057489B"/>
    <w:rsid w:val="005767B8"/>
    <w:rsid w:val="00577561"/>
    <w:rsid w:val="00580919"/>
    <w:rsid w:val="00580D02"/>
    <w:rsid w:val="00591376"/>
    <w:rsid w:val="005915F2"/>
    <w:rsid w:val="005939A3"/>
    <w:rsid w:val="00596E17"/>
    <w:rsid w:val="0059722F"/>
    <w:rsid w:val="005A05FB"/>
    <w:rsid w:val="005A0CDC"/>
    <w:rsid w:val="005A7B1C"/>
    <w:rsid w:val="005B226C"/>
    <w:rsid w:val="005B32A0"/>
    <w:rsid w:val="005B3E08"/>
    <w:rsid w:val="005B57B6"/>
    <w:rsid w:val="005C0E88"/>
    <w:rsid w:val="005C10F9"/>
    <w:rsid w:val="005C229A"/>
    <w:rsid w:val="005C4C16"/>
    <w:rsid w:val="005C513C"/>
    <w:rsid w:val="005C522B"/>
    <w:rsid w:val="005D0EE7"/>
    <w:rsid w:val="005D6584"/>
    <w:rsid w:val="005E1E0D"/>
    <w:rsid w:val="005E21B3"/>
    <w:rsid w:val="005E6423"/>
    <w:rsid w:val="005F3521"/>
    <w:rsid w:val="00601A66"/>
    <w:rsid w:val="00603806"/>
    <w:rsid w:val="006056EA"/>
    <w:rsid w:val="006070DD"/>
    <w:rsid w:val="00610397"/>
    <w:rsid w:val="00610803"/>
    <w:rsid w:val="0061108B"/>
    <w:rsid w:val="00613223"/>
    <w:rsid w:val="0061342C"/>
    <w:rsid w:val="00615F6E"/>
    <w:rsid w:val="006173D3"/>
    <w:rsid w:val="00622248"/>
    <w:rsid w:val="00630F2E"/>
    <w:rsid w:val="006317E0"/>
    <w:rsid w:val="006332AB"/>
    <w:rsid w:val="006375E4"/>
    <w:rsid w:val="00640C41"/>
    <w:rsid w:val="00643F41"/>
    <w:rsid w:val="00644A97"/>
    <w:rsid w:val="006538B8"/>
    <w:rsid w:val="00654FC0"/>
    <w:rsid w:val="00670DF3"/>
    <w:rsid w:val="00672052"/>
    <w:rsid w:val="006720A4"/>
    <w:rsid w:val="00672ECA"/>
    <w:rsid w:val="00673F05"/>
    <w:rsid w:val="00675BDC"/>
    <w:rsid w:val="00676BFF"/>
    <w:rsid w:val="00677F1F"/>
    <w:rsid w:val="006806EB"/>
    <w:rsid w:val="0068236F"/>
    <w:rsid w:val="00682DD4"/>
    <w:rsid w:val="006834EB"/>
    <w:rsid w:val="006852F7"/>
    <w:rsid w:val="0068619F"/>
    <w:rsid w:val="00687FCE"/>
    <w:rsid w:val="00690E84"/>
    <w:rsid w:val="0069296D"/>
    <w:rsid w:val="0069392D"/>
    <w:rsid w:val="00693C55"/>
    <w:rsid w:val="00693C71"/>
    <w:rsid w:val="00696948"/>
    <w:rsid w:val="006A2BD1"/>
    <w:rsid w:val="006A4851"/>
    <w:rsid w:val="006A6DB0"/>
    <w:rsid w:val="006B154D"/>
    <w:rsid w:val="006B2735"/>
    <w:rsid w:val="006B36E6"/>
    <w:rsid w:val="006B5955"/>
    <w:rsid w:val="006C15E8"/>
    <w:rsid w:val="006C3559"/>
    <w:rsid w:val="006C6097"/>
    <w:rsid w:val="006D102D"/>
    <w:rsid w:val="006D24D8"/>
    <w:rsid w:val="006D295C"/>
    <w:rsid w:val="006D38E6"/>
    <w:rsid w:val="006D5439"/>
    <w:rsid w:val="006E085B"/>
    <w:rsid w:val="006E1453"/>
    <w:rsid w:val="006E1718"/>
    <w:rsid w:val="006E2212"/>
    <w:rsid w:val="006E270C"/>
    <w:rsid w:val="006E7CD8"/>
    <w:rsid w:val="006F2C1C"/>
    <w:rsid w:val="006F3448"/>
    <w:rsid w:val="006F364E"/>
    <w:rsid w:val="006F5605"/>
    <w:rsid w:val="006F5620"/>
    <w:rsid w:val="00700373"/>
    <w:rsid w:val="00701DD2"/>
    <w:rsid w:val="00702BE8"/>
    <w:rsid w:val="00703552"/>
    <w:rsid w:val="00704A4C"/>
    <w:rsid w:val="00706DD9"/>
    <w:rsid w:val="00706E49"/>
    <w:rsid w:val="0070734D"/>
    <w:rsid w:val="00711FEF"/>
    <w:rsid w:val="00716CBF"/>
    <w:rsid w:val="007177E7"/>
    <w:rsid w:val="00721CDF"/>
    <w:rsid w:val="00722336"/>
    <w:rsid w:val="00723CEB"/>
    <w:rsid w:val="00725622"/>
    <w:rsid w:val="00725660"/>
    <w:rsid w:val="007263B9"/>
    <w:rsid w:val="0072745A"/>
    <w:rsid w:val="00732277"/>
    <w:rsid w:val="00735B9B"/>
    <w:rsid w:val="00741D56"/>
    <w:rsid w:val="007435B2"/>
    <w:rsid w:val="0075324F"/>
    <w:rsid w:val="00754712"/>
    <w:rsid w:val="00754751"/>
    <w:rsid w:val="00757689"/>
    <w:rsid w:val="00760294"/>
    <w:rsid w:val="007613E4"/>
    <w:rsid w:val="00763615"/>
    <w:rsid w:val="007706DE"/>
    <w:rsid w:val="0077127D"/>
    <w:rsid w:val="00771688"/>
    <w:rsid w:val="00774AC9"/>
    <w:rsid w:val="00776551"/>
    <w:rsid w:val="0078098B"/>
    <w:rsid w:val="00781828"/>
    <w:rsid w:val="00782E47"/>
    <w:rsid w:val="00783BFC"/>
    <w:rsid w:val="00784C57"/>
    <w:rsid w:val="00794491"/>
    <w:rsid w:val="0079714A"/>
    <w:rsid w:val="007A2E65"/>
    <w:rsid w:val="007A4BA6"/>
    <w:rsid w:val="007A4D28"/>
    <w:rsid w:val="007A6CEB"/>
    <w:rsid w:val="007A738F"/>
    <w:rsid w:val="007A73C8"/>
    <w:rsid w:val="007A7E6A"/>
    <w:rsid w:val="007B3081"/>
    <w:rsid w:val="007B6E68"/>
    <w:rsid w:val="007C288F"/>
    <w:rsid w:val="007C70FD"/>
    <w:rsid w:val="007D065E"/>
    <w:rsid w:val="007D0B60"/>
    <w:rsid w:val="007D2A42"/>
    <w:rsid w:val="007D4733"/>
    <w:rsid w:val="007D6426"/>
    <w:rsid w:val="007D6853"/>
    <w:rsid w:val="007E3727"/>
    <w:rsid w:val="007E3DFD"/>
    <w:rsid w:val="007E6451"/>
    <w:rsid w:val="007E757D"/>
    <w:rsid w:val="007F0EA8"/>
    <w:rsid w:val="007F5701"/>
    <w:rsid w:val="007F6C4D"/>
    <w:rsid w:val="00801194"/>
    <w:rsid w:val="008027E6"/>
    <w:rsid w:val="008064A4"/>
    <w:rsid w:val="008071C2"/>
    <w:rsid w:val="00811A0F"/>
    <w:rsid w:val="008133D2"/>
    <w:rsid w:val="00822131"/>
    <w:rsid w:val="008228C4"/>
    <w:rsid w:val="008305C3"/>
    <w:rsid w:val="00830E62"/>
    <w:rsid w:val="00831149"/>
    <w:rsid w:val="00831689"/>
    <w:rsid w:val="008368FB"/>
    <w:rsid w:val="00837D62"/>
    <w:rsid w:val="00840488"/>
    <w:rsid w:val="00842624"/>
    <w:rsid w:val="00843ED3"/>
    <w:rsid w:val="00843F6C"/>
    <w:rsid w:val="00847070"/>
    <w:rsid w:val="0085320B"/>
    <w:rsid w:val="00856555"/>
    <w:rsid w:val="00857577"/>
    <w:rsid w:val="00860737"/>
    <w:rsid w:val="00863021"/>
    <w:rsid w:val="00865ABF"/>
    <w:rsid w:val="00867B32"/>
    <w:rsid w:val="00871AB6"/>
    <w:rsid w:val="00875D2F"/>
    <w:rsid w:val="00876197"/>
    <w:rsid w:val="00886826"/>
    <w:rsid w:val="008922CC"/>
    <w:rsid w:val="0089309B"/>
    <w:rsid w:val="00893268"/>
    <w:rsid w:val="008945DE"/>
    <w:rsid w:val="00894727"/>
    <w:rsid w:val="008955D9"/>
    <w:rsid w:val="00895689"/>
    <w:rsid w:val="008A0908"/>
    <w:rsid w:val="008A29FE"/>
    <w:rsid w:val="008A40B7"/>
    <w:rsid w:val="008A4517"/>
    <w:rsid w:val="008A5F98"/>
    <w:rsid w:val="008B3A61"/>
    <w:rsid w:val="008B4650"/>
    <w:rsid w:val="008B4CD2"/>
    <w:rsid w:val="008B553C"/>
    <w:rsid w:val="008B56B0"/>
    <w:rsid w:val="008B5B98"/>
    <w:rsid w:val="008B6ECE"/>
    <w:rsid w:val="008C16E5"/>
    <w:rsid w:val="008C191A"/>
    <w:rsid w:val="008C23F8"/>
    <w:rsid w:val="008C784D"/>
    <w:rsid w:val="008D0212"/>
    <w:rsid w:val="008D1326"/>
    <w:rsid w:val="008D3750"/>
    <w:rsid w:val="008D4F70"/>
    <w:rsid w:val="008D7542"/>
    <w:rsid w:val="008D7A3E"/>
    <w:rsid w:val="008E0C9E"/>
    <w:rsid w:val="008E169A"/>
    <w:rsid w:val="008E7825"/>
    <w:rsid w:val="008F0B7C"/>
    <w:rsid w:val="008F4483"/>
    <w:rsid w:val="008F5F15"/>
    <w:rsid w:val="00900DD8"/>
    <w:rsid w:val="00902593"/>
    <w:rsid w:val="00903E04"/>
    <w:rsid w:val="009055A8"/>
    <w:rsid w:val="00907765"/>
    <w:rsid w:val="00911E51"/>
    <w:rsid w:val="00917EF9"/>
    <w:rsid w:val="0092177E"/>
    <w:rsid w:val="00922336"/>
    <w:rsid w:val="00922803"/>
    <w:rsid w:val="009231FC"/>
    <w:rsid w:val="00923305"/>
    <w:rsid w:val="009245D7"/>
    <w:rsid w:val="00930F73"/>
    <w:rsid w:val="00933353"/>
    <w:rsid w:val="00934A5A"/>
    <w:rsid w:val="009377FD"/>
    <w:rsid w:val="00947BC9"/>
    <w:rsid w:val="00952A73"/>
    <w:rsid w:val="0095543D"/>
    <w:rsid w:val="00955A30"/>
    <w:rsid w:val="00961E6D"/>
    <w:rsid w:val="009640F2"/>
    <w:rsid w:val="00965F59"/>
    <w:rsid w:val="00967782"/>
    <w:rsid w:val="00970462"/>
    <w:rsid w:val="009721BD"/>
    <w:rsid w:val="0097541C"/>
    <w:rsid w:val="00976A3B"/>
    <w:rsid w:val="00977718"/>
    <w:rsid w:val="0098213F"/>
    <w:rsid w:val="0098387C"/>
    <w:rsid w:val="00995660"/>
    <w:rsid w:val="0099698F"/>
    <w:rsid w:val="00996F4B"/>
    <w:rsid w:val="009A00D2"/>
    <w:rsid w:val="009A3DFE"/>
    <w:rsid w:val="009A4ADC"/>
    <w:rsid w:val="009A5619"/>
    <w:rsid w:val="009A628D"/>
    <w:rsid w:val="009A7294"/>
    <w:rsid w:val="009B1658"/>
    <w:rsid w:val="009B2380"/>
    <w:rsid w:val="009B4CD3"/>
    <w:rsid w:val="009B5083"/>
    <w:rsid w:val="009B580B"/>
    <w:rsid w:val="009B6B23"/>
    <w:rsid w:val="009B6B75"/>
    <w:rsid w:val="009B6BF1"/>
    <w:rsid w:val="009C2415"/>
    <w:rsid w:val="009C792F"/>
    <w:rsid w:val="009D0CE8"/>
    <w:rsid w:val="009D3179"/>
    <w:rsid w:val="009D4479"/>
    <w:rsid w:val="009D6161"/>
    <w:rsid w:val="009D6D96"/>
    <w:rsid w:val="009D752B"/>
    <w:rsid w:val="009D7662"/>
    <w:rsid w:val="009E5342"/>
    <w:rsid w:val="009F4347"/>
    <w:rsid w:val="009F608A"/>
    <w:rsid w:val="00A02676"/>
    <w:rsid w:val="00A0447D"/>
    <w:rsid w:val="00A04936"/>
    <w:rsid w:val="00A05F54"/>
    <w:rsid w:val="00A073FF"/>
    <w:rsid w:val="00A07C50"/>
    <w:rsid w:val="00A07F22"/>
    <w:rsid w:val="00A12B41"/>
    <w:rsid w:val="00A141EB"/>
    <w:rsid w:val="00A153D5"/>
    <w:rsid w:val="00A20FDB"/>
    <w:rsid w:val="00A21AE2"/>
    <w:rsid w:val="00A235FE"/>
    <w:rsid w:val="00A23A7A"/>
    <w:rsid w:val="00A243C1"/>
    <w:rsid w:val="00A313C9"/>
    <w:rsid w:val="00A32FA6"/>
    <w:rsid w:val="00A40578"/>
    <w:rsid w:val="00A42DB6"/>
    <w:rsid w:val="00A43EBE"/>
    <w:rsid w:val="00A477EC"/>
    <w:rsid w:val="00A479A1"/>
    <w:rsid w:val="00A50E77"/>
    <w:rsid w:val="00A51CE4"/>
    <w:rsid w:val="00A52A63"/>
    <w:rsid w:val="00A52C29"/>
    <w:rsid w:val="00A54161"/>
    <w:rsid w:val="00A54447"/>
    <w:rsid w:val="00A54785"/>
    <w:rsid w:val="00A56B7C"/>
    <w:rsid w:val="00A57B71"/>
    <w:rsid w:val="00A6004D"/>
    <w:rsid w:val="00A60D1A"/>
    <w:rsid w:val="00A6268B"/>
    <w:rsid w:val="00A64185"/>
    <w:rsid w:val="00A7693A"/>
    <w:rsid w:val="00A77270"/>
    <w:rsid w:val="00A816C9"/>
    <w:rsid w:val="00A8329C"/>
    <w:rsid w:val="00A87739"/>
    <w:rsid w:val="00A9300F"/>
    <w:rsid w:val="00A9448B"/>
    <w:rsid w:val="00AA3AFF"/>
    <w:rsid w:val="00AA4803"/>
    <w:rsid w:val="00AA7D7E"/>
    <w:rsid w:val="00AB128D"/>
    <w:rsid w:val="00AB5B41"/>
    <w:rsid w:val="00AC0211"/>
    <w:rsid w:val="00AC2C94"/>
    <w:rsid w:val="00AC2D06"/>
    <w:rsid w:val="00AC39E2"/>
    <w:rsid w:val="00AD1B06"/>
    <w:rsid w:val="00AD1D35"/>
    <w:rsid w:val="00AD7B6A"/>
    <w:rsid w:val="00AE0702"/>
    <w:rsid w:val="00AE2403"/>
    <w:rsid w:val="00AE373A"/>
    <w:rsid w:val="00AE4FCD"/>
    <w:rsid w:val="00AE6BC6"/>
    <w:rsid w:val="00AE7B60"/>
    <w:rsid w:val="00AF11C8"/>
    <w:rsid w:val="00AF324F"/>
    <w:rsid w:val="00AF7133"/>
    <w:rsid w:val="00B0182A"/>
    <w:rsid w:val="00B01876"/>
    <w:rsid w:val="00B0195F"/>
    <w:rsid w:val="00B0571D"/>
    <w:rsid w:val="00B0637F"/>
    <w:rsid w:val="00B10162"/>
    <w:rsid w:val="00B11426"/>
    <w:rsid w:val="00B15709"/>
    <w:rsid w:val="00B21C2F"/>
    <w:rsid w:val="00B24CCA"/>
    <w:rsid w:val="00B25392"/>
    <w:rsid w:val="00B25730"/>
    <w:rsid w:val="00B275D7"/>
    <w:rsid w:val="00B27648"/>
    <w:rsid w:val="00B27AAB"/>
    <w:rsid w:val="00B3176D"/>
    <w:rsid w:val="00B332E5"/>
    <w:rsid w:val="00B344E5"/>
    <w:rsid w:val="00B368D5"/>
    <w:rsid w:val="00B37FA9"/>
    <w:rsid w:val="00B441EB"/>
    <w:rsid w:val="00B44A5A"/>
    <w:rsid w:val="00B44ACB"/>
    <w:rsid w:val="00B468EE"/>
    <w:rsid w:val="00B47A36"/>
    <w:rsid w:val="00B56863"/>
    <w:rsid w:val="00B6071F"/>
    <w:rsid w:val="00B65FAD"/>
    <w:rsid w:val="00B729F4"/>
    <w:rsid w:val="00B807F7"/>
    <w:rsid w:val="00B81520"/>
    <w:rsid w:val="00B85949"/>
    <w:rsid w:val="00B86350"/>
    <w:rsid w:val="00B8638F"/>
    <w:rsid w:val="00B864EC"/>
    <w:rsid w:val="00B9037D"/>
    <w:rsid w:val="00B908B9"/>
    <w:rsid w:val="00B91D99"/>
    <w:rsid w:val="00B94922"/>
    <w:rsid w:val="00B97353"/>
    <w:rsid w:val="00BC307C"/>
    <w:rsid w:val="00BC33E9"/>
    <w:rsid w:val="00BC46A1"/>
    <w:rsid w:val="00BC732B"/>
    <w:rsid w:val="00BC7359"/>
    <w:rsid w:val="00BD020A"/>
    <w:rsid w:val="00BD0F65"/>
    <w:rsid w:val="00BD6668"/>
    <w:rsid w:val="00BD6C0F"/>
    <w:rsid w:val="00BE2B61"/>
    <w:rsid w:val="00BE3EF9"/>
    <w:rsid w:val="00BE4724"/>
    <w:rsid w:val="00BE6F20"/>
    <w:rsid w:val="00BE7D3A"/>
    <w:rsid w:val="00BF62C4"/>
    <w:rsid w:val="00C00606"/>
    <w:rsid w:val="00C00FBE"/>
    <w:rsid w:val="00C01C76"/>
    <w:rsid w:val="00C12195"/>
    <w:rsid w:val="00C15552"/>
    <w:rsid w:val="00C15B68"/>
    <w:rsid w:val="00C257C1"/>
    <w:rsid w:val="00C32048"/>
    <w:rsid w:val="00C41349"/>
    <w:rsid w:val="00C472EF"/>
    <w:rsid w:val="00C51334"/>
    <w:rsid w:val="00C53739"/>
    <w:rsid w:val="00C60757"/>
    <w:rsid w:val="00C60D41"/>
    <w:rsid w:val="00C63077"/>
    <w:rsid w:val="00C653A8"/>
    <w:rsid w:val="00C66853"/>
    <w:rsid w:val="00C70BEB"/>
    <w:rsid w:val="00C75756"/>
    <w:rsid w:val="00C81131"/>
    <w:rsid w:val="00C958E0"/>
    <w:rsid w:val="00C95DE9"/>
    <w:rsid w:val="00C97454"/>
    <w:rsid w:val="00C976B0"/>
    <w:rsid w:val="00CA1795"/>
    <w:rsid w:val="00CA1D29"/>
    <w:rsid w:val="00CA6168"/>
    <w:rsid w:val="00CB1D38"/>
    <w:rsid w:val="00CB448A"/>
    <w:rsid w:val="00CB7641"/>
    <w:rsid w:val="00CC1E2C"/>
    <w:rsid w:val="00CC534B"/>
    <w:rsid w:val="00CC61F2"/>
    <w:rsid w:val="00CC7261"/>
    <w:rsid w:val="00CD2D27"/>
    <w:rsid w:val="00CD39EA"/>
    <w:rsid w:val="00CD5FE2"/>
    <w:rsid w:val="00CE1B30"/>
    <w:rsid w:val="00CF09B2"/>
    <w:rsid w:val="00CF3738"/>
    <w:rsid w:val="00CF46B9"/>
    <w:rsid w:val="00CF5706"/>
    <w:rsid w:val="00D00F64"/>
    <w:rsid w:val="00D02582"/>
    <w:rsid w:val="00D02720"/>
    <w:rsid w:val="00D13697"/>
    <w:rsid w:val="00D13E12"/>
    <w:rsid w:val="00D147AC"/>
    <w:rsid w:val="00D21567"/>
    <w:rsid w:val="00D21ED9"/>
    <w:rsid w:val="00D226FE"/>
    <w:rsid w:val="00D22785"/>
    <w:rsid w:val="00D32A6A"/>
    <w:rsid w:val="00D345AD"/>
    <w:rsid w:val="00D407D7"/>
    <w:rsid w:val="00D40B82"/>
    <w:rsid w:val="00D429E3"/>
    <w:rsid w:val="00D43312"/>
    <w:rsid w:val="00D44758"/>
    <w:rsid w:val="00D45131"/>
    <w:rsid w:val="00D45949"/>
    <w:rsid w:val="00D50A9F"/>
    <w:rsid w:val="00D53198"/>
    <w:rsid w:val="00D5331D"/>
    <w:rsid w:val="00D53837"/>
    <w:rsid w:val="00D5654E"/>
    <w:rsid w:val="00D5746C"/>
    <w:rsid w:val="00D615BE"/>
    <w:rsid w:val="00D621D6"/>
    <w:rsid w:val="00D6233C"/>
    <w:rsid w:val="00D66B7D"/>
    <w:rsid w:val="00D70E58"/>
    <w:rsid w:val="00D8239C"/>
    <w:rsid w:val="00D83478"/>
    <w:rsid w:val="00D85D90"/>
    <w:rsid w:val="00D87830"/>
    <w:rsid w:val="00D916D0"/>
    <w:rsid w:val="00D94C59"/>
    <w:rsid w:val="00D96AD4"/>
    <w:rsid w:val="00DA18F0"/>
    <w:rsid w:val="00DA271E"/>
    <w:rsid w:val="00DA313F"/>
    <w:rsid w:val="00DA3C4A"/>
    <w:rsid w:val="00DA688A"/>
    <w:rsid w:val="00DB04B3"/>
    <w:rsid w:val="00DB7254"/>
    <w:rsid w:val="00DC05BD"/>
    <w:rsid w:val="00DC24CB"/>
    <w:rsid w:val="00DC7AAC"/>
    <w:rsid w:val="00DD0218"/>
    <w:rsid w:val="00DE270E"/>
    <w:rsid w:val="00DE60D4"/>
    <w:rsid w:val="00DE774E"/>
    <w:rsid w:val="00DF1CC4"/>
    <w:rsid w:val="00DF28AF"/>
    <w:rsid w:val="00DF3BE0"/>
    <w:rsid w:val="00DF6D41"/>
    <w:rsid w:val="00DF796B"/>
    <w:rsid w:val="00DF7F03"/>
    <w:rsid w:val="00E029FE"/>
    <w:rsid w:val="00E03276"/>
    <w:rsid w:val="00E05B87"/>
    <w:rsid w:val="00E06BAC"/>
    <w:rsid w:val="00E14A89"/>
    <w:rsid w:val="00E164CF"/>
    <w:rsid w:val="00E2101C"/>
    <w:rsid w:val="00E32D8C"/>
    <w:rsid w:val="00E3510C"/>
    <w:rsid w:val="00E35B91"/>
    <w:rsid w:val="00E404EA"/>
    <w:rsid w:val="00E433C5"/>
    <w:rsid w:val="00E45621"/>
    <w:rsid w:val="00E50239"/>
    <w:rsid w:val="00E514FD"/>
    <w:rsid w:val="00E5455F"/>
    <w:rsid w:val="00E576BA"/>
    <w:rsid w:val="00E6081B"/>
    <w:rsid w:val="00E60A0D"/>
    <w:rsid w:val="00E66C09"/>
    <w:rsid w:val="00E73B8D"/>
    <w:rsid w:val="00E77180"/>
    <w:rsid w:val="00E77922"/>
    <w:rsid w:val="00E81B78"/>
    <w:rsid w:val="00E87E5E"/>
    <w:rsid w:val="00E87EFF"/>
    <w:rsid w:val="00E90A86"/>
    <w:rsid w:val="00E913F9"/>
    <w:rsid w:val="00E92735"/>
    <w:rsid w:val="00E95841"/>
    <w:rsid w:val="00E959E2"/>
    <w:rsid w:val="00E95EC3"/>
    <w:rsid w:val="00E9703F"/>
    <w:rsid w:val="00EA165C"/>
    <w:rsid w:val="00EA18D4"/>
    <w:rsid w:val="00EA2E9C"/>
    <w:rsid w:val="00EA3343"/>
    <w:rsid w:val="00EA3B89"/>
    <w:rsid w:val="00EA4D74"/>
    <w:rsid w:val="00EB5F84"/>
    <w:rsid w:val="00EB6FEB"/>
    <w:rsid w:val="00EB75D3"/>
    <w:rsid w:val="00EC03E8"/>
    <w:rsid w:val="00EC0DDC"/>
    <w:rsid w:val="00EC2BB1"/>
    <w:rsid w:val="00EC3D45"/>
    <w:rsid w:val="00EC726D"/>
    <w:rsid w:val="00ED0A0E"/>
    <w:rsid w:val="00ED189D"/>
    <w:rsid w:val="00ED2366"/>
    <w:rsid w:val="00ED78E2"/>
    <w:rsid w:val="00ED7C13"/>
    <w:rsid w:val="00EE4ABE"/>
    <w:rsid w:val="00EE58A4"/>
    <w:rsid w:val="00EE7E63"/>
    <w:rsid w:val="00EF4209"/>
    <w:rsid w:val="00F01373"/>
    <w:rsid w:val="00F02856"/>
    <w:rsid w:val="00F02A7C"/>
    <w:rsid w:val="00F039B0"/>
    <w:rsid w:val="00F06050"/>
    <w:rsid w:val="00F10554"/>
    <w:rsid w:val="00F137B9"/>
    <w:rsid w:val="00F15467"/>
    <w:rsid w:val="00F2049D"/>
    <w:rsid w:val="00F327AE"/>
    <w:rsid w:val="00F3400B"/>
    <w:rsid w:val="00F35B56"/>
    <w:rsid w:val="00F36F2E"/>
    <w:rsid w:val="00F43761"/>
    <w:rsid w:val="00F43E87"/>
    <w:rsid w:val="00F456D1"/>
    <w:rsid w:val="00F466C7"/>
    <w:rsid w:val="00F51775"/>
    <w:rsid w:val="00F53008"/>
    <w:rsid w:val="00F56FCA"/>
    <w:rsid w:val="00F60A3B"/>
    <w:rsid w:val="00F61103"/>
    <w:rsid w:val="00F63C8F"/>
    <w:rsid w:val="00F6504C"/>
    <w:rsid w:val="00F65C80"/>
    <w:rsid w:val="00F74C97"/>
    <w:rsid w:val="00F75918"/>
    <w:rsid w:val="00F7674F"/>
    <w:rsid w:val="00F76A0A"/>
    <w:rsid w:val="00F777AF"/>
    <w:rsid w:val="00F81AA6"/>
    <w:rsid w:val="00F86049"/>
    <w:rsid w:val="00F906AC"/>
    <w:rsid w:val="00F90C07"/>
    <w:rsid w:val="00F91777"/>
    <w:rsid w:val="00F9479B"/>
    <w:rsid w:val="00F94C42"/>
    <w:rsid w:val="00F94CFF"/>
    <w:rsid w:val="00F96DED"/>
    <w:rsid w:val="00F97744"/>
    <w:rsid w:val="00FA3FB4"/>
    <w:rsid w:val="00FA4019"/>
    <w:rsid w:val="00FB0952"/>
    <w:rsid w:val="00FB3BB0"/>
    <w:rsid w:val="00FB3D93"/>
    <w:rsid w:val="00FB58B1"/>
    <w:rsid w:val="00FB73E6"/>
    <w:rsid w:val="00FC1559"/>
    <w:rsid w:val="00FC4FE2"/>
    <w:rsid w:val="00FC57E5"/>
    <w:rsid w:val="00FC5D33"/>
    <w:rsid w:val="00FD1AD8"/>
    <w:rsid w:val="00FD328D"/>
    <w:rsid w:val="00FD335D"/>
    <w:rsid w:val="00FD34B2"/>
    <w:rsid w:val="00FD6252"/>
    <w:rsid w:val="00FD6CCB"/>
    <w:rsid w:val="00FE13FB"/>
    <w:rsid w:val="00FE19AC"/>
    <w:rsid w:val="00FE1F1C"/>
    <w:rsid w:val="00FE4E6D"/>
    <w:rsid w:val="00FF1BCB"/>
    <w:rsid w:val="00FF1CB8"/>
    <w:rsid w:val="00FF45A7"/>
    <w:rsid w:val="00FF4EF8"/>
    <w:rsid w:val="00FF58E7"/>
    <w:rsid w:val="00FF7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Preformatted" w:uiPriority="99"/>
    <w:lsdException w:name="HTML Typewriter"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Tbasetext"/>
    <w:next w:val="Normal"/>
    <w:rsid w:val="004F0B60"/>
    <w:pPr>
      <w:widowControl w:val="0"/>
      <w:ind w:firstLine="720"/>
      <w:outlineLvl w:val="1"/>
    </w:pPr>
    <w:rPr>
      <w:b/>
      <w:sz w:val="26"/>
      <w:szCs w:val="26"/>
      <w:lang w:val="ro-RO"/>
    </w:rPr>
  </w:style>
  <w:style w:type="paragraph" w:styleId="Heading3">
    <w:name w:val="heading 3"/>
    <w:basedOn w:val="Tbasetext"/>
    <w:next w:val="Normal"/>
    <w:rsid w:val="004F0B60"/>
    <w:pPr>
      <w:widowControl w:val="0"/>
      <w:ind w:firstLine="720"/>
      <w:outlineLvl w:val="2"/>
    </w:pPr>
    <w:rPr>
      <w:b/>
      <w:sz w:val="24"/>
      <w:szCs w:val="24"/>
      <w:lang w:val="ro-RO"/>
    </w:rPr>
  </w:style>
  <w:style w:type="paragraph" w:styleId="Heading4">
    <w:name w:val="heading 4"/>
    <w:basedOn w:val="Theading1"/>
    <w:next w:val="Normal"/>
    <w:qFormat/>
    <w:rsid w:val="004F0B60"/>
    <w:pPr>
      <w:keepNext w:val="0"/>
      <w:widowControl w:val="0"/>
      <w:spacing w:before="0" w:after="0"/>
      <w:jc w:val="both"/>
      <w:outlineLvl w:val="3"/>
    </w:pPr>
    <w:rPr>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link w:val="CommentTextChar"/>
    <w:semiHidden/>
    <w:rsid w:val="00894727"/>
  </w:style>
  <w:style w:type="character" w:customStyle="1" w:styleId="CommentTextChar">
    <w:name w:val="Comment Text Char"/>
    <w:basedOn w:val="DefaultParagraphFont"/>
    <w:link w:val="CommentText"/>
    <w:semiHidden/>
    <w:rsid w:val="003A414B"/>
    <w:rPr>
      <w:rFonts w:ascii="Calibri" w:hAnsi="Calibri"/>
      <w:lang w:eastAsia="ro-RO"/>
    </w:rPr>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 w:type="character" w:customStyle="1" w:styleId="HTMLPreformattedChar">
    <w:name w:val="HTML Preformatted Char"/>
    <w:basedOn w:val="DefaultParagraphFont"/>
    <w:link w:val="HTMLPreformatted"/>
    <w:uiPriority w:val="99"/>
    <w:rsid w:val="000268B8"/>
    <w:rPr>
      <w:rFonts w:ascii="Courier New" w:hAnsi="Courier New" w:cs="Courier New"/>
    </w:rPr>
  </w:style>
  <w:style w:type="paragraph" w:styleId="HTMLPreformatted">
    <w:name w:val="HTML Preformatted"/>
    <w:basedOn w:val="Normal"/>
    <w:link w:val="HTMLPreformattedChar"/>
    <w:uiPriority w:val="99"/>
    <w:unhideWhenUsed/>
    <w:rsid w:val="00026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US"/>
    </w:rPr>
  </w:style>
  <w:style w:type="table" w:styleId="TableGrid">
    <w:name w:val="Table Grid"/>
    <w:basedOn w:val="TableNormal"/>
    <w:rsid w:val="00B317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rsid w:val="003A414B"/>
    <w:rPr>
      <w:sz w:val="16"/>
      <w:szCs w:val="16"/>
    </w:rPr>
  </w:style>
  <w:style w:type="paragraph" w:styleId="CommentSubject">
    <w:name w:val="annotation subject"/>
    <w:basedOn w:val="CommentText"/>
    <w:next w:val="CommentText"/>
    <w:link w:val="CommentSubjectChar"/>
    <w:rsid w:val="003A414B"/>
    <w:rPr>
      <w:b/>
      <w:bCs/>
    </w:rPr>
  </w:style>
  <w:style w:type="character" w:customStyle="1" w:styleId="CommentSubjectChar">
    <w:name w:val="Comment Subject Char"/>
    <w:basedOn w:val="CommentTextChar"/>
    <w:link w:val="CommentSubject"/>
    <w:rsid w:val="003A414B"/>
  </w:style>
  <w:style w:type="character" w:customStyle="1" w:styleId="p">
    <w:name w:val="p"/>
    <w:basedOn w:val="DefaultParagraphFont"/>
    <w:rsid w:val="000268B8"/>
  </w:style>
  <w:style w:type="character" w:customStyle="1" w:styleId="nt">
    <w:name w:val="nt"/>
    <w:basedOn w:val="DefaultParagraphFont"/>
    <w:rsid w:val="000268B8"/>
  </w:style>
  <w:style w:type="character" w:customStyle="1" w:styleId="mi">
    <w:name w:val="mi"/>
    <w:basedOn w:val="DefaultParagraphFont"/>
    <w:rsid w:val="000268B8"/>
  </w:style>
  <w:style w:type="character" w:customStyle="1" w:styleId="s2">
    <w:name w:val="s2"/>
    <w:basedOn w:val="DefaultParagraphFont"/>
    <w:rsid w:val="000268B8"/>
  </w:style>
  <w:style w:type="character" w:styleId="HTMLTypewriter">
    <w:name w:val="HTML Typewriter"/>
    <w:basedOn w:val="DefaultParagraphFont"/>
    <w:uiPriority w:val="99"/>
    <w:unhideWhenUsed/>
    <w:rsid w:val="006C6097"/>
    <w:rPr>
      <w:rFonts w:ascii="Courier New" w:eastAsia="Times New Roman" w:hAnsi="Courier New" w:cs="Courier New"/>
      <w:sz w:val="20"/>
      <w:szCs w:val="20"/>
    </w:rPr>
  </w:style>
  <w:style w:type="character" w:styleId="Emphasis">
    <w:name w:val="Emphasis"/>
    <w:basedOn w:val="DefaultParagraphFont"/>
    <w:uiPriority w:val="20"/>
    <w:qFormat/>
    <w:rsid w:val="006C6097"/>
    <w:rPr>
      <w:i/>
      <w:iCs/>
    </w:rPr>
  </w:style>
  <w:style w:type="character" w:customStyle="1" w:styleId="apple-converted-space">
    <w:name w:val="apple-converted-space"/>
    <w:basedOn w:val="DefaultParagraphFont"/>
    <w:rsid w:val="006C6097"/>
  </w:style>
  <w:style w:type="character" w:customStyle="1" w:styleId="pre">
    <w:name w:val="pre"/>
    <w:basedOn w:val="DefaultParagraphFont"/>
    <w:rsid w:val="007F0EA8"/>
  </w:style>
  <w:style w:type="character" w:customStyle="1" w:styleId="gp">
    <w:name w:val="gp"/>
    <w:basedOn w:val="DefaultParagraphFont"/>
    <w:rsid w:val="004B6613"/>
  </w:style>
  <w:style w:type="character" w:customStyle="1" w:styleId="k">
    <w:name w:val="k"/>
    <w:basedOn w:val="DefaultParagraphFont"/>
    <w:rsid w:val="004B6613"/>
  </w:style>
  <w:style w:type="character" w:customStyle="1" w:styleId="nf">
    <w:name w:val="nf"/>
    <w:basedOn w:val="DefaultParagraphFont"/>
    <w:rsid w:val="004B6613"/>
  </w:style>
  <w:style w:type="character" w:customStyle="1" w:styleId="n">
    <w:name w:val="n"/>
    <w:basedOn w:val="DefaultParagraphFont"/>
    <w:rsid w:val="004B6613"/>
  </w:style>
  <w:style w:type="character" w:customStyle="1" w:styleId="o">
    <w:name w:val="o"/>
    <w:basedOn w:val="DefaultParagraphFont"/>
    <w:rsid w:val="004B6613"/>
  </w:style>
  <w:style w:type="paragraph" w:styleId="Caption">
    <w:name w:val="caption"/>
    <w:basedOn w:val="Normal"/>
    <w:next w:val="Normal"/>
    <w:unhideWhenUsed/>
    <w:qFormat/>
    <w:rsid w:val="001D694B"/>
    <w:pPr>
      <w:spacing w:after="200"/>
    </w:pPr>
    <w:rPr>
      <w:b/>
      <w:bCs/>
      <w:color w:val="4F81BD" w:themeColor="accent1"/>
      <w:sz w:val="18"/>
      <w:szCs w:val="18"/>
    </w:rPr>
  </w:style>
  <w:style w:type="paragraph" w:styleId="TableofFigures">
    <w:name w:val="table of figures"/>
    <w:basedOn w:val="Normal"/>
    <w:next w:val="Normal"/>
    <w:uiPriority w:val="99"/>
    <w:rsid w:val="003A0D54"/>
  </w:style>
  <w:style w:type="paragraph" w:styleId="TOC4">
    <w:name w:val="toc 4"/>
    <w:basedOn w:val="Normal"/>
    <w:next w:val="Normal"/>
    <w:autoRedefine/>
    <w:uiPriority w:val="39"/>
    <w:unhideWhenUsed/>
    <w:rsid w:val="00D407D7"/>
    <w:pPr>
      <w:spacing w:after="100" w:line="276" w:lineRule="auto"/>
      <w:ind w:left="660"/>
    </w:pPr>
    <w:rPr>
      <w:rFonts w:asciiTheme="minorHAnsi" w:eastAsiaTheme="minorEastAsia" w:hAnsiTheme="minorHAnsi" w:cstheme="minorBidi"/>
      <w:sz w:val="22"/>
      <w:szCs w:val="22"/>
      <w:lang w:eastAsia="en-US"/>
    </w:rPr>
  </w:style>
  <w:style w:type="paragraph" w:styleId="TOC5">
    <w:name w:val="toc 5"/>
    <w:basedOn w:val="Normal"/>
    <w:next w:val="Normal"/>
    <w:autoRedefine/>
    <w:uiPriority w:val="39"/>
    <w:unhideWhenUsed/>
    <w:rsid w:val="00D407D7"/>
    <w:pPr>
      <w:spacing w:after="100" w:line="276" w:lineRule="auto"/>
      <w:ind w:left="880"/>
    </w:pPr>
    <w:rPr>
      <w:rFonts w:asciiTheme="minorHAnsi" w:eastAsiaTheme="minorEastAsia" w:hAnsiTheme="minorHAnsi" w:cstheme="minorBidi"/>
      <w:sz w:val="22"/>
      <w:szCs w:val="22"/>
      <w:lang w:eastAsia="en-US"/>
    </w:rPr>
  </w:style>
  <w:style w:type="paragraph" w:styleId="TOC6">
    <w:name w:val="toc 6"/>
    <w:basedOn w:val="Normal"/>
    <w:next w:val="Normal"/>
    <w:autoRedefine/>
    <w:uiPriority w:val="39"/>
    <w:unhideWhenUsed/>
    <w:rsid w:val="00D407D7"/>
    <w:pPr>
      <w:spacing w:after="100" w:line="276" w:lineRule="auto"/>
      <w:ind w:left="1100"/>
    </w:pPr>
    <w:rPr>
      <w:rFonts w:asciiTheme="minorHAnsi" w:eastAsiaTheme="minorEastAsia" w:hAnsiTheme="minorHAnsi" w:cstheme="minorBidi"/>
      <w:sz w:val="22"/>
      <w:szCs w:val="22"/>
      <w:lang w:eastAsia="en-US"/>
    </w:rPr>
  </w:style>
  <w:style w:type="paragraph" w:styleId="TOC7">
    <w:name w:val="toc 7"/>
    <w:basedOn w:val="Normal"/>
    <w:next w:val="Normal"/>
    <w:autoRedefine/>
    <w:uiPriority w:val="39"/>
    <w:unhideWhenUsed/>
    <w:rsid w:val="00D407D7"/>
    <w:pPr>
      <w:spacing w:after="100" w:line="276" w:lineRule="auto"/>
      <w:ind w:left="1320"/>
    </w:pPr>
    <w:rPr>
      <w:rFonts w:asciiTheme="minorHAnsi" w:eastAsiaTheme="minorEastAsia" w:hAnsiTheme="minorHAnsi" w:cstheme="minorBidi"/>
      <w:sz w:val="22"/>
      <w:szCs w:val="22"/>
      <w:lang w:eastAsia="en-US"/>
    </w:rPr>
  </w:style>
  <w:style w:type="paragraph" w:styleId="TOC8">
    <w:name w:val="toc 8"/>
    <w:basedOn w:val="Normal"/>
    <w:next w:val="Normal"/>
    <w:autoRedefine/>
    <w:uiPriority w:val="39"/>
    <w:unhideWhenUsed/>
    <w:rsid w:val="00D407D7"/>
    <w:pPr>
      <w:spacing w:after="100" w:line="276" w:lineRule="auto"/>
      <w:ind w:left="1540"/>
    </w:pPr>
    <w:rPr>
      <w:rFonts w:asciiTheme="minorHAnsi" w:eastAsiaTheme="minorEastAsia" w:hAnsiTheme="minorHAnsi" w:cstheme="minorBidi"/>
      <w:sz w:val="22"/>
      <w:szCs w:val="22"/>
      <w:lang w:eastAsia="en-US"/>
    </w:rPr>
  </w:style>
  <w:style w:type="paragraph" w:styleId="TOC9">
    <w:name w:val="toc 9"/>
    <w:basedOn w:val="Normal"/>
    <w:next w:val="Normal"/>
    <w:autoRedefine/>
    <w:uiPriority w:val="39"/>
    <w:unhideWhenUsed/>
    <w:rsid w:val="00D407D7"/>
    <w:pPr>
      <w:spacing w:after="100" w:line="276" w:lineRule="auto"/>
      <w:ind w:left="1760"/>
    </w:pPr>
    <w:rPr>
      <w:rFonts w:asciiTheme="minorHAnsi" w:eastAsiaTheme="minorEastAsia" w:hAnsiTheme="minorHAnsi" w:cstheme="minorBidi"/>
      <w:sz w:val="22"/>
      <w:szCs w:val="22"/>
      <w:lang w:eastAsia="en-US"/>
    </w:rPr>
  </w:style>
  <w:style w:type="paragraph" w:styleId="ListParagraph">
    <w:name w:val="List Paragraph"/>
    <w:basedOn w:val="Normal"/>
    <w:uiPriority w:val="34"/>
    <w:qFormat/>
    <w:rsid w:val="00D407D7"/>
    <w:pPr>
      <w:ind w:left="720"/>
      <w:contextualSpacing/>
    </w:pPr>
  </w:style>
  <w:style w:type="paragraph" w:customStyle="1" w:styleId="MyStyle">
    <w:name w:val="MyStyle"/>
    <w:basedOn w:val="Normal"/>
    <w:link w:val="MyStyleChar"/>
    <w:qFormat/>
    <w:rsid w:val="004E4B14"/>
    <w:pPr>
      <w:ind w:firstLine="720"/>
      <w:jc w:val="both"/>
    </w:pPr>
    <w:rPr>
      <w:sz w:val="22"/>
      <w:szCs w:val="22"/>
      <w:lang w:val="ro-RO"/>
    </w:rPr>
  </w:style>
  <w:style w:type="paragraph" w:customStyle="1" w:styleId="MyCode">
    <w:name w:val="MyCode"/>
    <w:basedOn w:val="MyStyle"/>
    <w:link w:val="MyCodeChar"/>
    <w:qFormat/>
    <w:rsid w:val="004E4B14"/>
    <w:rPr>
      <w:rFonts w:ascii="Consolas" w:hAnsi="Consolas" w:cs="Consolas"/>
    </w:rPr>
  </w:style>
  <w:style w:type="character" w:customStyle="1" w:styleId="MyStyleChar">
    <w:name w:val="MyStyle Char"/>
    <w:basedOn w:val="DefaultParagraphFont"/>
    <w:link w:val="MyStyle"/>
    <w:rsid w:val="004E4B14"/>
    <w:rPr>
      <w:rFonts w:ascii="Calibri" w:hAnsi="Calibri"/>
      <w:sz w:val="22"/>
      <w:szCs w:val="22"/>
      <w:lang w:val="ro-RO" w:eastAsia="ro-RO"/>
    </w:rPr>
  </w:style>
  <w:style w:type="character" w:customStyle="1" w:styleId="MyCodeChar">
    <w:name w:val="MyCode Char"/>
    <w:basedOn w:val="MyStyleChar"/>
    <w:link w:val="MyCode"/>
    <w:rsid w:val="004E4B14"/>
    <w:rPr>
      <w:rFonts w:ascii="Consolas" w:hAnsi="Consolas" w:cs="Consolas"/>
    </w:rPr>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301465811">
      <w:bodyDiv w:val="1"/>
      <w:marLeft w:val="0"/>
      <w:marRight w:val="0"/>
      <w:marTop w:val="0"/>
      <w:marBottom w:val="0"/>
      <w:divBdr>
        <w:top w:val="none" w:sz="0" w:space="0" w:color="auto"/>
        <w:left w:val="none" w:sz="0" w:space="0" w:color="auto"/>
        <w:bottom w:val="none" w:sz="0" w:space="0" w:color="auto"/>
        <w:right w:val="none" w:sz="0" w:space="0" w:color="auto"/>
      </w:divBdr>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12571826">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021975903">
      <w:bodyDiv w:val="1"/>
      <w:marLeft w:val="0"/>
      <w:marRight w:val="0"/>
      <w:marTop w:val="0"/>
      <w:marBottom w:val="0"/>
      <w:divBdr>
        <w:top w:val="none" w:sz="0" w:space="0" w:color="auto"/>
        <w:left w:val="none" w:sz="0" w:space="0" w:color="auto"/>
        <w:bottom w:val="none" w:sz="0" w:space="0" w:color="auto"/>
        <w:right w:val="none" w:sz="0" w:space="0" w:color="auto"/>
      </w:divBdr>
      <w:divsChild>
        <w:div w:id="669606600">
          <w:marLeft w:val="0"/>
          <w:marRight w:val="0"/>
          <w:marTop w:val="0"/>
          <w:marBottom w:val="0"/>
          <w:divBdr>
            <w:top w:val="none" w:sz="0" w:space="0" w:color="auto"/>
            <w:left w:val="none" w:sz="0" w:space="0" w:color="auto"/>
            <w:bottom w:val="none" w:sz="0" w:space="0" w:color="auto"/>
            <w:right w:val="none" w:sz="0" w:space="0" w:color="auto"/>
          </w:divBdr>
        </w:div>
        <w:div w:id="737820273">
          <w:marLeft w:val="0"/>
          <w:marRight w:val="0"/>
          <w:marTop w:val="0"/>
          <w:marBottom w:val="0"/>
          <w:divBdr>
            <w:top w:val="none" w:sz="0" w:space="0" w:color="auto"/>
            <w:left w:val="none" w:sz="0" w:space="0" w:color="auto"/>
            <w:bottom w:val="none" w:sz="0" w:space="0" w:color="auto"/>
            <w:right w:val="none" w:sz="0" w:space="0" w:color="auto"/>
          </w:divBdr>
        </w:div>
        <w:div w:id="346250396">
          <w:marLeft w:val="0"/>
          <w:marRight w:val="0"/>
          <w:marTop w:val="0"/>
          <w:marBottom w:val="0"/>
          <w:divBdr>
            <w:top w:val="none" w:sz="0" w:space="0" w:color="auto"/>
            <w:left w:val="none" w:sz="0" w:space="0" w:color="auto"/>
            <w:bottom w:val="none" w:sz="0" w:space="0" w:color="auto"/>
            <w:right w:val="none" w:sz="0" w:space="0" w:color="auto"/>
          </w:divBdr>
        </w:div>
        <w:div w:id="1899051338">
          <w:marLeft w:val="0"/>
          <w:marRight w:val="0"/>
          <w:marTop w:val="0"/>
          <w:marBottom w:val="0"/>
          <w:divBdr>
            <w:top w:val="none" w:sz="0" w:space="0" w:color="auto"/>
            <w:left w:val="none" w:sz="0" w:space="0" w:color="auto"/>
            <w:bottom w:val="none" w:sz="0" w:space="0" w:color="auto"/>
            <w:right w:val="none" w:sz="0" w:space="0" w:color="auto"/>
          </w:divBdr>
        </w:div>
        <w:div w:id="1865904704">
          <w:marLeft w:val="0"/>
          <w:marRight w:val="0"/>
          <w:marTop w:val="0"/>
          <w:marBottom w:val="0"/>
          <w:divBdr>
            <w:top w:val="none" w:sz="0" w:space="0" w:color="auto"/>
            <w:left w:val="none" w:sz="0" w:space="0" w:color="auto"/>
            <w:bottom w:val="none" w:sz="0" w:space="0" w:color="auto"/>
            <w:right w:val="none" w:sz="0" w:space="0" w:color="auto"/>
          </w:divBdr>
        </w:div>
        <w:div w:id="1017655916">
          <w:marLeft w:val="0"/>
          <w:marRight w:val="0"/>
          <w:marTop w:val="0"/>
          <w:marBottom w:val="0"/>
          <w:divBdr>
            <w:top w:val="none" w:sz="0" w:space="0" w:color="auto"/>
            <w:left w:val="none" w:sz="0" w:space="0" w:color="auto"/>
            <w:bottom w:val="none" w:sz="0" w:space="0" w:color="auto"/>
            <w:right w:val="none" w:sz="0" w:space="0" w:color="auto"/>
          </w:divBdr>
        </w:div>
        <w:div w:id="1840776287">
          <w:marLeft w:val="0"/>
          <w:marRight w:val="0"/>
          <w:marTop w:val="0"/>
          <w:marBottom w:val="0"/>
          <w:divBdr>
            <w:top w:val="none" w:sz="0" w:space="0" w:color="auto"/>
            <w:left w:val="none" w:sz="0" w:space="0" w:color="auto"/>
            <w:bottom w:val="none" w:sz="0" w:space="0" w:color="auto"/>
            <w:right w:val="none" w:sz="0" w:space="0" w:color="auto"/>
          </w:divBdr>
        </w:div>
        <w:div w:id="862329477">
          <w:marLeft w:val="0"/>
          <w:marRight w:val="0"/>
          <w:marTop w:val="0"/>
          <w:marBottom w:val="0"/>
          <w:divBdr>
            <w:top w:val="none" w:sz="0" w:space="0" w:color="auto"/>
            <w:left w:val="none" w:sz="0" w:space="0" w:color="auto"/>
            <w:bottom w:val="none" w:sz="0" w:space="0" w:color="auto"/>
            <w:right w:val="none" w:sz="0" w:space="0" w:color="auto"/>
          </w:divBdr>
        </w:div>
        <w:div w:id="1578514964">
          <w:marLeft w:val="0"/>
          <w:marRight w:val="0"/>
          <w:marTop w:val="0"/>
          <w:marBottom w:val="0"/>
          <w:divBdr>
            <w:top w:val="none" w:sz="0" w:space="0" w:color="auto"/>
            <w:left w:val="none" w:sz="0" w:space="0" w:color="auto"/>
            <w:bottom w:val="none" w:sz="0" w:space="0" w:color="auto"/>
            <w:right w:val="none" w:sz="0" w:space="0" w:color="auto"/>
          </w:divBdr>
        </w:div>
        <w:div w:id="838496616">
          <w:marLeft w:val="0"/>
          <w:marRight w:val="0"/>
          <w:marTop w:val="0"/>
          <w:marBottom w:val="0"/>
          <w:divBdr>
            <w:top w:val="none" w:sz="0" w:space="0" w:color="auto"/>
            <w:left w:val="none" w:sz="0" w:space="0" w:color="auto"/>
            <w:bottom w:val="none" w:sz="0" w:space="0" w:color="auto"/>
            <w:right w:val="none" w:sz="0" w:space="0" w:color="auto"/>
          </w:divBdr>
        </w:div>
        <w:div w:id="1077089292">
          <w:marLeft w:val="0"/>
          <w:marRight w:val="0"/>
          <w:marTop w:val="0"/>
          <w:marBottom w:val="0"/>
          <w:divBdr>
            <w:top w:val="none" w:sz="0" w:space="0" w:color="auto"/>
            <w:left w:val="none" w:sz="0" w:space="0" w:color="auto"/>
            <w:bottom w:val="none" w:sz="0" w:space="0" w:color="auto"/>
            <w:right w:val="none" w:sz="0" w:space="0" w:color="auto"/>
          </w:divBdr>
        </w:div>
        <w:div w:id="560403662">
          <w:marLeft w:val="0"/>
          <w:marRight w:val="0"/>
          <w:marTop w:val="0"/>
          <w:marBottom w:val="0"/>
          <w:divBdr>
            <w:top w:val="none" w:sz="0" w:space="0" w:color="auto"/>
            <w:left w:val="none" w:sz="0" w:space="0" w:color="auto"/>
            <w:bottom w:val="none" w:sz="0" w:space="0" w:color="auto"/>
            <w:right w:val="none" w:sz="0" w:space="0" w:color="auto"/>
          </w:divBdr>
        </w:div>
        <w:div w:id="1126970201">
          <w:marLeft w:val="0"/>
          <w:marRight w:val="0"/>
          <w:marTop w:val="0"/>
          <w:marBottom w:val="0"/>
          <w:divBdr>
            <w:top w:val="none" w:sz="0" w:space="0" w:color="auto"/>
            <w:left w:val="none" w:sz="0" w:space="0" w:color="auto"/>
            <w:bottom w:val="none" w:sz="0" w:space="0" w:color="auto"/>
            <w:right w:val="none" w:sz="0" w:space="0" w:color="auto"/>
          </w:divBdr>
        </w:div>
        <w:div w:id="102236960">
          <w:marLeft w:val="0"/>
          <w:marRight w:val="0"/>
          <w:marTop w:val="0"/>
          <w:marBottom w:val="0"/>
          <w:divBdr>
            <w:top w:val="none" w:sz="0" w:space="0" w:color="auto"/>
            <w:left w:val="none" w:sz="0" w:space="0" w:color="auto"/>
            <w:bottom w:val="none" w:sz="0" w:space="0" w:color="auto"/>
            <w:right w:val="none" w:sz="0" w:space="0" w:color="auto"/>
          </w:divBdr>
        </w:div>
        <w:div w:id="1782602044">
          <w:marLeft w:val="0"/>
          <w:marRight w:val="0"/>
          <w:marTop w:val="0"/>
          <w:marBottom w:val="0"/>
          <w:divBdr>
            <w:top w:val="none" w:sz="0" w:space="0" w:color="auto"/>
            <w:left w:val="none" w:sz="0" w:space="0" w:color="auto"/>
            <w:bottom w:val="none" w:sz="0" w:space="0" w:color="auto"/>
            <w:right w:val="none" w:sz="0" w:space="0" w:color="auto"/>
          </w:divBdr>
        </w:div>
        <w:div w:id="1650403467">
          <w:marLeft w:val="0"/>
          <w:marRight w:val="0"/>
          <w:marTop w:val="0"/>
          <w:marBottom w:val="0"/>
          <w:divBdr>
            <w:top w:val="none" w:sz="0" w:space="0" w:color="auto"/>
            <w:left w:val="none" w:sz="0" w:space="0" w:color="auto"/>
            <w:bottom w:val="none" w:sz="0" w:space="0" w:color="auto"/>
            <w:right w:val="none" w:sz="0" w:space="0" w:color="auto"/>
          </w:divBdr>
        </w:div>
        <w:div w:id="1917746163">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223718287">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1926302570">
      <w:bodyDiv w:val="1"/>
      <w:marLeft w:val="0"/>
      <w:marRight w:val="0"/>
      <w:marTop w:val="0"/>
      <w:marBottom w:val="0"/>
      <w:divBdr>
        <w:top w:val="none" w:sz="0" w:space="0" w:color="auto"/>
        <w:left w:val="none" w:sz="0" w:space="0" w:color="auto"/>
        <w:bottom w:val="none" w:sz="0" w:space="0" w:color="auto"/>
        <w:right w:val="none" w:sz="0" w:space="0" w:color="auto"/>
      </w:divBdr>
      <w:divsChild>
        <w:div w:id="761292963">
          <w:marLeft w:val="0"/>
          <w:marRight w:val="0"/>
          <w:marTop w:val="0"/>
          <w:marBottom w:val="0"/>
          <w:divBdr>
            <w:top w:val="none" w:sz="0" w:space="0" w:color="auto"/>
            <w:left w:val="none" w:sz="0" w:space="0" w:color="auto"/>
            <w:bottom w:val="none" w:sz="0" w:space="0" w:color="auto"/>
            <w:right w:val="none" w:sz="0" w:space="0" w:color="auto"/>
          </w:divBdr>
        </w:div>
        <w:div w:id="1799758351">
          <w:marLeft w:val="0"/>
          <w:marRight w:val="0"/>
          <w:marTop w:val="0"/>
          <w:marBottom w:val="0"/>
          <w:divBdr>
            <w:top w:val="none" w:sz="0" w:space="0" w:color="auto"/>
            <w:left w:val="none" w:sz="0" w:space="0" w:color="auto"/>
            <w:bottom w:val="none" w:sz="0" w:space="0" w:color="auto"/>
            <w:right w:val="none" w:sz="0" w:space="0" w:color="auto"/>
          </w:divBdr>
        </w:div>
        <w:div w:id="665596317">
          <w:marLeft w:val="0"/>
          <w:marRight w:val="0"/>
          <w:marTop w:val="0"/>
          <w:marBottom w:val="0"/>
          <w:divBdr>
            <w:top w:val="none" w:sz="0" w:space="0" w:color="auto"/>
            <w:left w:val="none" w:sz="0" w:space="0" w:color="auto"/>
            <w:bottom w:val="none" w:sz="0" w:space="0" w:color="auto"/>
            <w:right w:val="none" w:sz="0" w:space="0" w:color="auto"/>
          </w:divBdr>
        </w:div>
        <w:div w:id="1936523351">
          <w:marLeft w:val="0"/>
          <w:marRight w:val="0"/>
          <w:marTop w:val="0"/>
          <w:marBottom w:val="0"/>
          <w:divBdr>
            <w:top w:val="none" w:sz="0" w:space="0" w:color="auto"/>
            <w:left w:val="none" w:sz="0" w:space="0" w:color="auto"/>
            <w:bottom w:val="none" w:sz="0" w:space="0" w:color="auto"/>
            <w:right w:val="none" w:sz="0" w:space="0" w:color="auto"/>
          </w:divBdr>
        </w:div>
        <w:div w:id="300696539">
          <w:marLeft w:val="0"/>
          <w:marRight w:val="0"/>
          <w:marTop w:val="0"/>
          <w:marBottom w:val="0"/>
          <w:divBdr>
            <w:top w:val="none" w:sz="0" w:space="0" w:color="auto"/>
            <w:left w:val="none" w:sz="0" w:space="0" w:color="auto"/>
            <w:bottom w:val="none" w:sz="0" w:space="0" w:color="auto"/>
            <w:right w:val="none" w:sz="0" w:space="0" w:color="auto"/>
          </w:divBdr>
        </w:div>
        <w:div w:id="898439343">
          <w:marLeft w:val="0"/>
          <w:marRight w:val="0"/>
          <w:marTop w:val="0"/>
          <w:marBottom w:val="0"/>
          <w:divBdr>
            <w:top w:val="none" w:sz="0" w:space="0" w:color="auto"/>
            <w:left w:val="none" w:sz="0" w:space="0" w:color="auto"/>
            <w:bottom w:val="none" w:sz="0" w:space="0" w:color="auto"/>
            <w:right w:val="none" w:sz="0" w:space="0" w:color="auto"/>
          </w:divBdr>
        </w:div>
        <w:div w:id="62605669">
          <w:marLeft w:val="0"/>
          <w:marRight w:val="0"/>
          <w:marTop w:val="0"/>
          <w:marBottom w:val="0"/>
          <w:divBdr>
            <w:top w:val="none" w:sz="0" w:space="0" w:color="auto"/>
            <w:left w:val="none" w:sz="0" w:space="0" w:color="auto"/>
            <w:bottom w:val="none" w:sz="0" w:space="0" w:color="auto"/>
            <w:right w:val="none" w:sz="0" w:space="0" w:color="auto"/>
          </w:divBdr>
        </w:div>
        <w:div w:id="1310131117">
          <w:marLeft w:val="0"/>
          <w:marRight w:val="0"/>
          <w:marTop w:val="0"/>
          <w:marBottom w:val="0"/>
          <w:divBdr>
            <w:top w:val="none" w:sz="0" w:space="0" w:color="auto"/>
            <w:left w:val="none" w:sz="0" w:space="0" w:color="auto"/>
            <w:bottom w:val="none" w:sz="0" w:space="0" w:color="auto"/>
            <w:right w:val="none" w:sz="0" w:space="0" w:color="auto"/>
          </w:divBdr>
        </w:div>
        <w:div w:id="48385301">
          <w:marLeft w:val="0"/>
          <w:marRight w:val="0"/>
          <w:marTop w:val="0"/>
          <w:marBottom w:val="0"/>
          <w:divBdr>
            <w:top w:val="none" w:sz="0" w:space="0" w:color="auto"/>
            <w:left w:val="none" w:sz="0" w:space="0" w:color="auto"/>
            <w:bottom w:val="none" w:sz="0" w:space="0" w:color="auto"/>
            <w:right w:val="none" w:sz="0" w:space="0" w:color="auto"/>
          </w:divBdr>
        </w:div>
        <w:div w:id="1070425038">
          <w:marLeft w:val="0"/>
          <w:marRight w:val="0"/>
          <w:marTop w:val="0"/>
          <w:marBottom w:val="0"/>
          <w:divBdr>
            <w:top w:val="none" w:sz="0" w:space="0" w:color="auto"/>
            <w:left w:val="none" w:sz="0" w:space="0" w:color="auto"/>
            <w:bottom w:val="none" w:sz="0" w:space="0" w:color="auto"/>
            <w:right w:val="none" w:sz="0" w:space="0" w:color="auto"/>
          </w:divBdr>
        </w:div>
        <w:div w:id="168519574">
          <w:marLeft w:val="0"/>
          <w:marRight w:val="0"/>
          <w:marTop w:val="0"/>
          <w:marBottom w:val="0"/>
          <w:divBdr>
            <w:top w:val="none" w:sz="0" w:space="0" w:color="auto"/>
            <w:left w:val="none" w:sz="0" w:space="0" w:color="auto"/>
            <w:bottom w:val="none" w:sz="0" w:space="0" w:color="auto"/>
            <w:right w:val="none" w:sz="0" w:space="0" w:color="auto"/>
          </w:divBdr>
        </w:div>
        <w:div w:id="330135878">
          <w:marLeft w:val="0"/>
          <w:marRight w:val="0"/>
          <w:marTop w:val="0"/>
          <w:marBottom w:val="0"/>
          <w:divBdr>
            <w:top w:val="none" w:sz="0" w:space="0" w:color="auto"/>
            <w:left w:val="none" w:sz="0" w:space="0" w:color="auto"/>
            <w:bottom w:val="none" w:sz="0" w:space="0" w:color="auto"/>
            <w:right w:val="none" w:sz="0" w:space="0" w:color="auto"/>
          </w:divBdr>
        </w:div>
        <w:div w:id="529295734">
          <w:marLeft w:val="0"/>
          <w:marRight w:val="0"/>
          <w:marTop w:val="0"/>
          <w:marBottom w:val="0"/>
          <w:divBdr>
            <w:top w:val="none" w:sz="0" w:space="0" w:color="auto"/>
            <w:left w:val="none" w:sz="0" w:space="0" w:color="auto"/>
            <w:bottom w:val="none" w:sz="0" w:space="0" w:color="auto"/>
            <w:right w:val="none" w:sz="0" w:space="0" w:color="auto"/>
          </w:divBdr>
        </w:div>
        <w:div w:id="1951013912">
          <w:marLeft w:val="0"/>
          <w:marRight w:val="0"/>
          <w:marTop w:val="0"/>
          <w:marBottom w:val="0"/>
          <w:divBdr>
            <w:top w:val="none" w:sz="0" w:space="0" w:color="auto"/>
            <w:left w:val="none" w:sz="0" w:space="0" w:color="auto"/>
            <w:bottom w:val="none" w:sz="0" w:space="0" w:color="auto"/>
            <w:right w:val="none" w:sz="0" w:space="0" w:color="auto"/>
          </w:divBdr>
        </w:div>
        <w:div w:id="1180511924">
          <w:marLeft w:val="0"/>
          <w:marRight w:val="0"/>
          <w:marTop w:val="0"/>
          <w:marBottom w:val="0"/>
          <w:divBdr>
            <w:top w:val="none" w:sz="0" w:space="0" w:color="auto"/>
            <w:left w:val="none" w:sz="0" w:space="0" w:color="auto"/>
            <w:bottom w:val="none" w:sz="0" w:space="0" w:color="auto"/>
            <w:right w:val="none" w:sz="0" w:space="0" w:color="auto"/>
          </w:divBdr>
        </w:div>
        <w:div w:id="1128471664">
          <w:marLeft w:val="0"/>
          <w:marRight w:val="0"/>
          <w:marTop w:val="0"/>
          <w:marBottom w:val="0"/>
          <w:divBdr>
            <w:top w:val="none" w:sz="0" w:space="0" w:color="auto"/>
            <w:left w:val="none" w:sz="0" w:space="0" w:color="auto"/>
            <w:bottom w:val="none" w:sz="0" w:space="0" w:color="auto"/>
            <w:right w:val="none" w:sz="0" w:space="0" w:color="auto"/>
          </w:divBdr>
        </w:div>
        <w:div w:id="296494333">
          <w:marLeft w:val="0"/>
          <w:marRight w:val="0"/>
          <w:marTop w:val="0"/>
          <w:marBottom w:val="0"/>
          <w:divBdr>
            <w:top w:val="none" w:sz="0" w:space="0" w:color="auto"/>
            <w:left w:val="none" w:sz="0" w:space="0" w:color="auto"/>
            <w:bottom w:val="none" w:sz="0" w:space="0" w:color="auto"/>
            <w:right w:val="none" w:sz="0" w:space="0" w:color="auto"/>
          </w:divBdr>
        </w:div>
        <w:div w:id="87386865">
          <w:marLeft w:val="0"/>
          <w:marRight w:val="0"/>
          <w:marTop w:val="0"/>
          <w:marBottom w:val="0"/>
          <w:divBdr>
            <w:top w:val="none" w:sz="0" w:space="0" w:color="auto"/>
            <w:left w:val="none" w:sz="0" w:space="0" w:color="auto"/>
            <w:bottom w:val="none" w:sz="0" w:space="0" w:color="auto"/>
            <w:right w:val="none" w:sz="0" w:space="0" w:color="auto"/>
          </w:divBdr>
        </w:div>
        <w:div w:id="1213272935">
          <w:marLeft w:val="0"/>
          <w:marRight w:val="0"/>
          <w:marTop w:val="0"/>
          <w:marBottom w:val="0"/>
          <w:divBdr>
            <w:top w:val="none" w:sz="0" w:space="0" w:color="auto"/>
            <w:left w:val="none" w:sz="0" w:space="0" w:color="auto"/>
            <w:bottom w:val="none" w:sz="0" w:space="0" w:color="auto"/>
            <w:right w:val="none" w:sz="0" w:space="0" w:color="auto"/>
          </w:divBdr>
        </w:div>
        <w:div w:id="1499733312">
          <w:marLeft w:val="0"/>
          <w:marRight w:val="0"/>
          <w:marTop w:val="0"/>
          <w:marBottom w:val="0"/>
          <w:divBdr>
            <w:top w:val="none" w:sz="0" w:space="0" w:color="auto"/>
            <w:left w:val="none" w:sz="0" w:space="0" w:color="auto"/>
            <w:bottom w:val="none" w:sz="0" w:space="0" w:color="auto"/>
            <w:right w:val="none" w:sz="0" w:space="0" w:color="auto"/>
          </w:divBdr>
        </w:div>
        <w:div w:id="560022005">
          <w:marLeft w:val="0"/>
          <w:marRight w:val="0"/>
          <w:marTop w:val="0"/>
          <w:marBottom w:val="0"/>
          <w:divBdr>
            <w:top w:val="none" w:sz="0" w:space="0" w:color="auto"/>
            <w:left w:val="none" w:sz="0" w:space="0" w:color="auto"/>
            <w:bottom w:val="none" w:sz="0" w:space="0" w:color="auto"/>
            <w:right w:val="none" w:sz="0" w:space="0" w:color="auto"/>
          </w:divBdr>
        </w:div>
        <w:div w:id="20127337">
          <w:marLeft w:val="0"/>
          <w:marRight w:val="0"/>
          <w:marTop w:val="0"/>
          <w:marBottom w:val="0"/>
          <w:divBdr>
            <w:top w:val="none" w:sz="0" w:space="0" w:color="auto"/>
            <w:left w:val="none" w:sz="0" w:space="0" w:color="auto"/>
            <w:bottom w:val="none" w:sz="0" w:space="0" w:color="auto"/>
            <w:right w:val="none" w:sz="0" w:space="0" w:color="auto"/>
          </w:divBdr>
        </w:div>
        <w:div w:id="806051729">
          <w:marLeft w:val="0"/>
          <w:marRight w:val="0"/>
          <w:marTop w:val="0"/>
          <w:marBottom w:val="0"/>
          <w:divBdr>
            <w:top w:val="none" w:sz="0" w:space="0" w:color="auto"/>
            <w:left w:val="none" w:sz="0" w:space="0" w:color="auto"/>
            <w:bottom w:val="none" w:sz="0" w:space="0" w:color="auto"/>
            <w:right w:val="none" w:sz="0" w:space="0" w:color="auto"/>
          </w:divBdr>
        </w:div>
        <w:div w:id="1563249786">
          <w:marLeft w:val="0"/>
          <w:marRight w:val="0"/>
          <w:marTop w:val="0"/>
          <w:marBottom w:val="0"/>
          <w:divBdr>
            <w:top w:val="none" w:sz="0" w:space="0" w:color="auto"/>
            <w:left w:val="none" w:sz="0" w:space="0" w:color="auto"/>
            <w:bottom w:val="none" w:sz="0" w:space="0" w:color="auto"/>
            <w:right w:val="none" w:sz="0" w:space="0" w:color="auto"/>
          </w:divBdr>
        </w:div>
        <w:div w:id="1975014726">
          <w:marLeft w:val="0"/>
          <w:marRight w:val="0"/>
          <w:marTop w:val="0"/>
          <w:marBottom w:val="0"/>
          <w:divBdr>
            <w:top w:val="none" w:sz="0" w:space="0" w:color="auto"/>
            <w:left w:val="none" w:sz="0" w:space="0" w:color="auto"/>
            <w:bottom w:val="none" w:sz="0" w:space="0" w:color="auto"/>
            <w:right w:val="none" w:sz="0" w:space="0" w:color="auto"/>
          </w:divBdr>
        </w:div>
        <w:div w:id="96946466">
          <w:marLeft w:val="0"/>
          <w:marRight w:val="0"/>
          <w:marTop w:val="0"/>
          <w:marBottom w:val="0"/>
          <w:divBdr>
            <w:top w:val="none" w:sz="0" w:space="0" w:color="auto"/>
            <w:left w:val="none" w:sz="0" w:space="0" w:color="auto"/>
            <w:bottom w:val="none" w:sz="0" w:space="0" w:color="auto"/>
            <w:right w:val="none" w:sz="0" w:space="0" w:color="auto"/>
          </w:divBdr>
        </w:div>
        <w:div w:id="749499204">
          <w:marLeft w:val="0"/>
          <w:marRight w:val="0"/>
          <w:marTop w:val="0"/>
          <w:marBottom w:val="0"/>
          <w:divBdr>
            <w:top w:val="none" w:sz="0" w:space="0" w:color="auto"/>
            <w:left w:val="none" w:sz="0" w:space="0" w:color="auto"/>
            <w:bottom w:val="none" w:sz="0" w:space="0" w:color="auto"/>
            <w:right w:val="none" w:sz="0" w:space="0" w:color="auto"/>
          </w:divBdr>
        </w:div>
        <w:div w:id="668017810">
          <w:marLeft w:val="0"/>
          <w:marRight w:val="0"/>
          <w:marTop w:val="0"/>
          <w:marBottom w:val="0"/>
          <w:divBdr>
            <w:top w:val="none" w:sz="0" w:space="0" w:color="auto"/>
            <w:left w:val="none" w:sz="0" w:space="0" w:color="auto"/>
            <w:bottom w:val="none" w:sz="0" w:space="0" w:color="auto"/>
            <w:right w:val="none" w:sz="0" w:space="0" w:color="auto"/>
          </w:divBdr>
        </w:div>
        <w:div w:id="256914167">
          <w:marLeft w:val="0"/>
          <w:marRight w:val="0"/>
          <w:marTop w:val="0"/>
          <w:marBottom w:val="0"/>
          <w:divBdr>
            <w:top w:val="none" w:sz="0" w:space="0" w:color="auto"/>
            <w:left w:val="none" w:sz="0" w:space="0" w:color="auto"/>
            <w:bottom w:val="none" w:sz="0" w:space="0" w:color="auto"/>
            <w:right w:val="none" w:sz="0" w:space="0" w:color="auto"/>
          </w:divBdr>
        </w:div>
        <w:div w:id="1168250224">
          <w:marLeft w:val="0"/>
          <w:marRight w:val="0"/>
          <w:marTop w:val="0"/>
          <w:marBottom w:val="0"/>
          <w:divBdr>
            <w:top w:val="none" w:sz="0" w:space="0" w:color="auto"/>
            <w:left w:val="none" w:sz="0" w:space="0" w:color="auto"/>
            <w:bottom w:val="none" w:sz="0" w:space="0" w:color="auto"/>
            <w:right w:val="none" w:sz="0" w:space="0" w:color="auto"/>
          </w:divBdr>
        </w:div>
        <w:div w:id="1960719783">
          <w:marLeft w:val="0"/>
          <w:marRight w:val="0"/>
          <w:marTop w:val="0"/>
          <w:marBottom w:val="0"/>
          <w:divBdr>
            <w:top w:val="none" w:sz="0" w:space="0" w:color="auto"/>
            <w:left w:val="none" w:sz="0" w:space="0" w:color="auto"/>
            <w:bottom w:val="none" w:sz="0" w:space="0" w:color="auto"/>
            <w:right w:val="none" w:sz="0" w:space="0" w:color="auto"/>
          </w:divBdr>
        </w:div>
        <w:div w:id="1790932216">
          <w:marLeft w:val="0"/>
          <w:marRight w:val="0"/>
          <w:marTop w:val="0"/>
          <w:marBottom w:val="0"/>
          <w:divBdr>
            <w:top w:val="none" w:sz="0" w:space="0" w:color="auto"/>
            <w:left w:val="none" w:sz="0" w:space="0" w:color="auto"/>
            <w:bottom w:val="none" w:sz="0" w:space="0" w:color="auto"/>
            <w:right w:val="none" w:sz="0" w:space="0" w:color="auto"/>
          </w:divBdr>
        </w:div>
        <w:div w:id="195123829">
          <w:marLeft w:val="0"/>
          <w:marRight w:val="0"/>
          <w:marTop w:val="0"/>
          <w:marBottom w:val="0"/>
          <w:divBdr>
            <w:top w:val="none" w:sz="0" w:space="0" w:color="auto"/>
            <w:left w:val="none" w:sz="0" w:space="0" w:color="auto"/>
            <w:bottom w:val="none" w:sz="0" w:space="0" w:color="auto"/>
            <w:right w:val="none" w:sz="0" w:space="0" w:color="auto"/>
          </w:divBdr>
        </w:div>
        <w:div w:id="1815295127">
          <w:marLeft w:val="0"/>
          <w:marRight w:val="0"/>
          <w:marTop w:val="0"/>
          <w:marBottom w:val="0"/>
          <w:divBdr>
            <w:top w:val="none" w:sz="0" w:space="0" w:color="auto"/>
            <w:left w:val="none" w:sz="0" w:space="0" w:color="auto"/>
            <w:bottom w:val="none" w:sz="0" w:space="0" w:color="auto"/>
            <w:right w:val="none" w:sz="0" w:space="0" w:color="auto"/>
          </w:divBdr>
        </w:div>
        <w:div w:id="585529637">
          <w:marLeft w:val="0"/>
          <w:marRight w:val="0"/>
          <w:marTop w:val="0"/>
          <w:marBottom w:val="0"/>
          <w:divBdr>
            <w:top w:val="none" w:sz="0" w:space="0" w:color="auto"/>
            <w:left w:val="none" w:sz="0" w:space="0" w:color="auto"/>
            <w:bottom w:val="none" w:sz="0" w:space="0" w:color="auto"/>
            <w:right w:val="none" w:sz="0" w:space="0" w:color="auto"/>
          </w:divBdr>
        </w:div>
        <w:div w:id="581139952">
          <w:marLeft w:val="0"/>
          <w:marRight w:val="0"/>
          <w:marTop w:val="0"/>
          <w:marBottom w:val="0"/>
          <w:divBdr>
            <w:top w:val="none" w:sz="0" w:space="0" w:color="auto"/>
            <w:left w:val="none" w:sz="0" w:space="0" w:color="auto"/>
            <w:bottom w:val="none" w:sz="0" w:space="0" w:color="auto"/>
            <w:right w:val="none" w:sz="0" w:space="0" w:color="auto"/>
          </w:divBdr>
        </w:div>
        <w:div w:id="256519912">
          <w:marLeft w:val="0"/>
          <w:marRight w:val="0"/>
          <w:marTop w:val="0"/>
          <w:marBottom w:val="0"/>
          <w:divBdr>
            <w:top w:val="none" w:sz="0" w:space="0" w:color="auto"/>
            <w:left w:val="none" w:sz="0" w:space="0" w:color="auto"/>
            <w:bottom w:val="none" w:sz="0" w:space="0" w:color="auto"/>
            <w:right w:val="none" w:sz="0" w:space="0" w:color="auto"/>
          </w:divBdr>
        </w:div>
        <w:div w:id="200749972">
          <w:marLeft w:val="0"/>
          <w:marRight w:val="0"/>
          <w:marTop w:val="0"/>
          <w:marBottom w:val="0"/>
          <w:divBdr>
            <w:top w:val="none" w:sz="0" w:space="0" w:color="auto"/>
            <w:left w:val="none" w:sz="0" w:space="0" w:color="auto"/>
            <w:bottom w:val="none" w:sz="0" w:space="0" w:color="auto"/>
            <w:right w:val="none" w:sz="0" w:space="0" w:color="auto"/>
          </w:divBdr>
        </w:div>
        <w:div w:id="1463884042">
          <w:marLeft w:val="0"/>
          <w:marRight w:val="0"/>
          <w:marTop w:val="0"/>
          <w:marBottom w:val="0"/>
          <w:divBdr>
            <w:top w:val="none" w:sz="0" w:space="0" w:color="auto"/>
            <w:left w:val="none" w:sz="0" w:space="0" w:color="auto"/>
            <w:bottom w:val="none" w:sz="0" w:space="0" w:color="auto"/>
            <w:right w:val="none" w:sz="0" w:space="0" w:color="auto"/>
          </w:divBdr>
        </w:div>
        <w:div w:id="807207203">
          <w:marLeft w:val="0"/>
          <w:marRight w:val="0"/>
          <w:marTop w:val="0"/>
          <w:marBottom w:val="0"/>
          <w:divBdr>
            <w:top w:val="none" w:sz="0" w:space="0" w:color="auto"/>
            <w:left w:val="none" w:sz="0" w:space="0" w:color="auto"/>
            <w:bottom w:val="none" w:sz="0" w:space="0" w:color="auto"/>
            <w:right w:val="none" w:sz="0" w:space="0" w:color="auto"/>
          </w:divBdr>
        </w:div>
        <w:div w:id="628510104">
          <w:marLeft w:val="0"/>
          <w:marRight w:val="0"/>
          <w:marTop w:val="0"/>
          <w:marBottom w:val="0"/>
          <w:divBdr>
            <w:top w:val="none" w:sz="0" w:space="0" w:color="auto"/>
            <w:left w:val="none" w:sz="0" w:space="0" w:color="auto"/>
            <w:bottom w:val="none" w:sz="0" w:space="0" w:color="auto"/>
            <w:right w:val="none" w:sz="0" w:space="0" w:color="auto"/>
          </w:divBdr>
        </w:div>
        <w:div w:id="1406951583">
          <w:marLeft w:val="0"/>
          <w:marRight w:val="0"/>
          <w:marTop w:val="0"/>
          <w:marBottom w:val="0"/>
          <w:divBdr>
            <w:top w:val="none" w:sz="0" w:space="0" w:color="auto"/>
            <w:left w:val="none" w:sz="0" w:space="0" w:color="auto"/>
            <w:bottom w:val="none" w:sz="0" w:space="0" w:color="auto"/>
            <w:right w:val="none" w:sz="0" w:space="0" w:color="auto"/>
          </w:divBdr>
        </w:div>
        <w:div w:id="1337997354">
          <w:marLeft w:val="0"/>
          <w:marRight w:val="0"/>
          <w:marTop w:val="0"/>
          <w:marBottom w:val="0"/>
          <w:divBdr>
            <w:top w:val="none" w:sz="0" w:space="0" w:color="auto"/>
            <w:left w:val="none" w:sz="0" w:space="0" w:color="auto"/>
            <w:bottom w:val="none" w:sz="0" w:space="0" w:color="auto"/>
            <w:right w:val="none" w:sz="0" w:space="0" w:color="auto"/>
          </w:divBdr>
        </w:div>
        <w:div w:id="1198469158">
          <w:marLeft w:val="0"/>
          <w:marRight w:val="0"/>
          <w:marTop w:val="0"/>
          <w:marBottom w:val="0"/>
          <w:divBdr>
            <w:top w:val="none" w:sz="0" w:space="0" w:color="auto"/>
            <w:left w:val="none" w:sz="0" w:space="0" w:color="auto"/>
            <w:bottom w:val="none" w:sz="0" w:space="0" w:color="auto"/>
            <w:right w:val="none" w:sz="0" w:space="0" w:color="auto"/>
          </w:divBdr>
        </w:div>
        <w:div w:id="1116411282">
          <w:marLeft w:val="0"/>
          <w:marRight w:val="0"/>
          <w:marTop w:val="0"/>
          <w:marBottom w:val="0"/>
          <w:divBdr>
            <w:top w:val="none" w:sz="0" w:space="0" w:color="auto"/>
            <w:left w:val="none" w:sz="0" w:space="0" w:color="auto"/>
            <w:bottom w:val="none" w:sz="0" w:space="0" w:color="auto"/>
            <w:right w:val="none" w:sz="0" w:space="0" w:color="auto"/>
          </w:divBdr>
        </w:div>
        <w:div w:id="219681474">
          <w:marLeft w:val="0"/>
          <w:marRight w:val="0"/>
          <w:marTop w:val="0"/>
          <w:marBottom w:val="0"/>
          <w:divBdr>
            <w:top w:val="none" w:sz="0" w:space="0" w:color="auto"/>
            <w:left w:val="none" w:sz="0" w:space="0" w:color="auto"/>
            <w:bottom w:val="none" w:sz="0" w:space="0" w:color="auto"/>
            <w:right w:val="none" w:sz="0" w:space="0" w:color="auto"/>
          </w:divBdr>
        </w:div>
        <w:div w:id="677149313">
          <w:marLeft w:val="0"/>
          <w:marRight w:val="0"/>
          <w:marTop w:val="0"/>
          <w:marBottom w:val="0"/>
          <w:divBdr>
            <w:top w:val="none" w:sz="0" w:space="0" w:color="auto"/>
            <w:left w:val="none" w:sz="0" w:space="0" w:color="auto"/>
            <w:bottom w:val="none" w:sz="0" w:space="0" w:color="auto"/>
            <w:right w:val="none" w:sz="0" w:space="0" w:color="auto"/>
          </w:divBdr>
        </w:div>
        <w:div w:id="1441337209">
          <w:marLeft w:val="0"/>
          <w:marRight w:val="0"/>
          <w:marTop w:val="0"/>
          <w:marBottom w:val="0"/>
          <w:divBdr>
            <w:top w:val="none" w:sz="0" w:space="0" w:color="auto"/>
            <w:left w:val="none" w:sz="0" w:space="0" w:color="auto"/>
            <w:bottom w:val="none" w:sz="0" w:space="0" w:color="auto"/>
            <w:right w:val="none" w:sz="0" w:space="0" w:color="auto"/>
          </w:divBdr>
        </w:div>
        <w:div w:id="585722548">
          <w:marLeft w:val="0"/>
          <w:marRight w:val="0"/>
          <w:marTop w:val="0"/>
          <w:marBottom w:val="0"/>
          <w:divBdr>
            <w:top w:val="none" w:sz="0" w:space="0" w:color="auto"/>
            <w:left w:val="none" w:sz="0" w:space="0" w:color="auto"/>
            <w:bottom w:val="none" w:sz="0" w:space="0" w:color="auto"/>
            <w:right w:val="none" w:sz="0" w:space="0" w:color="auto"/>
          </w:divBdr>
        </w:div>
        <w:div w:id="862284132">
          <w:marLeft w:val="0"/>
          <w:marRight w:val="0"/>
          <w:marTop w:val="0"/>
          <w:marBottom w:val="0"/>
          <w:divBdr>
            <w:top w:val="none" w:sz="0" w:space="0" w:color="auto"/>
            <w:left w:val="none" w:sz="0" w:space="0" w:color="auto"/>
            <w:bottom w:val="none" w:sz="0" w:space="0" w:color="auto"/>
            <w:right w:val="none" w:sz="0" w:space="0" w:color="auto"/>
          </w:divBdr>
        </w:div>
        <w:div w:id="1020543319">
          <w:marLeft w:val="0"/>
          <w:marRight w:val="0"/>
          <w:marTop w:val="0"/>
          <w:marBottom w:val="0"/>
          <w:divBdr>
            <w:top w:val="none" w:sz="0" w:space="0" w:color="auto"/>
            <w:left w:val="none" w:sz="0" w:space="0" w:color="auto"/>
            <w:bottom w:val="none" w:sz="0" w:space="0" w:color="auto"/>
            <w:right w:val="none" w:sz="0" w:space="0" w:color="auto"/>
          </w:divBdr>
        </w:div>
        <w:div w:id="1128084427">
          <w:marLeft w:val="0"/>
          <w:marRight w:val="0"/>
          <w:marTop w:val="0"/>
          <w:marBottom w:val="0"/>
          <w:divBdr>
            <w:top w:val="none" w:sz="0" w:space="0" w:color="auto"/>
            <w:left w:val="none" w:sz="0" w:space="0" w:color="auto"/>
            <w:bottom w:val="none" w:sz="0" w:space="0" w:color="auto"/>
            <w:right w:val="none" w:sz="0" w:space="0" w:color="auto"/>
          </w:divBdr>
        </w:div>
        <w:div w:id="153495868">
          <w:marLeft w:val="0"/>
          <w:marRight w:val="0"/>
          <w:marTop w:val="0"/>
          <w:marBottom w:val="0"/>
          <w:divBdr>
            <w:top w:val="none" w:sz="0" w:space="0" w:color="auto"/>
            <w:left w:val="none" w:sz="0" w:space="0" w:color="auto"/>
            <w:bottom w:val="none" w:sz="0" w:space="0" w:color="auto"/>
            <w:right w:val="none" w:sz="0" w:space="0" w:color="auto"/>
          </w:divBdr>
        </w:div>
        <w:div w:id="2027975820">
          <w:marLeft w:val="0"/>
          <w:marRight w:val="0"/>
          <w:marTop w:val="0"/>
          <w:marBottom w:val="0"/>
          <w:divBdr>
            <w:top w:val="none" w:sz="0" w:space="0" w:color="auto"/>
            <w:left w:val="none" w:sz="0" w:space="0" w:color="auto"/>
            <w:bottom w:val="none" w:sz="0" w:space="0" w:color="auto"/>
            <w:right w:val="none" w:sz="0" w:space="0" w:color="auto"/>
          </w:divBdr>
        </w:div>
        <w:div w:id="1463766416">
          <w:marLeft w:val="0"/>
          <w:marRight w:val="0"/>
          <w:marTop w:val="0"/>
          <w:marBottom w:val="0"/>
          <w:divBdr>
            <w:top w:val="none" w:sz="0" w:space="0" w:color="auto"/>
            <w:left w:val="none" w:sz="0" w:space="0" w:color="auto"/>
            <w:bottom w:val="none" w:sz="0" w:space="0" w:color="auto"/>
            <w:right w:val="none" w:sz="0" w:space="0" w:color="auto"/>
          </w:divBdr>
        </w:div>
        <w:div w:id="934939124">
          <w:marLeft w:val="0"/>
          <w:marRight w:val="0"/>
          <w:marTop w:val="0"/>
          <w:marBottom w:val="0"/>
          <w:divBdr>
            <w:top w:val="none" w:sz="0" w:space="0" w:color="auto"/>
            <w:left w:val="none" w:sz="0" w:space="0" w:color="auto"/>
            <w:bottom w:val="none" w:sz="0" w:space="0" w:color="auto"/>
            <w:right w:val="none" w:sz="0" w:space="0" w:color="auto"/>
          </w:divBdr>
        </w:div>
        <w:div w:id="1397359688">
          <w:marLeft w:val="0"/>
          <w:marRight w:val="0"/>
          <w:marTop w:val="0"/>
          <w:marBottom w:val="0"/>
          <w:divBdr>
            <w:top w:val="none" w:sz="0" w:space="0" w:color="auto"/>
            <w:left w:val="none" w:sz="0" w:space="0" w:color="auto"/>
            <w:bottom w:val="none" w:sz="0" w:space="0" w:color="auto"/>
            <w:right w:val="none" w:sz="0" w:space="0" w:color="auto"/>
          </w:divBdr>
        </w:div>
        <w:div w:id="1402871598">
          <w:marLeft w:val="0"/>
          <w:marRight w:val="0"/>
          <w:marTop w:val="0"/>
          <w:marBottom w:val="0"/>
          <w:divBdr>
            <w:top w:val="none" w:sz="0" w:space="0" w:color="auto"/>
            <w:left w:val="none" w:sz="0" w:space="0" w:color="auto"/>
            <w:bottom w:val="none" w:sz="0" w:space="0" w:color="auto"/>
            <w:right w:val="none" w:sz="0" w:space="0" w:color="auto"/>
          </w:divBdr>
        </w:div>
        <w:div w:id="952589652">
          <w:marLeft w:val="0"/>
          <w:marRight w:val="0"/>
          <w:marTop w:val="0"/>
          <w:marBottom w:val="0"/>
          <w:divBdr>
            <w:top w:val="none" w:sz="0" w:space="0" w:color="auto"/>
            <w:left w:val="none" w:sz="0" w:space="0" w:color="auto"/>
            <w:bottom w:val="none" w:sz="0" w:space="0" w:color="auto"/>
            <w:right w:val="none" w:sz="0" w:space="0" w:color="auto"/>
          </w:divBdr>
        </w:div>
        <w:div w:id="103696827">
          <w:marLeft w:val="0"/>
          <w:marRight w:val="0"/>
          <w:marTop w:val="0"/>
          <w:marBottom w:val="0"/>
          <w:divBdr>
            <w:top w:val="none" w:sz="0" w:space="0" w:color="auto"/>
            <w:left w:val="none" w:sz="0" w:space="0" w:color="auto"/>
            <w:bottom w:val="none" w:sz="0" w:space="0" w:color="auto"/>
            <w:right w:val="none" w:sz="0" w:space="0" w:color="auto"/>
          </w:divBdr>
        </w:div>
        <w:div w:id="537817351">
          <w:marLeft w:val="0"/>
          <w:marRight w:val="0"/>
          <w:marTop w:val="0"/>
          <w:marBottom w:val="0"/>
          <w:divBdr>
            <w:top w:val="none" w:sz="0" w:space="0" w:color="auto"/>
            <w:left w:val="none" w:sz="0" w:space="0" w:color="auto"/>
            <w:bottom w:val="none" w:sz="0" w:space="0" w:color="auto"/>
            <w:right w:val="none" w:sz="0" w:space="0" w:color="auto"/>
          </w:divBdr>
        </w:div>
        <w:div w:id="881672941">
          <w:marLeft w:val="0"/>
          <w:marRight w:val="0"/>
          <w:marTop w:val="0"/>
          <w:marBottom w:val="0"/>
          <w:divBdr>
            <w:top w:val="none" w:sz="0" w:space="0" w:color="auto"/>
            <w:left w:val="none" w:sz="0" w:space="0" w:color="auto"/>
            <w:bottom w:val="none" w:sz="0" w:space="0" w:color="auto"/>
            <w:right w:val="none" w:sz="0" w:space="0" w:color="auto"/>
          </w:divBdr>
        </w:div>
        <w:div w:id="688800526">
          <w:marLeft w:val="0"/>
          <w:marRight w:val="0"/>
          <w:marTop w:val="0"/>
          <w:marBottom w:val="0"/>
          <w:divBdr>
            <w:top w:val="none" w:sz="0" w:space="0" w:color="auto"/>
            <w:left w:val="none" w:sz="0" w:space="0" w:color="auto"/>
            <w:bottom w:val="none" w:sz="0" w:space="0" w:color="auto"/>
            <w:right w:val="none" w:sz="0" w:space="0" w:color="auto"/>
          </w:divBdr>
        </w:div>
        <w:div w:id="2076203176">
          <w:marLeft w:val="0"/>
          <w:marRight w:val="0"/>
          <w:marTop w:val="0"/>
          <w:marBottom w:val="0"/>
          <w:divBdr>
            <w:top w:val="none" w:sz="0" w:space="0" w:color="auto"/>
            <w:left w:val="none" w:sz="0" w:space="0" w:color="auto"/>
            <w:bottom w:val="none" w:sz="0" w:space="0" w:color="auto"/>
            <w:right w:val="none" w:sz="0" w:space="0" w:color="auto"/>
          </w:divBdr>
        </w:div>
        <w:div w:id="1014308615">
          <w:marLeft w:val="0"/>
          <w:marRight w:val="0"/>
          <w:marTop w:val="0"/>
          <w:marBottom w:val="0"/>
          <w:divBdr>
            <w:top w:val="none" w:sz="0" w:space="0" w:color="auto"/>
            <w:left w:val="none" w:sz="0" w:space="0" w:color="auto"/>
            <w:bottom w:val="none" w:sz="0" w:space="0" w:color="auto"/>
            <w:right w:val="none" w:sz="0" w:space="0" w:color="auto"/>
          </w:divBdr>
        </w:div>
        <w:div w:id="1595703177">
          <w:marLeft w:val="0"/>
          <w:marRight w:val="0"/>
          <w:marTop w:val="0"/>
          <w:marBottom w:val="0"/>
          <w:divBdr>
            <w:top w:val="none" w:sz="0" w:space="0" w:color="auto"/>
            <w:left w:val="none" w:sz="0" w:space="0" w:color="auto"/>
            <w:bottom w:val="none" w:sz="0" w:space="0" w:color="auto"/>
            <w:right w:val="none" w:sz="0" w:space="0" w:color="auto"/>
          </w:divBdr>
        </w:div>
        <w:div w:id="1274629931">
          <w:marLeft w:val="0"/>
          <w:marRight w:val="0"/>
          <w:marTop w:val="0"/>
          <w:marBottom w:val="0"/>
          <w:divBdr>
            <w:top w:val="none" w:sz="0" w:space="0" w:color="auto"/>
            <w:left w:val="none" w:sz="0" w:space="0" w:color="auto"/>
            <w:bottom w:val="none" w:sz="0" w:space="0" w:color="auto"/>
            <w:right w:val="none" w:sz="0" w:space="0" w:color="auto"/>
          </w:divBdr>
        </w:div>
        <w:div w:id="1403597343">
          <w:marLeft w:val="0"/>
          <w:marRight w:val="0"/>
          <w:marTop w:val="0"/>
          <w:marBottom w:val="0"/>
          <w:divBdr>
            <w:top w:val="none" w:sz="0" w:space="0" w:color="auto"/>
            <w:left w:val="none" w:sz="0" w:space="0" w:color="auto"/>
            <w:bottom w:val="none" w:sz="0" w:space="0" w:color="auto"/>
            <w:right w:val="none" w:sz="0" w:space="0" w:color="auto"/>
          </w:divBdr>
        </w:div>
        <w:div w:id="1480922614">
          <w:marLeft w:val="0"/>
          <w:marRight w:val="0"/>
          <w:marTop w:val="0"/>
          <w:marBottom w:val="0"/>
          <w:divBdr>
            <w:top w:val="none" w:sz="0" w:space="0" w:color="auto"/>
            <w:left w:val="none" w:sz="0" w:space="0" w:color="auto"/>
            <w:bottom w:val="none" w:sz="0" w:space="0" w:color="auto"/>
            <w:right w:val="none" w:sz="0" w:space="0" w:color="auto"/>
          </w:divBdr>
        </w:div>
        <w:div w:id="354187071">
          <w:marLeft w:val="0"/>
          <w:marRight w:val="0"/>
          <w:marTop w:val="0"/>
          <w:marBottom w:val="0"/>
          <w:divBdr>
            <w:top w:val="none" w:sz="0" w:space="0" w:color="auto"/>
            <w:left w:val="none" w:sz="0" w:space="0" w:color="auto"/>
            <w:bottom w:val="none" w:sz="0" w:space="0" w:color="auto"/>
            <w:right w:val="none" w:sz="0" w:space="0" w:color="auto"/>
          </w:divBdr>
        </w:div>
        <w:div w:id="1579246531">
          <w:marLeft w:val="0"/>
          <w:marRight w:val="0"/>
          <w:marTop w:val="0"/>
          <w:marBottom w:val="0"/>
          <w:divBdr>
            <w:top w:val="none" w:sz="0" w:space="0" w:color="auto"/>
            <w:left w:val="none" w:sz="0" w:space="0" w:color="auto"/>
            <w:bottom w:val="none" w:sz="0" w:space="0" w:color="auto"/>
            <w:right w:val="none" w:sz="0" w:space="0" w:color="auto"/>
          </w:divBdr>
        </w:div>
        <w:div w:id="1617827293">
          <w:marLeft w:val="0"/>
          <w:marRight w:val="0"/>
          <w:marTop w:val="0"/>
          <w:marBottom w:val="0"/>
          <w:divBdr>
            <w:top w:val="none" w:sz="0" w:space="0" w:color="auto"/>
            <w:left w:val="none" w:sz="0" w:space="0" w:color="auto"/>
            <w:bottom w:val="none" w:sz="0" w:space="0" w:color="auto"/>
            <w:right w:val="none" w:sz="0" w:space="0" w:color="auto"/>
          </w:divBdr>
        </w:div>
        <w:div w:id="1008218653">
          <w:marLeft w:val="0"/>
          <w:marRight w:val="0"/>
          <w:marTop w:val="0"/>
          <w:marBottom w:val="0"/>
          <w:divBdr>
            <w:top w:val="none" w:sz="0" w:space="0" w:color="auto"/>
            <w:left w:val="none" w:sz="0" w:space="0" w:color="auto"/>
            <w:bottom w:val="none" w:sz="0" w:space="0" w:color="auto"/>
            <w:right w:val="none" w:sz="0" w:space="0" w:color="auto"/>
          </w:divBdr>
        </w:div>
        <w:div w:id="418186492">
          <w:marLeft w:val="0"/>
          <w:marRight w:val="0"/>
          <w:marTop w:val="0"/>
          <w:marBottom w:val="0"/>
          <w:divBdr>
            <w:top w:val="none" w:sz="0" w:space="0" w:color="auto"/>
            <w:left w:val="none" w:sz="0" w:space="0" w:color="auto"/>
            <w:bottom w:val="none" w:sz="0" w:space="0" w:color="auto"/>
            <w:right w:val="none" w:sz="0" w:space="0" w:color="auto"/>
          </w:divBdr>
        </w:div>
        <w:div w:id="927615534">
          <w:marLeft w:val="0"/>
          <w:marRight w:val="0"/>
          <w:marTop w:val="0"/>
          <w:marBottom w:val="0"/>
          <w:divBdr>
            <w:top w:val="none" w:sz="0" w:space="0" w:color="auto"/>
            <w:left w:val="none" w:sz="0" w:space="0" w:color="auto"/>
            <w:bottom w:val="none" w:sz="0" w:space="0" w:color="auto"/>
            <w:right w:val="none" w:sz="0" w:space="0" w:color="auto"/>
          </w:divBdr>
        </w:div>
        <w:div w:id="1707873288">
          <w:marLeft w:val="0"/>
          <w:marRight w:val="0"/>
          <w:marTop w:val="0"/>
          <w:marBottom w:val="0"/>
          <w:divBdr>
            <w:top w:val="none" w:sz="0" w:space="0" w:color="auto"/>
            <w:left w:val="none" w:sz="0" w:space="0" w:color="auto"/>
            <w:bottom w:val="none" w:sz="0" w:space="0" w:color="auto"/>
            <w:right w:val="none" w:sz="0" w:space="0" w:color="auto"/>
          </w:divBdr>
        </w:div>
        <w:div w:id="2037465800">
          <w:marLeft w:val="0"/>
          <w:marRight w:val="0"/>
          <w:marTop w:val="0"/>
          <w:marBottom w:val="0"/>
          <w:divBdr>
            <w:top w:val="none" w:sz="0" w:space="0" w:color="auto"/>
            <w:left w:val="none" w:sz="0" w:space="0" w:color="auto"/>
            <w:bottom w:val="none" w:sz="0" w:space="0" w:color="auto"/>
            <w:right w:val="none" w:sz="0" w:space="0" w:color="auto"/>
          </w:divBdr>
        </w:div>
        <w:div w:id="94519690">
          <w:marLeft w:val="0"/>
          <w:marRight w:val="0"/>
          <w:marTop w:val="0"/>
          <w:marBottom w:val="0"/>
          <w:divBdr>
            <w:top w:val="none" w:sz="0" w:space="0" w:color="auto"/>
            <w:left w:val="none" w:sz="0" w:space="0" w:color="auto"/>
            <w:bottom w:val="none" w:sz="0" w:space="0" w:color="auto"/>
            <w:right w:val="none" w:sz="0" w:space="0" w:color="auto"/>
          </w:divBdr>
        </w:div>
        <w:div w:id="1770079787">
          <w:marLeft w:val="0"/>
          <w:marRight w:val="0"/>
          <w:marTop w:val="0"/>
          <w:marBottom w:val="0"/>
          <w:divBdr>
            <w:top w:val="none" w:sz="0" w:space="0" w:color="auto"/>
            <w:left w:val="none" w:sz="0" w:space="0" w:color="auto"/>
            <w:bottom w:val="none" w:sz="0" w:space="0" w:color="auto"/>
            <w:right w:val="none" w:sz="0" w:space="0" w:color="auto"/>
          </w:divBdr>
        </w:div>
        <w:div w:id="1769036973">
          <w:marLeft w:val="0"/>
          <w:marRight w:val="0"/>
          <w:marTop w:val="0"/>
          <w:marBottom w:val="0"/>
          <w:divBdr>
            <w:top w:val="none" w:sz="0" w:space="0" w:color="auto"/>
            <w:left w:val="none" w:sz="0" w:space="0" w:color="auto"/>
            <w:bottom w:val="none" w:sz="0" w:space="0" w:color="auto"/>
            <w:right w:val="none" w:sz="0" w:space="0" w:color="auto"/>
          </w:divBdr>
        </w:div>
        <w:div w:id="1897930946">
          <w:marLeft w:val="0"/>
          <w:marRight w:val="0"/>
          <w:marTop w:val="0"/>
          <w:marBottom w:val="0"/>
          <w:divBdr>
            <w:top w:val="none" w:sz="0" w:space="0" w:color="auto"/>
            <w:left w:val="none" w:sz="0" w:space="0" w:color="auto"/>
            <w:bottom w:val="none" w:sz="0" w:space="0" w:color="auto"/>
            <w:right w:val="none" w:sz="0" w:space="0" w:color="auto"/>
          </w:divBdr>
        </w:div>
        <w:div w:id="1166357189">
          <w:marLeft w:val="0"/>
          <w:marRight w:val="0"/>
          <w:marTop w:val="0"/>
          <w:marBottom w:val="0"/>
          <w:divBdr>
            <w:top w:val="none" w:sz="0" w:space="0" w:color="auto"/>
            <w:left w:val="none" w:sz="0" w:space="0" w:color="auto"/>
            <w:bottom w:val="none" w:sz="0" w:space="0" w:color="auto"/>
            <w:right w:val="none" w:sz="0" w:space="0" w:color="auto"/>
          </w:divBdr>
        </w:div>
        <w:div w:id="1448350410">
          <w:marLeft w:val="0"/>
          <w:marRight w:val="0"/>
          <w:marTop w:val="0"/>
          <w:marBottom w:val="0"/>
          <w:divBdr>
            <w:top w:val="none" w:sz="0" w:space="0" w:color="auto"/>
            <w:left w:val="none" w:sz="0" w:space="0" w:color="auto"/>
            <w:bottom w:val="none" w:sz="0" w:space="0" w:color="auto"/>
            <w:right w:val="none" w:sz="0" w:space="0" w:color="auto"/>
          </w:divBdr>
        </w:div>
        <w:div w:id="1620993782">
          <w:marLeft w:val="0"/>
          <w:marRight w:val="0"/>
          <w:marTop w:val="0"/>
          <w:marBottom w:val="0"/>
          <w:divBdr>
            <w:top w:val="none" w:sz="0" w:space="0" w:color="auto"/>
            <w:left w:val="none" w:sz="0" w:space="0" w:color="auto"/>
            <w:bottom w:val="none" w:sz="0" w:space="0" w:color="auto"/>
            <w:right w:val="none" w:sz="0" w:space="0" w:color="auto"/>
          </w:divBdr>
        </w:div>
        <w:div w:id="253516993">
          <w:marLeft w:val="0"/>
          <w:marRight w:val="0"/>
          <w:marTop w:val="0"/>
          <w:marBottom w:val="0"/>
          <w:divBdr>
            <w:top w:val="none" w:sz="0" w:space="0" w:color="auto"/>
            <w:left w:val="none" w:sz="0" w:space="0" w:color="auto"/>
            <w:bottom w:val="none" w:sz="0" w:space="0" w:color="auto"/>
            <w:right w:val="none" w:sz="0" w:space="0" w:color="auto"/>
          </w:divBdr>
        </w:div>
        <w:div w:id="1764498390">
          <w:marLeft w:val="0"/>
          <w:marRight w:val="0"/>
          <w:marTop w:val="0"/>
          <w:marBottom w:val="0"/>
          <w:divBdr>
            <w:top w:val="none" w:sz="0" w:space="0" w:color="auto"/>
            <w:left w:val="none" w:sz="0" w:space="0" w:color="auto"/>
            <w:bottom w:val="none" w:sz="0" w:space="0" w:color="auto"/>
            <w:right w:val="none" w:sz="0" w:space="0" w:color="auto"/>
          </w:divBdr>
        </w:div>
        <w:div w:id="31420675">
          <w:marLeft w:val="0"/>
          <w:marRight w:val="0"/>
          <w:marTop w:val="0"/>
          <w:marBottom w:val="0"/>
          <w:divBdr>
            <w:top w:val="none" w:sz="0" w:space="0" w:color="auto"/>
            <w:left w:val="none" w:sz="0" w:space="0" w:color="auto"/>
            <w:bottom w:val="none" w:sz="0" w:space="0" w:color="auto"/>
            <w:right w:val="none" w:sz="0" w:space="0" w:color="auto"/>
          </w:divBdr>
        </w:div>
        <w:div w:id="832797074">
          <w:marLeft w:val="0"/>
          <w:marRight w:val="0"/>
          <w:marTop w:val="0"/>
          <w:marBottom w:val="0"/>
          <w:divBdr>
            <w:top w:val="none" w:sz="0" w:space="0" w:color="auto"/>
            <w:left w:val="none" w:sz="0" w:space="0" w:color="auto"/>
            <w:bottom w:val="none" w:sz="0" w:space="0" w:color="auto"/>
            <w:right w:val="none" w:sz="0" w:space="0" w:color="auto"/>
          </w:divBdr>
        </w:div>
        <w:div w:id="1937399384">
          <w:marLeft w:val="0"/>
          <w:marRight w:val="0"/>
          <w:marTop w:val="0"/>
          <w:marBottom w:val="0"/>
          <w:divBdr>
            <w:top w:val="none" w:sz="0" w:space="0" w:color="auto"/>
            <w:left w:val="none" w:sz="0" w:space="0" w:color="auto"/>
            <w:bottom w:val="none" w:sz="0" w:space="0" w:color="auto"/>
            <w:right w:val="none" w:sz="0" w:space="0" w:color="auto"/>
          </w:divBdr>
        </w:div>
        <w:div w:id="113210039">
          <w:marLeft w:val="0"/>
          <w:marRight w:val="0"/>
          <w:marTop w:val="0"/>
          <w:marBottom w:val="0"/>
          <w:divBdr>
            <w:top w:val="none" w:sz="0" w:space="0" w:color="auto"/>
            <w:left w:val="none" w:sz="0" w:space="0" w:color="auto"/>
            <w:bottom w:val="none" w:sz="0" w:space="0" w:color="auto"/>
            <w:right w:val="none" w:sz="0" w:space="0" w:color="auto"/>
          </w:divBdr>
        </w:div>
        <w:div w:id="184904947">
          <w:marLeft w:val="0"/>
          <w:marRight w:val="0"/>
          <w:marTop w:val="0"/>
          <w:marBottom w:val="0"/>
          <w:divBdr>
            <w:top w:val="none" w:sz="0" w:space="0" w:color="auto"/>
            <w:left w:val="none" w:sz="0" w:space="0" w:color="auto"/>
            <w:bottom w:val="none" w:sz="0" w:space="0" w:color="auto"/>
            <w:right w:val="none" w:sz="0" w:space="0" w:color="auto"/>
          </w:divBdr>
        </w:div>
        <w:div w:id="1022127611">
          <w:marLeft w:val="0"/>
          <w:marRight w:val="0"/>
          <w:marTop w:val="0"/>
          <w:marBottom w:val="0"/>
          <w:divBdr>
            <w:top w:val="none" w:sz="0" w:space="0" w:color="auto"/>
            <w:left w:val="none" w:sz="0" w:space="0" w:color="auto"/>
            <w:bottom w:val="none" w:sz="0" w:space="0" w:color="auto"/>
            <w:right w:val="none" w:sz="0" w:space="0" w:color="auto"/>
          </w:divBdr>
        </w:div>
        <w:div w:id="1399664962">
          <w:marLeft w:val="0"/>
          <w:marRight w:val="0"/>
          <w:marTop w:val="0"/>
          <w:marBottom w:val="0"/>
          <w:divBdr>
            <w:top w:val="none" w:sz="0" w:space="0" w:color="auto"/>
            <w:left w:val="none" w:sz="0" w:space="0" w:color="auto"/>
            <w:bottom w:val="none" w:sz="0" w:space="0" w:color="auto"/>
            <w:right w:val="none" w:sz="0" w:space="0" w:color="auto"/>
          </w:divBdr>
        </w:div>
        <w:div w:id="1470366164">
          <w:marLeft w:val="0"/>
          <w:marRight w:val="0"/>
          <w:marTop w:val="0"/>
          <w:marBottom w:val="0"/>
          <w:divBdr>
            <w:top w:val="none" w:sz="0" w:space="0" w:color="auto"/>
            <w:left w:val="none" w:sz="0" w:space="0" w:color="auto"/>
            <w:bottom w:val="none" w:sz="0" w:space="0" w:color="auto"/>
            <w:right w:val="none" w:sz="0" w:space="0" w:color="auto"/>
          </w:divBdr>
        </w:div>
        <w:div w:id="590355393">
          <w:marLeft w:val="0"/>
          <w:marRight w:val="0"/>
          <w:marTop w:val="0"/>
          <w:marBottom w:val="0"/>
          <w:divBdr>
            <w:top w:val="none" w:sz="0" w:space="0" w:color="auto"/>
            <w:left w:val="none" w:sz="0" w:space="0" w:color="auto"/>
            <w:bottom w:val="none" w:sz="0" w:space="0" w:color="auto"/>
            <w:right w:val="none" w:sz="0" w:space="0" w:color="auto"/>
          </w:divBdr>
        </w:div>
        <w:div w:id="1197888731">
          <w:marLeft w:val="0"/>
          <w:marRight w:val="0"/>
          <w:marTop w:val="0"/>
          <w:marBottom w:val="0"/>
          <w:divBdr>
            <w:top w:val="none" w:sz="0" w:space="0" w:color="auto"/>
            <w:left w:val="none" w:sz="0" w:space="0" w:color="auto"/>
            <w:bottom w:val="none" w:sz="0" w:space="0" w:color="auto"/>
            <w:right w:val="none" w:sz="0" w:space="0" w:color="auto"/>
          </w:divBdr>
        </w:div>
        <w:div w:id="1842114608">
          <w:marLeft w:val="0"/>
          <w:marRight w:val="0"/>
          <w:marTop w:val="0"/>
          <w:marBottom w:val="0"/>
          <w:divBdr>
            <w:top w:val="none" w:sz="0" w:space="0" w:color="auto"/>
            <w:left w:val="none" w:sz="0" w:space="0" w:color="auto"/>
            <w:bottom w:val="none" w:sz="0" w:space="0" w:color="auto"/>
            <w:right w:val="none" w:sz="0" w:space="0" w:color="auto"/>
          </w:divBdr>
        </w:div>
        <w:div w:id="2048992876">
          <w:marLeft w:val="0"/>
          <w:marRight w:val="0"/>
          <w:marTop w:val="0"/>
          <w:marBottom w:val="0"/>
          <w:divBdr>
            <w:top w:val="none" w:sz="0" w:space="0" w:color="auto"/>
            <w:left w:val="none" w:sz="0" w:space="0" w:color="auto"/>
            <w:bottom w:val="none" w:sz="0" w:space="0" w:color="auto"/>
            <w:right w:val="none" w:sz="0" w:space="0" w:color="auto"/>
          </w:divBdr>
        </w:div>
        <w:div w:id="344864669">
          <w:marLeft w:val="0"/>
          <w:marRight w:val="0"/>
          <w:marTop w:val="0"/>
          <w:marBottom w:val="0"/>
          <w:divBdr>
            <w:top w:val="none" w:sz="0" w:space="0" w:color="auto"/>
            <w:left w:val="none" w:sz="0" w:space="0" w:color="auto"/>
            <w:bottom w:val="none" w:sz="0" w:space="0" w:color="auto"/>
            <w:right w:val="none" w:sz="0" w:space="0" w:color="auto"/>
          </w:divBdr>
        </w:div>
        <w:div w:id="600336357">
          <w:marLeft w:val="0"/>
          <w:marRight w:val="0"/>
          <w:marTop w:val="0"/>
          <w:marBottom w:val="0"/>
          <w:divBdr>
            <w:top w:val="none" w:sz="0" w:space="0" w:color="auto"/>
            <w:left w:val="none" w:sz="0" w:space="0" w:color="auto"/>
            <w:bottom w:val="none" w:sz="0" w:space="0" w:color="auto"/>
            <w:right w:val="none" w:sz="0" w:space="0" w:color="auto"/>
          </w:divBdr>
        </w:div>
        <w:div w:id="1910069540">
          <w:marLeft w:val="0"/>
          <w:marRight w:val="0"/>
          <w:marTop w:val="0"/>
          <w:marBottom w:val="0"/>
          <w:divBdr>
            <w:top w:val="none" w:sz="0" w:space="0" w:color="auto"/>
            <w:left w:val="none" w:sz="0" w:space="0" w:color="auto"/>
            <w:bottom w:val="none" w:sz="0" w:space="0" w:color="auto"/>
            <w:right w:val="none" w:sz="0" w:space="0" w:color="auto"/>
          </w:divBdr>
        </w:div>
        <w:div w:id="1664702787">
          <w:marLeft w:val="0"/>
          <w:marRight w:val="0"/>
          <w:marTop w:val="0"/>
          <w:marBottom w:val="0"/>
          <w:divBdr>
            <w:top w:val="none" w:sz="0" w:space="0" w:color="auto"/>
            <w:left w:val="none" w:sz="0" w:space="0" w:color="auto"/>
            <w:bottom w:val="none" w:sz="0" w:space="0" w:color="auto"/>
            <w:right w:val="none" w:sz="0" w:space="0" w:color="auto"/>
          </w:divBdr>
        </w:div>
        <w:div w:id="227421259">
          <w:marLeft w:val="0"/>
          <w:marRight w:val="0"/>
          <w:marTop w:val="0"/>
          <w:marBottom w:val="0"/>
          <w:divBdr>
            <w:top w:val="none" w:sz="0" w:space="0" w:color="auto"/>
            <w:left w:val="none" w:sz="0" w:space="0" w:color="auto"/>
            <w:bottom w:val="none" w:sz="0" w:space="0" w:color="auto"/>
            <w:right w:val="none" w:sz="0" w:space="0" w:color="auto"/>
          </w:divBdr>
        </w:div>
        <w:div w:id="1337272646">
          <w:marLeft w:val="0"/>
          <w:marRight w:val="0"/>
          <w:marTop w:val="0"/>
          <w:marBottom w:val="0"/>
          <w:divBdr>
            <w:top w:val="none" w:sz="0" w:space="0" w:color="auto"/>
            <w:left w:val="none" w:sz="0" w:space="0" w:color="auto"/>
            <w:bottom w:val="none" w:sz="0" w:space="0" w:color="auto"/>
            <w:right w:val="none" w:sz="0" w:space="0" w:color="auto"/>
          </w:divBdr>
        </w:div>
        <w:div w:id="1771732327">
          <w:marLeft w:val="0"/>
          <w:marRight w:val="0"/>
          <w:marTop w:val="0"/>
          <w:marBottom w:val="0"/>
          <w:divBdr>
            <w:top w:val="none" w:sz="0" w:space="0" w:color="auto"/>
            <w:left w:val="none" w:sz="0" w:space="0" w:color="auto"/>
            <w:bottom w:val="none" w:sz="0" w:space="0" w:color="auto"/>
            <w:right w:val="none" w:sz="0" w:space="0" w:color="auto"/>
          </w:divBdr>
        </w:div>
        <w:div w:id="169493954">
          <w:marLeft w:val="0"/>
          <w:marRight w:val="0"/>
          <w:marTop w:val="0"/>
          <w:marBottom w:val="0"/>
          <w:divBdr>
            <w:top w:val="none" w:sz="0" w:space="0" w:color="auto"/>
            <w:left w:val="none" w:sz="0" w:space="0" w:color="auto"/>
            <w:bottom w:val="none" w:sz="0" w:space="0" w:color="auto"/>
            <w:right w:val="none" w:sz="0" w:space="0" w:color="auto"/>
          </w:divBdr>
        </w:div>
        <w:div w:id="797920013">
          <w:marLeft w:val="0"/>
          <w:marRight w:val="0"/>
          <w:marTop w:val="0"/>
          <w:marBottom w:val="0"/>
          <w:divBdr>
            <w:top w:val="none" w:sz="0" w:space="0" w:color="auto"/>
            <w:left w:val="none" w:sz="0" w:space="0" w:color="auto"/>
            <w:bottom w:val="none" w:sz="0" w:space="0" w:color="auto"/>
            <w:right w:val="none" w:sz="0" w:space="0" w:color="auto"/>
          </w:divBdr>
        </w:div>
        <w:div w:id="1053191860">
          <w:marLeft w:val="0"/>
          <w:marRight w:val="0"/>
          <w:marTop w:val="0"/>
          <w:marBottom w:val="0"/>
          <w:divBdr>
            <w:top w:val="none" w:sz="0" w:space="0" w:color="auto"/>
            <w:left w:val="none" w:sz="0" w:space="0" w:color="auto"/>
            <w:bottom w:val="none" w:sz="0" w:space="0" w:color="auto"/>
            <w:right w:val="none" w:sz="0" w:space="0" w:color="auto"/>
          </w:divBdr>
        </w:div>
        <w:div w:id="135219781">
          <w:marLeft w:val="0"/>
          <w:marRight w:val="0"/>
          <w:marTop w:val="0"/>
          <w:marBottom w:val="0"/>
          <w:divBdr>
            <w:top w:val="none" w:sz="0" w:space="0" w:color="auto"/>
            <w:left w:val="none" w:sz="0" w:space="0" w:color="auto"/>
            <w:bottom w:val="none" w:sz="0" w:space="0" w:color="auto"/>
            <w:right w:val="none" w:sz="0" w:space="0" w:color="auto"/>
          </w:divBdr>
        </w:div>
        <w:div w:id="1247769827">
          <w:marLeft w:val="0"/>
          <w:marRight w:val="0"/>
          <w:marTop w:val="0"/>
          <w:marBottom w:val="0"/>
          <w:divBdr>
            <w:top w:val="none" w:sz="0" w:space="0" w:color="auto"/>
            <w:left w:val="none" w:sz="0" w:space="0" w:color="auto"/>
            <w:bottom w:val="none" w:sz="0" w:space="0" w:color="auto"/>
            <w:right w:val="none" w:sz="0" w:space="0" w:color="auto"/>
          </w:divBdr>
        </w:div>
        <w:div w:id="1407535690">
          <w:marLeft w:val="0"/>
          <w:marRight w:val="0"/>
          <w:marTop w:val="0"/>
          <w:marBottom w:val="0"/>
          <w:divBdr>
            <w:top w:val="none" w:sz="0" w:space="0" w:color="auto"/>
            <w:left w:val="none" w:sz="0" w:space="0" w:color="auto"/>
            <w:bottom w:val="none" w:sz="0" w:space="0" w:color="auto"/>
            <w:right w:val="none" w:sz="0" w:space="0" w:color="auto"/>
          </w:divBdr>
        </w:div>
        <w:div w:id="278344626">
          <w:marLeft w:val="0"/>
          <w:marRight w:val="0"/>
          <w:marTop w:val="0"/>
          <w:marBottom w:val="0"/>
          <w:divBdr>
            <w:top w:val="none" w:sz="0" w:space="0" w:color="auto"/>
            <w:left w:val="none" w:sz="0" w:space="0" w:color="auto"/>
            <w:bottom w:val="none" w:sz="0" w:space="0" w:color="auto"/>
            <w:right w:val="none" w:sz="0" w:space="0" w:color="auto"/>
          </w:divBdr>
        </w:div>
        <w:div w:id="1256019637">
          <w:marLeft w:val="0"/>
          <w:marRight w:val="0"/>
          <w:marTop w:val="0"/>
          <w:marBottom w:val="0"/>
          <w:divBdr>
            <w:top w:val="none" w:sz="0" w:space="0" w:color="auto"/>
            <w:left w:val="none" w:sz="0" w:space="0" w:color="auto"/>
            <w:bottom w:val="none" w:sz="0" w:space="0" w:color="auto"/>
            <w:right w:val="none" w:sz="0" w:space="0" w:color="auto"/>
          </w:divBdr>
        </w:div>
        <w:div w:id="2121992073">
          <w:marLeft w:val="0"/>
          <w:marRight w:val="0"/>
          <w:marTop w:val="0"/>
          <w:marBottom w:val="0"/>
          <w:divBdr>
            <w:top w:val="none" w:sz="0" w:space="0" w:color="auto"/>
            <w:left w:val="none" w:sz="0" w:space="0" w:color="auto"/>
            <w:bottom w:val="none" w:sz="0" w:space="0" w:color="auto"/>
            <w:right w:val="none" w:sz="0" w:space="0" w:color="auto"/>
          </w:divBdr>
        </w:div>
        <w:div w:id="354356405">
          <w:marLeft w:val="0"/>
          <w:marRight w:val="0"/>
          <w:marTop w:val="0"/>
          <w:marBottom w:val="0"/>
          <w:divBdr>
            <w:top w:val="none" w:sz="0" w:space="0" w:color="auto"/>
            <w:left w:val="none" w:sz="0" w:space="0" w:color="auto"/>
            <w:bottom w:val="none" w:sz="0" w:space="0" w:color="auto"/>
            <w:right w:val="none" w:sz="0" w:space="0" w:color="auto"/>
          </w:divBdr>
        </w:div>
        <w:div w:id="304631386">
          <w:marLeft w:val="0"/>
          <w:marRight w:val="0"/>
          <w:marTop w:val="0"/>
          <w:marBottom w:val="0"/>
          <w:divBdr>
            <w:top w:val="none" w:sz="0" w:space="0" w:color="auto"/>
            <w:left w:val="none" w:sz="0" w:space="0" w:color="auto"/>
            <w:bottom w:val="none" w:sz="0" w:space="0" w:color="auto"/>
            <w:right w:val="none" w:sz="0" w:space="0" w:color="auto"/>
          </w:divBdr>
        </w:div>
        <w:div w:id="1920364903">
          <w:marLeft w:val="0"/>
          <w:marRight w:val="0"/>
          <w:marTop w:val="0"/>
          <w:marBottom w:val="0"/>
          <w:divBdr>
            <w:top w:val="none" w:sz="0" w:space="0" w:color="auto"/>
            <w:left w:val="none" w:sz="0" w:space="0" w:color="auto"/>
            <w:bottom w:val="none" w:sz="0" w:space="0" w:color="auto"/>
            <w:right w:val="none" w:sz="0" w:space="0" w:color="auto"/>
          </w:divBdr>
        </w:div>
        <w:div w:id="921568837">
          <w:marLeft w:val="0"/>
          <w:marRight w:val="0"/>
          <w:marTop w:val="0"/>
          <w:marBottom w:val="0"/>
          <w:divBdr>
            <w:top w:val="none" w:sz="0" w:space="0" w:color="auto"/>
            <w:left w:val="none" w:sz="0" w:space="0" w:color="auto"/>
            <w:bottom w:val="none" w:sz="0" w:space="0" w:color="auto"/>
            <w:right w:val="none" w:sz="0" w:space="0" w:color="auto"/>
          </w:divBdr>
        </w:div>
        <w:div w:id="463618192">
          <w:marLeft w:val="0"/>
          <w:marRight w:val="0"/>
          <w:marTop w:val="0"/>
          <w:marBottom w:val="0"/>
          <w:divBdr>
            <w:top w:val="none" w:sz="0" w:space="0" w:color="auto"/>
            <w:left w:val="none" w:sz="0" w:space="0" w:color="auto"/>
            <w:bottom w:val="none" w:sz="0" w:space="0" w:color="auto"/>
            <w:right w:val="none" w:sz="0" w:space="0" w:color="auto"/>
          </w:divBdr>
        </w:div>
        <w:div w:id="27146660">
          <w:marLeft w:val="0"/>
          <w:marRight w:val="0"/>
          <w:marTop w:val="0"/>
          <w:marBottom w:val="0"/>
          <w:divBdr>
            <w:top w:val="none" w:sz="0" w:space="0" w:color="auto"/>
            <w:left w:val="none" w:sz="0" w:space="0" w:color="auto"/>
            <w:bottom w:val="none" w:sz="0" w:space="0" w:color="auto"/>
            <w:right w:val="none" w:sz="0" w:space="0" w:color="auto"/>
          </w:divBdr>
        </w:div>
        <w:div w:id="1673601568">
          <w:marLeft w:val="0"/>
          <w:marRight w:val="0"/>
          <w:marTop w:val="0"/>
          <w:marBottom w:val="0"/>
          <w:divBdr>
            <w:top w:val="none" w:sz="0" w:space="0" w:color="auto"/>
            <w:left w:val="none" w:sz="0" w:space="0" w:color="auto"/>
            <w:bottom w:val="none" w:sz="0" w:space="0" w:color="auto"/>
            <w:right w:val="none" w:sz="0" w:space="0" w:color="auto"/>
          </w:divBdr>
        </w:div>
        <w:div w:id="720131527">
          <w:marLeft w:val="0"/>
          <w:marRight w:val="0"/>
          <w:marTop w:val="0"/>
          <w:marBottom w:val="0"/>
          <w:divBdr>
            <w:top w:val="none" w:sz="0" w:space="0" w:color="auto"/>
            <w:left w:val="none" w:sz="0" w:space="0" w:color="auto"/>
            <w:bottom w:val="none" w:sz="0" w:space="0" w:color="auto"/>
            <w:right w:val="none" w:sz="0" w:space="0" w:color="auto"/>
          </w:divBdr>
        </w:div>
        <w:div w:id="1453593213">
          <w:marLeft w:val="0"/>
          <w:marRight w:val="0"/>
          <w:marTop w:val="0"/>
          <w:marBottom w:val="0"/>
          <w:divBdr>
            <w:top w:val="none" w:sz="0" w:space="0" w:color="auto"/>
            <w:left w:val="none" w:sz="0" w:space="0" w:color="auto"/>
            <w:bottom w:val="none" w:sz="0" w:space="0" w:color="auto"/>
            <w:right w:val="none" w:sz="0" w:space="0" w:color="auto"/>
          </w:divBdr>
        </w:div>
        <w:div w:id="1229270566">
          <w:marLeft w:val="0"/>
          <w:marRight w:val="0"/>
          <w:marTop w:val="0"/>
          <w:marBottom w:val="0"/>
          <w:divBdr>
            <w:top w:val="none" w:sz="0" w:space="0" w:color="auto"/>
            <w:left w:val="none" w:sz="0" w:space="0" w:color="auto"/>
            <w:bottom w:val="none" w:sz="0" w:space="0" w:color="auto"/>
            <w:right w:val="none" w:sz="0" w:space="0" w:color="auto"/>
          </w:divBdr>
        </w:div>
        <w:div w:id="1951546231">
          <w:marLeft w:val="0"/>
          <w:marRight w:val="0"/>
          <w:marTop w:val="0"/>
          <w:marBottom w:val="0"/>
          <w:divBdr>
            <w:top w:val="none" w:sz="0" w:space="0" w:color="auto"/>
            <w:left w:val="none" w:sz="0" w:space="0" w:color="auto"/>
            <w:bottom w:val="none" w:sz="0" w:space="0" w:color="auto"/>
            <w:right w:val="none" w:sz="0" w:space="0" w:color="auto"/>
          </w:divBdr>
        </w:div>
        <w:div w:id="1446533643">
          <w:marLeft w:val="0"/>
          <w:marRight w:val="0"/>
          <w:marTop w:val="0"/>
          <w:marBottom w:val="0"/>
          <w:divBdr>
            <w:top w:val="none" w:sz="0" w:space="0" w:color="auto"/>
            <w:left w:val="none" w:sz="0" w:space="0" w:color="auto"/>
            <w:bottom w:val="none" w:sz="0" w:space="0" w:color="auto"/>
            <w:right w:val="none" w:sz="0" w:space="0" w:color="auto"/>
          </w:divBdr>
        </w:div>
        <w:div w:id="2015759735">
          <w:marLeft w:val="0"/>
          <w:marRight w:val="0"/>
          <w:marTop w:val="0"/>
          <w:marBottom w:val="0"/>
          <w:divBdr>
            <w:top w:val="none" w:sz="0" w:space="0" w:color="auto"/>
            <w:left w:val="none" w:sz="0" w:space="0" w:color="auto"/>
            <w:bottom w:val="none" w:sz="0" w:space="0" w:color="auto"/>
            <w:right w:val="none" w:sz="0" w:space="0" w:color="auto"/>
          </w:divBdr>
        </w:div>
        <w:div w:id="619150448">
          <w:marLeft w:val="0"/>
          <w:marRight w:val="0"/>
          <w:marTop w:val="0"/>
          <w:marBottom w:val="0"/>
          <w:divBdr>
            <w:top w:val="none" w:sz="0" w:space="0" w:color="auto"/>
            <w:left w:val="none" w:sz="0" w:space="0" w:color="auto"/>
            <w:bottom w:val="none" w:sz="0" w:space="0" w:color="auto"/>
            <w:right w:val="none" w:sz="0" w:space="0" w:color="auto"/>
          </w:divBdr>
        </w:div>
        <w:div w:id="2079205886">
          <w:marLeft w:val="0"/>
          <w:marRight w:val="0"/>
          <w:marTop w:val="0"/>
          <w:marBottom w:val="0"/>
          <w:divBdr>
            <w:top w:val="none" w:sz="0" w:space="0" w:color="auto"/>
            <w:left w:val="none" w:sz="0" w:space="0" w:color="auto"/>
            <w:bottom w:val="none" w:sz="0" w:space="0" w:color="auto"/>
            <w:right w:val="none" w:sz="0" w:space="0" w:color="auto"/>
          </w:divBdr>
        </w:div>
        <w:div w:id="354699570">
          <w:marLeft w:val="0"/>
          <w:marRight w:val="0"/>
          <w:marTop w:val="0"/>
          <w:marBottom w:val="0"/>
          <w:divBdr>
            <w:top w:val="none" w:sz="0" w:space="0" w:color="auto"/>
            <w:left w:val="none" w:sz="0" w:space="0" w:color="auto"/>
            <w:bottom w:val="none" w:sz="0" w:space="0" w:color="auto"/>
            <w:right w:val="none" w:sz="0" w:space="0" w:color="auto"/>
          </w:divBdr>
        </w:div>
        <w:div w:id="769470234">
          <w:marLeft w:val="0"/>
          <w:marRight w:val="0"/>
          <w:marTop w:val="0"/>
          <w:marBottom w:val="0"/>
          <w:divBdr>
            <w:top w:val="none" w:sz="0" w:space="0" w:color="auto"/>
            <w:left w:val="none" w:sz="0" w:space="0" w:color="auto"/>
            <w:bottom w:val="none" w:sz="0" w:space="0" w:color="auto"/>
            <w:right w:val="none" w:sz="0" w:space="0" w:color="auto"/>
          </w:divBdr>
        </w:div>
        <w:div w:id="2140800980">
          <w:marLeft w:val="0"/>
          <w:marRight w:val="0"/>
          <w:marTop w:val="0"/>
          <w:marBottom w:val="0"/>
          <w:divBdr>
            <w:top w:val="none" w:sz="0" w:space="0" w:color="auto"/>
            <w:left w:val="none" w:sz="0" w:space="0" w:color="auto"/>
            <w:bottom w:val="none" w:sz="0" w:space="0" w:color="auto"/>
            <w:right w:val="none" w:sz="0" w:space="0" w:color="auto"/>
          </w:divBdr>
        </w:div>
        <w:div w:id="1754399671">
          <w:marLeft w:val="0"/>
          <w:marRight w:val="0"/>
          <w:marTop w:val="0"/>
          <w:marBottom w:val="0"/>
          <w:divBdr>
            <w:top w:val="none" w:sz="0" w:space="0" w:color="auto"/>
            <w:left w:val="none" w:sz="0" w:space="0" w:color="auto"/>
            <w:bottom w:val="none" w:sz="0" w:space="0" w:color="auto"/>
            <w:right w:val="none" w:sz="0" w:space="0" w:color="auto"/>
          </w:divBdr>
        </w:div>
        <w:div w:id="294262088">
          <w:marLeft w:val="0"/>
          <w:marRight w:val="0"/>
          <w:marTop w:val="0"/>
          <w:marBottom w:val="0"/>
          <w:divBdr>
            <w:top w:val="none" w:sz="0" w:space="0" w:color="auto"/>
            <w:left w:val="none" w:sz="0" w:space="0" w:color="auto"/>
            <w:bottom w:val="none" w:sz="0" w:space="0" w:color="auto"/>
            <w:right w:val="none" w:sz="0" w:space="0" w:color="auto"/>
          </w:divBdr>
        </w:div>
        <w:div w:id="2009743699">
          <w:marLeft w:val="0"/>
          <w:marRight w:val="0"/>
          <w:marTop w:val="0"/>
          <w:marBottom w:val="0"/>
          <w:divBdr>
            <w:top w:val="none" w:sz="0" w:space="0" w:color="auto"/>
            <w:left w:val="none" w:sz="0" w:space="0" w:color="auto"/>
            <w:bottom w:val="none" w:sz="0" w:space="0" w:color="auto"/>
            <w:right w:val="none" w:sz="0" w:space="0" w:color="auto"/>
          </w:divBdr>
        </w:div>
        <w:div w:id="711073610">
          <w:marLeft w:val="0"/>
          <w:marRight w:val="0"/>
          <w:marTop w:val="0"/>
          <w:marBottom w:val="0"/>
          <w:divBdr>
            <w:top w:val="none" w:sz="0" w:space="0" w:color="auto"/>
            <w:left w:val="none" w:sz="0" w:space="0" w:color="auto"/>
            <w:bottom w:val="none" w:sz="0" w:space="0" w:color="auto"/>
            <w:right w:val="none" w:sz="0" w:space="0" w:color="auto"/>
          </w:divBdr>
        </w:div>
        <w:div w:id="1748765309">
          <w:marLeft w:val="0"/>
          <w:marRight w:val="0"/>
          <w:marTop w:val="0"/>
          <w:marBottom w:val="0"/>
          <w:divBdr>
            <w:top w:val="none" w:sz="0" w:space="0" w:color="auto"/>
            <w:left w:val="none" w:sz="0" w:space="0" w:color="auto"/>
            <w:bottom w:val="none" w:sz="0" w:space="0" w:color="auto"/>
            <w:right w:val="none" w:sz="0" w:space="0" w:color="auto"/>
          </w:divBdr>
        </w:div>
        <w:div w:id="1828012948">
          <w:marLeft w:val="0"/>
          <w:marRight w:val="0"/>
          <w:marTop w:val="0"/>
          <w:marBottom w:val="0"/>
          <w:divBdr>
            <w:top w:val="none" w:sz="0" w:space="0" w:color="auto"/>
            <w:left w:val="none" w:sz="0" w:space="0" w:color="auto"/>
            <w:bottom w:val="none" w:sz="0" w:space="0" w:color="auto"/>
            <w:right w:val="none" w:sz="0" w:space="0" w:color="auto"/>
          </w:divBdr>
        </w:div>
        <w:div w:id="379981557">
          <w:marLeft w:val="0"/>
          <w:marRight w:val="0"/>
          <w:marTop w:val="0"/>
          <w:marBottom w:val="0"/>
          <w:divBdr>
            <w:top w:val="none" w:sz="0" w:space="0" w:color="auto"/>
            <w:left w:val="none" w:sz="0" w:space="0" w:color="auto"/>
            <w:bottom w:val="none" w:sz="0" w:space="0" w:color="auto"/>
            <w:right w:val="none" w:sz="0" w:space="0" w:color="auto"/>
          </w:divBdr>
        </w:div>
        <w:div w:id="1457409514">
          <w:marLeft w:val="0"/>
          <w:marRight w:val="0"/>
          <w:marTop w:val="0"/>
          <w:marBottom w:val="0"/>
          <w:divBdr>
            <w:top w:val="none" w:sz="0" w:space="0" w:color="auto"/>
            <w:left w:val="none" w:sz="0" w:space="0" w:color="auto"/>
            <w:bottom w:val="none" w:sz="0" w:space="0" w:color="auto"/>
            <w:right w:val="none" w:sz="0" w:space="0" w:color="auto"/>
          </w:divBdr>
        </w:div>
        <w:div w:id="990448428">
          <w:marLeft w:val="0"/>
          <w:marRight w:val="0"/>
          <w:marTop w:val="0"/>
          <w:marBottom w:val="0"/>
          <w:divBdr>
            <w:top w:val="none" w:sz="0" w:space="0" w:color="auto"/>
            <w:left w:val="none" w:sz="0" w:space="0" w:color="auto"/>
            <w:bottom w:val="none" w:sz="0" w:space="0" w:color="auto"/>
            <w:right w:val="none" w:sz="0" w:space="0" w:color="auto"/>
          </w:divBdr>
        </w:div>
        <w:div w:id="755974455">
          <w:marLeft w:val="0"/>
          <w:marRight w:val="0"/>
          <w:marTop w:val="0"/>
          <w:marBottom w:val="0"/>
          <w:divBdr>
            <w:top w:val="none" w:sz="0" w:space="0" w:color="auto"/>
            <w:left w:val="none" w:sz="0" w:space="0" w:color="auto"/>
            <w:bottom w:val="none" w:sz="0" w:space="0" w:color="auto"/>
            <w:right w:val="none" w:sz="0" w:space="0" w:color="auto"/>
          </w:divBdr>
        </w:div>
        <w:div w:id="2085639043">
          <w:marLeft w:val="0"/>
          <w:marRight w:val="0"/>
          <w:marTop w:val="0"/>
          <w:marBottom w:val="0"/>
          <w:divBdr>
            <w:top w:val="none" w:sz="0" w:space="0" w:color="auto"/>
            <w:left w:val="none" w:sz="0" w:space="0" w:color="auto"/>
            <w:bottom w:val="none" w:sz="0" w:space="0" w:color="auto"/>
            <w:right w:val="none" w:sz="0" w:space="0" w:color="auto"/>
          </w:divBdr>
        </w:div>
        <w:div w:id="1723089906">
          <w:marLeft w:val="0"/>
          <w:marRight w:val="0"/>
          <w:marTop w:val="0"/>
          <w:marBottom w:val="0"/>
          <w:divBdr>
            <w:top w:val="none" w:sz="0" w:space="0" w:color="auto"/>
            <w:left w:val="none" w:sz="0" w:space="0" w:color="auto"/>
            <w:bottom w:val="none" w:sz="0" w:space="0" w:color="auto"/>
            <w:right w:val="none" w:sz="0" w:space="0" w:color="auto"/>
          </w:divBdr>
        </w:div>
        <w:div w:id="1178930161">
          <w:marLeft w:val="0"/>
          <w:marRight w:val="0"/>
          <w:marTop w:val="0"/>
          <w:marBottom w:val="0"/>
          <w:divBdr>
            <w:top w:val="none" w:sz="0" w:space="0" w:color="auto"/>
            <w:left w:val="none" w:sz="0" w:space="0" w:color="auto"/>
            <w:bottom w:val="none" w:sz="0" w:space="0" w:color="auto"/>
            <w:right w:val="none" w:sz="0" w:space="0" w:color="auto"/>
          </w:divBdr>
        </w:div>
        <w:div w:id="666834371">
          <w:marLeft w:val="0"/>
          <w:marRight w:val="0"/>
          <w:marTop w:val="0"/>
          <w:marBottom w:val="0"/>
          <w:divBdr>
            <w:top w:val="none" w:sz="0" w:space="0" w:color="auto"/>
            <w:left w:val="none" w:sz="0" w:space="0" w:color="auto"/>
            <w:bottom w:val="none" w:sz="0" w:space="0" w:color="auto"/>
            <w:right w:val="none" w:sz="0" w:space="0" w:color="auto"/>
          </w:divBdr>
        </w:div>
        <w:div w:id="1480805599">
          <w:marLeft w:val="0"/>
          <w:marRight w:val="0"/>
          <w:marTop w:val="0"/>
          <w:marBottom w:val="0"/>
          <w:divBdr>
            <w:top w:val="none" w:sz="0" w:space="0" w:color="auto"/>
            <w:left w:val="none" w:sz="0" w:space="0" w:color="auto"/>
            <w:bottom w:val="none" w:sz="0" w:space="0" w:color="auto"/>
            <w:right w:val="none" w:sz="0" w:space="0" w:color="auto"/>
          </w:divBdr>
        </w:div>
        <w:div w:id="601299670">
          <w:marLeft w:val="0"/>
          <w:marRight w:val="0"/>
          <w:marTop w:val="0"/>
          <w:marBottom w:val="0"/>
          <w:divBdr>
            <w:top w:val="none" w:sz="0" w:space="0" w:color="auto"/>
            <w:left w:val="none" w:sz="0" w:space="0" w:color="auto"/>
            <w:bottom w:val="none" w:sz="0" w:space="0" w:color="auto"/>
            <w:right w:val="none" w:sz="0" w:space="0" w:color="auto"/>
          </w:divBdr>
        </w:div>
        <w:div w:id="538858487">
          <w:marLeft w:val="0"/>
          <w:marRight w:val="0"/>
          <w:marTop w:val="0"/>
          <w:marBottom w:val="0"/>
          <w:divBdr>
            <w:top w:val="none" w:sz="0" w:space="0" w:color="auto"/>
            <w:left w:val="none" w:sz="0" w:space="0" w:color="auto"/>
            <w:bottom w:val="none" w:sz="0" w:space="0" w:color="auto"/>
            <w:right w:val="none" w:sz="0" w:space="0" w:color="auto"/>
          </w:divBdr>
        </w:div>
        <w:div w:id="1543905622">
          <w:marLeft w:val="0"/>
          <w:marRight w:val="0"/>
          <w:marTop w:val="0"/>
          <w:marBottom w:val="0"/>
          <w:divBdr>
            <w:top w:val="none" w:sz="0" w:space="0" w:color="auto"/>
            <w:left w:val="none" w:sz="0" w:space="0" w:color="auto"/>
            <w:bottom w:val="none" w:sz="0" w:space="0" w:color="auto"/>
            <w:right w:val="none" w:sz="0" w:space="0" w:color="auto"/>
          </w:divBdr>
        </w:div>
        <w:div w:id="1715347213">
          <w:marLeft w:val="0"/>
          <w:marRight w:val="0"/>
          <w:marTop w:val="0"/>
          <w:marBottom w:val="0"/>
          <w:divBdr>
            <w:top w:val="none" w:sz="0" w:space="0" w:color="auto"/>
            <w:left w:val="none" w:sz="0" w:space="0" w:color="auto"/>
            <w:bottom w:val="none" w:sz="0" w:space="0" w:color="auto"/>
            <w:right w:val="none" w:sz="0" w:space="0" w:color="auto"/>
          </w:divBdr>
        </w:div>
        <w:div w:id="1223562334">
          <w:marLeft w:val="0"/>
          <w:marRight w:val="0"/>
          <w:marTop w:val="0"/>
          <w:marBottom w:val="0"/>
          <w:divBdr>
            <w:top w:val="none" w:sz="0" w:space="0" w:color="auto"/>
            <w:left w:val="none" w:sz="0" w:space="0" w:color="auto"/>
            <w:bottom w:val="none" w:sz="0" w:space="0" w:color="auto"/>
            <w:right w:val="none" w:sz="0" w:space="0" w:color="auto"/>
          </w:divBdr>
        </w:div>
        <w:div w:id="1427841781">
          <w:marLeft w:val="0"/>
          <w:marRight w:val="0"/>
          <w:marTop w:val="0"/>
          <w:marBottom w:val="0"/>
          <w:divBdr>
            <w:top w:val="none" w:sz="0" w:space="0" w:color="auto"/>
            <w:left w:val="none" w:sz="0" w:space="0" w:color="auto"/>
            <w:bottom w:val="none" w:sz="0" w:space="0" w:color="auto"/>
            <w:right w:val="none" w:sz="0" w:space="0" w:color="auto"/>
          </w:divBdr>
        </w:div>
        <w:div w:id="366679929">
          <w:marLeft w:val="0"/>
          <w:marRight w:val="0"/>
          <w:marTop w:val="0"/>
          <w:marBottom w:val="0"/>
          <w:divBdr>
            <w:top w:val="none" w:sz="0" w:space="0" w:color="auto"/>
            <w:left w:val="none" w:sz="0" w:space="0" w:color="auto"/>
            <w:bottom w:val="none" w:sz="0" w:space="0" w:color="auto"/>
            <w:right w:val="none" w:sz="0" w:space="0" w:color="auto"/>
          </w:divBdr>
        </w:div>
        <w:div w:id="403071842">
          <w:marLeft w:val="0"/>
          <w:marRight w:val="0"/>
          <w:marTop w:val="0"/>
          <w:marBottom w:val="0"/>
          <w:divBdr>
            <w:top w:val="none" w:sz="0" w:space="0" w:color="auto"/>
            <w:left w:val="none" w:sz="0" w:space="0" w:color="auto"/>
            <w:bottom w:val="none" w:sz="0" w:space="0" w:color="auto"/>
            <w:right w:val="none" w:sz="0" w:space="0" w:color="auto"/>
          </w:divBdr>
        </w:div>
        <w:div w:id="1463377797">
          <w:marLeft w:val="0"/>
          <w:marRight w:val="0"/>
          <w:marTop w:val="0"/>
          <w:marBottom w:val="0"/>
          <w:divBdr>
            <w:top w:val="none" w:sz="0" w:space="0" w:color="auto"/>
            <w:left w:val="none" w:sz="0" w:space="0" w:color="auto"/>
            <w:bottom w:val="none" w:sz="0" w:space="0" w:color="auto"/>
            <w:right w:val="none" w:sz="0" w:space="0" w:color="auto"/>
          </w:divBdr>
        </w:div>
        <w:div w:id="67658872">
          <w:marLeft w:val="0"/>
          <w:marRight w:val="0"/>
          <w:marTop w:val="0"/>
          <w:marBottom w:val="0"/>
          <w:divBdr>
            <w:top w:val="none" w:sz="0" w:space="0" w:color="auto"/>
            <w:left w:val="none" w:sz="0" w:space="0" w:color="auto"/>
            <w:bottom w:val="none" w:sz="0" w:space="0" w:color="auto"/>
            <w:right w:val="none" w:sz="0" w:space="0" w:color="auto"/>
          </w:divBdr>
        </w:div>
        <w:div w:id="17659573">
          <w:marLeft w:val="0"/>
          <w:marRight w:val="0"/>
          <w:marTop w:val="0"/>
          <w:marBottom w:val="0"/>
          <w:divBdr>
            <w:top w:val="none" w:sz="0" w:space="0" w:color="auto"/>
            <w:left w:val="none" w:sz="0" w:space="0" w:color="auto"/>
            <w:bottom w:val="none" w:sz="0" w:space="0" w:color="auto"/>
            <w:right w:val="none" w:sz="0" w:space="0" w:color="auto"/>
          </w:divBdr>
        </w:div>
        <w:div w:id="909581658">
          <w:marLeft w:val="0"/>
          <w:marRight w:val="0"/>
          <w:marTop w:val="0"/>
          <w:marBottom w:val="0"/>
          <w:divBdr>
            <w:top w:val="none" w:sz="0" w:space="0" w:color="auto"/>
            <w:left w:val="none" w:sz="0" w:space="0" w:color="auto"/>
            <w:bottom w:val="none" w:sz="0" w:space="0" w:color="auto"/>
            <w:right w:val="none" w:sz="0" w:space="0" w:color="auto"/>
          </w:divBdr>
        </w:div>
        <w:div w:id="334109137">
          <w:marLeft w:val="0"/>
          <w:marRight w:val="0"/>
          <w:marTop w:val="0"/>
          <w:marBottom w:val="0"/>
          <w:divBdr>
            <w:top w:val="none" w:sz="0" w:space="0" w:color="auto"/>
            <w:left w:val="none" w:sz="0" w:space="0" w:color="auto"/>
            <w:bottom w:val="none" w:sz="0" w:space="0" w:color="auto"/>
            <w:right w:val="none" w:sz="0" w:space="0" w:color="auto"/>
          </w:divBdr>
        </w:div>
        <w:div w:id="2070152986">
          <w:marLeft w:val="0"/>
          <w:marRight w:val="0"/>
          <w:marTop w:val="0"/>
          <w:marBottom w:val="0"/>
          <w:divBdr>
            <w:top w:val="none" w:sz="0" w:space="0" w:color="auto"/>
            <w:left w:val="none" w:sz="0" w:space="0" w:color="auto"/>
            <w:bottom w:val="none" w:sz="0" w:space="0" w:color="auto"/>
            <w:right w:val="none" w:sz="0" w:space="0" w:color="auto"/>
          </w:divBdr>
        </w:div>
        <w:div w:id="1763723956">
          <w:marLeft w:val="0"/>
          <w:marRight w:val="0"/>
          <w:marTop w:val="0"/>
          <w:marBottom w:val="0"/>
          <w:divBdr>
            <w:top w:val="none" w:sz="0" w:space="0" w:color="auto"/>
            <w:left w:val="none" w:sz="0" w:space="0" w:color="auto"/>
            <w:bottom w:val="none" w:sz="0" w:space="0" w:color="auto"/>
            <w:right w:val="none" w:sz="0" w:space="0" w:color="auto"/>
          </w:divBdr>
        </w:div>
        <w:div w:id="1864785520">
          <w:marLeft w:val="0"/>
          <w:marRight w:val="0"/>
          <w:marTop w:val="0"/>
          <w:marBottom w:val="0"/>
          <w:divBdr>
            <w:top w:val="none" w:sz="0" w:space="0" w:color="auto"/>
            <w:left w:val="none" w:sz="0" w:space="0" w:color="auto"/>
            <w:bottom w:val="none" w:sz="0" w:space="0" w:color="auto"/>
            <w:right w:val="none" w:sz="0" w:space="0" w:color="auto"/>
          </w:divBdr>
        </w:div>
        <w:div w:id="150801815">
          <w:marLeft w:val="0"/>
          <w:marRight w:val="0"/>
          <w:marTop w:val="0"/>
          <w:marBottom w:val="0"/>
          <w:divBdr>
            <w:top w:val="none" w:sz="0" w:space="0" w:color="auto"/>
            <w:left w:val="none" w:sz="0" w:space="0" w:color="auto"/>
            <w:bottom w:val="none" w:sz="0" w:space="0" w:color="auto"/>
            <w:right w:val="none" w:sz="0" w:space="0" w:color="auto"/>
          </w:divBdr>
        </w:div>
        <w:div w:id="1984461396">
          <w:marLeft w:val="0"/>
          <w:marRight w:val="0"/>
          <w:marTop w:val="0"/>
          <w:marBottom w:val="0"/>
          <w:divBdr>
            <w:top w:val="none" w:sz="0" w:space="0" w:color="auto"/>
            <w:left w:val="none" w:sz="0" w:space="0" w:color="auto"/>
            <w:bottom w:val="none" w:sz="0" w:space="0" w:color="auto"/>
            <w:right w:val="none" w:sz="0" w:space="0" w:color="auto"/>
          </w:divBdr>
        </w:div>
        <w:div w:id="595596526">
          <w:marLeft w:val="0"/>
          <w:marRight w:val="0"/>
          <w:marTop w:val="0"/>
          <w:marBottom w:val="0"/>
          <w:divBdr>
            <w:top w:val="none" w:sz="0" w:space="0" w:color="auto"/>
            <w:left w:val="none" w:sz="0" w:space="0" w:color="auto"/>
            <w:bottom w:val="none" w:sz="0" w:space="0" w:color="auto"/>
            <w:right w:val="none" w:sz="0" w:space="0" w:color="auto"/>
          </w:divBdr>
        </w:div>
        <w:div w:id="2104060906">
          <w:marLeft w:val="0"/>
          <w:marRight w:val="0"/>
          <w:marTop w:val="0"/>
          <w:marBottom w:val="0"/>
          <w:divBdr>
            <w:top w:val="none" w:sz="0" w:space="0" w:color="auto"/>
            <w:left w:val="none" w:sz="0" w:space="0" w:color="auto"/>
            <w:bottom w:val="none" w:sz="0" w:space="0" w:color="auto"/>
            <w:right w:val="none" w:sz="0" w:space="0" w:color="auto"/>
          </w:divBdr>
        </w:div>
        <w:div w:id="124009675">
          <w:marLeft w:val="0"/>
          <w:marRight w:val="0"/>
          <w:marTop w:val="0"/>
          <w:marBottom w:val="0"/>
          <w:divBdr>
            <w:top w:val="none" w:sz="0" w:space="0" w:color="auto"/>
            <w:left w:val="none" w:sz="0" w:space="0" w:color="auto"/>
            <w:bottom w:val="none" w:sz="0" w:space="0" w:color="auto"/>
            <w:right w:val="none" w:sz="0" w:space="0" w:color="auto"/>
          </w:divBdr>
        </w:div>
        <w:div w:id="1314675791">
          <w:marLeft w:val="0"/>
          <w:marRight w:val="0"/>
          <w:marTop w:val="0"/>
          <w:marBottom w:val="0"/>
          <w:divBdr>
            <w:top w:val="none" w:sz="0" w:space="0" w:color="auto"/>
            <w:left w:val="none" w:sz="0" w:space="0" w:color="auto"/>
            <w:bottom w:val="none" w:sz="0" w:space="0" w:color="auto"/>
            <w:right w:val="none" w:sz="0" w:space="0" w:color="auto"/>
          </w:divBdr>
        </w:div>
        <w:div w:id="2020816234">
          <w:marLeft w:val="0"/>
          <w:marRight w:val="0"/>
          <w:marTop w:val="0"/>
          <w:marBottom w:val="0"/>
          <w:divBdr>
            <w:top w:val="none" w:sz="0" w:space="0" w:color="auto"/>
            <w:left w:val="none" w:sz="0" w:space="0" w:color="auto"/>
            <w:bottom w:val="none" w:sz="0" w:space="0" w:color="auto"/>
            <w:right w:val="none" w:sz="0" w:space="0" w:color="auto"/>
          </w:divBdr>
        </w:div>
        <w:div w:id="974988631">
          <w:marLeft w:val="0"/>
          <w:marRight w:val="0"/>
          <w:marTop w:val="0"/>
          <w:marBottom w:val="0"/>
          <w:divBdr>
            <w:top w:val="none" w:sz="0" w:space="0" w:color="auto"/>
            <w:left w:val="none" w:sz="0" w:space="0" w:color="auto"/>
            <w:bottom w:val="none" w:sz="0" w:space="0" w:color="auto"/>
            <w:right w:val="none" w:sz="0" w:space="0" w:color="auto"/>
          </w:divBdr>
        </w:div>
        <w:div w:id="116800222">
          <w:marLeft w:val="0"/>
          <w:marRight w:val="0"/>
          <w:marTop w:val="0"/>
          <w:marBottom w:val="0"/>
          <w:divBdr>
            <w:top w:val="none" w:sz="0" w:space="0" w:color="auto"/>
            <w:left w:val="none" w:sz="0" w:space="0" w:color="auto"/>
            <w:bottom w:val="none" w:sz="0" w:space="0" w:color="auto"/>
            <w:right w:val="none" w:sz="0" w:space="0" w:color="auto"/>
          </w:divBdr>
        </w:div>
        <w:div w:id="1834881295">
          <w:marLeft w:val="0"/>
          <w:marRight w:val="0"/>
          <w:marTop w:val="0"/>
          <w:marBottom w:val="0"/>
          <w:divBdr>
            <w:top w:val="none" w:sz="0" w:space="0" w:color="auto"/>
            <w:left w:val="none" w:sz="0" w:space="0" w:color="auto"/>
            <w:bottom w:val="none" w:sz="0" w:space="0" w:color="auto"/>
            <w:right w:val="none" w:sz="0" w:space="0" w:color="auto"/>
          </w:divBdr>
        </w:div>
        <w:div w:id="1825125574">
          <w:marLeft w:val="0"/>
          <w:marRight w:val="0"/>
          <w:marTop w:val="0"/>
          <w:marBottom w:val="0"/>
          <w:divBdr>
            <w:top w:val="none" w:sz="0" w:space="0" w:color="auto"/>
            <w:left w:val="none" w:sz="0" w:space="0" w:color="auto"/>
            <w:bottom w:val="none" w:sz="0" w:space="0" w:color="auto"/>
            <w:right w:val="none" w:sz="0" w:space="0" w:color="auto"/>
          </w:divBdr>
        </w:div>
        <w:div w:id="961545078">
          <w:marLeft w:val="0"/>
          <w:marRight w:val="0"/>
          <w:marTop w:val="0"/>
          <w:marBottom w:val="0"/>
          <w:divBdr>
            <w:top w:val="none" w:sz="0" w:space="0" w:color="auto"/>
            <w:left w:val="none" w:sz="0" w:space="0" w:color="auto"/>
            <w:bottom w:val="none" w:sz="0" w:space="0" w:color="auto"/>
            <w:right w:val="none" w:sz="0" w:space="0" w:color="auto"/>
          </w:divBdr>
        </w:div>
        <w:div w:id="1298341263">
          <w:marLeft w:val="0"/>
          <w:marRight w:val="0"/>
          <w:marTop w:val="0"/>
          <w:marBottom w:val="0"/>
          <w:divBdr>
            <w:top w:val="none" w:sz="0" w:space="0" w:color="auto"/>
            <w:left w:val="none" w:sz="0" w:space="0" w:color="auto"/>
            <w:bottom w:val="none" w:sz="0" w:space="0" w:color="auto"/>
            <w:right w:val="none" w:sz="0" w:space="0" w:color="auto"/>
          </w:divBdr>
        </w:div>
        <w:div w:id="315184413">
          <w:marLeft w:val="0"/>
          <w:marRight w:val="0"/>
          <w:marTop w:val="0"/>
          <w:marBottom w:val="0"/>
          <w:divBdr>
            <w:top w:val="none" w:sz="0" w:space="0" w:color="auto"/>
            <w:left w:val="none" w:sz="0" w:space="0" w:color="auto"/>
            <w:bottom w:val="none" w:sz="0" w:space="0" w:color="auto"/>
            <w:right w:val="none" w:sz="0" w:space="0" w:color="auto"/>
          </w:divBdr>
        </w:div>
        <w:div w:id="1689988682">
          <w:marLeft w:val="0"/>
          <w:marRight w:val="0"/>
          <w:marTop w:val="0"/>
          <w:marBottom w:val="0"/>
          <w:divBdr>
            <w:top w:val="none" w:sz="0" w:space="0" w:color="auto"/>
            <w:left w:val="none" w:sz="0" w:space="0" w:color="auto"/>
            <w:bottom w:val="none" w:sz="0" w:space="0" w:color="auto"/>
            <w:right w:val="none" w:sz="0" w:space="0" w:color="auto"/>
          </w:divBdr>
        </w:div>
        <w:div w:id="1580216039">
          <w:marLeft w:val="0"/>
          <w:marRight w:val="0"/>
          <w:marTop w:val="0"/>
          <w:marBottom w:val="0"/>
          <w:divBdr>
            <w:top w:val="none" w:sz="0" w:space="0" w:color="auto"/>
            <w:left w:val="none" w:sz="0" w:space="0" w:color="auto"/>
            <w:bottom w:val="none" w:sz="0" w:space="0" w:color="auto"/>
            <w:right w:val="none" w:sz="0" w:space="0" w:color="auto"/>
          </w:divBdr>
        </w:div>
        <w:div w:id="2024551753">
          <w:marLeft w:val="0"/>
          <w:marRight w:val="0"/>
          <w:marTop w:val="0"/>
          <w:marBottom w:val="0"/>
          <w:divBdr>
            <w:top w:val="none" w:sz="0" w:space="0" w:color="auto"/>
            <w:left w:val="none" w:sz="0" w:space="0" w:color="auto"/>
            <w:bottom w:val="none" w:sz="0" w:space="0" w:color="auto"/>
            <w:right w:val="none" w:sz="0" w:space="0" w:color="auto"/>
          </w:divBdr>
        </w:div>
        <w:div w:id="1479112430">
          <w:marLeft w:val="0"/>
          <w:marRight w:val="0"/>
          <w:marTop w:val="0"/>
          <w:marBottom w:val="0"/>
          <w:divBdr>
            <w:top w:val="none" w:sz="0" w:space="0" w:color="auto"/>
            <w:left w:val="none" w:sz="0" w:space="0" w:color="auto"/>
            <w:bottom w:val="none" w:sz="0" w:space="0" w:color="auto"/>
            <w:right w:val="none" w:sz="0" w:space="0" w:color="auto"/>
          </w:divBdr>
        </w:div>
        <w:div w:id="757360330">
          <w:marLeft w:val="0"/>
          <w:marRight w:val="0"/>
          <w:marTop w:val="0"/>
          <w:marBottom w:val="0"/>
          <w:divBdr>
            <w:top w:val="none" w:sz="0" w:space="0" w:color="auto"/>
            <w:left w:val="none" w:sz="0" w:space="0" w:color="auto"/>
            <w:bottom w:val="none" w:sz="0" w:space="0" w:color="auto"/>
            <w:right w:val="none" w:sz="0" w:space="0" w:color="auto"/>
          </w:divBdr>
        </w:div>
        <w:div w:id="136532260">
          <w:marLeft w:val="0"/>
          <w:marRight w:val="0"/>
          <w:marTop w:val="0"/>
          <w:marBottom w:val="0"/>
          <w:divBdr>
            <w:top w:val="none" w:sz="0" w:space="0" w:color="auto"/>
            <w:left w:val="none" w:sz="0" w:space="0" w:color="auto"/>
            <w:bottom w:val="none" w:sz="0" w:space="0" w:color="auto"/>
            <w:right w:val="none" w:sz="0" w:space="0" w:color="auto"/>
          </w:divBdr>
        </w:div>
        <w:div w:id="1989743484">
          <w:marLeft w:val="0"/>
          <w:marRight w:val="0"/>
          <w:marTop w:val="0"/>
          <w:marBottom w:val="0"/>
          <w:divBdr>
            <w:top w:val="none" w:sz="0" w:space="0" w:color="auto"/>
            <w:left w:val="none" w:sz="0" w:space="0" w:color="auto"/>
            <w:bottom w:val="none" w:sz="0" w:space="0" w:color="auto"/>
            <w:right w:val="none" w:sz="0" w:space="0" w:color="auto"/>
          </w:divBdr>
        </w:div>
        <w:div w:id="327834651">
          <w:marLeft w:val="0"/>
          <w:marRight w:val="0"/>
          <w:marTop w:val="0"/>
          <w:marBottom w:val="0"/>
          <w:divBdr>
            <w:top w:val="none" w:sz="0" w:space="0" w:color="auto"/>
            <w:left w:val="none" w:sz="0" w:space="0" w:color="auto"/>
            <w:bottom w:val="none" w:sz="0" w:space="0" w:color="auto"/>
            <w:right w:val="none" w:sz="0" w:space="0" w:color="auto"/>
          </w:divBdr>
        </w:div>
        <w:div w:id="167446679">
          <w:marLeft w:val="0"/>
          <w:marRight w:val="0"/>
          <w:marTop w:val="0"/>
          <w:marBottom w:val="0"/>
          <w:divBdr>
            <w:top w:val="none" w:sz="0" w:space="0" w:color="auto"/>
            <w:left w:val="none" w:sz="0" w:space="0" w:color="auto"/>
            <w:bottom w:val="none" w:sz="0" w:space="0" w:color="auto"/>
            <w:right w:val="none" w:sz="0" w:space="0" w:color="auto"/>
          </w:divBdr>
        </w:div>
        <w:div w:id="466821373">
          <w:marLeft w:val="0"/>
          <w:marRight w:val="0"/>
          <w:marTop w:val="0"/>
          <w:marBottom w:val="0"/>
          <w:divBdr>
            <w:top w:val="none" w:sz="0" w:space="0" w:color="auto"/>
            <w:left w:val="none" w:sz="0" w:space="0" w:color="auto"/>
            <w:bottom w:val="none" w:sz="0" w:space="0" w:color="auto"/>
            <w:right w:val="none" w:sz="0" w:space="0" w:color="auto"/>
          </w:divBdr>
        </w:div>
        <w:div w:id="526456402">
          <w:marLeft w:val="0"/>
          <w:marRight w:val="0"/>
          <w:marTop w:val="0"/>
          <w:marBottom w:val="0"/>
          <w:divBdr>
            <w:top w:val="none" w:sz="0" w:space="0" w:color="auto"/>
            <w:left w:val="none" w:sz="0" w:space="0" w:color="auto"/>
            <w:bottom w:val="none" w:sz="0" w:space="0" w:color="auto"/>
            <w:right w:val="none" w:sz="0" w:space="0" w:color="auto"/>
          </w:divBdr>
        </w:div>
        <w:div w:id="1622301574">
          <w:marLeft w:val="0"/>
          <w:marRight w:val="0"/>
          <w:marTop w:val="0"/>
          <w:marBottom w:val="0"/>
          <w:divBdr>
            <w:top w:val="none" w:sz="0" w:space="0" w:color="auto"/>
            <w:left w:val="none" w:sz="0" w:space="0" w:color="auto"/>
            <w:bottom w:val="none" w:sz="0" w:space="0" w:color="auto"/>
            <w:right w:val="none" w:sz="0" w:space="0" w:color="auto"/>
          </w:divBdr>
        </w:div>
        <w:div w:id="1440682020">
          <w:marLeft w:val="0"/>
          <w:marRight w:val="0"/>
          <w:marTop w:val="0"/>
          <w:marBottom w:val="0"/>
          <w:divBdr>
            <w:top w:val="none" w:sz="0" w:space="0" w:color="auto"/>
            <w:left w:val="none" w:sz="0" w:space="0" w:color="auto"/>
            <w:bottom w:val="none" w:sz="0" w:space="0" w:color="auto"/>
            <w:right w:val="none" w:sz="0" w:space="0" w:color="auto"/>
          </w:divBdr>
        </w:div>
        <w:div w:id="1002243703">
          <w:marLeft w:val="0"/>
          <w:marRight w:val="0"/>
          <w:marTop w:val="0"/>
          <w:marBottom w:val="0"/>
          <w:divBdr>
            <w:top w:val="none" w:sz="0" w:space="0" w:color="auto"/>
            <w:left w:val="none" w:sz="0" w:space="0" w:color="auto"/>
            <w:bottom w:val="none" w:sz="0" w:space="0" w:color="auto"/>
            <w:right w:val="none" w:sz="0" w:space="0" w:color="auto"/>
          </w:divBdr>
        </w:div>
        <w:div w:id="302007980">
          <w:marLeft w:val="0"/>
          <w:marRight w:val="0"/>
          <w:marTop w:val="0"/>
          <w:marBottom w:val="0"/>
          <w:divBdr>
            <w:top w:val="none" w:sz="0" w:space="0" w:color="auto"/>
            <w:left w:val="none" w:sz="0" w:space="0" w:color="auto"/>
            <w:bottom w:val="none" w:sz="0" w:space="0" w:color="auto"/>
            <w:right w:val="none" w:sz="0" w:space="0" w:color="auto"/>
          </w:divBdr>
        </w:div>
        <w:div w:id="1095905597">
          <w:marLeft w:val="0"/>
          <w:marRight w:val="0"/>
          <w:marTop w:val="0"/>
          <w:marBottom w:val="0"/>
          <w:divBdr>
            <w:top w:val="none" w:sz="0" w:space="0" w:color="auto"/>
            <w:left w:val="none" w:sz="0" w:space="0" w:color="auto"/>
            <w:bottom w:val="none" w:sz="0" w:space="0" w:color="auto"/>
            <w:right w:val="none" w:sz="0" w:space="0" w:color="auto"/>
          </w:divBdr>
        </w:div>
        <w:div w:id="286815621">
          <w:marLeft w:val="0"/>
          <w:marRight w:val="0"/>
          <w:marTop w:val="0"/>
          <w:marBottom w:val="0"/>
          <w:divBdr>
            <w:top w:val="none" w:sz="0" w:space="0" w:color="auto"/>
            <w:left w:val="none" w:sz="0" w:space="0" w:color="auto"/>
            <w:bottom w:val="none" w:sz="0" w:space="0" w:color="auto"/>
            <w:right w:val="none" w:sz="0" w:space="0" w:color="auto"/>
          </w:divBdr>
        </w:div>
        <w:div w:id="614797819">
          <w:marLeft w:val="0"/>
          <w:marRight w:val="0"/>
          <w:marTop w:val="0"/>
          <w:marBottom w:val="0"/>
          <w:divBdr>
            <w:top w:val="none" w:sz="0" w:space="0" w:color="auto"/>
            <w:left w:val="none" w:sz="0" w:space="0" w:color="auto"/>
            <w:bottom w:val="none" w:sz="0" w:space="0" w:color="auto"/>
            <w:right w:val="none" w:sz="0" w:space="0" w:color="auto"/>
          </w:divBdr>
        </w:div>
        <w:div w:id="1214848392">
          <w:marLeft w:val="0"/>
          <w:marRight w:val="0"/>
          <w:marTop w:val="0"/>
          <w:marBottom w:val="0"/>
          <w:divBdr>
            <w:top w:val="none" w:sz="0" w:space="0" w:color="auto"/>
            <w:left w:val="none" w:sz="0" w:space="0" w:color="auto"/>
            <w:bottom w:val="none" w:sz="0" w:space="0" w:color="auto"/>
            <w:right w:val="none" w:sz="0" w:space="0" w:color="auto"/>
          </w:divBdr>
        </w:div>
        <w:div w:id="2073233956">
          <w:marLeft w:val="0"/>
          <w:marRight w:val="0"/>
          <w:marTop w:val="0"/>
          <w:marBottom w:val="0"/>
          <w:divBdr>
            <w:top w:val="none" w:sz="0" w:space="0" w:color="auto"/>
            <w:left w:val="none" w:sz="0" w:space="0" w:color="auto"/>
            <w:bottom w:val="none" w:sz="0" w:space="0" w:color="auto"/>
            <w:right w:val="none" w:sz="0" w:space="0" w:color="auto"/>
          </w:divBdr>
        </w:div>
        <w:div w:id="544021503">
          <w:marLeft w:val="0"/>
          <w:marRight w:val="0"/>
          <w:marTop w:val="0"/>
          <w:marBottom w:val="0"/>
          <w:divBdr>
            <w:top w:val="none" w:sz="0" w:space="0" w:color="auto"/>
            <w:left w:val="none" w:sz="0" w:space="0" w:color="auto"/>
            <w:bottom w:val="none" w:sz="0" w:space="0" w:color="auto"/>
            <w:right w:val="none" w:sz="0" w:space="0" w:color="auto"/>
          </w:divBdr>
        </w:div>
        <w:div w:id="153424647">
          <w:marLeft w:val="0"/>
          <w:marRight w:val="0"/>
          <w:marTop w:val="0"/>
          <w:marBottom w:val="0"/>
          <w:divBdr>
            <w:top w:val="none" w:sz="0" w:space="0" w:color="auto"/>
            <w:left w:val="none" w:sz="0" w:space="0" w:color="auto"/>
            <w:bottom w:val="none" w:sz="0" w:space="0" w:color="auto"/>
            <w:right w:val="none" w:sz="0" w:space="0" w:color="auto"/>
          </w:divBdr>
        </w:div>
        <w:div w:id="185598881">
          <w:marLeft w:val="0"/>
          <w:marRight w:val="0"/>
          <w:marTop w:val="0"/>
          <w:marBottom w:val="0"/>
          <w:divBdr>
            <w:top w:val="none" w:sz="0" w:space="0" w:color="auto"/>
            <w:left w:val="none" w:sz="0" w:space="0" w:color="auto"/>
            <w:bottom w:val="none" w:sz="0" w:space="0" w:color="auto"/>
            <w:right w:val="none" w:sz="0" w:space="0" w:color="auto"/>
          </w:divBdr>
        </w:div>
        <w:div w:id="1380327782">
          <w:marLeft w:val="0"/>
          <w:marRight w:val="0"/>
          <w:marTop w:val="0"/>
          <w:marBottom w:val="0"/>
          <w:divBdr>
            <w:top w:val="none" w:sz="0" w:space="0" w:color="auto"/>
            <w:left w:val="none" w:sz="0" w:space="0" w:color="auto"/>
            <w:bottom w:val="none" w:sz="0" w:space="0" w:color="auto"/>
            <w:right w:val="none" w:sz="0" w:space="0" w:color="auto"/>
          </w:divBdr>
        </w:div>
        <w:div w:id="1725522572">
          <w:marLeft w:val="0"/>
          <w:marRight w:val="0"/>
          <w:marTop w:val="0"/>
          <w:marBottom w:val="0"/>
          <w:divBdr>
            <w:top w:val="none" w:sz="0" w:space="0" w:color="auto"/>
            <w:left w:val="none" w:sz="0" w:space="0" w:color="auto"/>
            <w:bottom w:val="none" w:sz="0" w:space="0" w:color="auto"/>
            <w:right w:val="none" w:sz="0" w:space="0" w:color="auto"/>
          </w:divBdr>
        </w:div>
        <w:div w:id="662466100">
          <w:marLeft w:val="0"/>
          <w:marRight w:val="0"/>
          <w:marTop w:val="0"/>
          <w:marBottom w:val="0"/>
          <w:divBdr>
            <w:top w:val="none" w:sz="0" w:space="0" w:color="auto"/>
            <w:left w:val="none" w:sz="0" w:space="0" w:color="auto"/>
            <w:bottom w:val="none" w:sz="0" w:space="0" w:color="auto"/>
            <w:right w:val="none" w:sz="0" w:space="0" w:color="auto"/>
          </w:divBdr>
        </w:div>
        <w:div w:id="1687367740">
          <w:marLeft w:val="0"/>
          <w:marRight w:val="0"/>
          <w:marTop w:val="0"/>
          <w:marBottom w:val="0"/>
          <w:divBdr>
            <w:top w:val="none" w:sz="0" w:space="0" w:color="auto"/>
            <w:left w:val="none" w:sz="0" w:space="0" w:color="auto"/>
            <w:bottom w:val="none" w:sz="0" w:space="0" w:color="auto"/>
            <w:right w:val="none" w:sz="0" w:space="0" w:color="auto"/>
          </w:divBdr>
        </w:div>
        <w:div w:id="28652803">
          <w:marLeft w:val="0"/>
          <w:marRight w:val="0"/>
          <w:marTop w:val="0"/>
          <w:marBottom w:val="0"/>
          <w:divBdr>
            <w:top w:val="none" w:sz="0" w:space="0" w:color="auto"/>
            <w:left w:val="none" w:sz="0" w:space="0" w:color="auto"/>
            <w:bottom w:val="none" w:sz="0" w:space="0" w:color="auto"/>
            <w:right w:val="none" w:sz="0" w:space="0" w:color="auto"/>
          </w:divBdr>
        </w:div>
        <w:div w:id="1194657138">
          <w:marLeft w:val="0"/>
          <w:marRight w:val="0"/>
          <w:marTop w:val="0"/>
          <w:marBottom w:val="0"/>
          <w:divBdr>
            <w:top w:val="none" w:sz="0" w:space="0" w:color="auto"/>
            <w:left w:val="none" w:sz="0" w:space="0" w:color="auto"/>
            <w:bottom w:val="none" w:sz="0" w:space="0" w:color="auto"/>
            <w:right w:val="none" w:sz="0" w:space="0" w:color="auto"/>
          </w:divBdr>
        </w:div>
        <w:div w:id="1688289920">
          <w:marLeft w:val="0"/>
          <w:marRight w:val="0"/>
          <w:marTop w:val="0"/>
          <w:marBottom w:val="0"/>
          <w:divBdr>
            <w:top w:val="none" w:sz="0" w:space="0" w:color="auto"/>
            <w:left w:val="none" w:sz="0" w:space="0" w:color="auto"/>
            <w:bottom w:val="none" w:sz="0" w:space="0" w:color="auto"/>
            <w:right w:val="none" w:sz="0" w:space="0" w:color="auto"/>
          </w:divBdr>
        </w:div>
        <w:div w:id="887180387">
          <w:marLeft w:val="0"/>
          <w:marRight w:val="0"/>
          <w:marTop w:val="0"/>
          <w:marBottom w:val="0"/>
          <w:divBdr>
            <w:top w:val="none" w:sz="0" w:space="0" w:color="auto"/>
            <w:left w:val="none" w:sz="0" w:space="0" w:color="auto"/>
            <w:bottom w:val="none" w:sz="0" w:space="0" w:color="auto"/>
            <w:right w:val="none" w:sz="0" w:space="0" w:color="auto"/>
          </w:divBdr>
        </w:div>
        <w:div w:id="366103030">
          <w:marLeft w:val="0"/>
          <w:marRight w:val="0"/>
          <w:marTop w:val="0"/>
          <w:marBottom w:val="0"/>
          <w:divBdr>
            <w:top w:val="none" w:sz="0" w:space="0" w:color="auto"/>
            <w:left w:val="none" w:sz="0" w:space="0" w:color="auto"/>
            <w:bottom w:val="none" w:sz="0" w:space="0" w:color="auto"/>
            <w:right w:val="none" w:sz="0" w:space="0" w:color="auto"/>
          </w:divBdr>
        </w:div>
        <w:div w:id="1941066604">
          <w:marLeft w:val="0"/>
          <w:marRight w:val="0"/>
          <w:marTop w:val="0"/>
          <w:marBottom w:val="0"/>
          <w:divBdr>
            <w:top w:val="none" w:sz="0" w:space="0" w:color="auto"/>
            <w:left w:val="none" w:sz="0" w:space="0" w:color="auto"/>
            <w:bottom w:val="none" w:sz="0" w:space="0" w:color="auto"/>
            <w:right w:val="none" w:sz="0" w:space="0" w:color="auto"/>
          </w:divBdr>
        </w:div>
        <w:div w:id="1755127227">
          <w:marLeft w:val="0"/>
          <w:marRight w:val="0"/>
          <w:marTop w:val="0"/>
          <w:marBottom w:val="0"/>
          <w:divBdr>
            <w:top w:val="none" w:sz="0" w:space="0" w:color="auto"/>
            <w:left w:val="none" w:sz="0" w:space="0" w:color="auto"/>
            <w:bottom w:val="none" w:sz="0" w:space="0" w:color="auto"/>
            <w:right w:val="none" w:sz="0" w:space="0" w:color="auto"/>
          </w:divBdr>
        </w:div>
        <w:div w:id="703676013">
          <w:marLeft w:val="0"/>
          <w:marRight w:val="0"/>
          <w:marTop w:val="0"/>
          <w:marBottom w:val="0"/>
          <w:divBdr>
            <w:top w:val="none" w:sz="0" w:space="0" w:color="auto"/>
            <w:left w:val="none" w:sz="0" w:space="0" w:color="auto"/>
            <w:bottom w:val="none" w:sz="0" w:space="0" w:color="auto"/>
            <w:right w:val="none" w:sz="0" w:space="0" w:color="auto"/>
          </w:divBdr>
        </w:div>
        <w:div w:id="1908151403">
          <w:marLeft w:val="0"/>
          <w:marRight w:val="0"/>
          <w:marTop w:val="0"/>
          <w:marBottom w:val="0"/>
          <w:divBdr>
            <w:top w:val="none" w:sz="0" w:space="0" w:color="auto"/>
            <w:left w:val="none" w:sz="0" w:space="0" w:color="auto"/>
            <w:bottom w:val="none" w:sz="0" w:space="0" w:color="auto"/>
            <w:right w:val="none" w:sz="0" w:space="0" w:color="auto"/>
          </w:divBdr>
        </w:div>
        <w:div w:id="1442602277">
          <w:marLeft w:val="0"/>
          <w:marRight w:val="0"/>
          <w:marTop w:val="0"/>
          <w:marBottom w:val="0"/>
          <w:divBdr>
            <w:top w:val="none" w:sz="0" w:space="0" w:color="auto"/>
            <w:left w:val="none" w:sz="0" w:space="0" w:color="auto"/>
            <w:bottom w:val="none" w:sz="0" w:space="0" w:color="auto"/>
            <w:right w:val="none" w:sz="0" w:space="0" w:color="auto"/>
          </w:divBdr>
        </w:div>
        <w:div w:id="1905219541">
          <w:marLeft w:val="0"/>
          <w:marRight w:val="0"/>
          <w:marTop w:val="0"/>
          <w:marBottom w:val="0"/>
          <w:divBdr>
            <w:top w:val="none" w:sz="0" w:space="0" w:color="auto"/>
            <w:left w:val="none" w:sz="0" w:space="0" w:color="auto"/>
            <w:bottom w:val="none" w:sz="0" w:space="0" w:color="auto"/>
            <w:right w:val="none" w:sz="0" w:space="0" w:color="auto"/>
          </w:divBdr>
        </w:div>
        <w:div w:id="785738218">
          <w:marLeft w:val="0"/>
          <w:marRight w:val="0"/>
          <w:marTop w:val="0"/>
          <w:marBottom w:val="0"/>
          <w:divBdr>
            <w:top w:val="none" w:sz="0" w:space="0" w:color="auto"/>
            <w:left w:val="none" w:sz="0" w:space="0" w:color="auto"/>
            <w:bottom w:val="none" w:sz="0" w:space="0" w:color="auto"/>
            <w:right w:val="none" w:sz="0" w:space="0" w:color="auto"/>
          </w:divBdr>
        </w:div>
        <w:div w:id="1473519429">
          <w:marLeft w:val="0"/>
          <w:marRight w:val="0"/>
          <w:marTop w:val="0"/>
          <w:marBottom w:val="0"/>
          <w:divBdr>
            <w:top w:val="none" w:sz="0" w:space="0" w:color="auto"/>
            <w:left w:val="none" w:sz="0" w:space="0" w:color="auto"/>
            <w:bottom w:val="none" w:sz="0" w:space="0" w:color="auto"/>
            <w:right w:val="none" w:sz="0" w:space="0" w:color="auto"/>
          </w:divBdr>
        </w:div>
        <w:div w:id="945308263">
          <w:marLeft w:val="0"/>
          <w:marRight w:val="0"/>
          <w:marTop w:val="0"/>
          <w:marBottom w:val="0"/>
          <w:divBdr>
            <w:top w:val="none" w:sz="0" w:space="0" w:color="auto"/>
            <w:left w:val="none" w:sz="0" w:space="0" w:color="auto"/>
            <w:bottom w:val="none" w:sz="0" w:space="0" w:color="auto"/>
            <w:right w:val="none" w:sz="0" w:space="0" w:color="auto"/>
          </w:divBdr>
        </w:div>
        <w:div w:id="1919170372">
          <w:marLeft w:val="0"/>
          <w:marRight w:val="0"/>
          <w:marTop w:val="0"/>
          <w:marBottom w:val="0"/>
          <w:divBdr>
            <w:top w:val="none" w:sz="0" w:space="0" w:color="auto"/>
            <w:left w:val="none" w:sz="0" w:space="0" w:color="auto"/>
            <w:bottom w:val="none" w:sz="0" w:space="0" w:color="auto"/>
            <w:right w:val="none" w:sz="0" w:space="0" w:color="auto"/>
          </w:divBdr>
        </w:div>
        <w:div w:id="1087117643">
          <w:marLeft w:val="0"/>
          <w:marRight w:val="0"/>
          <w:marTop w:val="0"/>
          <w:marBottom w:val="0"/>
          <w:divBdr>
            <w:top w:val="none" w:sz="0" w:space="0" w:color="auto"/>
            <w:left w:val="none" w:sz="0" w:space="0" w:color="auto"/>
            <w:bottom w:val="none" w:sz="0" w:space="0" w:color="auto"/>
            <w:right w:val="none" w:sz="0" w:space="0" w:color="auto"/>
          </w:divBdr>
        </w:div>
        <w:div w:id="1364012279">
          <w:marLeft w:val="0"/>
          <w:marRight w:val="0"/>
          <w:marTop w:val="0"/>
          <w:marBottom w:val="0"/>
          <w:divBdr>
            <w:top w:val="none" w:sz="0" w:space="0" w:color="auto"/>
            <w:left w:val="none" w:sz="0" w:space="0" w:color="auto"/>
            <w:bottom w:val="none" w:sz="0" w:space="0" w:color="auto"/>
            <w:right w:val="none" w:sz="0" w:space="0" w:color="auto"/>
          </w:divBdr>
        </w:div>
        <w:div w:id="358701581">
          <w:marLeft w:val="0"/>
          <w:marRight w:val="0"/>
          <w:marTop w:val="0"/>
          <w:marBottom w:val="0"/>
          <w:divBdr>
            <w:top w:val="none" w:sz="0" w:space="0" w:color="auto"/>
            <w:left w:val="none" w:sz="0" w:space="0" w:color="auto"/>
            <w:bottom w:val="none" w:sz="0" w:space="0" w:color="auto"/>
            <w:right w:val="none" w:sz="0" w:space="0" w:color="auto"/>
          </w:divBdr>
        </w:div>
        <w:div w:id="896358778">
          <w:marLeft w:val="0"/>
          <w:marRight w:val="0"/>
          <w:marTop w:val="0"/>
          <w:marBottom w:val="0"/>
          <w:divBdr>
            <w:top w:val="none" w:sz="0" w:space="0" w:color="auto"/>
            <w:left w:val="none" w:sz="0" w:space="0" w:color="auto"/>
            <w:bottom w:val="none" w:sz="0" w:space="0" w:color="auto"/>
            <w:right w:val="none" w:sz="0" w:space="0" w:color="auto"/>
          </w:divBdr>
        </w:div>
        <w:div w:id="773599565">
          <w:marLeft w:val="0"/>
          <w:marRight w:val="0"/>
          <w:marTop w:val="0"/>
          <w:marBottom w:val="0"/>
          <w:divBdr>
            <w:top w:val="none" w:sz="0" w:space="0" w:color="auto"/>
            <w:left w:val="none" w:sz="0" w:space="0" w:color="auto"/>
            <w:bottom w:val="none" w:sz="0" w:space="0" w:color="auto"/>
            <w:right w:val="none" w:sz="0" w:space="0" w:color="auto"/>
          </w:divBdr>
        </w:div>
        <w:div w:id="2060590830">
          <w:marLeft w:val="0"/>
          <w:marRight w:val="0"/>
          <w:marTop w:val="0"/>
          <w:marBottom w:val="0"/>
          <w:divBdr>
            <w:top w:val="none" w:sz="0" w:space="0" w:color="auto"/>
            <w:left w:val="none" w:sz="0" w:space="0" w:color="auto"/>
            <w:bottom w:val="none" w:sz="0" w:space="0" w:color="auto"/>
            <w:right w:val="none" w:sz="0" w:space="0" w:color="auto"/>
          </w:divBdr>
        </w:div>
        <w:div w:id="299112541">
          <w:marLeft w:val="0"/>
          <w:marRight w:val="0"/>
          <w:marTop w:val="0"/>
          <w:marBottom w:val="0"/>
          <w:divBdr>
            <w:top w:val="none" w:sz="0" w:space="0" w:color="auto"/>
            <w:left w:val="none" w:sz="0" w:space="0" w:color="auto"/>
            <w:bottom w:val="none" w:sz="0" w:space="0" w:color="auto"/>
            <w:right w:val="none" w:sz="0" w:space="0" w:color="auto"/>
          </w:divBdr>
        </w:div>
        <w:div w:id="814907020">
          <w:marLeft w:val="0"/>
          <w:marRight w:val="0"/>
          <w:marTop w:val="0"/>
          <w:marBottom w:val="0"/>
          <w:divBdr>
            <w:top w:val="none" w:sz="0" w:space="0" w:color="auto"/>
            <w:left w:val="none" w:sz="0" w:space="0" w:color="auto"/>
            <w:bottom w:val="none" w:sz="0" w:space="0" w:color="auto"/>
            <w:right w:val="none" w:sz="0" w:space="0" w:color="auto"/>
          </w:divBdr>
        </w:div>
        <w:div w:id="1726369105">
          <w:marLeft w:val="0"/>
          <w:marRight w:val="0"/>
          <w:marTop w:val="0"/>
          <w:marBottom w:val="0"/>
          <w:divBdr>
            <w:top w:val="none" w:sz="0" w:space="0" w:color="auto"/>
            <w:left w:val="none" w:sz="0" w:space="0" w:color="auto"/>
            <w:bottom w:val="none" w:sz="0" w:space="0" w:color="auto"/>
            <w:right w:val="none" w:sz="0" w:space="0" w:color="auto"/>
          </w:divBdr>
        </w:div>
        <w:div w:id="851381758">
          <w:marLeft w:val="0"/>
          <w:marRight w:val="0"/>
          <w:marTop w:val="0"/>
          <w:marBottom w:val="0"/>
          <w:divBdr>
            <w:top w:val="none" w:sz="0" w:space="0" w:color="auto"/>
            <w:left w:val="none" w:sz="0" w:space="0" w:color="auto"/>
            <w:bottom w:val="none" w:sz="0" w:space="0" w:color="auto"/>
            <w:right w:val="none" w:sz="0" w:space="0" w:color="auto"/>
          </w:divBdr>
        </w:div>
        <w:div w:id="1392653640">
          <w:marLeft w:val="0"/>
          <w:marRight w:val="0"/>
          <w:marTop w:val="0"/>
          <w:marBottom w:val="0"/>
          <w:divBdr>
            <w:top w:val="none" w:sz="0" w:space="0" w:color="auto"/>
            <w:left w:val="none" w:sz="0" w:space="0" w:color="auto"/>
            <w:bottom w:val="none" w:sz="0" w:space="0" w:color="auto"/>
            <w:right w:val="none" w:sz="0" w:space="0" w:color="auto"/>
          </w:divBdr>
        </w:div>
        <w:div w:id="378940831">
          <w:marLeft w:val="0"/>
          <w:marRight w:val="0"/>
          <w:marTop w:val="0"/>
          <w:marBottom w:val="0"/>
          <w:divBdr>
            <w:top w:val="none" w:sz="0" w:space="0" w:color="auto"/>
            <w:left w:val="none" w:sz="0" w:space="0" w:color="auto"/>
            <w:bottom w:val="none" w:sz="0" w:space="0" w:color="auto"/>
            <w:right w:val="none" w:sz="0" w:space="0" w:color="auto"/>
          </w:divBdr>
        </w:div>
        <w:div w:id="1088817517">
          <w:marLeft w:val="0"/>
          <w:marRight w:val="0"/>
          <w:marTop w:val="0"/>
          <w:marBottom w:val="0"/>
          <w:divBdr>
            <w:top w:val="none" w:sz="0" w:space="0" w:color="auto"/>
            <w:left w:val="none" w:sz="0" w:space="0" w:color="auto"/>
            <w:bottom w:val="none" w:sz="0" w:space="0" w:color="auto"/>
            <w:right w:val="none" w:sz="0" w:space="0" w:color="auto"/>
          </w:divBdr>
        </w:div>
        <w:div w:id="921375842">
          <w:marLeft w:val="0"/>
          <w:marRight w:val="0"/>
          <w:marTop w:val="0"/>
          <w:marBottom w:val="0"/>
          <w:divBdr>
            <w:top w:val="none" w:sz="0" w:space="0" w:color="auto"/>
            <w:left w:val="none" w:sz="0" w:space="0" w:color="auto"/>
            <w:bottom w:val="none" w:sz="0" w:space="0" w:color="auto"/>
            <w:right w:val="none" w:sz="0" w:space="0" w:color="auto"/>
          </w:divBdr>
        </w:div>
        <w:div w:id="34428868">
          <w:marLeft w:val="0"/>
          <w:marRight w:val="0"/>
          <w:marTop w:val="0"/>
          <w:marBottom w:val="0"/>
          <w:divBdr>
            <w:top w:val="none" w:sz="0" w:space="0" w:color="auto"/>
            <w:left w:val="none" w:sz="0" w:space="0" w:color="auto"/>
            <w:bottom w:val="none" w:sz="0" w:space="0" w:color="auto"/>
            <w:right w:val="none" w:sz="0" w:space="0" w:color="auto"/>
          </w:divBdr>
        </w:div>
        <w:div w:id="568459885">
          <w:marLeft w:val="0"/>
          <w:marRight w:val="0"/>
          <w:marTop w:val="0"/>
          <w:marBottom w:val="0"/>
          <w:divBdr>
            <w:top w:val="none" w:sz="0" w:space="0" w:color="auto"/>
            <w:left w:val="none" w:sz="0" w:space="0" w:color="auto"/>
            <w:bottom w:val="none" w:sz="0" w:space="0" w:color="auto"/>
            <w:right w:val="none" w:sz="0" w:space="0" w:color="auto"/>
          </w:divBdr>
        </w:div>
        <w:div w:id="157355033">
          <w:marLeft w:val="0"/>
          <w:marRight w:val="0"/>
          <w:marTop w:val="0"/>
          <w:marBottom w:val="0"/>
          <w:divBdr>
            <w:top w:val="none" w:sz="0" w:space="0" w:color="auto"/>
            <w:left w:val="none" w:sz="0" w:space="0" w:color="auto"/>
            <w:bottom w:val="none" w:sz="0" w:space="0" w:color="auto"/>
            <w:right w:val="none" w:sz="0" w:space="0" w:color="auto"/>
          </w:divBdr>
        </w:div>
        <w:div w:id="489180429">
          <w:marLeft w:val="0"/>
          <w:marRight w:val="0"/>
          <w:marTop w:val="0"/>
          <w:marBottom w:val="0"/>
          <w:divBdr>
            <w:top w:val="none" w:sz="0" w:space="0" w:color="auto"/>
            <w:left w:val="none" w:sz="0" w:space="0" w:color="auto"/>
            <w:bottom w:val="none" w:sz="0" w:space="0" w:color="auto"/>
            <w:right w:val="none" w:sz="0" w:space="0" w:color="auto"/>
          </w:divBdr>
        </w:div>
        <w:div w:id="2088527757">
          <w:marLeft w:val="0"/>
          <w:marRight w:val="0"/>
          <w:marTop w:val="0"/>
          <w:marBottom w:val="0"/>
          <w:divBdr>
            <w:top w:val="none" w:sz="0" w:space="0" w:color="auto"/>
            <w:left w:val="none" w:sz="0" w:space="0" w:color="auto"/>
            <w:bottom w:val="none" w:sz="0" w:space="0" w:color="auto"/>
            <w:right w:val="none" w:sz="0" w:space="0" w:color="auto"/>
          </w:divBdr>
        </w:div>
        <w:div w:id="774405594">
          <w:marLeft w:val="0"/>
          <w:marRight w:val="0"/>
          <w:marTop w:val="0"/>
          <w:marBottom w:val="0"/>
          <w:divBdr>
            <w:top w:val="none" w:sz="0" w:space="0" w:color="auto"/>
            <w:left w:val="none" w:sz="0" w:space="0" w:color="auto"/>
            <w:bottom w:val="none" w:sz="0" w:space="0" w:color="auto"/>
            <w:right w:val="none" w:sz="0" w:space="0" w:color="auto"/>
          </w:divBdr>
        </w:div>
        <w:div w:id="1003320011">
          <w:marLeft w:val="0"/>
          <w:marRight w:val="0"/>
          <w:marTop w:val="0"/>
          <w:marBottom w:val="0"/>
          <w:divBdr>
            <w:top w:val="none" w:sz="0" w:space="0" w:color="auto"/>
            <w:left w:val="none" w:sz="0" w:space="0" w:color="auto"/>
            <w:bottom w:val="none" w:sz="0" w:space="0" w:color="auto"/>
            <w:right w:val="none" w:sz="0" w:space="0" w:color="auto"/>
          </w:divBdr>
        </w:div>
        <w:div w:id="287124355">
          <w:marLeft w:val="0"/>
          <w:marRight w:val="0"/>
          <w:marTop w:val="0"/>
          <w:marBottom w:val="0"/>
          <w:divBdr>
            <w:top w:val="none" w:sz="0" w:space="0" w:color="auto"/>
            <w:left w:val="none" w:sz="0" w:space="0" w:color="auto"/>
            <w:bottom w:val="none" w:sz="0" w:space="0" w:color="auto"/>
            <w:right w:val="none" w:sz="0" w:space="0" w:color="auto"/>
          </w:divBdr>
        </w:div>
        <w:div w:id="1432552274">
          <w:marLeft w:val="0"/>
          <w:marRight w:val="0"/>
          <w:marTop w:val="0"/>
          <w:marBottom w:val="0"/>
          <w:divBdr>
            <w:top w:val="none" w:sz="0" w:space="0" w:color="auto"/>
            <w:left w:val="none" w:sz="0" w:space="0" w:color="auto"/>
            <w:bottom w:val="none" w:sz="0" w:space="0" w:color="auto"/>
            <w:right w:val="none" w:sz="0" w:space="0" w:color="auto"/>
          </w:divBdr>
        </w:div>
        <w:div w:id="1651709669">
          <w:marLeft w:val="0"/>
          <w:marRight w:val="0"/>
          <w:marTop w:val="0"/>
          <w:marBottom w:val="0"/>
          <w:divBdr>
            <w:top w:val="none" w:sz="0" w:space="0" w:color="auto"/>
            <w:left w:val="none" w:sz="0" w:space="0" w:color="auto"/>
            <w:bottom w:val="none" w:sz="0" w:space="0" w:color="auto"/>
            <w:right w:val="none" w:sz="0" w:space="0" w:color="auto"/>
          </w:divBdr>
        </w:div>
        <w:div w:id="1296444321">
          <w:marLeft w:val="0"/>
          <w:marRight w:val="0"/>
          <w:marTop w:val="0"/>
          <w:marBottom w:val="0"/>
          <w:divBdr>
            <w:top w:val="none" w:sz="0" w:space="0" w:color="auto"/>
            <w:left w:val="none" w:sz="0" w:space="0" w:color="auto"/>
            <w:bottom w:val="none" w:sz="0" w:space="0" w:color="auto"/>
            <w:right w:val="none" w:sz="0" w:space="0" w:color="auto"/>
          </w:divBdr>
        </w:div>
        <w:div w:id="1626883873">
          <w:marLeft w:val="0"/>
          <w:marRight w:val="0"/>
          <w:marTop w:val="0"/>
          <w:marBottom w:val="0"/>
          <w:divBdr>
            <w:top w:val="none" w:sz="0" w:space="0" w:color="auto"/>
            <w:left w:val="none" w:sz="0" w:space="0" w:color="auto"/>
            <w:bottom w:val="none" w:sz="0" w:space="0" w:color="auto"/>
            <w:right w:val="none" w:sz="0" w:space="0" w:color="auto"/>
          </w:divBdr>
        </w:div>
        <w:div w:id="1216743604">
          <w:marLeft w:val="0"/>
          <w:marRight w:val="0"/>
          <w:marTop w:val="0"/>
          <w:marBottom w:val="0"/>
          <w:divBdr>
            <w:top w:val="none" w:sz="0" w:space="0" w:color="auto"/>
            <w:left w:val="none" w:sz="0" w:space="0" w:color="auto"/>
            <w:bottom w:val="none" w:sz="0" w:space="0" w:color="auto"/>
            <w:right w:val="none" w:sz="0" w:space="0" w:color="auto"/>
          </w:divBdr>
        </w:div>
        <w:div w:id="1645617774">
          <w:marLeft w:val="0"/>
          <w:marRight w:val="0"/>
          <w:marTop w:val="0"/>
          <w:marBottom w:val="0"/>
          <w:divBdr>
            <w:top w:val="none" w:sz="0" w:space="0" w:color="auto"/>
            <w:left w:val="none" w:sz="0" w:space="0" w:color="auto"/>
            <w:bottom w:val="none" w:sz="0" w:space="0" w:color="auto"/>
            <w:right w:val="none" w:sz="0" w:space="0" w:color="auto"/>
          </w:divBdr>
        </w:div>
        <w:div w:id="1510636110">
          <w:marLeft w:val="0"/>
          <w:marRight w:val="0"/>
          <w:marTop w:val="0"/>
          <w:marBottom w:val="0"/>
          <w:divBdr>
            <w:top w:val="none" w:sz="0" w:space="0" w:color="auto"/>
            <w:left w:val="none" w:sz="0" w:space="0" w:color="auto"/>
            <w:bottom w:val="none" w:sz="0" w:space="0" w:color="auto"/>
            <w:right w:val="none" w:sz="0" w:space="0" w:color="auto"/>
          </w:divBdr>
        </w:div>
        <w:div w:id="1064983463">
          <w:marLeft w:val="0"/>
          <w:marRight w:val="0"/>
          <w:marTop w:val="0"/>
          <w:marBottom w:val="0"/>
          <w:divBdr>
            <w:top w:val="none" w:sz="0" w:space="0" w:color="auto"/>
            <w:left w:val="none" w:sz="0" w:space="0" w:color="auto"/>
            <w:bottom w:val="none" w:sz="0" w:space="0" w:color="auto"/>
            <w:right w:val="none" w:sz="0" w:space="0" w:color="auto"/>
          </w:divBdr>
        </w:div>
        <w:div w:id="1071268982">
          <w:marLeft w:val="0"/>
          <w:marRight w:val="0"/>
          <w:marTop w:val="0"/>
          <w:marBottom w:val="0"/>
          <w:divBdr>
            <w:top w:val="none" w:sz="0" w:space="0" w:color="auto"/>
            <w:left w:val="none" w:sz="0" w:space="0" w:color="auto"/>
            <w:bottom w:val="none" w:sz="0" w:space="0" w:color="auto"/>
            <w:right w:val="none" w:sz="0" w:space="0" w:color="auto"/>
          </w:divBdr>
        </w:div>
        <w:div w:id="291713110">
          <w:marLeft w:val="0"/>
          <w:marRight w:val="0"/>
          <w:marTop w:val="0"/>
          <w:marBottom w:val="0"/>
          <w:divBdr>
            <w:top w:val="none" w:sz="0" w:space="0" w:color="auto"/>
            <w:left w:val="none" w:sz="0" w:space="0" w:color="auto"/>
            <w:bottom w:val="none" w:sz="0" w:space="0" w:color="auto"/>
            <w:right w:val="none" w:sz="0" w:space="0" w:color="auto"/>
          </w:divBdr>
        </w:div>
        <w:div w:id="1723558365">
          <w:marLeft w:val="0"/>
          <w:marRight w:val="0"/>
          <w:marTop w:val="0"/>
          <w:marBottom w:val="0"/>
          <w:divBdr>
            <w:top w:val="none" w:sz="0" w:space="0" w:color="auto"/>
            <w:left w:val="none" w:sz="0" w:space="0" w:color="auto"/>
            <w:bottom w:val="none" w:sz="0" w:space="0" w:color="auto"/>
            <w:right w:val="none" w:sz="0" w:space="0" w:color="auto"/>
          </w:divBdr>
        </w:div>
        <w:div w:id="1978879533">
          <w:marLeft w:val="0"/>
          <w:marRight w:val="0"/>
          <w:marTop w:val="0"/>
          <w:marBottom w:val="0"/>
          <w:divBdr>
            <w:top w:val="none" w:sz="0" w:space="0" w:color="auto"/>
            <w:left w:val="none" w:sz="0" w:space="0" w:color="auto"/>
            <w:bottom w:val="none" w:sz="0" w:space="0" w:color="auto"/>
            <w:right w:val="none" w:sz="0" w:space="0" w:color="auto"/>
          </w:divBdr>
        </w:div>
        <w:div w:id="546574597">
          <w:marLeft w:val="0"/>
          <w:marRight w:val="0"/>
          <w:marTop w:val="0"/>
          <w:marBottom w:val="0"/>
          <w:divBdr>
            <w:top w:val="none" w:sz="0" w:space="0" w:color="auto"/>
            <w:left w:val="none" w:sz="0" w:space="0" w:color="auto"/>
            <w:bottom w:val="none" w:sz="0" w:space="0" w:color="auto"/>
            <w:right w:val="none" w:sz="0" w:space="0" w:color="auto"/>
          </w:divBdr>
        </w:div>
        <w:div w:id="2105877167">
          <w:marLeft w:val="0"/>
          <w:marRight w:val="0"/>
          <w:marTop w:val="0"/>
          <w:marBottom w:val="0"/>
          <w:divBdr>
            <w:top w:val="none" w:sz="0" w:space="0" w:color="auto"/>
            <w:left w:val="none" w:sz="0" w:space="0" w:color="auto"/>
            <w:bottom w:val="none" w:sz="0" w:space="0" w:color="auto"/>
            <w:right w:val="none" w:sz="0" w:space="0" w:color="auto"/>
          </w:divBdr>
        </w:div>
        <w:div w:id="686102306">
          <w:marLeft w:val="0"/>
          <w:marRight w:val="0"/>
          <w:marTop w:val="0"/>
          <w:marBottom w:val="0"/>
          <w:divBdr>
            <w:top w:val="none" w:sz="0" w:space="0" w:color="auto"/>
            <w:left w:val="none" w:sz="0" w:space="0" w:color="auto"/>
            <w:bottom w:val="none" w:sz="0" w:space="0" w:color="auto"/>
            <w:right w:val="none" w:sz="0" w:space="0" w:color="auto"/>
          </w:divBdr>
        </w:div>
        <w:div w:id="291982115">
          <w:marLeft w:val="0"/>
          <w:marRight w:val="0"/>
          <w:marTop w:val="0"/>
          <w:marBottom w:val="0"/>
          <w:divBdr>
            <w:top w:val="none" w:sz="0" w:space="0" w:color="auto"/>
            <w:left w:val="none" w:sz="0" w:space="0" w:color="auto"/>
            <w:bottom w:val="none" w:sz="0" w:space="0" w:color="auto"/>
            <w:right w:val="none" w:sz="0" w:space="0" w:color="auto"/>
          </w:divBdr>
        </w:div>
        <w:div w:id="359863456">
          <w:marLeft w:val="0"/>
          <w:marRight w:val="0"/>
          <w:marTop w:val="0"/>
          <w:marBottom w:val="0"/>
          <w:divBdr>
            <w:top w:val="none" w:sz="0" w:space="0" w:color="auto"/>
            <w:left w:val="none" w:sz="0" w:space="0" w:color="auto"/>
            <w:bottom w:val="none" w:sz="0" w:space="0" w:color="auto"/>
            <w:right w:val="none" w:sz="0" w:space="0" w:color="auto"/>
          </w:divBdr>
        </w:div>
        <w:div w:id="973100892">
          <w:marLeft w:val="0"/>
          <w:marRight w:val="0"/>
          <w:marTop w:val="0"/>
          <w:marBottom w:val="0"/>
          <w:divBdr>
            <w:top w:val="none" w:sz="0" w:space="0" w:color="auto"/>
            <w:left w:val="none" w:sz="0" w:space="0" w:color="auto"/>
            <w:bottom w:val="none" w:sz="0" w:space="0" w:color="auto"/>
            <w:right w:val="none" w:sz="0" w:space="0" w:color="auto"/>
          </w:divBdr>
        </w:div>
        <w:div w:id="73482010">
          <w:marLeft w:val="0"/>
          <w:marRight w:val="0"/>
          <w:marTop w:val="0"/>
          <w:marBottom w:val="0"/>
          <w:divBdr>
            <w:top w:val="none" w:sz="0" w:space="0" w:color="auto"/>
            <w:left w:val="none" w:sz="0" w:space="0" w:color="auto"/>
            <w:bottom w:val="none" w:sz="0" w:space="0" w:color="auto"/>
            <w:right w:val="none" w:sz="0" w:space="0" w:color="auto"/>
          </w:divBdr>
        </w:div>
        <w:div w:id="1679850663">
          <w:marLeft w:val="0"/>
          <w:marRight w:val="0"/>
          <w:marTop w:val="0"/>
          <w:marBottom w:val="0"/>
          <w:divBdr>
            <w:top w:val="none" w:sz="0" w:space="0" w:color="auto"/>
            <w:left w:val="none" w:sz="0" w:space="0" w:color="auto"/>
            <w:bottom w:val="none" w:sz="0" w:space="0" w:color="auto"/>
            <w:right w:val="none" w:sz="0" w:space="0" w:color="auto"/>
          </w:divBdr>
        </w:div>
        <w:div w:id="1094743938">
          <w:marLeft w:val="0"/>
          <w:marRight w:val="0"/>
          <w:marTop w:val="0"/>
          <w:marBottom w:val="0"/>
          <w:divBdr>
            <w:top w:val="none" w:sz="0" w:space="0" w:color="auto"/>
            <w:left w:val="none" w:sz="0" w:space="0" w:color="auto"/>
            <w:bottom w:val="none" w:sz="0" w:space="0" w:color="auto"/>
            <w:right w:val="none" w:sz="0" w:space="0" w:color="auto"/>
          </w:divBdr>
        </w:div>
        <w:div w:id="1574392066">
          <w:marLeft w:val="0"/>
          <w:marRight w:val="0"/>
          <w:marTop w:val="0"/>
          <w:marBottom w:val="0"/>
          <w:divBdr>
            <w:top w:val="none" w:sz="0" w:space="0" w:color="auto"/>
            <w:left w:val="none" w:sz="0" w:space="0" w:color="auto"/>
            <w:bottom w:val="none" w:sz="0" w:space="0" w:color="auto"/>
            <w:right w:val="none" w:sz="0" w:space="0" w:color="auto"/>
          </w:divBdr>
        </w:div>
        <w:div w:id="1460686202">
          <w:marLeft w:val="0"/>
          <w:marRight w:val="0"/>
          <w:marTop w:val="0"/>
          <w:marBottom w:val="0"/>
          <w:divBdr>
            <w:top w:val="none" w:sz="0" w:space="0" w:color="auto"/>
            <w:left w:val="none" w:sz="0" w:space="0" w:color="auto"/>
            <w:bottom w:val="none" w:sz="0" w:space="0" w:color="auto"/>
            <w:right w:val="none" w:sz="0" w:space="0" w:color="auto"/>
          </w:divBdr>
        </w:div>
        <w:div w:id="1419984853">
          <w:marLeft w:val="0"/>
          <w:marRight w:val="0"/>
          <w:marTop w:val="0"/>
          <w:marBottom w:val="0"/>
          <w:divBdr>
            <w:top w:val="none" w:sz="0" w:space="0" w:color="auto"/>
            <w:left w:val="none" w:sz="0" w:space="0" w:color="auto"/>
            <w:bottom w:val="none" w:sz="0" w:space="0" w:color="auto"/>
            <w:right w:val="none" w:sz="0" w:space="0" w:color="auto"/>
          </w:divBdr>
        </w:div>
        <w:div w:id="1536193283">
          <w:marLeft w:val="0"/>
          <w:marRight w:val="0"/>
          <w:marTop w:val="0"/>
          <w:marBottom w:val="0"/>
          <w:divBdr>
            <w:top w:val="none" w:sz="0" w:space="0" w:color="auto"/>
            <w:left w:val="none" w:sz="0" w:space="0" w:color="auto"/>
            <w:bottom w:val="none" w:sz="0" w:space="0" w:color="auto"/>
            <w:right w:val="none" w:sz="0" w:space="0" w:color="auto"/>
          </w:divBdr>
        </w:div>
        <w:div w:id="1526555262">
          <w:marLeft w:val="0"/>
          <w:marRight w:val="0"/>
          <w:marTop w:val="0"/>
          <w:marBottom w:val="0"/>
          <w:divBdr>
            <w:top w:val="none" w:sz="0" w:space="0" w:color="auto"/>
            <w:left w:val="none" w:sz="0" w:space="0" w:color="auto"/>
            <w:bottom w:val="none" w:sz="0" w:space="0" w:color="auto"/>
            <w:right w:val="none" w:sz="0" w:space="0" w:color="auto"/>
          </w:divBdr>
        </w:div>
        <w:div w:id="520893451">
          <w:marLeft w:val="0"/>
          <w:marRight w:val="0"/>
          <w:marTop w:val="0"/>
          <w:marBottom w:val="0"/>
          <w:divBdr>
            <w:top w:val="none" w:sz="0" w:space="0" w:color="auto"/>
            <w:left w:val="none" w:sz="0" w:space="0" w:color="auto"/>
            <w:bottom w:val="none" w:sz="0" w:space="0" w:color="auto"/>
            <w:right w:val="none" w:sz="0" w:space="0" w:color="auto"/>
          </w:divBdr>
        </w:div>
        <w:div w:id="675839243">
          <w:marLeft w:val="0"/>
          <w:marRight w:val="0"/>
          <w:marTop w:val="0"/>
          <w:marBottom w:val="0"/>
          <w:divBdr>
            <w:top w:val="none" w:sz="0" w:space="0" w:color="auto"/>
            <w:left w:val="none" w:sz="0" w:space="0" w:color="auto"/>
            <w:bottom w:val="none" w:sz="0" w:space="0" w:color="auto"/>
            <w:right w:val="none" w:sz="0" w:space="0" w:color="auto"/>
          </w:divBdr>
        </w:div>
        <w:div w:id="1124469313">
          <w:marLeft w:val="0"/>
          <w:marRight w:val="0"/>
          <w:marTop w:val="0"/>
          <w:marBottom w:val="0"/>
          <w:divBdr>
            <w:top w:val="none" w:sz="0" w:space="0" w:color="auto"/>
            <w:left w:val="none" w:sz="0" w:space="0" w:color="auto"/>
            <w:bottom w:val="none" w:sz="0" w:space="0" w:color="auto"/>
            <w:right w:val="none" w:sz="0" w:space="0" w:color="auto"/>
          </w:divBdr>
        </w:div>
        <w:div w:id="2041079251">
          <w:marLeft w:val="0"/>
          <w:marRight w:val="0"/>
          <w:marTop w:val="0"/>
          <w:marBottom w:val="0"/>
          <w:divBdr>
            <w:top w:val="none" w:sz="0" w:space="0" w:color="auto"/>
            <w:left w:val="none" w:sz="0" w:space="0" w:color="auto"/>
            <w:bottom w:val="none" w:sz="0" w:space="0" w:color="auto"/>
            <w:right w:val="none" w:sz="0" w:space="0" w:color="auto"/>
          </w:divBdr>
        </w:div>
      </w:divsChild>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46545"/>
    <w:rsid w:val="00746545"/>
    <w:rsid w:val="00BA67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654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96639-5953-4F33-A941-3379413F6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844</TotalTime>
  <Pages>30</Pages>
  <Words>7334</Words>
  <Characters>41806</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49042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Adrian-Dumitru Nicolau</dc:creator>
  <cp:keywords/>
  <cp:lastModifiedBy>Adrian-Dumitru Nicolau</cp:lastModifiedBy>
  <cp:revision>680</cp:revision>
  <cp:lastPrinted>2005-06-21T06:53:00Z</cp:lastPrinted>
  <dcterms:created xsi:type="dcterms:W3CDTF">2014-06-13T15:13:00Z</dcterms:created>
  <dcterms:modified xsi:type="dcterms:W3CDTF">2014-06-26T15:14:00Z</dcterms:modified>
</cp:coreProperties>
</file>