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515EFD">
      <w:pPr>
        <w:pStyle w:val="Tcoveraffiliation"/>
        <w:widowControl w:val="0"/>
        <w:rPr>
          <w:lang w:val="ro-RO"/>
        </w:rPr>
      </w:pPr>
      <w:bookmarkStart w:id="0" w:name="_Toc232349586"/>
      <w:r w:rsidRPr="00021B73">
        <w:rPr>
          <w:lang w:val="ro-RO"/>
        </w:rPr>
        <w:t>UNIVERSITATEA POLITEHNICA BUCUREŞTI</w:t>
      </w:r>
    </w:p>
    <w:p w:rsidR="00DC24CB" w:rsidRPr="00021B73" w:rsidRDefault="00DC24CB" w:rsidP="00515EFD">
      <w:pPr>
        <w:pStyle w:val="Tcoveraffiliation"/>
        <w:widowControl w:val="0"/>
        <w:rPr>
          <w:lang w:val="ro-RO"/>
        </w:rPr>
      </w:pPr>
      <w:r w:rsidRPr="00021B73">
        <w:rPr>
          <w:lang w:val="ro-RO"/>
        </w:rPr>
        <w:t xml:space="preserve"> FACULTATEA DE AUTOMATICĂ ŞI CALCULATOARE</w:t>
      </w:r>
    </w:p>
    <w:p w:rsidR="00E92735" w:rsidRPr="00021B73" w:rsidRDefault="00E92735" w:rsidP="00515EFD">
      <w:pPr>
        <w:pStyle w:val="Tcoveraffiliation"/>
        <w:widowControl w:val="0"/>
        <w:rPr>
          <w:lang w:val="ro-RO"/>
        </w:rPr>
      </w:pPr>
      <w:r w:rsidRPr="00021B73">
        <w:rPr>
          <w:lang w:val="ro-RO"/>
        </w:rPr>
        <w:t>DEPARTAMENTUL CALCULATOARE</w:t>
      </w:r>
    </w:p>
    <w:p w:rsidR="00DC24CB" w:rsidRPr="00021B73" w:rsidRDefault="00DC24CB" w:rsidP="00515EFD">
      <w:pPr>
        <w:widowControl w:val="0"/>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A23A7A" w:rsidRPr="00021B73" w:rsidRDefault="00A23A7A"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r w:rsidRPr="00021B73">
        <w:rPr>
          <w:lang w:val="ro-RO"/>
        </w:rPr>
        <w:t>PROIECT DE DIPLOMĂ</w:t>
      </w:r>
    </w:p>
    <w:p w:rsidR="00DC24CB" w:rsidRPr="00021B73" w:rsidRDefault="00DC24CB" w:rsidP="00515EFD">
      <w:pPr>
        <w:widowControl w:val="0"/>
        <w:rPr>
          <w:lang w:val="ro-RO"/>
        </w:rPr>
      </w:pPr>
    </w:p>
    <w:p w:rsidR="00DC24CB" w:rsidRPr="00021B73" w:rsidRDefault="005F3521" w:rsidP="00515EFD">
      <w:pPr>
        <w:pStyle w:val="Tcoverprojecttitle"/>
        <w:widowControl w:val="0"/>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Coordonator ştiinţific: </w:t>
            </w:r>
          </w:p>
          <w:p w:rsidR="00DC24CB" w:rsidRPr="00021B73" w:rsidRDefault="001C5204" w:rsidP="00515EFD">
            <w:pPr>
              <w:pStyle w:val="Tcovercoordinatorname"/>
              <w:widowControl w:val="0"/>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author"/>
              <w:widowControl w:val="0"/>
              <w:rPr>
                <w:lang w:val="ro-RO"/>
              </w:rPr>
            </w:pPr>
            <w:r w:rsidRPr="00021B73">
              <w:rPr>
                <w:lang w:val="ro-RO"/>
              </w:rPr>
              <w:t xml:space="preserve">Absolvent: </w:t>
            </w:r>
          </w:p>
          <w:p w:rsidR="00DC24CB" w:rsidRPr="00021B73" w:rsidRDefault="00735B9B" w:rsidP="00515EFD">
            <w:pPr>
              <w:pStyle w:val="Tcoverauthorname"/>
              <w:widowControl w:val="0"/>
              <w:rPr>
                <w:lang w:val="ro-RO"/>
              </w:rPr>
            </w:pPr>
            <w:r w:rsidRPr="00021B73">
              <w:rPr>
                <w:lang w:val="ro-RO"/>
              </w:rPr>
              <w:t>Adrian Dumitru Nicolau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8B3A61" w:rsidRPr="00021B73" w:rsidRDefault="008B3A61"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r w:rsidRPr="00021B73">
        <w:rPr>
          <w:lang w:val="ro-RO"/>
        </w:rPr>
        <w:t>BUCUREŞTI</w:t>
      </w:r>
    </w:p>
    <w:p w:rsidR="00DC24CB" w:rsidRPr="00021B73" w:rsidRDefault="008D7542" w:rsidP="00515EFD">
      <w:pPr>
        <w:pStyle w:val="Tcoveryear"/>
        <w:widowControl w:val="0"/>
        <w:rPr>
          <w:lang w:val="ro-RO"/>
        </w:rPr>
      </w:pPr>
      <w:r w:rsidRPr="00021B73">
        <w:rPr>
          <w:lang w:val="ro-RO"/>
        </w:rPr>
        <w:t>2014</w:t>
      </w:r>
    </w:p>
    <w:p w:rsidR="00DC24CB" w:rsidRPr="00021B73" w:rsidRDefault="00DC24CB" w:rsidP="00515EFD">
      <w:pPr>
        <w:pStyle w:val="Tcoveraffiliation"/>
        <w:widowControl w:val="0"/>
        <w:rPr>
          <w:lang w:val="ro-RO"/>
        </w:rPr>
      </w:pPr>
      <w:r w:rsidRPr="00021B73">
        <w:rPr>
          <w:lang w:val="ro-RO"/>
        </w:rPr>
        <w:lastRenderedPageBreak/>
        <w:t>POLITECHNICA UNIVERSITY OF BUCHAREST</w:t>
      </w:r>
      <w:bookmarkEnd w:id="0"/>
    </w:p>
    <w:p w:rsidR="00DC24CB" w:rsidRPr="00021B73" w:rsidRDefault="00DC24CB" w:rsidP="00515EFD">
      <w:pPr>
        <w:pStyle w:val="Tcoveraffiliation"/>
        <w:widowControl w:val="0"/>
        <w:rPr>
          <w:lang w:val="ro-RO"/>
        </w:rPr>
      </w:pPr>
      <w:bookmarkStart w:id="1" w:name="_Toc232349587"/>
      <w:r w:rsidRPr="00021B73">
        <w:rPr>
          <w:lang w:val="ro-RO"/>
        </w:rPr>
        <w:t>FACULTY OF AUTOMATIC CONTROL AND COMPUTERS</w:t>
      </w:r>
      <w:bookmarkEnd w:id="1"/>
    </w:p>
    <w:p w:rsidR="00E92735" w:rsidRPr="00021B73" w:rsidRDefault="00E92735" w:rsidP="00515EFD">
      <w:pPr>
        <w:pStyle w:val="Tcoveraffiliation"/>
        <w:widowControl w:val="0"/>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yea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bookmarkStart w:id="2" w:name="_Toc232349588"/>
      <w:r w:rsidRPr="00021B73">
        <w:rPr>
          <w:lang w:val="ro-RO"/>
        </w:rPr>
        <w:t>DIPLOMA PROJECT</w:t>
      </w:r>
      <w:bookmarkEnd w:id="2"/>
    </w:p>
    <w:p w:rsidR="00DC24CB" w:rsidRPr="00021B73" w:rsidRDefault="00DC24CB" w:rsidP="00515EFD">
      <w:pPr>
        <w:widowControl w:val="0"/>
        <w:rPr>
          <w:lang w:val="ro-RO"/>
        </w:rPr>
      </w:pPr>
    </w:p>
    <w:p w:rsidR="00DC24CB" w:rsidRPr="00021B73" w:rsidRDefault="00B15709" w:rsidP="00515EFD">
      <w:pPr>
        <w:pStyle w:val="Tcoverprojecttitle"/>
        <w:widowControl w:val="0"/>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Thesis supervisor: </w:t>
            </w:r>
          </w:p>
          <w:p w:rsidR="00DC24CB" w:rsidRPr="00021B73" w:rsidRDefault="00001582" w:rsidP="00515EFD">
            <w:pPr>
              <w:pStyle w:val="Tcovercoordinatorname"/>
              <w:widowControl w:val="0"/>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8D7542" w:rsidP="00515EFD">
            <w:pPr>
              <w:pStyle w:val="Tcoverauthorname"/>
              <w:widowControl w:val="0"/>
              <w:rPr>
                <w:b/>
                <w:lang w:val="ro-RO"/>
              </w:rPr>
            </w:pPr>
            <w:r w:rsidRPr="00021B73">
              <w:rPr>
                <w:lang w:val="ro-RO"/>
              </w:rPr>
              <w:t>Adrian Dumitru Nicolau</w:t>
            </w:r>
          </w:p>
          <w:p w:rsidR="00DC24CB" w:rsidRPr="00021B73" w:rsidRDefault="00DC24CB" w:rsidP="00515EFD">
            <w:pPr>
              <w:pStyle w:val="Tcoverauthorname"/>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bookmarkStart w:id="3" w:name="_Toc232349591"/>
    </w:p>
    <w:p w:rsidR="00A23A7A" w:rsidRPr="00021B73" w:rsidRDefault="00A23A7A" w:rsidP="00515EFD">
      <w:pPr>
        <w:pStyle w:val="Tcovercoordinator"/>
        <w:widowControl w:val="0"/>
        <w:rPr>
          <w:lang w:val="ro-RO"/>
        </w:rPr>
      </w:pPr>
    </w:p>
    <w:p w:rsidR="00856555" w:rsidRPr="00021B73" w:rsidRDefault="00856555" w:rsidP="00515EFD">
      <w:pPr>
        <w:pStyle w:val="Tcovercoordinator"/>
        <w:widowControl w:val="0"/>
        <w:rPr>
          <w:lang w:val="ro-RO"/>
        </w:rPr>
      </w:pPr>
    </w:p>
    <w:bookmarkEnd w:id="3"/>
    <w:p w:rsidR="00DC24CB" w:rsidRPr="00021B73" w:rsidRDefault="00DC24C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bookmarkStart w:id="4" w:name="_Toc232349595"/>
      <w:r w:rsidRPr="00021B73">
        <w:rPr>
          <w:lang w:val="ro-RO"/>
        </w:rPr>
        <w:t>BUCHAREST</w:t>
      </w:r>
      <w:bookmarkEnd w:id="4"/>
    </w:p>
    <w:p w:rsidR="00DC24CB" w:rsidRPr="00021B73" w:rsidRDefault="00B25392" w:rsidP="00515EFD">
      <w:pPr>
        <w:pStyle w:val="Tcoveryear"/>
        <w:widowControl w:val="0"/>
        <w:rPr>
          <w:lang w:val="ro-RO"/>
        </w:rPr>
      </w:pPr>
      <w:r w:rsidRPr="00021B73">
        <w:rPr>
          <w:lang w:val="ro-RO"/>
        </w:rPr>
        <w:t>2014</w:t>
      </w: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DC24CB" w:rsidRPr="00021B73" w:rsidRDefault="00282545" w:rsidP="00515EFD">
      <w:pPr>
        <w:pStyle w:val="Tbasetext"/>
        <w:widowControl w:val="0"/>
        <w:ind w:firstLine="0"/>
        <w:rPr>
          <w:sz w:val="52"/>
          <w:szCs w:val="52"/>
          <w:lang w:val="ro-RO"/>
        </w:rPr>
      </w:pPr>
      <w:r w:rsidRPr="00021B73">
        <w:rPr>
          <w:sz w:val="52"/>
          <w:szCs w:val="52"/>
          <w:lang w:val="ro-RO"/>
        </w:rPr>
        <w:t>Notații și abrevieri</w:t>
      </w:r>
    </w:p>
    <w:p w:rsidR="00F137B9" w:rsidRPr="00021B73" w:rsidRDefault="00F137B9" w:rsidP="00515EFD">
      <w:pPr>
        <w:pStyle w:val="Tbasetext"/>
        <w:widowControl w:val="0"/>
        <w:ind w:firstLine="0"/>
        <w:rPr>
          <w:sz w:val="52"/>
          <w:szCs w:val="52"/>
          <w:lang w:val="ro-RO"/>
        </w:rPr>
      </w:pPr>
    </w:p>
    <w:p w:rsidR="00F137B9" w:rsidRPr="00021B73" w:rsidRDefault="00F137B9" w:rsidP="00515EFD">
      <w:pPr>
        <w:pStyle w:val="Tbasetext"/>
        <w:widowControl w:val="0"/>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515EFD">
      <w:pPr>
        <w:pStyle w:val="Tbasetext"/>
        <w:widowControl w:val="0"/>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515EFD">
      <w:pPr>
        <w:pStyle w:val="Tbasetext"/>
        <w:widowControl w:val="0"/>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515EFD">
      <w:pPr>
        <w:pStyle w:val="Tbasetext"/>
        <w:widowControl w:val="0"/>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515EFD">
      <w:pPr>
        <w:pStyle w:val="Tbasetext"/>
        <w:widowControl w:val="0"/>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515EFD">
      <w:pPr>
        <w:pStyle w:val="Tbasetext"/>
        <w:widowControl w:val="0"/>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515EFD">
      <w:pPr>
        <w:pStyle w:val="Tbasetext"/>
        <w:widowControl w:val="0"/>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515EFD">
      <w:pPr>
        <w:pStyle w:val="Tbasetext"/>
        <w:widowControl w:val="0"/>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515EFD">
      <w:pPr>
        <w:pStyle w:val="Tbasetext"/>
        <w:widowControl w:val="0"/>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515EFD">
      <w:pPr>
        <w:pStyle w:val="Tbasetext"/>
        <w:widowControl w:val="0"/>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515EFD">
      <w:pPr>
        <w:pStyle w:val="Tbasetext"/>
        <w:widowControl w:val="0"/>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515EFD">
      <w:pPr>
        <w:pStyle w:val="Tbasetext"/>
        <w:widowControl w:val="0"/>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515EFD">
      <w:pPr>
        <w:pStyle w:val="Tbasetext"/>
        <w:widowControl w:val="0"/>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15EFD">
      <w:pPr>
        <w:pStyle w:val="Tbasetext"/>
        <w:widowControl w:val="0"/>
        <w:rPr>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676BFF" w:rsidRPr="00021B73" w:rsidRDefault="00C51334" w:rsidP="00515EFD">
      <w:pPr>
        <w:pStyle w:val="Tbasetext"/>
        <w:widowControl w:val="0"/>
        <w:ind w:firstLine="0"/>
        <w:rPr>
          <w:sz w:val="52"/>
          <w:szCs w:val="52"/>
          <w:lang w:val="ro-RO"/>
        </w:rPr>
      </w:pPr>
      <w:r>
        <w:rPr>
          <w:sz w:val="52"/>
          <w:szCs w:val="52"/>
          <w:lang w:val="ro-RO"/>
        </w:rPr>
        <w:t>A</w:t>
      </w:r>
      <w:r w:rsidR="00676BFF" w:rsidRPr="00021B73">
        <w:rPr>
          <w:sz w:val="52"/>
          <w:szCs w:val="52"/>
          <w:lang w:val="ro-RO"/>
        </w:rPr>
        <w:t>bstract</w:t>
      </w:r>
    </w:p>
    <w:p w:rsidR="00676BFF" w:rsidRPr="00021B73" w:rsidRDefault="00676BFF" w:rsidP="00515EFD">
      <w:pPr>
        <w:pStyle w:val="Tbasetext"/>
        <w:widowControl w:val="0"/>
        <w:ind w:firstLine="0"/>
        <w:rPr>
          <w:szCs w:val="22"/>
          <w:lang w:val="ro-RO"/>
        </w:rPr>
      </w:pPr>
    </w:p>
    <w:p w:rsidR="007D0B60" w:rsidRPr="00021B73" w:rsidRDefault="00676BFF" w:rsidP="00515EFD">
      <w:pPr>
        <w:pStyle w:val="Tbasetext"/>
        <w:widowControl w:val="0"/>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515EFD">
      <w:pPr>
        <w:pStyle w:val="Tbasetext"/>
        <w:widowControl w:val="0"/>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515EFD">
      <w:pPr>
        <w:pStyle w:val="Tbasetext"/>
        <w:widowControl w:val="0"/>
        <w:ind w:firstLine="0"/>
        <w:rPr>
          <w:sz w:val="72"/>
          <w:szCs w:val="72"/>
          <w:lang w:val="ro-RO"/>
        </w:rPr>
      </w:pPr>
    </w:p>
    <w:p w:rsidR="00676BFF" w:rsidRPr="00021B73" w:rsidRDefault="00676BFF" w:rsidP="00515EFD">
      <w:pPr>
        <w:pStyle w:val="Tbasetext"/>
        <w:widowControl w:val="0"/>
        <w:ind w:firstLine="0"/>
        <w:rPr>
          <w:sz w:val="72"/>
          <w:szCs w:val="72"/>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8239C" w:rsidRPr="00021B73" w:rsidRDefault="00D8239C" w:rsidP="00515EFD">
      <w:pPr>
        <w:pStyle w:val="Tbasetext"/>
        <w:widowControl w:val="0"/>
        <w:rPr>
          <w:lang w:val="ro-RO"/>
        </w:rPr>
      </w:pPr>
    </w:p>
    <w:p w:rsidR="005253D2" w:rsidRDefault="005253D2" w:rsidP="00515EFD">
      <w:pPr>
        <w:pStyle w:val="TOCHeading"/>
        <w:keepNext w:val="0"/>
        <w:keepLines w:val="0"/>
        <w:widowControl w:val="0"/>
        <w:rPr>
          <w:rFonts w:ascii="Calibri" w:hAnsi="Calibri" w:cs="Calibri"/>
          <w:color w:val="auto"/>
          <w:sz w:val="32"/>
          <w:szCs w:val="32"/>
          <w:lang w:val="ro-RO"/>
        </w:rPr>
      </w:pPr>
    </w:p>
    <w:sdt>
      <w:sdtPr>
        <w:id w:val="1277122"/>
        <w:docPartObj>
          <w:docPartGallery w:val="Table of Contents"/>
          <w:docPartUnique/>
        </w:docPartObj>
      </w:sdtPr>
      <w:sdtEndPr>
        <w:rPr>
          <w:rFonts w:ascii="Calibri" w:hAnsi="Calibri"/>
          <w:b w:val="0"/>
          <w:bCs w:val="0"/>
          <w:color w:val="auto"/>
          <w:sz w:val="20"/>
          <w:szCs w:val="20"/>
          <w:lang w:eastAsia="ro-RO"/>
        </w:rPr>
      </w:sdtEndPr>
      <w:sdtContent>
        <w:p w:rsidR="00E3510C" w:rsidRDefault="00E3510C">
          <w:pPr>
            <w:pStyle w:val="TOCHeading"/>
          </w:pPr>
          <w:r w:rsidRPr="00E3510C">
            <w:rPr>
              <w:color w:val="auto"/>
            </w:rPr>
            <w:t>Con</w:t>
          </w:r>
          <w:r>
            <w:rPr>
              <w:color w:val="auto"/>
            </w:rPr>
            <w:t>ținut</w:t>
          </w:r>
        </w:p>
        <w:p w:rsidR="00E3510C" w:rsidRDefault="00E3510C">
          <w:pPr>
            <w:pStyle w:val="TOC1"/>
            <w:tabs>
              <w:tab w:val="right" w:leader="dot" w:pos="9017"/>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391317515" w:history="1">
            <w:r w:rsidRPr="000D7655">
              <w:rPr>
                <w:rStyle w:val="Hyperlink"/>
                <w:noProof/>
                <w:lang w:val="ro-RO"/>
              </w:rPr>
              <w:t>Figuri</w:t>
            </w:r>
            <w:r>
              <w:rPr>
                <w:noProof/>
                <w:webHidden/>
              </w:rPr>
              <w:tab/>
            </w:r>
            <w:r>
              <w:rPr>
                <w:noProof/>
                <w:webHidden/>
              </w:rPr>
              <w:fldChar w:fldCharType="begin"/>
            </w:r>
            <w:r>
              <w:rPr>
                <w:noProof/>
                <w:webHidden/>
              </w:rPr>
              <w:instrText xml:space="preserve"> PAGEREF _Toc391317515 \h </w:instrText>
            </w:r>
            <w:r>
              <w:rPr>
                <w:noProof/>
                <w:webHidden/>
              </w:rPr>
            </w:r>
            <w:r>
              <w:rPr>
                <w:noProof/>
                <w:webHidden/>
              </w:rPr>
              <w:fldChar w:fldCharType="separate"/>
            </w:r>
            <w:r>
              <w:rPr>
                <w:noProof/>
                <w:webHidden/>
              </w:rPr>
              <w:t>6</w:t>
            </w:r>
            <w:r>
              <w:rPr>
                <w:noProof/>
                <w:webHidden/>
              </w:rPr>
              <w:fldChar w:fldCharType="end"/>
            </w:r>
          </w:hyperlink>
        </w:p>
        <w:p w:rsidR="00E3510C" w:rsidRDefault="00E3510C">
          <w:pPr>
            <w:pStyle w:val="TOC1"/>
            <w:tabs>
              <w:tab w:val="right" w:leader="dot" w:pos="9017"/>
            </w:tabs>
            <w:rPr>
              <w:rFonts w:asciiTheme="minorHAnsi" w:eastAsiaTheme="minorEastAsia" w:hAnsiTheme="minorHAnsi" w:cstheme="minorBidi"/>
              <w:noProof/>
              <w:sz w:val="22"/>
              <w:szCs w:val="22"/>
              <w:lang w:eastAsia="en-US"/>
            </w:rPr>
          </w:pPr>
          <w:hyperlink w:anchor="_Toc391317516" w:history="1">
            <w:r w:rsidRPr="000D7655">
              <w:rPr>
                <w:rStyle w:val="Hyperlink"/>
                <w:noProof/>
                <w:lang w:val="ro-RO"/>
              </w:rPr>
              <w:t>Ecuații</w:t>
            </w:r>
            <w:r>
              <w:rPr>
                <w:noProof/>
                <w:webHidden/>
              </w:rPr>
              <w:tab/>
            </w:r>
            <w:r>
              <w:rPr>
                <w:noProof/>
                <w:webHidden/>
              </w:rPr>
              <w:fldChar w:fldCharType="begin"/>
            </w:r>
            <w:r>
              <w:rPr>
                <w:noProof/>
                <w:webHidden/>
              </w:rPr>
              <w:instrText xml:space="preserve"> PAGEREF _Toc391317516 \h </w:instrText>
            </w:r>
            <w:r>
              <w:rPr>
                <w:noProof/>
                <w:webHidden/>
              </w:rPr>
            </w:r>
            <w:r>
              <w:rPr>
                <w:noProof/>
                <w:webHidden/>
              </w:rPr>
              <w:fldChar w:fldCharType="separate"/>
            </w:r>
            <w:r>
              <w:rPr>
                <w:noProof/>
                <w:webHidden/>
              </w:rPr>
              <w:t>6</w:t>
            </w:r>
            <w:r>
              <w:rPr>
                <w:noProof/>
                <w:webHidden/>
              </w:rPr>
              <w:fldChar w:fldCharType="end"/>
            </w:r>
          </w:hyperlink>
        </w:p>
        <w:p w:rsidR="00E3510C" w:rsidRDefault="00E3510C">
          <w:pPr>
            <w:pStyle w:val="TOC1"/>
            <w:tabs>
              <w:tab w:val="right" w:leader="dot" w:pos="9017"/>
            </w:tabs>
            <w:rPr>
              <w:rFonts w:asciiTheme="minorHAnsi" w:eastAsiaTheme="minorEastAsia" w:hAnsiTheme="minorHAnsi" w:cstheme="minorBidi"/>
              <w:noProof/>
              <w:sz w:val="22"/>
              <w:szCs w:val="22"/>
              <w:lang w:eastAsia="en-US"/>
            </w:rPr>
          </w:pPr>
          <w:hyperlink w:anchor="_Toc391317517" w:history="1">
            <w:r w:rsidRPr="000D7655">
              <w:rPr>
                <w:rStyle w:val="Hyperlink"/>
                <w:noProof/>
                <w:lang w:val="ro-RO"/>
              </w:rPr>
              <w:t>Tabele</w:t>
            </w:r>
            <w:r>
              <w:rPr>
                <w:noProof/>
                <w:webHidden/>
              </w:rPr>
              <w:tab/>
            </w:r>
            <w:r>
              <w:rPr>
                <w:noProof/>
                <w:webHidden/>
              </w:rPr>
              <w:fldChar w:fldCharType="begin"/>
            </w:r>
            <w:r>
              <w:rPr>
                <w:noProof/>
                <w:webHidden/>
              </w:rPr>
              <w:instrText xml:space="preserve"> PAGEREF _Toc391317517 \h </w:instrText>
            </w:r>
            <w:r>
              <w:rPr>
                <w:noProof/>
                <w:webHidden/>
              </w:rPr>
            </w:r>
            <w:r>
              <w:rPr>
                <w:noProof/>
                <w:webHidden/>
              </w:rPr>
              <w:fldChar w:fldCharType="separate"/>
            </w:r>
            <w:r>
              <w:rPr>
                <w:noProof/>
                <w:webHidden/>
              </w:rPr>
              <w:t>7</w:t>
            </w:r>
            <w:r>
              <w:rPr>
                <w:noProof/>
                <w:webHidden/>
              </w:rPr>
              <w:fldChar w:fldCharType="end"/>
            </w:r>
          </w:hyperlink>
        </w:p>
        <w:p w:rsidR="00E3510C" w:rsidRDefault="00E3510C">
          <w:pPr>
            <w:pStyle w:val="TOC1"/>
            <w:tabs>
              <w:tab w:val="left" w:pos="660"/>
              <w:tab w:val="right" w:leader="dot" w:pos="9017"/>
            </w:tabs>
            <w:rPr>
              <w:rFonts w:asciiTheme="minorHAnsi" w:eastAsiaTheme="minorEastAsia" w:hAnsiTheme="minorHAnsi" w:cstheme="minorBidi"/>
              <w:noProof/>
              <w:sz w:val="22"/>
              <w:szCs w:val="22"/>
              <w:lang w:eastAsia="en-US"/>
            </w:rPr>
          </w:pPr>
          <w:hyperlink w:anchor="_Toc391317518" w:history="1">
            <w:r w:rsidRPr="000D7655">
              <w:rPr>
                <w:rStyle w:val="Hyperlink"/>
                <w:noProof/>
                <w:lang w:val="ro-RO"/>
              </w:rPr>
              <w:t>1.</w:t>
            </w:r>
            <w:r w:rsidR="007D6426">
              <w:rPr>
                <w:rFonts w:asciiTheme="minorHAnsi" w:eastAsiaTheme="minorEastAsia" w:hAnsiTheme="minorHAnsi" w:cstheme="minorBidi"/>
                <w:noProof/>
                <w:sz w:val="22"/>
                <w:szCs w:val="22"/>
                <w:lang w:eastAsia="en-US"/>
              </w:rPr>
              <w:t xml:space="preserve"> </w:t>
            </w:r>
            <w:r w:rsidRPr="000D7655">
              <w:rPr>
                <w:rStyle w:val="Hyperlink"/>
                <w:noProof/>
                <w:lang w:val="ro-RO"/>
              </w:rPr>
              <w:t>Introducere</w:t>
            </w:r>
            <w:r>
              <w:rPr>
                <w:noProof/>
                <w:webHidden/>
              </w:rPr>
              <w:tab/>
            </w:r>
            <w:r>
              <w:rPr>
                <w:noProof/>
                <w:webHidden/>
              </w:rPr>
              <w:fldChar w:fldCharType="begin"/>
            </w:r>
            <w:r>
              <w:rPr>
                <w:noProof/>
                <w:webHidden/>
              </w:rPr>
              <w:instrText xml:space="preserve"> PAGEREF _Toc391317518 \h </w:instrText>
            </w:r>
            <w:r>
              <w:rPr>
                <w:noProof/>
                <w:webHidden/>
              </w:rPr>
            </w:r>
            <w:r>
              <w:rPr>
                <w:noProof/>
                <w:webHidden/>
              </w:rPr>
              <w:fldChar w:fldCharType="separate"/>
            </w:r>
            <w:r>
              <w:rPr>
                <w:noProof/>
                <w:webHidden/>
              </w:rPr>
              <w:t>7</w:t>
            </w:r>
            <w:r>
              <w:rPr>
                <w:noProof/>
                <w:webHidden/>
              </w:rPr>
              <w:fldChar w:fldCharType="end"/>
            </w:r>
          </w:hyperlink>
        </w:p>
        <w:p w:rsidR="00E3510C" w:rsidRDefault="00E3510C">
          <w:pPr>
            <w:pStyle w:val="TOC1"/>
            <w:tabs>
              <w:tab w:val="right" w:leader="dot" w:pos="9017"/>
            </w:tabs>
            <w:rPr>
              <w:rFonts w:asciiTheme="minorHAnsi" w:eastAsiaTheme="minorEastAsia" w:hAnsiTheme="minorHAnsi" w:cstheme="minorBidi"/>
              <w:noProof/>
              <w:sz w:val="22"/>
              <w:szCs w:val="22"/>
              <w:lang w:eastAsia="en-US"/>
            </w:rPr>
          </w:pPr>
          <w:hyperlink w:anchor="_Toc391317519" w:history="1">
            <w:r w:rsidRPr="000D7655">
              <w:rPr>
                <w:rStyle w:val="Hyperlink"/>
                <w:noProof/>
                <w:lang w:val="ro-RO"/>
              </w:rPr>
              <w:t>2. Studiul literaturii din domeniu</w:t>
            </w:r>
            <w:r>
              <w:rPr>
                <w:noProof/>
                <w:webHidden/>
              </w:rPr>
              <w:tab/>
            </w:r>
            <w:r>
              <w:rPr>
                <w:noProof/>
                <w:webHidden/>
              </w:rPr>
              <w:fldChar w:fldCharType="begin"/>
            </w:r>
            <w:r>
              <w:rPr>
                <w:noProof/>
                <w:webHidden/>
              </w:rPr>
              <w:instrText xml:space="preserve"> PAGEREF _Toc391317519 \h </w:instrText>
            </w:r>
            <w:r>
              <w:rPr>
                <w:noProof/>
                <w:webHidden/>
              </w:rPr>
            </w:r>
            <w:r>
              <w:rPr>
                <w:noProof/>
                <w:webHidden/>
              </w:rPr>
              <w:fldChar w:fldCharType="separate"/>
            </w:r>
            <w:r>
              <w:rPr>
                <w:noProof/>
                <w:webHidden/>
              </w:rPr>
              <w:t>8</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20" w:history="1">
            <w:r w:rsidRPr="000D7655">
              <w:rPr>
                <w:rStyle w:val="Hyperlink"/>
                <w:noProof/>
              </w:rPr>
              <w:t>2.1 Elemente teoretice generale</w:t>
            </w:r>
            <w:r>
              <w:rPr>
                <w:noProof/>
                <w:webHidden/>
              </w:rPr>
              <w:tab/>
            </w:r>
            <w:r>
              <w:rPr>
                <w:noProof/>
                <w:webHidden/>
              </w:rPr>
              <w:fldChar w:fldCharType="begin"/>
            </w:r>
            <w:r>
              <w:rPr>
                <w:noProof/>
                <w:webHidden/>
              </w:rPr>
              <w:instrText xml:space="preserve"> PAGEREF _Toc391317520 \h </w:instrText>
            </w:r>
            <w:r>
              <w:rPr>
                <w:noProof/>
                <w:webHidden/>
              </w:rPr>
            </w:r>
            <w:r>
              <w:rPr>
                <w:noProof/>
                <w:webHidden/>
              </w:rPr>
              <w:fldChar w:fldCharType="separate"/>
            </w:r>
            <w:r>
              <w:rPr>
                <w:noProof/>
                <w:webHidden/>
              </w:rPr>
              <w:t>8</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21" w:history="1">
            <w:r w:rsidRPr="000D7655">
              <w:rPr>
                <w:rStyle w:val="Hyperlink"/>
                <w:noProof/>
              </w:rPr>
              <w:t>2.1.1 Propagarea semnalului</w:t>
            </w:r>
            <w:r>
              <w:rPr>
                <w:noProof/>
                <w:webHidden/>
              </w:rPr>
              <w:tab/>
            </w:r>
            <w:r>
              <w:rPr>
                <w:noProof/>
                <w:webHidden/>
              </w:rPr>
              <w:fldChar w:fldCharType="begin"/>
            </w:r>
            <w:r>
              <w:rPr>
                <w:noProof/>
                <w:webHidden/>
              </w:rPr>
              <w:instrText xml:space="preserve"> PAGEREF _Toc391317521 \h </w:instrText>
            </w:r>
            <w:r>
              <w:rPr>
                <w:noProof/>
                <w:webHidden/>
              </w:rPr>
            </w:r>
            <w:r>
              <w:rPr>
                <w:noProof/>
                <w:webHidden/>
              </w:rPr>
              <w:fldChar w:fldCharType="separate"/>
            </w:r>
            <w:r>
              <w:rPr>
                <w:noProof/>
                <w:webHidden/>
              </w:rPr>
              <w:t>8</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22" w:history="1">
            <w:r w:rsidRPr="000D7655">
              <w:rPr>
                <w:rStyle w:val="Hyperlink"/>
                <w:noProof/>
              </w:rPr>
              <w:t>2.1.2 Cadre beacon</w:t>
            </w:r>
            <w:r>
              <w:rPr>
                <w:noProof/>
                <w:webHidden/>
              </w:rPr>
              <w:tab/>
            </w:r>
            <w:r>
              <w:rPr>
                <w:noProof/>
                <w:webHidden/>
              </w:rPr>
              <w:fldChar w:fldCharType="begin"/>
            </w:r>
            <w:r>
              <w:rPr>
                <w:noProof/>
                <w:webHidden/>
              </w:rPr>
              <w:instrText xml:space="preserve"> PAGEREF _Toc391317522 \h </w:instrText>
            </w:r>
            <w:r>
              <w:rPr>
                <w:noProof/>
                <w:webHidden/>
              </w:rPr>
            </w:r>
            <w:r>
              <w:rPr>
                <w:noProof/>
                <w:webHidden/>
              </w:rPr>
              <w:fldChar w:fldCharType="separate"/>
            </w:r>
            <w:r>
              <w:rPr>
                <w:noProof/>
                <w:webHidden/>
              </w:rPr>
              <w:t>9</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23" w:history="1">
            <w:r w:rsidRPr="000D7655">
              <w:rPr>
                <w:rStyle w:val="Hyperlink"/>
                <w:noProof/>
              </w:rPr>
              <w:t>2.1.3 Radiotap headers</w:t>
            </w:r>
            <w:r>
              <w:rPr>
                <w:noProof/>
                <w:webHidden/>
              </w:rPr>
              <w:tab/>
            </w:r>
            <w:r>
              <w:rPr>
                <w:noProof/>
                <w:webHidden/>
              </w:rPr>
              <w:fldChar w:fldCharType="begin"/>
            </w:r>
            <w:r>
              <w:rPr>
                <w:noProof/>
                <w:webHidden/>
              </w:rPr>
              <w:instrText xml:space="preserve"> PAGEREF _Toc391317523 \h </w:instrText>
            </w:r>
            <w:r>
              <w:rPr>
                <w:noProof/>
                <w:webHidden/>
              </w:rPr>
            </w:r>
            <w:r>
              <w:rPr>
                <w:noProof/>
                <w:webHidden/>
              </w:rPr>
              <w:fldChar w:fldCharType="separate"/>
            </w:r>
            <w:r>
              <w:rPr>
                <w:noProof/>
                <w:webHidden/>
              </w:rPr>
              <w:t>10</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24" w:history="1">
            <w:r w:rsidRPr="000D7655">
              <w:rPr>
                <w:rStyle w:val="Hyperlink"/>
                <w:noProof/>
              </w:rPr>
              <w:t>2.2 Articole în domeniu</w:t>
            </w:r>
            <w:r>
              <w:rPr>
                <w:noProof/>
                <w:webHidden/>
              </w:rPr>
              <w:tab/>
            </w:r>
            <w:r>
              <w:rPr>
                <w:noProof/>
                <w:webHidden/>
              </w:rPr>
              <w:fldChar w:fldCharType="begin"/>
            </w:r>
            <w:r>
              <w:rPr>
                <w:noProof/>
                <w:webHidden/>
              </w:rPr>
              <w:instrText xml:space="preserve"> PAGEREF _Toc391317524 \h </w:instrText>
            </w:r>
            <w:r>
              <w:rPr>
                <w:noProof/>
                <w:webHidden/>
              </w:rPr>
            </w:r>
            <w:r>
              <w:rPr>
                <w:noProof/>
                <w:webHidden/>
              </w:rPr>
              <w:fldChar w:fldCharType="separate"/>
            </w:r>
            <w:r>
              <w:rPr>
                <w:noProof/>
                <w:webHidden/>
              </w:rPr>
              <w:t>11</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25" w:history="1">
            <w:r w:rsidRPr="000D7655">
              <w:rPr>
                <w:rStyle w:val="Hyperlink"/>
                <w:noProof/>
              </w:rPr>
              <w:t>2.2.1 Amprente radio</w:t>
            </w:r>
            <w:r>
              <w:rPr>
                <w:noProof/>
                <w:webHidden/>
              </w:rPr>
              <w:tab/>
            </w:r>
            <w:r>
              <w:rPr>
                <w:noProof/>
                <w:webHidden/>
              </w:rPr>
              <w:fldChar w:fldCharType="begin"/>
            </w:r>
            <w:r>
              <w:rPr>
                <w:noProof/>
                <w:webHidden/>
              </w:rPr>
              <w:instrText xml:space="preserve"> PAGEREF _Toc391317525 \h </w:instrText>
            </w:r>
            <w:r>
              <w:rPr>
                <w:noProof/>
                <w:webHidden/>
              </w:rPr>
            </w:r>
            <w:r>
              <w:rPr>
                <w:noProof/>
                <w:webHidden/>
              </w:rPr>
              <w:fldChar w:fldCharType="separate"/>
            </w:r>
            <w:r>
              <w:rPr>
                <w:noProof/>
                <w:webHidden/>
              </w:rPr>
              <w:t>11</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26" w:history="1">
            <w:r w:rsidRPr="000D7655">
              <w:rPr>
                <w:rStyle w:val="Hyperlink"/>
                <w:noProof/>
              </w:rPr>
              <w:t>2.2.2 Trilaterație</w:t>
            </w:r>
            <w:r>
              <w:rPr>
                <w:noProof/>
                <w:webHidden/>
              </w:rPr>
              <w:tab/>
            </w:r>
            <w:r>
              <w:rPr>
                <w:noProof/>
                <w:webHidden/>
              </w:rPr>
              <w:fldChar w:fldCharType="begin"/>
            </w:r>
            <w:r>
              <w:rPr>
                <w:noProof/>
                <w:webHidden/>
              </w:rPr>
              <w:instrText xml:space="preserve"> PAGEREF _Toc391317526 \h </w:instrText>
            </w:r>
            <w:r>
              <w:rPr>
                <w:noProof/>
                <w:webHidden/>
              </w:rPr>
            </w:r>
            <w:r>
              <w:rPr>
                <w:noProof/>
                <w:webHidden/>
              </w:rPr>
              <w:fldChar w:fldCharType="separate"/>
            </w:r>
            <w:r>
              <w:rPr>
                <w:noProof/>
                <w:webHidden/>
              </w:rPr>
              <w:t>11</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27" w:history="1">
            <w:r w:rsidRPr="000D7655">
              <w:rPr>
                <w:rStyle w:val="Hyperlink"/>
                <w:noProof/>
              </w:rPr>
              <w:t>2.3 Rezultate</w:t>
            </w:r>
            <w:r>
              <w:rPr>
                <w:noProof/>
                <w:webHidden/>
              </w:rPr>
              <w:tab/>
            </w:r>
            <w:r>
              <w:rPr>
                <w:noProof/>
                <w:webHidden/>
              </w:rPr>
              <w:fldChar w:fldCharType="begin"/>
            </w:r>
            <w:r>
              <w:rPr>
                <w:noProof/>
                <w:webHidden/>
              </w:rPr>
              <w:instrText xml:space="preserve"> PAGEREF _Toc391317527 \h </w:instrText>
            </w:r>
            <w:r>
              <w:rPr>
                <w:noProof/>
                <w:webHidden/>
              </w:rPr>
            </w:r>
            <w:r>
              <w:rPr>
                <w:noProof/>
                <w:webHidden/>
              </w:rPr>
              <w:fldChar w:fldCharType="separate"/>
            </w:r>
            <w:r>
              <w:rPr>
                <w:noProof/>
                <w:webHidden/>
              </w:rPr>
              <w:t>13</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28" w:history="1">
            <w:r w:rsidRPr="000D7655">
              <w:rPr>
                <w:rStyle w:val="Hyperlink"/>
                <w:noProof/>
              </w:rPr>
              <w:t>2.4 Model comercial</w:t>
            </w:r>
            <w:r>
              <w:rPr>
                <w:noProof/>
                <w:webHidden/>
              </w:rPr>
              <w:tab/>
            </w:r>
            <w:r>
              <w:rPr>
                <w:noProof/>
                <w:webHidden/>
              </w:rPr>
              <w:fldChar w:fldCharType="begin"/>
            </w:r>
            <w:r>
              <w:rPr>
                <w:noProof/>
                <w:webHidden/>
              </w:rPr>
              <w:instrText xml:space="preserve"> PAGEREF _Toc391317528 \h </w:instrText>
            </w:r>
            <w:r>
              <w:rPr>
                <w:noProof/>
                <w:webHidden/>
              </w:rPr>
            </w:r>
            <w:r>
              <w:rPr>
                <w:noProof/>
                <w:webHidden/>
              </w:rPr>
              <w:fldChar w:fldCharType="separate"/>
            </w:r>
            <w:r>
              <w:rPr>
                <w:noProof/>
                <w:webHidden/>
              </w:rPr>
              <w:t>13</w:t>
            </w:r>
            <w:r>
              <w:rPr>
                <w:noProof/>
                <w:webHidden/>
              </w:rPr>
              <w:fldChar w:fldCharType="end"/>
            </w:r>
          </w:hyperlink>
        </w:p>
        <w:p w:rsidR="00E3510C" w:rsidRDefault="00E3510C">
          <w:pPr>
            <w:pStyle w:val="TOC1"/>
            <w:tabs>
              <w:tab w:val="right" w:leader="dot" w:pos="9017"/>
            </w:tabs>
            <w:rPr>
              <w:rFonts w:asciiTheme="minorHAnsi" w:eastAsiaTheme="minorEastAsia" w:hAnsiTheme="minorHAnsi" w:cstheme="minorBidi"/>
              <w:noProof/>
              <w:sz w:val="22"/>
              <w:szCs w:val="22"/>
              <w:lang w:eastAsia="en-US"/>
            </w:rPr>
          </w:pPr>
          <w:hyperlink w:anchor="_Toc391317529" w:history="1">
            <w:r w:rsidRPr="000D7655">
              <w:rPr>
                <w:rStyle w:val="Hyperlink"/>
                <w:noProof/>
                <w:lang w:val="ro-RO"/>
              </w:rPr>
              <w:t>3. Descrierea implementării</w:t>
            </w:r>
            <w:r>
              <w:rPr>
                <w:noProof/>
                <w:webHidden/>
              </w:rPr>
              <w:tab/>
            </w:r>
            <w:r>
              <w:rPr>
                <w:noProof/>
                <w:webHidden/>
              </w:rPr>
              <w:fldChar w:fldCharType="begin"/>
            </w:r>
            <w:r>
              <w:rPr>
                <w:noProof/>
                <w:webHidden/>
              </w:rPr>
              <w:instrText xml:space="preserve"> PAGEREF _Toc391317529 \h </w:instrText>
            </w:r>
            <w:r>
              <w:rPr>
                <w:noProof/>
                <w:webHidden/>
              </w:rPr>
            </w:r>
            <w:r>
              <w:rPr>
                <w:noProof/>
                <w:webHidden/>
              </w:rPr>
              <w:fldChar w:fldCharType="separate"/>
            </w:r>
            <w:r>
              <w:rPr>
                <w:noProof/>
                <w:webHidden/>
              </w:rPr>
              <w:t>14</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30" w:history="1">
            <w:r w:rsidRPr="000D7655">
              <w:rPr>
                <w:rStyle w:val="Hyperlink"/>
                <w:noProof/>
              </w:rPr>
              <w:t>3.1 Android API</w:t>
            </w:r>
            <w:r>
              <w:rPr>
                <w:noProof/>
                <w:webHidden/>
              </w:rPr>
              <w:tab/>
            </w:r>
            <w:r>
              <w:rPr>
                <w:noProof/>
                <w:webHidden/>
              </w:rPr>
              <w:fldChar w:fldCharType="begin"/>
            </w:r>
            <w:r>
              <w:rPr>
                <w:noProof/>
                <w:webHidden/>
              </w:rPr>
              <w:instrText xml:space="preserve"> PAGEREF _Toc391317530 \h </w:instrText>
            </w:r>
            <w:r>
              <w:rPr>
                <w:noProof/>
                <w:webHidden/>
              </w:rPr>
            </w:r>
            <w:r>
              <w:rPr>
                <w:noProof/>
                <w:webHidden/>
              </w:rPr>
              <w:fldChar w:fldCharType="separate"/>
            </w:r>
            <w:r>
              <w:rPr>
                <w:noProof/>
                <w:webHidden/>
              </w:rPr>
              <w:t>15</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31" w:history="1">
            <w:r w:rsidRPr="000D7655">
              <w:rPr>
                <w:rStyle w:val="Hyperlink"/>
                <w:noProof/>
              </w:rPr>
              <w:t>3.2 Încărcarea unei hărți</w:t>
            </w:r>
            <w:r>
              <w:rPr>
                <w:noProof/>
                <w:webHidden/>
              </w:rPr>
              <w:tab/>
            </w:r>
            <w:r>
              <w:rPr>
                <w:noProof/>
                <w:webHidden/>
              </w:rPr>
              <w:fldChar w:fldCharType="begin"/>
            </w:r>
            <w:r>
              <w:rPr>
                <w:noProof/>
                <w:webHidden/>
              </w:rPr>
              <w:instrText xml:space="preserve"> PAGEREF _Toc391317531 \h </w:instrText>
            </w:r>
            <w:r>
              <w:rPr>
                <w:noProof/>
                <w:webHidden/>
              </w:rPr>
            </w:r>
            <w:r>
              <w:rPr>
                <w:noProof/>
                <w:webHidden/>
              </w:rPr>
              <w:fldChar w:fldCharType="separate"/>
            </w:r>
            <w:r>
              <w:rPr>
                <w:noProof/>
                <w:webHidden/>
              </w:rPr>
              <w:t>16</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32" w:history="1">
            <w:r w:rsidRPr="000D7655">
              <w:rPr>
                <w:rStyle w:val="Hyperlink"/>
                <w:noProof/>
              </w:rPr>
              <w:t>3.3 Colectarea datelor (antrenament)</w:t>
            </w:r>
            <w:r>
              <w:rPr>
                <w:noProof/>
                <w:webHidden/>
              </w:rPr>
              <w:tab/>
            </w:r>
            <w:r>
              <w:rPr>
                <w:noProof/>
                <w:webHidden/>
              </w:rPr>
              <w:fldChar w:fldCharType="begin"/>
            </w:r>
            <w:r>
              <w:rPr>
                <w:noProof/>
                <w:webHidden/>
              </w:rPr>
              <w:instrText xml:space="preserve"> PAGEREF _Toc391317532 \h </w:instrText>
            </w:r>
            <w:r>
              <w:rPr>
                <w:noProof/>
                <w:webHidden/>
              </w:rPr>
            </w:r>
            <w:r>
              <w:rPr>
                <w:noProof/>
                <w:webHidden/>
              </w:rPr>
              <w:fldChar w:fldCharType="separate"/>
            </w:r>
            <w:r>
              <w:rPr>
                <w:noProof/>
                <w:webHidden/>
              </w:rPr>
              <w:t>16</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33" w:history="1">
            <w:r w:rsidRPr="000D7655">
              <w:rPr>
                <w:rStyle w:val="Hyperlink"/>
                <w:noProof/>
              </w:rPr>
              <w:t>3.4 Selectarea și parsarea datelor</w:t>
            </w:r>
            <w:r>
              <w:rPr>
                <w:noProof/>
                <w:webHidden/>
              </w:rPr>
              <w:tab/>
            </w:r>
            <w:r>
              <w:rPr>
                <w:noProof/>
                <w:webHidden/>
              </w:rPr>
              <w:fldChar w:fldCharType="begin"/>
            </w:r>
            <w:r>
              <w:rPr>
                <w:noProof/>
                <w:webHidden/>
              </w:rPr>
              <w:instrText xml:space="preserve"> PAGEREF _Toc391317533 \h </w:instrText>
            </w:r>
            <w:r>
              <w:rPr>
                <w:noProof/>
                <w:webHidden/>
              </w:rPr>
            </w:r>
            <w:r>
              <w:rPr>
                <w:noProof/>
                <w:webHidden/>
              </w:rPr>
              <w:fldChar w:fldCharType="separate"/>
            </w:r>
            <w:r>
              <w:rPr>
                <w:noProof/>
                <w:webHidden/>
              </w:rPr>
              <w:t>20</w:t>
            </w:r>
            <w:r>
              <w:rPr>
                <w:noProof/>
                <w:webHidden/>
              </w:rPr>
              <w:fldChar w:fldCharType="end"/>
            </w:r>
          </w:hyperlink>
        </w:p>
        <w:p w:rsidR="00E3510C" w:rsidRDefault="00E3510C">
          <w:pPr>
            <w:pStyle w:val="TOC2"/>
            <w:tabs>
              <w:tab w:val="right" w:leader="dot" w:pos="9017"/>
            </w:tabs>
            <w:rPr>
              <w:rFonts w:asciiTheme="minorHAnsi" w:eastAsiaTheme="minorEastAsia" w:hAnsiTheme="minorHAnsi" w:cstheme="minorBidi"/>
              <w:noProof/>
              <w:sz w:val="22"/>
              <w:szCs w:val="22"/>
              <w:lang w:eastAsia="en-US"/>
            </w:rPr>
          </w:pPr>
          <w:hyperlink w:anchor="_Toc391317534" w:history="1">
            <w:r w:rsidRPr="000D7655">
              <w:rPr>
                <w:rStyle w:val="Hyperlink"/>
                <w:noProof/>
              </w:rPr>
              <w:t>3.5 Localizare</w:t>
            </w:r>
            <w:r>
              <w:rPr>
                <w:noProof/>
                <w:webHidden/>
              </w:rPr>
              <w:tab/>
            </w:r>
            <w:r>
              <w:rPr>
                <w:noProof/>
                <w:webHidden/>
              </w:rPr>
              <w:fldChar w:fldCharType="begin"/>
            </w:r>
            <w:r>
              <w:rPr>
                <w:noProof/>
                <w:webHidden/>
              </w:rPr>
              <w:instrText xml:space="preserve"> PAGEREF _Toc391317534 \h </w:instrText>
            </w:r>
            <w:r>
              <w:rPr>
                <w:noProof/>
                <w:webHidden/>
              </w:rPr>
            </w:r>
            <w:r>
              <w:rPr>
                <w:noProof/>
                <w:webHidden/>
              </w:rPr>
              <w:fldChar w:fldCharType="separate"/>
            </w:r>
            <w:r>
              <w:rPr>
                <w:noProof/>
                <w:webHidden/>
              </w:rPr>
              <w:t>21</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35" w:history="1">
            <w:r w:rsidRPr="000D7655">
              <w:rPr>
                <w:rStyle w:val="Hyperlink"/>
                <w:noProof/>
              </w:rPr>
              <w:t>3.5.1 Amprente radio</w:t>
            </w:r>
            <w:r>
              <w:rPr>
                <w:noProof/>
                <w:webHidden/>
              </w:rPr>
              <w:tab/>
            </w:r>
            <w:r>
              <w:rPr>
                <w:noProof/>
                <w:webHidden/>
              </w:rPr>
              <w:fldChar w:fldCharType="begin"/>
            </w:r>
            <w:r>
              <w:rPr>
                <w:noProof/>
                <w:webHidden/>
              </w:rPr>
              <w:instrText xml:space="preserve"> PAGEREF _Toc391317535 \h </w:instrText>
            </w:r>
            <w:r>
              <w:rPr>
                <w:noProof/>
                <w:webHidden/>
              </w:rPr>
            </w:r>
            <w:r>
              <w:rPr>
                <w:noProof/>
                <w:webHidden/>
              </w:rPr>
              <w:fldChar w:fldCharType="separate"/>
            </w:r>
            <w:r>
              <w:rPr>
                <w:noProof/>
                <w:webHidden/>
              </w:rPr>
              <w:t>21</w:t>
            </w:r>
            <w:r>
              <w:rPr>
                <w:noProof/>
                <w:webHidden/>
              </w:rPr>
              <w:fldChar w:fldCharType="end"/>
            </w:r>
          </w:hyperlink>
        </w:p>
        <w:p w:rsidR="00E3510C" w:rsidRDefault="00E3510C">
          <w:pPr>
            <w:pStyle w:val="TOC3"/>
            <w:tabs>
              <w:tab w:val="right" w:leader="dot" w:pos="9017"/>
            </w:tabs>
            <w:rPr>
              <w:rFonts w:asciiTheme="minorHAnsi" w:eastAsiaTheme="minorEastAsia" w:hAnsiTheme="minorHAnsi" w:cstheme="minorBidi"/>
              <w:noProof/>
              <w:sz w:val="22"/>
              <w:szCs w:val="22"/>
              <w:lang w:eastAsia="en-US"/>
            </w:rPr>
          </w:pPr>
          <w:hyperlink w:anchor="_Toc391317536" w:history="1">
            <w:r w:rsidRPr="000D7655">
              <w:rPr>
                <w:rStyle w:val="Hyperlink"/>
                <w:noProof/>
              </w:rPr>
              <w:t>3.5.2 Trilaterație</w:t>
            </w:r>
            <w:r>
              <w:rPr>
                <w:noProof/>
                <w:webHidden/>
              </w:rPr>
              <w:tab/>
            </w:r>
            <w:r>
              <w:rPr>
                <w:noProof/>
                <w:webHidden/>
              </w:rPr>
              <w:fldChar w:fldCharType="begin"/>
            </w:r>
            <w:r>
              <w:rPr>
                <w:noProof/>
                <w:webHidden/>
              </w:rPr>
              <w:instrText xml:space="preserve"> PAGEREF _Toc391317536 \h </w:instrText>
            </w:r>
            <w:r>
              <w:rPr>
                <w:noProof/>
                <w:webHidden/>
              </w:rPr>
            </w:r>
            <w:r>
              <w:rPr>
                <w:noProof/>
                <w:webHidden/>
              </w:rPr>
              <w:fldChar w:fldCharType="separate"/>
            </w:r>
            <w:r>
              <w:rPr>
                <w:noProof/>
                <w:webHidden/>
              </w:rPr>
              <w:t>25</w:t>
            </w:r>
            <w:r>
              <w:rPr>
                <w:noProof/>
                <w:webHidden/>
              </w:rPr>
              <w:fldChar w:fldCharType="end"/>
            </w:r>
          </w:hyperlink>
        </w:p>
        <w:p w:rsidR="00E3510C" w:rsidRDefault="00E3510C">
          <w:pPr>
            <w:pStyle w:val="TOC1"/>
            <w:tabs>
              <w:tab w:val="right" w:leader="dot" w:pos="9017"/>
            </w:tabs>
            <w:rPr>
              <w:rFonts w:asciiTheme="minorHAnsi" w:eastAsiaTheme="minorEastAsia" w:hAnsiTheme="minorHAnsi" w:cstheme="minorBidi"/>
              <w:noProof/>
              <w:sz w:val="22"/>
              <w:szCs w:val="22"/>
              <w:lang w:eastAsia="en-US"/>
            </w:rPr>
          </w:pPr>
          <w:hyperlink w:anchor="_Toc391317537" w:history="1">
            <w:r w:rsidRPr="000D7655">
              <w:rPr>
                <w:rStyle w:val="Hyperlink"/>
                <w:noProof/>
                <w:lang w:val="ro-RO"/>
              </w:rPr>
              <w:t>4. Concluzii</w:t>
            </w:r>
            <w:r>
              <w:rPr>
                <w:noProof/>
                <w:webHidden/>
              </w:rPr>
              <w:tab/>
            </w:r>
            <w:r>
              <w:rPr>
                <w:noProof/>
                <w:webHidden/>
              </w:rPr>
              <w:fldChar w:fldCharType="begin"/>
            </w:r>
            <w:r>
              <w:rPr>
                <w:noProof/>
                <w:webHidden/>
              </w:rPr>
              <w:instrText xml:space="preserve"> PAGEREF _Toc391317537 \h </w:instrText>
            </w:r>
            <w:r>
              <w:rPr>
                <w:noProof/>
                <w:webHidden/>
              </w:rPr>
            </w:r>
            <w:r>
              <w:rPr>
                <w:noProof/>
                <w:webHidden/>
              </w:rPr>
              <w:fldChar w:fldCharType="separate"/>
            </w:r>
            <w:r>
              <w:rPr>
                <w:noProof/>
                <w:webHidden/>
              </w:rPr>
              <w:t>27</w:t>
            </w:r>
            <w:r>
              <w:rPr>
                <w:noProof/>
                <w:webHidden/>
              </w:rPr>
              <w:fldChar w:fldCharType="end"/>
            </w:r>
          </w:hyperlink>
        </w:p>
        <w:p w:rsidR="00E3510C" w:rsidRDefault="00E3510C">
          <w:r>
            <w:fldChar w:fldCharType="end"/>
          </w:r>
        </w:p>
      </w:sdtContent>
    </w:sdt>
    <w:p w:rsidR="00245FE7" w:rsidRPr="00021B73" w:rsidRDefault="00245FE7" w:rsidP="00515EFD">
      <w:pPr>
        <w:widowControl w:val="0"/>
        <w:rPr>
          <w:lang w:val="ro-RO" w:eastAsia="en-US"/>
        </w:rPr>
      </w:pPr>
    </w:p>
    <w:p w:rsidR="00783BFC" w:rsidRPr="00021B73" w:rsidRDefault="00783BFC" w:rsidP="00515EFD">
      <w:pPr>
        <w:widowControl w:val="0"/>
        <w:rPr>
          <w:lang w:val="ro-RO"/>
        </w:rPr>
      </w:pPr>
    </w:p>
    <w:p w:rsidR="00783BFC" w:rsidRPr="00021B73" w:rsidRDefault="00783BFC" w:rsidP="00515EFD">
      <w:pPr>
        <w:pStyle w:val="Ttableofcontents"/>
        <w:widowControl w:val="0"/>
        <w:jc w:val="left"/>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3A0D54" w:rsidRPr="00E3510C" w:rsidRDefault="0072745A" w:rsidP="00E3510C">
      <w:pPr>
        <w:pStyle w:val="Theading1"/>
        <w:keepNext w:val="0"/>
        <w:widowControl w:val="0"/>
        <w:ind w:firstLine="0"/>
        <w:rPr>
          <w:lang w:val="ro-RO"/>
        </w:rPr>
      </w:pPr>
      <w:bookmarkStart w:id="5" w:name="_Toc387496028"/>
      <w:bookmarkStart w:id="6" w:name="_Toc387496173"/>
      <w:bookmarkStart w:id="7" w:name="_Toc387497024"/>
      <w:bookmarkStart w:id="8" w:name="_Toc391317515"/>
      <w:r w:rsidRPr="00E3510C">
        <w:rPr>
          <w:lang w:val="ro-RO"/>
        </w:rPr>
        <w:lastRenderedPageBreak/>
        <w:t>Figuri</w:t>
      </w:r>
      <w:bookmarkEnd w:id="8"/>
    </w:p>
    <w:p w:rsidR="00A52C29" w:rsidRPr="00A52C29" w:rsidRDefault="00A52C29" w:rsidP="00515EFD">
      <w:pPr>
        <w:widowControl w:val="0"/>
        <w:rPr>
          <w:lang w:val="ro-RO"/>
        </w:rPr>
      </w:pPr>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Pr>
          <w:lang w:val="ro-RO"/>
        </w:rPr>
        <w:fldChar w:fldCharType="begin"/>
      </w:r>
      <w:r w:rsidR="00093E71">
        <w:rPr>
          <w:lang w:val="ro-RO"/>
        </w:rPr>
        <w:instrText xml:space="preserve"> TOC \h \z \c "Figure" </w:instrText>
      </w:r>
      <w:r>
        <w:rPr>
          <w:lang w:val="ro-RO"/>
        </w:rPr>
        <w:fldChar w:fldCharType="separate"/>
      </w:r>
      <w:hyperlink w:anchor="_Toc391049159" w:history="1">
        <w:r w:rsidR="00093E71" w:rsidRPr="00755776">
          <w:rPr>
            <w:rStyle w:val="Hyperlink"/>
            <w:noProof/>
          </w:rPr>
          <w:t>Fig. 1.</w:t>
        </w:r>
        <w:r w:rsidR="00093E71" w:rsidRPr="00755776">
          <w:rPr>
            <w:rStyle w:val="Hyperlink"/>
            <w:noProof/>
            <w:lang w:val="ro-RO"/>
          </w:rPr>
          <w:t xml:space="preserve"> Componența unui cadru Beacon [4]</w:t>
        </w:r>
        <w:r w:rsidR="00093E71">
          <w:rPr>
            <w:noProof/>
            <w:webHidden/>
          </w:rPr>
          <w:tab/>
        </w:r>
        <w:r>
          <w:rPr>
            <w:noProof/>
            <w:webHidden/>
          </w:rPr>
          <w:fldChar w:fldCharType="begin"/>
        </w:r>
        <w:r w:rsidR="00093E71">
          <w:rPr>
            <w:noProof/>
            <w:webHidden/>
          </w:rPr>
          <w:instrText xml:space="preserve"> PAGEREF _Toc391049159 \h </w:instrText>
        </w:r>
        <w:r>
          <w:rPr>
            <w:noProof/>
            <w:webHidden/>
          </w:rPr>
        </w:r>
        <w:r>
          <w:rPr>
            <w:noProof/>
            <w:webHidden/>
          </w:rPr>
          <w:fldChar w:fldCharType="separate"/>
        </w:r>
        <w:r w:rsidR="00093E71">
          <w:rPr>
            <w:noProof/>
            <w:webHidden/>
          </w:rPr>
          <w:t>9</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0" w:history="1">
        <w:r w:rsidR="00093E71" w:rsidRPr="00755776">
          <w:rPr>
            <w:rStyle w:val="Hyperlink"/>
            <w:noProof/>
          </w:rPr>
          <w:t>Fig. 2. Cele 3 cazuri ale trilaterației</w:t>
        </w:r>
        <w:r w:rsidR="00093E71">
          <w:rPr>
            <w:noProof/>
            <w:webHidden/>
          </w:rPr>
          <w:tab/>
        </w:r>
        <w:r>
          <w:rPr>
            <w:noProof/>
            <w:webHidden/>
          </w:rPr>
          <w:fldChar w:fldCharType="begin"/>
        </w:r>
        <w:r w:rsidR="00093E71">
          <w:rPr>
            <w:noProof/>
            <w:webHidden/>
          </w:rPr>
          <w:instrText xml:space="preserve"> PAGEREF _Toc391049160 \h </w:instrText>
        </w:r>
        <w:r>
          <w:rPr>
            <w:noProof/>
            <w:webHidden/>
          </w:rPr>
        </w:r>
        <w:r>
          <w:rPr>
            <w:noProof/>
            <w:webHidden/>
          </w:rPr>
          <w:fldChar w:fldCharType="separate"/>
        </w:r>
        <w:r w:rsidR="00093E71">
          <w:rPr>
            <w:noProof/>
            <w:webHidden/>
          </w:rPr>
          <w:t>11</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1" w:history="1">
        <w:r w:rsidR="00093E71" w:rsidRPr="00755776">
          <w:rPr>
            <w:rStyle w:val="Hyperlink"/>
            <w:noProof/>
          </w:rPr>
          <w:t>Fig. 3. Variabilele sistemului</w:t>
        </w:r>
        <w:r w:rsidR="00093E71">
          <w:rPr>
            <w:noProof/>
            <w:webHidden/>
          </w:rPr>
          <w:tab/>
        </w:r>
        <w:r>
          <w:rPr>
            <w:noProof/>
            <w:webHidden/>
          </w:rPr>
          <w:fldChar w:fldCharType="begin"/>
        </w:r>
        <w:r w:rsidR="00093E71">
          <w:rPr>
            <w:noProof/>
            <w:webHidden/>
          </w:rPr>
          <w:instrText xml:space="preserve"> PAGEREF _Toc391049161 \h </w:instrText>
        </w:r>
        <w:r>
          <w:rPr>
            <w:noProof/>
            <w:webHidden/>
          </w:rPr>
        </w:r>
        <w:r>
          <w:rPr>
            <w:noProof/>
            <w:webHidden/>
          </w:rPr>
          <w:fldChar w:fldCharType="separate"/>
        </w:r>
        <w:r w:rsidR="00093E71">
          <w:rPr>
            <w:noProof/>
            <w:webHidden/>
          </w:rPr>
          <w:t>11</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2" w:history="1">
        <w:r w:rsidR="00093E71" w:rsidRPr="00755776">
          <w:rPr>
            <w:rStyle w:val="Hyperlink"/>
            <w:noProof/>
          </w:rPr>
          <w:t>Fig. 4. Harta încăperii</w:t>
        </w:r>
        <w:r w:rsidR="00093E71">
          <w:rPr>
            <w:noProof/>
            <w:webHidden/>
          </w:rPr>
          <w:tab/>
        </w:r>
        <w:r>
          <w:rPr>
            <w:noProof/>
            <w:webHidden/>
          </w:rPr>
          <w:fldChar w:fldCharType="begin"/>
        </w:r>
        <w:r w:rsidR="00093E71">
          <w:rPr>
            <w:noProof/>
            <w:webHidden/>
          </w:rPr>
          <w:instrText xml:space="preserve"> PAGEREF _Toc391049162 \h </w:instrText>
        </w:r>
        <w:r>
          <w:rPr>
            <w:noProof/>
            <w:webHidden/>
          </w:rPr>
        </w:r>
        <w:r>
          <w:rPr>
            <w:noProof/>
            <w:webHidden/>
          </w:rPr>
          <w:fldChar w:fldCharType="separate"/>
        </w:r>
        <w:r w:rsidR="00093E71">
          <w:rPr>
            <w:noProof/>
            <w:webHidden/>
          </w:rPr>
          <w:t>14</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3" w:history="1">
        <w:r w:rsidR="00093E71" w:rsidRPr="00755776">
          <w:rPr>
            <w:rStyle w:val="Hyperlink"/>
            <w:bCs/>
            <w:noProof/>
          </w:rPr>
          <w:t>Fig. 5. Puterea semnalului pentru fiecare AP</w:t>
        </w:r>
        <w:r w:rsidR="00093E71">
          <w:rPr>
            <w:noProof/>
            <w:webHidden/>
          </w:rPr>
          <w:tab/>
        </w:r>
        <w:r>
          <w:rPr>
            <w:noProof/>
            <w:webHidden/>
          </w:rPr>
          <w:fldChar w:fldCharType="begin"/>
        </w:r>
        <w:r w:rsidR="00093E71">
          <w:rPr>
            <w:noProof/>
            <w:webHidden/>
          </w:rPr>
          <w:instrText xml:space="preserve"> PAGEREF _Toc391049163 \h </w:instrText>
        </w:r>
        <w:r>
          <w:rPr>
            <w:noProof/>
            <w:webHidden/>
          </w:rPr>
        </w:r>
        <w:r>
          <w:rPr>
            <w:noProof/>
            <w:webHidden/>
          </w:rPr>
          <w:fldChar w:fldCharType="separate"/>
        </w:r>
        <w:r w:rsidR="00093E71">
          <w:rPr>
            <w:noProof/>
            <w:webHidden/>
          </w:rPr>
          <w:t>17</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4" w:history="1">
        <w:r w:rsidR="00093E71" w:rsidRPr="00755776">
          <w:rPr>
            <w:rStyle w:val="Hyperlink"/>
            <w:bCs/>
            <w:noProof/>
          </w:rPr>
          <w:t>Fig. 6. Harta semnalului pentru un singur AP.</w:t>
        </w:r>
        <w:r w:rsidR="00093E71">
          <w:rPr>
            <w:noProof/>
            <w:webHidden/>
          </w:rPr>
          <w:tab/>
        </w:r>
        <w:r>
          <w:rPr>
            <w:noProof/>
            <w:webHidden/>
          </w:rPr>
          <w:fldChar w:fldCharType="begin"/>
        </w:r>
        <w:r w:rsidR="00093E71">
          <w:rPr>
            <w:noProof/>
            <w:webHidden/>
          </w:rPr>
          <w:instrText xml:space="preserve"> PAGEREF _Toc391049164 \h </w:instrText>
        </w:r>
        <w:r>
          <w:rPr>
            <w:noProof/>
            <w:webHidden/>
          </w:rPr>
        </w:r>
        <w:r>
          <w:rPr>
            <w:noProof/>
            <w:webHidden/>
          </w:rPr>
          <w:fldChar w:fldCharType="separate"/>
        </w:r>
        <w:r w:rsidR="00093E71">
          <w:rPr>
            <w:noProof/>
            <w:webHidden/>
          </w:rPr>
          <w:t>18</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5" w:history="1">
        <w:r w:rsidR="00093E71" w:rsidRPr="00755776">
          <w:rPr>
            <w:rStyle w:val="Hyperlink"/>
            <w:noProof/>
          </w:rPr>
          <w:t>Fig. 7. kNN pentru k = 2</w:t>
        </w:r>
        <w:r w:rsidR="00093E71">
          <w:rPr>
            <w:noProof/>
            <w:webHidden/>
          </w:rPr>
          <w:tab/>
        </w:r>
        <w:r>
          <w:rPr>
            <w:noProof/>
            <w:webHidden/>
          </w:rPr>
          <w:fldChar w:fldCharType="begin"/>
        </w:r>
        <w:r w:rsidR="00093E71">
          <w:rPr>
            <w:noProof/>
            <w:webHidden/>
          </w:rPr>
          <w:instrText xml:space="preserve"> PAGEREF _Toc391049165 \h </w:instrText>
        </w:r>
        <w:r>
          <w:rPr>
            <w:noProof/>
            <w:webHidden/>
          </w:rPr>
        </w:r>
        <w:r>
          <w:rPr>
            <w:noProof/>
            <w:webHidden/>
          </w:rPr>
          <w:fldChar w:fldCharType="separate"/>
        </w:r>
        <w:r w:rsidR="00093E71">
          <w:rPr>
            <w:noProof/>
            <w:webHidden/>
          </w:rPr>
          <w:t>21</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6" w:history="1">
        <w:r w:rsidR="00093E71" w:rsidRPr="00755776">
          <w:rPr>
            <w:rStyle w:val="Hyperlink"/>
            <w:noProof/>
          </w:rPr>
          <w:t>Fig. 8. kNN pentru k = 3</w:t>
        </w:r>
        <w:r w:rsidR="00093E71">
          <w:rPr>
            <w:noProof/>
            <w:webHidden/>
          </w:rPr>
          <w:tab/>
        </w:r>
        <w:r>
          <w:rPr>
            <w:noProof/>
            <w:webHidden/>
          </w:rPr>
          <w:fldChar w:fldCharType="begin"/>
        </w:r>
        <w:r w:rsidR="00093E71">
          <w:rPr>
            <w:noProof/>
            <w:webHidden/>
          </w:rPr>
          <w:instrText xml:space="preserve"> PAGEREF _Toc391049166 \h </w:instrText>
        </w:r>
        <w:r>
          <w:rPr>
            <w:noProof/>
            <w:webHidden/>
          </w:rPr>
        </w:r>
        <w:r>
          <w:rPr>
            <w:noProof/>
            <w:webHidden/>
          </w:rPr>
          <w:fldChar w:fldCharType="separate"/>
        </w:r>
        <w:r w:rsidR="00093E71">
          <w:rPr>
            <w:noProof/>
            <w:webHidden/>
          </w:rPr>
          <w:t>22</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7" w:history="1">
        <w:r w:rsidR="00093E71" w:rsidRPr="00755776">
          <w:rPr>
            <w:rStyle w:val="Hyperlink"/>
            <w:noProof/>
          </w:rPr>
          <w:t>Fig. 9. Distanțe vs. RSSI pentru un AP</w:t>
        </w:r>
        <w:r w:rsidR="00093E71">
          <w:rPr>
            <w:noProof/>
            <w:webHidden/>
          </w:rPr>
          <w:tab/>
        </w:r>
        <w:r>
          <w:rPr>
            <w:noProof/>
            <w:webHidden/>
          </w:rPr>
          <w:fldChar w:fldCharType="begin"/>
        </w:r>
        <w:r w:rsidR="00093E71">
          <w:rPr>
            <w:noProof/>
            <w:webHidden/>
          </w:rPr>
          <w:instrText xml:space="preserve"> PAGEREF _Toc391049167 \h </w:instrText>
        </w:r>
        <w:r>
          <w:rPr>
            <w:noProof/>
            <w:webHidden/>
          </w:rPr>
        </w:r>
        <w:r>
          <w:rPr>
            <w:noProof/>
            <w:webHidden/>
          </w:rPr>
          <w:fldChar w:fldCharType="separate"/>
        </w:r>
        <w:r w:rsidR="00093E71">
          <w:rPr>
            <w:noProof/>
            <w:webHidden/>
          </w:rPr>
          <w:t>24</w:t>
        </w:r>
        <w:r>
          <w:rPr>
            <w:noProof/>
            <w:webHidden/>
          </w:rPr>
          <w:fldChar w:fldCharType="end"/>
        </w:r>
      </w:hyperlink>
    </w:p>
    <w:p w:rsidR="00093E71"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8" w:history="1">
        <w:r w:rsidR="00093E71" w:rsidRPr="00755776">
          <w:rPr>
            <w:rStyle w:val="Hyperlink"/>
            <w:noProof/>
          </w:rPr>
          <w:t>Fig. 10. Curba atenuării semnalului pentru un AP</w:t>
        </w:r>
        <w:r w:rsidR="00093E71">
          <w:rPr>
            <w:noProof/>
            <w:webHidden/>
          </w:rPr>
          <w:tab/>
        </w:r>
        <w:r>
          <w:rPr>
            <w:noProof/>
            <w:webHidden/>
          </w:rPr>
          <w:fldChar w:fldCharType="begin"/>
        </w:r>
        <w:r w:rsidR="00093E71">
          <w:rPr>
            <w:noProof/>
            <w:webHidden/>
          </w:rPr>
          <w:instrText xml:space="preserve"> PAGEREF _Toc391049168 \h </w:instrText>
        </w:r>
        <w:r>
          <w:rPr>
            <w:noProof/>
            <w:webHidden/>
          </w:rPr>
        </w:r>
        <w:r>
          <w:rPr>
            <w:noProof/>
            <w:webHidden/>
          </w:rPr>
          <w:fldChar w:fldCharType="separate"/>
        </w:r>
        <w:r w:rsidR="00093E71">
          <w:rPr>
            <w:noProof/>
            <w:webHidden/>
          </w:rPr>
          <w:t>25</w:t>
        </w:r>
        <w:r>
          <w:rPr>
            <w:noProof/>
            <w:webHidden/>
          </w:rPr>
          <w:fldChar w:fldCharType="end"/>
        </w:r>
      </w:hyperlink>
    </w:p>
    <w:p w:rsidR="00093E71" w:rsidRDefault="002B5F3F" w:rsidP="00515EFD">
      <w:pPr>
        <w:widowControl w:val="0"/>
        <w:rPr>
          <w:lang w:val="ro-RO"/>
        </w:rPr>
      </w:pPr>
      <w:r>
        <w:rPr>
          <w:lang w:val="ro-RO"/>
        </w:rPr>
        <w:fldChar w:fldCharType="end"/>
      </w:r>
    </w:p>
    <w:p w:rsidR="003A0D54" w:rsidRDefault="0072745A" w:rsidP="00515EFD">
      <w:pPr>
        <w:pStyle w:val="Theading1"/>
        <w:keepNext w:val="0"/>
        <w:widowControl w:val="0"/>
        <w:ind w:firstLine="0"/>
        <w:rPr>
          <w:lang w:val="ro-RO"/>
        </w:rPr>
      </w:pPr>
      <w:bookmarkStart w:id="9" w:name="_Toc391317516"/>
      <w:r>
        <w:rPr>
          <w:lang w:val="ro-RO"/>
        </w:rPr>
        <w:t>Ecuații</w:t>
      </w:r>
      <w:bookmarkEnd w:id="9"/>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2B5F3F">
        <w:rPr>
          <w:b/>
          <w:bCs/>
          <w:lang w:val="ro-RO"/>
        </w:rPr>
        <w:fldChar w:fldCharType="begin"/>
      </w:r>
      <w:r w:rsidR="0072745A">
        <w:rPr>
          <w:b/>
          <w:bCs/>
          <w:lang w:val="ro-RO"/>
        </w:rPr>
        <w:instrText xml:space="preserve"> TOC \h \z \c "Equation" </w:instrText>
      </w:r>
      <w:r w:rsidRPr="002B5F3F">
        <w:rPr>
          <w:b/>
          <w:bCs/>
          <w:lang w:val="ro-RO"/>
        </w:rPr>
        <w:fldChar w:fldCharType="separate"/>
      </w:r>
      <w:hyperlink w:anchor="_Toc391049194" w:history="1">
        <w:r w:rsidR="0072745A" w:rsidRPr="00B201F5">
          <w:rPr>
            <w:rStyle w:val="Hyperlink"/>
            <w:noProof/>
          </w:rPr>
          <w:t>Ecuația 1. FSPL</w:t>
        </w:r>
        <w:r w:rsidR="0072745A">
          <w:rPr>
            <w:noProof/>
            <w:webHidden/>
          </w:rPr>
          <w:tab/>
        </w:r>
        <w:r>
          <w:rPr>
            <w:noProof/>
            <w:webHidden/>
          </w:rPr>
          <w:fldChar w:fldCharType="begin"/>
        </w:r>
        <w:r w:rsidR="0072745A">
          <w:rPr>
            <w:noProof/>
            <w:webHidden/>
          </w:rPr>
          <w:instrText xml:space="preserve"> PAGEREF _Toc391049194 \h </w:instrText>
        </w:r>
        <w:r>
          <w:rPr>
            <w:noProof/>
            <w:webHidden/>
          </w:rPr>
        </w:r>
        <w:r>
          <w:rPr>
            <w:noProof/>
            <w:webHidden/>
          </w:rPr>
          <w:fldChar w:fldCharType="separate"/>
        </w:r>
        <w:r w:rsidR="0072745A">
          <w:rPr>
            <w:noProof/>
            <w:webHidden/>
          </w:rPr>
          <w:t>8</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5" w:history="1">
        <w:r w:rsidR="0072745A" w:rsidRPr="00B201F5">
          <w:rPr>
            <w:rStyle w:val="Hyperlink"/>
            <w:noProof/>
          </w:rPr>
          <w:t>Ecuația 2. FSPL(dB)</w:t>
        </w:r>
        <w:r w:rsidR="0072745A">
          <w:rPr>
            <w:noProof/>
            <w:webHidden/>
          </w:rPr>
          <w:tab/>
        </w:r>
        <w:r>
          <w:rPr>
            <w:noProof/>
            <w:webHidden/>
          </w:rPr>
          <w:fldChar w:fldCharType="begin"/>
        </w:r>
        <w:r w:rsidR="0072745A">
          <w:rPr>
            <w:noProof/>
            <w:webHidden/>
          </w:rPr>
          <w:instrText xml:space="preserve"> PAGEREF _Toc391049195 \h </w:instrText>
        </w:r>
        <w:r>
          <w:rPr>
            <w:noProof/>
            <w:webHidden/>
          </w:rPr>
        </w:r>
        <w:r>
          <w:rPr>
            <w:noProof/>
            <w:webHidden/>
          </w:rPr>
          <w:fldChar w:fldCharType="separate"/>
        </w:r>
        <w:r w:rsidR="0072745A">
          <w:rPr>
            <w:noProof/>
            <w:webHidden/>
          </w:rPr>
          <w:t>8</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6" w:history="1">
        <w:r w:rsidR="0072745A" w:rsidRPr="00B201F5">
          <w:rPr>
            <w:rStyle w:val="Hyperlink"/>
            <w:noProof/>
          </w:rPr>
          <w:t>Ecuația 3. FSPL(dB) pentru Metri-MHz</w:t>
        </w:r>
        <w:r w:rsidR="0072745A">
          <w:rPr>
            <w:noProof/>
            <w:webHidden/>
          </w:rPr>
          <w:tab/>
        </w:r>
        <w:r>
          <w:rPr>
            <w:noProof/>
            <w:webHidden/>
          </w:rPr>
          <w:fldChar w:fldCharType="begin"/>
        </w:r>
        <w:r w:rsidR="0072745A">
          <w:rPr>
            <w:noProof/>
            <w:webHidden/>
          </w:rPr>
          <w:instrText xml:space="preserve"> PAGEREF _Toc391049196 \h </w:instrText>
        </w:r>
        <w:r>
          <w:rPr>
            <w:noProof/>
            <w:webHidden/>
          </w:rPr>
        </w:r>
        <w:r>
          <w:rPr>
            <w:noProof/>
            <w:webHidden/>
          </w:rPr>
          <w:fldChar w:fldCharType="separate"/>
        </w:r>
        <w:r w:rsidR="0072745A">
          <w:rPr>
            <w:noProof/>
            <w:webHidden/>
          </w:rPr>
          <w:t>8</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7" w:history="1">
        <w:r w:rsidR="0072745A" w:rsidRPr="00B201F5">
          <w:rPr>
            <w:rStyle w:val="Hyperlink"/>
            <w:noProof/>
          </w:rPr>
          <w:t>Ecuația 4. Sistemul pentru trilaterație</w:t>
        </w:r>
        <w:r w:rsidR="0072745A">
          <w:rPr>
            <w:noProof/>
            <w:webHidden/>
          </w:rPr>
          <w:tab/>
        </w:r>
        <w:r>
          <w:rPr>
            <w:noProof/>
            <w:webHidden/>
          </w:rPr>
          <w:fldChar w:fldCharType="begin"/>
        </w:r>
        <w:r w:rsidR="0072745A">
          <w:rPr>
            <w:noProof/>
            <w:webHidden/>
          </w:rPr>
          <w:instrText xml:space="preserve"> PAGEREF _Toc391049197 \h </w:instrText>
        </w:r>
        <w:r>
          <w:rPr>
            <w:noProof/>
            <w:webHidden/>
          </w:rPr>
        </w:r>
        <w:r>
          <w:rPr>
            <w:noProof/>
            <w:webHidden/>
          </w:rPr>
          <w:fldChar w:fldCharType="separate"/>
        </w:r>
        <w:r w:rsidR="0072745A">
          <w:rPr>
            <w:noProof/>
            <w:webHidden/>
          </w:rPr>
          <w:t>11</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8" w:history="1">
        <w:r w:rsidR="0072745A" w:rsidRPr="00B201F5">
          <w:rPr>
            <w:rStyle w:val="Hyperlink"/>
            <w:noProof/>
          </w:rPr>
          <w:t>Ecuația 5. Atenuarea semnalului</w:t>
        </w:r>
        <w:r w:rsidR="0072745A">
          <w:rPr>
            <w:noProof/>
            <w:webHidden/>
          </w:rPr>
          <w:tab/>
        </w:r>
        <w:r>
          <w:rPr>
            <w:noProof/>
            <w:webHidden/>
          </w:rPr>
          <w:fldChar w:fldCharType="begin"/>
        </w:r>
        <w:r w:rsidR="0072745A">
          <w:rPr>
            <w:noProof/>
            <w:webHidden/>
          </w:rPr>
          <w:instrText xml:space="preserve"> PAGEREF _Toc391049198 \h </w:instrText>
        </w:r>
        <w:r>
          <w:rPr>
            <w:noProof/>
            <w:webHidden/>
          </w:rPr>
        </w:r>
        <w:r>
          <w:rPr>
            <w:noProof/>
            <w:webHidden/>
          </w:rPr>
          <w:fldChar w:fldCharType="separate"/>
        </w:r>
        <w:r w:rsidR="0072745A">
          <w:rPr>
            <w:noProof/>
            <w:webHidden/>
          </w:rPr>
          <w:t>11</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9" w:history="1">
        <w:r w:rsidR="0072745A" w:rsidRPr="00B201F5">
          <w:rPr>
            <w:rStyle w:val="Hyperlink"/>
            <w:noProof/>
          </w:rPr>
          <w:t>Ecuația 6. Distanța euclidiană clasică</w:t>
        </w:r>
        <w:r w:rsidR="0072745A">
          <w:rPr>
            <w:noProof/>
            <w:webHidden/>
          </w:rPr>
          <w:tab/>
        </w:r>
        <w:r>
          <w:rPr>
            <w:noProof/>
            <w:webHidden/>
          </w:rPr>
          <w:fldChar w:fldCharType="begin"/>
        </w:r>
        <w:r w:rsidR="0072745A">
          <w:rPr>
            <w:noProof/>
            <w:webHidden/>
          </w:rPr>
          <w:instrText xml:space="preserve"> PAGEREF _Toc391049199 \h </w:instrText>
        </w:r>
        <w:r>
          <w:rPr>
            <w:noProof/>
            <w:webHidden/>
          </w:rPr>
        </w:r>
        <w:r>
          <w:rPr>
            <w:noProof/>
            <w:webHidden/>
          </w:rPr>
          <w:fldChar w:fldCharType="separate"/>
        </w:r>
        <w:r w:rsidR="0072745A">
          <w:rPr>
            <w:noProof/>
            <w:webHidden/>
          </w:rPr>
          <w:t>20</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0" w:history="1">
        <w:r w:rsidR="0072745A" w:rsidRPr="00B201F5">
          <w:rPr>
            <w:rStyle w:val="Hyperlink"/>
            <w:noProof/>
          </w:rPr>
          <w:t>Ecuația 7. Distanța euclidiană pentru n dimensiuni</w:t>
        </w:r>
        <w:r w:rsidR="0072745A">
          <w:rPr>
            <w:noProof/>
            <w:webHidden/>
          </w:rPr>
          <w:tab/>
        </w:r>
        <w:r>
          <w:rPr>
            <w:noProof/>
            <w:webHidden/>
          </w:rPr>
          <w:fldChar w:fldCharType="begin"/>
        </w:r>
        <w:r w:rsidR="0072745A">
          <w:rPr>
            <w:noProof/>
            <w:webHidden/>
          </w:rPr>
          <w:instrText xml:space="preserve"> PAGEREF _Toc391049200 \h </w:instrText>
        </w:r>
        <w:r>
          <w:rPr>
            <w:noProof/>
            <w:webHidden/>
          </w:rPr>
        </w:r>
        <w:r>
          <w:rPr>
            <w:noProof/>
            <w:webHidden/>
          </w:rPr>
          <w:fldChar w:fldCharType="separate"/>
        </w:r>
        <w:r w:rsidR="0072745A">
          <w:rPr>
            <w:noProof/>
            <w:webHidden/>
          </w:rPr>
          <w:t>20</w:t>
        </w:r>
        <w:r>
          <w:rPr>
            <w:noProof/>
            <w:webHidden/>
          </w:rPr>
          <w:fldChar w:fldCharType="end"/>
        </w:r>
      </w:hyperlink>
    </w:p>
    <w:p w:rsidR="0072745A"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1" w:history="1">
        <w:r w:rsidR="0072745A" w:rsidRPr="00B201F5">
          <w:rPr>
            <w:rStyle w:val="Hyperlink"/>
            <w:noProof/>
          </w:rPr>
          <w:t>Ecuația 8. Formula pentru WkNN</w:t>
        </w:r>
        <w:r w:rsidR="0072745A">
          <w:rPr>
            <w:noProof/>
            <w:webHidden/>
          </w:rPr>
          <w:tab/>
        </w:r>
        <w:r>
          <w:rPr>
            <w:noProof/>
            <w:webHidden/>
          </w:rPr>
          <w:fldChar w:fldCharType="begin"/>
        </w:r>
        <w:r w:rsidR="0072745A">
          <w:rPr>
            <w:noProof/>
            <w:webHidden/>
          </w:rPr>
          <w:instrText xml:space="preserve"> PAGEREF _Toc391049201 \h </w:instrText>
        </w:r>
        <w:r>
          <w:rPr>
            <w:noProof/>
            <w:webHidden/>
          </w:rPr>
        </w:r>
        <w:r>
          <w:rPr>
            <w:noProof/>
            <w:webHidden/>
          </w:rPr>
          <w:fldChar w:fldCharType="separate"/>
        </w:r>
        <w:r w:rsidR="0072745A">
          <w:rPr>
            <w:noProof/>
            <w:webHidden/>
          </w:rPr>
          <w:t>23</w:t>
        </w:r>
        <w:r>
          <w:rPr>
            <w:noProof/>
            <w:webHidden/>
          </w:rPr>
          <w:fldChar w:fldCharType="end"/>
        </w:r>
      </w:hyperlink>
    </w:p>
    <w:p w:rsidR="0072745A" w:rsidRDefault="002B5F3F" w:rsidP="00515EFD">
      <w:pPr>
        <w:pStyle w:val="Theading1"/>
        <w:keepNext w:val="0"/>
        <w:widowControl w:val="0"/>
        <w:ind w:firstLine="0"/>
        <w:rPr>
          <w:lang w:val="ro-RO"/>
        </w:rPr>
      </w:pPr>
      <w:r>
        <w:rPr>
          <w:rFonts w:cs="Times New Roman"/>
          <w:b w:val="0"/>
          <w:bCs w:val="0"/>
          <w:kern w:val="0"/>
          <w:sz w:val="20"/>
          <w:szCs w:val="20"/>
          <w:lang w:val="ro-RO"/>
        </w:rPr>
        <w:fldChar w:fldCharType="end"/>
      </w:r>
      <w:bookmarkStart w:id="10" w:name="_Toc391317517"/>
      <w:r w:rsidR="0072745A">
        <w:rPr>
          <w:lang w:val="ro-RO"/>
        </w:rPr>
        <w:t>Tabele</w:t>
      </w:r>
      <w:bookmarkEnd w:id="10"/>
    </w:p>
    <w:p w:rsidR="00622248" w:rsidRDefault="002B5F3F"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2B5F3F">
        <w:rPr>
          <w:lang w:val="ro-RO"/>
        </w:rPr>
        <w:fldChar w:fldCharType="begin"/>
      </w:r>
      <w:r w:rsidR="00622248">
        <w:rPr>
          <w:lang w:val="ro-RO"/>
        </w:rPr>
        <w:instrText xml:space="preserve"> TOC \h \z \c "Table" </w:instrText>
      </w:r>
      <w:r w:rsidRPr="002B5F3F">
        <w:rPr>
          <w:lang w:val="ro-RO"/>
        </w:rPr>
        <w:fldChar w:fldCharType="separate"/>
      </w:r>
      <w:hyperlink w:anchor="_Toc391049266" w:history="1">
        <w:r w:rsidR="00622248" w:rsidRPr="00B07E9E">
          <w:rPr>
            <w:rStyle w:val="Hyperlink"/>
            <w:bCs/>
            <w:noProof/>
          </w:rPr>
          <w:t>Tabel 1. Eroarea de poziționare a fiecărui algoritm</w:t>
        </w:r>
        <w:r w:rsidR="00622248">
          <w:rPr>
            <w:noProof/>
            <w:webHidden/>
          </w:rPr>
          <w:tab/>
        </w:r>
        <w:r>
          <w:rPr>
            <w:noProof/>
            <w:webHidden/>
          </w:rPr>
          <w:fldChar w:fldCharType="begin"/>
        </w:r>
        <w:r w:rsidR="00622248">
          <w:rPr>
            <w:noProof/>
            <w:webHidden/>
          </w:rPr>
          <w:instrText xml:space="preserve"> PAGEREF _Toc391049266 \h </w:instrText>
        </w:r>
        <w:r>
          <w:rPr>
            <w:noProof/>
            <w:webHidden/>
          </w:rPr>
        </w:r>
        <w:r>
          <w:rPr>
            <w:noProof/>
            <w:webHidden/>
          </w:rPr>
          <w:fldChar w:fldCharType="separate"/>
        </w:r>
        <w:r w:rsidR="00622248">
          <w:rPr>
            <w:noProof/>
            <w:webHidden/>
          </w:rPr>
          <w:t>13</w:t>
        </w:r>
        <w:r>
          <w:rPr>
            <w:noProof/>
            <w:webHidden/>
          </w:rPr>
          <w:fldChar w:fldCharType="end"/>
        </w:r>
      </w:hyperlink>
    </w:p>
    <w:p w:rsidR="00847070" w:rsidRDefault="002B5F3F" w:rsidP="00515EFD">
      <w:pPr>
        <w:pStyle w:val="Theading1"/>
        <w:keepNext w:val="0"/>
        <w:widowControl w:val="0"/>
        <w:ind w:firstLine="0"/>
        <w:rPr>
          <w:lang w:val="ro-RO"/>
        </w:rPr>
      </w:pPr>
      <w:r>
        <w:rPr>
          <w:lang w:val="ro-RO"/>
        </w:rPr>
        <w:fldChar w:fldCharType="end"/>
      </w: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B468EE" w:rsidRDefault="00B468EE" w:rsidP="00515EFD">
      <w:pPr>
        <w:pStyle w:val="Theading1"/>
        <w:keepNext w:val="0"/>
        <w:widowControl w:val="0"/>
        <w:ind w:firstLine="0"/>
        <w:rPr>
          <w:lang w:val="ro-RO"/>
        </w:rPr>
      </w:pPr>
    </w:p>
    <w:p w:rsidR="008B56B0" w:rsidRDefault="007A738F" w:rsidP="007A2E65">
      <w:pPr>
        <w:pStyle w:val="Heading1"/>
        <w:keepNext w:val="0"/>
        <w:widowControl w:val="0"/>
        <w:numPr>
          <w:ilvl w:val="0"/>
          <w:numId w:val="23"/>
        </w:numPr>
        <w:rPr>
          <w:rFonts w:asciiTheme="minorHAnsi" w:hAnsiTheme="minorHAnsi"/>
          <w:sz w:val="28"/>
          <w:szCs w:val="28"/>
          <w:lang w:val="ro-RO"/>
        </w:rPr>
      </w:pPr>
      <w:bookmarkStart w:id="11" w:name="_Toc391317518"/>
      <w:r w:rsidRPr="007A2E65">
        <w:rPr>
          <w:rFonts w:asciiTheme="minorHAnsi" w:hAnsiTheme="minorHAnsi"/>
          <w:sz w:val="28"/>
          <w:szCs w:val="28"/>
          <w:lang w:val="ro-RO"/>
        </w:rPr>
        <w:lastRenderedPageBreak/>
        <w:t>I</w:t>
      </w:r>
      <w:r w:rsidR="00A9300F" w:rsidRPr="007A2E65">
        <w:rPr>
          <w:rFonts w:asciiTheme="minorHAnsi" w:hAnsiTheme="minorHAnsi"/>
          <w:sz w:val="28"/>
          <w:szCs w:val="28"/>
          <w:lang w:val="ro-RO"/>
        </w:rPr>
        <w:t>ntroducere</w:t>
      </w:r>
      <w:bookmarkEnd w:id="5"/>
      <w:bookmarkEnd w:id="6"/>
      <w:bookmarkEnd w:id="7"/>
      <w:bookmarkEnd w:id="11"/>
    </w:p>
    <w:p w:rsidR="007A2E65" w:rsidRPr="007A2E65" w:rsidRDefault="007A2E65" w:rsidP="007A2E65">
      <w:pPr>
        <w:rPr>
          <w:lang w:val="ro-RO"/>
        </w:rPr>
      </w:pPr>
    </w:p>
    <w:p w:rsidR="009A628D" w:rsidRPr="00021B73" w:rsidRDefault="005548C4" w:rsidP="00D40B82">
      <w:pPr>
        <w:pStyle w:val="Tbasetext"/>
        <w:widowControl w:val="0"/>
        <w:ind w:firstLine="720"/>
        <w:rPr>
          <w:lang w:val="ro-RO"/>
        </w:rPr>
      </w:pPr>
      <w:r w:rsidRPr="00021B73">
        <w:rPr>
          <w:lang w:val="ro-RO"/>
        </w:rPr>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D40B82">
      <w:pPr>
        <w:pStyle w:val="Tbasetext"/>
        <w:widowControl w:val="0"/>
        <w:ind w:firstLine="720"/>
        <w:rPr>
          <w:lang w:val="ro-RO"/>
        </w:rPr>
      </w:pPr>
      <w:r w:rsidRPr="00021B73">
        <w:rPr>
          <w:lang w:val="ro-RO"/>
        </w:rPr>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847070" w:rsidRDefault="009A628D" w:rsidP="00515EFD">
      <w:pPr>
        <w:pStyle w:val="Tbasetext"/>
        <w:widowControl w:val="0"/>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12" w:name="_Toc387496029"/>
      <w:bookmarkStart w:id="13" w:name="_Toc387496174"/>
      <w:bookmarkStart w:id="14" w:name="_Toc387497025"/>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9377FD" w:rsidRPr="007A2E65" w:rsidRDefault="001029D2" w:rsidP="007A2E65">
      <w:pPr>
        <w:pStyle w:val="Heading1"/>
        <w:ind w:firstLine="720"/>
        <w:rPr>
          <w:rFonts w:asciiTheme="minorHAnsi" w:hAnsiTheme="minorHAnsi"/>
          <w:sz w:val="28"/>
          <w:szCs w:val="28"/>
          <w:lang w:val="ro-RO"/>
        </w:rPr>
      </w:pPr>
      <w:bookmarkStart w:id="15" w:name="_Toc391317519"/>
      <w:r w:rsidRPr="007A2E65">
        <w:rPr>
          <w:rFonts w:asciiTheme="minorHAnsi" w:hAnsiTheme="minorHAnsi"/>
          <w:sz w:val="28"/>
          <w:szCs w:val="28"/>
          <w:lang w:val="ro-RO"/>
        </w:rPr>
        <w:lastRenderedPageBreak/>
        <w:t xml:space="preserve">2. </w:t>
      </w:r>
      <w:bookmarkEnd w:id="12"/>
      <w:bookmarkEnd w:id="13"/>
      <w:bookmarkEnd w:id="14"/>
      <w:r w:rsidR="00A313C9" w:rsidRPr="007A2E65">
        <w:rPr>
          <w:rFonts w:asciiTheme="minorHAnsi" w:hAnsiTheme="minorHAnsi"/>
          <w:sz w:val="28"/>
          <w:szCs w:val="28"/>
          <w:lang w:val="ro-RO"/>
        </w:rPr>
        <w:t>Studiul literaturii din domeniu</w:t>
      </w:r>
      <w:bookmarkEnd w:id="15"/>
    </w:p>
    <w:p w:rsidR="00E959E2" w:rsidRPr="00021B73" w:rsidRDefault="00E959E2" w:rsidP="00515EFD">
      <w:pPr>
        <w:pStyle w:val="Tbasetext"/>
        <w:widowControl w:val="0"/>
        <w:rPr>
          <w:lang w:val="ro-RO"/>
        </w:rPr>
      </w:pPr>
      <w:r w:rsidRPr="00021B73">
        <w:rPr>
          <w:lang w:val="ro-RO"/>
        </w:rPr>
        <w:t>//TODO</w:t>
      </w:r>
    </w:p>
    <w:p w:rsidR="00E959E2" w:rsidRPr="00021B73" w:rsidRDefault="00E959E2" w:rsidP="00515EFD">
      <w:pPr>
        <w:pStyle w:val="Tbasetext"/>
        <w:widowControl w:val="0"/>
        <w:rPr>
          <w:lang w:val="ro-RO"/>
        </w:rPr>
      </w:pPr>
    </w:p>
    <w:p w:rsidR="00B21C2F" w:rsidRPr="004F0B60" w:rsidRDefault="00E77922" w:rsidP="004F0B60">
      <w:pPr>
        <w:pStyle w:val="Heading2"/>
      </w:pPr>
      <w:bookmarkStart w:id="16" w:name="_Toc391317520"/>
      <w:r w:rsidRPr="004F0B60">
        <w:t>2.1 Elemente teoretice generale</w:t>
      </w:r>
      <w:bookmarkEnd w:id="16"/>
    </w:p>
    <w:p w:rsidR="00075A1F" w:rsidRDefault="00075A1F" w:rsidP="00515EFD">
      <w:pPr>
        <w:pStyle w:val="Tbasetext"/>
        <w:widowControl w:val="0"/>
        <w:ind w:firstLine="0"/>
        <w:rPr>
          <w:b/>
          <w:sz w:val="26"/>
          <w:szCs w:val="26"/>
          <w:lang w:val="ro-RO"/>
        </w:rPr>
      </w:pPr>
    </w:p>
    <w:p w:rsidR="00075A1F" w:rsidRPr="004F0B60" w:rsidRDefault="00075A1F" w:rsidP="004F0B60">
      <w:pPr>
        <w:pStyle w:val="Heading3"/>
      </w:pPr>
      <w:bookmarkStart w:id="17" w:name="_Toc391317521"/>
      <w:r w:rsidRPr="004F0B60">
        <w:t xml:space="preserve">2.1.1 </w:t>
      </w:r>
      <w:r w:rsidR="00A21AE2" w:rsidRPr="004F0B60">
        <w:t>Propagarea semnalului</w:t>
      </w:r>
      <w:bookmarkEnd w:id="17"/>
    </w:p>
    <w:p w:rsidR="00781828" w:rsidRDefault="00781828" w:rsidP="00515EFD">
      <w:pPr>
        <w:pStyle w:val="Tbasetext"/>
        <w:widowControl w:val="0"/>
        <w:ind w:firstLine="0"/>
        <w:rPr>
          <w:b/>
          <w:sz w:val="24"/>
          <w:szCs w:val="24"/>
          <w:lang w:val="ro-RO"/>
        </w:rPr>
      </w:pPr>
    </w:p>
    <w:p w:rsidR="00A21AE2" w:rsidRDefault="00A21AE2" w:rsidP="00781828">
      <w:pPr>
        <w:pStyle w:val="Tbasetext"/>
        <w:widowControl w:val="0"/>
        <w:ind w:firstLine="720"/>
        <w:rPr>
          <w:szCs w:val="22"/>
          <w:lang w:val="ro-RO"/>
        </w:rPr>
      </w:pP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515EFD">
      <w:pPr>
        <w:pStyle w:val="Tbasetext"/>
        <w:widowControl w:val="0"/>
        <w:numPr>
          <w:ilvl w:val="0"/>
          <w:numId w:val="17"/>
        </w:numPr>
        <w:rPr>
          <w:szCs w:val="22"/>
          <w:lang w:val="ro-RO"/>
        </w:rPr>
      </w:pPr>
      <w:r>
        <w:rPr>
          <w:szCs w:val="22"/>
          <w:lang w:val="ro-RO"/>
        </w:rPr>
        <w:t>Modele statistice</w:t>
      </w:r>
    </w:p>
    <w:p w:rsidR="00F97744" w:rsidRPr="00A21AE2" w:rsidRDefault="00D85D90" w:rsidP="00515EFD">
      <w:pPr>
        <w:pStyle w:val="Tbasetext"/>
        <w:widowControl w:val="0"/>
        <w:numPr>
          <w:ilvl w:val="0"/>
          <w:numId w:val="17"/>
        </w:numPr>
        <w:rPr>
          <w:szCs w:val="22"/>
          <w:lang w:val="ro-RO"/>
        </w:rPr>
      </w:pPr>
      <w:r>
        <w:rPr>
          <w:szCs w:val="22"/>
          <w:lang w:val="ro-RO"/>
        </w:rPr>
        <w:t>Modele specifice bazate pe teoria electromagnetică (ex. Ray tracing)</w:t>
      </w:r>
    </w:p>
    <w:p w:rsidR="00BC7359" w:rsidRDefault="00DE270E" w:rsidP="009640F2">
      <w:pPr>
        <w:pStyle w:val="Tbasetext"/>
        <w:widowControl w:val="0"/>
        <w:ind w:firstLine="720"/>
        <w:rPr>
          <w:szCs w:val="22"/>
          <w:lang w:val="ro-RO"/>
        </w:rPr>
      </w:pPr>
      <w:r w:rsidRPr="00DE270E">
        <w:rPr>
          <w:szCs w:val="22"/>
          <w:lang w:val="ro-RO"/>
        </w:rPr>
        <w:t>În</w:t>
      </w:r>
      <w:r>
        <w:rPr>
          <w:szCs w:val="22"/>
          <w:lang w:val="ro-RO"/>
        </w:rPr>
        <w:t xml:space="preserve"> prima categorie intră și modelul </w:t>
      </w:r>
      <w:r w:rsidRPr="00DE270E">
        <w:rPr>
          <w:b/>
          <w:szCs w:val="22"/>
          <w:lang w:val="ro-RO"/>
        </w:rPr>
        <w:t>Free-space path loss</w:t>
      </w:r>
      <w:r>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A60D1A" w:rsidRPr="004A03F9" w:rsidRDefault="00A60D1A" w:rsidP="00515EFD">
      <w:pPr>
        <w:pStyle w:val="Caption"/>
        <w:widowControl w:val="0"/>
        <w:spacing w:after="240"/>
        <w:jc w:val="center"/>
        <w:rPr>
          <w:b w:val="0"/>
          <w:color w:val="auto"/>
          <w:szCs w:val="22"/>
          <w:lang w:val="ro-RO"/>
        </w:rPr>
      </w:pPr>
      <w:bookmarkStart w:id="18" w:name="_Toc391047276"/>
      <w:bookmarkStart w:id="19" w:name="_Toc391049194"/>
      <w:r w:rsidRPr="004A03F9">
        <w:rPr>
          <w:b w:val="0"/>
          <w:color w:val="auto"/>
        </w:rPr>
        <w:t>E</w:t>
      </w:r>
      <w:r w:rsidR="004A03F9" w:rsidRPr="004A03F9">
        <w:rPr>
          <w:b w:val="0"/>
          <w:color w:val="auto"/>
        </w:rPr>
        <w:t>cuația</w:t>
      </w:r>
      <w:r w:rsidRPr="004A03F9">
        <w:rPr>
          <w:b w:val="0"/>
          <w:color w:val="auto"/>
        </w:rPr>
        <w:t xml:space="preserve"> </w:t>
      </w:r>
      <w:r w:rsidR="002B5F3F">
        <w:rPr>
          <w:b w:val="0"/>
          <w:color w:val="auto"/>
        </w:rPr>
        <w:fldChar w:fldCharType="begin"/>
      </w:r>
      <w:r w:rsidR="000248CF">
        <w:rPr>
          <w:b w:val="0"/>
          <w:color w:val="auto"/>
        </w:rPr>
        <w:instrText xml:space="preserve"> SEQ Equation \* ARABIC </w:instrText>
      </w:r>
      <w:r w:rsidR="002B5F3F">
        <w:rPr>
          <w:b w:val="0"/>
          <w:color w:val="auto"/>
        </w:rPr>
        <w:fldChar w:fldCharType="separate"/>
      </w:r>
      <w:r w:rsidR="000248CF">
        <w:rPr>
          <w:b w:val="0"/>
          <w:noProof/>
          <w:color w:val="auto"/>
        </w:rPr>
        <w:t>1</w:t>
      </w:r>
      <w:r w:rsidR="002B5F3F">
        <w:rPr>
          <w:b w:val="0"/>
          <w:color w:val="auto"/>
        </w:rPr>
        <w:fldChar w:fldCharType="end"/>
      </w:r>
      <w:r w:rsidRPr="004A03F9">
        <w:rPr>
          <w:b w:val="0"/>
          <w:color w:val="auto"/>
        </w:rPr>
        <w:t>. FSPL</w:t>
      </w:r>
      <w:bookmarkEnd w:id="18"/>
      <w:bookmarkEnd w:id="19"/>
    </w:p>
    <w:p w:rsidR="00BC7359" w:rsidRDefault="00055ABA" w:rsidP="00515EFD">
      <w:pPr>
        <w:pStyle w:val="Tbasetext"/>
        <w:widowControl w:val="0"/>
        <w:ind w:firstLine="0"/>
        <w:rPr>
          <w:szCs w:val="22"/>
          <w:lang w:val="ro-RO"/>
        </w:rPr>
      </w:pPr>
      <w:r>
        <w:rPr>
          <w:szCs w:val="22"/>
          <w:lang w:val="ro-RO"/>
        </w:rPr>
        <w:t>unde:</w:t>
      </w:r>
    </w:p>
    <w:p w:rsidR="00055ABA" w:rsidRDefault="00055ABA" w:rsidP="00515EFD">
      <w:pPr>
        <w:pStyle w:val="Tbasetext"/>
        <w:widowControl w:val="0"/>
        <w:numPr>
          <w:ilvl w:val="0"/>
          <w:numId w:val="18"/>
        </w:numPr>
        <w:rPr>
          <w:szCs w:val="22"/>
          <w:lang w:val="ro-RO"/>
        </w:rPr>
      </w:pPr>
      <w:r>
        <w:rPr>
          <w:szCs w:val="22"/>
          <w:lang w:val="ro-RO"/>
        </w:rPr>
        <w:t>f – frecvența semnalului, în Hz</w:t>
      </w:r>
    </w:p>
    <w:p w:rsidR="00055ABA" w:rsidRDefault="00055ABA" w:rsidP="00515EFD">
      <w:pPr>
        <w:pStyle w:val="Tbasetext"/>
        <w:widowControl w:val="0"/>
        <w:numPr>
          <w:ilvl w:val="0"/>
          <w:numId w:val="18"/>
        </w:numPr>
        <w:rPr>
          <w:szCs w:val="22"/>
          <w:lang w:val="ro-RO"/>
        </w:rPr>
      </w:pPr>
      <w:r>
        <w:rPr>
          <w:szCs w:val="22"/>
          <w:lang w:val="ro-RO"/>
        </w:rPr>
        <w:t>d – distanța față de transmițător, în metri</w:t>
      </w:r>
    </w:p>
    <w:p w:rsidR="00055ABA" w:rsidRDefault="00055ABA" w:rsidP="00515EFD">
      <w:pPr>
        <w:pStyle w:val="Tbasetext"/>
        <w:widowControl w:val="0"/>
        <w:numPr>
          <w:ilvl w:val="0"/>
          <w:numId w:val="18"/>
        </w:numPr>
        <w:rPr>
          <w:szCs w:val="22"/>
          <w:lang w:val="ro-RO"/>
        </w:rPr>
      </w:pPr>
      <w:r>
        <w:rPr>
          <w:szCs w:val="22"/>
          <w:lang w:val="ro-RO"/>
        </w:rPr>
        <w:t>c – viteza luminii, în metri/secundă</w:t>
      </w:r>
    </w:p>
    <w:p w:rsidR="00947BC9" w:rsidRDefault="00947BC9" w:rsidP="00515EFD">
      <w:pPr>
        <w:pStyle w:val="Tbasetext"/>
        <w:widowControl w:val="0"/>
        <w:ind w:firstLine="720"/>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515EFD">
      <w:pPr>
        <w:pStyle w:val="Tbasetext"/>
        <w:widowControl w:val="0"/>
        <w:numPr>
          <w:ilvl w:val="0"/>
          <w:numId w:val="18"/>
        </w:numPr>
        <w:rPr>
          <w:szCs w:val="22"/>
          <w:lang w:val="ro-RO"/>
        </w:rPr>
      </w:pPr>
      <w:r>
        <w:rPr>
          <w:szCs w:val="22"/>
          <w:lang w:val="ro-RO"/>
        </w:rPr>
        <w:t>1.4 – 1.9: ghid undă (coridoare, tuneluri)</w:t>
      </w:r>
    </w:p>
    <w:p w:rsidR="00FD328D" w:rsidRDefault="00A05F54" w:rsidP="00515EFD">
      <w:pPr>
        <w:pStyle w:val="Tbasetext"/>
        <w:widowControl w:val="0"/>
        <w:numPr>
          <w:ilvl w:val="0"/>
          <w:numId w:val="18"/>
        </w:numPr>
        <w:rPr>
          <w:szCs w:val="22"/>
          <w:lang w:val="ro-RO"/>
        </w:rPr>
      </w:pPr>
      <w:r>
        <w:rPr>
          <w:szCs w:val="22"/>
          <w:lang w:val="ro-RO"/>
        </w:rPr>
        <w:t>3: FSPL și multicăi (camere cu mobilă)</w:t>
      </w:r>
    </w:p>
    <w:p w:rsidR="00831689" w:rsidRPr="00831689" w:rsidRDefault="00307183" w:rsidP="00515EFD">
      <w:pPr>
        <w:pStyle w:val="Tbasetext"/>
        <w:widowControl w:val="0"/>
        <w:numPr>
          <w:ilvl w:val="0"/>
          <w:numId w:val="18"/>
        </w:numPr>
        <w:rPr>
          <w:szCs w:val="22"/>
          <w:lang w:val="ro-RO"/>
        </w:rPr>
      </w:pPr>
      <w:r>
        <w:rPr>
          <w:szCs w:val="22"/>
          <w:lang w:val="ro-RO"/>
        </w:rPr>
        <w:t>&gt;3</w:t>
      </w:r>
      <w:r w:rsidR="00831689">
        <w:rPr>
          <w:szCs w:val="22"/>
          <w:lang w:val="ro-RO"/>
        </w:rPr>
        <w:t>: traversare pereți, podele</w:t>
      </w:r>
    </w:p>
    <w:p w:rsidR="00687FCE" w:rsidRDefault="002D4C41" w:rsidP="00515EFD">
      <w:pPr>
        <w:pStyle w:val="Tbasetext"/>
        <w:widowControl w:val="0"/>
        <w:ind w:firstLine="720"/>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2D4C41" w:rsidRDefault="002D4C41"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Pr="004A03F9" w:rsidRDefault="00A60D1A" w:rsidP="00515EFD">
      <w:pPr>
        <w:pStyle w:val="Caption"/>
        <w:widowControl w:val="0"/>
        <w:spacing w:after="240"/>
        <w:jc w:val="center"/>
        <w:rPr>
          <w:b w:val="0"/>
          <w:color w:val="auto"/>
          <w:szCs w:val="22"/>
          <w:lang w:val="ro-RO"/>
        </w:rPr>
      </w:pPr>
      <w:bookmarkStart w:id="20" w:name="_Toc391047277"/>
      <w:bookmarkStart w:id="21" w:name="_Toc391049195"/>
      <w:r w:rsidRPr="004A03F9">
        <w:rPr>
          <w:b w:val="0"/>
          <w:color w:val="auto"/>
        </w:rPr>
        <w:t>E</w:t>
      </w:r>
      <w:r w:rsidR="004A03F9" w:rsidRPr="004A03F9">
        <w:rPr>
          <w:b w:val="0"/>
          <w:color w:val="auto"/>
        </w:rPr>
        <w:t>cuația</w:t>
      </w:r>
      <w:r w:rsidRPr="004A03F9">
        <w:rPr>
          <w:b w:val="0"/>
          <w:color w:val="auto"/>
        </w:rPr>
        <w:t xml:space="preserve"> </w:t>
      </w:r>
      <w:r w:rsidR="002B5F3F">
        <w:rPr>
          <w:b w:val="0"/>
          <w:color w:val="auto"/>
        </w:rPr>
        <w:fldChar w:fldCharType="begin"/>
      </w:r>
      <w:r w:rsidR="000248CF">
        <w:rPr>
          <w:b w:val="0"/>
          <w:color w:val="auto"/>
        </w:rPr>
        <w:instrText xml:space="preserve"> SEQ Equation \* ARABIC </w:instrText>
      </w:r>
      <w:r w:rsidR="002B5F3F">
        <w:rPr>
          <w:b w:val="0"/>
          <w:color w:val="auto"/>
        </w:rPr>
        <w:fldChar w:fldCharType="separate"/>
      </w:r>
      <w:r w:rsidR="000248CF">
        <w:rPr>
          <w:b w:val="0"/>
          <w:noProof/>
          <w:color w:val="auto"/>
        </w:rPr>
        <w:t>2</w:t>
      </w:r>
      <w:r w:rsidR="002B5F3F">
        <w:rPr>
          <w:b w:val="0"/>
          <w:color w:val="auto"/>
        </w:rPr>
        <w:fldChar w:fldCharType="end"/>
      </w:r>
      <w:r w:rsidRPr="004A03F9">
        <w:rPr>
          <w:b w:val="0"/>
          <w:color w:val="auto"/>
        </w:rPr>
        <w:t>. FSPL(dB)</w:t>
      </w:r>
      <w:bookmarkEnd w:id="20"/>
      <w:bookmarkEnd w:id="21"/>
    </w:p>
    <w:p w:rsidR="00C60757" w:rsidRDefault="00C60757" w:rsidP="00515EFD">
      <w:pPr>
        <w:pStyle w:val="Tbasetext"/>
        <w:widowControl w:val="0"/>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4A03F9" w:rsidRDefault="002D4C41" w:rsidP="00515EFD">
      <w:pPr>
        <w:pStyle w:val="Tbasetext"/>
        <w:widowControl w:val="0"/>
        <w:spacing w:before="240" w:after="240"/>
        <w:ind w:firstLine="0"/>
        <w:rPr>
          <w:szCs w:val="22"/>
          <w:lang w:val="ro-RO"/>
        </w:rPr>
      </w:pPr>
      <m:oMathPara>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Pr="00A073FF" w:rsidRDefault="004A03F9" w:rsidP="00515EFD">
      <w:pPr>
        <w:pStyle w:val="Caption"/>
        <w:widowControl w:val="0"/>
        <w:jc w:val="center"/>
        <w:rPr>
          <w:b w:val="0"/>
          <w:color w:val="auto"/>
          <w:szCs w:val="22"/>
          <w:lang w:val="ro-RO"/>
        </w:rPr>
      </w:pPr>
      <w:bookmarkStart w:id="22" w:name="_Toc391047278"/>
      <w:bookmarkStart w:id="23" w:name="_Toc391049196"/>
      <w:r w:rsidRPr="004A03F9">
        <w:rPr>
          <w:b w:val="0"/>
          <w:color w:val="auto"/>
        </w:rPr>
        <w:t xml:space="preserve">Ecuația </w:t>
      </w:r>
      <w:r w:rsidR="002B5F3F">
        <w:rPr>
          <w:b w:val="0"/>
          <w:color w:val="auto"/>
        </w:rPr>
        <w:fldChar w:fldCharType="begin"/>
      </w:r>
      <w:r w:rsidR="000248CF">
        <w:rPr>
          <w:b w:val="0"/>
          <w:color w:val="auto"/>
        </w:rPr>
        <w:instrText xml:space="preserve"> SEQ Equation \* ARABIC </w:instrText>
      </w:r>
      <w:r w:rsidR="002B5F3F">
        <w:rPr>
          <w:b w:val="0"/>
          <w:color w:val="auto"/>
        </w:rPr>
        <w:fldChar w:fldCharType="separate"/>
      </w:r>
      <w:r w:rsidR="000248CF">
        <w:rPr>
          <w:b w:val="0"/>
          <w:noProof/>
          <w:color w:val="auto"/>
        </w:rPr>
        <w:t>3</w:t>
      </w:r>
      <w:r w:rsidR="002B5F3F">
        <w:rPr>
          <w:b w:val="0"/>
          <w:color w:val="auto"/>
        </w:rPr>
        <w:fldChar w:fldCharType="end"/>
      </w:r>
      <w:r w:rsidRPr="004A03F9">
        <w:rPr>
          <w:b w:val="0"/>
          <w:color w:val="auto"/>
        </w:rPr>
        <w:t>. FSPL(dB) pentru Metri-MHz</w:t>
      </w:r>
      <w:bookmarkEnd w:id="22"/>
      <w:bookmarkEnd w:id="23"/>
    </w:p>
    <w:p w:rsidR="00947BC9" w:rsidRPr="00A05F54" w:rsidRDefault="00947BC9" w:rsidP="00515EFD">
      <w:pPr>
        <w:pStyle w:val="Tbasetext"/>
        <w:widowControl w:val="0"/>
        <w:ind w:firstLine="720"/>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 xml:space="preserve">ervine aici este valoarea lui n, care nu poate fi prezisă până nu se efectuează o serie de </w:t>
      </w:r>
      <w:r w:rsidR="006806EB">
        <w:rPr>
          <w:szCs w:val="22"/>
          <w:lang w:val="ro-RO"/>
        </w:rPr>
        <w:lastRenderedPageBreak/>
        <w:t>experimente. Lucrarea de față își propune ca după măsurătorile efectuate să încerce să dea un răspuns la această întrebare.</w:t>
      </w:r>
    </w:p>
    <w:p w:rsidR="00860737" w:rsidRPr="00021B73" w:rsidRDefault="00860737" w:rsidP="00515EFD">
      <w:pPr>
        <w:pStyle w:val="Tbasetext"/>
        <w:widowControl w:val="0"/>
        <w:ind w:firstLine="0"/>
        <w:rPr>
          <w:szCs w:val="22"/>
          <w:lang w:val="ro-RO"/>
        </w:rPr>
      </w:pPr>
    </w:p>
    <w:p w:rsidR="009B2380" w:rsidRPr="00021B73" w:rsidRDefault="00AE2403" w:rsidP="004F0B60">
      <w:pPr>
        <w:pStyle w:val="Heading3"/>
      </w:pPr>
      <w:bookmarkStart w:id="24" w:name="_Toc391317522"/>
      <w:r>
        <w:t>2.1.2</w:t>
      </w:r>
      <w:r w:rsidR="009B2380" w:rsidRPr="00021B73">
        <w:t xml:space="preserve"> Cadre beacon</w:t>
      </w:r>
      <w:bookmarkEnd w:id="24"/>
    </w:p>
    <w:p w:rsidR="009B2380" w:rsidRPr="00021B73" w:rsidRDefault="009B2380" w:rsidP="00515EFD">
      <w:pPr>
        <w:pStyle w:val="Tbasetext"/>
        <w:widowControl w:val="0"/>
        <w:ind w:firstLine="0"/>
        <w:rPr>
          <w:szCs w:val="22"/>
          <w:lang w:val="ro-RO"/>
        </w:rPr>
      </w:pPr>
    </w:p>
    <w:p w:rsidR="00E77922" w:rsidRPr="00021B73" w:rsidRDefault="00B21C2F" w:rsidP="00515EFD">
      <w:pPr>
        <w:pStyle w:val="Tbasetext"/>
        <w:widowControl w:val="0"/>
        <w:ind w:firstLine="720"/>
        <w:rPr>
          <w:szCs w:val="22"/>
          <w:lang w:val="ro-RO"/>
        </w:rPr>
      </w:pPr>
      <w:r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00860737" w:rsidRPr="00021B73">
        <w:rPr>
          <w:szCs w:val="22"/>
          <w:lang w:val="ro-RO"/>
        </w:rPr>
        <w:t>transmisia periodic</w:t>
      </w:r>
      <w:r w:rsidR="00801194" w:rsidRPr="00021B73">
        <w:rPr>
          <w:szCs w:val="22"/>
          <w:lang w:val="ro-RO"/>
        </w:rPr>
        <w:t>ă</w:t>
      </w:r>
      <w:r w:rsidR="00860737"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00860737"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515EFD">
      <w:pPr>
        <w:pStyle w:val="Tbasetext"/>
        <w:widowControl w:val="0"/>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8E169A" w:rsidRDefault="008E169A" w:rsidP="00515EFD">
      <w:pPr>
        <w:pStyle w:val="Caption"/>
        <w:widowControl w:val="0"/>
        <w:jc w:val="center"/>
        <w:rPr>
          <w:b w:val="0"/>
          <w:color w:val="auto"/>
          <w:lang w:val="ro-RO"/>
        </w:rPr>
      </w:pPr>
      <w:bookmarkStart w:id="25" w:name="_Toc391047233"/>
      <w:bookmarkStart w:id="26" w:name="_Toc391049159"/>
      <w:r w:rsidRPr="008E169A">
        <w:rPr>
          <w:b w:val="0"/>
          <w:color w:val="auto"/>
        </w:rPr>
        <w:t xml:space="preserve">Fig. </w:t>
      </w:r>
      <w:r w:rsidR="002B5F3F" w:rsidRPr="008E169A">
        <w:rPr>
          <w:b w:val="0"/>
          <w:color w:val="auto"/>
        </w:rPr>
        <w:fldChar w:fldCharType="begin"/>
      </w:r>
      <w:r w:rsidRPr="008E169A">
        <w:rPr>
          <w:b w:val="0"/>
          <w:color w:val="auto"/>
        </w:rPr>
        <w:instrText xml:space="preserve"> SEQ Figure \* ARABIC </w:instrText>
      </w:r>
      <w:r w:rsidR="002B5F3F" w:rsidRPr="008E169A">
        <w:rPr>
          <w:b w:val="0"/>
          <w:color w:val="auto"/>
        </w:rPr>
        <w:fldChar w:fldCharType="separate"/>
      </w:r>
      <w:r w:rsidR="00B37FA9">
        <w:rPr>
          <w:b w:val="0"/>
          <w:noProof/>
          <w:color w:val="auto"/>
        </w:rPr>
        <w:t>1</w:t>
      </w:r>
      <w:r w:rsidR="002B5F3F" w:rsidRPr="008E169A">
        <w:rPr>
          <w:b w:val="0"/>
          <w:color w:val="auto"/>
        </w:rPr>
        <w:fldChar w:fldCharType="end"/>
      </w:r>
      <w:r w:rsidRPr="008E169A">
        <w:rPr>
          <w:b w:val="0"/>
          <w:color w:val="auto"/>
        </w:rPr>
        <w:t>.</w:t>
      </w:r>
      <w:r w:rsidRPr="008E169A">
        <w:rPr>
          <w:b w:val="0"/>
          <w:color w:val="auto"/>
          <w:lang w:val="ro-RO"/>
        </w:rPr>
        <w:t xml:space="preserve"> Componența unui cadru Beacon [4]</w:t>
      </w:r>
      <w:bookmarkEnd w:id="25"/>
      <w:bookmarkEnd w:id="26"/>
    </w:p>
    <w:p w:rsidR="00F3400B" w:rsidRPr="00021B73" w:rsidRDefault="00F3400B" w:rsidP="00515EFD">
      <w:pPr>
        <w:pStyle w:val="Tfiguretitle"/>
        <w:widowControl w:val="0"/>
        <w:ind w:firstLine="720"/>
        <w:jc w:val="both"/>
        <w:rPr>
          <w:sz w:val="22"/>
          <w:szCs w:val="22"/>
          <w:lang w:val="ro-RO"/>
        </w:rPr>
      </w:pP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515EFD">
      <w:pPr>
        <w:pStyle w:val="Tfiguretitle"/>
        <w:widowControl w:val="0"/>
        <w:ind w:firstLine="720"/>
        <w:jc w:val="both"/>
        <w:rPr>
          <w:sz w:val="22"/>
          <w:szCs w:val="22"/>
          <w:lang w:val="ro-RO"/>
        </w:rPr>
      </w:pPr>
      <w:r w:rsidRPr="00021B73">
        <w:rPr>
          <w:sz w:val="22"/>
          <w:szCs w:val="22"/>
          <w:lang w:val="ro-RO"/>
        </w:rPr>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515EFD">
      <w:pPr>
        <w:pStyle w:val="Tfiguretitle"/>
        <w:widowControl w:val="0"/>
        <w:jc w:val="both"/>
        <w:rPr>
          <w:lang w:val="ro-RO"/>
        </w:rPr>
      </w:pPr>
    </w:p>
    <w:p w:rsidR="009B2380" w:rsidRPr="00021B73" w:rsidRDefault="00AE2403" w:rsidP="004F0B60">
      <w:pPr>
        <w:pStyle w:val="Heading3"/>
      </w:pPr>
      <w:bookmarkStart w:id="27" w:name="_Toc391317523"/>
      <w:r>
        <w:t>2.1.3</w:t>
      </w:r>
      <w:r w:rsidR="00184FDB" w:rsidRPr="00021B73">
        <w:t xml:space="preserve"> Radiot</w:t>
      </w:r>
      <w:r w:rsidR="009B2380" w:rsidRPr="00021B73">
        <w:t>ap headers</w:t>
      </w:r>
      <w:bookmarkEnd w:id="27"/>
    </w:p>
    <w:p w:rsidR="00184FDB" w:rsidRPr="00021B73" w:rsidRDefault="00184FDB" w:rsidP="00515EFD">
      <w:pPr>
        <w:pStyle w:val="Tfiguretitle"/>
        <w:widowControl w:val="0"/>
        <w:jc w:val="both"/>
        <w:rPr>
          <w:b/>
          <w:sz w:val="24"/>
          <w:szCs w:val="24"/>
          <w:lang w:val="ro-RO"/>
        </w:rPr>
      </w:pPr>
    </w:p>
    <w:p w:rsidR="00E81B78" w:rsidRPr="00021B73" w:rsidRDefault="00995660" w:rsidP="00515EFD">
      <w:pPr>
        <w:pStyle w:val="Tfiguretitle"/>
        <w:widowControl w:val="0"/>
        <w:ind w:firstLine="720"/>
        <w:jc w:val="both"/>
        <w:rPr>
          <w:sz w:val="22"/>
          <w:szCs w:val="22"/>
          <w:lang w:val="ro-RO"/>
        </w:rPr>
      </w:pP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515EFD">
      <w:pPr>
        <w:pStyle w:val="Tfiguretitle"/>
        <w:widowControl w:val="0"/>
        <w:ind w:firstLine="720"/>
        <w:jc w:val="both"/>
        <w:rPr>
          <w:sz w:val="22"/>
          <w:szCs w:val="22"/>
          <w:lang w:val="ro-RO"/>
        </w:rPr>
      </w:pPr>
      <w:r w:rsidRPr="00021B73">
        <w:rPr>
          <w:sz w:val="22"/>
          <w:szCs w:val="22"/>
          <w:lang w:val="ro-RO"/>
        </w:rPr>
        <w:t>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w:t>
      </w:r>
      <w:r w:rsidR="00281629" w:rsidRPr="00021B73">
        <w:rPr>
          <w:sz w:val="22"/>
          <w:szCs w:val="22"/>
          <w:lang w:val="ro-RO"/>
        </w:rPr>
        <w:lastRenderedPageBreak/>
        <w:t>interesează aflarea puterii semnalului la recepție. În termeni Radiotap</w:t>
      </w:r>
      <w:r w:rsidR="00E73B8D" w:rsidRPr="00021B73">
        <w:rPr>
          <w:rStyle w:val="FootnoteReference"/>
          <w:sz w:val="22"/>
          <w:szCs w:val="22"/>
          <w:lang w:val="ro-RO"/>
        </w:rPr>
        <w:footnoteReference w:id="2"/>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515EFD">
      <w:pPr>
        <w:pStyle w:val="Tfiguretitle"/>
        <w:widowControl w:val="0"/>
        <w:ind w:firstLine="720"/>
        <w:jc w:val="both"/>
        <w:rPr>
          <w:sz w:val="22"/>
          <w:szCs w:val="22"/>
          <w:lang w:val="ro-RO"/>
        </w:rPr>
      </w:pPr>
      <w:r w:rsidRPr="00021B73">
        <w:rPr>
          <w:sz w:val="22"/>
          <w:szCs w:val="22"/>
          <w:lang w:val="ro-RO"/>
        </w:rPr>
        <w:t>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515EFD">
      <w:pPr>
        <w:pStyle w:val="Tbasetext"/>
        <w:widowControl w:val="0"/>
        <w:ind w:firstLine="0"/>
        <w:rPr>
          <w:b/>
          <w:sz w:val="26"/>
          <w:szCs w:val="26"/>
          <w:lang w:val="ro-RO"/>
        </w:rPr>
      </w:pPr>
    </w:p>
    <w:p w:rsidR="003213FC" w:rsidRPr="00021B73" w:rsidRDefault="00190D91" w:rsidP="004F0B60">
      <w:pPr>
        <w:pStyle w:val="Heading2"/>
      </w:pPr>
      <w:bookmarkStart w:id="28" w:name="_Toc391317524"/>
      <w:r w:rsidRPr="00021B73">
        <w:t>2.2</w:t>
      </w:r>
      <w:r w:rsidR="003213FC" w:rsidRPr="00021B73">
        <w:t xml:space="preserve"> Articole în domeniu</w:t>
      </w:r>
      <w:bookmarkEnd w:id="28"/>
    </w:p>
    <w:p w:rsidR="00EA3B89" w:rsidRDefault="00EA3B89" w:rsidP="00515EFD">
      <w:pPr>
        <w:pStyle w:val="Tbasetext"/>
        <w:widowControl w:val="0"/>
        <w:ind w:firstLine="0"/>
        <w:rPr>
          <w:b/>
          <w:sz w:val="26"/>
          <w:szCs w:val="26"/>
          <w:lang w:val="ro-RO"/>
        </w:rPr>
      </w:pPr>
    </w:p>
    <w:p w:rsidR="00EC0DDC" w:rsidRDefault="00EC0DDC" w:rsidP="004F0B60">
      <w:pPr>
        <w:pStyle w:val="Heading3"/>
      </w:pPr>
      <w:bookmarkStart w:id="29" w:name="_Toc391317525"/>
      <w:r w:rsidRPr="00EC0DDC">
        <w:t>2.2.1 Amprente radio</w:t>
      </w:r>
      <w:bookmarkEnd w:id="29"/>
    </w:p>
    <w:p w:rsidR="00967782" w:rsidRPr="00EC0DDC" w:rsidRDefault="00967782" w:rsidP="00515EFD">
      <w:pPr>
        <w:pStyle w:val="Tbasetext"/>
        <w:widowControl w:val="0"/>
        <w:ind w:firstLine="0"/>
        <w:rPr>
          <w:b/>
          <w:sz w:val="24"/>
          <w:szCs w:val="24"/>
          <w:lang w:val="ro-RO"/>
        </w:rPr>
      </w:pPr>
    </w:p>
    <w:p w:rsidR="009377FD" w:rsidRPr="00021B73" w:rsidRDefault="009377FD" w:rsidP="00515EFD">
      <w:pPr>
        <w:pStyle w:val="Tbasetext"/>
        <w:widowControl w:val="0"/>
        <w:ind w:firstLine="720"/>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515EFD">
      <w:pPr>
        <w:pStyle w:val="Tbasetext"/>
        <w:widowControl w:val="0"/>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515EFD">
      <w:pPr>
        <w:pStyle w:val="Tbasetext"/>
        <w:widowControl w:val="0"/>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515EFD">
      <w:pPr>
        <w:pStyle w:val="Tbasetext"/>
        <w:widowControl w:val="0"/>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515EFD">
      <w:pPr>
        <w:pStyle w:val="Tbasetext"/>
        <w:widowControl w:val="0"/>
        <w:ind w:firstLine="720"/>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30" w:name="_Toc387496030"/>
      <w:bookmarkStart w:id="31" w:name="_Toc387496175"/>
    </w:p>
    <w:p w:rsidR="006332AB" w:rsidRDefault="006332AB" w:rsidP="00515EFD">
      <w:pPr>
        <w:pStyle w:val="Tbasetext"/>
        <w:widowControl w:val="0"/>
        <w:ind w:firstLine="720"/>
        <w:rPr>
          <w:lang w:val="ro-RO"/>
        </w:rPr>
      </w:pPr>
      <w:r w:rsidRPr="00021B73">
        <w:rPr>
          <w:lang w:val="ro-RO"/>
        </w:rPr>
        <w:t>De menționat este și [2], poate cel mai reprezentativ articol pentru a doua categorie de metode de localizare, cele probabilistice.</w:t>
      </w:r>
    </w:p>
    <w:p w:rsidR="00967782" w:rsidRDefault="00967782" w:rsidP="00515EFD">
      <w:pPr>
        <w:pStyle w:val="Tbasetext"/>
        <w:widowControl w:val="0"/>
        <w:rPr>
          <w:lang w:val="ro-RO"/>
        </w:rPr>
      </w:pPr>
    </w:p>
    <w:p w:rsidR="003A0D54" w:rsidRDefault="003A0D54" w:rsidP="00515EFD">
      <w:pPr>
        <w:pStyle w:val="Tbasetext"/>
        <w:widowControl w:val="0"/>
        <w:ind w:firstLine="720"/>
        <w:rPr>
          <w:b/>
          <w:sz w:val="24"/>
          <w:szCs w:val="24"/>
          <w:lang w:val="ro-RO"/>
        </w:rPr>
      </w:pPr>
    </w:p>
    <w:p w:rsidR="00725622" w:rsidRDefault="00725622" w:rsidP="004F0B60">
      <w:pPr>
        <w:pStyle w:val="Heading3"/>
      </w:pPr>
      <w:bookmarkStart w:id="32" w:name="_Toc391317526"/>
    </w:p>
    <w:p w:rsidR="00725622" w:rsidRDefault="00725622" w:rsidP="004F0B60">
      <w:pPr>
        <w:pStyle w:val="Heading3"/>
      </w:pPr>
    </w:p>
    <w:p w:rsidR="00725622" w:rsidRDefault="00725622" w:rsidP="004F0B60">
      <w:pPr>
        <w:pStyle w:val="Heading3"/>
      </w:pPr>
    </w:p>
    <w:p w:rsidR="00967782" w:rsidRDefault="00967782" w:rsidP="004F0B60">
      <w:pPr>
        <w:pStyle w:val="Heading3"/>
      </w:pPr>
      <w:r w:rsidRPr="00967782">
        <w:lastRenderedPageBreak/>
        <w:t>2.2.2 Trilaterație</w:t>
      </w:r>
      <w:bookmarkEnd w:id="32"/>
    </w:p>
    <w:p w:rsidR="002961DD" w:rsidRDefault="002961DD" w:rsidP="00515EFD">
      <w:pPr>
        <w:pStyle w:val="Tbasetext"/>
        <w:widowControl w:val="0"/>
        <w:ind w:firstLine="720"/>
        <w:rPr>
          <w:rFonts w:cs="Arial"/>
          <w:b/>
          <w:bCs/>
          <w:kern w:val="32"/>
          <w:sz w:val="26"/>
          <w:szCs w:val="32"/>
          <w:lang w:val="ro-RO"/>
        </w:rPr>
      </w:pPr>
    </w:p>
    <w:p w:rsidR="00FC57E5" w:rsidRDefault="00FC57E5" w:rsidP="00515EFD">
      <w:pPr>
        <w:pStyle w:val="Tbasetext"/>
        <w:widowControl w:val="0"/>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Pr="00FC4FE2" w:rsidRDefault="003A0D54" w:rsidP="00515EFD">
      <w:pPr>
        <w:pStyle w:val="Caption"/>
        <w:widowControl w:val="0"/>
        <w:jc w:val="center"/>
        <w:rPr>
          <w:rFonts w:cs="Arial"/>
          <w:b w:val="0"/>
          <w:bCs w:val="0"/>
          <w:color w:val="auto"/>
          <w:kern w:val="32"/>
          <w:sz w:val="26"/>
          <w:szCs w:val="32"/>
          <w:lang w:val="ro-RO"/>
        </w:rPr>
      </w:pPr>
      <w:bookmarkStart w:id="33" w:name="_Toc391049160"/>
      <w:r w:rsidRPr="00FC4FE2">
        <w:rPr>
          <w:b w:val="0"/>
          <w:color w:val="auto"/>
        </w:rPr>
        <w:t xml:space="preserve">Fig. </w:t>
      </w:r>
      <w:r w:rsidR="002B5F3F" w:rsidRPr="00FC4FE2">
        <w:rPr>
          <w:b w:val="0"/>
          <w:color w:val="auto"/>
        </w:rPr>
        <w:fldChar w:fldCharType="begin"/>
      </w:r>
      <w:r w:rsidRPr="00FC4FE2">
        <w:rPr>
          <w:b w:val="0"/>
          <w:color w:val="auto"/>
        </w:rPr>
        <w:instrText xml:space="preserve"> SEQ Figure \* ARABIC </w:instrText>
      </w:r>
      <w:r w:rsidR="002B5F3F" w:rsidRPr="00FC4FE2">
        <w:rPr>
          <w:b w:val="0"/>
          <w:color w:val="auto"/>
        </w:rPr>
        <w:fldChar w:fldCharType="separate"/>
      </w:r>
      <w:r w:rsidR="00B37FA9">
        <w:rPr>
          <w:b w:val="0"/>
          <w:noProof/>
          <w:color w:val="auto"/>
        </w:rPr>
        <w:t>2</w:t>
      </w:r>
      <w:r w:rsidR="002B5F3F" w:rsidRPr="00FC4FE2">
        <w:rPr>
          <w:b w:val="0"/>
          <w:color w:val="auto"/>
        </w:rPr>
        <w:fldChar w:fldCharType="end"/>
      </w:r>
      <w:r w:rsidRPr="00FC4FE2">
        <w:rPr>
          <w:b w:val="0"/>
          <w:color w:val="auto"/>
        </w:rPr>
        <w:t xml:space="preserve">. </w:t>
      </w:r>
      <w:r w:rsidR="00FC4FE2" w:rsidRPr="00FC4FE2">
        <w:rPr>
          <w:b w:val="0"/>
          <w:color w:val="auto"/>
        </w:rPr>
        <w:t>Cele 3 cazuri ale trilaterației</w:t>
      </w:r>
      <w:bookmarkEnd w:id="33"/>
    </w:p>
    <w:p w:rsidR="009D4479" w:rsidRDefault="00573D04" w:rsidP="00515EFD">
      <w:pPr>
        <w:pStyle w:val="Tbasetext"/>
        <w:widowControl w:val="0"/>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ED0A0E" w:rsidRPr="00ED0A0E" w:rsidRDefault="00ED0A0E" w:rsidP="00515EFD">
      <w:pPr>
        <w:pStyle w:val="Caption"/>
        <w:widowControl w:val="0"/>
        <w:jc w:val="center"/>
        <w:rPr>
          <w:rFonts w:cs="Arial"/>
          <w:b w:val="0"/>
          <w:bCs w:val="0"/>
          <w:color w:val="auto"/>
          <w:kern w:val="32"/>
          <w:szCs w:val="22"/>
          <w:lang w:val="ro-RO"/>
        </w:rPr>
      </w:pPr>
      <w:bookmarkStart w:id="34" w:name="_Toc391049161"/>
      <w:r w:rsidRPr="00ED0A0E">
        <w:rPr>
          <w:b w:val="0"/>
          <w:color w:val="auto"/>
        </w:rPr>
        <w:t xml:space="preserve">Fig. </w:t>
      </w:r>
      <w:r w:rsidR="002B5F3F" w:rsidRPr="00ED0A0E">
        <w:rPr>
          <w:b w:val="0"/>
          <w:color w:val="auto"/>
        </w:rPr>
        <w:fldChar w:fldCharType="begin"/>
      </w:r>
      <w:r w:rsidRPr="00ED0A0E">
        <w:rPr>
          <w:b w:val="0"/>
          <w:color w:val="auto"/>
        </w:rPr>
        <w:instrText xml:space="preserve"> SEQ Figure \* ARABIC </w:instrText>
      </w:r>
      <w:r w:rsidR="002B5F3F" w:rsidRPr="00ED0A0E">
        <w:rPr>
          <w:b w:val="0"/>
          <w:color w:val="auto"/>
        </w:rPr>
        <w:fldChar w:fldCharType="separate"/>
      </w:r>
      <w:r w:rsidR="00B37FA9">
        <w:rPr>
          <w:b w:val="0"/>
          <w:noProof/>
          <w:color w:val="auto"/>
        </w:rPr>
        <w:t>3</w:t>
      </w:r>
      <w:r w:rsidR="002B5F3F" w:rsidRPr="00ED0A0E">
        <w:rPr>
          <w:b w:val="0"/>
          <w:color w:val="auto"/>
        </w:rPr>
        <w:fldChar w:fldCharType="end"/>
      </w:r>
      <w:r w:rsidRPr="00ED0A0E">
        <w:rPr>
          <w:b w:val="0"/>
          <w:color w:val="auto"/>
        </w:rPr>
        <w:t>. Variabilele sistemului</w:t>
      </w:r>
      <w:bookmarkEnd w:id="34"/>
    </w:p>
    <w:p w:rsidR="00A479A1" w:rsidRDefault="002B5F3F"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2B5F3F"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2B5F3F" w:rsidP="00515EFD">
      <w:pPr>
        <w:pStyle w:val="Tbasetext"/>
        <w:widowControl w:val="0"/>
        <w:spacing w:after="24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Pr="00ED0A0E" w:rsidRDefault="00ED0A0E" w:rsidP="00515EFD">
      <w:pPr>
        <w:pStyle w:val="Caption"/>
        <w:widowControl w:val="0"/>
        <w:spacing w:after="240"/>
        <w:jc w:val="center"/>
        <w:rPr>
          <w:rFonts w:cs="Arial"/>
          <w:b w:val="0"/>
          <w:bCs w:val="0"/>
          <w:color w:val="auto"/>
          <w:kern w:val="32"/>
          <w:szCs w:val="22"/>
          <w:lang w:val="ro-RO"/>
        </w:rPr>
      </w:pPr>
      <w:bookmarkStart w:id="35" w:name="_Toc391049197"/>
      <w:r w:rsidRPr="00ED0A0E">
        <w:rPr>
          <w:b w:val="0"/>
          <w:color w:val="auto"/>
        </w:rPr>
        <w:t xml:space="preserve">Ecuația </w:t>
      </w:r>
      <w:r w:rsidR="002B5F3F">
        <w:rPr>
          <w:b w:val="0"/>
          <w:color w:val="auto"/>
        </w:rPr>
        <w:fldChar w:fldCharType="begin"/>
      </w:r>
      <w:r w:rsidR="000248CF">
        <w:rPr>
          <w:b w:val="0"/>
          <w:color w:val="auto"/>
        </w:rPr>
        <w:instrText xml:space="preserve"> SEQ Equation \* ARABIC </w:instrText>
      </w:r>
      <w:r w:rsidR="002B5F3F">
        <w:rPr>
          <w:b w:val="0"/>
          <w:color w:val="auto"/>
        </w:rPr>
        <w:fldChar w:fldCharType="separate"/>
      </w:r>
      <w:r w:rsidR="000248CF">
        <w:rPr>
          <w:b w:val="0"/>
          <w:noProof/>
          <w:color w:val="auto"/>
        </w:rPr>
        <w:t>4</w:t>
      </w:r>
      <w:r w:rsidR="002B5F3F">
        <w:rPr>
          <w:b w:val="0"/>
          <w:color w:val="auto"/>
        </w:rPr>
        <w:fldChar w:fldCharType="end"/>
      </w:r>
      <w:r w:rsidRPr="00ED0A0E">
        <w:rPr>
          <w:b w:val="0"/>
          <w:color w:val="auto"/>
        </w:rPr>
        <w:t>. Sistemul pentru trilaterație</w:t>
      </w:r>
      <w:bookmarkEnd w:id="35"/>
    </w:p>
    <w:p w:rsidR="00A479A1" w:rsidRDefault="00A479A1" w:rsidP="00515EFD">
      <w:pPr>
        <w:pStyle w:val="Tbasetext"/>
        <w:widowControl w:val="0"/>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E757D" w:rsidRDefault="007E757D" w:rsidP="00515EFD">
      <w:pPr>
        <w:pStyle w:val="Tbasetext"/>
        <w:widowControl w:val="0"/>
        <w:ind w:firstLine="720"/>
        <w:rPr>
          <w:rFonts w:cs="Arial"/>
          <w:kern w:val="32"/>
          <w:szCs w:val="22"/>
          <w:lang w:val="ro-RO"/>
        </w:rPr>
      </w:pPr>
    </w:p>
    <w:p w:rsidR="007F6C4D" w:rsidRDefault="007F6C4D" w:rsidP="00515EFD">
      <w:pPr>
        <w:pStyle w:val="Tbasetext"/>
        <w:widowControl w:val="0"/>
        <w:ind w:firstLine="720"/>
        <w:rPr>
          <w:rFonts w:cs="Arial"/>
          <w:bCs/>
          <w:kern w:val="32"/>
          <w:szCs w:val="22"/>
          <w:lang w:val="ro-RO"/>
        </w:rPr>
      </w:pPr>
      <m:oMathPara>
        <m:oMath>
          <m:r>
            <w:rPr>
              <w:rFonts w:ascii="Cambria Math" w:hAnsi="Cambria Math" w:cs="Arial"/>
              <w:kern w:val="32"/>
              <w:szCs w:val="22"/>
              <w:lang w:val="ro-RO"/>
            </w:rPr>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ED0A0E" w:rsidRPr="00ED0A0E" w:rsidRDefault="00ED0A0E" w:rsidP="00515EFD">
      <w:pPr>
        <w:pStyle w:val="Caption"/>
        <w:widowControl w:val="0"/>
        <w:jc w:val="center"/>
        <w:rPr>
          <w:rFonts w:cs="Arial"/>
          <w:b w:val="0"/>
          <w:bCs w:val="0"/>
          <w:color w:val="auto"/>
          <w:kern w:val="32"/>
          <w:szCs w:val="22"/>
          <w:lang w:val="ro-RO"/>
        </w:rPr>
      </w:pPr>
      <w:bookmarkStart w:id="36" w:name="_Toc391049198"/>
      <w:r w:rsidRPr="00ED0A0E">
        <w:rPr>
          <w:b w:val="0"/>
          <w:color w:val="auto"/>
        </w:rPr>
        <w:t xml:space="preserve">Ecuația </w:t>
      </w:r>
      <w:r w:rsidR="002B5F3F">
        <w:rPr>
          <w:b w:val="0"/>
          <w:color w:val="auto"/>
        </w:rPr>
        <w:fldChar w:fldCharType="begin"/>
      </w:r>
      <w:r w:rsidR="000248CF">
        <w:rPr>
          <w:b w:val="0"/>
          <w:color w:val="auto"/>
        </w:rPr>
        <w:instrText xml:space="preserve"> SEQ Equation \* ARABIC </w:instrText>
      </w:r>
      <w:r w:rsidR="002B5F3F">
        <w:rPr>
          <w:b w:val="0"/>
          <w:color w:val="auto"/>
        </w:rPr>
        <w:fldChar w:fldCharType="separate"/>
      </w:r>
      <w:r w:rsidR="000248CF">
        <w:rPr>
          <w:b w:val="0"/>
          <w:noProof/>
          <w:color w:val="auto"/>
        </w:rPr>
        <w:t>5</w:t>
      </w:r>
      <w:r w:rsidR="002B5F3F">
        <w:rPr>
          <w:b w:val="0"/>
          <w:color w:val="auto"/>
        </w:rPr>
        <w:fldChar w:fldCharType="end"/>
      </w:r>
      <w:r w:rsidRPr="00ED0A0E">
        <w:rPr>
          <w:b w:val="0"/>
          <w:color w:val="auto"/>
        </w:rPr>
        <w:t>. Atenuarea semnalului</w:t>
      </w:r>
      <w:bookmarkEnd w:id="36"/>
    </w:p>
    <w:p w:rsidR="00A479A1" w:rsidRDefault="007F6C4D" w:rsidP="00515EFD">
      <w:pPr>
        <w:pStyle w:val="Tbasetext"/>
        <w:widowControl w:val="0"/>
        <w:ind w:firstLine="0"/>
        <w:rPr>
          <w:rFonts w:cs="Arial"/>
          <w:bCs/>
          <w:kern w:val="32"/>
          <w:szCs w:val="22"/>
          <w:lang w:val="ro-RO"/>
        </w:rPr>
      </w:pPr>
      <w:r>
        <w:rPr>
          <w:rFonts w:cs="Arial"/>
          <w:bCs/>
          <w:kern w:val="32"/>
          <w:szCs w:val="22"/>
          <w:lang w:val="ro-RO"/>
        </w:rPr>
        <w:lastRenderedPageBreak/>
        <w:t>unde:</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847070" w:rsidRDefault="00227CF3" w:rsidP="00515EFD">
      <w:pPr>
        <w:pStyle w:val="Tbasetext"/>
        <w:widowControl w:val="0"/>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bookmarkStart w:id="37" w:name="_Toc387497026"/>
    </w:p>
    <w:p w:rsidR="00847070" w:rsidRDefault="00847070" w:rsidP="00515EFD">
      <w:pPr>
        <w:pStyle w:val="Tbasetext"/>
        <w:widowControl w:val="0"/>
        <w:ind w:firstLine="720"/>
        <w:rPr>
          <w:rFonts w:cs="Arial"/>
          <w:bCs/>
          <w:kern w:val="32"/>
          <w:szCs w:val="22"/>
          <w:lang w:val="ro-RO"/>
        </w:rPr>
      </w:pPr>
    </w:p>
    <w:p w:rsidR="009A00D2" w:rsidRPr="00847070" w:rsidRDefault="00930F73" w:rsidP="004F0B60">
      <w:pPr>
        <w:pStyle w:val="Heading2"/>
      </w:pPr>
      <w:bookmarkStart w:id="38" w:name="_Toc391317527"/>
      <w:r w:rsidRPr="00847070">
        <w:t>2.3</w:t>
      </w:r>
      <w:r w:rsidR="001029D2" w:rsidRPr="00847070">
        <w:t xml:space="preserve"> </w:t>
      </w:r>
      <w:r w:rsidR="009A00D2" w:rsidRPr="00847070">
        <w:t>Rezultate</w:t>
      </w:r>
      <w:bookmarkEnd w:id="30"/>
      <w:bookmarkEnd w:id="31"/>
      <w:bookmarkEnd w:id="37"/>
      <w:bookmarkEnd w:id="38"/>
    </w:p>
    <w:p w:rsidR="00847070" w:rsidRDefault="00847070" w:rsidP="00515EFD">
      <w:pPr>
        <w:pStyle w:val="Tbasetext"/>
        <w:widowControl w:val="0"/>
        <w:ind w:firstLine="720"/>
        <w:rPr>
          <w:lang w:val="ro-RO"/>
        </w:rPr>
      </w:pPr>
    </w:p>
    <w:p w:rsidR="005A05FB" w:rsidRPr="00021B73" w:rsidRDefault="0012225E" w:rsidP="00515EFD">
      <w:pPr>
        <w:pStyle w:val="Tbasetext"/>
        <w:widowControl w:val="0"/>
        <w:ind w:firstLine="720"/>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515EFD">
      <w:pPr>
        <w:pStyle w:val="Tbasetext"/>
        <w:widowControl w:val="0"/>
        <w:jc w:val="center"/>
        <w:rPr>
          <w:lang w:val="ro-RO"/>
        </w:rPr>
      </w:pPr>
      <w:r w:rsidRPr="00021B73">
        <w:rPr>
          <w:lang w:val="ro-RO"/>
        </w:rPr>
        <w:t>NN -&gt; KNN -&gt; WKNN -&gt; EWKNN</w:t>
      </w:r>
    </w:p>
    <w:p w:rsidR="00D916D0" w:rsidRPr="00021B73" w:rsidRDefault="00D916D0" w:rsidP="00515EFD">
      <w:pPr>
        <w:pStyle w:val="Tbasetext"/>
        <w:widowControl w:val="0"/>
        <w:ind w:firstLine="720"/>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515EFD">
      <w:pPr>
        <w:pStyle w:val="Tbasetext"/>
        <w:widowControl w:val="0"/>
        <w:ind w:firstLine="720"/>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515EFD">
      <w:pPr>
        <w:pStyle w:val="Tbasetext"/>
        <w:widowControl w:val="0"/>
        <w:rPr>
          <w:lang w:val="ro-RO"/>
        </w:rPr>
      </w:pP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515EFD">
            <w:pPr>
              <w:pStyle w:val="Ttabletextcenter"/>
              <w:widowControl w:val="0"/>
              <w:jc w:val="left"/>
              <w:rPr>
                <w:lang w:val="ro-RO"/>
              </w:rPr>
            </w:pPr>
            <w:r w:rsidRPr="00021B73">
              <w:rPr>
                <w:lang w:val="ro-RO"/>
              </w:rPr>
              <w:t>Algoritm</w:t>
            </w:r>
          </w:p>
        </w:tc>
        <w:tc>
          <w:tcPr>
            <w:tcW w:w="2169" w:type="dxa"/>
          </w:tcPr>
          <w:p w:rsidR="00EE7E63" w:rsidRPr="00021B73" w:rsidRDefault="00EE7E63" w:rsidP="00515EFD">
            <w:pPr>
              <w:pStyle w:val="Ttabletextcenter"/>
              <w:widowControl w:val="0"/>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NN</w:t>
            </w:r>
          </w:p>
        </w:tc>
        <w:tc>
          <w:tcPr>
            <w:tcW w:w="2169" w:type="dxa"/>
          </w:tcPr>
          <w:p w:rsidR="00EE7E63" w:rsidRPr="00021B73" w:rsidRDefault="00672ECA" w:rsidP="00515EFD">
            <w:pPr>
              <w:pStyle w:val="Ttabletextcenter"/>
              <w:widowControl w:val="0"/>
              <w:rPr>
                <w:lang w:val="ro-RO"/>
              </w:rPr>
            </w:pPr>
            <w:r w:rsidRPr="00021B73">
              <w:rPr>
                <w:lang w:val="ro-RO"/>
              </w:rPr>
              <w:t>100%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KNN</w:t>
            </w:r>
          </w:p>
        </w:tc>
        <w:tc>
          <w:tcPr>
            <w:tcW w:w="2169" w:type="dxa"/>
          </w:tcPr>
          <w:p w:rsidR="00EE7E63" w:rsidRPr="00021B73" w:rsidRDefault="00672ECA" w:rsidP="00515EFD">
            <w:pPr>
              <w:pStyle w:val="Ttabletextcenter"/>
              <w:widowControl w:val="0"/>
              <w:rPr>
                <w:lang w:val="ro-RO"/>
              </w:rPr>
            </w:pPr>
            <w:r w:rsidRPr="00021B73">
              <w:rPr>
                <w:lang w:val="ro-RO"/>
              </w:rPr>
              <w:t>70%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WKNN</w:t>
            </w:r>
          </w:p>
        </w:tc>
        <w:tc>
          <w:tcPr>
            <w:tcW w:w="2169" w:type="dxa"/>
          </w:tcPr>
          <w:p w:rsidR="00EE7E63" w:rsidRPr="00021B73" w:rsidRDefault="001029D2" w:rsidP="00515EFD">
            <w:pPr>
              <w:pStyle w:val="Ttabletextcenter"/>
              <w:widowControl w:val="0"/>
              <w:rPr>
                <w:lang w:val="ro-RO"/>
              </w:rPr>
            </w:pPr>
            <w:r w:rsidRPr="00021B73">
              <w:rPr>
                <w:lang w:val="ro-RO"/>
              </w:rPr>
              <w:t>50%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EWKNN</w:t>
            </w:r>
          </w:p>
        </w:tc>
        <w:tc>
          <w:tcPr>
            <w:tcW w:w="2169" w:type="dxa"/>
          </w:tcPr>
          <w:p w:rsidR="00EE7E63" w:rsidRPr="00021B73" w:rsidRDefault="001029D2" w:rsidP="00515EFD">
            <w:pPr>
              <w:pStyle w:val="Ttabletextcenter"/>
              <w:widowControl w:val="0"/>
              <w:rPr>
                <w:lang w:val="ro-RO"/>
              </w:rPr>
            </w:pPr>
            <w:r w:rsidRPr="00021B73">
              <w:rPr>
                <w:lang w:val="ro-RO"/>
              </w:rPr>
              <w:t>37%</w:t>
            </w:r>
          </w:p>
        </w:tc>
      </w:tr>
    </w:tbl>
    <w:p w:rsidR="00D21567" w:rsidRPr="00D21567" w:rsidRDefault="00D21567" w:rsidP="00515EFD">
      <w:pPr>
        <w:pStyle w:val="Ttabletitle"/>
        <w:widowControl w:val="0"/>
        <w:rPr>
          <w:b w:val="0"/>
          <w:bCs/>
          <w:sz w:val="18"/>
          <w:szCs w:val="18"/>
        </w:rPr>
      </w:pPr>
      <w:bookmarkStart w:id="39" w:name="_Toc391049266"/>
      <w:r w:rsidRPr="00D21567">
        <w:rPr>
          <w:b w:val="0"/>
          <w:bCs/>
          <w:sz w:val="18"/>
          <w:szCs w:val="18"/>
        </w:rPr>
        <w:t xml:space="preserve">Tabel </w:t>
      </w:r>
      <w:r w:rsidR="002B5F3F" w:rsidRPr="00D21567">
        <w:rPr>
          <w:b w:val="0"/>
          <w:bCs/>
          <w:sz w:val="18"/>
          <w:szCs w:val="18"/>
        </w:rPr>
        <w:fldChar w:fldCharType="begin"/>
      </w:r>
      <w:r w:rsidRPr="00D21567">
        <w:rPr>
          <w:b w:val="0"/>
          <w:bCs/>
          <w:sz w:val="18"/>
          <w:szCs w:val="18"/>
        </w:rPr>
        <w:instrText xml:space="preserve"> SEQ Table \* ARABIC </w:instrText>
      </w:r>
      <w:r w:rsidR="002B5F3F" w:rsidRPr="00D21567">
        <w:rPr>
          <w:b w:val="0"/>
          <w:bCs/>
          <w:sz w:val="18"/>
          <w:szCs w:val="18"/>
        </w:rPr>
        <w:fldChar w:fldCharType="separate"/>
      </w:r>
      <w:r w:rsidRPr="00D21567">
        <w:rPr>
          <w:b w:val="0"/>
          <w:bCs/>
          <w:sz w:val="18"/>
          <w:szCs w:val="18"/>
        </w:rPr>
        <w:t>1</w:t>
      </w:r>
      <w:r w:rsidR="002B5F3F" w:rsidRPr="00D21567">
        <w:rPr>
          <w:b w:val="0"/>
          <w:bCs/>
          <w:sz w:val="18"/>
          <w:szCs w:val="18"/>
        </w:rPr>
        <w:fldChar w:fldCharType="end"/>
      </w:r>
      <w:r w:rsidRPr="00D21567">
        <w:rPr>
          <w:b w:val="0"/>
          <w:bCs/>
          <w:sz w:val="18"/>
          <w:szCs w:val="18"/>
        </w:rPr>
        <w:t>. Eroarea de poziționare a fiecărui algoritm</w:t>
      </w:r>
      <w:bookmarkEnd w:id="39"/>
      <w:r w:rsidRPr="00D21567">
        <w:rPr>
          <w:b w:val="0"/>
          <w:bCs/>
          <w:sz w:val="18"/>
          <w:szCs w:val="18"/>
        </w:rPr>
        <w:t xml:space="preserve"> </w:t>
      </w:r>
    </w:p>
    <w:p w:rsidR="00847070" w:rsidRDefault="001029D2" w:rsidP="00515EFD">
      <w:pPr>
        <w:pStyle w:val="Tbasetext"/>
        <w:widowControl w:val="0"/>
        <w:spacing w:before="240"/>
        <w:ind w:firstLine="720"/>
        <w:rPr>
          <w:lang w:val="ro-RO"/>
        </w:rPr>
      </w:pPr>
      <w:r w:rsidRPr="00021B73">
        <w:rPr>
          <w:lang w:val="ro-RO"/>
        </w:rPr>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40" w:name="_Toc387495961"/>
      <w:bookmarkStart w:id="41" w:name="_Toc387496031"/>
      <w:bookmarkStart w:id="42" w:name="_Toc387496176"/>
      <w:bookmarkStart w:id="43" w:name="_Toc387497027"/>
    </w:p>
    <w:p w:rsidR="00847070" w:rsidRDefault="00847070" w:rsidP="00515EFD">
      <w:pPr>
        <w:pStyle w:val="Tbasetext"/>
        <w:widowControl w:val="0"/>
        <w:spacing w:before="240"/>
        <w:ind w:firstLine="720"/>
        <w:rPr>
          <w:lang w:val="ro-RO"/>
        </w:rPr>
      </w:pPr>
    </w:p>
    <w:p w:rsidR="00A816C9" w:rsidRPr="00847070" w:rsidRDefault="00417CAF" w:rsidP="004F0B60">
      <w:pPr>
        <w:pStyle w:val="Heading2"/>
      </w:pPr>
      <w:bookmarkStart w:id="44" w:name="_Toc391317528"/>
      <w:r w:rsidRPr="00847070">
        <w:t xml:space="preserve">2.4 </w:t>
      </w:r>
      <w:r w:rsidR="00526233" w:rsidRPr="00847070">
        <w:t>Model comercial</w:t>
      </w:r>
      <w:bookmarkEnd w:id="44"/>
    </w:p>
    <w:p w:rsidR="00847070" w:rsidRDefault="00847070" w:rsidP="00515EFD">
      <w:pPr>
        <w:pStyle w:val="Tbasetext"/>
        <w:widowControl w:val="0"/>
        <w:ind w:firstLine="720"/>
        <w:rPr>
          <w:lang w:val="ro-RO"/>
        </w:rPr>
      </w:pPr>
    </w:p>
    <w:p w:rsidR="004560BB" w:rsidRDefault="00417CAF" w:rsidP="00515EFD">
      <w:pPr>
        <w:pStyle w:val="Tbasetext"/>
        <w:widowControl w:val="0"/>
        <w:ind w:firstLine="720"/>
        <w:rPr>
          <w:lang w:val="ro-RO"/>
        </w:rPr>
      </w:pPr>
      <w:r>
        <w:rPr>
          <w:lang w:val="ro-RO"/>
        </w:rPr>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3"/>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515EFD">
      <w:pPr>
        <w:pStyle w:val="Tbasetext"/>
        <w:widowControl w:val="0"/>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515EFD">
      <w:pPr>
        <w:pStyle w:val="Tbasetext"/>
        <w:widowControl w:val="0"/>
        <w:ind w:firstLine="720"/>
        <w:rPr>
          <w:lang w:val="ro-RO"/>
        </w:rPr>
      </w:pPr>
      <w:r>
        <w:rPr>
          <w:lang w:val="ro-RO"/>
        </w:rPr>
        <w:t xml:space="preserve">De la acest prim pas, Google a continuat să investească în acest segment de piață. Un an mai </w:t>
      </w:r>
      <w:r>
        <w:rPr>
          <w:lang w:val="ro-RO"/>
        </w:rPr>
        <w:lastRenderedPageBreak/>
        <w:t>târziu, pe 17 octombrie 2012, Google a lansat două noi API-uri pentru a veni în ajutorul dezvoltatorilor</w:t>
      </w:r>
      <w:r>
        <w:rPr>
          <w:rStyle w:val="FootnoteReference"/>
          <w:lang w:val="ro-RO"/>
        </w:rPr>
        <w:footnoteReference w:id="4"/>
      </w:r>
      <w:r>
        <w:rPr>
          <w:lang w:val="ro-RO"/>
        </w:rPr>
        <w:t>:</w:t>
      </w:r>
    </w:p>
    <w:p w:rsidR="003D3509" w:rsidRDefault="003D3509" w:rsidP="00515EFD">
      <w:pPr>
        <w:pStyle w:val="Tbasetext"/>
        <w:widowControl w:val="0"/>
        <w:numPr>
          <w:ilvl w:val="0"/>
          <w:numId w:val="19"/>
        </w:numPr>
        <w:rPr>
          <w:lang w:val="ro-RO"/>
        </w:rPr>
      </w:pPr>
      <w:r w:rsidRPr="003D3509">
        <w:rPr>
          <w:lang w:val="ro-RO"/>
        </w:rPr>
        <w:t>Google Maps Tracks API</w:t>
      </w:r>
      <w:r>
        <w:rPr>
          <w:lang w:val="ro-RO"/>
        </w:rPr>
        <w:t xml:space="preserve"> – oferă suport pentru GPS</w:t>
      </w:r>
    </w:p>
    <w:p w:rsidR="001014BC" w:rsidRDefault="001014BC" w:rsidP="00515EFD">
      <w:pPr>
        <w:pStyle w:val="Tbasetext"/>
        <w:widowControl w:val="0"/>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515EFD">
      <w:pPr>
        <w:pStyle w:val="Tbasetext"/>
        <w:widowControl w:val="0"/>
        <w:ind w:firstLine="720"/>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tehnologii la scară largă presupune de asemenea colectarea beacon-urilor la scară largă. Aici se disting două categorii:</w:t>
      </w:r>
    </w:p>
    <w:p w:rsidR="0078098B" w:rsidRDefault="0078098B" w:rsidP="00515EFD">
      <w:pPr>
        <w:pStyle w:val="Tbasetext"/>
        <w:widowControl w:val="0"/>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5"/>
      </w:r>
      <w:r w:rsidR="0046493A">
        <w:rPr>
          <w:lang w:val="ro-RO"/>
        </w:rPr>
        <w:t>: adăugarea sufixului „_nomap” la SSID-ul unei rețele o va face „invizibilă” la colectare.</w:t>
      </w:r>
    </w:p>
    <w:p w:rsidR="00ED78E2" w:rsidRDefault="00ED78E2" w:rsidP="00515EFD">
      <w:pPr>
        <w:pStyle w:val="Tbasetext"/>
        <w:widowControl w:val="0"/>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847070" w:rsidRDefault="00562AE3" w:rsidP="00515EFD">
      <w:pPr>
        <w:pStyle w:val="Tbasetext"/>
        <w:widowControl w:val="0"/>
        <w:ind w:firstLine="720"/>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6173D3" w:rsidRDefault="006173D3" w:rsidP="00515EFD">
      <w:pPr>
        <w:pStyle w:val="Tbasetext"/>
        <w:widowControl w:val="0"/>
        <w:ind w:firstLine="720"/>
        <w:rPr>
          <w:b/>
          <w:sz w:val="28"/>
          <w:szCs w:val="28"/>
          <w:lang w:val="ro-RO"/>
        </w:rPr>
      </w:pPr>
    </w:p>
    <w:p w:rsidR="001029D2" w:rsidRPr="007A2E65" w:rsidRDefault="001029D2" w:rsidP="007A2E65">
      <w:pPr>
        <w:pStyle w:val="Heading1"/>
        <w:keepNext w:val="0"/>
        <w:widowControl w:val="0"/>
        <w:ind w:firstLine="720"/>
        <w:rPr>
          <w:rFonts w:asciiTheme="minorHAnsi" w:hAnsiTheme="minorHAnsi"/>
          <w:sz w:val="28"/>
          <w:szCs w:val="28"/>
          <w:lang w:val="ro-RO"/>
        </w:rPr>
      </w:pPr>
      <w:bookmarkStart w:id="45" w:name="_Toc391317529"/>
      <w:r w:rsidRPr="007A2E65">
        <w:rPr>
          <w:rFonts w:asciiTheme="minorHAnsi" w:hAnsiTheme="minorHAnsi"/>
          <w:sz w:val="28"/>
          <w:szCs w:val="28"/>
          <w:lang w:val="ro-RO"/>
        </w:rPr>
        <w:lastRenderedPageBreak/>
        <w:t>3. Descrierea implementării</w:t>
      </w:r>
      <w:bookmarkEnd w:id="40"/>
      <w:bookmarkEnd w:id="41"/>
      <w:bookmarkEnd w:id="42"/>
      <w:bookmarkEnd w:id="43"/>
      <w:bookmarkEnd w:id="45"/>
    </w:p>
    <w:p w:rsidR="00847070" w:rsidRPr="00847070" w:rsidRDefault="00847070" w:rsidP="00515EFD">
      <w:pPr>
        <w:pStyle w:val="Tbasetext"/>
        <w:widowControl w:val="0"/>
        <w:ind w:firstLine="720"/>
        <w:rPr>
          <w:lang w:val="ro-RO"/>
        </w:rPr>
      </w:pPr>
    </w:p>
    <w:p w:rsidR="005A05FB" w:rsidRPr="00021B73" w:rsidRDefault="001029D2" w:rsidP="00515EFD">
      <w:pPr>
        <w:pStyle w:val="Tbasetext"/>
        <w:widowControl w:val="0"/>
        <w:ind w:firstLine="720"/>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15EFD">
      <w:pPr>
        <w:pStyle w:val="Tbasetext"/>
        <w:widowControl w:val="0"/>
        <w:rPr>
          <w:lang w:val="ro-RO"/>
        </w:rPr>
      </w:pPr>
    </w:p>
    <w:p w:rsidR="005A05FB" w:rsidRPr="00021B73" w:rsidRDefault="00212C46" w:rsidP="00515EFD">
      <w:pPr>
        <w:pStyle w:val="Tbasetext"/>
        <w:widowControl w:val="0"/>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613223" w:rsidRPr="004B27A5" w:rsidRDefault="004B27A5" w:rsidP="00515EFD">
      <w:pPr>
        <w:pStyle w:val="Caption"/>
        <w:widowControl w:val="0"/>
        <w:jc w:val="center"/>
        <w:rPr>
          <w:b w:val="0"/>
          <w:color w:val="auto"/>
          <w:lang w:val="ro-RO"/>
        </w:rPr>
      </w:pPr>
      <w:bookmarkStart w:id="46" w:name="_Toc391049162"/>
      <w:r w:rsidRPr="004B27A5">
        <w:rPr>
          <w:b w:val="0"/>
          <w:color w:val="auto"/>
        </w:rPr>
        <w:t xml:space="preserve">Fig. </w:t>
      </w:r>
      <w:r w:rsidR="002B5F3F" w:rsidRPr="004B27A5">
        <w:rPr>
          <w:b w:val="0"/>
          <w:color w:val="auto"/>
        </w:rPr>
        <w:fldChar w:fldCharType="begin"/>
      </w:r>
      <w:r w:rsidRPr="004B27A5">
        <w:rPr>
          <w:b w:val="0"/>
          <w:color w:val="auto"/>
        </w:rPr>
        <w:instrText xml:space="preserve"> SEQ Figure \* ARABIC </w:instrText>
      </w:r>
      <w:r w:rsidR="002B5F3F" w:rsidRPr="004B27A5">
        <w:rPr>
          <w:b w:val="0"/>
          <w:color w:val="auto"/>
        </w:rPr>
        <w:fldChar w:fldCharType="separate"/>
      </w:r>
      <w:r w:rsidR="00B37FA9">
        <w:rPr>
          <w:b w:val="0"/>
          <w:noProof/>
          <w:color w:val="auto"/>
        </w:rPr>
        <w:t>4</w:t>
      </w:r>
      <w:r w:rsidR="002B5F3F" w:rsidRPr="004B27A5">
        <w:rPr>
          <w:b w:val="0"/>
          <w:color w:val="auto"/>
        </w:rPr>
        <w:fldChar w:fldCharType="end"/>
      </w:r>
      <w:r w:rsidRPr="004B27A5">
        <w:rPr>
          <w:b w:val="0"/>
          <w:color w:val="auto"/>
        </w:rPr>
        <w:t>. Harta încăperii</w:t>
      </w:r>
      <w:bookmarkEnd w:id="46"/>
    </w:p>
    <w:p w:rsidR="00613223" w:rsidRPr="00021B73" w:rsidRDefault="00613223" w:rsidP="00515EFD">
      <w:pPr>
        <w:pStyle w:val="Tbasetext"/>
        <w:widowControl w:val="0"/>
        <w:ind w:firstLine="720"/>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515EFD">
      <w:pPr>
        <w:pStyle w:val="Tbasetext"/>
        <w:widowControl w:val="0"/>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515EFD">
      <w:pPr>
        <w:pStyle w:val="Tbasetext"/>
        <w:widowControl w:val="0"/>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515EFD">
      <w:pPr>
        <w:pStyle w:val="Tbasetext"/>
        <w:widowControl w:val="0"/>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515EFD">
      <w:pPr>
        <w:pStyle w:val="Tbasetext"/>
        <w:widowControl w:val="0"/>
        <w:numPr>
          <w:ilvl w:val="0"/>
          <w:numId w:val="8"/>
        </w:numPr>
        <w:rPr>
          <w:lang w:val="ro-RO"/>
        </w:rPr>
      </w:pPr>
      <w:r w:rsidRPr="00021B73">
        <w:rPr>
          <w:lang w:val="ro-RO"/>
        </w:rPr>
        <w:t>Posibilitatea parsării datelor colectate dintr-un fișier JSON</w:t>
      </w:r>
    </w:p>
    <w:p w:rsidR="00673F05" w:rsidRPr="00021B73" w:rsidRDefault="00673F05" w:rsidP="00515EFD">
      <w:pPr>
        <w:pStyle w:val="Tbasetext"/>
        <w:widowControl w:val="0"/>
        <w:numPr>
          <w:ilvl w:val="0"/>
          <w:numId w:val="8"/>
        </w:numPr>
        <w:rPr>
          <w:lang w:val="ro-RO"/>
        </w:rPr>
      </w:pPr>
      <w:r w:rsidRPr="00021B73">
        <w:rPr>
          <w:lang w:val="ro-RO"/>
        </w:rPr>
        <w:t>Posibilitatea de a selecta metoda (algoritmul) cu care se va încerca poziționarea</w:t>
      </w:r>
    </w:p>
    <w:p w:rsidR="00613223" w:rsidRPr="00021B73" w:rsidRDefault="00613223" w:rsidP="00515EFD">
      <w:pPr>
        <w:pStyle w:val="Tbasetext"/>
        <w:widowControl w:val="0"/>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15EFD">
      <w:pPr>
        <w:pStyle w:val="Tbasetext"/>
        <w:widowControl w:val="0"/>
        <w:rPr>
          <w:b/>
          <w:sz w:val="26"/>
          <w:szCs w:val="26"/>
          <w:lang w:val="ro-RO"/>
        </w:rPr>
      </w:pPr>
    </w:p>
    <w:p w:rsidR="00613223" w:rsidRPr="00021B73" w:rsidRDefault="00871AB6" w:rsidP="004F0B60">
      <w:pPr>
        <w:pStyle w:val="Heading2"/>
      </w:pPr>
      <w:bookmarkStart w:id="47" w:name="_Toc391317530"/>
      <w:r w:rsidRPr="00021B73">
        <w:t>3.1 Android API</w:t>
      </w:r>
      <w:bookmarkEnd w:id="47"/>
    </w:p>
    <w:p w:rsidR="00555149" w:rsidRPr="00021B73" w:rsidRDefault="00555149" w:rsidP="00515EFD">
      <w:pPr>
        <w:pStyle w:val="Tbasetext"/>
        <w:widowControl w:val="0"/>
        <w:rPr>
          <w:b/>
          <w:sz w:val="26"/>
          <w:szCs w:val="26"/>
          <w:lang w:val="ro-RO"/>
        </w:rPr>
      </w:pPr>
    </w:p>
    <w:p w:rsidR="002F612B" w:rsidRPr="00021B73" w:rsidRDefault="002F1A02" w:rsidP="00515EFD">
      <w:pPr>
        <w:pStyle w:val="Tbasetext"/>
        <w:widowControl w:val="0"/>
        <w:ind w:firstLine="720"/>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6"/>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w:t>
      </w:r>
      <w:r w:rsidR="00520B45" w:rsidRPr="00021B73">
        <w:rPr>
          <w:szCs w:val="22"/>
          <w:lang w:val="ro-RO"/>
        </w:rPr>
        <w:lastRenderedPageBreak/>
        <w:t>gamă de dispozitive Android.</w:t>
      </w:r>
    </w:p>
    <w:p w:rsidR="00871AB6" w:rsidRPr="00021B73" w:rsidRDefault="00E95841" w:rsidP="00515EFD">
      <w:pPr>
        <w:pStyle w:val="Tbasetext"/>
        <w:widowControl w:val="0"/>
        <w:ind w:firstLine="720"/>
        <w:rPr>
          <w:szCs w:val="22"/>
          <w:lang w:val="ro-RO"/>
        </w:rPr>
      </w:pPr>
      <w:r w:rsidRPr="00021B73">
        <w:rPr>
          <w:szCs w:val="22"/>
          <w:lang w:val="ro-RO"/>
        </w:rPr>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515EFD">
      <w:pPr>
        <w:pStyle w:val="Tbasetext"/>
        <w:widowControl w:val="0"/>
        <w:ind w:firstLine="0"/>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515EFD">
      <w:pPr>
        <w:pStyle w:val="Tbasetext"/>
        <w:widowControl w:val="0"/>
        <w:ind w:firstLine="720"/>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515EFD">
      <w:pPr>
        <w:pStyle w:val="Tbasetext"/>
        <w:widowControl w:val="0"/>
        <w:rPr>
          <w:szCs w:val="22"/>
          <w:lang w:val="ro-RO"/>
        </w:rPr>
      </w:pPr>
    </w:p>
    <w:p w:rsidR="00D621D6" w:rsidRPr="00021B73" w:rsidRDefault="00212C46" w:rsidP="00515EFD">
      <w:pPr>
        <w:pStyle w:val="Tbasetext"/>
        <w:widowControl w:val="0"/>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515EFD">
      <w:pPr>
        <w:pStyle w:val="Tbasetext"/>
        <w:widowControl w:val="0"/>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515EFD">
      <w:pPr>
        <w:pStyle w:val="Tbasetext"/>
        <w:widowControl w:val="0"/>
        <w:rPr>
          <w:szCs w:val="22"/>
          <w:lang w:val="ro-RO"/>
        </w:rPr>
      </w:pPr>
    </w:p>
    <w:p w:rsidR="001D7BC2" w:rsidRPr="00021B73" w:rsidRDefault="001D7BC2" w:rsidP="00515EFD">
      <w:pPr>
        <w:pStyle w:val="Tbasetext"/>
        <w:widowControl w:val="0"/>
        <w:rPr>
          <w:b/>
          <w:sz w:val="26"/>
          <w:szCs w:val="26"/>
          <w:lang w:val="ro-RO"/>
        </w:rPr>
      </w:pPr>
    </w:p>
    <w:p w:rsidR="001D7BC2" w:rsidRPr="00021B73" w:rsidRDefault="00460731" w:rsidP="004F0B60">
      <w:pPr>
        <w:pStyle w:val="Heading2"/>
      </w:pPr>
      <w:bookmarkStart w:id="48" w:name="_Toc391317531"/>
      <w:r w:rsidRPr="00021B73">
        <w:t>3.2 Încărcarea unei hărți</w:t>
      </w:r>
      <w:bookmarkEnd w:id="48"/>
    </w:p>
    <w:p w:rsidR="001D7BC2" w:rsidRPr="00021B73" w:rsidRDefault="001D7BC2" w:rsidP="00515EFD">
      <w:pPr>
        <w:pStyle w:val="Tbasetext"/>
        <w:widowControl w:val="0"/>
        <w:rPr>
          <w:b/>
          <w:sz w:val="26"/>
          <w:szCs w:val="26"/>
          <w:lang w:val="ro-RO"/>
        </w:rPr>
      </w:pPr>
    </w:p>
    <w:p w:rsidR="001D7BC2" w:rsidRPr="00021B73" w:rsidRDefault="001D7BC2" w:rsidP="00515EFD">
      <w:pPr>
        <w:pStyle w:val="Tbasetext"/>
        <w:widowControl w:val="0"/>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7"/>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515EFD">
      <w:pPr>
        <w:pStyle w:val="Tbasetext"/>
        <w:widowControl w:val="0"/>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8"/>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515EFD">
      <w:pPr>
        <w:pStyle w:val="Tbasetext"/>
        <w:widowControl w:val="0"/>
        <w:spacing w:before="240"/>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515EFD">
      <w:pPr>
        <w:pStyle w:val="Tbasetext"/>
        <w:widowControl w:val="0"/>
        <w:spacing w:before="240"/>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515EFD">
      <w:pPr>
        <w:pStyle w:val="Tbasetext"/>
        <w:widowControl w:val="0"/>
        <w:ind w:firstLine="0"/>
        <w:rPr>
          <w:szCs w:val="22"/>
          <w:lang w:val="ro-RO"/>
        </w:rPr>
      </w:pPr>
      <w:r w:rsidRPr="00021B73">
        <w:rPr>
          <w:szCs w:val="22"/>
          <w:lang w:val="ro-RO"/>
        </w:rPr>
        <w:lastRenderedPageBreak/>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515EFD">
      <w:pPr>
        <w:pStyle w:val="Tbasetext"/>
        <w:widowControl w:val="0"/>
        <w:ind w:firstLine="0"/>
        <w:rPr>
          <w:szCs w:val="22"/>
          <w:lang w:val="ro-RO"/>
        </w:rPr>
      </w:pPr>
    </w:p>
    <w:p w:rsidR="000F26BF" w:rsidRPr="00021B73" w:rsidRDefault="000F26BF" w:rsidP="004F0B60">
      <w:pPr>
        <w:pStyle w:val="Heading2"/>
      </w:pPr>
      <w:bookmarkStart w:id="49" w:name="_Toc391317532"/>
      <w:r w:rsidRPr="00021B73">
        <w:t>3.3 Colectarea datelor (antrenament)</w:t>
      </w:r>
      <w:bookmarkEnd w:id="49"/>
    </w:p>
    <w:p w:rsidR="00460731" w:rsidRPr="00021B73" w:rsidRDefault="00460731" w:rsidP="00515EFD">
      <w:pPr>
        <w:pStyle w:val="Tbasetext"/>
        <w:widowControl w:val="0"/>
        <w:rPr>
          <w:szCs w:val="22"/>
          <w:lang w:val="ro-RO"/>
        </w:rPr>
      </w:pPr>
    </w:p>
    <w:p w:rsidR="000268B8" w:rsidRDefault="00082FD1" w:rsidP="00515EFD">
      <w:pPr>
        <w:pStyle w:val="Tbasetext"/>
        <w:widowControl w:val="0"/>
        <w:ind w:firstLine="720"/>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515EFD">
      <w:pPr>
        <w:pStyle w:val="Tbasetext"/>
        <w:widowControl w:val="0"/>
        <w:rPr>
          <w:lang w:val="ro-RO"/>
        </w:rPr>
      </w:pPr>
    </w:p>
    <w:tbl>
      <w:tblPr>
        <w:tblW w:w="0" w:type="auto"/>
        <w:tblLook w:val="04A0"/>
      </w:tblPr>
      <w:tblGrid>
        <w:gridCol w:w="4621"/>
        <w:gridCol w:w="4622"/>
      </w:tblGrid>
      <w:tr w:rsidR="00B3176D" w:rsidTr="00B3176D">
        <w:tc>
          <w:tcPr>
            <w:tcW w:w="4621" w:type="dxa"/>
          </w:tcPr>
          <w:p w:rsid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515EFD">
            <w:pPr>
              <w:pStyle w:val="Tbasetext"/>
              <w:widowControl w:val="0"/>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515EFD">
            <w:pPr>
              <w:pStyle w:val="Tbasetext"/>
              <w:widowControl w:val="0"/>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515EFD">
      <w:pPr>
        <w:pStyle w:val="Tbasetext"/>
        <w:widowControl w:val="0"/>
        <w:rPr>
          <w:lang w:val="ro-RO"/>
        </w:rPr>
      </w:pPr>
    </w:p>
    <w:p w:rsidR="003A414B" w:rsidRDefault="003A414B" w:rsidP="00515EFD">
      <w:pPr>
        <w:pStyle w:val="Tbasetext"/>
        <w:widowControl w:val="0"/>
        <w:ind w:firstLine="720"/>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515EFD">
      <w:pPr>
        <w:pStyle w:val="Tbasetext"/>
        <w:widowControl w:val="0"/>
        <w:ind w:firstLine="720"/>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EA4D74" w:rsidRPr="00021B73" w:rsidRDefault="003C60CC" w:rsidP="00515EFD">
      <w:pPr>
        <w:pStyle w:val="Tbasetext"/>
        <w:widowControl w:val="0"/>
        <w:ind w:firstLine="720"/>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43E87">
        <w:rPr>
          <w:lang w:val="ro-RO"/>
        </w:rPr>
        <w:t>urile 5 și 6</w:t>
      </w:r>
      <w:r w:rsidR="00F10554" w:rsidRPr="00021B73">
        <w:rPr>
          <w:lang w:val="ro-RO"/>
        </w:rPr>
        <w:t>.</w:t>
      </w:r>
    </w:p>
    <w:p w:rsidR="009377FD" w:rsidRPr="00021B73" w:rsidRDefault="009377FD" w:rsidP="00515EFD">
      <w:pPr>
        <w:pStyle w:val="Tbasetext"/>
        <w:widowControl w:val="0"/>
        <w:ind w:firstLine="720"/>
        <w:rPr>
          <w:lang w:val="ro-RO"/>
        </w:rPr>
      </w:pPr>
    </w:p>
    <w:p w:rsidR="009377FD" w:rsidRPr="00021B73" w:rsidRDefault="00212C46" w:rsidP="00515EFD">
      <w:pPr>
        <w:pStyle w:val="Tbasetext"/>
        <w:widowControl w:val="0"/>
        <w:ind w:firstLine="0"/>
        <w:jc w:val="center"/>
        <w:rPr>
          <w:lang w:val="ro-RO"/>
        </w:rPr>
      </w:pPr>
      <w:r>
        <w:rPr>
          <w:noProof/>
          <w:lang w:eastAsia="en-US"/>
        </w:rPr>
        <w:lastRenderedPageBreak/>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A52A63" w:rsidRPr="00A52A63" w:rsidRDefault="00A52A63" w:rsidP="00515EFD">
      <w:pPr>
        <w:pStyle w:val="Tfiguretitle"/>
        <w:widowControl w:val="0"/>
        <w:rPr>
          <w:bCs/>
          <w:sz w:val="18"/>
          <w:szCs w:val="18"/>
        </w:rPr>
      </w:pPr>
      <w:bookmarkStart w:id="50" w:name="_Toc391049163"/>
      <w:r>
        <w:rPr>
          <w:bCs/>
          <w:sz w:val="18"/>
          <w:szCs w:val="18"/>
        </w:rPr>
        <w:t>Fig.</w:t>
      </w:r>
      <w:r w:rsidRPr="00A52A63">
        <w:rPr>
          <w:bCs/>
          <w:sz w:val="18"/>
          <w:szCs w:val="18"/>
        </w:rPr>
        <w:t xml:space="preserve"> </w:t>
      </w:r>
      <w:r w:rsidR="002B5F3F" w:rsidRPr="00A52A63">
        <w:rPr>
          <w:bCs/>
          <w:sz w:val="18"/>
          <w:szCs w:val="18"/>
        </w:rPr>
        <w:fldChar w:fldCharType="begin"/>
      </w:r>
      <w:r w:rsidRPr="00A52A63">
        <w:rPr>
          <w:bCs/>
          <w:sz w:val="18"/>
          <w:szCs w:val="18"/>
        </w:rPr>
        <w:instrText xml:space="preserve"> SEQ Figure \* ARABIC </w:instrText>
      </w:r>
      <w:r w:rsidR="002B5F3F" w:rsidRPr="00A52A63">
        <w:rPr>
          <w:bCs/>
          <w:sz w:val="18"/>
          <w:szCs w:val="18"/>
        </w:rPr>
        <w:fldChar w:fldCharType="separate"/>
      </w:r>
      <w:r w:rsidR="00B37FA9">
        <w:rPr>
          <w:bCs/>
          <w:noProof/>
          <w:sz w:val="18"/>
          <w:szCs w:val="18"/>
        </w:rPr>
        <w:t>5</w:t>
      </w:r>
      <w:r w:rsidR="002B5F3F" w:rsidRPr="00A52A63">
        <w:rPr>
          <w:bCs/>
          <w:sz w:val="18"/>
          <w:szCs w:val="18"/>
        </w:rPr>
        <w:fldChar w:fldCharType="end"/>
      </w:r>
      <w:r w:rsidRPr="00A52A63">
        <w:rPr>
          <w:bCs/>
          <w:sz w:val="18"/>
          <w:szCs w:val="18"/>
        </w:rPr>
        <w:t>. Puterea semnalului pentru fiecare AP</w:t>
      </w:r>
      <w:bookmarkEnd w:id="50"/>
      <w:r w:rsidRPr="00A52A63">
        <w:rPr>
          <w:bCs/>
          <w:sz w:val="18"/>
          <w:szCs w:val="18"/>
        </w:rPr>
        <w:t xml:space="preserve"> </w:t>
      </w:r>
    </w:p>
    <w:p w:rsidR="00A52A63" w:rsidRPr="00A52A63" w:rsidRDefault="00A52A63" w:rsidP="00515EFD">
      <w:pPr>
        <w:pStyle w:val="Tfiguretitle"/>
        <w:widowControl w:val="0"/>
        <w:rPr>
          <w:bCs/>
          <w:sz w:val="18"/>
          <w:szCs w:val="18"/>
        </w:rPr>
      </w:pPr>
      <w:r w:rsidRPr="00A52A63">
        <w:rPr>
          <w:bCs/>
          <w:sz w:val="18"/>
          <w:szCs w:val="18"/>
        </w:rPr>
        <w:t>în funcție de poziție, mergând pe cea mai lungă linie dreaptă a încăperii.</w:t>
      </w:r>
    </w:p>
    <w:p w:rsidR="009377FD" w:rsidRPr="00021B73" w:rsidRDefault="009377FD" w:rsidP="00515EFD">
      <w:pPr>
        <w:pStyle w:val="Tbasetext"/>
        <w:widowControl w:val="0"/>
        <w:ind w:firstLine="720"/>
        <w:rPr>
          <w:lang w:val="ro-RO"/>
        </w:rPr>
      </w:pPr>
    </w:p>
    <w:p w:rsidR="001C5E6A" w:rsidRDefault="002A6396" w:rsidP="00515EFD">
      <w:pPr>
        <w:pStyle w:val="Tbasetext"/>
        <w:widowControl w:val="0"/>
        <w:ind w:firstLine="720"/>
        <w:rPr>
          <w:lang w:val="ro-RO"/>
        </w:rPr>
      </w:pPr>
      <w:r>
        <w:rPr>
          <w:lang w:val="ro-RO"/>
        </w:rPr>
        <w:t>Se poate remarca că, deși sunt afișate curbele pentru 10 adrese MAC, ele sunt grupate practic în 3 grupuri. Acest lucru nu este cel sperat, deoarece înseamnă că un singur AP deține mai multe adrese MAC. Totuși, este bine că există minim 3 AP-uri astfel încât trilaterația în</w:t>
      </w:r>
      <w:r w:rsidR="00CF3738">
        <w:rPr>
          <w:lang w:val="ro-RO"/>
        </w:rPr>
        <w:t xml:space="preserve"> două dimensiuni să poată, teoretic, funcționa. </w:t>
      </w:r>
      <w:r w:rsidR="00682DD4">
        <w:rPr>
          <w:lang w:val="ro-RO"/>
        </w:rPr>
        <w:t>Un alt neajuns îl constituie apropierea între curbele celor două grupuri din partea de jos a graficului.</w:t>
      </w:r>
    </w:p>
    <w:p w:rsidR="006173D3" w:rsidRDefault="006173D3" w:rsidP="00515EFD">
      <w:pPr>
        <w:pStyle w:val="Tbasetext"/>
        <w:widowControl w:val="0"/>
        <w:ind w:firstLine="720"/>
        <w:rPr>
          <w:lang w:val="ro-RO"/>
        </w:rPr>
      </w:pPr>
    </w:p>
    <w:p w:rsidR="006173D3" w:rsidRPr="00021B73" w:rsidRDefault="006173D3" w:rsidP="00515EFD">
      <w:pPr>
        <w:pStyle w:val="Tbasetext"/>
        <w:widowControl w:val="0"/>
        <w:ind w:firstLine="720"/>
        <w:rPr>
          <w:lang w:val="ro-RO"/>
        </w:rPr>
      </w:pPr>
    </w:p>
    <w:p w:rsidR="004F0493" w:rsidRPr="00AE4FCD" w:rsidRDefault="00212C46" w:rsidP="00515EFD">
      <w:pPr>
        <w:pStyle w:val="Tbasetext"/>
        <w:widowControl w:val="0"/>
        <w:ind w:firstLine="720"/>
        <w:jc w:val="center"/>
        <w:rPr>
          <w:bCs/>
          <w:sz w:val="18"/>
          <w:szCs w:val="18"/>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AE4FCD" w:rsidRPr="00AE4FCD" w:rsidRDefault="00AE4FCD" w:rsidP="00515EFD">
      <w:pPr>
        <w:pStyle w:val="Tfiguretitle"/>
        <w:widowControl w:val="0"/>
        <w:rPr>
          <w:bCs/>
          <w:sz w:val="18"/>
          <w:szCs w:val="18"/>
        </w:rPr>
      </w:pPr>
      <w:bookmarkStart w:id="51" w:name="_Toc391049164"/>
      <w:r>
        <w:rPr>
          <w:bCs/>
          <w:sz w:val="18"/>
          <w:szCs w:val="18"/>
        </w:rPr>
        <w:t>Fig.</w:t>
      </w:r>
      <w:r w:rsidRPr="00AE4FCD">
        <w:rPr>
          <w:bCs/>
          <w:sz w:val="18"/>
          <w:szCs w:val="18"/>
        </w:rPr>
        <w:t xml:space="preserve"> </w:t>
      </w:r>
      <w:r w:rsidR="002B5F3F" w:rsidRPr="00AE4FCD">
        <w:rPr>
          <w:bCs/>
          <w:sz w:val="18"/>
          <w:szCs w:val="18"/>
        </w:rPr>
        <w:fldChar w:fldCharType="begin"/>
      </w:r>
      <w:r w:rsidRPr="00AE4FCD">
        <w:rPr>
          <w:bCs/>
          <w:sz w:val="18"/>
          <w:szCs w:val="18"/>
        </w:rPr>
        <w:instrText xml:space="preserve"> SEQ Figure \* ARABIC </w:instrText>
      </w:r>
      <w:r w:rsidR="002B5F3F" w:rsidRPr="00AE4FCD">
        <w:rPr>
          <w:bCs/>
          <w:sz w:val="18"/>
          <w:szCs w:val="18"/>
        </w:rPr>
        <w:fldChar w:fldCharType="separate"/>
      </w:r>
      <w:r w:rsidR="00B37FA9">
        <w:rPr>
          <w:bCs/>
          <w:noProof/>
          <w:sz w:val="18"/>
          <w:szCs w:val="18"/>
        </w:rPr>
        <w:t>6</w:t>
      </w:r>
      <w:r w:rsidR="002B5F3F" w:rsidRPr="00AE4FCD">
        <w:rPr>
          <w:bCs/>
          <w:sz w:val="18"/>
          <w:szCs w:val="18"/>
        </w:rPr>
        <w:fldChar w:fldCharType="end"/>
      </w:r>
      <w:r w:rsidRPr="00AE4FCD">
        <w:rPr>
          <w:bCs/>
          <w:sz w:val="18"/>
          <w:szCs w:val="18"/>
        </w:rPr>
        <w:t>. Harta semnalului pentru un singur AP.</w:t>
      </w:r>
      <w:bookmarkEnd w:id="51"/>
    </w:p>
    <w:p w:rsidR="009377FD" w:rsidRPr="00021B73" w:rsidRDefault="009377FD" w:rsidP="00515EFD">
      <w:pPr>
        <w:pStyle w:val="Tbasetext"/>
        <w:widowControl w:val="0"/>
        <w:ind w:firstLine="0"/>
        <w:rPr>
          <w:lang w:val="ro-RO"/>
        </w:rPr>
      </w:pPr>
    </w:p>
    <w:p w:rsidR="00D429E3" w:rsidRDefault="0069392D" w:rsidP="00AE7B60">
      <w:pPr>
        <w:pStyle w:val="Tbasetext"/>
        <w:widowControl w:val="0"/>
        <w:ind w:firstLine="720"/>
        <w:rPr>
          <w:lang w:val="ro-RO"/>
        </w:rPr>
      </w:pPr>
      <w:r>
        <w:rPr>
          <w:lang w:val="ro-RO"/>
        </w:rPr>
        <w:t>În figura 6</w:t>
      </w:r>
      <w:r w:rsidR="00B91D99" w:rsidRPr="00021B73">
        <w:rPr>
          <w:lang w:val="ro-RO"/>
        </w:rPr>
        <w:t xml:space="preserve"> se observă că poziția fizică a unui AP, în caz că nu este cunoscută, poate fi aflată anal</w:t>
      </w:r>
      <w:r w:rsidR="0050449C" w:rsidRPr="00021B73">
        <w:rPr>
          <w:lang w:val="ro-RO"/>
        </w:rPr>
        <w:t>i</w:t>
      </w:r>
      <w:r w:rsidR="00B91D99" w:rsidRPr="00021B73">
        <w:rPr>
          <w:lang w:val="ro-RO"/>
        </w:rPr>
        <w:t>zând harta semnalului generat de el și interpolând printre valori.</w:t>
      </w:r>
      <w:bookmarkStart w:id="52" w:name="_Toc387496032"/>
      <w:bookmarkStart w:id="53" w:name="_Toc387496177"/>
      <w:bookmarkStart w:id="54" w:name="_Toc387497028"/>
      <w:r w:rsidR="00AE7B60">
        <w:rPr>
          <w:lang w:val="ro-RO"/>
        </w:rPr>
        <w:t xml:space="preserve"> </w:t>
      </w:r>
      <w:r w:rsidR="00C63077">
        <w:rPr>
          <w:szCs w:val="22"/>
          <w:lang w:val="ro-RO"/>
        </w:rPr>
        <w:t xml:space="preserve">Este posibil ca la momentul colectării, anumite AP-uri </w:t>
      </w:r>
      <w:r w:rsidR="008F5F15">
        <w:rPr>
          <w:szCs w:val="22"/>
          <w:lang w:val="ro-RO"/>
        </w:rPr>
        <w:t xml:space="preserve">să se afle temporar în </w:t>
      </w:r>
      <w:r w:rsidR="008F5F15">
        <w:rPr>
          <w:lang w:val="ro-RO"/>
        </w:rPr>
        <w:t>TODO</w:t>
      </w: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Default="00D429E3" w:rsidP="00515EFD">
      <w:pPr>
        <w:widowControl w:val="0"/>
        <w:rPr>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693C55" w:rsidRPr="00021B73" w:rsidRDefault="00330F5E" w:rsidP="004F0B60">
      <w:pPr>
        <w:pStyle w:val="Heading2"/>
      </w:pPr>
      <w:bookmarkStart w:id="55" w:name="_Toc391317533"/>
      <w:r w:rsidRPr="00021B73">
        <w:lastRenderedPageBreak/>
        <w:t>3.4 Selectarea și parsarea da</w:t>
      </w:r>
      <w:r w:rsidR="00693C55" w:rsidRPr="00021B73">
        <w:t>telor</w:t>
      </w:r>
      <w:bookmarkEnd w:id="55"/>
    </w:p>
    <w:p w:rsidR="00D407D7" w:rsidRDefault="00D407D7" w:rsidP="00D407D7">
      <w:pPr>
        <w:ind w:firstLine="720"/>
        <w:jc w:val="both"/>
        <w:rPr>
          <w:sz w:val="22"/>
          <w:szCs w:val="22"/>
          <w:lang w:val="ro-RO"/>
        </w:rPr>
      </w:pPr>
    </w:p>
    <w:p w:rsidR="003C2562" w:rsidRPr="00D407D7" w:rsidRDefault="00693C55" w:rsidP="00D407D7">
      <w:pPr>
        <w:ind w:firstLine="720"/>
        <w:jc w:val="both"/>
        <w:rPr>
          <w:b/>
          <w:sz w:val="22"/>
          <w:szCs w:val="22"/>
          <w:lang w:val="ro-RO"/>
        </w:rPr>
      </w:pPr>
      <w:r w:rsidRPr="00D407D7">
        <w:rPr>
          <w:sz w:val="22"/>
          <w:szCs w:val="22"/>
          <w:lang w:val="ro-RO"/>
        </w:rPr>
        <w:t xml:space="preserve">Similar cu funcționalitatea de alegere a unei hărți, utilizatorul are posibilitatea să aleagă orice fișier de tip JSON pe baza căruia dorește să se poziționeze în încăpere. Deși acest aspect are mai </w:t>
      </w:r>
      <w:r w:rsidRPr="004E4B14">
        <w:rPr>
          <w:rStyle w:val="MyStyleChar"/>
        </w:rPr>
        <w:t>degrabă un rol important</w:t>
      </w:r>
      <w:r w:rsidRPr="00D407D7">
        <w:rPr>
          <w:sz w:val="22"/>
          <w:szCs w:val="22"/>
          <w:lang w:val="ro-RO"/>
        </w:rPr>
        <w:t xml:space="preserve"> în partea de dezvoltare, este prezent și în apli</w:t>
      </w:r>
      <w:r w:rsidR="00367EA2" w:rsidRPr="00D407D7">
        <w:rPr>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D407D7">
        <w:rPr>
          <w:sz w:val="22"/>
          <w:szCs w:val="22"/>
          <w:lang w:val="ro-RO"/>
        </w:rPr>
        <w:t>încăpere și comparând E1 cu E2, se pot trage anumite concluzii de genul:</w:t>
      </w:r>
    </w:p>
    <w:p w:rsidR="003C2562" w:rsidRPr="00D407D7" w:rsidRDefault="003C2562" w:rsidP="00D407D7">
      <w:pPr>
        <w:pStyle w:val="ListParagraph"/>
        <w:numPr>
          <w:ilvl w:val="0"/>
          <w:numId w:val="24"/>
        </w:numPr>
        <w:jc w:val="both"/>
        <w:rPr>
          <w:b/>
          <w:sz w:val="22"/>
          <w:szCs w:val="22"/>
          <w:lang w:val="ro-RO"/>
        </w:rPr>
      </w:pPr>
      <w:r w:rsidRPr="00D407D7">
        <w:rPr>
          <w:sz w:val="22"/>
          <w:szCs w:val="22"/>
          <w:lang w:val="ro-RO"/>
        </w:rPr>
        <w:t>anumite AP-uri au fost relocate</w:t>
      </w:r>
    </w:p>
    <w:p w:rsidR="00A64185" w:rsidRPr="00D407D7" w:rsidRDefault="00A64185" w:rsidP="00D407D7">
      <w:pPr>
        <w:pStyle w:val="ListParagraph"/>
        <w:numPr>
          <w:ilvl w:val="0"/>
          <w:numId w:val="24"/>
        </w:numPr>
        <w:jc w:val="both"/>
        <w:rPr>
          <w:b/>
          <w:sz w:val="22"/>
          <w:szCs w:val="22"/>
          <w:lang w:val="ro-RO"/>
        </w:rPr>
      </w:pPr>
      <w:r w:rsidRPr="00D407D7">
        <w:rPr>
          <w:sz w:val="22"/>
          <w:szCs w:val="22"/>
          <w:lang w:val="ro-RO"/>
        </w:rPr>
        <w:t>încăperea a fost modificată (posibil mobilier dispus altfel)</w:t>
      </w:r>
    </w:p>
    <w:p w:rsidR="00A64185" w:rsidRPr="00D407D7" w:rsidRDefault="00A64185" w:rsidP="00D407D7">
      <w:pPr>
        <w:pStyle w:val="ListParagraph"/>
        <w:numPr>
          <w:ilvl w:val="0"/>
          <w:numId w:val="24"/>
        </w:numPr>
        <w:jc w:val="both"/>
        <w:rPr>
          <w:b/>
          <w:sz w:val="22"/>
          <w:szCs w:val="22"/>
          <w:lang w:val="ro-RO"/>
        </w:rPr>
      </w:pPr>
      <w:r w:rsidRPr="00D407D7">
        <w:rPr>
          <w:sz w:val="22"/>
          <w:szCs w:val="22"/>
          <w:lang w:val="ro-RO"/>
        </w:rPr>
        <w:t>există surse de interferență</w:t>
      </w:r>
    </w:p>
    <w:p w:rsidR="00A64185" w:rsidRPr="00D407D7" w:rsidRDefault="00A64185" w:rsidP="00D407D7">
      <w:pPr>
        <w:ind w:firstLine="720"/>
        <w:jc w:val="both"/>
        <w:rPr>
          <w:b/>
          <w:sz w:val="22"/>
          <w:szCs w:val="22"/>
          <w:lang w:val="ro-RO"/>
        </w:rPr>
      </w:pPr>
      <w:r w:rsidRPr="00D407D7">
        <w:rPr>
          <w:sz w:val="22"/>
          <w:szCs w:val="22"/>
          <w:lang w:val="ro-RO"/>
        </w:rPr>
        <w:t>După alegerea fișierului de antrenament, este necesară parsarea acestuia și stocarea datelor în obiecte Java.</w:t>
      </w:r>
      <w:r w:rsidR="00D22785" w:rsidRPr="00D407D7">
        <w:rPr>
          <w:sz w:val="22"/>
          <w:szCs w:val="22"/>
          <w:lang w:val="ro-RO"/>
        </w:rPr>
        <w:t xml:space="preserve"> Parsarea se realizează cu ajutorul unui obiect JsonReader</w:t>
      </w:r>
      <w:r w:rsidR="00D22785" w:rsidRPr="00D407D7">
        <w:rPr>
          <w:rStyle w:val="FootnoteReference"/>
          <w:sz w:val="22"/>
          <w:szCs w:val="22"/>
          <w:lang w:val="ro-RO"/>
        </w:rPr>
        <w:footnoteReference w:id="9"/>
      </w:r>
      <w:r w:rsidR="000662CC" w:rsidRPr="00D407D7">
        <w:rPr>
          <w:sz w:val="22"/>
          <w:szCs w:val="22"/>
          <w:lang w:val="ro-RO"/>
        </w:rPr>
        <w:t xml:space="preserve"> ce este capabil să</w:t>
      </w:r>
      <w:r w:rsidR="004A3BBF" w:rsidRPr="00D407D7">
        <w:rPr>
          <w:sz w:val="22"/>
          <w:szCs w:val="22"/>
          <w:lang w:val="ro-RO"/>
        </w:rPr>
        <w:t xml:space="preserve"> consume unul câte unul token-uri din fișierul JSON selectat.</w:t>
      </w:r>
    </w:p>
    <w:p w:rsidR="00D45949" w:rsidRPr="00D407D7" w:rsidRDefault="00D45949" w:rsidP="00D407D7">
      <w:pPr>
        <w:ind w:firstLine="720"/>
        <w:jc w:val="both"/>
        <w:rPr>
          <w:b/>
          <w:sz w:val="22"/>
          <w:szCs w:val="22"/>
          <w:lang w:val="ro-RO"/>
        </w:rPr>
      </w:pPr>
      <w:r w:rsidRPr="00D407D7">
        <w:rPr>
          <w:sz w:val="22"/>
          <w:szCs w:val="22"/>
          <w:lang w:val="ro-RO"/>
        </w:rPr>
        <w:t>Pentru st</w:t>
      </w:r>
      <w:r w:rsidR="0015436C" w:rsidRPr="00D407D7">
        <w:rPr>
          <w:sz w:val="22"/>
          <w:szCs w:val="22"/>
          <w:lang w:val="ro-RO"/>
        </w:rPr>
        <w:t>ocarea datelor, am implementat două clase</w:t>
      </w:r>
      <w:r w:rsidRPr="00D407D7">
        <w:rPr>
          <w:sz w:val="22"/>
          <w:szCs w:val="22"/>
          <w:lang w:val="ro-RO"/>
        </w:rPr>
        <w:t xml:space="preserve"> container</w:t>
      </w:r>
      <w:r w:rsidR="0015436C" w:rsidRPr="00D407D7">
        <w:rPr>
          <w:sz w:val="22"/>
          <w:szCs w:val="22"/>
          <w:lang w:val="ro-RO"/>
        </w:rPr>
        <w:t>, prima</w:t>
      </w:r>
      <w:r w:rsidRPr="00D407D7">
        <w:rPr>
          <w:sz w:val="22"/>
          <w:szCs w:val="22"/>
          <w:lang w:val="ro-RO"/>
        </w:rPr>
        <w:t xml:space="preserve"> numită </w:t>
      </w:r>
      <w:r w:rsidRPr="00D407D7">
        <w:rPr>
          <w:i/>
          <w:sz w:val="22"/>
          <w:szCs w:val="22"/>
          <w:lang w:val="ro-RO"/>
        </w:rPr>
        <w:t>PointData</w:t>
      </w:r>
      <w:r w:rsidR="004B530A" w:rsidRPr="00D407D7">
        <w:rPr>
          <w:sz w:val="22"/>
          <w:szCs w:val="22"/>
          <w:lang w:val="ro-RO"/>
        </w:rPr>
        <w:t xml:space="preserve"> ce deține următoarele câmpuri relevante: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int x – abscisa punctului de coordonate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int y – ordonata punctului de coordonate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List&lt;Map&lt;String, Integer&gt;&gt; samples – lista ce conține toate mostrele recoltate într-</w:t>
      </w:r>
      <w:r w:rsidR="00ED7C13" w:rsidRPr="00D407D7">
        <w:rPr>
          <w:sz w:val="22"/>
          <w:szCs w:val="22"/>
          <w:lang w:val="ro-RO"/>
        </w:rPr>
        <w:t>un anumit punct (x, y) sub formă</w:t>
      </w:r>
      <w:r w:rsidRPr="00D407D7">
        <w:rPr>
          <w:sz w:val="22"/>
          <w:szCs w:val="22"/>
          <w:lang w:val="ro-RO"/>
        </w:rPr>
        <w:t xml:space="preserve"> de dicționar cu tupluri (BSSID, RSSI); după cum am mai menționat, în fiecare punct se fac mai multe citiri pentru ca eventualele iregularități să fie nivelate ulterior</w:t>
      </w:r>
    </w:p>
    <w:p w:rsidR="00706E49" w:rsidRPr="00D407D7" w:rsidRDefault="0015436C" w:rsidP="00D407D7">
      <w:pPr>
        <w:jc w:val="both"/>
        <w:rPr>
          <w:b/>
          <w:sz w:val="22"/>
          <w:szCs w:val="22"/>
          <w:lang w:val="ro-RO"/>
        </w:rPr>
      </w:pPr>
      <w:r w:rsidRPr="00D407D7">
        <w:rPr>
          <w:sz w:val="22"/>
          <w:szCs w:val="22"/>
          <w:lang w:val="ro-RO"/>
        </w:rPr>
        <w:t xml:space="preserve">și a doua numită </w:t>
      </w:r>
      <w:r w:rsidRPr="00D407D7">
        <w:rPr>
          <w:i/>
          <w:sz w:val="22"/>
          <w:szCs w:val="22"/>
          <w:lang w:val="ro-RO"/>
        </w:rPr>
        <w:t xml:space="preserve">AveragePointData </w:t>
      </w:r>
      <w:r w:rsidRPr="00D407D7">
        <w:rPr>
          <w:sz w:val="22"/>
          <w:szCs w:val="22"/>
          <w:lang w:val="ro-RO"/>
        </w:rPr>
        <w:t>pentru soluționarea problemei mai sus expuse, cea de mediere a datelo</w:t>
      </w:r>
      <w:r w:rsidR="004E4C30" w:rsidRPr="00D407D7">
        <w:rPr>
          <w:sz w:val="22"/>
          <w:szCs w:val="22"/>
          <w:lang w:val="ro-RO"/>
        </w:rPr>
        <w:t>r, diferența între ele fiind că</w:t>
      </w:r>
    </w:p>
    <w:p w:rsidR="0015436C" w:rsidRPr="00D407D7" w:rsidRDefault="0015436C" w:rsidP="004F4445">
      <w:pPr>
        <w:spacing w:before="240" w:after="240"/>
        <w:jc w:val="center"/>
        <w:rPr>
          <w:b/>
          <w:sz w:val="22"/>
          <w:szCs w:val="22"/>
          <w:lang w:val="ro-RO"/>
        </w:rPr>
      </w:pPr>
      <w:r w:rsidRPr="00D407D7">
        <w:rPr>
          <w:sz w:val="22"/>
          <w:szCs w:val="22"/>
          <w:lang w:val="ro-RO"/>
        </w:rPr>
        <w:t xml:space="preserve">List&lt;Map&lt;String, Integer&gt;&gt; </w:t>
      </w:r>
      <w:r w:rsidRPr="004F4445">
        <w:rPr>
          <w:b/>
          <w:sz w:val="22"/>
          <w:szCs w:val="22"/>
          <w:lang w:val="ro-RO"/>
        </w:rPr>
        <w:t>samples</w:t>
      </w:r>
      <w:r w:rsidRPr="00D407D7">
        <w:rPr>
          <w:sz w:val="22"/>
          <w:szCs w:val="22"/>
          <w:lang w:val="ro-RO"/>
        </w:rPr>
        <w:t xml:space="preserve"> </w:t>
      </w:r>
      <w:r w:rsidR="00706E49" w:rsidRPr="00D407D7">
        <w:rPr>
          <w:sz w:val="22"/>
          <w:szCs w:val="22"/>
          <w:lang w:val="ro-RO"/>
        </w:rPr>
        <w:t>--&gt;</w:t>
      </w:r>
      <w:r w:rsidRPr="00D407D7">
        <w:rPr>
          <w:sz w:val="22"/>
          <w:szCs w:val="22"/>
          <w:lang w:val="ro-RO"/>
        </w:rPr>
        <w:t xml:space="preserve"> Map&lt;String, Integer&gt; </w:t>
      </w:r>
      <w:r w:rsidRPr="004F4445">
        <w:rPr>
          <w:b/>
          <w:sz w:val="22"/>
          <w:szCs w:val="22"/>
          <w:lang w:val="ro-RO"/>
        </w:rPr>
        <w:t>averageSample</w:t>
      </w:r>
    </w:p>
    <w:p w:rsidR="006B154D" w:rsidRPr="00D407D7" w:rsidRDefault="006B154D" w:rsidP="00D407D7">
      <w:pPr>
        <w:ind w:firstLine="720"/>
        <w:jc w:val="both"/>
        <w:rPr>
          <w:b/>
          <w:sz w:val="22"/>
          <w:szCs w:val="22"/>
          <w:lang w:val="ro-RO"/>
        </w:rPr>
      </w:pPr>
      <w:r w:rsidRPr="00D407D7">
        <w:rPr>
          <w:sz w:val="22"/>
          <w:szCs w:val="22"/>
          <w:lang w:val="ro-RO"/>
        </w:rPr>
        <w:t>De menționat este că procesul de mediere ține cont și de numărul de prezențe pe care un anumit AP îl înregistrează în mostrele colectate.</w:t>
      </w:r>
      <w:r w:rsidR="009B580B" w:rsidRPr="00D407D7">
        <w:rPr>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D407D7">
        <w:rPr>
          <w:sz w:val="22"/>
          <w:szCs w:val="22"/>
          <w:lang w:val="ro-RO"/>
        </w:rPr>
        <w:t>neajuns</w:t>
      </w:r>
      <w:r w:rsidR="009B580B" w:rsidRPr="00D407D7">
        <w:rPr>
          <w:sz w:val="22"/>
          <w:szCs w:val="22"/>
          <w:lang w:val="ro-RO"/>
        </w:rPr>
        <w:t xml:space="preserve"> nu ar trebui să influențeze valoarea finală.</w:t>
      </w:r>
    </w:p>
    <w:p w:rsidR="00952A73" w:rsidRPr="00D407D7" w:rsidRDefault="0030042B" w:rsidP="00D407D7">
      <w:pPr>
        <w:ind w:firstLine="720"/>
        <w:jc w:val="both"/>
        <w:rPr>
          <w:b/>
          <w:sz w:val="22"/>
          <w:szCs w:val="22"/>
          <w:lang w:val="ro-RO"/>
        </w:rPr>
      </w:pPr>
      <w:r w:rsidRPr="00D407D7">
        <w:rPr>
          <w:sz w:val="22"/>
          <w:szCs w:val="22"/>
          <w:lang w:val="ro-RO"/>
        </w:rPr>
        <w:t>Cele prezentate mai sus pot fi sumarizate în următoarea diagramă:</w:t>
      </w:r>
    </w:p>
    <w:p w:rsidR="00F60A3B" w:rsidRPr="00D407D7" w:rsidRDefault="00F60A3B" w:rsidP="00D407D7">
      <w:pPr>
        <w:jc w:val="both"/>
        <w:rPr>
          <w:b/>
          <w:sz w:val="22"/>
          <w:szCs w:val="22"/>
          <w:lang w:val="ro-RO"/>
        </w:rPr>
      </w:pPr>
    </w:p>
    <w:p w:rsidR="00F60A3B" w:rsidRPr="00D407D7" w:rsidRDefault="00212C46" w:rsidP="00D407D7">
      <w:pPr>
        <w:jc w:val="both"/>
        <w:rPr>
          <w:b/>
          <w:sz w:val="22"/>
          <w:szCs w:val="22"/>
          <w:lang w:val="ro-RO"/>
        </w:rPr>
      </w:pPr>
      <w:r w:rsidRPr="00D407D7">
        <w:rPr>
          <w:b/>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D407D7" w:rsidRDefault="00365E83" w:rsidP="00D407D7">
      <w:pPr>
        <w:ind w:firstLine="720"/>
        <w:jc w:val="both"/>
        <w:rPr>
          <w:b/>
          <w:sz w:val="22"/>
          <w:szCs w:val="22"/>
          <w:lang w:val="ro-RO"/>
        </w:rPr>
      </w:pPr>
      <w:r w:rsidRPr="00D407D7">
        <w:rPr>
          <w:sz w:val="22"/>
          <w:szCs w:val="22"/>
          <w:lang w:val="ro-RO"/>
        </w:rPr>
        <w:t xml:space="preserve">Mai departe, procesul de localizarea va folosi doar datele obținute după mediere, sub formă de listă de obiecte </w:t>
      </w:r>
      <w:r w:rsidRPr="00D407D7">
        <w:rPr>
          <w:i/>
          <w:sz w:val="22"/>
          <w:szCs w:val="22"/>
          <w:lang w:val="ro-RO"/>
        </w:rPr>
        <w:t>AveragePointData</w:t>
      </w:r>
      <w:r w:rsidRPr="00D407D7">
        <w:rPr>
          <w:sz w:val="22"/>
          <w:szCs w:val="22"/>
          <w:lang w:val="ro-RO"/>
        </w:rPr>
        <w:t>.</w:t>
      </w:r>
    </w:p>
    <w:p w:rsidR="00330F5E" w:rsidRPr="00021B73" w:rsidRDefault="00330F5E" w:rsidP="00515EFD">
      <w:pPr>
        <w:pStyle w:val="Theading1"/>
        <w:keepNext w:val="0"/>
        <w:widowControl w:val="0"/>
        <w:rPr>
          <w:lang w:val="ro-RO"/>
        </w:rPr>
      </w:pPr>
    </w:p>
    <w:p w:rsidR="00330F5E" w:rsidRPr="00021B73" w:rsidRDefault="00330F5E" w:rsidP="00515EFD">
      <w:pPr>
        <w:pStyle w:val="Theading1"/>
        <w:keepNext w:val="0"/>
        <w:widowControl w:val="0"/>
        <w:rPr>
          <w:lang w:val="ro-RO"/>
        </w:rPr>
      </w:pPr>
    </w:p>
    <w:p w:rsidR="004D2FD5" w:rsidRDefault="004D2FD5" w:rsidP="004F0B60">
      <w:pPr>
        <w:pStyle w:val="Heading2"/>
      </w:pPr>
      <w:bookmarkStart w:id="56" w:name="_Toc391317534"/>
      <w:r>
        <w:lastRenderedPageBreak/>
        <w:t>3.5 Localizare</w:t>
      </w:r>
      <w:bookmarkEnd w:id="56"/>
    </w:p>
    <w:p w:rsidR="004F0B60" w:rsidRPr="004F0B60" w:rsidRDefault="004F0B60" w:rsidP="004F0B60">
      <w:pPr>
        <w:rPr>
          <w:lang w:val="ro-RO"/>
        </w:rPr>
      </w:pPr>
    </w:p>
    <w:p w:rsidR="004D2FD5" w:rsidRDefault="004D2FD5" w:rsidP="004F0B60">
      <w:pPr>
        <w:pStyle w:val="Heading3"/>
      </w:pPr>
      <w:bookmarkStart w:id="57" w:name="_Toc391317535"/>
      <w:r w:rsidRPr="004D2FD5">
        <w:t>3.5.1 Amprente radio</w:t>
      </w:r>
      <w:bookmarkEnd w:id="57"/>
    </w:p>
    <w:p w:rsidR="00D5331D" w:rsidRDefault="00D5331D" w:rsidP="00515EFD">
      <w:pPr>
        <w:pStyle w:val="Theading1"/>
        <w:keepNext w:val="0"/>
        <w:widowControl w:val="0"/>
        <w:spacing w:before="0" w:after="0"/>
        <w:rPr>
          <w:b w:val="0"/>
          <w:sz w:val="24"/>
          <w:szCs w:val="24"/>
          <w:lang w:val="ro-RO"/>
        </w:rPr>
      </w:pPr>
    </w:p>
    <w:p w:rsidR="00D5331D" w:rsidRDefault="00D5331D" w:rsidP="00F56FCA">
      <w:pPr>
        <w:pStyle w:val="MyStyle"/>
        <w:rPr>
          <w:b/>
        </w:rPr>
      </w:pPr>
      <w:r w:rsidRPr="00D5331D">
        <w:t xml:space="preserve">În secțiunea </w:t>
      </w:r>
      <w:r w:rsidRPr="00D5331D">
        <w:rPr>
          <w:i/>
        </w:rPr>
        <w:t>2.3 Rezultate</w:t>
      </w:r>
      <w:r>
        <w:rPr>
          <w:i/>
        </w:rPr>
        <w:t xml:space="preserve"> </w:t>
      </w:r>
      <w:r>
        <w:t xml:space="preserve">prezentam mai multe tipuri de algoritmi de poziționare bazați pe amprente radio, toți fiind </w:t>
      </w:r>
      <w:r w:rsidR="00922336">
        <w:t>derivați</w:t>
      </w:r>
      <w:r>
        <w:t xml:space="preserve"> </w:t>
      </w:r>
      <w:r w:rsidR="00922336">
        <w:t>din</w:t>
      </w:r>
      <w:r>
        <w:t xml:space="preserve"> algoritmul </w:t>
      </w:r>
      <w:r w:rsidRPr="00D5331D">
        <w:t>Nearest Neighbour</w:t>
      </w:r>
      <w:r>
        <w:t>.</w:t>
      </w:r>
      <w:r w:rsidR="00640C41">
        <w:t xml:space="preserve"> Aceștia erau NN, KNN, WKNN și EWKNN. Utilizatorul poate alege din aplicație algoritmul pe ca</w:t>
      </w:r>
      <w:r w:rsidR="00FD1AD8">
        <w:t>re dorește să îl folosească; de altfel, după selectarea unui algoritm se poate alege cu ușurință un altul, pentru vizualizarea în timp real a diferențelor între pozițiile obținute.</w:t>
      </w:r>
    </w:p>
    <w:p w:rsidR="00FD1AD8" w:rsidRDefault="00FD1AD8" w:rsidP="00F56FCA">
      <w:pPr>
        <w:pStyle w:val="MyStyle"/>
        <w:rPr>
          <w:b/>
        </w:rPr>
      </w:pPr>
      <w:r>
        <w:t xml:space="preserve">În secțiunea anterioară spuneam că pentru localizare se va folosi o listă de obiecte </w:t>
      </w:r>
      <w:r w:rsidRPr="00FD1AD8">
        <w:rPr>
          <w:i/>
        </w:rPr>
        <w:t>AveragePointData</w:t>
      </w:r>
      <w:r>
        <w:rPr>
          <w:i/>
        </w:rPr>
        <w:t xml:space="preserve"> </w:t>
      </w:r>
      <w:r>
        <w:t>drept date offline</w:t>
      </w:r>
      <w:r w:rsidR="0069296D">
        <w:t xml:space="preserve">. Datele online reprezintă o singură mostră preluată ce se traduce într-un tuplu (x, y, Sample), unde Sample este un </w:t>
      </w:r>
      <w:r w:rsidR="006E1453">
        <w:t xml:space="preserve">nume dat </w:t>
      </w:r>
      <w:r w:rsidR="0069296D">
        <w:t>obiect</w:t>
      </w:r>
      <w:r w:rsidR="006E1453">
        <w:t>ului</w:t>
      </w:r>
      <w:r w:rsidR="00BE2B61">
        <w:t xml:space="preserve"> Java </w:t>
      </w:r>
      <w:r w:rsidR="0069296D">
        <w:t>HashMap&lt;String, Integer&gt;.</w:t>
      </w:r>
      <w:r w:rsidR="00FF4EF8">
        <w:t xml:space="preserve"> Datele online sunt preluate similar procedeului din secțiunea </w:t>
      </w:r>
      <w:r w:rsidR="00FF4EF8" w:rsidRPr="00FF4EF8">
        <w:rPr>
          <w:i/>
        </w:rPr>
        <w:t>3.3 Colectarea datelor</w:t>
      </w:r>
      <w:r w:rsidR="00FF4EF8">
        <w:t xml:space="preserve">, dar în loc să se dea click pe hartă, totul se produce la apăsarea butonului </w:t>
      </w:r>
      <w:r w:rsidR="00FF4EF8" w:rsidRPr="00FF4EF8">
        <w:rPr>
          <w:i/>
        </w:rPr>
        <w:t>Where Am I</w:t>
      </w:r>
      <w:r w:rsidR="00FF4EF8">
        <w:rPr>
          <w:i/>
        </w:rPr>
        <w:t>?</w:t>
      </w:r>
      <w:r w:rsidR="00FF4EF8">
        <w:t xml:space="preserve"> (de asemenea, o singură mostră este preluată pentru că acum nu se mai dorește nivelarea).</w:t>
      </w:r>
    </w:p>
    <w:p w:rsidR="002442CF" w:rsidRDefault="002442CF" w:rsidP="00F56FCA">
      <w:pPr>
        <w:pStyle w:val="MyStyle"/>
        <w:rPr>
          <w:b/>
        </w:rPr>
      </w:pPr>
      <w:r>
        <w:t>Următorul pas îl constituie compararea acestor date online cu fiecare dintre datele offline. Astfel, se dorește stabilirea unei ierarhii între punctele offline, în funcție de „apropierea” lor față de acest punct online.</w:t>
      </w:r>
      <w:r w:rsidR="00FD6CCB">
        <w:t xml:space="preserve"> După cum se menționează</w:t>
      </w:r>
      <w:r w:rsidR="00C958E0">
        <w:t xml:space="preserve"> în [1], mai multe metrici pot fi folosite, printre care:</w:t>
      </w:r>
    </w:p>
    <w:p w:rsidR="00C958E0" w:rsidRDefault="00C958E0" w:rsidP="00136EF5">
      <w:pPr>
        <w:pStyle w:val="MyStyle"/>
        <w:numPr>
          <w:ilvl w:val="0"/>
          <w:numId w:val="35"/>
        </w:numPr>
        <w:rPr>
          <w:b/>
        </w:rPr>
      </w:pPr>
      <w:r>
        <w:t>distanța euclidiană</w:t>
      </w:r>
    </w:p>
    <w:p w:rsidR="00C958E0" w:rsidRDefault="00C958E0" w:rsidP="00136EF5">
      <w:pPr>
        <w:pStyle w:val="MyStyle"/>
        <w:numPr>
          <w:ilvl w:val="0"/>
          <w:numId w:val="35"/>
        </w:numPr>
        <w:rPr>
          <w:b/>
        </w:rPr>
      </w:pPr>
      <w:r>
        <w:t>distanța Manhattan</w:t>
      </w:r>
    </w:p>
    <w:p w:rsidR="00C958E0" w:rsidRDefault="00C958E0" w:rsidP="00136EF5">
      <w:pPr>
        <w:pStyle w:val="MyStyle"/>
        <w:numPr>
          <w:ilvl w:val="0"/>
          <w:numId w:val="35"/>
        </w:numPr>
        <w:rPr>
          <w:b/>
        </w:rPr>
      </w:pPr>
      <w:r>
        <w:t>metrică proprie bazată pe anumite ponderi alocate AP-urilor</w:t>
      </w:r>
    </w:p>
    <w:p w:rsidR="00C958E0" w:rsidRDefault="00C958E0" w:rsidP="00F56FCA">
      <w:pPr>
        <w:pStyle w:val="MyStyle"/>
        <w:rPr>
          <w:b/>
        </w:rPr>
      </w:pPr>
      <w:r>
        <w:t>Aplicația implementează doar prima variantă, distanța euclidiană. Aceeași metrică este folosită și în [1].</w:t>
      </w:r>
    </w:p>
    <w:p w:rsidR="008133D2" w:rsidRDefault="008133D2" w:rsidP="00515EFD">
      <w:pPr>
        <w:pStyle w:val="Theading1"/>
        <w:keepNext w:val="0"/>
        <w:widowControl w:val="0"/>
        <w:spacing w:before="0" w:after="0"/>
        <w:jc w:val="both"/>
        <w:rPr>
          <w:b w:val="0"/>
          <w:sz w:val="22"/>
          <w:szCs w:val="22"/>
          <w:lang w:val="ro-RO"/>
        </w:rPr>
      </w:pPr>
    </w:p>
    <w:p w:rsidR="008133D2" w:rsidRPr="004F0B60" w:rsidRDefault="00D87830" w:rsidP="004F0B60">
      <w:pPr>
        <w:pStyle w:val="Heading4"/>
      </w:pPr>
      <w:r w:rsidRPr="004F0B60">
        <w:t>3.5.1.1</w:t>
      </w:r>
      <w:r w:rsidR="008133D2" w:rsidRPr="004F0B60">
        <w:t xml:space="preserve"> Distanța euclidiană în spațiul semnal</w:t>
      </w:r>
    </w:p>
    <w:p w:rsidR="008133D2" w:rsidRDefault="008133D2" w:rsidP="00515EFD">
      <w:pPr>
        <w:pStyle w:val="Theading1"/>
        <w:keepNext w:val="0"/>
        <w:widowControl w:val="0"/>
        <w:spacing w:before="0" w:after="0"/>
        <w:jc w:val="both"/>
        <w:rPr>
          <w:sz w:val="22"/>
          <w:szCs w:val="22"/>
          <w:lang w:val="ro-RO"/>
        </w:rPr>
      </w:pPr>
    </w:p>
    <w:p w:rsidR="00700373" w:rsidRDefault="008133D2" w:rsidP="00F56FCA">
      <w:pPr>
        <w:pStyle w:val="MyStyle"/>
        <w:rPr>
          <w:b/>
        </w:rPr>
      </w:pPr>
      <w:r>
        <w:t>În matematică, distanța euclidiană reprezintă distanța obișnuită dintre două puncte în plan, calculată pe baza teoremei lui Pitagora.</w:t>
      </w:r>
      <w:r w:rsidR="00700373">
        <w:t xml:space="preserve"> Astfel, dacă avem două puncte x(x</w:t>
      </w:r>
      <w:r w:rsidR="00700373" w:rsidRPr="00700373">
        <w:rPr>
          <w:vertAlign w:val="subscript"/>
        </w:rPr>
        <w:t>1</w:t>
      </w:r>
      <w:r w:rsidR="00700373">
        <w:t>, x</w:t>
      </w:r>
      <w:r w:rsidR="00700373" w:rsidRPr="00700373">
        <w:rPr>
          <w:vertAlign w:val="subscript"/>
        </w:rPr>
        <w:t>2</w:t>
      </w:r>
      <w:r w:rsidR="00700373">
        <w:t>) și y(y</w:t>
      </w:r>
      <w:r w:rsidR="00700373" w:rsidRPr="00700373">
        <w:rPr>
          <w:vertAlign w:val="subscript"/>
        </w:rPr>
        <w:t>1</w:t>
      </w:r>
      <w:r w:rsidR="00700373">
        <w:t>, y</w:t>
      </w:r>
      <w:r w:rsidR="00700373" w:rsidRPr="00700373">
        <w:rPr>
          <w:vertAlign w:val="subscript"/>
        </w:rPr>
        <w:t>2</w:t>
      </w:r>
      <w:r w:rsidR="00700373">
        <w:t>), distanța euclidiană este dată de formula:</w:t>
      </w:r>
    </w:p>
    <w:p w:rsidR="00A57B71" w:rsidRDefault="00A57B71" w:rsidP="00F56FCA">
      <w:pPr>
        <w:pStyle w:val="MyStyle"/>
      </w:pPr>
    </w:p>
    <w:p w:rsidR="00A57B71" w:rsidRPr="00644A97" w:rsidRDefault="00A57B71" w:rsidP="00644A97">
      <w:pPr>
        <w:pStyle w:val="MyStyle"/>
        <w:jc w:val="center"/>
        <w:rPr>
          <w:b/>
          <w:sz w:val="18"/>
          <w:szCs w:val="18"/>
        </w:rPr>
      </w:pPr>
      <w:bookmarkStart w:id="58" w:name="_Toc391049199"/>
      <w:r w:rsidRPr="00644A97">
        <w:rPr>
          <w:sz w:val="18"/>
          <w:szCs w:val="18"/>
        </w:rPr>
        <w:t xml:space="preserve">Ecuația </w:t>
      </w:r>
      <w:r w:rsidR="002B5F3F" w:rsidRPr="00644A97">
        <w:rPr>
          <w:b/>
          <w:sz w:val="18"/>
          <w:szCs w:val="18"/>
        </w:rPr>
        <w:fldChar w:fldCharType="begin"/>
      </w:r>
      <w:r w:rsidR="000248CF" w:rsidRPr="00644A97">
        <w:rPr>
          <w:sz w:val="18"/>
          <w:szCs w:val="18"/>
        </w:rPr>
        <w:instrText xml:space="preserve"> SEQ Equation \* ARABIC </w:instrText>
      </w:r>
      <w:r w:rsidR="002B5F3F" w:rsidRPr="00644A97">
        <w:rPr>
          <w:b/>
          <w:sz w:val="18"/>
          <w:szCs w:val="18"/>
        </w:rPr>
        <w:fldChar w:fldCharType="separate"/>
      </w:r>
      <w:r w:rsidR="000248CF" w:rsidRPr="00644A97">
        <w:rPr>
          <w:noProof/>
          <w:sz w:val="18"/>
          <w:szCs w:val="18"/>
        </w:rPr>
        <w:t>6</w:t>
      </w:r>
      <w:r w:rsidR="002B5F3F" w:rsidRPr="00644A97">
        <w:rPr>
          <w:b/>
          <w:sz w:val="18"/>
          <w:szCs w:val="18"/>
        </w:rPr>
        <w:fldChar w:fldCharType="end"/>
      </w:r>
      <w:r w:rsidRPr="00644A97">
        <w:rPr>
          <w:sz w:val="18"/>
          <w:szCs w:val="18"/>
        </w:rPr>
        <w:t>. Distanța euclidiană</w:t>
      </w:r>
      <w:r w:rsidR="00961E6D" w:rsidRPr="00644A97">
        <w:rPr>
          <w:sz w:val="18"/>
          <w:szCs w:val="18"/>
        </w:rPr>
        <w:t xml:space="preserve"> clasică</w:t>
      </w:r>
      <w:bookmarkEnd w:id="58"/>
    </w:p>
    <w:p w:rsidR="008064A4" w:rsidRDefault="008064A4" w:rsidP="00F56FCA">
      <w:pPr>
        <w:pStyle w:val="MyStyle"/>
      </w:pPr>
      <m:oMathPara>
        <m:oMath>
          <m:r>
            <m:rPr>
              <m:sty m:val="bi"/>
            </m:rPr>
            <w:rPr>
              <w:rFonts w:ascii="Cambria Math" w:hAnsi="Cambria Math"/>
            </w:rPr>
            <m:t>d</m:t>
          </m:r>
          <m:d>
            <m:dPr>
              <m:ctrlPr>
                <w:rPr>
                  <w:rFonts w:ascii="Cambria Math" w:hAnsi="Cambria Math"/>
                </w:rPr>
              </m:ctrlPr>
            </m:dPr>
            <m:e>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e>
          </m:d>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p"/>
                    </m:rPr>
                    <w:rPr>
                      <w:rFonts w:ascii="Cambria Math" w:hAnsi="Cambria Math"/>
                    </w:rPr>
                    <m:t>)</m:t>
                  </m:r>
                </m:e>
                <m:sup>
                  <m:r>
                    <m:rPr>
                      <m:sty m:val="b"/>
                    </m:rPr>
                    <w:rPr>
                      <w:rFonts w:ascii="Cambria Math" w:hAnsi="Cambria Math"/>
                    </w:rPr>
                    <m:t>2</m:t>
                  </m:r>
                </m:sup>
              </m:sSup>
            </m:e>
          </m:rad>
        </m:oMath>
      </m:oMathPara>
    </w:p>
    <w:p w:rsidR="00961E6D" w:rsidRDefault="00700373" w:rsidP="00F56FCA">
      <w:pPr>
        <w:pStyle w:val="MyStyle"/>
        <w:rPr>
          <w:b/>
        </w:rPr>
      </w:pPr>
      <w:r>
        <w:t>Acesta reprezintă un exemplu de folosire a distanței euclidiene într-un spațiu bidimensional. Totuși, formula se poate extinde cu ușur</w:t>
      </w:r>
      <w:r w:rsidR="007613E4">
        <w:t>ință la un spațiu n-dimensional:</w:t>
      </w:r>
    </w:p>
    <w:p w:rsidR="00AE373A" w:rsidRDefault="00AE373A" w:rsidP="00F56FCA">
      <w:pPr>
        <w:pStyle w:val="MyStyle"/>
      </w:pPr>
    </w:p>
    <w:p w:rsidR="00AE373A" w:rsidRPr="00644A97" w:rsidRDefault="00AE373A" w:rsidP="00644A97">
      <w:pPr>
        <w:pStyle w:val="MyStyle"/>
        <w:jc w:val="center"/>
        <w:rPr>
          <w:b/>
          <w:sz w:val="18"/>
          <w:szCs w:val="18"/>
        </w:rPr>
      </w:pPr>
      <w:bookmarkStart w:id="59" w:name="_Toc391049200"/>
      <w:r w:rsidRPr="00644A97">
        <w:rPr>
          <w:sz w:val="18"/>
          <w:szCs w:val="18"/>
        </w:rPr>
        <w:t xml:space="preserve">Ecuația </w:t>
      </w:r>
      <w:r w:rsidR="002B5F3F" w:rsidRPr="00644A97">
        <w:rPr>
          <w:b/>
          <w:sz w:val="18"/>
          <w:szCs w:val="18"/>
        </w:rPr>
        <w:fldChar w:fldCharType="begin"/>
      </w:r>
      <w:r w:rsidR="000248CF" w:rsidRPr="00644A97">
        <w:rPr>
          <w:sz w:val="18"/>
          <w:szCs w:val="18"/>
        </w:rPr>
        <w:instrText xml:space="preserve"> SEQ Equation \* ARABIC </w:instrText>
      </w:r>
      <w:r w:rsidR="002B5F3F" w:rsidRPr="00644A97">
        <w:rPr>
          <w:b/>
          <w:sz w:val="18"/>
          <w:szCs w:val="18"/>
        </w:rPr>
        <w:fldChar w:fldCharType="separate"/>
      </w:r>
      <w:r w:rsidR="000248CF" w:rsidRPr="00644A97">
        <w:rPr>
          <w:noProof/>
          <w:sz w:val="18"/>
          <w:szCs w:val="18"/>
        </w:rPr>
        <w:t>7</w:t>
      </w:r>
      <w:r w:rsidR="002B5F3F" w:rsidRPr="00644A97">
        <w:rPr>
          <w:b/>
          <w:sz w:val="18"/>
          <w:szCs w:val="18"/>
        </w:rPr>
        <w:fldChar w:fldCharType="end"/>
      </w:r>
      <w:r w:rsidRPr="00644A97">
        <w:rPr>
          <w:sz w:val="18"/>
          <w:szCs w:val="18"/>
        </w:rPr>
        <w:t>. Distanța euclidiană pentru n dimensiuni</w:t>
      </w:r>
      <w:bookmarkEnd w:id="59"/>
    </w:p>
    <w:p w:rsidR="00375ABF" w:rsidRDefault="00375ABF" w:rsidP="00F56FCA">
      <w:pPr>
        <w:pStyle w:val="MyStyle"/>
      </w:pPr>
      <m:oMathPara>
        <m:oMath>
          <m:r>
            <m:rPr>
              <m:sty m:val="bi"/>
            </m:rPr>
            <w:rPr>
              <w:rFonts w:ascii="Cambria Math" w:hAnsi="Cambria Math"/>
            </w:rPr>
            <m:t>d</m:t>
          </m:r>
          <m:d>
            <m:dPr>
              <m:ctrlPr>
                <w:rPr>
                  <w:rFonts w:ascii="Cambria Math" w:hAnsi="Cambria Math"/>
                </w:rPr>
              </m:ctrlPr>
            </m:dPr>
            <m:e>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e>
          </m:d>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r>
                    <m:rPr>
                      <m:sty m:val="p"/>
                    </m:rPr>
                    <w:rPr>
                      <w:rFonts w:ascii="Cambria Math" w:hAnsi="Cambria Math"/>
                    </w:rPr>
                    <m:t>)</m:t>
                  </m:r>
                </m:e>
                <m:sup>
                  <m:r>
                    <m:rPr>
                      <m:sty m:val="b"/>
                    </m:rPr>
                    <w:rPr>
                      <w:rFonts w:ascii="Cambria Math" w:hAnsi="Cambria Math"/>
                    </w:rPr>
                    <m:t>2</m:t>
                  </m:r>
                </m:sup>
              </m:sSup>
            </m:e>
          </m:rad>
        </m:oMath>
      </m:oMathPara>
    </w:p>
    <w:p w:rsidR="00375ABF" w:rsidRDefault="00375ABF" w:rsidP="00F56FCA">
      <w:pPr>
        <w:pStyle w:val="MyStyle"/>
      </w:pPr>
    </w:p>
    <w:p w:rsidR="00643F41" w:rsidRDefault="007B6E68" w:rsidP="00F56FCA">
      <w:pPr>
        <w:pStyle w:val="MyStyle"/>
        <w:rPr>
          <w:b/>
        </w:rPr>
      </w:pPr>
      <w:r>
        <w:t>În cazul aplicației de față, distanța ce trebuie calculată este într-adevăr una în spațiu n-dimensional, unde n reprezintă numărul de AP-uri vizibile (mai exact semnalul preluat de la fiecare dintre acestea) prezente în datele online.</w:t>
      </w:r>
      <w:r w:rsidR="002657F4">
        <w:t xml:space="preserve"> Numim acest spațiu spațiul semnal, iar distanța ce trebuie c</w:t>
      </w:r>
      <w:r w:rsidR="00F7674F">
        <w:t xml:space="preserve">alculată </w:t>
      </w:r>
      <w:r w:rsidR="00CF46B9">
        <w:t>se bazează pe</w:t>
      </w:r>
      <w:r w:rsidR="00F7674F">
        <w:t xml:space="preserve"> următorul algoritm:</w:t>
      </w: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4E4B14" w:rsidRDefault="004E4B14" w:rsidP="00515EFD">
      <w:pPr>
        <w:pStyle w:val="Theading1"/>
        <w:keepNext w:val="0"/>
        <w:widowControl w:val="0"/>
        <w:spacing w:before="0" w:after="0"/>
        <w:jc w:val="both"/>
        <w:rPr>
          <w:rFonts w:ascii="Consolas" w:hAnsi="Consolas" w:cs="Consolas"/>
          <w:b w:val="0"/>
          <w:sz w:val="22"/>
          <w:szCs w:val="22"/>
          <w:lang w:val="ro-RO"/>
        </w:rPr>
      </w:pPr>
    </w:p>
    <w:p w:rsidR="00515EFD" w:rsidRPr="004E4B14" w:rsidRDefault="003E6C0A" w:rsidP="00F56FCA">
      <w:pPr>
        <w:pStyle w:val="MyCode"/>
        <w:rPr>
          <w:b/>
        </w:rPr>
      </w:pPr>
      <w:r w:rsidRPr="004E4B14">
        <w:t>distance = 0</w:t>
      </w:r>
    </w:p>
    <w:p w:rsidR="003E6C0A" w:rsidRPr="004E4B14" w:rsidRDefault="003E6C0A" w:rsidP="00F56FCA">
      <w:pPr>
        <w:pStyle w:val="MyCode"/>
        <w:rPr>
          <w:b/>
        </w:rPr>
      </w:pPr>
      <w:r w:rsidRPr="004E4B14">
        <w:lastRenderedPageBreak/>
        <w:t>for Entry&lt;String, Integer&gt; in onlineData:</w:t>
      </w:r>
    </w:p>
    <w:p w:rsidR="003E6C0A" w:rsidRPr="004E4B14" w:rsidRDefault="003E6C0A" w:rsidP="00F56FCA">
      <w:pPr>
        <w:pStyle w:val="MyCode"/>
        <w:rPr>
          <w:b/>
        </w:rPr>
      </w:pPr>
      <w:r w:rsidRPr="004E4B14">
        <w:tab/>
        <w:t>for Entry&lt;String, Double&gt; in offlineData:</w:t>
      </w:r>
    </w:p>
    <w:p w:rsidR="003E6C0A" w:rsidRPr="004E4B14" w:rsidRDefault="003E6C0A" w:rsidP="00F56FCA">
      <w:pPr>
        <w:pStyle w:val="MyCode"/>
        <w:rPr>
          <w:b/>
        </w:rPr>
      </w:pPr>
      <w:r w:rsidRPr="004E4B14">
        <w:tab/>
      </w:r>
      <w:r w:rsidRPr="004E4B14">
        <w:tab/>
        <w:t>if  key1 equals key2:</w:t>
      </w:r>
    </w:p>
    <w:p w:rsidR="003E6C0A" w:rsidRPr="004E4B14" w:rsidRDefault="003E6C0A" w:rsidP="00F56FCA">
      <w:pPr>
        <w:pStyle w:val="MyCode"/>
        <w:rPr>
          <w:b/>
        </w:rPr>
      </w:pPr>
      <w:r w:rsidRPr="004E4B14">
        <w:tab/>
      </w:r>
      <w:r w:rsidRPr="004E4B14">
        <w:tab/>
      </w:r>
      <w:r w:rsidRPr="004E4B14">
        <w:tab/>
        <w:t>distance += (value1 – value2)^2</w:t>
      </w:r>
    </w:p>
    <w:p w:rsidR="003E6C0A" w:rsidRPr="004E4B14" w:rsidRDefault="003E6C0A" w:rsidP="00F56FCA">
      <w:pPr>
        <w:pStyle w:val="MyCode"/>
        <w:rPr>
          <w:b/>
        </w:rPr>
      </w:pPr>
      <w:r w:rsidRPr="004E4B14">
        <w:t>return sqrt(distance)</w:t>
      </w:r>
    </w:p>
    <w:p w:rsidR="00FF45A7" w:rsidRDefault="00FF45A7" w:rsidP="00515EFD">
      <w:pPr>
        <w:pStyle w:val="Theading1"/>
        <w:keepNext w:val="0"/>
        <w:widowControl w:val="0"/>
        <w:spacing w:before="0" w:after="0"/>
        <w:jc w:val="both"/>
        <w:rPr>
          <w:rFonts w:ascii="Courier New" w:hAnsi="Courier New" w:cs="Courier New"/>
          <w:b w:val="0"/>
          <w:sz w:val="22"/>
          <w:szCs w:val="22"/>
          <w:lang w:val="ro-RO"/>
        </w:rPr>
      </w:pPr>
    </w:p>
    <w:p w:rsidR="002923D2" w:rsidRDefault="00FF45A7" w:rsidP="00F56FCA">
      <w:pPr>
        <w:pStyle w:val="MyStyle"/>
        <w:rPr>
          <w:b/>
        </w:rPr>
      </w:pPr>
      <w:r>
        <w:t>Se observă aici că prima buclă iterează peste obiecte de tip &lt;String, Integer&gt;, iar ce-a de-a doua după obiecte de tip &lt;String, Double&gt;. Diferența provine din fap</w:t>
      </w:r>
      <w:r w:rsidR="001B5CC7">
        <w:t>tul că API-ul Android furnizează</w:t>
      </w:r>
      <w:r>
        <w:t xml:space="preserve"> valoarea semnalului recepționat ca Integer (ex. -42 dBm)</w:t>
      </w:r>
      <w:r w:rsidR="001B5CC7">
        <w:t xml:space="preserve"> – onlineData, pe când datele din offlineData au fost </w:t>
      </w:r>
      <w:r w:rsidR="002923D2">
        <w:t>mediate și pot deveni raționale.</w:t>
      </w:r>
    </w:p>
    <w:p w:rsidR="008C191A" w:rsidRDefault="008C191A" w:rsidP="00F56FCA">
      <w:pPr>
        <w:pStyle w:val="MyStyle"/>
        <w:rPr>
          <w:b/>
        </w:rPr>
      </w:pPr>
      <w:r>
        <w:t xml:space="preserve">Există deci o soluție pentru sortarea datelor offline în funcție de apropierea lor față de datele online. Să numim această colecție sortată </w:t>
      </w:r>
      <w:r w:rsidRPr="008C191A">
        <w:rPr>
          <w:i/>
        </w:rPr>
        <w:t>sortedOfflineData</w:t>
      </w:r>
      <w:r>
        <w:t>. Următoarele secțiu</w:t>
      </w:r>
      <w:r w:rsidR="00FE4E6D">
        <w:t>ni prezintă algoritmii folosiți în aplicație, foarte ușor de înțeles având la dispoziție această structură de date.</w:t>
      </w:r>
    </w:p>
    <w:p w:rsidR="002923D2" w:rsidRDefault="002923D2" w:rsidP="00515EFD">
      <w:pPr>
        <w:pStyle w:val="Theading1"/>
        <w:keepNext w:val="0"/>
        <w:widowControl w:val="0"/>
        <w:spacing w:before="0" w:after="0"/>
        <w:jc w:val="both"/>
        <w:rPr>
          <w:rFonts w:asciiTheme="minorHAnsi" w:hAnsiTheme="minorHAnsi" w:cstheme="minorHAnsi"/>
          <w:b w:val="0"/>
          <w:sz w:val="22"/>
          <w:szCs w:val="22"/>
          <w:lang w:val="ro-RO"/>
        </w:rPr>
      </w:pPr>
    </w:p>
    <w:p w:rsidR="00FD6CCB" w:rsidRDefault="00FD6CCB" w:rsidP="004F0B60">
      <w:pPr>
        <w:pStyle w:val="Heading4"/>
      </w:pPr>
      <w:r w:rsidRPr="00FD6CCB">
        <w:t>3.5.1.2 NN</w:t>
      </w:r>
    </w:p>
    <w:p w:rsidR="000D4AA9" w:rsidRDefault="000D4AA9" w:rsidP="00515EFD">
      <w:pPr>
        <w:pStyle w:val="Theading1"/>
        <w:keepNext w:val="0"/>
        <w:widowControl w:val="0"/>
        <w:spacing w:before="0" w:after="0"/>
        <w:rPr>
          <w:rFonts w:asciiTheme="minorHAnsi" w:hAnsiTheme="minorHAnsi" w:cstheme="minorHAnsi"/>
          <w:sz w:val="22"/>
          <w:szCs w:val="22"/>
          <w:lang w:val="ro-RO"/>
        </w:rPr>
      </w:pPr>
    </w:p>
    <w:p w:rsidR="000D4AA9" w:rsidRDefault="003C70FA" w:rsidP="00F56FCA">
      <w:pPr>
        <w:pStyle w:val="MyStyle"/>
        <w:rPr>
          <w:b/>
        </w:rPr>
      </w:pPr>
      <w:r>
        <w:t>Algoritmul Nearest Neighbour, după cum îi spune și numele, va considera că poziția în</w:t>
      </w:r>
      <w:r w:rsidR="00255543">
        <w:t xml:space="preserve"> care se află utilizatorul este</w:t>
      </w:r>
      <w:r>
        <w:t xml:space="preserve"> cea care minimizează distanța față de </w:t>
      </w:r>
      <w:r w:rsidR="00255543">
        <w:t>datele online.</w:t>
      </w:r>
      <w:r w:rsidR="00B10162">
        <w:t xml:space="preserve"> Acestea fiind spuse, poziția întoarsă va fi:</w:t>
      </w:r>
    </w:p>
    <w:p w:rsidR="00113025" w:rsidRPr="004E4B14" w:rsidRDefault="00113025" w:rsidP="00644A97">
      <w:pPr>
        <w:pStyle w:val="MyCode"/>
        <w:jc w:val="center"/>
      </w:pPr>
      <w:r w:rsidRPr="007E3727">
        <w:t xml:space="preserve">first element of </w:t>
      </w:r>
      <w:r w:rsidRPr="00644A97">
        <w:rPr>
          <w:b/>
        </w:rPr>
        <w:t>sortedOfflineData</w:t>
      </w:r>
    </w:p>
    <w:p w:rsidR="00675BDC" w:rsidRDefault="00675BDC" w:rsidP="00515EFD">
      <w:pPr>
        <w:pStyle w:val="Theading1"/>
        <w:keepNext w:val="0"/>
        <w:widowControl w:val="0"/>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4F0B60">
      <w:pPr>
        <w:pStyle w:val="Heading4"/>
      </w:pPr>
      <w:r w:rsidRPr="00675BDC">
        <w:t>3.5.1.3 KNN</w:t>
      </w:r>
    </w:p>
    <w:p w:rsidR="00FB58B1" w:rsidRDefault="00FB58B1" w:rsidP="00515EFD">
      <w:pPr>
        <w:pStyle w:val="Theading1"/>
        <w:keepNext w:val="0"/>
        <w:widowControl w:val="0"/>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F56FCA">
      <w:pPr>
        <w:pStyle w:val="MyStyle"/>
        <w:rPr>
          <w:b/>
        </w:rPr>
      </w:pPr>
      <w:r w:rsidRPr="00FB58B1">
        <w:t>Algoritmul</w:t>
      </w:r>
      <w:r>
        <w:t xml:space="preserve"> k Nearest Neighbours va calcula poziția curentă pe baza celor mai apropiate k puncte</w:t>
      </w:r>
      <w:r w:rsidR="000D3AF4">
        <w:t xml:space="preserve">. </w:t>
      </w:r>
      <w:r w:rsidR="006834EB">
        <w:t xml:space="preserve">Poziția curentă va fi media aritmetică a acestor puncte. </w:t>
      </w:r>
      <w:r w:rsidR="000D3AF4">
        <w:t>Întrebarea ce apare aici este „Cât trebuie să fie k?”.</w:t>
      </w:r>
      <w:r w:rsidR="00377A74">
        <w:t xml:space="preserve"> Analizăm diversele valori pe care k le poate lua:</w:t>
      </w:r>
    </w:p>
    <w:p w:rsidR="00377A74" w:rsidRDefault="00377A74" w:rsidP="00644A97">
      <w:pPr>
        <w:pStyle w:val="MyStyle"/>
        <w:numPr>
          <w:ilvl w:val="0"/>
          <w:numId w:val="30"/>
        </w:numPr>
        <w:rPr>
          <w:b/>
        </w:rPr>
      </w:pPr>
      <w:r>
        <w:t>k = 1: algoritmul devine NN</w:t>
      </w:r>
    </w:p>
    <w:p w:rsidR="00377A74" w:rsidRDefault="00377A74" w:rsidP="00644A97">
      <w:pPr>
        <w:pStyle w:val="MyStyle"/>
        <w:numPr>
          <w:ilvl w:val="0"/>
          <w:numId w:val="30"/>
        </w:numPr>
        <w:rPr>
          <w:b/>
        </w:rPr>
      </w:pPr>
      <w:r>
        <w:t xml:space="preserve">k = 2: </w:t>
      </w:r>
      <w:r w:rsidR="007D065E">
        <w:t>kNN va întoarce poziția curentă ca fiind jumătatea segmentului determinat de cele mai apropiate două puncte.</w:t>
      </w:r>
      <w:r w:rsidR="00A7693A">
        <w:t xml:space="preserve"> Această estimare nu este foarte bună, întrucât teoretic poziția curentă poate fi de fapt orice punct de pe dreapta egal depărtată de aceste cele </w:t>
      </w:r>
      <w:r w:rsidR="00B9037D">
        <w:t xml:space="preserve"> </w:t>
      </w:r>
      <w:r w:rsidR="00A7693A">
        <w:t>mai apropiate două puncte.</w:t>
      </w:r>
    </w:p>
    <w:p w:rsidR="00B10162" w:rsidRDefault="00083921" w:rsidP="00515EFD">
      <w:pPr>
        <w:pStyle w:val="Theading1"/>
        <w:keepNext w:val="0"/>
        <w:widowControl w:val="0"/>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DC05BD" w:rsidRPr="00DC05BD" w:rsidRDefault="00DC05BD" w:rsidP="00515EFD">
      <w:pPr>
        <w:pStyle w:val="Caption"/>
        <w:widowControl w:val="0"/>
        <w:jc w:val="center"/>
        <w:rPr>
          <w:rFonts w:asciiTheme="minorHAnsi" w:hAnsiTheme="minorHAnsi" w:cs="Courier New"/>
          <w:b w:val="0"/>
          <w:color w:val="auto"/>
          <w:sz w:val="22"/>
          <w:szCs w:val="22"/>
          <w:lang w:val="ro-RO"/>
        </w:rPr>
      </w:pPr>
      <w:bookmarkStart w:id="60" w:name="_Toc391049165"/>
      <w:r w:rsidRPr="00DC05BD">
        <w:rPr>
          <w:b w:val="0"/>
          <w:color w:val="auto"/>
        </w:rPr>
        <w:t>Fig</w:t>
      </w:r>
      <w:r>
        <w:rPr>
          <w:b w:val="0"/>
          <w:color w:val="auto"/>
        </w:rPr>
        <w:t>.</w:t>
      </w:r>
      <w:r w:rsidRPr="00DC05BD">
        <w:rPr>
          <w:b w:val="0"/>
          <w:color w:val="auto"/>
        </w:rPr>
        <w:t xml:space="preserve"> </w:t>
      </w:r>
      <w:r w:rsidR="002B5F3F" w:rsidRPr="00DC05BD">
        <w:rPr>
          <w:b w:val="0"/>
          <w:color w:val="auto"/>
        </w:rPr>
        <w:fldChar w:fldCharType="begin"/>
      </w:r>
      <w:r w:rsidRPr="00DC05BD">
        <w:rPr>
          <w:b w:val="0"/>
          <w:color w:val="auto"/>
        </w:rPr>
        <w:instrText xml:space="preserve"> SEQ Figure \* ARABIC </w:instrText>
      </w:r>
      <w:r w:rsidR="002B5F3F" w:rsidRPr="00DC05BD">
        <w:rPr>
          <w:b w:val="0"/>
          <w:color w:val="auto"/>
        </w:rPr>
        <w:fldChar w:fldCharType="separate"/>
      </w:r>
      <w:r w:rsidR="00B37FA9">
        <w:rPr>
          <w:b w:val="0"/>
          <w:noProof/>
          <w:color w:val="auto"/>
        </w:rPr>
        <w:t>7</w:t>
      </w:r>
      <w:r w:rsidR="002B5F3F" w:rsidRPr="00DC05BD">
        <w:rPr>
          <w:b w:val="0"/>
          <w:color w:val="auto"/>
        </w:rPr>
        <w:fldChar w:fldCharType="end"/>
      </w:r>
      <w:r>
        <w:rPr>
          <w:b w:val="0"/>
          <w:color w:val="auto"/>
        </w:rPr>
        <w:t>. kNN pentru k = 2</w:t>
      </w:r>
      <w:bookmarkEnd w:id="60"/>
    </w:p>
    <w:p w:rsidR="00B9037D" w:rsidRDefault="00644A97" w:rsidP="00644A97">
      <w:pPr>
        <w:pStyle w:val="MyStyle"/>
        <w:ind w:left="720" w:firstLine="0"/>
        <w:rPr>
          <w:b/>
        </w:rPr>
      </w:pPr>
      <w:r>
        <w:t xml:space="preserve">       </w:t>
      </w:r>
      <w:r w:rsidR="0079714A">
        <w:t>În figura de mai sus, avem:</w:t>
      </w:r>
    </w:p>
    <w:p w:rsidR="0079714A" w:rsidRDefault="0079714A" w:rsidP="00644A97">
      <w:pPr>
        <w:pStyle w:val="MyStyle"/>
        <w:numPr>
          <w:ilvl w:val="0"/>
          <w:numId w:val="33"/>
        </w:numPr>
        <w:rPr>
          <w:b/>
        </w:rPr>
      </w:pPr>
      <w:r>
        <w:t>P1, P2 – cele mai apropiate 2 puncte offline</w:t>
      </w:r>
    </w:p>
    <w:p w:rsidR="0079714A" w:rsidRDefault="0079714A" w:rsidP="00644A97">
      <w:pPr>
        <w:pStyle w:val="MyStyle"/>
        <w:numPr>
          <w:ilvl w:val="0"/>
          <w:numId w:val="33"/>
        </w:numPr>
        <w:rPr>
          <w:b/>
        </w:rPr>
      </w:pPr>
      <w:r>
        <w:t>E – poziția estimată</w:t>
      </w:r>
    </w:p>
    <w:p w:rsidR="0079714A" w:rsidRDefault="0079714A" w:rsidP="00644A97">
      <w:pPr>
        <w:pStyle w:val="MyStyle"/>
        <w:numPr>
          <w:ilvl w:val="0"/>
          <w:numId w:val="33"/>
        </w:numPr>
        <w:rPr>
          <w:b/>
        </w:rPr>
      </w:pPr>
      <w:r>
        <w:t>A1, A2 – candidați pentru poziția actuală</w:t>
      </w:r>
    </w:p>
    <w:p w:rsidR="00B0182A" w:rsidRDefault="0079714A" w:rsidP="00A07F22">
      <w:pPr>
        <w:pStyle w:val="MyStyle"/>
        <w:ind w:left="1080" w:firstLine="0"/>
        <w:rPr>
          <w:b/>
        </w:rPr>
      </w:pPr>
      <w:r>
        <w:t>Se observă că pentru k = 2, poziția estimată va fi E, iar eroarea poate fi foarte mare dacă A1 sau A2 sunt de fapt pozițiile curente.</w:t>
      </w:r>
    </w:p>
    <w:p w:rsidR="00B0182A" w:rsidRPr="00B9037D" w:rsidRDefault="006B2735" w:rsidP="006A6DB0">
      <w:pPr>
        <w:pStyle w:val="MyStyle"/>
        <w:numPr>
          <w:ilvl w:val="0"/>
          <w:numId w:val="34"/>
        </w:numPr>
        <w:rPr>
          <w:b/>
        </w:rPr>
      </w:pPr>
      <w:r>
        <w:lastRenderedPageBreak/>
        <w:t xml:space="preserve">k = 3: aici lucrurile stau mult mai bine, deoarece poziția estimată va fi centrul unui triunghi, iar poziția curentă nu </w:t>
      </w:r>
      <w:r w:rsidR="005746D3">
        <w:t>poate fi</w:t>
      </w:r>
      <w:r w:rsidR="00601A66">
        <w:t xml:space="preserve"> în afara acestuia:</w:t>
      </w:r>
    </w:p>
    <w:p w:rsidR="00FD6CCB" w:rsidRDefault="00B9037D" w:rsidP="00515EFD">
      <w:pPr>
        <w:pStyle w:val="Theading1"/>
        <w:keepNext w:val="0"/>
        <w:widowControl w:val="0"/>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515EFD">
      <w:pPr>
        <w:pStyle w:val="Theading1"/>
        <w:keepNext w:val="0"/>
        <w:widowControl w:val="0"/>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Pr="002E1446" w:rsidRDefault="002E1446" w:rsidP="00515EFD">
      <w:pPr>
        <w:pStyle w:val="Caption"/>
        <w:widowControl w:val="0"/>
        <w:jc w:val="center"/>
        <w:rPr>
          <w:b w:val="0"/>
          <w:color w:val="auto"/>
        </w:rPr>
      </w:pPr>
      <w:bookmarkStart w:id="61" w:name="_Toc391049166"/>
      <w:r w:rsidRPr="002E1446">
        <w:rPr>
          <w:b w:val="0"/>
          <w:color w:val="auto"/>
        </w:rPr>
        <w:t xml:space="preserve">Fig. </w:t>
      </w:r>
      <w:r w:rsidR="002B5F3F" w:rsidRPr="002E1446">
        <w:rPr>
          <w:b w:val="0"/>
          <w:color w:val="auto"/>
        </w:rPr>
        <w:fldChar w:fldCharType="begin"/>
      </w:r>
      <w:r w:rsidRPr="002E1446">
        <w:rPr>
          <w:b w:val="0"/>
          <w:color w:val="auto"/>
        </w:rPr>
        <w:instrText xml:space="preserve"> SEQ Figure \* ARABIC </w:instrText>
      </w:r>
      <w:r w:rsidR="002B5F3F" w:rsidRPr="002E1446">
        <w:rPr>
          <w:b w:val="0"/>
          <w:color w:val="auto"/>
        </w:rPr>
        <w:fldChar w:fldCharType="separate"/>
      </w:r>
      <w:r w:rsidR="00B37FA9">
        <w:rPr>
          <w:b w:val="0"/>
          <w:noProof/>
          <w:color w:val="auto"/>
        </w:rPr>
        <w:t>8</w:t>
      </w:r>
      <w:r w:rsidR="002B5F3F" w:rsidRPr="002E1446">
        <w:rPr>
          <w:b w:val="0"/>
          <w:color w:val="auto"/>
        </w:rPr>
        <w:fldChar w:fldCharType="end"/>
      </w:r>
      <w:r w:rsidRPr="002E1446">
        <w:rPr>
          <w:b w:val="0"/>
          <w:color w:val="auto"/>
        </w:rPr>
        <w:t>. kNN pentru k = 3</w:t>
      </w:r>
      <w:bookmarkEnd w:id="61"/>
    </w:p>
    <w:p w:rsidR="00DD0218" w:rsidRDefault="008C784D" w:rsidP="00A07F22">
      <w:pPr>
        <w:pStyle w:val="MyStyle"/>
        <w:ind w:left="1080" w:firstLine="0"/>
        <w:rPr>
          <w:b/>
        </w:rPr>
      </w:pPr>
      <w:r>
        <w:t xml:space="preserve">Se observă că adăugarea unui punct atrage după sine o mult mai bună valoare a erorii de </w:t>
      </w:r>
      <w:r w:rsidR="00DD0218">
        <w:t>poziționare.</w:t>
      </w:r>
    </w:p>
    <w:p w:rsidR="000D3362" w:rsidRPr="000D3362" w:rsidRDefault="00DD0218" w:rsidP="00A07F22">
      <w:pPr>
        <w:pStyle w:val="MyStyle"/>
        <w:numPr>
          <w:ilvl w:val="0"/>
          <w:numId w:val="34"/>
        </w:numPr>
        <w:rPr>
          <w:b/>
        </w:rPr>
      </w:pPr>
      <w:r w:rsidRPr="000D3362">
        <w:t xml:space="preserve">k &gt; 3: eroarea de poziționare poate scădea în continuare, </w:t>
      </w:r>
      <w:r w:rsidR="00EC03E8">
        <w:t>dar destul de lent. D</w:t>
      </w:r>
      <w:r w:rsidRPr="000D3362">
        <w:t>upă un anumit prag</w:t>
      </w:r>
      <w:r w:rsidR="00EC03E8">
        <w:t>, totuși,</w:t>
      </w:r>
      <w:r w:rsidRPr="000D3362">
        <w:t xml:space="preserve"> acuratețea </w:t>
      </w:r>
      <w:r w:rsidR="00E05B87" w:rsidRPr="000D3362">
        <w:t>scade</w:t>
      </w:r>
      <w:r w:rsidRPr="000D3362">
        <w:t>. Aceasta se d</w:t>
      </w:r>
      <w:r w:rsidR="00DA18F0" w:rsidRPr="000D3362">
        <w:t xml:space="preserve">atorează faptului că puncte din ce </w:t>
      </w:r>
      <w:r w:rsidRPr="000D3362">
        <w:t xml:space="preserve">în ce </w:t>
      </w:r>
      <w:r w:rsidR="000B712D" w:rsidRPr="000D3362">
        <w:t>mai îndepă</w:t>
      </w:r>
      <w:r w:rsidR="00B864EC" w:rsidRPr="000D3362">
        <w:t>rtate sunt incluse în soluție [1].</w:t>
      </w:r>
    </w:p>
    <w:p w:rsidR="000D3362" w:rsidRDefault="000D3362" w:rsidP="00F56FCA">
      <w:pPr>
        <w:pStyle w:val="MyStyle"/>
      </w:pPr>
    </w:p>
    <w:p w:rsidR="000D3362" w:rsidRDefault="00EC03E8" w:rsidP="00F56FCA">
      <w:pPr>
        <w:pStyle w:val="MyStyle"/>
        <w:rPr>
          <w:b/>
        </w:rPr>
      </w:pPr>
      <w:r>
        <w:t xml:space="preserve">Acestea fiind spuse, </w:t>
      </w:r>
      <w:r w:rsidR="0032018F">
        <w:t>aplicația de față folosește valoarea 3 pentru k. De altfel, în mai multe lucrări de specialitate, printre care și [1], aceeași valoare este folosită.</w:t>
      </w:r>
    </w:p>
    <w:p w:rsidR="00DA271E" w:rsidRDefault="00DA271E" w:rsidP="00F56FCA">
      <w:pPr>
        <w:pStyle w:val="MyStyle"/>
        <w:rPr>
          <w:b/>
        </w:rPr>
      </w:pPr>
      <w:r>
        <w:t>Tradus în pseudocod, algoritmul arată astfel:</w:t>
      </w:r>
    </w:p>
    <w:p w:rsidR="006F364E" w:rsidRDefault="006F364E" w:rsidP="00515EFD">
      <w:pPr>
        <w:pStyle w:val="Theading1"/>
        <w:keepNext w:val="0"/>
        <w:widowControl w:val="0"/>
        <w:spacing w:before="0" w:after="0"/>
        <w:jc w:val="both"/>
        <w:rPr>
          <w:rFonts w:asciiTheme="minorHAnsi" w:hAnsiTheme="minorHAnsi" w:cstheme="minorHAnsi"/>
          <w:b w:val="0"/>
          <w:sz w:val="22"/>
          <w:szCs w:val="22"/>
          <w:lang w:val="ro-RO"/>
        </w:rPr>
      </w:pPr>
    </w:p>
    <w:p w:rsidR="00DA271E" w:rsidRPr="007E3727" w:rsidRDefault="006F364E" w:rsidP="00F56FCA">
      <w:pPr>
        <w:pStyle w:val="MyCode"/>
        <w:rPr>
          <w:b/>
        </w:rPr>
      </w:pPr>
      <w:r w:rsidRPr="007E3727">
        <w:t>kNN(k):</w:t>
      </w:r>
    </w:p>
    <w:p w:rsidR="00DA271E" w:rsidRPr="007E3727" w:rsidRDefault="00DA271E" w:rsidP="00610397">
      <w:pPr>
        <w:pStyle w:val="MyCode"/>
        <w:ind w:left="720"/>
        <w:rPr>
          <w:b/>
        </w:rPr>
      </w:pPr>
      <w:r w:rsidRPr="007E3727">
        <w:t>sumX = 0</w:t>
      </w:r>
    </w:p>
    <w:p w:rsidR="00DA271E" w:rsidRPr="007E3727" w:rsidRDefault="00DA271E" w:rsidP="00610397">
      <w:pPr>
        <w:pStyle w:val="MyCode"/>
        <w:ind w:left="720"/>
        <w:rPr>
          <w:b/>
        </w:rPr>
      </w:pPr>
      <w:r w:rsidRPr="007E3727">
        <w:t>sumY = 0</w:t>
      </w:r>
    </w:p>
    <w:p w:rsidR="00DA271E" w:rsidRPr="007E3727" w:rsidRDefault="00DA271E" w:rsidP="00610397">
      <w:pPr>
        <w:pStyle w:val="MyCode"/>
        <w:ind w:left="720"/>
        <w:rPr>
          <w:b/>
        </w:rPr>
      </w:pPr>
      <w:r w:rsidRPr="007E3727">
        <w:t>for index in range k:</w:t>
      </w:r>
    </w:p>
    <w:p w:rsidR="00DA271E" w:rsidRPr="007E3727" w:rsidRDefault="00DA271E" w:rsidP="00610397">
      <w:pPr>
        <w:pStyle w:val="MyCode"/>
        <w:ind w:left="1440"/>
        <w:rPr>
          <w:b/>
        </w:rPr>
      </w:pPr>
      <w:r w:rsidRPr="007E3727">
        <w:t>offlinePoint = sortedOfflineData.get(index</w:t>
      </w:r>
      <w:r w:rsidR="00254444" w:rsidRPr="007E3727">
        <w:t>)</w:t>
      </w:r>
    </w:p>
    <w:p w:rsidR="00254444" w:rsidRPr="007E3727" w:rsidRDefault="00254444" w:rsidP="00610397">
      <w:pPr>
        <w:pStyle w:val="MyCode"/>
        <w:ind w:left="1440"/>
        <w:rPr>
          <w:b/>
        </w:rPr>
      </w:pPr>
      <w:r w:rsidRPr="007E3727">
        <w:t xml:space="preserve">if offlinePoint is </w:t>
      </w:r>
      <w:r w:rsidR="00B56863" w:rsidRPr="007E3727">
        <w:t>null</w:t>
      </w:r>
      <w:r w:rsidRPr="007E3727">
        <w:t>:</w:t>
      </w:r>
    </w:p>
    <w:p w:rsidR="00254444" w:rsidRPr="007E3727" w:rsidRDefault="00254444" w:rsidP="00610397">
      <w:pPr>
        <w:pStyle w:val="MyCode"/>
        <w:ind w:left="720"/>
        <w:rPr>
          <w:b/>
        </w:rPr>
      </w:pPr>
      <w:r w:rsidRPr="007E3727">
        <w:tab/>
      </w:r>
      <w:r w:rsidR="00610397">
        <w:tab/>
      </w:r>
      <w:r w:rsidRPr="007E3727">
        <w:t xml:space="preserve">return </w:t>
      </w:r>
      <w:r w:rsidR="00B56863" w:rsidRPr="007E3727">
        <w:t>null</w:t>
      </w:r>
    </w:p>
    <w:p w:rsidR="00DA271E" w:rsidRPr="007E3727" w:rsidRDefault="00DA271E" w:rsidP="00610397">
      <w:pPr>
        <w:pStyle w:val="MyCode"/>
        <w:ind w:left="1440"/>
        <w:rPr>
          <w:b/>
        </w:rPr>
      </w:pPr>
      <w:r w:rsidRPr="007E3727">
        <w:t>sumX += offlinePoint.x</w:t>
      </w:r>
    </w:p>
    <w:p w:rsidR="00DA271E" w:rsidRPr="007E3727" w:rsidRDefault="00DA271E" w:rsidP="00610397">
      <w:pPr>
        <w:pStyle w:val="MyCode"/>
        <w:ind w:left="1440"/>
        <w:rPr>
          <w:b/>
        </w:rPr>
      </w:pPr>
      <w:r w:rsidRPr="007E3727">
        <w:t>sumY += offlinePoint.y</w:t>
      </w:r>
    </w:p>
    <w:p w:rsidR="00DA271E" w:rsidRPr="007E3727" w:rsidRDefault="00DA271E" w:rsidP="00610397">
      <w:pPr>
        <w:pStyle w:val="MyCode"/>
        <w:ind w:left="720"/>
        <w:rPr>
          <w:b/>
        </w:rPr>
      </w:pPr>
      <w:r w:rsidRPr="007E3727">
        <w:t>return new Point(sumX / k, sumY / k)</w:t>
      </w:r>
    </w:p>
    <w:p w:rsidR="001C2E08" w:rsidRDefault="001C2E08" w:rsidP="00515EFD">
      <w:pPr>
        <w:pStyle w:val="Theading1"/>
        <w:keepNext w:val="0"/>
        <w:widowControl w:val="0"/>
        <w:spacing w:before="0" w:after="0"/>
        <w:rPr>
          <w:rFonts w:ascii="Courier New" w:hAnsi="Courier New" w:cs="Courier New"/>
          <w:b w:val="0"/>
          <w:sz w:val="22"/>
          <w:szCs w:val="22"/>
          <w:lang w:val="ro-RO"/>
        </w:rPr>
      </w:pPr>
    </w:p>
    <w:p w:rsidR="001C2E08" w:rsidRPr="00B56863" w:rsidRDefault="00254444" w:rsidP="00F56FCA">
      <w:pPr>
        <w:pStyle w:val="MyStyle"/>
        <w:rPr>
          <w:b/>
        </w:rPr>
      </w:pPr>
      <w:r>
        <w:t>Există posibilitatea ca datele online să nu conțină k BSSID-uri comune c</w:t>
      </w:r>
      <w:r w:rsidR="00B56863">
        <w:t xml:space="preserve">u datele offline. În acest caz se va returna </w:t>
      </w:r>
      <w:r w:rsidR="00B56863" w:rsidRPr="00B56863">
        <w:rPr>
          <w:i/>
        </w:rPr>
        <w:t>null</w:t>
      </w:r>
      <w:r w:rsidR="00B56863" w:rsidRPr="00B56863">
        <w:t>,</w:t>
      </w:r>
      <w:r w:rsidR="00B56863">
        <w:t xml:space="preserve"> </w:t>
      </w:r>
      <w:r w:rsidR="00B56863" w:rsidRPr="00B56863">
        <w:t>iar u</w:t>
      </w:r>
      <w:r w:rsidR="00B56863">
        <w:t>tilizatorul va fi întâmpinat cu un mesaj cu textul „Not Enough Data..”</w:t>
      </w:r>
      <w:r w:rsidR="00466F7D">
        <w:t>.</w:t>
      </w:r>
      <w:r w:rsidR="00B56863" w:rsidRPr="00B56863">
        <w:t xml:space="preserve"> </w:t>
      </w:r>
      <w:r w:rsidR="009C792F">
        <w:t>Aceasta însemnă că date</w:t>
      </w:r>
      <w:r w:rsidR="00CD5FE2">
        <w:t>le</w:t>
      </w:r>
      <w:r w:rsidR="009C792F">
        <w:t xml:space="preserve"> online conțin prea puține informații pentru ca localizarea să se poate realiza cu algoritmul selectat.</w:t>
      </w:r>
    </w:p>
    <w:p w:rsidR="007B3081" w:rsidRDefault="007B3081" w:rsidP="00515EFD">
      <w:pPr>
        <w:pStyle w:val="Theading1"/>
        <w:keepNext w:val="0"/>
        <w:widowControl w:val="0"/>
        <w:spacing w:before="0" w:after="0"/>
        <w:jc w:val="both"/>
        <w:rPr>
          <w:rFonts w:asciiTheme="minorHAnsi" w:hAnsiTheme="minorHAnsi" w:cs="Courier New"/>
          <w:sz w:val="22"/>
          <w:szCs w:val="22"/>
          <w:lang w:val="ro-RO"/>
        </w:rPr>
      </w:pPr>
    </w:p>
    <w:p w:rsidR="007B3081" w:rsidRDefault="007B3081" w:rsidP="004F0B60">
      <w:pPr>
        <w:pStyle w:val="Heading4"/>
      </w:pPr>
      <w:r>
        <w:t>3.5.1.4</w:t>
      </w:r>
      <w:r w:rsidRPr="00675BDC">
        <w:t xml:space="preserve"> </w:t>
      </w:r>
      <w:r>
        <w:t>W</w:t>
      </w:r>
      <w:r w:rsidRPr="00675BDC">
        <w:t>KNN</w:t>
      </w:r>
    </w:p>
    <w:p w:rsidR="004C67D0" w:rsidRPr="004C67D0" w:rsidRDefault="004C67D0" w:rsidP="004C67D0">
      <w:pPr>
        <w:rPr>
          <w:lang w:val="ro-RO"/>
        </w:rPr>
      </w:pPr>
    </w:p>
    <w:p w:rsidR="000D3362" w:rsidRDefault="007B3081" w:rsidP="00F56FCA">
      <w:pPr>
        <w:pStyle w:val="MyStyle"/>
        <w:rPr>
          <w:b/>
        </w:rPr>
      </w:pPr>
      <w:r>
        <w:t>Algoritmul Weighted k Nearest Neighbours reprezintă, după cum îi spune și numele, o îmbunățire a algoritmului precedent.</w:t>
      </w:r>
      <w:r w:rsidR="0039422D">
        <w:t xml:space="preserve"> Dacă la kNN poziția era estimată ca fiind media aritmetică a celor mai apropiate k puncte, aici media folosită va fi una ponderată. Ponderile vor fi chiar inversul distanțelor calculate în secțiunea </w:t>
      </w:r>
      <w:r w:rsidR="0039422D" w:rsidRPr="0039422D">
        <w:rPr>
          <w:i/>
        </w:rPr>
        <w:t>3.5.1.1</w:t>
      </w:r>
      <w:r w:rsidR="0039422D">
        <w:rPr>
          <w:i/>
        </w:rPr>
        <w:t>.</w:t>
      </w:r>
      <w:r w:rsidR="0039422D">
        <w:t xml:space="preserve"> Formula arată astfel, păstrând notația Pi pentru punctele de antrenament, și adăugând Di ca fiind distanța față de punctul Pi:</w:t>
      </w:r>
    </w:p>
    <w:p w:rsidR="0039422D" w:rsidRDefault="0039422D" w:rsidP="00126D98">
      <w:pPr>
        <w:pStyle w:val="MyStyle"/>
      </w:pPr>
      <m:oMathPara>
        <m:oMath>
          <m:r>
            <m:rPr>
              <m:sty m:val="bi"/>
            </m:rPr>
            <w:rPr>
              <w:rFonts w:ascii="Cambria Math" w:hAnsi="Cambria Math"/>
            </w:rPr>
            <w:lastRenderedPageBreak/>
            <m:t>E</m:t>
          </m:r>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1</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rPr>
                <m:t xml:space="preserve">+…+ </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num>
            <m:den>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r>
                <m:rPr>
                  <m:sty m:val="p"/>
                </m:rPr>
                <w:rPr>
                  <w:rFonts w:ascii="Cambria Math" w:hAnsi="Cambria Math"/>
                </w:rPr>
                <m:t xml:space="preserve">+…+ </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den>
          </m:f>
        </m:oMath>
      </m:oMathPara>
    </w:p>
    <w:p w:rsidR="00126D98" w:rsidRPr="0039422D" w:rsidRDefault="00126D98" w:rsidP="00126D98">
      <w:pPr>
        <w:pStyle w:val="MyStyle"/>
      </w:pPr>
    </w:p>
    <w:p w:rsidR="000248CF" w:rsidRPr="00304018" w:rsidRDefault="000248CF" w:rsidP="00515EFD">
      <w:pPr>
        <w:pStyle w:val="Caption"/>
        <w:widowControl w:val="0"/>
        <w:jc w:val="center"/>
        <w:rPr>
          <w:b w:val="0"/>
          <w:color w:val="auto"/>
        </w:rPr>
      </w:pPr>
      <w:bookmarkStart w:id="62" w:name="_Toc391049201"/>
      <w:r w:rsidRPr="00304018">
        <w:rPr>
          <w:b w:val="0"/>
          <w:color w:val="auto"/>
        </w:rPr>
        <w:t xml:space="preserve">Ecuația </w:t>
      </w:r>
      <w:r w:rsidR="002B5F3F" w:rsidRPr="00304018">
        <w:rPr>
          <w:b w:val="0"/>
          <w:color w:val="auto"/>
        </w:rPr>
        <w:fldChar w:fldCharType="begin"/>
      </w:r>
      <w:r w:rsidRPr="00304018">
        <w:rPr>
          <w:b w:val="0"/>
          <w:color w:val="auto"/>
        </w:rPr>
        <w:instrText xml:space="preserve"> SEQ Equation \* ARABIC </w:instrText>
      </w:r>
      <w:r w:rsidR="002B5F3F" w:rsidRPr="00304018">
        <w:rPr>
          <w:b w:val="0"/>
          <w:color w:val="auto"/>
        </w:rPr>
        <w:fldChar w:fldCharType="separate"/>
      </w:r>
      <w:r w:rsidRPr="00304018">
        <w:rPr>
          <w:b w:val="0"/>
          <w:noProof/>
          <w:color w:val="auto"/>
        </w:rPr>
        <w:t>8</w:t>
      </w:r>
      <w:r w:rsidR="002B5F3F" w:rsidRPr="00304018">
        <w:rPr>
          <w:b w:val="0"/>
          <w:color w:val="auto"/>
        </w:rPr>
        <w:fldChar w:fldCharType="end"/>
      </w:r>
      <w:r w:rsidRPr="00304018">
        <w:rPr>
          <w:b w:val="0"/>
          <w:color w:val="auto"/>
        </w:rPr>
        <w:t>. Formula pentru WkNN</w:t>
      </w:r>
      <w:bookmarkEnd w:id="62"/>
    </w:p>
    <w:p w:rsidR="000D3362" w:rsidRDefault="0039422D" w:rsidP="00F56FCA">
      <w:pPr>
        <w:pStyle w:val="MyStyle"/>
        <w:rPr>
          <w:b/>
        </w:rPr>
      </w:pPr>
      <w:r>
        <w:t>În pseudocod avem:</w:t>
      </w:r>
    </w:p>
    <w:p w:rsidR="004C67D0" w:rsidRDefault="004C67D0" w:rsidP="00515EFD">
      <w:pPr>
        <w:pStyle w:val="Theading1"/>
        <w:keepNext w:val="0"/>
        <w:widowControl w:val="0"/>
        <w:spacing w:before="0" w:after="0"/>
        <w:rPr>
          <w:rFonts w:ascii="Consolas" w:hAnsi="Consolas" w:cs="Consolas"/>
          <w:b w:val="0"/>
          <w:sz w:val="22"/>
          <w:szCs w:val="22"/>
          <w:lang w:val="ro-RO"/>
        </w:rPr>
      </w:pPr>
    </w:p>
    <w:p w:rsidR="00154974" w:rsidRPr="007E3727" w:rsidRDefault="00154974" w:rsidP="00F56FCA">
      <w:pPr>
        <w:pStyle w:val="MyCode"/>
        <w:rPr>
          <w:b/>
        </w:rPr>
      </w:pPr>
      <w:r w:rsidRPr="007E3727">
        <w:t>WkNN(k):</w:t>
      </w:r>
    </w:p>
    <w:p w:rsidR="0039422D" w:rsidRPr="007E3727" w:rsidRDefault="0039422D" w:rsidP="002167FF">
      <w:pPr>
        <w:pStyle w:val="MyCode"/>
        <w:ind w:left="720"/>
        <w:rPr>
          <w:b/>
        </w:rPr>
      </w:pPr>
      <w:r w:rsidRPr="007E3727">
        <w:t>sumX = 0</w:t>
      </w:r>
    </w:p>
    <w:p w:rsidR="0039422D" w:rsidRPr="007E3727" w:rsidRDefault="0039422D" w:rsidP="002167FF">
      <w:pPr>
        <w:pStyle w:val="MyCode"/>
        <w:ind w:left="720"/>
        <w:rPr>
          <w:b/>
        </w:rPr>
      </w:pPr>
      <w:r w:rsidRPr="007E3727">
        <w:t>sumY = 0</w:t>
      </w:r>
    </w:p>
    <w:p w:rsidR="0039422D" w:rsidRPr="007E3727" w:rsidRDefault="0039422D" w:rsidP="002167FF">
      <w:pPr>
        <w:pStyle w:val="MyCode"/>
        <w:ind w:left="720"/>
        <w:rPr>
          <w:b/>
        </w:rPr>
      </w:pPr>
      <w:r w:rsidRPr="007E3727">
        <w:t>denominator = 0</w:t>
      </w:r>
    </w:p>
    <w:p w:rsidR="0039422D" w:rsidRPr="007E3727" w:rsidRDefault="0039422D" w:rsidP="002167FF">
      <w:pPr>
        <w:pStyle w:val="MyCode"/>
        <w:ind w:left="720"/>
        <w:rPr>
          <w:b/>
        </w:rPr>
      </w:pPr>
      <w:r w:rsidRPr="007E3727">
        <w:t>for index in range k:</w:t>
      </w:r>
    </w:p>
    <w:p w:rsidR="0039422D" w:rsidRPr="007E3727" w:rsidRDefault="0039422D" w:rsidP="002167FF">
      <w:pPr>
        <w:pStyle w:val="MyCode"/>
        <w:ind w:left="1440"/>
        <w:rPr>
          <w:b/>
        </w:rPr>
      </w:pPr>
      <w:r w:rsidRPr="007E3727">
        <w:t>offlinePoint = sortedOfflineData.get(index)</w:t>
      </w:r>
    </w:p>
    <w:p w:rsidR="0039422D" w:rsidRPr="007E3727" w:rsidRDefault="0039422D" w:rsidP="002167FF">
      <w:pPr>
        <w:pStyle w:val="MyCode"/>
        <w:ind w:left="1440"/>
        <w:rPr>
          <w:b/>
        </w:rPr>
      </w:pPr>
      <w:r w:rsidRPr="007E3727">
        <w:t>if offlinePoint is null:</w:t>
      </w:r>
    </w:p>
    <w:p w:rsidR="0039422D" w:rsidRPr="007E3727" w:rsidRDefault="0039422D" w:rsidP="002167FF">
      <w:pPr>
        <w:pStyle w:val="MyCode"/>
        <w:ind w:left="1440"/>
        <w:rPr>
          <w:b/>
        </w:rPr>
      </w:pPr>
      <w:r w:rsidRPr="007E3727">
        <w:tab/>
        <w:t>return null</w:t>
      </w:r>
    </w:p>
    <w:p w:rsidR="0039422D" w:rsidRPr="007E3727" w:rsidRDefault="0039422D" w:rsidP="002167FF">
      <w:pPr>
        <w:pStyle w:val="MyCode"/>
        <w:ind w:left="1440"/>
        <w:rPr>
          <w:b/>
        </w:rPr>
      </w:pPr>
      <w:r w:rsidRPr="007E3727">
        <w:t>sumX += offlinePoint.x / offlinePoint.distance</w:t>
      </w:r>
    </w:p>
    <w:p w:rsidR="0039422D" w:rsidRPr="007E3727" w:rsidRDefault="0039422D" w:rsidP="002167FF">
      <w:pPr>
        <w:pStyle w:val="MyCode"/>
        <w:ind w:left="1440"/>
        <w:rPr>
          <w:b/>
        </w:rPr>
      </w:pPr>
      <w:r w:rsidRPr="007E3727">
        <w:t>sumY += offlinePoint.y / offlinePoint.distance</w:t>
      </w:r>
    </w:p>
    <w:p w:rsidR="00247110" w:rsidRPr="007E3727" w:rsidRDefault="00247110" w:rsidP="002167FF">
      <w:pPr>
        <w:pStyle w:val="MyCode"/>
        <w:ind w:left="1440"/>
        <w:rPr>
          <w:b/>
        </w:rPr>
      </w:pPr>
      <w:r w:rsidRPr="007E3727">
        <w:t xml:space="preserve">denominator += </w:t>
      </w:r>
      <w:r w:rsidR="00F466C7" w:rsidRPr="007E3727">
        <w:t xml:space="preserve">1 / </w:t>
      </w:r>
      <w:r w:rsidRPr="007E3727">
        <w:t>offlinePoint.distance</w:t>
      </w:r>
    </w:p>
    <w:p w:rsidR="0039422D" w:rsidRPr="007E3727" w:rsidRDefault="0039422D" w:rsidP="002167FF">
      <w:pPr>
        <w:pStyle w:val="MyCode"/>
        <w:ind w:left="720"/>
        <w:rPr>
          <w:b/>
        </w:rPr>
      </w:pPr>
      <w:r w:rsidRPr="007E3727">
        <w:t xml:space="preserve">return new Point(sumX / </w:t>
      </w:r>
      <w:r w:rsidR="004D6700" w:rsidRPr="007E3727">
        <w:t>denominator</w:t>
      </w:r>
      <w:r w:rsidRPr="007E3727">
        <w:t xml:space="preserve">, sumY / </w:t>
      </w:r>
      <w:r w:rsidR="004D6700" w:rsidRPr="007E3727">
        <w:t>denominator</w:t>
      </w:r>
      <w:r w:rsidRPr="007E3727">
        <w:t>)</w:t>
      </w:r>
    </w:p>
    <w:p w:rsidR="004C67D0" w:rsidRDefault="004C67D0" w:rsidP="00F56FCA">
      <w:pPr>
        <w:pStyle w:val="MyStyle"/>
      </w:pPr>
    </w:p>
    <w:p w:rsidR="0039422D" w:rsidRDefault="00DF6D41" w:rsidP="00F56FCA">
      <w:pPr>
        <w:pStyle w:val="MyStyle"/>
      </w:pPr>
      <w:r>
        <w:t>Acest algoritm propune o îmbunătățire a erorii de poziționare cu până la 50% ([3]) față de precedentul.</w:t>
      </w:r>
    </w:p>
    <w:p w:rsidR="004C67D0" w:rsidRPr="00DF6D41" w:rsidRDefault="004C67D0" w:rsidP="00F56FCA">
      <w:pPr>
        <w:pStyle w:val="MyStyle"/>
      </w:pPr>
    </w:p>
    <w:p w:rsidR="00AB5B41" w:rsidRDefault="00AB5B41" w:rsidP="004F0B60">
      <w:pPr>
        <w:pStyle w:val="Heading4"/>
      </w:pPr>
      <w:r>
        <w:t>3.5.1.4</w:t>
      </w:r>
      <w:r w:rsidRPr="00675BDC">
        <w:t xml:space="preserve"> </w:t>
      </w:r>
      <w:r>
        <w:t>EW</w:t>
      </w:r>
      <w:r w:rsidRPr="00675BDC">
        <w:t>KNN</w:t>
      </w:r>
    </w:p>
    <w:p w:rsidR="00610803" w:rsidRPr="00610803" w:rsidRDefault="00610803" w:rsidP="00610803">
      <w:pPr>
        <w:rPr>
          <w:lang w:val="ro-RO"/>
        </w:rPr>
      </w:pPr>
    </w:p>
    <w:p w:rsidR="00DF1CC4" w:rsidRDefault="00AB5B41" w:rsidP="00F56FCA">
      <w:pPr>
        <w:pStyle w:val="MyStyle"/>
        <w:rPr>
          <w:b/>
        </w:rPr>
      </w:pPr>
      <w:r>
        <w:t xml:space="preserve">Ultima îmbunătățire adusă o reprezintă algoritmul Enhanced WkNN. Singura modificare prezentă aici o reprezintă ajustarea dinamică a valorii k pe baza unei valori de prag (eng. threshold). Această ajustare </w:t>
      </w:r>
      <w:r w:rsidR="006D295C">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t>. În pseudocod:</w:t>
      </w:r>
    </w:p>
    <w:p w:rsidR="00610803" w:rsidRDefault="00610803" w:rsidP="00515EFD">
      <w:pPr>
        <w:pStyle w:val="Theading1"/>
        <w:keepNext w:val="0"/>
        <w:widowControl w:val="0"/>
        <w:spacing w:before="0" w:after="0"/>
        <w:rPr>
          <w:rFonts w:ascii="Consolas" w:hAnsi="Consolas" w:cs="Consolas"/>
          <w:b w:val="0"/>
          <w:sz w:val="22"/>
          <w:szCs w:val="22"/>
          <w:lang w:val="ro-RO"/>
        </w:rPr>
      </w:pPr>
    </w:p>
    <w:p w:rsidR="00DF1CC4" w:rsidRPr="007E3727" w:rsidRDefault="00DF1CC4" w:rsidP="00F56FCA">
      <w:pPr>
        <w:pStyle w:val="MyCode"/>
        <w:rPr>
          <w:b/>
        </w:rPr>
      </w:pPr>
      <w:r w:rsidRPr="007E3727">
        <w:t>EWkNN(threshold):</w:t>
      </w:r>
    </w:p>
    <w:p w:rsidR="00DF1CC4" w:rsidRPr="007E3727" w:rsidRDefault="00DF1CC4" w:rsidP="00F56FCA">
      <w:pPr>
        <w:pStyle w:val="MyCode"/>
        <w:rPr>
          <w:b/>
        </w:rPr>
      </w:pPr>
      <w:r w:rsidRPr="007E3727">
        <w:tab/>
        <w:t>counter = 0</w:t>
      </w:r>
    </w:p>
    <w:p w:rsidR="00DF1CC4" w:rsidRPr="007E3727" w:rsidRDefault="00DF1CC4" w:rsidP="00F56FCA">
      <w:pPr>
        <w:pStyle w:val="MyCode"/>
        <w:rPr>
          <w:b/>
        </w:rPr>
      </w:pPr>
      <w:r w:rsidRPr="007E3727">
        <w:tab/>
        <w:t>for offlinePoint in sortedOfflineData:</w:t>
      </w:r>
    </w:p>
    <w:p w:rsidR="00DF1CC4" w:rsidRPr="007E3727" w:rsidRDefault="00DF1CC4" w:rsidP="00F56FCA">
      <w:pPr>
        <w:pStyle w:val="MyCode"/>
        <w:rPr>
          <w:b/>
        </w:rPr>
      </w:pPr>
      <w:r w:rsidRPr="007E3727">
        <w:tab/>
      </w:r>
      <w:r w:rsidRPr="007E3727">
        <w:tab/>
        <w:t>if offlinePoint.distance &lt;= threshold:</w:t>
      </w:r>
    </w:p>
    <w:p w:rsidR="00DF1CC4" w:rsidRPr="007E3727" w:rsidRDefault="00DF1CC4" w:rsidP="00F56FCA">
      <w:pPr>
        <w:pStyle w:val="MyCode"/>
        <w:rPr>
          <w:b/>
        </w:rPr>
      </w:pPr>
      <w:r w:rsidRPr="007E3727">
        <w:tab/>
      </w:r>
      <w:r w:rsidRPr="007E3727">
        <w:tab/>
      </w:r>
      <w:r w:rsidRPr="007E3727">
        <w:tab/>
        <w:t xml:space="preserve">counter++ </w:t>
      </w:r>
    </w:p>
    <w:p w:rsidR="006F364E" w:rsidRPr="007E3727" w:rsidRDefault="00610803" w:rsidP="00F56FCA">
      <w:pPr>
        <w:pStyle w:val="MyCode"/>
        <w:rPr>
          <w:b/>
        </w:rPr>
      </w:pPr>
      <w:r>
        <w:t>r</w:t>
      </w:r>
      <w:r w:rsidR="00DF1CC4" w:rsidRPr="007E3727">
        <w:t>eturn WkNN(counter)</w:t>
      </w: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F364E" w:rsidRDefault="00C257C1" w:rsidP="004F0B60">
      <w:pPr>
        <w:pStyle w:val="Heading3"/>
      </w:pPr>
      <w:bookmarkStart w:id="63" w:name="_Toc391317536"/>
      <w:r w:rsidRPr="00C257C1">
        <w:lastRenderedPageBreak/>
        <w:t>3.5.2 Trilaterație</w:t>
      </w:r>
      <w:bookmarkEnd w:id="63"/>
    </w:p>
    <w:p w:rsidR="004F0B60" w:rsidRPr="004F0B60" w:rsidRDefault="004F0B60" w:rsidP="004F0B60">
      <w:pPr>
        <w:rPr>
          <w:lang w:val="ro-RO"/>
        </w:rPr>
      </w:pPr>
    </w:p>
    <w:p w:rsidR="00BF62C4" w:rsidRDefault="00F65C80" w:rsidP="00F56FCA">
      <w:pPr>
        <w:pStyle w:val="MyStyle"/>
        <w:rPr>
          <w:b/>
        </w:rPr>
      </w:pPr>
      <w:r>
        <w:t xml:space="preserve">Pentru această parte am abandonat dezvoltarea pe Android și am lucrat cu Python cu ajutorul modulelor </w:t>
      </w:r>
      <w:r w:rsidRPr="00F56FCA">
        <w:rPr>
          <w:b/>
        </w:rPr>
        <w:t>NumPy</w:t>
      </w:r>
      <w:r w:rsidR="00F02A7C">
        <w:rPr>
          <w:rStyle w:val="FootnoteReference"/>
          <w:rFonts w:asciiTheme="minorHAnsi" w:hAnsiTheme="minorHAnsi" w:cstheme="minorHAnsi"/>
        </w:rPr>
        <w:footnoteReference w:id="10"/>
      </w:r>
      <w:r>
        <w:t xml:space="preserve">, </w:t>
      </w:r>
      <w:r w:rsidRPr="00F56FCA">
        <w:rPr>
          <w:b/>
        </w:rPr>
        <w:t>SciPy</w:t>
      </w:r>
      <w:r w:rsidR="00F02A7C">
        <w:rPr>
          <w:rStyle w:val="FootnoteReference"/>
          <w:rFonts w:asciiTheme="minorHAnsi" w:hAnsiTheme="minorHAnsi" w:cstheme="minorHAnsi"/>
        </w:rPr>
        <w:footnoteReference w:id="11"/>
      </w:r>
      <w:r>
        <w:t xml:space="preserve"> și </w:t>
      </w:r>
      <w:r w:rsidRPr="00F56FCA">
        <w:rPr>
          <w:b/>
        </w:rPr>
        <w:t>matplotlib</w:t>
      </w:r>
      <w:r w:rsidR="00F02A7C">
        <w:rPr>
          <w:rStyle w:val="FootnoteReference"/>
          <w:rFonts w:asciiTheme="minorHAnsi" w:hAnsiTheme="minorHAnsi" w:cstheme="minorHAnsi"/>
        </w:rPr>
        <w:footnoteReference w:id="12"/>
      </w:r>
      <w:r>
        <w:t>. După cum spuneam și în secțiunea 2.2.2, poziționarea pr</w:t>
      </w:r>
      <w:r w:rsidR="00EC2BB1">
        <w:t>in trilaterație poate reuși</w:t>
      </w:r>
      <w:r>
        <w:t xml:space="preserve"> cu ajutorul </w:t>
      </w:r>
      <w:r w:rsidR="00C60D41">
        <w:t>datelor colectate în perioada de antrenare.</w:t>
      </w:r>
    </w:p>
    <w:p w:rsidR="00BF62C4" w:rsidRDefault="00BF62C4" w:rsidP="00F56FCA">
      <w:pPr>
        <w:pStyle w:val="MyStyle"/>
        <w:rPr>
          <w:b/>
        </w:rPr>
      </w:pPr>
      <w:r>
        <w:t xml:space="preserve">Un prim pas îl reprezintă identificarea poziției AP-urilor în încăpere. În cazul etajul 3 de la Freescale, AP-ul cu MAC-ul </w:t>
      </w:r>
      <w:r w:rsidRPr="00F56FCA">
        <w:rPr>
          <w:rFonts w:ascii="Consolas" w:hAnsi="Consolas" w:cs="Consolas"/>
          <w:b/>
        </w:rPr>
        <w:t>00:17:0f:da:ba:42</w:t>
      </w:r>
      <w:r>
        <w:rPr>
          <w:rFonts w:ascii="Consolas" w:hAnsi="Consolas" w:cs="Consolas"/>
        </w:rPr>
        <w:t xml:space="preserve"> </w:t>
      </w:r>
      <w:r>
        <w:t>se află, mai mult sau mai puțin, la poziția (612, 1063) în pixeli.</w:t>
      </w:r>
      <w:r w:rsidR="00B807F7">
        <w:t xml:space="preserve"> El este vizibil cu ochiul liber, astfel că poziția sa a fost determinată apăsând pe harta din aplicație în punctul respectiv.</w:t>
      </w:r>
      <w:r w:rsidR="006A4851">
        <w:t xml:space="preserve"> Următorul pas îl constituie calcularea distanței față de el a tuturor punctelor colectate în faza offline. </w:t>
      </w:r>
      <w:r w:rsidR="00290D15">
        <w:t xml:space="preserve">Acestea se pot calcula cu ușurință cu ajutorul distanței euclidiene pentru două puncte. </w:t>
      </w:r>
      <w:r w:rsidR="006A4851">
        <w:t>S-a putut genera astfel următorul grafic:</w:t>
      </w:r>
    </w:p>
    <w:p w:rsidR="00304018" w:rsidRDefault="00831149" w:rsidP="00515EFD">
      <w:pPr>
        <w:pStyle w:val="Theading1"/>
        <w:keepNext w:val="0"/>
        <w:widowControl w:val="0"/>
        <w:spacing w:before="0" w:after="0"/>
        <w:ind w:firstLine="0"/>
        <w:jc w:val="center"/>
      </w:pPr>
      <w:r>
        <w:rPr>
          <w:rFonts w:asciiTheme="minorHAnsi" w:hAnsiTheme="minorHAnsi" w:cstheme="minorHAnsi"/>
          <w:b w:val="0"/>
          <w:noProof/>
          <w:sz w:val="22"/>
          <w:szCs w:val="22"/>
          <w:lang w:eastAsia="en-US"/>
        </w:rPr>
        <w:drawing>
          <wp:inline distT="0" distB="0" distL="0" distR="0">
            <wp:extent cx="3816939" cy="2876974"/>
            <wp:effectExtent l="19050" t="0" r="0" b="0"/>
            <wp:docPr id="15" name="Picture 14" descr="f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data.png"/>
                    <pic:cNvPicPr/>
                  </pic:nvPicPr>
                  <pic:blipFill>
                    <a:blip r:embed="rId20" cstate="print"/>
                    <a:stretch>
                      <a:fillRect/>
                    </a:stretch>
                  </pic:blipFill>
                  <pic:spPr>
                    <a:xfrm>
                      <a:off x="0" y="0"/>
                      <a:ext cx="3822790" cy="2881384"/>
                    </a:xfrm>
                    <a:prstGeom prst="rect">
                      <a:avLst/>
                    </a:prstGeom>
                  </pic:spPr>
                </pic:pic>
              </a:graphicData>
            </a:graphic>
          </wp:inline>
        </w:drawing>
      </w:r>
    </w:p>
    <w:p w:rsidR="006A4851" w:rsidRPr="00934A5A" w:rsidRDefault="00304018" w:rsidP="00515EFD">
      <w:pPr>
        <w:pStyle w:val="Caption"/>
        <w:widowControl w:val="0"/>
        <w:jc w:val="center"/>
        <w:rPr>
          <w:rFonts w:asciiTheme="minorHAnsi" w:hAnsiTheme="minorHAnsi" w:cstheme="minorHAnsi"/>
          <w:b w:val="0"/>
          <w:color w:val="auto"/>
          <w:sz w:val="22"/>
          <w:szCs w:val="22"/>
          <w:lang w:val="ro-RO"/>
        </w:rPr>
      </w:pPr>
      <w:bookmarkStart w:id="64" w:name="_Toc391049167"/>
      <w:r w:rsidRPr="00934A5A">
        <w:rPr>
          <w:b w:val="0"/>
          <w:color w:val="auto"/>
        </w:rPr>
        <w:t xml:space="preserve">Fig. </w:t>
      </w:r>
      <w:r w:rsidR="002B5F3F" w:rsidRPr="00934A5A">
        <w:rPr>
          <w:b w:val="0"/>
          <w:color w:val="auto"/>
        </w:rPr>
        <w:fldChar w:fldCharType="begin"/>
      </w:r>
      <w:r w:rsidRPr="00934A5A">
        <w:rPr>
          <w:b w:val="0"/>
          <w:color w:val="auto"/>
        </w:rPr>
        <w:instrText xml:space="preserve"> SEQ Figure \* ARABIC </w:instrText>
      </w:r>
      <w:r w:rsidR="002B5F3F" w:rsidRPr="00934A5A">
        <w:rPr>
          <w:b w:val="0"/>
          <w:color w:val="auto"/>
        </w:rPr>
        <w:fldChar w:fldCharType="separate"/>
      </w:r>
      <w:r w:rsidR="00B37FA9">
        <w:rPr>
          <w:b w:val="0"/>
          <w:noProof/>
          <w:color w:val="auto"/>
        </w:rPr>
        <w:t>9</w:t>
      </w:r>
      <w:r w:rsidR="002B5F3F" w:rsidRPr="00934A5A">
        <w:rPr>
          <w:b w:val="0"/>
          <w:color w:val="auto"/>
        </w:rPr>
        <w:fldChar w:fldCharType="end"/>
      </w:r>
      <w:r w:rsidRPr="00934A5A">
        <w:rPr>
          <w:b w:val="0"/>
          <w:color w:val="auto"/>
        </w:rPr>
        <w:t>. Distanțe vs. RSSI pentru un AP</w:t>
      </w:r>
      <w:bookmarkEnd w:id="64"/>
    </w:p>
    <w:p w:rsidR="006C6097" w:rsidRPr="00F56FCA" w:rsidRDefault="00290D15" w:rsidP="00F56FCA">
      <w:pPr>
        <w:pStyle w:val="MyStyle"/>
      </w:pPr>
      <w:r w:rsidRPr="00F56FCA">
        <w:t xml:space="preserve">Axa ordonatei este dată de puterea semnalului,  în dBm, iar axa abscisei conține distanțele față de AP-ul în cauză, în pixeli. Se observă că nu există distanță negativă, </w:t>
      </w:r>
      <w:r w:rsidR="00965F59" w:rsidRPr="00F56FCA">
        <w:t>fapt</w:t>
      </w:r>
      <w:r w:rsidRPr="00F56FCA">
        <w:t xml:space="preserve"> de altfel imposibil.</w:t>
      </w:r>
      <w:r w:rsidR="0021378D" w:rsidRPr="00F56FCA">
        <w:t xml:space="preserve"> Următorul pas îl constituie găsirea funcției care aproximează cel mai bine aceste puncte.</w:t>
      </w:r>
    </w:p>
    <w:p w:rsidR="008A29FE" w:rsidRPr="00C32048" w:rsidRDefault="006C6097" w:rsidP="00C32048">
      <w:pPr>
        <w:pStyle w:val="MyStyle"/>
        <w:rPr>
          <w:rStyle w:val="HTMLTypewriter"/>
          <w:rFonts w:ascii="Calibri" w:hAnsi="Calibri" w:cs="Times New Roman"/>
          <w:sz w:val="22"/>
          <w:szCs w:val="22"/>
        </w:rPr>
      </w:pPr>
      <w:r w:rsidRPr="00F56FCA">
        <w:t xml:space="preserve">Modulul SciPy anterior menționat expune </w:t>
      </w:r>
      <w:r w:rsidR="00A56B7C" w:rsidRPr="00F56FCA">
        <w:t>funcția</w:t>
      </w:r>
      <w:r w:rsidRPr="00F56FCA">
        <w:t>:</w:t>
      </w:r>
    </w:p>
    <w:p w:rsidR="008A29FE" w:rsidRPr="00C32048" w:rsidRDefault="006C6097" w:rsidP="00C32048">
      <w:pPr>
        <w:pStyle w:val="MyCode"/>
        <w:spacing w:before="240"/>
        <w:ind w:firstLine="0"/>
        <w:rPr>
          <w:sz w:val="18"/>
          <w:szCs w:val="18"/>
        </w:rPr>
      </w:pPr>
      <w:r w:rsidRPr="008D0212">
        <w:rPr>
          <w:rStyle w:val="HTMLTypewriter"/>
          <w:rFonts w:ascii="Consolas" w:hAnsi="Consolas" w:cs="Consolas"/>
          <w:sz w:val="18"/>
          <w:szCs w:val="18"/>
          <w:shd w:val="clear" w:color="auto" w:fill="FFFFFF"/>
        </w:rPr>
        <w:t>scipy.optimize.curve_fit</w:t>
      </w:r>
      <w:r w:rsidRPr="008D0212">
        <w:rPr>
          <w:sz w:val="18"/>
          <w:szCs w:val="18"/>
          <w:shd w:val="clear" w:color="auto" w:fill="FFFFFF"/>
        </w:rPr>
        <w:t>(</w:t>
      </w:r>
      <w:r w:rsidRPr="008D0212">
        <w:rPr>
          <w:rStyle w:val="Emphasis"/>
          <w:i w:val="0"/>
          <w:iCs w:val="0"/>
          <w:sz w:val="18"/>
          <w:szCs w:val="18"/>
          <w:shd w:val="clear" w:color="auto" w:fill="FFFFFF"/>
        </w:rPr>
        <w:t>f</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xdata</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ydata</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p0=None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sigma=None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absolute_sigma=False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**kw</w:t>
      </w:r>
      <w:r w:rsidRPr="008D0212">
        <w:rPr>
          <w:sz w:val="18"/>
          <w:szCs w:val="18"/>
          <w:shd w:val="clear" w:color="auto" w:fill="FFFFFF"/>
        </w:rPr>
        <w:t>)</w:t>
      </w:r>
      <w:r w:rsidR="008D0212" w:rsidRPr="008D0212">
        <w:rPr>
          <w:rStyle w:val="FootnoteReference"/>
          <w:sz w:val="18"/>
          <w:szCs w:val="18"/>
          <w:shd w:val="clear" w:color="auto" w:fill="FFFFFF"/>
        </w:rPr>
        <w:footnoteReference w:id="13"/>
      </w:r>
    </w:p>
    <w:p w:rsidR="00B44ACB" w:rsidRPr="00F56FCA" w:rsidRDefault="00A56B7C" w:rsidP="00C32048">
      <w:pPr>
        <w:pStyle w:val="MyStyle"/>
        <w:spacing w:before="240"/>
        <w:ind w:firstLine="0"/>
      </w:pPr>
      <w:r w:rsidRPr="00F56FCA">
        <w:t xml:space="preserve">ce folosește metoda celor mai mici pătrate pentru a face fit unei funcții f pe un set de date, </w:t>
      </w:r>
      <w:r w:rsidR="00B908B9" w:rsidRPr="00F56FCA">
        <w:t>unde:</w:t>
      </w:r>
    </w:p>
    <w:p w:rsidR="00B908B9" w:rsidRPr="00F56FCA" w:rsidRDefault="00B908B9" w:rsidP="008D0212">
      <w:pPr>
        <w:pStyle w:val="MyStyle"/>
        <w:numPr>
          <w:ilvl w:val="0"/>
          <w:numId w:val="34"/>
        </w:numPr>
      </w:pPr>
      <w:r w:rsidRPr="00F56FCA">
        <w:t xml:space="preserve">f – funcția model f(x, </w:t>
      </w:r>
      <w:r w:rsidR="00C66853" w:rsidRPr="00F56FCA">
        <w:t>*popt</w:t>
      </w:r>
      <w:r w:rsidRPr="00F56FCA">
        <w:t xml:space="preserve">); aceasta ia variabila independentă x ca prim parametru, iar apoi un număr </w:t>
      </w:r>
      <w:r w:rsidR="00A32FA6" w:rsidRPr="00F56FCA">
        <w:t xml:space="preserve">variabil </w:t>
      </w:r>
      <w:r w:rsidRPr="00F56FCA">
        <w:t>de coeficienți. Metoda curve_fit va găsi valorile pentru acești coeficienți astfel încât funcția să aprox</w:t>
      </w:r>
      <w:r w:rsidR="00F2049D" w:rsidRPr="00F56FCA">
        <w:t>imeze optim punctele de intrare</w:t>
      </w:r>
    </w:p>
    <w:p w:rsidR="007A7E6A" w:rsidRPr="00F56FCA" w:rsidRDefault="007A7E6A" w:rsidP="008D0212">
      <w:pPr>
        <w:pStyle w:val="MyStyle"/>
        <w:numPr>
          <w:ilvl w:val="0"/>
          <w:numId w:val="34"/>
        </w:numPr>
      </w:pPr>
      <w:r w:rsidRPr="00F56FCA">
        <w:t>xdata – abscisele punctelor de intrare</w:t>
      </w:r>
    </w:p>
    <w:p w:rsidR="007A7E6A" w:rsidRPr="00F56FCA" w:rsidRDefault="007A7E6A" w:rsidP="008D0212">
      <w:pPr>
        <w:pStyle w:val="MyStyle"/>
        <w:numPr>
          <w:ilvl w:val="0"/>
          <w:numId w:val="34"/>
        </w:numPr>
      </w:pPr>
      <w:r w:rsidRPr="00F56FCA">
        <w:t>ydata – ordonatele punctelor de intrare</w:t>
      </w:r>
    </w:p>
    <w:p w:rsidR="006C6097" w:rsidRPr="00F56FCA" w:rsidRDefault="007A7E6A" w:rsidP="008D0212">
      <w:pPr>
        <w:pStyle w:val="MyStyle"/>
        <w:numPr>
          <w:ilvl w:val="0"/>
          <w:numId w:val="34"/>
        </w:numPr>
      </w:pPr>
      <w:r w:rsidRPr="00F56FCA">
        <w:lastRenderedPageBreak/>
        <w:t xml:space="preserve">p0 – </w:t>
      </w:r>
      <w:r w:rsidR="005E21B3" w:rsidRPr="00F56FCA">
        <w:t xml:space="preserve">listă cu </w:t>
      </w:r>
      <w:r w:rsidRPr="00F56FCA">
        <w:t>valorile inițiale ale coeficienților; dacă nu este furnizat</w:t>
      </w:r>
      <w:r w:rsidR="005E21B3" w:rsidRPr="00F56FCA">
        <w:t>ă</w:t>
      </w:r>
      <w:r w:rsidRPr="00F56FCA">
        <w:t>,</w:t>
      </w:r>
      <w:r w:rsidR="005E21B3" w:rsidRPr="00F56FCA">
        <w:t xml:space="preserve"> toți </w:t>
      </w:r>
      <w:r w:rsidR="00F2049D" w:rsidRPr="00F56FCA">
        <w:t>coeficienții sunt considerați 1</w:t>
      </w:r>
    </w:p>
    <w:p w:rsidR="007F0EA8" w:rsidRPr="00126D98" w:rsidRDefault="00C66853" w:rsidP="00126D98">
      <w:pPr>
        <w:pStyle w:val="MyStyle"/>
        <w:rPr>
          <w:rStyle w:val="HTMLTypewriter"/>
          <w:rFonts w:ascii="Calibri" w:hAnsi="Calibri" w:cs="Times New Roman"/>
          <w:sz w:val="22"/>
          <w:szCs w:val="22"/>
          <w:shd w:val="clear" w:color="auto" w:fill="FFFFFF"/>
        </w:rPr>
      </w:pPr>
      <w:r w:rsidRPr="00126D98">
        <w:t>Funcția întoarce o listă cu valorile optime pentru coeficie</w:t>
      </w:r>
      <w:r w:rsidR="007F0EA8" w:rsidRPr="00126D98">
        <w:t xml:space="preserve">nți astfel încât suma pătratelor erorilor generate de </w:t>
      </w:r>
      <w:r w:rsidR="007F0EA8" w:rsidRPr="00126D98">
        <w:rPr>
          <w:rStyle w:val="HTMLTypewriter"/>
          <w:rFonts w:ascii="Calibri" w:hAnsi="Calibri" w:cs="Times New Roman"/>
          <w:sz w:val="22"/>
          <w:szCs w:val="22"/>
          <w:shd w:val="clear" w:color="auto" w:fill="FFFFFF"/>
        </w:rPr>
        <w:t>f(xdata, *popt) – ydata să fie minimizată.</w:t>
      </w:r>
      <w:r w:rsidR="003C5783" w:rsidRPr="00126D98">
        <w:rPr>
          <w:rStyle w:val="HTMLTypewriter"/>
          <w:rFonts w:ascii="Calibri" w:hAnsi="Calibri" w:cs="Times New Roman"/>
          <w:sz w:val="22"/>
          <w:szCs w:val="22"/>
          <w:shd w:val="clear" w:color="auto" w:fill="FFFFFF"/>
        </w:rPr>
        <w:t xml:space="preserve"> După cum spuneam în secțiunea TODO formula TODO, funcția f este următoarea (scrisă în Python)</w:t>
      </w:r>
      <w:r w:rsidR="004B6613" w:rsidRPr="00126D98">
        <w:rPr>
          <w:rStyle w:val="HTMLTypewriter"/>
          <w:rFonts w:ascii="Calibri" w:hAnsi="Calibri" w:cs="Times New Roman"/>
          <w:sz w:val="22"/>
          <w:szCs w:val="22"/>
          <w:shd w:val="clear" w:color="auto" w:fill="FFFFFF"/>
        </w:rPr>
        <w:t>:</w:t>
      </w:r>
    </w:p>
    <w:p w:rsidR="004B6613" w:rsidRPr="004B6613" w:rsidRDefault="002F0D7C" w:rsidP="00515EFD">
      <w:pPr>
        <w:pStyle w:val="HTMLPreformatted"/>
        <w:widowControl w:val="0"/>
        <w:spacing w:before="240" w:line="204" w:lineRule="atLeast"/>
        <w:rPr>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&gt;&gt;&gt; </w:t>
      </w:r>
      <w:r w:rsidR="004B6613" w:rsidRPr="004B6613">
        <w:rPr>
          <w:rStyle w:val="k"/>
          <w:rFonts w:ascii="Consolas" w:hAnsi="Consolas" w:cs="Consolas"/>
          <w:b/>
          <w:bCs/>
          <w:color w:val="007020"/>
          <w:sz w:val="22"/>
          <w:szCs w:val="22"/>
        </w:rPr>
        <w:t>def</w:t>
      </w:r>
      <w:r w:rsidR="004B6613" w:rsidRPr="004B6613">
        <w:rPr>
          <w:rFonts w:ascii="Consolas" w:hAnsi="Consolas" w:cs="Consolas"/>
          <w:color w:val="333333"/>
          <w:sz w:val="22"/>
          <w:szCs w:val="22"/>
        </w:rPr>
        <w:t xml:space="preserve"> </w:t>
      </w:r>
      <w:r w:rsidR="004B6613" w:rsidRPr="004B6613">
        <w:rPr>
          <w:rStyle w:val="nf"/>
          <w:rFonts w:ascii="Consolas" w:hAnsi="Consolas" w:cs="Consolas"/>
          <w:color w:val="06287E"/>
          <w:sz w:val="22"/>
          <w:szCs w:val="22"/>
        </w:rPr>
        <w:t>func</w:t>
      </w:r>
      <w:r w:rsidR="004B6613" w:rsidRPr="004B6613">
        <w:rPr>
          <w:rStyle w:val="p"/>
          <w:rFonts w:ascii="Consolas" w:hAnsi="Consolas" w:cs="Consolas"/>
          <w:color w:val="333333"/>
          <w:sz w:val="22"/>
          <w:szCs w:val="22"/>
        </w:rPr>
        <w:t>(</w:t>
      </w:r>
      <w:r w:rsidR="004B6613" w:rsidRPr="004B6613">
        <w:rPr>
          <w:rStyle w:val="n"/>
          <w:rFonts w:ascii="Consolas" w:hAnsi="Consolas" w:cs="Consolas"/>
          <w:color w:val="333333"/>
          <w:sz w:val="22"/>
          <w:szCs w:val="22"/>
        </w:rPr>
        <w:t>x</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n</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d0</w:t>
      </w:r>
      <w:r w:rsidR="004B6613" w:rsidRPr="004B6613">
        <w:rPr>
          <w:rStyle w:val="p"/>
          <w:rFonts w:ascii="Consolas" w:hAnsi="Consolas" w:cs="Consolas"/>
          <w:color w:val="333333"/>
          <w:sz w:val="22"/>
          <w:szCs w:val="22"/>
        </w:rPr>
        <w:t>):</w:t>
      </w:r>
    </w:p>
    <w:p w:rsidR="004B6613" w:rsidRDefault="002F0D7C" w:rsidP="00515EFD">
      <w:pPr>
        <w:pStyle w:val="HTMLPreformatted"/>
        <w:widowControl w:val="0"/>
        <w:spacing w:after="240" w:line="204" w:lineRule="atLeast"/>
        <w:rPr>
          <w:rStyle w:val="n"/>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 </w:t>
      </w:r>
      <w:r w:rsidR="004B6613" w:rsidRPr="004B6613">
        <w:rPr>
          <w:rFonts w:ascii="Consolas" w:hAnsi="Consolas" w:cs="Consolas"/>
          <w:color w:val="333333"/>
          <w:sz w:val="22"/>
          <w:szCs w:val="22"/>
        </w:rPr>
        <w:t xml:space="preserve">    </w:t>
      </w:r>
      <w:r w:rsidR="004B6613" w:rsidRPr="004B6613">
        <w:rPr>
          <w:rStyle w:val="k"/>
          <w:rFonts w:ascii="Consolas" w:hAnsi="Consolas" w:cs="Consolas"/>
          <w:b/>
          <w:bCs/>
          <w:color w:val="007020"/>
          <w:sz w:val="22"/>
          <w:szCs w:val="22"/>
        </w:rPr>
        <w:t>return</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Fonts w:ascii="Consolas" w:hAnsi="Consolas" w:cs="Consolas"/>
          <w:color w:val="333333"/>
          <w:sz w:val="22"/>
          <w:szCs w:val="22"/>
        </w:rPr>
        <w:t xml:space="preserve"> </w:t>
      </w:r>
      <w:r>
        <w:rPr>
          <w:rStyle w:val="o"/>
          <w:rFonts w:ascii="Consolas" w:hAnsi="Consolas" w:cs="Consolas"/>
          <w:color w:val="666666"/>
          <w:sz w:val="22"/>
          <w:szCs w:val="22"/>
        </w:rPr>
        <w:t>–</w:t>
      </w:r>
      <w:r w:rsidR="004B6613" w:rsidRPr="004B6613">
        <w:rPr>
          <w:rFonts w:ascii="Consolas" w:hAnsi="Consolas" w:cs="Consolas"/>
          <w:color w:val="333333"/>
          <w:sz w:val="22"/>
          <w:szCs w:val="22"/>
        </w:rPr>
        <w:t xml:space="preserve"> </w:t>
      </w:r>
      <w:r>
        <w:rPr>
          <w:rFonts w:ascii="Consolas" w:hAnsi="Consolas" w:cs="Consolas"/>
          <w:color w:val="333333"/>
          <w:sz w:val="22"/>
          <w:szCs w:val="22"/>
        </w:rPr>
        <w:t>10 * n * numpy.log10</w:t>
      </w:r>
      <w:r>
        <w:rPr>
          <w:rStyle w:val="n"/>
          <w:rFonts w:ascii="Consolas" w:hAnsi="Consolas" w:cs="Consolas"/>
          <w:color w:val="333333"/>
          <w:sz w:val="22"/>
          <w:szCs w:val="22"/>
        </w:rPr>
        <w:t>(</w:t>
      </w:r>
      <w:r w:rsidR="006070DD">
        <w:rPr>
          <w:rStyle w:val="n"/>
          <w:rFonts w:ascii="Consolas" w:hAnsi="Consolas" w:cs="Consolas"/>
          <w:color w:val="333333"/>
          <w:sz w:val="22"/>
          <w:szCs w:val="22"/>
        </w:rPr>
        <w:t>x</w:t>
      </w:r>
      <w:r>
        <w:rPr>
          <w:rStyle w:val="n"/>
          <w:rFonts w:ascii="Consolas" w:hAnsi="Consolas" w:cs="Consolas"/>
          <w:color w:val="333333"/>
          <w:sz w:val="22"/>
          <w:szCs w:val="22"/>
        </w:rPr>
        <w:t xml:space="preserve"> / d0)</w:t>
      </w:r>
    </w:p>
    <w:p w:rsidR="006070DD" w:rsidRDefault="006070DD" w:rsidP="00515EFD">
      <w:pPr>
        <w:pStyle w:val="HTMLPreformatted"/>
        <w:widowControl w:val="0"/>
        <w:spacing w:after="240" w:line="204" w:lineRule="atLeast"/>
        <w:rPr>
          <w:rStyle w:val="n"/>
          <w:rFonts w:ascii="Consolas" w:hAnsi="Consolas" w:cs="Consolas"/>
          <w:color w:val="333333"/>
          <w:sz w:val="22"/>
          <w:szCs w:val="22"/>
        </w:rPr>
      </w:pPr>
      <w:r>
        <w:rPr>
          <w:rStyle w:val="n"/>
          <w:rFonts w:ascii="Consolas" w:hAnsi="Consolas" w:cs="Consolas"/>
          <w:color w:val="333333"/>
          <w:sz w:val="22"/>
          <w:szCs w:val="22"/>
        </w:rPr>
        <w:tab/>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popt</w:t>
      </w:r>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_</w:t>
      </w:r>
      <w:r w:rsidRPr="006070DD">
        <w:rPr>
          <w:rFonts w:ascii="Consolas" w:hAnsi="Consolas" w:cs="Consolas"/>
          <w:color w:val="333333"/>
          <w:sz w:val="22"/>
          <w:szCs w:val="22"/>
        </w:rPr>
        <w:t xml:space="preserve"> </w:t>
      </w:r>
      <w:r w:rsidRPr="006070DD">
        <w:rPr>
          <w:rStyle w:val="o"/>
          <w:rFonts w:ascii="Consolas" w:hAnsi="Consolas" w:cs="Consolas"/>
          <w:color w:val="666666"/>
          <w:sz w:val="22"/>
          <w:szCs w:val="22"/>
        </w:rPr>
        <w:t>=</w:t>
      </w:r>
      <w:r w:rsidRPr="006070DD">
        <w:rPr>
          <w:rFonts w:ascii="Consolas" w:hAnsi="Consolas" w:cs="Consolas"/>
          <w:color w:val="333333"/>
          <w:sz w:val="22"/>
          <w:szCs w:val="22"/>
        </w:rPr>
        <w:t xml:space="preserve"> </w:t>
      </w:r>
      <w:r w:rsidRPr="006070DD">
        <w:rPr>
          <w:rStyle w:val="n"/>
          <w:rFonts w:ascii="Consolas" w:hAnsi="Consolas" w:cs="Consolas"/>
          <w:color w:val="333333"/>
          <w:sz w:val="22"/>
          <w:szCs w:val="22"/>
        </w:rPr>
        <w:t>curve_fit</w:t>
      </w:r>
      <w:r w:rsidRPr="006070DD">
        <w:rPr>
          <w:rStyle w:val="p"/>
          <w:rFonts w:ascii="Consolas" w:hAnsi="Consolas" w:cs="Consolas"/>
          <w:color w:val="333333"/>
          <w:sz w:val="22"/>
          <w:szCs w:val="22"/>
        </w:rPr>
        <w:t>(</w:t>
      </w:r>
      <w:r w:rsidRPr="006070DD">
        <w:rPr>
          <w:rStyle w:val="n"/>
          <w:rFonts w:ascii="Consolas" w:hAnsi="Consolas" w:cs="Consolas"/>
          <w:color w:val="333333"/>
          <w:sz w:val="22"/>
          <w:szCs w:val="22"/>
        </w:rPr>
        <w:t>fun</w:t>
      </w:r>
      <w:r>
        <w:rPr>
          <w:rStyle w:val="n"/>
          <w:rFonts w:ascii="Consolas" w:hAnsi="Consolas" w:cs="Consolas"/>
          <w:color w:val="333333"/>
          <w:sz w:val="22"/>
          <w:szCs w:val="22"/>
        </w:rPr>
        <w:t>c</w:t>
      </w:r>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distance_data</w:t>
      </w:r>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rssi_data</w:t>
      </w:r>
      <w:r w:rsidRPr="006070DD">
        <w:rPr>
          <w:rStyle w:val="p"/>
          <w:rFonts w:ascii="Consolas" w:hAnsi="Consolas" w:cs="Consolas"/>
          <w:color w:val="333333"/>
          <w:sz w:val="22"/>
          <w:szCs w:val="22"/>
        </w:rPr>
        <w:t>)</w:t>
      </w:r>
    </w:p>
    <w:p w:rsidR="002F0D7C" w:rsidRDefault="006070DD" w:rsidP="00515EFD">
      <w:pPr>
        <w:pStyle w:val="HTMLPreformatted"/>
        <w:widowControl w:val="0"/>
        <w:spacing w:after="240" w:line="204" w:lineRule="atLeast"/>
        <w:rPr>
          <w:rFonts w:asciiTheme="minorHAnsi" w:hAnsiTheme="minorHAnsi" w:cstheme="minorHAnsi"/>
          <w:sz w:val="22"/>
          <w:szCs w:val="22"/>
          <w:lang w:val="ro-RO"/>
        </w:rPr>
      </w:pPr>
      <w:r>
        <w:rPr>
          <w:rFonts w:asciiTheme="minorHAnsi" w:hAnsiTheme="minorHAnsi" w:cstheme="minorHAnsi"/>
          <w:color w:val="333333"/>
          <w:sz w:val="22"/>
          <w:szCs w:val="22"/>
        </w:rPr>
        <w:t xml:space="preserve">ceea ce pentru AP-ul </w:t>
      </w:r>
      <w:r w:rsidRPr="00BF62C4">
        <w:rPr>
          <w:rFonts w:ascii="Consolas" w:hAnsi="Consolas" w:cs="Consolas"/>
          <w:b/>
          <w:sz w:val="22"/>
          <w:szCs w:val="22"/>
          <w:lang w:val="ro-RO"/>
        </w:rPr>
        <w:t>00:17:0f:da:ba:42</w:t>
      </w:r>
      <w:r>
        <w:rPr>
          <w:rFonts w:ascii="Consolas" w:hAnsi="Consolas" w:cs="Consolas"/>
          <w:b/>
          <w:sz w:val="22"/>
          <w:szCs w:val="22"/>
          <w:lang w:val="ro-RO"/>
        </w:rPr>
        <w:t xml:space="preserve"> </w:t>
      </w:r>
      <w:r>
        <w:rPr>
          <w:rFonts w:asciiTheme="minorHAnsi" w:hAnsiTheme="minorHAnsi" w:cstheme="minorHAnsi"/>
          <w:sz w:val="22"/>
          <w:szCs w:val="22"/>
          <w:lang w:val="ro-RO"/>
        </w:rPr>
        <w:t>întoarce</w:t>
      </w:r>
      <w:r w:rsidR="00934A5A">
        <w:rPr>
          <w:rFonts w:asciiTheme="minorHAnsi" w:hAnsiTheme="minorHAnsi" w:cstheme="minorHAnsi"/>
          <w:sz w:val="22"/>
          <w:szCs w:val="22"/>
          <w:lang w:val="ro-RO"/>
        </w:rPr>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w:t>
      </w:r>
      <w:r>
        <w:rPr>
          <w:rStyle w:val="n"/>
          <w:rFonts w:ascii="Consolas" w:hAnsi="Consolas" w:cs="Consolas"/>
          <w:color w:val="333333"/>
          <w:sz w:val="22"/>
          <w:szCs w:val="22"/>
        </w:rPr>
        <w:t>rint</w:t>
      </w:r>
      <w:r>
        <w:rPr>
          <w:rStyle w:val="gp"/>
          <w:b/>
          <w:bCs/>
          <w:color w:val="C65D09"/>
          <w:sz w:val="13"/>
          <w:szCs w:val="13"/>
        </w:rPr>
        <w:t xml:space="preserve"> </w:t>
      </w:r>
      <w:r w:rsidRPr="006070DD">
        <w:rPr>
          <w:rStyle w:val="n"/>
          <w:rFonts w:ascii="Consolas" w:hAnsi="Consolas" w:cs="Consolas"/>
          <w:color w:val="333333"/>
          <w:sz w:val="22"/>
          <w:szCs w:val="22"/>
        </w:rPr>
        <w:t>popt</w:t>
      </w:r>
    </w:p>
    <w:p w:rsidR="000D3362" w:rsidRPr="00D345AD" w:rsidRDefault="006070DD" w:rsidP="00515EFD">
      <w:pPr>
        <w:pStyle w:val="HTMLPreformatted"/>
        <w:widowControl w:val="0"/>
        <w:spacing w:after="102" w:line="204" w:lineRule="atLeast"/>
        <w:rPr>
          <w:rFonts w:ascii="Consolas" w:hAnsi="Consolas" w:cs="Consolas"/>
          <w:b/>
          <w:sz w:val="22"/>
          <w:szCs w:val="22"/>
          <w:lang w:val="ro-RO"/>
        </w:rPr>
      </w:pPr>
      <w:r>
        <w:rPr>
          <w:rFonts w:asciiTheme="minorHAnsi" w:hAnsiTheme="minorHAnsi" w:cstheme="minorHAnsi"/>
          <w:sz w:val="22"/>
          <w:szCs w:val="22"/>
          <w:lang w:val="ro-RO"/>
        </w:rPr>
        <w:tab/>
      </w:r>
      <w:r w:rsidRPr="006070DD">
        <w:rPr>
          <w:rFonts w:ascii="Consolas" w:hAnsi="Consolas" w:cs="Consolas"/>
          <w:b/>
          <w:sz w:val="22"/>
          <w:szCs w:val="22"/>
          <w:lang w:val="ro-RO"/>
        </w:rPr>
        <w:t>[12.12662913, 2.8279147, 1.74990549]</w:t>
      </w:r>
    </w:p>
    <w:p w:rsidR="000D3362" w:rsidRDefault="001A3A99" w:rsidP="00F56FCA">
      <w:pPr>
        <w:pStyle w:val="MyStyle"/>
        <w:rPr>
          <w:b/>
        </w:rPr>
      </w:pPr>
      <w:r>
        <w:t xml:space="preserve">Se remarcă aici un lucru important, găsirea exponentului de atenuare n la care promiteam că vom da un răspuns încă din secțiunea </w:t>
      </w:r>
      <w:r w:rsidRPr="001A3A99">
        <w:rPr>
          <w:i/>
        </w:rPr>
        <w:t>2.1.1 Propagarea semnalului</w:t>
      </w:r>
      <w:r>
        <w:t xml:space="preserve">. </w:t>
      </w:r>
      <w:r w:rsidR="003969F5">
        <w:t>Pentru datele respective de intrare și pentru acest AP, n are valoare 2.828. Un coeficient apropiat de valoarea 3 înseamnă că mediul conține obiecte ce cauzează fenomenul de multipath, cel mai adesea mobilă.</w:t>
      </w:r>
      <w:r w:rsidR="000C4C04">
        <w:t xml:space="preserve"> Cu acești coeficienți găsiți graficul funcției arată astfel:</w:t>
      </w:r>
    </w:p>
    <w:p w:rsidR="00B37FA9" w:rsidRDefault="005767B8" w:rsidP="00515EFD">
      <w:pPr>
        <w:pStyle w:val="Theading1"/>
        <w:keepNext w:val="0"/>
        <w:widowControl w:val="0"/>
        <w:jc w:val="both"/>
      </w:pPr>
      <w:r>
        <w:rPr>
          <w:b w:val="0"/>
          <w:noProof/>
          <w:sz w:val="22"/>
          <w:szCs w:val="22"/>
          <w:lang w:eastAsia="en-US"/>
        </w:rPr>
        <w:drawing>
          <wp:inline distT="0" distB="0" distL="0" distR="0">
            <wp:extent cx="4572000" cy="3446094"/>
            <wp:effectExtent l="19050" t="0" r="0" b="0"/>
            <wp:docPr id="19" name="Picture 18" descr="fit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curve.png"/>
                    <pic:cNvPicPr/>
                  </pic:nvPicPr>
                  <pic:blipFill>
                    <a:blip r:embed="rId21" cstate="print"/>
                    <a:stretch>
                      <a:fillRect/>
                    </a:stretch>
                  </pic:blipFill>
                  <pic:spPr>
                    <a:xfrm>
                      <a:off x="0" y="0"/>
                      <a:ext cx="4578702" cy="3451145"/>
                    </a:xfrm>
                    <a:prstGeom prst="rect">
                      <a:avLst/>
                    </a:prstGeom>
                  </pic:spPr>
                </pic:pic>
              </a:graphicData>
            </a:graphic>
          </wp:inline>
        </w:drawing>
      </w:r>
    </w:p>
    <w:p w:rsidR="005767B8" w:rsidRPr="008D1326" w:rsidRDefault="00B37FA9" w:rsidP="00515EFD">
      <w:pPr>
        <w:pStyle w:val="Caption"/>
        <w:widowControl w:val="0"/>
        <w:jc w:val="center"/>
        <w:rPr>
          <w:b w:val="0"/>
          <w:color w:val="auto"/>
          <w:sz w:val="22"/>
          <w:szCs w:val="22"/>
          <w:lang w:val="ro-RO"/>
        </w:rPr>
      </w:pPr>
      <w:bookmarkStart w:id="65" w:name="_Toc391049168"/>
      <w:r w:rsidRPr="008D1326">
        <w:rPr>
          <w:b w:val="0"/>
          <w:color w:val="auto"/>
        </w:rPr>
        <w:t xml:space="preserve">Fig. </w:t>
      </w:r>
      <w:r w:rsidR="002B5F3F" w:rsidRPr="008D1326">
        <w:rPr>
          <w:b w:val="0"/>
          <w:color w:val="auto"/>
        </w:rPr>
        <w:fldChar w:fldCharType="begin"/>
      </w:r>
      <w:r w:rsidRPr="008D1326">
        <w:rPr>
          <w:b w:val="0"/>
          <w:color w:val="auto"/>
        </w:rPr>
        <w:instrText xml:space="preserve"> SEQ Figure \* ARABIC </w:instrText>
      </w:r>
      <w:r w:rsidR="002B5F3F" w:rsidRPr="008D1326">
        <w:rPr>
          <w:b w:val="0"/>
          <w:color w:val="auto"/>
        </w:rPr>
        <w:fldChar w:fldCharType="separate"/>
      </w:r>
      <w:r w:rsidRPr="008D1326">
        <w:rPr>
          <w:b w:val="0"/>
          <w:noProof/>
          <w:color w:val="auto"/>
        </w:rPr>
        <w:t>10</w:t>
      </w:r>
      <w:r w:rsidR="002B5F3F" w:rsidRPr="008D1326">
        <w:rPr>
          <w:b w:val="0"/>
          <w:color w:val="auto"/>
        </w:rPr>
        <w:fldChar w:fldCharType="end"/>
      </w:r>
      <w:r w:rsidRPr="008D1326">
        <w:rPr>
          <w:b w:val="0"/>
          <w:color w:val="auto"/>
        </w:rPr>
        <w:t>. Curba atenuării semnalului</w:t>
      </w:r>
      <w:r w:rsidR="007E3DFD" w:rsidRPr="008D1326">
        <w:rPr>
          <w:b w:val="0"/>
          <w:color w:val="auto"/>
        </w:rPr>
        <w:t xml:space="preserve"> pentru un AP</w:t>
      </w:r>
      <w:bookmarkEnd w:id="65"/>
    </w:p>
    <w:p w:rsidR="005767B8" w:rsidRPr="001A3A99" w:rsidRDefault="005767B8" w:rsidP="00515EFD">
      <w:pPr>
        <w:pStyle w:val="Theading1"/>
        <w:keepNext w:val="0"/>
        <w:widowControl w:val="0"/>
        <w:jc w:val="both"/>
        <w:rPr>
          <w:b w:val="0"/>
          <w:sz w:val="22"/>
          <w:szCs w:val="22"/>
          <w:lang w:val="ro-RO"/>
        </w:rPr>
      </w:pPr>
    </w:p>
    <w:p w:rsidR="006173D3" w:rsidRDefault="006173D3" w:rsidP="00515EFD">
      <w:pPr>
        <w:pStyle w:val="Theading1"/>
        <w:keepNext w:val="0"/>
        <w:widowControl w:val="0"/>
        <w:rPr>
          <w:lang w:val="ro-RO"/>
        </w:rPr>
      </w:pPr>
    </w:p>
    <w:p w:rsidR="008B56B0" w:rsidRDefault="0003539A" w:rsidP="007A2E65">
      <w:pPr>
        <w:pStyle w:val="Heading1"/>
        <w:keepNext w:val="0"/>
        <w:widowControl w:val="0"/>
        <w:ind w:firstLine="720"/>
        <w:rPr>
          <w:rFonts w:asciiTheme="minorHAnsi" w:hAnsiTheme="minorHAnsi"/>
          <w:sz w:val="28"/>
          <w:szCs w:val="28"/>
          <w:lang w:val="ro-RO"/>
        </w:rPr>
      </w:pPr>
      <w:bookmarkStart w:id="66" w:name="_Toc391317537"/>
      <w:r w:rsidRPr="007A2E65">
        <w:rPr>
          <w:rFonts w:asciiTheme="minorHAnsi" w:hAnsiTheme="minorHAnsi"/>
          <w:sz w:val="28"/>
          <w:szCs w:val="28"/>
          <w:lang w:val="ro-RO"/>
        </w:rPr>
        <w:lastRenderedPageBreak/>
        <w:t>4</w:t>
      </w:r>
      <w:r w:rsidR="00F53008" w:rsidRPr="007A2E65">
        <w:rPr>
          <w:rFonts w:asciiTheme="minorHAnsi" w:hAnsiTheme="minorHAnsi"/>
          <w:sz w:val="28"/>
          <w:szCs w:val="28"/>
          <w:lang w:val="ro-RO"/>
        </w:rPr>
        <w:t xml:space="preserve">. </w:t>
      </w:r>
      <w:r w:rsidR="009D6D96" w:rsidRPr="007A2E65">
        <w:rPr>
          <w:rFonts w:asciiTheme="minorHAnsi" w:hAnsiTheme="minorHAnsi"/>
          <w:sz w:val="28"/>
          <w:szCs w:val="28"/>
          <w:lang w:val="ro-RO"/>
        </w:rPr>
        <w:t>Conclu</w:t>
      </w:r>
      <w:r w:rsidRPr="007A2E65">
        <w:rPr>
          <w:rFonts w:asciiTheme="minorHAnsi" w:hAnsiTheme="minorHAnsi"/>
          <w:sz w:val="28"/>
          <w:szCs w:val="28"/>
          <w:lang w:val="ro-RO"/>
        </w:rPr>
        <w:t>zii</w:t>
      </w:r>
      <w:bookmarkEnd w:id="52"/>
      <w:bookmarkEnd w:id="53"/>
      <w:bookmarkEnd w:id="54"/>
      <w:bookmarkEnd w:id="66"/>
    </w:p>
    <w:p w:rsidR="007A2E65" w:rsidRPr="007A2E65" w:rsidRDefault="007A2E65" w:rsidP="007A2E65">
      <w:pPr>
        <w:rPr>
          <w:lang w:val="ro-RO"/>
        </w:rPr>
      </w:pPr>
    </w:p>
    <w:p w:rsidR="00AA3AFF" w:rsidRPr="00021B73" w:rsidRDefault="0003539A" w:rsidP="00C32048">
      <w:pPr>
        <w:pStyle w:val="Tbasetext"/>
        <w:widowControl w:val="0"/>
        <w:ind w:firstLine="720"/>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381B82" w:rsidRPr="00021B73" w:rsidRDefault="00381B82" w:rsidP="00515EFD">
      <w:pPr>
        <w:pStyle w:val="Tbibliographytitle"/>
        <w:keepNext w:val="0"/>
        <w:widowControl w:val="0"/>
        <w:rPr>
          <w:lang w:val="ro-RO"/>
        </w:rPr>
      </w:pPr>
      <w:r w:rsidRPr="00021B73">
        <w:rPr>
          <w:lang w:val="ro-RO"/>
        </w:rPr>
        <w:lastRenderedPageBreak/>
        <w:t>bibl</w:t>
      </w:r>
      <w:r w:rsidR="00F36F2E" w:rsidRPr="00021B73">
        <w:rPr>
          <w:lang w:val="ro-RO"/>
        </w:rPr>
        <w:t>iografie</w:t>
      </w:r>
    </w:p>
    <w:p w:rsidR="009377FD" w:rsidRPr="00021B73" w:rsidRDefault="00A77270" w:rsidP="00515EFD">
      <w:pPr>
        <w:pStyle w:val="Treferences"/>
        <w:widowControl w:val="0"/>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515EFD">
      <w:pPr>
        <w:pStyle w:val="Treferences"/>
        <w:widowControl w:val="0"/>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515EFD">
      <w:pPr>
        <w:pStyle w:val="Treferences"/>
        <w:widowControl w:val="0"/>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515EFD">
      <w:pPr>
        <w:pStyle w:val="Treferences"/>
        <w:widowControl w:val="0"/>
        <w:rPr>
          <w:lang w:val="ro-RO"/>
        </w:rPr>
      </w:pPr>
      <w:r w:rsidRPr="00021B73">
        <w:rPr>
          <w:lang w:val="ro-RO"/>
        </w:rPr>
        <w:t>[4] Matthew Gast, 802.11 Wireless Networks: The Definitive Guide, Second Edition, 2005</w:t>
      </w:r>
    </w:p>
    <w:p w:rsidR="00160503" w:rsidRDefault="00160503" w:rsidP="00515EFD">
      <w:pPr>
        <w:pStyle w:val="Treferences"/>
        <w:widowControl w:val="0"/>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515EFD">
      <w:pPr>
        <w:pStyle w:val="Treferences"/>
        <w:widowControl w:val="0"/>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515EFD">
      <w:pPr>
        <w:pStyle w:val="Treferences"/>
        <w:widowControl w:val="0"/>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515EFD">
      <w:pPr>
        <w:pStyle w:val="Treferences"/>
        <w:widowControl w:val="0"/>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515EFD">
      <w:pPr>
        <w:pStyle w:val="Treferences"/>
        <w:widowControl w:val="0"/>
        <w:rPr>
          <w:lang w:val="ro-RO"/>
        </w:rPr>
      </w:pPr>
      <w:r>
        <w:rPr>
          <w:lang w:val="ro-RO"/>
        </w:rPr>
        <w:t>[8] „Apple M7” Wikipedia. Wikimedia Foundation, December 18, 2013</w:t>
      </w:r>
    </w:p>
    <w:p w:rsidR="00967782" w:rsidRDefault="00967782" w:rsidP="00515EFD">
      <w:pPr>
        <w:pStyle w:val="Treferences"/>
        <w:widowControl w:val="0"/>
        <w:rPr>
          <w:lang w:val="ro-RO"/>
        </w:rPr>
      </w:pPr>
    </w:p>
    <w:p w:rsidR="00967782" w:rsidRDefault="00967782" w:rsidP="00515EFD">
      <w:pPr>
        <w:pStyle w:val="Treferences"/>
        <w:widowControl w:val="0"/>
        <w:rPr>
          <w:lang w:val="ro-RO"/>
        </w:rPr>
      </w:pPr>
      <w:r>
        <w:rPr>
          <w:lang w:val="ro-RO"/>
        </w:rPr>
        <w:t>--Trilateration—</w:t>
      </w:r>
    </w:p>
    <w:p w:rsidR="00967782" w:rsidRDefault="00967782" w:rsidP="00515EFD">
      <w:pPr>
        <w:pStyle w:val="Treferences"/>
        <w:widowControl w:val="0"/>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515EFD">
      <w:pPr>
        <w:pStyle w:val="Treferences"/>
        <w:widowControl w:val="0"/>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headerReference w:type="even" r:id="rId22"/>
      <w:headerReference w:type="default" r:id="rId23"/>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6F3" w:rsidRDefault="005356F3">
      <w:r>
        <w:separator/>
      </w:r>
    </w:p>
  </w:endnote>
  <w:endnote w:type="continuationSeparator" w:id="1">
    <w:p w:rsidR="005356F3" w:rsidRDefault="005356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6F3" w:rsidRDefault="005356F3">
      <w:r>
        <w:separator/>
      </w:r>
    </w:p>
  </w:footnote>
  <w:footnote w:type="continuationSeparator" w:id="1">
    <w:p w:rsidR="005356F3" w:rsidRDefault="005356F3">
      <w:r>
        <w:continuationSeparator/>
      </w:r>
    </w:p>
  </w:footnote>
  <w:footnote w:id="2">
    <w:p w:rsidR="001D694B" w:rsidRPr="00E73B8D" w:rsidRDefault="001D694B">
      <w:pPr>
        <w:pStyle w:val="FootnoteText"/>
        <w:rPr>
          <w:lang w:val="ro-RO"/>
        </w:rPr>
      </w:pPr>
      <w:r>
        <w:rPr>
          <w:rStyle w:val="FootnoteReference"/>
        </w:rPr>
        <w:footnoteRef/>
      </w:r>
      <w:r>
        <w:t xml:space="preserve"> </w:t>
      </w:r>
      <w:r w:rsidRPr="00E73B8D">
        <w:t>http://www.radiotap.org/defined-fields</w:t>
      </w:r>
    </w:p>
  </w:footnote>
  <w:footnote w:id="3">
    <w:p w:rsidR="001D694B" w:rsidRPr="00526233" w:rsidRDefault="001D694B">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4">
    <w:p w:rsidR="001D694B" w:rsidRPr="003D3509" w:rsidRDefault="001D694B">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5">
    <w:p w:rsidR="001D694B" w:rsidRPr="0046493A" w:rsidRDefault="001D694B">
      <w:pPr>
        <w:pStyle w:val="FootnoteText"/>
        <w:rPr>
          <w:lang w:val="ro-RO"/>
        </w:rPr>
      </w:pPr>
      <w:r>
        <w:rPr>
          <w:rStyle w:val="FootnoteReference"/>
        </w:rPr>
        <w:footnoteRef/>
      </w:r>
      <w:r>
        <w:t xml:space="preserve"> </w:t>
      </w:r>
      <w:r w:rsidRPr="0046493A">
        <w:t>https://support.google.com/maps/answer/1725632?hl=en</w:t>
      </w:r>
    </w:p>
  </w:footnote>
  <w:footnote w:id="6">
    <w:p w:rsidR="001D694B" w:rsidRPr="002F1A02" w:rsidRDefault="001D694B">
      <w:pPr>
        <w:pStyle w:val="FootnoteText"/>
        <w:rPr>
          <w:lang w:val="ro-RO"/>
        </w:rPr>
      </w:pPr>
      <w:r>
        <w:rPr>
          <w:rStyle w:val="FootnoteReference"/>
        </w:rPr>
        <w:footnoteRef/>
      </w:r>
      <w:r>
        <w:t xml:space="preserve"> </w:t>
      </w:r>
      <w:r w:rsidRPr="002F1A02">
        <w:t>http://developer.android.com/reference/android/net/wifi/WifiManager.html</w:t>
      </w:r>
    </w:p>
  </w:footnote>
  <w:footnote w:id="7">
    <w:p w:rsidR="001D694B" w:rsidRPr="001D7BC2" w:rsidRDefault="001D694B">
      <w:pPr>
        <w:pStyle w:val="FootnoteText"/>
        <w:rPr>
          <w:lang w:val="ro-RO"/>
        </w:rPr>
      </w:pPr>
      <w:r>
        <w:rPr>
          <w:rStyle w:val="FootnoteReference"/>
        </w:rPr>
        <w:footnoteRef/>
      </w:r>
      <w:r>
        <w:t xml:space="preserve"> </w:t>
      </w:r>
      <w:r w:rsidRPr="001D7BC2">
        <w:t>http://developer.android.com/reference/android/app/DialogFragment.html</w:t>
      </w:r>
    </w:p>
  </w:footnote>
  <w:footnote w:id="8">
    <w:p w:rsidR="001D694B" w:rsidRPr="00C75756" w:rsidRDefault="001D694B">
      <w:pPr>
        <w:pStyle w:val="FootnoteText"/>
        <w:rPr>
          <w:lang w:val="ro-RO"/>
        </w:rPr>
      </w:pPr>
      <w:r>
        <w:rPr>
          <w:rStyle w:val="FootnoteReference"/>
        </w:rPr>
        <w:footnoteRef/>
      </w:r>
      <w:r>
        <w:t xml:space="preserve"> </w:t>
      </w:r>
      <w:r w:rsidRPr="00C75756">
        <w:t>http://developer.android.com/reference/android/graphics/Bitmap.html</w:t>
      </w:r>
    </w:p>
  </w:footnote>
  <w:footnote w:id="9">
    <w:p w:rsidR="001D694B" w:rsidRPr="00D22785" w:rsidRDefault="001D694B">
      <w:pPr>
        <w:pStyle w:val="FootnoteText"/>
        <w:rPr>
          <w:lang w:val="ro-RO"/>
        </w:rPr>
      </w:pPr>
      <w:r>
        <w:rPr>
          <w:rStyle w:val="FootnoteReference"/>
        </w:rPr>
        <w:footnoteRef/>
      </w:r>
      <w:r>
        <w:t xml:space="preserve"> </w:t>
      </w:r>
      <w:r w:rsidRPr="00D22785">
        <w:t>http://developer.android.com/reference/android/util/JsonReader.html</w:t>
      </w:r>
    </w:p>
  </w:footnote>
  <w:footnote w:id="10">
    <w:p w:rsidR="001D694B" w:rsidRPr="00F02A7C" w:rsidRDefault="001D694B">
      <w:pPr>
        <w:pStyle w:val="FootnoteText"/>
        <w:rPr>
          <w:lang w:val="ro-RO"/>
        </w:rPr>
      </w:pPr>
      <w:r>
        <w:rPr>
          <w:rStyle w:val="FootnoteReference"/>
        </w:rPr>
        <w:footnoteRef/>
      </w:r>
      <w:r>
        <w:t xml:space="preserve"> </w:t>
      </w:r>
      <w:r w:rsidRPr="00F02A7C">
        <w:t>http://www.numpy.org/</w:t>
      </w:r>
    </w:p>
  </w:footnote>
  <w:footnote w:id="11">
    <w:p w:rsidR="001D694B" w:rsidRPr="00F02A7C" w:rsidRDefault="001D694B">
      <w:pPr>
        <w:pStyle w:val="FootnoteText"/>
        <w:rPr>
          <w:lang w:val="ro-RO"/>
        </w:rPr>
      </w:pPr>
      <w:r>
        <w:rPr>
          <w:rStyle w:val="FootnoteReference"/>
        </w:rPr>
        <w:footnoteRef/>
      </w:r>
      <w:r>
        <w:t xml:space="preserve"> </w:t>
      </w:r>
      <w:r w:rsidRPr="00F02A7C">
        <w:t>http://www.scipy.org/</w:t>
      </w:r>
    </w:p>
  </w:footnote>
  <w:footnote w:id="12">
    <w:p w:rsidR="001D694B" w:rsidRPr="00F02A7C" w:rsidRDefault="001D694B">
      <w:pPr>
        <w:pStyle w:val="FootnoteText"/>
        <w:rPr>
          <w:lang w:val="ro-RO"/>
        </w:rPr>
      </w:pPr>
      <w:r>
        <w:rPr>
          <w:rStyle w:val="FootnoteReference"/>
        </w:rPr>
        <w:footnoteRef/>
      </w:r>
      <w:r>
        <w:t xml:space="preserve"> </w:t>
      </w:r>
      <w:r w:rsidRPr="00F02A7C">
        <w:t>http://matplotlib.org/</w:t>
      </w:r>
    </w:p>
  </w:footnote>
  <w:footnote w:id="13">
    <w:p w:rsidR="008D0212" w:rsidRPr="008D0212" w:rsidRDefault="008D0212">
      <w:pPr>
        <w:pStyle w:val="FootnoteText"/>
        <w:rPr>
          <w:lang w:val="ro-RO"/>
        </w:rPr>
      </w:pPr>
      <w:r>
        <w:rPr>
          <w:rStyle w:val="FootnoteReference"/>
        </w:rPr>
        <w:footnoteRef/>
      </w:r>
      <w:r>
        <w:t xml:space="preserve"> </w:t>
      </w:r>
      <w:r w:rsidRPr="006C6097">
        <w:t>http://docs.scipy.org/doc/scipy/reference/generated/scipy.optimize.curve_fit.html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A23A7A">
    <w:pPr>
      <w:pStyle w:val="Theader"/>
      <w:pBdr>
        <w:bottom w:val="single" w:sz="4" w:space="1" w:color="auto"/>
      </w:pBdr>
      <w:spacing w:before="0" w:after="0"/>
      <w:rPr>
        <w:b w:val="0"/>
        <w:sz w:val="20"/>
      </w:rPr>
    </w:pPr>
    <w:r>
      <w:rPr>
        <w:b w:val="0"/>
        <w:caps w:val="0"/>
        <w:sz w:val="20"/>
      </w:rPr>
      <w:t>ADRIAN DUMITRU NICOLAU</w:t>
    </w:r>
  </w:p>
  <w:p w:rsidR="001D694B" w:rsidRPr="008B3A61" w:rsidRDefault="001D694B"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94B" w:rsidRPr="008B3A61" w:rsidRDefault="001D694B" w:rsidP="008B3A61">
    <w:pPr>
      <w:pStyle w:val="Theader"/>
      <w:pBdr>
        <w:bottom w:val="single" w:sz="4" w:space="1" w:color="auto"/>
      </w:pBdr>
      <w:spacing w:before="0" w:after="0"/>
      <w:rPr>
        <w:b w:val="0"/>
        <w:sz w:val="20"/>
      </w:rPr>
    </w:pPr>
    <w:r>
      <w:rPr>
        <w:b w:val="0"/>
        <w:caps w:val="0"/>
        <w:sz w:val="20"/>
      </w:rPr>
      <w:t>Poziționare în interior folosind amprente radio</w:t>
    </w:r>
  </w:p>
  <w:p w:rsidR="001D694B" w:rsidRPr="008B3A61" w:rsidRDefault="001D694B"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7F8"/>
    <w:multiLevelType w:val="hybridMultilevel"/>
    <w:tmpl w:val="D35CF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244AF"/>
    <w:multiLevelType w:val="hybridMultilevel"/>
    <w:tmpl w:val="7F2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E12F7A"/>
    <w:multiLevelType w:val="hybridMultilevel"/>
    <w:tmpl w:val="0FD00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420F52"/>
    <w:multiLevelType w:val="hybridMultilevel"/>
    <w:tmpl w:val="CF580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2729071F"/>
    <w:multiLevelType w:val="hybridMultilevel"/>
    <w:tmpl w:val="6802AF6A"/>
    <w:lvl w:ilvl="0" w:tplc="E9227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9D5CAD"/>
    <w:multiLevelType w:val="hybridMultilevel"/>
    <w:tmpl w:val="2D322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7520BA"/>
    <w:multiLevelType w:val="hybridMultilevel"/>
    <w:tmpl w:val="65F86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E06D69"/>
    <w:multiLevelType w:val="hybridMultilevel"/>
    <w:tmpl w:val="28523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5221CD4"/>
    <w:multiLevelType w:val="hybridMultilevel"/>
    <w:tmpl w:val="4AC8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CD299D"/>
    <w:multiLevelType w:val="hybridMultilevel"/>
    <w:tmpl w:val="5A12F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3C041E1D"/>
    <w:multiLevelType w:val="hybridMultilevel"/>
    <w:tmpl w:val="F870A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597D6C"/>
    <w:multiLevelType w:val="hybridMultilevel"/>
    <w:tmpl w:val="EF16B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57351B"/>
    <w:multiLevelType w:val="hybridMultilevel"/>
    <w:tmpl w:val="2C46C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8E714E"/>
    <w:multiLevelType w:val="hybridMultilevel"/>
    <w:tmpl w:val="FB9A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23">
    <w:nsid w:val="55BD0D15"/>
    <w:multiLevelType w:val="hybridMultilevel"/>
    <w:tmpl w:val="3DD8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25">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4A84320"/>
    <w:multiLevelType w:val="hybridMultilevel"/>
    <w:tmpl w:val="DD0E08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5AE1616"/>
    <w:multiLevelType w:val="hybridMultilevel"/>
    <w:tmpl w:val="1EC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E45765"/>
    <w:multiLevelType w:val="hybridMultilevel"/>
    <w:tmpl w:val="F1FE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F50B8A"/>
    <w:multiLevelType w:val="hybridMultilevel"/>
    <w:tmpl w:val="F31E6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AA170D"/>
    <w:multiLevelType w:val="hybridMultilevel"/>
    <w:tmpl w:val="F3DCD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9"/>
  </w:num>
  <w:num w:numId="2">
    <w:abstractNumId w:val="3"/>
  </w:num>
  <w:num w:numId="3">
    <w:abstractNumId w:val="22"/>
  </w:num>
  <w:num w:numId="4">
    <w:abstractNumId w:val="24"/>
  </w:num>
  <w:num w:numId="5">
    <w:abstractNumId w:val="8"/>
  </w:num>
  <w:num w:numId="6">
    <w:abstractNumId w:val="34"/>
  </w:num>
  <w:num w:numId="7">
    <w:abstractNumId w:val="28"/>
  </w:num>
  <w:num w:numId="8">
    <w:abstractNumId w:val="7"/>
  </w:num>
  <w:num w:numId="9">
    <w:abstractNumId w:val="15"/>
  </w:num>
  <w:num w:numId="10">
    <w:abstractNumId w:val="19"/>
  </w:num>
  <w:num w:numId="11">
    <w:abstractNumId w:val="32"/>
  </w:num>
  <w:num w:numId="12">
    <w:abstractNumId w:val="2"/>
  </w:num>
  <w:num w:numId="13">
    <w:abstractNumId w:val="4"/>
  </w:num>
  <w:num w:numId="14">
    <w:abstractNumId w:val="30"/>
  </w:num>
  <w:num w:numId="15">
    <w:abstractNumId w:val="10"/>
  </w:num>
  <w:num w:numId="16">
    <w:abstractNumId w:val="1"/>
  </w:num>
  <w:num w:numId="17">
    <w:abstractNumId w:val="17"/>
  </w:num>
  <w:num w:numId="18">
    <w:abstractNumId w:val="25"/>
  </w:num>
  <w:num w:numId="19">
    <w:abstractNumId w:val="21"/>
  </w:num>
  <w:num w:numId="20">
    <w:abstractNumId w:val="20"/>
  </w:num>
  <w:num w:numId="21">
    <w:abstractNumId w:val="18"/>
  </w:num>
  <w:num w:numId="22">
    <w:abstractNumId w:val="5"/>
  </w:num>
  <w:num w:numId="23">
    <w:abstractNumId w:val="9"/>
  </w:num>
  <w:num w:numId="24">
    <w:abstractNumId w:val="0"/>
  </w:num>
  <w:num w:numId="25">
    <w:abstractNumId w:val="16"/>
  </w:num>
  <w:num w:numId="26">
    <w:abstractNumId w:val="27"/>
  </w:num>
  <w:num w:numId="27">
    <w:abstractNumId w:val="6"/>
  </w:num>
  <w:num w:numId="28">
    <w:abstractNumId w:val="11"/>
  </w:num>
  <w:num w:numId="29">
    <w:abstractNumId w:val="31"/>
  </w:num>
  <w:num w:numId="30">
    <w:abstractNumId w:val="23"/>
  </w:num>
  <w:num w:numId="31">
    <w:abstractNumId w:val="13"/>
  </w:num>
  <w:num w:numId="32">
    <w:abstractNumId w:val="12"/>
  </w:num>
  <w:num w:numId="33">
    <w:abstractNumId w:val="26"/>
  </w:num>
  <w:num w:numId="34">
    <w:abstractNumId w:val="14"/>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33794"/>
  </w:hdrShapeDefaults>
  <w:footnotePr>
    <w:footnote w:id="0"/>
    <w:footnote w:id="1"/>
  </w:footnotePr>
  <w:endnotePr>
    <w:endnote w:id="0"/>
    <w:endnote w:id="1"/>
  </w:endnotePr>
  <w:compat/>
  <w:rsids>
    <w:rsidRoot w:val="004F52AB"/>
    <w:rsid w:val="00000F23"/>
    <w:rsid w:val="00001582"/>
    <w:rsid w:val="00003393"/>
    <w:rsid w:val="00011901"/>
    <w:rsid w:val="00014353"/>
    <w:rsid w:val="00021B73"/>
    <w:rsid w:val="00023B02"/>
    <w:rsid w:val="00023CE0"/>
    <w:rsid w:val="000248CF"/>
    <w:rsid w:val="000268B8"/>
    <w:rsid w:val="00026DB4"/>
    <w:rsid w:val="0002742B"/>
    <w:rsid w:val="00030588"/>
    <w:rsid w:val="0003539A"/>
    <w:rsid w:val="00035479"/>
    <w:rsid w:val="00041659"/>
    <w:rsid w:val="000444AC"/>
    <w:rsid w:val="00051E1F"/>
    <w:rsid w:val="00051FA2"/>
    <w:rsid w:val="00055ABA"/>
    <w:rsid w:val="00061055"/>
    <w:rsid w:val="000630FB"/>
    <w:rsid w:val="000662CC"/>
    <w:rsid w:val="00073F2C"/>
    <w:rsid w:val="00075A1F"/>
    <w:rsid w:val="00082FD1"/>
    <w:rsid w:val="00083921"/>
    <w:rsid w:val="00092207"/>
    <w:rsid w:val="00093E71"/>
    <w:rsid w:val="00093F2F"/>
    <w:rsid w:val="00095EB5"/>
    <w:rsid w:val="000A2D7F"/>
    <w:rsid w:val="000A5C07"/>
    <w:rsid w:val="000A7593"/>
    <w:rsid w:val="000B6469"/>
    <w:rsid w:val="000B712D"/>
    <w:rsid w:val="000C4C04"/>
    <w:rsid w:val="000D3362"/>
    <w:rsid w:val="000D3AF4"/>
    <w:rsid w:val="000D4AA9"/>
    <w:rsid w:val="000D50D2"/>
    <w:rsid w:val="000D6971"/>
    <w:rsid w:val="000E0F7A"/>
    <w:rsid w:val="000E19D2"/>
    <w:rsid w:val="000E7867"/>
    <w:rsid w:val="000F26BF"/>
    <w:rsid w:val="000F5F44"/>
    <w:rsid w:val="001007D3"/>
    <w:rsid w:val="001014BC"/>
    <w:rsid w:val="001029D2"/>
    <w:rsid w:val="00111777"/>
    <w:rsid w:val="00113025"/>
    <w:rsid w:val="00113B61"/>
    <w:rsid w:val="00114906"/>
    <w:rsid w:val="00114F0B"/>
    <w:rsid w:val="0012225E"/>
    <w:rsid w:val="00126D98"/>
    <w:rsid w:val="00133EF5"/>
    <w:rsid w:val="00136EF5"/>
    <w:rsid w:val="001502E8"/>
    <w:rsid w:val="0015072B"/>
    <w:rsid w:val="0015436C"/>
    <w:rsid w:val="00154414"/>
    <w:rsid w:val="00154974"/>
    <w:rsid w:val="001578C5"/>
    <w:rsid w:val="00160503"/>
    <w:rsid w:val="00165BFB"/>
    <w:rsid w:val="0016651C"/>
    <w:rsid w:val="00167546"/>
    <w:rsid w:val="001736AF"/>
    <w:rsid w:val="00176B9A"/>
    <w:rsid w:val="00184FDB"/>
    <w:rsid w:val="00190D91"/>
    <w:rsid w:val="00193037"/>
    <w:rsid w:val="001950B3"/>
    <w:rsid w:val="001979BC"/>
    <w:rsid w:val="001A3018"/>
    <w:rsid w:val="001A3A99"/>
    <w:rsid w:val="001A7C6D"/>
    <w:rsid w:val="001B2E7E"/>
    <w:rsid w:val="001B5CC7"/>
    <w:rsid w:val="001C010E"/>
    <w:rsid w:val="001C1B7C"/>
    <w:rsid w:val="001C2E08"/>
    <w:rsid w:val="001C5204"/>
    <w:rsid w:val="001C5E6A"/>
    <w:rsid w:val="001D02A4"/>
    <w:rsid w:val="001D6051"/>
    <w:rsid w:val="001D694B"/>
    <w:rsid w:val="001D6A45"/>
    <w:rsid w:val="001D7BC2"/>
    <w:rsid w:val="001F2C00"/>
    <w:rsid w:val="001F6087"/>
    <w:rsid w:val="002118C1"/>
    <w:rsid w:val="00212C46"/>
    <w:rsid w:val="0021378D"/>
    <w:rsid w:val="00214C4D"/>
    <w:rsid w:val="00215193"/>
    <w:rsid w:val="0021568E"/>
    <w:rsid w:val="002167FF"/>
    <w:rsid w:val="002214D6"/>
    <w:rsid w:val="002259E9"/>
    <w:rsid w:val="00227CF3"/>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0D15"/>
    <w:rsid w:val="002923D2"/>
    <w:rsid w:val="00295EAB"/>
    <w:rsid w:val="002961DD"/>
    <w:rsid w:val="00296DA1"/>
    <w:rsid w:val="002A0F76"/>
    <w:rsid w:val="002A6396"/>
    <w:rsid w:val="002B3249"/>
    <w:rsid w:val="002B5335"/>
    <w:rsid w:val="002B5F3F"/>
    <w:rsid w:val="002C117B"/>
    <w:rsid w:val="002C7C6D"/>
    <w:rsid w:val="002D45B9"/>
    <w:rsid w:val="002D4C41"/>
    <w:rsid w:val="002E000A"/>
    <w:rsid w:val="002E1446"/>
    <w:rsid w:val="002E1780"/>
    <w:rsid w:val="002F0846"/>
    <w:rsid w:val="002F0D7C"/>
    <w:rsid w:val="002F122F"/>
    <w:rsid w:val="002F1A02"/>
    <w:rsid w:val="002F612B"/>
    <w:rsid w:val="002F73D0"/>
    <w:rsid w:val="0030042B"/>
    <w:rsid w:val="00302909"/>
    <w:rsid w:val="00304018"/>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12E1"/>
    <w:rsid w:val="0036323A"/>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969F5"/>
    <w:rsid w:val="003A04FB"/>
    <w:rsid w:val="003A0D54"/>
    <w:rsid w:val="003A414B"/>
    <w:rsid w:val="003B15BA"/>
    <w:rsid w:val="003C2562"/>
    <w:rsid w:val="003C5783"/>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36E8C"/>
    <w:rsid w:val="004455CE"/>
    <w:rsid w:val="004520ED"/>
    <w:rsid w:val="004560BB"/>
    <w:rsid w:val="00460521"/>
    <w:rsid w:val="00460731"/>
    <w:rsid w:val="0046493A"/>
    <w:rsid w:val="00466CC5"/>
    <w:rsid w:val="00466F7D"/>
    <w:rsid w:val="004743A3"/>
    <w:rsid w:val="004778A1"/>
    <w:rsid w:val="00480738"/>
    <w:rsid w:val="004A03F9"/>
    <w:rsid w:val="004A3BBF"/>
    <w:rsid w:val="004A5811"/>
    <w:rsid w:val="004A623E"/>
    <w:rsid w:val="004B27A5"/>
    <w:rsid w:val="004B3886"/>
    <w:rsid w:val="004B4D07"/>
    <w:rsid w:val="004B530A"/>
    <w:rsid w:val="004B6613"/>
    <w:rsid w:val="004C1455"/>
    <w:rsid w:val="004C43FB"/>
    <w:rsid w:val="004C53FE"/>
    <w:rsid w:val="004C67D0"/>
    <w:rsid w:val="004D2FD5"/>
    <w:rsid w:val="004D3667"/>
    <w:rsid w:val="004D6700"/>
    <w:rsid w:val="004E17CD"/>
    <w:rsid w:val="004E4B14"/>
    <w:rsid w:val="004E4C30"/>
    <w:rsid w:val="004E570E"/>
    <w:rsid w:val="004E7C2D"/>
    <w:rsid w:val="004F0493"/>
    <w:rsid w:val="004F0B60"/>
    <w:rsid w:val="004F3153"/>
    <w:rsid w:val="004F4445"/>
    <w:rsid w:val="004F52AB"/>
    <w:rsid w:val="00500E11"/>
    <w:rsid w:val="0050449C"/>
    <w:rsid w:val="0050464C"/>
    <w:rsid w:val="00504AC7"/>
    <w:rsid w:val="005051C6"/>
    <w:rsid w:val="005058C2"/>
    <w:rsid w:val="00505E01"/>
    <w:rsid w:val="00507AA3"/>
    <w:rsid w:val="00513DAD"/>
    <w:rsid w:val="00515EFD"/>
    <w:rsid w:val="005175BB"/>
    <w:rsid w:val="00520B45"/>
    <w:rsid w:val="005253D2"/>
    <w:rsid w:val="00526233"/>
    <w:rsid w:val="005345E7"/>
    <w:rsid w:val="005356F3"/>
    <w:rsid w:val="00540D59"/>
    <w:rsid w:val="00541E2E"/>
    <w:rsid w:val="005548C4"/>
    <w:rsid w:val="00555149"/>
    <w:rsid w:val="005578CC"/>
    <w:rsid w:val="0056039F"/>
    <w:rsid w:val="00562AE3"/>
    <w:rsid w:val="00573D04"/>
    <w:rsid w:val="00573FC3"/>
    <w:rsid w:val="005746D3"/>
    <w:rsid w:val="0057489B"/>
    <w:rsid w:val="005767B8"/>
    <w:rsid w:val="00577561"/>
    <w:rsid w:val="00580919"/>
    <w:rsid w:val="00580D02"/>
    <w:rsid w:val="00591376"/>
    <w:rsid w:val="005915F2"/>
    <w:rsid w:val="005939A3"/>
    <w:rsid w:val="00596E17"/>
    <w:rsid w:val="0059722F"/>
    <w:rsid w:val="005A05FB"/>
    <w:rsid w:val="005A0CDC"/>
    <w:rsid w:val="005A7B1C"/>
    <w:rsid w:val="005B32A0"/>
    <w:rsid w:val="005B3E08"/>
    <w:rsid w:val="005B57B6"/>
    <w:rsid w:val="005C0E88"/>
    <w:rsid w:val="005C10F9"/>
    <w:rsid w:val="005C229A"/>
    <w:rsid w:val="005C4C16"/>
    <w:rsid w:val="005C513C"/>
    <w:rsid w:val="005C522B"/>
    <w:rsid w:val="005D0EE7"/>
    <w:rsid w:val="005D6584"/>
    <w:rsid w:val="005E1E0D"/>
    <w:rsid w:val="005E21B3"/>
    <w:rsid w:val="005F3521"/>
    <w:rsid w:val="00601A66"/>
    <w:rsid w:val="00603806"/>
    <w:rsid w:val="006056EA"/>
    <w:rsid w:val="006070DD"/>
    <w:rsid w:val="00610397"/>
    <w:rsid w:val="00610803"/>
    <w:rsid w:val="0061108B"/>
    <w:rsid w:val="00613223"/>
    <w:rsid w:val="0061342C"/>
    <w:rsid w:val="00615F6E"/>
    <w:rsid w:val="006173D3"/>
    <w:rsid w:val="00622248"/>
    <w:rsid w:val="00630F2E"/>
    <w:rsid w:val="006317E0"/>
    <w:rsid w:val="006332AB"/>
    <w:rsid w:val="006375E4"/>
    <w:rsid w:val="00640C41"/>
    <w:rsid w:val="00643F41"/>
    <w:rsid w:val="00644A97"/>
    <w:rsid w:val="006538B8"/>
    <w:rsid w:val="00654FC0"/>
    <w:rsid w:val="00670DF3"/>
    <w:rsid w:val="00672052"/>
    <w:rsid w:val="006720A4"/>
    <w:rsid w:val="00672ECA"/>
    <w:rsid w:val="00673F05"/>
    <w:rsid w:val="00675BDC"/>
    <w:rsid w:val="00676BFF"/>
    <w:rsid w:val="00677F1F"/>
    <w:rsid w:val="006806EB"/>
    <w:rsid w:val="0068236F"/>
    <w:rsid w:val="00682DD4"/>
    <w:rsid w:val="006834EB"/>
    <w:rsid w:val="006852F7"/>
    <w:rsid w:val="0068619F"/>
    <w:rsid w:val="00687FCE"/>
    <w:rsid w:val="00690E84"/>
    <w:rsid w:val="0069296D"/>
    <w:rsid w:val="0069392D"/>
    <w:rsid w:val="00693C55"/>
    <w:rsid w:val="00693C71"/>
    <w:rsid w:val="006A4851"/>
    <w:rsid w:val="006A6DB0"/>
    <w:rsid w:val="006B154D"/>
    <w:rsid w:val="006B2735"/>
    <w:rsid w:val="006B36E6"/>
    <w:rsid w:val="006B5955"/>
    <w:rsid w:val="006C15E8"/>
    <w:rsid w:val="006C3559"/>
    <w:rsid w:val="006C6097"/>
    <w:rsid w:val="006D102D"/>
    <w:rsid w:val="006D24D8"/>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4A4C"/>
    <w:rsid w:val="00706DD9"/>
    <w:rsid w:val="00706E49"/>
    <w:rsid w:val="00711FEF"/>
    <w:rsid w:val="00716CBF"/>
    <w:rsid w:val="007177E7"/>
    <w:rsid w:val="00721CDF"/>
    <w:rsid w:val="00722336"/>
    <w:rsid w:val="00723CEB"/>
    <w:rsid w:val="00725622"/>
    <w:rsid w:val="00725660"/>
    <w:rsid w:val="007263B9"/>
    <w:rsid w:val="0072745A"/>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098B"/>
    <w:rsid w:val="00781828"/>
    <w:rsid w:val="00782E47"/>
    <w:rsid w:val="00783BFC"/>
    <w:rsid w:val="00794491"/>
    <w:rsid w:val="0079714A"/>
    <w:rsid w:val="007A2E65"/>
    <w:rsid w:val="007A4BA6"/>
    <w:rsid w:val="007A4D28"/>
    <w:rsid w:val="007A6CEB"/>
    <w:rsid w:val="007A738F"/>
    <w:rsid w:val="007A73C8"/>
    <w:rsid w:val="007A7E6A"/>
    <w:rsid w:val="007B3081"/>
    <w:rsid w:val="007B6E68"/>
    <w:rsid w:val="007C288F"/>
    <w:rsid w:val="007C70FD"/>
    <w:rsid w:val="007D065E"/>
    <w:rsid w:val="007D0B60"/>
    <w:rsid w:val="007D2A42"/>
    <w:rsid w:val="007D4733"/>
    <w:rsid w:val="007D6426"/>
    <w:rsid w:val="007D6853"/>
    <w:rsid w:val="007E3727"/>
    <w:rsid w:val="007E3DFD"/>
    <w:rsid w:val="007E6451"/>
    <w:rsid w:val="007E757D"/>
    <w:rsid w:val="007F0EA8"/>
    <w:rsid w:val="007F6C4D"/>
    <w:rsid w:val="00801194"/>
    <w:rsid w:val="008027E6"/>
    <w:rsid w:val="008064A4"/>
    <w:rsid w:val="008071C2"/>
    <w:rsid w:val="00811A0F"/>
    <w:rsid w:val="008133D2"/>
    <w:rsid w:val="00822131"/>
    <w:rsid w:val="008228C4"/>
    <w:rsid w:val="008305C3"/>
    <w:rsid w:val="00830E62"/>
    <w:rsid w:val="00831149"/>
    <w:rsid w:val="00831689"/>
    <w:rsid w:val="008368FB"/>
    <w:rsid w:val="00837D62"/>
    <w:rsid w:val="00840488"/>
    <w:rsid w:val="00842624"/>
    <w:rsid w:val="00843ED3"/>
    <w:rsid w:val="00847070"/>
    <w:rsid w:val="0085320B"/>
    <w:rsid w:val="00856555"/>
    <w:rsid w:val="00857577"/>
    <w:rsid w:val="00860737"/>
    <w:rsid w:val="00863021"/>
    <w:rsid w:val="00865ABF"/>
    <w:rsid w:val="00867B32"/>
    <w:rsid w:val="00871AB6"/>
    <w:rsid w:val="00875D2F"/>
    <w:rsid w:val="00886826"/>
    <w:rsid w:val="008922CC"/>
    <w:rsid w:val="0089309B"/>
    <w:rsid w:val="00893268"/>
    <w:rsid w:val="008945DE"/>
    <w:rsid w:val="00894727"/>
    <w:rsid w:val="008955D9"/>
    <w:rsid w:val="008A0908"/>
    <w:rsid w:val="008A29FE"/>
    <w:rsid w:val="008A40B7"/>
    <w:rsid w:val="008A4517"/>
    <w:rsid w:val="008A5F98"/>
    <w:rsid w:val="008B3A61"/>
    <w:rsid w:val="008B4650"/>
    <w:rsid w:val="008B4CD2"/>
    <w:rsid w:val="008B553C"/>
    <w:rsid w:val="008B56B0"/>
    <w:rsid w:val="008B5B98"/>
    <w:rsid w:val="008B6ECE"/>
    <w:rsid w:val="008C16E5"/>
    <w:rsid w:val="008C191A"/>
    <w:rsid w:val="008C23F8"/>
    <w:rsid w:val="008C784D"/>
    <w:rsid w:val="008D0212"/>
    <w:rsid w:val="008D1326"/>
    <w:rsid w:val="008D3750"/>
    <w:rsid w:val="008D4F70"/>
    <w:rsid w:val="008D7542"/>
    <w:rsid w:val="008D7A3E"/>
    <w:rsid w:val="008E0C9E"/>
    <w:rsid w:val="008E169A"/>
    <w:rsid w:val="008E7825"/>
    <w:rsid w:val="008F0B7C"/>
    <w:rsid w:val="008F5F15"/>
    <w:rsid w:val="00900DD8"/>
    <w:rsid w:val="00902593"/>
    <w:rsid w:val="00903E04"/>
    <w:rsid w:val="009055A8"/>
    <w:rsid w:val="00907765"/>
    <w:rsid w:val="00917EF9"/>
    <w:rsid w:val="0092177E"/>
    <w:rsid w:val="00922336"/>
    <w:rsid w:val="00922803"/>
    <w:rsid w:val="009231FC"/>
    <w:rsid w:val="00923305"/>
    <w:rsid w:val="00930F73"/>
    <w:rsid w:val="00933353"/>
    <w:rsid w:val="00934A5A"/>
    <w:rsid w:val="009377FD"/>
    <w:rsid w:val="00947BC9"/>
    <w:rsid w:val="00952A73"/>
    <w:rsid w:val="0095543D"/>
    <w:rsid w:val="00955A30"/>
    <w:rsid w:val="00961E6D"/>
    <w:rsid w:val="009640F2"/>
    <w:rsid w:val="00965F59"/>
    <w:rsid w:val="00967782"/>
    <w:rsid w:val="00970462"/>
    <w:rsid w:val="009721BD"/>
    <w:rsid w:val="0097541C"/>
    <w:rsid w:val="00976A3B"/>
    <w:rsid w:val="00977718"/>
    <w:rsid w:val="0098213F"/>
    <w:rsid w:val="0098387C"/>
    <w:rsid w:val="00995660"/>
    <w:rsid w:val="0099698F"/>
    <w:rsid w:val="00996F4B"/>
    <w:rsid w:val="009A00D2"/>
    <w:rsid w:val="009A3DFE"/>
    <w:rsid w:val="009A4ADC"/>
    <w:rsid w:val="009A628D"/>
    <w:rsid w:val="009A7294"/>
    <w:rsid w:val="009B1658"/>
    <w:rsid w:val="009B2380"/>
    <w:rsid w:val="009B4CD3"/>
    <w:rsid w:val="009B5083"/>
    <w:rsid w:val="009B580B"/>
    <w:rsid w:val="009B6B75"/>
    <w:rsid w:val="009B6BF1"/>
    <w:rsid w:val="009C792F"/>
    <w:rsid w:val="009D0CE8"/>
    <w:rsid w:val="009D3179"/>
    <w:rsid w:val="009D4479"/>
    <w:rsid w:val="009D6161"/>
    <w:rsid w:val="009D6D96"/>
    <w:rsid w:val="009D752B"/>
    <w:rsid w:val="009D7662"/>
    <w:rsid w:val="009E5342"/>
    <w:rsid w:val="009F4347"/>
    <w:rsid w:val="009F608A"/>
    <w:rsid w:val="00A02676"/>
    <w:rsid w:val="00A0447D"/>
    <w:rsid w:val="00A04936"/>
    <w:rsid w:val="00A05F54"/>
    <w:rsid w:val="00A073FF"/>
    <w:rsid w:val="00A07C50"/>
    <w:rsid w:val="00A07F22"/>
    <w:rsid w:val="00A12B41"/>
    <w:rsid w:val="00A141EB"/>
    <w:rsid w:val="00A153D5"/>
    <w:rsid w:val="00A20FDB"/>
    <w:rsid w:val="00A21AE2"/>
    <w:rsid w:val="00A235FE"/>
    <w:rsid w:val="00A23A7A"/>
    <w:rsid w:val="00A243C1"/>
    <w:rsid w:val="00A313C9"/>
    <w:rsid w:val="00A32FA6"/>
    <w:rsid w:val="00A40578"/>
    <w:rsid w:val="00A42DB6"/>
    <w:rsid w:val="00A43EBE"/>
    <w:rsid w:val="00A477EC"/>
    <w:rsid w:val="00A479A1"/>
    <w:rsid w:val="00A50E77"/>
    <w:rsid w:val="00A51CE4"/>
    <w:rsid w:val="00A52A63"/>
    <w:rsid w:val="00A52C29"/>
    <w:rsid w:val="00A54161"/>
    <w:rsid w:val="00A54785"/>
    <w:rsid w:val="00A56B7C"/>
    <w:rsid w:val="00A57B71"/>
    <w:rsid w:val="00A6004D"/>
    <w:rsid w:val="00A60D1A"/>
    <w:rsid w:val="00A6268B"/>
    <w:rsid w:val="00A64185"/>
    <w:rsid w:val="00A7693A"/>
    <w:rsid w:val="00A77270"/>
    <w:rsid w:val="00A816C9"/>
    <w:rsid w:val="00A8329C"/>
    <w:rsid w:val="00A87739"/>
    <w:rsid w:val="00A9300F"/>
    <w:rsid w:val="00A9448B"/>
    <w:rsid w:val="00AA3AFF"/>
    <w:rsid w:val="00AA7D7E"/>
    <w:rsid w:val="00AB128D"/>
    <w:rsid w:val="00AB5B41"/>
    <w:rsid w:val="00AC2C94"/>
    <w:rsid w:val="00AC2D06"/>
    <w:rsid w:val="00AC39E2"/>
    <w:rsid w:val="00AD1B06"/>
    <w:rsid w:val="00AD1D35"/>
    <w:rsid w:val="00AD7B6A"/>
    <w:rsid w:val="00AE0702"/>
    <w:rsid w:val="00AE2403"/>
    <w:rsid w:val="00AE373A"/>
    <w:rsid w:val="00AE4FCD"/>
    <w:rsid w:val="00AE6BC6"/>
    <w:rsid w:val="00AE7B60"/>
    <w:rsid w:val="00AF324F"/>
    <w:rsid w:val="00AF7133"/>
    <w:rsid w:val="00B0182A"/>
    <w:rsid w:val="00B01876"/>
    <w:rsid w:val="00B0195F"/>
    <w:rsid w:val="00B0571D"/>
    <w:rsid w:val="00B0637F"/>
    <w:rsid w:val="00B10162"/>
    <w:rsid w:val="00B11426"/>
    <w:rsid w:val="00B15709"/>
    <w:rsid w:val="00B21C2F"/>
    <w:rsid w:val="00B24CCA"/>
    <w:rsid w:val="00B25392"/>
    <w:rsid w:val="00B25730"/>
    <w:rsid w:val="00B275D7"/>
    <w:rsid w:val="00B27648"/>
    <w:rsid w:val="00B27AAB"/>
    <w:rsid w:val="00B3176D"/>
    <w:rsid w:val="00B332E5"/>
    <w:rsid w:val="00B344E5"/>
    <w:rsid w:val="00B368D5"/>
    <w:rsid w:val="00B37FA9"/>
    <w:rsid w:val="00B441EB"/>
    <w:rsid w:val="00B44A5A"/>
    <w:rsid w:val="00B44ACB"/>
    <w:rsid w:val="00B468EE"/>
    <w:rsid w:val="00B47A36"/>
    <w:rsid w:val="00B56863"/>
    <w:rsid w:val="00B6071F"/>
    <w:rsid w:val="00B65FAD"/>
    <w:rsid w:val="00B729F4"/>
    <w:rsid w:val="00B807F7"/>
    <w:rsid w:val="00B85949"/>
    <w:rsid w:val="00B86350"/>
    <w:rsid w:val="00B8638F"/>
    <w:rsid w:val="00B864EC"/>
    <w:rsid w:val="00B9037D"/>
    <w:rsid w:val="00B908B9"/>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BF62C4"/>
    <w:rsid w:val="00C00606"/>
    <w:rsid w:val="00C00FBE"/>
    <w:rsid w:val="00C01C76"/>
    <w:rsid w:val="00C12195"/>
    <w:rsid w:val="00C15B68"/>
    <w:rsid w:val="00C257C1"/>
    <w:rsid w:val="00C32048"/>
    <w:rsid w:val="00C41349"/>
    <w:rsid w:val="00C472EF"/>
    <w:rsid w:val="00C51334"/>
    <w:rsid w:val="00C53739"/>
    <w:rsid w:val="00C60757"/>
    <w:rsid w:val="00C60D41"/>
    <w:rsid w:val="00C63077"/>
    <w:rsid w:val="00C653A8"/>
    <w:rsid w:val="00C66853"/>
    <w:rsid w:val="00C70BEB"/>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C61F2"/>
    <w:rsid w:val="00CD2D27"/>
    <w:rsid w:val="00CD39EA"/>
    <w:rsid w:val="00CD5FE2"/>
    <w:rsid w:val="00CE1B30"/>
    <w:rsid w:val="00CF09B2"/>
    <w:rsid w:val="00CF3738"/>
    <w:rsid w:val="00CF46B9"/>
    <w:rsid w:val="00CF5706"/>
    <w:rsid w:val="00D00F64"/>
    <w:rsid w:val="00D02720"/>
    <w:rsid w:val="00D13697"/>
    <w:rsid w:val="00D147AC"/>
    <w:rsid w:val="00D21567"/>
    <w:rsid w:val="00D21ED9"/>
    <w:rsid w:val="00D226FE"/>
    <w:rsid w:val="00D22785"/>
    <w:rsid w:val="00D345AD"/>
    <w:rsid w:val="00D407D7"/>
    <w:rsid w:val="00D40B82"/>
    <w:rsid w:val="00D429E3"/>
    <w:rsid w:val="00D43312"/>
    <w:rsid w:val="00D44758"/>
    <w:rsid w:val="00D45131"/>
    <w:rsid w:val="00D45949"/>
    <w:rsid w:val="00D50A9F"/>
    <w:rsid w:val="00D53198"/>
    <w:rsid w:val="00D5331D"/>
    <w:rsid w:val="00D53837"/>
    <w:rsid w:val="00D5654E"/>
    <w:rsid w:val="00D5746C"/>
    <w:rsid w:val="00D615BE"/>
    <w:rsid w:val="00D621D6"/>
    <w:rsid w:val="00D6233C"/>
    <w:rsid w:val="00D66B7D"/>
    <w:rsid w:val="00D70E58"/>
    <w:rsid w:val="00D8239C"/>
    <w:rsid w:val="00D83478"/>
    <w:rsid w:val="00D85D90"/>
    <w:rsid w:val="00D87830"/>
    <w:rsid w:val="00D916D0"/>
    <w:rsid w:val="00D94C59"/>
    <w:rsid w:val="00D96AD4"/>
    <w:rsid w:val="00DA18F0"/>
    <w:rsid w:val="00DA271E"/>
    <w:rsid w:val="00DA313F"/>
    <w:rsid w:val="00DA3C4A"/>
    <w:rsid w:val="00DA688A"/>
    <w:rsid w:val="00DB04B3"/>
    <w:rsid w:val="00DC05BD"/>
    <w:rsid w:val="00DC24CB"/>
    <w:rsid w:val="00DC7AAC"/>
    <w:rsid w:val="00DD0218"/>
    <w:rsid w:val="00DE270E"/>
    <w:rsid w:val="00DE60D4"/>
    <w:rsid w:val="00DE774E"/>
    <w:rsid w:val="00DF1CC4"/>
    <w:rsid w:val="00DF3BE0"/>
    <w:rsid w:val="00DF6D41"/>
    <w:rsid w:val="00DF7F03"/>
    <w:rsid w:val="00E029FE"/>
    <w:rsid w:val="00E05B87"/>
    <w:rsid w:val="00E06BAC"/>
    <w:rsid w:val="00E164CF"/>
    <w:rsid w:val="00E2101C"/>
    <w:rsid w:val="00E32D8C"/>
    <w:rsid w:val="00E3510C"/>
    <w:rsid w:val="00E35B91"/>
    <w:rsid w:val="00E404EA"/>
    <w:rsid w:val="00E433C5"/>
    <w:rsid w:val="00E50239"/>
    <w:rsid w:val="00E576BA"/>
    <w:rsid w:val="00E6081B"/>
    <w:rsid w:val="00E60A0D"/>
    <w:rsid w:val="00E66C09"/>
    <w:rsid w:val="00E73B8D"/>
    <w:rsid w:val="00E77180"/>
    <w:rsid w:val="00E77922"/>
    <w:rsid w:val="00E81B78"/>
    <w:rsid w:val="00E87E5E"/>
    <w:rsid w:val="00E87EFF"/>
    <w:rsid w:val="00E90A86"/>
    <w:rsid w:val="00E92735"/>
    <w:rsid w:val="00E95841"/>
    <w:rsid w:val="00E959E2"/>
    <w:rsid w:val="00E95EC3"/>
    <w:rsid w:val="00E9703F"/>
    <w:rsid w:val="00EA165C"/>
    <w:rsid w:val="00EA18D4"/>
    <w:rsid w:val="00EA2E9C"/>
    <w:rsid w:val="00EA3343"/>
    <w:rsid w:val="00EA3B89"/>
    <w:rsid w:val="00EA4D74"/>
    <w:rsid w:val="00EB5F84"/>
    <w:rsid w:val="00EB6FEB"/>
    <w:rsid w:val="00EB75D3"/>
    <w:rsid w:val="00EC03E8"/>
    <w:rsid w:val="00EC0DDC"/>
    <w:rsid w:val="00EC2BB1"/>
    <w:rsid w:val="00EC3D45"/>
    <w:rsid w:val="00ED0A0E"/>
    <w:rsid w:val="00ED189D"/>
    <w:rsid w:val="00ED2366"/>
    <w:rsid w:val="00ED78E2"/>
    <w:rsid w:val="00ED7C13"/>
    <w:rsid w:val="00EE4ABE"/>
    <w:rsid w:val="00EE58A4"/>
    <w:rsid w:val="00EE7E63"/>
    <w:rsid w:val="00EF4209"/>
    <w:rsid w:val="00F01373"/>
    <w:rsid w:val="00F02856"/>
    <w:rsid w:val="00F02A7C"/>
    <w:rsid w:val="00F039B0"/>
    <w:rsid w:val="00F06050"/>
    <w:rsid w:val="00F10554"/>
    <w:rsid w:val="00F137B9"/>
    <w:rsid w:val="00F15467"/>
    <w:rsid w:val="00F2049D"/>
    <w:rsid w:val="00F327AE"/>
    <w:rsid w:val="00F3400B"/>
    <w:rsid w:val="00F35B56"/>
    <w:rsid w:val="00F36F2E"/>
    <w:rsid w:val="00F43761"/>
    <w:rsid w:val="00F43E87"/>
    <w:rsid w:val="00F456D1"/>
    <w:rsid w:val="00F466C7"/>
    <w:rsid w:val="00F51775"/>
    <w:rsid w:val="00F53008"/>
    <w:rsid w:val="00F56FCA"/>
    <w:rsid w:val="00F60A3B"/>
    <w:rsid w:val="00F6504C"/>
    <w:rsid w:val="00F65C80"/>
    <w:rsid w:val="00F7674F"/>
    <w:rsid w:val="00F76A0A"/>
    <w:rsid w:val="00F777AF"/>
    <w:rsid w:val="00F81AA6"/>
    <w:rsid w:val="00F86049"/>
    <w:rsid w:val="00F906AC"/>
    <w:rsid w:val="00F90C07"/>
    <w:rsid w:val="00F91777"/>
    <w:rsid w:val="00F9479B"/>
    <w:rsid w:val="00F94C42"/>
    <w:rsid w:val="00F94CFF"/>
    <w:rsid w:val="00F96DED"/>
    <w:rsid w:val="00F97744"/>
    <w:rsid w:val="00FA3FB4"/>
    <w:rsid w:val="00FA4019"/>
    <w:rsid w:val="00FB0952"/>
    <w:rsid w:val="00FB3BB0"/>
    <w:rsid w:val="00FB3D93"/>
    <w:rsid w:val="00FB58B1"/>
    <w:rsid w:val="00FB73E6"/>
    <w:rsid w:val="00FC1559"/>
    <w:rsid w:val="00FC4FE2"/>
    <w:rsid w:val="00FC57E5"/>
    <w:rsid w:val="00FC5D33"/>
    <w:rsid w:val="00FD1AD8"/>
    <w:rsid w:val="00FD328D"/>
    <w:rsid w:val="00FD335D"/>
    <w:rsid w:val="00FD34B2"/>
    <w:rsid w:val="00FD6252"/>
    <w:rsid w:val="00FD6CCB"/>
    <w:rsid w:val="00FE13FB"/>
    <w:rsid w:val="00FE19AC"/>
    <w:rsid w:val="00FE1F1C"/>
    <w:rsid w:val="00FE4E6D"/>
    <w:rsid w:val="00FF1BCB"/>
    <w:rsid w:val="00FF1CB8"/>
    <w:rsid w:val="00FF45A7"/>
    <w:rsid w:val="00FF4EF8"/>
    <w:rsid w:val="00FF58E7"/>
    <w:rsid w:val="00FF7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Tbasetext"/>
    <w:next w:val="Normal"/>
    <w:rsid w:val="004F0B60"/>
    <w:pPr>
      <w:widowControl w:val="0"/>
      <w:ind w:firstLine="720"/>
      <w:outlineLvl w:val="1"/>
    </w:pPr>
    <w:rPr>
      <w:b/>
      <w:sz w:val="26"/>
      <w:szCs w:val="26"/>
      <w:lang w:val="ro-RO"/>
    </w:rPr>
  </w:style>
  <w:style w:type="paragraph" w:styleId="Heading3">
    <w:name w:val="heading 3"/>
    <w:basedOn w:val="Tbasetext"/>
    <w:next w:val="Normal"/>
    <w:rsid w:val="004F0B60"/>
    <w:pPr>
      <w:widowControl w:val="0"/>
      <w:ind w:firstLine="720"/>
      <w:outlineLvl w:val="2"/>
    </w:pPr>
    <w:rPr>
      <w:b/>
      <w:sz w:val="24"/>
      <w:szCs w:val="24"/>
      <w:lang w:val="ro-RO"/>
    </w:rPr>
  </w:style>
  <w:style w:type="paragraph" w:styleId="Heading4">
    <w:name w:val="heading 4"/>
    <w:basedOn w:val="Theading1"/>
    <w:next w:val="Normal"/>
    <w:qFormat/>
    <w:rsid w:val="004F0B60"/>
    <w:pPr>
      <w:keepNext w:val="0"/>
      <w:widowControl w:val="0"/>
      <w:spacing w:before="0" w:after="0"/>
      <w:jc w:val="both"/>
      <w:outlineLvl w:val="3"/>
    </w:pPr>
    <w:rPr>
      <w:sz w:val="22"/>
      <w:szCs w:val="22"/>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 w:type="character" w:styleId="HTMLTypewriter">
    <w:name w:val="HTML Typewriter"/>
    <w:basedOn w:val="DefaultParagraphFont"/>
    <w:uiPriority w:val="99"/>
    <w:unhideWhenUsed/>
    <w:rsid w:val="006C6097"/>
    <w:rPr>
      <w:rFonts w:ascii="Courier New" w:eastAsia="Times New Roman" w:hAnsi="Courier New" w:cs="Courier New"/>
      <w:sz w:val="20"/>
      <w:szCs w:val="20"/>
    </w:rPr>
  </w:style>
  <w:style w:type="character" w:styleId="Emphasis">
    <w:name w:val="Emphasis"/>
    <w:basedOn w:val="DefaultParagraphFont"/>
    <w:uiPriority w:val="20"/>
    <w:qFormat/>
    <w:rsid w:val="006C6097"/>
    <w:rPr>
      <w:i/>
      <w:iCs/>
    </w:rPr>
  </w:style>
  <w:style w:type="character" w:customStyle="1" w:styleId="apple-converted-space">
    <w:name w:val="apple-converted-space"/>
    <w:basedOn w:val="DefaultParagraphFont"/>
    <w:rsid w:val="006C6097"/>
  </w:style>
  <w:style w:type="character" w:customStyle="1" w:styleId="pre">
    <w:name w:val="pre"/>
    <w:basedOn w:val="DefaultParagraphFont"/>
    <w:rsid w:val="007F0EA8"/>
  </w:style>
  <w:style w:type="character" w:customStyle="1" w:styleId="gp">
    <w:name w:val="gp"/>
    <w:basedOn w:val="DefaultParagraphFont"/>
    <w:rsid w:val="004B6613"/>
  </w:style>
  <w:style w:type="character" w:customStyle="1" w:styleId="k">
    <w:name w:val="k"/>
    <w:basedOn w:val="DefaultParagraphFont"/>
    <w:rsid w:val="004B6613"/>
  </w:style>
  <w:style w:type="character" w:customStyle="1" w:styleId="nf">
    <w:name w:val="nf"/>
    <w:basedOn w:val="DefaultParagraphFont"/>
    <w:rsid w:val="004B6613"/>
  </w:style>
  <w:style w:type="character" w:customStyle="1" w:styleId="n">
    <w:name w:val="n"/>
    <w:basedOn w:val="DefaultParagraphFont"/>
    <w:rsid w:val="004B6613"/>
  </w:style>
  <w:style w:type="character" w:customStyle="1" w:styleId="o">
    <w:name w:val="o"/>
    <w:basedOn w:val="DefaultParagraphFont"/>
    <w:rsid w:val="004B6613"/>
  </w:style>
  <w:style w:type="paragraph" w:styleId="Caption">
    <w:name w:val="caption"/>
    <w:basedOn w:val="Normal"/>
    <w:next w:val="Normal"/>
    <w:unhideWhenUsed/>
    <w:qFormat/>
    <w:rsid w:val="001D694B"/>
    <w:pPr>
      <w:spacing w:after="200"/>
    </w:pPr>
    <w:rPr>
      <w:b/>
      <w:bCs/>
      <w:color w:val="4F81BD" w:themeColor="accent1"/>
      <w:sz w:val="18"/>
      <w:szCs w:val="18"/>
    </w:rPr>
  </w:style>
  <w:style w:type="paragraph" w:styleId="TableofFigures">
    <w:name w:val="table of figures"/>
    <w:basedOn w:val="Normal"/>
    <w:next w:val="Normal"/>
    <w:uiPriority w:val="99"/>
    <w:rsid w:val="003A0D54"/>
  </w:style>
  <w:style w:type="paragraph" w:styleId="TOC4">
    <w:name w:val="toc 4"/>
    <w:basedOn w:val="Normal"/>
    <w:next w:val="Normal"/>
    <w:autoRedefine/>
    <w:uiPriority w:val="39"/>
    <w:unhideWhenUsed/>
    <w:rsid w:val="00D407D7"/>
    <w:pPr>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D407D7"/>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D407D7"/>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D407D7"/>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D407D7"/>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D407D7"/>
    <w:pPr>
      <w:spacing w:after="100" w:line="276" w:lineRule="auto"/>
      <w:ind w:left="1760"/>
    </w:pPr>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D407D7"/>
    <w:pPr>
      <w:ind w:left="720"/>
      <w:contextualSpacing/>
    </w:pPr>
  </w:style>
  <w:style w:type="paragraph" w:customStyle="1" w:styleId="MyStyle">
    <w:name w:val="MyStyle"/>
    <w:basedOn w:val="Normal"/>
    <w:link w:val="MyStyleChar"/>
    <w:qFormat/>
    <w:rsid w:val="004E4B14"/>
    <w:pPr>
      <w:ind w:firstLine="720"/>
      <w:jc w:val="both"/>
    </w:pPr>
    <w:rPr>
      <w:sz w:val="22"/>
      <w:szCs w:val="22"/>
      <w:lang w:val="ro-RO"/>
    </w:rPr>
  </w:style>
  <w:style w:type="paragraph" w:customStyle="1" w:styleId="MyCode">
    <w:name w:val="MyCode"/>
    <w:basedOn w:val="MyStyle"/>
    <w:link w:val="MyCodeChar"/>
    <w:qFormat/>
    <w:rsid w:val="004E4B14"/>
    <w:rPr>
      <w:rFonts w:ascii="Consolas" w:hAnsi="Consolas" w:cs="Consolas"/>
    </w:rPr>
  </w:style>
  <w:style w:type="character" w:customStyle="1" w:styleId="MyStyleChar">
    <w:name w:val="MyStyle Char"/>
    <w:basedOn w:val="DefaultParagraphFont"/>
    <w:link w:val="MyStyle"/>
    <w:rsid w:val="004E4B14"/>
    <w:rPr>
      <w:rFonts w:ascii="Calibri" w:hAnsi="Calibri"/>
      <w:sz w:val="22"/>
      <w:szCs w:val="22"/>
      <w:lang w:val="ro-RO" w:eastAsia="ro-RO"/>
    </w:rPr>
  </w:style>
  <w:style w:type="character" w:customStyle="1" w:styleId="MyCodeChar">
    <w:name w:val="MyCode Char"/>
    <w:basedOn w:val="MyStyleChar"/>
    <w:link w:val="MyCode"/>
    <w:rsid w:val="004E4B14"/>
    <w:rPr>
      <w:rFonts w:ascii="Consolas" w:hAnsi="Consolas" w:cs="Consolas"/>
    </w:rPr>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301465811">
      <w:bodyDiv w:val="1"/>
      <w:marLeft w:val="0"/>
      <w:marRight w:val="0"/>
      <w:marTop w:val="0"/>
      <w:marBottom w:val="0"/>
      <w:divBdr>
        <w:top w:val="none" w:sz="0" w:space="0" w:color="auto"/>
        <w:left w:val="none" w:sz="0" w:space="0" w:color="auto"/>
        <w:bottom w:val="none" w:sz="0" w:space="0" w:color="auto"/>
        <w:right w:val="none" w:sz="0" w:space="0" w:color="auto"/>
      </w:divBdr>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12571826">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223718287">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FC108-B88D-47E9-B395-C036B904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703</TotalTime>
  <Pages>27</Pages>
  <Words>6830</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Adrian-Dumitru Nicolau</dc:creator>
  <cp:keywords/>
  <cp:lastModifiedBy>Adrian</cp:lastModifiedBy>
  <cp:revision>597</cp:revision>
  <cp:lastPrinted>2005-06-21T06:53:00Z</cp:lastPrinted>
  <dcterms:created xsi:type="dcterms:W3CDTF">2014-06-13T15:13:00Z</dcterms:created>
  <dcterms:modified xsi:type="dcterms:W3CDTF">2014-06-23T17:23:00Z</dcterms:modified>
</cp:coreProperties>
</file>