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A2631A">
        <w:rPr>
          <w:b/>
          <w:bCs/>
          <w:u w:val="single"/>
        </w:rPr>
        <w:t xml:space="preserve"> Diccionarios</w:t>
      </w:r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A2631A" w:rsidRDefault="00650426">
      <w:r>
        <w:rPr>
          <w:u w:val="single"/>
        </w:rPr>
        <w:t xml:space="preserve">Ejercicio </w:t>
      </w:r>
      <w:r w:rsidR="00A2631A">
        <w:rPr>
          <w:u w:val="single"/>
        </w:rPr>
        <w:t>5</w:t>
      </w:r>
      <w:r>
        <w:t>:</w:t>
      </w:r>
    </w:p>
    <w:p w:rsidR="00FF3FD2" w:rsidRDefault="00FF3FD2">
      <w:r>
        <w:t xml:space="preserve">Este ejercicio se me había complicado mucho buscándole la vuelta , así que investigue en </w:t>
      </w:r>
      <w:proofErr w:type="spellStart"/>
      <w:r>
        <w:t>google</w:t>
      </w:r>
      <w:proofErr w:type="spellEnd"/>
      <w:r>
        <w:t xml:space="preserve"> antes de que publicaras las soluciones, la opción de asignarle un nombre a los elementos del diccionario (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credits</w:t>
      </w:r>
      <w:proofErr w:type="spellEnd"/>
      <w:r>
        <w:t xml:space="preserve"> in </w:t>
      </w:r>
      <w:proofErr w:type="spellStart"/>
      <w:r>
        <w:t>course.items</w:t>
      </w:r>
      <w:proofErr w:type="spellEnd"/>
      <w:r>
        <w:t xml:space="preserve">():) me solucionó todo, lo había aprendido en un ejercicio de listas y </w:t>
      </w:r>
      <w:proofErr w:type="spellStart"/>
      <w:r>
        <w:t>tuplas</w:t>
      </w:r>
      <w:proofErr w:type="spellEnd"/>
      <w:r>
        <w:t xml:space="preserve"> con 1 solo elemento pero no pensé que también se podía hacer con el diccionario, así que fue un descubrimiento sumamente útil.</w:t>
      </w:r>
    </w:p>
    <w:p w:rsidR="00A2631A" w:rsidRDefault="00A2631A"/>
    <w:p w:rsidR="00307830" w:rsidRDefault="00650426">
      <w:r>
        <w:t xml:space="preserve"> </w:t>
      </w:r>
    </w:p>
    <w:p w:rsidR="00307830" w:rsidRDefault="00307830"/>
    <w:p w:rsidR="00307830" w:rsidRDefault="00307830"/>
    <w:p w:rsidR="00307830" w:rsidRDefault="00307830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AA0" w:rsidRDefault="00286AA0" w:rsidP="00307830">
      <w:r>
        <w:separator/>
      </w:r>
    </w:p>
  </w:endnote>
  <w:endnote w:type="continuationSeparator" w:id="0">
    <w:p w:rsidR="00286AA0" w:rsidRDefault="00286AA0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AA0" w:rsidRDefault="00286AA0" w:rsidP="00307830">
      <w:r>
        <w:separator/>
      </w:r>
    </w:p>
  </w:footnote>
  <w:footnote w:type="continuationSeparator" w:id="0">
    <w:p w:rsidR="00286AA0" w:rsidRDefault="00286AA0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0D3517"/>
    <w:rsid w:val="00286AA0"/>
    <w:rsid w:val="00307830"/>
    <w:rsid w:val="00466256"/>
    <w:rsid w:val="00650426"/>
    <w:rsid w:val="00A2631A"/>
    <w:rsid w:val="00FF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2020-11-20T13:07:00Z</dcterms:created>
  <dcterms:modified xsi:type="dcterms:W3CDTF">2020-11-20T13:07:00Z</dcterms:modified>
  <dc:language>es-AR</dc:language>
</cp:coreProperties>
</file>