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462E5" w14:textId="5A79F87F" w:rsidR="00CB31C1" w:rsidRPr="00CE15F7" w:rsidRDefault="007C5329" w:rsidP="00C5104F">
      <w:pPr>
        <w:pStyle w:val="Heading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Adrian Wang</w:t>
      </w:r>
    </w:p>
    <w:p w14:paraId="29D5F3A5" w14:textId="5E240379" w:rsidR="0008135B" w:rsidRPr="0008135B" w:rsidRDefault="003E49AA" w:rsidP="00C5104F">
      <w:pPr>
        <w:pStyle w:val="BodyText"/>
        <w:tabs>
          <w:tab w:val="left" w:pos="8820"/>
          <w:tab w:val="right" w:pos="10620"/>
        </w:tabs>
        <w:spacing w:after="160" w:line="276" w:lineRule="auto"/>
        <w:ind w:right="11"/>
        <w:jc w:val="center"/>
        <w:rPr>
          <w:spacing w:val="-7"/>
          <w:sz w:val="21"/>
          <w:szCs w:val="24"/>
        </w:rPr>
      </w:pPr>
      <w:r>
        <w:rPr>
          <w:spacing w:val="-6"/>
          <w:sz w:val="21"/>
          <w:szCs w:val="24"/>
        </w:rPr>
        <w:t>Ithaca</w:t>
      </w:r>
      <w:r w:rsidR="007C5329">
        <w:rPr>
          <w:spacing w:val="-6"/>
          <w:sz w:val="21"/>
          <w:szCs w:val="24"/>
        </w:rPr>
        <w:t>, NY</w:t>
      </w:r>
      <w:r w:rsidR="008138A7" w:rsidRPr="00CE15F7">
        <w:rPr>
          <w:sz w:val="21"/>
          <w:szCs w:val="24"/>
        </w:rPr>
        <w:t xml:space="preserve"> | </w:t>
      </w:r>
      <w:r w:rsidR="007C5329">
        <w:rPr>
          <w:spacing w:val="-7"/>
          <w:sz w:val="21"/>
          <w:szCs w:val="24"/>
        </w:rPr>
        <w:t>aw956</w:t>
      </w:r>
      <w:r w:rsidR="00E1629F" w:rsidRPr="00CE15F7">
        <w:rPr>
          <w:spacing w:val="-7"/>
          <w:sz w:val="21"/>
          <w:szCs w:val="24"/>
        </w:rPr>
        <w:t>@cornell.edu</w:t>
      </w:r>
      <w:r w:rsidR="008138A7" w:rsidRPr="00CE15F7">
        <w:rPr>
          <w:spacing w:val="-7"/>
          <w:sz w:val="21"/>
          <w:szCs w:val="24"/>
        </w:rPr>
        <w:t xml:space="preserve"> </w:t>
      </w:r>
      <w:r w:rsidR="00C7057D" w:rsidRPr="00CE15F7">
        <w:rPr>
          <w:spacing w:val="-7"/>
          <w:sz w:val="21"/>
          <w:szCs w:val="24"/>
        </w:rPr>
        <w:t xml:space="preserve">| </w:t>
      </w:r>
      <w:hyperlink r:id="rId6" w:history="1">
        <w:r w:rsidR="007C5329" w:rsidRPr="003E49AA">
          <w:rPr>
            <w:rStyle w:val="Hyperlink"/>
            <w:spacing w:val="-7"/>
            <w:sz w:val="21"/>
            <w:szCs w:val="24"/>
          </w:rPr>
          <w:t>linkedin.com/in/adrian-y-wang</w:t>
        </w:r>
      </w:hyperlink>
      <w:r w:rsidR="00E548DE">
        <w:rPr>
          <w:spacing w:val="-7"/>
          <w:sz w:val="21"/>
          <w:szCs w:val="24"/>
        </w:rPr>
        <w:t xml:space="preserve"> | </w:t>
      </w:r>
      <w:hyperlink r:id="rId7" w:history="1">
        <w:r w:rsidR="00E548DE" w:rsidRPr="003E49AA">
          <w:rPr>
            <w:rStyle w:val="Hyperlink"/>
            <w:spacing w:val="-7"/>
            <w:sz w:val="21"/>
            <w:szCs w:val="24"/>
          </w:rPr>
          <w:t>github.com/adrian-</w:t>
        </w:r>
        <w:r w:rsidRPr="003E49AA">
          <w:rPr>
            <w:rStyle w:val="Hyperlink"/>
            <w:spacing w:val="-7"/>
            <w:sz w:val="21"/>
            <w:szCs w:val="24"/>
          </w:rPr>
          <w:t>y-wang</w:t>
        </w:r>
      </w:hyperlink>
      <w:r>
        <w:rPr>
          <w:spacing w:val="-7"/>
          <w:sz w:val="21"/>
          <w:szCs w:val="24"/>
        </w:rPr>
        <w:t xml:space="preserve"> | </w:t>
      </w:r>
      <w:hyperlink r:id="rId8" w:history="1">
        <w:r w:rsidRPr="003E49AA">
          <w:rPr>
            <w:rStyle w:val="Hyperlink"/>
            <w:spacing w:val="-7"/>
            <w:sz w:val="21"/>
            <w:szCs w:val="24"/>
          </w:rPr>
          <w:t>adrian-y-wang.github.io</w:t>
        </w:r>
      </w:hyperlink>
    </w:p>
    <w:p w14:paraId="766FBABE" w14:textId="7BC75A09" w:rsidR="003236A7" w:rsidRPr="00CE15F7" w:rsidRDefault="003236A7" w:rsidP="0008135B">
      <w:pPr>
        <w:pStyle w:val="Heading2"/>
        <w:pBdr>
          <w:bottom w:val="single" w:sz="4" w:space="1" w:color="auto"/>
        </w:pBdr>
        <w:spacing w:line="264" w:lineRule="auto"/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 w:rsidRPr="00CE15F7">
        <w:rPr>
          <w:rFonts w:ascii="Times New Roman" w:hAnsi="Times New Roman" w:cs="Times New Roman"/>
          <w:b/>
          <w:bCs/>
          <w:color w:val="auto"/>
          <w:sz w:val="21"/>
          <w:szCs w:val="21"/>
        </w:rPr>
        <w:t>EDUCATION</w:t>
      </w:r>
    </w:p>
    <w:p w14:paraId="1A878611" w14:textId="2905200E" w:rsidR="003236A7" w:rsidRPr="00CE15F7" w:rsidRDefault="003236A7" w:rsidP="0008135B">
      <w:pPr>
        <w:pStyle w:val="TableParagraph"/>
        <w:tabs>
          <w:tab w:val="right" w:pos="10620"/>
        </w:tabs>
        <w:spacing w:line="264" w:lineRule="auto"/>
        <w:ind w:left="0"/>
        <w:rPr>
          <w:sz w:val="21"/>
        </w:rPr>
      </w:pPr>
      <w:r w:rsidRPr="00CE15F7">
        <w:rPr>
          <w:b/>
          <w:sz w:val="21"/>
        </w:rPr>
        <w:t xml:space="preserve">Cornell University, College of Arts </w:t>
      </w:r>
      <w:r w:rsidR="00A412C4" w:rsidRPr="00CE15F7">
        <w:rPr>
          <w:b/>
          <w:sz w:val="21"/>
        </w:rPr>
        <w:t>&amp;</w:t>
      </w:r>
      <w:r w:rsidRPr="00CE15F7">
        <w:rPr>
          <w:b/>
          <w:sz w:val="21"/>
        </w:rPr>
        <w:t xml:space="preserve"> Sciences,</w:t>
      </w:r>
      <w:r w:rsidRPr="00CE15F7">
        <w:rPr>
          <w:sz w:val="21"/>
        </w:rPr>
        <w:t xml:space="preserve"> Ithaca, NY </w:t>
      </w:r>
      <w:r w:rsidR="00A853F4" w:rsidRPr="00CE15F7">
        <w:rPr>
          <w:sz w:val="21"/>
        </w:rPr>
        <w:tab/>
        <w:t>Anticipated Graduation May 20</w:t>
      </w:r>
      <w:r w:rsidR="007C5329">
        <w:rPr>
          <w:sz w:val="21"/>
        </w:rPr>
        <w:t>30</w:t>
      </w:r>
      <w:r w:rsidR="002A0C29" w:rsidRPr="00CE15F7">
        <w:rPr>
          <w:sz w:val="21"/>
        </w:rPr>
        <w:tab/>
      </w:r>
    </w:p>
    <w:p w14:paraId="62793AFA" w14:textId="4ACD6A05" w:rsidR="00344877" w:rsidRDefault="007C5329" w:rsidP="007908FD">
      <w:pPr>
        <w:pStyle w:val="BodyText"/>
        <w:tabs>
          <w:tab w:val="left" w:pos="8820"/>
          <w:tab w:val="right" w:pos="10620"/>
        </w:tabs>
        <w:spacing w:line="246" w:lineRule="exact"/>
        <w:ind w:right="17"/>
        <w:jc w:val="both"/>
        <w:rPr>
          <w:i/>
          <w:iCs/>
          <w:sz w:val="21"/>
        </w:rPr>
      </w:pPr>
      <w:r w:rsidRPr="00552C74">
        <w:rPr>
          <w:i/>
          <w:iCs/>
          <w:sz w:val="21"/>
        </w:rPr>
        <w:t xml:space="preserve">Intended Major: Computer Science </w:t>
      </w:r>
      <w:r w:rsidR="00D156D5">
        <w:rPr>
          <w:i/>
          <w:iCs/>
          <w:sz w:val="21"/>
        </w:rPr>
        <w:t>&amp;</w:t>
      </w:r>
      <w:r w:rsidRPr="00552C74">
        <w:rPr>
          <w:i/>
          <w:iCs/>
          <w:sz w:val="21"/>
        </w:rPr>
        <w:t xml:space="preserve"> Linguistics</w:t>
      </w:r>
    </w:p>
    <w:p w14:paraId="28F6074B" w14:textId="0D8AD3B0" w:rsidR="007C5329" w:rsidRPr="001D6F5E" w:rsidRDefault="003A4A6B" w:rsidP="007735B9">
      <w:pPr>
        <w:pStyle w:val="BodyText"/>
        <w:tabs>
          <w:tab w:val="left" w:pos="8820"/>
          <w:tab w:val="right" w:pos="10620"/>
        </w:tabs>
        <w:spacing w:after="160" w:line="246" w:lineRule="exact"/>
        <w:ind w:right="14"/>
        <w:jc w:val="both"/>
        <w:rPr>
          <w:i/>
          <w:iCs/>
          <w:sz w:val="21"/>
        </w:rPr>
      </w:pPr>
      <w:r>
        <w:rPr>
          <w:i/>
          <w:iCs/>
          <w:sz w:val="21"/>
        </w:rPr>
        <w:t>Relevant Course</w:t>
      </w:r>
      <w:r w:rsidR="00676AC2">
        <w:rPr>
          <w:i/>
          <w:iCs/>
          <w:sz w:val="21"/>
        </w:rPr>
        <w:t>s</w:t>
      </w:r>
      <w:r>
        <w:rPr>
          <w:i/>
          <w:iCs/>
          <w:sz w:val="21"/>
        </w:rPr>
        <w:t xml:space="preserve">: CS 2112: OOP </w:t>
      </w:r>
      <w:r w:rsidR="00D156D5">
        <w:rPr>
          <w:i/>
          <w:iCs/>
          <w:sz w:val="21"/>
        </w:rPr>
        <w:t>&amp;</w:t>
      </w:r>
      <w:r>
        <w:rPr>
          <w:i/>
          <w:iCs/>
          <w:sz w:val="21"/>
        </w:rPr>
        <w:t xml:space="preserve"> Data Structures (Honors)</w:t>
      </w:r>
      <w:r w:rsidR="00676AC2">
        <w:rPr>
          <w:i/>
          <w:iCs/>
          <w:sz w:val="21"/>
        </w:rPr>
        <w:t xml:space="preserve"> |</w:t>
      </w:r>
      <w:r>
        <w:rPr>
          <w:i/>
          <w:iCs/>
          <w:sz w:val="21"/>
        </w:rPr>
        <w:t>MATH 2210: Linear Algebra</w:t>
      </w:r>
      <w:r w:rsidR="00676AC2">
        <w:rPr>
          <w:i/>
          <w:iCs/>
          <w:sz w:val="21"/>
        </w:rPr>
        <w:t xml:space="preserve"> | </w:t>
      </w:r>
      <w:r>
        <w:rPr>
          <w:i/>
          <w:iCs/>
          <w:sz w:val="21"/>
        </w:rPr>
        <w:t>LING 1101: Intro to Linguistics</w:t>
      </w:r>
    </w:p>
    <w:p w14:paraId="0E729ADC" w14:textId="164BF84B" w:rsidR="00344877" w:rsidRPr="00CE15F7" w:rsidRDefault="007C5329" w:rsidP="00DC0B32">
      <w:pPr>
        <w:pStyle w:val="BodyText"/>
        <w:tabs>
          <w:tab w:val="right" w:pos="10620"/>
        </w:tabs>
        <w:spacing w:line="246" w:lineRule="exact"/>
        <w:ind w:right="17"/>
        <w:rPr>
          <w:color w:val="000000" w:themeColor="text1"/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</w:rPr>
        <w:t>Scarsdale High School</w:t>
      </w:r>
      <w:r w:rsidR="00344877" w:rsidRPr="00CE15F7">
        <w:rPr>
          <w:b/>
          <w:bCs/>
          <w:color w:val="000000" w:themeColor="text1"/>
          <w:sz w:val="21"/>
          <w:szCs w:val="21"/>
        </w:rPr>
        <w:t xml:space="preserve">, </w:t>
      </w:r>
      <w:r>
        <w:rPr>
          <w:color w:val="000000" w:themeColor="text1"/>
          <w:sz w:val="21"/>
          <w:szCs w:val="21"/>
        </w:rPr>
        <w:t>Scarsdale</w:t>
      </w:r>
      <w:r w:rsidR="00ED5606" w:rsidRPr="00CE15F7">
        <w:rPr>
          <w:color w:val="000000" w:themeColor="text1"/>
          <w:sz w:val="21"/>
          <w:szCs w:val="21"/>
        </w:rPr>
        <w:t xml:space="preserve">, </w:t>
      </w:r>
      <w:r>
        <w:rPr>
          <w:color w:val="000000" w:themeColor="text1"/>
          <w:sz w:val="21"/>
          <w:szCs w:val="21"/>
        </w:rPr>
        <w:t>NY</w:t>
      </w:r>
      <w:r w:rsidR="00DC0B32" w:rsidRPr="00CE15F7">
        <w:rPr>
          <w:color w:val="000000" w:themeColor="text1"/>
          <w:sz w:val="21"/>
          <w:szCs w:val="21"/>
        </w:rPr>
        <w:tab/>
      </w:r>
      <w:r>
        <w:rPr>
          <w:sz w:val="21"/>
          <w:szCs w:val="21"/>
        </w:rPr>
        <w:t>Sept</w:t>
      </w:r>
      <w:r w:rsidR="00DC0B32" w:rsidRPr="00CE15F7">
        <w:rPr>
          <w:sz w:val="21"/>
          <w:szCs w:val="21"/>
        </w:rPr>
        <w:t xml:space="preserve"> 20</w:t>
      </w:r>
      <w:r>
        <w:rPr>
          <w:sz w:val="21"/>
          <w:szCs w:val="21"/>
        </w:rPr>
        <w:t>21</w:t>
      </w:r>
      <w:r w:rsidR="00070584">
        <w:rPr>
          <w:sz w:val="21"/>
          <w:szCs w:val="21"/>
        </w:rPr>
        <w:t xml:space="preserve"> </w:t>
      </w:r>
      <w:r w:rsidR="00DC0B32" w:rsidRPr="00CE15F7">
        <w:rPr>
          <w:sz w:val="21"/>
          <w:szCs w:val="21"/>
        </w:rPr>
        <w:t>-</w:t>
      </w:r>
      <w:r w:rsidR="00070584">
        <w:rPr>
          <w:sz w:val="21"/>
          <w:szCs w:val="21"/>
        </w:rPr>
        <w:t xml:space="preserve"> </w:t>
      </w:r>
      <w:r>
        <w:rPr>
          <w:sz w:val="21"/>
          <w:szCs w:val="21"/>
        </w:rPr>
        <w:t>June</w:t>
      </w:r>
      <w:r w:rsidR="00DC0B32" w:rsidRPr="00CE15F7">
        <w:rPr>
          <w:sz w:val="21"/>
          <w:szCs w:val="21"/>
        </w:rPr>
        <w:t xml:space="preserve"> 20</w:t>
      </w:r>
      <w:r>
        <w:rPr>
          <w:sz w:val="21"/>
          <w:szCs w:val="21"/>
        </w:rPr>
        <w:t>26</w:t>
      </w:r>
    </w:p>
    <w:p w14:paraId="6A42B35C" w14:textId="5D211E7C" w:rsidR="00931B54" w:rsidRDefault="004F69BD" w:rsidP="00931B54">
      <w:pPr>
        <w:pStyle w:val="BodyText"/>
        <w:tabs>
          <w:tab w:val="left" w:pos="8820"/>
          <w:tab w:val="right" w:pos="10620"/>
        </w:tabs>
        <w:spacing w:line="246" w:lineRule="exact"/>
        <w:ind w:right="17"/>
        <w:jc w:val="both"/>
        <w:rPr>
          <w:i/>
          <w:iCs/>
          <w:color w:val="000000" w:themeColor="text1"/>
          <w:sz w:val="21"/>
          <w:szCs w:val="21"/>
        </w:rPr>
      </w:pPr>
      <w:r w:rsidRPr="00552C74">
        <w:rPr>
          <w:i/>
          <w:iCs/>
          <w:color w:val="000000" w:themeColor="text1"/>
          <w:sz w:val="21"/>
          <w:szCs w:val="21"/>
        </w:rPr>
        <w:t>GPA</w:t>
      </w:r>
      <w:r w:rsidR="007C5329" w:rsidRPr="00552C74">
        <w:rPr>
          <w:i/>
          <w:iCs/>
          <w:color w:val="000000" w:themeColor="text1"/>
          <w:sz w:val="21"/>
          <w:szCs w:val="21"/>
        </w:rPr>
        <w:t>(UW)</w:t>
      </w:r>
      <w:r w:rsidR="00F45388" w:rsidRPr="00552C74">
        <w:rPr>
          <w:i/>
          <w:iCs/>
          <w:color w:val="000000" w:themeColor="text1"/>
          <w:sz w:val="21"/>
          <w:szCs w:val="21"/>
        </w:rPr>
        <w:t>:</w:t>
      </w:r>
      <w:r w:rsidRPr="00552C74">
        <w:rPr>
          <w:i/>
          <w:iCs/>
          <w:color w:val="000000" w:themeColor="text1"/>
          <w:sz w:val="21"/>
          <w:szCs w:val="21"/>
        </w:rPr>
        <w:t xml:space="preserve"> </w:t>
      </w:r>
      <w:r w:rsidR="007C5329" w:rsidRPr="00552C74">
        <w:rPr>
          <w:i/>
          <w:iCs/>
          <w:color w:val="000000" w:themeColor="text1"/>
          <w:sz w:val="21"/>
          <w:szCs w:val="21"/>
        </w:rPr>
        <w:t>4.15</w:t>
      </w:r>
      <w:r w:rsidR="000541C3" w:rsidRPr="00552C74">
        <w:rPr>
          <w:i/>
          <w:iCs/>
          <w:color w:val="000000" w:themeColor="text1"/>
          <w:sz w:val="21"/>
          <w:szCs w:val="21"/>
        </w:rPr>
        <w:t>/4.</w:t>
      </w:r>
      <w:r w:rsidR="007C5329" w:rsidRPr="00552C74">
        <w:rPr>
          <w:i/>
          <w:iCs/>
          <w:color w:val="000000" w:themeColor="text1"/>
          <w:sz w:val="21"/>
          <w:szCs w:val="21"/>
        </w:rPr>
        <w:t>4</w:t>
      </w:r>
      <w:r w:rsidR="00552C74" w:rsidRPr="00552C74">
        <w:rPr>
          <w:i/>
          <w:iCs/>
          <w:color w:val="000000" w:themeColor="text1"/>
          <w:sz w:val="21"/>
          <w:szCs w:val="21"/>
        </w:rPr>
        <w:t xml:space="preserve"> | ACT:36 | PSAT:1520</w:t>
      </w:r>
      <w:r w:rsidR="00A0428B">
        <w:rPr>
          <w:i/>
          <w:iCs/>
          <w:color w:val="000000" w:themeColor="text1"/>
          <w:sz w:val="21"/>
          <w:szCs w:val="21"/>
        </w:rPr>
        <w:t xml:space="preserve"> (NMF)</w:t>
      </w:r>
    </w:p>
    <w:p w14:paraId="212E96D1" w14:textId="08630E38" w:rsidR="00344877" w:rsidRPr="007735B9" w:rsidRDefault="00552C74" w:rsidP="007735B9">
      <w:pPr>
        <w:pStyle w:val="BodyText"/>
        <w:tabs>
          <w:tab w:val="left" w:pos="8820"/>
          <w:tab w:val="right" w:pos="10620"/>
        </w:tabs>
        <w:spacing w:after="160" w:line="246" w:lineRule="exact"/>
        <w:ind w:right="14"/>
        <w:jc w:val="both"/>
      </w:pPr>
      <w:r>
        <w:rPr>
          <w:color w:val="000000" w:themeColor="text1"/>
          <w:sz w:val="21"/>
          <w:szCs w:val="21"/>
        </w:rPr>
        <w:t>Relevant Coursework: AP C</w:t>
      </w:r>
      <w:r w:rsidR="003A4A6B">
        <w:rPr>
          <w:color w:val="000000" w:themeColor="text1"/>
          <w:sz w:val="21"/>
          <w:szCs w:val="21"/>
        </w:rPr>
        <w:t>S</w:t>
      </w:r>
      <w:r>
        <w:rPr>
          <w:color w:val="000000" w:themeColor="text1"/>
          <w:sz w:val="21"/>
          <w:szCs w:val="21"/>
        </w:rPr>
        <w:t>A (5), AP CALC BC (5), AP STATS (5)</w:t>
      </w:r>
    </w:p>
    <w:p w14:paraId="39B3B534" w14:textId="77777777" w:rsidR="000C7350" w:rsidRPr="00CE15F7" w:rsidRDefault="000C7350" w:rsidP="0008135B">
      <w:pPr>
        <w:pStyle w:val="Heading2"/>
        <w:pBdr>
          <w:bottom w:val="single" w:sz="4" w:space="1" w:color="auto"/>
        </w:pBdr>
        <w:spacing w:line="264" w:lineRule="auto"/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>
        <w:rPr>
          <w:rFonts w:ascii="Times New Roman" w:hAnsi="Times New Roman" w:cs="Times New Roman"/>
          <w:b/>
          <w:bCs/>
          <w:color w:val="auto"/>
          <w:sz w:val="21"/>
          <w:szCs w:val="21"/>
        </w:rPr>
        <w:t>RESEARCH</w:t>
      </w:r>
      <w:r w:rsidRPr="00CE15F7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EXPERIENCE</w:t>
      </w:r>
    </w:p>
    <w:p w14:paraId="3E3B5638" w14:textId="77777777" w:rsidR="000C7350" w:rsidRPr="003A4A6B" w:rsidRDefault="000C7350" w:rsidP="0008135B">
      <w:pPr>
        <w:pStyle w:val="TableParagraph"/>
        <w:tabs>
          <w:tab w:val="right" w:pos="10620"/>
        </w:tabs>
        <w:spacing w:line="264" w:lineRule="auto"/>
        <w:ind w:left="0" w:right="198"/>
        <w:rPr>
          <w:color w:val="FF0000"/>
          <w:w w:val="102"/>
          <w:sz w:val="21"/>
          <w:szCs w:val="21"/>
        </w:rPr>
      </w:pPr>
      <w:r>
        <w:rPr>
          <w:b/>
          <w:spacing w:val="-4"/>
          <w:sz w:val="21"/>
          <w:szCs w:val="21"/>
        </w:rPr>
        <w:t xml:space="preserve">Research Intern, Regeneron Pharmaceuticals, </w:t>
      </w:r>
      <w:r w:rsidRPr="00F950CF">
        <w:rPr>
          <w:bCs/>
          <w:spacing w:val="-4"/>
          <w:sz w:val="21"/>
          <w:szCs w:val="21"/>
        </w:rPr>
        <w:t>Tarrytown, NY</w:t>
      </w:r>
      <w:r w:rsidRPr="00CE15F7">
        <w:rPr>
          <w:spacing w:val="-3"/>
          <w:sz w:val="21"/>
          <w:szCs w:val="21"/>
        </w:rPr>
        <w:tab/>
      </w:r>
      <w:r>
        <w:rPr>
          <w:spacing w:val="-6"/>
          <w:sz w:val="21"/>
          <w:szCs w:val="21"/>
        </w:rPr>
        <w:t>June – Aug 2024, 2025, 2026</w:t>
      </w:r>
    </w:p>
    <w:p w14:paraId="05678361" w14:textId="7A944465" w:rsidR="000C7350" w:rsidRPr="004E5A8A" w:rsidRDefault="000C7350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/>
          <w:sz w:val="21"/>
          <w:szCs w:val="21"/>
        </w:rPr>
      </w:pPr>
      <w:r>
        <w:rPr>
          <w:iCs/>
          <w:sz w:val="21"/>
          <w:szCs w:val="21"/>
        </w:rPr>
        <w:t xml:space="preserve">Conducted </w:t>
      </w:r>
      <w:r w:rsidR="003E49AA">
        <w:rPr>
          <w:iCs/>
          <w:sz w:val="21"/>
          <w:szCs w:val="21"/>
        </w:rPr>
        <w:t xml:space="preserve">60+ </w:t>
      </w:r>
      <w:r>
        <w:rPr>
          <w:iCs/>
          <w:sz w:val="21"/>
          <w:szCs w:val="21"/>
        </w:rPr>
        <w:t xml:space="preserve">wet lab assays (ELISAs, flow cytometry, bacteria, human and cancer cell culture) </w:t>
      </w:r>
    </w:p>
    <w:p w14:paraId="6F27DC54" w14:textId="77777777" w:rsidR="000C7350" w:rsidRPr="004E5A8A" w:rsidRDefault="000C7350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/>
          <w:sz w:val="21"/>
          <w:szCs w:val="21"/>
        </w:rPr>
      </w:pPr>
      <w:r>
        <w:rPr>
          <w:iCs/>
          <w:sz w:val="21"/>
          <w:szCs w:val="21"/>
        </w:rPr>
        <w:t>Investigated synergistic T-cell activation of a novel combination treatment in a breast cancer mouse model</w:t>
      </w:r>
    </w:p>
    <w:p w14:paraId="673C7647" w14:textId="77777777" w:rsidR="000C7350" w:rsidRPr="007735B9" w:rsidRDefault="000C7350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160" w:line="264" w:lineRule="auto"/>
        <w:ind w:left="374" w:hanging="187"/>
        <w:rPr>
          <w:i/>
          <w:sz w:val="21"/>
          <w:szCs w:val="21"/>
        </w:rPr>
      </w:pPr>
      <w:r>
        <w:rPr>
          <w:iCs/>
          <w:sz w:val="21"/>
          <w:szCs w:val="21"/>
        </w:rPr>
        <w:t>Research paper pending publication at Nature Medicine</w:t>
      </w:r>
    </w:p>
    <w:p w14:paraId="15927410" w14:textId="51E56434" w:rsidR="000C7350" w:rsidRPr="00676AC2" w:rsidRDefault="000C7350" w:rsidP="000C7350">
      <w:pPr>
        <w:pStyle w:val="TableParagraph"/>
        <w:tabs>
          <w:tab w:val="right" w:pos="10620"/>
        </w:tabs>
        <w:spacing w:line="242" w:lineRule="auto"/>
        <w:ind w:left="0" w:right="198"/>
        <w:rPr>
          <w:color w:val="FF0000"/>
          <w:w w:val="102"/>
          <w:sz w:val="21"/>
          <w:szCs w:val="21"/>
        </w:rPr>
      </w:pPr>
      <w:r>
        <w:rPr>
          <w:b/>
          <w:spacing w:val="-4"/>
          <w:sz w:val="21"/>
          <w:szCs w:val="21"/>
        </w:rPr>
        <w:t>Layered ASL Gloss (LAG): Encoding ASL’s Non-Manual Grammar</w:t>
      </w:r>
      <w:r w:rsidRPr="00CE15F7">
        <w:rPr>
          <w:spacing w:val="-3"/>
          <w:sz w:val="21"/>
          <w:szCs w:val="21"/>
        </w:rPr>
        <w:tab/>
      </w:r>
      <w:r>
        <w:rPr>
          <w:spacing w:val="-6"/>
          <w:sz w:val="21"/>
          <w:szCs w:val="21"/>
        </w:rPr>
        <w:t xml:space="preserve">Published </w:t>
      </w:r>
      <w:r w:rsidR="009464FA">
        <w:rPr>
          <w:spacing w:val="-6"/>
          <w:sz w:val="21"/>
          <w:szCs w:val="21"/>
        </w:rPr>
        <w:t>Jan</w:t>
      </w:r>
      <w:r>
        <w:rPr>
          <w:spacing w:val="-6"/>
          <w:sz w:val="21"/>
          <w:szCs w:val="21"/>
        </w:rPr>
        <w:t xml:space="preserve"> 202</w:t>
      </w:r>
      <w:r w:rsidR="009464FA">
        <w:rPr>
          <w:spacing w:val="-6"/>
          <w:sz w:val="21"/>
          <w:szCs w:val="21"/>
        </w:rPr>
        <w:t>6</w:t>
      </w:r>
    </w:p>
    <w:p w14:paraId="2E7B3D5D" w14:textId="77777777" w:rsidR="000C7350" w:rsidRPr="00676AC2" w:rsidRDefault="000C7350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76" w:lineRule="auto"/>
        <w:ind w:left="360" w:hanging="180"/>
        <w:rPr>
          <w:i/>
          <w:sz w:val="21"/>
          <w:szCs w:val="21"/>
        </w:rPr>
      </w:pPr>
      <w:r>
        <w:rPr>
          <w:iCs/>
          <w:sz w:val="21"/>
          <w:szCs w:val="21"/>
        </w:rPr>
        <w:t>Designed a sheet music-inspired system for encoding ASL’s non-manual grammar (facial grammar, spatial indexing, etc.)</w:t>
      </w:r>
    </w:p>
    <w:p w14:paraId="48EDF16D" w14:textId="7E66FE9A" w:rsidR="000C7350" w:rsidRPr="001D6F5E" w:rsidRDefault="000C7350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240" w:line="276" w:lineRule="auto"/>
        <w:ind w:left="374" w:hanging="187"/>
        <w:rPr>
          <w:i/>
          <w:sz w:val="21"/>
          <w:szCs w:val="21"/>
        </w:rPr>
      </w:pPr>
      <w:r>
        <w:rPr>
          <w:iCs/>
          <w:sz w:val="21"/>
          <w:szCs w:val="21"/>
        </w:rPr>
        <w:t xml:space="preserve">Published in the </w:t>
      </w:r>
      <w:hyperlink r:id="rId9" w:history="1">
        <w:r w:rsidRPr="003E49AA">
          <w:rPr>
            <w:rStyle w:val="Hyperlink"/>
            <w:iCs/>
            <w:sz w:val="21"/>
            <w:szCs w:val="21"/>
          </w:rPr>
          <w:t>Curieux Academic Journal</w:t>
        </w:r>
      </w:hyperlink>
      <w:r>
        <w:rPr>
          <w:iCs/>
          <w:sz w:val="21"/>
          <w:szCs w:val="21"/>
        </w:rPr>
        <w:t>, presented at the Linguistic League’s TAL</w:t>
      </w:r>
      <w:r w:rsidR="00E42F23">
        <w:rPr>
          <w:iCs/>
          <w:sz w:val="21"/>
          <w:szCs w:val="21"/>
        </w:rPr>
        <w:t>C</w:t>
      </w:r>
      <w:r>
        <w:rPr>
          <w:iCs/>
          <w:sz w:val="21"/>
          <w:szCs w:val="21"/>
        </w:rPr>
        <w:t xml:space="preserve"> </w:t>
      </w:r>
      <w:r w:rsidR="00E42F23">
        <w:rPr>
          <w:iCs/>
          <w:sz w:val="21"/>
          <w:szCs w:val="21"/>
        </w:rPr>
        <w:t>c</w:t>
      </w:r>
      <w:r>
        <w:rPr>
          <w:iCs/>
          <w:sz w:val="21"/>
          <w:szCs w:val="21"/>
        </w:rPr>
        <w:t>onference</w:t>
      </w:r>
    </w:p>
    <w:p w14:paraId="615EB2E2" w14:textId="0E771009" w:rsidR="00D156D5" w:rsidRPr="00CE15F7" w:rsidRDefault="00D156D5" w:rsidP="0008135B">
      <w:pPr>
        <w:pStyle w:val="Heading2"/>
        <w:pBdr>
          <w:bottom w:val="single" w:sz="4" w:space="1" w:color="auto"/>
        </w:pBdr>
        <w:spacing w:line="264" w:lineRule="auto"/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>
        <w:rPr>
          <w:rFonts w:ascii="Times New Roman" w:hAnsi="Times New Roman" w:cs="Times New Roman"/>
          <w:b/>
          <w:bCs/>
          <w:color w:val="auto"/>
          <w:sz w:val="21"/>
          <w:szCs w:val="21"/>
        </w:rPr>
        <w:t>PROJECTS</w:t>
      </w:r>
      <w:r w:rsidR="000C7350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&amp; INITIATIVES</w:t>
      </w:r>
    </w:p>
    <w:p w14:paraId="0901605F" w14:textId="2465A845" w:rsidR="00D156D5" w:rsidRDefault="00D156D5" w:rsidP="0008135B">
      <w:pPr>
        <w:pStyle w:val="TableParagraph"/>
        <w:tabs>
          <w:tab w:val="left" w:pos="8059"/>
          <w:tab w:val="right" w:pos="10620"/>
        </w:tabs>
        <w:spacing w:before="27" w:line="264" w:lineRule="auto"/>
        <w:ind w:left="0"/>
        <w:rPr>
          <w:spacing w:val="-6"/>
          <w:sz w:val="21"/>
        </w:rPr>
      </w:pPr>
      <w:r>
        <w:rPr>
          <w:b/>
          <w:sz w:val="21"/>
        </w:rPr>
        <w:t>Director of Outreach</w:t>
      </w:r>
      <w:r w:rsidR="000C7350">
        <w:rPr>
          <w:b/>
          <w:sz w:val="21"/>
        </w:rPr>
        <w:t xml:space="preserve"> &amp; Communicatio</w:t>
      </w:r>
      <w:r w:rsidR="004560F3">
        <w:rPr>
          <w:b/>
          <w:sz w:val="21"/>
        </w:rPr>
        <w:t>n</w:t>
      </w:r>
      <w:r>
        <w:rPr>
          <w:b/>
          <w:sz w:val="21"/>
        </w:rPr>
        <w:t xml:space="preserve">, </w:t>
      </w:r>
      <w:r w:rsidRPr="006C3793">
        <w:rPr>
          <w:bCs/>
          <w:i/>
          <w:iCs/>
          <w:sz w:val="21"/>
        </w:rPr>
        <w:t>Intergenerational Impacts</w:t>
      </w:r>
      <w:r w:rsidRPr="00CE15F7">
        <w:rPr>
          <w:sz w:val="21"/>
        </w:rPr>
        <w:tab/>
      </w:r>
      <w:r w:rsidR="00CA6AB4">
        <w:rPr>
          <w:sz w:val="21"/>
        </w:rPr>
        <w:tab/>
      </w:r>
      <w:r>
        <w:rPr>
          <w:spacing w:val="-4"/>
          <w:sz w:val="21"/>
        </w:rPr>
        <w:t>June 2022 - Present</w:t>
      </w:r>
    </w:p>
    <w:p w14:paraId="14DACEF1" w14:textId="752464EC" w:rsidR="00D156D5" w:rsidRPr="00635E66" w:rsidRDefault="00D156D5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Cs/>
          <w:sz w:val="21"/>
          <w:szCs w:val="21"/>
        </w:rPr>
      </w:pPr>
      <w:r>
        <w:rPr>
          <w:iCs/>
          <w:sz w:val="21"/>
          <w:szCs w:val="21"/>
        </w:rPr>
        <w:t>Assisted with the design of a</w:t>
      </w:r>
      <w:r w:rsidR="009D28BE">
        <w:rPr>
          <w:iCs/>
          <w:sz w:val="21"/>
          <w:szCs w:val="21"/>
        </w:rPr>
        <w:t xml:space="preserve"> website and</w:t>
      </w:r>
      <w:r>
        <w:rPr>
          <w:iCs/>
          <w:sz w:val="21"/>
          <w:szCs w:val="21"/>
        </w:rPr>
        <w:t xml:space="preserve"> iOS</w:t>
      </w:r>
      <w:r w:rsidR="009D28BE">
        <w:rPr>
          <w:iCs/>
          <w:sz w:val="21"/>
          <w:szCs w:val="21"/>
        </w:rPr>
        <w:t>/</w:t>
      </w:r>
      <w:r>
        <w:rPr>
          <w:iCs/>
          <w:sz w:val="21"/>
          <w:szCs w:val="21"/>
        </w:rPr>
        <w:t>Android app that compiled</w:t>
      </w:r>
      <w:r w:rsidR="00E42F23">
        <w:rPr>
          <w:iCs/>
          <w:sz w:val="21"/>
          <w:szCs w:val="21"/>
        </w:rPr>
        <w:t>, translated,</w:t>
      </w:r>
      <w:r>
        <w:rPr>
          <w:iCs/>
          <w:sz w:val="21"/>
          <w:szCs w:val="21"/>
        </w:rPr>
        <w:t xml:space="preserve"> and distributed senior community activities for </w:t>
      </w:r>
      <w:r w:rsidR="003E49AA">
        <w:rPr>
          <w:iCs/>
          <w:sz w:val="21"/>
          <w:szCs w:val="21"/>
        </w:rPr>
        <w:t>1</w:t>
      </w:r>
      <w:r w:rsidR="009D28BE">
        <w:rPr>
          <w:iCs/>
          <w:sz w:val="21"/>
          <w:szCs w:val="21"/>
        </w:rPr>
        <w:t>1</w:t>
      </w:r>
      <w:r w:rsidR="003E49AA">
        <w:rPr>
          <w:iCs/>
          <w:sz w:val="21"/>
          <w:szCs w:val="21"/>
        </w:rPr>
        <w:t>0+</w:t>
      </w:r>
      <w:r>
        <w:rPr>
          <w:iCs/>
          <w:sz w:val="21"/>
          <w:szCs w:val="21"/>
        </w:rPr>
        <w:t xml:space="preserve"> Chinese-speaking senior</w:t>
      </w:r>
      <w:r w:rsidR="003E49AA">
        <w:rPr>
          <w:iCs/>
          <w:sz w:val="21"/>
          <w:szCs w:val="21"/>
        </w:rPr>
        <w:t>s</w:t>
      </w:r>
      <w:r>
        <w:rPr>
          <w:iCs/>
          <w:sz w:val="21"/>
          <w:szCs w:val="21"/>
        </w:rPr>
        <w:t xml:space="preserve"> in </w:t>
      </w:r>
      <w:r w:rsidR="003E49AA">
        <w:rPr>
          <w:iCs/>
          <w:sz w:val="21"/>
          <w:szCs w:val="21"/>
        </w:rPr>
        <w:t>Westchester</w:t>
      </w:r>
    </w:p>
    <w:p w14:paraId="2941B065" w14:textId="5A67DD3A" w:rsidR="00D156D5" w:rsidRPr="00635E66" w:rsidRDefault="00D156D5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/>
          <w:sz w:val="21"/>
          <w:szCs w:val="21"/>
        </w:rPr>
      </w:pPr>
      <w:r w:rsidRPr="00635E66">
        <w:rPr>
          <w:iCs/>
          <w:sz w:val="21"/>
          <w:szCs w:val="21"/>
        </w:rPr>
        <w:t xml:space="preserve">Interviewed local seniors about their needs, then worked with activity organizers to </w:t>
      </w:r>
      <w:r>
        <w:rPr>
          <w:iCs/>
          <w:sz w:val="21"/>
          <w:szCs w:val="21"/>
        </w:rPr>
        <w:t xml:space="preserve">source </w:t>
      </w:r>
      <w:r w:rsidR="00E42F23">
        <w:rPr>
          <w:iCs/>
          <w:sz w:val="21"/>
          <w:szCs w:val="21"/>
        </w:rPr>
        <w:t>events</w:t>
      </w:r>
    </w:p>
    <w:p w14:paraId="5818D90C" w14:textId="5D8BD517" w:rsidR="00D156D5" w:rsidRDefault="00E42F23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/>
          <w:sz w:val="21"/>
          <w:szCs w:val="21"/>
        </w:rPr>
      </w:pPr>
      <w:r>
        <w:rPr>
          <w:iCs/>
          <w:sz w:val="21"/>
          <w:szCs w:val="21"/>
        </w:rPr>
        <w:t>Organized and translated at</w:t>
      </w:r>
      <w:r w:rsidR="00D156D5">
        <w:rPr>
          <w:iCs/>
          <w:sz w:val="21"/>
          <w:szCs w:val="21"/>
        </w:rPr>
        <w:t xml:space="preserve"> </w:t>
      </w:r>
      <w:r w:rsidR="003E49AA">
        <w:rPr>
          <w:iCs/>
          <w:sz w:val="21"/>
          <w:szCs w:val="21"/>
        </w:rPr>
        <w:t xml:space="preserve">10+ </w:t>
      </w:r>
      <w:r w:rsidR="00D156D5">
        <w:rPr>
          <w:iCs/>
          <w:sz w:val="21"/>
          <w:szCs w:val="21"/>
        </w:rPr>
        <w:t xml:space="preserve">intercultural </w:t>
      </w:r>
      <w:r>
        <w:rPr>
          <w:iCs/>
          <w:sz w:val="21"/>
          <w:szCs w:val="21"/>
        </w:rPr>
        <w:t>dinners (</w:t>
      </w:r>
      <w:r w:rsidR="00D156D5">
        <w:rPr>
          <w:iCs/>
          <w:sz w:val="21"/>
          <w:szCs w:val="21"/>
        </w:rPr>
        <w:t xml:space="preserve">i.e. Spring Festival celebrations) </w:t>
      </w:r>
    </w:p>
    <w:p w14:paraId="4C4B90B4" w14:textId="77777777" w:rsidR="00D156D5" w:rsidRPr="001D6F5E" w:rsidRDefault="00D156D5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160" w:line="264" w:lineRule="auto"/>
        <w:ind w:left="374" w:hanging="187"/>
        <w:rPr>
          <w:i/>
          <w:sz w:val="21"/>
          <w:szCs w:val="21"/>
        </w:rPr>
      </w:pPr>
      <w:r>
        <w:rPr>
          <w:iCs/>
          <w:sz w:val="21"/>
          <w:szCs w:val="21"/>
        </w:rPr>
        <w:t>Recognized with the NY State Assembly Certificate of Merit for community impact</w:t>
      </w:r>
    </w:p>
    <w:p w14:paraId="09FB2016" w14:textId="3B94CED4" w:rsidR="00D156D5" w:rsidRDefault="00D156D5" w:rsidP="00D156D5">
      <w:pPr>
        <w:pStyle w:val="TableParagraph"/>
        <w:tabs>
          <w:tab w:val="left" w:pos="8820"/>
          <w:tab w:val="right" w:pos="10620"/>
        </w:tabs>
        <w:spacing w:before="5" w:line="238" w:lineRule="exact"/>
        <w:ind w:left="0"/>
        <w:rPr>
          <w:b/>
          <w:bCs/>
          <w:iCs/>
          <w:sz w:val="21"/>
          <w:szCs w:val="21"/>
        </w:rPr>
      </w:pPr>
      <w:r>
        <w:rPr>
          <w:b/>
          <w:bCs/>
          <w:iCs/>
          <w:sz w:val="21"/>
          <w:szCs w:val="21"/>
        </w:rPr>
        <w:t xml:space="preserve">ASL </w:t>
      </w:r>
      <w:r w:rsidR="003E49AA">
        <w:rPr>
          <w:b/>
          <w:bCs/>
          <w:iCs/>
          <w:sz w:val="21"/>
          <w:szCs w:val="21"/>
        </w:rPr>
        <w:t>Eyebrow Recognition Software</w:t>
      </w:r>
      <w:r w:rsidR="00CA6AB4" w:rsidRPr="00CA6AB4">
        <w:rPr>
          <w:sz w:val="21"/>
        </w:rPr>
        <w:t xml:space="preserve"> </w:t>
      </w:r>
      <w:r w:rsidR="00CA6AB4" w:rsidRPr="00CE15F7">
        <w:rPr>
          <w:sz w:val="21"/>
        </w:rPr>
        <w:tab/>
      </w:r>
      <w:r w:rsidR="00CA6AB4">
        <w:rPr>
          <w:sz w:val="21"/>
        </w:rPr>
        <w:tab/>
      </w:r>
      <w:r w:rsidR="00CA6AB4">
        <w:rPr>
          <w:spacing w:val="-4"/>
          <w:sz w:val="21"/>
        </w:rPr>
        <w:t>Aug 2026 - Present</w:t>
      </w:r>
    </w:p>
    <w:p w14:paraId="7EB6DB3C" w14:textId="58252297" w:rsidR="00D156D5" w:rsidRPr="00CA6AB4" w:rsidRDefault="003E49AA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/>
          <w:sz w:val="21"/>
          <w:szCs w:val="21"/>
        </w:rPr>
      </w:pPr>
      <w:r>
        <w:rPr>
          <w:iCs/>
          <w:sz w:val="21"/>
          <w:szCs w:val="21"/>
        </w:rPr>
        <w:t>Built a real-time</w:t>
      </w:r>
      <w:r w:rsidR="00CA6AB4">
        <w:rPr>
          <w:iCs/>
          <w:sz w:val="21"/>
          <w:szCs w:val="21"/>
        </w:rPr>
        <w:t xml:space="preserve"> eyebrow-tracking software</w:t>
      </w:r>
      <w:r>
        <w:rPr>
          <w:rFonts w:hint="eastAsia"/>
          <w:iCs/>
          <w:sz w:val="21"/>
          <w:szCs w:val="21"/>
          <w:lang w:eastAsia="zh-CN"/>
        </w:rPr>
        <w:t xml:space="preserve"> </w:t>
      </w:r>
      <w:r>
        <w:rPr>
          <w:iCs/>
          <w:sz w:val="21"/>
          <w:szCs w:val="21"/>
        </w:rPr>
        <w:t>that labels a signer’s eyebrows as “raised,” “neutral,” or “lowered</w:t>
      </w:r>
      <w:r>
        <w:rPr>
          <w:iCs/>
          <w:sz w:val="21"/>
          <w:szCs w:val="21"/>
          <w:lang w:eastAsia="ko-KR"/>
        </w:rPr>
        <w:t>”</w:t>
      </w:r>
      <w:r w:rsidR="00CA6AB4">
        <w:rPr>
          <w:iCs/>
          <w:sz w:val="21"/>
          <w:szCs w:val="21"/>
          <w:lang w:eastAsia="ko-KR"/>
        </w:rPr>
        <w:t xml:space="preserve"> to indicate ASL facial grammar (Y/N questions or WH-questions)</w:t>
      </w:r>
    </w:p>
    <w:p w14:paraId="3959F779" w14:textId="6B08B86B" w:rsidR="00CA6AB4" w:rsidRDefault="00CA6AB4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i/>
          <w:sz w:val="21"/>
          <w:szCs w:val="21"/>
        </w:rPr>
      </w:pPr>
      <w:r>
        <w:rPr>
          <w:iCs/>
          <w:sz w:val="21"/>
          <w:szCs w:val="21"/>
        </w:rPr>
        <w:t xml:space="preserve">Used </w:t>
      </w:r>
      <w:r w:rsidR="00C5104F">
        <w:rPr>
          <w:iCs/>
          <w:sz w:val="21"/>
          <w:szCs w:val="21"/>
        </w:rPr>
        <w:t xml:space="preserve">basic </w:t>
      </w:r>
      <w:r>
        <w:rPr>
          <w:iCs/>
          <w:sz w:val="21"/>
          <w:szCs w:val="21"/>
        </w:rPr>
        <w:t>MediaPipe and OpenCV libraries to track 478 face landmarks and label them on screen</w:t>
      </w:r>
    </w:p>
    <w:p w14:paraId="48059072" w14:textId="51FB0A8E" w:rsidR="00D156D5" w:rsidRPr="001D6F5E" w:rsidRDefault="00CA6AB4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240" w:line="264" w:lineRule="auto"/>
        <w:ind w:left="374" w:hanging="187"/>
        <w:rPr>
          <w:i/>
          <w:sz w:val="21"/>
          <w:szCs w:val="21"/>
        </w:rPr>
      </w:pPr>
      <w:r>
        <w:rPr>
          <w:iCs/>
          <w:sz w:val="21"/>
          <w:szCs w:val="21"/>
        </w:rPr>
        <w:t>Took a weighted average of brow expression scores with manually tuned thresholds to determine eyebrow position</w:t>
      </w:r>
    </w:p>
    <w:p w14:paraId="758D4512" w14:textId="77777777" w:rsidR="000D538A" w:rsidRPr="00CE15F7" w:rsidRDefault="000D538A" w:rsidP="0008135B">
      <w:pPr>
        <w:pStyle w:val="Heading2"/>
        <w:pBdr>
          <w:bottom w:val="single" w:sz="4" w:space="1" w:color="auto"/>
        </w:pBdr>
        <w:spacing w:line="264" w:lineRule="auto"/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 w:rsidRPr="00CE15F7">
        <w:rPr>
          <w:rFonts w:ascii="Times New Roman" w:hAnsi="Times New Roman" w:cs="Times New Roman"/>
          <w:b/>
          <w:bCs/>
          <w:color w:val="auto"/>
          <w:sz w:val="21"/>
          <w:szCs w:val="21"/>
        </w:rPr>
        <w:t>OTHER EXPERIENCE</w:t>
      </w:r>
    </w:p>
    <w:p w14:paraId="1D7640B5" w14:textId="05A54578" w:rsidR="000D538A" w:rsidRDefault="001D6F5E" w:rsidP="0008135B">
      <w:pPr>
        <w:pStyle w:val="TableParagraph"/>
        <w:tabs>
          <w:tab w:val="right" w:pos="10620"/>
        </w:tabs>
        <w:spacing w:before="27" w:line="264" w:lineRule="auto"/>
        <w:ind w:left="0"/>
        <w:rPr>
          <w:spacing w:val="-4"/>
          <w:sz w:val="21"/>
        </w:rPr>
      </w:pPr>
      <w:r>
        <w:rPr>
          <w:b/>
          <w:sz w:val="21"/>
        </w:rPr>
        <w:t xml:space="preserve">Volunteer Teacher-Helper, </w:t>
      </w:r>
      <w:r w:rsidRPr="001D6F5E">
        <w:rPr>
          <w:bCs/>
          <w:i/>
          <w:iCs/>
          <w:sz w:val="21"/>
        </w:rPr>
        <w:t>St. Joseph’s School for the Deaf</w:t>
      </w:r>
      <w:r>
        <w:rPr>
          <w:i/>
          <w:iCs/>
          <w:sz w:val="21"/>
        </w:rPr>
        <w:t>, Bronx, NY</w:t>
      </w:r>
      <w:r w:rsidR="000D538A" w:rsidRPr="00CE15F7">
        <w:rPr>
          <w:sz w:val="21"/>
        </w:rPr>
        <w:tab/>
      </w:r>
      <w:r>
        <w:rPr>
          <w:spacing w:val="-4"/>
          <w:sz w:val="21"/>
        </w:rPr>
        <w:t>July 2025</w:t>
      </w:r>
    </w:p>
    <w:p w14:paraId="01CA58DB" w14:textId="49064543" w:rsidR="001D6F5E" w:rsidRPr="001D6F5E" w:rsidRDefault="001D6F5E" w:rsidP="007735B9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160" w:line="238" w:lineRule="exact"/>
        <w:ind w:left="374" w:hanging="187"/>
        <w:rPr>
          <w:i/>
          <w:sz w:val="21"/>
          <w:szCs w:val="21"/>
        </w:rPr>
      </w:pPr>
      <w:r>
        <w:rPr>
          <w:iCs/>
          <w:sz w:val="21"/>
          <w:szCs w:val="21"/>
        </w:rPr>
        <w:t xml:space="preserve">Taught </w:t>
      </w:r>
      <w:r w:rsidR="003E49AA">
        <w:rPr>
          <w:iCs/>
          <w:sz w:val="21"/>
          <w:szCs w:val="21"/>
        </w:rPr>
        <w:t xml:space="preserve">30+ Deaf </w:t>
      </w:r>
      <w:r>
        <w:rPr>
          <w:iCs/>
          <w:sz w:val="21"/>
          <w:szCs w:val="21"/>
        </w:rPr>
        <w:t>6</w:t>
      </w:r>
      <w:r w:rsidRPr="001D6F5E">
        <w:rPr>
          <w:iCs/>
          <w:sz w:val="21"/>
          <w:szCs w:val="21"/>
          <w:vertAlign w:val="superscript"/>
        </w:rPr>
        <w:t>th</w:t>
      </w:r>
      <w:r>
        <w:rPr>
          <w:iCs/>
          <w:sz w:val="21"/>
          <w:szCs w:val="21"/>
        </w:rPr>
        <w:t>-8</w:t>
      </w:r>
      <w:r w:rsidRPr="001D6F5E">
        <w:rPr>
          <w:iCs/>
          <w:sz w:val="21"/>
          <w:szCs w:val="21"/>
          <w:vertAlign w:val="superscript"/>
        </w:rPr>
        <w:t>th</w:t>
      </w:r>
      <w:r>
        <w:rPr>
          <w:iCs/>
          <w:sz w:val="21"/>
          <w:szCs w:val="21"/>
        </w:rPr>
        <w:t xml:space="preserve"> grade students origami, arts and crafts, and </w:t>
      </w:r>
      <w:r w:rsidR="00A0428B">
        <w:rPr>
          <w:iCs/>
          <w:sz w:val="21"/>
          <w:szCs w:val="21"/>
        </w:rPr>
        <w:t xml:space="preserve">guided </w:t>
      </w:r>
      <w:r>
        <w:rPr>
          <w:iCs/>
          <w:sz w:val="21"/>
          <w:szCs w:val="21"/>
        </w:rPr>
        <w:t>physical education activities using ASL</w:t>
      </w:r>
    </w:p>
    <w:p w14:paraId="1A06B08B" w14:textId="5EB40235" w:rsidR="000D538A" w:rsidRPr="00CE15F7" w:rsidRDefault="00B07F68" w:rsidP="007735B9">
      <w:pPr>
        <w:pStyle w:val="TableParagraph"/>
        <w:tabs>
          <w:tab w:val="right" w:pos="10620"/>
        </w:tabs>
        <w:ind w:left="0"/>
        <w:rPr>
          <w:color w:val="FF0000"/>
          <w:sz w:val="21"/>
        </w:rPr>
      </w:pPr>
      <w:r>
        <w:rPr>
          <w:b/>
          <w:sz w:val="21"/>
        </w:rPr>
        <w:t>Founder &amp; President</w:t>
      </w:r>
      <w:r w:rsidR="006C3793">
        <w:rPr>
          <w:b/>
          <w:sz w:val="21"/>
        </w:rPr>
        <w:t xml:space="preserve">, </w:t>
      </w:r>
      <w:r w:rsidR="006C3793" w:rsidRPr="006C3793">
        <w:rPr>
          <w:bCs/>
          <w:i/>
          <w:iCs/>
          <w:sz w:val="21"/>
        </w:rPr>
        <w:t>Scarsdale High School Linguistics Club</w:t>
      </w:r>
      <w:r w:rsidR="000D538A" w:rsidRPr="00CE15F7">
        <w:rPr>
          <w:sz w:val="21"/>
        </w:rPr>
        <w:tab/>
      </w:r>
      <w:r w:rsidR="006C3793">
        <w:rPr>
          <w:spacing w:val="-6"/>
          <w:sz w:val="21"/>
          <w:szCs w:val="21"/>
        </w:rPr>
        <w:t>Feb 2024 – June 2026</w:t>
      </w:r>
    </w:p>
    <w:p w14:paraId="54C0DD64" w14:textId="08FE9E03" w:rsidR="000D538A" w:rsidRPr="006C3793" w:rsidRDefault="006C3793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64" w:lineRule="auto"/>
        <w:ind w:left="360" w:hanging="180"/>
        <w:rPr>
          <w:sz w:val="21"/>
          <w:szCs w:val="21"/>
        </w:rPr>
      </w:pPr>
      <w:r w:rsidRPr="006C3793">
        <w:rPr>
          <w:sz w:val="21"/>
          <w:szCs w:val="21"/>
        </w:rPr>
        <w:t xml:space="preserve">Led weekly discussions </w:t>
      </w:r>
      <w:r w:rsidR="003E49AA">
        <w:rPr>
          <w:sz w:val="21"/>
          <w:szCs w:val="21"/>
        </w:rPr>
        <w:t xml:space="preserve">for 15+ members </w:t>
      </w:r>
      <w:r w:rsidRPr="006C3793">
        <w:rPr>
          <w:sz w:val="21"/>
          <w:szCs w:val="21"/>
        </w:rPr>
        <w:t xml:space="preserve">on topics </w:t>
      </w:r>
      <w:r w:rsidR="003A0C26">
        <w:rPr>
          <w:sz w:val="21"/>
          <w:szCs w:val="21"/>
        </w:rPr>
        <w:t>including</w:t>
      </w:r>
      <w:r w:rsidRPr="006C3793">
        <w:rPr>
          <w:sz w:val="21"/>
          <w:szCs w:val="21"/>
        </w:rPr>
        <w:t xml:space="preserve"> writing systems, ASL, and </w:t>
      </w:r>
      <w:r>
        <w:rPr>
          <w:sz w:val="21"/>
          <w:szCs w:val="21"/>
        </w:rPr>
        <w:t>N</w:t>
      </w:r>
      <w:r w:rsidR="003A0C26">
        <w:rPr>
          <w:sz w:val="21"/>
          <w:szCs w:val="21"/>
        </w:rPr>
        <w:t>atural Language Processing</w:t>
      </w:r>
    </w:p>
    <w:p w14:paraId="515158A5" w14:textId="038D09A9" w:rsidR="00A0428B" w:rsidRDefault="006C3793" w:rsidP="0008135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160" w:line="264" w:lineRule="auto"/>
        <w:ind w:left="374" w:hanging="187"/>
        <w:rPr>
          <w:sz w:val="21"/>
          <w:szCs w:val="21"/>
        </w:rPr>
      </w:pPr>
      <w:r>
        <w:rPr>
          <w:sz w:val="21"/>
          <w:szCs w:val="21"/>
        </w:rPr>
        <w:t>Collaborated with CityMeals on Wheels to deliver 143 multilingual cards in 6 languages to isolated NYC seniors</w:t>
      </w:r>
    </w:p>
    <w:p w14:paraId="53A58E29" w14:textId="3E35EFEE" w:rsidR="00A0428B" w:rsidRPr="00CE15F7" w:rsidRDefault="00A0428B" w:rsidP="00A0428B">
      <w:pPr>
        <w:pStyle w:val="TableParagraph"/>
        <w:tabs>
          <w:tab w:val="right" w:pos="10620"/>
        </w:tabs>
        <w:spacing w:before="186"/>
        <w:ind w:left="0"/>
        <w:rPr>
          <w:color w:val="FF0000"/>
          <w:sz w:val="21"/>
        </w:rPr>
      </w:pPr>
      <w:r>
        <w:rPr>
          <w:b/>
          <w:sz w:val="21"/>
        </w:rPr>
        <w:t xml:space="preserve">Swim &amp; Dive Team Captain, </w:t>
      </w:r>
      <w:r w:rsidRPr="006C3793">
        <w:rPr>
          <w:bCs/>
          <w:i/>
          <w:iCs/>
          <w:sz w:val="21"/>
        </w:rPr>
        <w:t>Scarsdale High School</w:t>
      </w:r>
      <w:r w:rsidRPr="00CE15F7">
        <w:rPr>
          <w:sz w:val="21"/>
        </w:rPr>
        <w:tab/>
      </w:r>
      <w:r>
        <w:rPr>
          <w:spacing w:val="-6"/>
          <w:sz w:val="21"/>
          <w:szCs w:val="21"/>
        </w:rPr>
        <w:t>Nov 2022 – June 2026</w:t>
      </w:r>
    </w:p>
    <w:p w14:paraId="5E2CCC95" w14:textId="4D24BF96" w:rsidR="00CD1D4E" w:rsidRDefault="00A0428B" w:rsidP="007735B9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160" w:line="238" w:lineRule="exact"/>
        <w:ind w:left="374" w:hanging="187"/>
        <w:rPr>
          <w:sz w:val="21"/>
          <w:szCs w:val="21"/>
        </w:rPr>
      </w:pPr>
      <w:r>
        <w:rPr>
          <w:sz w:val="21"/>
          <w:szCs w:val="21"/>
        </w:rPr>
        <w:t>Voted Captain in 11</w:t>
      </w:r>
      <w:r w:rsidRPr="00A0428B">
        <w:rPr>
          <w:sz w:val="21"/>
          <w:szCs w:val="21"/>
          <w:vertAlign w:val="superscript"/>
        </w:rPr>
        <w:t>th</w:t>
      </w:r>
      <w:r>
        <w:rPr>
          <w:sz w:val="21"/>
          <w:szCs w:val="21"/>
        </w:rPr>
        <w:t xml:space="preserve"> and 12</w:t>
      </w:r>
      <w:r w:rsidRPr="00A0428B">
        <w:rPr>
          <w:sz w:val="21"/>
          <w:szCs w:val="21"/>
          <w:vertAlign w:val="superscript"/>
        </w:rPr>
        <w:t>th</w:t>
      </w:r>
      <w:r>
        <w:rPr>
          <w:sz w:val="21"/>
          <w:szCs w:val="21"/>
        </w:rPr>
        <w:t xml:space="preserve"> grade, managed coach-team communications with </w:t>
      </w:r>
      <w:r w:rsidR="003E49AA">
        <w:rPr>
          <w:sz w:val="21"/>
          <w:szCs w:val="21"/>
        </w:rPr>
        <w:t>20+ swimmers</w:t>
      </w:r>
      <w:r>
        <w:rPr>
          <w:sz w:val="21"/>
          <w:szCs w:val="21"/>
        </w:rPr>
        <w:t>, onboarded new swimmer</w:t>
      </w:r>
      <w:r w:rsidR="000C7350">
        <w:rPr>
          <w:sz w:val="21"/>
          <w:szCs w:val="21"/>
        </w:rPr>
        <w:t>s</w:t>
      </w:r>
    </w:p>
    <w:p w14:paraId="3F755BE2" w14:textId="40BC1248" w:rsidR="00CD1D4E" w:rsidRPr="00CE15F7" w:rsidRDefault="00CD1D4E" w:rsidP="00CD1D4E">
      <w:pPr>
        <w:pStyle w:val="TableParagraph"/>
        <w:tabs>
          <w:tab w:val="right" w:pos="10620"/>
        </w:tabs>
        <w:spacing w:before="186"/>
        <w:ind w:left="0"/>
        <w:rPr>
          <w:color w:val="FF0000"/>
          <w:sz w:val="21"/>
        </w:rPr>
      </w:pPr>
      <w:r>
        <w:rPr>
          <w:b/>
          <w:sz w:val="21"/>
        </w:rPr>
        <w:t>Larchmont/Mamaroneck Hunger Task Force</w:t>
      </w:r>
      <w:r w:rsidR="00070584">
        <w:rPr>
          <w:b/>
          <w:sz w:val="21"/>
        </w:rPr>
        <w:t xml:space="preserve"> Food Bank</w:t>
      </w:r>
      <w:r w:rsidRPr="00CE15F7">
        <w:rPr>
          <w:sz w:val="21"/>
        </w:rPr>
        <w:tab/>
      </w:r>
      <w:r>
        <w:rPr>
          <w:spacing w:val="-6"/>
          <w:sz w:val="21"/>
          <w:szCs w:val="21"/>
        </w:rPr>
        <w:t>March 2023 – Aug 2026</w:t>
      </w:r>
    </w:p>
    <w:p w14:paraId="74644E7A" w14:textId="172B14F0" w:rsidR="00CD1D4E" w:rsidRDefault="00070584" w:rsidP="00070584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240" w:line="238" w:lineRule="exact"/>
        <w:ind w:left="374" w:hanging="187"/>
        <w:rPr>
          <w:sz w:val="21"/>
          <w:szCs w:val="21"/>
        </w:rPr>
      </w:pPr>
      <w:r>
        <w:rPr>
          <w:sz w:val="21"/>
          <w:szCs w:val="21"/>
        </w:rPr>
        <w:t xml:space="preserve">Managed the check-in and documentation of </w:t>
      </w:r>
      <w:r w:rsidR="003E49AA">
        <w:rPr>
          <w:sz w:val="21"/>
          <w:szCs w:val="21"/>
        </w:rPr>
        <w:t>200</w:t>
      </w:r>
      <w:r w:rsidR="00F950CF">
        <w:rPr>
          <w:sz w:val="21"/>
          <w:szCs w:val="21"/>
        </w:rPr>
        <w:t xml:space="preserve">+ </w:t>
      </w:r>
      <w:r>
        <w:rPr>
          <w:sz w:val="21"/>
          <w:szCs w:val="21"/>
        </w:rPr>
        <w:t xml:space="preserve">community members </w:t>
      </w:r>
      <w:r w:rsidR="003E49AA">
        <w:rPr>
          <w:sz w:val="21"/>
          <w:szCs w:val="21"/>
        </w:rPr>
        <w:t xml:space="preserve">daily </w:t>
      </w:r>
      <w:r>
        <w:rPr>
          <w:sz w:val="21"/>
          <w:szCs w:val="21"/>
        </w:rPr>
        <w:t>in English, Spanish, and Mandarin</w:t>
      </w:r>
    </w:p>
    <w:p w14:paraId="3BB62AB7" w14:textId="5DE86B85" w:rsidR="000D538A" w:rsidRPr="00CE15F7" w:rsidRDefault="00070584" w:rsidP="00653574">
      <w:pPr>
        <w:pStyle w:val="Heading2"/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>
        <w:rPr>
          <w:rFonts w:ascii="Times New Roman" w:hAnsi="Times New Roman" w:cs="Times New Roman"/>
          <w:b/>
          <w:bCs/>
          <w:color w:val="auto"/>
          <w:sz w:val="21"/>
          <w:szCs w:val="21"/>
        </w:rPr>
        <w:t>SKILLS</w:t>
      </w:r>
    </w:p>
    <w:p w14:paraId="70285010" w14:textId="0ED51F14" w:rsidR="00E05A9F" w:rsidRDefault="00E05A9F" w:rsidP="007A0B0C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38" w:lineRule="exact"/>
        <w:ind w:left="360" w:hanging="180"/>
        <w:rPr>
          <w:sz w:val="21"/>
          <w:szCs w:val="21"/>
        </w:rPr>
      </w:pPr>
      <w:r>
        <w:rPr>
          <w:sz w:val="21"/>
          <w:szCs w:val="21"/>
        </w:rPr>
        <w:t>Applied</w:t>
      </w:r>
      <w:r w:rsidR="00C96FBD" w:rsidRPr="00CE15F7">
        <w:rPr>
          <w:sz w:val="21"/>
          <w:szCs w:val="21"/>
        </w:rPr>
        <w:t xml:space="preserve">: </w:t>
      </w:r>
      <w:r w:rsidR="003A0C26">
        <w:rPr>
          <w:sz w:val="21"/>
          <w:szCs w:val="21"/>
        </w:rPr>
        <w:t xml:space="preserve">Java, </w:t>
      </w:r>
      <w:r w:rsidR="000C2549">
        <w:rPr>
          <w:sz w:val="21"/>
          <w:szCs w:val="21"/>
        </w:rPr>
        <w:t xml:space="preserve">OOP, </w:t>
      </w:r>
      <w:r w:rsidR="00CA6AB4">
        <w:rPr>
          <w:sz w:val="21"/>
          <w:szCs w:val="21"/>
        </w:rPr>
        <w:t>OpenCV, MediaPipe</w:t>
      </w:r>
      <w:r w:rsidR="000C2549"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Scientific Writing, </w:t>
      </w:r>
      <w:r w:rsidR="00F950CF">
        <w:rPr>
          <w:sz w:val="21"/>
          <w:szCs w:val="21"/>
        </w:rPr>
        <w:t xml:space="preserve">Adobe Lightroom, </w:t>
      </w:r>
      <w:r>
        <w:rPr>
          <w:sz w:val="21"/>
          <w:szCs w:val="21"/>
        </w:rPr>
        <w:t>Graphic Design, Website Design</w:t>
      </w:r>
    </w:p>
    <w:p w14:paraId="48B45E06" w14:textId="7DD1BFFC" w:rsidR="009A6A1E" w:rsidRPr="007735B9" w:rsidRDefault="003A0C26" w:rsidP="00070584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after="240" w:line="238" w:lineRule="exact"/>
        <w:ind w:left="374" w:hanging="187"/>
        <w:rPr>
          <w:sz w:val="21"/>
          <w:szCs w:val="21"/>
        </w:rPr>
      </w:pPr>
      <w:r>
        <w:rPr>
          <w:sz w:val="21"/>
          <w:szCs w:val="21"/>
        </w:rPr>
        <w:t>Languages: English, Spanish, Mandarin (Conversational), American Sign Language (Intermediate)</w:t>
      </w:r>
    </w:p>
    <w:p w14:paraId="032D9038" w14:textId="0F0382F4" w:rsidR="00392CA5" w:rsidRPr="00CE15F7" w:rsidRDefault="00E05A9F" w:rsidP="00653574">
      <w:pPr>
        <w:pStyle w:val="Heading2"/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HOBBIES &amp; </w:t>
      </w:r>
      <w:r w:rsidR="003A0C26">
        <w:rPr>
          <w:rFonts w:ascii="Times New Roman" w:hAnsi="Times New Roman" w:cs="Times New Roman"/>
          <w:b/>
          <w:bCs/>
          <w:color w:val="auto"/>
          <w:sz w:val="21"/>
          <w:szCs w:val="21"/>
        </w:rPr>
        <w:t>INTERESTS</w:t>
      </w:r>
    </w:p>
    <w:p w14:paraId="459BA2FB" w14:textId="3E394366" w:rsidR="000C2549" w:rsidRPr="00A0428B" w:rsidRDefault="003A0C26" w:rsidP="00A0428B">
      <w:pPr>
        <w:pStyle w:val="TableParagraph"/>
        <w:numPr>
          <w:ilvl w:val="0"/>
          <w:numId w:val="1"/>
        </w:numPr>
        <w:tabs>
          <w:tab w:val="left" w:pos="8820"/>
          <w:tab w:val="right" w:pos="10620"/>
        </w:tabs>
        <w:spacing w:before="5" w:line="238" w:lineRule="exact"/>
        <w:ind w:left="360" w:hanging="180"/>
        <w:rPr>
          <w:sz w:val="21"/>
          <w:szCs w:val="21"/>
        </w:rPr>
      </w:pPr>
      <w:r>
        <w:rPr>
          <w:sz w:val="21"/>
          <w:szCs w:val="21"/>
        </w:rPr>
        <w:t xml:space="preserve">Volleyball, Street Photography, </w:t>
      </w:r>
      <w:r w:rsidR="00E05A9F">
        <w:rPr>
          <w:sz w:val="21"/>
          <w:szCs w:val="21"/>
        </w:rPr>
        <w:t>Language Acquisition</w:t>
      </w:r>
      <w:r>
        <w:rPr>
          <w:sz w:val="21"/>
          <w:szCs w:val="21"/>
        </w:rPr>
        <w:t>, Water Polo, Skiing, Card Tricks, Clay Modeling</w:t>
      </w:r>
      <w:r w:rsidR="00C5104F">
        <w:rPr>
          <w:sz w:val="21"/>
          <w:szCs w:val="21"/>
        </w:rPr>
        <w:t>, Painting</w:t>
      </w:r>
    </w:p>
    <w:sectPr w:rsidR="000C2549" w:rsidRPr="00A0428B" w:rsidSect="008138A7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3220F"/>
    <w:multiLevelType w:val="hybridMultilevel"/>
    <w:tmpl w:val="402C2696"/>
    <w:lvl w:ilvl="0" w:tplc="97201CA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664F4"/>
    <w:multiLevelType w:val="hybridMultilevel"/>
    <w:tmpl w:val="3C66646A"/>
    <w:lvl w:ilvl="0" w:tplc="5EC637A6">
      <w:start w:val="12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416340">
    <w:abstractNumId w:val="1"/>
  </w:num>
  <w:num w:numId="2" w16cid:durableId="347878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AD3"/>
    <w:rsid w:val="000060BC"/>
    <w:rsid w:val="00007552"/>
    <w:rsid w:val="000202BA"/>
    <w:rsid w:val="000541C3"/>
    <w:rsid w:val="00057218"/>
    <w:rsid w:val="00070584"/>
    <w:rsid w:val="0008135B"/>
    <w:rsid w:val="000C2549"/>
    <w:rsid w:val="000C7350"/>
    <w:rsid w:val="000D538A"/>
    <w:rsid w:val="00114F4B"/>
    <w:rsid w:val="00116724"/>
    <w:rsid w:val="00130DC5"/>
    <w:rsid w:val="001573F1"/>
    <w:rsid w:val="00191837"/>
    <w:rsid w:val="001B0CFD"/>
    <w:rsid w:val="001B6F16"/>
    <w:rsid w:val="001C259C"/>
    <w:rsid w:val="001D6F5E"/>
    <w:rsid w:val="001E3192"/>
    <w:rsid w:val="00210225"/>
    <w:rsid w:val="00233A04"/>
    <w:rsid w:val="002622FE"/>
    <w:rsid w:val="002716AE"/>
    <w:rsid w:val="002752E3"/>
    <w:rsid w:val="002A0C29"/>
    <w:rsid w:val="002A3E6E"/>
    <w:rsid w:val="002B0298"/>
    <w:rsid w:val="002C51E0"/>
    <w:rsid w:val="002E0462"/>
    <w:rsid w:val="002F747E"/>
    <w:rsid w:val="00317F15"/>
    <w:rsid w:val="003236A7"/>
    <w:rsid w:val="0033140C"/>
    <w:rsid w:val="00344877"/>
    <w:rsid w:val="00353A78"/>
    <w:rsid w:val="00361461"/>
    <w:rsid w:val="00370C1C"/>
    <w:rsid w:val="00374213"/>
    <w:rsid w:val="0038276F"/>
    <w:rsid w:val="003860E5"/>
    <w:rsid w:val="003873E3"/>
    <w:rsid w:val="00392CA5"/>
    <w:rsid w:val="003A0C26"/>
    <w:rsid w:val="003A4A6B"/>
    <w:rsid w:val="003A54E8"/>
    <w:rsid w:val="003A6CF7"/>
    <w:rsid w:val="003D7696"/>
    <w:rsid w:val="003E49AA"/>
    <w:rsid w:val="003F11E6"/>
    <w:rsid w:val="004560F3"/>
    <w:rsid w:val="00461274"/>
    <w:rsid w:val="00496078"/>
    <w:rsid w:val="004E3DE9"/>
    <w:rsid w:val="004E5A8A"/>
    <w:rsid w:val="004E79CE"/>
    <w:rsid w:val="004E7E5D"/>
    <w:rsid w:val="004F301B"/>
    <w:rsid w:val="004F69BD"/>
    <w:rsid w:val="00511A26"/>
    <w:rsid w:val="00541474"/>
    <w:rsid w:val="00552C74"/>
    <w:rsid w:val="005E22D8"/>
    <w:rsid w:val="005F14F6"/>
    <w:rsid w:val="00603224"/>
    <w:rsid w:val="006139E8"/>
    <w:rsid w:val="00630200"/>
    <w:rsid w:val="00635E66"/>
    <w:rsid w:val="00653574"/>
    <w:rsid w:val="006557A1"/>
    <w:rsid w:val="006561FA"/>
    <w:rsid w:val="006567F3"/>
    <w:rsid w:val="00670B08"/>
    <w:rsid w:val="00676AC2"/>
    <w:rsid w:val="00682A05"/>
    <w:rsid w:val="00684694"/>
    <w:rsid w:val="00686972"/>
    <w:rsid w:val="006A7561"/>
    <w:rsid w:val="006C27F2"/>
    <w:rsid w:val="006C2B57"/>
    <w:rsid w:val="006C3793"/>
    <w:rsid w:val="006C572A"/>
    <w:rsid w:val="00701AFF"/>
    <w:rsid w:val="007411BC"/>
    <w:rsid w:val="0076168C"/>
    <w:rsid w:val="007735B9"/>
    <w:rsid w:val="00774DB7"/>
    <w:rsid w:val="007908FD"/>
    <w:rsid w:val="007951D2"/>
    <w:rsid w:val="007A0B0C"/>
    <w:rsid w:val="007A4575"/>
    <w:rsid w:val="007B0D85"/>
    <w:rsid w:val="007B1D3F"/>
    <w:rsid w:val="007C5329"/>
    <w:rsid w:val="007E06B5"/>
    <w:rsid w:val="007E4DA4"/>
    <w:rsid w:val="00810F13"/>
    <w:rsid w:val="008138A7"/>
    <w:rsid w:val="00820AD3"/>
    <w:rsid w:val="008354EA"/>
    <w:rsid w:val="008467AE"/>
    <w:rsid w:val="00851185"/>
    <w:rsid w:val="00861AD3"/>
    <w:rsid w:val="00865020"/>
    <w:rsid w:val="00875785"/>
    <w:rsid w:val="00876367"/>
    <w:rsid w:val="00881F12"/>
    <w:rsid w:val="008E35B3"/>
    <w:rsid w:val="00914AD2"/>
    <w:rsid w:val="00931B54"/>
    <w:rsid w:val="009444BD"/>
    <w:rsid w:val="009464FA"/>
    <w:rsid w:val="009537F5"/>
    <w:rsid w:val="00990F78"/>
    <w:rsid w:val="009A0FF7"/>
    <w:rsid w:val="009A6A1E"/>
    <w:rsid w:val="009B271C"/>
    <w:rsid w:val="009C3941"/>
    <w:rsid w:val="009D28BE"/>
    <w:rsid w:val="009D74CE"/>
    <w:rsid w:val="009F7682"/>
    <w:rsid w:val="00A0428B"/>
    <w:rsid w:val="00A143B6"/>
    <w:rsid w:val="00A15AD2"/>
    <w:rsid w:val="00A412C4"/>
    <w:rsid w:val="00A47E62"/>
    <w:rsid w:val="00A5526E"/>
    <w:rsid w:val="00A72F2B"/>
    <w:rsid w:val="00A853F4"/>
    <w:rsid w:val="00B07F68"/>
    <w:rsid w:val="00B347A0"/>
    <w:rsid w:val="00B41E37"/>
    <w:rsid w:val="00B44BB0"/>
    <w:rsid w:val="00B52780"/>
    <w:rsid w:val="00B54CAB"/>
    <w:rsid w:val="00B57707"/>
    <w:rsid w:val="00B75F51"/>
    <w:rsid w:val="00B85A50"/>
    <w:rsid w:val="00B86DAA"/>
    <w:rsid w:val="00BA0CA3"/>
    <w:rsid w:val="00BE7FF0"/>
    <w:rsid w:val="00BF32A6"/>
    <w:rsid w:val="00C30954"/>
    <w:rsid w:val="00C40633"/>
    <w:rsid w:val="00C407E3"/>
    <w:rsid w:val="00C5104F"/>
    <w:rsid w:val="00C56F68"/>
    <w:rsid w:val="00C66B7B"/>
    <w:rsid w:val="00C7057D"/>
    <w:rsid w:val="00C96794"/>
    <w:rsid w:val="00C96FBD"/>
    <w:rsid w:val="00C97A32"/>
    <w:rsid w:val="00CA6AB4"/>
    <w:rsid w:val="00CB20C2"/>
    <w:rsid w:val="00CB31C1"/>
    <w:rsid w:val="00CD1D4E"/>
    <w:rsid w:val="00CE15F7"/>
    <w:rsid w:val="00D002DA"/>
    <w:rsid w:val="00D024FD"/>
    <w:rsid w:val="00D0670F"/>
    <w:rsid w:val="00D156D5"/>
    <w:rsid w:val="00D50411"/>
    <w:rsid w:val="00DC0B32"/>
    <w:rsid w:val="00DC1CBD"/>
    <w:rsid w:val="00DC7C93"/>
    <w:rsid w:val="00DE5EFF"/>
    <w:rsid w:val="00E037E9"/>
    <w:rsid w:val="00E05A9F"/>
    <w:rsid w:val="00E1629F"/>
    <w:rsid w:val="00E20C71"/>
    <w:rsid w:val="00E42F23"/>
    <w:rsid w:val="00E548DE"/>
    <w:rsid w:val="00ED5606"/>
    <w:rsid w:val="00ED60CC"/>
    <w:rsid w:val="00F34FEA"/>
    <w:rsid w:val="00F45388"/>
    <w:rsid w:val="00F469C8"/>
    <w:rsid w:val="00F61125"/>
    <w:rsid w:val="00F94BA4"/>
    <w:rsid w:val="00F950CF"/>
    <w:rsid w:val="00FC44D2"/>
    <w:rsid w:val="00FE50A2"/>
    <w:rsid w:val="00FF2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4B654"/>
  <w15:docId w15:val="{2A977281-5F6C-4326-85C6-7BA0BB33D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51E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20C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pPr>
      <w:ind w:left="209"/>
    </w:pPr>
  </w:style>
  <w:style w:type="character" w:styleId="Hyperlink">
    <w:name w:val="Hyperlink"/>
    <w:basedOn w:val="DefaultParagraphFont"/>
    <w:uiPriority w:val="99"/>
    <w:unhideWhenUsed/>
    <w:rsid w:val="0068697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697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33A04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C51E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20C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7C53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49A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w956\Downloads\adrian-y-wang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://github.com/adrian-y-wa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inkedin.com/in/adrian-y-wang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curieuxacademicjournal.com/_files/ugd/99711c_f696fec5cdaa48fa87f484dfaeed5a3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B3D6AC9-FEBD-412F-8053-8FE89BEEC1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Sample Multipurpose 1</vt:lpstr>
    </vt:vector>
  </TitlesOfParts>
  <Manager/>
  <Company/>
  <LinksUpToDate>false</LinksUpToDate>
  <CharactersWithSpaces>3703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Sample Multipurpose 1</dc:title>
  <dc:subject/>
  <dc:creator>Adrian Wang</dc:creator>
  <cp:keywords/>
  <dc:description/>
  <cp:lastModifiedBy>Adrian Wang</cp:lastModifiedBy>
  <cp:revision>4</cp:revision>
  <cp:lastPrinted>2026-10-13T22:13:00Z</cp:lastPrinted>
  <dcterms:created xsi:type="dcterms:W3CDTF">2026-10-13T22:13:00Z</dcterms:created>
  <dcterms:modified xsi:type="dcterms:W3CDTF">2026-10-13T22:26:00Z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2019-05-23T10:00:00Z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2019-07-09T10:00:00Z</vt:filetime>
  </property>
</Properties>
</file>