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EBC" w:rsidRDefault="00562EBC" w:rsidP="000C1BD1">
      <w:pPr>
        <w:jc w:val="center"/>
        <w:rPr>
          <w:sz w:val="144"/>
          <w:szCs w:val="144"/>
        </w:rPr>
      </w:pPr>
    </w:p>
    <w:p w:rsidR="00562EBC" w:rsidRDefault="00562EBC" w:rsidP="000C1BD1">
      <w:pPr>
        <w:jc w:val="center"/>
        <w:rPr>
          <w:sz w:val="144"/>
          <w:szCs w:val="144"/>
        </w:rPr>
      </w:pPr>
    </w:p>
    <w:p w:rsidR="00562EBC" w:rsidRPr="00562EBC" w:rsidRDefault="00562EBC" w:rsidP="000C1BD1">
      <w:pPr>
        <w:spacing w:after="0" w:line="180" w:lineRule="auto"/>
        <w:jc w:val="center"/>
        <w:rPr>
          <w:sz w:val="96"/>
          <w:szCs w:val="144"/>
        </w:rPr>
      </w:pPr>
      <w:r w:rsidRPr="00562EBC">
        <w:rPr>
          <w:sz w:val="96"/>
          <w:szCs w:val="144"/>
        </w:rPr>
        <w:t>Event Photo Emailer</w:t>
      </w:r>
    </w:p>
    <w:p w:rsidR="00615325" w:rsidRDefault="00615325" w:rsidP="000C1BD1">
      <w:pPr>
        <w:spacing w:after="0" w:line="180" w:lineRule="auto"/>
        <w:jc w:val="center"/>
        <w:rPr>
          <w:sz w:val="96"/>
          <w:szCs w:val="144"/>
        </w:rPr>
      </w:pPr>
      <w:r>
        <w:rPr>
          <w:sz w:val="96"/>
          <w:szCs w:val="144"/>
        </w:rPr>
        <w:t>&amp;</w:t>
      </w:r>
    </w:p>
    <w:p w:rsidR="00615325" w:rsidRDefault="00615325" w:rsidP="000C1BD1">
      <w:pPr>
        <w:spacing w:after="0" w:line="180" w:lineRule="auto"/>
        <w:jc w:val="center"/>
        <w:rPr>
          <w:sz w:val="96"/>
          <w:szCs w:val="144"/>
        </w:rPr>
      </w:pPr>
      <w:r>
        <w:rPr>
          <w:sz w:val="96"/>
          <w:szCs w:val="144"/>
        </w:rPr>
        <w:t>Facebook Uploader</w:t>
      </w:r>
    </w:p>
    <w:p w:rsidR="00562EBC" w:rsidRPr="00562EBC" w:rsidRDefault="00562EBC" w:rsidP="000C1BD1">
      <w:pPr>
        <w:spacing w:after="0" w:line="180" w:lineRule="auto"/>
        <w:jc w:val="center"/>
        <w:rPr>
          <w:sz w:val="96"/>
          <w:szCs w:val="144"/>
        </w:rPr>
      </w:pPr>
      <w:r w:rsidRPr="00562EBC">
        <w:rPr>
          <w:sz w:val="96"/>
          <w:szCs w:val="144"/>
        </w:rPr>
        <w:t>Version</w:t>
      </w:r>
    </w:p>
    <w:p w:rsidR="00562EBC" w:rsidRDefault="00562EBC" w:rsidP="000C1BD1">
      <w:pPr>
        <w:spacing w:after="0" w:line="180" w:lineRule="auto"/>
        <w:jc w:val="center"/>
        <w:rPr>
          <w:sz w:val="96"/>
          <w:szCs w:val="144"/>
        </w:rPr>
      </w:pPr>
      <w:r>
        <w:rPr>
          <w:sz w:val="96"/>
          <w:szCs w:val="144"/>
        </w:rPr>
        <w:t>4.</w:t>
      </w:r>
      <w:r w:rsidR="00582553">
        <w:rPr>
          <w:sz w:val="96"/>
          <w:szCs w:val="144"/>
        </w:rPr>
        <w:t>9</w:t>
      </w:r>
    </w:p>
    <w:p w:rsidR="00562EBC" w:rsidRPr="00562EBC" w:rsidRDefault="00562EBC" w:rsidP="000C1BD1">
      <w:pPr>
        <w:spacing w:after="0" w:line="180" w:lineRule="auto"/>
        <w:jc w:val="center"/>
        <w:rPr>
          <w:sz w:val="36"/>
          <w:szCs w:val="144"/>
        </w:rPr>
      </w:pPr>
      <w:r w:rsidRPr="00562EBC">
        <w:rPr>
          <w:sz w:val="36"/>
          <w:szCs w:val="144"/>
        </w:rPr>
        <w:t>Developed by</w:t>
      </w:r>
    </w:p>
    <w:p w:rsidR="00562EBC" w:rsidRPr="00562EBC" w:rsidRDefault="00562EBC" w:rsidP="000C1BD1">
      <w:pPr>
        <w:spacing w:after="0" w:line="180" w:lineRule="auto"/>
        <w:jc w:val="center"/>
        <w:rPr>
          <w:sz w:val="36"/>
          <w:szCs w:val="144"/>
        </w:rPr>
      </w:pPr>
      <w:r w:rsidRPr="00562EBC">
        <w:rPr>
          <w:sz w:val="36"/>
          <w:szCs w:val="144"/>
        </w:rPr>
        <w:t>Adrian A. Hood, PhD</w:t>
      </w:r>
    </w:p>
    <w:p w:rsidR="00562EBC" w:rsidRDefault="00562EBC" w:rsidP="000C1BD1">
      <w:pPr>
        <w:spacing w:after="0" w:line="180" w:lineRule="auto"/>
        <w:jc w:val="center"/>
        <w:rPr>
          <w:sz w:val="36"/>
          <w:szCs w:val="144"/>
        </w:rPr>
      </w:pPr>
      <w:r w:rsidRPr="00562EBC">
        <w:rPr>
          <w:sz w:val="36"/>
          <w:szCs w:val="144"/>
        </w:rPr>
        <w:t>Adrian Hood Engineering Solutions</w:t>
      </w:r>
    </w:p>
    <w:p w:rsidR="001C3CA8" w:rsidRPr="001C3CA8" w:rsidRDefault="0083196A" w:rsidP="000C1BD1">
      <w:pPr>
        <w:spacing w:after="0" w:line="180" w:lineRule="auto"/>
        <w:jc w:val="center"/>
        <w:rPr>
          <w:sz w:val="36"/>
          <w:szCs w:val="36"/>
        </w:rPr>
      </w:pPr>
      <w:hyperlink r:id="rId8" w:history="1">
        <w:r w:rsidR="001C3CA8" w:rsidRPr="001C3CA8">
          <w:rPr>
            <w:rStyle w:val="Hyperlink"/>
            <w:rFonts w:ascii="Times New Roman" w:hAnsi="Times New Roman"/>
            <w:b/>
            <w:sz w:val="36"/>
            <w:szCs w:val="36"/>
          </w:rPr>
          <w:t>info@hoodandson.com</w:t>
        </w:r>
      </w:hyperlink>
    </w:p>
    <w:p w:rsidR="00562EBC" w:rsidRDefault="00562EBC" w:rsidP="000C1BD1">
      <w:pPr>
        <w:spacing w:after="0" w:line="180" w:lineRule="auto"/>
        <w:jc w:val="center"/>
        <w:rPr>
          <w:sz w:val="36"/>
          <w:szCs w:val="144"/>
        </w:rPr>
      </w:pPr>
      <w:r w:rsidRPr="00562EBC">
        <w:rPr>
          <w:sz w:val="36"/>
          <w:szCs w:val="144"/>
        </w:rPr>
        <w:t>301-437-1186</w:t>
      </w:r>
    </w:p>
    <w:p w:rsidR="0035074C" w:rsidRPr="0035074C" w:rsidRDefault="0035074C" w:rsidP="000C1BD1">
      <w:pPr>
        <w:spacing w:after="0" w:line="180" w:lineRule="auto"/>
        <w:jc w:val="center"/>
        <w:rPr>
          <w:sz w:val="36"/>
          <w:szCs w:val="36"/>
        </w:rPr>
      </w:pPr>
      <w:r w:rsidRPr="0035074C">
        <w:rPr>
          <w:sz w:val="36"/>
          <w:szCs w:val="36"/>
        </w:rPr>
        <w:t>©201</w:t>
      </w:r>
      <w:r w:rsidR="00582553">
        <w:rPr>
          <w:sz w:val="36"/>
          <w:szCs w:val="36"/>
        </w:rPr>
        <w:t>1</w:t>
      </w:r>
    </w:p>
    <w:p w:rsidR="0035074C" w:rsidRPr="00562EBC" w:rsidRDefault="0035074C" w:rsidP="000C1BD1">
      <w:pPr>
        <w:spacing w:after="0" w:line="180" w:lineRule="auto"/>
        <w:jc w:val="center"/>
        <w:rPr>
          <w:sz w:val="36"/>
          <w:szCs w:val="144"/>
        </w:rPr>
      </w:pPr>
    </w:p>
    <w:p w:rsidR="00562EBC" w:rsidRDefault="00562EBC" w:rsidP="000C1BD1">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p w:rsidR="00531C26" w:rsidRPr="006A0BC4" w:rsidRDefault="001F3F26" w:rsidP="000C1BD1">
      <w:pPr>
        <w:pStyle w:val="Subtitle"/>
      </w:pPr>
      <w:r w:rsidRPr="006A0BC4">
        <w:lastRenderedPageBreak/>
        <w:t>Introduction</w:t>
      </w:r>
    </w:p>
    <w:p w:rsidR="00404244" w:rsidRDefault="00531C26" w:rsidP="00F15DBD">
      <w:pPr>
        <w:pStyle w:val="EPEIntructions"/>
      </w:pPr>
      <w:r w:rsidRPr="000F1A70">
        <w:t xml:space="preserve">The </w:t>
      </w:r>
      <w:r w:rsidRPr="006A0BC4">
        <w:rPr>
          <w:b/>
          <w:color w:val="00B050"/>
        </w:rPr>
        <w:t>Event Photo Emailer</w:t>
      </w:r>
      <w:r w:rsidR="0014431E">
        <w:rPr>
          <w:b/>
          <w:color w:val="00B050"/>
        </w:rPr>
        <w:t xml:space="preserve"> &amp; Facebook Uploader</w:t>
      </w:r>
      <w:r w:rsidRPr="00404244">
        <w:rPr>
          <w:b/>
        </w:rPr>
        <w:t xml:space="preserve"> </w:t>
      </w:r>
      <w:r w:rsidRPr="000F1A70">
        <w:t xml:space="preserve">workflow was developed </w:t>
      </w:r>
      <w:r w:rsidR="00404244">
        <w:t xml:space="preserve">to help </w:t>
      </w:r>
      <w:r w:rsidRPr="000F1A70">
        <w:t>event photographers improve sales by</w:t>
      </w:r>
      <w:r w:rsidR="00DF3004" w:rsidRPr="000F1A70">
        <w:t xml:space="preserve"> </w:t>
      </w:r>
      <w:r w:rsidR="00404244">
        <w:t xml:space="preserve">providing </w:t>
      </w:r>
      <w:r w:rsidR="00485124">
        <w:t xml:space="preserve">a </w:t>
      </w:r>
      <w:r w:rsidR="00404244">
        <w:t>tool to email</w:t>
      </w:r>
      <w:r w:rsidRPr="000F1A70">
        <w:t xml:space="preserve"> </w:t>
      </w:r>
      <w:r w:rsidR="00404244">
        <w:t>individual proofs to a large number of customers</w:t>
      </w:r>
      <w:r w:rsidR="00485124">
        <w:t xml:space="preserve"> fast and efficiently</w:t>
      </w:r>
      <w:r w:rsidR="00404244">
        <w:t xml:space="preserve">. In addition, it provides a means to seamlessly integrate </w:t>
      </w:r>
      <w:r w:rsidR="00B90AE1" w:rsidRPr="00984BC9">
        <w:rPr>
          <w:b/>
        </w:rPr>
        <w:t>“Print to Email”</w:t>
      </w:r>
      <w:r w:rsidR="00B90AE1">
        <w:t xml:space="preserve"> </w:t>
      </w:r>
      <w:r w:rsidR="005B7E51">
        <w:t xml:space="preserve">&amp; </w:t>
      </w:r>
      <w:r w:rsidR="005B7E51" w:rsidRPr="005B7E51">
        <w:rPr>
          <w:b/>
        </w:rPr>
        <w:t>“Post to Facebook”</w:t>
      </w:r>
      <w:r w:rsidR="005B7E51">
        <w:t xml:space="preserve"> </w:t>
      </w:r>
      <w:r w:rsidR="00B90AE1">
        <w:t>feature</w:t>
      </w:r>
      <w:r w:rsidR="005B7E51">
        <w:t>s</w:t>
      </w:r>
      <w:r w:rsidR="00B90AE1">
        <w:t xml:space="preserve"> into </w:t>
      </w:r>
      <w:r w:rsidR="00984BC9">
        <w:t xml:space="preserve">the </w:t>
      </w:r>
      <w:r w:rsidR="00DD0873" w:rsidRPr="004A52B8">
        <w:rPr>
          <w:b/>
          <w:color w:val="FF0000"/>
        </w:rPr>
        <w:t>Darkroom Pro®</w:t>
      </w:r>
      <w:r w:rsidR="00DD0873">
        <w:t xml:space="preserve"> </w:t>
      </w:r>
      <w:r w:rsidR="00B90AE1">
        <w:t>workflow</w:t>
      </w:r>
      <w:r w:rsidRPr="000F1A70">
        <w:t xml:space="preserve">. </w:t>
      </w:r>
    </w:p>
    <w:p w:rsidR="00404244" w:rsidRPr="00167766" w:rsidRDefault="00404244" w:rsidP="000C1BD1">
      <w:pPr>
        <w:pStyle w:val="EPESubtitle"/>
      </w:pPr>
      <w:r w:rsidRPr="00167766">
        <w:t>Main Features</w:t>
      </w:r>
    </w:p>
    <w:p w:rsidR="00404244" w:rsidRDefault="00404244" w:rsidP="00F15DBD">
      <w:pPr>
        <w:pStyle w:val="EPEIntructions"/>
      </w:pPr>
      <w:r>
        <w:t xml:space="preserve">Works with </w:t>
      </w:r>
      <w:r w:rsidRPr="004A52B8">
        <w:rPr>
          <w:b/>
          <w:color w:val="FF0000"/>
        </w:rPr>
        <w:t>Darkroom Pro®</w:t>
      </w:r>
      <w:r>
        <w:t xml:space="preserve"> </w:t>
      </w:r>
      <w:r w:rsidR="0080460F">
        <w:t>s</w:t>
      </w:r>
      <w:r>
        <w:t>oftware to</w:t>
      </w:r>
      <w:r w:rsidR="00485124">
        <w:t>:</w:t>
      </w:r>
    </w:p>
    <w:p w:rsidR="00404244" w:rsidRDefault="00404244" w:rsidP="004763A0">
      <w:pPr>
        <w:pStyle w:val="EPEBullet"/>
      </w:pPr>
      <w:r>
        <w:t xml:space="preserve">Batch email photos </w:t>
      </w:r>
      <w:r w:rsidR="00B650BF">
        <w:t>(with or without graphics)</w:t>
      </w:r>
    </w:p>
    <w:p w:rsidR="00404244" w:rsidRDefault="00404244" w:rsidP="004763A0">
      <w:pPr>
        <w:pStyle w:val="EPEBullet"/>
      </w:pPr>
      <w:r>
        <w:t xml:space="preserve">Seamlessly integrate a </w:t>
      </w:r>
      <w:r w:rsidRPr="0080460F">
        <w:t>“Print to Email”</w:t>
      </w:r>
      <w:r>
        <w:t xml:space="preserve"> feature into packages</w:t>
      </w:r>
    </w:p>
    <w:p w:rsidR="005B7E51" w:rsidRDefault="005B7E51" w:rsidP="004763A0">
      <w:pPr>
        <w:pStyle w:val="EPEBullet"/>
      </w:pPr>
      <w:r>
        <w:t>Seamlessly integrate a “Post to Facebook” feature.</w:t>
      </w:r>
    </w:p>
    <w:p w:rsidR="005B7E51" w:rsidRDefault="005B7E51" w:rsidP="005B7E51">
      <w:pPr>
        <w:pStyle w:val="EPEBullet"/>
      </w:pPr>
      <w:r>
        <w:t xml:space="preserve">If sending to </w:t>
      </w:r>
      <w:r w:rsidRPr="00582553">
        <w:t>FACEBOOK</w:t>
      </w:r>
      <w:r>
        <w:t xml:space="preserve"> and </w:t>
      </w:r>
      <w:r w:rsidRPr="00582553">
        <w:t>EMAIL</w:t>
      </w:r>
      <w:r>
        <w:t xml:space="preserve"> </w:t>
      </w:r>
      <w:r w:rsidRPr="00932F75">
        <w:t>simultaneously</w:t>
      </w:r>
      <w:r>
        <w:t xml:space="preserve">, the direct link to the </w:t>
      </w:r>
      <w:r w:rsidRPr="00582553">
        <w:t>FACEBOOK</w:t>
      </w:r>
      <w:r>
        <w:t xml:space="preserve"> image is included in the email.</w:t>
      </w:r>
    </w:p>
    <w:p w:rsidR="00404244" w:rsidRDefault="00404244" w:rsidP="004763A0">
      <w:pPr>
        <w:pStyle w:val="EPEBullet"/>
      </w:pPr>
      <w:r>
        <w:t>Automatically send photo(s)</w:t>
      </w:r>
      <w:r w:rsidR="004A52B8">
        <w:t xml:space="preserve"> (with or w</w:t>
      </w:r>
      <w:r w:rsidR="00932F75">
        <w:t xml:space="preserve">ithout graphics) simultaneously </w:t>
      </w:r>
      <w:r w:rsidR="004A52B8">
        <w:t>when printing.</w:t>
      </w:r>
    </w:p>
    <w:p w:rsidR="00D20558" w:rsidRDefault="00167766" w:rsidP="004763A0">
      <w:pPr>
        <w:pStyle w:val="EPEBullet"/>
      </w:pPr>
      <w:r>
        <w:t xml:space="preserve">Send many </w:t>
      </w:r>
      <w:r w:rsidR="00D20558">
        <w:t xml:space="preserve">individuals </w:t>
      </w:r>
      <w:r>
        <w:t xml:space="preserve">their personal images </w:t>
      </w:r>
      <w:r w:rsidR="00D20558">
        <w:t xml:space="preserve">using an email/filename directory </w:t>
      </w:r>
      <w:r w:rsidR="00D20558" w:rsidRPr="0080460F">
        <w:t>(</w:t>
      </w:r>
      <w:r>
        <w:t>This mode d</w:t>
      </w:r>
      <w:r w:rsidR="00D20558" w:rsidRPr="0080460F">
        <w:t xml:space="preserve">oes not need </w:t>
      </w:r>
      <w:r w:rsidR="00DD0873" w:rsidRPr="004A52B8">
        <w:rPr>
          <w:color w:val="FF0000"/>
        </w:rPr>
        <w:t>Darkroom Pro®</w:t>
      </w:r>
      <w:r w:rsidR="00DD0873">
        <w:t xml:space="preserve"> ) </w:t>
      </w:r>
      <w:r w:rsidR="0080460F" w:rsidRPr="0080460F">
        <w:t xml:space="preserve">This is referred to as </w:t>
      </w:r>
      <w:r w:rsidR="0080460F" w:rsidRPr="008F4974">
        <w:t>“Print From Directory”</w:t>
      </w:r>
      <w:r w:rsidR="0080460F">
        <w:t xml:space="preserve"> mode</w:t>
      </w:r>
    </w:p>
    <w:p w:rsidR="005B7E51" w:rsidRDefault="005B7E51">
      <w:pPr>
        <w:rPr>
          <w:rFonts w:asciiTheme="majorHAnsi" w:eastAsiaTheme="majorEastAsia" w:hAnsiTheme="majorHAnsi" w:cstheme="majorBidi"/>
          <w:b/>
          <w:iCs/>
          <w:color w:val="4F81BD" w:themeColor="accent1"/>
          <w:spacing w:val="15"/>
          <w:sz w:val="36"/>
          <w:szCs w:val="24"/>
          <w:u w:val="single"/>
        </w:rPr>
      </w:pPr>
      <w:r>
        <w:br w:type="page"/>
      </w:r>
    </w:p>
    <w:p w:rsidR="00B90AE1" w:rsidRDefault="00B90AE1" w:rsidP="00932F75">
      <w:pPr>
        <w:pStyle w:val="EPESubtitle"/>
      </w:pPr>
      <w:r>
        <w:lastRenderedPageBreak/>
        <w:t>Installation Instructions</w:t>
      </w:r>
    </w:p>
    <w:p w:rsidR="004A52B8" w:rsidRPr="00DD0873" w:rsidRDefault="004A52B8" w:rsidP="000C1BD1">
      <w:pPr>
        <w:pStyle w:val="ListParagraph"/>
        <w:numPr>
          <w:ilvl w:val="0"/>
          <w:numId w:val="23"/>
        </w:numPr>
        <w:rPr>
          <w:rStyle w:val="IntenseEmphasis"/>
          <w:b w:val="0"/>
          <w:bCs w:val="0"/>
          <w:i w:val="0"/>
          <w:iCs w:val="0"/>
          <w:color w:val="auto"/>
        </w:rPr>
      </w:pPr>
      <w:r>
        <w:rPr>
          <w:rStyle w:val="IntenseEmphasis"/>
          <w:bCs w:val="0"/>
          <w:i w:val="0"/>
          <w:iCs w:val="0"/>
          <w:color w:val="auto"/>
        </w:rPr>
        <w:t>Download Event Photo Emailer from</w:t>
      </w:r>
      <w:r w:rsidRPr="00DD0873">
        <w:rPr>
          <w:rStyle w:val="IntenseEmphasis"/>
          <w:bCs w:val="0"/>
          <w:i w:val="0"/>
          <w:iCs w:val="0"/>
          <w:color w:val="auto"/>
        </w:rPr>
        <w:t xml:space="preserve"> </w:t>
      </w:r>
      <w:hyperlink r:id="rId9" w:history="1">
        <w:r w:rsidR="00A37408" w:rsidRPr="00DD0873">
          <w:rPr>
            <w:rStyle w:val="Hyperlink"/>
            <w:b/>
          </w:rPr>
          <w:t>www.hoodandson.com/EPE</w:t>
        </w:r>
      </w:hyperlink>
    </w:p>
    <w:p w:rsidR="004A52B8" w:rsidRDefault="004A52B8" w:rsidP="000C1BD1">
      <w:pPr>
        <w:pStyle w:val="ListParagraph"/>
        <w:numPr>
          <w:ilvl w:val="0"/>
          <w:numId w:val="23"/>
        </w:numPr>
        <w:rPr>
          <w:rStyle w:val="IntenseEmphasis"/>
          <w:bCs w:val="0"/>
          <w:i w:val="0"/>
          <w:iCs w:val="0"/>
          <w:color w:val="auto"/>
        </w:rPr>
      </w:pPr>
      <w:r>
        <w:rPr>
          <w:rStyle w:val="IntenseEmphasis"/>
          <w:bCs w:val="0"/>
          <w:i w:val="0"/>
          <w:iCs w:val="0"/>
          <w:color w:val="auto"/>
        </w:rPr>
        <w:t xml:space="preserve">Unzip the contents to a temporary folder. Run the Setup.exe file and follow the instructions. </w:t>
      </w:r>
      <w:r w:rsidR="00932F75">
        <w:rPr>
          <w:rStyle w:val="IntenseEmphasis"/>
          <w:bCs w:val="0"/>
          <w:i w:val="0"/>
          <w:iCs w:val="0"/>
          <w:color w:val="auto"/>
        </w:rPr>
        <w:t>It is recommended that the default settings be used.</w:t>
      </w:r>
      <w:r w:rsidR="005B7E51">
        <w:rPr>
          <w:rStyle w:val="IntenseEmphasis"/>
          <w:bCs w:val="0"/>
          <w:i w:val="0"/>
          <w:iCs w:val="0"/>
          <w:color w:val="auto"/>
        </w:rPr>
        <w:t xml:space="preserve"> </w:t>
      </w:r>
    </w:p>
    <w:p w:rsidR="00137152" w:rsidRPr="00137152" w:rsidRDefault="00137152" w:rsidP="000C1BD1">
      <w:pPr>
        <w:pStyle w:val="ListParagraph"/>
        <w:numPr>
          <w:ilvl w:val="0"/>
          <w:numId w:val="23"/>
        </w:numPr>
        <w:rPr>
          <w:rFonts w:cs="Times New Roman"/>
        </w:rPr>
      </w:pPr>
      <w:r w:rsidRPr="00137152">
        <w:rPr>
          <w:b/>
        </w:rPr>
        <w:t>Run</w:t>
      </w:r>
      <w:r w:rsidR="00932F75">
        <w:rPr>
          <w:b/>
        </w:rPr>
        <w:t xml:space="preserve"> “</w:t>
      </w:r>
      <w:r w:rsidRPr="00137152">
        <w:rPr>
          <w:b/>
          <w:color w:val="FF0000"/>
        </w:rPr>
        <w:t>Initialize_EPE</w:t>
      </w:r>
      <w:r w:rsidR="00932F75">
        <w:rPr>
          <w:b/>
          <w:color w:val="FF0000"/>
        </w:rPr>
        <w:t>”</w:t>
      </w:r>
      <w:r w:rsidR="00932F75" w:rsidRPr="00137152">
        <w:rPr>
          <w:b/>
        </w:rPr>
        <w:t xml:space="preserve"> </w:t>
      </w:r>
      <w:r w:rsidR="00932F75">
        <w:rPr>
          <w:b/>
        </w:rPr>
        <w:t xml:space="preserve">from </w:t>
      </w:r>
      <w:r w:rsidR="00932F75" w:rsidRPr="00137152">
        <w:rPr>
          <w:b/>
        </w:rPr>
        <w:t>the</w:t>
      </w:r>
      <w:r w:rsidRPr="00137152">
        <w:rPr>
          <w:b/>
        </w:rPr>
        <w:t xml:space="preserve"> </w:t>
      </w:r>
      <w:r w:rsidRPr="00137152">
        <w:rPr>
          <w:b/>
          <w:color w:val="00B050"/>
        </w:rPr>
        <w:t>Event Photo Emailer</w:t>
      </w:r>
      <w:r w:rsidRPr="00137152">
        <w:rPr>
          <w:b/>
        </w:rPr>
        <w:t xml:space="preserve"> folder in the Programs Menu</w:t>
      </w:r>
      <w:r>
        <w:rPr>
          <w:b/>
        </w:rPr>
        <w:t>.</w:t>
      </w:r>
      <w:r w:rsidR="00C95734">
        <w:rPr>
          <w:b/>
        </w:rPr>
        <w:t xml:space="preserve"> The form that appears is shown in Figure 1.</w:t>
      </w:r>
    </w:p>
    <w:p w:rsidR="00137152" w:rsidRPr="00137152" w:rsidRDefault="00137152" w:rsidP="000C1BD1">
      <w:pPr>
        <w:pStyle w:val="ListParagraph"/>
        <w:ind w:left="360"/>
        <w:rPr>
          <w:rFonts w:cs="Times New Roman"/>
        </w:rPr>
      </w:pPr>
    </w:p>
    <w:p w:rsidR="00137152" w:rsidRDefault="00137152" w:rsidP="000C1BD1">
      <w:pPr>
        <w:pStyle w:val="ListParagraph"/>
        <w:ind w:left="360"/>
        <w:jc w:val="center"/>
        <w:rPr>
          <w:rFonts w:cs="Times New Roman"/>
        </w:rPr>
      </w:pPr>
      <w:r w:rsidRPr="00137152">
        <w:rPr>
          <w:rFonts w:cs="Times New Roman"/>
          <w:noProof/>
        </w:rPr>
        <w:drawing>
          <wp:inline distT="0" distB="0" distL="0" distR="0">
            <wp:extent cx="4565399" cy="2886075"/>
            <wp:effectExtent l="19050" t="0" r="6601"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65399" cy="2886075"/>
                    </a:xfrm>
                    <a:prstGeom prst="rect">
                      <a:avLst/>
                    </a:prstGeom>
                    <a:noFill/>
                    <a:ln w="9525">
                      <a:noFill/>
                      <a:miter lim="800000"/>
                      <a:headEnd/>
                      <a:tailEnd/>
                    </a:ln>
                  </pic:spPr>
                </pic:pic>
              </a:graphicData>
            </a:graphic>
          </wp:inline>
        </w:drawing>
      </w:r>
    </w:p>
    <w:p w:rsidR="00D91B3C" w:rsidRDefault="00D91B3C" w:rsidP="00932F75">
      <w:pPr>
        <w:pStyle w:val="EPECaption"/>
      </w:pPr>
      <w:r w:rsidRPr="00932F75">
        <w:t>Figure 1:</w:t>
      </w:r>
      <w:r w:rsidR="00C95734" w:rsidRPr="00932F75">
        <w:t xml:space="preserve"> Screenshot of the EPE Initialization Form</w:t>
      </w:r>
    </w:p>
    <w:p w:rsidR="009D7ECF" w:rsidRPr="00932F75" w:rsidRDefault="009D7ECF" w:rsidP="00932F75">
      <w:pPr>
        <w:pStyle w:val="EPECaption"/>
      </w:pPr>
    </w:p>
    <w:p w:rsidR="00805EAE" w:rsidRDefault="00137152" w:rsidP="000C1BD1">
      <w:pPr>
        <w:pStyle w:val="ListParagraph"/>
        <w:ind w:left="360"/>
        <w:rPr>
          <w:b/>
        </w:rPr>
      </w:pPr>
      <w:r>
        <w:rPr>
          <w:b/>
        </w:rPr>
        <w:t xml:space="preserve">This application will </w:t>
      </w:r>
      <w:r w:rsidR="00805EAE">
        <w:rPr>
          <w:b/>
        </w:rPr>
        <w:t xml:space="preserve">install features used by </w:t>
      </w:r>
      <w:r w:rsidR="00805EAE" w:rsidRPr="00B90AE1">
        <w:rPr>
          <w:rStyle w:val="IntenseEmphasis"/>
          <w:bCs w:val="0"/>
          <w:i w:val="0"/>
          <w:iCs w:val="0"/>
          <w:color w:val="FF0000"/>
        </w:rPr>
        <w:t>Darkroom Pro®</w:t>
      </w:r>
      <w:r w:rsidR="00805EAE">
        <w:rPr>
          <w:rStyle w:val="IntenseEmphasis"/>
          <w:bCs w:val="0"/>
          <w:i w:val="0"/>
          <w:iCs w:val="0"/>
          <w:color w:val="FF0000"/>
        </w:rPr>
        <w:t xml:space="preserve"> </w:t>
      </w:r>
      <w:r w:rsidR="00805EAE">
        <w:rPr>
          <w:rStyle w:val="IntenseEmphasis"/>
          <w:bCs w:val="0"/>
          <w:i w:val="0"/>
          <w:iCs w:val="0"/>
          <w:color w:val="auto"/>
        </w:rPr>
        <w:t>(i</w:t>
      </w:r>
      <w:r w:rsidR="00C95734">
        <w:rPr>
          <w:rStyle w:val="IntenseEmphasis"/>
          <w:bCs w:val="0"/>
          <w:i w:val="0"/>
          <w:iCs w:val="0"/>
          <w:color w:val="auto"/>
        </w:rPr>
        <w:t>f applicable) and also provide</w:t>
      </w:r>
      <w:r w:rsidR="00805EAE">
        <w:rPr>
          <w:rStyle w:val="IntenseEmphasis"/>
          <w:bCs w:val="0"/>
          <w:i w:val="0"/>
          <w:iCs w:val="0"/>
          <w:color w:val="auto"/>
        </w:rPr>
        <w:t xml:space="preserve"> an easy way to </w:t>
      </w:r>
      <w:r w:rsidRPr="00137152">
        <w:rPr>
          <w:b/>
        </w:rPr>
        <w:t xml:space="preserve">generate images needed to conduct a quick test. </w:t>
      </w:r>
    </w:p>
    <w:p w:rsidR="00805EAE" w:rsidRPr="00C95734" w:rsidRDefault="00805EAE" w:rsidP="000C1BD1">
      <w:pPr>
        <w:pStyle w:val="ListParagraph"/>
        <w:ind w:left="360"/>
        <w:rPr>
          <w:rStyle w:val="Strong"/>
        </w:rPr>
      </w:pPr>
      <w:r w:rsidRPr="00C95734">
        <w:rPr>
          <w:rStyle w:val="Strong"/>
        </w:rPr>
        <w:t>Darkroom Pro® Setup</w:t>
      </w:r>
    </w:p>
    <w:p w:rsidR="00BE4B2A" w:rsidRPr="00805EAE" w:rsidRDefault="00BE4B2A" w:rsidP="000C1BD1">
      <w:pPr>
        <w:ind w:left="360"/>
        <w:rPr>
          <w:rStyle w:val="IntenseEmphasis"/>
          <w:bCs w:val="0"/>
          <w:i w:val="0"/>
          <w:iCs w:val="0"/>
          <w:color w:val="auto"/>
        </w:rPr>
      </w:pPr>
      <w:r w:rsidRPr="00805EAE">
        <w:rPr>
          <w:rStyle w:val="IntenseEmphasis"/>
          <w:bCs w:val="0"/>
          <w:i w:val="0"/>
          <w:iCs w:val="0"/>
          <w:color w:val="auto"/>
        </w:rPr>
        <w:t xml:space="preserve">If you have </w:t>
      </w:r>
      <w:r w:rsidRPr="00805EAE">
        <w:rPr>
          <w:rStyle w:val="IntenseEmphasis"/>
          <w:bCs w:val="0"/>
          <w:i w:val="0"/>
          <w:iCs w:val="0"/>
          <w:color w:val="FF0000"/>
        </w:rPr>
        <w:t>Darkroom Pro®</w:t>
      </w:r>
      <w:r w:rsidRPr="00805EAE">
        <w:rPr>
          <w:rStyle w:val="IntenseEmphasis"/>
          <w:bCs w:val="0"/>
          <w:i w:val="0"/>
          <w:iCs w:val="0"/>
          <w:color w:val="auto"/>
        </w:rPr>
        <w:t>, ensure that it is running and double</w:t>
      </w:r>
      <w:r w:rsidRPr="00805EAE">
        <w:rPr>
          <w:b/>
        </w:rPr>
        <w:t xml:space="preserve">-click the </w:t>
      </w:r>
      <w:r w:rsidR="00805EAE" w:rsidRPr="00805EAE">
        <w:rPr>
          <w:b/>
          <w:color w:val="FF0000"/>
        </w:rPr>
        <w:t xml:space="preserve">“Install Event Photo Emailer Printer” </w:t>
      </w:r>
      <w:r w:rsidR="00805EAE" w:rsidRPr="00805EAE">
        <w:rPr>
          <w:b/>
        </w:rPr>
        <w:t xml:space="preserve">button.  </w:t>
      </w:r>
      <w:r w:rsidRPr="00805EAE">
        <w:rPr>
          <w:rStyle w:val="IntenseEmphasis"/>
          <w:bCs w:val="0"/>
          <w:i w:val="0"/>
          <w:iCs w:val="0"/>
          <w:color w:val="auto"/>
        </w:rPr>
        <w:t xml:space="preserve">This is to ensure that the changes are made to the current x:\ drive. If </w:t>
      </w:r>
      <w:r w:rsidR="00DD0873" w:rsidRPr="00805EAE">
        <w:rPr>
          <w:rStyle w:val="IntenseEmphasis"/>
          <w:bCs w:val="0"/>
          <w:i w:val="0"/>
          <w:iCs w:val="0"/>
          <w:color w:val="FF0000"/>
        </w:rPr>
        <w:t>Darkroom Pro®</w:t>
      </w:r>
      <w:r w:rsidR="00DD0873" w:rsidRPr="00805EAE">
        <w:rPr>
          <w:rStyle w:val="IntenseEmphasis"/>
          <w:bCs w:val="0"/>
          <w:i w:val="0"/>
          <w:iCs w:val="0"/>
          <w:color w:val="auto"/>
        </w:rPr>
        <w:t xml:space="preserve">, </w:t>
      </w:r>
      <w:r w:rsidRPr="00805EAE">
        <w:rPr>
          <w:rStyle w:val="IntenseEmphasis"/>
          <w:bCs w:val="0"/>
          <w:i w:val="0"/>
          <w:iCs w:val="0"/>
          <w:color w:val="auto"/>
        </w:rPr>
        <w:t>is not running, the changes will need to be made manually.</w:t>
      </w:r>
    </w:p>
    <w:p w:rsidR="00BE4B2A" w:rsidRDefault="00805EAE" w:rsidP="000C1BD1">
      <w:pPr>
        <w:pStyle w:val="ListParagraph"/>
        <w:ind w:left="360"/>
        <w:rPr>
          <w:b/>
        </w:rPr>
      </w:pPr>
      <w:r w:rsidRPr="00805EAE">
        <w:rPr>
          <w:b/>
        </w:rPr>
        <w:t>This</w:t>
      </w:r>
      <w:r>
        <w:rPr>
          <w:b/>
          <w:color w:val="FF0000"/>
        </w:rPr>
        <w:t xml:space="preserve"> </w:t>
      </w:r>
      <w:r w:rsidR="00BE4B2A" w:rsidRPr="00487C48">
        <w:rPr>
          <w:b/>
        </w:rPr>
        <w:t>does 3 things:</w:t>
      </w:r>
    </w:p>
    <w:p w:rsidR="00BE4B2A" w:rsidRPr="00515DE9" w:rsidRDefault="00BE4B2A" w:rsidP="000C1BD1">
      <w:pPr>
        <w:pStyle w:val="Quote"/>
        <w:numPr>
          <w:ilvl w:val="0"/>
          <w:numId w:val="19"/>
        </w:numPr>
        <w:ind w:right="720"/>
        <w:jc w:val="both"/>
        <w:rPr>
          <w:rStyle w:val="IntenseEmphasis"/>
          <w:rFonts w:cstheme="minorBidi"/>
          <w:b w:val="0"/>
          <w:i/>
          <w:iCs/>
          <w:color w:val="auto"/>
        </w:rPr>
      </w:pPr>
      <w:r>
        <w:rPr>
          <w:rStyle w:val="IntenseEmphasis"/>
          <w:rFonts w:cstheme="minorBidi"/>
          <w:b w:val="0"/>
          <w:i/>
          <w:iCs/>
          <w:color w:val="auto"/>
        </w:rPr>
        <w:t>A</w:t>
      </w:r>
      <w:r w:rsidRPr="00515DE9">
        <w:rPr>
          <w:rStyle w:val="IntenseEmphasis"/>
          <w:rFonts w:cstheme="minorBidi"/>
          <w:b w:val="0"/>
          <w:i/>
          <w:iCs/>
          <w:color w:val="auto"/>
        </w:rPr>
        <w:t>dd</w:t>
      </w:r>
      <w:r>
        <w:rPr>
          <w:rStyle w:val="IntenseEmphasis"/>
          <w:rFonts w:cstheme="minorBidi"/>
          <w:b w:val="0"/>
          <w:i/>
          <w:iCs/>
          <w:color w:val="auto"/>
        </w:rPr>
        <w:t>s</w:t>
      </w:r>
      <w:r w:rsidRPr="00515DE9">
        <w:rPr>
          <w:rStyle w:val="IntenseEmphasis"/>
          <w:rFonts w:cstheme="minorBidi"/>
          <w:b w:val="0"/>
          <w:i/>
          <w:iCs/>
          <w:color w:val="auto"/>
        </w:rPr>
        <w:t xml:space="preserve"> a</w:t>
      </w:r>
      <w:r>
        <w:rPr>
          <w:rStyle w:val="IntenseEmphasis"/>
          <w:rFonts w:cstheme="minorBidi"/>
          <w:b w:val="0"/>
          <w:i/>
          <w:iCs/>
          <w:color w:val="auto"/>
        </w:rPr>
        <w:t>n</w:t>
      </w:r>
      <w:r w:rsidRPr="00515DE9">
        <w:rPr>
          <w:rStyle w:val="IntenseEmphasis"/>
          <w:rFonts w:cstheme="minorBidi"/>
          <w:b w:val="0"/>
          <w:i/>
          <w:iCs/>
          <w:color w:val="auto"/>
        </w:rPr>
        <w:t xml:space="preserve"> </w:t>
      </w:r>
      <w:r w:rsidRPr="004A52B8">
        <w:rPr>
          <w:rStyle w:val="IntenseEmphasis"/>
          <w:rFonts w:cstheme="minorBidi"/>
          <w:i/>
          <w:iCs/>
          <w:color w:val="auto"/>
        </w:rPr>
        <w:t>Event Photo Emailer Raster Printer</w:t>
      </w:r>
      <w:r w:rsidRPr="00515DE9">
        <w:rPr>
          <w:rStyle w:val="IntenseEmphasis"/>
          <w:rFonts w:cstheme="minorBidi"/>
          <w:b w:val="0"/>
          <w:i/>
          <w:iCs/>
          <w:color w:val="auto"/>
        </w:rPr>
        <w:t xml:space="preserve"> to </w:t>
      </w:r>
      <w:r w:rsidRPr="004A52B8">
        <w:rPr>
          <w:b/>
          <w:color w:val="FF0000"/>
        </w:rPr>
        <w:t>Darkroom Pro®</w:t>
      </w:r>
      <w:r>
        <w:t xml:space="preserve"> </w:t>
      </w:r>
      <w:r w:rsidRPr="00515DE9">
        <w:rPr>
          <w:rStyle w:val="IntenseEmphasis"/>
          <w:rFonts w:cstheme="minorBidi"/>
          <w:b w:val="0"/>
          <w:i/>
          <w:iCs/>
          <w:color w:val="auto"/>
        </w:rPr>
        <w:t xml:space="preserve">via your Window’s’ registry. Because of this, you may get a message that your registry will be modified. You will want to choose the option to allow the change. </w:t>
      </w:r>
      <w:r>
        <w:rPr>
          <w:rStyle w:val="IntenseEmphasis"/>
          <w:rFonts w:cstheme="minorBidi"/>
          <w:b w:val="0"/>
          <w:i/>
          <w:iCs/>
          <w:color w:val="auto"/>
        </w:rPr>
        <w:t>The alternative</w:t>
      </w:r>
      <w:r w:rsidRPr="00515DE9">
        <w:rPr>
          <w:rStyle w:val="IntenseEmphasis"/>
          <w:rFonts w:cstheme="minorBidi"/>
          <w:b w:val="0"/>
          <w:i/>
          <w:iCs/>
          <w:color w:val="auto"/>
        </w:rPr>
        <w:t xml:space="preserve"> is to set it up manually, but that process can be time consuming.</w:t>
      </w:r>
    </w:p>
    <w:p w:rsidR="00BE4B2A" w:rsidRPr="00582553" w:rsidRDefault="00BE4B2A" w:rsidP="000C1BD1">
      <w:pPr>
        <w:pStyle w:val="Quote"/>
        <w:numPr>
          <w:ilvl w:val="0"/>
          <w:numId w:val="19"/>
        </w:numPr>
        <w:ind w:right="720"/>
        <w:jc w:val="both"/>
        <w:rPr>
          <w:rStyle w:val="IntenseEmphasis"/>
          <w:rFonts w:cstheme="minorBidi"/>
          <w:b w:val="0"/>
          <w:i/>
          <w:iCs/>
          <w:color w:val="auto"/>
        </w:rPr>
      </w:pPr>
      <w:r w:rsidRPr="00582553">
        <w:rPr>
          <w:rStyle w:val="IntenseEmphasis"/>
          <w:rFonts w:cstheme="minorBidi"/>
          <w:b w:val="0"/>
          <w:i/>
          <w:iCs/>
          <w:color w:val="auto"/>
        </w:rPr>
        <w:t xml:space="preserve">Copies the </w:t>
      </w:r>
      <w:proofErr w:type="spellStart"/>
      <w:r w:rsidRPr="00582553">
        <w:rPr>
          <w:rStyle w:val="IntenseEmphasis"/>
          <w:rFonts w:cstheme="minorBidi"/>
          <w:i/>
          <w:iCs/>
          <w:color w:val="auto"/>
        </w:rPr>
        <w:t>EventPhotoEmailer</w:t>
      </w:r>
      <w:proofErr w:type="spellEnd"/>
      <w:r w:rsidRPr="00582553">
        <w:rPr>
          <w:rStyle w:val="IntenseEmphasis"/>
          <w:rFonts w:cstheme="minorBidi"/>
          <w:i/>
          <w:iCs/>
          <w:color w:val="auto"/>
        </w:rPr>
        <w:t xml:space="preserve"> package group</w:t>
      </w:r>
      <w:r w:rsidRPr="00582553">
        <w:rPr>
          <w:rStyle w:val="IntenseEmphasis"/>
          <w:rFonts w:cstheme="minorBidi"/>
          <w:b w:val="0"/>
          <w:i/>
          <w:iCs/>
          <w:color w:val="auto"/>
        </w:rPr>
        <w:t xml:space="preserve"> to the </w:t>
      </w:r>
      <w:r w:rsidRPr="00582553">
        <w:rPr>
          <w:b/>
          <w:color w:val="FF0000"/>
        </w:rPr>
        <w:t>Darkroom Pro®</w:t>
      </w:r>
      <w:r w:rsidRPr="00582553">
        <w:t xml:space="preserve"> Package </w:t>
      </w:r>
      <w:r w:rsidRPr="00582553">
        <w:rPr>
          <w:rStyle w:val="IntenseEmphasis"/>
          <w:rFonts w:cstheme="minorBidi"/>
          <w:b w:val="0"/>
          <w:i/>
          <w:iCs/>
          <w:color w:val="auto"/>
        </w:rPr>
        <w:t xml:space="preserve">Folder via the x:\ drive. If </w:t>
      </w:r>
      <w:r w:rsidRPr="00582553">
        <w:rPr>
          <w:b/>
          <w:color w:val="FF0000"/>
        </w:rPr>
        <w:t>Darkroom Pro®</w:t>
      </w:r>
      <w:r w:rsidRPr="00582553">
        <w:t xml:space="preserve"> </w:t>
      </w:r>
      <w:r w:rsidRPr="00582553">
        <w:rPr>
          <w:rStyle w:val="IntenseEmphasis"/>
          <w:rFonts w:cstheme="minorBidi"/>
          <w:b w:val="0"/>
          <w:i/>
          <w:iCs/>
          <w:color w:val="auto"/>
        </w:rPr>
        <w:t xml:space="preserve">is not running, you will have to do this manually by copying </w:t>
      </w:r>
      <w:proofErr w:type="spellStart"/>
      <w:proofErr w:type="gramStart"/>
      <w:r w:rsidRPr="00582553">
        <w:rPr>
          <w:rStyle w:val="IntenseEmphasis"/>
          <w:rFonts w:cstheme="minorBidi"/>
          <w:i/>
          <w:iCs/>
          <w:color w:val="auto"/>
        </w:rPr>
        <w:t>EventPhotoEmailer.pgrp</w:t>
      </w:r>
      <w:proofErr w:type="spellEnd"/>
      <w:r w:rsidRPr="00582553">
        <w:rPr>
          <w:rStyle w:val="IntenseEmphasis"/>
          <w:rFonts w:cstheme="minorBidi"/>
          <w:b w:val="0"/>
          <w:i/>
          <w:iCs/>
          <w:color w:val="auto"/>
        </w:rPr>
        <w:t xml:space="preserve">  into</w:t>
      </w:r>
      <w:proofErr w:type="gramEnd"/>
      <w:r w:rsidRPr="00582553">
        <w:rPr>
          <w:rStyle w:val="IntenseEmphasis"/>
          <w:rFonts w:cstheme="minorBidi"/>
          <w:b w:val="0"/>
          <w:i/>
          <w:iCs/>
          <w:color w:val="auto"/>
        </w:rPr>
        <w:t xml:space="preserve"> the </w:t>
      </w:r>
      <w:r w:rsidRPr="00582553">
        <w:rPr>
          <w:rStyle w:val="IntenseEmphasis"/>
          <w:rFonts w:cstheme="minorBidi"/>
          <w:i/>
          <w:iCs/>
          <w:color w:val="auto"/>
        </w:rPr>
        <w:t>C:\Program Files\</w:t>
      </w:r>
      <w:proofErr w:type="spellStart"/>
      <w:r w:rsidRPr="00582553">
        <w:rPr>
          <w:rStyle w:val="IntenseEmphasis"/>
          <w:rFonts w:cstheme="minorBidi"/>
          <w:i/>
          <w:iCs/>
          <w:color w:val="auto"/>
        </w:rPr>
        <w:t>ExpressDigital</w:t>
      </w:r>
      <w:proofErr w:type="spellEnd"/>
      <w:r w:rsidRPr="00582553">
        <w:rPr>
          <w:rStyle w:val="IntenseEmphasis"/>
          <w:rFonts w:cstheme="minorBidi"/>
          <w:i/>
          <w:iCs/>
          <w:color w:val="auto"/>
        </w:rPr>
        <w:t>\Darkroom Pro\Packages</w:t>
      </w:r>
      <w:r w:rsidRPr="00582553">
        <w:rPr>
          <w:rStyle w:val="IntenseEmphasis"/>
          <w:rFonts w:cstheme="minorBidi"/>
          <w:b w:val="0"/>
          <w:i/>
          <w:iCs/>
          <w:color w:val="auto"/>
        </w:rPr>
        <w:t xml:space="preserve"> folder.</w:t>
      </w:r>
    </w:p>
    <w:p w:rsidR="00BE4B2A" w:rsidRDefault="00BE4B2A" w:rsidP="000C1BD1">
      <w:pPr>
        <w:pStyle w:val="Quote"/>
        <w:numPr>
          <w:ilvl w:val="0"/>
          <w:numId w:val="19"/>
        </w:numPr>
        <w:ind w:right="720"/>
        <w:jc w:val="both"/>
        <w:rPr>
          <w:rStyle w:val="IntenseEmphasis"/>
          <w:rFonts w:cstheme="minorBidi"/>
          <w:b w:val="0"/>
          <w:i/>
          <w:iCs/>
          <w:color w:val="auto"/>
        </w:rPr>
      </w:pPr>
      <w:r w:rsidRPr="00BE4B2A">
        <w:rPr>
          <w:rStyle w:val="IntenseEmphasis"/>
          <w:rFonts w:cstheme="minorBidi"/>
          <w:b w:val="0"/>
          <w:i/>
          <w:iCs/>
          <w:color w:val="auto"/>
        </w:rPr>
        <w:t xml:space="preserve">Copies 2 sample “Proof Borders” to your </w:t>
      </w:r>
      <w:r w:rsidRPr="00BE4B2A">
        <w:rPr>
          <w:b/>
          <w:color w:val="FF0000"/>
        </w:rPr>
        <w:t>Darkroom Pro®</w:t>
      </w:r>
      <w:r>
        <w:t xml:space="preserve"> </w:t>
      </w:r>
      <w:r w:rsidRPr="00BE4B2A">
        <w:rPr>
          <w:rStyle w:val="IntenseEmphasis"/>
          <w:rFonts w:cstheme="minorBidi"/>
          <w:b w:val="0"/>
          <w:i/>
          <w:iCs/>
          <w:color w:val="auto"/>
        </w:rPr>
        <w:t xml:space="preserve">Template Folder. </w:t>
      </w:r>
    </w:p>
    <w:p w:rsidR="00805EAE" w:rsidRPr="00C95734" w:rsidRDefault="00805EAE" w:rsidP="000C1BD1">
      <w:pPr>
        <w:pStyle w:val="ListParagraph"/>
        <w:ind w:left="360"/>
        <w:rPr>
          <w:rStyle w:val="Strong"/>
        </w:rPr>
      </w:pPr>
      <w:r w:rsidRPr="00C95734">
        <w:rPr>
          <w:rStyle w:val="Strong"/>
        </w:rPr>
        <w:t>Generate Test Images and Email/Filename Directory</w:t>
      </w:r>
    </w:p>
    <w:p w:rsidR="00E3449C" w:rsidRDefault="00D06E02" w:rsidP="000C1BD1">
      <w:pPr>
        <w:ind w:left="360"/>
        <w:rPr>
          <w:b/>
          <w:color w:val="FF0000"/>
        </w:rPr>
      </w:pPr>
      <w:r w:rsidRPr="00E3449C">
        <w:rPr>
          <w:rStyle w:val="IntenseEmphasis"/>
          <w:bCs w:val="0"/>
          <w:i w:val="0"/>
          <w:iCs w:val="0"/>
          <w:color w:val="auto"/>
        </w:rPr>
        <w:lastRenderedPageBreak/>
        <w:t xml:space="preserve">This feature generates images to </w:t>
      </w:r>
      <w:r w:rsidR="00E3449C" w:rsidRPr="00E3449C">
        <w:rPr>
          <w:rStyle w:val="IntenseEmphasis"/>
          <w:bCs w:val="0"/>
          <w:i w:val="0"/>
          <w:iCs w:val="0"/>
          <w:color w:val="auto"/>
        </w:rPr>
        <w:t xml:space="preserve">quickly test </w:t>
      </w:r>
      <w:r w:rsidR="00932F75">
        <w:rPr>
          <w:rStyle w:val="IntenseEmphasis"/>
          <w:bCs w:val="0"/>
          <w:i w:val="0"/>
          <w:iCs w:val="0"/>
          <w:color w:val="auto"/>
        </w:rPr>
        <w:t xml:space="preserve">EPE Photo Emailer </w:t>
      </w:r>
      <w:r w:rsidR="00C95734">
        <w:rPr>
          <w:rStyle w:val="IntenseEmphasis"/>
          <w:bCs w:val="0"/>
          <w:i w:val="0"/>
          <w:iCs w:val="0"/>
          <w:color w:val="auto"/>
        </w:rPr>
        <w:t>on your system</w:t>
      </w:r>
      <w:r w:rsidR="00E3449C" w:rsidRPr="00E3449C">
        <w:rPr>
          <w:rStyle w:val="IntenseEmphasis"/>
          <w:bCs w:val="0"/>
          <w:i w:val="0"/>
          <w:iCs w:val="0"/>
          <w:color w:val="auto"/>
        </w:rPr>
        <w:t xml:space="preserve">. </w:t>
      </w:r>
      <w:r w:rsidR="00E3449C" w:rsidRPr="00E3449C">
        <w:rPr>
          <w:b/>
        </w:rPr>
        <w:t xml:space="preserve">To do so, simply enter a test email address (usually your own) and click </w:t>
      </w:r>
      <w:r w:rsidR="00E3449C" w:rsidRPr="00E3449C">
        <w:rPr>
          <w:b/>
          <w:color w:val="FF0000"/>
        </w:rPr>
        <w:t>“Create Images”.</w:t>
      </w:r>
    </w:p>
    <w:p w:rsidR="00E3449C" w:rsidRDefault="00E3449C" w:rsidP="000C1BD1">
      <w:pPr>
        <w:ind w:left="360"/>
        <w:rPr>
          <w:rStyle w:val="IntenseEmphasis"/>
          <w:bCs w:val="0"/>
          <w:i w:val="0"/>
          <w:iCs w:val="0"/>
          <w:color w:val="auto"/>
        </w:rPr>
      </w:pPr>
      <w:r>
        <w:rPr>
          <w:rStyle w:val="IntenseEmphasis"/>
          <w:bCs w:val="0"/>
          <w:i w:val="0"/>
          <w:iCs w:val="0"/>
          <w:color w:val="auto"/>
        </w:rPr>
        <w:t>This does 2 things:</w:t>
      </w:r>
    </w:p>
    <w:p w:rsidR="00E3449C" w:rsidRDefault="00E3449C" w:rsidP="000C1BD1">
      <w:pPr>
        <w:pStyle w:val="ListParagraph"/>
        <w:numPr>
          <w:ilvl w:val="0"/>
          <w:numId w:val="37"/>
        </w:numPr>
        <w:rPr>
          <w:b/>
        </w:rPr>
      </w:pPr>
      <w:r>
        <w:rPr>
          <w:b/>
        </w:rPr>
        <w:t xml:space="preserve">Copies </w:t>
      </w:r>
      <w:r w:rsidR="00C95734">
        <w:rPr>
          <w:b/>
        </w:rPr>
        <w:t>3</w:t>
      </w:r>
      <w:r>
        <w:rPr>
          <w:b/>
        </w:rPr>
        <w:t xml:space="preserve"> sample images into your image directory (usually c:\EventPhotoEmailer\EPE_hotfolder) using a file naming convention incorporating your email address.</w:t>
      </w:r>
    </w:p>
    <w:p w:rsidR="00E3449C" w:rsidRPr="00E3449C" w:rsidRDefault="00E3449C" w:rsidP="000C1BD1">
      <w:pPr>
        <w:pStyle w:val="ListParagraph"/>
        <w:numPr>
          <w:ilvl w:val="0"/>
          <w:numId w:val="37"/>
        </w:numPr>
        <w:rPr>
          <w:b/>
        </w:rPr>
      </w:pPr>
      <w:r>
        <w:rPr>
          <w:b/>
        </w:rPr>
        <w:t xml:space="preserve">Creates a </w:t>
      </w:r>
      <w:r w:rsidR="00C95734">
        <w:rPr>
          <w:b/>
        </w:rPr>
        <w:t>text</w:t>
      </w:r>
      <w:r>
        <w:rPr>
          <w:b/>
        </w:rPr>
        <w:t xml:space="preserve"> file called “</w:t>
      </w:r>
      <w:r w:rsidRPr="00E3449C">
        <w:rPr>
          <w:b/>
        </w:rPr>
        <w:t>Email_Filename_Test_Directory.csv</w:t>
      </w:r>
      <w:r w:rsidR="001C46C1">
        <w:rPr>
          <w:b/>
        </w:rPr>
        <w:t>” in</w:t>
      </w:r>
      <w:r>
        <w:rPr>
          <w:b/>
        </w:rPr>
        <w:t xml:space="preserve"> the main folder </w:t>
      </w:r>
      <w:r w:rsidR="001C46C1">
        <w:rPr>
          <w:b/>
        </w:rPr>
        <w:t xml:space="preserve">(usually c:\EventPhotoEmailer) associating the sample </w:t>
      </w:r>
      <w:r>
        <w:rPr>
          <w:b/>
        </w:rPr>
        <w:t xml:space="preserve">images with </w:t>
      </w:r>
      <w:r w:rsidR="001C46C1">
        <w:rPr>
          <w:b/>
        </w:rPr>
        <w:t>the email addresses that you provide.</w:t>
      </w:r>
    </w:p>
    <w:p w:rsidR="00BE43D5" w:rsidRDefault="00BE43D5" w:rsidP="000C1BD1">
      <w:pPr>
        <w:pStyle w:val="Subtitle"/>
      </w:pPr>
      <w:r>
        <w:t>Quick Test</w:t>
      </w:r>
    </w:p>
    <w:p w:rsidR="001C46C1" w:rsidRDefault="00DD0873" w:rsidP="000C1BD1">
      <w:r>
        <w:t xml:space="preserve">Run </w:t>
      </w:r>
      <w:r w:rsidR="006A0BC4" w:rsidRPr="00DD0873">
        <w:rPr>
          <w:b/>
          <w:color w:val="00B050"/>
        </w:rPr>
        <w:t>Event Photo Emailer</w:t>
      </w:r>
      <w:r w:rsidR="006A0BC4">
        <w:rPr>
          <w:b/>
        </w:rPr>
        <w:t xml:space="preserve"> </w:t>
      </w:r>
      <w:r>
        <w:t xml:space="preserve">by double clicking the </w:t>
      </w:r>
      <w:r>
        <w:rPr>
          <w:b/>
        </w:rPr>
        <w:t xml:space="preserve">EPEv4 shortcut </w:t>
      </w:r>
      <w:r>
        <w:t xml:space="preserve">located either on the </w:t>
      </w:r>
      <w:r w:rsidRPr="001C46C1">
        <w:t>desktop</w:t>
      </w:r>
      <w:r>
        <w:t xml:space="preserve"> or in the </w:t>
      </w:r>
      <w:r w:rsidRPr="00DD0873">
        <w:rPr>
          <w:b/>
          <w:color w:val="00B050"/>
        </w:rPr>
        <w:t>Event Photo Emailer</w:t>
      </w:r>
      <w:r>
        <w:t xml:space="preserve"> folder in the Programs Menu.</w:t>
      </w:r>
      <w:r w:rsidR="00F86F3E">
        <w:t xml:space="preserve"> You will be prompted to enter your </w:t>
      </w:r>
      <w:r w:rsidR="00A33C8D">
        <w:t>passcode</w:t>
      </w:r>
      <w:r w:rsidR="001C46C1">
        <w:t xml:space="preserve"> as shown in Figure 2</w:t>
      </w:r>
      <w:r w:rsidR="00F86F3E">
        <w:t>.</w:t>
      </w:r>
    </w:p>
    <w:p w:rsidR="00362B3F" w:rsidRPr="001C46C1" w:rsidRDefault="00362B3F" w:rsidP="000C1BD1">
      <w:pPr>
        <w:jc w:val="center"/>
      </w:pPr>
      <w:r w:rsidRPr="001C46C1">
        <w:drawing>
          <wp:inline distT="0" distB="0" distL="0" distR="0">
            <wp:extent cx="3409950" cy="140970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409950" cy="1409700"/>
                    </a:xfrm>
                    <a:prstGeom prst="rect">
                      <a:avLst/>
                    </a:prstGeom>
                    <a:noFill/>
                    <a:ln w="9525">
                      <a:noFill/>
                      <a:miter lim="800000"/>
                      <a:headEnd/>
                      <a:tailEnd/>
                    </a:ln>
                  </pic:spPr>
                </pic:pic>
              </a:graphicData>
            </a:graphic>
          </wp:inline>
        </w:drawing>
      </w:r>
    </w:p>
    <w:p w:rsidR="00D91B3C" w:rsidRDefault="00D91B3C" w:rsidP="00BC502E">
      <w:pPr>
        <w:pStyle w:val="EPECaption"/>
      </w:pPr>
      <w:r>
        <w:t xml:space="preserve">Figure 2: </w:t>
      </w:r>
      <w:r w:rsidR="00BC502E">
        <w:t>Screenshot</w:t>
      </w:r>
      <w:r w:rsidR="00A33C8D">
        <w:t xml:space="preserve"> of the passcode entry form.</w:t>
      </w:r>
    </w:p>
    <w:p w:rsidR="00D91B3C" w:rsidRDefault="00D91B3C" w:rsidP="00932F75">
      <w:pPr>
        <w:pStyle w:val="NormalHood"/>
      </w:pPr>
    </w:p>
    <w:p w:rsidR="00362B3F" w:rsidRDefault="00362B3F" w:rsidP="00932F75">
      <w:pPr>
        <w:pStyle w:val="NormalHood"/>
      </w:pPr>
    </w:p>
    <w:p w:rsidR="00655095" w:rsidRPr="00D8023C" w:rsidRDefault="00F86F3E" w:rsidP="00D8023C">
      <w:pPr>
        <w:pStyle w:val="EPEIntructions"/>
      </w:pPr>
      <w:r w:rsidRPr="00D8023C">
        <w:t xml:space="preserve">If you do not have one, choose </w:t>
      </w:r>
      <w:r w:rsidR="00A3165E" w:rsidRPr="00D8023C">
        <w:t xml:space="preserve">OK and Event Photo Emailer will default to Evaluation Mode </w:t>
      </w:r>
      <w:r w:rsidR="00D8023C" w:rsidRPr="00D8023C">
        <w:t>which lock</w:t>
      </w:r>
      <w:r w:rsidR="00D8023C">
        <w:t>s</w:t>
      </w:r>
      <w:r w:rsidR="00D8023C" w:rsidRPr="00D8023C">
        <w:t xml:space="preserve"> the Company name, reply-to email address, and the subject line to:  “</w:t>
      </w:r>
      <w:proofErr w:type="spellStart"/>
      <w:r w:rsidR="00D8023C" w:rsidRPr="00D8023C">
        <w:t>Evalution</w:t>
      </w:r>
      <w:proofErr w:type="spellEnd"/>
      <w:r w:rsidR="00D8023C" w:rsidRPr="00D8023C">
        <w:t xml:space="preserve"> Mode”.</w:t>
      </w:r>
      <w:r w:rsidR="00D8023C">
        <w:t xml:space="preserve"> For Facebook posts, the caption line will say “EPE4 Evaluation</w:t>
      </w:r>
      <w:proofErr w:type="gramStart"/>
      <w:r w:rsidR="00D8023C">
        <w:t xml:space="preserve">”  </w:t>
      </w:r>
      <w:r w:rsidR="007C7830" w:rsidRPr="00D8023C">
        <w:t>When</w:t>
      </w:r>
      <w:proofErr w:type="gramEnd"/>
      <w:r w:rsidR="007C7830" w:rsidRPr="00D8023C">
        <w:t xml:space="preserve"> finished, the following form appears:</w:t>
      </w:r>
    </w:p>
    <w:p w:rsidR="007C7830" w:rsidRDefault="007C7830" w:rsidP="00F15DBD">
      <w:pPr>
        <w:pStyle w:val="EPEIntructions"/>
      </w:pPr>
    </w:p>
    <w:p w:rsidR="007C7830" w:rsidRDefault="00C45FF6" w:rsidP="008E78D5">
      <w:pPr>
        <w:jc w:val="center"/>
      </w:pPr>
      <w:r w:rsidRPr="00C45FF6">
        <w:rPr>
          <w:noProof/>
        </w:rPr>
        <w:lastRenderedPageBreak/>
        <w:drawing>
          <wp:inline distT="0" distB="0" distL="0" distR="0">
            <wp:extent cx="5943600" cy="4144645"/>
            <wp:effectExtent l="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77225" cy="5772150"/>
                      <a:chOff x="433388" y="542925"/>
                      <a:chExt cx="8277225" cy="5772150"/>
                    </a:xfrm>
                  </a:grpSpPr>
                  <a:pic>
                    <a:nvPicPr>
                      <a:cNvPr id="2" name="Picture 2"/>
                      <a:cNvPicPr>
                        <a:picLocks noChangeAspect="1" noChangeArrowheads="1"/>
                      </a:cNvPicPr>
                    </a:nvPicPr>
                    <a:blipFill>
                      <a:blip r:embed="rId12"/>
                      <a:srcRect/>
                      <a:stretch>
                        <a:fillRect/>
                      </a:stretch>
                    </a:blipFill>
                    <a:spPr bwMode="auto">
                      <a:xfrm>
                        <a:off x="762000" y="542925"/>
                        <a:ext cx="7620000" cy="5772150"/>
                      </a:xfrm>
                      <a:prstGeom prst="rect">
                        <a:avLst/>
                      </a:prstGeom>
                      <a:noFill/>
                      <a:ln w="9525">
                        <a:noFill/>
                        <a:miter lim="800000"/>
                        <a:headEnd/>
                        <a:tailEnd/>
                      </a:ln>
                    </a:spPr>
                  </a:pic>
                  <a:sp>
                    <a:nvSpPr>
                      <a:cNvPr id="4" name="Oval 3"/>
                      <a:cNvSpPr/>
                    </a:nvSpPr>
                    <a:spPr>
                      <a:xfrm>
                        <a:off x="533400" y="609600"/>
                        <a:ext cx="1143000" cy="55245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7" name="Picture 3"/>
                      <a:cNvPicPr>
                        <a:picLocks noChangeAspect="1" noChangeArrowheads="1"/>
                      </a:cNvPicPr>
                    </a:nvPicPr>
                    <a:blipFill>
                      <a:blip r:embed="rId13"/>
                      <a:srcRect/>
                      <a:stretch>
                        <a:fillRect/>
                      </a:stretch>
                    </a:blipFill>
                    <a:spPr bwMode="auto">
                      <a:xfrm>
                        <a:off x="433388" y="1795463"/>
                        <a:ext cx="8277225" cy="3267075"/>
                      </a:xfrm>
                      <a:prstGeom prst="rect">
                        <a:avLst/>
                      </a:prstGeom>
                      <a:noFill/>
                      <a:ln w="9525">
                        <a:noFill/>
                        <a:miter lim="800000"/>
                        <a:headEnd/>
                        <a:tailEnd/>
                      </a:ln>
                    </a:spPr>
                  </a:pic>
                  <a:pic>
                    <a:nvPicPr>
                      <a:cNvPr id="3" name="Picture 3"/>
                      <a:cNvPicPr>
                        <a:picLocks noChangeAspect="1" noChangeArrowheads="1"/>
                      </a:cNvPicPr>
                    </a:nvPicPr>
                    <a:blipFill>
                      <a:blip r:embed="rId14"/>
                      <a:srcRect/>
                      <a:stretch>
                        <a:fillRect/>
                      </a:stretch>
                    </a:blipFill>
                    <a:spPr bwMode="auto">
                      <a:xfrm>
                        <a:off x="438150" y="1685925"/>
                        <a:ext cx="8267700" cy="3486150"/>
                      </a:xfrm>
                      <a:prstGeom prst="rect">
                        <a:avLst/>
                      </a:prstGeom>
                      <a:noFill/>
                      <a:ln w="9525">
                        <a:noFill/>
                        <a:miter lim="800000"/>
                        <a:headEnd/>
                        <a:tailEnd/>
                      </a:ln>
                    </a:spPr>
                  </a:pic>
                </lc:lockedCanvas>
              </a:graphicData>
            </a:graphic>
          </wp:inline>
        </w:drawing>
      </w:r>
    </w:p>
    <w:p w:rsidR="00D91B3C" w:rsidRDefault="00D91B3C" w:rsidP="00932F75">
      <w:pPr>
        <w:pStyle w:val="NormalHood"/>
      </w:pPr>
    </w:p>
    <w:p w:rsidR="00AF3DF2" w:rsidRDefault="007C7830" w:rsidP="00F15DBD">
      <w:pPr>
        <w:pStyle w:val="EPEIntructions"/>
      </w:pPr>
      <w:r>
        <w:t>C</w:t>
      </w:r>
      <w:r w:rsidR="00AF3DF2">
        <w:t xml:space="preserve">lick on </w:t>
      </w:r>
      <w:r w:rsidR="00AF3DF2">
        <w:rPr>
          <w:b/>
        </w:rPr>
        <w:t>Settings,</w:t>
      </w:r>
      <w:r w:rsidR="00AF3DF2">
        <w:t xml:space="preserve"> located </w:t>
      </w:r>
      <w:r w:rsidR="00F86F3E">
        <w:t>on the menu bar</w:t>
      </w:r>
      <w:r w:rsidR="00AF3DF2">
        <w:t>,</w:t>
      </w:r>
      <w:r w:rsidR="00F86F3E">
        <w:t xml:space="preserve"> and </w:t>
      </w:r>
      <w:r>
        <w:t xml:space="preserve">the Email Configuration Editor will appear which allows </w:t>
      </w:r>
      <w:r w:rsidR="00F86F3E">
        <w:t xml:space="preserve">you to </w:t>
      </w:r>
      <w:r w:rsidR="00AF3DF2">
        <w:t>provide some information</w:t>
      </w:r>
      <w:r w:rsidR="00F86F3E">
        <w:t>.</w:t>
      </w:r>
      <w:r w:rsidR="00AF3DF2">
        <w:t xml:space="preserve"> For the quick startup, only the email fields will be addressed. The other fields are addressed later in this manual.</w:t>
      </w:r>
    </w:p>
    <w:p w:rsidR="00AF3DF2" w:rsidRDefault="00AF3DF2" w:rsidP="00F15DBD">
      <w:pPr>
        <w:pStyle w:val="EPEIntructions"/>
      </w:pPr>
    </w:p>
    <w:p w:rsidR="00F86F3E" w:rsidRDefault="00AF3DF2" w:rsidP="00F15DBD">
      <w:pPr>
        <w:pStyle w:val="EPEIntructions"/>
      </w:pPr>
      <w:r>
        <w:t xml:space="preserve">You will need to provide your outgoing email server, username, and password. </w:t>
      </w:r>
      <w:r w:rsidR="00F86F3E">
        <w:t xml:space="preserve"> </w:t>
      </w:r>
      <w:r w:rsidR="00E175A5">
        <w:t xml:space="preserve">This information is the same as what you would enter into Microsoft Outlook for example. </w:t>
      </w:r>
      <w:r>
        <w:t xml:space="preserve">For your convenience, a dropdown list provides the outgoing email server information for many of the popular ISP companies. </w:t>
      </w:r>
      <w:r w:rsidR="00E175A5">
        <w:t>If you are unsure of this information, contact your ISP’s website as they usually have the correct settings readily available.</w:t>
      </w:r>
    </w:p>
    <w:p w:rsidR="00C45FF6" w:rsidRDefault="00C45FF6" w:rsidP="00F15DBD">
      <w:pPr>
        <w:pStyle w:val="EPEIntructions"/>
        <w:rPr>
          <w:noProof/>
        </w:rPr>
      </w:pPr>
    </w:p>
    <w:p w:rsidR="00E53538" w:rsidRDefault="00C45FF6" w:rsidP="00F15DBD">
      <w:pPr>
        <w:pStyle w:val="EPEIntructions"/>
        <w:rPr>
          <w:noProof/>
        </w:rPr>
      </w:pPr>
      <w:r>
        <w:rPr>
          <w:noProof/>
        </w:rPr>
        <w:t xml:space="preserve">There are also 3 check boxes: </w:t>
      </w:r>
    </w:p>
    <w:p w:rsidR="00C45FF6" w:rsidRPr="00E53538" w:rsidRDefault="00C45FF6" w:rsidP="00E53538">
      <w:pPr>
        <w:pStyle w:val="EPEBullet"/>
        <w:rPr>
          <w:noProof/>
        </w:rPr>
      </w:pPr>
      <w:r w:rsidRPr="00E53538">
        <w:rPr>
          <w:noProof/>
        </w:rPr>
        <w:t xml:space="preserve">Use SSL: </w:t>
      </w:r>
      <w:r w:rsidR="00AF3DF2" w:rsidRPr="00E53538">
        <w:rPr>
          <w:b w:val="0"/>
          <w:noProof/>
        </w:rPr>
        <w:t>If you are using an internet based web service like Hotmail, Yahoo, or Gmail, you will need to put a check mark next to “Use SSL”</w:t>
      </w:r>
      <w:r w:rsidR="008067F5" w:rsidRPr="00E53538">
        <w:rPr>
          <w:b w:val="0"/>
          <w:noProof/>
        </w:rPr>
        <w:t>.</w:t>
      </w:r>
    </w:p>
    <w:p w:rsidR="00E53538" w:rsidRPr="00E53538" w:rsidRDefault="00C45FF6" w:rsidP="00E53538">
      <w:pPr>
        <w:pStyle w:val="EPEBullet"/>
        <w:rPr>
          <w:b w:val="0"/>
          <w:noProof/>
        </w:rPr>
      </w:pPr>
      <w:r>
        <w:rPr>
          <w:noProof/>
        </w:rPr>
        <w:t xml:space="preserve">Check for internet connection before sending: </w:t>
      </w:r>
      <w:r w:rsidR="00E53538" w:rsidRPr="00E53538">
        <w:rPr>
          <w:b w:val="0"/>
          <w:noProof/>
        </w:rPr>
        <w:t xml:space="preserve">If this box is checked, a check is made to see if an internet connection is available. This is mainly used when using a Wi-Fi connection and you know that it is relativley unreliable. </w:t>
      </w:r>
      <w:r w:rsidR="008067F5" w:rsidRPr="00E53538">
        <w:rPr>
          <w:b w:val="0"/>
          <w:noProof/>
        </w:rPr>
        <w:t xml:space="preserve"> If you have a reliable internet connection, you can uncheck th</w:t>
      </w:r>
      <w:r w:rsidR="00E53538" w:rsidRPr="00E53538">
        <w:rPr>
          <w:b w:val="0"/>
          <w:noProof/>
        </w:rPr>
        <w:t>is</w:t>
      </w:r>
      <w:r w:rsidR="008067F5" w:rsidRPr="00E53538">
        <w:rPr>
          <w:b w:val="0"/>
          <w:noProof/>
        </w:rPr>
        <w:t xml:space="preserve"> box</w:t>
      </w:r>
      <w:r w:rsidR="00E53538" w:rsidRPr="00E53538">
        <w:rPr>
          <w:b w:val="0"/>
          <w:noProof/>
        </w:rPr>
        <w:t>.</w:t>
      </w:r>
    </w:p>
    <w:p w:rsidR="00E53538" w:rsidRPr="00E53538" w:rsidRDefault="00E53538" w:rsidP="00E53538">
      <w:pPr>
        <w:pStyle w:val="EPEBullet"/>
        <w:rPr>
          <w:b w:val="0"/>
          <w:noProof/>
        </w:rPr>
      </w:pPr>
      <w:r>
        <w:rPr>
          <w:noProof/>
        </w:rPr>
        <w:t xml:space="preserve">Post Prompt for Email Address: </w:t>
      </w:r>
      <w:r w:rsidRPr="00E53538">
        <w:rPr>
          <w:b w:val="0"/>
          <w:noProof/>
        </w:rPr>
        <w:t>If this box is checked, a prompt will appear asking for email addresses associated with a given photo. This feature is discussed in more detail later in this manual.</w:t>
      </w:r>
    </w:p>
    <w:p w:rsidR="008067F5" w:rsidRDefault="008067F5" w:rsidP="00932F75">
      <w:pPr>
        <w:pStyle w:val="NormalHood"/>
        <w:rPr>
          <w:noProof/>
        </w:rPr>
      </w:pPr>
    </w:p>
    <w:p w:rsidR="008067F5" w:rsidRDefault="008067F5" w:rsidP="00932F75">
      <w:pPr>
        <w:pStyle w:val="NormalHood"/>
      </w:pPr>
      <w:r w:rsidRPr="008067F5">
        <w:rPr>
          <w:noProof/>
        </w:rPr>
        <w:lastRenderedPageBreak/>
        <w:drawing>
          <wp:inline distT="0" distB="0" distL="0" distR="0">
            <wp:extent cx="5943600" cy="4457700"/>
            <wp:effectExtent l="19050" t="0" r="0" b="0"/>
            <wp:docPr id="2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5772150"/>
                      <a:chOff x="762000" y="542925"/>
                      <a:chExt cx="7696200" cy="5772150"/>
                    </a:xfrm>
                  </a:grpSpPr>
                  <a:pic>
                    <a:nvPicPr>
                      <a:cNvPr id="2" name="Picture 2"/>
                      <a:cNvPicPr>
                        <a:picLocks noChangeAspect="1" noChangeArrowheads="1"/>
                      </a:cNvPicPr>
                    </a:nvPicPr>
                    <a:blipFill>
                      <a:blip r:embed="rId12"/>
                      <a:srcRect/>
                      <a:stretch>
                        <a:fillRect/>
                      </a:stretch>
                    </a:blipFill>
                    <a:spPr bwMode="auto">
                      <a:xfrm>
                        <a:off x="762000" y="542925"/>
                        <a:ext cx="7620000" cy="5772150"/>
                      </a:xfrm>
                      <a:prstGeom prst="rect">
                        <a:avLst/>
                      </a:prstGeom>
                      <a:noFill/>
                      <a:ln w="9525">
                        <a:noFill/>
                        <a:miter lim="800000"/>
                        <a:headEnd/>
                        <a:tailEnd/>
                      </a:ln>
                    </a:spPr>
                  </a:pic>
                  <a:sp>
                    <a:nvSpPr>
                      <a:cNvPr id="4" name="Oval 3"/>
                      <a:cNvSpPr/>
                    </a:nvSpPr>
                    <a:spPr>
                      <a:xfrm>
                        <a:off x="4343400" y="5410200"/>
                        <a:ext cx="4114800" cy="8382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A0BC4" w:rsidRDefault="006A0BC4" w:rsidP="00932F75">
      <w:pPr>
        <w:pStyle w:val="NormalHood"/>
      </w:pPr>
    </w:p>
    <w:p w:rsidR="000444D5" w:rsidRPr="00C95734" w:rsidRDefault="000444D5" w:rsidP="000444D5">
      <w:pPr>
        <w:pStyle w:val="ListParagraph"/>
        <w:ind w:left="360"/>
        <w:rPr>
          <w:rStyle w:val="Strong"/>
        </w:rPr>
      </w:pPr>
      <w:r>
        <w:rPr>
          <w:rStyle w:val="Strong"/>
        </w:rPr>
        <w:t>Sending Emails</w:t>
      </w:r>
    </w:p>
    <w:p w:rsidR="007D6CAC" w:rsidRPr="00F15DBD" w:rsidRDefault="008067F5" w:rsidP="00F15DBD">
      <w:pPr>
        <w:pStyle w:val="EPEIntructions"/>
      </w:pPr>
      <w:r w:rsidRPr="00F15DBD">
        <w:t xml:space="preserve">When you return to the main window, make sure that “Email </w:t>
      </w:r>
      <w:proofErr w:type="gramStart"/>
      <w:r w:rsidRPr="00F15DBD">
        <w:t>Only</w:t>
      </w:r>
      <w:proofErr w:type="gramEnd"/>
      <w:r w:rsidRPr="00F15DBD">
        <w:t xml:space="preserve">” </w:t>
      </w:r>
      <w:r w:rsidR="000444D5" w:rsidRPr="00F15DBD">
        <w:t xml:space="preserve">box </w:t>
      </w:r>
      <w:r w:rsidRPr="00F15DBD">
        <w:t>is checked and then click “Send Emails”. The status bar will let you know if you were successful.</w:t>
      </w:r>
      <w:r w:rsidR="007D6CAC" w:rsidRPr="00F15DBD">
        <w:t xml:space="preserve"> If you have difficulty sending these test files, you may want to verify your email server settings. You can also look at the troubleshooting FAQ at the end of this document. Note: If you are using Comcast or Verizon FIOS, the port number is 587. If you still are unable to send these files, please contact us.</w:t>
      </w:r>
    </w:p>
    <w:p w:rsidR="000444D5" w:rsidRPr="00C95734" w:rsidRDefault="000444D5" w:rsidP="000444D5">
      <w:pPr>
        <w:pStyle w:val="ListParagraph"/>
        <w:ind w:left="360"/>
        <w:rPr>
          <w:rStyle w:val="Strong"/>
        </w:rPr>
      </w:pPr>
      <w:r>
        <w:rPr>
          <w:rStyle w:val="Strong"/>
        </w:rPr>
        <w:t xml:space="preserve">Posting </w:t>
      </w:r>
      <w:r w:rsidR="0099040D">
        <w:rPr>
          <w:rStyle w:val="Strong"/>
        </w:rPr>
        <w:t>I</w:t>
      </w:r>
      <w:r>
        <w:rPr>
          <w:rStyle w:val="Strong"/>
        </w:rPr>
        <w:t>mages to Facebook</w:t>
      </w:r>
    </w:p>
    <w:p w:rsidR="00C32DB6" w:rsidRDefault="00F86F3E" w:rsidP="00F15DBD">
      <w:pPr>
        <w:pStyle w:val="EPEIntructions"/>
      </w:pPr>
      <w:r>
        <w:t>In additi</w:t>
      </w:r>
      <w:r w:rsidR="00E175A5">
        <w:t>on</w:t>
      </w:r>
      <w:r w:rsidR="000444D5">
        <w:t xml:space="preserve"> to emailing</w:t>
      </w:r>
      <w:r w:rsidR="00E175A5">
        <w:t xml:space="preserve">, you can </w:t>
      </w:r>
      <w:r w:rsidR="008067F5">
        <w:t>upload the images to</w:t>
      </w:r>
      <w:r w:rsidR="008067F5" w:rsidRPr="008067F5">
        <w:rPr>
          <w:b/>
        </w:rPr>
        <w:t xml:space="preserve"> FACEBOOK</w:t>
      </w:r>
      <w:r w:rsidR="008067F5">
        <w:t>. To do this, click the box next to “Facebook Only”</w:t>
      </w:r>
      <w:r w:rsidR="00D27CF7">
        <w:t>,</w:t>
      </w:r>
      <w:r w:rsidR="00C32DB6">
        <w:t xml:space="preserve"> choose an album name and Facebook Captions, and then click </w:t>
      </w:r>
      <w:r w:rsidR="007D6CAC">
        <w:t xml:space="preserve">the green </w:t>
      </w:r>
      <w:r w:rsidR="00D27CF7">
        <w:t>“Send to Facebook”</w:t>
      </w:r>
      <w:r w:rsidR="007D6CAC">
        <w:t xml:space="preserve"> button</w:t>
      </w:r>
      <w:r w:rsidR="00C32DB6">
        <w:t>. The first time you do this, you will be prompted to log into Facebook.</w:t>
      </w:r>
      <w:r w:rsidR="007D6CAC">
        <w:t xml:space="preserve"> </w:t>
      </w:r>
      <w:r w:rsidR="00C32DB6">
        <w:t>As before, the status bar will indicate if you were successful.</w:t>
      </w:r>
    </w:p>
    <w:p w:rsidR="007D6CAC" w:rsidRDefault="007D6CAC" w:rsidP="007D6CAC">
      <w:pPr>
        <w:pStyle w:val="ListParagraph"/>
        <w:ind w:left="360"/>
      </w:pPr>
      <w:r>
        <w:rPr>
          <w:rStyle w:val="Strong"/>
        </w:rPr>
        <w:t>Sending Emails and Posting Images to Facebook.</w:t>
      </w:r>
      <w:r w:rsidRPr="007D6CAC">
        <w:t xml:space="preserve"> </w:t>
      </w:r>
    </w:p>
    <w:p w:rsidR="007D6CAC" w:rsidRDefault="007D6CAC" w:rsidP="00F15DBD">
      <w:pPr>
        <w:pStyle w:val="EPEIntructions"/>
      </w:pPr>
      <w:r>
        <w:t xml:space="preserve">It is possible to send emails and post images to Facebook. If you edit your message files such that there is a separator using 4 </w:t>
      </w:r>
      <w:r w:rsidR="00F15DBD">
        <w:t>asterisks</w:t>
      </w:r>
      <w:r>
        <w:t>, “****”, then the resulting Facebook link will also be included in the email.</w:t>
      </w:r>
      <w:r>
        <w:rPr>
          <w:rStyle w:val="FootnoteReference"/>
        </w:rPr>
        <w:footnoteReference w:id="1"/>
      </w:r>
      <w:r>
        <w:t xml:space="preserve">  </w:t>
      </w:r>
    </w:p>
    <w:p w:rsidR="00A07B74" w:rsidRDefault="00A07B74" w:rsidP="00F15DBD">
      <w:pPr>
        <w:pStyle w:val="EPEIntructions"/>
      </w:pPr>
    </w:p>
    <w:p w:rsidR="007D6CAC" w:rsidRDefault="007D6CAC" w:rsidP="007D6CAC">
      <w:pPr>
        <w:pStyle w:val="ListParagraph"/>
        <w:ind w:left="360"/>
      </w:pPr>
      <w:r>
        <w:rPr>
          <w:rStyle w:val="Strong"/>
        </w:rPr>
        <w:lastRenderedPageBreak/>
        <w:t>Sending Emails from a</w:t>
      </w:r>
      <w:r w:rsidR="00F15DBD">
        <w:rPr>
          <w:rStyle w:val="Strong"/>
        </w:rPr>
        <w:t>n</w:t>
      </w:r>
      <w:r>
        <w:rPr>
          <w:rStyle w:val="Strong"/>
        </w:rPr>
        <w:t xml:space="preserve"> Email/Filename Directory</w:t>
      </w:r>
    </w:p>
    <w:p w:rsidR="00BE43D5" w:rsidRPr="00FE7BF7" w:rsidRDefault="007D6CAC" w:rsidP="00F15DBD">
      <w:pPr>
        <w:pStyle w:val="EPEIntructions"/>
      </w:pPr>
      <w:r>
        <w:t xml:space="preserve">It is possible to send emails and post images to Facebook using information in an email/filename text file. </w:t>
      </w:r>
      <w:r w:rsidR="00CA77E0">
        <w:t xml:space="preserve">Check the </w:t>
      </w:r>
      <w:r w:rsidR="006A0BC4">
        <w:t>“</w:t>
      </w:r>
      <w:r w:rsidR="00CA77E0" w:rsidRPr="00A07B74">
        <w:rPr>
          <w:b/>
          <w:color w:val="FF0000"/>
        </w:rPr>
        <w:t>Use email/filename directory?</w:t>
      </w:r>
      <w:r w:rsidR="006A0BC4">
        <w:rPr>
          <w:b/>
          <w:color w:val="FF0000"/>
        </w:rPr>
        <w:t xml:space="preserve">” </w:t>
      </w:r>
      <w:r w:rsidR="006A0BC4">
        <w:t>and a box appears asking you to enter the email/filename directory file.</w:t>
      </w:r>
    </w:p>
    <w:p w:rsidR="00FE7BF7" w:rsidRDefault="00FE7BF7" w:rsidP="00932F75">
      <w:pPr>
        <w:pStyle w:val="NormalHood"/>
      </w:pPr>
    </w:p>
    <w:p w:rsidR="00FE7BF7" w:rsidRDefault="00C32DB6" w:rsidP="00932F75">
      <w:pPr>
        <w:pStyle w:val="NormalHood"/>
      </w:pPr>
      <w:r w:rsidRPr="00C32DB6">
        <w:rPr>
          <w:noProof/>
        </w:rPr>
        <w:drawing>
          <wp:inline distT="0" distB="0" distL="0" distR="0">
            <wp:extent cx="5943600" cy="4427855"/>
            <wp:effectExtent l="19050" t="0" r="0" b="0"/>
            <wp:docPr id="2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9088" cy="5915025"/>
                      <a:chOff x="457200" y="471488"/>
                      <a:chExt cx="7939088" cy="5915025"/>
                    </a:xfrm>
                  </a:grpSpPr>
                  <a:pic>
                    <a:nvPicPr>
                      <a:cNvPr id="2050" name="Picture 2"/>
                      <a:cNvPicPr>
                        <a:picLocks noChangeAspect="1" noChangeArrowheads="1"/>
                      </a:cNvPicPr>
                    </a:nvPicPr>
                    <a:blipFill>
                      <a:blip r:embed="rId15"/>
                      <a:srcRect/>
                      <a:stretch>
                        <a:fillRect/>
                      </a:stretch>
                    </a:blipFill>
                    <a:spPr bwMode="auto">
                      <a:xfrm>
                        <a:off x="747713" y="471488"/>
                        <a:ext cx="7648575" cy="5915025"/>
                      </a:xfrm>
                      <a:prstGeom prst="rect">
                        <a:avLst/>
                      </a:prstGeom>
                      <a:noFill/>
                      <a:ln w="9525">
                        <a:noFill/>
                        <a:miter lim="800000"/>
                        <a:headEnd/>
                        <a:tailEnd/>
                      </a:ln>
                    </a:spPr>
                  </a:pic>
                  <a:sp>
                    <a:nvSpPr>
                      <a:cNvPr id="4" name="Oval 3"/>
                      <a:cNvSpPr/>
                    </a:nvSpPr>
                    <a:spPr>
                      <a:xfrm>
                        <a:off x="3581400" y="5867400"/>
                        <a:ext cx="1066800" cy="4572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Arrow Connector 4"/>
                      <a:cNvCxnSpPr/>
                    </a:nvCxnSpPr>
                    <a:spPr>
                      <a:xfrm rot="16200000" flipH="1">
                        <a:off x="304800" y="4876800"/>
                        <a:ext cx="685800" cy="38100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A77E0" w:rsidRPr="00F15DBD" w:rsidRDefault="00CA77E0" w:rsidP="00F15DBD">
      <w:pPr>
        <w:pStyle w:val="EPEIntructions"/>
      </w:pPr>
      <w:r w:rsidRPr="00F15DBD">
        <w:t>Use the browse button to navigate to</w:t>
      </w:r>
      <w:r w:rsidR="00F15DBD" w:rsidRPr="00F15DBD">
        <w:t xml:space="preserve"> the sample file:  </w:t>
      </w:r>
      <w:r w:rsidR="008F4974" w:rsidRPr="00F15DBD">
        <w:rPr>
          <w:b/>
        </w:rPr>
        <w:t>c:\E</w:t>
      </w:r>
      <w:r w:rsidR="00A07B74" w:rsidRPr="00F15DBD">
        <w:rPr>
          <w:b/>
        </w:rPr>
        <w:t>ventPhotoEmailer</w:t>
      </w:r>
      <w:r w:rsidRPr="00F15DBD">
        <w:rPr>
          <w:b/>
        </w:rPr>
        <w:t>\</w:t>
      </w:r>
      <w:r w:rsidR="008F4974" w:rsidRPr="00F15DBD">
        <w:rPr>
          <w:b/>
        </w:rPr>
        <w:t>Email_Filename_Test_Directory.csv</w:t>
      </w:r>
    </w:p>
    <w:p w:rsidR="00F15DBD" w:rsidRDefault="00F15DBD" w:rsidP="00F15DBD">
      <w:pPr>
        <w:pStyle w:val="EPEIntructions"/>
      </w:pPr>
    </w:p>
    <w:p w:rsidR="00F15DBD" w:rsidRDefault="00CA77E0" w:rsidP="00F15DBD">
      <w:pPr>
        <w:pStyle w:val="EPEIntructions"/>
      </w:pPr>
      <w:r>
        <w:t xml:space="preserve">In the </w:t>
      </w:r>
      <w:r w:rsidR="00BE43D5" w:rsidRPr="008F4974">
        <w:t>Location of Image Files</w:t>
      </w:r>
      <w:r w:rsidRPr="008F4974">
        <w:t xml:space="preserve"> </w:t>
      </w:r>
      <w:r>
        <w:t>fi</w:t>
      </w:r>
      <w:r w:rsidR="008F4974">
        <w:t>el</w:t>
      </w:r>
      <w:r>
        <w:t xml:space="preserve">d, browse </w:t>
      </w:r>
      <w:r w:rsidR="00A07B74">
        <w:t>t</w:t>
      </w:r>
      <w:r>
        <w:t>o:</w:t>
      </w:r>
      <w:r w:rsidR="00A07B74">
        <w:t xml:space="preserve"> </w:t>
      </w:r>
    </w:p>
    <w:p w:rsidR="008F4974" w:rsidRPr="00F15DBD" w:rsidRDefault="00FE7BF7" w:rsidP="00F15DBD">
      <w:pPr>
        <w:pStyle w:val="EPEIntructions"/>
      </w:pPr>
      <w:r w:rsidRPr="00F15DBD">
        <w:t>c:\</w:t>
      </w:r>
      <w:r w:rsidR="00A07B74" w:rsidRPr="00F15DBD">
        <w:t>EventPhotoEmailer</w:t>
      </w:r>
      <w:r w:rsidR="00F15DBD">
        <w:t>\bin\Email_Filename_Test_Folder</w:t>
      </w:r>
    </w:p>
    <w:p w:rsidR="00F15DBD" w:rsidRDefault="00F15DBD" w:rsidP="00F15DBD">
      <w:pPr>
        <w:pStyle w:val="EPEIntructions"/>
      </w:pPr>
    </w:p>
    <w:p w:rsidR="00CA77E0" w:rsidRDefault="00CA77E0" w:rsidP="00F15DBD">
      <w:pPr>
        <w:pStyle w:val="EPEIntructions"/>
      </w:pPr>
      <w:r w:rsidRPr="00FE7BF7">
        <w:t>Click</w:t>
      </w:r>
      <w:r w:rsidRPr="008F4974">
        <w:rPr>
          <w:b/>
        </w:rPr>
        <w:t xml:space="preserve"> SEND EMAILS</w:t>
      </w:r>
      <w:r>
        <w:t xml:space="preserve"> and observe the status results.</w:t>
      </w:r>
    </w:p>
    <w:p w:rsidR="00630EAB" w:rsidRDefault="00630EAB" w:rsidP="00F15DBD">
      <w:pPr>
        <w:pStyle w:val="EPEIntructions"/>
      </w:pPr>
    </w:p>
    <w:p w:rsidR="00630EAB" w:rsidRDefault="00630EAB" w:rsidP="00F15DBD">
      <w:pPr>
        <w:pStyle w:val="EPEIntructions"/>
      </w:pPr>
      <w:r>
        <w:t xml:space="preserve">If you have difficulty sending these test files, you may want to verify your email server settings. Note: If you are using </w:t>
      </w:r>
      <w:r w:rsidRPr="00BE43D5">
        <w:rPr>
          <w:b/>
        </w:rPr>
        <w:t>Comcast</w:t>
      </w:r>
      <w:r w:rsidR="00FE7BF7">
        <w:rPr>
          <w:b/>
        </w:rPr>
        <w:t xml:space="preserve"> or Verizon FIOS</w:t>
      </w:r>
      <w:r>
        <w:t xml:space="preserve">, the port number is </w:t>
      </w:r>
      <w:r w:rsidRPr="00BE43D5">
        <w:rPr>
          <w:b/>
        </w:rPr>
        <w:t>587</w:t>
      </w:r>
      <w:r>
        <w:t xml:space="preserve">. If you still are unable to send these files, please contact </w:t>
      </w:r>
      <w:r w:rsidR="008E78D5">
        <w:t>us</w:t>
      </w:r>
      <w:r>
        <w:t>.</w:t>
      </w:r>
    </w:p>
    <w:p w:rsidR="001C3CA8" w:rsidRDefault="001C3CA8" w:rsidP="00932F75">
      <w:pPr>
        <w:pStyle w:val="NormalHood"/>
      </w:pPr>
    </w:p>
    <w:p w:rsidR="001C3CA8" w:rsidRDefault="001C3CA8" w:rsidP="000C1BD1">
      <w:pPr>
        <w:rPr>
          <w:rFonts w:ascii="Times New Roman" w:eastAsiaTheme="majorEastAsia" w:hAnsi="Times New Roman" w:cstheme="majorBidi"/>
          <w:b/>
          <w:bCs/>
          <w:color w:val="365F91" w:themeColor="accent1" w:themeShade="BF"/>
          <w:sz w:val="28"/>
          <w:szCs w:val="28"/>
        </w:rPr>
      </w:pPr>
      <w:r>
        <w:br w:type="page"/>
      </w:r>
    </w:p>
    <w:p w:rsidR="00B90AE1" w:rsidRDefault="008E78D5" w:rsidP="000C1BD1">
      <w:pPr>
        <w:pStyle w:val="Subtitle"/>
      </w:pPr>
      <w:r>
        <w:lastRenderedPageBreak/>
        <w:t>Description</w:t>
      </w:r>
    </w:p>
    <w:p w:rsidR="00C65898" w:rsidRDefault="00531C26" w:rsidP="00714F71">
      <w:pPr>
        <w:pStyle w:val="EPEIntructions"/>
      </w:pPr>
      <w:r w:rsidRPr="000F1A70">
        <w:t xml:space="preserve">The </w:t>
      </w:r>
      <w:r w:rsidR="00955132" w:rsidRPr="005540F1">
        <w:rPr>
          <w:color w:val="00B050"/>
        </w:rPr>
        <w:t>Event Photo Emailer</w:t>
      </w:r>
      <w:r w:rsidR="008E78D5">
        <w:rPr>
          <w:color w:val="00B050"/>
        </w:rPr>
        <w:t xml:space="preserve"> &amp; Facebook Uploader</w:t>
      </w:r>
      <w:r w:rsidR="008E78D5">
        <w:t xml:space="preserve"> is </w:t>
      </w:r>
      <w:r w:rsidR="009D7ECF">
        <w:t>an</w:t>
      </w:r>
      <w:r w:rsidR="005540F1">
        <w:t xml:space="preserve"> email engine</w:t>
      </w:r>
      <w:r w:rsidR="008E78D5">
        <w:t xml:space="preserve"> / Facebook App. The </w:t>
      </w:r>
      <w:proofErr w:type="spellStart"/>
      <w:r w:rsidR="008E78D5">
        <w:t>emailer</w:t>
      </w:r>
      <w:proofErr w:type="spellEnd"/>
      <w:r w:rsidR="008E78D5">
        <w:t xml:space="preserve"> allows</w:t>
      </w:r>
      <w:r w:rsidR="005540F1">
        <w:t xml:space="preserve"> emails to be sent without the need</w:t>
      </w:r>
      <w:r w:rsidR="006A0BC4">
        <w:t xml:space="preserve"> to use a traditional email program like Outlook Express. </w:t>
      </w:r>
      <w:r w:rsidR="008E78D5">
        <w:t>The Facebook App allows images to be posted to Facebook</w:t>
      </w:r>
      <w:r w:rsidR="007C525C">
        <w:t xml:space="preserve"> </w:t>
      </w:r>
      <w:r w:rsidR="009D7ECF">
        <w:t>into a designated album</w:t>
      </w:r>
      <w:r w:rsidR="007C525C">
        <w:t>. Both images can work directly with</w:t>
      </w:r>
      <w:r w:rsidR="00C65898">
        <w:t xml:space="preserve"> your photo program.  </w:t>
      </w:r>
      <w:r w:rsidR="009D7ECF">
        <w:t>The target photo program is Express Digital Darkroom, but this program is not required.</w:t>
      </w:r>
    </w:p>
    <w:p w:rsidR="00C65898" w:rsidRDefault="00C65898" w:rsidP="00714F71">
      <w:pPr>
        <w:pStyle w:val="EPEIntructions"/>
      </w:pPr>
    </w:p>
    <w:p w:rsidR="007C525C" w:rsidRDefault="00881A59" w:rsidP="007C525C">
      <w:pPr>
        <w:pStyle w:val="EPEIntructions"/>
      </w:pPr>
      <w:r>
        <w:t xml:space="preserve">It was developed to satisfy a rising need of the developer, who has worked with Express Digital Software (Sports and Events, Portraits and Weddings, and </w:t>
      </w:r>
      <w:r w:rsidRPr="004A52B8">
        <w:rPr>
          <w:b/>
          <w:color w:val="FF0000"/>
        </w:rPr>
        <w:t>Darkroom Pro®</w:t>
      </w:r>
      <w:r>
        <w:t xml:space="preserve">) for over a decade, to provide email proofs to his customers in a fast and efficient way. </w:t>
      </w:r>
      <w:r w:rsidR="00615325">
        <w:t>It was designed</w:t>
      </w:r>
      <w:r w:rsidR="006A0BC4">
        <w:t xml:space="preserve"> to be easily integrated into </w:t>
      </w:r>
      <w:r>
        <w:t>his</w:t>
      </w:r>
      <w:r w:rsidR="006A0BC4">
        <w:t xml:space="preserve"> current photography workflow. </w:t>
      </w:r>
      <w:r w:rsidRPr="00881A59">
        <w:t xml:space="preserve">Since </w:t>
      </w:r>
      <w:r w:rsidRPr="004A52B8">
        <w:rPr>
          <w:b/>
          <w:color w:val="FF0000"/>
        </w:rPr>
        <w:t>Darkroom Pro®</w:t>
      </w:r>
      <w:r>
        <w:rPr>
          <w:b/>
          <w:color w:val="FF0000"/>
        </w:rPr>
        <w:t xml:space="preserve"> </w:t>
      </w:r>
      <w:r>
        <w:t xml:space="preserve">doesn’t directly support plug-ins, a work-around solution was developed </w:t>
      </w:r>
      <w:r w:rsidR="006A0BC4">
        <w:t xml:space="preserve">to </w:t>
      </w:r>
      <w:r>
        <w:t>allow for the easy integration of an email</w:t>
      </w:r>
      <w:r w:rsidR="00C65898">
        <w:t>/Facebook</w:t>
      </w:r>
      <w:r>
        <w:t xml:space="preserve"> feature into the software package. </w:t>
      </w:r>
      <w:r w:rsidR="007C525C">
        <w:t xml:space="preserve">The setup process is </w:t>
      </w:r>
      <w:r w:rsidR="007C525C" w:rsidRPr="00635007">
        <w:t xml:space="preserve">fast </w:t>
      </w:r>
      <w:r w:rsidR="007C525C">
        <w:t>since</w:t>
      </w:r>
      <w:r w:rsidR="007C525C" w:rsidRPr="00635007">
        <w:t xml:space="preserve"> m</w:t>
      </w:r>
      <w:r w:rsidR="007C525C">
        <w:t>ost of it is done automatically at installation.</w:t>
      </w:r>
    </w:p>
    <w:p w:rsidR="007C525C" w:rsidRDefault="007C525C" w:rsidP="00714F71">
      <w:pPr>
        <w:pStyle w:val="EPEIntructions"/>
      </w:pPr>
    </w:p>
    <w:p w:rsidR="00531C26" w:rsidRDefault="007C525C" w:rsidP="00714F71">
      <w:pPr>
        <w:pStyle w:val="EPEIntructions"/>
        <w:rPr>
          <w:color w:val="00B050"/>
        </w:rPr>
      </w:pPr>
      <w:r>
        <w:t xml:space="preserve">With the Darkroom “Plug in” </w:t>
      </w:r>
      <w:r w:rsidR="007C203D">
        <w:t>on</w:t>
      </w:r>
      <w:r>
        <w:t>e can:</w:t>
      </w:r>
    </w:p>
    <w:p w:rsidR="005432A3" w:rsidRPr="00AB4254" w:rsidRDefault="00955132" w:rsidP="007C525C">
      <w:pPr>
        <w:pStyle w:val="EPEBullet"/>
        <w:rPr>
          <w:rStyle w:val="IntenseEmphasis"/>
          <w:rFonts w:cstheme="minorBidi"/>
          <w:i w:val="0"/>
          <w:iCs w:val="0"/>
          <w:color w:val="auto"/>
        </w:rPr>
      </w:pPr>
      <w:r>
        <w:rPr>
          <w:rStyle w:val="IntenseEmphasis"/>
          <w:rFonts w:cstheme="minorBidi"/>
          <w:color w:val="auto"/>
        </w:rPr>
        <w:t xml:space="preserve">1.) </w:t>
      </w:r>
      <w:r w:rsidR="007C525C">
        <w:rPr>
          <w:rStyle w:val="IntenseEmphasis"/>
          <w:rFonts w:cstheme="minorBidi"/>
          <w:color w:val="auto"/>
        </w:rPr>
        <w:t>Easily a</w:t>
      </w:r>
      <w:r>
        <w:rPr>
          <w:rStyle w:val="IntenseEmphasis"/>
          <w:rFonts w:cstheme="minorBidi"/>
          <w:color w:val="auto"/>
        </w:rPr>
        <w:t>ssign</w:t>
      </w:r>
      <w:r w:rsidR="007C525C">
        <w:rPr>
          <w:rStyle w:val="IntenseEmphasis"/>
          <w:rFonts w:cstheme="minorBidi"/>
          <w:color w:val="auto"/>
        </w:rPr>
        <w:t xml:space="preserve"> </w:t>
      </w:r>
      <w:r>
        <w:rPr>
          <w:rStyle w:val="IntenseEmphasis"/>
          <w:rFonts w:cstheme="minorBidi"/>
          <w:color w:val="auto"/>
        </w:rPr>
        <w:t xml:space="preserve">email </w:t>
      </w:r>
      <w:proofErr w:type="gramStart"/>
      <w:r>
        <w:rPr>
          <w:rStyle w:val="IntenseEmphasis"/>
          <w:rFonts w:cstheme="minorBidi"/>
          <w:color w:val="auto"/>
        </w:rPr>
        <w:t>address(</w:t>
      </w:r>
      <w:proofErr w:type="spellStart"/>
      <w:proofErr w:type="gramEnd"/>
      <w:r>
        <w:rPr>
          <w:rStyle w:val="IntenseEmphasis"/>
          <w:rFonts w:cstheme="minorBidi"/>
          <w:color w:val="auto"/>
        </w:rPr>
        <w:t>es</w:t>
      </w:r>
      <w:proofErr w:type="spellEnd"/>
      <w:r>
        <w:rPr>
          <w:rStyle w:val="IntenseEmphasis"/>
          <w:rFonts w:cstheme="minorBidi"/>
          <w:color w:val="auto"/>
        </w:rPr>
        <w:t>)</w:t>
      </w:r>
      <w:r w:rsidR="000D0C50" w:rsidRPr="00AB4254">
        <w:rPr>
          <w:rStyle w:val="IntenseEmphasis"/>
          <w:rFonts w:cstheme="minorBidi"/>
          <w:color w:val="auto"/>
        </w:rPr>
        <w:t xml:space="preserve"> to each photo. </w:t>
      </w:r>
    </w:p>
    <w:p w:rsidR="005432A3" w:rsidRPr="00AB4254" w:rsidRDefault="000D0C50" w:rsidP="007C525C">
      <w:pPr>
        <w:pStyle w:val="EPEBullet"/>
        <w:rPr>
          <w:rStyle w:val="IntenseEmphasis"/>
          <w:rFonts w:cstheme="minorBidi"/>
          <w:i w:val="0"/>
          <w:iCs w:val="0"/>
          <w:color w:val="auto"/>
        </w:rPr>
      </w:pPr>
      <w:r w:rsidRPr="00AB4254">
        <w:rPr>
          <w:rStyle w:val="IntenseEmphasis"/>
          <w:rFonts w:cstheme="minorBidi"/>
          <w:color w:val="auto"/>
        </w:rPr>
        <w:t xml:space="preserve">2.) </w:t>
      </w:r>
      <w:r w:rsidR="007C525C">
        <w:rPr>
          <w:rStyle w:val="IntenseEmphasis"/>
          <w:rFonts w:cstheme="minorBidi"/>
          <w:color w:val="auto"/>
        </w:rPr>
        <w:t>Apply</w:t>
      </w:r>
      <w:r w:rsidR="00531C26" w:rsidRPr="00AB4254">
        <w:rPr>
          <w:rStyle w:val="IntenseEmphasis"/>
          <w:rFonts w:cstheme="minorBidi"/>
          <w:color w:val="auto"/>
        </w:rPr>
        <w:t xml:space="preserve"> appropriate</w:t>
      </w:r>
      <w:r w:rsidRPr="00AB4254">
        <w:rPr>
          <w:rStyle w:val="IntenseEmphasis"/>
          <w:rFonts w:cstheme="minorBidi"/>
          <w:color w:val="auto"/>
        </w:rPr>
        <w:t xml:space="preserve"> </w:t>
      </w:r>
      <w:r w:rsidR="00955132">
        <w:rPr>
          <w:rStyle w:val="IntenseEmphasis"/>
          <w:rFonts w:cstheme="minorBidi"/>
          <w:color w:val="auto"/>
        </w:rPr>
        <w:t>graphic bor</w:t>
      </w:r>
      <w:r w:rsidRPr="00AB4254">
        <w:rPr>
          <w:rStyle w:val="IntenseEmphasis"/>
          <w:rFonts w:cstheme="minorBidi"/>
          <w:color w:val="auto"/>
        </w:rPr>
        <w:t>ders</w:t>
      </w:r>
      <w:r w:rsidR="007C525C">
        <w:rPr>
          <w:rStyle w:val="IntenseEmphasis"/>
          <w:rFonts w:cstheme="minorBidi"/>
          <w:color w:val="auto"/>
        </w:rPr>
        <w:t xml:space="preserve"> before emailing or posting</w:t>
      </w:r>
      <w:r w:rsidRPr="00AB4254">
        <w:rPr>
          <w:rStyle w:val="IntenseEmphasis"/>
          <w:rFonts w:cstheme="minorBidi"/>
          <w:color w:val="auto"/>
        </w:rPr>
        <w:t xml:space="preserve">, and </w:t>
      </w:r>
    </w:p>
    <w:p w:rsidR="005432A3" w:rsidRPr="007C525C" w:rsidRDefault="000D0C50" w:rsidP="007C525C">
      <w:pPr>
        <w:pStyle w:val="EPEBullet"/>
        <w:rPr>
          <w:rStyle w:val="IntenseEmphasis"/>
          <w:rFonts w:cstheme="minorBidi"/>
          <w:i w:val="0"/>
          <w:iCs w:val="0"/>
          <w:color w:val="auto"/>
        </w:rPr>
      </w:pPr>
      <w:r w:rsidRPr="00AB4254">
        <w:rPr>
          <w:rStyle w:val="IntenseEmphasis"/>
          <w:rFonts w:cstheme="minorBidi"/>
          <w:color w:val="auto"/>
        </w:rPr>
        <w:t>3.) B</w:t>
      </w:r>
      <w:r w:rsidR="00531C26" w:rsidRPr="00AB4254">
        <w:rPr>
          <w:rStyle w:val="IntenseEmphasis"/>
          <w:rFonts w:cstheme="minorBidi"/>
          <w:color w:val="auto"/>
        </w:rPr>
        <w:t xml:space="preserve">atch </w:t>
      </w:r>
      <w:r w:rsidR="007C525C">
        <w:rPr>
          <w:rStyle w:val="IntenseEmphasis"/>
          <w:rFonts w:cstheme="minorBidi"/>
          <w:color w:val="auto"/>
        </w:rPr>
        <w:t xml:space="preserve">produce </w:t>
      </w:r>
      <w:r w:rsidR="00531C26" w:rsidRPr="00AB4254">
        <w:rPr>
          <w:rStyle w:val="IntenseEmphasis"/>
          <w:rFonts w:cstheme="minorBidi"/>
          <w:color w:val="auto"/>
        </w:rPr>
        <w:t>final images needed to be email</w:t>
      </w:r>
      <w:r w:rsidR="00C4403D" w:rsidRPr="00AB4254">
        <w:rPr>
          <w:rStyle w:val="IntenseEmphasis"/>
          <w:rFonts w:cstheme="minorBidi"/>
          <w:color w:val="auto"/>
        </w:rPr>
        <w:t>ed</w:t>
      </w:r>
    </w:p>
    <w:p w:rsidR="007C525C" w:rsidRPr="00AB4254" w:rsidRDefault="007C525C" w:rsidP="007C525C">
      <w:pPr>
        <w:pStyle w:val="EPEBullet"/>
        <w:numPr>
          <w:ilvl w:val="0"/>
          <w:numId w:val="0"/>
        </w:numPr>
        <w:ind w:left="720"/>
        <w:rPr>
          <w:rStyle w:val="IntenseEmphasis"/>
          <w:rFonts w:cstheme="minorBidi"/>
          <w:i w:val="0"/>
          <w:iCs w:val="0"/>
          <w:color w:val="auto"/>
        </w:rPr>
      </w:pPr>
    </w:p>
    <w:p w:rsidR="00BB571C" w:rsidRPr="00635007" w:rsidRDefault="00BB571C" w:rsidP="00932F75">
      <w:pPr>
        <w:pStyle w:val="NormalHood"/>
      </w:pPr>
    </w:p>
    <w:p w:rsidR="00BB571C" w:rsidRDefault="007C525C" w:rsidP="00BB571C">
      <w:pPr>
        <w:rPr>
          <w:rStyle w:val="Strong"/>
        </w:rPr>
      </w:pPr>
      <w:r>
        <w:rPr>
          <w:rStyle w:val="Strong"/>
        </w:rPr>
        <w:t>How does it work?</w:t>
      </w:r>
    </w:p>
    <w:p w:rsidR="007C525C" w:rsidRPr="007C525C" w:rsidRDefault="007C525C" w:rsidP="00BB571C">
      <w:pPr>
        <w:rPr>
          <w:rStyle w:val="Strong"/>
          <w:rFonts w:cstheme="minorBidi"/>
          <w:b w:val="0"/>
          <w:bCs w:val="0"/>
          <w:sz w:val="22"/>
        </w:rPr>
      </w:pPr>
      <w:r w:rsidRPr="005540F1">
        <w:rPr>
          <w:color w:val="00B050"/>
        </w:rPr>
        <w:t>Event Photo Emailer</w:t>
      </w:r>
      <w:r>
        <w:rPr>
          <w:color w:val="00B050"/>
        </w:rPr>
        <w:t xml:space="preserve"> &amp; Facebook Uploader </w:t>
      </w:r>
      <w:r w:rsidR="007C203D">
        <w:t xml:space="preserve">operates on the output </w:t>
      </w:r>
      <w:r w:rsidR="001C2FE2">
        <w:t xml:space="preserve">file </w:t>
      </w:r>
      <w:r w:rsidR="007C203D">
        <w:t xml:space="preserve">of your photo program. If </w:t>
      </w:r>
      <w:r w:rsidR="001C2FE2" w:rsidRPr="004A52B8">
        <w:rPr>
          <w:b/>
          <w:color w:val="FF0000"/>
        </w:rPr>
        <w:t>Darkroom Pro®</w:t>
      </w:r>
      <w:r w:rsidR="001C2FE2">
        <w:rPr>
          <w:b/>
          <w:color w:val="FF0000"/>
        </w:rPr>
        <w:t xml:space="preserve"> </w:t>
      </w:r>
      <w:r w:rsidR="007C203D">
        <w:t xml:space="preserve">is used, the output would have a specific format that will allow the file to be emailed directly. If another </w:t>
      </w:r>
      <w:r w:rsidR="001C2FE2">
        <w:t xml:space="preserve">photo </w:t>
      </w:r>
      <w:r w:rsidR="007C203D">
        <w:t>program is used, the</w:t>
      </w:r>
      <w:r w:rsidR="001C2FE2">
        <w:t xml:space="preserve"> user will be prompted for the </w:t>
      </w:r>
      <w:r w:rsidR="007C203D">
        <w:t>email addresses prior to sending.</w:t>
      </w:r>
      <w:r w:rsidR="001C2FE2">
        <w:t xml:space="preserve"> No special formatting is needed for uploading to Facebook.</w:t>
      </w:r>
    </w:p>
    <w:p w:rsidR="008F3958" w:rsidRDefault="001C2FE2" w:rsidP="001C2FE2">
      <w:pPr>
        <w:pStyle w:val="EPESubtitle"/>
      </w:pPr>
      <w:r>
        <w:t>Typical Workflows</w:t>
      </w:r>
    </w:p>
    <w:p w:rsidR="001C2FE2" w:rsidRDefault="008F3958" w:rsidP="001C2FE2">
      <w:pPr>
        <w:pStyle w:val="EPEIntructions"/>
      </w:pPr>
      <w:r>
        <w:t xml:space="preserve">To gain an appreciation for the time saving benefits of this program, </w:t>
      </w:r>
      <w:r w:rsidR="001C2FE2">
        <w:t>this</w:t>
      </w:r>
      <w:r w:rsidR="00DF3004" w:rsidRPr="00635007">
        <w:t xml:space="preserve"> section will describe </w:t>
      </w:r>
      <w:r w:rsidR="00955132">
        <w:t>two</w:t>
      </w:r>
      <w:r w:rsidR="0077586C">
        <w:t xml:space="preserve"> typical workflow</w:t>
      </w:r>
      <w:r w:rsidR="00955132">
        <w:t xml:space="preserve">s: </w:t>
      </w:r>
    </w:p>
    <w:p w:rsidR="001C2FE2" w:rsidRDefault="00955132" w:rsidP="001C2FE2">
      <w:pPr>
        <w:pStyle w:val="EPEIntructions"/>
        <w:numPr>
          <w:ilvl w:val="0"/>
          <w:numId w:val="41"/>
        </w:numPr>
      </w:pPr>
      <w:r>
        <w:t>A</w:t>
      </w:r>
      <w:r w:rsidR="0077586C">
        <w:t>n on-site, multiple portrait</w:t>
      </w:r>
      <w:r>
        <w:t xml:space="preserve"> capture assignment</w:t>
      </w:r>
      <w:r w:rsidR="00AB73BB">
        <w:t xml:space="preserve"> that sends individuals their proofs after post-processing</w:t>
      </w:r>
      <w:r>
        <w:t xml:space="preserve"> and </w:t>
      </w:r>
    </w:p>
    <w:p w:rsidR="006422B2" w:rsidRPr="00635007" w:rsidRDefault="00180ABC" w:rsidP="001C2FE2">
      <w:pPr>
        <w:pStyle w:val="EPEIntructions"/>
        <w:numPr>
          <w:ilvl w:val="0"/>
          <w:numId w:val="41"/>
        </w:numPr>
      </w:pPr>
      <w:r>
        <w:t>An</w:t>
      </w:r>
      <w:r w:rsidR="00955132">
        <w:t xml:space="preserve"> </w:t>
      </w:r>
      <w:r w:rsidR="00AB73BB" w:rsidRPr="00AB73BB">
        <w:t>on-site printing</w:t>
      </w:r>
      <w:r w:rsidR="00AB73BB">
        <w:rPr>
          <w:b/>
        </w:rPr>
        <w:t xml:space="preserve"> </w:t>
      </w:r>
      <w:r w:rsidR="00955132">
        <w:t>assignment</w:t>
      </w:r>
      <w:r w:rsidR="00AB73BB">
        <w:t xml:space="preserve"> that </w:t>
      </w:r>
      <w:r w:rsidR="001C2FE2">
        <w:t>posts the image</w:t>
      </w:r>
      <w:r w:rsidR="001E5752">
        <w:t>s</w:t>
      </w:r>
      <w:r w:rsidR="001C2FE2">
        <w:t xml:space="preserve"> to Facebook, </w:t>
      </w:r>
      <w:r w:rsidR="00AB73BB">
        <w:t>sends ind</w:t>
      </w:r>
      <w:r w:rsidR="001C2FE2">
        <w:t xml:space="preserve">ividuals their photos via email, and </w:t>
      </w:r>
      <w:r w:rsidR="00AB73BB">
        <w:t>simultaneously produc</w:t>
      </w:r>
      <w:r w:rsidR="001C2FE2">
        <w:t>es</w:t>
      </w:r>
      <w:r w:rsidR="00AB73BB">
        <w:t xml:space="preserve"> a print.</w:t>
      </w:r>
    </w:p>
    <w:p w:rsidR="004244C2" w:rsidRDefault="00180ABC" w:rsidP="001E5752">
      <w:pPr>
        <w:pStyle w:val="Heading1"/>
      </w:pPr>
      <w:r>
        <w:t xml:space="preserve">Example 1: </w:t>
      </w:r>
      <w:r w:rsidR="00955132">
        <w:t>O</w:t>
      </w:r>
      <w:r w:rsidR="00507C4F" w:rsidRPr="006422B2">
        <w:t>n</w:t>
      </w:r>
      <w:r w:rsidR="00507C4F">
        <w:t>-</w:t>
      </w:r>
      <w:r w:rsidR="00507C4F" w:rsidRPr="006422B2">
        <w:t>site</w:t>
      </w:r>
      <w:r w:rsidR="00507C4F">
        <w:t>,</w:t>
      </w:r>
      <w:r w:rsidR="00507C4F" w:rsidRPr="006422B2">
        <w:t xml:space="preserve"> </w:t>
      </w:r>
      <w:r w:rsidR="00507C4F">
        <w:t>multiple portrait</w:t>
      </w:r>
      <w:r w:rsidR="006422B2" w:rsidRPr="006422B2">
        <w:t xml:space="preserve"> assignment</w:t>
      </w:r>
      <w:r w:rsidR="00AB73BB">
        <w:t xml:space="preserve"> (Proofs are sent after post processing)</w:t>
      </w:r>
    </w:p>
    <w:p w:rsidR="00F47BA4" w:rsidRDefault="004244C2" w:rsidP="001C2FE2">
      <w:pPr>
        <w:pStyle w:val="EPEIntructions"/>
        <w:rPr>
          <w:b/>
        </w:rPr>
      </w:pPr>
      <w:r>
        <w:t xml:space="preserve">Suppose your assignment is to capture </w:t>
      </w:r>
      <w:r w:rsidR="000519E9">
        <w:t xml:space="preserve">many different </w:t>
      </w:r>
      <w:r>
        <w:t>individuals</w:t>
      </w:r>
      <w:r w:rsidR="000519E9">
        <w:t>/groups</w:t>
      </w:r>
      <w:r>
        <w:t xml:space="preserve"> in front of </w:t>
      </w:r>
      <w:r w:rsidR="00895F9C">
        <w:t>a particular</w:t>
      </w:r>
      <w:r>
        <w:t xml:space="preserve"> </w:t>
      </w:r>
      <w:r w:rsidR="00DD39BD">
        <w:t xml:space="preserve">background or </w:t>
      </w:r>
      <w:r>
        <w:t>land</w:t>
      </w:r>
      <w:r w:rsidR="000519E9">
        <w:t xml:space="preserve">mark and you would like to email </w:t>
      </w:r>
      <w:r w:rsidR="00895F9C">
        <w:t xml:space="preserve">everyone </w:t>
      </w:r>
      <w:r>
        <w:t>a proof of their image</w:t>
      </w:r>
      <w:r w:rsidR="00427BF2">
        <w:t>s</w:t>
      </w:r>
      <w:r w:rsidR="001C2FE2">
        <w:t xml:space="preserve"> at a later time</w:t>
      </w:r>
      <w:r w:rsidR="00427BF2">
        <w:t>.</w:t>
      </w:r>
      <w:r w:rsidR="000519E9">
        <w:t xml:space="preserve"> You will capture the customer’s photo or group of photos</w:t>
      </w:r>
      <w:r w:rsidR="00427BF2">
        <w:t>, import them in to Darkroom Pro</w:t>
      </w:r>
      <w:r w:rsidR="005C7C8F">
        <w:t>®</w:t>
      </w:r>
      <w:r w:rsidR="00427BF2">
        <w:t xml:space="preserve"> </w:t>
      </w:r>
      <w:r w:rsidR="00507C4F">
        <w:t>(</w:t>
      </w:r>
      <w:r w:rsidR="00427BF2">
        <w:t xml:space="preserve">via tether, wireless, or import from </w:t>
      </w:r>
      <w:r w:rsidR="00507C4F">
        <w:t xml:space="preserve">the </w:t>
      </w:r>
      <w:r w:rsidR="00427BF2">
        <w:t>card</w:t>
      </w:r>
      <w:r w:rsidR="00507C4F">
        <w:t>)</w:t>
      </w:r>
      <w:r w:rsidR="00427BF2">
        <w:t xml:space="preserve">, </w:t>
      </w:r>
      <w:r w:rsidR="000519E9">
        <w:t xml:space="preserve">and then </w:t>
      </w:r>
      <w:r w:rsidR="00635007">
        <w:t>assign an email address to the corresponding photo or set of photos</w:t>
      </w:r>
      <w:r w:rsidR="008F3958">
        <w:t>.</w:t>
      </w:r>
      <w:r w:rsidR="00635007">
        <w:t xml:space="preserve">  </w:t>
      </w:r>
      <w:r w:rsidR="00427BF2">
        <w:t>This process is repe</w:t>
      </w:r>
      <w:r w:rsidR="00BA4045">
        <w:t>ated for</w:t>
      </w:r>
      <w:r w:rsidR="00AB73BB">
        <w:t xml:space="preserve"> each set of customers for </w:t>
      </w:r>
      <w:r w:rsidR="00BA4045">
        <w:t xml:space="preserve">the </w:t>
      </w:r>
      <w:r w:rsidR="00C4403D">
        <w:t xml:space="preserve">entire </w:t>
      </w:r>
      <w:r w:rsidR="00BA4045">
        <w:t>assignment. Then, after</w:t>
      </w:r>
      <w:r w:rsidR="00C4403D">
        <w:t xml:space="preserve"> post processing and</w:t>
      </w:r>
      <w:r w:rsidR="00BA4045">
        <w:t xml:space="preserve"> </w:t>
      </w:r>
      <w:r w:rsidR="00955132">
        <w:t>removal of all undesired images</w:t>
      </w:r>
      <w:r w:rsidR="00BA4045">
        <w:t xml:space="preserve">, you will select all of the images in your photo gallery, </w:t>
      </w:r>
      <w:proofErr w:type="gramStart"/>
      <w:r w:rsidR="00BA4045">
        <w:t>batch apply</w:t>
      </w:r>
      <w:proofErr w:type="gramEnd"/>
      <w:r w:rsidR="00BA4045">
        <w:t xml:space="preserve"> your </w:t>
      </w:r>
      <w:r w:rsidR="00955132">
        <w:t>graphic</w:t>
      </w:r>
      <w:r w:rsidR="00BA4045">
        <w:t xml:space="preserve"> template</w:t>
      </w:r>
      <w:r w:rsidR="00AB73BB">
        <w:t xml:space="preserve">, </w:t>
      </w:r>
      <w:r w:rsidR="00BA4045">
        <w:t>and then run the email software</w:t>
      </w:r>
      <w:r w:rsidR="00C4403D">
        <w:t xml:space="preserve"> and you are done!</w:t>
      </w:r>
      <w:r w:rsidR="00BA4045">
        <w:t xml:space="preserve">  Mailing 100 emails is as easy as mailing 1</w:t>
      </w:r>
      <w:r w:rsidR="00F47BA4">
        <w:t>!</w:t>
      </w:r>
      <w:r w:rsidR="00BA4045">
        <w:t xml:space="preserve"> </w:t>
      </w:r>
      <w:r w:rsidR="00110AFB">
        <w:t xml:space="preserve">Included with each email is a </w:t>
      </w:r>
      <w:r w:rsidR="00110AFB">
        <w:lastRenderedPageBreak/>
        <w:t xml:space="preserve">customized, pre-written body message. This can range from a simple Thank You to a sophisticated advertisement. </w:t>
      </w:r>
    </w:p>
    <w:p w:rsidR="00F47BA4" w:rsidRDefault="00F47BA4" w:rsidP="001C2FE2">
      <w:pPr>
        <w:pStyle w:val="EPEIntructions"/>
        <w:rPr>
          <w:b/>
        </w:rPr>
      </w:pPr>
    </w:p>
    <w:p w:rsidR="0041399D" w:rsidRDefault="00F47BA4" w:rsidP="001C2FE2">
      <w:pPr>
        <w:pStyle w:val="EPEIntructions"/>
      </w:pPr>
      <w:r>
        <w:t xml:space="preserve">When finished, </w:t>
      </w:r>
      <w:r w:rsidR="001C2FE2">
        <w:t xml:space="preserve">a text file containing all the email addresses and corresponding images </w:t>
      </w:r>
      <w:r w:rsidR="001E5752">
        <w:t xml:space="preserve">is </w:t>
      </w:r>
      <w:r w:rsidR="001C2FE2">
        <w:t xml:space="preserve">generated. This </w:t>
      </w:r>
      <w:r w:rsidR="001E5752">
        <w:t>email/filename directory is highly valuable for</w:t>
      </w:r>
      <w:r w:rsidR="00BE4299">
        <w:t xml:space="preserve"> marketing purposes.</w:t>
      </w:r>
      <w:r w:rsidR="001E5752">
        <w:t xml:space="preserve"> For example, if the event </w:t>
      </w:r>
      <w:r>
        <w:t>occurs</w:t>
      </w:r>
      <w:r w:rsidR="001E5752">
        <w:t xml:space="preserve"> annual</w:t>
      </w:r>
      <w:r>
        <w:t>ly,</w:t>
      </w:r>
      <w:r w:rsidR="001E5752">
        <w:t xml:space="preserve"> Event Photo Emailer and Facebook Uploader can use the email/filename directory to easily send everyone their images again a year later with a marketing email informing them that you will be there again!</w:t>
      </w:r>
    </w:p>
    <w:p w:rsidR="001E5752" w:rsidRPr="00635007" w:rsidRDefault="001E5752" w:rsidP="001E5752">
      <w:pPr>
        <w:pStyle w:val="Heading1"/>
      </w:pPr>
      <w:r>
        <w:t xml:space="preserve">Example 2: An </w:t>
      </w:r>
      <w:r w:rsidRPr="00AB73BB">
        <w:t>on-site printing</w:t>
      </w:r>
      <w:r>
        <w:t xml:space="preserve"> assignment that posts the images to Facebook, sends individuals their photos via email, and simultaneously </w:t>
      </w:r>
      <w:r w:rsidRPr="001E5752">
        <w:t>produces</w:t>
      </w:r>
      <w:r>
        <w:t xml:space="preserve"> a print.</w:t>
      </w:r>
    </w:p>
    <w:p w:rsidR="001E5752" w:rsidRDefault="001E5752" w:rsidP="001E5752">
      <w:pPr>
        <w:pStyle w:val="EPEIntructions"/>
      </w:pPr>
    </w:p>
    <w:p w:rsidR="00955132" w:rsidRDefault="00955132" w:rsidP="001E5752">
      <w:pPr>
        <w:pStyle w:val="EPEIntructions"/>
      </w:pPr>
      <w:r>
        <w:t>Suppos</w:t>
      </w:r>
      <w:r w:rsidR="009C0306">
        <w:t>e you have a capture and print assignment at a black tie affair</w:t>
      </w:r>
      <w:r w:rsidR="001E5752">
        <w:t xml:space="preserve"> for an organization’s annual ball</w:t>
      </w:r>
      <w:r w:rsidR="009C0306">
        <w:t>. You are to supply 5x7 prints onsite with graphic overlays as well as emails to the customer.</w:t>
      </w:r>
      <w:r w:rsidR="001E5752">
        <w:t xml:space="preserve"> The organization would also like for you to upload the photos to an album on their Facebook page as you take them.</w:t>
      </w:r>
      <w:r w:rsidR="009C0306">
        <w:t xml:space="preserve"> You would simply take the photos like you normally would… say 2 to 3 shots of each couple, highlight the images, batch apply the email address to the set of images, and then proceed with your normal workflow of choosing which image to print. Whereas before, you would simply choose a single item package that contained a single 5x7, now you would simply choose a package that contains two items: a single 5x7 and a new “Print to Email” package item. </w:t>
      </w:r>
      <w:r w:rsidR="00ED3C2D">
        <w:t>If you have an internet connection at your location, when you place your order, as the photo is being printed, it is also being emailed to the client</w:t>
      </w:r>
      <w:r w:rsidR="001E5752">
        <w:t xml:space="preserve"> and uploaded to Facebook</w:t>
      </w:r>
      <w:r w:rsidR="00ED3C2D">
        <w:t>.</w:t>
      </w:r>
      <w:r w:rsidR="001E5752">
        <w:t xml:space="preserve"> In addition to the photo, the email can contain the direct link to the same image with the organization’s Facebook album. </w:t>
      </w:r>
      <w:r w:rsidR="00ED3C2D">
        <w:t>If they have a smart phone, they may actually get the email before they get their print</w:t>
      </w:r>
      <w:r w:rsidR="00AB73BB">
        <w:t>!</w:t>
      </w:r>
      <w:r w:rsidR="00ED3C2D">
        <w:t xml:space="preserve"> </w:t>
      </w:r>
      <w:r w:rsidR="00AB73BB">
        <w:t xml:space="preserve"> </w:t>
      </w:r>
      <w:r w:rsidR="00ED3C2D">
        <w:t xml:space="preserve">If you do not have an internet connection, you would </w:t>
      </w:r>
      <w:r w:rsidR="00AB73BB">
        <w:t xml:space="preserve">simply perform a </w:t>
      </w:r>
      <w:r w:rsidR="00ED3C2D">
        <w:t xml:space="preserve">batch </w:t>
      </w:r>
      <w:r w:rsidR="001E5752">
        <w:t>process</w:t>
      </w:r>
      <w:r w:rsidR="00ED3C2D">
        <w:t xml:space="preserve"> </w:t>
      </w:r>
      <w:r w:rsidR="004A776C">
        <w:t>when you do get online.</w:t>
      </w:r>
    </w:p>
    <w:p w:rsidR="002930F9" w:rsidRDefault="00F47BA4" w:rsidP="00F47BA4">
      <w:pPr>
        <w:pStyle w:val="EPESubtitle"/>
      </w:pPr>
      <w:r>
        <w:t>R</w:t>
      </w:r>
      <w:r w:rsidR="002930F9">
        <w:t>unning the program</w:t>
      </w:r>
      <w:r w:rsidR="002930F9" w:rsidRPr="006422B2">
        <w:t>:</w:t>
      </w:r>
    </w:p>
    <w:p w:rsidR="007425A3" w:rsidRDefault="00D77CD6" w:rsidP="00F47BA4">
      <w:pPr>
        <w:pStyle w:val="EPEIntructions"/>
      </w:pPr>
      <w:r>
        <w:t xml:space="preserve">To run the program, double click the </w:t>
      </w:r>
      <w:r w:rsidRPr="00723345">
        <w:rPr>
          <w:b/>
        </w:rPr>
        <w:t>E</w:t>
      </w:r>
      <w:r w:rsidR="00180ABC">
        <w:rPr>
          <w:b/>
        </w:rPr>
        <w:t>PEv</w:t>
      </w:r>
      <w:r w:rsidR="00A47A94">
        <w:rPr>
          <w:b/>
        </w:rPr>
        <w:t>4</w:t>
      </w:r>
      <w:r>
        <w:rPr>
          <w:b/>
        </w:rPr>
        <w:t xml:space="preserve"> shortcut </w:t>
      </w:r>
      <w:r>
        <w:t xml:space="preserve">located either on your desktop or in the </w:t>
      </w:r>
      <w:r w:rsidR="00180ABC">
        <w:t>EPEv</w:t>
      </w:r>
      <w:r w:rsidR="00A47A94">
        <w:t>4</w:t>
      </w:r>
      <w:r w:rsidR="00180ABC">
        <w:t xml:space="preserve"> </w:t>
      </w:r>
      <w:r>
        <w:t>folder on your Start Menu.</w:t>
      </w:r>
      <w:r w:rsidR="00EC216E">
        <w:t xml:space="preserve"> </w:t>
      </w:r>
      <w:r w:rsidR="002930F9">
        <w:t xml:space="preserve">A screen shot of the </w:t>
      </w:r>
      <w:r w:rsidR="002930F9" w:rsidRPr="00BA041A">
        <w:rPr>
          <w:b/>
        </w:rPr>
        <w:t xml:space="preserve">Event Photo Emailer </w:t>
      </w:r>
      <w:r w:rsidR="002930F9">
        <w:t xml:space="preserve">interface is given in Figure 2.  </w:t>
      </w:r>
    </w:p>
    <w:p w:rsidR="007425A3" w:rsidRDefault="00F47BA4" w:rsidP="00F47BA4">
      <w:pPr>
        <w:pStyle w:val="EPEIntructions"/>
        <w:jc w:val="center"/>
      </w:pPr>
      <w:r w:rsidRPr="00F47BA4">
        <w:lastRenderedPageBreak/>
        <w:drawing>
          <wp:inline distT="0" distB="0" distL="0" distR="0">
            <wp:extent cx="5114925" cy="3930650"/>
            <wp:effectExtent l="19050" t="0" r="9525" b="0"/>
            <wp:docPr id="14" name="Picture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srcRect/>
                    <a:stretch>
                      <a:fillRect/>
                    </a:stretch>
                  </pic:blipFill>
                  <pic:spPr bwMode="auto">
                    <a:xfrm>
                      <a:off x="0" y="0"/>
                      <a:ext cx="5114925" cy="393065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96"/>
      </w:tblGrid>
      <w:tr w:rsidR="007425A3" w:rsidTr="00443815">
        <w:tc>
          <w:tcPr>
            <w:tcW w:w="10296" w:type="dxa"/>
          </w:tcPr>
          <w:p w:rsidR="007425A3" w:rsidRDefault="007425A3" w:rsidP="000C1BD1">
            <w:pPr>
              <w:jc w:val="center"/>
            </w:pPr>
          </w:p>
        </w:tc>
      </w:tr>
      <w:tr w:rsidR="007425A3" w:rsidTr="00443815">
        <w:tc>
          <w:tcPr>
            <w:tcW w:w="10296" w:type="dxa"/>
          </w:tcPr>
          <w:p w:rsidR="007425A3" w:rsidRDefault="007425A3" w:rsidP="00932F75">
            <w:pPr>
              <w:pStyle w:val="NormalHood"/>
            </w:pPr>
          </w:p>
        </w:tc>
      </w:tr>
    </w:tbl>
    <w:p w:rsidR="007425A3" w:rsidRDefault="007425A3" w:rsidP="00932F75">
      <w:pPr>
        <w:pStyle w:val="NormalHood"/>
      </w:pPr>
    </w:p>
    <w:p w:rsidR="002930F9" w:rsidRDefault="002930F9" w:rsidP="00F47BA4">
      <w:pPr>
        <w:pStyle w:val="EPEIntructions"/>
      </w:pPr>
      <w:r>
        <w:t>When the program starts, the fields are populated with default values</w:t>
      </w:r>
      <w:r w:rsidR="007425A3">
        <w:t xml:space="preserve"> found in the file </w:t>
      </w:r>
      <w:r w:rsidR="008F4974">
        <w:rPr>
          <w:b/>
        </w:rPr>
        <w:t>c:\</w:t>
      </w:r>
      <w:r w:rsidR="0064402C">
        <w:rPr>
          <w:b/>
        </w:rPr>
        <w:t>EPE</w:t>
      </w:r>
      <w:r w:rsidR="007425A3" w:rsidRPr="00D77CD6">
        <w:rPr>
          <w:b/>
        </w:rPr>
        <w:t>\bin\default</w:t>
      </w:r>
      <w:r w:rsidR="00F47BA4">
        <w:rPr>
          <w:b/>
        </w:rPr>
        <w:t>1</w:t>
      </w:r>
      <w:r w:rsidR="007425A3" w:rsidRPr="00D77CD6">
        <w:rPr>
          <w:b/>
        </w:rPr>
        <w:t>.txt</w:t>
      </w:r>
      <w:r w:rsidR="00F47BA4">
        <w:rPr>
          <w:b/>
        </w:rPr>
        <w:t xml:space="preserve"> </w:t>
      </w:r>
      <w:proofErr w:type="gramStart"/>
      <w:r>
        <w:t>If</w:t>
      </w:r>
      <w:proofErr w:type="gramEnd"/>
      <w:r>
        <w:t xml:space="preserve"> changes are made</w:t>
      </w:r>
      <w:r w:rsidR="00D77CD6">
        <w:t xml:space="preserve"> to these fields, they</w:t>
      </w:r>
      <w:r w:rsidR="007425A3">
        <w:t xml:space="preserve"> can be saved by clicking the </w:t>
      </w:r>
      <w:r w:rsidR="00D8023C">
        <w:rPr>
          <w:b/>
        </w:rPr>
        <w:t>“Click here to save settings as the default</w:t>
      </w:r>
      <w:r w:rsidR="001479EF">
        <w:rPr>
          <w:b/>
        </w:rPr>
        <w:t xml:space="preserve">” </w:t>
      </w:r>
      <w:r w:rsidR="001479EF" w:rsidRPr="001479EF">
        <w:t>button</w:t>
      </w:r>
      <w:r w:rsidRPr="001479EF">
        <w:t>.</w:t>
      </w:r>
      <w:r>
        <w:t xml:space="preserve">  </w:t>
      </w:r>
      <w:r w:rsidR="007425A3">
        <w:t xml:space="preserve">The emailing process begins by clicking the green </w:t>
      </w:r>
      <w:r w:rsidR="007425A3" w:rsidRPr="00D77CD6">
        <w:rPr>
          <w:b/>
        </w:rPr>
        <w:t>SEND EMAILS</w:t>
      </w:r>
      <w:r w:rsidR="007425A3">
        <w:t xml:space="preserve"> </w:t>
      </w:r>
      <w:r>
        <w:t>button</w:t>
      </w:r>
      <w:r w:rsidR="00D77CD6">
        <w:t xml:space="preserve"> or checking the </w:t>
      </w:r>
      <w:r w:rsidR="00D77CD6" w:rsidRPr="00D77CD6">
        <w:rPr>
          <w:b/>
        </w:rPr>
        <w:t>Send Emails Automatically</w:t>
      </w:r>
      <w:r w:rsidR="00D77CD6">
        <w:t xml:space="preserve"> box</w:t>
      </w:r>
      <w:r w:rsidR="007425A3">
        <w:t>. A description of each of the form’s item is given below:</w:t>
      </w:r>
      <w:r>
        <w:t xml:space="preserve"> </w:t>
      </w:r>
    </w:p>
    <w:p w:rsidR="007425A3" w:rsidRDefault="007425A3" w:rsidP="00932F75">
      <w:pPr>
        <w:pStyle w:val="NormalHood"/>
      </w:pPr>
    </w:p>
    <w:p w:rsidR="007425A3" w:rsidRDefault="007425A3" w:rsidP="000C1BD1">
      <w:pPr>
        <w:pStyle w:val="Heading3"/>
      </w:pPr>
      <w:r>
        <w:t>Licensed to:</w:t>
      </w:r>
    </w:p>
    <w:p w:rsidR="00794198" w:rsidRPr="00EC216E" w:rsidRDefault="00794198" w:rsidP="00D8023C">
      <w:pPr>
        <w:pStyle w:val="EPEIntructions"/>
      </w:pPr>
      <w:r>
        <w:t>Each program is customized to the purchaser. For each email sent out, the “From” and “Reply To</w:t>
      </w:r>
      <w:r w:rsidR="008F4974">
        <w:t>” fields</w:t>
      </w:r>
      <w:r w:rsidR="00EC216E">
        <w:t xml:space="preserve"> are</w:t>
      </w:r>
      <w:r>
        <w:t xml:space="preserve"> locked to the Company Name and email address that appears here. Only one license is needed</w:t>
      </w:r>
      <w:r w:rsidR="000204DD">
        <w:t xml:space="preserve"> for a company. This limitation act</w:t>
      </w:r>
      <w:r w:rsidR="00956693">
        <w:t>s</w:t>
      </w:r>
      <w:r w:rsidR="000204DD">
        <w:t xml:space="preserve"> to discourage sharing with other companies and </w:t>
      </w:r>
      <w:r>
        <w:t>allows the cost be</w:t>
      </w:r>
      <w:r w:rsidR="000204DD">
        <w:t xml:space="preserve"> held low.</w:t>
      </w:r>
      <w:r>
        <w:t xml:space="preserve"> </w:t>
      </w:r>
      <w:r w:rsidR="00EC216E">
        <w:t xml:space="preserve">Each program is unlocked using a </w:t>
      </w:r>
      <w:r w:rsidR="00EC216E" w:rsidRPr="00EC216E">
        <w:rPr>
          <w:b/>
        </w:rPr>
        <w:t>Passcode.</w:t>
      </w:r>
      <w:r w:rsidR="006B3225">
        <w:rPr>
          <w:b/>
        </w:rPr>
        <w:t xml:space="preserve"> </w:t>
      </w:r>
      <w:r w:rsidR="00EC216E">
        <w:rPr>
          <w:b/>
        </w:rPr>
        <w:t xml:space="preserve"> </w:t>
      </w:r>
      <w:r w:rsidR="00EC216E">
        <w:t xml:space="preserve">If no </w:t>
      </w:r>
      <w:r w:rsidR="00EC216E" w:rsidRPr="00EC216E">
        <w:rPr>
          <w:b/>
        </w:rPr>
        <w:t>Passcode</w:t>
      </w:r>
      <w:r w:rsidR="00EC216E">
        <w:t xml:space="preserve"> is provided or the one provided is incorrect, </w:t>
      </w:r>
      <w:r w:rsidR="006B3225">
        <w:t>the program</w:t>
      </w:r>
      <w:r w:rsidR="00EC216E">
        <w:t xml:space="preserve"> will run </w:t>
      </w:r>
      <w:r w:rsidR="006B3225">
        <w:t xml:space="preserve">in </w:t>
      </w:r>
      <w:r w:rsidR="006B3225" w:rsidRPr="006B3225">
        <w:rPr>
          <w:b/>
        </w:rPr>
        <w:t>Evaluation</w:t>
      </w:r>
      <w:r w:rsidR="00EC216E" w:rsidRPr="006B3225">
        <w:rPr>
          <w:b/>
        </w:rPr>
        <w:t xml:space="preserve"> Mode</w:t>
      </w:r>
      <w:r w:rsidR="00D1718D">
        <w:t xml:space="preserve"> which locks the Company name</w:t>
      </w:r>
      <w:r w:rsidR="0064402C">
        <w:t xml:space="preserve">, reply-to email address, and the subject line </w:t>
      </w:r>
      <w:r w:rsidR="00D1718D">
        <w:t xml:space="preserve">to:  </w:t>
      </w:r>
      <w:r w:rsidR="0064402C">
        <w:t>“</w:t>
      </w:r>
      <w:proofErr w:type="spellStart"/>
      <w:r w:rsidR="0064402C">
        <w:t>Evalution</w:t>
      </w:r>
      <w:proofErr w:type="spellEnd"/>
      <w:r w:rsidR="0064402C">
        <w:t xml:space="preserve"> Mode”.</w:t>
      </w:r>
    </w:p>
    <w:p w:rsidR="007425A3" w:rsidRDefault="007425A3" w:rsidP="000C1BD1">
      <w:pPr>
        <w:pStyle w:val="Heading3"/>
      </w:pPr>
      <w:r>
        <w:t>Program Directory:</w:t>
      </w:r>
    </w:p>
    <w:p w:rsidR="007425A3" w:rsidRDefault="007425A3" w:rsidP="001479EF">
      <w:pPr>
        <w:pStyle w:val="EPEIntructions"/>
      </w:pPr>
      <w:r>
        <w:t xml:space="preserve">This field contains the directory that holds your program files. The default is </w:t>
      </w:r>
      <w:r w:rsidRPr="00B70ED2">
        <w:rPr>
          <w:color w:val="FF0000"/>
        </w:rPr>
        <w:t>c:\</w:t>
      </w:r>
      <w:r w:rsidR="0064402C">
        <w:rPr>
          <w:color w:val="FF0000"/>
        </w:rPr>
        <w:t>E</w:t>
      </w:r>
      <w:r w:rsidR="001479EF">
        <w:rPr>
          <w:color w:val="FF0000"/>
        </w:rPr>
        <w:t>ventPhotoEmailer</w:t>
      </w:r>
    </w:p>
    <w:p w:rsidR="007425A3" w:rsidRDefault="00B70ED2" w:rsidP="000C1BD1">
      <w:pPr>
        <w:pStyle w:val="Heading3"/>
      </w:pPr>
      <w:r>
        <w:t>Location of Image Files:</w:t>
      </w:r>
    </w:p>
    <w:p w:rsidR="001479EF" w:rsidRPr="001479EF" w:rsidRDefault="007425A3" w:rsidP="001479EF">
      <w:pPr>
        <w:pStyle w:val="EPEIntructions"/>
        <w:rPr>
          <w:color w:val="FF0000"/>
        </w:rPr>
      </w:pPr>
      <w:r>
        <w:t xml:space="preserve">This is the folder that contains the images that you want to email. The default folder is </w:t>
      </w:r>
      <w:r w:rsidR="006B3225" w:rsidRPr="00B70ED2">
        <w:rPr>
          <w:color w:val="FF0000"/>
        </w:rPr>
        <w:t>c:\</w:t>
      </w:r>
      <w:r w:rsidR="0064402C">
        <w:rPr>
          <w:color w:val="FF0000"/>
        </w:rPr>
        <w:t>E</w:t>
      </w:r>
      <w:r w:rsidR="001479EF">
        <w:rPr>
          <w:color w:val="FF0000"/>
        </w:rPr>
        <w:t>ventPhotoEmailer</w:t>
      </w:r>
      <w:r w:rsidRPr="00B70ED2">
        <w:rPr>
          <w:color w:val="FF0000"/>
        </w:rPr>
        <w:t>\</w:t>
      </w:r>
      <w:r w:rsidR="0064402C">
        <w:rPr>
          <w:color w:val="FF0000"/>
        </w:rPr>
        <w:t>EPE_Hotfolder</w:t>
      </w:r>
      <w:r w:rsidR="006B3225">
        <w:rPr>
          <w:color w:val="FF0000"/>
        </w:rPr>
        <w:t xml:space="preserve">. </w:t>
      </w:r>
      <w:r w:rsidR="001479EF">
        <w:rPr>
          <w:color w:val="FF0000"/>
        </w:rPr>
        <w:t xml:space="preserve"> </w:t>
      </w:r>
    </w:p>
    <w:p w:rsidR="007425A3" w:rsidRDefault="00B70ED2" w:rsidP="000C1BD1">
      <w:pPr>
        <w:pStyle w:val="Heading3"/>
      </w:pPr>
      <w:r>
        <w:lastRenderedPageBreak/>
        <w:t>Location of Message File:</w:t>
      </w:r>
    </w:p>
    <w:p w:rsidR="007425A3" w:rsidRDefault="007425A3" w:rsidP="001479EF">
      <w:pPr>
        <w:pStyle w:val="EPEIntructions"/>
      </w:pPr>
      <w:r>
        <w:t xml:space="preserve">The body of each outgoing message is extracted from a text file. An example is given in </w:t>
      </w:r>
      <w:r w:rsidR="00782728" w:rsidRPr="00B70ED2">
        <w:rPr>
          <w:color w:val="FF0000"/>
        </w:rPr>
        <w:t>c:\</w:t>
      </w:r>
      <w:r w:rsidR="0064402C">
        <w:rPr>
          <w:color w:val="FF0000"/>
        </w:rPr>
        <w:t>E</w:t>
      </w:r>
      <w:r w:rsidR="001479EF">
        <w:rPr>
          <w:color w:val="FF0000"/>
        </w:rPr>
        <w:t>ventPhotoEmailer</w:t>
      </w:r>
      <w:r w:rsidRPr="00B70ED2">
        <w:rPr>
          <w:color w:val="FF0000"/>
        </w:rPr>
        <w:t>\message.txt</w:t>
      </w:r>
      <w:r>
        <w:t xml:space="preserve">. You </w:t>
      </w:r>
      <w:r w:rsidR="00782728">
        <w:t>can</w:t>
      </w:r>
      <w:r>
        <w:t xml:space="preserve"> customize your own message(s) and save them as text files. You would then put the full path of your file here. It can be loc</w:t>
      </w:r>
      <w:r w:rsidR="00B70ED2">
        <w:t>ated anywhere on your computer.</w:t>
      </w:r>
    </w:p>
    <w:p w:rsidR="007425A3" w:rsidRDefault="007425A3" w:rsidP="000C1BD1">
      <w:pPr>
        <w:pStyle w:val="Heading3"/>
      </w:pPr>
      <w:r>
        <w:t>Subject Line:</w:t>
      </w:r>
    </w:p>
    <w:p w:rsidR="007425A3" w:rsidRDefault="007425A3" w:rsidP="001479EF">
      <w:pPr>
        <w:pStyle w:val="EPEIntructions"/>
      </w:pPr>
      <w:r>
        <w:t xml:space="preserve">This field contains the text that will appear on your </w:t>
      </w:r>
      <w:r w:rsidR="00B70ED2">
        <w:t>outgoing emails.</w:t>
      </w:r>
      <w:r>
        <w:t xml:space="preserve">  </w:t>
      </w:r>
      <w:r w:rsidR="00782728">
        <w:t>If running in Evaluation Mode, this field is locked and cannot be changed.</w:t>
      </w:r>
    </w:p>
    <w:p w:rsidR="007425A3" w:rsidRDefault="007425A3" w:rsidP="000C1BD1">
      <w:pPr>
        <w:pStyle w:val="Heading3"/>
      </w:pPr>
      <w:r>
        <w:t>Outgoing Email Server:</w:t>
      </w:r>
    </w:p>
    <w:p w:rsidR="007425A3" w:rsidRDefault="00782728" w:rsidP="001479EF">
      <w:pPr>
        <w:pStyle w:val="EPEIntructions"/>
      </w:pPr>
      <w:r>
        <w:t xml:space="preserve">This is the web address used to send your emails. </w:t>
      </w:r>
      <w:r w:rsidR="007425A3">
        <w:t xml:space="preserve">You can get this information from your </w:t>
      </w:r>
      <w:r>
        <w:t>Internet Service Provider (</w:t>
      </w:r>
      <w:r w:rsidR="007425A3">
        <w:t>ISP</w:t>
      </w:r>
      <w:r>
        <w:t xml:space="preserve">). If you use </w:t>
      </w:r>
      <w:r w:rsidR="007425A3">
        <w:t xml:space="preserve">Microsoft Outlook, you can get the settings from there by going to Tools/Account Settings/Email. </w:t>
      </w:r>
    </w:p>
    <w:p w:rsidR="00B70ED2" w:rsidRDefault="00B70ED2" w:rsidP="000C1BD1">
      <w:pPr>
        <w:pStyle w:val="Heading3"/>
      </w:pPr>
      <w:r>
        <w:t>Port:</w:t>
      </w:r>
    </w:p>
    <w:p w:rsidR="00B70ED2" w:rsidRDefault="00B70ED2" w:rsidP="001479EF">
      <w:pPr>
        <w:pStyle w:val="EPEIntructions"/>
      </w:pPr>
      <w:r>
        <w:t>Normally email is sent via port 25 but some ISPs use a different port. For example, Comcast</w:t>
      </w:r>
      <w:r w:rsidR="0064402C">
        <w:t xml:space="preserve"> and Verizon FIOS</w:t>
      </w:r>
      <w:r>
        <w:t xml:space="preserve"> uses port 587.</w:t>
      </w:r>
    </w:p>
    <w:p w:rsidR="002930F9" w:rsidRDefault="002930F9" w:rsidP="000C1BD1">
      <w:pPr>
        <w:pStyle w:val="Heading3"/>
      </w:pPr>
      <w:r>
        <w:t>Email Username:</w:t>
      </w:r>
    </w:p>
    <w:p w:rsidR="002930F9" w:rsidRDefault="002930F9" w:rsidP="001479EF">
      <w:pPr>
        <w:pStyle w:val="EPEIntructions"/>
      </w:pPr>
      <w:r w:rsidRPr="008127E2">
        <w:t xml:space="preserve">This is the username that you use to </w:t>
      </w:r>
      <w:r>
        <w:t xml:space="preserve">sign in with. If you use Outlook, it will match that setting. </w:t>
      </w:r>
    </w:p>
    <w:p w:rsidR="002930F9" w:rsidRDefault="002930F9" w:rsidP="000C1BD1">
      <w:pPr>
        <w:pStyle w:val="Heading3"/>
      </w:pPr>
      <w:r>
        <w:t>Email Password:</w:t>
      </w:r>
    </w:p>
    <w:p w:rsidR="002930F9" w:rsidRDefault="002930F9" w:rsidP="001479EF">
      <w:pPr>
        <w:pStyle w:val="EPEIntructions"/>
      </w:pPr>
      <w:r>
        <w:t xml:space="preserve">Enter your email password here. Note: </w:t>
      </w:r>
      <w:r w:rsidR="00782728">
        <w:t>w</w:t>
      </w:r>
      <w:r w:rsidR="00B70ED2">
        <w:t xml:space="preserve">hen </w:t>
      </w:r>
      <w:r w:rsidR="00B70ED2" w:rsidRPr="00C873C6">
        <w:rPr>
          <w:color w:val="FF0000"/>
        </w:rPr>
        <w:t>saving to default</w:t>
      </w:r>
      <w:r w:rsidR="00782728">
        <w:t>, the password field is encrypted</w:t>
      </w:r>
      <w:r w:rsidR="00B70ED2">
        <w:t xml:space="preserve">. </w:t>
      </w:r>
    </w:p>
    <w:p w:rsidR="002930F9" w:rsidRDefault="002930F9" w:rsidP="000C1BD1">
      <w:pPr>
        <w:pStyle w:val="Heading3"/>
      </w:pPr>
      <w:r>
        <w:t xml:space="preserve">Use </w:t>
      </w:r>
      <w:r w:rsidR="00782728">
        <w:t>EMAIL FROM DIRECTORY</w:t>
      </w:r>
      <w:r>
        <w:t>?</w:t>
      </w:r>
    </w:p>
    <w:p w:rsidR="00990A9B" w:rsidRPr="002655AB" w:rsidRDefault="002930F9" w:rsidP="001479EF">
      <w:pPr>
        <w:pStyle w:val="EPEIntructions"/>
      </w:pPr>
      <w:r>
        <w:t>This feature allows you directly use a pre-existing filename/email document in a comma delimited format (</w:t>
      </w:r>
      <w:proofErr w:type="spellStart"/>
      <w:r>
        <w:t>ie</w:t>
      </w:r>
      <w:proofErr w:type="spellEnd"/>
      <w:r>
        <w:t>, .</w:t>
      </w:r>
      <w:proofErr w:type="spellStart"/>
      <w:r>
        <w:t>csv</w:t>
      </w:r>
      <w:proofErr w:type="spellEnd"/>
      <w:r>
        <w:t>, or.txt)</w:t>
      </w:r>
      <w:r w:rsidR="00782728">
        <w:t xml:space="preserve"> to quickly and easily send a large number of personalized emails</w:t>
      </w:r>
      <w:r>
        <w:t xml:space="preserve">. </w:t>
      </w:r>
      <w:r w:rsidR="00F120DF">
        <w:t xml:space="preserve">When the box is checked, a field appears </w:t>
      </w:r>
      <w:r w:rsidR="00782728">
        <w:t xml:space="preserve">that </w:t>
      </w:r>
      <w:r w:rsidR="00F120DF">
        <w:t>allows you to navigate to the file</w:t>
      </w:r>
      <w:r w:rsidR="00B614C0">
        <w:t>.</w:t>
      </w:r>
      <w:r w:rsidR="00F120DF">
        <w:t xml:space="preserve"> </w:t>
      </w:r>
      <w:r w:rsidR="00990A9B">
        <w:t>The directory file can be created using any text editor or spreadsheet.</w:t>
      </w:r>
      <w:r w:rsidR="00990A9B" w:rsidRPr="002655AB">
        <w:t xml:space="preserve"> If the document is created using </w:t>
      </w:r>
      <w:r w:rsidR="00990A9B">
        <w:t xml:space="preserve">a spreadsheet program like </w:t>
      </w:r>
      <w:r w:rsidR="00990A9B" w:rsidRPr="002655AB">
        <w:t>Microsoft Excel</w:t>
      </w:r>
      <w:r w:rsidR="00990A9B">
        <w:t>®,</w:t>
      </w:r>
      <w:r w:rsidR="00990A9B" w:rsidRPr="002655AB">
        <w:t xml:space="preserve"> </w:t>
      </w:r>
      <w:r w:rsidR="00990A9B">
        <w:t>when</w:t>
      </w:r>
      <w:r w:rsidR="00990A9B" w:rsidRPr="002655AB">
        <w:t xml:space="preserve"> saving, </w:t>
      </w:r>
      <w:r w:rsidR="00990A9B" w:rsidRPr="00794198">
        <w:rPr>
          <w:color w:val="FF0000"/>
        </w:rPr>
        <w:t>choose the file type to be .</w:t>
      </w:r>
      <w:proofErr w:type="spellStart"/>
      <w:r w:rsidR="00990A9B" w:rsidRPr="00794198">
        <w:rPr>
          <w:color w:val="FF0000"/>
        </w:rPr>
        <w:t>csv</w:t>
      </w:r>
      <w:proofErr w:type="spellEnd"/>
      <w:r w:rsidR="00990A9B" w:rsidRPr="002655AB">
        <w:t xml:space="preserve"> and the separating commas will be inserted automatically.</w:t>
      </w:r>
    </w:p>
    <w:p w:rsidR="00782728" w:rsidRDefault="00782728" w:rsidP="001479EF">
      <w:pPr>
        <w:pStyle w:val="EPEIntructions"/>
      </w:pPr>
    </w:p>
    <w:p w:rsidR="00F120DF" w:rsidRDefault="00782728" w:rsidP="001479EF">
      <w:pPr>
        <w:pStyle w:val="EPEIntructions"/>
      </w:pPr>
      <w:r>
        <w:t xml:space="preserve">Below are two figures illustrating the layout of the directory </w:t>
      </w:r>
      <w:proofErr w:type="gramStart"/>
      <w:r>
        <w:t>file.</w:t>
      </w:r>
      <w:proofErr w:type="gramEnd"/>
      <w:r>
        <w:t xml:space="preserve"> </w:t>
      </w:r>
      <w:r w:rsidR="002930F9">
        <w:t>The filenames are listed in the first column and the matching email address</w:t>
      </w:r>
      <w:r w:rsidR="00F120DF">
        <w:t xml:space="preserve"> is listed in the second column as shown in Figure 3.</w:t>
      </w:r>
      <w:r>
        <w:t xml:space="preserve"> </w:t>
      </w:r>
      <w:r w:rsidR="00990A9B">
        <w:t>There is no limit on the number of files that can be listed.</w:t>
      </w:r>
    </w:p>
    <w:p w:rsidR="00F120DF" w:rsidRDefault="00F120DF" w:rsidP="00932F75">
      <w:pPr>
        <w:pStyle w:val="NormalHood"/>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96"/>
      </w:tblGrid>
      <w:tr w:rsidR="00F120DF" w:rsidTr="00F120DF">
        <w:trPr>
          <w:jc w:val="center"/>
        </w:trPr>
        <w:tc>
          <w:tcPr>
            <w:tcW w:w="10296" w:type="dxa"/>
          </w:tcPr>
          <w:p w:rsidR="00F120DF" w:rsidRDefault="00F120DF" w:rsidP="000C1BD1">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32"/>
              <w:gridCol w:w="5033"/>
            </w:tblGrid>
            <w:tr w:rsidR="00F120DF" w:rsidTr="00F120DF">
              <w:tc>
                <w:tcPr>
                  <w:tcW w:w="5032" w:type="dxa"/>
                </w:tcPr>
                <w:p w:rsidR="00F120DF" w:rsidRDefault="00F120DF" w:rsidP="000C1BD1">
                  <w:pPr>
                    <w:jc w:val="center"/>
                  </w:pPr>
                  <w:r>
                    <w:rPr>
                      <w:noProof/>
                    </w:rPr>
                    <w:drawing>
                      <wp:inline distT="0" distB="0" distL="0" distR="0">
                        <wp:extent cx="2732776" cy="1740789"/>
                        <wp:effectExtent l="19050" t="19050" r="10424" b="11811"/>
                        <wp:docPr id="11" name="Picture 9" descr="directoryfile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file_screenshot.jpg"/>
                                <pic:cNvPicPr/>
                              </pic:nvPicPr>
                              <pic:blipFill>
                                <a:blip r:embed="rId16"/>
                                <a:stretch>
                                  <a:fillRect/>
                                </a:stretch>
                              </pic:blipFill>
                              <pic:spPr>
                                <a:xfrm>
                                  <a:off x="0" y="0"/>
                                  <a:ext cx="2733284" cy="1741113"/>
                                </a:xfrm>
                                <a:prstGeom prst="rect">
                                  <a:avLst/>
                                </a:prstGeom>
                                <a:ln>
                                  <a:solidFill>
                                    <a:schemeClr val="tx1"/>
                                  </a:solidFill>
                                </a:ln>
                              </pic:spPr>
                            </pic:pic>
                          </a:graphicData>
                        </a:graphic>
                      </wp:inline>
                    </w:drawing>
                  </w:r>
                </w:p>
              </w:tc>
              <w:tc>
                <w:tcPr>
                  <w:tcW w:w="5033" w:type="dxa"/>
                </w:tcPr>
                <w:p w:rsidR="00F120DF" w:rsidRDefault="00F120DF" w:rsidP="000C1BD1">
                  <w:pPr>
                    <w:jc w:val="center"/>
                  </w:pPr>
                  <w:r>
                    <w:rPr>
                      <w:noProof/>
                    </w:rPr>
                    <w:drawing>
                      <wp:inline distT="0" distB="0" distL="0" distR="0">
                        <wp:extent cx="2750029" cy="1743323"/>
                        <wp:effectExtent l="19050" t="19050" r="12221" b="28327"/>
                        <wp:docPr id="12" name="Picture 11" descr="directoryfile_screenshot_N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file_screenshot_NoJPG.jpg"/>
                                <pic:cNvPicPr/>
                              </pic:nvPicPr>
                              <pic:blipFill>
                                <a:blip r:embed="rId17"/>
                                <a:stretch>
                                  <a:fillRect/>
                                </a:stretch>
                              </pic:blipFill>
                              <pic:spPr>
                                <a:xfrm>
                                  <a:off x="0" y="0"/>
                                  <a:ext cx="2755547" cy="1746821"/>
                                </a:xfrm>
                                <a:prstGeom prst="rect">
                                  <a:avLst/>
                                </a:prstGeom>
                                <a:ln>
                                  <a:solidFill>
                                    <a:schemeClr val="tx1"/>
                                  </a:solidFill>
                                </a:ln>
                              </pic:spPr>
                            </pic:pic>
                          </a:graphicData>
                        </a:graphic>
                      </wp:inline>
                    </w:drawing>
                  </w:r>
                </w:p>
              </w:tc>
            </w:tr>
            <w:tr w:rsidR="00F120DF" w:rsidTr="00F120DF">
              <w:tc>
                <w:tcPr>
                  <w:tcW w:w="5032" w:type="dxa"/>
                </w:tcPr>
                <w:p w:rsidR="00F120DF" w:rsidRDefault="00F120DF" w:rsidP="000C1BD1">
                  <w:pPr>
                    <w:jc w:val="center"/>
                    <w:rPr>
                      <w:noProof/>
                    </w:rPr>
                  </w:pPr>
                  <w:r>
                    <w:t>a: with .jpg extension</w:t>
                  </w:r>
                </w:p>
              </w:tc>
              <w:tc>
                <w:tcPr>
                  <w:tcW w:w="5033" w:type="dxa"/>
                </w:tcPr>
                <w:p w:rsidR="00F120DF" w:rsidRDefault="00F120DF" w:rsidP="000C1BD1">
                  <w:pPr>
                    <w:jc w:val="center"/>
                  </w:pPr>
                  <w:r>
                    <w:t xml:space="preserve">b: without .jpg extension </w:t>
                  </w:r>
                </w:p>
              </w:tc>
            </w:tr>
          </w:tbl>
          <w:p w:rsidR="00F120DF" w:rsidRDefault="00F120DF" w:rsidP="000C1BD1">
            <w:pPr>
              <w:jc w:val="center"/>
            </w:pPr>
          </w:p>
        </w:tc>
      </w:tr>
      <w:tr w:rsidR="00F120DF" w:rsidTr="00F120DF">
        <w:trPr>
          <w:jc w:val="center"/>
        </w:trPr>
        <w:tc>
          <w:tcPr>
            <w:tcW w:w="10296" w:type="dxa"/>
          </w:tcPr>
          <w:p w:rsidR="00F120DF" w:rsidRDefault="00F120DF" w:rsidP="000C1BD1">
            <w:pPr>
              <w:jc w:val="center"/>
            </w:pPr>
            <w:r>
              <w:t>Figure 3: Email/Filename Directory Example</w:t>
            </w:r>
          </w:p>
        </w:tc>
      </w:tr>
    </w:tbl>
    <w:p w:rsidR="00F120DF" w:rsidRDefault="00F120DF" w:rsidP="00932F75">
      <w:pPr>
        <w:pStyle w:val="NormalHood"/>
      </w:pPr>
    </w:p>
    <w:p w:rsidR="004D6E6B" w:rsidRDefault="00782728" w:rsidP="001479EF">
      <w:pPr>
        <w:pStyle w:val="EPEIntructions"/>
      </w:pPr>
      <w:r>
        <w:lastRenderedPageBreak/>
        <w:t>M</w:t>
      </w:r>
      <w:r w:rsidR="00B614C0">
        <w:t>ultiple files</w:t>
      </w:r>
      <w:r>
        <w:t xml:space="preserve"> can be sent</w:t>
      </w:r>
      <w:r w:rsidR="00B614C0">
        <w:t xml:space="preserve"> to a single e</w:t>
      </w:r>
      <w:r>
        <w:t xml:space="preserve">mail address by providing a </w:t>
      </w:r>
      <w:r w:rsidR="00B614C0">
        <w:t xml:space="preserve">semicolon </w:t>
      </w:r>
      <w:r>
        <w:t xml:space="preserve">between the filenames </w:t>
      </w:r>
      <w:r w:rsidR="00794198">
        <w:t>as shown in row 3 of Figure 3a.</w:t>
      </w:r>
      <w:r w:rsidR="004D6E6B">
        <w:t xml:space="preserve"> It is important to note that:</w:t>
      </w:r>
    </w:p>
    <w:p w:rsidR="004D6E6B" w:rsidRDefault="004D6E6B" w:rsidP="001479EF">
      <w:pPr>
        <w:pStyle w:val="EPEBullet"/>
      </w:pPr>
      <w:r>
        <w:t>No header is used</w:t>
      </w:r>
      <w:r w:rsidR="00943E52">
        <w:t xml:space="preserve"> (The first row begins with the first file)</w:t>
      </w:r>
    </w:p>
    <w:p w:rsidR="00B614C0" w:rsidRDefault="00794198" w:rsidP="001479EF">
      <w:pPr>
        <w:pStyle w:val="EPEBullet"/>
      </w:pPr>
      <w:r>
        <w:t>Each cell in the email column can contain only 1 email address.</w:t>
      </w:r>
    </w:p>
    <w:p w:rsidR="004D6E6B" w:rsidRPr="00B614C0" w:rsidRDefault="00990A9B" w:rsidP="001479EF">
      <w:pPr>
        <w:pStyle w:val="EPEBullet"/>
      </w:pPr>
      <w:r>
        <w:t>Neither the file names nor</w:t>
      </w:r>
      <w:r w:rsidR="004D6E6B">
        <w:t xml:space="preserve"> email addresses can contain spaces.</w:t>
      </w:r>
    </w:p>
    <w:p w:rsidR="00B614C0" w:rsidRDefault="00B614C0" w:rsidP="000C1BD1">
      <w:pPr>
        <w:pStyle w:val="Heading3"/>
      </w:pPr>
      <w:r>
        <w:t>Suppress .jpg extension</w:t>
      </w:r>
    </w:p>
    <w:p w:rsidR="002930F9" w:rsidRPr="002655AB" w:rsidRDefault="00F120DF" w:rsidP="001479EF">
      <w:pPr>
        <w:pStyle w:val="EPEIntructions"/>
      </w:pPr>
      <w:r>
        <w:t xml:space="preserve">Since typing .jpg </w:t>
      </w:r>
      <w:r w:rsidR="00B614C0">
        <w:t xml:space="preserve">is a redundant process, clicking the </w:t>
      </w:r>
      <w:r w:rsidR="00B614C0" w:rsidRPr="00943E52">
        <w:rPr>
          <w:b/>
        </w:rPr>
        <w:t>Do not use “.jpg” in email list</w:t>
      </w:r>
      <w:r w:rsidR="00B614C0">
        <w:t xml:space="preserve"> option will allow this requirement to be suppressed.</w:t>
      </w:r>
      <w:r w:rsidR="002930F9" w:rsidRPr="002655AB">
        <w:t xml:space="preserve"> </w:t>
      </w:r>
    </w:p>
    <w:p w:rsidR="004426A2" w:rsidRDefault="00990A9B" w:rsidP="000C1BD1">
      <w:pPr>
        <w:pStyle w:val="Heading3"/>
      </w:pPr>
      <w:r>
        <w:t>Send Emails Automatically?</w:t>
      </w:r>
    </w:p>
    <w:p w:rsidR="002930F9" w:rsidRDefault="004426A2" w:rsidP="001479EF">
      <w:pPr>
        <w:pStyle w:val="EPEIntructions"/>
      </w:pPr>
      <w:r>
        <w:t xml:space="preserve">When this box is checked, the program will monitor the image folder and when new images appear, they are automatically emailed. </w:t>
      </w:r>
      <w:r w:rsidR="00990A9B">
        <w:t xml:space="preserve"> </w:t>
      </w:r>
      <w:r>
        <w:t xml:space="preserve">Note: When this option is selected, only one event folder is created </w:t>
      </w:r>
      <w:r w:rsidR="00990A9B">
        <w:t xml:space="preserve">whose name is </w:t>
      </w:r>
      <w:r>
        <w:t xml:space="preserve">based </w:t>
      </w:r>
      <w:r w:rsidR="00990A9B">
        <w:t>on the date.</w:t>
      </w:r>
    </w:p>
    <w:p w:rsidR="00990A9B" w:rsidRDefault="00990A9B" w:rsidP="000C1BD1">
      <w:pPr>
        <w:pStyle w:val="Heading3"/>
      </w:pPr>
      <w:r>
        <w:t>Receive Confirmation Emails?</w:t>
      </w:r>
    </w:p>
    <w:p w:rsidR="00990A9B" w:rsidRDefault="00990A9B" w:rsidP="00B66EAA">
      <w:pPr>
        <w:pStyle w:val="EPEIntructions"/>
      </w:pPr>
      <w:r>
        <w:t>When this box is checked, an email is sent to the company email address in addition to each customer.</w:t>
      </w:r>
    </w:p>
    <w:p w:rsidR="002930F9" w:rsidRDefault="002930F9" w:rsidP="000C1BD1">
      <w:pPr>
        <w:pStyle w:val="Heading3"/>
      </w:pPr>
      <w:r>
        <w:t>Limitations</w:t>
      </w:r>
    </w:p>
    <w:p w:rsidR="002930F9" w:rsidRDefault="005B020F" w:rsidP="00B66EAA">
      <w:pPr>
        <w:pStyle w:val="EPEIntructions"/>
      </w:pPr>
      <w:r>
        <w:t xml:space="preserve">This program </w:t>
      </w:r>
      <w:r w:rsidR="00364BEE">
        <w:t xml:space="preserve">is designed to </w:t>
      </w:r>
      <w:r>
        <w:t xml:space="preserve">be used with </w:t>
      </w:r>
      <w:r w:rsidR="004D6E6B" w:rsidRPr="005B020F">
        <w:rPr>
          <w:color w:val="FF0000"/>
        </w:rPr>
        <w:t>Darkroom Pro®</w:t>
      </w:r>
      <w:r w:rsidR="00364BEE">
        <w:rPr>
          <w:color w:val="FF0000"/>
        </w:rPr>
        <w:t xml:space="preserve">. </w:t>
      </w:r>
      <w:r w:rsidR="00364BEE" w:rsidRPr="00364BEE">
        <w:t>It can also be used with</w:t>
      </w:r>
      <w:r>
        <w:t xml:space="preserve"> </w:t>
      </w:r>
      <w:r w:rsidRPr="005B020F">
        <w:rPr>
          <w:color w:val="FF0000"/>
        </w:rPr>
        <w:t xml:space="preserve">Darkroom </w:t>
      </w:r>
      <w:r>
        <w:rPr>
          <w:color w:val="FF0000"/>
        </w:rPr>
        <w:t>Assembly</w:t>
      </w:r>
      <w:r w:rsidRPr="005B020F">
        <w:rPr>
          <w:color w:val="FF0000"/>
        </w:rPr>
        <w:t>®</w:t>
      </w:r>
      <w:r w:rsidR="00364BEE">
        <w:rPr>
          <w:color w:val="FF0000"/>
        </w:rPr>
        <w:t xml:space="preserve"> </w:t>
      </w:r>
      <w:r w:rsidR="00364BEE" w:rsidRPr="00364BEE">
        <w:t>however the</w:t>
      </w:r>
      <w:r w:rsidR="00364BEE">
        <w:rPr>
          <w:color w:val="FF0000"/>
        </w:rPr>
        <w:t xml:space="preserve"> </w:t>
      </w:r>
      <w:r w:rsidR="00364BEE" w:rsidRPr="00DF683F">
        <w:rPr>
          <w:noProof/>
        </w:rPr>
        <w:drawing>
          <wp:inline distT="0" distB="0" distL="0" distR="0">
            <wp:extent cx="137070" cy="120770"/>
            <wp:effectExtent l="19050" t="0" r="0" b="0"/>
            <wp:docPr id="6" name="Picture 1" descr="http://ts1.mm.bing.net/images/thumbnail.aspx?q=1513790705516&amp;id=48c3f3778ba5416c400b3fd3df5621f6&amp;url=http%3a%2f%2fmoodle.raytownschools.org%2ffile.php%2f1%2fwindows-logo.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images/thumbnail.aspx?q=1513790705516&amp;id=48c3f3778ba5416c400b3fd3df5621f6&amp;url=http%3a%2f%2fmoodle.raytownschools.org%2ffile.php%2f1%2fwindows-logo.jpg">
                      <a:hlinkClick r:id="rId18" tgtFrame="_blank"/>
                    </pic:cNvPr>
                    <pic:cNvPicPr>
                      <a:picLocks noChangeAspect="1" noChangeArrowheads="1"/>
                    </pic:cNvPicPr>
                  </pic:nvPicPr>
                  <pic:blipFill>
                    <a:blip r:embed="rId19"/>
                    <a:srcRect/>
                    <a:stretch>
                      <a:fillRect/>
                    </a:stretch>
                  </pic:blipFill>
                  <pic:spPr bwMode="auto">
                    <a:xfrm>
                      <a:off x="0" y="0"/>
                      <a:ext cx="135452" cy="119345"/>
                    </a:xfrm>
                    <a:prstGeom prst="rect">
                      <a:avLst/>
                    </a:prstGeom>
                    <a:noFill/>
                    <a:ln w="9525">
                      <a:noFill/>
                      <a:miter lim="800000"/>
                      <a:headEnd/>
                      <a:tailEnd/>
                    </a:ln>
                  </pic:spPr>
                </pic:pic>
              </a:graphicData>
            </a:graphic>
          </wp:inline>
        </w:drawing>
      </w:r>
      <w:r w:rsidR="00364BEE">
        <w:t xml:space="preserve">+z macro </w:t>
      </w:r>
      <w:r w:rsidR="0064402C">
        <w:t xml:space="preserve">(discussed later) </w:t>
      </w:r>
      <w:r w:rsidR="00364BEE">
        <w:t xml:space="preserve">is disabled. If you are using </w:t>
      </w:r>
      <w:r w:rsidR="00364BEE" w:rsidRPr="005B020F">
        <w:rPr>
          <w:color w:val="FF0000"/>
        </w:rPr>
        <w:t xml:space="preserve">Darkroom </w:t>
      </w:r>
      <w:r w:rsidR="00364BEE">
        <w:rPr>
          <w:color w:val="FF0000"/>
        </w:rPr>
        <w:t>Assembly</w:t>
      </w:r>
      <w:r w:rsidR="00364BEE" w:rsidRPr="005B020F">
        <w:rPr>
          <w:color w:val="FF0000"/>
        </w:rPr>
        <w:t>®</w:t>
      </w:r>
      <w:r w:rsidR="00364BEE">
        <w:rPr>
          <w:color w:val="FF0000"/>
        </w:rPr>
        <w:t xml:space="preserve">, </w:t>
      </w:r>
      <w:r w:rsidR="00364BEE" w:rsidRPr="00364BEE">
        <w:t>co</w:t>
      </w:r>
      <w:r w:rsidR="0064402C">
        <w:t xml:space="preserve">ntact us and we’ll send you a </w:t>
      </w:r>
      <w:r w:rsidR="00364BEE" w:rsidRPr="00364BEE">
        <w:t xml:space="preserve">different build. </w:t>
      </w:r>
      <w:r>
        <w:t>These programs are not</w:t>
      </w:r>
      <w:r w:rsidR="0064402C">
        <w:t xml:space="preserve"> required if</w:t>
      </w:r>
      <w:r w:rsidR="004D6E6B">
        <w:t xml:space="preserve"> sending emails using </w:t>
      </w:r>
      <w:r>
        <w:t xml:space="preserve">the </w:t>
      </w:r>
      <w:r w:rsidRPr="005B020F">
        <w:rPr>
          <w:b/>
        </w:rPr>
        <w:t xml:space="preserve">Email </w:t>
      </w:r>
      <w:proofErr w:type="gramStart"/>
      <w:r w:rsidRPr="005B020F">
        <w:rPr>
          <w:b/>
        </w:rPr>
        <w:t>From</w:t>
      </w:r>
      <w:proofErr w:type="gramEnd"/>
      <w:r w:rsidRPr="005B020F">
        <w:rPr>
          <w:b/>
        </w:rPr>
        <w:t xml:space="preserve"> Directory</w:t>
      </w:r>
      <w:r>
        <w:t xml:space="preserve"> feature.</w:t>
      </w:r>
      <w:r w:rsidR="004D6E6B">
        <w:t xml:space="preserve"> </w:t>
      </w:r>
      <w:r>
        <w:t>Unfortunately, it will not</w:t>
      </w:r>
      <w:r w:rsidR="004D6E6B">
        <w:t xml:space="preserve"> work with any </w:t>
      </w:r>
      <w:r w:rsidR="004D6E6B" w:rsidRPr="005B020F">
        <w:rPr>
          <w:color w:val="FF0000"/>
        </w:rPr>
        <w:t>Darkroom Core®</w:t>
      </w:r>
      <w:r w:rsidR="004D6E6B">
        <w:t xml:space="preserve"> versions (including version 9</w:t>
      </w:r>
      <w:proofErr w:type="gramStart"/>
      <w:r w:rsidR="004D6E6B">
        <w:t xml:space="preserve">) </w:t>
      </w:r>
      <w:r w:rsidR="0064402C">
        <w:t>.</w:t>
      </w:r>
      <w:proofErr w:type="gramEnd"/>
    </w:p>
    <w:p w:rsidR="00BE4299" w:rsidRDefault="00BE4299" w:rsidP="000C1BD1">
      <w:pPr>
        <w:pStyle w:val="Heading2"/>
      </w:pPr>
      <w:r>
        <w:t>Program Outputs:</w:t>
      </w:r>
    </w:p>
    <w:p w:rsidR="00BE4299" w:rsidRDefault="00BE4299" w:rsidP="00B66EAA">
      <w:pPr>
        <w:pStyle w:val="EPEIntructions"/>
      </w:pPr>
      <w:r>
        <w:t>When the program is finished</w:t>
      </w:r>
      <w:r w:rsidR="005B020F">
        <w:t xml:space="preserve"> emailing images</w:t>
      </w:r>
      <w:r>
        <w:t xml:space="preserve">, a folder with a name that resembles </w:t>
      </w:r>
      <w:r w:rsidR="005B020F">
        <w:rPr>
          <w:color w:val="FF0000"/>
        </w:rPr>
        <w:t>Event_0505</w:t>
      </w:r>
      <w:r w:rsidRPr="00BE4299">
        <w:rPr>
          <w:color w:val="FF0000"/>
        </w:rPr>
        <w:t>20</w:t>
      </w:r>
      <w:r w:rsidR="005B020F">
        <w:rPr>
          <w:color w:val="FF0000"/>
        </w:rPr>
        <w:t>10115</w:t>
      </w:r>
      <w:r>
        <w:rPr>
          <w:color w:val="FF0000"/>
        </w:rPr>
        <w:t>33</w:t>
      </w:r>
      <w:r>
        <w:t xml:space="preserve"> is created inside your image folder. This name corresponds to the date and time the program started emailing.  </w:t>
      </w:r>
      <w:r w:rsidR="0064402C">
        <w:t>For example, this folder was created on 5/5/2010 at 1</w:t>
      </w:r>
      <w:r w:rsidR="00A477FB">
        <w:t xml:space="preserve">1:53 am. </w:t>
      </w:r>
      <w:r>
        <w:t xml:space="preserve">It contains your relocated finished images as well as two documents: the </w:t>
      </w:r>
      <w:r w:rsidRPr="00BE4299">
        <w:t>Final Status Report</w:t>
      </w:r>
      <w:r w:rsidRPr="00BE4299">
        <w:rPr>
          <w:color w:val="FF0000"/>
        </w:rPr>
        <w:t xml:space="preserve"> (status.txt)</w:t>
      </w:r>
      <w:r>
        <w:t xml:space="preserve"> and a .CSV file containing the extracted filename/email address directory (</w:t>
      </w:r>
      <w:r w:rsidRPr="00BE4299">
        <w:rPr>
          <w:color w:val="FF0000"/>
        </w:rPr>
        <w:t>directory.csv</w:t>
      </w:r>
      <w:r>
        <w:t xml:space="preserve">). Note: Your original images are never touched. </w:t>
      </w:r>
    </w:p>
    <w:p w:rsidR="00F8112B" w:rsidRDefault="00E21429" w:rsidP="001E5752">
      <w:pPr>
        <w:pStyle w:val="Heading1"/>
      </w:pPr>
      <w:r>
        <w:t>Getting Started</w:t>
      </w:r>
    </w:p>
    <w:p w:rsidR="00E21429" w:rsidRDefault="00E21429" w:rsidP="00B66EAA">
      <w:pPr>
        <w:pStyle w:val="EPEIntructions"/>
      </w:pPr>
      <w:r>
        <w:t xml:space="preserve">This section will describe the </w:t>
      </w:r>
      <w:r w:rsidRPr="00E21429">
        <w:rPr>
          <w:b/>
        </w:rPr>
        <w:t xml:space="preserve">Event Photo Emailer </w:t>
      </w:r>
      <w:r>
        <w:t xml:space="preserve">workflow using the Darkroom Pro® v.8.9 software package. </w:t>
      </w:r>
      <w:r w:rsidR="005B020F">
        <w:t xml:space="preserve">It is felt that the best way to explain the procedure is to use an example application. </w:t>
      </w:r>
      <w:r w:rsidR="00A715B4">
        <w:t xml:space="preserve">The scenario is similar to </w:t>
      </w:r>
      <w:r w:rsidR="00A477FB">
        <w:t>Example 1</w:t>
      </w:r>
      <w:r w:rsidR="00A715B4">
        <w:t xml:space="preserve"> described earlier</w:t>
      </w:r>
      <w:r w:rsidR="00A477FB">
        <w:t xml:space="preserve">. Recall, </w:t>
      </w:r>
      <w:r w:rsidR="00A715B4">
        <w:t xml:space="preserve">the goal is to take many portraits and email the clients their individual proofs. You should be able to tailor the </w:t>
      </w:r>
      <w:r w:rsidR="00FC4944">
        <w:t>instructions</w:t>
      </w:r>
      <w:r w:rsidR="00A715B4">
        <w:t xml:space="preserve"> to your specific application.  It is assumed Darkroom Pro</w:t>
      </w:r>
      <w:r w:rsidR="00A1663F">
        <w:t>®</w:t>
      </w:r>
      <w:r w:rsidR="00A715B4">
        <w:t xml:space="preserve"> is in tethered capture mode </w:t>
      </w:r>
      <w:r w:rsidR="00A1663F">
        <w:t xml:space="preserve">however </w:t>
      </w:r>
      <w:r w:rsidR="00A715B4">
        <w:t>s</w:t>
      </w:r>
      <w:r>
        <w:t>imilar procedures are followed for importing images from the memory card. The</w:t>
      </w:r>
      <w:r w:rsidR="00A715B4">
        <w:t>se</w:t>
      </w:r>
      <w:r>
        <w:t xml:space="preserve"> instructions assume you have a working knowledge of the Darkroom Pro® software package. </w:t>
      </w:r>
      <w:r w:rsidR="00A715B4">
        <w:t xml:space="preserve"> </w:t>
      </w:r>
    </w:p>
    <w:p w:rsidR="00A715B4" w:rsidRDefault="00A715B4" w:rsidP="00B66EAA">
      <w:pPr>
        <w:pStyle w:val="EPEIntructions"/>
      </w:pPr>
    </w:p>
    <w:p w:rsidR="00FC4944" w:rsidRDefault="00CA434A" w:rsidP="00B66EAA">
      <w:pPr>
        <w:pStyle w:val="EPEIntructions"/>
      </w:pPr>
      <w:r>
        <w:t>During installation, t</w:t>
      </w:r>
      <w:r w:rsidR="00A715B4">
        <w:t xml:space="preserve">wo additions </w:t>
      </w:r>
      <w:r>
        <w:t>are</w:t>
      </w:r>
      <w:r w:rsidR="00A715B4">
        <w:t xml:space="preserve"> made to your Darkroom Pro</w:t>
      </w:r>
      <w:r w:rsidR="008F3958">
        <w:t>®</w:t>
      </w:r>
      <w:r w:rsidR="00A715B4">
        <w:t xml:space="preserve"> software: an </w:t>
      </w:r>
      <w:r w:rsidR="00A715B4" w:rsidRPr="00A1663F">
        <w:rPr>
          <w:b/>
        </w:rPr>
        <w:t>Event Photo Emailer Raster Printer</w:t>
      </w:r>
      <w:r w:rsidR="00A715B4">
        <w:t xml:space="preserve"> </w:t>
      </w:r>
      <w:r>
        <w:t>is</w:t>
      </w:r>
      <w:r w:rsidR="00A715B4">
        <w:t xml:space="preserve"> added to your printer group and an Event Photo Emailer package </w:t>
      </w:r>
      <w:r>
        <w:t xml:space="preserve">is </w:t>
      </w:r>
      <w:r w:rsidR="00A715B4">
        <w:t xml:space="preserve">added to your package groups. Also, </w:t>
      </w:r>
      <w:r w:rsidR="00A1663F">
        <w:t>an example</w:t>
      </w:r>
      <w:r w:rsidR="00A715B4">
        <w:t xml:space="preserve"> proof border</w:t>
      </w:r>
      <w:r w:rsidR="00A1663F">
        <w:t xml:space="preserve"> set </w:t>
      </w:r>
      <w:r>
        <w:t>is</w:t>
      </w:r>
      <w:r w:rsidR="00A1663F">
        <w:t xml:space="preserve"> copied to your </w:t>
      </w:r>
      <w:r w:rsidR="00A1663F" w:rsidRPr="00CA434A">
        <w:rPr>
          <w:b/>
        </w:rPr>
        <w:t>x:\templates</w:t>
      </w:r>
      <w:r w:rsidRPr="00CA434A">
        <w:rPr>
          <w:b/>
        </w:rPr>
        <w:t xml:space="preserve">\ </w:t>
      </w:r>
      <w:proofErr w:type="spellStart"/>
      <w:r w:rsidRPr="00CA434A">
        <w:rPr>
          <w:b/>
        </w:rPr>
        <w:t>ProofBorderExample</w:t>
      </w:r>
      <w:proofErr w:type="spellEnd"/>
      <w:r w:rsidR="00A1663F">
        <w:t xml:space="preserve"> folder.</w:t>
      </w:r>
      <w:r w:rsidR="008603D5">
        <w:t xml:space="preserve"> Since there is not automatic way to import the borders into Darkroom Pro, it has to be done manually.</w:t>
      </w:r>
      <w:r w:rsidR="00A1663F">
        <w:t xml:space="preserve"> </w:t>
      </w:r>
    </w:p>
    <w:p w:rsidR="00FC4944" w:rsidRDefault="00FC4944" w:rsidP="00B66EAA">
      <w:pPr>
        <w:pStyle w:val="EPEIntructions"/>
      </w:pPr>
    </w:p>
    <w:p w:rsidR="00BC3713" w:rsidRDefault="00A1663F" w:rsidP="00B66EAA">
      <w:pPr>
        <w:pStyle w:val="EPEIntructions"/>
        <w:rPr>
          <w:i/>
        </w:rPr>
      </w:pPr>
      <w:r>
        <w:lastRenderedPageBreak/>
        <w:t xml:space="preserve">The </w:t>
      </w:r>
      <w:r w:rsidRPr="00A1663F">
        <w:rPr>
          <w:b/>
        </w:rPr>
        <w:t>Event Photo Emailer Raster Printer</w:t>
      </w:r>
      <w:r>
        <w:rPr>
          <w:b/>
        </w:rPr>
        <w:t xml:space="preserve"> </w:t>
      </w:r>
      <w:r w:rsidR="008603D5">
        <w:t xml:space="preserve">acts like a normal printer </w:t>
      </w:r>
      <w:r>
        <w:t>but</w:t>
      </w:r>
      <w:r w:rsidR="008603D5">
        <w:t>,</w:t>
      </w:r>
      <w:r>
        <w:t xml:space="preserve"> instead of printing to a </w:t>
      </w:r>
      <w:r w:rsidR="00FC4944">
        <w:t xml:space="preserve">physical </w:t>
      </w:r>
      <w:proofErr w:type="gramStart"/>
      <w:r>
        <w:t xml:space="preserve">printer </w:t>
      </w:r>
      <w:r w:rsidR="008603D5">
        <w:t>,</w:t>
      </w:r>
      <w:proofErr w:type="gramEnd"/>
      <w:r w:rsidR="008603D5">
        <w:t xml:space="preserve"> </w:t>
      </w:r>
      <w:r>
        <w:t xml:space="preserve">it “Prints” to a file. The default setting for the </w:t>
      </w:r>
      <w:r w:rsidRPr="00A1663F">
        <w:rPr>
          <w:b/>
        </w:rPr>
        <w:t>Event Photo Emailer Raster Printer</w:t>
      </w:r>
      <w:r>
        <w:t xml:space="preserve"> scales the </w:t>
      </w:r>
      <w:r w:rsidR="008F3958">
        <w:t xml:space="preserve">newly created </w:t>
      </w:r>
      <w:r>
        <w:t>photo so that its maximum dimension is 600</w:t>
      </w:r>
      <w:r w:rsidR="00FC4944">
        <w:t xml:space="preserve"> pixels</w:t>
      </w:r>
      <w:r>
        <w:t xml:space="preserve"> and</w:t>
      </w:r>
      <w:r w:rsidR="00FC4944">
        <w:t xml:space="preserve"> </w:t>
      </w:r>
      <w:r>
        <w:t>the other dimension is 4</w:t>
      </w:r>
      <w:r w:rsidR="00BC3713">
        <w:t>29</w:t>
      </w:r>
      <w:r w:rsidR="00FC4944">
        <w:t xml:space="preserve"> pixels</w:t>
      </w:r>
      <w:r w:rsidR="00BC3713">
        <w:t xml:space="preserve"> which preserves a 5:7 aspect ratio</w:t>
      </w:r>
      <w:r>
        <w:t>. Th</w:t>
      </w:r>
      <w:r w:rsidR="00CA434A">
        <w:t>ese dimensions</w:t>
      </w:r>
      <w:r>
        <w:t xml:space="preserve"> can easily be changed by clicking on the properties for this printer.  It also assumes that that the new photos will be saved to the default location: </w:t>
      </w:r>
      <w:r w:rsidR="008F4974">
        <w:t>c:\</w:t>
      </w:r>
      <w:r w:rsidR="0064402C">
        <w:t>EPE</w:t>
      </w:r>
      <w:r>
        <w:t>\</w:t>
      </w:r>
      <w:r w:rsidR="0064402C">
        <w:t>EPE_Hotfolder</w:t>
      </w:r>
      <w:r>
        <w:t xml:space="preserve"> folder. If you would like them saved somewhere else, you wi</w:t>
      </w:r>
      <w:r w:rsidR="00FC4944">
        <w:t>ll wan</w:t>
      </w:r>
      <w:r w:rsidR="008F3958">
        <w:t xml:space="preserve">t to change the folder location. </w:t>
      </w:r>
      <w:r w:rsidR="00FC4944" w:rsidRPr="00BC3713">
        <w:t xml:space="preserve">Note: </w:t>
      </w:r>
      <w:r w:rsidR="008F3958" w:rsidRPr="00BC3713">
        <w:t>you will want this</w:t>
      </w:r>
      <w:r w:rsidR="00FC4944" w:rsidRPr="00BC3713">
        <w:t xml:space="preserve"> location </w:t>
      </w:r>
      <w:r w:rsidR="008F3958" w:rsidRPr="00BC3713">
        <w:t>to</w:t>
      </w:r>
      <w:r w:rsidR="00FC4944" w:rsidRPr="00BC3713">
        <w:t xml:space="preserve"> match the image location you provide to the Event Photo Emailer Program</w:t>
      </w:r>
      <w:r w:rsidR="008603D5" w:rsidRPr="00BC3713">
        <w:t>.</w:t>
      </w:r>
    </w:p>
    <w:p w:rsidR="00BC3713" w:rsidRDefault="00BC3713" w:rsidP="00932F75">
      <w:pPr>
        <w:pStyle w:val="NormalHood"/>
      </w:pPr>
    </w:p>
    <w:p w:rsidR="00AC644A" w:rsidRPr="008F3958" w:rsidRDefault="008603D5" w:rsidP="00B66EAA">
      <w:pPr>
        <w:pStyle w:val="EPEIntructions"/>
      </w:pPr>
      <w:r>
        <w:t xml:space="preserve"> </w:t>
      </w:r>
      <w:r w:rsidR="00AC644A" w:rsidRPr="008F3958">
        <w:t xml:space="preserve">Note: The </w:t>
      </w:r>
      <w:r w:rsidR="00AC644A" w:rsidRPr="008F3958">
        <w:rPr>
          <w:b/>
        </w:rPr>
        <w:t xml:space="preserve">Event Photo Emailer Raster Printer </w:t>
      </w:r>
      <w:r w:rsidR="00AC644A" w:rsidRPr="008F3958">
        <w:t xml:space="preserve">reassigns the ‘A0’ printer. This printer was chosen since </w:t>
      </w:r>
      <w:r w:rsidR="00CA434A">
        <w:t xml:space="preserve">it’s rarely </w:t>
      </w:r>
      <w:r w:rsidR="00AC644A" w:rsidRPr="008F3958">
        <w:t>use</w:t>
      </w:r>
      <w:r w:rsidR="00CA434A">
        <w:t>d</w:t>
      </w:r>
      <w:r w:rsidR="00AC644A" w:rsidRPr="008F3958">
        <w:t xml:space="preserve"> and easy to remember. Therefore, printing to the </w:t>
      </w:r>
      <w:r w:rsidR="00AC644A" w:rsidRPr="008F3958">
        <w:rPr>
          <w:b/>
        </w:rPr>
        <w:t xml:space="preserve">Event Photo Emailer Raster Printer </w:t>
      </w:r>
      <w:r w:rsidR="00AC644A" w:rsidRPr="008F3958">
        <w:t xml:space="preserve">is done by choosing the ‘A0’ printer as a package choice.  This is demonstrated in the </w:t>
      </w:r>
      <w:r w:rsidR="00AC644A" w:rsidRPr="008F3958">
        <w:rPr>
          <w:b/>
        </w:rPr>
        <w:t xml:space="preserve">Event Photo Emailer Package Group. </w:t>
      </w:r>
      <w:r w:rsidR="00AC644A" w:rsidRPr="008F3958">
        <w:t>You can either use this package group to create the files that you plan to email or you can a</w:t>
      </w:r>
      <w:r w:rsidR="008F3958">
        <w:t>dd</w:t>
      </w:r>
      <w:r w:rsidR="00AC644A" w:rsidRPr="008F3958">
        <w:t xml:space="preserve"> </w:t>
      </w:r>
      <w:proofErr w:type="gramStart"/>
      <w:r w:rsidR="00AC644A" w:rsidRPr="008F3958">
        <w:t>the  ‘A0’</w:t>
      </w:r>
      <w:proofErr w:type="gramEnd"/>
      <w:r w:rsidR="00AC644A" w:rsidRPr="008F3958">
        <w:t xml:space="preserve"> printer to an existing package.</w:t>
      </w:r>
      <w:r>
        <w:t xml:space="preserve"> </w:t>
      </w:r>
      <w:r w:rsidR="00BC3713">
        <w:t xml:space="preserve">Therefore, all prints sent to the ‘A0’ printer are handled by the </w:t>
      </w:r>
      <w:r w:rsidR="00BC3713" w:rsidRPr="008F3958">
        <w:rPr>
          <w:b/>
        </w:rPr>
        <w:t>Event Photo Emailer Raster Printer</w:t>
      </w:r>
    </w:p>
    <w:p w:rsidR="00FC4944" w:rsidRDefault="00FC4944" w:rsidP="00B66EAA">
      <w:pPr>
        <w:pStyle w:val="EPEIntructions"/>
      </w:pPr>
    </w:p>
    <w:p w:rsidR="00FC4944" w:rsidRDefault="00FC4944" w:rsidP="00B66EAA">
      <w:pPr>
        <w:pStyle w:val="EPEIntructions"/>
      </w:pPr>
      <w:r>
        <w:t xml:space="preserve">The Proof </w:t>
      </w:r>
      <w:proofErr w:type="gramStart"/>
      <w:r>
        <w:t>border set are</w:t>
      </w:r>
      <w:proofErr w:type="gramEnd"/>
      <w:r>
        <w:t xml:space="preserve"> based on </w:t>
      </w:r>
      <w:r w:rsidR="006A15E3">
        <w:t>a 5:7 aspect ratio</w:t>
      </w:r>
      <w:r>
        <w:t xml:space="preserve"> to match the setting in the</w:t>
      </w:r>
      <w:r w:rsidR="00AC644A">
        <w:t xml:space="preserve"> </w:t>
      </w:r>
      <w:r w:rsidR="00AC644A" w:rsidRPr="00A1663F">
        <w:rPr>
          <w:b/>
        </w:rPr>
        <w:t xml:space="preserve">Event Photo Emailer Raster </w:t>
      </w:r>
      <w:r w:rsidR="002930F9" w:rsidRPr="00A1663F">
        <w:rPr>
          <w:b/>
        </w:rPr>
        <w:t>Printer</w:t>
      </w:r>
      <w:r w:rsidR="002930F9">
        <w:t xml:space="preserve">. </w:t>
      </w:r>
      <w:r>
        <w:t>To use them, you will first want to import</w:t>
      </w:r>
      <w:r w:rsidR="008F3958">
        <w:t xml:space="preserve"> </w:t>
      </w:r>
      <w:r w:rsidR="006A15E3">
        <w:t xml:space="preserve">them </w:t>
      </w:r>
      <w:r w:rsidR="008F3958">
        <w:t xml:space="preserve">into </w:t>
      </w:r>
      <w:r w:rsidR="008F3958" w:rsidRPr="006A15E3">
        <w:rPr>
          <w:color w:val="FF0000"/>
        </w:rPr>
        <w:t>Darkroom Pro®.</w:t>
      </w:r>
      <w:r w:rsidR="008F3958">
        <w:t xml:space="preserve"> They are located at</w:t>
      </w:r>
      <w:r>
        <w:t xml:space="preserve"> </w:t>
      </w:r>
      <w:r w:rsidRPr="00FC4944">
        <w:t>X:\Templates\ProofBorderExample\</w:t>
      </w:r>
      <w:r w:rsidR="00524C02">
        <w:t xml:space="preserve">. </w:t>
      </w:r>
      <w:r>
        <w:t xml:space="preserve"> This set contains a horizontal and a vertical version which </w:t>
      </w:r>
      <w:r w:rsidR="00AC644A">
        <w:t>can</w:t>
      </w:r>
      <w:r>
        <w:t xml:space="preserve"> </w:t>
      </w:r>
      <w:r w:rsidR="006A15E3">
        <w:t xml:space="preserve">be </w:t>
      </w:r>
      <w:r>
        <w:t xml:space="preserve">combined with all images before being emailed out. </w:t>
      </w:r>
      <w:r w:rsidR="00AC644A">
        <w:t xml:space="preserve">As mentioned earlier, your application can be different requiring a different type of template </w:t>
      </w:r>
      <w:r w:rsidR="00524C02">
        <w:t xml:space="preserve">with different aspect ratio </w:t>
      </w:r>
      <w:r w:rsidR="00AC644A">
        <w:t xml:space="preserve">or no template at all. </w:t>
      </w:r>
    </w:p>
    <w:p w:rsidR="00AC644A" w:rsidRDefault="00AC644A" w:rsidP="00932F75">
      <w:pPr>
        <w:pStyle w:val="NormalHood"/>
      </w:pPr>
    </w:p>
    <w:p w:rsidR="00002BED" w:rsidRDefault="00002BED" w:rsidP="000C1BD1">
      <w:pPr>
        <w:pStyle w:val="Heading2"/>
      </w:pPr>
      <w:r>
        <w:t>Assigning Email Addresses</w:t>
      </w:r>
    </w:p>
    <w:p w:rsidR="00002BED" w:rsidRDefault="00002BED" w:rsidP="00932F75">
      <w:pPr>
        <w:pStyle w:val="NormalHood"/>
      </w:pPr>
    </w:p>
    <w:p w:rsidR="006A15E3" w:rsidRPr="006A15E3" w:rsidRDefault="006A15E3" w:rsidP="00F15DBD">
      <w:pPr>
        <w:pStyle w:val="EPEIntructions"/>
      </w:pPr>
      <w:r>
        <w:t>To ensure that emails are sent to the correct address, they must be first assigned to the image or group of images. The procedure is explained below:</w:t>
      </w:r>
    </w:p>
    <w:p w:rsidR="00002BED" w:rsidRDefault="00002BED" w:rsidP="00F15DBD">
      <w:pPr>
        <w:pStyle w:val="EPEIntructions"/>
        <w:rPr>
          <w:szCs w:val="24"/>
        </w:rPr>
      </w:pPr>
      <w:r>
        <w:t>You can either work from the Program Library or Program Workshop.</w:t>
      </w:r>
    </w:p>
    <w:p w:rsidR="006A15E3" w:rsidRDefault="006A15E3" w:rsidP="00F15DBD">
      <w:pPr>
        <w:pStyle w:val="EPEIntructions"/>
      </w:pPr>
      <w:r w:rsidRPr="00A715B4">
        <w:t xml:space="preserve">As you import images, you  can assign the email addresses to the photo or group of photos in the following way:  </w:t>
      </w:r>
    </w:p>
    <w:p w:rsidR="006A15E3" w:rsidRDefault="006A15E3" w:rsidP="00F15DBD">
      <w:pPr>
        <w:pStyle w:val="EPEIntructions"/>
      </w:pPr>
      <w:r>
        <w:t>Select the image or group of images you wish to assign the email to</w:t>
      </w:r>
    </w:p>
    <w:p w:rsidR="006A15E3" w:rsidRPr="006A15E3" w:rsidRDefault="006A15E3" w:rsidP="00F15DBD">
      <w:pPr>
        <w:pStyle w:val="EPEIntructions"/>
      </w:pPr>
      <w:r>
        <w:t xml:space="preserve">Hit the keyboard combination </w:t>
      </w:r>
      <w:r w:rsidRPr="00DF683F">
        <w:rPr>
          <w:noProof/>
        </w:rPr>
        <w:drawing>
          <wp:inline distT="0" distB="0" distL="0" distR="0">
            <wp:extent cx="137070" cy="120770"/>
            <wp:effectExtent l="19050" t="0" r="0" b="0"/>
            <wp:docPr id="1" name="Picture 1" descr="http://ts1.mm.bing.net/images/thumbnail.aspx?q=1513790705516&amp;id=48c3f3778ba5416c400b3fd3df5621f6&amp;url=http%3a%2f%2fmoodle.raytownschools.org%2ffile.php%2f1%2fwindows-logo.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images/thumbnail.aspx?q=1513790705516&amp;id=48c3f3778ba5416c400b3fd3df5621f6&amp;url=http%3a%2f%2fmoodle.raytownschools.org%2ffile.php%2f1%2fwindows-logo.jpg">
                      <a:hlinkClick r:id="rId18" tgtFrame="_blank"/>
                    </pic:cNvPr>
                    <pic:cNvPicPr>
                      <a:picLocks noChangeAspect="1" noChangeArrowheads="1"/>
                    </pic:cNvPicPr>
                  </pic:nvPicPr>
                  <pic:blipFill>
                    <a:blip r:embed="rId19"/>
                    <a:srcRect/>
                    <a:stretch>
                      <a:fillRect/>
                    </a:stretch>
                  </pic:blipFill>
                  <pic:spPr bwMode="auto">
                    <a:xfrm>
                      <a:off x="0" y="0"/>
                      <a:ext cx="135452" cy="119345"/>
                    </a:xfrm>
                    <a:prstGeom prst="rect">
                      <a:avLst/>
                    </a:prstGeom>
                    <a:noFill/>
                    <a:ln w="9525">
                      <a:noFill/>
                      <a:miter lim="800000"/>
                      <a:headEnd/>
                      <a:tailEnd/>
                    </a:ln>
                  </pic:spPr>
                </pic:pic>
              </a:graphicData>
            </a:graphic>
          </wp:inline>
        </w:drawing>
      </w:r>
      <w:r>
        <w:t xml:space="preserve">+z as shown in Figure4.  </w:t>
      </w:r>
    </w:p>
    <w:p w:rsidR="006A15E3" w:rsidRDefault="006A15E3" w:rsidP="00F15DBD">
      <w:pPr>
        <w:pStyle w:val="EPEIntructions"/>
      </w:pPr>
      <w:r>
        <w:t xml:space="preserve">This combination is achieved by holding down the </w:t>
      </w:r>
      <w:r w:rsidRPr="00524C02">
        <w:rPr>
          <w:noProof/>
        </w:rPr>
        <w:drawing>
          <wp:inline distT="0" distB="0" distL="0" distR="0">
            <wp:extent cx="137070" cy="120770"/>
            <wp:effectExtent l="19050" t="0" r="0" b="0"/>
            <wp:docPr id="2" name="Picture 1" descr="http://ts1.mm.bing.net/images/thumbnail.aspx?q=1513790705516&amp;id=48c3f3778ba5416c400b3fd3df5621f6&amp;url=http%3a%2f%2fmoodle.raytownschools.org%2ffile.php%2f1%2fwindows-logo.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images/thumbnail.aspx?q=1513790705516&amp;id=48c3f3778ba5416c400b3fd3df5621f6&amp;url=http%3a%2f%2fmoodle.raytownschools.org%2ffile.php%2f1%2fwindows-logo.jpg">
                      <a:hlinkClick r:id="rId18" tgtFrame="_blank"/>
                    </pic:cNvPr>
                    <pic:cNvPicPr>
                      <a:picLocks noChangeAspect="1" noChangeArrowheads="1"/>
                    </pic:cNvPicPr>
                  </pic:nvPicPr>
                  <pic:blipFill>
                    <a:blip r:embed="rId19"/>
                    <a:srcRect/>
                    <a:stretch>
                      <a:fillRect/>
                    </a:stretch>
                  </pic:blipFill>
                  <pic:spPr bwMode="auto">
                    <a:xfrm>
                      <a:off x="0" y="0"/>
                      <a:ext cx="135452" cy="119345"/>
                    </a:xfrm>
                    <a:prstGeom prst="rect">
                      <a:avLst/>
                    </a:prstGeom>
                    <a:noFill/>
                    <a:ln w="9525">
                      <a:noFill/>
                      <a:miter lim="800000"/>
                      <a:headEnd/>
                      <a:tailEnd/>
                    </a:ln>
                  </pic:spPr>
                </pic:pic>
              </a:graphicData>
            </a:graphic>
          </wp:inline>
        </w:drawing>
      </w:r>
      <w:r>
        <w:t xml:space="preserve"> key and z key at the same time. If your keyboard lacks this key, then the macro is achieved using the 3 key combination of </w:t>
      </w:r>
      <w:proofErr w:type="spellStart"/>
      <w:r>
        <w:t>Ctrl+Esc+Z</w:t>
      </w:r>
      <w:proofErr w:type="spellEnd"/>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96"/>
      </w:tblGrid>
      <w:tr w:rsidR="006A15E3" w:rsidTr="00DA2E62">
        <w:tc>
          <w:tcPr>
            <w:tcW w:w="10296" w:type="dxa"/>
          </w:tcPr>
          <w:p w:rsidR="006A15E3" w:rsidRDefault="006A15E3" w:rsidP="000C1BD1">
            <w:pPr>
              <w:jc w:val="center"/>
            </w:pPr>
            <w:r>
              <w:rPr>
                <w:noProof/>
              </w:rPr>
              <w:drawing>
                <wp:inline distT="0" distB="0" distL="0" distR="0">
                  <wp:extent cx="1727688" cy="1154974"/>
                  <wp:effectExtent l="19050" t="19050" r="24912" b="26126"/>
                  <wp:docPr id="3" name="Picture 18" descr="WindowsZCom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ZCombo.jpg"/>
                          <pic:cNvPicPr/>
                        </pic:nvPicPr>
                        <pic:blipFill>
                          <a:blip r:embed="rId20"/>
                          <a:stretch>
                            <a:fillRect/>
                          </a:stretch>
                        </pic:blipFill>
                        <pic:spPr>
                          <a:xfrm>
                            <a:off x="0" y="0"/>
                            <a:ext cx="1733005" cy="1158529"/>
                          </a:xfrm>
                          <a:prstGeom prst="rect">
                            <a:avLst/>
                          </a:prstGeom>
                          <a:ln>
                            <a:solidFill>
                              <a:schemeClr val="tx1"/>
                            </a:solidFill>
                          </a:ln>
                        </pic:spPr>
                      </pic:pic>
                    </a:graphicData>
                  </a:graphic>
                </wp:inline>
              </w:drawing>
            </w:r>
          </w:p>
        </w:tc>
      </w:tr>
      <w:tr w:rsidR="006A15E3" w:rsidTr="00DA2E62">
        <w:tc>
          <w:tcPr>
            <w:tcW w:w="10296" w:type="dxa"/>
          </w:tcPr>
          <w:p w:rsidR="006A15E3" w:rsidRDefault="006A15E3" w:rsidP="000C1BD1">
            <w:pPr>
              <w:jc w:val="center"/>
            </w:pPr>
            <w:r>
              <w:t xml:space="preserve">Figure 4: </w:t>
            </w:r>
            <w:r w:rsidRPr="00DF683F">
              <w:rPr>
                <w:noProof/>
              </w:rPr>
              <w:drawing>
                <wp:inline distT="0" distB="0" distL="0" distR="0">
                  <wp:extent cx="137070" cy="120770"/>
                  <wp:effectExtent l="19050" t="0" r="0" b="0"/>
                  <wp:docPr id="5" name="Picture 1" descr="http://ts1.mm.bing.net/images/thumbnail.aspx?q=1513790705516&amp;id=48c3f3778ba5416c400b3fd3df5621f6&amp;url=http%3a%2f%2fmoodle.raytownschools.org%2ffile.php%2f1%2fwindows-logo.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images/thumbnail.aspx?q=1513790705516&amp;id=48c3f3778ba5416c400b3fd3df5621f6&amp;url=http%3a%2f%2fmoodle.raytownschools.org%2ffile.php%2f1%2fwindows-logo.jpg">
                            <a:hlinkClick r:id="rId18" tgtFrame="_blank"/>
                          </pic:cNvPr>
                          <pic:cNvPicPr>
                            <a:picLocks noChangeAspect="1" noChangeArrowheads="1"/>
                          </pic:cNvPicPr>
                        </pic:nvPicPr>
                        <pic:blipFill>
                          <a:blip r:embed="rId19"/>
                          <a:srcRect/>
                          <a:stretch>
                            <a:fillRect/>
                          </a:stretch>
                        </pic:blipFill>
                        <pic:spPr bwMode="auto">
                          <a:xfrm>
                            <a:off x="0" y="0"/>
                            <a:ext cx="135452" cy="119345"/>
                          </a:xfrm>
                          <a:prstGeom prst="rect">
                            <a:avLst/>
                          </a:prstGeom>
                          <a:noFill/>
                          <a:ln w="9525">
                            <a:noFill/>
                            <a:miter lim="800000"/>
                            <a:headEnd/>
                            <a:tailEnd/>
                          </a:ln>
                        </pic:spPr>
                      </pic:pic>
                    </a:graphicData>
                  </a:graphic>
                </wp:inline>
              </w:drawing>
            </w:r>
            <w:r>
              <w:t>+Z macro combination</w:t>
            </w:r>
          </w:p>
        </w:tc>
      </w:tr>
    </w:tbl>
    <w:p w:rsidR="006A15E3" w:rsidRDefault="006A15E3" w:rsidP="00B66EAA">
      <w:pPr>
        <w:pStyle w:val="EPEIntructions"/>
      </w:pPr>
      <w:r>
        <w:t>When a box appears asking for the email address, type in the email information. Hit OK, then OK again to exit. This assigns the email address to all of the highlighted images. Ideally, you will repeat this procedure until you are finished shooting.</w:t>
      </w:r>
    </w:p>
    <w:p w:rsidR="006A15E3" w:rsidRDefault="006A15E3" w:rsidP="00B66EAA">
      <w:pPr>
        <w:pStyle w:val="EPEIntructions"/>
      </w:pPr>
    </w:p>
    <w:p w:rsidR="006A15E3" w:rsidRPr="00002BED" w:rsidRDefault="006A15E3" w:rsidP="00B66EAA">
      <w:pPr>
        <w:pStyle w:val="EPEIntructions"/>
      </w:pPr>
      <w:r>
        <w:lastRenderedPageBreak/>
        <w:t xml:space="preserve">If the </w:t>
      </w:r>
      <w:r w:rsidR="000C2874" w:rsidRPr="00DF683F">
        <w:rPr>
          <w:noProof/>
        </w:rPr>
        <w:drawing>
          <wp:inline distT="0" distB="0" distL="0" distR="0">
            <wp:extent cx="137070" cy="120770"/>
            <wp:effectExtent l="19050" t="0" r="0" b="0"/>
            <wp:docPr id="7" name="Picture 1" descr="http://ts1.mm.bing.net/images/thumbnail.aspx?q=1513790705516&amp;id=48c3f3778ba5416c400b3fd3df5621f6&amp;url=http%3a%2f%2fmoodle.raytownschools.org%2ffile.php%2f1%2fwindows-logo.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images/thumbnail.aspx?q=1513790705516&amp;id=48c3f3778ba5416c400b3fd3df5621f6&amp;url=http%3a%2f%2fmoodle.raytownschools.org%2ffile.php%2f1%2fwindows-logo.jpg">
                      <a:hlinkClick r:id="rId18" tgtFrame="_blank"/>
                    </pic:cNvPr>
                    <pic:cNvPicPr>
                      <a:picLocks noChangeAspect="1" noChangeArrowheads="1"/>
                    </pic:cNvPicPr>
                  </pic:nvPicPr>
                  <pic:blipFill>
                    <a:blip r:embed="rId19"/>
                    <a:srcRect/>
                    <a:stretch>
                      <a:fillRect/>
                    </a:stretch>
                  </pic:blipFill>
                  <pic:spPr bwMode="auto">
                    <a:xfrm>
                      <a:off x="0" y="0"/>
                      <a:ext cx="135452" cy="119345"/>
                    </a:xfrm>
                    <a:prstGeom prst="rect">
                      <a:avLst/>
                    </a:prstGeom>
                    <a:noFill/>
                    <a:ln w="9525">
                      <a:noFill/>
                      <a:miter lim="800000"/>
                      <a:headEnd/>
                      <a:tailEnd/>
                    </a:ln>
                  </pic:spPr>
                </pic:pic>
              </a:graphicData>
            </a:graphic>
          </wp:inline>
        </w:drawing>
      </w:r>
      <w:r w:rsidR="000C2874">
        <w:t>+z does not bring up the email box, the following procedure can be used in its place:</w:t>
      </w:r>
    </w:p>
    <w:p w:rsidR="00002BED" w:rsidRDefault="00002BED" w:rsidP="00B66EAA">
      <w:pPr>
        <w:pStyle w:val="EPEBullet"/>
      </w:pPr>
      <w:r>
        <w:t>H</w:t>
      </w:r>
      <w:r w:rsidRPr="00A715B4">
        <w:t>ighlig</w:t>
      </w:r>
      <w:r>
        <w:t>ht the image or group of images</w:t>
      </w:r>
    </w:p>
    <w:p w:rsidR="00002BED" w:rsidRDefault="00002BED" w:rsidP="00B66EAA">
      <w:pPr>
        <w:pStyle w:val="EPEBullet"/>
      </w:pPr>
      <w:r>
        <w:t>H</w:t>
      </w:r>
      <w:r w:rsidRPr="00A715B4">
        <w:t xml:space="preserve">it </w:t>
      </w:r>
      <w:r w:rsidRPr="00395D85">
        <w:t>CTRL-TAB</w:t>
      </w:r>
      <w:r w:rsidRPr="00A715B4">
        <w:t xml:space="preserve"> (brings</w:t>
      </w:r>
      <w:r>
        <w:t xml:space="preserve"> up the photo data window)</w:t>
      </w:r>
    </w:p>
    <w:p w:rsidR="00002BED" w:rsidRDefault="00002BED" w:rsidP="00B66EAA">
      <w:pPr>
        <w:pStyle w:val="EPEBullet"/>
      </w:pPr>
      <w:r>
        <w:t>C</w:t>
      </w:r>
      <w:r w:rsidRPr="00A715B4">
        <w:t xml:space="preserve">lick on “Add Data” </w:t>
      </w:r>
    </w:p>
    <w:p w:rsidR="00002BED" w:rsidRPr="00792651" w:rsidRDefault="00002BED" w:rsidP="00B66EAA">
      <w:pPr>
        <w:pStyle w:val="EPEBullet"/>
      </w:pPr>
      <w:r w:rsidRPr="00A715B4">
        <w:t>in the “</w:t>
      </w:r>
      <w:r w:rsidRPr="00395D85">
        <w:t>Properties Field</w:t>
      </w:r>
      <w:r w:rsidRPr="00A715B4">
        <w:t>” type the word email</w:t>
      </w:r>
      <w:r>
        <w:t xml:space="preserve"> </w:t>
      </w:r>
    </w:p>
    <w:p w:rsidR="00792651" w:rsidRPr="00792651" w:rsidRDefault="00792651" w:rsidP="00B66EAA">
      <w:pPr>
        <w:pStyle w:val="EPEBullet"/>
      </w:pPr>
      <w:proofErr w:type="gramStart"/>
      <w:r>
        <w:t>in</w:t>
      </w:r>
      <w:proofErr w:type="gramEnd"/>
      <w:r>
        <w:t xml:space="preserve"> the “</w:t>
      </w:r>
      <w:r w:rsidRPr="00395D85">
        <w:t>Value</w:t>
      </w:r>
      <w:r>
        <w:t>” filed, type the email address.</w:t>
      </w:r>
    </w:p>
    <w:p w:rsidR="00792651" w:rsidRPr="00524C02" w:rsidRDefault="000C2874" w:rsidP="00B66EAA">
      <w:pPr>
        <w:pStyle w:val="EPEBullet"/>
      </w:pPr>
      <w:r>
        <w:t>Hit OK, and then OK again.</w:t>
      </w:r>
    </w:p>
    <w:p w:rsidR="00DF683F" w:rsidRDefault="00DF683F" w:rsidP="000C1BD1">
      <w:pPr>
        <w:pStyle w:val="Heading3"/>
      </w:pPr>
      <w:r>
        <w:t>Assigning multiple emails to an image</w:t>
      </w:r>
    </w:p>
    <w:p w:rsidR="00DF683F" w:rsidRDefault="00DF683F" w:rsidP="00B66EAA">
      <w:pPr>
        <w:pStyle w:val="EPEIntructions"/>
      </w:pPr>
      <w:r>
        <w:t xml:space="preserve">Event Photo Emailer supports multiple emails being assigned to a single image. Due to Darkroom’s handling of many of the common delimiters, the program has been setup to recognize the different emails being separated by Exclamation points ‘!’. For example:      </w:t>
      </w:r>
    </w:p>
    <w:p w:rsidR="00DF683F" w:rsidRDefault="0083196A" w:rsidP="00B66EAA">
      <w:pPr>
        <w:pStyle w:val="EPEIntructions"/>
      </w:pPr>
      <w:hyperlink r:id="rId21" w:history="1">
        <w:r w:rsidR="00DF683F" w:rsidRPr="005E72ED">
          <w:rPr>
            <w:rStyle w:val="Hyperlink"/>
          </w:rPr>
          <w:t>bill.gates@microsoft.com!SteveJ@apple.com</w:t>
        </w:r>
      </w:hyperlink>
      <w:r w:rsidR="00DF683F">
        <w:t xml:space="preserve"> </w:t>
      </w:r>
    </w:p>
    <w:p w:rsidR="00002BED" w:rsidRDefault="00002BED" w:rsidP="00932F75">
      <w:pPr>
        <w:pStyle w:val="NormalHood"/>
      </w:pPr>
    </w:p>
    <w:p w:rsidR="00DF683F" w:rsidRDefault="00DF683F" w:rsidP="000C1BD1">
      <w:pPr>
        <w:pStyle w:val="Heading3"/>
      </w:pPr>
      <w:r>
        <w:t>Combined emails</w:t>
      </w:r>
    </w:p>
    <w:p w:rsidR="00810817" w:rsidRDefault="00DF683F" w:rsidP="00B66EAA">
      <w:pPr>
        <w:pStyle w:val="EPEIntructions"/>
      </w:pPr>
      <w:r w:rsidRPr="000C2874">
        <w:rPr>
          <w:b/>
        </w:rPr>
        <w:t>Event Photo Emailer</w:t>
      </w:r>
      <w:r>
        <w:t xml:space="preserve"> will </w:t>
      </w:r>
      <w:r w:rsidR="001C3D5F">
        <w:t>automatically take</w:t>
      </w:r>
      <w:r>
        <w:t xml:space="preserve"> inventory of all the files associated with a given email address</w:t>
      </w:r>
      <w:r w:rsidR="001C3D5F">
        <w:t xml:space="preserve"> and</w:t>
      </w:r>
      <w:r>
        <w:t xml:space="preserve"> combines </w:t>
      </w:r>
      <w:r w:rsidR="001C3D5F">
        <w:t>them</w:t>
      </w:r>
      <w:r>
        <w:t xml:space="preserve"> into a single email. </w:t>
      </w:r>
      <w:r w:rsidR="00810817">
        <w:t>This is important to know because the email attachment size can exceed what is allowed</w:t>
      </w:r>
      <w:r w:rsidR="001C3D5F">
        <w:t xml:space="preserve"> by your server or your customers’ sever</w:t>
      </w:r>
      <w:r w:rsidR="00810817">
        <w:t xml:space="preserve">. As an example, when working with proof sized </w:t>
      </w:r>
      <w:r w:rsidR="001C3D5F">
        <w:t xml:space="preserve">.jpg </w:t>
      </w:r>
      <w:r w:rsidR="00810817">
        <w:t xml:space="preserve">images </w:t>
      </w:r>
      <w:r w:rsidR="001C3D5F">
        <w:t xml:space="preserve">sized to </w:t>
      </w:r>
      <w:r w:rsidR="00810817">
        <w:t>600</w:t>
      </w:r>
      <w:r w:rsidR="001C3D5F">
        <w:t xml:space="preserve"> pixels </w:t>
      </w:r>
      <w:r w:rsidR="00810817">
        <w:t>x</w:t>
      </w:r>
      <w:r w:rsidR="001C3D5F">
        <w:t xml:space="preserve"> 400 pixels</w:t>
      </w:r>
      <w:r w:rsidR="00810817">
        <w:t>, the file size will range from 100</w:t>
      </w:r>
      <w:r w:rsidR="00707578">
        <w:t>kb</w:t>
      </w:r>
      <w:r w:rsidR="00810817">
        <w:t xml:space="preserve"> to 200kb. There should be no problem sending between 10 and 20 images to a single email address.</w:t>
      </w:r>
    </w:p>
    <w:p w:rsidR="00DF683F" w:rsidRDefault="00DF683F" w:rsidP="00B66EAA">
      <w:pPr>
        <w:pStyle w:val="EPEIntructions"/>
      </w:pPr>
    </w:p>
    <w:p w:rsidR="00AC644A" w:rsidRDefault="00AC644A" w:rsidP="000C1BD1">
      <w:pPr>
        <w:pStyle w:val="Heading2"/>
      </w:pPr>
      <w:r>
        <w:t>Generating the images to be emailed</w:t>
      </w:r>
    </w:p>
    <w:p w:rsidR="00AC644A" w:rsidRDefault="00AC644A" w:rsidP="00B66EAA">
      <w:pPr>
        <w:pStyle w:val="EPEIntructions"/>
      </w:pPr>
      <w:r>
        <w:t>There are two ways to generate the images to be emailed:</w:t>
      </w:r>
    </w:p>
    <w:p w:rsidR="00792651" w:rsidRDefault="00AC644A" w:rsidP="00B66EAA">
      <w:pPr>
        <w:pStyle w:val="EPEIntructions"/>
      </w:pPr>
      <w:r>
        <w:t>In P</w:t>
      </w:r>
      <w:r w:rsidR="00792651">
        <w:t>hoto Workshop:</w:t>
      </w:r>
    </w:p>
    <w:p w:rsidR="00792651" w:rsidRPr="00792651" w:rsidRDefault="008F3958" w:rsidP="00B66EAA">
      <w:pPr>
        <w:pStyle w:val="EPEIntructions"/>
      </w:pPr>
      <w:r>
        <w:t xml:space="preserve">(Optionally) </w:t>
      </w:r>
      <w:r w:rsidR="00792651">
        <w:t xml:space="preserve">Apply </w:t>
      </w:r>
      <w:r w:rsidR="00AC644A">
        <w:t xml:space="preserve">the proof border (or any other border with the same dimensions as that of the </w:t>
      </w:r>
      <w:r w:rsidR="003520E2" w:rsidRPr="003520E2">
        <w:rPr>
          <w:b/>
        </w:rPr>
        <w:t>Event Photo Emailer Raster Printer</w:t>
      </w:r>
      <w:r w:rsidR="003520E2">
        <w:rPr>
          <w:b/>
        </w:rPr>
        <w:t xml:space="preserve">) </w:t>
      </w:r>
    </w:p>
    <w:p w:rsidR="00792651" w:rsidRDefault="00792651" w:rsidP="00B66EAA">
      <w:pPr>
        <w:pStyle w:val="EPEIntructions"/>
      </w:pPr>
      <w:r>
        <w:t>C</w:t>
      </w:r>
      <w:r w:rsidR="003520E2">
        <w:t>hoose the Email package</w:t>
      </w:r>
      <w:r>
        <w:t xml:space="preserve"> and place the order</w:t>
      </w:r>
      <w:r w:rsidR="003520E2">
        <w:t xml:space="preserve">. </w:t>
      </w:r>
      <w:r>
        <w:t xml:space="preserve">(Make sure that the Event Photo Emailer package is active) </w:t>
      </w:r>
    </w:p>
    <w:p w:rsidR="00792651" w:rsidRDefault="00792651" w:rsidP="00932F75">
      <w:pPr>
        <w:pStyle w:val="NormalHood"/>
      </w:pPr>
      <w:r>
        <w:t>Or</w:t>
      </w:r>
    </w:p>
    <w:p w:rsidR="00792651" w:rsidRPr="00B66EAA" w:rsidRDefault="00792651" w:rsidP="00B66EAA">
      <w:pPr>
        <w:pStyle w:val="EPEIntructions"/>
      </w:pPr>
      <w:r w:rsidRPr="00B66EAA">
        <w:t xml:space="preserve">In Photo </w:t>
      </w:r>
      <w:r w:rsidR="0044220C" w:rsidRPr="00B66EAA">
        <w:t>Library</w:t>
      </w:r>
      <w:r w:rsidRPr="00B66EAA">
        <w:t>:</w:t>
      </w:r>
    </w:p>
    <w:p w:rsidR="00792651" w:rsidRPr="00B66EAA" w:rsidRDefault="00792651" w:rsidP="00B66EAA">
      <w:pPr>
        <w:pStyle w:val="EPEIntructions"/>
      </w:pPr>
      <w:r w:rsidRPr="00B66EAA">
        <w:t>H</w:t>
      </w:r>
      <w:r w:rsidR="003520E2" w:rsidRPr="00B66EAA">
        <w:t>ighlight all the i</w:t>
      </w:r>
      <w:r w:rsidRPr="00B66EAA">
        <w:t>mages you wish to send</w:t>
      </w:r>
    </w:p>
    <w:p w:rsidR="00792651" w:rsidRPr="00B66EAA" w:rsidRDefault="00792651" w:rsidP="00B66EAA">
      <w:pPr>
        <w:pStyle w:val="EPEIntructions"/>
      </w:pPr>
      <w:r w:rsidRPr="00B66EAA">
        <w:t>C</w:t>
      </w:r>
      <w:r w:rsidR="003520E2" w:rsidRPr="00B66EAA">
        <w:t xml:space="preserve">lick the ‘Batch’ icon located </w:t>
      </w:r>
      <w:r w:rsidR="000C45B8" w:rsidRPr="00B66EAA">
        <w:t>at the top</w:t>
      </w:r>
      <w:r w:rsidR="008F3958" w:rsidRPr="00B66EAA">
        <w:t>. A new window will appear (Figure 1)</w:t>
      </w:r>
      <w:r w:rsidR="000C45B8" w:rsidRPr="00B66EAA">
        <w:t xml:space="preserve"> </w:t>
      </w:r>
    </w:p>
    <w:p w:rsidR="003520E2" w:rsidRPr="00B66EAA" w:rsidRDefault="00792651" w:rsidP="00B66EAA">
      <w:pPr>
        <w:pStyle w:val="EPEIntructions"/>
      </w:pPr>
      <w:r w:rsidRPr="00B66EAA">
        <w:t>C</w:t>
      </w:r>
      <w:r w:rsidR="000C45B8" w:rsidRPr="00B66EAA">
        <w:t xml:space="preserve">lick “Print only Selected Photos”. </w:t>
      </w:r>
    </w:p>
    <w:p w:rsidR="000C45B8" w:rsidRPr="00B66EAA" w:rsidRDefault="000C45B8" w:rsidP="00B66EAA">
      <w:pPr>
        <w:pStyle w:val="EPEIntructions"/>
      </w:pPr>
      <w:r w:rsidRPr="00B66EAA">
        <w:t>On “Choose the prints to make for each photo”, click Add and choose the Email item.</w:t>
      </w:r>
      <w:r w:rsidR="0044220C" w:rsidRPr="00B66EAA">
        <w:t xml:space="preserve"> Note: The Event Photo Emailer package (or one that contains the ‘A0’ </w:t>
      </w:r>
      <w:proofErr w:type="gramStart"/>
      <w:r w:rsidR="0044220C" w:rsidRPr="00B66EAA">
        <w:t>item )</w:t>
      </w:r>
      <w:proofErr w:type="gramEnd"/>
      <w:r w:rsidR="0044220C" w:rsidRPr="00B66EAA">
        <w:t>, must be active)</w:t>
      </w:r>
    </w:p>
    <w:p w:rsidR="000C45B8" w:rsidRPr="00B66EAA" w:rsidRDefault="000C45B8" w:rsidP="00B66EAA">
      <w:pPr>
        <w:pStyle w:val="EPEIntructions"/>
      </w:pPr>
      <w:r w:rsidRPr="00B66EAA">
        <w:t>In “Apply a border</w:t>
      </w:r>
      <w:r w:rsidR="008F3958" w:rsidRPr="00B66EAA">
        <w:t xml:space="preserve">” choose </w:t>
      </w:r>
      <w:r w:rsidRPr="00B66EAA">
        <w:t xml:space="preserve">“Print Each Photo with a border” and choose </w:t>
      </w:r>
      <w:r w:rsidR="00C33D41" w:rsidRPr="00B66EAA">
        <w:t xml:space="preserve">one of the </w:t>
      </w:r>
      <w:proofErr w:type="gramStart"/>
      <w:r w:rsidR="00C33D41" w:rsidRPr="00B66EAA">
        <w:t xml:space="preserve">two </w:t>
      </w:r>
      <w:r w:rsidRPr="00B66EAA">
        <w:t xml:space="preserve"> border</w:t>
      </w:r>
      <w:r w:rsidR="00C33D41" w:rsidRPr="00B66EAA">
        <w:t>s</w:t>
      </w:r>
      <w:proofErr w:type="gramEnd"/>
      <w:r w:rsidRPr="00B66EAA">
        <w:t>. Note: if you create companion borders and na</w:t>
      </w:r>
      <w:r w:rsidR="008F3958" w:rsidRPr="00B66EAA">
        <w:t>me one (Horizontal) and the other</w:t>
      </w:r>
      <w:r w:rsidRPr="00B66EAA">
        <w:t xml:space="preserve"> (Vertical), Darkroom Pro</w:t>
      </w:r>
      <w:r w:rsidR="008F3958" w:rsidRPr="00B66EAA">
        <w:t>®</w:t>
      </w:r>
      <w:r w:rsidRPr="00B66EAA">
        <w:t xml:space="preserve"> will be able to discriminate between the portrait mode and landscape mode photos and </w:t>
      </w:r>
      <w:r w:rsidR="00BB6C76" w:rsidRPr="00B66EAA">
        <w:t xml:space="preserve">automatically </w:t>
      </w:r>
      <w:r w:rsidRPr="00B66EAA">
        <w:t>apply the appropriate border</w:t>
      </w:r>
    </w:p>
    <w:p w:rsidR="000C45B8" w:rsidRPr="00B66EAA" w:rsidRDefault="00C33D41" w:rsidP="00B66EAA">
      <w:pPr>
        <w:pStyle w:val="EPEIntructions"/>
      </w:pPr>
      <w:r w:rsidRPr="00B66EAA">
        <w:t>In “How to create the print order” choose Create a single order</w:t>
      </w:r>
    </w:p>
    <w:p w:rsidR="00C33D41" w:rsidRPr="00B66EAA" w:rsidRDefault="0044220C" w:rsidP="00B66EAA">
      <w:pPr>
        <w:pStyle w:val="EPEIntructions"/>
      </w:pPr>
      <w:r w:rsidRPr="00B66EAA">
        <w:t xml:space="preserve">Either PLACE THE ORDER </w:t>
      </w:r>
      <w:r w:rsidR="00C33D41" w:rsidRPr="00B66EAA">
        <w:t>or SAVE THE ORDER. Note: If you PLACE THE ORDER, the images are compiled and saved to your pre-determined e</w:t>
      </w:r>
      <w:r w:rsidRPr="00B66EAA">
        <w:t xml:space="preserve">mail folder.  If you choose </w:t>
      </w:r>
      <w:r w:rsidR="00C33D41" w:rsidRPr="00B66EAA">
        <w:t>SAVE THE ORDER</w:t>
      </w:r>
      <w:proofErr w:type="gramStart"/>
      <w:r w:rsidR="00C33D41" w:rsidRPr="00B66EAA">
        <w:t>,  the</w:t>
      </w:r>
      <w:proofErr w:type="gramEnd"/>
      <w:r w:rsidR="00C33D41" w:rsidRPr="00B66EAA">
        <w:t xml:space="preserve"> order will be sent to your ORDERS SECTION. The benefit of this is that you can review the </w:t>
      </w:r>
      <w:r w:rsidRPr="00B66EAA">
        <w:t>final image</w:t>
      </w:r>
      <w:r w:rsidR="00C33D41" w:rsidRPr="00B66EAA">
        <w:t xml:space="preserve"> </w:t>
      </w:r>
      <w:r w:rsidRPr="00B66EAA">
        <w:t xml:space="preserve">with the border </w:t>
      </w:r>
      <w:r w:rsidR="00C33D41" w:rsidRPr="00B66EAA">
        <w:t>and make final adjustments before producing the final product.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68"/>
      </w:tblGrid>
      <w:tr w:rsidR="0084477D" w:rsidTr="00C30255">
        <w:trPr>
          <w:jc w:val="center"/>
        </w:trPr>
        <w:tc>
          <w:tcPr>
            <w:tcW w:w="8568" w:type="dxa"/>
          </w:tcPr>
          <w:p w:rsidR="0084477D" w:rsidRPr="00002BED" w:rsidRDefault="0084477D" w:rsidP="00932F75">
            <w:pPr>
              <w:pStyle w:val="NormalHood"/>
              <w:rPr>
                <w:rStyle w:val="SubtleReference"/>
              </w:rPr>
            </w:pPr>
            <w:r w:rsidRPr="00002BED">
              <w:rPr>
                <w:rStyle w:val="SubtleReference"/>
                <w:noProof/>
              </w:rPr>
              <w:lastRenderedPageBreak/>
              <w:drawing>
                <wp:inline distT="0" distB="0" distL="0" distR="0">
                  <wp:extent cx="4914056" cy="2936733"/>
                  <wp:effectExtent l="19050" t="19050" r="19894" b="16017"/>
                  <wp:docPr id="4" name="Picture 2" descr="ScreenShot_BatchA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BatchApply.jpg"/>
                          <pic:cNvPicPr/>
                        </pic:nvPicPr>
                        <pic:blipFill>
                          <a:blip r:embed="rId22"/>
                          <a:stretch>
                            <a:fillRect/>
                          </a:stretch>
                        </pic:blipFill>
                        <pic:spPr>
                          <a:xfrm>
                            <a:off x="0" y="0"/>
                            <a:ext cx="4911553" cy="2935237"/>
                          </a:xfrm>
                          <a:prstGeom prst="rect">
                            <a:avLst/>
                          </a:prstGeom>
                          <a:ln>
                            <a:solidFill>
                              <a:schemeClr val="tx1"/>
                            </a:solidFill>
                          </a:ln>
                        </pic:spPr>
                      </pic:pic>
                    </a:graphicData>
                  </a:graphic>
                </wp:inline>
              </w:drawing>
            </w:r>
          </w:p>
        </w:tc>
      </w:tr>
      <w:tr w:rsidR="0084477D" w:rsidTr="00C30255">
        <w:trPr>
          <w:jc w:val="center"/>
        </w:trPr>
        <w:tc>
          <w:tcPr>
            <w:tcW w:w="8568" w:type="dxa"/>
          </w:tcPr>
          <w:p w:rsidR="0084477D" w:rsidRPr="00002BED" w:rsidRDefault="0084477D" w:rsidP="000C1BD1">
            <w:pPr>
              <w:pStyle w:val="ListParagraph"/>
              <w:jc w:val="center"/>
              <w:rPr>
                <w:rStyle w:val="SubtleReference"/>
              </w:rPr>
            </w:pPr>
            <w:r w:rsidRPr="00002BED">
              <w:rPr>
                <w:rStyle w:val="SubtleReference"/>
              </w:rPr>
              <w:t>Figure 1: Screenshot  Batch Printing with borders</w:t>
            </w:r>
          </w:p>
        </w:tc>
      </w:tr>
    </w:tbl>
    <w:p w:rsidR="0084477D" w:rsidRDefault="0084477D" w:rsidP="00932F75">
      <w:pPr>
        <w:pStyle w:val="NormalHood"/>
      </w:pPr>
    </w:p>
    <w:p w:rsidR="008F3958" w:rsidRDefault="008F3958" w:rsidP="001E5752">
      <w:pPr>
        <w:pStyle w:val="Heading1"/>
      </w:pPr>
      <w:r>
        <w:t>Known issues:</w:t>
      </w:r>
    </w:p>
    <w:p w:rsidR="008F3958" w:rsidRPr="0041399D" w:rsidRDefault="008F3958" w:rsidP="00932F75">
      <w:pPr>
        <w:pStyle w:val="NormalHood"/>
      </w:pPr>
      <w:r>
        <w:t>Here are a few known issues that may need to be addressed to ensure the program operates properly.</w:t>
      </w:r>
    </w:p>
    <w:p w:rsidR="008F3958" w:rsidRDefault="008F3958" w:rsidP="000C1BD1">
      <w:pPr>
        <w:pStyle w:val="Heading3"/>
      </w:pPr>
      <w:r>
        <w:t>Anti-Virus software:</w:t>
      </w:r>
    </w:p>
    <w:p w:rsidR="008F3958" w:rsidRDefault="008F3958" w:rsidP="00B66EAA">
      <w:pPr>
        <w:pStyle w:val="EPEIntructions"/>
      </w:pPr>
      <w:r w:rsidRPr="001F3F26">
        <w:t xml:space="preserve">If you have </w:t>
      </w:r>
      <w:r>
        <w:t>anti-</w:t>
      </w:r>
      <w:r w:rsidRPr="001F3F26">
        <w:t>virus software</w:t>
      </w:r>
      <w:r>
        <w:t xml:space="preserve"> running,</w:t>
      </w:r>
      <w:r w:rsidRPr="001F3F26">
        <w:t xml:space="preserve"> it is possible that it</w:t>
      </w:r>
      <w:r>
        <w:t xml:space="preserve"> is setup to allow only the popular email programs like Outlook, Eudora, etc. to send out emails and </w:t>
      </w:r>
      <w:r w:rsidRPr="001F3F26">
        <w:t>may</w:t>
      </w:r>
      <w:r>
        <w:t xml:space="preserve"> prevent</w:t>
      </w:r>
      <w:r w:rsidRPr="001F3F26">
        <w:t xml:space="preserve"> </w:t>
      </w:r>
      <w:r>
        <w:t xml:space="preserve">this program from sending </w:t>
      </w:r>
      <w:r w:rsidRPr="001F3F26">
        <w:t xml:space="preserve">emails. The remedy is to </w:t>
      </w:r>
      <w:r>
        <w:t>add</w:t>
      </w:r>
      <w:r w:rsidRPr="001F3F26">
        <w:t xml:space="preserve"> this program in your </w:t>
      </w:r>
      <w:r>
        <w:t>anti-virus software’s safe list.</w:t>
      </w:r>
    </w:p>
    <w:p w:rsidR="008F3958" w:rsidRDefault="008F3958" w:rsidP="00B66EAA">
      <w:pPr>
        <w:pStyle w:val="EPEIntructions"/>
      </w:pPr>
      <w:r>
        <w:t xml:space="preserve">Also, your virus protection software may scan all outgoing files. This adversely affects </w:t>
      </w:r>
      <w:r w:rsidR="000C2874">
        <w:t>how fast emails are sent out. Most Anti-Virus programs allow this feature to be disabled.</w:t>
      </w:r>
    </w:p>
    <w:p w:rsidR="008F3958" w:rsidRDefault="008F3958" w:rsidP="000C1BD1">
      <w:pPr>
        <w:pStyle w:val="Heading3"/>
      </w:pPr>
      <w:r>
        <w:t>ISP limit outgoing emails</w:t>
      </w:r>
    </w:p>
    <w:p w:rsidR="008F3958" w:rsidRDefault="008F3958" w:rsidP="00B66EAA">
      <w:pPr>
        <w:pStyle w:val="EPEIntructions"/>
      </w:pPr>
      <w:r>
        <w:t xml:space="preserve">Most ISPs place a limit on the number of emails that can be sent out in a given period of time. You will want to check with your </w:t>
      </w:r>
      <w:proofErr w:type="gramStart"/>
      <w:r>
        <w:t>ISP,</w:t>
      </w:r>
      <w:proofErr w:type="gramEnd"/>
      <w:r>
        <w:t xml:space="preserve"> however typical numbers are in the range of 250 to 500 emails per day, per email account.</w:t>
      </w:r>
    </w:p>
    <w:p w:rsidR="008F3958" w:rsidRDefault="008F3958" w:rsidP="000C1BD1">
      <w:pPr>
        <w:pStyle w:val="Heading3"/>
      </w:pPr>
      <w:r>
        <w:t>All images are assumed to be jpegs and have a .jpg extension.</w:t>
      </w:r>
    </w:p>
    <w:p w:rsidR="008F3958" w:rsidRDefault="008F3958" w:rsidP="00B66EAA">
      <w:pPr>
        <w:pStyle w:val="EPEIntructions"/>
      </w:pPr>
      <w:r>
        <w:t xml:space="preserve">Images files that do not contain the “.jpg” file extension are ignored by the </w:t>
      </w:r>
      <w:r w:rsidRPr="000C2874">
        <w:rPr>
          <w:b/>
        </w:rPr>
        <w:t>Event Photo Emailer</w:t>
      </w:r>
      <w:r>
        <w:t xml:space="preserve"> engine. If other file types are needed,</w:t>
      </w:r>
      <w:r w:rsidR="00FD2C76">
        <w:t xml:space="preserve"> please feel free to contact me.</w:t>
      </w:r>
    </w:p>
    <w:p w:rsidR="008F3958" w:rsidRDefault="008F3958" w:rsidP="000C1BD1">
      <w:pPr>
        <w:pStyle w:val="Heading3"/>
      </w:pPr>
      <w:r>
        <w:t>The workflow assumes you are not using the A0 raster printer.</w:t>
      </w:r>
    </w:p>
    <w:p w:rsidR="008F3958" w:rsidRDefault="008F3958" w:rsidP="00B66EAA">
      <w:pPr>
        <w:pStyle w:val="EPEIntructions"/>
      </w:pPr>
      <w:r>
        <w:t xml:space="preserve">This workflow re-assigns the use of the </w:t>
      </w:r>
      <w:r w:rsidRPr="000C2874">
        <w:rPr>
          <w:b/>
        </w:rPr>
        <w:t>A0</w:t>
      </w:r>
      <w:r>
        <w:t xml:space="preserve"> raster printer.</w:t>
      </w:r>
    </w:p>
    <w:p w:rsidR="008F3958" w:rsidRDefault="008F3958" w:rsidP="000C1BD1">
      <w:pPr>
        <w:pStyle w:val="Heading3"/>
      </w:pPr>
      <w:r>
        <w:t>Microsoft Excel .</w:t>
      </w:r>
      <w:proofErr w:type="spellStart"/>
      <w:r>
        <w:t>csv</w:t>
      </w:r>
      <w:proofErr w:type="spellEnd"/>
      <w:r>
        <w:t xml:space="preserve"> file must be closed</w:t>
      </w:r>
    </w:p>
    <w:p w:rsidR="008F3958" w:rsidRDefault="008F3958" w:rsidP="00B66EAA">
      <w:pPr>
        <w:pStyle w:val="EPEIntructions"/>
      </w:pPr>
      <w:r>
        <w:t>If you have a pre-existing email/filename directory saved as a .</w:t>
      </w:r>
      <w:proofErr w:type="spellStart"/>
      <w:r>
        <w:t>csv</w:t>
      </w:r>
      <w:proofErr w:type="spellEnd"/>
      <w:r>
        <w:t xml:space="preserve"> file, it must not be open in Microsoft Excel while the </w:t>
      </w:r>
      <w:r w:rsidRPr="005202A4">
        <w:rPr>
          <w:b/>
        </w:rPr>
        <w:t xml:space="preserve">Event Photo </w:t>
      </w:r>
      <w:r w:rsidR="00912470">
        <w:rPr>
          <w:b/>
        </w:rPr>
        <w:t>E</w:t>
      </w:r>
      <w:r w:rsidRPr="005202A4">
        <w:rPr>
          <w:b/>
        </w:rPr>
        <w:t>mailer</w:t>
      </w:r>
      <w:r>
        <w:t xml:space="preserve"> engine is running. Excel locks the file and the </w:t>
      </w:r>
      <w:r w:rsidRPr="005202A4">
        <w:rPr>
          <w:b/>
        </w:rPr>
        <w:t xml:space="preserve">Event Photo </w:t>
      </w:r>
      <w:r w:rsidR="00912470">
        <w:rPr>
          <w:b/>
        </w:rPr>
        <w:t>Em</w:t>
      </w:r>
      <w:r w:rsidRPr="005202A4">
        <w:rPr>
          <w:b/>
        </w:rPr>
        <w:t xml:space="preserve">ailer </w:t>
      </w:r>
      <w:r>
        <w:t>engin</w:t>
      </w:r>
      <w:r w:rsidR="00912470">
        <w:t>e will not be able to access it</w:t>
      </w:r>
      <w:r>
        <w:t xml:space="preserve">. </w:t>
      </w:r>
      <w:r w:rsidR="00FD2C76">
        <w:t xml:space="preserve">If you need the directory file open at the same time, you can open it in a text editor like </w:t>
      </w:r>
      <w:r w:rsidR="00FD2C76" w:rsidRPr="00FD2C76">
        <w:rPr>
          <w:b/>
        </w:rPr>
        <w:t>Windows NOTEPAD</w:t>
      </w:r>
      <w:r w:rsidR="00FD2C76">
        <w:t>.</w:t>
      </w:r>
    </w:p>
    <w:p w:rsidR="003A6AD4" w:rsidRDefault="00AD07F3" w:rsidP="000C1BD1">
      <w:pPr>
        <w:pStyle w:val="Heading3"/>
      </w:pPr>
      <w:r w:rsidRPr="003A6AD4">
        <w:lastRenderedPageBreak/>
        <w:t xml:space="preserve">Windows </w:t>
      </w:r>
      <w:r w:rsidR="003A6AD4" w:rsidRPr="003A6AD4">
        <w:t xml:space="preserve">User Account Control </w:t>
      </w:r>
      <w:r w:rsidR="003A6AD4">
        <w:t>(</w:t>
      </w:r>
      <w:r w:rsidRPr="003A6AD4">
        <w:t>UA</w:t>
      </w:r>
      <w:r w:rsidR="003A6AD4">
        <w:t>C)</w:t>
      </w:r>
    </w:p>
    <w:p w:rsidR="003A6AD4" w:rsidRDefault="003A6AD4" w:rsidP="00B66EAA">
      <w:pPr>
        <w:pStyle w:val="EPEIntructions"/>
      </w:pPr>
      <w:r>
        <w:t>On Windows Vista and Windows 7 machines,</w:t>
      </w:r>
      <w:r w:rsidR="00925BEA">
        <w:t xml:space="preserve"> when you run </w:t>
      </w:r>
      <w:r w:rsidR="00925BEA" w:rsidRPr="00925BEA">
        <w:rPr>
          <w:b/>
        </w:rPr>
        <w:t>EventPhotoEmailer.exe</w:t>
      </w:r>
      <w:r w:rsidR="00925BEA">
        <w:t xml:space="preserve">, </w:t>
      </w:r>
      <w:r>
        <w:t xml:space="preserve">you </w:t>
      </w:r>
      <w:r w:rsidR="00925BEA">
        <w:t>may</w:t>
      </w:r>
      <w:r>
        <w:t xml:space="preserve"> be prompted with the UAC</w:t>
      </w:r>
      <w:r w:rsidR="002707B9">
        <w:t xml:space="preserve"> control</w:t>
      </w:r>
      <w:r w:rsidR="00925BEA">
        <w:t xml:space="preserve"> dialog box. If so, simply click yes.   </w:t>
      </w:r>
    </w:p>
    <w:p w:rsidR="00F8112B" w:rsidRDefault="00F8112B" w:rsidP="000C1BD1">
      <w:pPr>
        <w:pStyle w:val="Heading2"/>
      </w:pPr>
      <w:r>
        <w:t>Closing statements</w:t>
      </w:r>
    </w:p>
    <w:p w:rsidR="00925BEA" w:rsidRDefault="00F8112B" w:rsidP="00B66EAA">
      <w:pPr>
        <w:pStyle w:val="EPEIntructions"/>
      </w:pPr>
      <w:r>
        <w:t xml:space="preserve">This program should provide you with a powerful tool to directly market to your customers and hopefully put a spark in those online </w:t>
      </w:r>
      <w:r w:rsidR="00E110FE">
        <w:t xml:space="preserve">and well as on-site </w:t>
      </w:r>
      <w:r>
        <w:t xml:space="preserve">sales. Although the impetus to creating this program was for the on-site, multiple portrait </w:t>
      </w:r>
      <w:proofErr w:type="gramStart"/>
      <w:r w:rsidR="00255C63">
        <w:t>scenario</w:t>
      </w:r>
      <w:proofErr w:type="gramEnd"/>
      <w:r>
        <w:t>, undoubtedly, the talented group of individual for which this program is targeted will come up with some amazing new applications.</w:t>
      </w:r>
      <w:r w:rsidR="00487C48">
        <w:t xml:space="preserve"> I would love to hear them! </w:t>
      </w:r>
      <w:r>
        <w:t xml:space="preserve">If you have any questions, concerns, suggestions, or would just like to provide feedback, please use the following email address: </w:t>
      </w:r>
      <w:hyperlink r:id="rId23" w:history="1">
        <w:r w:rsidR="00E110FE" w:rsidRPr="005E72ED">
          <w:rPr>
            <w:rStyle w:val="Hyperlink"/>
          </w:rPr>
          <w:t>info@hoodandson.com</w:t>
        </w:r>
      </w:hyperlink>
      <w:r>
        <w:t xml:space="preserve">  </w:t>
      </w:r>
      <w:r w:rsidR="00E110FE">
        <w:t>or call me directly at: 301-437-1186</w:t>
      </w:r>
    </w:p>
    <w:p w:rsidR="00925BEA" w:rsidRDefault="00925BEA" w:rsidP="00932F75">
      <w:pPr>
        <w:pStyle w:val="NormalHood"/>
      </w:pPr>
    </w:p>
    <w:p w:rsidR="00F8112B" w:rsidRDefault="00F8112B" w:rsidP="00B66EAA">
      <w:pPr>
        <w:pStyle w:val="EPEIntructions"/>
      </w:pPr>
      <w:r>
        <w:t xml:space="preserve">New features will continue to be added based on </w:t>
      </w:r>
      <w:r w:rsidR="00487C48">
        <w:t xml:space="preserve">the </w:t>
      </w:r>
      <w:r>
        <w:t>feedback</w:t>
      </w:r>
      <w:r w:rsidR="00487C48">
        <w:t xml:space="preserve"> obtained.</w:t>
      </w:r>
    </w:p>
    <w:p w:rsidR="00F8112B" w:rsidRDefault="00F8112B" w:rsidP="00B66EAA">
      <w:pPr>
        <w:pStyle w:val="EPEIntructions"/>
      </w:pPr>
    </w:p>
    <w:p w:rsidR="00F8112B" w:rsidRDefault="00F8112B" w:rsidP="00B66EAA">
      <w:pPr>
        <w:pStyle w:val="EPEIntructions"/>
      </w:pPr>
      <w:r>
        <w:t>Thank you,</w:t>
      </w:r>
    </w:p>
    <w:p w:rsidR="00E110FE" w:rsidRPr="002536C8" w:rsidRDefault="00487C48" w:rsidP="00B66EAA">
      <w:pPr>
        <w:pStyle w:val="EPEIntructions"/>
      </w:pPr>
      <w:r>
        <w:t>Adrian Hood, Event Photo Emailer</w:t>
      </w:r>
      <w:r w:rsidR="00F8112B">
        <w:t xml:space="preserve"> </w:t>
      </w:r>
      <w:r>
        <w:t>Developer</w:t>
      </w:r>
      <w:r w:rsidR="00E110FE">
        <w:t xml:space="preserve"> ©20</w:t>
      </w:r>
      <w:r w:rsidR="00912470">
        <w:t>1</w:t>
      </w:r>
      <w:r w:rsidR="00B66EAA">
        <w:t>1</w:t>
      </w:r>
    </w:p>
    <w:p w:rsidR="00F8112B" w:rsidRPr="002536C8" w:rsidRDefault="00F8112B" w:rsidP="00932F75">
      <w:pPr>
        <w:pStyle w:val="NormalHood"/>
      </w:pPr>
    </w:p>
    <w:sectPr w:rsidR="00F8112B" w:rsidRPr="002536C8" w:rsidSect="00990A9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F3E" w:rsidRDefault="00F86F3E" w:rsidP="00F86F3E">
      <w:pPr>
        <w:spacing w:after="0" w:line="240" w:lineRule="auto"/>
      </w:pPr>
      <w:r>
        <w:separator/>
      </w:r>
    </w:p>
  </w:endnote>
  <w:endnote w:type="continuationSeparator" w:id="0">
    <w:p w:rsidR="00F86F3E" w:rsidRDefault="00F86F3E" w:rsidP="00F86F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F3E" w:rsidRDefault="00F86F3E" w:rsidP="00F86F3E">
      <w:pPr>
        <w:spacing w:after="0" w:line="240" w:lineRule="auto"/>
      </w:pPr>
      <w:r>
        <w:separator/>
      </w:r>
    </w:p>
  </w:footnote>
  <w:footnote w:type="continuationSeparator" w:id="0">
    <w:p w:rsidR="00F86F3E" w:rsidRDefault="00F86F3E" w:rsidP="00F86F3E">
      <w:pPr>
        <w:spacing w:after="0" w:line="240" w:lineRule="auto"/>
      </w:pPr>
      <w:r>
        <w:continuationSeparator/>
      </w:r>
    </w:p>
  </w:footnote>
  <w:footnote w:id="1">
    <w:p w:rsidR="007D6CAC" w:rsidRDefault="007D6CAC">
      <w:pPr>
        <w:pStyle w:val="FootnoteText"/>
      </w:pPr>
      <w:r>
        <w:rPr>
          <w:rStyle w:val="FootnoteReference"/>
        </w:rPr>
        <w:footnoteRef/>
      </w:r>
      <w:r>
        <w:t xml:space="preserve"> The </w:t>
      </w:r>
      <w:r w:rsidR="00F15DBD">
        <w:t>emailed individual</w:t>
      </w:r>
      <w:r>
        <w:t xml:space="preserve"> will still get the photo but will have to have a Facebook account to follow the link.</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43C7"/>
    <w:multiLevelType w:val="hybridMultilevel"/>
    <w:tmpl w:val="098A75E0"/>
    <w:lvl w:ilvl="0" w:tplc="9AE4A8D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B62B1"/>
    <w:multiLevelType w:val="hybridMultilevel"/>
    <w:tmpl w:val="73FE4D88"/>
    <w:lvl w:ilvl="0" w:tplc="B22A705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73A6A3D"/>
    <w:multiLevelType w:val="hybridMultilevel"/>
    <w:tmpl w:val="D6EE037E"/>
    <w:lvl w:ilvl="0" w:tplc="9AE4A8D4">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35328"/>
    <w:multiLevelType w:val="hybridMultilevel"/>
    <w:tmpl w:val="D848D56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A546A76"/>
    <w:multiLevelType w:val="hybridMultilevel"/>
    <w:tmpl w:val="D7DA5B5C"/>
    <w:lvl w:ilvl="0" w:tplc="9AE4A8D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81256E"/>
    <w:multiLevelType w:val="hybridMultilevel"/>
    <w:tmpl w:val="53A0A762"/>
    <w:lvl w:ilvl="0" w:tplc="C596B1E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C6C3FC0"/>
    <w:multiLevelType w:val="hybridMultilevel"/>
    <w:tmpl w:val="80FE14AE"/>
    <w:lvl w:ilvl="0" w:tplc="228CBDF4">
      <w:start w:val="1"/>
      <w:numFmt w:val="bullet"/>
      <w:pStyle w:val="EP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574F2"/>
    <w:multiLevelType w:val="hybridMultilevel"/>
    <w:tmpl w:val="C494D6D4"/>
    <w:lvl w:ilvl="0" w:tplc="409C1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DA4059"/>
    <w:multiLevelType w:val="hybridMultilevel"/>
    <w:tmpl w:val="8D7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0E0031"/>
    <w:multiLevelType w:val="hybridMultilevel"/>
    <w:tmpl w:val="7F58BD9A"/>
    <w:lvl w:ilvl="0" w:tplc="8924AC1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15F350AB"/>
    <w:multiLevelType w:val="hybridMultilevel"/>
    <w:tmpl w:val="130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B5768"/>
    <w:multiLevelType w:val="hybridMultilevel"/>
    <w:tmpl w:val="F80461E2"/>
    <w:lvl w:ilvl="0" w:tplc="8924AC1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2">
    <w:nsid w:val="19FB68F5"/>
    <w:multiLevelType w:val="hybridMultilevel"/>
    <w:tmpl w:val="A874D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894874"/>
    <w:multiLevelType w:val="hybridMultilevel"/>
    <w:tmpl w:val="B1D6E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E0836"/>
    <w:multiLevelType w:val="hybridMultilevel"/>
    <w:tmpl w:val="5A5CE72C"/>
    <w:lvl w:ilvl="0" w:tplc="D9508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B729B4"/>
    <w:multiLevelType w:val="hybridMultilevel"/>
    <w:tmpl w:val="43A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4A3AE3"/>
    <w:multiLevelType w:val="hybridMultilevel"/>
    <w:tmpl w:val="5AE8F994"/>
    <w:lvl w:ilvl="0" w:tplc="97DC5BB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6A13AF"/>
    <w:multiLevelType w:val="hybridMultilevel"/>
    <w:tmpl w:val="B1BE440C"/>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8">
    <w:nsid w:val="2584765A"/>
    <w:multiLevelType w:val="hybridMultilevel"/>
    <w:tmpl w:val="DBAE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762CA8"/>
    <w:multiLevelType w:val="hybridMultilevel"/>
    <w:tmpl w:val="EC32CA04"/>
    <w:lvl w:ilvl="0" w:tplc="BCE2A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BE2453"/>
    <w:multiLevelType w:val="hybridMultilevel"/>
    <w:tmpl w:val="67B60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D8D44C2"/>
    <w:multiLevelType w:val="hybridMultilevel"/>
    <w:tmpl w:val="6E923C56"/>
    <w:lvl w:ilvl="0" w:tplc="4E801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FC0511"/>
    <w:multiLevelType w:val="hybridMultilevel"/>
    <w:tmpl w:val="459E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5C2504"/>
    <w:multiLevelType w:val="hybridMultilevel"/>
    <w:tmpl w:val="8920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B508F"/>
    <w:multiLevelType w:val="hybridMultilevel"/>
    <w:tmpl w:val="7BF2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A67B85"/>
    <w:multiLevelType w:val="hybridMultilevel"/>
    <w:tmpl w:val="C8DC172E"/>
    <w:lvl w:ilvl="0" w:tplc="6D500EE2">
      <w:start w:val="1"/>
      <w:numFmt w:val="decimal"/>
      <w:lvlText w:val="%1.)"/>
      <w:lvlJc w:val="left"/>
      <w:pPr>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6">
    <w:nsid w:val="3FED2C9F"/>
    <w:multiLevelType w:val="hybridMultilevel"/>
    <w:tmpl w:val="E2EAED96"/>
    <w:lvl w:ilvl="0" w:tplc="46162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4283B"/>
    <w:multiLevelType w:val="hybridMultilevel"/>
    <w:tmpl w:val="029A0F58"/>
    <w:lvl w:ilvl="0" w:tplc="6B9CB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2C40DC"/>
    <w:multiLevelType w:val="hybridMultilevel"/>
    <w:tmpl w:val="E7C05CDA"/>
    <w:lvl w:ilvl="0" w:tplc="8924AC1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9">
    <w:nsid w:val="44A83353"/>
    <w:multiLevelType w:val="hybridMultilevel"/>
    <w:tmpl w:val="21669E4A"/>
    <w:lvl w:ilvl="0" w:tplc="179286E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D92298B"/>
    <w:multiLevelType w:val="hybridMultilevel"/>
    <w:tmpl w:val="8DA0A98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F2594"/>
    <w:multiLevelType w:val="hybridMultilevel"/>
    <w:tmpl w:val="63BEFA62"/>
    <w:lvl w:ilvl="0" w:tplc="6D500EE2">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7494D55"/>
    <w:multiLevelType w:val="hybridMultilevel"/>
    <w:tmpl w:val="660A20C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8B4351"/>
    <w:multiLevelType w:val="hybridMultilevel"/>
    <w:tmpl w:val="666E0D8A"/>
    <w:lvl w:ilvl="0" w:tplc="8924AC1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34">
    <w:nsid w:val="62EB28E9"/>
    <w:multiLevelType w:val="hybridMultilevel"/>
    <w:tmpl w:val="029A0F58"/>
    <w:lvl w:ilvl="0" w:tplc="6B9CB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3C1223"/>
    <w:multiLevelType w:val="hybridMultilevel"/>
    <w:tmpl w:val="113A2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F83618"/>
    <w:multiLevelType w:val="hybridMultilevel"/>
    <w:tmpl w:val="D848D56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703D1B59"/>
    <w:multiLevelType w:val="hybridMultilevel"/>
    <w:tmpl w:val="3724D888"/>
    <w:lvl w:ilvl="0" w:tplc="22A4484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2754602"/>
    <w:multiLevelType w:val="hybridMultilevel"/>
    <w:tmpl w:val="0A9A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D3D76"/>
    <w:multiLevelType w:val="hybridMultilevel"/>
    <w:tmpl w:val="0FB030B4"/>
    <w:lvl w:ilvl="0" w:tplc="6D500EE2">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0">
    <w:nsid w:val="748D1D8B"/>
    <w:multiLevelType w:val="hybridMultilevel"/>
    <w:tmpl w:val="6D0CD7FA"/>
    <w:lvl w:ilvl="0" w:tplc="461625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F56121"/>
    <w:multiLevelType w:val="hybridMultilevel"/>
    <w:tmpl w:val="0B9EE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23"/>
  </w:num>
  <w:num w:numId="3">
    <w:abstractNumId w:val="8"/>
  </w:num>
  <w:num w:numId="4">
    <w:abstractNumId w:val="16"/>
  </w:num>
  <w:num w:numId="5">
    <w:abstractNumId w:val="17"/>
  </w:num>
  <w:num w:numId="6">
    <w:abstractNumId w:val="10"/>
  </w:num>
  <w:num w:numId="7">
    <w:abstractNumId w:val="26"/>
  </w:num>
  <w:num w:numId="8">
    <w:abstractNumId w:val="40"/>
  </w:num>
  <w:num w:numId="9">
    <w:abstractNumId w:val="29"/>
  </w:num>
  <w:num w:numId="10">
    <w:abstractNumId w:val="5"/>
  </w:num>
  <w:num w:numId="11">
    <w:abstractNumId w:val="1"/>
  </w:num>
  <w:num w:numId="12">
    <w:abstractNumId w:val="31"/>
  </w:num>
  <w:num w:numId="13">
    <w:abstractNumId w:val="9"/>
  </w:num>
  <w:num w:numId="14">
    <w:abstractNumId w:val="11"/>
  </w:num>
  <w:num w:numId="15">
    <w:abstractNumId w:val="28"/>
  </w:num>
  <w:num w:numId="16">
    <w:abstractNumId w:val="33"/>
  </w:num>
  <w:num w:numId="17">
    <w:abstractNumId w:val="25"/>
  </w:num>
  <w:num w:numId="18">
    <w:abstractNumId w:val="39"/>
  </w:num>
  <w:num w:numId="19">
    <w:abstractNumId w:val="36"/>
  </w:num>
  <w:num w:numId="20">
    <w:abstractNumId w:val="38"/>
  </w:num>
  <w:num w:numId="21">
    <w:abstractNumId w:val="24"/>
  </w:num>
  <w:num w:numId="22">
    <w:abstractNumId w:val="14"/>
  </w:num>
  <w:num w:numId="23">
    <w:abstractNumId w:val="41"/>
  </w:num>
  <w:num w:numId="24">
    <w:abstractNumId w:val="19"/>
  </w:num>
  <w:num w:numId="25">
    <w:abstractNumId w:val="22"/>
  </w:num>
  <w:num w:numId="26">
    <w:abstractNumId w:val="32"/>
  </w:num>
  <w:num w:numId="27">
    <w:abstractNumId w:val="35"/>
  </w:num>
  <w:num w:numId="28">
    <w:abstractNumId w:val="18"/>
  </w:num>
  <w:num w:numId="29">
    <w:abstractNumId w:val="21"/>
  </w:num>
  <w:num w:numId="30">
    <w:abstractNumId w:val="30"/>
  </w:num>
  <w:num w:numId="31">
    <w:abstractNumId w:val="0"/>
  </w:num>
  <w:num w:numId="32">
    <w:abstractNumId w:val="2"/>
  </w:num>
  <w:num w:numId="33">
    <w:abstractNumId w:val="7"/>
  </w:num>
  <w:num w:numId="34">
    <w:abstractNumId w:val="4"/>
  </w:num>
  <w:num w:numId="35">
    <w:abstractNumId w:val="12"/>
  </w:num>
  <w:num w:numId="36">
    <w:abstractNumId w:val="3"/>
  </w:num>
  <w:num w:numId="37">
    <w:abstractNumId w:val="20"/>
  </w:num>
  <w:num w:numId="38">
    <w:abstractNumId w:val="6"/>
  </w:num>
  <w:num w:numId="39">
    <w:abstractNumId w:val="15"/>
  </w:num>
  <w:num w:numId="40">
    <w:abstractNumId w:val="13"/>
  </w:num>
  <w:num w:numId="41">
    <w:abstractNumId w:val="34"/>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31C26"/>
    <w:rsid w:val="00002BED"/>
    <w:rsid w:val="00004D9F"/>
    <w:rsid w:val="000204DD"/>
    <w:rsid w:val="00026A1A"/>
    <w:rsid w:val="000316A0"/>
    <w:rsid w:val="00037DB0"/>
    <w:rsid w:val="000444D5"/>
    <w:rsid w:val="000519E9"/>
    <w:rsid w:val="00055818"/>
    <w:rsid w:val="00057230"/>
    <w:rsid w:val="000657FA"/>
    <w:rsid w:val="0007399D"/>
    <w:rsid w:val="000A14CB"/>
    <w:rsid w:val="000A3D17"/>
    <w:rsid w:val="000C1BD1"/>
    <w:rsid w:val="000C2874"/>
    <w:rsid w:val="000C45B8"/>
    <w:rsid w:val="000D0C50"/>
    <w:rsid w:val="000F1A70"/>
    <w:rsid w:val="00110AFB"/>
    <w:rsid w:val="00115696"/>
    <w:rsid w:val="00137152"/>
    <w:rsid w:val="0014431E"/>
    <w:rsid w:val="001479EF"/>
    <w:rsid w:val="00167766"/>
    <w:rsid w:val="001757D3"/>
    <w:rsid w:val="00180ABC"/>
    <w:rsid w:val="001B0408"/>
    <w:rsid w:val="001B5DB9"/>
    <w:rsid w:val="001C2FE2"/>
    <w:rsid w:val="001C3CA8"/>
    <w:rsid w:val="001C3D5F"/>
    <w:rsid w:val="001C46C1"/>
    <w:rsid w:val="001E2C88"/>
    <w:rsid w:val="001E5752"/>
    <w:rsid w:val="001F3F26"/>
    <w:rsid w:val="00243E46"/>
    <w:rsid w:val="002536C8"/>
    <w:rsid w:val="00255C63"/>
    <w:rsid w:val="002655AB"/>
    <w:rsid w:val="002707B9"/>
    <w:rsid w:val="00273FF3"/>
    <w:rsid w:val="00274E7B"/>
    <w:rsid w:val="00287FE2"/>
    <w:rsid w:val="002930F9"/>
    <w:rsid w:val="0029549E"/>
    <w:rsid w:val="002B4D2F"/>
    <w:rsid w:val="00332630"/>
    <w:rsid w:val="00343C0E"/>
    <w:rsid w:val="0035074C"/>
    <w:rsid w:val="003520E2"/>
    <w:rsid w:val="00362B3F"/>
    <w:rsid w:val="00364BEE"/>
    <w:rsid w:val="003658B3"/>
    <w:rsid w:val="00395D85"/>
    <w:rsid w:val="00397647"/>
    <w:rsid w:val="00397782"/>
    <w:rsid w:val="003A11EE"/>
    <w:rsid w:val="003A6AD4"/>
    <w:rsid w:val="003E431D"/>
    <w:rsid w:val="003F2B08"/>
    <w:rsid w:val="00404244"/>
    <w:rsid w:val="0041399D"/>
    <w:rsid w:val="004244C2"/>
    <w:rsid w:val="00427BF2"/>
    <w:rsid w:val="0044220C"/>
    <w:rsid w:val="004426A2"/>
    <w:rsid w:val="004428AC"/>
    <w:rsid w:val="004763A0"/>
    <w:rsid w:val="00485124"/>
    <w:rsid w:val="0048605E"/>
    <w:rsid w:val="00487C48"/>
    <w:rsid w:val="004922F0"/>
    <w:rsid w:val="00492C7A"/>
    <w:rsid w:val="00497D53"/>
    <w:rsid w:val="004A52B8"/>
    <w:rsid w:val="004A776C"/>
    <w:rsid w:val="004B0B68"/>
    <w:rsid w:val="004C006D"/>
    <w:rsid w:val="004C0E6C"/>
    <w:rsid w:val="004C7FA7"/>
    <w:rsid w:val="004D6E6B"/>
    <w:rsid w:val="005052DF"/>
    <w:rsid w:val="00507C4F"/>
    <w:rsid w:val="00515DE9"/>
    <w:rsid w:val="005202A4"/>
    <w:rsid w:val="00524C02"/>
    <w:rsid w:val="00531C26"/>
    <w:rsid w:val="005432A3"/>
    <w:rsid w:val="005540F1"/>
    <w:rsid w:val="00562EBC"/>
    <w:rsid w:val="00582553"/>
    <w:rsid w:val="00586E70"/>
    <w:rsid w:val="005A3092"/>
    <w:rsid w:val="005B020F"/>
    <w:rsid w:val="005B799C"/>
    <w:rsid w:val="005B7E51"/>
    <w:rsid w:val="005C7C8F"/>
    <w:rsid w:val="005D4066"/>
    <w:rsid w:val="00615325"/>
    <w:rsid w:val="00627CB6"/>
    <w:rsid w:val="00630EAB"/>
    <w:rsid w:val="00635007"/>
    <w:rsid w:val="006422B2"/>
    <w:rsid w:val="0064402C"/>
    <w:rsid w:val="0065141F"/>
    <w:rsid w:val="00655095"/>
    <w:rsid w:val="006A0BC4"/>
    <w:rsid w:val="006A15E3"/>
    <w:rsid w:val="006B3225"/>
    <w:rsid w:val="006B5617"/>
    <w:rsid w:val="006B7954"/>
    <w:rsid w:val="006D20AC"/>
    <w:rsid w:val="006D6640"/>
    <w:rsid w:val="006F13FC"/>
    <w:rsid w:val="00707578"/>
    <w:rsid w:val="00714F71"/>
    <w:rsid w:val="00723345"/>
    <w:rsid w:val="007370E0"/>
    <w:rsid w:val="007425A3"/>
    <w:rsid w:val="007662B3"/>
    <w:rsid w:val="0077586C"/>
    <w:rsid w:val="007776BA"/>
    <w:rsid w:val="00782728"/>
    <w:rsid w:val="00792651"/>
    <w:rsid w:val="00794198"/>
    <w:rsid w:val="00797473"/>
    <w:rsid w:val="007B299C"/>
    <w:rsid w:val="007C203D"/>
    <w:rsid w:val="007C525C"/>
    <w:rsid w:val="007C7830"/>
    <w:rsid w:val="007D6CAC"/>
    <w:rsid w:val="007F0813"/>
    <w:rsid w:val="0080460F"/>
    <w:rsid w:val="00805EAE"/>
    <w:rsid w:val="008067F5"/>
    <w:rsid w:val="00810817"/>
    <w:rsid w:val="008127E2"/>
    <w:rsid w:val="0083196A"/>
    <w:rsid w:val="0084477D"/>
    <w:rsid w:val="008603D5"/>
    <w:rsid w:val="00881A59"/>
    <w:rsid w:val="00895F9C"/>
    <w:rsid w:val="008972F1"/>
    <w:rsid w:val="008C48EF"/>
    <w:rsid w:val="008D4D2B"/>
    <w:rsid w:val="008D66C4"/>
    <w:rsid w:val="008E2CC2"/>
    <w:rsid w:val="008E78D5"/>
    <w:rsid w:val="008F3958"/>
    <w:rsid w:val="008F4974"/>
    <w:rsid w:val="009074E0"/>
    <w:rsid w:val="00912470"/>
    <w:rsid w:val="00924FBD"/>
    <w:rsid w:val="00925BEA"/>
    <w:rsid w:val="00932F75"/>
    <w:rsid w:val="00943E52"/>
    <w:rsid w:val="00955132"/>
    <w:rsid w:val="00956693"/>
    <w:rsid w:val="00984BC9"/>
    <w:rsid w:val="0099040D"/>
    <w:rsid w:val="00990A9B"/>
    <w:rsid w:val="00995DCB"/>
    <w:rsid w:val="009967D2"/>
    <w:rsid w:val="009A4490"/>
    <w:rsid w:val="009B4A64"/>
    <w:rsid w:val="009C0306"/>
    <w:rsid w:val="009D7ECF"/>
    <w:rsid w:val="009E4409"/>
    <w:rsid w:val="00A07B74"/>
    <w:rsid w:val="00A1663F"/>
    <w:rsid w:val="00A3165E"/>
    <w:rsid w:val="00A33C8D"/>
    <w:rsid w:val="00A37408"/>
    <w:rsid w:val="00A42C4D"/>
    <w:rsid w:val="00A477FB"/>
    <w:rsid w:val="00A47A94"/>
    <w:rsid w:val="00A715B4"/>
    <w:rsid w:val="00A7518E"/>
    <w:rsid w:val="00AB12DD"/>
    <w:rsid w:val="00AB4254"/>
    <w:rsid w:val="00AB73BB"/>
    <w:rsid w:val="00AC644A"/>
    <w:rsid w:val="00AD07F3"/>
    <w:rsid w:val="00AF3DF2"/>
    <w:rsid w:val="00AF63F7"/>
    <w:rsid w:val="00B22587"/>
    <w:rsid w:val="00B226B5"/>
    <w:rsid w:val="00B35B51"/>
    <w:rsid w:val="00B5059F"/>
    <w:rsid w:val="00B5622C"/>
    <w:rsid w:val="00B614C0"/>
    <w:rsid w:val="00B650BF"/>
    <w:rsid w:val="00B66EAA"/>
    <w:rsid w:val="00B70ED2"/>
    <w:rsid w:val="00B90AE1"/>
    <w:rsid w:val="00BA041A"/>
    <w:rsid w:val="00BA4045"/>
    <w:rsid w:val="00BA6858"/>
    <w:rsid w:val="00BB0CA3"/>
    <w:rsid w:val="00BB571C"/>
    <w:rsid w:val="00BB6C76"/>
    <w:rsid w:val="00BC3713"/>
    <w:rsid w:val="00BC502E"/>
    <w:rsid w:val="00BE4299"/>
    <w:rsid w:val="00BE43D5"/>
    <w:rsid w:val="00BE4B2A"/>
    <w:rsid w:val="00C21594"/>
    <w:rsid w:val="00C30255"/>
    <w:rsid w:val="00C32DB6"/>
    <w:rsid w:val="00C33D41"/>
    <w:rsid w:val="00C4403D"/>
    <w:rsid w:val="00C45FF6"/>
    <w:rsid w:val="00C65898"/>
    <w:rsid w:val="00C84469"/>
    <w:rsid w:val="00C8457A"/>
    <w:rsid w:val="00C873C6"/>
    <w:rsid w:val="00C95734"/>
    <w:rsid w:val="00CA434A"/>
    <w:rsid w:val="00CA77E0"/>
    <w:rsid w:val="00CE2E5C"/>
    <w:rsid w:val="00D06E02"/>
    <w:rsid w:val="00D072F4"/>
    <w:rsid w:val="00D1718D"/>
    <w:rsid w:val="00D20558"/>
    <w:rsid w:val="00D27CF7"/>
    <w:rsid w:val="00D77CD6"/>
    <w:rsid w:val="00D8023C"/>
    <w:rsid w:val="00D91B3C"/>
    <w:rsid w:val="00DB0CE3"/>
    <w:rsid w:val="00DB341C"/>
    <w:rsid w:val="00DC09AB"/>
    <w:rsid w:val="00DD0873"/>
    <w:rsid w:val="00DD39BD"/>
    <w:rsid w:val="00DF3004"/>
    <w:rsid w:val="00DF583C"/>
    <w:rsid w:val="00DF683F"/>
    <w:rsid w:val="00E02A02"/>
    <w:rsid w:val="00E110FE"/>
    <w:rsid w:val="00E175A5"/>
    <w:rsid w:val="00E21429"/>
    <w:rsid w:val="00E27FB3"/>
    <w:rsid w:val="00E3449C"/>
    <w:rsid w:val="00E52D9A"/>
    <w:rsid w:val="00E53538"/>
    <w:rsid w:val="00E82635"/>
    <w:rsid w:val="00EB18D0"/>
    <w:rsid w:val="00EC216E"/>
    <w:rsid w:val="00ED3C2D"/>
    <w:rsid w:val="00EE3CCC"/>
    <w:rsid w:val="00EE49D1"/>
    <w:rsid w:val="00F02729"/>
    <w:rsid w:val="00F11689"/>
    <w:rsid w:val="00F120DF"/>
    <w:rsid w:val="00F15DBD"/>
    <w:rsid w:val="00F41CDC"/>
    <w:rsid w:val="00F472E4"/>
    <w:rsid w:val="00F47BA4"/>
    <w:rsid w:val="00F55FD8"/>
    <w:rsid w:val="00F72E05"/>
    <w:rsid w:val="00F8112B"/>
    <w:rsid w:val="00F81949"/>
    <w:rsid w:val="00F86F3E"/>
    <w:rsid w:val="00F92B66"/>
    <w:rsid w:val="00FB4273"/>
    <w:rsid w:val="00FB5257"/>
    <w:rsid w:val="00FC2757"/>
    <w:rsid w:val="00FC4944"/>
    <w:rsid w:val="00FD2C76"/>
    <w:rsid w:val="00FE7BF7"/>
    <w:rsid w:val="00FF5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630"/>
  </w:style>
  <w:style w:type="paragraph" w:styleId="Heading1">
    <w:name w:val="heading 1"/>
    <w:aliases w:val="EPE Heading 1"/>
    <w:basedOn w:val="Normal"/>
    <w:next w:val="Normal"/>
    <w:link w:val="Heading1Char"/>
    <w:uiPriority w:val="9"/>
    <w:qFormat/>
    <w:rsid w:val="001E5752"/>
    <w:pPr>
      <w:keepNext/>
      <w:keepLines/>
      <w:spacing w:before="480" w:after="0"/>
      <w:jc w:val="both"/>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DCB"/>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C44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PE Heading 1 Char"/>
    <w:basedOn w:val="DefaultParagraphFont"/>
    <w:link w:val="Heading1"/>
    <w:uiPriority w:val="9"/>
    <w:locked/>
    <w:rsid w:val="001E575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995DCB"/>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locked/>
    <w:rsid w:val="00C4403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31C26"/>
    <w:pPr>
      <w:ind w:left="720"/>
      <w:contextualSpacing/>
    </w:pPr>
  </w:style>
  <w:style w:type="paragraph" w:styleId="Title">
    <w:name w:val="Title"/>
    <w:basedOn w:val="Normal"/>
    <w:next w:val="Normal"/>
    <w:link w:val="TitleChar"/>
    <w:uiPriority w:val="10"/>
    <w:qFormat/>
    <w:rsid w:val="000C1BD1"/>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sid w:val="000C1BD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3CA8"/>
    <w:pPr>
      <w:numPr>
        <w:ilvl w:val="1"/>
      </w:numPr>
      <w:jc w:val="center"/>
    </w:pPr>
    <w:rPr>
      <w:rFonts w:asciiTheme="majorHAnsi" w:eastAsiaTheme="majorEastAsia" w:hAnsiTheme="majorHAnsi" w:cstheme="majorBidi"/>
      <w:b/>
      <w:iCs/>
      <w:color w:val="4F81BD" w:themeColor="accent1"/>
      <w:spacing w:val="15"/>
      <w:sz w:val="36"/>
      <w:szCs w:val="24"/>
      <w:u w:val="single"/>
    </w:rPr>
  </w:style>
  <w:style w:type="character" w:customStyle="1" w:styleId="SubtitleChar">
    <w:name w:val="Subtitle Char"/>
    <w:basedOn w:val="DefaultParagraphFont"/>
    <w:link w:val="Subtitle"/>
    <w:uiPriority w:val="11"/>
    <w:locked/>
    <w:rsid w:val="001C3CA8"/>
    <w:rPr>
      <w:rFonts w:asciiTheme="majorHAnsi" w:eastAsiaTheme="majorEastAsia" w:hAnsiTheme="majorHAnsi" w:cstheme="majorBidi"/>
      <w:b/>
      <w:iCs/>
      <w:color w:val="4F81BD" w:themeColor="accent1"/>
      <w:spacing w:val="15"/>
      <w:sz w:val="36"/>
      <w:szCs w:val="24"/>
      <w:u w:val="single"/>
    </w:rPr>
  </w:style>
  <w:style w:type="character" w:styleId="Strong">
    <w:name w:val="Strong"/>
    <w:aliases w:val="EPE Strong Subtitle"/>
    <w:basedOn w:val="DefaultParagraphFont"/>
    <w:uiPriority w:val="22"/>
    <w:qFormat/>
    <w:rsid w:val="00BB571C"/>
    <w:rPr>
      <w:rFonts w:cs="Times New Roman"/>
      <w:b/>
      <w:bCs/>
      <w:sz w:val="32"/>
    </w:rPr>
  </w:style>
  <w:style w:type="paragraph" w:styleId="NoSpacing">
    <w:name w:val="No Spacing"/>
    <w:uiPriority w:val="1"/>
    <w:qFormat/>
    <w:rsid w:val="001C46C1"/>
    <w:pPr>
      <w:spacing w:after="0" w:line="240" w:lineRule="auto"/>
      <w:jc w:val="center"/>
    </w:pPr>
    <w:rPr>
      <w:noProof/>
    </w:rPr>
  </w:style>
  <w:style w:type="paragraph" w:customStyle="1" w:styleId="NormalHood">
    <w:name w:val="NormalHood"/>
    <w:basedOn w:val="Normal"/>
    <w:link w:val="NormalHoodChar"/>
    <w:autoRedefine/>
    <w:rsid w:val="00932F75"/>
    <w:pPr>
      <w:spacing w:after="0" w:line="240" w:lineRule="auto"/>
      <w:jc w:val="center"/>
    </w:pPr>
    <w:rPr>
      <w:rFonts w:ascii="Times New Roman" w:hAnsi="Times New Roman" w:cs="Times New Roman"/>
      <w:b/>
      <w:sz w:val="24"/>
      <w:szCs w:val="24"/>
    </w:rPr>
  </w:style>
  <w:style w:type="table" w:styleId="TableGrid">
    <w:name w:val="Table Grid"/>
    <w:basedOn w:val="TableNormal"/>
    <w:uiPriority w:val="59"/>
    <w:rsid w:val="000739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2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2C4D"/>
    <w:rPr>
      <w:rFonts w:ascii="Tahoma" w:hAnsi="Tahoma" w:cs="Tahoma"/>
      <w:sz w:val="16"/>
      <w:szCs w:val="16"/>
    </w:rPr>
  </w:style>
  <w:style w:type="character" w:styleId="Hyperlink">
    <w:name w:val="Hyperlink"/>
    <w:basedOn w:val="DefaultParagraphFont"/>
    <w:uiPriority w:val="99"/>
    <w:unhideWhenUsed/>
    <w:rsid w:val="002536C8"/>
    <w:rPr>
      <w:rFonts w:cs="Times New Roman"/>
      <w:color w:val="0000FF" w:themeColor="hyperlink"/>
      <w:u w:val="single"/>
    </w:rPr>
  </w:style>
  <w:style w:type="character" w:styleId="SubtleEmphasis">
    <w:name w:val="Subtle Emphasis"/>
    <w:basedOn w:val="DefaultParagraphFont"/>
    <w:uiPriority w:val="19"/>
    <w:qFormat/>
    <w:rsid w:val="00AB4254"/>
    <w:rPr>
      <w:rFonts w:cs="Times New Roman"/>
      <w:i/>
      <w:iCs/>
      <w:color w:val="808080" w:themeColor="text1" w:themeTint="7F"/>
    </w:rPr>
  </w:style>
  <w:style w:type="character" w:styleId="Emphasis">
    <w:name w:val="Emphasis"/>
    <w:basedOn w:val="DefaultParagraphFont"/>
    <w:uiPriority w:val="20"/>
    <w:qFormat/>
    <w:rsid w:val="00AB4254"/>
    <w:rPr>
      <w:rFonts w:cs="Times New Roman"/>
      <w:i/>
      <w:iCs/>
    </w:rPr>
  </w:style>
  <w:style w:type="character" w:styleId="IntenseEmphasis">
    <w:name w:val="Intense Emphasis"/>
    <w:basedOn w:val="DefaultParagraphFont"/>
    <w:uiPriority w:val="21"/>
    <w:qFormat/>
    <w:rsid w:val="00AB4254"/>
    <w:rPr>
      <w:rFonts w:cs="Times New Roman"/>
      <w:b/>
      <w:bCs/>
      <w:i/>
      <w:iCs/>
      <w:color w:val="4F81BD" w:themeColor="accent1"/>
    </w:rPr>
  </w:style>
  <w:style w:type="paragraph" w:styleId="IntenseQuote">
    <w:name w:val="Intense Quote"/>
    <w:basedOn w:val="Normal"/>
    <w:next w:val="Normal"/>
    <w:link w:val="IntenseQuoteChar"/>
    <w:uiPriority w:val="30"/>
    <w:qFormat/>
    <w:rsid w:val="00AB42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AB4254"/>
    <w:rPr>
      <w:rFonts w:cs="Times New Roman"/>
      <w:b/>
      <w:bCs/>
      <w:i/>
      <w:iCs/>
      <w:color w:val="4F81BD" w:themeColor="accent1"/>
    </w:rPr>
  </w:style>
  <w:style w:type="paragraph" w:styleId="Quote">
    <w:name w:val="Quote"/>
    <w:basedOn w:val="Normal"/>
    <w:next w:val="Normal"/>
    <w:link w:val="QuoteChar"/>
    <w:uiPriority w:val="29"/>
    <w:qFormat/>
    <w:rsid w:val="00AB4254"/>
    <w:rPr>
      <w:i/>
      <w:iCs/>
      <w:color w:val="000000" w:themeColor="text1"/>
    </w:rPr>
  </w:style>
  <w:style w:type="character" w:customStyle="1" w:styleId="QuoteChar">
    <w:name w:val="Quote Char"/>
    <w:basedOn w:val="DefaultParagraphFont"/>
    <w:link w:val="Quote"/>
    <w:uiPriority w:val="29"/>
    <w:locked/>
    <w:rsid w:val="00AB4254"/>
    <w:rPr>
      <w:rFonts w:cs="Times New Roman"/>
      <w:i/>
      <w:iCs/>
      <w:color w:val="000000" w:themeColor="text1"/>
    </w:rPr>
  </w:style>
  <w:style w:type="character" w:styleId="BookTitle">
    <w:name w:val="Book Title"/>
    <w:basedOn w:val="DefaultParagraphFont"/>
    <w:uiPriority w:val="33"/>
    <w:qFormat/>
    <w:rsid w:val="005202A4"/>
    <w:rPr>
      <w:b/>
      <w:bCs/>
      <w:smallCaps/>
      <w:spacing w:val="5"/>
    </w:rPr>
  </w:style>
  <w:style w:type="character" w:styleId="SubtleReference">
    <w:name w:val="Subtle Reference"/>
    <w:basedOn w:val="DefaultParagraphFont"/>
    <w:uiPriority w:val="31"/>
    <w:qFormat/>
    <w:rsid w:val="002655AB"/>
    <w:rPr>
      <w:smallCaps/>
      <w:color w:val="C0504D" w:themeColor="accent2"/>
      <w:u w:val="single"/>
    </w:rPr>
  </w:style>
  <w:style w:type="paragraph" w:customStyle="1" w:styleId="EPEIntructions">
    <w:name w:val="EPE Intructions"/>
    <w:basedOn w:val="ListParagraph"/>
    <w:qFormat/>
    <w:rsid w:val="00F15DBD"/>
    <w:pPr>
      <w:ind w:left="0"/>
      <w:jc w:val="both"/>
    </w:pPr>
    <w:rPr>
      <w:rFonts w:ascii="Times New Roman" w:hAnsi="Times New Roman"/>
      <w:sz w:val="24"/>
    </w:rPr>
  </w:style>
  <w:style w:type="paragraph" w:styleId="Header">
    <w:name w:val="header"/>
    <w:basedOn w:val="Normal"/>
    <w:link w:val="HeaderChar"/>
    <w:uiPriority w:val="99"/>
    <w:semiHidden/>
    <w:unhideWhenUsed/>
    <w:rsid w:val="00F86F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6F3E"/>
  </w:style>
  <w:style w:type="paragraph" w:styleId="Footer">
    <w:name w:val="footer"/>
    <w:basedOn w:val="Normal"/>
    <w:link w:val="FooterChar"/>
    <w:uiPriority w:val="99"/>
    <w:unhideWhenUsed/>
    <w:rsid w:val="00F86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F3E"/>
  </w:style>
  <w:style w:type="paragraph" w:customStyle="1" w:styleId="EPEBullet">
    <w:name w:val="EPE Bullet"/>
    <w:basedOn w:val="NormalHood"/>
    <w:qFormat/>
    <w:rsid w:val="004763A0"/>
    <w:pPr>
      <w:numPr>
        <w:numId w:val="38"/>
      </w:numPr>
      <w:jc w:val="left"/>
    </w:pPr>
  </w:style>
  <w:style w:type="paragraph" w:customStyle="1" w:styleId="EPESubtitle">
    <w:name w:val="EPE Subtitle"/>
    <w:basedOn w:val="Subtitle"/>
    <w:link w:val="EPESubtitleChar"/>
    <w:qFormat/>
    <w:rsid w:val="00932F75"/>
    <w:pPr>
      <w:spacing w:before="120"/>
    </w:pPr>
  </w:style>
  <w:style w:type="character" w:customStyle="1" w:styleId="NormalHoodChar">
    <w:name w:val="NormalHood Char"/>
    <w:basedOn w:val="DefaultParagraphFont"/>
    <w:link w:val="NormalHood"/>
    <w:rsid w:val="00932F75"/>
    <w:rPr>
      <w:rFonts w:ascii="Times New Roman" w:hAnsi="Times New Roman" w:cs="Times New Roman"/>
      <w:b/>
      <w:sz w:val="24"/>
      <w:szCs w:val="24"/>
    </w:rPr>
  </w:style>
  <w:style w:type="character" w:customStyle="1" w:styleId="EPEBulletChar">
    <w:name w:val="EPE Bullet Char"/>
    <w:basedOn w:val="NormalHoodChar"/>
    <w:link w:val="EPEBullet"/>
    <w:rsid w:val="000C1BD1"/>
  </w:style>
  <w:style w:type="paragraph" w:customStyle="1" w:styleId="EPECaption">
    <w:name w:val="EPE Caption"/>
    <w:basedOn w:val="NormalHood"/>
    <w:link w:val="EPECaptionChar"/>
    <w:qFormat/>
    <w:rsid w:val="00932F75"/>
  </w:style>
  <w:style w:type="character" w:customStyle="1" w:styleId="EPESubtitleChar">
    <w:name w:val="EPE Subtitle Char"/>
    <w:basedOn w:val="SubtitleChar"/>
    <w:link w:val="EPESubtitle"/>
    <w:rsid w:val="00932F75"/>
    <w:rPr>
      <w:b/>
      <w:iCs/>
    </w:rPr>
  </w:style>
  <w:style w:type="paragraph" w:styleId="FootnoteText">
    <w:name w:val="footnote text"/>
    <w:basedOn w:val="Normal"/>
    <w:link w:val="FootnoteTextChar"/>
    <w:uiPriority w:val="99"/>
    <w:semiHidden/>
    <w:unhideWhenUsed/>
    <w:rsid w:val="00D27CF7"/>
    <w:pPr>
      <w:spacing w:after="0" w:line="240" w:lineRule="auto"/>
    </w:pPr>
    <w:rPr>
      <w:sz w:val="20"/>
      <w:szCs w:val="20"/>
    </w:rPr>
  </w:style>
  <w:style w:type="character" w:customStyle="1" w:styleId="EPECaptionChar">
    <w:name w:val="EPE Caption Char"/>
    <w:basedOn w:val="NormalHoodChar"/>
    <w:link w:val="EPECaption"/>
    <w:rsid w:val="00932F75"/>
  </w:style>
  <w:style w:type="character" w:customStyle="1" w:styleId="FootnoteTextChar">
    <w:name w:val="Footnote Text Char"/>
    <w:basedOn w:val="DefaultParagraphFont"/>
    <w:link w:val="FootnoteText"/>
    <w:uiPriority w:val="99"/>
    <w:semiHidden/>
    <w:rsid w:val="00D27CF7"/>
    <w:rPr>
      <w:sz w:val="20"/>
      <w:szCs w:val="20"/>
    </w:rPr>
  </w:style>
  <w:style w:type="character" w:styleId="FootnoteReference">
    <w:name w:val="footnote reference"/>
    <w:basedOn w:val="DefaultParagraphFont"/>
    <w:uiPriority w:val="99"/>
    <w:semiHidden/>
    <w:unhideWhenUsed/>
    <w:rsid w:val="00D27C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DCB"/>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DCB"/>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C44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95DC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995DCB"/>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locked/>
    <w:rsid w:val="00C4403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31C26"/>
    <w:pPr>
      <w:ind w:left="720"/>
      <w:contextualSpacing/>
    </w:pPr>
  </w:style>
  <w:style w:type="paragraph" w:styleId="Title">
    <w:name w:val="Title"/>
    <w:basedOn w:val="Normal"/>
    <w:next w:val="Normal"/>
    <w:link w:val="TitleChar"/>
    <w:uiPriority w:val="10"/>
    <w:qFormat/>
    <w:rsid w:val="001F3F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sid w:val="001F3F2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3F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locked/>
    <w:rsid w:val="001F3F2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F1A70"/>
    <w:rPr>
      <w:rFonts w:cs="Times New Roman"/>
      <w:b/>
      <w:bCs/>
    </w:rPr>
  </w:style>
  <w:style w:type="paragraph" w:styleId="NoSpacing">
    <w:name w:val="No Spacing"/>
    <w:uiPriority w:val="1"/>
    <w:qFormat/>
    <w:rsid w:val="00635007"/>
    <w:pPr>
      <w:spacing w:after="0" w:line="240" w:lineRule="auto"/>
    </w:pPr>
  </w:style>
  <w:style w:type="paragraph" w:customStyle="1" w:styleId="NormalHood">
    <w:name w:val="NormalHood"/>
    <w:basedOn w:val="Normal"/>
    <w:autoRedefine/>
    <w:qFormat/>
    <w:rsid w:val="004A52B8"/>
    <w:pPr>
      <w:spacing w:after="0" w:line="240" w:lineRule="auto"/>
      <w:jc w:val="both"/>
    </w:pPr>
    <w:rPr>
      <w:rFonts w:ascii="Times New Roman" w:hAnsi="Times New Roman" w:cs="Times New Roman"/>
      <w:sz w:val="24"/>
      <w:szCs w:val="24"/>
    </w:rPr>
  </w:style>
  <w:style w:type="table" w:styleId="TableGrid">
    <w:name w:val="Table Grid"/>
    <w:basedOn w:val="TableNormal"/>
    <w:uiPriority w:val="59"/>
    <w:rsid w:val="000739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2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2C4D"/>
    <w:rPr>
      <w:rFonts w:ascii="Tahoma" w:hAnsi="Tahoma" w:cs="Tahoma"/>
      <w:sz w:val="16"/>
      <w:szCs w:val="16"/>
    </w:rPr>
  </w:style>
  <w:style w:type="character" w:styleId="Hyperlink">
    <w:name w:val="Hyperlink"/>
    <w:basedOn w:val="DefaultParagraphFont"/>
    <w:uiPriority w:val="99"/>
    <w:unhideWhenUsed/>
    <w:rsid w:val="002536C8"/>
    <w:rPr>
      <w:rFonts w:cs="Times New Roman"/>
      <w:color w:val="0000FF" w:themeColor="hyperlink"/>
      <w:u w:val="single"/>
    </w:rPr>
  </w:style>
  <w:style w:type="character" w:styleId="SubtleEmphasis">
    <w:name w:val="Subtle Emphasis"/>
    <w:basedOn w:val="DefaultParagraphFont"/>
    <w:uiPriority w:val="19"/>
    <w:qFormat/>
    <w:rsid w:val="00AB4254"/>
    <w:rPr>
      <w:rFonts w:cs="Times New Roman"/>
      <w:i/>
      <w:iCs/>
      <w:color w:val="808080" w:themeColor="text1" w:themeTint="7F"/>
    </w:rPr>
  </w:style>
  <w:style w:type="character" w:styleId="Emphasis">
    <w:name w:val="Emphasis"/>
    <w:basedOn w:val="DefaultParagraphFont"/>
    <w:uiPriority w:val="20"/>
    <w:qFormat/>
    <w:rsid w:val="00AB4254"/>
    <w:rPr>
      <w:rFonts w:cs="Times New Roman"/>
      <w:i/>
      <w:iCs/>
    </w:rPr>
  </w:style>
  <w:style w:type="character" w:styleId="IntenseEmphasis">
    <w:name w:val="Intense Emphasis"/>
    <w:basedOn w:val="DefaultParagraphFont"/>
    <w:uiPriority w:val="21"/>
    <w:qFormat/>
    <w:rsid w:val="00AB4254"/>
    <w:rPr>
      <w:rFonts w:cs="Times New Roman"/>
      <w:b/>
      <w:bCs/>
      <w:i/>
      <w:iCs/>
      <w:color w:val="4F81BD" w:themeColor="accent1"/>
    </w:rPr>
  </w:style>
  <w:style w:type="paragraph" w:styleId="IntenseQuote">
    <w:name w:val="Intense Quote"/>
    <w:basedOn w:val="Normal"/>
    <w:next w:val="Normal"/>
    <w:link w:val="IntenseQuoteChar"/>
    <w:uiPriority w:val="30"/>
    <w:qFormat/>
    <w:rsid w:val="00AB42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AB4254"/>
    <w:rPr>
      <w:rFonts w:cs="Times New Roman"/>
      <w:b/>
      <w:bCs/>
      <w:i/>
      <w:iCs/>
      <w:color w:val="4F81BD" w:themeColor="accent1"/>
    </w:rPr>
  </w:style>
  <w:style w:type="paragraph" w:styleId="Quote">
    <w:name w:val="Quote"/>
    <w:basedOn w:val="Normal"/>
    <w:next w:val="Normal"/>
    <w:link w:val="QuoteChar"/>
    <w:uiPriority w:val="29"/>
    <w:qFormat/>
    <w:rsid w:val="00AB4254"/>
    <w:rPr>
      <w:i/>
      <w:iCs/>
      <w:color w:val="000000" w:themeColor="text1"/>
    </w:rPr>
  </w:style>
  <w:style w:type="character" w:customStyle="1" w:styleId="QuoteChar">
    <w:name w:val="Quote Char"/>
    <w:basedOn w:val="DefaultParagraphFont"/>
    <w:link w:val="Quote"/>
    <w:uiPriority w:val="29"/>
    <w:locked/>
    <w:rsid w:val="00AB4254"/>
    <w:rPr>
      <w:rFonts w:cs="Times New Roman"/>
      <w:i/>
      <w:iCs/>
      <w:color w:val="000000" w:themeColor="text1"/>
    </w:rPr>
  </w:style>
  <w:style w:type="character" w:styleId="BookTitle">
    <w:name w:val="Book Title"/>
    <w:basedOn w:val="DefaultParagraphFont"/>
    <w:uiPriority w:val="33"/>
    <w:qFormat/>
    <w:rsid w:val="005202A4"/>
    <w:rPr>
      <w:b/>
      <w:bCs/>
      <w:smallCaps/>
      <w:spacing w:val="5"/>
    </w:rPr>
  </w:style>
  <w:style w:type="character" w:styleId="SubtleReference">
    <w:name w:val="Subtle Reference"/>
    <w:basedOn w:val="DefaultParagraphFont"/>
    <w:uiPriority w:val="31"/>
    <w:qFormat/>
    <w:rsid w:val="002655AB"/>
    <w:rPr>
      <w:smallCaps/>
      <w:color w:val="C0504D" w:themeColor="accent2"/>
      <w:u w:val="single"/>
    </w:rPr>
  </w:style>
  <w:style w:type="paragraph" w:customStyle="1" w:styleId="EPEIntructions">
    <w:name w:val="EPE Intructions"/>
    <w:basedOn w:val="ListParagraph"/>
    <w:qFormat/>
    <w:rsid w:val="00E21429"/>
    <w:pPr>
      <w:ind w:left="0"/>
      <w:jc w:val="both"/>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hoodandson.com" TargetMode="External"/><Relationship Id="rId13" Type="http://schemas.openxmlformats.org/officeDocument/2006/relationships/image" Target="media/image4.png"/><Relationship Id="rId18" Type="http://schemas.openxmlformats.org/officeDocument/2006/relationships/hyperlink" Target="http://moodle.raytownschools.org/file.php/1/windows-logo.jpg"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mailto:bill.gates@microsoft.com!SteveJ@apple.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info@hoodandson.com" TargetMode="Externa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hoodandson.com/EPEv3.zip" TargetMode="External"/><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922B4-F81F-4BBA-B786-2B262431B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4389</Words>
  <Characters>22142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AdrianSr</dc:creator>
  <cp:lastModifiedBy>AdrianSr</cp:lastModifiedBy>
  <cp:revision>14</cp:revision>
  <cp:lastPrinted>2010-07-10T18:47:00Z</cp:lastPrinted>
  <dcterms:created xsi:type="dcterms:W3CDTF">2011-08-28T20:07:00Z</dcterms:created>
  <dcterms:modified xsi:type="dcterms:W3CDTF">2011-08-29T01:23:00Z</dcterms:modified>
</cp:coreProperties>
</file>