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459" w:rsidRDefault="006E5459" w:rsidP="006E5459">
      <w:pPr>
        <w:pStyle w:val="Standard"/>
        <w:spacing w:line="360" w:lineRule="auto"/>
        <w:jc w:val="center"/>
      </w:pPr>
      <w:r>
        <w:rPr>
          <w:noProof/>
          <w:lang w:eastAsia="es-MX" w:bidi="ar-SA"/>
        </w:rPr>
        <w:drawing>
          <wp:inline distT="0" distB="0" distL="0" distR="0" wp14:anchorId="34B34009" wp14:editId="5BAC6B17">
            <wp:extent cx="5605920" cy="1375560"/>
            <wp:effectExtent l="0" t="0" r="0" b="0"/>
            <wp:docPr id="23"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605920" cy="1375560"/>
                    </a:xfrm>
                    <a:prstGeom prst="rect">
                      <a:avLst/>
                    </a:prstGeom>
                    <a:ln>
                      <a:noFill/>
                      <a:prstDash/>
                    </a:ln>
                  </pic:spPr>
                </pic:pic>
              </a:graphicData>
            </a:graphic>
          </wp:inline>
        </w:drawing>
      </w:r>
      <w:r>
        <w:rPr>
          <w:rFonts w:cs="Times New Roman"/>
          <w:color w:val="5B9BD5"/>
          <w:sz w:val="48"/>
        </w:rPr>
        <w:t>TECNOLOGIAS DE LA INFORMACION Y COMUNICACIONES</w:t>
      </w: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color w:val="FF0000"/>
          <w:sz w:val="44"/>
        </w:rPr>
      </w:pPr>
      <w:r>
        <w:rPr>
          <w:rFonts w:cs="Times New Roman"/>
          <w:color w:val="FF0000"/>
          <w:sz w:val="44"/>
        </w:rPr>
        <w:t>Sistemas Operativos II</w:t>
      </w: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color w:val="FF0000"/>
          <w:sz w:val="36"/>
        </w:rPr>
      </w:pPr>
      <w:r>
        <w:rPr>
          <w:rFonts w:cs="Times New Roman"/>
          <w:color w:val="FF0000"/>
          <w:sz w:val="36"/>
        </w:rPr>
        <w:t>PRESENTA:</w:t>
      </w:r>
    </w:p>
    <w:p w:rsidR="006E5459" w:rsidRDefault="006E5459" w:rsidP="006E5459">
      <w:pPr>
        <w:pStyle w:val="Standard"/>
        <w:jc w:val="center"/>
        <w:rPr>
          <w:rFonts w:cs="Times New Roman"/>
          <w:color w:val="5B9BD5"/>
          <w:sz w:val="36"/>
        </w:rPr>
      </w:pPr>
      <w:r>
        <w:rPr>
          <w:rFonts w:cs="Times New Roman"/>
          <w:color w:val="5B9BD5"/>
          <w:sz w:val="36"/>
        </w:rPr>
        <w:t>Adrián Prado Medina</w:t>
      </w:r>
    </w:p>
    <w:p w:rsidR="006E5459" w:rsidRDefault="006E5459" w:rsidP="006E5459">
      <w:pPr>
        <w:pStyle w:val="Standard"/>
        <w:jc w:val="center"/>
        <w:rPr>
          <w:rFonts w:cs="Times New Roman"/>
          <w:color w:val="5B9BD5"/>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color w:val="FF0000"/>
          <w:sz w:val="36"/>
        </w:rPr>
      </w:pPr>
      <w:r>
        <w:rPr>
          <w:rFonts w:cs="Times New Roman"/>
          <w:color w:val="FF0000"/>
          <w:sz w:val="36"/>
        </w:rPr>
        <w:t>DOCENTE:</w:t>
      </w:r>
    </w:p>
    <w:p w:rsidR="006E5459" w:rsidRDefault="006E5459" w:rsidP="006E5459">
      <w:pPr>
        <w:pStyle w:val="Standard"/>
        <w:jc w:val="center"/>
      </w:pPr>
      <w:r>
        <w:rPr>
          <w:rFonts w:cs="Times New Roman"/>
          <w:color w:val="25496B"/>
          <w:sz w:val="14"/>
          <w:szCs w:val="14"/>
        </w:rPr>
        <w:br/>
      </w:r>
      <w:r>
        <w:rPr>
          <w:rFonts w:cs="Times New Roman"/>
          <w:color w:val="5B9BD5"/>
          <w:sz w:val="36"/>
          <w:szCs w:val="14"/>
        </w:rPr>
        <w:t>Eduardo Flores Gallegos</w:t>
      </w:r>
    </w:p>
    <w:p w:rsidR="006E5459" w:rsidRDefault="006E5459" w:rsidP="006E5459">
      <w:pPr>
        <w:pStyle w:val="Standard"/>
        <w:jc w:val="center"/>
      </w:pPr>
    </w:p>
    <w:p w:rsidR="006E5459" w:rsidRDefault="006E5459" w:rsidP="006E5459">
      <w:pPr>
        <w:pStyle w:val="Standard"/>
        <w:jc w:val="center"/>
      </w:pPr>
    </w:p>
    <w:p w:rsidR="006E5459" w:rsidRDefault="006E5459" w:rsidP="006E5459">
      <w:pPr>
        <w:pStyle w:val="Standard"/>
        <w:jc w:val="center"/>
      </w:pPr>
    </w:p>
    <w:p w:rsidR="006E5459" w:rsidRDefault="006E5459" w:rsidP="006E5459">
      <w:pPr>
        <w:pStyle w:val="Standard"/>
        <w:jc w:val="center"/>
        <w:rPr>
          <w:rFonts w:cs="Times New Roman"/>
          <w:sz w:val="40"/>
        </w:rPr>
      </w:pPr>
    </w:p>
    <w:p w:rsidR="006E5459" w:rsidRDefault="008F7AB8" w:rsidP="006E5459">
      <w:pPr>
        <w:pStyle w:val="Standard"/>
        <w:jc w:val="right"/>
        <w:rPr>
          <w:rFonts w:cs="Times New Roman"/>
          <w:color w:val="5B9BD5"/>
          <w:sz w:val="28"/>
        </w:rPr>
      </w:pPr>
      <w:r>
        <w:rPr>
          <w:rFonts w:cs="Times New Roman"/>
          <w:color w:val="5B9BD5"/>
          <w:sz w:val="28"/>
        </w:rPr>
        <w:t>PABELLON DE ARTEAGA AGS, 13 DE OCTU</w:t>
      </w:r>
      <w:r w:rsidR="006E5459">
        <w:rPr>
          <w:rFonts w:cs="Times New Roman"/>
          <w:color w:val="5B9BD5"/>
          <w:sz w:val="28"/>
        </w:rPr>
        <w:t>BRE 2017</w:t>
      </w:r>
    </w:p>
    <w:p w:rsidR="006E5459" w:rsidRDefault="006E5459">
      <w:pPr>
        <w:rPr>
          <w:rFonts w:ascii="Times New Roman" w:hAnsi="Times New Roman" w:cs="Times New Roman"/>
          <w:sz w:val="40"/>
        </w:rPr>
      </w:pPr>
    </w:p>
    <w:p w:rsidR="008F7AB8" w:rsidRPr="008F7AB8" w:rsidRDefault="008F7AB8" w:rsidP="008F7AB8">
      <w:pPr>
        <w:jc w:val="center"/>
        <w:rPr>
          <w:rFonts w:ascii="Times New Roman" w:hAnsi="Times New Roman" w:cs="Times New Roman"/>
          <w:b/>
          <w:sz w:val="28"/>
        </w:rPr>
      </w:pPr>
      <w:r w:rsidRPr="008F7AB8">
        <w:rPr>
          <w:rFonts w:ascii="Times New Roman" w:hAnsi="Times New Roman" w:cs="Times New Roman"/>
          <w:b/>
          <w:sz w:val="28"/>
        </w:rPr>
        <w:lastRenderedPageBreak/>
        <w:t>Revisión Intel Core i7-8700K: un chip de 6 núcleos que perfora muy por encima de su peso</w:t>
      </w: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Hoy, Intel está presentando su nueva línea de núcleos de CPU de escritorio </w:t>
      </w:r>
      <w:proofErr w:type="spellStart"/>
      <w:r w:rsidRPr="008F7AB8">
        <w:rPr>
          <w:rFonts w:ascii="Times New Roman" w:hAnsi="Times New Roman" w:cs="Times New Roman"/>
          <w:sz w:val="24"/>
        </w:rPr>
        <w:t>Coffee</w:t>
      </w:r>
      <w:proofErr w:type="spellEnd"/>
      <w:r w:rsidRPr="008F7AB8">
        <w:rPr>
          <w:rFonts w:ascii="Times New Roman" w:hAnsi="Times New Roman" w:cs="Times New Roman"/>
          <w:sz w:val="24"/>
        </w:rPr>
        <w:t xml:space="preserve"> Lake y su primera respuesta de escritorio convencional a la arquitectura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de AMD desde que se lanzó la plataforma en marzo. Eso no quiere decir que no hayamos visto cambios significativos en las piezas de escritorio de Intel, de hecho, incluso antes del lanzamiento de hoy, hemos visto más caídas de precios y mejoras de características de Intel en 2017 que en cualquier momento desde al menos 2011.</w:t>
      </w:r>
    </w:p>
    <w:p w:rsidR="008F7AB8" w:rsidRPr="008F7AB8" w:rsidRDefault="008F7AB8" w:rsidP="008F7AB8">
      <w:pPr>
        <w:spacing w:line="360" w:lineRule="auto"/>
        <w:jc w:val="both"/>
        <w:rPr>
          <w:rFonts w:ascii="Times New Roman" w:hAnsi="Times New Roman" w:cs="Times New Roman"/>
          <w:sz w:val="24"/>
        </w:rPr>
      </w:pP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Como hemos discutido anteriormente, el Core i7-8700K no es una nueva arquitectura de CPU. Todavía está basado en los mismos procesadores </w:t>
      </w:r>
      <w:proofErr w:type="spellStart"/>
      <w:r w:rsidRPr="008F7AB8">
        <w:rPr>
          <w:rFonts w:ascii="Times New Roman" w:hAnsi="Times New Roman" w:cs="Times New Roman"/>
          <w:sz w:val="24"/>
        </w:rPr>
        <w:t>Kaby</w:t>
      </w:r>
      <w:proofErr w:type="spellEnd"/>
      <w:r w:rsidRPr="008F7AB8">
        <w:rPr>
          <w:rFonts w:ascii="Times New Roman" w:hAnsi="Times New Roman" w:cs="Times New Roman"/>
          <w:sz w:val="24"/>
        </w:rPr>
        <w:t xml:space="preserve"> Lake que se estrenaron en enero pasado con el Core i7-7700K, que en sí mismo era una versión impulsada por reloj de la arquitectura </w:t>
      </w:r>
      <w:proofErr w:type="spellStart"/>
      <w:r w:rsidRPr="008F7AB8">
        <w:rPr>
          <w:rFonts w:ascii="Times New Roman" w:hAnsi="Times New Roman" w:cs="Times New Roman"/>
          <w:sz w:val="24"/>
        </w:rPr>
        <w:t>Skylake</w:t>
      </w:r>
      <w:proofErr w:type="spellEnd"/>
      <w:r w:rsidRPr="008F7AB8">
        <w:rPr>
          <w:rFonts w:ascii="Times New Roman" w:hAnsi="Times New Roman" w:cs="Times New Roman"/>
          <w:sz w:val="24"/>
        </w:rPr>
        <w:t xml:space="preserve"> que se lanzó con el Core i7-6700K. Sin embargo, el nuevo chip se basa en el proceso de 14nm ++ de Intel, que ofrece un modesto aumento de frecuencia y, con suerte, una mejor eficiencia energética que los 14nm + anteriores. El chipset Z370 es similar al chipset Z270, con la excepción de que es compatible con las nuevas </w:t>
      </w:r>
      <w:proofErr w:type="spellStart"/>
      <w:r w:rsidRPr="008F7AB8">
        <w:rPr>
          <w:rFonts w:ascii="Times New Roman" w:hAnsi="Times New Roman" w:cs="Times New Roman"/>
          <w:sz w:val="24"/>
        </w:rPr>
        <w:t>CPUs</w:t>
      </w:r>
      <w:proofErr w:type="spellEnd"/>
      <w:r w:rsidRPr="008F7AB8">
        <w:rPr>
          <w:rFonts w:ascii="Times New Roman" w:hAnsi="Times New Roman" w:cs="Times New Roman"/>
          <w:sz w:val="24"/>
        </w:rPr>
        <w:t xml:space="preserve"> de </w:t>
      </w:r>
      <w:proofErr w:type="spellStart"/>
      <w:r w:rsidRPr="008F7AB8">
        <w:rPr>
          <w:rFonts w:ascii="Times New Roman" w:hAnsi="Times New Roman" w:cs="Times New Roman"/>
          <w:sz w:val="24"/>
        </w:rPr>
        <w:t>Coffee</w:t>
      </w:r>
      <w:proofErr w:type="spellEnd"/>
      <w:r w:rsidRPr="008F7AB8">
        <w:rPr>
          <w:rFonts w:ascii="Times New Roman" w:hAnsi="Times New Roman" w:cs="Times New Roman"/>
          <w:sz w:val="24"/>
        </w:rPr>
        <w:t xml:space="preserve"> Lake, mientras que el antiguo hardware Z270 no. Si está buscando una actualización arquitectónica importante con </w:t>
      </w:r>
      <w:proofErr w:type="spellStart"/>
      <w:r w:rsidRPr="008F7AB8">
        <w:rPr>
          <w:rFonts w:ascii="Times New Roman" w:hAnsi="Times New Roman" w:cs="Times New Roman"/>
          <w:sz w:val="24"/>
        </w:rPr>
        <w:t>Coffee</w:t>
      </w:r>
      <w:proofErr w:type="spellEnd"/>
      <w:r w:rsidRPr="008F7AB8">
        <w:rPr>
          <w:rFonts w:ascii="Times New Roman" w:hAnsi="Times New Roman" w:cs="Times New Roman"/>
          <w:sz w:val="24"/>
        </w:rPr>
        <w:t xml:space="preserve"> Lake, se sentirá decepcionado, pero los relojes básicos han surgido a pesar de agregar dos núcleos adicionales.</w:t>
      </w:r>
    </w:p>
    <w:p w:rsidR="008F7AB8" w:rsidRPr="008F7AB8" w:rsidRDefault="008F7AB8" w:rsidP="008F7AB8">
      <w:pPr>
        <w:spacing w:line="360" w:lineRule="auto"/>
        <w:jc w:val="both"/>
        <w:rPr>
          <w:rFonts w:ascii="Times New Roman" w:hAnsi="Times New Roman" w:cs="Times New Roman"/>
          <w:sz w:val="24"/>
        </w:rPr>
      </w:pP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Evolución de seis núcleos de Intel</w:t>
      </w:r>
    </w:p>
    <w:p w:rsid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Al mismo tiempo, sin embargo, la decisión de Intel de llevar una solución de seis núcleos al mercado es un gran problema. Durante la mayor parte de los últimos siete años, los procesadores de seis núcleos de Intel han tenido una prima considerable. En 2011, Intel lanzó el Core i7-980 y el i7-970, que ofrecían procesadores de seis núcleos en el formato LGA 1366 y eran compatibles con su chipset original LGA1366, pero solo el Core i7-980 tenía menos de $ 800</w:t>
      </w:r>
      <w:proofErr w:type="gramStart"/>
      <w:r w:rsidRPr="008F7AB8">
        <w:rPr>
          <w:rFonts w:ascii="Times New Roman" w:hAnsi="Times New Roman" w:cs="Times New Roman"/>
          <w:sz w:val="24"/>
        </w:rPr>
        <w:t>. ,</w:t>
      </w:r>
      <w:proofErr w:type="gramEnd"/>
      <w:r w:rsidRPr="008F7AB8">
        <w:rPr>
          <w:rFonts w:ascii="Times New Roman" w:hAnsi="Times New Roman" w:cs="Times New Roman"/>
          <w:sz w:val="24"/>
        </w:rPr>
        <w:t xml:space="preserve"> y corrió $ 583 en el lanzamiento. La línea inicial de chips de seis núcleos posteriores a </w:t>
      </w:r>
      <w:proofErr w:type="spellStart"/>
      <w:r w:rsidRPr="008F7AB8">
        <w:rPr>
          <w:rFonts w:ascii="Times New Roman" w:hAnsi="Times New Roman" w:cs="Times New Roman"/>
          <w:sz w:val="24"/>
        </w:rPr>
        <w:t>Westmere</w:t>
      </w:r>
      <w:proofErr w:type="spellEnd"/>
      <w:r w:rsidRPr="008F7AB8">
        <w:rPr>
          <w:rFonts w:ascii="Times New Roman" w:hAnsi="Times New Roman" w:cs="Times New Roman"/>
          <w:sz w:val="24"/>
        </w:rPr>
        <w:t xml:space="preserve"> de Intel se mantuvo en este punto de precio. En 2014, Intel presentó un nuevo Core i7-5820K basado en </w:t>
      </w:r>
      <w:proofErr w:type="spellStart"/>
      <w:r w:rsidRPr="008F7AB8">
        <w:rPr>
          <w:rFonts w:ascii="Times New Roman" w:hAnsi="Times New Roman" w:cs="Times New Roman"/>
          <w:sz w:val="24"/>
        </w:rPr>
        <w:t>Haswell</w:t>
      </w:r>
      <w:proofErr w:type="spellEnd"/>
      <w:r w:rsidRPr="008F7AB8">
        <w:rPr>
          <w:rFonts w:ascii="Times New Roman" w:hAnsi="Times New Roman" w:cs="Times New Roman"/>
          <w:sz w:val="24"/>
        </w:rPr>
        <w:t xml:space="preserve"> a $ 400, y lanzó un </w:t>
      </w:r>
      <w:proofErr w:type="spellStart"/>
      <w:r w:rsidRPr="008F7AB8">
        <w:rPr>
          <w:rFonts w:ascii="Times New Roman" w:hAnsi="Times New Roman" w:cs="Times New Roman"/>
          <w:sz w:val="24"/>
        </w:rPr>
        <w:t>Broadwell</w:t>
      </w:r>
      <w:proofErr w:type="spellEnd"/>
      <w:r w:rsidRPr="008F7AB8">
        <w:rPr>
          <w:rFonts w:ascii="Times New Roman" w:hAnsi="Times New Roman" w:cs="Times New Roman"/>
          <w:sz w:val="24"/>
        </w:rPr>
        <w:t xml:space="preserve">-E de seis núcleos a $ 434 en mayo de 2016. El actual </w:t>
      </w:r>
      <w:proofErr w:type="spellStart"/>
      <w:r w:rsidRPr="008F7AB8">
        <w:rPr>
          <w:rFonts w:ascii="Times New Roman" w:hAnsi="Times New Roman" w:cs="Times New Roman"/>
          <w:sz w:val="24"/>
        </w:rPr>
        <w:t>Skylake</w:t>
      </w:r>
      <w:proofErr w:type="spellEnd"/>
      <w:r w:rsidRPr="008F7AB8">
        <w:rPr>
          <w:rFonts w:ascii="Times New Roman" w:hAnsi="Times New Roman" w:cs="Times New Roman"/>
          <w:sz w:val="24"/>
        </w:rPr>
        <w:t>-X de seis núcleos, el i7-7800X, tiene un MSRP de solo $ 389, que lo coloca en el rango de precios del Core i7-8700K.</w:t>
      </w:r>
    </w:p>
    <w:p w:rsidR="008F7AB8" w:rsidRDefault="008F7AB8" w:rsidP="008F7AB8">
      <w:pPr>
        <w:spacing w:line="360" w:lineRule="auto"/>
        <w:jc w:val="both"/>
        <w:rPr>
          <w:rFonts w:ascii="Times New Roman" w:hAnsi="Times New Roman" w:cs="Times New Roman"/>
          <w:sz w:val="24"/>
        </w:rPr>
      </w:pPr>
      <w:r>
        <w:rPr>
          <w:noProof/>
          <w:lang w:eastAsia="es-MX"/>
        </w:rPr>
        <w:lastRenderedPageBreak/>
        <w:drawing>
          <wp:inline distT="0" distB="0" distL="0" distR="0">
            <wp:extent cx="6096000" cy="3105150"/>
            <wp:effectExtent l="0" t="0" r="0" b="0"/>
            <wp:docPr id="1" name="Imagen 1" descr="Intel-8th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8th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105150"/>
                    </a:xfrm>
                    <a:prstGeom prst="rect">
                      <a:avLst/>
                    </a:prstGeom>
                    <a:noFill/>
                    <a:ln>
                      <a:noFill/>
                    </a:ln>
                  </pic:spPr>
                </pic:pic>
              </a:graphicData>
            </a:graphic>
          </wp:inline>
        </w:drawing>
      </w:r>
    </w:p>
    <w:p w:rsidR="008F7AB8" w:rsidRDefault="008F7AB8" w:rsidP="008F7AB8">
      <w:pPr>
        <w:spacing w:line="360" w:lineRule="auto"/>
        <w:jc w:val="both"/>
        <w:rPr>
          <w:rFonts w:ascii="Times New Roman" w:hAnsi="Times New Roman" w:cs="Times New Roman"/>
          <w:sz w:val="24"/>
        </w:rPr>
      </w:pPr>
    </w:p>
    <w:p w:rsid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Esta progresión hace que el Core i7-8700K parezca un poco peatonal a primera vista, pero hay dos diferencias distintas entre este núcleo y los chips de seis núcleos que Intel ha lanzado anteriormente. Primero, el Core i7-8700K tiene una base y un reloj de impulso mucho más altos. El siguiente gráfico muestra cómo los procesadores de seis núcleos más económicos / de menor costo de Intel se han apilado uno contra el otro, volviendo a 2014 y </w:t>
      </w:r>
      <w:proofErr w:type="spellStart"/>
      <w:r w:rsidRPr="008F7AB8">
        <w:rPr>
          <w:rFonts w:ascii="Times New Roman" w:hAnsi="Times New Roman" w:cs="Times New Roman"/>
          <w:sz w:val="24"/>
        </w:rPr>
        <w:t>Haswell</w:t>
      </w:r>
      <w:proofErr w:type="spellEnd"/>
      <w:r w:rsidRPr="008F7AB8">
        <w:rPr>
          <w:rFonts w:ascii="Times New Roman" w:hAnsi="Times New Roman" w:cs="Times New Roman"/>
          <w:sz w:val="24"/>
        </w:rPr>
        <w:t>-E.</w:t>
      </w:r>
    </w:p>
    <w:p w:rsidR="008F7AB8" w:rsidRDefault="008F7AB8" w:rsidP="008F7AB8">
      <w:pPr>
        <w:spacing w:line="360" w:lineRule="auto"/>
        <w:jc w:val="both"/>
        <w:rPr>
          <w:rFonts w:ascii="Times New Roman" w:hAnsi="Times New Roman" w:cs="Times New Roman"/>
          <w:sz w:val="24"/>
        </w:rPr>
      </w:pPr>
      <w:r>
        <w:rPr>
          <w:noProof/>
          <w:lang w:eastAsia="es-MX"/>
        </w:rPr>
        <w:drawing>
          <wp:inline distT="0" distB="0" distL="0" distR="0">
            <wp:extent cx="5619750" cy="1200150"/>
            <wp:effectExtent l="0" t="0" r="0" b="0"/>
            <wp:docPr id="2" name="Imagen 2" descr="Corei7-vs-Core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ei7-vs-Corei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1200150"/>
                    </a:xfrm>
                    <a:prstGeom prst="rect">
                      <a:avLst/>
                    </a:prstGeom>
                    <a:noFill/>
                    <a:ln>
                      <a:noFill/>
                    </a:ln>
                  </pic:spPr>
                </pic:pic>
              </a:graphicData>
            </a:graphic>
          </wp:inline>
        </w:drawing>
      </w: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El reloj base de 3.7GHz es solo un seis por ciento más alto que el 7800X, pero la frecuencia de aumento de 4.7GHz expulsa a cualquier otro chip de seis núcleos del agua, incluidos modelos anteriores no incluidos aquí de </w:t>
      </w:r>
      <w:proofErr w:type="spellStart"/>
      <w:r w:rsidRPr="008F7AB8">
        <w:rPr>
          <w:rFonts w:ascii="Times New Roman" w:hAnsi="Times New Roman" w:cs="Times New Roman"/>
          <w:sz w:val="24"/>
        </w:rPr>
        <w:t>Ivy</w:t>
      </w:r>
      <w:proofErr w:type="spellEnd"/>
      <w:r w:rsidRPr="008F7AB8">
        <w:rPr>
          <w:rFonts w:ascii="Times New Roman" w:hAnsi="Times New Roman" w:cs="Times New Roman"/>
          <w:sz w:val="24"/>
        </w:rPr>
        <w:t xml:space="preserve"> y Sandy Bridge. Mientras que la frecuencia de impulso de todos los núcleos está por debajo de 4.7 GHz, ese es el caso de todos los demás chips de seis núcleos también.</w:t>
      </w:r>
    </w:p>
    <w:p w:rsidR="008F7AB8" w:rsidRPr="008F7AB8" w:rsidRDefault="008F7AB8" w:rsidP="008F7AB8">
      <w:pPr>
        <w:spacing w:line="360" w:lineRule="auto"/>
        <w:jc w:val="both"/>
        <w:rPr>
          <w:rFonts w:ascii="Times New Roman" w:hAnsi="Times New Roman" w:cs="Times New Roman"/>
          <w:sz w:val="24"/>
        </w:rPr>
      </w:pP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lastRenderedPageBreak/>
        <w:t xml:space="preserve">La segunda diferencia entre el 8700K y los chips anteriores de Intel es que mientras </w:t>
      </w:r>
      <w:proofErr w:type="spellStart"/>
      <w:r w:rsidRPr="008F7AB8">
        <w:rPr>
          <w:rFonts w:ascii="Times New Roman" w:hAnsi="Times New Roman" w:cs="Times New Roman"/>
          <w:sz w:val="24"/>
        </w:rPr>
        <w:t>Coffee</w:t>
      </w:r>
      <w:proofErr w:type="spellEnd"/>
      <w:r w:rsidRPr="008F7AB8">
        <w:rPr>
          <w:rFonts w:ascii="Times New Roman" w:hAnsi="Times New Roman" w:cs="Times New Roman"/>
          <w:sz w:val="24"/>
        </w:rPr>
        <w:t xml:space="preserve"> Lake requiere una placa base nueva, los tableros en sí deberían ser más baratos que las placas base HEDT de Intel. Las </w:t>
      </w:r>
      <w:proofErr w:type="spellStart"/>
      <w:r w:rsidRPr="008F7AB8">
        <w:rPr>
          <w:rFonts w:ascii="Times New Roman" w:hAnsi="Times New Roman" w:cs="Times New Roman"/>
          <w:sz w:val="24"/>
        </w:rPr>
        <w:t>motherboards</w:t>
      </w:r>
      <w:proofErr w:type="spellEnd"/>
      <w:r w:rsidRPr="008F7AB8">
        <w:rPr>
          <w:rFonts w:ascii="Times New Roman" w:hAnsi="Times New Roman" w:cs="Times New Roman"/>
          <w:sz w:val="24"/>
        </w:rPr>
        <w:t xml:space="preserve"> Intel Z270 cuestan alrededor de $ 100 en </w:t>
      </w:r>
      <w:proofErr w:type="spellStart"/>
      <w:r w:rsidRPr="008F7AB8">
        <w:rPr>
          <w:rFonts w:ascii="Times New Roman" w:hAnsi="Times New Roman" w:cs="Times New Roman"/>
          <w:sz w:val="24"/>
        </w:rPr>
        <w:t>Newegg</w:t>
      </w:r>
      <w:proofErr w:type="spellEnd"/>
      <w:r w:rsidRPr="008F7AB8">
        <w:rPr>
          <w:rFonts w:ascii="Times New Roman" w:hAnsi="Times New Roman" w:cs="Times New Roman"/>
          <w:sz w:val="24"/>
        </w:rPr>
        <w:t xml:space="preserve">, mientras que las </w:t>
      </w:r>
      <w:proofErr w:type="spellStart"/>
      <w:r w:rsidRPr="008F7AB8">
        <w:rPr>
          <w:rFonts w:ascii="Times New Roman" w:hAnsi="Times New Roman" w:cs="Times New Roman"/>
          <w:sz w:val="24"/>
        </w:rPr>
        <w:t>motherboards</w:t>
      </w:r>
      <w:proofErr w:type="spellEnd"/>
      <w:r w:rsidRPr="008F7AB8">
        <w:rPr>
          <w:rFonts w:ascii="Times New Roman" w:hAnsi="Times New Roman" w:cs="Times New Roman"/>
          <w:sz w:val="24"/>
        </w:rPr>
        <w:t xml:space="preserve"> X299 que admiten toda la gama de chips X-Series de Intel, en comparación con solo las variantes de cuatro núcleos, comienzan en $ 215. El MSRP en nuestro Asus Prime Z370-A es más alto, en $ 169.99, pero el equivalente HEDT de Asus, el Prime X299-A es un tablero de $ 295. De cualquier manera, combine los costos más baratos de la placa base con el precio más bajo del Core i7-8700K, y esta es la plataforma de seis núcleos más barata de Intel.</w:t>
      </w:r>
    </w:p>
    <w:p w:rsidR="008F7AB8" w:rsidRPr="008F7AB8" w:rsidRDefault="008F7AB8" w:rsidP="008F7AB8">
      <w:pPr>
        <w:spacing w:line="360" w:lineRule="auto"/>
        <w:jc w:val="both"/>
        <w:rPr>
          <w:rFonts w:ascii="Times New Roman" w:hAnsi="Times New Roman" w:cs="Times New Roman"/>
          <w:sz w:val="24"/>
        </w:rPr>
      </w:pP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AMD: La mosca en el ungüento de Intel</w:t>
      </w: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Si estos lanzamientos se hubieran realizado en 2016 en lugar de 2017, esto sería una tarea directa y sin complicaciones de un artículo. El 8700K agrega más núcleos y velocidades de reloj más altas. Obviamente, va a hacer que los 7700K salgan del agua, y mientras el 7800X presenta la arquitectura </w:t>
      </w:r>
      <w:proofErr w:type="spellStart"/>
      <w:r w:rsidRPr="008F7AB8">
        <w:rPr>
          <w:rFonts w:ascii="Times New Roman" w:hAnsi="Times New Roman" w:cs="Times New Roman"/>
          <w:sz w:val="24"/>
        </w:rPr>
        <w:t>Skylake</w:t>
      </w:r>
      <w:proofErr w:type="spellEnd"/>
      <w:r w:rsidRPr="008F7AB8">
        <w:rPr>
          <w:rFonts w:ascii="Times New Roman" w:hAnsi="Times New Roman" w:cs="Times New Roman"/>
          <w:sz w:val="24"/>
        </w:rPr>
        <w:t>-SP de alto rendimiento de Intel, las altas velocidades de reloj tienen una ventaja de rendimiento propia. Por lo menos, esperaríamos que el Core i7-8700K compita bien contra el procesador HEDT de seis núcleos de Intel, siempre que el índice de referencia en cuestión no esté ligado al ancho de banda de memoria.</w:t>
      </w:r>
    </w:p>
    <w:p w:rsidR="008F7AB8" w:rsidRPr="008F7AB8" w:rsidRDefault="008F7AB8" w:rsidP="008F7AB8">
      <w:pPr>
        <w:spacing w:line="360" w:lineRule="auto"/>
        <w:jc w:val="both"/>
        <w:rPr>
          <w:rFonts w:ascii="Times New Roman" w:hAnsi="Times New Roman" w:cs="Times New Roman"/>
          <w:sz w:val="24"/>
        </w:rPr>
      </w:pP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La familia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de AMD complica esta situación para Intel. Primero, está el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5 1600X, con un reloj acelerador de 4.1GHz, seis núcleos, 12 hilos y un nuevo punto de precio de $ 219, aunque no está claro si AMD ha reducido los precios en general o si la reducción es temporal. Incluso en el precio de lista oficial de $ 249, el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5 1600X tiene un gran impacto en la categoría de rendimiento por dólar: a $ 219 sería un núcleo aún más fuerte. Estamos suponiendo que Intel ha elegido los relojes turbo para los 8700K que barrerán el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5 1600X en puntos de referencia, pero el chip AMD cuesta entre $ 110 y $ 140 más.</w:t>
      </w:r>
    </w:p>
    <w:p w:rsidR="008F7AB8" w:rsidRPr="008F7AB8" w:rsidRDefault="008F7AB8" w:rsidP="008F7AB8">
      <w:pPr>
        <w:spacing w:line="360" w:lineRule="auto"/>
        <w:jc w:val="both"/>
        <w:rPr>
          <w:rFonts w:ascii="Times New Roman" w:hAnsi="Times New Roman" w:cs="Times New Roman"/>
          <w:sz w:val="24"/>
        </w:rPr>
      </w:pPr>
    </w:p>
    <w:p w:rsid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lastRenderedPageBreak/>
        <w:t xml:space="preserve">En segundo lugar, hay una venta completa en toda la pila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de gama alta de AMD. </w:t>
      </w:r>
      <w:proofErr w:type="spellStart"/>
      <w:r w:rsidRPr="008F7AB8">
        <w:rPr>
          <w:rFonts w:ascii="Times New Roman" w:hAnsi="Times New Roman" w:cs="Times New Roman"/>
          <w:sz w:val="24"/>
        </w:rPr>
        <w:t>Newegg</w:t>
      </w:r>
      <w:proofErr w:type="spellEnd"/>
      <w:r w:rsidRPr="008F7AB8">
        <w:rPr>
          <w:rFonts w:ascii="Times New Roman" w:hAnsi="Times New Roman" w:cs="Times New Roman"/>
          <w:sz w:val="24"/>
        </w:rPr>
        <w:t xml:space="preserve"> muestra a la familia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a precios significativamente más bajos durante al menos los próximos seis días. Así es como se desglosa la alineación actual (todos los precios vigentes a partir del 10/04/2017):</w:t>
      </w:r>
    </w:p>
    <w:p w:rsidR="008F7AB8" w:rsidRDefault="008F7AB8" w:rsidP="008F7AB8">
      <w:pPr>
        <w:spacing w:line="360" w:lineRule="auto"/>
        <w:jc w:val="both"/>
        <w:rPr>
          <w:rFonts w:ascii="Times New Roman" w:hAnsi="Times New Roman" w:cs="Times New Roman"/>
          <w:sz w:val="24"/>
        </w:rPr>
      </w:pPr>
      <w:r>
        <w:rPr>
          <w:noProof/>
          <w:lang w:eastAsia="es-MX"/>
        </w:rPr>
        <w:drawing>
          <wp:inline distT="0" distB="0" distL="0" distR="0">
            <wp:extent cx="5619750" cy="1438275"/>
            <wp:effectExtent l="0" t="0" r="0" b="9525"/>
            <wp:docPr id="3" name="Imagen 3" descr="Corei7-vs-A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ei7-vs-AM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438275"/>
                    </a:xfrm>
                    <a:prstGeom prst="rect">
                      <a:avLst/>
                    </a:prstGeom>
                    <a:noFill/>
                    <a:ln>
                      <a:noFill/>
                    </a:ln>
                  </pic:spPr>
                </pic:pic>
              </a:graphicData>
            </a:graphic>
          </wp:inline>
        </w:drawing>
      </w: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Ya sea que los $ 100 del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1800X sean permanentes o no, es la CPU para ver cuando se trata de enfrentamientos con múltiples subprocesos en la parte superior del mercado. Dieciséis hilos frente a 12 sigue siendo un impulso de 1,33x en el recuento total de hilos, y aunque Intel tiene una ventaja en el rendimiento de un solo subproceso, AMD ya no se encuentra detrás del </w:t>
      </w:r>
      <w:proofErr w:type="spellStart"/>
      <w:r w:rsidRPr="008F7AB8">
        <w:rPr>
          <w:rFonts w:ascii="Times New Roman" w:hAnsi="Times New Roman" w:cs="Times New Roman"/>
          <w:sz w:val="24"/>
        </w:rPr>
        <w:t>Piledriver</w:t>
      </w:r>
      <w:proofErr w:type="spellEnd"/>
      <w:r w:rsidRPr="008F7AB8">
        <w:rPr>
          <w:rFonts w:ascii="Times New Roman" w:hAnsi="Times New Roman" w:cs="Times New Roman"/>
          <w:sz w:val="24"/>
        </w:rPr>
        <w:t xml:space="preserve"> 8-ball, y obtiene algo más de rendimiento de SMT que Intel lo hace en escenarios bien enhebrados. Intel, sin embargo, tiene un as adicional en la manga. Nuestras pruebas muestran que el Core i7-8700K es mucho más agresivo cuando se trata de sus relojes turbo de núcleo; el chip tiene una frecuencia estable de 4.3GHz en todos los núcleos. Eso es 1.16x más alto que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1800X o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1600X. Combinado con la ventaja conocida de Intel en el procesamiento de un solo hilo, y las CPU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tendrán que apresurarse para compensar la diferencia.</w:t>
      </w:r>
    </w:p>
    <w:p w:rsidR="008F7AB8" w:rsidRPr="008F7AB8" w:rsidRDefault="008F7AB8" w:rsidP="008F7AB8">
      <w:pPr>
        <w:spacing w:line="360" w:lineRule="auto"/>
        <w:jc w:val="both"/>
        <w:rPr>
          <w:rFonts w:ascii="Times New Roman" w:hAnsi="Times New Roman" w:cs="Times New Roman"/>
          <w:sz w:val="24"/>
        </w:rPr>
      </w:pP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Configuración de prueba</w:t>
      </w:r>
    </w:p>
    <w:p w:rsid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Probamos todos nuestros sistemas con 32 GB de DDR4-3200 en cuatro palos de 8 GB cada uno, con una GPU GTX 1080 Ti con los controladores 384.94 de </w:t>
      </w:r>
      <w:proofErr w:type="spellStart"/>
      <w:r w:rsidRPr="008F7AB8">
        <w:rPr>
          <w:rFonts w:ascii="Times New Roman" w:hAnsi="Times New Roman" w:cs="Times New Roman"/>
          <w:sz w:val="24"/>
        </w:rPr>
        <w:t>Nvidia</w:t>
      </w:r>
      <w:proofErr w:type="spellEnd"/>
      <w:r w:rsidRPr="008F7AB8">
        <w:rPr>
          <w:rFonts w:ascii="Times New Roman" w:hAnsi="Times New Roman" w:cs="Times New Roman"/>
          <w:sz w:val="24"/>
        </w:rPr>
        <w:t xml:space="preserve">, con una placa madre Asus Prime Z370-A. Hay algunas cosas que debe tener en cuenta mientras visita los resultados de nuestras pruebas. En primer lugar, aunque hemos estandarizado en gran medida en el mismo conjunto de referencia a lo largo de 2017, hemos agregado tres pruebas recientemente: una prueba de compilación de </w:t>
      </w:r>
      <w:proofErr w:type="spellStart"/>
      <w:r w:rsidRPr="008F7AB8">
        <w:rPr>
          <w:rFonts w:ascii="Times New Roman" w:hAnsi="Times New Roman" w:cs="Times New Roman"/>
          <w:sz w:val="24"/>
        </w:rPr>
        <w:t>Qt</w:t>
      </w:r>
      <w:proofErr w:type="spellEnd"/>
      <w:r w:rsidRPr="008F7AB8">
        <w:rPr>
          <w:rFonts w:ascii="Times New Roman" w:hAnsi="Times New Roman" w:cs="Times New Roman"/>
          <w:sz w:val="24"/>
        </w:rPr>
        <w:t xml:space="preserve">, </w:t>
      </w:r>
      <w:proofErr w:type="spellStart"/>
      <w:r w:rsidRPr="008F7AB8">
        <w:rPr>
          <w:rFonts w:ascii="Times New Roman" w:hAnsi="Times New Roman" w:cs="Times New Roman"/>
          <w:sz w:val="24"/>
        </w:rPr>
        <w:t>PCMark</w:t>
      </w:r>
      <w:proofErr w:type="spellEnd"/>
      <w:r w:rsidRPr="008F7AB8">
        <w:rPr>
          <w:rFonts w:ascii="Times New Roman" w:hAnsi="Times New Roman" w:cs="Times New Roman"/>
          <w:sz w:val="24"/>
        </w:rPr>
        <w:t xml:space="preserve"> 10 y una prueba de procesamiento de física por separado en </w:t>
      </w:r>
      <w:proofErr w:type="spellStart"/>
      <w:r w:rsidRPr="008F7AB8">
        <w:rPr>
          <w:rFonts w:ascii="Times New Roman" w:hAnsi="Times New Roman" w:cs="Times New Roman"/>
          <w:sz w:val="24"/>
        </w:rPr>
        <w:t>Blender</w:t>
      </w:r>
      <w:proofErr w:type="spellEnd"/>
      <w:r w:rsidRPr="008F7AB8">
        <w:rPr>
          <w:rFonts w:ascii="Times New Roman" w:hAnsi="Times New Roman" w:cs="Times New Roman"/>
          <w:sz w:val="24"/>
        </w:rPr>
        <w:t xml:space="preserve">, que no tenemos datos anteriores </w:t>
      </w:r>
      <w:proofErr w:type="gramStart"/>
      <w:r w:rsidRPr="008F7AB8">
        <w:rPr>
          <w:rFonts w:ascii="Times New Roman" w:hAnsi="Times New Roman" w:cs="Times New Roman"/>
          <w:sz w:val="24"/>
        </w:rPr>
        <w:t>para .</w:t>
      </w:r>
      <w:proofErr w:type="gramEnd"/>
      <w:r w:rsidRPr="008F7AB8">
        <w:rPr>
          <w:rFonts w:ascii="Times New Roman" w:hAnsi="Times New Roman" w:cs="Times New Roman"/>
          <w:sz w:val="24"/>
        </w:rPr>
        <w:t xml:space="preserve"> En lugar de omitir estos de nuestros resultados de prueba, los hemos incluido a pesar de que los procesadores comparativos tienen muchos más núcleos e hilos. Considere estos tres puntos de referencia como una </w:t>
      </w:r>
      <w:r w:rsidRPr="008F7AB8">
        <w:rPr>
          <w:rFonts w:ascii="Times New Roman" w:hAnsi="Times New Roman" w:cs="Times New Roman"/>
          <w:sz w:val="24"/>
        </w:rPr>
        <w:lastRenderedPageBreak/>
        <w:t>interesante mirada a cómo los núcleos y las velocidades del reloj impactan los resultados de las pruebas de manera diferente a diferencia de una comparación directa de manzanas a manzanas.</w:t>
      </w:r>
    </w:p>
    <w:p w:rsidR="008F7AB8" w:rsidRDefault="008F7AB8" w:rsidP="008F7AB8">
      <w:pPr>
        <w:spacing w:line="360" w:lineRule="auto"/>
        <w:jc w:val="center"/>
        <w:rPr>
          <w:rFonts w:ascii="Times New Roman" w:hAnsi="Times New Roman" w:cs="Times New Roman"/>
          <w:sz w:val="24"/>
        </w:rPr>
      </w:pPr>
      <w:r>
        <w:rPr>
          <w:noProof/>
          <w:lang w:eastAsia="es-MX"/>
        </w:rPr>
        <w:drawing>
          <wp:inline distT="0" distB="0" distL="0" distR="0" wp14:anchorId="7EAE6336" wp14:editId="32434138">
            <wp:extent cx="6096000" cy="4448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000" cy="4448175"/>
                    </a:xfrm>
                    <a:prstGeom prst="rect">
                      <a:avLst/>
                    </a:prstGeom>
                  </pic:spPr>
                </pic:pic>
              </a:graphicData>
            </a:graphic>
          </wp:inline>
        </w:drawing>
      </w:r>
    </w:p>
    <w:p w:rsidR="008F7AB8" w:rsidRDefault="008F7AB8" w:rsidP="008F7AB8">
      <w:pPr>
        <w:spacing w:line="360" w:lineRule="auto"/>
        <w:jc w:val="center"/>
        <w:rPr>
          <w:rFonts w:ascii="Times New Roman" w:hAnsi="Times New Roman" w:cs="Times New Roman"/>
          <w:sz w:val="24"/>
        </w:rPr>
      </w:pPr>
      <w:r w:rsidRPr="008F7AB8">
        <w:rPr>
          <w:rFonts w:ascii="Times New Roman" w:hAnsi="Times New Roman" w:cs="Times New Roman"/>
          <w:sz w:val="24"/>
        </w:rPr>
        <w:t xml:space="preserve">El rendimiento de un único subproceso de </w:t>
      </w:r>
      <w:proofErr w:type="spellStart"/>
      <w:r w:rsidRPr="008F7AB8">
        <w:rPr>
          <w:rFonts w:ascii="Times New Roman" w:hAnsi="Times New Roman" w:cs="Times New Roman"/>
          <w:sz w:val="24"/>
        </w:rPr>
        <w:t>Cinebench</w:t>
      </w:r>
      <w:proofErr w:type="spellEnd"/>
      <w:r w:rsidRPr="008F7AB8">
        <w:rPr>
          <w:rFonts w:ascii="Times New Roman" w:hAnsi="Times New Roman" w:cs="Times New Roman"/>
          <w:sz w:val="24"/>
        </w:rPr>
        <w:t xml:space="preserve"> es exactamente lo que esperaríamos de un chip basado en la misma arquitectura que </w:t>
      </w:r>
      <w:proofErr w:type="spellStart"/>
      <w:r w:rsidRPr="008F7AB8">
        <w:rPr>
          <w:rFonts w:ascii="Times New Roman" w:hAnsi="Times New Roman" w:cs="Times New Roman"/>
          <w:sz w:val="24"/>
        </w:rPr>
        <w:t>Kaby</w:t>
      </w:r>
      <w:proofErr w:type="spellEnd"/>
      <w:r w:rsidRPr="008F7AB8">
        <w:rPr>
          <w:rFonts w:ascii="Times New Roman" w:hAnsi="Times New Roman" w:cs="Times New Roman"/>
          <w:sz w:val="24"/>
        </w:rPr>
        <w:t xml:space="preserve"> Lake y </w:t>
      </w:r>
      <w:proofErr w:type="spellStart"/>
      <w:r w:rsidRPr="008F7AB8">
        <w:rPr>
          <w:rFonts w:ascii="Times New Roman" w:hAnsi="Times New Roman" w:cs="Times New Roman"/>
          <w:sz w:val="24"/>
        </w:rPr>
        <w:t>Skylake</w:t>
      </w:r>
      <w:proofErr w:type="spellEnd"/>
      <w:r w:rsidRPr="008F7AB8">
        <w:rPr>
          <w:rFonts w:ascii="Times New Roman" w:hAnsi="Times New Roman" w:cs="Times New Roman"/>
          <w:sz w:val="24"/>
        </w:rPr>
        <w:t xml:space="preserve">. La brecha de 2.5 por ciento entre los 7700K y los 8700K es lo suficientemente pequeña como para llamarlo un empate, pero los resultados de subprocesos múltiples son bastante interesantes. El Core i7-8700K de Intel es un 15 por ciento más rápido que el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5 1600X y está a poca distancia del Core i7-6900K. Ese no es un resultado que esperábamos; mientras que los relojes de núcleo de Intel son mucho más altos en el 8700K en comparación con el 6900K, esperábamos que los núcleos adicionales en la CPU </w:t>
      </w:r>
      <w:proofErr w:type="spellStart"/>
      <w:r w:rsidRPr="008F7AB8">
        <w:rPr>
          <w:rFonts w:ascii="Times New Roman" w:hAnsi="Times New Roman" w:cs="Times New Roman"/>
          <w:sz w:val="24"/>
        </w:rPr>
        <w:t>Broadwell</w:t>
      </w:r>
      <w:proofErr w:type="spellEnd"/>
      <w:r w:rsidRPr="008F7AB8">
        <w:rPr>
          <w:rFonts w:ascii="Times New Roman" w:hAnsi="Times New Roman" w:cs="Times New Roman"/>
          <w:sz w:val="24"/>
        </w:rPr>
        <w:t xml:space="preserve">-E contaran más de lo que lo hacen.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tiene la ventaja general, pero la brecha entre AMD e Intel se ha reducido significativamente.</w:t>
      </w:r>
    </w:p>
    <w:p w:rsidR="008F7AB8" w:rsidRDefault="008F7AB8" w:rsidP="008F7AB8">
      <w:pPr>
        <w:spacing w:line="360" w:lineRule="auto"/>
        <w:jc w:val="center"/>
        <w:rPr>
          <w:rFonts w:ascii="Times New Roman" w:hAnsi="Times New Roman" w:cs="Times New Roman"/>
          <w:sz w:val="24"/>
        </w:rPr>
      </w:pPr>
    </w:p>
    <w:p w:rsid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lastRenderedPageBreak/>
        <w:t xml:space="preserve">Nuestros puntos de referencia de juegos se enumeran a continuación, aunque hemos tenido que incluir un conjunto de procesadores algo diferente que en nuestras otras pruebas. Los modelos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1800X, Core i7-6900K, Core i9-7900X y Core i7-8700K alcanzan velocidades de reloj muy diferentes y ofrecen diferentes configuraciones de núcleo, que van desde la configuración "clásica" de Intel HEDT (representada por el 6900K), el nuevo Arquitectura </w:t>
      </w:r>
      <w:proofErr w:type="spellStart"/>
      <w:r w:rsidRPr="008F7AB8">
        <w:rPr>
          <w:rFonts w:ascii="Times New Roman" w:hAnsi="Times New Roman" w:cs="Times New Roman"/>
          <w:sz w:val="24"/>
        </w:rPr>
        <w:t>Skylake</w:t>
      </w:r>
      <w:proofErr w:type="spellEnd"/>
      <w:r w:rsidRPr="008F7AB8">
        <w:rPr>
          <w:rFonts w:ascii="Times New Roman" w:hAnsi="Times New Roman" w:cs="Times New Roman"/>
          <w:sz w:val="24"/>
        </w:rPr>
        <w:t xml:space="preserve">-SP con su L2 más grande y L3 pequeña (7900X), la última CPU de escritorio de Intel con sus relojes de alta frecuencia (8700K) y la familia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de AMD. El 1800X es un buen sustituto del 1600X aquí; las dos CPU se compararon de manera muy similar en las pruebas del juego del 1600X. Disculpas por una edición anterior que decía que todos los resultados del juego eran literalmente idénticos: un título, </w:t>
      </w:r>
      <w:proofErr w:type="spellStart"/>
      <w:r w:rsidRPr="008F7AB8">
        <w:rPr>
          <w:rFonts w:ascii="Times New Roman" w:hAnsi="Times New Roman" w:cs="Times New Roman"/>
          <w:sz w:val="24"/>
        </w:rPr>
        <w:t>Hitman</w:t>
      </w:r>
      <w:proofErr w:type="spellEnd"/>
      <w:r w:rsidRPr="008F7AB8">
        <w:rPr>
          <w:rFonts w:ascii="Times New Roman" w:hAnsi="Times New Roman" w:cs="Times New Roman"/>
          <w:sz w:val="24"/>
        </w:rPr>
        <w:t>, muestra alguna variación en 1440p.</w:t>
      </w:r>
    </w:p>
    <w:p w:rsidR="008F7AB8" w:rsidRDefault="008F7AB8" w:rsidP="008F7AB8">
      <w:pPr>
        <w:spacing w:line="360" w:lineRule="auto"/>
        <w:jc w:val="center"/>
        <w:rPr>
          <w:rFonts w:ascii="Times New Roman" w:hAnsi="Times New Roman" w:cs="Times New Roman"/>
          <w:sz w:val="24"/>
        </w:rPr>
      </w:pPr>
      <w:r>
        <w:rPr>
          <w:noProof/>
          <w:lang w:eastAsia="es-MX"/>
        </w:rPr>
        <w:drawing>
          <wp:inline distT="0" distB="0" distL="0" distR="0" wp14:anchorId="04858EF9" wp14:editId="27424C46">
            <wp:extent cx="5791200" cy="4429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4429125"/>
                    </a:xfrm>
                    <a:prstGeom prst="rect">
                      <a:avLst/>
                    </a:prstGeom>
                  </pic:spPr>
                </pic:pic>
              </a:graphicData>
            </a:graphic>
          </wp:inline>
        </w:drawing>
      </w:r>
    </w:p>
    <w:p w:rsidR="008F7AB8" w:rsidRDefault="008F7AB8" w:rsidP="008F7AB8">
      <w:pPr>
        <w:spacing w:line="360" w:lineRule="auto"/>
        <w:jc w:val="center"/>
        <w:rPr>
          <w:rFonts w:ascii="Times New Roman" w:hAnsi="Times New Roman" w:cs="Times New Roman"/>
          <w:sz w:val="24"/>
        </w:rPr>
      </w:pPr>
      <w:r w:rsidRPr="008F7AB8">
        <w:rPr>
          <w:rFonts w:ascii="Times New Roman" w:hAnsi="Times New Roman" w:cs="Times New Roman"/>
          <w:sz w:val="24"/>
        </w:rPr>
        <w:t xml:space="preserve">Metro </w:t>
      </w:r>
      <w:proofErr w:type="spellStart"/>
      <w:r w:rsidRPr="008F7AB8">
        <w:rPr>
          <w:rFonts w:ascii="Times New Roman" w:hAnsi="Times New Roman" w:cs="Times New Roman"/>
          <w:sz w:val="24"/>
        </w:rPr>
        <w:t>Last</w:t>
      </w:r>
      <w:proofErr w:type="spellEnd"/>
      <w:r w:rsidRPr="008F7AB8">
        <w:rPr>
          <w:rFonts w:ascii="Times New Roman" w:hAnsi="Times New Roman" w:cs="Times New Roman"/>
          <w:sz w:val="24"/>
        </w:rPr>
        <w:t xml:space="preserve"> Light es un título DX11 más antiguo que todavía funciona bastante bien con GPU de gama alta con SSAA habilitado. Mientras que el 8700K tiene una ventaja técnica, es tan pequeño (3%) como para ser un empate efectivo.</w:t>
      </w: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lastRenderedPageBreak/>
        <w:t xml:space="preserve">La familia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de AMD no es tan fuerte en 1080p como en 1440p y 4K, pero 1080p, en este punto, es una prueba algo artificial, al menos cuando se usa una GPU tan potente como la GTX 1080 Ti. Si bien no tenemos la intención de retirarlo por completo, ahora es más útil para medir las diferencias de rendimiento arquitectónico de la CPU cuando las nuevas arquitecturas hacen su debut. Hicimos una ronda de pruebas 1080p cuando se lanzó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y la usaremos nuevamente para cambios arquitectónicos en el futuro, pero la captura 1440p y 4K mejor donde los jugadores de gama alta es probable que gasten su dólar de rendimiento. A pesar de alcanzar una amplia variedad de configuraciones de caché L2, velocidades de reloj y recuentos de núcleos, AMD e Intel están bien emparejados en la mayoría de las pruebas de juego (</w:t>
      </w:r>
      <w:proofErr w:type="spellStart"/>
      <w:r w:rsidRPr="008F7AB8">
        <w:rPr>
          <w:rFonts w:ascii="Times New Roman" w:hAnsi="Times New Roman" w:cs="Times New Roman"/>
          <w:sz w:val="24"/>
        </w:rPr>
        <w:t>Hitman</w:t>
      </w:r>
      <w:proofErr w:type="spellEnd"/>
      <w:r w:rsidRPr="008F7AB8">
        <w:rPr>
          <w:rFonts w:ascii="Times New Roman" w:hAnsi="Times New Roman" w:cs="Times New Roman"/>
          <w:sz w:val="24"/>
        </w:rPr>
        <w:t xml:space="preserve"> es una excepción, y el 8700K lo hace particularmente bien en esa prueba).</w:t>
      </w:r>
    </w:p>
    <w:p w:rsidR="008F7AB8" w:rsidRPr="008F7AB8" w:rsidRDefault="008F7AB8" w:rsidP="008F7AB8">
      <w:pPr>
        <w:spacing w:line="360" w:lineRule="auto"/>
        <w:jc w:val="both"/>
        <w:rPr>
          <w:rFonts w:ascii="Times New Roman" w:hAnsi="Times New Roman" w:cs="Times New Roman"/>
          <w:sz w:val="24"/>
        </w:rPr>
      </w:pP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Conclusiones</w:t>
      </w: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AMD ha pasado los últimos seis meses haciendo perforaciones en varias líneas de productos de Intel. Si bien es posible que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y 5 no hayan tenido la corona de rendimiento de un solo hilo, sus velocidades de reloj relativamente altas y su excelente escala de subprocesos múltiples le dieron a </w:t>
      </w:r>
      <w:proofErr w:type="spellStart"/>
      <w:r w:rsidRPr="008F7AB8">
        <w:rPr>
          <w:rFonts w:ascii="Times New Roman" w:hAnsi="Times New Roman" w:cs="Times New Roman"/>
          <w:sz w:val="24"/>
        </w:rPr>
        <w:t>Kaby</w:t>
      </w:r>
      <w:proofErr w:type="spellEnd"/>
      <w:r w:rsidRPr="008F7AB8">
        <w:rPr>
          <w:rFonts w:ascii="Times New Roman" w:hAnsi="Times New Roman" w:cs="Times New Roman"/>
          <w:sz w:val="24"/>
        </w:rPr>
        <w:t xml:space="preserve"> Lake y </w:t>
      </w:r>
      <w:proofErr w:type="spellStart"/>
      <w:r w:rsidRPr="008F7AB8">
        <w:rPr>
          <w:rFonts w:ascii="Times New Roman" w:hAnsi="Times New Roman" w:cs="Times New Roman"/>
          <w:sz w:val="24"/>
        </w:rPr>
        <w:t>Broadwell</w:t>
      </w:r>
      <w:proofErr w:type="spellEnd"/>
      <w:r w:rsidRPr="008F7AB8">
        <w:rPr>
          <w:rFonts w:ascii="Times New Roman" w:hAnsi="Times New Roman" w:cs="Times New Roman"/>
          <w:sz w:val="24"/>
        </w:rPr>
        <w:t xml:space="preserve">-E de Intel una seria paliza. El </w:t>
      </w:r>
      <w:proofErr w:type="spellStart"/>
      <w:r w:rsidRPr="008F7AB8">
        <w:rPr>
          <w:rFonts w:ascii="Times New Roman" w:hAnsi="Times New Roman" w:cs="Times New Roman"/>
          <w:sz w:val="24"/>
        </w:rPr>
        <w:t>Threadripper</w:t>
      </w:r>
      <w:proofErr w:type="spellEnd"/>
      <w:r w:rsidRPr="008F7AB8">
        <w:rPr>
          <w:rFonts w:ascii="Times New Roman" w:hAnsi="Times New Roman" w:cs="Times New Roman"/>
          <w:sz w:val="24"/>
        </w:rPr>
        <w:t xml:space="preserve"> 1950X de AMD sigue siendo, de lejos, el chip más rápido que puedes comprar por $ 1,000, incluso comparado con el Core i9-7900X de Intel. Pero a partir de hoy, hay una nueva fuerza a tener en cuenta en el mercado de CPU de $ 350 a $ 400, y lleva el azul Intel.</w:t>
      </w:r>
    </w:p>
    <w:p w:rsidR="008F7AB8" w:rsidRPr="008F7AB8" w:rsidRDefault="008F7AB8" w:rsidP="008F7AB8">
      <w:pPr>
        <w:spacing w:line="360" w:lineRule="auto"/>
        <w:jc w:val="both"/>
        <w:rPr>
          <w:rFonts w:ascii="Times New Roman" w:hAnsi="Times New Roman" w:cs="Times New Roman"/>
          <w:sz w:val="24"/>
        </w:rPr>
      </w:pPr>
    </w:p>
    <w:p w:rsid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La combinación del Core i7-8700K de altas velocidades de reloj y alto rendimiento de un solo subproceso le permite golpear muy por encima de su clase de peso. Mientras que el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1800X gana más pruebas de las que pierde contra el 8700K, gana casi todas esas pruebas por márgenes delgados. Esto no es exclusivo de AMD; El Core i7-6900K de Intel está en casi exactamente la misma posición. De hecho, en todo nuestro conjunto de pruebas, la brecha entre el 6900K y el 8700K es aún más estrecha que la brecha entre los últimos seis núcleos de Intel y el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1800X. Mientras tanto, el pobre 7700K es completamente superado por cualquier otra CPU en cargas de trabajo de subprocesos múltiples, y los propietarios de 7700K que compraron esa CPU para cargas de trabajo de subprocesos múltiples probablemente estén un poco marcados con Intel en este momento, considerando que sus nuevas placas base no tomarán un Core i7-8700K. </w:t>
      </w:r>
      <w:proofErr w:type="spellStart"/>
      <w:r w:rsidRPr="008F7AB8">
        <w:rPr>
          <w:rFonts w:ascii="Times New Roman" w:hAnsi="Times New Roman" w:cs="Times New Roman"/>
          <w:sz w:val="24"/>
        </w:rPr>
        <w:t>Kaby</w:t>
      </w:r>
      <w:proofErr w:type="spellEnd"/>
      <w:r w:rsidRPr="008F7AB8">
        <w:rPr>
          <w:rFonts w:ascii="Times New Roman" w:hAnsi="Times New Roman" w:cs="Times New Roman"/>
          <w:sz w:val="24"/>
        </w:rPr>
        <w:t xml:space="preserve"> Lake-X también ha sido obviado por estas CPU, perdiendo la </w:t>
      </w:r>
      <w:r w:rsidRPr="008F7AB8">
        <w:rPr>
          <w:rFonts w:ascii="Times New Roman" w:hAnsi="Times New Roman" w:cs="Times New Roman"/>
          <w:sz w:val="24"/>
        </w:rPr>
        <w:lastRenderedPageBreak/>
        <w:t xml:space="preserve">utilidad marginal que podría haber ofrecido para empezar. La movida nunca tuvo mucho sentido, considerando que las </w:t>
      </w:r>
      <w:proofErr w:type="spellStart"/>
      <w:r w:rsidRPr="008F7AB8">
        <w:rPr>
          <w:rFonts w:ascii="Times New Roman" w:hAnsi="Times New Roman" w:cs="Times New Roman"/>
          <w:sz w:val="24"/>
        </w:rPr>
        <w:t>CPUs</w:t>
      </w:r>
      <w:proofErr w:type="spellEnd"/>
      <w:r w:rsidRPr="008F7AB8">
        <w:rPr>
          <w:rFonts w:ascii="Times New Roman" w:hAnsi="Times New Roman" w:cs="Times New Roman"/>
          <w:sz w:val="24"/>
        </w:rPr>
        <w:t xml:space="preserve"> </w:t>
      </w:r>
      <w:proofErr w:type="spellStart"/>
      <w:r w:rsidRPr="008F7AB8">
        <w:rPr>
          <w:rFonts w:ascii="Times New Roman" w:hAnsi="Times New Roman" w:cs="Times New Roman"/>
          <w:sz w:val="24"/>
        </w:rPr>
        <w:t>Kaby</w:t>
      </w:r>
      <w:proofErr w:type="spellEnd"/>
      <w:r w:rsidRPr="008F7AB8">
        <w:rPr>
          <w:rFonts w:ascii="Times New Roman" w:hAnsi="Times New Roman" w:cs="Times New Roman"/>
          <w:sz w:val="24"/>
        </w:rPr>
        <w:t xml:space="preserve"> Lake-X no podían usar todas las características de la plataforma X299 en la que se ejecutaron, y cualquier persona que observe uno de estos sistemas verá mejores resultados con una 8700K.</w:t>
      </w: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La combinación de Intel del rendimiento de subproceso único mejor en su clase y el rendimiento de subprocesos casi igual de bueno hace que el Core i7-8700K sea una mejor opción que el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7 1800X de AMD dados los precios actuales para ambos procesadores. AMD tendrá la oportunidad de cambiar las tornas el próximo año, suponiendo que su actualización de la arquitectura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 puede alcanzar velocidades de reloj más altas que los procesadores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de la primera generación, pero hoy Intel tiene el liderazgo general.</w:t>
      </w:r>
    </w:p>
    <w:p w:rsidR="008F7AB8" w:rsidRPr="008F7AB8" w:rsidRDefault="008F7AB8" w:rsidP="008F7AB8">
      <w:pPr>
        <w:spacing w:line="360" w:lineRule="auto"/>
        <w:jc w:val="both"/>
        <w:rPr>
          <w:rFonts w:ascii="Times New Roman" w:hAnsi="Times New Roman" w:cs="Times New Roman"/>
          <w:sz w:val="24"/>
        </w:rPr>
      </w:pPr>
    </w:p>
    <w:p w:rsidR="008F7AB8" w:rsidRP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Sin embargo, las noticias no son del todo malas para AMD. El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5 1600X no es tan rápido como el Core i7-8700K, tendiendo a retrasarse un 20-25 por ciento, gracias en gran parte al espacio entre las dos CPU (3.7GHz para el 1600X, 4.3GHz para el 8700K). Lo que el 1600X tiene a su favor es el precio. El Core i7-8700K es aproximadamente 1.2x más rápido que el 1600X, pero es 1.44x más caro antes de tener en cuenta cualquier diferencia en el costo de la placa base. Al precio de $ 219 que el chip actualmente incluye en </w:t>
      </w:r>
      <w:proofErr w:type="spellStart"/>
      <w:r w:rsidRPr="008F7AB8">
        <w:rPr>
          <w:rFonts w:ascii="Times New Roman" w:hAnsi="Times New Roman" w:cs="Times New Roman"/>
          <w:sz w:val="24"/>
        </w:rPr>
        <w:t>Newegg</w:t>
      </w:r>
      <w:proofErr w:type="spellEnd"/>
      <w:r w:rsidRPr="008F7AB8">
        <w:rPr>
          <w:rFonts w:ascii="Times New Roman" w:hAnsi="Times New Roman" w:cs="Times New Roman"/>
          <w:sz w:val="24"/>
        </w:rPr>
        <w:t xml:space="preserve">, la comparación es aún más desequilibrada: 1,64 veces más dinero, con un rendimiento de aproximadamente 1.2x a 1.3x más. Todavía esperamos que el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5s de 6 núcleos / </w:t>
      </w:r>
      <w:proofErr w:type="gramStart"/>
      <w:r w:rsidRPr="008F7AB8">
        <w:rPr>
          <w:rFonts w:ascii="Times New Roman" w:hAnsi="Times New Roman" w:cs="Times New Roman"/>
          <w:sz w:val="24"/>
        </w:rPr>
        <w:t>12 hilos compita bien</w:t>
      </w:r>
      <w:proofErr w:type="gramEnd"/>
      <w:r w:rsidRPr="008F7AB8">
        <w:rPr>
          <w:rFonts w:ascii="Times New Roman" w:hAnsi="Times New Roman" w:cs="Times New Roman"/>
          <w:sz w:val="24"/>
        </w:rPr>
        <w:t xml:space="preserve"> contra el Core i5 de Intel, y si intenta maximizar el rendimiento por dólar, fácilmente recomendaríamos el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5 1600X sobre el Core i7-8700K. De hecho, lo recomendamos como el mejor valor general que ofrece AMD en toda la familia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w:t>
      </w:r>
    </w:p>
    <w:p w:rsidR="008F7AB8" w:rsidRPr="008F7AB8" w:rsidRDefault="008F7AB8" w:rsidP="008F7AB8">
      <w:pPr>
        <w:spacing w:line="360" w:lineRule="auto"/>
        <w:jc w:val="both"/>
        <w:rPr>
          <w:rFonts w:ascii="Times New Roman" w:hAnsi="Times New Roman" w:cs="Times New Roman"/>
          <w:sz w:val="24"/>
        </w:rPr>
      </w:pPr>
    </w:p>
    <w:p w:rsidR="008F7AB8" w:rsidRDefault="008F7AB8" w:rsidP="008F7AB8">
      <w:pPr>
        <w:spacing w:line="360" w:lineRule="auto"/>
        <w:jc w:val="both"/>
        <w:rPr>
          <w:rFonts w:ascii="Times New Roman" w:hAnsi="Times New Roman" w:cs="Times New Roman"/>
          <w:sz w:val="24"/>
        </w:rPr>
      </w:pPr>
      <w:r w:rsidRPr="008F7AB8">
        <w:rPr>
          <w:rFonts w:ascii="Times New Roman" w:hAnsi="Times New Roman" w:cs="Times New Roman"/>
          <w:sz w:val="24"/>
        </w:rPr>
        <w:t xml:space="preserve">El mercado de CPU de escritorio ha sido más dinámico en los últimos 10 meses que los seis años anteriores, combinados, y estamos contentos de verlo. Intel puede haber reclamado la posición más alta en el mercado de CPU de escritorio, pero el Core i7-8700K es tan sólido como lo es porque Intel necesitaba un núcleo que </w:t>
      </w:r>
      <w:proofErr w:type="spellStart"/>
      <w:r w:rsidRPr="008F7AB8">
        <w:rPr>
          <w:rFonts w:ascii="Times New Roman" w:hAnsi="Times New Roman" w:cs="Times New Roman"/>
          <w:sz w:val="24"/>
        </w:rPr>
        <w:t>compitara</w:t>
      </w:r>
      <w:proofErr w:type="spellEnd"/>
      <w:r w:rsidRPr="008F7AB8">
        <w:rPr>
          <w:rFonts w:ascii="Times New Roman" w:hAnsi="Times New Roman" w:cs="Times New Roman"/>
          <w:sz w:val="24"/>
        </w:rPr>
        <w:t xml:space="preserve"> efectivamente contra las CPU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de AMD. No es un accidente que Intel descubriera de repente cómo construir un procesador de escritorio de seis núcleos siete meses después de que la familia </w:t>
      </w:r>
      <w:proofErr w:type="spellStart"/>
      <w:r w:rsidRPr="008F7AB8">
        <w:rPr>
          <w:rFonts w:ascii="Times New Roman" w:hAnsi="Times New Roman" w:cs="Times New Roman"/>
          <w:sz w:val="24"/>
        </w:rPr>
        <w:t>Ryzen</w:t>
      </w:r>
      <w:proofErr w:type="spellEnd"/>
      <w:r w:rsidRPr="008F7AB8">
        <w:rPr>
          <w:rFonts w:ascii="Times New Roman" w:hAnsi="Times New Roman" w:cs="Times New Roman"/>
          <w:sz w:val="24"/>
        </w:rPr>
        <w:t xml:space="preserve"> de AMD comenzara a comer su almuerzo de múltiples subprocesos, así como no es casual que los núcleos Pentium fallaran con un caso de </w:t>
      </w:r>
      <w:proofErr w:type="spellStart"/>
      <w:r w:rsidRPr="008F7AB8">
        <w:rPr>
          <w:rFonts w:ascii="Times New Roman" w:hAnsi="Times New Roman" w:cs="Times New Roman"/>
          <w:sz w:val="24"/>
        </w:rPr>
        <w:t>Hyper-Threading</w:t>
      </w:r>
      <w:proofErr w:type="spellEnd"/>
      <w:r w:rsidRPr="008F7AB8">
        <w:rPr>
          <w:rFonts w:ascii="Times New Roman" w:hAnsi="Times New Roman" w:cs="Times New Roman"/>
          <w:sz w:val="24"/>
        </w:rPr>
        <w:t xml:space="preserve"> en enero. el costo de una CPU </w:t>
      </w:r>
      <w:r w:rsidRPr="008F7AB8">
        <w:rPr>
          <w:rFonts w:ascii="Times New Roman" w:hAnsi="Times New Roman" w:cs="Times New Roman"/>
          <w:sz w:val="24"/>
        </w:rPr>
        <w:lastRenderedPageBreak/>
        <w:t>de 10 núcleos se redujo en ~ $ 800 en junio, y Core i3s y Core i5 ambos empaquetados en más núcleos a partir de hoy. Intel ha entregado una CPU de seis núcleos excepcional en el Core i7-8700K, pero AMD merece un guiño para obligarlos a hacerlo.</w:t>
      </w:r>
    </w:p>
    <w:p w:rsidR="008F7AB8" w:rsidRDefault="008F7AB8" w:rsidP="008F7AB8">
      <w:pPr>
        <w:spacing w:line="360" w:lineRule="auto"/>
        <w:jc w:val="both"/>
        <w:rPr>
          <w:rFonts w:ascii="Times New Roman" w:hAnsi="Times New Roman" w:cs="Times New Roman"/>
          <w:sz w:val="24"/>
        </w:rPr>
      </w:pPr>
      <w:sdt>
        <w:sdtPr>
          <w:rPr>
            <w:rFonts w:ascii="Times New Roman" w:hAnsi="Times New Roman" w:cs="Times New Roman"/>
            <w:sz w:val="24"/>
          </w:rPr>
          <w:id w:val="1066451342"/>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Hru17 \l 2058 </w:instrText>
          </w:r>
          <w:r>
            <w:rPr>
              <w:rFonts w:ascii="Times New Roman" w:hAnsi="Times New Roman" w:cs="Times New Roman"/>
              <w:sz w:val="24"/>
            </w:rPr>
            <w:fldChar w:fldCharType="separate"/>
          </w:r>
          <w:r w:rsidRPr="008F7AB8">
            <w:rPr>
              <w:rFonts w:ascii="Times New Roman" w:hAnsi="Times New Roman" w:cs="Times New Roman"/>
              <w:noProof/>
              <w:sz w:val="24"/>
            </w:rPr>
            <w:t>(Hruska, OCTUBRE 5, 2017)</w:t>
          </w:r>
          <w:r>
            <w:rPr>
              <w:rFonts w:ascii="Times New Roman" w:hAnsi="Times New Roman" w:cs="Times New Roman"/>
              <w:sz w:val="24"/>
            </w:rPr>
            <w:fldChar w:fldCharType="end"/>
          </w:r>
        </w:sdtContent>
      </w:sdt>
    </w:p>
    <w:p w:rsidR="008F7AB8" w:rsidRDefault="008F7AB8" w:rsidP="008F7AB8">
      <w:pPr>
        <w:spacing w:line="360" w:lineRule="auto"/>
        <w:jc w:val="both"/>
        <w:rPr>
          <w:rFonts w:ascii="Times New Roman" w:hAnsi="Times New Roman" w:cs="Times New Roman"/>
          <w:sz w:val="24"/>
        </w:rPr>
      </w:pPr>
    </w:p>
    <w:p w:rsidR="008F7AB8" w:rsidRDefault="008F7AB8" w:rsidP="008F7AB8">
      <w:pPr>
        <w:spacing w:line="360" w:lineRule="auto"/>
        <w:jc w:val="both"/>
        <w:rPr>
          <w:rFonts w:ascii="Times New Roman" w:hAnsi="Times New Roman" w:cs="Times New Roman"/>
          <w:sz w:val="24"/>
        </w:rPr>
      </w:pPr>
      <w:bookmarkStart w:id="0" w:name="_GoBack"/>
      <w:bookmarkEnd w:id="0"/>
    </w:p>
    <w:sdt>
      <w:sdtPr>
        <w:rPr>
          <w:lang w:val="es-ES"/>
        </w:rPr>
        <w:id w:val="-1644579828"/>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8F7AB8" w:rsidRDefault="008F7AB8">
          <w:pPr>
            <w:pStyle w:val="Ttulo1"/>
          </w:pPr>
          <w:r>
            <w:rPr>
              <w:lang w:val="es-ES"/>
            </w:rPr>
            <w:t>Bibliografía</w:t>
          </w:r>
        </w:p>
        <w:sdt>
          <w:sdtPr>
            <w:id w:val="111145805"/>
            <w:bibliography/>
          </w:sdtPr>
          <w:sdtContent>
            <w:p w:rsidR="008F7AB8" w:rsidRPr="008F7AB8" w:rsidRDefault="008F7AB8" w:rsidP="008F7AB8">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Hruska, J. (OCTUBRE 5, 2017). </w:t>
              </w:r>
              <w:r>
                <w:rPr>
                  <w:i/>
                  <w:iCs/>
                  <w:noProof/>
                  <w:lang w:val="es-ES"/>
                </w:rPr>
                <w:t>Revisión Intel Core i7-8700K: un chip de 6 núcleos que perfora muy por encima de su peso.</w:t>
              </w:r>
              <w:r>
                <w:rPr>
                  <w:noProof/>
                  <w:lang w:val="es-ES"/>
                </w:rPr>
                <w:t xml:space="preserve"> EXTREMETECH.</w:t>
              </w:r>
            </w:p>
            <w:p w:rsidR="008F7AB8" w:rsidRDefault="008F7AB8" w:rsidP="008F7AB8">
              <w:r>
                <w:rPr>
                  <w:b/>
                  <w:bCs/>
                </w:rPr>
                <w:fldChar w:fldCharType="end"/>
              </w:r>
            </w:p>
          </w:sdtContent>
        </w:sdt>
      </w:sdtContent>
    </w:sdt>
    <w:p w:rsidR="008F7AB8" w:rsidRPr="008F7AB8" w:rsidRDefault="008F7AB8" w:rsidP="008F7AB8">
      <w:pPr>
        <w:spacing w:line="360" w:lineRule="auto"/>
        <w:jc w:val="both"/>
        <w:rPr>
          <w:rFonts w:ascii="Times New Roman" w:hAnsi="Times New Roman" w:cs="Times New Roman"/>
          <w:sz w:val="24"/>
        </w:rPr>
      </w:pPr>
    </w:p>
    <w:sectPr w:rsidR="008F7AB8" w:rsidRPr="008F7AB8" w:rsidSect="00CD6BD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AE"/>
    <w:rsid w:val="001845AD"/>
    <w:rsid w:val="00210704"/>
    <w:rsid w:val="002144AE"/>
    <w:rsid w:val="00660426"/>
    <w:rsid w:val="006E5459"/>
    <w:rsid w:val="008F7AB8"/>
    <w:rsid w:val="00CD6BD7"/>
    <w:rsid w:val="00EC471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41BD"/>
  <w15:chartTrackingRefBased/>
  <w15:docId w15:val="{D0A1693C-9C09-46C5-8AC2-DD2AC119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5459"/>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5459"/>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6E5459"/>
  </w:style>
  <w:style w:type="paragraph" w:customStyle="1" w:styleId="Standard">
    <w:name w:val="Standard"/>
    <w:rsid w:val="006E5459"/>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2447">
      <w:bodyDiv w:val="1"/>
      <w:marLeft w:val="0"/>
      <w:marRight w:val="0"/>
      <w:marTop w:val="0"/>
      <w:marBottom w:val="0"/>
      <w:divBdr>
        <w:top w:val="none" w:sz="0" w:space="0" w:color="auto"/>
        <w:left w:val="none" w:sz="0" w:space="0" w:color="auto"/>
        <w:bottom w:val="none" w:sz="0" w:space="0" w:color="auto"/>
        <w:right w:val="none" w:sz="0" w:space="0" w:color="auto"/>
      </w:divBdr>
    </w:div>
    <w:div w:id="747773284">
      <w:bodyDiv w:val="1"/>
      <w:marLeft w:val="0"/>
      <w:marRight w:val="0"/>
      <w:marTop w:val="0"/>
      <w:marBottom w:val="0"/>
      <w:divBdr>
        <w:top w:val="none" w:sz="0" w:space="0" w:color="auto"/>
        <w:left w:val="none" w:sz="0" w:space="0" w:color="auto"/>
        <w:bottom w:val="none" w:sz="0" w:space="0" w:color="auto"/>
        <w:right w:val="none" w:sz="0" w:space="0" w:color="auto"/>
      </w:divBdr>
    </w:div>
    <w:div w:id="1520968625">
      <w:bodyDiv w:val="1"/>
      <w:marLeft w:val="0"/>
      <w:marRight w:val="0"/>
      <w:marTop w:val="0"/>
      <w:marBottom w:val="0"/>
      <w:divBdr>
        <w:top w:val="none" w:sz="0" w:space="0" w:color="auto"/>
        <w:left w:val="none" w:sz="0" w:space="0" w:color="auto"/>
        <w:bottom w:val="none" w:sz="0" w:space="0" w:color="auto"/>
        <w:right w:val="none" w:sz="0" w:space="0" w:color="auto"/>
      </w:divBdr>
    </w:div>
    <w:div w:id="1636254120">
      <w:bodyDiv w:val="1"/>
      <w:marLeft w:val="0"/>
      <w:marRight w:val="0"/>
      <w:marTop w:val="0"/>
      <w:marBottom w:val="0"/>
      <w:divBdr>
        <w:top w:val="none" w:sz="0" w:space="0" w:color="auto"/>
        <w:left w:val="none" w:sz="0" w:space="0" w:color="auto"/>
        <w:bottom w:val="none" w:sz="0" w:space="0" w:color="auto"/>
        <w:right w:val="none" w:sz="0" w:space="0" w:color="auto"/>
      </w:divBdr>
    </w:div>
    <w:div w:id="1985886867">
      <w:bodyDiv w:val="1"/>
      <w:marLeft w:val="0"/>
      <w:marRight w:val="0"/>
      <w:marTop w:val="0"/>
      <w:marBottom w:val="0"/>
      <w:divBdr>
        <w:top w:val="none" w:sz="0" w:space="0" w:color="auto"/>
        <w:left w:val="none" w:sz="0" w:space="0" w:color="auto"/>
        <w:bottom w:val="none" w:sz="0" w:space="0" w:color="auto"/>
        <w:right w:val="none" w:sz="0" w:space="0" w:color="auto"/>
      </w:divBdr>
    </w:div>
    <w:div w:id="20206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OPP17</b:Tag>
    <b:SourceType>ArticleInAPeriodical</b:SourceType>
    <b:Guid>{9304DF12-31F1-4441-BCA8-57F506547942}</b:Guid>
    <b:Author>
      <b:Author>
        <b:NameList>
          <b:Person>
            <b:Last>OPPENHEIMER</b:Last>
            <b:First>ANDRÉS</b:First>
          </b:Person>
        </b:NameList>
      </b:Author>
    </b:Author>
    <b:Title>América Latina tiene un excedente de talento, y una escasez de innovación</b:Title>
    <b:Year>2017</b:Year>
    <b:PeriodicalTitle>Miami Herald </b:PeriodicalTitle>
    <b:Month>Junio</b:Month>
    <b:Day>30</b:Day>
    <b:Pages>1</b:Pages>
    <b:RefOrder>2</b:RefOrder>
  </b:Source>
  <b:Source>
    <b:Tag>Hru17</b:Tag>
    <b:SourceType>Report</b:SourceType>
    <b:Guid>{60B87BD4-1D3A-4E87-BC4F-F3DC09DB500D}</b:Guid>
    <b:Author>
      <b:Author>
        <b:NameList>
          <b:Person>
            <b:Last>Hruska</b:Last>
            <b:First>Joel</b:First>
          </b:Person>
        </b:NameList>
      </b:Author>
    </b:Author>
    <b:Title>Revisión Intel Core i7-8700K: un chip de 6 núcleos que perfora muy por encima de su peso</b:Title>
    <b:Year>OCTUBRE 5, 2017</b:Year>
    <b:Publisher>EXTREMETECH</b:Publisher>
    <b:RefOrder>1</b:RefOrder>
  </b:Source>
</b:Sources>
</file>

<file path=customXml/itemProps1.xml><?xml version="1.0" encoding="utf-8"?>
<ds:datastoreItem xmlns:ds="http://schemas.openxmlformats.org/officeDocument/2006/customXml" ds:itemID="{2AE0BE70-E82C-4EA4-8483-D4D638EA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2324</Words>
  <Characters>12786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prado</dc:creator>
  <cp:keywords/>
  <dc:description/>
  <cp:lastModifiedBy>adrian prado</cp:lastModifiedBy>
  <cp:revision>2</cp:revision>
  <dcterms:created xsi:type="dcterms:W3CDTF">2017-11-09T01:11:00Z</dcterms:created>
  <dcterms:modified xsi:type="dcterms:W3CDTF">2017-11-09T03:00:00Z</dcterms:modified>
</cp:coreProperties>
</file>