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3EBBF" w14:textId="77777777" w:rsidR="007B3125" w:rsidRPr="00E817DA" w:rsidRDefault="00E817DA" w:rsidP="00E817DA">
      <w:pPr>
        <w:jc w:val="center"/>
        <w:rPr>
          <w:rFonts w:ascii="Arial" w:hAnsi="Arial" w:cs="Arial"/>
          <w:b/>
          <w:sz w:val="21"/>
          <w:szCs w:val="21"/>
        </w:rPr>
      </w:pPr>
      <w:r>
        <w:rPr>
          <w:rFonts w:ascii="Arial" w:hAnsi="Arial" w:cs="Arial"/>
          <w:b/>
          <w:sz w:val="21"/>
          <w:szCs w:val="21"/>
        </w:rPr>
        <w:t>Confidentiality Agreement</w:t>
      </w:r>
    </w:p>
    <w:p w14:paraId="3353EBC0" w14:textId="77777777" w:rsidR="007B3125" w:rsidRPr="00CF07DB" w:rsidRDefault="007B3125" w:rsidP="007B3125">
      <w:pPr>
        <w:pStyle w:val="NormalWeb"/>
        <w:spacing w:before="0" w:beforeAutospacing="0" w:after="0" w:afterAutospacing="0"/>
        <w:jc w:val="center"/>
        <w:rPr>
          <w:rFonts w:ascii="Arial" w:hAnsi="Arial" w:cs="Arial"/>
          <w:sz w:val="21"/>
          <w:szCs w:val="21"/>
        </w:rPr>
      </w:pPr>
      <w:r w:rsidRPr="00CF07DB">
        <w:rPr>
          <w:rFonts w:ascii="Arial" w:hAnsi="Arial" w:cs="Arial"/>
          <w:i/>
          <w:iCs/>
          <w:color w:val="000000"/>
          <w:sz w:val="21"/>
          <w:szCs w:val="21"/>
        </w:rPr>
        <w:t xml:space="preserve">    </w:t>
      </w:r>
    </w:p>
    <w:p w14:paraId="3353EBC1" w14:textId="77777777" w:rsidR="007B3125" w:rsidRPr="00CF07DB" w:rsidRDefault="007B3125" w:rsidP="007B3125">
      <w:pPr>
        <w:rPr>
          <w:rFonts w:ascii="Arial" w:hAnsi="Arial" w:cs="Arial"/>
          <w:sz w:val="21"/>
          <w:szCs w:val="21"/>
        </w:rPr>
      </w:pPr>
    </w:p>
    <w:p w14:paraId="3353EBC2" w14:textId="2187300F" w:rsidR="007B3125" w:rsidRPr="00CF07DB" w:rsidRDefault="00FB7EEE" w:rsidP="007B3125">
      <w:pPr>
        <w:pStyle w:val="NormalWeb"/>
        <w:spacing w:before="0" w:beforeAutospacing="0" w:after="0" w:afterAutospacing="0"/>
        <w:ind w:right="2160"/>
        <w:jc w:val="both"/>
        <w:rPr>
          <w:rFonts w:ascii="Arial" w:hAnsi="Arial" w:cs="Arial"/>
          <w:color w:val="000000"/>
          <w:sz w:val="21"/>
          <w:szCs w:val="21"/>
        </w:rPr>
      </w:pPr>
      <w:r w:rsidRPr="00FB7EEE">
        <w:rPr>
          <w:rFonts w:ascii="Arial" w:hAnsi="Arial" w:cs="Arial"/>
          <w:color w:val="000000"/>
          <w:sz w:val="21"/>
          <w:szCs w:val="21"/>
          <w:highlight w:val="yellow"/>
        </w:rPr>
        <w:t xml:space="preserve">XYZ </w:t>
      </w:r>
      <w:r w:rsidR="00C84771" w:rsidRPr="00FB7EEE">
        <w:rPr>
          <w:rFonts w:ascii="Arial" w:hAnsi="Arial" w:cs="Arial"/>
          <w:color w:val="000000"/>
          <w:sz w:val="21"/>
          <w:szCs w:val="21"/>
          <w:highlight w:val="yellow"/>
        </w:rPr>
        <w:t xml:space="preserve"> LTDA</w:t>
      </w:r>
    </w:p>
    <w:p w14:paraId="3353EBC3" w14:textId="77777777" w:rsidR="007B3125" w:rsidRPr="00FB7EEE" w:rsidRDefault="00C84771" w:rsidP="007B3125">
      <w:pPr>
        <w:pStyle w:val="NormalWeb"/>
        <w:spacing w:before="0" w:beforeAutospacing="0" w:after="0" w:afterAutospacing="0"/>
        <w:ind w:right="2160"/>
        <w:jc w:val="both"/>
        <w:rPr>
          <w:rFonts w:ascii="Arial" w:hAnsi="Arial" w:cs="Arial"/>
          <w:sz w:val="21"/>
          <w:szCs w:val="21"/>
          <w:lang w:val="pt-PT"/>
        </w:rPr>
      </w:pPr>
      <w:r w:rsidRPr="00FB7EEE">
        <w:rPr>
          <w:rFonts w:ascii="Arial" w:hAnsi="Arial" w:cs="Arial"/>
          <w:color w:val="000000"/>
          <w:sz w:val="21"/>
          <w:szCs w:val="21"/>
          <w:highlight w:val="yellow"/>
          <w:lang w:val="pt-PT"/>
        </w:rPr>
        <w:t>Rua Cardoso de Melo, 1.955 -  15º andar</w:t>
      </w:r>
    </w:p>
    <w:p w14:paraId="3353EBC4" w14:textId="77777777" w:rsidR="007B3125" w:rsidRPr="00FB7EEE" w:rsidRDefault="007B3125" w:rsidP="007B3125">
      <w:pPr>
        <w:spacing w:after="240"/>
        <w:rPr>
          <w:rFonts w:ascii="Arial" w:hAnsi="Arial" w:cs="Arial"/>
          <w:sz w:val="21"/>
          <w:szCs w:val="21"/>
          <w:lang w:val="pt-PT"/>
        </w:rPr>
      </w:pPr>
    </w:p>
    <w:p w14:paraId="3353EBC5" w14:textId="77777777" w:rsidR="007B3125" w:rsidRPr="00CF07DB" w:rsidRDefault="00C84771" w:rsidP="00521D34">
      <w:pPr>
        <w:pStyle w:val="NormalWeb"/>
        <w:spacing w:before="0" w:beforeAutospacing="0" w:after="0" w:afterAutospacing="0"/>
        <w:jc w:val="right"/>
        <w:rPr>
          <w:rFonts w:ascii="Arial" w:hAnsi="Arial" w:cs="Arial"/>
          <w:sz w:val="21"/>
          <w:szCs w:val="21"/>
        </w:rPr>
      </w:pPr>
      <w:r w:rsidRPr="00FB7EEE">
        <w:rPr>
          <w:rFonts w:ascii="Arial" w:hAnsi="Arial" w:cs="Arial"/>
          <w:color w:val="000000"/>
          <w:sz w:val="21"/>
          <w:szCs w:val="21"/>
          <w:highlight w:val="yellow"/>
        </w:rPr>
        <w:t>04/03/2013</w:t>
      </w:r>
    </w:p>
    <w:p w14:paraId="3353EBC6" w14:textId="77777777" w:rsidR="007B3125" w:rsidRPr="00CF07DB" w:rsidRDefault="007B3125" w:rsidP="007B3125">
      <w:pPr>
        <w:rPr>
          <w:rFonts w:ascii="Arial" w:hAnsi="Arial" w:cs="Arial"/>
          <w:sz w:val="21"/>
          <w:szCs w:val="21"/>
        </w:rPr>
      </w:pPr>
    </w:p>
    <w:p w14:paraId="3353EBC7" w14:textId="61098D78" w:rsidR="007B3125" w:rsidRPr="00CF07DB" w:rsidRDefault="007B3125" w:rsidP="007B3125">
      <w:pPr>
        <w:pStyle w:val="NormalWeb"/>
        <w:spacing w:before="0" w:beforeAutospacing="0" w:after="0" w:afterAutospacing="0"/>
        <w:jc w:val="both"/>
        <w:rPr>
          <w:rFonts w:ascii="Arial" w:hAnsi="Arial" w:cs="Arial"/>
          <w:sz w:val="21"/>
          <w:szCs w:val="21"/>
        </w:rPr>
      </w:pPr>
      <w:r w:rsidRPr="00FB7EEE">
        <w:rPr>
          <w:rFonts w:ascii="Arial" w:hAnsi="Arial" w:cs="Arial"/>
          <w:color w:val="000000"/>
          <w:sz w:val="21"/>
          <w:szCs w:val="21"/>
          <w:highlight w:val="yellow"/>
        </w:rPr>
        <w:t xml:space="preserve">Dear </w:t>
      </w:r>
      <w:r w:rsidR="00FB7EEE" w:rsidRPr="00FB7EEE">
        <w:rPr>
          <w:rFonts w:ascii="Arial" w:hAnsi="Arial" w:cs="Arial"/>
          <w:color w:val="000000"/>
          <w:sz w:val="21"/>
          <w:szCs w:val="21"/>
          <w:highlight w:val="yellow"/>
        </w:rPr>
        <w:t>XX</w:t>
      </w:r>
      <w:r w:rsidR="00C84771" w:rsidRPr="00FB7EEE">
        <w:rPr>
          <w:rFonts w:ascii="Arial" w:hAnsi="Arial" w:cs="Arial"/>
          <w:color w:val="000000"/>
          <w:sz w:val="21"/>
          <w:szCs w:val="21"/>
          <w:highlight w:val="yellow"/>
        </w:rPr>
        <w:t>,</w:t>
      </w:r>
    </w:p>
    <w:p w14:paraId="3353EBC8" w14:textId="77777777" w:rsidR="007B3125" w:rsidRPr="00CF07DB" w:rsidRDefault="007B3125" w:rsidP="007B3125">
      <w:pPr>
        <w:rPr>
          <w:rFonts w:ascii="Arial" w:hAnsi="Arial" w:cs="Arial"/>
          <w:sz w:val="21"/>
          <w:szCs w:val="21"/>
        </w:rPr>
      </w:pPr>
    </w:p>
    <w:p w14:paraId="3353EBC9" w14:textId="299FAF7B" w:rsidR="00B176FB" w:rsidRDefault="00DA420A" w:rsidP="00B176FB">
      <w:pPr>
        <w:jc w:val="both"/>
        <w:rPr>
          <w:rFonts w:ascii="Arial" w:hAnsi="Arial" w:cs="Arial"/>
          <w:color w:val="000000"/>
          <w:sz w:val="21"/>
          <w:szCs w:val="21"/>
        </w:rPr>
      </w:pPr>
      <w:r w:rsidRPr="00DA420A">
        <w:rPr>
          <w:rFonts w:ascii="Arial" w:hAnsi="Arial" w:cs="Arial"/>
          <w:sz w:val="21"/>
          <w:szCs w:val="21"/>
        </w:rPr>
        <w:t>This Agreement is intended to preserve the confidentiality and/or proprietary status o</w:t>
      </w:r>
      <w:r w:rsidR="00B176FB" w:rsidRPr="00CF07DB">
        <w:rPr>
          <w:rFonts w:ascii="Arial" w:hAnsi="Arial" w:cs="Arial"/>
          <w:color w:val="000000"/>
          <w:sz w:val="21"/>
          <w:szCs w:val="21"/>
        </w:rPr>
        <w:t>f certain information</w:t>
      </w:r>
      <w:r w:rsidR="00B176FB">
        <w:rPr>
          <w:rFonts w:ascii="Arial" w:hAnsi="Arial" w:cs="Arial"/>
          <w:color w:val="000000"/>
          <w:sz w:val="21"/>
          <w:szCs w:val="21"/>
        </w:rPr>
        <w:t xml:space="preserve"> </w:t>
      </w:r>
      <w:r w:rsidR="00B176FB" w:rsidRPr="00CF07DB">
        <w:rPr>
          <w:rFonts w:ascii="Arial" w:hAnsi="Arial" w:cs="Arial"/>
          <w:color w:val="000000"/>
          <w:sz w:val="21"/>
          <w:szCs w:val="21"/>
        </w:rPr>
        <w:t xml:space="preserve">(the </w:t>
      </w:r>
      <w:r w:rsidR="00B176FB" w:rsidRPr="00521D34">
        <w:rPr>
          <w:rFonts w:ascii="Arial" w:hAnsi="Arial" w:cs="Arial"/>
          <w:b/>
          <w:color w:val="000000"/>
          <w:sz w:val="21"/>
          <w:szCs w:val="21"/>
        </w:rPr>
        <w:t>"</w:t>
      </w:r>
      <w:r w:rsidR="00B176FB">
        <w:rPr>
          <w:rFonts w:ascii="Arial" w:hAnsi="Arial" w:cs="Arial"/>
          <w:b/>
          <w:color w:val="000000"/>
          <w:sz w:val="21"/>
          <w:szCs w:val="21"/>
        </w:rPr>
        <w:t>Confidential Information</w:t>
      </w:r>
      <w:r w:rsidR="00B176FB" w:rsidRPr="00521D34">
        <w:rPr>
          <w:rFonts w:ascii="Arial" w:hAnsi="Arial" w:cs="Arial"/>
          <w:b/>
          <w:color w:val="000000"/>
          <w:sz w:val="21"/>
          <w:szCs w:val="21"/>
        </w:rPr>
        <w:t>"</w:t>
      </w:r>
      <w:r w:rsidR="00B176FB" w:rsidRPr="00CF07DB">
        <w:rPr>
          <w:rFonts w:ascii="Arial" w:hAnsi="Arial" w:cs="Arial"/>
          <w:color w:val="000000"/>
          <w:sz w:val="21"/>
          <w:szCs w:val="21"/>
        </w:rPr>
        <w:t xml:space="preserve">) relating </w:t>
      </w:r>
      <w:r w:rsidR="00B176FB" w:rsidRPr="00FB7EEE">
        <w:rPr>
          <w:rFonts w:ascii="Arial" w:hAnsi="Arial" w:cs="Arial"/>
          <w:color w:val="000000"/>
          <w:sz w:val="21"/>
          <w:szCs w:val="21"/>
          <w:highlight w:val="yellow"/>
        </w:rPr>
        <w:t>to</w:t>
      </w:r>
      <w:r w:rsidR="00C84771" w:rsidRPr="00FB7EEE">
        <w:rPr>
          <w:rFonts w:ascii="Arial" w:hAnsi="Arial" w:cs="Arial"/>
          <w:color w:val="000000"/>
          <w:sz w:val="21"/>
          <w:szCs w:val="21"/>
          <w:highlight w:val="yellow"/>
        </w:rPr>
        <w:t xml:space="preserve"> </w:t>
      </w:r>
      <w:r w:rsidR="00FB7EEE" w:rsidRPr="00FB7EEE">
        <w:rPr>
          <w:rFonts w:ascii="Arial" w:hAnsi="Arial" w:cs="Arial"/>
          <w:color w:val="000000"/>
          <w:sz w:val="21"/>
          <w:szCs w:val="21"/>
          <w:highlight w:val="yellow"/>
        </w:rPr>
        <w:t>Company XYZ LTDA</w:t>
      </w:r>
      <w:r w:rsidR="00B176FB" w:rsidRPr="00CF07DB">
        <w:rPr>
          <w:rFonts w:ascii="Arial" w:hAnsi="Arial" w:cs="Arial"/>
          <w:color w:val="000000"/>
          <w:sz w:val="21"/>
          <w:szCs w:val="21"/>
        </w:rPr>
        <w:t xml:space="preserve"> (the </w:t>
      </w:r>
      <w:r w:rsidR="00B176FB" w:rsidRPr="00521D34">
        <w:rPr>
          <w:rFonts w:ascii="Arial" w:hAnsi="Arial" w:cs="Arial"/>
          <w:b/>
          <w:color w:val="000000"/>
          <w:sz w:val="21"/>
          <w:szCs w:val="21"/>
        </w:rPr>
        <w:t>"Company"</w:t>
      </w:r>
      <w:r w:rsidR="00B176FB">
        <w:rPr>
          <w:rFonts w:ascii="Arial" w:hAnsi="Arial" w:cs="Arial"/>
          <w:b/>
          <w:color w:val="000000"/>
          <w:sz w:val="21"/>
          <w:szCs w:val="21"/>
        </w:rPr>
        <w:t xml:space="preserve"> </w:t>
      </w:r>
      <w:r w:rsidR="00B176FB">
        <w:rPr>
          <w:rFonts w:ascii="Arial" w:hAnsi="Arial" w:cs="Arial"/>
          <w:color w:val="000000"/>
          <w:sz w:val="21"/>
          <w:szCs w:val="21"/>
        </w:rPr>
        <w:t xml:space="preserve">or </w:t>
      </w:r>
      <w:r w:rsidR="00B176FB">
        <w:rPr>
          <w:rFonts w:ascii="Arial" w:hAnsi="Arial" w:cs="Arial"/>
          <w:b/>
          <w:color w:val="000000"/>
          <w:sz w:val="21"/>
          <w:szCs w:val="21"/>
        </w:rPr>
        <w:t>“you”</w:t>
      </w:r>
      <w:r w:rsidR="00B176FB">
        <w:rPr>
          <w:rFonts w:ascii="Arial" w:hAnsi="Arial" w:cs="Arial"/>
          <w:color w:val="000000"/>
          <w:sz w:val="21"/>
          <w:szCs w:val="21"/>
        </w:rPr>
        <w:t>)</w:t>
      </w:r>
      <w:r w:rsidR="00B176FB" w:rsidRPr="00CF07DB">
        <w:rPr>
          <w:rFonts w:ascii="Arial" w:hAnsi="Arial" w:cs="Arial"/>
          <w:color w:val="000000"/>
          <w:sz w:val="21"/>
          <w:szCs w:val="21"/>
        </w:rPr>
        <w:t xml:space="preserve"> </w:t>
      </w:r>
      <w:r w:rsidRPr="00DA420A">
        <w:rPr>
          <w:rFonts w:ascii="Arial" w:hAnsi="Arial" w:cs="Arial"/>
          <w:sz w:val="21"/>
          <w:szCs w:val="21"/>
        </w:rPr>
        <w:t xml:space="preserve">to be disclosed </w:t>
      </w:r>
      <w:r w:rsidRPr="00CF07DB">
        <w:rPr>
          <w:rFonts w:ascii="Arial" w:hAnsi="Arial" w:cs="Arial"/>
          <w:color w:val="000000"/>
          <w:sz w:val="21"/>
          <w:szCs w:val="21"/>
        </w:rPr>
        <w:t>by</w:t>
      </w:r>
      <w:r w:rsidR="00B176FB">
        <w:rPr>
          <w:rFonts w:ascii="Arial" w:hAnsi="Arial" w:cs="Arial"/>
          <w:color w:val="000000"/>
          <w:sz w:val="21"/>
          <w:szCs w:val="21"/>
        </w:rPr>
        <w:t xml:space="preserve"> the Company </w:t>
      </w:r>
      <w:r w:rsidR="00B176FB" w:rsidRPr="00CF07DB">
        <w:rPr>
          <w:rFonts w:ascii="Arial" w:hAnsi="Arial" w:cs="Arial"/>
          <w:color w:val="000000"/>
          <w:sz w:val="21"/>
          <w:szCs w:val="21"/>
        </w:rPr>
        <w:t>to us, Macmillan Publishers Limited,</w:t>
      </w:r>
      <w:r w:rsidR="00B176FB">
        <w:rPr>
          <w:rFonts w:ascii="Arial" w:hAnsi="Arial" w:cs="Arial"/>
          <w:color w:val="000000"/>
          <w:sz w:val="21"/>
          <w:szCs w:val="21"/>
        </w:rPr>
        <w:t xml:space="preserve"> in connection with </w:t>
      </w:r>
      <w:r w:rsidR="00B176FB" w:rsidRPr="00B176FB">
        <w:rPr>
          <w:rFonts w:ascii="Arial" w:hAnsi="Arial" w:cs="Arial"/>
          <w:color w:val="000000"/>
          <w:sz w:val="21"/>
          <w:szCs w:val="21"/>
        </w:rPr>
        <w:t xml:space="preserve">our consideration of </w:t>
      </w:r>
      <w:r w:rsidR="00B176FB">
        <w:rPr>
          <w:rFonts w:ascii="Arial" w:hAnsi="Arial" w:cs="Arial"/>
          <w:color w:val="000000"/>
          <w:sz w:val="21"/>
          <w:szCs w:val="21"/>
        </w:rPr>
        <w:t>[</w:t>
      </w:r>
      <w:r w:rsidR="00B176FB" w:rsidRPr="00271132">
        <w:rPr>
          <w:rFonts w:ascii="Arial" w:hAnsi="Arial" w:cs="Arial"/>
          <w:b/>
          <w:i/>
          <w:color w:val="000000"/>
          <w:sz w:val="21"/>
          <w:szCs w:val="21"/>
          <w:highlight w:val="yellow"/>
        </w:rPr>
        <w:t xml:space="preserve">Insert brief description </w:t>
      </w:r>
      <w:r w:rsidR="00B176FB" w:rsidRPr="009E5DE1">
        <w:rPr>
          <w:rFonts w:ascii="Arial" w:hAnsi="Arial" w:cs="Arial"/>
          <w:b/>
          <w:i/>
          <w:color w:val="000000"/>
          <w:sz w:val="21"/>
          <w:szCs w:val="21"/>
          <w:highlight w:val="yellow"/>
        </w:rPr>
        <w:t>of proposed transaction</w:t>
      </w:r>
      <w:r w:rsidR="00B176FB">
        <w:rPr>
          <w:rFonts w:ascii="Arial" w:hAnsi="Arial" w:cs="Arial"/>
          <w:color w:val="000000"/>
          <w:sz w:val="21"/>
          <w:szCs w:val="21"/>
        </w:rPr>
        <w:t>]</w:t>
      </w:r>
      <w:r w:rsidRPr="00DA420A">
        <w:rPr>
          <w:rFonts w:ascii="Arial" w:hAnsi="Arial" w:cs="Arial"/>
          <w:sz w:val="21"/>
          <w:szCs w:val="21"/>
        </w:rPr>
        <w:t xml:space="preserve"> (</w:t>
      </w:r>
      <w:r w:rsidR="00B176FB">
        <w:rPr>
          <w:rFonts w:ascii="Arial" w:hAnsi="Arial" w:cs="Arial"/>
          <w:sz w:val="21"/>
          <w:szCs w:val="21"/>
        </w:rPr>
        <w:t xml:space="preserve">the </w:t>
      </w:r>
      <w:r w:rsidRPr="00B176FB">
        <w:rPr>
          <w:rFonts w:ascii="Arial" w:hAnsi="Arial" w:cs="Arial"/>
          <w:b/>
          <w:sz w:val="21"/>
          <w:szCs w:val="21"/>
        </w:rPr>
        <w:t>“P</w:t>
      </w:r>
      <w:r w:rsidR="00B176FB" w:rsidRPr="00B176FB">
        <w:rPr>
          <w:rFonts w:ascii="Arial" w:hAnsi="Arial" w:cs="Arial"/>
          <w:b/>
          <w:sz w:val="21"/>
          <w:szCs w:val="21"/>
        </w:rPr>
        <w:t>roposed</w:t>
      </w:r>
      <w:r w:rsidRPr="00B176FB">
        <w:rPr>
          <w:rFonts w:ascii="Arial" w:hAnsi="Arial" w:cs="Arial"/>
          <w:b/>
          <w:sz w:val="21"/>
          <w:szCs w:val="21"/>
        </w:rPr>
        <w:t xml:space="preserve"> Transaction”</w:t>
      </w:r>
      <w:r w:rsidRPr="00DA420A">
        <w:rPr>
          <w:rFonts w:ascii="Arial" w:hAnsi="Arial" w:cs="Arial"/>
          <w:sz w:val="21"/>
          <w:szCs w:val="21"/>
        </w:rPr>
        <w:t>).</w:t>
      </w:r>
      <w:r w:rsidR="00B176FB" w:rsidRPr="00B176FB">
        <w:rPr>
          <w:rFonts w:ascii="Arial" w:hAnsi="Arial" w:cs="Arial"/>
          <w:color w:val="000000"/>
          <w:sz w:val="21"/>
          <w:szCs w:val="21"/>
        </w:rPr>
        <w:t xml:space="preserve"> </w:t>
      </w:r>
    </w:p>
    <w:p w14:paraId="3353EBCA" w14:textId="77777777" w:rsidR="00B176FB" w:rsidRDefault="00B176FB" w:rsidP="00B176FB">
      <w:pPr>
        <w:jc w:val="both"/>
        <w:rPr>
          <w:rFonts w:ascii="Arial" w:hAnsi="Arial" w:cs="Arial"/>
          <w:color w:val="000000"/>
          <w:sz w:val="21"/>
          <w:szCs w:val="21"/>
        </w:rPr>
      </w:pPr>
    </w:p>
    <w:p w14:paraId="3353EBCB" w14:textId="77777777" w:rsidR="00DA420A" w:rsidRDefault="00B176FB" w:rsidP="00B176FB">
      <w:pPr>
        <w:jc w:val="both"/>
        <w:rPr>
          <w:rFonts w:ascii="Arial" w:hAnsi="Arial" w:cs="Arial"/>
          <w:sz w:val="21"/>
          <w:szCs w:val="21"/>
        </w:rPr>
      </w:pPr>
      <w:r w:rsidRPr="00CF07DB">
        <w:rPr>
          <w:rFonts w:ascii="Arial" w:hAnsi="Arial" w:cs="Arial"/>
          <w:color w:val="000000"/>
          <w:sz w:val="21"/>
          <w:szCs w:val="21"/>
        </w:rPr>
        <w:t xml:space="preserve">In consideration of the </w:t>
      </w:r>
      <w:r>
        <w:rPr>
          <w:rFonts w:ascii="Arial" w:hAnsi="Arial" w:cs="Arial"/>
          <w:color w:val="000000"/>
          <w:sz w:val="21"/>
          <w:szCs w:val="21"/>
        </w:rPr>
        <w:t xml:space="preserve">above </w:t>
      </w:r>
      <w:r w:rsidRPr="00CF07DB">
        <w:rPr>
          <w:rFonts w:ascii="Arial" w:hAnsi="Arial" w:cs="Arial"/>
          <w:color w:val="000000"/>
          <w:sz w:val="21"/>
          <w:szCs w:val="21"/>
        </w:rPr>
        <w:t>disclosure</w:t>
      </w:r>
      <w:r>
        <w:rPr>
          <w:rFonts w:ascii="Arial" w:hAnsi="Arial" w:cs="Arial"/>
          <w:color w:val="000000"/>
          <w:sz w:val="21"/>
          <w:szCs w:val="21"/>
        </w:rPr>
        <w:t>s, w</w:t>
      </w:r>
      <w:r w:rsidRPr="00CF07DB">
        <w:rPr>
          <w:rFonts w:ascii="Arial" w:hAnsi="Arial" w:cs="Arial"/>
          <w:color w:val="000000"/>
          <w:sz w:val="21"/>
          <w:szCs w:val="21"/>
        </w:rPr>
        <w:t>e undertake to act as set out in this Letter Agreement and agree as follows:</w:t>
      </w:r>
    </w:p>
    <w:p w14:paraId="3353EBCC" w14:textId="77777777" w:rsidR="00DA420A" w:rsidRPr="00CF07DB" w:rsidRDefault="00DA420A" w:rsidP="007B3125">
      <w:pPr>
        <w:rPr>
          <w:rFonts w:ascii="Arial" w:hAnsi="Arial" w:cs="Arial"/>
          <w:sz w:val="21"/>
          <w:szCs w:val="21"/>
        </w:rPr>
      </w:pPr>
    </w:p>
    <w:p w14:paraId="3353EBCD" w14:textId="77777777" w:rsidR="007B3125" w:rsidRPr="00CF07DB" w:rsidRDefault="007B3125" w:rsidP="00F906DC">
      <w:pPr>
        <w:pStyle w:val="NormalWeb"/>
        <w:numPr>
          <w:ilvl w:val="0"/>
          <w:numId w:val="2"/>
        </w:numPr>
        <w:spacing w:before="0" w:beforeAutospacing="0" w:after="0" w:afterAutospacing="0"/>
        <w:ind w:left="426" w:hanging="426"/>
        <w:jc w:val="both"/>
        <w:rPr>
          <w:rFonts w:ascii="Arial" w:hAnsi="Arial" w:cs="Arial"/>
          <w:sz w:val="21"/>
          <w:szCs w:val="21"/>
        </w:rPr>
      </w:pPr>
      <w:r w:rsidRPr="00CF07DB">
        <w:rPr>
          <w:rFonts w:ascii="Arial" w:hAnsi="Arial" w:cs="Arial"/>
          <w:color w:val="000000"/>
          <w:sz w:val="21"/>
          <w:szCs w:val="21"/>
        </w:rPr>
        <w:t xml:space="preserve">The </w:t>
      </w:r>
      <w:r w:rsidR="002434DF">
        <w:rPr>
          <w:rFonts w:ascii="Arial" w:hAnsi="Arial" w:cs="Arial"/>
          <w:color w:val="000000"/>
          <w:sz w:val="21"/>
          <w:szCs w:val="21"/>
        </w:rPr>
        <w:t>Confidential Information</w:t>
      </w:r>
      <w:r w:rsidRPr="00CF07DB">
        <w:rPr>
          <w:rFonts w:ascii="Arial" w:hAnsi="Arial" w:cs="Arial"/>
          <w:color w:val="000000"/>
          <w:sz w:val="21"/>
          <w:szCs w:val="21"/>
        </w:rPr>
        <w:t xml:space="preserve"> (together with notes, analyses, compilations, studies or other documents prepared by us or our representatives based upon, containing or otherwise reflecting such information) shall be used by us solely for the </w:t>
      </w:r>
      <w:r w:rsidR="00DA420A" w:rsidRPr="00CF07DB">
        <w:rPr>
          <w:rFonts w:ascii="Arial" w:hAnsi="Arial" w:cs="Arial"/>
          <w:color w:val="000000"/>
          <w:sz w:val="21"/>
          <w:szCs w:val="21"/>
        </w:rPr>
        <w:t xml:space="preserve">purpose of our considering, evaluating and potentially negotiating the </w:t>
      </w:r>
      <w:r w:rsidR="00DA420A">
        <w:rPr>
          <w:rFonts w:ascii="Arial" w:hAnsi="Arial" w:cs="Arial"/>
          <w:color w:val="000000"/>
          <w:sz w:val="21"/>
          <w:szCs w:val="21"/>
        </w:rPr>
        <w:t xml:space="preserve">Proposed Transaction </w:t>
      </w:r>
      <w:r w:rsidR="00DA420A" w:rsidRPr="00CF07DB">
        <w:rPr>
          <w:rFonts w:ascii="Arial" w:hAnsi="Arial" w:cs="Arial"/>
          <w:color w:val="000000"/>
          <w:sz w:val="21"/>
          <w:szCs w:val="21"/>
        </w:rPr>
        <w:t xml:space="preserve">(the </w:t>
      </w:r>
      <w:r w:rsidR="00DA420A" w:rsidRPr="00521D34">
        <w:rPr>
          <w:rFonts w:ascii="Arial" w:hAnsi="Arial" w:cs="Arial"/>
          <w:b/>
          <w:color w:val="000000"/>
          <w:sz w:val="21"/>
          <w:szCs w:val="21"/>
        </w:rPr>
        <w:t>“Permitted Purpose”</w:t>
      </w:r>
      <w:r w:rsidR="00DA420A" w:rsidRPr="00CF07DB">
        <w:rPr>
          <w:rFonts w:ascii="Arial" w:hAnsi="Arial" w:cs="Arial"/>
          <w:color w:val="000000"/>
          <w:sz w:val="21"/>
          <w:szCs w:val="21"/>
        </w:rPr>
        <w:t>)</w:t>
      </w:r>
      <w:r w:rsidRPr="00CF07DB">
        <w:rPr>
          <w:rFonts w:ascii="Arial" w:hAnsi="Arial" w:cs="Arial"/>
          <w:color w:val="000000"/>
          <w:sz w:val="21"/>
          <w:szCs w:val="21"/>
        </w:rPr>
        <w:t xml:space="preserve"> and not for any other purpose, and, except to the extent allowed by Paragraph 4 below, shall be kept strictly confidential by us, provided, however, that </w:t>
      </w:r>
      <w:r w:rsidR="002434DF">
        <w:rPr>
          <w:rFonts w:ascii="Arial" w:hAnsi="Arial" w:cs="Arial"/>
          <w:color w:val="000000"/>
          <w:sz w:val="21"/>
          <w:szCs w:val="21"/>
        </w:rPr>
        <w:t>Confidential Information</w:t>
      </w:r>
      <w:r w:rsidRPr="00CF07DB">
        <w:rPr>
          <w:rFonts w:ascii="Arial" w:hAnsi="Arial" w:cs="Arial"/>
          <w:color w:val="000000"/>
          <w:sz w:val="21"/>
          <w:szCs w:val="21"/>
        </w:rPr>
        <w:t xml:space="preserve"> may be disclosed to such of our directors, officers, employees, affiliates and representatives, including, but not limited to, our auditors, legal advisors and financial advisors (collectively, the "</w:t>
      </w:r>
      <w:r w:rsidRPr="00521D34">
        <w:rPr>
          <w:rFonts w:ascii="Arial" w:hAnsi="Arial" w:cs="Arial"/>
          <w:b/>
          <w:color w:val="000000"/>
          <w:sz w:val="21"/>
          <w:szCs w:val="21"/>
        </w:rPr>
        <w:t>Representatives"</w:t>
      </w:r>
      <w:r w:rsidRPr="00CF07DB">
        <w:rPr>
          <w:rFonts w:ascii="Arial" w:hAnsi="Arial" w:cs="Arial"/>
          <w:color w:val="000000"/>
          <w:sz w:val="21"/>
          <w:szCs w:val="21"/>
        </w:rPr>
        <w:t>) as need to know such information for the Permitted Purpose.  We will advise our Representatives that such information is confidential and that by receiving such information such Representatives are agreeing to be bound by this Letter Agreement and not to use such information for any purpose other than the Permitted Purpose.  </w:t>
      </w:r>
    </w:p>
    <w:p w14:paraId="3353EBCE" w14:textId="77777777" w:rsidR="007B3125" w:rsidRPr="00CF07DB" w:rsidRDefault="007B3125" w:rsidP="00F906DC">
      <w:pPr>
        <w:ind w:left="426" w:hanging="426"/>
        <w:rPr>
          <w:rFonts w:ascii="Arial" w:hAnsi="Arial" w:cs="Arial"/>
          <w:sz w:val="21"/>
          <w:szCs w:val="21"/>
        </w:rPr>
      </w:pPr>
    </w:p>
    <w:p w14:paraId="3353EBCF" w14:textId="77777777" w:rsidR="007B3125" w:rsidRPr="00CF07DB" w:rsidRDefault="007B3125" w:rsidP="00F906DC">
      <w:pPr>
        <w:pStyle w:val="NormalWeb"/>
        <w:numPr>
          <w:ilvl w:val="0"/>
          <w:numId w:val="2"/>
        </w:numPr>
        <w:spacing w:before="0" w:beforeAutospacing="0" w:after="0" w:afterAutospacing="0"/>
        <w:ind w:left="426" w:hanging="426"/>
        <w:jc w:val="both"/>
        <w:rPr>
          <w:rFonts w:ascii="Arial" w:hAnsi="Arial" w:cs="Arial"/>
          <w:sz w:val="21"/>
          <w:szCs w:val="21"/>
        </w:rPr>
      </w:pPr>
      <w:r w:rsidRPr="00CF07DB">
        <w:rPr>
          <w:rFonts w:ascii="Arial" w:hAnsi="Arial" w:cs="Arial"/>
          <w:color w:val="000000"/>
          <w:sz w:val="21"/>
          <w:szCs w:val="21"/>
        </w:rPr>
        <w:t xml:space="preserve">Except to the extent permitted by Paragraph 4 below, neither party will, and will direct its Representatives not to, </w:t>
      </w:r>
      <w:r w:rsidR="002434DF" w:rsidRPr="00CF07DB">
        <w:rPr>
          <w:rFonts w:ascii="Arial" w:hAnsi="Arial" w:cs="Arial"/>
          <w:color w:val="000000"/>
          <w:sz w:val="21"/>
          <w:szCs w:val="21"/>
        </w:rPr>
        <w:t>without the other party’s prior consent</w:t>
      </w:r>
      <w:r w:rsidR="002434DF">
        <w:rPr>
          <w:rFonts w:ascii="Arial" w:hAnsi="Arial" w:cs="Arial"/>
          <w:color w:val="000000"/>
          <w:sz w:val="21"/>
          <w:szCs w:val="21"/>
        </w:rPr>
        <w:t>,</w:t>
      </w:r>
      <w:r w:rsidR="002434DF" w:rsidRPr="00CF07DB">
        <w:rPr>
          <w:rFonts w:ascii="Arial" w:hAnsi="Arial" w:cs="Arial"/>
          <w:color w:val="000000"/>
          <w:sz w:val="21"/>
          <w:szCs w:val="21"/>
        </w:rPr>
        <w:t xml:space="preserve"> </w:t>
      </w:r>
      <w:r w:rsidRPr="00CF07DB">
        <w:rPr>
          <w:rFonts w:ascii="Arial" w:hAnsi="Arial" w:cs="Arial"/>
          <w:color w:val="000000"/>
          <w:sz w:val="21"/>
          <w:szCs w:val="21"/>
        </w:rPr>
        <w:t>disclose to any person (other than its Representatives who need to know)</w:t>
      </w:r>
      <w:r w:rsidR="002434DF">
        <w:rPr>
          <w:rFonts w:ascii="Arial" w:hAnsi="Arial" w:cs="Arial"/>
          <w:color w:val="000000"/>
          <w:sz w:val="21"/>
          <w:szCs w:val="21"/>
        </w:rPr>
        <w:t>: (i)</w:t>
      </w:r>
      <w:r w:rsidRPr="00CF07DB">
        <w:rPr>
          <w:rFonts w:ascii="Arial" w:hAnsi="Arial" w:cs="Arial"/>
          <w:color w:val="000000"/>
          <w:sz w:val="21"/>
          <w:szCs w:val="21"/>
        </w:rPr>
        <w:t xml:space="preserve"> the </w:t>
      </w:r>
      <w:r w:rsidR="002434DF">
        <w:rPr>
          <w:rFonts w:ascii="Arial" w:hAnsi="Arial" w:cs="Arial"/>
          <w:color w:val="000000"/>
          <w:sz w:val="21"/>
          <w:szCs w:val="21"/>
        </w:rPr>
        <w:t>Confidential Information</w:t>
      </w:r>
      <w:r w:rsidRPr="00CF07DB">
        <w:rPr>
          <w:rFonts w:ascii="Arial" w:hAnsi="Arial" w:cs="Arial"/>
          <w:color w:val="000000"/>
          <w:sz w:val="21"/>
          <w:szCs w:val="21"/>
        </w:rPr>
        <w:t xml:space="preserve">, </w:t>
      </w:r>
      <w:r w:rsidR="002434DF">
        <w:rPr>
          <w:rFonts w:ascii="Arial" w:hAnsi="Arial" w:cs="Arial"/>
          <w:color w:val="000000"/>
          <w:sz w:val="21"/>
          <w:szCs w:val="21"/>
        </w:rPr>
        <w:t xml:space="preserve">(ii) the fact </w:t>
      </w:r>
      <w:r w:rsidRPr="00CF07DB">
        <w:rPr>
          <w:rFonts w:ascii="Arial" w:hAnsi="Arial" w:cs="Arial"/>
          <w:color w:val="000000"/>
          <w:sz w:val="21"/>
          <w:szCs w:val="21"/>
        </w:rPr>
        <w:t xml:space="preserve">that discussions or negotiations are taking place or have recently taken place concerning the </w:t>
      </w:r>
      <w:r w:rsidR="005A2BF1">
        <w:rPr>
          <w:rFonts w:ascii="Arial" w:hAnsi="Arial" w:cs="Arial"/>
          <w:color w:val="000000"/>
          <w:sz w:val="21"/>
          <w:szCs w:val="21"/>
        </w:rPr>
        <w:t>Proposed Transaction</w:t>
      </w:r>
      <w:r w:rsidRPr="00CF07DB">
        <w:rPr>
          <w:rFonts w:ascii="Arial" w:hAnsi="Arial" w:cs="Arial"/>
          <w:color w:val="000000"/>
          <w:sz w:val="21"/>
          <w:szCs w:val="21"/>
        </w:rPr>
        <w:t>, including the status thereof</w:t>
      </w:r>
      <w:r w:rsidR="002434DF">
        <w:rPr>
          <w:rFonts w:ascii="Arial" w:hAnsi="Arial" w:cs="Arial"/>
          <w:color w:val="000000"/>
          <w:sz w:val="21"/>
          <w:szCs w:val="21"/>
        </w:rPr>
        <w:t>,</w:t>
      </w:r>
      <w:r w:rsidRPr="00CF07DB">
        <w:rPr>
          <w:rFonts w:ascii="Arial" w:hAnsi="Arial" w:cs="Arial"/>
          <w:color w:val="000000"/>
          <w:sz w:val="21"/>
          <w:szCs w:val="21"/>
        </w:rPr>
        <w:t xml:space="preserve"> or </w:t>
      </w:r>
      <w:r w:rsidR="002434DF">
        <w:rPr>
          <w:rFonts w:ascii="Arial" w:hAnsi="Arial" w:cs="Arial"/>
          <w:color w:val="000000"/>
          <w:sz w:val="21"/>
          <w:szCs w:val="21"/>
        </w:rPr>
        <w:t xml:space="preserve">(iii) </w:t>
      </w:r>
      <w:r w:rsidRPr="00CF07DB">
        <w:rPr>
          <w:rFonts w:ascii="Arial" w:hAnsi="Arial" w:cs="Arial"/>
          <w:color w:val="000000"/>
          <w:sz w:val="21"/>
          <w:szCs w:val="21"/>
        </w:rPr>
        <w:t>the exi</w:t>
      </w:r>
      <w:r w:rsidR="002434DF">
        <w:rPr>
          <w:rFonts w:ascii="Arial" w:hAnsi="Arial" w:cs="Arial"/>
          <w:color w:val="000000"/>
          <w:sz w:val="21"/>
          <w:szCs w:val="21"/>
        </w:rPr>
        <w:t>stence of this Letter Agreement</w:t>
      </w:r>
      <w:r w:rsidRPr="00CF07DB">
        <w:rPr>
          <w:rFonts w:ascii="Arial" w:hAnsi="Arial" w:cs="Arial"/>
          <w:color w:val="000000"/>
          <w:sz w:val="21"/>
          <w:szCs w:val="21"/>
        </w:rPr>
        <w:t>.  </w:t>
      </w:r>
    </w:p>
    <w:p w14:paraId="3353EBD0" w14:textId="77777777" w:rsidR="007B3125" w:rsidRPr="00CF07DB" w:rsidRDefault="007B3125" w:rsidP="00F906DC">
      <w:pPr>
        <w:ind w:left="426" w:hanging="426"/>
        <w:rPr>
          <w:rFonts w:ascii="Arial" w:hAnsi="Arial" w:cs="Arial"/>
          <w:sz w:val="21"/>
          <w:szCs w:val="21"/>
        </w:rPr>
      </w:pPr>
    </w:p>
    <w:p w14:paraId="3353EBD1" w14:textId="77777777" w:rsidR="007B3125" w:rsidRPr="00CF07DB" w:rsidRDefault="007B3125" w:rsidP="00F906DC">
      <w:pPr>
        <w:pStyle w:val="NormalWeb"/>
        <w:numPr>
          <w:ilvl w:val="0"/>
          <w:numId w:val="2"/>
        </w:numPr>
        <w:spacing w:before="0" w:beforeAutospacing="0" w:after="0" w:afterAutospacing="0"/>
        <w:ind w:left="426" w:hanging="426"/>
        <w:jc w:val="both"/>
        <w:rPr>
          <w:rFonts w:ascii="Arial" w:hAnsi="Arial" w:cs="Arial"/>
          <w:sz w:val="21"/>
          <w:szCs w:val="21"/>
        </w:rPr>
      </w:pPr>
      <w:r w:rsidRPr="00CF07DB">
        <w:rPr>
          <w:rFonts w:ascii="Arial" w:hAnsi="Arial" w:cs="Arial"/>
          <w:color w:val="000000"/>
          <w:sz w:val="21"/>
          <w:szCs w:val="21"/>
        </w:rPr>
        <w:t>The term "</w:t>
      </w:r>
      <w:r w:rsidR="002434DF">
        <w:rPr>
          <w:rFonts w:ascii="Arial" w:hAnsi="Arial" w:cs="Arial"/>
          <w:color w:val="000000"/>
          <w:sz w:val="21"/>
          <w:szCs w:val="21"/>
        </w:rPr>
        <w:t>Confidential Information</w:t>
      </w:r>
      <w:r w:rsidRPr="00CF07DB">
        <w:rPr>
          <w:rFonts w:ascii="Arial" w:hAnsi="Arial" w:cs="Arial"/>
          <w:color w:val="000000"/>
          <w:sz w:val="21"/>
          <w:szCs w:val="21"/>
        </w:rPr>
        <w:t xml:space="preserve">" shall not include information which (i) is or becomes generally available to the public or the relevant industry other than as a result of a disclosure, in violation of this Letter Agreement, by us or our Representatives, (ii) is or becomes available to us on a non-confidential basis from a source which, to our knowledge, is entitled to disclose it to us, (iii) was known to us prior to its disclosure to us by you, or (iv) is developed by us without the benefit of the </w:t>
      </w:r>
      <w:r w:rsidR="002434DF">
        <w:rPr>
          <w:rFonts w:ascii="Arial" w:hAnsi="Arial" w:cs="Arial"/>
          <w:color w:val="000000"/>
          <w:sz w:val="21"/>
          <w:szCs w:val="21"/>
        </w:rPr>
        <w:t>Confidential Information</w:t>
      </w:r>
      <w:r w:rsidRPr="00CF07DB">
        <w:rPr>
          <w:rFonts w:ascii="Arial" w:hAnsi="Arial" w:cs="Arial"/>
          <w:color w:val="000000"/>
          <w:sz w:val="21"/>
          <w:szCs w:val="21"/>
        </w:rPr>
        <w:t>.</w:t>
      </w:r>
    </w:p>
    <w:p w14:paraId="3353EBD2" w14:textId="77777777" w:rsidR="007B3125" w:rsidRPr="00CF07DB" w:rsidRDefault="007B3125" w:rsidP="00F906DC">
      <w:pPr>
        <w:ind w:left="426" w:hanging="426"/>
        <w:rPr>
          <w:rFonts w:ascii="Arial" w:hAnsi="Arial" w:cs="Arial"/>
          <w:sz w:val="21"/>
          <w:szCs w:val="21"/>
        </w:rPr>
      </w:pPr>
    </w:p>
    <w:p w14:paraId="3353EBD3" w14:textId="77777777" w:rsidR="007B3125" w:rsidRPr="00CF07DB" w:rsidRDefault="007B3125" w:rsidP="00F906DC">
      <w:pPr>
        <w:pStyle w:val="NormalWeb"/>
        <w:numPr>
          <w:ilvl w:val="0"/>
          <w:numId w:val="2"/>
        </w:numPr>
        <w:spacing w:before="0" w:beforeAutospacing="0" w:after="0" w:afterAutospacing="0"/>
        <w:ind w:left="426" w:hanging="426"/>
        <w:jc w:val="both"/>
        <w:rPr>
          <w:rFonts w:ascii="Arial" w:hAnsi="Arial" w:cs="Arial"/>
          <w:sz w:val="21"/>
          <w:szCs w:val="21"/>
        </w:rPr>
      </w:pPr>
      <w:r w:rsidRPr="00CF07DB">
        <w:rPr>
          <w:rFonts w:ascii="Arial" w:hAnsi="Arial" w:cs="Arial"/>
          <w:color w:val="000000"/>
          <w:sz w:val="21"/>
          <w:szCs w:val="21"/>
        </w:rPr>
        <w:t xml:space="preserve">In the event that we or our Representatives are required by law or court or regulatory order, requests for information or documents, subpoena or similar process to disclose any information supplied to us in the course of our dealings including, without limitation, the </w:t>
      </w:r>
      <w:r w:rsidR="002434DF">
        <w:rPr>
          <w:rFonts w:ascii="Arial" w:hAnsi="Arial" w:cs="Arial"/>
          <w:color w:val="000000"/>
          <w:sz w:val="21"/>
          <w:szCs w:val="21"/>
        </w:rPr>
        <w:t>Confidential Information</w:t>
      </w:r>
      <w:r w:rsidRPr="00CF07DB">
        <w:rPr>
          <w:rFonts w:ascii="Arial" w:hAnsi="Arial" w:cs="Arial"/>
          <w:color w:val="000000"/>
          <w:sz w:val="21"/>
          <w:szCs w:val="21"/>
        </w:rPr>
        <w:t xml:space="preserve"> or any other information the disclosure of which is otherwise restricted by the terms of this Letter Agreement, we will, to the extent permitted by law, provide you with prior notice of such request or requirement.  If in the absence of a protective order, we or any of our R</w:t>
      </w:r>
      <w:r w:rsidR="00DA210A">
        <w:rPr>
          <w:rFonts w:ascii="Arial" w:hAnsi="Arial" w:cs="Arial"/>
          <w:color w:val="000000"/>
          <w:sz w:val="21"/>
          <w:szCs w:val="21"/>
        </w:rPr>
        <w:t xml:space="preserve">epresentatives are nonetheless </w:t>
      </w:r>
      <w:r w:rsidRPr="00CF07DB">
        <w:rPr>
          <w:rFonts w:ascii="Arial" w:hAnsi="Arial" w:cs="Arial"/>
          <w:color w:val="000000"/>
          <w:sz w:val="21"/>
          <w:szCs w:val="21"/>
        </w:rPr>
        <w:t xml:space="preserve">required to disclose </w:t>
      </w:r>
      <w:r w:rsidR="002434DF">
        <w:rPr>
          <w:rFonts w:ascii="Arial" w:hAnsi="Arial" w:cs="Arial"/>
          <w:color w:val="000000"/>
          <w:sz w:val="21"/>
          <w:szCs w:val="21"/>
        </w:rPr>
        <w:t>Confidential Information</w:t>
      </w:r>
      <w:r w:rsidRPr="00CF07DB">
        <w:rPr>
          <w:rFonts w:ascii="Arial" w:hAnsi="Arial" w:cs="Arial"/>
          <w:color w:val="000000"/>
          <w:sz w:val="21"/>
          <w:szCs w:val="21"/>
        </w:rPr>
        <w:t xml:space="preserve"> or any other information concerning the </w:t>
      </w:r>
      <w:r w:rsidR="005A2BF1">
        <w:rPr>
          <w:rFonts w:ascii="Arial" w:hAnsi="Arial" w:cs="Arial"/>
          <w:color w:val="000000"/>
          <w:sz w:val="21"/>
          <w:szCs w:val="21"/>
        </w:rPr>
        <w:lastRenderedPageBreak/>
        <w:t>Proposed Transaction</w:t>
      </w:r>
      <w:r w:rsidRPr="00CF07DB">
        <w:rPr>
          <w:rFonts w:ascii="Arial" w:hAnsi="Arial" w:cs="Arial"/>
          <w:color w:val="000000"/>
          <w:sz w:val="21"/>
          <w:szCs w:val="21"/>
        </w:rPr>
        <w:t xml:space="preserve">, we or any such Representative may disclose </w:t>
      </w:r>
      <w:r w:rsidR="00DA210A">
        <w:rPr>
          <w:rFonts w:ascii="Arial" w:hAnsi="Arial" w:cs="Arial"/>
          <w:color w:val="000000"/>
          <w:sz w:val="21"/>
          <w:szCs w:val="21"/>
        </w:rPr>
        <w:t xml:space="preserve">only </w:t>
      </w:r>
      <w:r w:rsidRPr="00CF07DB">
        <w:rPr>
          <w:rFonts w:ascii="Arial" w:hAnsi="Arial" w:cs="Arial"/>
          <w:color w:val="000000"/>
          <w:sz w:val="21"/>
          <w:szCs w:val="21"/>
        </w:rPr>
        <w:t xml:space="preserve">that portion of the </w:t>
      </w:r>
      <w:r w:rsidR="002434DF">
        <w:rPr>
          <w:rFonts w:ascii="Arial" w:hAnsi="Arial" w:cs="Arial"/>
          <w:color w:val="000000"/>
          <w:sz w:val="21"/>
          <w:szCs w:val="21"/>
        </w:rPr>
        <w:t>Confidential Information</w:t>
      </w:r>
      <w:r w:rsidRPr="00CF07DB">
        <w:rPr>
          <w:rFonts w:ascii="Arial" w:hAnsi="Arial" w:cs="Arial"/>
          <w:color w:val="000000"/>
          <w:sz w:val="21"/>
          <w:szCs w:val="21"/>
        </w:rPr>
        <w:t xml:space="preserve"> or other information which is legally required.</w:t>
      </w:r>
    </w:p>
    <w:p w14:paraId="3353EBD4" w14:textId="77777777" w:rsidR="007B3125" w:rsidRPr="00CF07DB" w:rsidRDefault="007B3125" w:rsidP="00F906DC">
      <w:pPr>
        <w:ind w:left="426" w:hanging="426"/>
        <w:rPr>
          <w:rFonts w:ascii="Arial" w:hAnsi="Arial" w:cs="Arial"/>
          <w:sz w:val="21"/>
          <w:szCs w:val="21"/>
        </w:rPr>
      </w:pPr>
    </w:p>
    <w:p w14:paraId="3353EBD5" w14:textId="77777777" w:rsidR="007B3125" w:rsidRPr="00CF07DB" w:rsidRDefault="007B3125" w:rsidP="00F906DC">
      <w:pPr>
        <w:pStyle w:val="NormalWeb"/>
        <w:numPr>
          <w:ilvl w:val="0"/>
          <w:numId w:val="2"/>
        </w:numPr>
        <w:spacing w:before="0" w:beforeAutospacing="0" w:after="0" w:afterAutospacing="0"/>
        <w:ind w:left="426" w:hanging="426"/>
        <w:jc w:val="both"/>
        <w:rPr>
          <w:rFonts w:ascii="Arial" w:hAnsi="Arial" w:cs="Arial"/>
          <w:sz w:val="21"/>
          <w:szCs w:val="21"/>
        </w:rPr>
      </w:pPr>
      <w:r w:rsidRPr="00CF07DB">
        <w:rPr>
          <w:rFonts w:ascii="Arial" w:hAnsi="Arial" w:cs="Arial"/>
          <w:color w:val="000000"/>
          <w:sz w:val="21"/>
          <w:szCs w:val="21"/>
        </w:rPr>
        <w:t xml:space="preserve">All </w:t>
      </w:r>
      <w:r w:rsidR="002434DF">
        <w:rPr>
          <w:rFonts w:ascii="Arial" w:hAnsi="Arial" w:cs="Arial"/>
          <w:color w:val="000000"/>
          <w:sz w:val="21"/>
          <w:szCs w:val="21"/>
        </w:rPr>
        <w:t>Confidential Information</w:t>
      </w:r>
      <w:r w:rsidRPr="00CF07DB">
        <w:rPr>
          <w:rFonts w:ascii="Arial" w:hAnsi="Arial" w:cs="Arial"/>
          <w:color w:val="000000"/>
          <w:sz w:val="21"/>
          <w:szCs w:val="21"/>
        </w:rPr>
        <w:t xml:space="preserve"> disclosed by you to us shall be and shall remain your property.  As soon as practicable after being requested by you, we shall destroy all documents furnished by you, except to the extent we are advised by counsel that such action is prohibited by law or except for that portion of the </w:t>
      </w:r>
      <w:r w:rsidR="002434DF">
        <w:rPr>
          <w:rFonts w:ascii="Arial" w:hAnsi="Arial" w:cs="Arial"/>
          <w:color w:val="000000"/>
          <w:sz w:val="21"/>
          <w:szCs w:val="21"/>
        </w:rPr>
        <w:t>Confidential Information</w:t>
      </w:r>
      <w:r w:rsidRPr="00CF07DB">
        <w:rPr>
          <w:rFonts w:ascii="Arial" w:hAnsi="Arial" w:cs="Arial"/>
          <w:color w:val="000000"/>
          <w:sz w:val="21"/>
          <w:szCs w:val="21"/>
        </w:rPr>
        <w:t xml:space="preserve"> which is included in analyses, compilations, studies or other documents prepared by us or our Representatives.  </w:t>
      </w:r>
      <w:r w:rsidR="00CF0606" w:rsidRPr="00CF0606">
        <w:rPr>
          <w:rFonts w:ascii="Arial" w:hAnsi="Arial" w:cs="Arial"/>
          <w:color w:val="000000"/>
          <w:sz w:val="21"/>
          <w:szCs w:val="21"/>
        </w:rPr>
        <w:t xml:space="preserve">This obligation shall not apply to </w:t>
      </w:r>
      <w:r w:rsidR="00CF0606">
        <w:rPr>
          <w:rFonts w:ascii="Arial" w:hAnsi="Arial" w:cs="Arial"/>
          <w:color w:val="000000"/>
          <w:sz w:val="21"/>
          <w:szCs w:val="21"/>
        </w:rPr>
        <w:t>Confidential Information which has</w:t>
      </w:r>
      <w:r w:rsidR="00CF0606" w:rsidRPr="00CF0606">
        <w:rPr>
          <w:rFonts w:ascii="Arial" w:hAnsi="Arial" w:cs="Arial"/>
          <w:color w:val="000000"/>
          <w:sz w:val="21"/>
          <w:szCs w:val="21"/>
        </w:rPr>
        <w:t xml:space="preserve"> been copied in the usual course of back-ups or archivin</w:t>
      </w:r>
      <w:r w:rsidR="00CF0606">
        <w:rPr>
          <w:rFonts w:ascii="Arial" w:hAnsi="Arial" w:cs="Arial"/>
          <w:color w:val="000000"/>
          <w:sz w:val="21"/>
          <w:szCs w:val="21"/>
        </w:rPr>
        <w:t xml:space="preserve">g of a computer system </w:t>
      </w:r>
      <w:r w:rsidR="00CF0606" w:rsidRPr="00CF0606">
        <w:rPr>
          <w:rFonts w:ascii="Arial" w:hAnsi="Arial" w:cs="Arial"/>
          <w:color w:val="000000"/>
          <w:sz w:val="21"/>
          <w:szCs w:val="21"/>
        </w:rPr>
        <w:t>which is not readily a</w:t>
      </w:r>
      <w:r w:rsidR="00CF0606">
        <w:rPr>
          <w:rFonts w:ascii="Arial" w:hAnsi="Arial" w:cs="Arial"/>
          <w:color w:val="000000"/>
          <w:sz w:val="21"/>
          <w:szCs w:val="21"/>
        </w:rPr>
        <w:t>nd reasonably retrievable from such</w:t>
      </w:r>
      <w:r w:rsidR="00CF0606" w:rsidRPr="00CF0606">
        <w:rPr>
          <w:rFonts w:ascii="Arial" w:hAnsi="Arial" w:cs="Arial"/>
          <w:color w:val="000000"/>
          <w:sz w:val="21"/>
          <w:szCs w:val="21"/>
        </w:rPr>
        <w:t xml:space="preserve"> computer system. </w:t>
      </w:r>
      <w:r w:rsidRPr="00CF07DB">
        <w:rPr>
          <w:rFonts w:ascii="Arial" w:hAnsi="Arial" w:cs="Arial"/>
          <w:color w:val="000000"/>
          <w:sz w:val="21"/>
          <w:szCs w:val="21"/>
        </w:rPr>
        <w:t xml:space="preserve">Any such </w:t>
      </w:r>
      <w:r w:rsidR="002434DF">
        <w:rPr>
          <w:rFonts w:ascii="Arial" w:hAnsi="Arial" w:cs="Arial"/>
          <w:color w:val="000000"/>
          <w:sz w:val="21"/>
          <w:szCs w:val="21"/>
        </w:rPr>
        <w:t>Confidential Information</w:t>
      </w:r>
      <w:r w:rsidRPr="00CF07DB">
        <w:rPr>
          <w:rFonts w:ascii="Arial" w:hAnsi="Arial" w:cs="Arial"/>
          <w:color w:val="000000"/>
          <w:sz w:val="21"/>
          <w:szCs w:val="21"/>
        </w:rPr>
        <w:t xml:space="preserve"> that is not returned or destroyed, including, without limitation, any oral </w:t>
      </w:r>
      <w:r w:rsidR="002434DF">
        <w:rPr>
          <w:rFonts w:ascii="Arial" w:hAnsi="Arial" w:cs="Arial"/>
          <w:color w:val="000000"/>
          <w:sz w:val="21"/>
          <w:szCs w:val="21"/>
        </w:rPr>
        <w:t>Confidential Information</w:t>
      </w:r>
      <w:r w:rsidRPr="00CF07DB">
        <w:rPr>
          <w:rFonts w:ascii="Arial" w:hAnsi="Arial" w:cs="Arial"/>
          <w:color w:val="000000"/>
          <w:sz w:val="21"/>
          <w:szCs w:val="21"/>
        </w:rPr>
        <w:t>, shall remain subject to the confidentiality obligations set forth in this Agreement.</w:t>
      </w:r>
    </w:p>
    <w:p w14:paraId="3353EBD6" w14:textId="77777777" w:rsidR="007B3125" w:rsidRPr="00CF07DB" w:rsidRDefault="007B3125" w:rsidP="00F906DC">
      <w:pPr>
        <w:ind w:left="426" w:hanging="426"/>
        <w:rPr>
          <w:rFonts w:ascii="Arial" w:hAnsi="Arial" w:cs="Arial"/>
          <w:sz w:val="21"/>
          <w:szCs w:val="21"/>
        </w:rPr>
      </w:pPr>
    </w:p>
    <w:p w14:paraId="3353EBD7" w14:textId="77777777" w:rsidR="007B3125" w:rsidRPr="00CF07DB" w:rsidRDefault="00DA420A" w:rsidP="00F906DC">
      <w:pPr>
        <w:pStyle w:val="NormalWeb"/>
        <w:numPr>
          <w:ilvl w:val="0"/>
          <w:numId w:val="2"/>
        </w:numPr>
        <w:spacing w:before="0" w:beforeAutospacing="0" w:after="0" w:afterAutospacing="0"/>
        <w:ind w:left="426" w:hanging="426"/>
        <w:jc w:val="both"/>
        <w:rPr>
          <w:rFonts w:ascii="Arial" w:hAnsi="Arial" w:cs="Arial"/>
          <w:sz w:val="21"/>
          <w:szCs w:val="21"/>
        </w:rPr>
      </w:pPr>
      <w:r>
        <w:rPr>
          <w:rFonts w:ascii="Arial" w:hAnsi="Arial" w:cs="Arial"/>
          <w:color w:val="000000"/>
          <w:sz w:val="21"/>
          <w:szCs w:val="21"/>
        </w:rPr>
        <w:t>You warrant and represent</w:t>
      </w:r>
      <w:r w:rsidR="007B3125" w:rsidRPr="00CF07DB">
        <w:rPr>
          <w:rFonts w:ascii="Arial" w:hAnsi="Arial" w:cs="Arial"/>
          <w:color w:val="000000"/>
          <w:sz w:val="21"/>
          <w:szCs w:val="21"/>
        </w:rPr>
        <w:t xml:space="preserve"> to us that </w:t>
      </w:r>
      <w:r>
        <w:rPr>
          <w:rFonts w:ascii="Arial" w:hAnsi="Arial" w:cs="Arial"/>
          <w:color w:val="000000"/>
          <w:sz w:val="21"/>
          <w:szCs w:val="21"/>
        </w:rPr>
        <w:t>you are</w:t>
      </w:r>
      <w:r w:rsidR="007B3125" w:rsidRPr="00CF07DB">
        <w:rPr>
          <w:rFonts w:ascii="Arial" w:hAnsi="Arial" w:cs="Arial"/>
          <w:color w:val="000000"/>
          <w:sz w:val="21"/>
          <w:szCs w:val="21"/>
        </w:rPr>
        <w:t xml:space="preserve"> entitled to make the </w:t>
      </w:r>
      <w:r w:rsidR="002434DF">
        <w:rPr>
          <w:rFonts w:ascii="Arial" w:hAnsi="Arial" w:cs="Arial"/>
          <w:color w:val="000000"/>
          <w:sz w:val="21"/>
          <w:szCs w:val="21"/>
        </w:rPr>
        <w:t>Confidential Information</w:t>
      </w:r>
      <w:r w:rsidR="007B3125" w:rsidRPr="00CF07DB">
        <w:rPr>
          <w:rFonts w:ascii="Arial" w:hAnsi="Arial" w:cs="Arial"/>
          <w:color w:val="000000"/>
          <w:sz w:val="21"/>
          <w:szCs w:val="21"/>
        </w:rPr>
        <w:t xml:space="preserve"> available to us for the Permitted Purpose.  We understand that, although you have </w:t>
      </w:r>
      <w:r w:rsidR="00C660B4" w:rsidRPr="00CF07DB">
        <w:rPr>
          <w:rFonts w:ascii="Arial" w:hAnsi="Arial" w:cs="Arial"/>
          <w:color w:val="000000"/>
          <w:sz w:val="21"/>
          <w:szCs w:val="21"/>
        </w:rPr>
        <w:t>endeavoured</w:t>
      </w:r>
      <w:r w:rsidR="007B3125" w:rsidRPr="00CF07DB">
        <w:rPr>
          <w:rFonts w:ascii="Arial" w:hAnsi="Arial" w:cs="Arial"/>
          <w:color w:val="000000"/>
          <w:sz w:val="21"/>
          <w:szCs w:val="21"/>
        </w:rPr>
        <w:t xml:space="preserve"> to include in the </w:t>
      </w:r>
      <w:r w:rsidR="002434DF">
        <w:rPr>
          <w:rFonts w:ascii="Arial" w:hAnsi="Arial" w:cs="Arial"/>
          <w:color w:val="000000"/>
          <w:sz w:val="21"/>
          <w:szCs w:val="21"/>
        </w:rPr>
        <w:t>Confidential Information</w:t>
      </w:r>
      <w:r w:rsidR="007B3125" w:rsidRPr="00CF07DB">
        <w:rPr>
          <w:rFonts w:ascii="Arial" w:hAnsi="Arial" w:cs="Arial"/>
          <w:color w:val="000000"/>
          <w:sz w:val="21"/>
          <w:szCs w:val="21"/>
        </w:rPr>
        <w:t xml:space="preserve"> </w:t>
      </w:r>
      <w:r w:rsidR="005A2BF1">
        <w:rPr>
          <w:rFonts w:ascii="Arial" w:hAnsi="Arial" w:cs="Arial"/>
          <w:color w:val="000000"/>
          <w:sz w:val="21"/>
          <w:szCs w:val="21"/>
        </w:rPr>
        <w:t xml:space="preserve">only </w:t>
      </w:r>
      <w:r w:rsidR="007B3125" w:rsidRPr="00CF07DB">
        <w:rPr>
          <w:rFonts w:ascii="Arial" w:hAnsi="Arial" w:cs="Arial"/>
          <w:color w:val="000000"/>
          <w:sz w:val="21"/>
          <w:szCs w:val="21"/>
        </w:rPr>
        <w:t xml:space="preserve">information known to you that you believe to be relevant to the </w:t>
      </w:r>
      <w:r w:rsidR="005A2BF1">
        <w:rPr>
          <w:rFonts w:ascii="Arial" w:hAnsi="Arial" w:cs="Arial"/>
          <w:color w:val="000000"/>
          <w:sz w:val="21"/>
          <w:szCs w:val="21"/>
        </w:rPr>
        <w:t>Proposed Transaction</w:t>
      </w:r>
      <w:r w:rsidR="007B3125" w:rsidRPr="00CF07DB">
        <w:rPr>
          <w:rFonts w:ascii="Arial" w:hAnsi="Arial" w:cs="Arial"/>
          <w:color w:val="000000"/>
          <w:sz w:val="21"/>
          <w:szCs w:val="21"/>
        </w:rPr>
        <w:t xml:space="preserve">, you do not make any representation or warranty as to the accuracy or completeness of the </w:t>
      </w:r>
      <w:r w:rsidR="002434DF">
        <w:rPr>
          <w:rFonts w:ascii="Arial" w:hAnsi="Arial" w:cs="Arial"/>
          <w:color w:val="000000"/>
          <w:sz w:val="21"/>
          <w:szCs w:val="21"/>
        </w:rPr>
        <w:t>Confidential Information</w:t>
      </w:r>
      <w:r w:rsidR="007B3125" w:rsidRPr="00CF07DB">
        <w:rPr>
          <w:rFonts w:ascii="Arial" w:hAnsi="Arial" w:cs="Arial"/>
          <w:color w:val="000000"/>
          <w:sz w:val="21"/>
          <w:szCs w:val="21"/>
        </w:rPr>
        <w:t xml:space="preserve"> or any component thereof.  Save to the extent arising as a result of the breach of the warranty set out in this paragraph 6, neither you nor any of your Representatives shall have any liability to us or any of our Representatives resulting from our use of the </w:t>
      </w:r>
      <w:r w:rsidR="002434DF">
        <w:rPr>
          <w:rFonts w:ascii="Arial" w:hAnsi="Arial" w:cs="Arial"/>
          <w:color w:val="000000"/>
          <w:sz w:val="21"/>
          <w:szCs w:val="21"/>
        </w:rPr>
        <w:t>Confidential Information</w:t>
      </w:r>
      <w:r w:rsidR="007B3125" w:rsidRPr="00CF07DB">
        <w:rPr>
          <w:rFonts w:ascii="Arial" w:hAnsi="Arial" w:cs="Arial"/>
          <w:color w:val="000000"/>
          <w:sz w:val="21"/>
          <w:szCs w:val="21"/>
        </w:rPr>
        <w:t xml:space="preserve"> pursuant to this Letter Agreement.</w:t>
      </w:r>
    </w:p>
    <w:p w14:paraId="3353EBD8" w14:textId="77777777" w:rsidR="007B3125" w:rsidRPr="00CF07DB" w:rsidRDefault="007B3125" w:rsidP="00F906DC">
      <w:pPr>
        <w:ind w:left="426" w:hanging="426"/>
        <w:rPr>
          <w:rFonts w:ascii="Arial" w:hAnsi="Arial" w:cs="Arial"/>
          <w:sz w:val="21"/>
          <w:szCs w:val="21"/>
        </w:rPr>
      </w:pPr>
    </w:p>
    <w:p w14:paraId="3353EBD9" w14:textId="77777777" w:rsidR="007B3125" w:rsidRPr="00CF07DB" w:rsidRDefault="007B3125" w:rsidP="00F906DC">
      <w:pPr>
        <w:pStyle w:val="NormalWeb"/>
        <w:numPr>
          <w:ilvl w:val="0"/>
          <w:numId w:val="2"/>
        </w:numPr>
        <w:spacing w:before="0" w:beforeAutospacing="0" w:after="0" w:afterAutospacing="0"/>
        <w:ind w:left="426" w:hanging="426"/>
        <w:jc w:val="both"/>
        <w:rPr>
          <w:rFonts w:ascii="Arial" w:hAnsi="Arial" w:cs="Arial"/>
          <w:sz w:val="21"/>
          <w:szCs w:val="21"/>
        </w:rPr>
      </w:pPr>
      <w:r w:rsidRPr="00CF07DB">
        <w:rPr>
          <w:rFonts w:ascii="Arial" w:hAnsi="Arial" w:cs="Arial"/>
          <w:color w:val="000000"/>
          <w:sz w:val="21"/>
          <w:szCs w:val="21"/>
        </w:rPr>
        <w:t>We acknowledge and agree that unless and until a written definitive agreement has become effective</w:t>
      </w:r>
      <w:r w:rsidR="001B3290">
        <w:rPr>
          <w:rFonts w:ascii="Arial" w:hAnsi="Arial" w:cs="Arial"/>
          <w:color w:val="000000"/>
          <w:sz w:val="21"/>
          <w:szCs w:val="21"/>
        </w:rPr>
        <w:t xml:space="preserve"> relating to the Proposed Transaction</w:t>
      </w:r>
      <w:r w:rsidRPr="00CF07DB">
        <w:rPr>
          <w:rFonts w:ascii="Arial" w:hAnsi="Arial" w:cs="Arial"/>
          <w:color w:val="000000"/>
          <w:sz w:val="21"/>
          <w:szCs w:val="21"/>
        </w:rPr>
        <w:t xml:space="preserve">, neither party nor any of its respective Representatives will have any obligation to proceed with </w:t>
      </w:r>
      <w:r w:rsidR="00B176FB">
        <w:rPr>
          <w:rFonts w:ascii="Arial" w:hAnsi="Arial" w:cs="Arial"/>
          <w:color w:val="000000"/>
          <w:sz w:val="21"/>
          <w:szCs w:val="21"/>
        </w:rPr>
        <w:t>the Proposed Transaction</w:t>
      </w:r>
      <w:r w:rsidRPr="00CF07DB">
        <w:rPr>
          <w:rFonts w:ascii="Arial" w:hAnsi="Arial" w:cs="Arial"/>
          <w:color w:val="000000"/>
          <w:sz w:val="21"/>
          <w:szCs w:val="21"/>
        </w:rPr>
        <w:t xml:space="preserve"> whether by virtue of this Letter Agreement or any other written or oral expression.  Either party may terminate the negotiations contemplated by this Letter</w:t>
      </w:r>
      <w:r w:rsidR="00C660B4" w:rsidRPr="00CF07DB">
        <w:rPr>
          <w:rFonts w:ascii="Arial" w:hAnsi="Arial" w:cs="Arial"/>
          <w:color w:val="000000"/>
          <w:sz w:val="21"/>
          <w:szCs w:val="21"/>
        </w:rPr>
        <w:t xml:space="preserve"> </w:t>
      </w:r>
      <w:r w:rsidRPr="00CF07DB">
        <w:rPr>
          <w:rFonts w:ascii="Arial" w:hAnsi="Arial" w:cs="Arial"/>
          <w:color w:val="000000"/>
          <w:sz w:val="21"/>
          <w:szCs w:val="21"/>
        </w:rPr>
        <w:t>Agreement without any liability for the same.</w:t>
      </w:r>
    </w:p>
    <w:p w14:paraId="3353EBDA" w14:textId="77777777" w:rsidR="007B3125" w:rsidRPr="00CF07DB" w:rsidRDefault="007B3125" w:rsidP="00F906DC">
      <w:pPr>
        <w:ind w:left="426" w:hanging="426"/>
        <w:rPr>
          <w:rFonts w:ascii="Arial" w:hAnsi="Arial" w:cs="Arial"/>
          <w:sz w:val="21"/>
          <w:szCs w:val="21"/>
        </w:rPr>
      </w:pPr>
    </w:p>
    <w:p w14:paraId="3353EBDB" w14:textId="77777777" w:rsidR="007B3125" w:rsidRPr="00CF07DB" w:rsidRDefault="007B3125" w:rsidP="00F906DC">
      <w:pPr>
        <w:pStyle w:val="NormalWeb"/>
        <w:numPr>
          <w:ilvl w:val="0"/>
          <w:numId w:val="2"/>
        </w:numPr>
        <w:spacing w:before="0" w:beforeAutospacing="0" w:after="0" w:afterAutospacing="0"/>
        <w:ind w:left="426" w:hanging="426"/>
        <w:jc w:val="both"/>
        <w:rPr>
          <w:rFonts w:ascii="Arial" w:hAnsi="Arial" w:cs="Arial"/>
          <w:sz w:val="21"/>
          <w:szCs w:val="21"/>
        </w:rPr>
      </w:pPr>
      <w:r w:rsidRPr="00CF07DB">
        <w:rPr>
          <w:rFonts w:ascii="Arial" w:hAnsi="Arial" w:cs="Arial"/>
          <w:color w:val="000000"/>
          <w:sz w:val="21"/>
          <w:szCs w:val="21"/>
        </w:rPr>
        <w:t xml:space="preserve">Our confidentiality obligations with regard to the </w:t>
      </w:r>
      <w:r w:rsidR="002434DF">
        <w:rPr>
          <w:rFonts w:ascii="Arial" w:hAnsi="Arial" w:cs="Arial"/>
          <w:color w:val="000000"/>
          <w:sz w:val="21"/>
          <w:szCs w:val="21"/>
        </w:rPr>
        <w:t>Confidential Information</w:t>
      </w:r>
      <w:r w:rsidR="00DA210A">
        <w:rPr>
          <w:rFonts w:ascii="Arial" w:hAnsi="Arial" w:cs="Arial"/>
          <w:color w:val="000000"/>
          <w:sz w:val="21"/>
          <w:szCs w:val="21"/>
        </w:rPr>
        <w:t xml:space="preserve"> shall end 12</w:t>
      </w:r>
      <w:r w:rsidRPr="00CF07DB">
        <w:rPr>
          <w:rFonts w:ascii="Arial" w:hAnsi="Arial" w:cs="Arial"/>
          <w:color w:val="000000"/>
          <w:sz w:val="21"/>
          <w:szCs w:val="21"/>
        </w:rPr>
        <w:t xml:space="preserve"> months from the date of this Letter Agreement.</w:t>
      </w:r>
    </w:p>
    <w:p w14:paraId="3353EBDC" w14:textId="77777777" w:rsidR="007B3125" w:rsidRPr="00CF07DB" w:rsidRDefault="007B3125" w:rsidP="00F906DC">
      <w:pPr>
        <w:ind w:left="426" w:hanging="426"/>
        <w:rPr>
          <w:rFonts w:ascii="Arial" w:hAnsi="Arial" w:cs="Arial"/>
          <w:sz w:val="21"/>
          <w:szCs w:val="21"/>
        </w:rPr>
      </w:pPr>
    </w:p>
    <w:p w14:paraId="3353EBDD" w14:textId="77777777" w:rsidR="007B3125" w:rsidRPr="00CF07DB" w:rsidRDefault="007B3125" w:rsidP="00F906DC">
      <w:pPr>
        <w:pStyle w:val="NormalWeb"/>
        <w:numPr>
          <w:ilvl w:val="0"/>
          <w:numId w:val="2"/>
        </w:numPr>
        <w:spacing w:before="0" w:beforeAutospacing="0" w:after="0" w:afterAutospacing="0"/>
        <w:ind w:left="426" w:hanging="426"/>
        <w:jc w:val="both"/>
        <w:rPr>
          <w:rFonts w:ascii="Arial" w:hAnsi="Arial" w:cs="Arial"/>
          <w:sz w:val="21"/>
          <w:szCs w:val="21"/>
        </w:rPr>
      </w:pPr>
      <w:r w:rsidRPr="00CF07DB">
        <w:rPr>
          <w:rFonts w:ascii="Arial" w:hAnsi="Arial" w:cs="Arial"/>
          <w:color w:val="000000"/>
          <w:sz w:val="21"/>
          <w:szCs w:val="21"/>
        </w:rPr>
        <w:t xml:space="preserve">We understand that knowledge of the </w:t>
      </w:r>
      <w:r w:rsidR="005A2BF1">
        <w:rPr>
          <w:rFonts w:ascii="Arial" w:hAnsi="Arial" w:cs="Arial"/>
          <w:color w:val="000000"/>
          <w:sz w:val="21"/>
          <w:szCs w:val="21"/>
        </w:rPr>
        <w:t>Proposed Transaction</w:t>
      </w:r>
      <w:r w:rsidRPr="00CF07DB">
        <w:rPr>
          <w:rFonts w:ascii="Arial" w:hAnsi="Arial" w:cs="Arial"/>
          <w:color w:val="000000"/>
          <w:sz w:val="21"/>
          <w:szCs w:val="21"/>
        </w:rPr>
        <w:t xml:space="preserve"> is limited to certain of your employees, officers and advisors and we agree not to contact any of your employees, officers or advisors regarding the </w:t>
      </w:r>
      <w:r w:rsidR="005A2BF1">
        <w:rPr>
          <w:rFonts w:ascii="Arial" w:hAnsi="Arial" w:cs="Arial"/>
          <w:color w:val="000000"/>
          <w:sz w:val="21"/>
          <w:szCs w:val="21"/>
        </w:rPr>
        <w:t>Proposed Transaction</w:t>
      </w:r>
      <w:r w:rsidRPr="00CF07DB">
        <w:rPr>
          <w:rFonts w:ascii="Arial" w:hAnsi="Arial" w:cs="Arial"/>
          <w:color w:val="000000"/>
          <w:sz w:val="21"/>
          <w:szCs w:val="21"/>
        </w:rPr>
        <w:t xml:space="preserve"> other than such employees, officers and advisors as you inform us are permitted to receive such a contact.</w:t>
      </w:r>
    </w:p>
    <w:p w14:paraId="3353EBDE" w14:textId="77777777" w:rsidR="007B3125" w:rsidRPr="00CF07DB" w:rsidRDefault="007B3125" w:rsidP="00F906DC">
      <w:pPr>
        <w:ind w:left="426" w:hanging="426"/>
        <w:rPr>
          <w:rFonts w:ascii="Arial" w:hAnsi="Arial" w:cs="Arial"/>
          <w:sz w:val="21"/>
          <w:szCs w:val="21"/>
        </w:rPr>
      </w:pPr>
    </w:p>
    <w:p w14:paraId="3353EBDF" w14:textId="77777777" w:rsidR="007B3125" w:rsidRPr="00CF07DB" w:rsidRDefault="007B3125" w:rsidP="00F906DC">
      <w:pPr>
        <w:pStyle w:val="NormalWeb"/>
        <w:numPr>
          <w:ilvl w:val="0"/>
          <w:numId w:val="2"/>
        </w:numPr>
        <w:spacing w:before="0" w:beforeAutospacing="0" w:after="0" w:afterAutospacing="0"/>
        <w:ind w:left="426" w:hanging="426"/>
        <w:jc w:val="both"/>
        <w:rPr>
          <w:rFonts w:ascii="Arial" w:hAnsi="Arial" w:cs="Arial"/>
          <w:sz w:val="21"/>
          <w:szCs w:val="21"/>
        </w:rPr>
      </w:pPr>
      <w:r w:rsidRPr="00CF07DB">
        <w:rPr>
          <w:rFonts w:ascii="Arial" w:hAnsi="Arial" w:cs="Arial"/>
          <w:color w:val="000000"/>
          <w:sz w:val="21"/>
          <w:szCs w:val="21"/>
        </w:rPr>
        <w:t>This Letter Agreement shall be binding upon the parties hereto and their respective successors and assigns and shall inure to the benefit of the parties hereto and their respective successors and assigns.</w:t>
      </w:r>
    </w:p>
    <w:p w14:paraId="3353EBE0" w14:textId="77777777" w:rsidR="007B3125" w:rsidRPr="00CF07DB" w:rsidRDefault="007B3125" w:rsidP="00F906DC">
      <w:pPr>
        <w:ind w:left="426" w:hanging="426"/>
        <w:rPr>
          <w:rFonts w:ascii="Arial" w:hAnsi="Arial" w:cs="Arial"/>
          <w:sz w:val="21"/>
          <w:szCs w:val="21"/>
        </w:rPr>
      </w:pPr>
    </w:p>
    <w:p w14:paraId="3353EBE1" w14:textId="77777777" w:rsidR="007B3125" w:rsidRPr="00CF07DB" w:rsidRDefault="007B3125" w:rsidP="00F906DC">
      <w:pPr>
        <w:pStyle w:val="NormalWeb"/>
        <w:numPr>
          <w:ilvl w:val="0"/>
          <w:numId w:val="2"/>
        </w:numPr>
        <w:spacing w:before="0" w:beforeAutospacing="0" w:after="0" w:afterAutospacing="0"/>
        <w:ind w:left="426" w:hanging="426"/>
        <w:jc w:val="both"/>
        <w:rPr>
          <w:rFonts w:ascii="Arial" w:hAnsi="Arial" w:cs="Arial"/>
          <w:sz w:val="21"/>
          <w:szCs w:val="21"/>
        </w:rPr>
      </w:pPr>
      <w:r w:rsidRPr="00CF07DB">
        <w:rPr>
          <w:rFonts w:ascii="Arial" w:hAnsi="Arial" w:cs="Arial"/>
          <w:color w:val="000000"/>
          <w:sz w:val="21"/>
          <w:szCs w:val="21"/>
        </w:rPr>
        <w:t>If any provision of this Letter Agreement is not enforceable in whole or in part, the remaining provisions of this Agreement shall not be affected thereby.  No failure or delay in exercising any right, power or privilege hereunder shall operate as a waiver thereof, nor shall any single or partial exercise thereof preclude any other or further exercise thereof or the exercise of any other right, power or privilege hereunder.</w:t>
      </w:r>
    </w:p>
    <w:p w14:paraId="3353EBE2" w14:textId="77777777" w:rsidR="007B3125" w:rsidRPr="00CF07DB" w:rsidRDefault="007B3125" w:rsidP="00F906DC">
      <w:pPr>
        <w:ind w:left="426" w:hanging="426"/>
        <w:rPr>
          <w:rFonts w:ascii="Arial" w:hAnsi="Arial" w:cs="Arial"/>
          <w:sz w:val="21"/>
          <w:szCs w:val="21"/>
        </w:rPr>
      </w:pPr>
    </w:p>
    <w:p w14:paraId="3353EBE3" w14:textId="77777777" w:rsidR="007B3125" w:rsidRPr="00CF07DB" w:rsidRDefault="007B3125" w:rsidP="00F906DC">
      <w:pPr>
        <w:pStyle w:val="NormalWeb"/>
        <w:numPr>
          <w:ilvl w:val="0"/>
          <w:numId w:val="2"/>
        </w:numPr>
        <w:spacing w:before="0" w:beforeAutospacing="0" w:after="0" w:afterAutospacing="0"/>
        <w:ind w:left="426" w:hanging="426"/>
        <w:jc w:val="both"/>
        <w:rPr>
          <w:rFonts w:ascii="Arial" w:hAnsi="Arial" w:cs="Arial"/>
          <w:sz w:val="21"/>
          <w:szCs w:val="21"/>
        </w:rPr>
      </w:pPr>
      <w:r w:rsidRPr="00CF07DB">
        <w:rPr>
          <w:rFonts w:ascii="Arial" w:hAnsi="Arial" w:cs="Arial"/>
          <w:color w:val="000000"/>
          <w:sz w:val="21"/>
          <w:szCs w:val="21"/>
        </w:rPr>
        <w:t xml:space="preserve">This Letter Agreement shall be governed by and construed in accordance with English law and the parties irrevocably submit to the exclusive jurisdiction of the Courts of England and Wales in respect of any claim, dispute or difference arising in connection with this Letter Agreement. </w:t>
      </w:r>
    </w:p>
    <w:p w14:paraId="3353EBE4" w14:textId="77777777" w:rsidR="007B3125" w:rsidRPr="00CF07DB" w:rsidRDefault="007B3125" w:rsidP="00F906DC">
      <w:pPr>
        <w:ind w:left="426" w:hanging="426"/>
        <w:rPr>
          <w:rFonts w:ascii="Arial" w:hAnsi="Arial" w:cs="Arial"/>
          <w:sz w:val="21"/>
          <w:szCs w:val="21"/>
        </w:rPr>
      </w:pPr>
    </w:p>
    <w:p w14:paraId="3353EBE5" w14:textId="77777777" w:rsidR="007B3125" w:rsidRDefault="007B3125" w:rsidP="000B6C83">
      <w:pPr>
        <w:pStyle w:val="NormalWeb"/>
        <w:spacing w:before="0" w:beforeAutospacing="0" w:after="0" w:afterAutospacing="0"/>
        <w:jc w:val="both"/>
        <w:rPr>
          <w:rFonts w:ascii="Arial" w:hAnsi="Arial" w:cs="Arial"/>
          <w:color w:val="000000"/>
          <w:sz w:val="21"/>
          <w:szCs w:val="21"/>
        </w:rPr>
      </w:pPr>
      <w:r w:rsidRPr="00CF07DB">
        <w:rPr>
          <w:rFonts w:ascii="Arial" w:hAnsi="Arial" w:cs="Arial"/>
          <w:color w:val="000000"/>
          <w:sz w:val="21"/>
          <w:szCs w:val="21"/>
        </w:rPr>
        <w:lastRenderedPageBreak/>
        <w:t>If you are in agreement with the foregoing, please sign and return one copy of this Letter Agreement which will constitute our agreement with respect to its subject matter.</w:t>
      </w:r>
    </w:p>
    <w:p w14:paraId="3353EBE6" w14:textId="77777777" w:rsidR="00CF07DB" w:rsidRPr="00CF07DB" w:rsidRDefault="00CF07DB" w:rsidP="007B3125">
      <w:pPr>
        <w:pStyle w:val="NormalWeb"/>
        <w:spacing w:before="0" w:beforeAutospacing="0" w:after="0" w:afterAutospacing="0"/>
        <w:jc w:val="both"/>
        <w:rPr>
          <w:rFonts w:ascii="Arial" w:hAnsi="Arial" w:cs="Arial"/>
          <w:sz w:val="21"/>
          <w:szCs w:val="21"/>
        </w:rPr>
      </w:pPr>
    </w:p>
    <w:p w14:paraId="3353EBE7" w14:textId="77777777" w:rsidR="007B3125" w:rsidRPr="00CF07DB" w:rsidRDefault="007B3125" w:rsidP="007B3125">
      <w:pPr>
        <w:rPr>
          <w:rFonts w:ascii="Arial" w:hAnsi="Arial" w:cs="Arial"/>
          <w:sz w:val="21"/>
          <w:szCs w:val="21"/>
        </w:rPr>
      </w:pPr>
    </w:p>
    <w:p w14:paraId="3353EBE8" w14:textId="77777777" w:rsidR="00DA210A" w:rsidRDefault="007B3125" w:rsidP="007B3125">
      <w:pPr>
        <w:pStyle w:val="NormalWeb"/>
        <w:spacing w:before="0" w:beforeAutospacing="0" w:after="0" w:afterAutospacing="0"/>
        <w:jc w:val="both"/>
        <w:rPr>
          <w:rFonts w:ascii="Arial" w:hAnsi="Arial" w:cs="Arial"/>
          <w:color w:val="000000"/>
          <w:sz w:val="21"/>
          <w:szCs w:val="21"/>
        </w:rPr>
      </w:pPr>
      <w:r w:rsidRPr="00CF07DB">
        <w:rPr>
          <w:rFonts w:ascii="Arial" w:hAnsi="Arial" w:cs="Arial"/>
          <w:color w:val="000000"/>
          <w:sz w:val="21"/>
          <w:szCs w:val="21"/>
        </w:rPr>
        <w:t xml:space="preserve">                </w:t>
      </w:r>
    </w:p>
    <w:p w14:paraId="3353EBE9" w14:textId="77777777" w:rsidR="00DA210A" w:rsidRDefault="00DA210A" w:rsidP="007B3125">
      <w:pPr>
        <w:pStyle w:val="NormalWeb"/>
        <w:spacing w:before="0" w:beforeAutospacing="0" w:after="0" w:afterAutospacing="0"/>
        <w:jc w:val="both"/>
        <w:rPr>
          <w:rFonts w:ascii="Arial" w:hAnsi="Arial" w:cs="Arial"/>
          <w:color w:val="000000"/>
          <w:sz w:val="21"/>
          <w:szCs w:val="21"/>
        </w:rPr>
      </w:pPr>
    </w:p>
    <w:p w14:paraId="3353EBEA" w14:textId="77777777" w:rsidR="00DA210A" w:rsidRDefault="00DA210A" w:rsidP="007B3125">
      <w:pPr>
        <w:pStyle w:val="NormalWeb"/>
        <w:spacing w:before="0" w:beforeAutospacing="0" w:after="0" w:afterAutospacing="0"/>
        <w:jc w:val="both"/>
        <w:rPr>
          <w:rFonts w:ascii="Arial" w:hAnsi="Arial" w:cs="Arial"/>
          <w:color w:val="000000"/>
          <w:sz w:val="21"/>
          <w:szCs w:val="21"/>
        </w:rPr>
      </w:pPr>
    </w:p>
    <w:p w14:paraId="3353EBEB" w14:textId="77777777" w:rsidR="00521D34" w:rsidRPr="00521D34" w:rsidRDefault="00521D34" w:rsidP="00521D34">
      <w:pPr>
        <w:rPr>
          <w:rFonts w:ascii="Arial" w:hAnsi="Arial" w:cs="Arial"/>
          <w:color w:val="000000"/>
          <w:sz w:val="21"/>
          <w:szCs w:val="21"/>
        </w:rPr>
      </w:pPr>
      <w:r w:rsidRPr="00521D34">
        <w:rPr>
          <w:rFonts w:ascii="Arial" w:hAnsi="Arial" w:cs="Arial"/>
          <w:color w:val="000000"/>
          <w:sz w:val="21"/>
          <w:szCs w:val="21"/>
        </w:rPr>
        <w:t>Yours faithfully</w:t>
      </w:r>
    </w:p>
    <w:p w14:paraId="3353EBEC" w14:textId="77777777" w:rsidR="00521D34" w:rsidRPr="00521D34" w:rsidRDefault="00521D34" w:rsidP="00521D34">
      <w:pPr>
        <w:rPr>
          <w:rFonts w:ascii="Arial" w:hAnsi="Arial" w:cs="Arial"/>
          <w:color w:val="000000"/>
          <w:sz w:val="21"/>
          <w:szCs w:val="21"/>
        </w:rPr>
      </w:pPr>
    </w:p>
    <w:p w14:paraId="3353EBED" w14:textId="77777777" w:rsidR="00521D34" w:rsidRPr="00521D34" w:rsidRDefault="00521D34" w:rsidP="00521D34">
      <w:pPr>
        <w:rPr>
          <w:rFonts w:ascii="Arial" w:hAnsi="Arial" w:cs="Arial"/>
          <w:color w:val="000000"/>
          <w:sz w:val="21"/>
          <w:szCs w:val="21"/>
        </w:rPr>
      </w:pPr>
    </w:p>
    <w:p w14:paraId="3353EBEE" w14:textId="77777777" w:rsidR="00521D34" w:rsidRPr="00521D34" w:rsidRDefault="00521D34" w:rsidP="00521D34">
      <w:pPr>
        <w:rPr>
          <w:rFonts w:ascii="Arial" w:hAnsi="Arial" w:cs="Arial"/>
          <w:color w:val="000000"/>
          <w:sz w:val="21"/>
          <w:szCs w:val="21"/>
        </w:rPr>
      </w:pPr>
    </w:p>
    <w:p w14:paraId="3353EBEF" w14:textId="77777777" w:rsidR="00521D34" w:rsidRPr="00521D34" w:rsidRDefault="00521D34" w:rsidP="00521D34">
      <w:pPr>
        <w:rPr>
          <w:rFonts w:ascii="Arial" w:hAnsi="Arial" w:cs="Arial"/>
          <w:color w:val="000000"/>
          <w:sz w:val="21"/>
          <w:szCs w:val="21"/>
        </w:rPr>
      </w:pPr>
    </w:p>
    <w:p w14:paraId="3353EBF0" w14:textId="77777777" w:rsidR="00521D34" w:rsidRPr="00521D34" w:rsidRDefault="00521D34" w:rsidP="00521D34">
      <w:pPr>
        <w:rPr>
          <w:rFonts w:ascii="Arial" w:hAnsi="Arial" w:cs="Arial"/>
          <w:color w:val="000000"/>
          <w:sz w:val="21"/>
          <w:szCs w:val="21"/>
        </w:rPr>
      </w:pPr>
      <w:r w:rsidRPr="00521D34">
        <w:rPr>
          <w:rFonts w:ascii="Arial" w:hAnsi="Arial" w:cs="Arial"/>
          <w:color w:val="000000"/>
          <w:sz w:val="21"/>
          <w:szCs w:val="21"/>
        </w:rPr>
        <w:t>…………………………………..</w:t>
      </w:r>
    </w:p>
    <w:p w14:paraId="3353EBF1" w14:textId="77777777" w:rsidR="00521D34" w:rsidRPr="00521D34" w:rsidRDefault="00521D34" w:rsidP="00521D34">
      <w:pPr>
        <w:rPr>
          <w:rFonts w:ascii="Arial" w:hAnsi="Arial" w:cs="Arial"/>
          <w:color w:val="000000"/>
          <w:sz w:val="21"/>
          <w:szCs w:val="21"/>
        </w:rPr>
      </w:pPr>
      <w:r w:rsidRPr="00521D34">
        <w:rPr>
          <w:rFonts w:ascii="Arial" w:hAnsi="Arial" w:cs="Arial"/>
          <w:color w:val="000000"/>
          <w:sz w:val="21"/>
          <w:szCs w:val="21"/>
        </w:rPr>
        <w:t>Director</w:t>
      </w:r>
    </w:p>
    <w:p w14:paraId="3353EBF2" w14:textId="77777777" w:rsidR="005A2BF1" w:rsidRDefault="00521D34" w:rsidP="00521D34">
      <w:pPr>
        <w:rPr>
          <w:rFonts w:ascii="Arial" w:hAnsi="Arial" w:cs="Arial"/>
          <w:color w:val="000000"/>
          <w:sz w:val="21"/>
          <w:szCs w:val="21"/>
        </w:rPr>
      </w:pPr>
      <w:r w:rsidRPr="00521D34">
        <w:rPr>
          <w:rFonts w:ascii="Arial" w:hAnsi="Arial" w:cs="Arial"/>
          <w:color w:val="000000"/>
          <w:sz w:val="21"/>
          <w:szCs w:val="21"/>
        </w:rPr>
        <w:t>For and on behalf of</w:t>
      </w:r>
    </w:p>
    <w:p w14:paraId="3353EBF3" w14:textId="0B26073C" w:rsidR="00521D34" w:rsidRPr="00521D34" w:rsidRDefault="00FB7EEE" w:rsidP="00521D34">
      <w:pPr>
        <w:rPr>
          <w:rFonts w:ascii="Arial" w:hAnsi="Arial" w:cs="Arial"/>
          <w:color w:val="000000"/>
          <w:sz w:val="21"/>
          <w:szCs w:val="21"/>
        </w:rPr>
      </w:pPr>
      <w:r w:rsidRPr="00FB7EEE">
        <w:rPr>
          <w:rFonts w:ascii="Arial" w:hAnsi="Arial" w:cs="Arial"/>
          <w:b/>
          <w:color w:val="000000"/>
          <w:sz w:val="21"/>
          <w:szCs w:val="21"/>
          <w:highlight w:val="yellow"/>
        </w:rPr>
        <w:t>ABC</w:t>
      </w:r>
    </w:p>
    <w:p w14:paraId="3353EBF4" w14:textId="77777777" w:rsidR="00521D34" w:rsidRDefault="00521D34" w:rsidP="00521D34">
      <w:pPr>
        <w:rPr>
          <w:rFonts w:ascii="Arial" w:hAnsi="Arial" w:cs="Arial"/>
          <w:color w:val="000000"/>
          <w:sz w:val="21"/>
          <w:szCs w:val="21"/>
        </w:rPr>
      </w:pPr>
    </w:p>
    <w:p w14:paraId="3353EBF5" w14:textId="77777777" w:rsidR="00521D34" w:rsidRDefault="00521D34" w:rsidP="00521D34">
      <w:pPr>
        <w:rPr>
          <w:rFonts w:ascii="Arial" w:hAnsi="Arial" w:cs="Arial"/>
          <w:color w:val="000000"/>
          <w:sz w:val="21"/>
          <w:szCs w:val="21"/>
        </w:rPr>
      </w:pPr>
    </w:p>
    <w:p w14:paraId="3353EBF6" w14:textId="77777777" w:rsidR="00521D34" w:rsidRPr="00521D34" w:rsidRDefault="00521D34" w:rsidP="00521D34">
      <w:pPr>
        <w:rPr>
          <w:rFonts w:ascii="Arial" w:hAnsi="Arial" w:cs="Arial"/>
          <w:color w:val="000000"/>
          <w:sz w:val="21"/>
          <w:szCs w:val="21"/>
        </w:rPr>
      </w:pPr>
    </w:p>
    <w:p w14:paraId="3353EBF7" w14:textId="77777777" w:rsidR="00521D34" w:rsidRPr="00521D34" w:rsidRDefault="00521D34" w:rsidP="00521D34">
      <w:pPr>
        <w:rPr>
          <w:rFonts w:ascii="Arial" w:hAnsi="Arial" w:cs="Arial"/>
          <w:color w:val="000000"/>
          <w:sz w:val="21"/>
          <w:szCs w:val="21"/>
        </w:rPr>
      </w:pPr>
    </w:p>
    <w:p w14:paraId="3353EBF8" w14:textId="77777777" w:rsidR="00521D34" w:rsidRPr="00521D34" w:rsidRDefault="00521D34" w:rsidP="00521D34">
      <w:pPr>
        <w:rPr>
          <w:rFonts w:ascii="Arial" w:hAnsi="Arial" w:cs="Arial"/>
          <w:color w:val="000000"/>
          <w:sz w:val="21"/>
          <w:szCs w:val="21"/>
        </w:rPr>
      </w:pPr>
      <w:r w:rsidRPr="00521D34">
        <w:rPr>
          <w:rFonts w:ascii="Arial" w:hAnsi="Arial" w:cs="Arial"/>
          <w:color w:val="000000"/>
          <w:sz w:val="21"/>
          <w:szCs w:val="21"/>
        </w:rPr>
        <w:t xml:space="preserve">We </w:t>
      </w:r>
      <w:r w:rsidR="005A2BF1">
        <w:rPr>
          <w:rFonts w:ascii="Arial" w:hAnsi="Arial" w:cs="Arial"/>
          <w:color w:val="000000"/>
          <w:sz w:val="21"/>
          <w:szCs w:val="21"/>
        </w:rPr>
        <w:t>acknowledge and agree to</w:t>
      </w:r>
      <w:r>
        <w:rPr>
          <w:rFonts w:ascii="Arial" w:hAnsi="Arial" w:cs="Arial"/>
          <w:color w:val="000000"/>
          <w:sz w:val="21"/>
          <w:szCs w:val="21"/>
        </w:rPr>
        <w:t xml:space="preserve"> the terms set out in this Letter Agreement</w:t>
      </w:r>
      <w:r w:rsidRPr="00521D34">
        <w:rPr>
          <w:rFonts w:ascii="Arial" w:hAnsi="Arial" w:cs="Arial"/>
          <w:color w:val="000000"/>
          <w:sz w:val="21"/>
          <w:szCs w:val="21"/>
        </w:rPr>
        <w:t>.</w:t>
      </w:r>
    </w:p>
    <w:p w14:paraId="3353EBF9" w14:textId="77777777" w:rsidR="00521D34" w:rsidRPr="00521D34" w:rsidRDefault="00521D34" w:rsidP="00521D34">
      <w:pPr>
        <w:rPr>
          <w:rFonts w:ascii="Arial" w:hAnsi="Arial" w:cs="Arial"/>
          <w:color w:val="000000"/>
          <w:sz w:val="21"/>
          <w:szCs w:val="21"/>
        </w:rPr>
      </w:pPr>
    </w:p>
    <w:p w14:paraId="3353EBFA" w14:textId="77777777" w:rsidR="00521D34" w:rsidRPr="00521D34" w:rsidRDefault="00521D34" w:rsidP="00521D34">
      <w:pPr>
        <w:rPr>
          <w:rFonts w:ascii="Arial" w:hAnsi="Arial" w:cs="Arial"/>
          <w:color w:val="000000"/>
          <w:sz w:val="21"/>
          <w:szCs w:val="21"/>
        </w:rPr>
      </w:pPr>
    </w:p>
    <w:p w14:paraId="3353EBFB" w14:textId="77777777" w:rsidR="00521D34" w:rsidRDefault="00521D34" w:rsidP="00521D34">
      <w:pPr>
        <w:rPr>
          <w:rFonts w:ascii="Arial" w:hAnsi="Arial" w:cs="Arial"/>
          <w:color w:val="000000"/>
          <w:sz w:val="21"/>
          <w:szCs w:val="21"/>
        </w:rPr>
      </w:pPr>
    </w:p>
    <w:p w14:paraId="3353EBFC" w14:textId="77777777" w:rsidR="00521D34" w:rsidRDefault="00521D34" w:rsidP="00521D34">
      <w:pPr>
        <w:rPr>
          <w:rFonts w:ascii="Arial" w:hAnsi="Arial" w:cs="Arial"/>
          <w:color w:val="000000"/>
          <w:sz w:val="21"/>
          <w:szCs w:val="21"/>
        </w:rPr>
      </w:pPr>
    </w:p>
    <w:p w14:paraId="3353EBFD" w14:textId="77777777" w:rsidR="00521D34" w:rsidRPr="00521D34" w:rsidRDefault="00521D34" w:rsidP="00521D34">
      <w:pPr>
        <w:rPr>
          <w:rFonts w:ascii="Arial" w:hAnsi="Arial" w:cs="Arial"/>
          <w:color w:val="000000"/>
          <w:sz w:val="21"/>
          <w:szCs w:val="21"/>
        </w:rPr>
      </w:pPr>
    </w:p>
    <w:p w14:paraId="3353EBFE" w14:textId="77777777" w:rsidR="00521D34" w:rsidRPr="00521D34" w:rsidRDefault="00521D34" w:rsidP="00521D34">
      <w:pPr>
        <w:rPr>
          <w:rFonts w:ascii="Arial" w:hAnsi="Arial" w:cs="Arial"/>
          <w:color w:val="000000"/>
          <w:sz w:val="21"/>
          <w:szCs w:val="21"/>
        </w:rPr>
      </w:pPr>
      <w:r w:rsidRPr="00521D34">
        <w:rPr>
          <w:rFonts w:ascii="Arial" w:hAnsi="Arial" w:cs="Arial"/>
          <w:color w:val="000000"/>
          <w:sz w:val="21"/>
          <w:szCs w:val="21"/>
        </w:rPr>
        <w:t>……………………………………</w:t>
      </w:r>
    </w:p>
    <w:p w14:paraId="3353EBFF" w14:textId="77777777" w:rsidR="00521D34" w:rsidRPr="00521D34" w:rsidRDefault="00521D34" w:rsidP="00521D34">
      <w:pPr>
        <w:rPr>
          <w:rFonts w:ascii="Arial" w:hAnsi="Arial" w:cs="Arial"/>
          <w:color w:val="000000"/>
          <w:sz w:val="21"/>
          <w:szCs w:val="21"/>
        </w:rPr>
      </w:pPr>
      <w:r w:rsidRPr="00521D34">
        <w:rPr>
          <w:rFonts w:ascii="Arial" w:hAnsi="Arial" w:cs="Arial"/>
          <w:color w:val="000000"/>
          <w:sz w:val="21"/>
          <w:szCs w:val="21"/>
        </w:rPr>
        <w:t>Director</w:t>
      </w:r>
    </w:p>
    <w:p w14:paraId="3353EC00" w14:textId="77777777" w:rsidR="005A2BF1" w:rsidRDefault="005A2BF1" w:rsidP="00521D34">
      <w:pPr>
        <w:rPr>
          <w:rFonts w:ascii="Arial" w:hAnsi="Arial" w:cs="Arial"/>
          <w:color w:val="000000"/>
          <w:sz w:val="21"/>
          <w:szCs w:val="21"/>
        </w:rPr>
      </w:pPr>
      <w:r>
        <w:rPr>
          <w:rFonts w:ascii="Arial" w:hAnsi="Arial" w:cs="Arial"/>
          <w:color w:val="000000"/>
          <w:sz w:val="21"/>
          <w:szCs w:val="21"/>
        </w:rPr>
        <w:t>For and on behalf of</w:t>
      </w:r>
    </w:p>
    <w:p w14:paraId="3353EC01" w14:textId="5240BAA8" w:rsidR="00F041B4" w:rsidRDefault="00FB7EEE" w:rsidP="00521D34">
      <w:pPr>
        <w:rPr>
          <w:rFonts w:ascii="Arial" w:hAnsi="Arial" w:cs="Arial"/>
          <w:color w:val="000000"/>
          <w:sz w:val="21"/>
          <w:szCs w:val="21"/>
        </w:rPr>
      </w:pPr>
      <w:r w:rsidRPr="00FB7EEE">
        <w:rPr>
          <w:rFonts w:ascii="Arial" w:hAnsi="Arial" w:cs="Arial"/>
          <w:color w:val="000000"/>
          <w:sz w:val="21"/>
          <w:szCs w:val="21"/>
          <w:highlight w:val="yellow"/>
        </w:rPr>
        <w:t>XYZ LTDA</w:t>
      </w:r>
    </w:p>
    <w:p w14:paraId="3353EC02" w14:textId="77777777" w:rsidR="00521D34" w:rsidRDefault="00521D34" w:rsidP="00521D34">
      <w:pPr>
        <w:rPr>
          <w:rFonts w:ascii="Arial" w:hAnsi="Arial" w:cs="Arial"/>
          <w:color w:val="000000"/>
          <w:sz w:val="21"/>
          <w:szCs w:val="21"/>
        </w:rPr>
      </w:pPr>
    </w:p>
    <w:p w14:paraId="3353EC03" w14:textId="77777777" w:rsidR="00521D34" w:rsidRPr="00521D34" w:rsidRDefault="00521D34" w:rsidP="00521D34">
      <w:pPr>
        <w:rPr>
          <w:rFonts w:ascii="Arial" w:hAnsi="Arial" w:cs="Arial"/>
          <w:sz w:val="21"/>
          <w:szCs w:val="21"/>
        </w:rPr>
      </w:pPr>
      <w:r>
        <w:rPr>
          <w:rFonts w:ascii="Arial" w:hAnsi="Arial" w:cs="Arial"/>
          <w:color w:val="000000"/>
          <w:sz w:val="21"/>
          <w:szCs w:val="21"/>
        </w:rPr>
        <w:t xml:space="preserve">Date: </w:t>
      </w:r>
      <w:r w:rsidR="00C84771">
        <w:rPr>
          <w:rFonts w:ascii="Arial" w:hAnsi="Arial" w:cs="Arial"/>
          <w:color w:val="000000"/>
          <w:sz w:val="21"/>
          <w:szCs w:val="21"/>
        </w:rPr>
        <w:t>04/03/2013</w:t>
      </w:r>
    </w:p>
    <w:sectPr w:rsidR="00521D34" w:rsidRPr="00521D34">
      <w:head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3EC06" w14:textId="77777777" w:rsidR="0025633D" w:rsidRDefault="0025633D" w:rsidP="00E817DA">
      <w:r>
        <w:separator/>
      </w:r>
    </w:p>
  </w:endnote>
  <w:endnote w:type="continuationSeparator" w:id="0">
    <w:p w14:paraId="3353EC07" w14:textId="77777777" w:rsidR="0025633D" w:rsidRDefault="0025633D" w:rsidP="00E81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3EC04" w14:textId="77777777" w:rsidR="0025633D" w:rsidRDefault="0025633D" w:rsidP="00E817DA">
      <w:r>
        <w:separator/>
      </w:r>
    </w:p>
  </w:footnote>
  <w:footnote w:type="continuationSeparator" w:id="0">
    <w:p w14:paraId="3353EC05" w14:textId="77777777" w:rsidR="0025633D" w:rsidRDefault="0025633D" w:rsidP="00E817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3EC08" w14:textId="6BE77BF3" w:rsidR="00F906DC" w:rsidRPr="00E817DA" w:rsidRDefault="00F906DC" w:rsidP="00E817DA">
    <w:pPr>
      <w:pStyle w:val="Header"/>
      <w:jc w:val="center"/>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60470"/>
    <w:multiLevelType w:val="hybridMultilevel"/>
    <w:tmpl w:val="286C30B0"/>
    <w:lvl w:ilvl="0" w:tplc="7CA6730C">
      <w:start w:val="1"/>
      <w:numFmt w:val="decimal"/>
      <w:lvlText w:val="%1."/>
      <w:lvlJc w:val="left"/>
      <w:pPr>
        <w:ind w:left="675" w:hanging="420"/>
      </w:pPr>
      <w:rPr>
        <w:rFonts w:hint="default"/>
        <w:color w:val="000000"/>
      </w:rPr>
    </w:lvl>
    <w:lvl w:ilvl="1" w:tplc="08090019" w:tentative="1">
      <w:start w:val="1"/>
      <w:numFmt w:val="lowerLetter"/>
      <w:lvlText w:val="%2."/>
      <w:lvlJc w:val="left"/>
      <w:pPr>
        <w:ind w:left="1335" w:hanging="360"/>
      </w:pPr>
    </w:lvl>
    <w:lvl w:ilvl="2" w:tplc="0809001B" w:tentative="1">
      <w:start w:val="1"/>
      <w:numFmt w:val="lowerRoman"/>
      <w:lvlText w:val="%3."/>
      <w:lvlJc w:val="right"/>
      <w:pPr>
        <w:ind w:left="2055" w:hanging="180"/>
      </w:pPr>
    </w:lvl>
    <w:lvl w:ilvl="3" w:tplc="0809000F" w:tentative="1">
      <w:start w:val="1"/>
      <w:numFmt w:val="decimal"/>
      <w:lvlText w:val="%4."/>
      <w:lvlJc w:val="left"/>
      <w:pPr>
        <w:ind w:left="2775" w:hanging="360"/>
      </w:pPr>
    </w:lvl>
    <w:lvl w:ilvl="4" w:tplc="08090019" w:tentative="1">
      <w:start w:val="1"/>
      <w:numFmt w:val="lowerLetter"/>
      <w:lvlText w:val="%5."/>
      <w:lvlJc w:val="left"/>
      <w:pPr>
        <w:ind w:left="3495" w:hanging="360"/>
      </w:pPr>
    </w:lvl>
    <w:lvl w:ilvl="5" w:tplc="0809001B" w:tentative="1">
      <w:start w:val="1"/>
      <w:numFmt w:val="lowerRoman"/>
      <w:lvlText w:val="%6."/>
      <w:lvlJc w:val="right"/>
      <w:pPr>
        <w:ind w:left="4215" w:hanging="180"/>
      </w:pPr>
    </w:lvl>
    <w:lvl w:ilvl="6" w:tplc="0809000F" w:tentative="1">
      <w:start w:val="1"/>
      <w:numFmt w:val="decimal"/>
      <w:lvlText w:val="%7."/>
      <w:lvlJc w:val="left"/>
      <w:pPr>
        <w:ind w:left="4935" w:hanging="360"/>
      </w:pPr>
    </w:lvl>
    <w:lvl w:ilvl="7" w:tplc="08090019" w:tentative="1">
      <w:start w:val="1"/>
      <w:numFmt w:val="lowerLetter"/>
      <w:lvlText w:val="%8."/>
      <w:lvlJc w:val="left"/>
      <w:pPr>
        <w:ind w:left="5655" w:hanging="360"/>
      </w:pPr>
    </w:lvl>
    <w:lvl w:ilvl="8" w:tplc="0809001B" w:tentative="1">
      <w:start w:val="1"/>
      <w:numFmt w:val="lowerRoman"/>
      <w:lvlText w:val="%9."/>
      <w:lvlJc w:val="right"/>
      <w:pPr>
        <w:ind w:left="6375" w:hanging="180"/>
      </w:pPr>
    </w:lvl>
  </w:abstractNum>
  <w:abstractNum w:abstractNumId="1" w15:restartNumberingAfterBreak="0">
    <w:nsid w:val="4327705D"/>
    <w:multiLevelType w:val="hybridMultilevel"/>
    <w:tmpl w:val="EBE8A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125"/>
    <w:rsid w:val="000B6C83"/>
    <w:rsid w:val="000F60E3"/>
    <w:rsid w:val="001B3290"/>
    <w:rsid w:val="002434DF"/>
    <w:rsid w:val="0025633D"/>
    <w:rsid w:val="00271132"/>
    <w:rsid w:val="002768E2"/>
    <w:rsid w:val="00373ACC"/>
    <w:rsid w:val="004465D9"/>
    <w:rsid w:val="00521D34"/>
    <w:rsid w:val="005A2BF1"/>
    <w:rsid w:val="006D6D72"/>
    <w:rsid w:val="007B3125"/>
    <w:rsid w:val="0081256C"/>
    <w:rsid w:val="00920CCE"/>
    <w:rsid w:val="009E5DE1"/>
    <w:rsid w:val="00A46A95"/>
    <w:rsid w:val="00B176FB"/>
    <w:rsid w:val="00B40371"/>
    <w:rsid w:val="00C660B4"/>
    <w:rsid w:val="00C84771"/>
    <w:rsid w:val="00CF0606"/>
    <w:rsid w:val="00CF07DB"/>
    <w:rsid w:val="00DA210A"/>
    <w:rsid w:val="00DA420A"/>
    <w:rsid w:val="00DC3FCF"/>
    <w:rsid w:val="00E817DA"/>
    <w:rsid w:val="00F041B4"/>
    <w:rsid w:val="00F906DC"/>
    <w:rsid w:val="00FB7B74"/>
    <w:rsid w:val="00FB7EEE"/>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53EBBF"/>
  <w15:docId w15:val="{99AE989B-530F-43FF-907A-6C7CDA91C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7B312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7B3125"/>
    <w:pPr>
      <w:spacing w:before="100" w:beforeAutospacing="1" w:after="100" w:afterAutospacing="1"/>
    </w:pPr>
  </w:style>
  <w:style w:type="paragraph" w:styleId="BalloonText">
    <w:name w:val="Balloon Text"/>
    <w:basedOn w:val="Normal"/>
    <w:link w:val="BalloonTextChar"/>
    <w:rsid w:val="00DC3FCF"/>
    <w:rPr>
      <w:rFonts w:ascii="Tahoma" w:hAnsi="Tahoma" w:cs="Tahoma"/>
      <w:sz w:val="16"/>
      <w:szCs w:val="16"/>
    </w:rPr>
  </w:style>
  <w:style w:type="character" w:customStyle="1" w:styleId="BalloonTextChar">
    <w:name w:val="Balloon Text Char"/>
    <w:link w:val="BalloonText"/>
    <w:rsid w:val="00DC3FCF"/>
    <w:rPr>
      <w:rFonts w:ascii="Tahoma" w:hAnsi="Tahoma" w:cs="Tahoma"/>
      <w:sz w:val="16"/>
      <w:szCs w:val="16"/>
    </w:rPr>
  </w:style>
  <w:style w:type="paragraph" w:styleId="Header">
    <w:name w:val="header"/>
    <w:basedOn w:val="Normal"/>
    <w:link w:val="HeaderChar"/>
    <w:rsid w:val="00E817DA"/>
    <w:pPr>
      <w:tabs>
        <w:tab w:val="center" w:pos="4513"/>
        <w:tab w:val="right" w:pos="9026"/>
      </w:tabs>
    </w:pPr>
  </w:style>
  <w:style w:type="character" w:customStyle="1" w:styleId="HeaderChar">
    <w:name w:val="Header Char"/>
    <w:link w:val="Header"/>
    <w:rsid w:val="00E817DA"/>
    <w:rPr>
      <w:sz w:val="24"/>
      <w:szCs w:val="24"/>
    </w:rPr>
  </w:style>
  <w:style w:type="paragraph" w:styleId="Footer">
    <w:name w:val="footer"/>
    <w:basedOn w:val="Normal"/>
    <w:link w:val="FooterChar"/>
    <w:rsid w:val="00E817DA"/>
    <w:pPr>
      <w:tabs>
        <w:tab w:val="center" w:pos="4513"/>
        <w:tab w:val="right" w:pos="9026"/>
      </w:tabs>
    </w:pPr>
  </w:style>
  <w:style w:type="character" w:customStyle="1" w:styleId="FooterChar">
    <w:name w:val="Footer Char"/>
    <w:link w:val="Footer"/>
    <w:rsid w:val="00E817D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212">
      <w:bodyDiv w:val="1"/>
      <w:marLeft w:val="0"/>
      <w:marRight w:val="0"/>
      <w:marTop w:val="0"/>
      <w:marBottom w:val="0"/>
      <w:divBdr>
        <w:top w:val="none" w:sz="0" w:space="0" w:color="auto"/>
        <w:left w:val="none" w:sz="0" w:space="0" w:color="auto"/>
        <w:bottom w:val="none" w:sz="0" w:space="0" w:color="auto"/>
        <w:right w:val="none" w:sz="0" w:space="0" w:color="auto"/>
      </w:divBdr>
    </w:div>
    <w:div w:id="699475479">
      <w:bodyDiv w:val="1"/>
      <w:marLeft w:val="0"/>
      <w:marRight w:val="0"/>
      <w:marTop w:val="0"/>
      <w:marBottom w:val="0"/>
      <w:divBdr>
        <w:top w:val="none" w:sz="0" w:space="0" w:color="auto"/>
        <w:left w:val="none" w:sz="0" w:space="0" w:color="auto"/>
        <w:bottom w:val="none" w:sz="0" w:space="0" w:color="auto"/>
        <w:right w:val="none" w:sz="0" w:space="0" w:color="auto"/>
      </w:divBdr>
    </w:div>
    <w:div w:id="986856887">
      <w:bodyDiv w:val="1"/>
      <w:marLeft w:val="0"/>
      <w:marRight w:val="0"/>
      <w:marTop w:val="0"/>
      <w:marBottom w:val="0"/>
      <w:divBdr>
        <w:top w:val="none" w:sz="0" w:space="0" w:color="auto"/>
        <w:left w:val="none" w:sz="0" w:space="0" w:color="auto"/>
        <w:bottom w:val="none" w:sz="0" w:space="0" w:color="auto"/>
        <w:right w:val="none" w:sz="0" w:space="0" w:color="auto"/>
      </w:divBdr>
    </w:div>
    <w:div w:id="1036128067">
      <w:bodyDiv w:val="1"/>
      <w:marLeft w:val="0"/>
      <w:marRight w:val="0"/>
      <w:marTop w:val="0"/>
      <w:marBottom w:val="0"/>
      <w:divBdr>
        <w:top w:val="none" w:sz="0" w:space="0" w:color="auto"/>
        <w:left w:val="none" w:sz="0" w:space="0" w:color="auto"/>
        <w:bottom w:val="none" w:sz="0" w:space="0" w:color="auto"/>
        <w:right w:val="none" w:sz="0" w:space="0" w:color="auto"/>
      </w:divBdr>
    </w:div>
    <w:div w:id="1944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2783F89DD43549B75F7870505D7790" ma:contentTypeVersion="16" ma:contentTypeDescription="Create a new document." ma:contentTypeScope="" ma:versionID="0c68bc5946c5e0beba8bb25a08ce2b0f">
  <xsd:schema xmlns:xsd="http://www.w3.org/2001/XMLSchema" xmlns:xs="http://www.w3.org/2001/XMLSchema" xmlns:p="http://schemas.microsoft.com/office/2006/metadata/properties" xmlns:ns2="4382ca55-cbf9-4db4-8fb5-aebfbeff3085" xmlns:ns3="b285f51e-8971-483f-bde8-1a8f65b63003" targetNamespace="http://schemas.microsoft.com/office/2006/metadata/properties" ma:root="true" ma:fieldsID="570f37fe8a4d5cd46e02e6ec38a55ba1" ns2:_="" ns3:_="">
    <xsd:import namespace="4382ca55-cbf9-4db4-8fb5-aebfbeff3085"/>
    <xsd:import namespace="b285f51e-8971-483f-bde8-1a8f65b630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82ca55-cbf9-4db4-8fb5-aebfbeff30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8002ce1-0b15-4407-ba37-ad5699beef8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285f51e-8971-483f-bde8-1a8f65b6300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e20000a-726c-4027-8308-8f6e39d208a1}" ma:internalName="TaxCatchAll" ma:showField="CatchAllData" ma:web="b285f51e-8971-483f-bde8-1a8f65b6300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b285f51e-8971-483f-bde8-1a8f65b63003">
      <UserInfo>
        <DisplayName/>
        <AccountId xsi:nil="true"/>
        <AccountType/>
      </UserInfo>
    </SharedWithUsers>
    <MediaLengthInSeconds xmlns="4382ca55-cbf9-4db4-8fb5-aebfbeff3085" xsi:nil="true"/>
    <lcf76f155ced4ddcb4097134ff3c332f xmlns="4382ca55-cbf9-4db4-8fb5-aebfbeff3085">
      <Terms xmlns="http://schemas.microsoft.com/office/infopath/2007/PartnerControls"/>
    </lcf76f155ced4ddcb4097134ff3c332f>
    <TaxCatchAll xmlns="b285f51e-8971-483f-bde8-1a8f65b63003" xsi:nil="true"/>
  </documentManagement>
</p:properties>
</file>

<file path=customXml/itemProps1.xml><?xml version="1.0" encoding="utf-8"?>
<ds:datastoreItem xmlns:ds="http://schemas.openxmlformats.org/officeDocument/2006/customXml" ds:itemID="{73E09984-E8D0-4DFE-8BE9-C820AC311517}"/>
</file>

<file path=customXml/itemProps2.xml><?xml version="1.0" encoding="utf-8"?>
<ds:datastoreItem xmlns:ds="http://schemas.openxmlformats.org/officeDocument/2006/customXml" ds:itemID="{34A4E6A5-DC8A-4BAC-AEB0-B392B03C1F15}">
  <ds:schemaRefs>
    <ds:schemaRef ds:uri="http://schemas.microsoft.com/sharepoint/v3/contenttype/forms"/>
  </ds:schemaRefs>
</ds:datastoreItem>
</file>

<file path=customXml/itemProps3.xml><?xml version="1.0" encoding="utf-8"?>
<ds:datastoreItem xmlns:ds="http://schemas.openxmlformats.org/officeDocument/2006/customXml" ds:itemID="{2EDA3324-56DD-4F15-AF62-978100610FAF}">
  <ds:schemaRefs>
    <ds:schemaRef ds:uri="http://schemas.microsoft.com/office/2006/metadata/properties"/>
    <ds:schemaRef ds:uri="http://schemas.microsoft.com/office/infopath/2007/PartnerControls"/>
    <ds:schemaRef ds:uri="b285f51e-8971-483f-bde8-1a8f65b63003"/>
    <ds:schemaRef ds:uri="4382ca55-cbf9-4db4-8fb5-aebfbeff3085"/>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1162</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lpstr>
    </vt:vector>
  </TitlesOfParts>
  <Company>Macmillan Publishing</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l.branfield</dc:creator>
  <cp:lastModifiedBy>Maddalena Lauzi</cp:lastModifiedBy>
  <cp:revision>3</cp:revision>
  <cp:lastPrinted>2013-01-09T12:36:00Z</cp:lastPrinted>
  <dcterms:created xsi:type="dcterms:W3CDTF">2022-02-04T11:38:00Z</dcterms:created>
  <dcterms:modified xsi:type="dcterms:W3CDTF">2022-02-08T16:50:00Z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0x010100472783F89DD43549B75F7870505D7790</vt:lpwstr>
  </property>
  <property fmtid="{D5CDD505-2E9C-101B-9397-08002B2CF9AE}" pid="3" name="Order">
    <vt:r8>222300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ies>
</file>