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1344334"/>
    <w:p w14:paraId="5346A77B" w14:textId="2EDA2BA6" w:rsidR="00372C88" w:rsidRPr="00372C88" w:rsidRDefault="00372C88" w:rsidP="00372C88">
      <w:pPr>
        <w:spacing w:line="360" w:lineRule="auto"/>
        <w:rPr>
          <w:rFonts w:ascii="Unna" w:eastAsia="Arial" w:hAnsi="Unna" w:cs="Arial"/>
          <w:bCs/>
          <w:i/>
          <w:iCs/>
        </w:rPr>
      </w:pPr>
      <w:r>
        <w:rPr>
          <w:rFonts w:ascii="Unna" w:eastAsia="Arial" w:hAnsi="Unna" w:cs="Arial"/>
          <w:bCs/>
          <w:i/>
          <w:iCs/>
          <w:noProof/>
        </w:rPr>
        <mc:AlternateContent>
          <mc:Choice Requires="wps">
            <w:drawing>
              <wp:anchor distT="0" distB="0" distL="114300" distR="114300" simplePos="0" relativeHeight="251659264" behindDoc="0" locked="0" layoutInCell="1" allowOverlap="1" wp14:anchorId="02C95075" wp14:editId="6F8C993C">
                <wp:simplePos x="0" y="0"/>
                <wp:positionH relativeFrom="column">
                  <wp:posOffset>38735</wp:posOffset>
                </wp:positionH>
                <wp:positionV relativeFrom="paragraph">
                  <wp:posOffset>293793</wp:posOffset>
                </wp:positionV>
                <wp:extent cx="6036733" cy="0"/>
                <wp:effectExtent l="38100" t="38100" r="59690" b="95250"/>
                <wp:wrapNone/>
                <wp:docPr id="173935853" name="Conector recto 1"/>
                <wp:cNvGraphicFramePr/>
                <a:graphic xmlns:a="http://schemas.openxmlformats.org/drawingml/2006/main">
                  <a:graphicData uri="http://schemas.microsoft.com/office/word/2010/wordprocessingShape">
                    <wps:wsp>
                      <wps:cNvCnPr/>
                      <wps:spPr>
                        <a:xfrm>
                          <a:off x="0" y="0"/>
                          <a:ext cx="6036733"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96D11EE"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5pt,23.15pt" to="478.4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" strokecolor="black [3213]" strokeweight="2pt">
                <v:shadow on="t" color="black" opacity="24903f" origin=",.5" offset="0,.55556mm"/>
              </v:line>
            </w:pict>
          </mc:Fallback>
        </mc:AlternateContent>
      </w:r>
      <w:r w:rsidRPr="00372C88">
        <w:rPr>
          <w:rFonts w:ascii="Unna" w:eastAsia="Arial" w:hAnsi="Unna" w:cs="Arial"/>
          <w:bCs/>
          <w:i/>
          <w:iCs/>
        </w:rPr>
        <w:t>Artículos</w:t>
      </w:r>
    </w:p>
    <w:p w14:paraId="3A650BA6" w14:textId="02B877BA" w:rsidR="00595564" w:rsidRPr="00372C88" w:rsidRDefault="00372C88" w:rsidP="00372C88">
      <w:pPr>
        <w:spacing w:line="360" w:lineRule="auto"/>
        <w:jc w:val="center"/>
        <w:rPr>
          <w:rFonts w:ascii="Unna" w:eastAsia="Arial" w:hAnsi="Unna" w:cs="Arial"/>
          <w:b/>
          <w:sz w:val="28"/>
          <w:szCs w:val="28"/>
        </w:rPr>
      </w:pPr>
      <w:r w:rsidRPr="00372C88">
        <w:rPr>
          <w:rFonts w:ascii="Unna" w:eastAsia="Arial" w:hAnsi="Unna" w:cs="Arial"/>
          <w:b/>
          <w:sz w:val="28"/>
          <w:szCs w:val="28"/>
        </w:rPr>
        <w:t xml:space="preserve">Efectividad de la </w:t>
      </w:r>
      <w:proofErr w:type="spellStart"/>
      <w:r w:rsidRPr="00372C88">
        <w:rPr>
          <w:rFonts w:ascii="Unna" w:eastAsia="Arial" w:hAnsi="Unna" w:cs="Arial"/>
          <w:b/>
          <w:sz w:val="28"/>
          <w:szCs w:val="28"/>
        </w:rPr>
        <w:t>co-creación</w:t>
      </w:r>
      <w:proofErr w:type="spellEnd"/>
      <w:r w:rsidRPr="00372C88">
        <w:rPr>
          <w:rFonts w:ascii="Unna" w:eastAsia="Arial" w:hAnsi="Unna" w:cs="Arial"/>
          <w:b/>
          <w:sz w:val="28"/>
          <w:szCs w:val="28"/>
        </w:rPr>
        <w:t xml:space="preserve">, municipios metropolitanos del </w:t>
      </w:r>
      <w:r>
        <w:rPr>
          <w:rFonts w:ascii="Unna" w:eastAsia="Arial" w:hAnsi="Unna" w:cs="Arial"/>
          <w:b/>
          <w:sz w:val="28"/>
          <w:szCs w:val="28"/>
        </w:rPr>
        <w:t>E</w:t>
      </w:r>
      <w:r w:rsidRPr="00372C88">
        <w:rPr>
          <w:rFonts w:ascii="Unna" w:eastAsia="Arial" w:hAnsi="Unna" w:cs="Arial"/>
          <w:b/>
          <w:sz w:val="28"/>
          <w:szCs w:val="28"/>
        </w:rPr>
        <w:t xml:space="preserve">stado de </w:t>
      </w:r>
      <w:r>
        <w:rPr>
          <w:rFonts w:ascii="Unna" w:eastAsia="Arial" w:hAnsi="Unna" w:cs="Arial"/>
          <w:b/>
          <w:sz w:val="28"/>
          <w:szCs w:val="28"/>
        </w:rPr>
        <w:t>N</w:t>
      </w:r>
      <w:r w:rsidRPr="00372C88">
        <w:rPr>
          <w:rFonts w:ascii="Unna" w:eastAsia="Arial" w:hAnsi="Unna" w:cs="Arial"/>
          <w:b/>
          <w:sz w:val="28"/>
          <w:szCs w:val="28"/>
        </w:rPr>
        <w:t xml:space="preserve">uevo </w:t>
      </w:r>
      <w:r>
        <w:rPr>
          <w:rFonts w:ascii="Unna" w:eastAsia="Arial" w:hAnsi="Unna" w:cs="Arial"/>
          <w:b/>
          <w:sz w:val="28"/>
          <w:szCs w:val="28"/>
        </w:rPr>
        <w:t>L</w:t>
      </w:r>
      <w:r w:rsidRPr="00372C88">
        <w:rPr>
          <w:rFonts w:ascii="Unna" w:eastAsia="Arial" w:hAnsi="Unna" w:cs="Arial"/>
          <w:b/>
          <w:sz w:val="28"/>
          <w:szCs w:val="28"/>
        </w:rPr>
        <w:t>eón</w:t>
      </w:r>
      <w:r w:rsidR="00D0071B">
        <w:rPr>
          <w:rStyle w:val="Refdenotaalpie"/>
          <w:rFonts w:ascii="Unna" w:eastAsia="Arial" w:hAnsi="Unna" w:cs="Arial"/>
          <w:b/>
          <w:sz w:val="28"/>
          <w:szCs w:val="28"/>
        </w:rPr>
        <w:footnoteReference w:id="1"/>
      </w:r>
    </w:p>
    <w:bookmarkEnd w:id="0"/>
    <w:p w14:paraId="517CB672" w14:textId="2F531FEE" w:rsidR="002D1872" w:rsidRPr="00372C88" w:rsidRDefault="00372C88" w:rsidP="00372C88">
      <w:pPr>
        <w:spacing w:line="360" w:lineRule="auto"/>
        <w:jc w:val="center"/>
        <w:rPr>
          <w:rFonts w:ascii="Unna" w:eastAsia="Arial" w:hAnsi="Unna" w:cs="Arial"/>
          <w:b/>
          <w:sz w:val="28"/>
          <w:szCs w:val="28"/>
          <w:lang w:val="en-US"/>
        </w:rPr>
      </w:pPr>
      <w:r>
        <w:rPr>
          <w:rFonts w:ascii="Unna" w:eastAsia="Arial" w:hAnsi="Unna" w:cs="Arial"/>
          <w:bCs/>
          <w:i/>
          <w:iCs/>
          <w:noProof/>
        </w:rPr>
        <mc:AlternateContent>
          <mc:Choice Requires="wps">
            <w:drawing>
              <wp:anchor distT="0" distB="0" distL="114300" distR="114300" simplePos="0" relativeHeight="251661312" behindDoc="0" locked="0" layoutInCell="1" allowOverlap="1" wp14:anchorId="0C103764" wp14:editId="447B995E">
                <wp:simplePos x="0" y="0"/>
                <wp:positionH relativeFrom="column">
                  <wp:posOffset>33655</wp:posOffset>
                </wp:positionH>
                <wp:positionV relativeFrom="paragraph">
                  <wp:posOffset>612775</wp:posOffset>
                </wp:positionV>
                <wp:extent cx="6036733" cy="0"/>
                <wp:effectExtent l="38100" t="38100" r="59690" b="95250"/>
                <wp:wrapNone/>
                <wp:docPr id="768986735" name="Conector recto 1"/>
                <wp:cNvGraphicFramePr/>
                <a:graphic xmlns:a="http://schemas.openxmlformats.org/drawingml/2006/main">
                  <a:graphicData uri="http://schemas.microsoft.com/office/word/2010/wordprocessingShape">
                    <wps:wsp>
                      <wps:cNvCnPr/>
                      <wps:spPr>
                        <a:xfrm>
                          <a:off x="0" y="0"/>
                          <a:ext cx="6036733"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4857178" id="Conector recto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65pt,48.25pt" to="478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" strokecolor="black [3213]" strokeweight="2pt">
                <v:shadow on="t" color="black" opacity="24903f" origin=",.5" offset="0,.55556mm"/>
              </v:line>
            </w:pict>
          </mc:Fallback>
        </mc:AlternateContent>
      </w:r>
      <w:r w:rsidRPr="00372C88">
        <w:rPr>
          <w:rFonts w:ascii="Unna" w:eastAsia="Arial" w:hAnsi="Unna" w:cs="Arial"/>
          <w:b/>
          <w:sz w:val="28"/>
          <w:szCs w:val="28"/>
          <w:lang w:val="en-US"/>
        </w:rPr>
        <w:t xml:space="preserve">Effectiveness of the co-creation, metropolitan municipalities of the state of </w:t>
      </w:r>
      <w:r>
        <w:rPr>
          <w:rFonts w:ascii="Unna" w:eastAsia="Arial" w:hAnsi="Unna" w:cs="Arial"/>
          <w:b/>
          <w:sz w:val="28"/>
          <w:szCs w:val="28"/>
          <w:lang w:val="en-US"/>
        </w:rPr>
        <w:t>N</w:t>
      </w:r>
      <w:r w:rsidRPr="00372C88">
        <w:rPr>
          <w:rFonts w:ascii="Unna" w:eastAsia="Arial" w:hAnsi="Unna" w:cs="Arial"/>
          <w:b/>
          <w:sz w:val="28"/>
          <w:szCs w:val="28"/>
          <w:lang w:val="en-US"/>
        </w:rPr>
        <w:t>uevo</w:t>
      </w:r>
      <w:r>
        <w:rPr>
          <w:rFonts w:ascii="Unna" w:eastAsia="Arial" w:hAnsi="Unna" w:cs="Arial"/>
          <w:b/>
          <w:sz w:val="28"/>
          <w:szCs w:val="28"/>
          <w:lang w:val="en-US"/>
        </w:rPr>
        <w:t> L</w:t>
      </w:r>
      <w:r w:rsidRPr="00372C88">
        <w:rPr>
          <w:rFonts w:ascii="Unna" w:eastAsia="Arial" w:hAnsi="Unna" w:cs="Arial"/>
          <w:b/>
          <w:sz w:val="28"/>
          <w:szCs w:val="28"/>
          <w:lang w:val="en-US"/>
        </w:rPr>
        <w:t>eon</w:t>
      </w:r>
    </w:p>
    <w:p w14:paraId="0BD12F9A" w14:textId="77777777" w:rsidR="00D0071B" w:rsidRPr="00D0071B" w:rsidRDefault="00D0071B" w:rsidP="00D0071B">
      <w:pPr>
        <w:spacing w:line="240" w:lineRule="auto"/>
        <w:jc w:val="right"/>
        <w:rPr>
          <w:rFonts w:ascii="Unna" w:eastAsia="Arial" w:hAnsi="Unna" w:cs="Arial"/>
        </w:rPr>
      </w:pPr>
      <w:bookmarkStart w:id="1" w:name="_heading=h.gjdgxs" w:colFirst="0" w:colLast="0"/>
      <w:bookmarkEnd w:id="1"/>
      <w:r w:rsidRPr="00D0071B">
        <w:rPr>
          <w:rFonts w:ascii="Unna" w:eastAsia="Arial" w:hAnsi="Unna" w:cs="Arial"/>
        </w:rPr>
        <w:t>Xóchitl A. Arango Morales</w:t>
      </w:r>
      <w:r w:rsidRPr="00D0071B">
        <w:rPr>
          <w:rStyle w:val="Refdenotaalpie"/>
          <w:rFonts w:ascii="Unna" w:eastAsia="Arial" w:hAnsi="Unna" w:cs="Arial"/>
        </w:rPr>
        <w:footnoteReference w:id="2"/>
      </w:r>
    </w:p>
    <w:p w14:paraId="731BD0D4" w14:textId="77777777" w:rsidR="00D0071B" w:rsidRPr="00D0071B" w:rsidRDefault="00D0071B" w:rsidP="00D0071B">
      <w:pPr>
        <w:spacing w:line="240" w:lineRule="auto"/>
        <w:jc w:val="right"/>
        <w:rPr>
          <w:rFonts w:ascii="Unna" w:eastAsia="Arial" w:hAnsi="Unna" w:cs="Arial"/>
        </w:rPr>
      </w:pPr>
      <w:r w:rsidRPr="00D0071B">
        <w:rPr>
          <w:rFonts w:ascii="Unna" w:eastAsia="Arial" w:hAnsi="Unna" w:cs="Arial"/>
          <w:bCs/>
        </w:rPr>
        <w:t>Arantza Flores de la Torre</w:t>
      </w:r>
      <w:r w:rsidRPr="00D0071B">
        <w:rPr>
          <w:rStyle w:val="Refdenotaalpie"/>
          <w:rFonts w:ascii="Unna" w:eastAsia="Arial" w:hAnsi="Unna" w:cs="Arial"/>
        </w:rPr>
        <w:footnoteReference w:id="3"/>
      </w:r>
    </w:p>
    <w:p w14:paraId="3F2657DC" w14:textId="55777422" w:rsidR="00042E99" w:rsidRPr="00372C88" w:rsidRDefault="007575E7" w:rsidP="007575E7">
      <w:pPr>
        <w:spacing w:line="240" w:lineRule="auto"/>
        <w:jc w:val="both"/>
        <w:rPr>
          <w:rFonts w:ascii="Unna" w:eastAsia="Arial" w:hAnsi="Unna" w:cs="Arial"/>
          <w:b/>
        </w:rPr>
      </w:pPr>
      <w:r w:rsidRPr="00372C88">
        <w:rPr>
          <w:rFonts w:ascii="Unna" w:eastAsia="Arial" w:hAnsi="Unna" w:cs="Arial"/>
          <w:b/>
        </w:rPr>
        <w:t>SUMARIO</w:t>
      </w:r>
      <w:r w:rsidR="00042E99" w:rsidRPr="00372C88">
        <w:rPr>
          <w:rFonts w:ascii="Unna" w:eastAsia="Arial" w:hAnsi="Unna" w:cs="Arial"/>
          <w:b/>
        </w:rPr>
        <w:t xml:space="preserve">: </w:t>
      </w:r>
      <w:r w:rsidR="00042E99" w:rsidRPr="00372C88">
        <w:rPr>
          <w:rFonts w:ascii="Unna" w:eastAsia="Arial" w:hAnsi="Unna" w:cs="Arial"/>
        </w:rPr>
        <w:t>I. Introducción. II.</w:t>
      </w:r>
      <w:r w:rsidR="00042E99" w:rsidRPr="00372C88">
        <w:rPr>
          <w:rFonts w:ascii="Unna" w:eastAsia="Arial" w:hAnsi="Unna" w:cs="Arial"/>
          <w:b/>
        </w:rPr>
        <w:t xml:space="preserve"> </w:t>
      </w:r>
      <w:r w:rsidR="00042E99" w:rsidRPr="00372C88">
        <w:rPr>
          <w:rFonts w:ascii="Unna" w:eastAsia="Arial" w:hAnsi="Unna" w:cs="Arial"/>
        </w:rPr>
        <w:t xml:space="preserve">Modelo de </w:t>
      </w:r>
      <w:r w:rsidR="00155A4D" w:rsidRPr="00372C88">
        <w:rPr>
          <w:rFonts w:ascii="Unna" w:eastAsia="Arial" w:hAnsi="Unna" w:cs="Arial"/>
        </w:rPr>
        <w:t>g</w:t>
      </w:r>
      <w:r w:rsidR="00042E99" w:rsidRPr="00372C88">
        <w:rPr>
          <w:rFonts w:ascii="Unna" w:eastAsia="Arial" w:hAnsi="Unna" w:cs="Arial"/>
        </w:rPr>
        <w:t xml:space="preserve">obierno </w:t>
      </w:r>
      <w:r w:rsidR="00155A4D" w:rsidRPr="00372C88">
        <w:rPr>
          <w:rFonts w:ascii="Unna" w:eastAsia="Arial" w:hAnsi="Unna" w:cs="Arial"/>
        </w:rPr>
        <w:t>a</w:t>
      </w:r>
      <w:r w:rsidR="00042E99" w:rsidRPr="00372C88">
        <w:rPr>
          <w:rFonts w:ascii="Unna" w:eastAsia="Arial" w:hAnsi="Unna" w:cs="Arial"/>
        </w:rPr>
        <w:t xml:space="preserve">bierto: participación, transparencia y </w:t>
      </w:r>
      <w:proofErr w:type="spellStart"/>
      <w:r w:rsidR="00042E99" w:rsidRPr="00372C88">
        <w:rPr>
          <w:rFonts w:ascii="Unna" w:eastAsia="Arial" w:hAnsi="Unna" w:cs="Arial"/>
        </w:rPr>
        <w:t>co</w:t>
      </w:r>
      <w:r w:rsidR="00DA0CCB" w:rsidRPr="00372C88">
        <w:rPr>
          <w:rFonts w:ascii="Unna" w:eastAsia="Arial" w:hAnsi="Unna" w:cs="Arial"/>
        </w:rPr>
        <w:t>-</w:t>
      </w:r>
      <w:r w:rsidR="00042E99" w:rsidRPr="00372C88">
        <w:rPr>
          <w:rFonts w:ascii="Unna" w:eastAsia="Arial" w:hAnsi="Unna" w:cs="Arial"/>
        </w:rPr>
        <w:t>creación</w:t>
      </w:r>
      <w:proofErr w:type="spellEnd"/>
      <w:r w:rsidR="00042E99" w:rsidRPr="00372C88">
        <w:rPr>
          <w:rFonts w:ascii="Unna" w:eastAsia="Arial" w:hAnsi="Unna" w:cs="Arial"/>
        </w:rPr>
        <w:t xml:space="preserve"> (colaboración). III. Importancia de la </w:t>
      </w:r>
      <w:proofErr w:type="spellStart"/>
      <w:r w:rsidR="00EE2860" w:rsidRPr="00372C88">
        <w:rPr>
          <w:rFonts w:ascii="Unna" w:eastAsia="Arial" w:hAnsi="Unna" w:cs="Arial"/>
        </w:rPr>
        <w:t>c</w:t>
      </w:r>
      <w:r w:rsidR="00042E99" w:rsidRPr="00372C88">
        <w:rPr>
          <w:rFonts w:ascii="Unna" w:eastAsia="Arial" w:hAnsi="Unna" w:cs="Arial"/>
        </w:rPr>
        <w:t>o</w:t>
      </w:r>
      <w:r w:rsidR="00DA0CCB" w:rsidRPr="00372C88">
        <w:rPr>
          <w:rFonts w:ascii="Unna" w:eastAsia="Arial" w:hAnsi="Unna" w:cs="Arial"/>
        </w:rPr>
        <w:t>-</w:t>
      </w:r>
      <w:r w:rsidR="00042E99" w:rsidRPr="00372C88">
        <w:rPr>
          <w:rFonts w:ascii="Unna" w:eastAsia="Arial" w:hAnsi="Unna" w:cs="Arial"/>
        </w:rPr>
        <w:t>creación</w:t>
      </w:r>
      <w:proofErr w:type="spellEnd"/>
      <w:r w:rsidR="00042E99" w:rsidRPr="00372C88">
        <w:rPr>
          <w:rFonts w:ascii="Unna" w:eastAsia="Arial" w:hAnsi="Unna" w:cs="Arial"/>
        </w:rPr>
        <w:t xml:space="preserve"> en la administración pública y gestión para el desarrollo municipal. IV. </w:t>
      </w:r>
      <w:proofErr w:type="spellStart"/>
      <w:r w:rsidR="00042E99" w:rsidRPr="00372C88">
        <w:rPr>
          <w:rFonts w:ascii="Unna" w:eastAsia="Arial" w:hAnsi="Unna" w:cs="Arial"/>
        </w:rPr>
        <w:t>Co</w:t>
      </w:r>
      <w:r w:rsidR="00DA0CCB" w:rsidRPr="00372C88">
        <w:rPr>
          <w:rFonts w:ascii="Unna" w:eastAsia="Arial" w:hAnsi="Unna" w:cs="Arial"/>
        </w:rPr>
        <w:t>-</w:t>
      </w:r>
      <w:r w:rsidR="00042E99" w:rsidRPr="00372C88">
        <w:rPr>
          <w:rFonts w:ascii="Unna" w:eastAsia="Arial" w:hAnsi="Unna" w:cs="Arial"/>
        </w:rPr>
        <w:t>creación</w:t>
      </w:r>
      <w:proofErr w:type="spellEnd"/>
      <w:r w:rsidR="00DA0CCB" w:rsidRPr="00372C88">
        <w:rPr>
          <w:rFonts w:ascii="Unna" w:eastAsia="Arial" w:hAnsi="Unna" w:cs="Arial"/>
        </w:rPr>
        <w:t>:</w:t>
      </w:r>
      <w:r w:rsidR="00042E99" w:rsidRPr="00372C88">
        <w:rPr>
          <w:rFonts w:ascii="Unna" w:eastAsia="Arial" w:hAnsi="Unna" w:cs="Arial"/>
        </w:rPr>
        <w:t xml:space="preserve"> medio para suscitar la colaboración en un modelo de gobierno abierto. V.</w:t>
      </w:r>
      <w:r w:rsidR="00042E99" w:rsidRPr="00372C88">
        <w:rPr>
          <w:rFonts w:ascii="Unna" w:eastAsia="Arial" w:hAnsi="Unna" w:cs="Arial"/>
          <w:b/>
        </w:rPr>
        <w:t xml:space="preserve"> </w:t>
      </w:r>
      <w:r w:rsidR="00042E99" w:rsidRPr="00372C88">
        <w:rPr>
          <w:rFonts w:ascii="Unna" w:eastAsia="Arial" w:hAnsi="Unna" w:cs="Arial"/>
        </w:rPr>
        <w:t>La nueva gestión pública</w:t>
      </w:r>
      <w:r w:rsidR="00DA0CCB" w:rsidRPr="00372C88">
        <w:rPr>
          <w:rFonts w:ascii="Unna" w:eastAsia="Arial" w:hAnsi="Unna" w:cs="Arial"/>
        </w:rPr>
        <w:t>:</w:t>
      </w:r>
      <w:r w:rsidR="00042E99" w:rsidRPr="00372C88">
        <w:rPr>
          <w:rFonts w:ascii="Unna" w:eastAsia="Arial" w:hAnsi="Unna" w:cs="Arial"/>
        </w:rPr>
        <w:t xml:space="preserve"> indicios de su surgimiento e implementación en la actualidad. VI. </w:t>
      </w:r>
      <w:r w:rsidR="00EA6858" w:rsidRPr="00372C88">
        <w:rPr>
          <w:rFonts w:ascii="Unna" w:eastAsia="Arial" w:hAnsi="Unna" w:cs="Arial"/>
        </w:rPr>
        <w:t>Secretaría de Participación Ciudadana: caso del estado de Nuevo León. VII. Efectividad de la implementación de participación ciudadana en los municipios metropolitanos de Nuevo León. VIII. Resultados. IX. Conclusiones. X. Referencias bibliográficas.</w:t>
      </w:r>
    </w:p>
    <w:p w14:paraId="16270FA0" w14:textId="77777777" w:rsidR="00595564" w:rsidRPr="00372C88" w:rsidRDefault="007575E7" w:rsidP="00EA6858">
      <w:pPr>
        <w:spacing w:line="360" w:lineRule="auto"/>
        <w:jc w:val="center"/>
        <w:rPr>
          <w:rFonts w:ascii="Unna" w:eastAsia="Arial" w:hAnsi="Unna" w:cs="Arial"/>
          <w:b/>
        </w:rPr>
      </w:pPr>
      <w:r w:rsidRPr="00372C88">
        <w:rPr>
          <w:rFonts w:ascii="Unna" w:eastAsia="Arial" w:hAnsi="Unna" w:cs="Arial"/>
          <w:b/>
        </w:rPr>
        <w:t xml:space="preserve">RESUMEN </w:t>
      </w:r>
    </w:p>
    <w:p w14:paraId="738F1FA0" w14:textId="43A2C080" w:rsidR="00EA6858" w:rsidRPr="00372C88" w:rsidRDefault="00EA6858" w:rsidP="000F5BDE">
      <w:pPr>
        <w:spacing w:line="240" w:lineRule="auto"/>
        <w:jc w:val="both"/>
        <w:rPr>
          <w:rFonts w:ascii="Unna" w:eastAsia="Arial" w:hAnsi="Unna" w:cs="Arial"/>
        </w:rPr>
      </w:pPr>
      <w:r w:rsidRPr="00372C88">
        <w:rPr>
          <w:rFonts w:ascii="Unna" w:eastAsia="Arial" w:hAnsi="Unna" w:cs="Arial"/>
        </w:rPr>
        <w:t>Uno de l</w:t>
      </w:r>
      <w:r w:rsidR="005627DA" w:rsidRPr="00372C88">
        <w:rPr>
          <w:rFonts w:ascii="Unna" w:eastAsia="Arial" w:hAnsi="Unna" w:cs="Arial"/>
        </w:rPr>
        <w:t xml:space="preserve">os elementos que integra el modelo de </w:t>
      </w:r>
      <w:r w:rsidR="00155A4D" w:rsidRPr="00372C88">
        <w:rPr>
          <w:rFonts w:ascii="Unna" w:eastAsia="Arial" w:hAnsi="Unna" w:cs="Arial"/>
        </w:rPr>
        <w:t>g</w:t>
      </w:r>
      <w:r w:rsidR="005627DA" w:rsidRPr="00372C88">
        <w:rPr>
          <w:rFonts w:ascii="Unna" w:eastAsia="Arial" w:hAnsi="Unna" w:cs="Arial"/>
        </w:rPr>
        <w:t xml:space="preserve">obierno </w:t>
      </w:r>
      <w:r w:rsidR="00155A4D" w:rsidRPr="00372C88">
        <w:rPr>
          <w:rFonts w:ascii="Unna" w:eastAsia="Arial" w:hAnsi="Unna" w:cs="Arial"/>
        </w:rPr>
        <w:t>a</w:t>
      </w:r>
      <w:r w:rsidRPr="00372C88">
        <w:rPr>
          <w:rFonts w:ascii="Unna" w:eastAsia="Arial" w:hAnsi="Unna" w:cs="Arial"/>
        </w:rPr>
        <w:t>bierto</w:t>
      </w:r>
      <w:r w:rsidR="005627DA" w:rsidRPr="00372C88">
        <w:rPr>
          <w:rFonts w:ascii="Unna" w:eastAsia="Arial" w:hAnsi="Unna" w:cs="Arial"/>
        </w:rPr>
        <w:t xml:space="preserve"> (GA)</w:t>
      </w:r>
      <w:r w:rsidRPr="00372C88">
        <w:rPr>
          <w:rFonts w:ascii="Unna" w:eastAsia="Arial" w:hAnsi="Unna" w:cs="Arial"/>
        </w:rPr>
        <w:t xml:space="preserve"> es la </w:t>
      </w:r>
      <w:proofErr w:type="spellStart"/>
      <w:r w:rsidRPr="00372C88">
        <w:rPr>
          <w:rFonts w:ascii="Unna" w:eastAsia="Arial" w:hAnsi="Unna" w:cs="Arial"/>
        </w:rPr>
        <w:t>co</w:t>
      </w:r>
      <w:r w:rsidR="00A413D0" w:rsidRPr="00372C88">
        <w:rPr>
          <w:rFonts w:ascii="Unna" w:eastAsia="Arial" w:hAnsi="Unna" w:cs="Arial"/>
        </w:rPr>
        <w:t>-</w:t>
      </w:r>
      <w:r w:rsidRPr="00372C88">
        <w:rPr>
          <w:rFonts w:ascii="Unna" w:eastAsia="Arial" w:hAnsi="Unna" w:cs="Arial"/>
        </w:rPr>
        <w:t>creación</w:t>
      </w:r>
      <w:proofErr w:type="spellEnd"/>
      <w:r w:rsidRPr="00372C88">
        <w:rPr>
          <w:rFonts w:ascii="Unna" w:eastAsia="Arial" w:hAnsi="Unna" w:cs="Arial"/>
        </w:rPr>
        <w:t xml:space="preserve">, </w:t>
      </w:r>
      <w:r w:rsidR="00A413D0" w:rsidRPr="00372C88">
        <w:rPr>
          <w:rFonts w:ascii="Unna" w:eastAsia="Arial" w:hAnsi="Unna" w:cs="Arial"/>
        </w:rPr>
        <w:t>que</w:t>
      </w:r>
      <w:r w:rsidR="005627DA" w:rsidRPr="00372C88">
        <w:rPr>
          <w:rFonts w:ascii="Unna" w:eastAsia="Arial" w:hAnsi="Unna" w:cs="Arial"/>
        </w:rPr>
        <w:t xml:space="preserve"> </w:t>
      </w:r>
      <w:r w:rsidR="00A413D0" w:rsidRPr="00372C88">
        <w:rPr>
          <w:rFonts w:ascii="Unna" w:eastAsia="Arial" w:hAnsi="Unna" w:cs="Arial"/>
        </w:rPr>
        <w:t>promueve una</w:t>
      </w:r>
      <w:r w:rsidR="005627DA" w:rsidRPr="00372C88">
        <w:rPr>
          <w:rFonts w:ascii="Unna" w:eastAsia="Arial" w:hAnsi="Unna" w:cs="Arial"/>
        </w:rPr>
        <w:t xml:space="preserve"> mayor participación </w:t>
      </w:r>
      <w:r w:rsidR="00A413D0" w:rsidRPr="00372C88">
        <w:rPr>
          <w:rFonts w:ascii="Unna" w:eastAsia="Arial" w:hAnsi="Unna" w:cs="Arial"/>
        </w:rPr>
        <w:t>de la ciudadanía y</w:t>
      </w:r>
      <w:r w:rsidR="005627DA" w:rsidRPr="00372C88">
        <w:rPr>
          <w:rFonts w:ascii="Unna" w:eastAsia="Arial" w:hAnsi="Unna" w:cs="Arial"/>
        </w:rPr>
        <w:t xml:space="preserve"> otros entes independientes</w:t>
      </w:r>
      <w:r w:rsidR="00A413D0" w:rsidRPr="00372C88">
        <w:rPr>
          <w:rFonts w:ascii="Unna" w:eastAsia="Arial" w:hAnsi="Unna" w:cs="Arial"/>
        </w:rPr>
        <w:t>,</w:t>
      </w:r>
      <w:r w:rsidR="005627DA" w:rsidRPr="00372C88">
        <w:rPr>
          <w:rFonts w:ascii="Unna" w:eastAsia="Arial" w:hAnsi="Unna" w:cs="Arial"/>
        </w:rPr>
        <w:t xml:space="preserve"> como organizaciones de la sociedad civil, empresas, universidades y organismos no gubernamentales. En el presente artículo se abordará la importancia de la </w:t>
      </w:r>
      <w:proofErr w:type="spellStart"/>
      <w:r w:rsidR="005627DA" w:rsidRPr="00372C88">
        <w:rPr>
          <w:rFonts w:ascii="Unna" w:eastAsia="Arial" w:hAnsi="Unna" w:cs="Arial"/>
        </w:rPr>
        <w:t>co</w:t>
      </w:r>
      <w:r w:rsidR="00A413D0" w:rsidRPr="00372C88">
        <w:rPr>
          <w:rFonts w:ascii="Unna" w:eastAsia="Arial" w:hAnsi="Unna" w:cs="Arial"/>
        </w:rPr>
        <w:t>-</w:t>
      </w:r>
      <w:r w:rsidR="005627DA" w:rsidRPr="00372C88">
        <w:rPr>
          <w:rFonts w:ascii="Unna" w:eastAsia="Arial" w:hAnsi="Unna" w:cs="Arial"/>
        </w:rPr>
        <w:t>creación</w:t>
      </w:r>
      <w:proofErr w:type="spellEnd"/>
      <w:r w:rsidR="005627DA" w:rsidRPr="00372C88">
        <w:rPr>
          <w:rFonts w:ascii="Unna" w:eastAsia="Arial" w:hAnsi="Unna" w:cs="Arial"/>
        </w:rPr>
        <w:t xml:space="preserve"> como</w:t>
      </w:r>
      <w:r w:rsidR="00A413D0" w:rsidRPr="00372C88">
        <w:rPr>
          <w:rFonts w:ascii="Unna" w:eastAsia="Arial" w:hAnsi="Unna" w:cs="Arial"/>
        </w:rPr>
        <w:t xml:space="preserve"> una</w:t>
      </w:r>
      <w:r w:rsidR="005627DA" w:rsidRPr="00372C88">
        <w:rPr>
          <w:rFonts w:ascii="Unna" w:eastAsia="Arial" w:hAnsi="Unna" w:cs="Arial"/>
        </w:rPr>
        <w:t xml:space="preserve"> forma democrática de toma de </w:t>
      </w:r>
      <w:r w:rsidR="00A55738" w:rsidRPr="00372C88">
        <w:rPr>
          <w:rFonts w:ascii="Unna" w:eastAsia="Arial" w:hAnsi="Unna" w:cs="Arial"/>
        </w:rPr>
        <w:t>decisiones</w:t>
      </w:r>
      <w:r w:rsidR="00A413D0" w:rsidRPr="00372C88">
        <w:rPr>
          <w:rFonts w:ascii="Unna" w:eastAsia="Arial" w:hAnsi="Unna" w:cs="Arial"/>
        </w:rPr>
        <w:t xml:space="preserve"> que </w:t>
      </w:r>
      <w:r w:rsidR="00F82A85" w:rsidRPr="00372C88">
        <w:rPr>
          <w:rFonts w:ascii="Unna" w:eastAsia="Arial" w:hAnsi="Unna" w:cs="Arial"/>
        </w:rPr>
        <w:t xml:space="preserve">se realiza de </w:t>
      </w:r>
      <w:r w:rsidR="00A413D0" w:rsidRPr="00372C88">
        <w:rPr>
          <w:rFonts w:ascii="Unna" w:eastAsia="Arial" w:hAnsi="Unna" w:cs="Arial"/>
        </w:rPr>
        <w:t xml:space="preserve">manera </w:t>
      </w:r>
      <w:r w:rsidR="005238B9" w:rsidRPr="00372C88">
        <w:rPr>
          <w:rFonts w:ascii="Unna" w:eastAsia="Arial" w:hAnsi="Unna" w:cs="Arial"/>
        </w:rPr>
        <w:t>conjunta entre el gobierno en turno e instituciones</w:t>
      </w:r>
      <w:r w:rsidR="00F82A85" w:rsidRPr="00372C88">
        <w:rPr>
          <w:rFonts w:ascii="Unna" w:eastAsia="Arial" w:hAnsi="Unna" w:cs="Arial"/>
        </w:rPr>
        <w:t xml:space="preserve"> independientes</w:t>
      </w:r>
      <w:r w:rsidR="00EE2860" w:rsidRPr="00372C88">
        <w:rPr>
          <w:rFonts w:ascii="Unna" w:eastAsia="Arial" w:hAnsi="Unna" w:cs="Arial"/>
        </w:rPr>
        <w:t xml:space="preserve">. </w:t>
      </w:r>
      <w:r w:rsidR="00A413D0" w:rsidRPr="00372C88">
        <w:rPr>
          <w:rFonts w:ascii="Unna" w:eastAsia="Arial" w:hAnsi="Unna" w:cs="Arial"/>
        </w:rPr>
        <w:t>Se</w:t>
      </w:r>
      <w:r w:rsidR="005627DA" w:rsidRPr="00372C88">
        <w:rPr>
          <w:rFonts w:ascii="Unna" w:eastAsia="Arial" w:hAnsi="Unna" w:cs="Arial"/>
        </w:rPr>
        <w:t xml:space="preserve"> analizarán los municipios metropolitanos del estado de Nuevo León</w:t>
      </w:r>
      <w:r w:rsidR="00956E93" w:rsidRPr="00372C88">
        <w:rPr>
          <w:rFonts w:ascii="Unna" w:eastAsia="Arial" w:hAnsi="Unna" w:cs="Arial"/>
        </w:rPr>
        <w:t xml:space="preserve"> —</w:t>
      </w:r>
      <w:r w:rsidR="005627DA" w:rsidRPr="00372C88">
        <w:rPr>
          <w:rFonts w:ascii="Unna" w:eastAsia="Arial" w:hAnsi="Unna" w:cs="Arial"/>
        </w:rPr>
        <w:t>Monterrey, San Pedro, Cadereyta, Escobedo, Apodaca, Guadalupe, San Nicolás de los Garza, Juárez, García, Santiago y Santa Catarina</w:t>
      </w:r>
      <w:r w:rsidR="00956E93" w:rsidRPr="00372C88">
        <w:rPr>
          <w:rFonts w:ascii="Unna" w:eastAsia="Arial" w:hAnsi="Unna" w:cs="Arial"/>
        </w:rPr>
        <w:t>— a partir de</w:t>
      </w:r>
      <w:r w:rsidR="005238B9" w:rsidRPr="00372C88">
        <w:rPr>
          <w:rFonts w:ascii="Unna" w:eastAsia="Arial" w:hAnsi="Unna" w:cs="Arial"/>
        </w:rPr>
        <w:t xml:space="preserve"> </w:t>
      </w:r>
      <w:r w:rsidR="005627DA" w:rsidRPr="00372C88">
        <w:rPr>
          <w:rFonts w:ascii="Unna" w:eastAsia="Arial" w:hAnsi="Unna" w:cs="Arial"/>
        </w:rPr>
        <w:t xml:space="preserve">fuentes secundarias de información, </w:t>
      </w:r>
      <w:r w:rsidR="005238B9" w:rsidRPr="00372C88">
        <w:rPr>
          <w:rFonts w:ascii="Unna" w:eastAsia="Arial" w:hAnsi="Unna" w:cs="Arial"/>
        </w:rPr>
        <w:t>buscando identificar si los municipios</w:t>
      </w:r>
      <w:r w:rsidR="005627DA" w:rsidRPr="00372C88">
        <w:rPr>
          <w:rFonts w:ascii="Unna" w:eastAsia="Arial" w:hAnsi="Unna" w:cs="Arial"/>
        </w:rPr>
        <w:t xml:space="preserve"> plasman </w:t>
      </w:r>
      <w:r w:rsidR="005238B9" w:rsidRPr="00372C88">
        <w:rPr>
          <w:rFonts w:ascii="Unna" w:eastAsia="Arial" w:hAnsi="Unna" w:cs="Arial"/>
        </w:rPr>
        <w:t xml:space="preserve">la implementación del </w:t>
      </w:r>
      <w:r w:rsidR="005627DA" w:rsidRPr="00372C88">
        <w:rPr>
          <w:rFonts w:ascii="Unna" w:eastAsia="Arial" w:hAnsi="Unna" w:cs="Arial"/>
        </w:rPr>
        <w:t xml:space="preserve">modelo de GA </w:t>
      </w:r>
      <w:r w:rsidR="00F82A85" w:rsidRPr="00372C88">
        <w:rPr>
          <w:rFonts w:ascii="Unna" w:eastAsia="Arial" w:hAnsi="Unna" w:cs="Arial"/>
        </w:rPr>
        <w:t>con la implementación de la</w:t>
      </w:r>
      <w:r w:rsidR="005627DA" w:rsidRPr="00372C88">
        <w:rPr>
          <w:rFonts w:ascii="Unna" w:eastAsia="Arial" w:hAnsi="Unna" w:cs="Arial"/>
        </w:rPr>
        <w:t xml:space="preserve"> </w:t>
      </w:r>
      <w:proofErr w:type="spellStart"/>
      <w:r w:rsidR="005627DA" w:rsidRPr="00372C88">
        <w:rPr>
          <w:rFonts w:ascii="Unna" w:eastAsia="Arial" w:hAnsi="Unna" w:cs="Arial"/>
        </w:rPr>
        <w:t>co</w:t>
      </w:r>
      <w:r w:rsidR="00956E93" w:rsidRPr="00372C88">
        <w:rPr>
          <w:rFonts w:ascii="Unna" w:eastAsia="Arial" w:hAnsi="Unna" w:cs="Arial"/>
        </w:rPr>
        <w:t>-</w:t>
      </w:r>
      <w:r w:rsidR="005627DA" w:rsidRPr="00372C88">
        <w:rPr>
          <w:rFonts w:ascii="Unna" w:eastAsia="Arial" w:hAnsi="Unna" w:cs="Arial"/>
        </w:rPr>
        <w:t>creación</w:t>
      </w:r>
      <w:proofErr w:type="spellEnd"/>
      <w:r w:rsidR="005627DA" w:rsidRPr="00372C88">
        <w:rPr>
          <w:rFonts w:ascii="Unna" w:eastAsia="Arial" w:hAnsi="Unna" w:cs="Arial"/>
        </w:rPr>
        <w:t xml:space="preserve"> en </w:t>
      </w:r>
      <w:r w:rsidR="00956E93" w:rsidRPr="00372C88">
        <w:rPr>
          <w:rFonts w:ascii="Unna" w:eastAsia="Arial" w:hAnsi="Unna" w:cs="Arial"/>
        </w:rPr>
        <w:t xml:space="preserve">sus </w:t>
      </w:r>
      <w:r w:rsidR="005627DA" w:rsidRPr="00372C88">
        <w:rPr>
          <w:rFonts w:ascii="Unna" w:eastAsia="Arial" w:hAnsi="Unna" w:cs="Arial"/>
        </w:rPr>
        <w:t>Planes de Desarrollo Municipal (P</w:t>
      </w:r>
      <w:r w:rsidR="005238B9" w:rsidRPr="00372C88">
        <w:rPr>
          <w:rFonts w:ascii="Unna" w:eastAsia="Arial" w:hAnsi="Unna" w:cs="Arial"/>
        </w:rPr>
        <w:t>DM)</w:t>
      </w:r>
      <w:r w:rsidR="00956E93" w:rsidRPr="00372C88">
        <w:rPr>
          <w:rFonts w:ascii="Unna" w:eastAsia="Arial" w:hAnsi="Unna" w:cs="Arial"/>
        </w:rPr>
        <w:t>. P</w:t>
      </w:r>
      <w:r w:rsidR="005238B9" w:rsidRPr="00372C88">
        <w:rPr>
          <w:rFonts w:ascii="Unna" w:eastAsia="Arial" w:hAnsi="Unna" w:cs="Arial"/>
        </w:rPr>
        <w:t>osteriormente</w:t>
      </w:r>
      <w:r w:rsidR="00956E93" w:rsidRPr="00372C88">
        <w:rPr>
          <w:rFonts w:ascii="Unna" w:eastAsia="Arial" w:hAnsi="Unna" w:cs="Arial"/>
        </w:rPr>
        <w:t>,</w:t>
      </w:r>
      <w:r w:rsidR="005238B9" w:rsidRPr="00372C88">
        <w:rPr>
          <w:rFonts w:ascii="Unna" w:eastAsia="Arial" w:hAnsi="Unna" w:cs="Arial"/>
        </w:rPr>
        <w:t xml:space="preserve"> se revisará</w:t>
      </w:r>
      <w:r w:rsidR="005627DA" w:rsidRPr="00372C88">
        <w:rPr>
          <w:rFonts w:ascii="Unna" w:eastAsia="Arial" w:hAnsi="Unna" w:cs="Arial"/>
        </w:rPr>
        <w:t xml:space="preserve"> el último informe de gobierno </w:t>
      </w:r>
      <w:r w:rsidR="00F82A85" w:rsidRPr="00372C88">
        <w:rPr>
          <w:rFonts w:ascii="Unna" w:eastAsia="Arial" w:hAnsi="Unna" w:cs="Arial"/>
        </w:rPr>
        <w:t>para verificar su aplicabilidad</w:t>
      </w:r>
      <w:r w:rsidR="00EE2860" w:rsidRPr="00372C88">
        <w:rPr>
          <w:rFonts w:ascii="Unna" w:eastAsia="Arial" w:hAnsi="Unna" w:cs="Arial"/>
        </w:rPr>
        <w:t>. A</w:t>
      </w:r>
      <w:r w:rsidR="005238B9" w:rsidRPr="00372C88">
        <w:rPr>
          <w:rFonts w:ascii="Unna" w:eastAsia="Arial" w:hAnsi="Unna" w:cs="Arial"/>
        </w:rPr>
        <w:t xml:space="preserve">l </w:t>
      </w:r>
      <w:r w:rsidR="00A55738" w:rsidRPr="00372C88">
        <w:rPr>
          <w:rFonts w:ascii="Unna" w:eastAsia="Arial" w:hAnsi="Unna" w:cs="Arial"/>
        </w:rPr>
        <w:t>término</w:t>
      </w:r>
      <w:r w:rsidR="005238B9" w:rsidRPr="00372C88">
        <w:rPr>
          <w:rFonts w:ascii="Unna" w:eastAsia="Arial" w:hAnsi="Unna" w:cs="Arial"/>
        </w:rPr>
        <w:t xml:space="preserve"> de la revisión, se </w:t>
      </w:r>
      <w:r w:rsidR="00A55738" w:rsidRPr="00372C88">
        <w:rPr>
          <w:rFonts w:ascii="Unna" w:eastAsia="Arial" w:hAnsi="Unna" w:cs="Arial"/>
        </w:rPr>
        <w:t>identificó</w:t>
      </w:r>
      <w:r w:rsidR="00F82A85" w:rsidRPr="00372C88">
        <w:rPr>
          <w:rFonts w:ascii="Unna" w:eastAsia="Arial" w:hAnsi="Unna" w:cs="Arial"/>
        </w:rPr>
        <w:t xml:space="preserve"> que los municipios que </w:t>
      </w:r>
      <w:r w:rsidR="00956E93" w:rsidRPr="00372C88">
        <w:rPr>
          <w:rFonts w:ascii="Unna" w:eastAsia="Arial" w:hAnsi="Unna" w:cs="Arial"/>
        </w:rPr>
        <w:t>operaron con</w:t>
      </w:r>
      <w:r w:rsidR="005238B9" w:rsidRPr="00372C88">
        <w:rPr>
          <w:rFonts w:ascii="Unna" w:eastAsia="Arial" w:hAnsi="Unna" w:cs="Arial"/>
        </w:rPr>
        <w:t xml:space="preserve"> esta herramienta son Monterrey, San Pedro, Escobedo y Guadalupe</w:t>
      </w:r>
      <w:r w:rsidR="00956E93" w:rsidRPr="00372C88">
        <w:rPr>
          <w:rFonts w:ascii="Unna" w:eastAsia="Arial" w:hAnsi="Unna" w:cs="Arial"/>
        </w:rPr>
        <w:t>,</w:t>
      </w:r>
      <w:r w:rsidR="005238B9" w:rsidRPr="00372C88">
        <w:rPr>
          <w:rFonts w:ascii="Unna" w:eastAsia="Arial" w:hAnsi="Unna" w:cs="Arial"/>
        </w:rPr>
        <w:t xml:space="preserve"> en el periodo analizado del 2021-2024</w:t>
      </w:r>
      <w:r w:rsidR="00EE2860" w:rsidRPr="00372C88">
        <w:rPr>
          <w:rFonts w:ascii="Unna" w:eastAsia="Arial" w:hAnsi="Unna" w:cs="Arial"/>
        </w:rPr>
        <w:t>.</w:t>
      </w:r>
      <w:r w:rsidR="005238B9" w:rsidRPr="00372C88">
        <w:rPr>
          <w:rFonts w:ascii="Unna" w:eastAsia="Arial" w:hAnsi="Unna" w:cs="Arial"/>
        </w:rPr>
        <w:t xml:space="preserve"> </w:t>
      </w:r>
      <w:r w:rsidR="00EE2860" w:rsidRPr="00372C88">
        <w:rPr>
          <w:rFonts w:ascii="Unna" w:eastAsia="Arial" w:hAnsi="Unna" w:cs="Arial"/>
        </w:rPr>
        <w:t>E</w:t>
      </w:r>
      <w:r w:rsidR="00F82A85" w:rsidRPr="00372C88">
        <w:rPr>
          <w:rFonts w:ascii="Unna" w:eastAsia="Arial" w:hAnsi="Unna" w:cs="Arial"/>
        </w:rPr>
        <w:t xml:space="preserve">n </w:t>
      </w:r>
      <w:r w:rsidR="005238B9" w:rsidRPr="00372C88">
        <w:rPr>
          <w:rFonts w:ascii="Unna" w:eastAsia="Arial" w:hAnsi="Unna" w:cs="Arial"/>
        </w:rPr>
        <w:t xml:space="preserve">el resto </w:t>
      </w:r>
      <w:r w:rsidR="00F82A85" w:rsidRPr="00372C88">
        <w:rPr>
          <w:rFonts w:ascii="Unna" w:eastAsia="Arial" w:hAnsi="Unna" w:cs="Arial"/>
        </w:rPr>
        <w:t xml:space="preserve">de los municipios </w:t>
      </w:r>
      <w:r w:rsidR="005238B9" w:rsidRPr="00372C88">
        <w:rPr>
          <w:rFonts w:ascii="Unna" w:eastAsia="Arial" w:hAnsi="Unna" w:cs="Arial"/>
        </w:rPr>
        <w:t xml:space="preserve">no se </w:t>
      </w:r>
      <w:r w:rsidR="00A55738" w:rsidRPr="00372C88">
        <w:rPr>
          <w:rFonts w:ascii="Unna" w:eastAsia="Arial" w:hAnsi="Unna" w:cs="Arial"/>
        </w:rPr>
        <w:t>identificó</w:t>
      </w:r>
      <w:r w:rsidR="005238B9" w:rsidRPr="00372C88">
        <w:rPr>
          <w:rFonts w:ascii="Unna" w:eastAsia="Arial" w:hAnsi="Unna" w:cs="Arial"/>
        </w:rPr>
        <w:t xml:space="preserve"> </w:t>
      </w:r>
      <w:r w:rsidR="00F82A85" w:rsidRPr="00372C88">
        <w:rPr>
          <w:rFonts w:ascii="Unna" w:eastAsia="Arial" w:hAnsi="Unna" w:cs="Arial"/>
        </w:rPr>
        <w:t xml:space="preserve">en el </w:t>
      </w:r>
      <w:r w:rsidR="00913360" w:rsidRPr="00372C88">
        <w:rPr>
          <w:rFonts w:ascii="Unna" w:eastAsia="Arial" w:hAnsi="Unna" w:cs="Arial"/>
        </w:rPr>
        <w:t>PDM</w:t>
      </w:r>
      <w:r w:rsidR="00F82A85" w:rsidRPr="00372C88">
        <w:rPr>
          <w:rFonts w:ascii="Unna" w:eastAsia="Arial" w:hAnsi="Unna" w:cs="Arial"/>
        </w:rPr>
        <w:t xml:space="preserve">, lo que </w:t>
      </w:r>
      <w:r w:rsidR="00956E93" w:rsidRPr="00372C88">
        <w:rPr>
          <w:rFonts w:ascii="Unna" w:eastAsia="Arial" w:hAnsi="Unna" w:cs="Arial"/>
        </w:rPr>
        <w:t>demuestra</w:t>
      </w:r>
      <w:r w:rsidR="00F82A85" w:rsidRPr="00372C88">
        <w:rPr>
          <w:rFonts w:ascii="Unna" w:eastAsia="Arial" w:hAnsi="Unna" w:cs="Arial"/>
        </w:rPr>
        <w:t xml:space="preserve"> que en la gestión pública municipal aún queda </w:t>
      </w:r>
      <w:r w:rsidR="00956E93" w:rsidRPr="00372C88">
        <w:rPr>
          <w:rFonts w:ascii="Unna" w:eastAsia="Arial" w:hAnsi="Unna" w:cs="Arial"/>
        </w:rPr>
        <w:t xml:space="preserve">mucho </w:t>
      </w:r>
      <w:r w:rsidR="00F82A85" w:rsidRPr="00372C88">
        <w:rPr>
          <w:rFonts w:ascii="Unna" w:eastAsia="Arial" w:hAnsi="Unna" w:cs="Arial"/>
        </w:rPr>
        <w:t>por hacer</w:t>
      </w:r>
      <w:r w:rsidR="00956E93" w:rsidRPr="00372C88">
        <w:rPr>
          <w:rFonts w:ascii="Unna" w:eastAsia="Arial" w:hAnsi="Unna" w:cs="Arial"/>
        </w:rPr>
        <w:t>.</w:t>
      </w:r>
    </w:p>
    <w:p w14:paraId="54BD274C" w14:textId="64A12D2B" w:rsidR="00EA6858" w:rsidRDefault="00766EB3" w:rsidP="007575E7">
      <w:pPr>
        <w:spacing w:line="240" w:lineRule="auto"/>
        <w:jc w:val="both"/>
        <w:rPr>
          <w:rFonts w:ascii="Unna" w:eastAsia="Arial" w:hAnsi="Unna" w:cs="Arial"/>
        </w:rPr>
      </w:pPr>
      <w:r w:rsidRPr="00372C88">
        <w:rPr>
          <w:rFonts w:ascii="Unna" w:eastAsia="Arial" w:hAnsi="Unna" w:cs="Arial"/>
          <w:b/>
        </w:rPr>
        <w:t>Palabras clave</w:t>
      </w:r>
      <w:r w:rsidR="007575E7" w:rsidRPr="00372C88">
        <w:rPr>
          <w:rFonts w:ascii="Unna" w:eastAsia="Arial" w:hAnsi="Unna" w:cs="Arial"/>
          <w:b/>
        </w:rPr>
        <w:t xml:space="preserve">: </w:t>
      </w:r>
      <w:r w:rsidR="00EE2860" w:rsidRPr="00372C88">
        <w:rPr>
          <w:rFonts w:ascii="Unna" w:eastAsia="Arial" w:hAnsi="Unna" w:cs="Arial"/>
        </w:rPr>
        <w:t>p</w:t>
      </w:r>
      <w:r w:rsidR="00EA6858" w:rsidRPr="00372C88">
        <w:rPr>
          <w:rFonts w:ascii="Unna" w:eastAsia="Arial" w:hAnsi="Unna" w:cs="Arial"/>
        </w:rPr>
        <w:t xml:space="preserve">articipación ciudadana, </w:t>
      </w:r>
      <w:proofErr w:type="spellStart"/>
      <w:r w:rsidR="00EE2860" w:rsidRPr="00372C88">
        <w:rPr>
          <w:rFonts w:ascii="Unna" w:eastAsia="Arial" w:hAnsi="Unna" w:cs="Arial"/>
        </w:rPr>
        <w:t>c</w:t>
      </w:r>
      <w:r w:rsidR="00EA6858" w:rsidRPr="00372C88">
        <w:rPr>
          <w:rFonts w:ascii="Unna" w:eastAsia="Arial" w:hAnsi="Unna" w:cs="Arial"/>
        </w:rPr>
        <w:t>o</w:t>
      </w:r>
      <w:r w:rsidR="00956E93" w:rsidRPr="00372C88">
        <w:rPr>
          <w:rFonts w:ascii="Unna" w:eastAsia="Arial" w:hAnsi="Unna" w:cs="Arial"/>
        </w:rPr>
        <w:t>-</w:t>
      </w:r>
      <w:r w:rsidR="00EA6858" w:rsidRPr="00372C88">
        <w:rPr>
          <w:rFonts w:ascii="Unna" w:eastAsia="Arial" w:hAnsi="Unna" w:cs="Arial"/>
        </w:rPr>
        <w:t>creación</w:t>
      </w:r>
      <w:proofErr w:type="spellEnd"/>
      <w:r w:rsidR="00EA6858" w:rsidRPr="00372C88">
        <w:rPr>
          <w:rFonts w:ascii="Unna" w:eastAsia="Arial" w:hAnsi="Unna" w:cs="Arial"/>
        </w:rPr>
        <w:t xml:space="preserve">, </w:t>
      </w:r>
      <w:r w:rsidR="00EE2860" w:rsidRPr="00372C88">
        <w:rPr>
          <w:rFonts w:ascii="Unna" w:eastAsia="Arial" w:hAnsi="Unna" w:cs="Arial"/>
        </w:rPr>
        <w:t>N</w:t>
      </w:r>
      <w:r w:rsidR="00EA6858" w:rsidRPr="00372C88">
        <w:rPr>
          <w:rFonts w:ascii="Unna" w:eastAsia="Arial" w:hAnsi="Unna" w:cs="Arial"/>
        </w:rPr>
        <w:t>uevo León, efectividad, implementación</w:t>
      </w:r>
    </w:p>
    <w:p w14:paraId="43270D92" w14:textId="77777777" w:rsidR="000430A7" w:rsidRPr="00372C88" w:rsidRDefault="000430A7" w:rsidP="007575E7">
      <w:pPr>
        <w:spacing w:line="240" w:lineRule="auto"/>
        <w:jc w:val="both"/>
        <w:rPr>
          <w:rFonts w:ascii="Unna" w:eastAsia="Arial" w:hAnsi="Unna" w:cs="Arial"/>
        </w:rPr>
      </w:pPr>
    </w:p>
    <w:p w14:paraId="77997748" w14:textId="77777777" w:rsidR="00A15361" w:rsidRPr="00372C88" w:rsidRDefault="007575E7" w:rsidP="00EA6858">
      <w:pPr>
        <w:spacing w:line="360" w:lineRule="auto"/>
        <w:jc w:val="center"/>
        <w:rPr>
          <w:rFonts w:ascii="Unna" w:eastAsia="Arial" w:hAnsi="Unna" w:cs="Arial"/>
          <w:b/>
          <w:lang w:val="en-US"/>
        </w:rPr>
      </w:pPr>
      <w:r w:rsidRPr="00372C88">
        <w:rPr>
          <w:rFonts w:ascii="Unna" w:eastAsia="Arial" w:hAnsi="Unna" w:cs="Arial"/>
          <w:b/>
          <w:lang w:val="en-US"/>
        </w:rPr>
        <w:t>ABSTRACT</w:t>
      </w:r>
    </w:p>
    <w:p w14:paraId="7F52A333" w14:textId="74443FB6" w:rsidR="002E32CE" w:rsidRPr="00372C88" w:rsidRDefault="00184F36" w:rsidP="002E32CE">
      <w:pPr>
        <w:spacing w:line="240" w:lineRule="auto"/>
        <w:jc w:val="both"/>
        <w:rPr>
          <w:rFonts w:ascii="Unna" w:eastAsia="Arial" w:hAnsi="Unna" w:cs="Arial"/>
          <w:lang w:val="en-US"/>
        </w:rPr>
      </w:pPr>
      <w:r w:rsidRPr="00372C88">
        <w:rPr>
          <w:rFonts w:ascii="Unna" w:eastAsia="Arial" w:hAnsi="Unna" w:cs="Arial"/>
          <w:lang w:val="en-US"/>
        </w:rPr>
        <w:t>One of the elements that make</w:t>
      </w:r>
      <w:r w:rsidR="0082685B" w:rsidRPr="00372C88">
        <w:rPr>
          <w:rFonts w:ascii="Unna" w:eastAsia="Arial" w:hAnsi="Unna" w:cs="Arial"/>
          <w:lang w:val="en-US"/>
        </w:rPr>
        <w:t>s</w:t>
      </w:r>
      <w:r w:rsidRPr="00372C88">
        <w:rPr>
          <w:rFonts w:ascii="Unna" w:eastAsia="Arial" w:hAnsi="Unna" w:cs="Arial"/>
          <w:lang w:val="en-US"/>
        </w:rPr>
        <w:t xml:space="preserve"> up the Open Government (OG) model is co-creation, which </w:t>
      </w:r>
      <w:r w:rsidR="002E32CE" w:rsidRPr="00372C88">
        <w:rPr>
          <w:rFonts w:ascii="Unna" w:eastAsia="Arial" w:hAnsi="Unna" w:cs="Arial"/>
          <w:lang w:val="en-US"/>
        </w:rPr>
        <w:t>enables</w:t>
      </w:r>
      <w:r w:rsidRPr="00372C88">
        <w:rPr>
          <w:rFonts w:ascii="Unna" w:eastAsia="Arial" w:hAnsi="Unna" w:cs="Arial"/>
          <w:lang w:val="en-US"/>
        </w:rPr>
        <w:t xml:space="preserve"> greater citizen participation, </w:t>
      </w:r>
      <w:r w:rsidR="002E32CE" w:rsidRPr="00372C88">
        <w:rPr>
          <w:rFonts w:ascii="Unna" w:eastAsia="Arial" w:hAnsi="Unna" w:cs="Arial"/>
          <w:lang w:val="en-US"/>
        </w:rPr>
        <w:t>along with the involvement of</w:t>
      </w:r>
      <w:r w:rsidRPr="00372C88">
        <w:rPr>
          <w:rFonts w:ascii="Unna" w:eastAsia="Arial" w:hAnsi="Unna" w:cs="Arial"/>
          <w:lang w:val="en-US"/>
        </w:rPr>
        <w:t xml:space="preserve"> independent government entities such as civil society organizations, companies, universities, and non-</w:t>
      </w:r>
      <w:r w:rsidR="00140975" w:rsidRPr="00372C88">
        <w:rPr>
          <w:rFonts w:ascii="Unna" w:eastAsia="Arial" w:hAnsi="Unna" w:cs="Arial"/>
          <w:lang w:val="en-US"/>
        </w:rPr>
        <w:t xml:space="preserve"> </w:t>
      </w:r>
      <w:r w:rsidRPr="00372C88">
        <w:rPr>
          <w:rFonts w:ascii="Unna" w:eastAsia="Arial" w:hAnsi="Unna" w:cs="Arial"/>
          <w:lang w:val="en-US"/>
        </w:rPr>
        <w:t xml:space="preserve">governmental organizations. </w:t>
      </w:r>
      <w:r w:rsidR="002E32CE" w:rsidRPr="00372C88">
        <w:rPr>
          <w:rFonts w:ascii="Unna" w:eastAsia="Arial" w:hAnsi="Unna" w:cs="Arial"/>
          <w:lang w:val="en-US"/>
        </w:rPr>
        <w:t>This article addresses the importance</w:t>
      </w:r>
      <w:r w:rsidRPr="00372C88">
        <w:rPr>
          <w:rFonts w:ascii="Unna" w:eastAsia="Arial" w:hAnsi="Unna" w:cs="Arial"/>
          <w:lang w:val="en-US"/>
        </w:rPr>
        <w:t xml:space="preserve"> of co-creation as a democratic form of decision-making</w:t>
      </w:r>
      <w:r w:rsidR="002E32CE" w:rsidRPr="00372C88">
        <w:rPr>
          <w:rFonts w:ascii="Unna" w:eastAsia="Arial" w:hAnsi="Unna" w:cs="Arial"/>
          <w:lang w:val="en-US"/>
        </w:rPr>
        <w:t xml:space="preserve">, </w:t>
      </w:r>
      <w:r w:rsidRPr="00372C88">
        <w:rPr>
          <w:rFonts w:ascii="Unna" w:eastAsia="Arial" w:hAnsi="Unna" w:cs="Arial"/>
          <w:lang w:val="en-US"/>
        </w:rPr>
        <w:t xml:space="preserve">carried out jointly </w:t>
      </w:r>
      <w:r w:rsidR="002E32CE" w:rsidRPr="00372C88">
        <w:rPr>
          <w:rFonts w:ascii="Unna" w:eastAsia="Arial" w:hAnsi="Unna" w:cs="Arial"/>
          <w:lang w:val="en-US"/>
        </w:rPr>
        <w:t xml:space="preserve">by </w:t>
      </w:r>
      <w:r w:rsidRPr="00372C88">
        <w:rPr>
          <w:rFonts w:ascii="Unna" w:eastAsia="Arial" w:hAnsi="Unna" w:cs="Arial"/>
          <w:lang w:val="en-US"/>
        </w:rPr>
        <w:t xml:space="preserve">the government and independent institutions. </w:t>
      </w:r>
      <w:r w:rsidR="002E32CE" w:rsidRPr="00372C88">
        <w:rPr>
          <w:rFonts w:ascii="Unna" w:eastAsia="Arial" w:hAnsi="Unna" w:cs="Arial"/>
          <w:lang w:val="en-US"/>
        </w:rPr>
        <w:t xml:space="preserve">Therefore, this study examines whether the metropolitan municipalities of the state of Nuevo León such as Monterrey, San Pedro, </w:t>
      </w:r>
      <w:proofErr w:type="spellStart"/>
      <w:r w:rsidR="002E32CE" w:rsidRPr="00372C88">
        <w:rPr>
          <w:rFonts w:ascii="Unna" w:eastAsia="Arial" w:hAnsi="Unna" w:cs="Arial"/>
          <w:lang w:val="en-US"/>
        </w:rPr>
        <w:t>Cadereyta</w:t>
      </w:r>
      <w:proofErr w:type="spellEnd"/>
      <w:r w:rsidR="002E32CE" w:rsidRPr="00372C88">
        <w:rPr>
          <w:rFonts w:ascii="Unna" w:eastAsia="Arial" w:hAnsi="Unna" w:cs="Arial"/>
          <w:lang w:val="en-US"/>
        </w:rPr>
        <w:t xml:space="preserve">, Escobedo, Apodaca, Guadalupe, San Nicolás de </w:t>
      </w:r>
      <w:proofErr w:type="spellStart"/>
      <w:r w:rsidR="002E32CE" w:rsidRPr="00372C88">
        <w:rPr>
          <w:rFonts w:ascii="Unna" w:eastAsia="Arial" w:hAnsi="Unna" w:cs="Arial"/>
          <w:lang w:val="en-US"/>
        </w:rPr>
        <w:t>los</w:t>
      </w:r>
      <w:proofErr w:type="spellEnd"/>
      <w:r w:rsidR="002E32CE" w:rsidRPr="00372C88">
        <w:rPr>
          <w:rFonts w:ascii="Unna" w:eastAsia="Arial" w:hAnsi="Unna" w:cs="Arial"/>
          <w:lang w:val="en-US"/>
        </w:rPr>
        <w:t xml:space="preserve"> Garza, Juárez, García, Santiago, and Santa Catarina reflect the implementation of the Open Government (OG) model, specifically co-creation, in their municipal development plans (PDMs). Subsequently, the latest government reports will be reviewed to verify the applicability of co-creation. At the end of the review, it was identified that the municipalities implementing this tool during the 2021–2024 period are Monterrey, San Pedro, Escobedo, and Guadalupe. In the remaining municipalities, co-creation was not identified in the PDMs, indicating that further efforts are needed in municipal public management regarding this issue.</w:t>
      </w:r>
    </w:p>
    <w:p w14:paraId="76A75C84" w14:textId="7D8D8CDA" w:rsidR="00595564" w:rsidRPr="00372C88" w:rsidRDefault="00766EB3" w:rsidP="007575E7">
      <w:pPr>
        <w:spacing w:line="240" w:lineRule="auto"/>
        <w:rPr>
          <w:rFonts w:ascii="Unna" w:eastAsia="Arial" w:hAnsi="Unna" w:cs="Arial"/>
          <w:b/>
          <w:lang w:val="en-US"/>
        </w:rPr>
      </w:pPr>
      <w:r w:rsidRPr="00372C88">
        <w:rPr>
          <w:rFonts w:ascii="Unna" w:eastAsia="Arial" w:hAnsi="Unna" w:cs="Arial"/>
          <w:b/>
          <w:lang w:val="en-US"/>
        </w:rPr>
        <w:t xml:space="preserve">Keywords: </w:t>
      </w:r>
      <w:r w:rsidR="00EE2860" w:rsidRPr="00372C88">
        <w:rPr>
          <w:rFonts w:ascii="Unna" w:eastAsia="Arial" w:hAnsi="Unna" w:cs="Arial"/>
          <w:lang w:val="en-US"/>
        </w:rPr>
        <w:t>c</w:t>
      </w:r>
      <w:r w:rsidR="00EA6858" w:rsidRPr="00372C88">
        <w:rPr>
          <w:rFonts w:ascii="Unna" w:eastAsia="Arial" w:hAnsi="Unna" w:cs="Arial"/>
          <w:lang w:val="en-US"/>
        </w:rPr>
        <w:t xml:space="preserve">itizen participation, </w:t>
      </w:r>
      <w:r w:rsidR="00EE2860" w:rsidRPr="00372C88">
        <w:rPr>
          <w:rFonts w:ascii="Unna" w:eastAsia="Arial" w:hAnsi="Unna" w:cs="Arial"/>
          <w:lang w:val="en-US"/>
        </w:rPr>
        <w:t>c</w:t>
      </w:r>
      <w:r w:rsidR="00EA6858" w:rsidRPr="00372C88">
        <w:rPr>
          <w:rFonts w:ascii="Unna" w:eastAsia="Arial" w:hAnsi="Unna" w:cs="Arial"/>
          <w:lang w:val="en-US"/>
        </w:rPr>
        <w:t>o-creation, Nuevo Le</w:t>
      </w:r>
      <w:r w:rsidR="00EE2860" w:rsidRPr="00372C88">
        <w:rPr>
          <w:rFonts w:ascii="Unna" w:eastAsia="Arial" w:hAnsi="Unna" w:cs="Arial"/>
          <w:lang w:val="en-US"/>
        </w:rPr>
        <w:t>ó</w:t>
      </w:r>
      <w:r w:rsidR="00EA6858" w:rsidRPr="00372C88">
        <w:rPr>
          <w:rFonts w:ascii="Unna" w:eastAsia="Arial" w:hAnsi="Unna" w:cs="Arial"/>
          <w:lang w:val="en-US"/>
        </w:rPr>
        <w:t>n, effectiveness, implementation</w:t>
      </w:r>
    </w:p>
    <w:p w14:paraId="0D9525FF" w14:textId="77777777" w:rsidR="0065485F" w:rsidRPr="00372C88" w:rsidRDefault="0065485F">
      <w:pPr>
        <w:spacing w:line="360" w:lineRule="auto"/>
        <w:rPr>
          <w:rFonts w:ascii="Unna" w:eastAsia="Arial" w:hAnsi="Unna" w:cs="Arial"/>
          <w:lang w:val="en-US"/>
        </w:rPr>
      </w:pPr>
    </w:p>
    <w:p w14:paraId="2DDF6CCC" w14:textId="77777777" w:rsidR="00595564" w:rsidRPr="00372C88" w:rsidRDefault="008F1745" w:rsidP="00766EB3">
      <w:pPr>
        <w:spacing w:line="360" w:lineRule="auto"/>
        <w:rPr>
          <w:rFonts w:ascii="Unna" w:eastAsia="Arial" w:hAnsi="Unna" w:cs="Arial"/>
          <w:b/>
        </w:rPr>
      </w:pPr>
      <w:r w:rsidRPr="00372C88">
        <w:rPr>
          <w:rFonts w:ascii="Unna" w:eastAsia="Arial" w:hAnsi="Unna" w:cs="Arial"/>
          <w:b/>
        </w:rPr>
        <w:t>I. INTRODUCCIÓN</w:t>
      </w:r>
    </w:p>
    <w:p w14:paraId="6F5D9AAF" w14:textId="79382BBB" w:rsidR="00595564" w:rsidRPr="00372C88" w:rsidRDefault="009D3CF5" w:rsidP="00766EB3">
      <w:pPr>
        <w:spacing w:line="276" w:lineRule="auto"/>
        <w:jc w:val="both"/>
        <w:rPr>
          <w:rFonts w:ascii="Unna" w:eastAsia="Arial" w:hAnsi="Unna" w:cs="Arial"/>
        </w:rPr>
      </w:pPr>
      <w:r w:rsidRPr="00372C88">
        <w:rPr>
          <w:rFonts w:ascii="Unna" w:eastAsia="Arial" w:hAnsi="Unna" w:cs="Arial"/>
        </w:rPr>
        <w:t xml:space="preserve">Por muchos años, la gestión pública </w:t>
      </w:r>
      <w:r w:rsidR="0081058C" w:rsidRPr="00372C88">
        <w:rPr>
          <w:rFonts w:ascii="Unna" w:eastAsia="Arial" w:hAnsi="Unna" w:cs="Arial"/>
        </w:rPr>
        <w:t>se ha posicionado en los temas de discusión sobre</w:t>
      </w:r>
      <w:r w:rsidRPr="00372C88">
        <w:rPr>
          <w:rFonts w:ascii="Unna" w:eastAsia="Arial" w:hAnsi="Unna" w:cs="Arial"/>
        </w:rPr>
        <w:t xml:space="preserve"> los grupos con privilegio de actuación y</w:t>
      </w:r>
      <w:r w:rsidR="00804823" w:rsidRPr="00372C88">
        <w:rPr>
          <w:rFonts w:ascii="Unna" w:eastAsia="Arial" w:hAnsi="Unna" w:cs="Arial"/>
        </w:rPr>
        <w:t xml:space="preserve"> poder para influir en la arena política</w:t>
      </w:r>
      <w:r w:rsidR="00656EF0" w:rsidRPr="00372C88">
        <w:rPr>
          <w:rFonts w:ascii="Unna" w:eastAsia="Arial" w:hAnsi="Unna" w:cs="Arial"/>
        </w:rPr>
        <w:t>. La</w:t>
      </w:r>
      <w:r w:rsidR="00475BDF" w:rsidRPr="00372C88">
        <w:rPr>
          <w:rFonts w:ascii="Unna" w:eastAsia="Arial" w:hAnsi="Unna" w:cs="Arial"/>
        </w:rPr>
        <w:t xml:space="preserve"> toma de decisiones de la arena</w:t>
      </w:r>
      <w:r w:rsidR="00482E87" w:rsidRPr="00372C88">
        <w:rPr>
          <w:rFonts w:ascii="Unna" w:eastAsia="Arial" w:hAnsi="Unna" w:cs="Arial"/>
        </w:rPr>
        <w:t xml:space="preserve"> política se ha cimentado</w:t>
      </w:r>
      <w:r w:rsidRPr="00372C88">
        <w:rPr>
          <w:rFonts w:ascii="Unna" w:eastAsia="Arial" w:hAnsi="Unna" w:cs="Arial"/>
        </w:rPr>
        <w:t xml:space="preserve"> en una pirámide j</w:t>
      </w:r>
      <w:r w:rsidR="00804823" w:rsidRPr="00372C88">
        <w:rPr>
          <w:rFonts w:ascii="Unna" w:eastAsia="Arial" w:hAnsi="Unna" w:cs="Arial"/>
        </w:rPr>
        <w:t>erárquica contrarrestada por los</w:t>
      </w:r>
      <w:r w:rsidRPr="00372C88">
        <w:rPr>
          <w:rFonts w:ascii="Unna" w:eastAsia="Arial" w:hAnsi="Unna" w:cs="Arial"/>
        </w:rPr>
        <w:t xml:space="preserve"> grupos de interés, donde la facultad de incidir en</w:t>
      </w:r>
      <w:r w:rsidR="00804823" w:rsidRPr="00372C88">
        <w:rPr>
          <w:rFonts w:ascii="Unna" w:eastAsia="Arial" w:hAnsi="Unna" w:cs="Arial"/>
        </w:rPr>
        <w:t xml:space="preserve"> las </w:t>
      </w:r>
      <w:r w:rsidRPr="00372C88">
        <w:rPr>
          <w:rFonts w:ascii="Unna" w:eastAsia="Arial" w:hAnsi="Unna" w:cs="Arial"/>
        </w:rPr>
        <w:t>decisiones</w:t>
      </w:r>
      <w:r w:rsidR="00804823" w:rsidRPr="00372C88">
        <w:rPr>
          <w:rFonts w:ascii="Unna" w:eastAsia="Arial" w:hAnsi="Unna" w:cs="Arial"/>
        </w:rPr>
        <w:t xml:space="preserve"> de gestión </w:t>
      </w:r>
      <w:r w:rsidR="00984705" w:rsidRPr="00372C88">
        <w:rPr>
          <w:rFonts w:ascii="Unna" w:eastAsia="Arial" w:hAnsi="Unna" w:cs="Arial"/>
        </w:rPr>
        <w:t xml:space="preserve">recae en un concentrado grupo </w:t>
      </w:r>
      <w:r w:rsidR="00CD02C7" w:rsidRPr="00372C88">
        <w:rPr>
          <w:rFonts w:ascii="Unna" w:eastAsia="Arial" w:hAnsi="Unna" w:cs="Arial"/>
        </w:rPr>
        <w:t xml:space="preserve">de </w:t>
      </w:r>
      <w:r w:rsidR="00804823" w:rsidRPr="00372C88">
        <w:rPr>
          <w:rFonts w:ascii="Unna" w:eastAsia="Arial" w:hAnsi="Unna" w:cs="Arial"/>
        </w:rPr>
        <w:t>poder</w:t>
      </w:r>
      <w:r w:rsidR="00984705" w:rsidRPr="00372C88">
        <w:rPr>
          <w:rFonts w:ascii="Unna" w:eastAsia="Arial" w:hAnsi="Unna" w:cs="Arial"/>
        </w:rPr>
        <w:t>.</w:t>
      </w:r>
    </w:p>
    <w:p w14:paraId="75041DD6" w14:textId="60FF7D89" w:rsidR="00482E87" w:rsidRPr="00372C88" w:rsidRDefault="00482E87" w:rsidP="00766EB3">
      <w:pPr>
        <w:spacing w:line="276" w:lineRule="auto"/>
        <w:jc w:val="both"/>
        <w:rPr>
          <w:rFonts w:ascii="Unna" w:eastAsia="Arial" w:hAnsi="Unna" w:cs="Arial"/>
        </w:rPr>
      </w:pPr>
      <w:r w:rsidRPr="00372C88">
        <w:rPr>
          <w:rFonts w:ascii="Unna" w:eastAsia="Arial" w:hAnsi="Unna" w:cs="Arial"/>
        </w:rPr>
        <w:t>Sin embargo,</w:t>
      </w:r>
      <w:r w:rsidR="00656EF0" w:rsidRPr="00372C88">
        <w:rPr>
          <w:rFonts w:ascii="Unna" w:eastAsia="Arial" w:hAnsi="Unna" w:cs="Arial"/>
        </w:rPr>
        <w:t xml:space="preserve"> </w:t>
      </w:r>
      <w:r w:rsidRPr="00372C88">
        <w:rPr>
          <w:rFonts w:ascii="Unna" w:eastAsia="Arial" w:hAnsi="Unna" w:cs="Arial"/>
        </w:rPr>
        <w:t xml:space="preserve">las tendencias de integración e implementación de modelos de participación </w:t>
      </w:r>
      <w:r w:rsidR="00CD02C7" w:rsidRPr="00372C88">
        <w:rPr>
          <w:rFonts w:ascii="Unna" w:eastAsia="Arial" w:hAnsi="Unna" w:cs="Arial"/>
        </w:rPr>
        <w:t xml:space="preserve">en </w:t>
      </w:r>
      <w:r w:rsidRPr="00372C88">
        <w:rPr>
          <w:rFonts w:ascii="Unna" w:eastAsia="Arial" w:hAnsi="Unna" w:cs="Arial"/>
        </w:rPr>
        <w:t xml:space="preserve">países progresistas y democráticos permiten </w:t>
      </w:r>
      <w:r w:rsidR="00CD02C7" w:rsidRPr="00372C88">
        <w:rPr>
          <w:rFonts w:ascii="Unna" w:eastAsia="Arial" w:hAnsi="Unna" w:cs="Arial"/>
        </w:rPr>
        <w:t xml:space="preserve">añadir, </w:t>
      </w:r>
      <w:r w:rsidRPr="00372C88">
        <w:rPr>
          <w:rFonts w:ascii="Unna" w:eastAsia="Arial" w:hAnsi="Unna" w:cs="Arial"/>
        </w:rPr>
        <w:t>en los planes de desarrollo</w:t>
      </w:r>
      <w:r w:rsidR="00CD02C7" w:rsidRPr="00372C88">
        <w:rPr>
          <w:rFonts w:ascii="Unna" w:eastAsia="Arial" w:hAnsi="Unna" w:cs="Arial"/>
        </w:rPr>
        <w:t>,</w:t>
      </w:r>
      <w:r w:rsidRPr="00372C88">
        <w:rPr>
          <w:rFonts w:ascii="Unna" w:eastAsia="Arial" w:hAnsi="Unna" w:cs="Arial"/>
        </w:rPr>
        <w:t xml:space="preserve"> una participación ciudadana activa</w:t>
      </w:r>
      <w:r w:rsidR="00984705" w:rsidRPr="00372C88">
        <w:rPr>
          <w:rFonts w:ascii="Unna" w:eastAsia="Arial" w:hAnsi="Unna" w:cs="Arial"/>
        </w:rPr>
        <w:t xml:space="preserve">, así como la integración de otros entes e instituciones independientes del gobierno que </w:t>
      </w:r>
      <w:r w:rsidR="00CD02C7" w:rsidRPr="00372C88">
        <w:rPr>
          <w:rFonts w:ascii="Unna" w:eastAsia="Arial" w:hAnsi="Unna" w:cs="Arial"/>
        </w:rPr>
        <w:t>intervienen</w:t>
      </w:r>
      <w:r w:rsidR="00CF488B" w:rsidRPr="00372C88">
        <w:rPr>
          <w:rFonts w:ascii="Unna" w:eastAsia="Arial" w:hAnsi="Unna" w:cs="Arial"/>
        </w:rPr>
        <w:t xml:space="preserve"> con el fin de buscar</w:t>
      </w:r>
      <w:r w:rsidR="00984705" w:rsidRPr="00372C88">
        <w:rPr>
          <w:rFonts w:ascii="Unna" w:eastAsia="Arial" w:hAnsi="Unna" w:cs="Arial"/>
        </w:rPr>
        <w:t xml:space="preserve"> un </w:t>
      </w:r>
      <w:r w:rsidRPr="00372C88">
        <w:rPr>
          <w:rFonts w:ascii="Unna" w:eastAsia="Arial" w:hAnsi="Unna" w:cs="Arial"/>
        </w:rPr>
        <w:t>mayor impacto social.</w:t>
      </w:r>
    </w:p>
    <w:p w14:paraId="39F99B18" w14:textId="37F4087B" w:rsidR="001D35E2" w:rsidRPr="00372C88" w:rsidRDefault="009D3CF5" w:rsidP="00766EB3">
      <w:pPr>
        <w:spacing w:line="276" w:lineRule="auto"/>
        <w:jc w:val="both"/>
        <w:rPr>
          <w:rFonts w:ascii="Unna" w:eastAsia="Arial" w:hAnsi="Unna" w:cs="Arial"/>
        </w:rPr>
      </w:pPr>
      <w:r w:rsidRPr="00372C88">
        <w:rPr>
          <w:rFonts w:ascii="Unna" w:eastAsia="Arial" w:hAnsi="Unna" w:cs="Arial"/>
        </w:rPr>
        <w:t>García-García</w:t>
      </w:r>
      <w:r w:rsidR="00CD4A57" w:rsidRPr="00372C88">
        <w:rPr>
          <w:rStyle w:val="Refdenotaalpie"/>
          <w:rFonts w:ascii="Unna" w:eastAsia="Arial" w:hAnsi="Unna" w:cs="Arial"/>
        </w:rPr>
        <w:footnoteReference w:id="4"/>
      </w:r>
      <w:r w:rsidRPr="00372C88">
        <w:rPr>
          <w:rFonts w:ascii="Unna" w:eastAsia="Arial" w:hAnsi="Unna" w:cs="Arial"/>
        </w:rPr>
        <w:t xml:space="preserve"> expone que una política basada en la exclusividad de sus gobernantes y sustentada por </w:t>
      </w:r>
      <w:r w:rsidR="001D35E2" w:rsidRPr="00372C88">
        <w:rPr>
          <w:rFonts w:ascii="Unna" w:eastAsia="Arial" w:hAnsi="Unna" w:cs="Arial"/>
        </w:rPr>
        <w:t>la cúspide jerárquica es dañina</w:t>
      </w:r>
      <w:r w:rsidRPr="00372C88">
        <w:rPr>
          <w:rFonts w:ascii="Unna" w:eastAsia="Arial" w:hAnsi="Unna" w:cs="Arial"/>
        </w:rPr>
        <w:t xml:space="preserve"> para una eficiente democracia, en donde los intereses de los ciudadanos no se ven representados, creando así una acepción </w:t>
      </w:r>
      <w:r w:rsidR="001D35E2" w:rsidRPr="00372C88">
        <w:rPr>
          <w:rFonts w:ascii="Unna" w:eastAsia="Arial" w:hAnsi="Unna" w:cs="Arial"/>
        </w:rPr>
        <w:t>en la que el gobierno podría considerarse</w:t>
      </w:r>
      <w:r w:rsidRPr="00372C88">
        <w:rPr>
          <w:rFonts w:ascii="Unna" w:eastAsia="Arial" w:hAnsi="Unna" w:cs="Arial"/>
        </w:rPr>
        <w:t xml:space="preserve"> ilegítimo, donde la co</w:t>
      </w:r>
      <w:r w:rsidR="001D35E2" w:rsidRPr="00372C88">
        <w:rPr>
          <w:rFonts w:ascii="Unna" w:eastAsia="Arial" w:hAnsi="Unna" w:cs="Arial"/>
        </w:rPr>
        <w:t>operación y transparencia no serían</w:t>
      </w:r>
      <w:r w:rsidRPr="00372C88">
        <w:rPr>
          <w:rFonts w:ascii="Unna" w:eastAsia="Arial" w:hAnsi="Unna" w:cs="Arial"/>
        </w:rPr>
        <w:t xml:space="preserve"> significativas para su gestión. En este sentido, debido a la rápida transformación de los medios de comunicación</w:t>
      </w:r>
      <w:r w:rsidR="00CD02C7" w:rsidRPr="00372C88">
        <w:rPr>
          <w:rFonts w:ascii="Unna" w:eastAsia="Arial" w:hAnsi="Unna" w:cs="Arial"/>
        </w:rPr>
        <w:t xml:space="preserve"> y </w:t>
      </w:r>
      <w:r w:rsidR="00482E87" w:rsidRPr="00372C88">
        <w:rPr>
          <w:rFonts w:ascii="Unna" w:eastAsia="Arial" w:hAnsi="Unna" w:cs="Arial"/>
        </w:rPr>
        <w:t xml:space="preserve">los modelos que integran una mayor </w:t>
      </w:r>
      <w:r w:rsidR="00482E87" w:rsidRPr="00372C88">
        <w:rPr>
          <w:rFonts w:ascii="Unna" w:eastAsia="Arial" w:hAnsi="Unna" w:cs="Arial"/>
        </w:rPr>
        <w:lastRenderedPageBreak/>
        <w:t>participación de la comunidad,</w:t>
      </w:r>
      <w:r w:rsidRPr="00372C88">
        <w:rPr>
          <w:rFonts w:ascii="Unna" w:eastAsia="Arial" w:hAnsi="Unna" w:cs="Arial"/>
        </w:rPr>
        <w:t xml:space="preserve"> la ciudadanía comienza a estar más informada e involucrada en la política y asuntos de gestión pública</w:t>
      </w:r>
      <w:r w:rsidR="00CD02C7" w:rsidRPr="00372C88">
        <w:rPr>
          <w:rFonts w:ascii="Unna" w:eastAsia="Arial" w:hAnsi="Unna" w:cs="Arial"/>
        </w:rPr>
        <w:t>;</w:t>
      </w:r>
      <w:r w:rsidRPr="00372C88">
        <w:rPr>
          <w:rFonts w:ascii="Unna" w:eastAsia="Arial" w:hAnsi="Unna" w:cs="Arial"/>
        </w:rPr>
        <w:t xml:space="preserve"> reclama nuevas formas de participación, comprendiendo la actuación y la injerencia de la opinión pública en decisiones de funcionarios públicos. </w:t>
      </w:r>
    </w:p>
    <w:p w14:paraId="37BFC767" w14:textId="664EF38F" w:rsidR="00595564" w:rsidRPr="00372C88" w:rsidRDefault="00046E00" w:rsidP="00766EB3">
      <w:pPr>
        <w:spacing w:line="276" w:lineRule="auto"/>
        <w:jc w:val="both"/>
        <w:rPr>
          <w:rFonts w:ascii="Unna" w:eastAsia="Arial" w:hAnsi="Unna" w:cs="Arial"/>
        </w:rPr>
      </w:pPr>
      <w:r w:rsidRPr="00372C88">
        <w:rPr>
          <w:rFonts w:ascii="Unna" w:eastAsia="Arial" w:hAnsi="Unna" w:cs="Arial"/>
        </w:rPr>
        <w:t>Al respecto</w:t>
      </w:r>
      <w:r w:rsidR="00656EF0" w:rsidRPr="00372C88">
        <w:rPr>
          <w:rFonts w:ascii="Unna" w:eastAsia="Arial" w:hAnsi="Unna" w:cs="Arial"/>
        </w:rPr>
        <w:t>,</w:t>
      </w:r>
      <w:r w:rsidR="009D3CF5" w:rsidRPr="00372C88">
        <w:rPr>
          <w:rFonts w:ascii="Unna" w:eastAsia="Arial" w:hAnsi="Unna" w:cs="Arial"/>
        </w:rPr>
        <w:t xml:space="preserve"> Zurbriggen </w:t>
      </w:r>
      <w:r w:rsidR="00656EF0" w:rsidRPr="00372C88">
        <w:rPr>
          <w:rFonts w:ascii="Unna" w:eastAsia="Arial" w:hAnsi="Unna" w:cs="Arial"/>
        </w:rPr>
        <w:t>y</w:t>
      </w:r>
      <w:r w:rsidR="009D3CF5" w:rsidRPr="00372C88">
        <w:rPr>
          <w:rFonts w:ascii="Unna" w:eastAsia="Arial" w:hAnsi="Unna" w:cs="Arial"/>
        </w:rPr>
        <w:t xml:space="preserve"> Lago</w:t>
      </w:r>
      <w:r w:rsidR="00712213" w:rsidRPr="00372C88">
        <w:rPr>
          <w:rStyle w:val="Refdenotaalpie"/>
          <w:rFonts w:ascii="Unna" w:eastAsia="Arial" w:hAnsi="Unna" w:cs="Arial"/>
        </w:rPr>
        <w:footnoteReference w:id="5"/>
      </w:r>
      <w:r w:rsidR="00712213" w:rsidRPr="00372C88">
        <w:rPr>
          <w:rFonts w:ascii="Unna" w:eastAsia="Arial" w:hAnsi="Unna" w:cs="Arial"/>
        </w:rPr>
        <w:t xml:space="preserve"> </w:t>
      </w:r>
      <w:r w:rsidRPr="00372C88">
        <w:rPr>
          <w:rFonts w:ascii="Unna" w:eastAsia="Arial" w:hAnsi="Unna" w:cs="Arial"/>
        </w:rPr>
        <w:t>establecen cu</w:t>
      </w:r>
      <w:r w:rsidR="00656EF0" w:rsidRPr="00372C88">
        <w:rPr>
          <w:rFonts w:ascii="Unna" w:eastAsia="Arial" w:hAnsi="Unna" w:cs="Arial"/>
        </w:rPr>
        <w:t>á</w:t>
      </w:r>
      <w:r w:rsidRPr="00372C88">
        <w:rPr>
          <w:rFonts w:ascii="Unna" w:eastAsia="Arial" w:hAnsi="Unna" w:cs="Arial"/>
        </w:rPr>
        <w:t xml:space="preserve">les </w:t>
      </w:r>
      <w:r w:rsidR="0017513E" w:rsidRPr="00372C88">
        <w:rPr>
          <w:rFonts w:ascii="Unna" w:eastAsia="Arial" w:hAnsi="Unna" w:cs="Arial"/>
        </w:rPr>
        <w:t>son las razones que detonan las</w:t>
      </w:r>
      <w:r w:rsidRPr="00372C88">
        <w:rPr>
          <w:rFonts w:ascii="Unna" w:eastAsia="Arial" w:hAnsi="Unna" w:cs="Arial"/>
        </w:rPr>
        <w:t xml:space="preserve"> formas de </w:t>
      </w:r>
      <w:r w:rsidR="0017513E" w:rsidRPr="00372C88">
        <w:rPr>
          <w:rFonts w:ascii="Unna" w:eastAsia="Arial" w:hAnsi="Unna" w:cs="Arial"/>
        </w:rPr>
        <w:t>participación,</w:t>
      </w:r>
      <w:r w:rsidR="009D3CF5" w:rsidRPr="00372C88">
        <w:rPr>
          <w:rFonts w:ascii="Unna" w:eastAsia="Arial" w:hAnsi="Unna" w:cs="Arial"/>
        </w:rPr>
        <w:t xml:space="preserve"> </w:t>
      </w:r>
      <w:r w:rsidR="0017513E" w:rsidRPr="00372C88">
        <w:rPr>
          <w:rFonts w:ascii="Unna" w:eastAsia="Arial" w:hAnsi="Unna" w:cs="Arial"/>
        </w:rPr>
        <w:t>entre ellas</w:t>
      </w:r>
      <w:r w:rsidR="00656EF0" w:rsidRPr="00372C88">
        <w:rPr>
          <w:rFonts w:ascii="Unna" w:eastAsia="Arial" w:hAnsi="Unna" w:cs="Arial"/>
        </w:rPr>
        <w:t>,</w:t>
      </w:r>
      <w:r w:rsidR="0017513E" w:rsidRPr="00372C88">
        <w:rPr>
          <w:rFonts w:ascii="Unna" w:eastAsia="Arial" w:hAnsi="Unna" w:cs="Arial"/>
        </w:rPr>
        <w:t xml:space="preserve"> </w:t>
      </w:r>
      <w:r w:rsidR="009D3CF5" w:rsidRPr="00372C88">
        <w:rPr>
          <w:rFonts w:ascii="Unna" w:eastAsia="Arial" w:hAnsi="Unna" w:cs="Arial"/>
        </w:rPr>
        <w:t xml:space="preserve">problemas sociales como la pobreza, el incremento en el costo de vida, la gentrificación, </w:t>
      </w:r>
      <w:r w:rsidR="00656EF0" w:rsidRPr="00372C88">
        <w:rPr>
          <w:rFonts w:ascii="Unna" w:eastAsia="Arial" w:hAnsi="Unna" w:cs="Arial"/>
        </w:rPr>
        <w:t>etcétera</w:t>
      </w:r>
      <w:r w:rsidR="00CD02C7" w:rsidRPr="00372C88">
        <w:rPr>
          <w:rFonts w:ascii="Unna" w:eastAsia="Arial" w:hAnsi="Unna" w:cs="Arial"/>
        </w:rPr>
        <w:t>.</w:t>
      </w:r>
      <w:r w:rsidR="009D3CF5" w:rsidRPr="00372C88">
        <w:rPr>
          <w:rFonts w:ascii="Unna" w:eastAsia="Arial" w:hAnsi="Unna" w:cs="Arial"/>
        </w:rPr>
        <w:t xml:space="preserve"> </w:t>
      </w:r>
      <w:r w:rsidR="00CD02C7" w:rsidRPr="00372C88">
        <w:rPr>
          <w:rFonts w:ascii="Unna" w:eastAsia="Arial" w:hAnsi="Unna" w:cs="Arial"/>
        </w:rPr>
        <w:t>Estas</w:t>
      </w:r>
      <w:r w:rsidR="0017513E" w:rsidRPr="00372C88">
        <w:rPr>
          <w:rFonts w:ascii="Unna" w:eastAsia="Arial" w:hAnsi="Unna" w:cs="Arial"/>
        </w:rPr>
        <w:t xml:space="preserve"> </w:t>
      </w:r>
      <w:r w:rsidR="009D3CF5" w:rsidRPr="00372C88">
        <w:rPr>
          <w:rFonts w:ascii="Unna" w:eastAsia="Arial" w:hAnsi="Unna" w:cs="Arial"/>
        </w:rPr>
        <w:t>encamina</w:t>
      </w:r>
      <w:r w:rsidR="0017513E" w:rsidRPr="00372C88">
        <w:rPr>
          <w:rFonts w:ascii="Unna" w:eastAsia="Arial" w:hAnsi="Unna" w:cs="Arial"/>
        </w:rPr>
        <w:t>n</w:t>
      </w:r>
      <w:r w:rsidR="009D3CF5" w:rsidRPr="00372C88">
        <w:rPr>
          <w:rFonts w:ascii="Unna" w:eastAsia="Arial" w:hAnsi="Unna" w:cs="Arial"/>
        </w:rPr>
        <w:t xml:space="preserve"> </w:t>
      </w:r>
      <w:r w:rsidR="00C6606B" w:rsidRPr="00372C88">
        <w:rPr>
          <w:rFonts w:ascii="Unna" w:eastAsia="Arial" w:hAnsi="Unna" w:cs="Arial"/>
        </w:rPr>
        <w:t>a los siguientes cuestionamientos: ¿</w:t>
      </w:r>
      <w:r w:rsidR="009D3CF5" w:rsidRPr="00372C88">
        <w:rPr>
          <w:rFonts w:ascii="Unna" w:eastAsia="Arial" w:hAnsi="Unna" w:cs="Arial"/>
        </w:rPr>
        <w:t>qué es lo público y qué es lo privado</w:t>
      </w:r>
      <w:r w:rsidR="00C6606B" w:rsidRPr="00372C88">
        <w:rPr>
          <w:rFonts w:ascii="Unna" w:eastAsia="Arial" w:hAnsi="Unna" w:cs="Arial"/>
        </w:rPr>
        <w:t>?</w:t>
      </w:r>
      <w:r w:rsidR="009D3CF5" w:rsidRPr="00372C88">
        <w:rPr>
          <w:rFonts w:ascii="Unna" w:eastAsia="Arial" w:hAnsi="Unna" w:cs="Arial"/>
        </w:rPr>
        <w:t>, ¿cuál es el rol de</w:t>
      </w:r>
      <w:r w:rsidR="00482E87" w:rsidRPr="00372C88">
        <w:rPr>
          <w:rFonts w:ascii="Unna" w:eastAsia="Arial" w:hAnsi="Unna" w:cs="Arial"/>
        </w:rPr>
        <w:t xml:space="preserve"> la ciudadanía</w:t>
      </w:r>
      <w:r w:rsidR="009D3CF5" w:rsidRPr="00372C88">
        <w:rPr>
          <w:rFonts w:ascii="Unna" w:eastAsia="Arial" w:hAnsi="Unna" w:cs="Arial"/>
        </w:rPr>
        <w:t xml:space="preserve"> en la gestión pública y hasta </w:t>
      </w:r>
      <w:r w:rsidR="00F17E02" w:rsidRPr="00372C88">
        <w:rPr>
          <w:rFonts w:ascii="Unna" w:eastAsia="Arial" w:hAnsi="Unna" w:cs="Arial"/>
        </w:rPr>
        <w:t>qué punto se ve involucrad</w:t>
      </w:r>
      <w:r w:rsidR="00C6606B" w:rsidRPr="00372C88">
        <w:rPr>
          <w:rFonts w:ascii="Unna" w:eastAsia="Arial" w:hAnsi="Unna" w:cs="Arial"/>
        </w:rPr>
        <w:t>a</w:t>
      </w:r>
      <w:r w:rsidR="00F17E02" w:rsidRPr="00372C88">
        <w:rPr>
          <w:rFonts w:ascii="Unna" w:eastAsia="Arial" w:hAnsi="Unna" w:cs="Arial"/>
        </w:rPr>
        <w:t xml:space="preserve">? </w:t>
      </w:r>
      <w:r w:rsidR="00CD02C7" w:rsidRPr="00372C88">
        <w:rPr>
          <w:rFonts w:ascii="Unna" w:eastAsia="Arial" w:hAnsi="Unna" w:cs="Arial"/>
        </w:rPr>
        <w:t>y</w:t>
      </w:r>
      <w:r w:rsidR="00656EF0" w:rsidRPr="00372C88">
        <w:rPr>
          <w:rFonts w:ascii="Unna" w:eastAsia="Arial" w:hAnsi="Unna" w:cs="Arial"/>
        </w:rPr>
        <w:t xml:space="preserve"> </w:t>
      </w:r>
      <w:r w:rsidR="009D3CF5" w:rsidRPr="00372C88">
        <w:rPr>
          <w:rFonts w:ascii="Unna" w:eastAsia="Arial" w:hAnsi="Unna" w:cs="Arial"/>
        </w:rPr>
        <w:t>¿cuáles son las medidas adoptadas por el gobierno para incrementar la participación ciudadana?</w:t>
      </w:r>
    </w:p>
    <w:p w14:paraId="30BC6325" w14:textId="7DE2918F" w:rsidR="00C6606B" w:rsidRPr="00372C88" w:rsidRDefault="009D3CF5" w:rsidP="00766EB3">
      <w:pPr>
        <w:spacing w:line="276" w:lineRule="auto"/>
        <w:jc w:val="both"/>
        <w:rPr>
          <w:rFonts w:ascii="Unna" w:eastAsia="Arial" w:hAnsi="Unna" w:cs="Arial"/>
        </w:rPr>
      </w:pPr>
      <w:r w:rsidRPr="00372C88">
        <w:rPr>
          <w:rFonts w:ascii="Unna" w:eastAsia="Arial" w:hAnsi="Unna" w:cs="Arial"/>
        </w:rPr>
        <w:t>Para un país democrático, la participación de los ciudadanos es imperante</w:t>
      </w:r>
      <w:r w:rsidR="00C6606B" w:rsidRPr="00372C88">
        <w:rPr>
          <w:rFonts w:ascii="Unna" w:eastAsia="Arial" w:hAnsi="Unna" w:cs="Arial"/>
        </w:rPr>
        <w:t>. Co</w:t>
      </w:r>
      <w:r w:rsidRPr="00372C88">
        <w:rPr>
          <w:rFonts w:ascii="Unna" w:eastAsia="Arial" w:hAnsi="Unna" w:cs="Arial"/>
        </w:rPr>
        <w:t xml:space="preserve">n el paso de los años, este concepto ha tomado relevancia para los políticos, forjando así una ideología de cooperación entre gobernados y gobernantes que no siempre fue parte </w:t>
      </w:r>
      <w:r w:rsidR="00E17709" w:rsidRPr="00372C88">
        <w:rPr>
          <w:rFonts w:ascii="Unna" w:eastAsia="Arial" w:hAnsi="Unna" w:cs="Arial"/>
        </w:rPr>
        <w:t>del interés</w:t>
      </w:r>
      <w:r w:rsidRPr="00372C88">
        <w:rPr>
          <w:rFonts w:ascii="Unna" w:eastAsia="Arial" w:hAnsi="Unna" w:cs="Arial"/>
        </w:rPr>
        <w:t xml:space="preserve"> de estos últimos. </w:t>
      </w:r>
    </w:p>
    <w:p w14:paraId="53519288" w14:textId="59373FE8" w:rsidR="00595564" w:rsidRPr="00372C88" w:rsidRDefault="009D3CF5" w:rsidP="00766EB3">
      <w:pPr>
        <w:spacing w:line="276" w:lineRule="auto"/>
        <w:jc w:val="both"/>
        <w:rPr>
          <w:rFonts w:ascii="Unna" w:eastAsia="Arial" w:hAnsi="Unna" w:cs="Arial"/>
        </w:rPr>
      </w:pPr>
      <w:r w:rsidRPr="00372C88">
        <w:rPr>
          <w:rFonts w:ascii="Unna" w:eastAsia="Arial" w:hAnsi="Unna" w:cs="Arial"/>
        </w:rPr>
        <w:t>Serrano</w:t>
      </w:r>
      <w:r w:rsidR="00712213" w:rsidRPr="00372C88">
        <w:rPr>
          <w:rStyle w:val="Refdenotaalpie"/>
          <w:rFonts w:ascii="Unna" w:eastAsia="Arial" w:hAnsi="Unna" w:cs="Arial"/>
        </w:rPr>
        <w:footnoteReference w:id="6"/>
      </w:r>
      <w:r w:rsidR="00712213" w:rsidRPr="00372C88">
        <w:rPr>
          <w:rFonts w:ascii="Unna" w:eastAsia="Arial" w:hAnsi="Unna" w:cs="Arial"/>
        </w:rPr>
        <w:t xml:space="preserve"> </w:t>
      </w:r>
      <w:r w:rsidRPr="00372C88">
        <w:rPr>
          <w:rFonts w:ascii="Unna" w:eastAsia="Arial" w:hAnsi="Unna" w:cs="Arial"/>
        </w:rPr>
        <w:t>ha desarrollado la idea y significado de participación ciudadana siguiendo 4 pilares fundamentales para su adecuada incorporación</w:t>
      </w:r>
      <w:r w:rsidR="00C6606B" w:rsidRPr="00372C88">
        <w:rPr>
          <w:rFonts w:ascii="Unna" w:eastAsia="Arial" w:hAnsi="Unna" w:cs="Arial"/>
        </w:rPr>
        <w:t>:</w:t>
      </w:r>
      <w:r w:rsidRPr="00372C88">
        <w:rPr>
          <w:rFonts w:ascii="Unna" w:eastAsia="Arial" w:hAnsi="Unna" w:cs="Arial"/>
        </w:rPr>
        <w:t xml:space="preserve"> “</w:t>
      </w:r>
      <w:r w:rsidRPr="00372C88">
        <w:rPr>
          <w:rFonts w:ascii="Unna" w:eastAsia="Arial" w:hAnsi="Unna" w:cs="Arial"/>
          <w:highlight w:val="white"/>
        </w:rPr>
        <w:t>el respeto de las garantías individuales, los canales institucionales y marcos jurídicos, la información y la confianza por parte de los ciudadanos hacia las instituciones democráticas</w:t>
      </w:r>
      <w:r w:rsidRPr="00372C88">
        <w:rPr>
          <w:rFonts w:ascii="Unna" w:eastAsia="Arial" w:hAnsi="Unna" w:cs="Arial"/>
        </w:rPr>
        <w:t xml:space="preserve">”. </w:t>
      </w:r>
      <w:r w:rsidRPr="00372C88">
        <w:rPr>
          <w:rFonts w:ascii="Unna" w:eastAsia="Arial" w:hAnsi="Unna" w:cs="Arial"/>
          <w:highlight w:val="white"/>
        </w:rPr>
        <w:t xml:space="preserve">Al margen de esto, la participación ciudadana es un método de proporción </w:t>
      </w:r>
      <w:r w:rsidR="00C6606B" w:rsidRPr="00372C88">
        <w:rPr>
          <w:rFonts w:ascii="Unna" w:eastAsia="Arial" w:hAnsi="Unna" w:cs="Arial"/>
          <w:highlight w:val="white"/>
        </w:rPr>
        <w:t>que permite a los gobernados involucrar su opinión</w:t>
      </w:r>
      <w:r w:rsidRPr="00372C88">
        <w:rPr>
          <w:rFonts w:ascii="Unna" w:eastAsia="Arial" w:hAnsi="Unna" w:cs="Arial"/>
          <w:highlight w:val="white"/>
        </w:rPr>
        <w:t xml:space="preserve"> en la toma de decisiones en asuntos públicos, o en palabras Serrano</w:t>
      </w:r>
      <w:r w:rsidR="001C175E" w:rsidRPr="00372C88">
        <w:rPr>
          <w:rFonts w:ascii="Unna" w:eastAsia="Arial" w:hAnsi="Unna" w:cs="Arial"/>
          <w:highlight w:val="white"/>
        </w:rPr>
        <w:t>:</w:t>
      </w:r>
      <w:r w:rsidRPr="00372C88">
        <w:rPr>
          <w:rFonts w:ascii="Unna" w:eastAsia="Arial" w:hAnsi="Unna" w:cs="Arial"/>
          <w:highlight w:val="white"/>
        </w:rPr>
        <w:t xml:space="preserve"> “la participación de los ciudadanos es sustancial porque modera y controla el poder de los políticos y porque la sociedad se hace escuchar en la toma de decisiones</w:t>
      </w:r>
      <w:r w:rsidRPr="00372C88">
        <w:rPr>
          <w:rFonts w:ascii="Unna" w:eastAsia="Arial" w:hAnsi="Unna" w:cs="Arial"/>
        </w:rPr>
        <w:t>”</w:t>
      </w:r>
      <w:r w:rsidR="005849A7" w:rsidRPr="00372C88">
        <w:rPr>
          <w:rStyle w:val="Refdenotaalpie"/>
          <w:rFonts w:ascii="Unna" w:eastAsia="Arial" w:hAnsi="Unna" w:cs="Arial"/>
        </w:rPr>
        <w:footnoteReference w:id="7"/>
      </w:r>
      <w:r w:rsidRPr="00372C88">
        <w:rPr>
          <w:rFonts w:ascii="Unna" w:eastAsia="Verdana" w:hAnsi="Unna" w:cs="Verdana"/>
          <w:sz w:val="22"/>
          <w:szCs w:val="22"/>
        </w:rPr>
        <w:t>.</w:t>
      </w:r>
    </w:p>
    <w:p w14:paraId="55FBE4AD" w14:textId="4052FFF4" w:rsidR="00C6606B" w:rsidRPr="00372C88" w:rsidRDefault="009D3CF5" w:rsidP="00766EB3">
      <w:pPr>
        <w:spacing w:line="276" w:lineRule="auto"/>
        <w:jc w:val="both"/>
        <w:rPr>
          <w:rFonts w:ascii="Unna" w:eastAsia="Arial" w:hAnsi="Unna" w:cs="Arial"/>
        </w:rPr>
      </w:pPr>
      <w:r w:rsidRPr="00372C88">
        <w:rPr>
          <w:rFonts w:ascii="Unna" w:eastAsia="Arial" w:hAnsi="Unna" w:cs="Arial"/>
        </w:rPr>
        <w:t>De esta forma, el presente escrito tiene como objetivo la inve</w:t>
      </w:r>
      <w:r w:rsidR="00E17709" w:rsidRPr="00372C88">
        <w:rPr>
          <w:rFonts w:ascii="Unna" w:eastAsia="Arial" w:hAnsi="Unna" w:cs="Arial"/>
        </w:rPr>
        <w:t>stigación de la efectividad de una de</w:t>
      </w:r>
      <w:r w:rsidR="00C73CA8" w:rsidRPr="00372C88">
        <w:rPr>
          <w:rFonts w:ascii="Unna" w:eastAsia="Arial" w:hAnsi="Unna" w:cs="Arial"/>
        </w:rPr>
        <w:t xml:space="preserve"> </w:t>
      </w:r>
      <w:r w:rsidR="00E17709" w:rsidRPr="00372C88">
        <w:rPr>
          <w:rFonts w:ascii="Unna" w:eastAsia="Arial" w:hAnsi="Unna" w:cs="Arial"/>
        </w:rPr>
        <w:t xml:space="preserve">las vertientes del </w:t>
      </w:r>
      <w:r w:rsidRPr="00372C88">
        <w:rPr>
          <w:rFonts w:ascii="Unna" w:eastAsia="Arial" w:hAnsi="Unna" w:cs="Arial"/>
        </w:rPr>
        <w:t xml:space="preserve">modelo de gobierno abierto por medio de su método </w:t>
      </w:r>
      <w:r w:rsidR="00D32DEF" w:rsidRPr="00372C88">
        <w:rPr>
          <w:rFonts w:ascii="Unna" w:eastAsia="Arial" w:hAnsi="Unna" w:cs="Arial"/>
        </w:rPr>
        <w:t xml:space="preserve">de cooperación entre ciudadanía, </w:t>
      </w:r>
      <w:r w:rsidR="001C175E" w:rsidRPr="00372C88">
        <w:rPr>
          <w:rFonts w:ascii="Unna" w:eastAsia="Arial" w:hAnsi="Unna" w:cs="Arial"/>
        </w:rPr>
        <w:t>u</w:t>
      </w:r>
      <w:r w:rsidR="00D32DEF" w:rsidRPr="00372C88">
        <w:rPr>
          <w:rFonts w:ascii="Unna" w:eastAsia="Arial" w:hAnsi="Unna" w:cs="Arial"/>
        </w:rPr>
        <w:t xml:space="preserve">niversidades, </w:t>
      </w:r>
      <w:r w:rsidR="001C175E" w:rsidRPr="00372C88">
        <w:rPr>
          <w:rFonts w:ascii="Unna" w:eastAsia="Arial" w:hAnsi="Unna" w:cs="Arial"/>
        </w:rPr>
        <w:t>o</w:t>
      </w:r>
      <w:r w:rsidR="00D32DEF" w:rsidRPr="00372C88">
        <w:rPr>
          <w:rFonts w:ascii="Unna" w:eastAsia="Arial" w:hAnsi="Unna" w:cs="Arial"/>
        </w:rPr>
        <w:t xml:space="preserve">rganizaciones de la </w:t>
      </w:r>
      <w:r w:rsidR="001C175E" w:rsidRPr="00372C88">
        <w:rPr>
          <w:rFonts w:ascii="Unna" w:eastAsia="Arial" w:hAnsi="Unna" w:cs="Arial"/>
        </w:rPr>
        <w:t>s</w:t>
      </w:r>
      <w:r w:rsidR="00D32DEF" w:rsidRPr="00372C88">
        <w:rPr>
          <w:rFonts w:ascii="Unna" w:eastAsia="Arial" w:hAnsi="Unna" w:cs="Arial"/>
        </w:rPr>
        <w:t xml:space="preserve">ociedad </w:t>
      </w:r>
      <w:r w:rsidR="001C175E" w:rsidRPr="00372C88">
        <w:rPr>
          <w:rFonts w:ascii="Unna" w:eastAsia="Arial" w:hAnsi="Unna" w:cs="Arial"/>
        </w:rPr>
        <w:t>c</w:t>
      </w:r>
      <w:r w:rsidR="00D32DEF" w:rsidRPr="00372C88">
        <w:rPr>
          <w:rFonts w:ascii="Unna" w:eastAsia="Arial" w:hAnsi="Unna" w:cs="Arial"/>
        </w:rPr>
        <w:t xml:space="preserve">ivil, </w:t>
      </w:r>
      <w:r w:rsidR="001C175E" w:rsidRPr="00372C88">
        <w:rPr>
          <w:rFonts w:ascii="Unna" w:eastAsia="Arial" w:hAnsi="Unna" w:cs="Arial"/>
        </w:rPr>
        <w:t>e</w:t>
      </w:r>
      <w:r w:rsidR="00D32DEF" w:rsidRPr="00372C88">
        <w:rPr>
          <w:rFonts w:ascii="Unna" w:eastAsia="Arial" w:hAnsi="Unna" w:cs="Arial"/>
        </w:rPr>
        <w:t xml:space="preserve">mpresariado </w:t>
      </w:r>
      <w:r w:rsidRPr="00372C88">
        <w:rPr>
          <w:rFonts w:ascii="Unna" w:eastAsia="Arial" w:hAnsi="Unna" w:cs="Arial"/>
        </w:rPr>
        <w:t>y gobernantes</w:t>
      </w:r>
      <w:r w:rsidR="001C175E" w:rsidRPr="00372C88">
        <w:rPr>
          <w:rFonts w:ascii="Unna" w:eastAsia="Arial" w:hAnsi="Unna" w:cs="Arial"/>
        </w:rPr>
        <w:t>. A d</w:t>
      </w:r>
      <w:r w:rsidR="00D32DEF" w:rsidRPr="00372C88">
        <w:rPr>
          <w:rFonts w:ascii="Unna" w:eastAsia="Arial" w:hAnsi="Unna" w:cs="Arial"/>
        </w:rPr>
        <w:t>icha colaboración se le llama</w:t>
      </w:r>
      <w:r w:rsidR="00E17709" w:rsidRPr="00372C88">
        <w:rPr>
          <w:rFonts w:ascii="Unna" w:eastAsia="Arial" w:hAnsi="Unna" w:cs="Arial"/>
        </w:rPr>
        <w:t xml:space="preserve"> </w:t>
      </w:r>
      <w:proofErr w:type="spellStart"/>
      <w:r w:rsidR="001C175E" w:rsidRPr="00372C88">
        <w:rPr>
          <w:rFonts w:ascii="Unna" w:eastAsia="Arial" w:hAnsi="Unna" w:cs="Arial"/>
        </w:rPr>
        <w:t>co</w:t>
      </w:r>
      <w:r w:rsidR="00C6606B" w:rsidRPr="00372C88">
        <w:rPr>
          <w:rFonts w:ascii="Unna" w:eastAsia="Arial" w:hAnsi="Unna" w:cs="Arial"/>
        </w:rPr>
        <w:t>-</w:t>
      </w:r>
      <w:r w:rsidR="00D32DEF" w:rsidRPr="00372C88">
        <w:rPr>
          <w:rFonts w:ascii="Unna" w:eastAsia="Arial" w:hAnsi="Unna" w:cs="Arial"/>
        </w:rPr>
        <w:t>creación</w:t>
      </w:r>
      <w:proofErr w:type="spellEnd"/>
      <w:r w:rsidR="00D32DEF" w:rsidRPr="00372C88">
        <w:rPr>
          <w:rFonts w:ascii="Unna" w:eastAsia="Arial" w:hAnsi="Unna" w:cs="Arial"/>
        </w:rPr>
        <w:t xml:space="preserve">, </w:t>
      </w:r>
      <w:r w:rsidRPr="00372C88">
        <w:rPr>
          <w:rFonts w:ascii="Unna" w:eastAsia="Arial" w:hAnsi="Unna" w:cs="Arial"/>
        </w:rPr>
        <w:t>para el</w:t>
      </w:r>
      <w:r w:rsidR="00D32DEF" w:rsidRPr="00372C88">
        <w:rPr>
          <w:rFonts w:ascii="Unna" w:eastAsia="Arial" w:hAnsi="Unna" w:cs="Arial"/>
        </w:rPr>
        <w:t>lo se puntualizan</w:t>
      </w:r>
      <w:r w:rsidRPr="00372C88">
        <w:rPr>
          <w:rFonts w:ascii="Unna" w:eastAsia="Arial" w:hAnsi="Unna" w:cs="Arial"/>
        </w:rPr>
        <w:t xml:space="preserve"> y desarrollan los conceptos clave para el análisis de su efectividad. </w:t>
      </w:r>
    </w:p>
    <w:p w14:paraId="7B6F5C9F" w14:textId="7E55317E" w:rsidR="00595564" w:rsidRPr="00372C88" w:rsidRDefault="009D3CF5" w:rsidP="00766EB3">
      <w:pPr>
        <w:spacing w:line="276" w:lineRule="auto"/>
        <w:jc w:val="both"/>
        <w:rPr>
          <w:rFonts w:ascii="Unna" w:eastAsia="Arial" w:hAnsi="Unna" w:cs="Arial"/>
        </w:rPr>
      </w:pPr>
      <w:r w:rsidRPr="00372C88">
        <w:rPr>
          <w:rFonts w:ascii="Unna" w:eastAsia="Arial" w:hAnsi="Unna" w:cs="Arial"/>
        </w:rPr>
        <w:t>En primera instancia, se explica la importancia de la participación c</w:t>
      </w:r>
      <w:r w:rsidR="006B3F87" w:rsidRPr="00372C88">
        <w:rPr>
          <w:rFonts w:ascii="Unna" w:eastAsia="Arial" w:hAnsi="Unna" w:cs="Arial"/>
        </w:rPr>
        <w:t xml:space="preserve">iudadana, para después plantear </w:t>
      </w:r>
      <w:r w:rsidRPr="00372C88">
        <w:rPr>
          <w:rFonts w:ascii="Unna" w:eastAsia="Arial" w:hAnsi="Unna" w:cs="Arial"/>
        </w:rPr>
        <w:t>qué es un m</w:t>
      </w:r>
      <w:r w:rsidR="00C73CA8" w:rsidRPr="00372C88">
        <w:rPr>
          <w:rFonts w:ascii="Unna" w:eastAsia="Arial" w:hAnsi="Unna" w:cs="Arial"/>
        </w:rPr>
        <w:t>odelo de gobierno abierto</w:t>
      </w:r>
      <w:r w:rsidR="001C175E" w:rsidRPr="00372C88">
        <w:rPr>
          <w:rFonts w:ascii="Unna" w:eastAsia="Arial" w:hAnsi="Unna" w:cs="Arial"/>
        </w:rPr>
        <w:t>;</w:t>
      </w:r>
      <w:r w:rsidR="00C73CA8" w:rsidRPr="00372C88">
        <w:rPr>
          <w:rFonts w:ascii="Unna" w:eastAsia="Arial" w:hAnsi="Unna" w:cs="Arial"/>
        </w:rPr>
        <w:t xml:space="preserve"> </w:t>
      </w:r>
      <w:r w:rsidRPr="00372C88">
        <w:rPr>
          <w:rFonts w:ascii="Unna" w:eastAsia="Arial" w:hAnsi="Unna" w:cs="Arial"/>
        </w:rPr>
        <w:t>po</w:t>
      </w:r>
      <w:r w:rsidR="00D32DEF" w:rsidRPr="00372C88">
        <w:rPr>
          <w:rFonts w:ascii="Unna" w:eastAsia="Arial" w:hAnsi="Unna" w:cs="Arial"/>
        </w:rPr>
        <w:t>steriormente, se abordará el tema central</w:t>
      </w:r>
      <w:r w:rsidR="001C175E" w:rsidRPr="00372C88">
        <w:rPr>
          <w:rFonts w:ascii="Unna" w:eastAsia="Arial" w:hAnsi="Unna" w:cs="Arial"/>
        </w:rPr>
        <w:t xml:space="preserve">, </w:t>
      </w:r>
      <w:r w:rsidR="00D32DEF" w:rsidRPr="00372C88">
        <w:rPr>
          <w:rFonts w:ascii="Unna" w:eastAsia="Arial" w:hAnsi="Unna" w:cs="Arial"/>
        </w:rPr>
        <w:t xml:space="preserve">la </w:t>
      </w:r>
      <w:proofErr w:type="spellStart"/>
      <w:r w:rsidR="00D32DEF" w:rsidRPr="00372C88">
        <w:rPr>
          <w:rFonts w:ascii="Unna" w:eastAsia="Arial" w:hAnsi="Unna" w:cs="Arial"/>
        </w:rPr>
        <w:t>c</w:t>
      </w:r>
      <w:r w:rsidRPr="00372C88">
        <w:rPr>
          <w:rFonts w:ascii="Unna" w:eastAsia="Arial" w:hAnsi="Unna" w:cs="Arial"/>
        </w:rPr>
        <w:t>o</w:t>
      </w:r>
      <w:r w:rsidR="00C6606B" w:rsidRPr="00372C88">
        <w:rPr>
          <w:rFonts w:ascii="Unna" w:eastAsia="Arial" w:hAnsi="Unna" w:cs="Arial"/>
        </w:rPr>
        <w:t>-</w:t>
      </w:r>
      <w:r w:rsidRPr="00372C88">
        <w:rPr>
          <w:rFonts w:ascii="Unna" w:eastAsia="Arial" w:hAnsi="Unna" w:cs="Arial"/>
        </w:rPr>
        <w:t>creación</w:t>
      </w:r>
      <w:proofErr w:type="spellEnd"/>
      <w:r w:rsidR="001C175E" w:rsidRPr="00372C88">
        <w:rPr>
          <w:rFonts w:ascii="Unna" w:eastAsia="Arial" w:hAnsi="Unna" w:cs="Arial"/>
        </w:rPr>
        <w:t>,</w:t>
      </w:r>
      <w:r w:rsidRPr="00372C88">
        <w:rPr>
          <w:rFonts w:ascii="Unna" w:eastAsia="Arial" w:hAnsi="Unna" w:cs="Arial"/>
        </w:rPr>
        <w:t xml:space="preserve"> y cómo </w:t>
      </w:r>
      <w:r w:rsidR="00C6606B" w:rsidRPr="00372C88">
        <w:rPr>
          <w:rFonts w:ascii="Unna" w:eastAsia="Arial" w:hAnsi="Unna" w:cs="Arial"/>
        </w:rPr>
        <w:t>e</w:t>
      </w:r>
      <w:r w:rsidRPr="00372C88">
        <w:rPr>
          <w:rFonts w:ascii="Unna" w:eastAsia="Arial" w:hAnsi="Unna" w:cs="Arial"/>
        </w:rPr>
        <w:t xml:space="preserve">sta es </w:t>
      </w:r>
      <w:r w:rsidR="00F17E02" w:rsidRPr="00372C88">
        <w:rPr>
          <w:rFonts w:ascii="Unna" w:eastAsia="Arial" w:hAnsi="Unna" w:cs="Arial"/>
        </w:rPr>
        <w:t>abordada</w:t>
      </w:r>
      <w:r w:rsidR="00D32DEF" w:rsidRPr="00372C88">
        <w:rPr>
          <w:rFonts w:ascii="Unna" w:eastAsia="Arial" w:hAnsi="Unna" w:cs="Arial"/>
        </w:rPr>
        <w:t xml:space="preserve"> en los </w:t>
      </w:r>
      <w:r w:rsidR="00C6606B" w:rsidRPr="00372C88">
        <w:rPr>
          <w:rFonts w:ascii="Unna" w:eastAsia="Arial" w:hAnsi="Unna" w:cs="Arial"/>
        </w:rPr>
        <w:t>p</w:t>
      </w:r>
      <w:r w:rsidR="00F17E02" w:rsidRPr="00372C88">
        <w:rPr>
          <w:rFonts w:ascii="Unna" w:eastAsia="Arial" w:hAnsi="Unna" w:cs="Arial"/>
        </w:rPr>
        <w:t xml:space="preserve">lanes de </w:t>
      </w:r>
      <w:r w:rsidR="00C6606B" w:rsidRPr="00372C88">
        <w:rPr>
          <w:rFonts w:ascii="Unna" w:eastAsia="Arial" w:hAnsi="Unna" w:cs="Arial"/>
        </w:rPr>
        <w:t>d</w:t>
      </w:r>
      <w:r w:rsidR="00F17E02" w:rsidRPr="00372C88">
        <w:rPr>
          <w:rFonts w:ascii="Unna" w:eastAsia="Arial" w:hAnsi="Unna" w:cs="Arial"/>
        </w:rPr>
        <w:t xml:space="preserve">esarrollo </w:t>
      </w:r>
      <w:r w:rsidR="00C6606B" w:rsidRPr="00372C88">
        <w:rPr>
          <w:rFonts w:ascii="Unna" w:eastAsia="Arial" w:hAnsi="Unna" w:cs="Arial"/>
        </w:rPr>
        <w:t>m</w:t>
      </w:r>
      <w:r w:rsidR="00F17E02" w:rsidRPr="00372C88">
        <w:rPr>
          <w:rFonts w:ascii="Unna" w:eastAsia="Arial" w:hAnsi="Unna" w:cs="Arial"/>
        </w:rPr>
        <w:t>unicipal (PDM)</w:t>
      </w:r>
      <w:r w:rsidR="00C6606B" w:rsidRPr="00372C88">
        <w:rPr>
          <w:rFonts w:ascii="Unna" w:eastAsia="Arial" w:hAnsi="Unna" w:cs="Arial"/>
        </w:rPr>
        <w:t>,</w:t>
      </w:r>
      <w:r w:rsidR="00D32DEF" w:rsidRPr="00372C88">
        <w:rPr>
          <w:rFonts w:ascii="Unna" w:eastAsia="Arial" w:hAnsi="Unna" w:cs="Arial"/>
        </w:rPr>
        <w:t xml:space="preserve">  posteriormente </w:t>
      </w:r>
      <w:r w:rsidRPr="00372C88">
        <w:rPr>
          <w:rFonts w:ascii="Unna" w:eastAsia="Arial" w:hAnsi="Unna" w:cs="Arial"/>
        </w:rPr>
        <w:t>aplicada</w:t>
      </w:r>
      <w:r w:rsidR="00FC4743" w:rsidRPr="00372C88">
        <w:rPr>
          <w:rFonts w:ascii="Unna" w:eastAsia="Arial" w:hAnsi="Unna" w:cs="Arial"/>
        </w:rPr>
        <w:t xml:space="preserve"> </w:t>
      </w:r>
      <w:r w:rsidR="00C6606B" w:rsidRPr="00372C88">
        <w:rPr>
          <w:rFonts w:ascii="Unna" w:eastAsia="Arial" w:hAnsi="Unna" w:cs="Arial"/>
        </w:rPr>
        <w:t>—</w:t>
      </w:r>
      <w:r w:rsidR="00FC4743" w:rsidRPr="00372C88">
        <w:rPr>
          <w:rFonts w:ascii="Unna" w:eastAsia="Arial" w:hAnsi="Unna" w:cs="Arial"/>
        </w:rPr>
        <w:t>o no</w:t>
      </w:r>
      <w:r w:rsidR="00C6606B" w:rsidRPr="00372C88">
        <w:rPr>
          <w:rFonts w:ascii="Unna" w:eastAsia="Arial" w:hAnsi="Unna" w:cs="Arial"/>
        </w:rPr>
        <w:t>—</w:t>
      </w:r>
      <w:r w:rsidRPr="00372C88">
        <w:rPr>
          <w:rFonts w:ascii="Unna" w:eastAsia="Arial" w:hAnsi="Unna" w:cs="Arial"/>
        </w:rPr>
        <w:t xml:space="preserve"> </w:t>
      </w:r>
      <w:r w:rsidR="00D32DEF" w:rsidRPr="00372C88">
        <w:rPr>
          <w:rFonts w:ascii="Unna" w:eastAsia="Arial" w:hAnsi="Unna" w:cs="Arial"/>
        </w:rPr>
        <w:t xml:space="preserve">por medio de programas o </w:t>
      </w:r>
      <w:r w:rsidRPr="00372C88">
        <w:rPr>
          <w:rFonts w:ascii="Unna" w:eastAsia="Arial" w:hAnsi="Unna" w:cs="Arial"/>
        </w:rPr>
        <w:t>políticas públicas</w:t>
      </w:r>
      <w:r w:rsidR="00C6606B" w:rsidRPr="00372C88">
        <w:rPr>
          <w:rFonts w:ascii="Unna" w:eastAsia="Arial" w:hAnsi="Unna" w:cs="Arial"/>
        </w:rPr>
        <w:t xml:space="preserve">, según lo reportado </w:t>
      </w:r>
      <w:r w:rsidR="00D32DEF" w:rsidRPr="00372C88">
        <w:rPr>
          <w:rFonts w:ascii="Unna" w:eastAsia="Arial" w:hAnsi="Unna" w:cs="Arial"/>
        </w:rPr>
        <w:t xml:space="preserve">en los </w:t>
      </w:r>
      <w:r w:rsidR="001C175E" w:rsidRPr="00372C88">
        <w:rPr>
          <w:rFonts w:ascii="Unna" w:eastAsia="Arial" w:hAnsi="Unna" w:cs="Arial"/>
        </w:rPr>
        <w:t>i</w:t>
      </w:r>
      <w:r w:rsidR="00D32DEF" w:rsidRPr="00372C88">
        <w:rPr>
          <w:rFonts w:ascii="Unna" w:eastAsia="Arial" w:hAnsi="Unna" w:cs="Arial"/>
        </w:rPr>
        <w:t xml:space="preserve">nformes de </w:t>
      </w:r>
      <w:r w:rsidR="001C175E" w:rsidRPr="00372C88">
        <w:rPr>
          <w:rFonts w:ascii="Unna" w:eastAsia="Arial" w:hAnsi="Unna" w:cs="Arial"/>
        </w:rPr>
        <w:t>g</w:t>
      </w:r>
      <w:r w:rsidR="00D32DEF" w:rsidRPr="00372C88">
        <w:rPr>
          <w:rFonts w:ascii="Unna" w:eastAsia="Arial" w:hAnsi="Unna" w:cs="Arial"/>
        </w:rPr>
        <w:t>obierno de los muni</w:t>
      </w:r>
      <w:r w:rsidRPr="00372C88">
        <w:rPr>
          <w:rFonts w:ascii="Unna" w:eastAsia="Arial" w:hAnsi="Unna" w:cs="Arial"/>
        </w:rPr>
        <w:t>cipios del área metropolitana de</w:t>
      </w:r>
      <w:r w:rsidR="00C73CA8" w:rsidRPr="00372C88">
        <w:rPr>
          <w:rFonts w:ascii="Unna" w:eastAsia="Arial" w:hAnsi="Unna" w:cs="Arial"/>
        </w:rPr>
        <w:t>l estado de</w:t>
      </w:r>
      <w:r w:rsidRPr="00372C88">
        <w:rPr>
          <w:rFonts w:ascii="Unna" w:eastAsia="Arial" w:hAnsi="Unna" w:cs="Arial"/>
        </w:rPr>
        <w:t xml:space="preserve"> Nuevo León.</w:t>
      </w:r>
    </w:p>
    <w:p w14:paraId="7A412B35" w14:textId="2558A995" w:rsidR="00FC6964" w:rsidRPr="00372C88" w:rsidRDefault="00FC4743" w:rsidP="00766EB3">
      <w:pPr>
        <w:spacing w:line="276" w:lineRule="auto"/>
        <w:jc w:val="both"/>
        <w:rPr>
          <w:rFonts w:ascii="Unna" w:eastAsia="Arial" w:hAnsi="Unna" w:cs="Arial"/>
        </w:rPr>
      </w:pPr>
      <w:r w:rsidRPr="00372C88">
        <w:rPr>
          <w:rFonts w:ascii="Unna" w:eastAsia="Arial" w:hAnsi="Unna" w:cs="Arial"/>
        </w:rPr>
        <w:lastRenderedPageBreak/>
        <w:t>L</w:t>
      </w:r>
      <w:r w:rsidR="00FC6964" w:rsidRPr="00372C88">
        <w:rPr>
          <w:rFonts w:ascii="Unna" w:eastAsia="Arial" w:hAnsi="Unna" w:cs="Arial"/>
        </w:rPr>
        <w:t>os municipios del área metropolitana a ser analizados son Monterrey, San Pedro, Cadereyta, Escobedo, Apodaca, Guadalupe, San Nicolás</w:t>
      </w:r>
      <w:r w:rsidRPr="00372C88">
        <w:rPr>
          <w:rFonts w:ascii="Unna" w:eastAsia="Arial" w:hAnsi="Unna" w:cs="Arial"/>
        </w:rPr>
        <w:t xml:space="preserve"> de los Garza</w:t>
      </w:r>
      <w:r w:rsidR="00FC6964" w:rsidRPr="00372C88">
        <w:rPr>
          <w:rFonts w:ascii="Unna" w:eastAsia="Arial" w:hAnsi="Unna" w:cs="Arial"/>
        </w:rPr>
        <w:t>, Juárez, García, Santiago y Santa Catarina.</w:t>
      </w:r>
    </w:p>
    <w:p w14:paraId="31237C60" w14:textId="3E0F85CC" w:rsidR="00965C61" w:rsidRPr="00372C88" w:rsidRDefault="00965C61" w:rsidP="00766EB3">
      <w:pPr>
        <w:spacing w:line="276" w:lineRule="auto"/>
        <w:jc w:val="both"/>
        <w:rPr>
          <w:rFonts w:ascii="Unna" w:eastAsia="Arial" w:hAnsi="Unna" w:cs="Arial"/>
        </w:rPr>
      </w:pPr>
      <w:r w:rsidRPr="00372C88">
        <w:rPr>
          <w:rFonts w:ascii="Unna" w:eastAsia="Arial" w:hAnsi="Unna" w:cs="Arial"/>
        </w:rPr>
        <w:t xml:space="preserve">Para </w:t>
      </w:r>
      <w:r w:rsidR="00C6606B" w:rsidRPr="00372C88">
        <w:rPr>
          <w:rFonts w:ascii="Unna" w:eastAsia="Arial" w:hAnsi="Unna" w:cs="Arial"/>
        </w:rPr>
        <w:t xml:space="preserve">comenzar, </w:t>
      </w:r>
      <w:r w:rsidRPr="00372C88">
        <w:rPr>
          <w:rFonts w:ascii="Unna" w:eastAsia="Arial" w:hAnsi="Unna" w:cs="Arial"/>
        </w:rPr>
        <w:t>se plantea</w:t>
      </w:r>
      <w:r w:rsidR="00C6606B" w:rsidRPr="00372C88">
        <w:rPr>
          <w:rFonts w:ascii="Unna" w:eastAsia="Arial" w:hAnsi="Unna" w:cs="Arial"/>
        </w:rPr>
        <w:t>n</w:t>
      </w:r>
      <w:r w:rsidRPr="00372C88">
        <w:rPr>
          <w:rFonts w:ascii="Unna" w:eastAsia="Arial" w:hAnsi="Unna" w:cs="Arial"/>
        </w:rPr>
        <w:t xml:space="preserve"> la</w:t>
      </w:r>
      <w:r w:rsidR="00C6606B" w:rsidRPr="00372C88">
        <w:rPr>
          <w:rFonts w:ascii="Unna" w:eastAsia="Arial" w:hAnsi="Unna" w:cs="Arial"/>
        </w:rPr>
        <w:t>s</w:t>
      </w:r>
      <w:r w:rsidRPr="00372C88">
        <w:rPr>
          <w:rFonts w:ascii="Unna" w:eastAsia="Arial" w:hAnsi="Unna" w:cs="Arial"/>
        </w:rPr>
        <w:t xml:space="preserve"> siguiente</w:t>
      </w:r>
      <w:r w:rsidR="00C6606B" w:rsidRPr="00372C88">
        <w:rPr>
          <w:rFonts w:ascii="Unna" w:eastAsia="Arial" w:hAnsi="Unna" w:cs="Arial"/>
        </w:rPr>
        <w:t>s</w:t>
      </w:r>
      <w:r w:rsidRPr="00372C88">
        <w:rPr>
          <w:rFonts w:ascii="Unna" w:eastAsia="Arial" w:hAnsi="Unna" w:cs="Arial"/>
        </w:rPr>
        <w:t xml:space="preserve"> pregunta</w:t>
      </w:r>
      <w:r w:rsidR="00C6606B" w:rsidRPr="00372C88">
        <w:rPr>
          <w:rFonts w:ascii="Unna" w:eastAsia="Arial" w:hAnsi="Unna" w:cs="Arial"/>
        </w:rPr>
        <w:t>s</w:t>
      </w:r>
      <w:r w:rsidRPr="00372C88">
        <w:rPr>
          <w:rFonts w:ascii="Unna" w:eastAsia="Arial" w:hAnsi="Unna" w:cs="Arial"/>
        </w:rPr>
        <w:t xml:space="preserve"> de investig</w:t>
      </w:r>
      <w:r w:rsidR="00FC4743" w:rsidRPr="00372C88">
        <w:rPr>
          <w:rFonts w:ascii="Unna" w:eastAsia="Arial" w:hAnsi="Unna" w:cs="Arial"/>
        </w:rPr>
        <w:t>ación</w:t>
      </w:r>
      <w:r w:rsidR="00C6606B" w:rsidRPr="00372C88">
        <w:rPr>
          <w:rFonts w:ascii="Unna" w:eastAsia="Arial" w:hAnsi="Unna" w:cs="Arial"/>
        </w:rPr>
        <w:t>:</w:t>
      </w:r>
      <w:r w:rsidR="00FC4743" w:rsidRPr="00372C88">
        <w:rPr>
          <w:rFonts w:ascii="Unna" w:eastAsia="Arial" w:hAnsi="Unna" w:cs="Arial"/>
        </w:rPr>
        <w:t xml:space="preserve"> ¿</w:t>
      </w:r>
      <w:r w:rsidR="008C13A5" w:rsidRPr="00372C88">
        <w:rPr>
          <w:rFonts w:ascii="Unna" w:eastAsia="Arial" w:hAnsi="Unna" w:cs="Arial"/>
        </w:rPr>
        <w:t>s</w:t>
      </w:r>
      <w:r w:rsidR="006B3F87" w:rsidRPr="00372C88">
        <w:rPr>
          <w:rFonts w:ascii="Unna" w:eastAsia="Arial" w:hAnsi="Unna" w:cs="Arial"/>
        </w:rPr>
        <w:t xml:space="preserve">e </w:t>
      </w:r>
      <w:r w:rsidR="00FC4743" w:rsidRPr="00372C88">
        <w:rPr>
          <w:rFonts w:ascii="Unna" w:eastAsia="Arial" w:hAnsi="Unna" w:cs="Arial"/>
        </w:rPr>
        <w:t xml:space="preserve">planean acciones de </w:t>
      </w:r>
      <w:proofErr w:type="spellStart"/>
      <w:r w:rsidR="00FC4743" w:rsidRPr="00372C88">
        <w:rPr>
          <w:rFonts w:ascii="Unna" w:eastAsia="Arial" w:hAnsi="Unna" w:cs="Arial"/>
        </w:rPr>
        <w:t>c</w:t>
      </w:r>
      <w:r w:rsidRPr="00372C88">
        <w:rPr>
          <w:rFonts w:ascii="Unna" w:eastAsia="Arial" w:hAnsi="Unna" w:cs="Arial"/>
        </w:rPr>
        <w:t>o</w:t>
      </w:r>
      <w:r w:rsidR="004F2CEE" w:rsidRPr="00372C88">
        <w:rPr>
          <w:rFonts w:ascii="Unna" w:eastAsia="Arial" w:hAnsi="Unna" w:cs="Arial"/>
        </w:rPr>
        <w:t>-</w:t>
      </w:r>
      <w:r w:rsidRPr="00372C88">
        <w:rPr>
          <w:rFonts w:ascii="Unna" w:eastAsia="Arial" w:hAnsi="Unna" w:cs="Arial"/>
        </w:rPr>
        <w:t>creación</w:t>
      </w:r>
      <w:proofErr w:type="spellEnd"/>
      <w:r w:rsidRPr="00372C88">
        <w:rPr>
          <w:rFonts w:ascii="Unna" w:eastAsia="Arial" w:hAnsi="Unna" w:cs="Arial"/>
        </w:rPr>
        <w:t xml:space="preserve"> en los municipios metropolitanos de</w:t>
      </w:r>
      <w:r w:rsidR="006B3F87" w:rsidRPr="00372C88">
        <w:rPr>
          <w:rFonts w:ascii="Unna" w:eastAsia="Arial" w:hAnsi="Unna" w:cs="Arial"/>
        </w:rPr>
        <w:t>l estado de</w:t>
      </w:r>
      <w:r w:rsidRPr="00372C88">
        <w:rPr>
          <w:rFonts w:ascii="Unna" w:eastAsia="Arial" w:hAnsi="Unna" w:cs="Arial"/>
        </w:rPr>
        <w:t xml:space="preserve"> Nuevo León</w:t>
      </w:r>
      <w:r w:rsidR="009C0FE5" w:rsidRPr="00372C88">
        <w:rPr>
          <w:rFonts w:ascii="Unna" w:eastAsia="Arial" w:hAnsi="Unna" w:cs="Arial"/>
        </w:rPr>
        <w:t>,</w:t>
      </w:r>
      <w:r w:rsidR="00FC4743" w:rsidRPr="00372C88">
        <w:rPr>
          <w:rFonts w:ascii="Unna" w:eastAsia="Arial" w:hAnsi="Unna" w:cs="Arial"/>
        </w:rPr>
        <w:t xml:space="preserve"> planteados en el PDM</w:t>
      </w:r>
      <w:r w:rsidRPr="00372C88">
        <w:rPr>
          <w:rFonts w:ascii="Unna" w:eastAsia="Arial" w:hAnsi="Unna" w:cs="Arial"/>
        </w:rPr>
        <w:t>?</w:t>
      </w:r>
      <w:r w:rsidR="00FC4743" w:rsidRPr="00372C88">
        <w:rPr>
          <w:rFonts w:ascii="Unna" w:eastAsia="Arial" w:hAnsi="Unna" w:cs="Arial"/>
        </w:rPr>
        <w:t xml:space="preserve"> y ¿</w:t>
      </w:r>
      <w:r w:rsidR="008C13A5" w:rsidRPr="00372C88">
        <w:rPr>
          <w:rFonts w:ascii="Unna" w:eastAsia="Arial" w:hAnsi="Unna" w:cs="Arial"/>
        </w:rPr>
        <w:t>s</w:t>
      </w:r>
      <w:r w:rsidR="00FC4743" w:rsidRPr="00372C88">
        <w:rPr>
          <w:rFonts w:ascii="Unna" w:eastAsia="Arial" w:hAnsi="Unna" w:cs="Arial"/>
        </w:rPr>
        <w:t xml:space="preserve">e aplican acciones de </w:t>
      </w:r>
      <w:proofErr w:type="spellStart"/>
      <w:r w:rsidR="00FC4743" w:rsidRPr="00372C88">
        <w:rPr>
          <w:rFonts w:ascii="Unna" w:eastAsia="Arial" w:hAnsi="Unna" w:cs="Arial"/>
        </w:rPr>
        <w:t>co</w:t>
      </w:r>
      <w:r w:rsidR="004F2CEE" w:rsidRPr="00372C88">
        <w:rPr>
          <w:rFonts w:ascii="Unna" w:eastAsia="Arial" w:hAnsi="Unna" w:cs="Arial"/>
        </w:rPr>
        <w:t>-</w:t>
      </w:r>
      <w:r w:rsidR="00FC4743" w:rsidRPr="00372C88">
        <w:rPr>
          <w:rFonts w:ascii="Unna" w:eastAsia="Arial" w:hAnsi="Unna" w:cs="Arial"/>
        </w:rPr>
        <w:t>creación</w:t>
      </w:r>
      <w:proofErr w:type="spellEnd"/>
      <w:r w:rsidR="00FC4743" w:rsidRPr="00372C88">
        <w:rPr>
          <w:rFonts w:ascii="Unna" w:eastAsia="Arial" w:hAnsi="Unna" w:cs="Arial"/>
        </w:rPr>
        <w:t xml:space="preserve"> mencionadas en el </w:t>
      </w:r>
      <w:r w:rsidR="008C13A5" w:rsidRPr="00372C88">
        <w:rPr>
          <w:rFonts w:ascii="Unna" w:eastAsia="Arial" w:hAnsi="Unna" w:cs="Arial"/>
        </w:rPr>
        <w:t>ú</w:t>
      </w:r>
      <w:r w:rsidR="00FC4743" w:rsidRPr="00372C88">
        <w:rPr>
          <w:rFonts w:ascii="Unna" w:eastAsia="Arial" w:hAnsi="Unna" w:cs="Arial"/>
        </w:rPr>
        <w:t xml:space="preserve">ltimo </w:t>
      </w:r>
      <w:r w:rsidR="008C13A5" w:rsidRPr="00372C88">
        <w:rPr>
          <w:rFonts w:ascii="Unna" w:eastAsia="Arial" w:hAnsi="Unna" w:cs="Arial"/>
        </w:rPr>
        <w:t>i</w:t>
      </w:r>
      <w:r w:rsidR="00FC4743" w:rsidRPr="00372C88">
        <w:rPr>
          <w:rFonts w:ascii="Unna" w:eastAsia="Arial" w:hAnsi="Unna" w:cs="Arial"/>
        </w:rPr>
        <w:t xml:space="preserve">nforme de </w:t>
      </w:r>
      <w:r w:rsidR="008C13A5" w:rsidRPr="00372C88">
        <w:rPr>
          <w:rFonts w:ascii="Unna" w:eastAsia="Arial" w:hAnsi="Unna" w:cs="Arial"/>
        </w:rPr>
        <w:t>g</w:t>
      </w:r>
      <w:r w:rsidR="00FC4743" w:rsidRPr="00372C88">
        <w:rPr>
          <w:rFonts w:ascii="Unna" w:eastAsia="Arial" w:hAnsi="Unna" w:cs="Arial"/>
        </w:rPr>
        <w:t>obierno?</w:t>
      </w:r>
    </w:p>
    <w:p w14:paraId="4AFE5EE9" w14:textId="748CB5FA" w:rsidR="00595564" w:rsidRPr="00372C88" w:rsidRDefault="008F1745" w:rsidP="00766EB3">
      <w:pPr>
        <w:spacing w:line="240" w:lineRule="auto"/>
        <w:rPr>
          <w:rFonts w:ascii="Unna" w:eastAsia="Arial" w:hAnsi="Unna" w:cs="Arial"/>
          <w:b/>
        </w:rPr>
      </w:pPr>
      <w:r w:rsidRPr="00372C88">
        <w:rPr>
          <w:rFonts w:ascii="Unna" w:eastAsia="Arial" w:hAnsi="Unna" w:cs="Arial"/>
          <w:b/>
        </w:rPr>
        <w:t>II. MODELO DE GOBIERNO ABIERTO: PARTICIPACIÓN, TRANSPARENCIA Y CO</w:t>
      </w:r>
      <w:r w:rsidR="009C0FE5" w:rsidRPr="00372C88">
        <w:rPr>
          <w:rFonts w:ascii="Unna" w:eastAsia="Arial" w:hAnsi="Unna" w:cs="Arial"/>
          <w:b/>
        </w:rPr>
        <w:t>-</w:t>
      </w:r>
      <w:r w:rsidRPr="00372C88">
        <w:rPr>
          <w:rFonts w:ascii="Unna" w:eastAsia="Arial" w:hAnsi="Unna" w:cs="Arial"/>
          <w:b/>
        </w:rPr>
        <w:t>CREACIÓN (COLABORACIÓN)</w:t>
      </w:r>
    </w:p>
    <w:p w14:paraId="63A06069" w14:textId="1E4FE2D4" w:rsidR="009C0FE5" w:rsidRPr="00372C88" w:rsidRDefault="009D3CF5" w:rsidP="00766EB3">
      <w:pPr>
        <w:spacing w:line="276" w:lineRule="auto"/>
        <w:jc w:val="both"/>
        <w:rPr>
          <w:rFonts w:ascii="Unna" w:eastAsia="Arial" w:hAnsi="Unna" w:cs="Arial"/>
        </w:rPr>
      </w:pPr>
      <w:r w:rsidRPr="00372C88">
        <w:rPr>
          <w:rFonts w:ascii="Unna" w:eastAsia="Arial" w:hAnsi="Unna" w:cs="Arial"/>
        </w:rPr>
        <w:t>Ciertamente, la política y la gestión pública tienen como principal objetivo satisfacer l</w:t>
      </w:r>
      <w:r w:rsidR="0068175C" w:rsidRPr="00372C88">
        <w:rPr>
          <w:rFonts w:ascii="Unna" w:eastAsia="Arial" w:hAnsi="Unna" w:cs="Arial"/>
        </w:rPr>
        <w:t>as necesidades de la ciudadanía</w:t>
      </w:r>
      <w:r w:rsidR="009C0FE5" w:rsidRPr="00372C88">
        <w:rPr>
          <w:rFonts w:ascii="Unna" w:eastAsia="Arial" w:hAnsi="Unna" w:cs="Arial"/>
        </w:rPr>
        <w:t>.</w:t>
      </w:r>
      <w:r w:rsidRPr="00372C88">
        <w:rPr>
          <w:rFonts w:ascii="Unna" w:eastAsia="Arial" w:hAnsi="Unna" w:cs="Arial"/>
        </w:rPr>
        <w:t xml:space="preserve"> </w:t>
      </w:r>
      <w:r w:rsidR="009C0FE5" w:rsidRPr="00372C88">
        <w:rPr>
          <w:rFonts w:ascii="Unna" w:eastAsia="Arial" w:hAnsi="Unna" w:cs="Arial"/>
        </w:rPr>
        <w:t>L</w:t>
      </w:r>
      <w:r w:rsidRPr="00372C88">
        <w:rPr>
          <w:rFonts w:ascii="Unna" w:eastAsia="Arial" w:hAnsi="Unna" w:cs="Arial"/>
        </w:rPr>
        <w:t>os funcionarios</w:t>
      </w:r>
      <w:r w:rsidR="00112FDA" w:rsidRPr="00372C88">
        <w:rPr>
          <w:rFonts w:ascii="Unna" w:eastAsia="Arial" w:hAnsi="Unna" w:cs="Arial"/>
        </w:rPr>
        <w:t xml:space="preserve"> y servidores</w:t>
      </w:r>
      <w:r w:rsidRPr="00372C88">
        <w:rPr>
          <w:rFonts w:ascii="Unna" w:eastAsia="Arial" w:hAnsi="Unna" w:cs="Arial"/>
        </w:rPr>
        <w:t xml:space="preserve"> públicos </w:t>
      </w:r>
      <w:r w:rsidR="00112FDA" w:rsidRPr="00372C88">
        <w:rPr>
          <w:rFonts w:ascii="Unna" w:eastAsia="Arial" w:hAnsi="Unna" w:cs="Arial"/>
        </w:rPr>
        <w:t xml:space="preserve">coadyuvan </w:t>
      </w:r>
      <w:r w:rsidRPr="00372C88">
        <w:rPr>
          <w:rFonts w:ascii="Unna" w:eastAsia="Arial" w:hAnsi="Unna" w:cs="Arial"/>
        </w:rPr>
        <w:t>por medio de la creación de políticas p</w:t>
      </w:r>
      <w:r w:rsidR="00112FDA" w:rsidRPr="00372C88">
        <w:rPr>
          <w:rFonts w:ascii="Unna" w:eastAsia="Arial" w:hAnsi="Unna" w:cs="Arial"/>
        </w:rPr>
        <w:t>úblicas y programas que ayudan</w:t>
      </w:r>
      <w:r w:rsidRPr="00372C88">
        <w:rPr>
          <w:rFonts w:ascii="Unna" w:eastAsia="Arial" w:hAnsi="Unna" w:cs="Arial"/>
        </w:rPr>
        <w:t xml:space="preserve"> al cumplimento de </w:t>
      </w:r>
      <w:r w:rsidR="00305835" w:rsidRPr="00372C88">
        <w:rPr>
          <w:rFonts w:ascii="Unna" w:eastAsia="Arial" w:hAnsi="Unna" w:cs="Arial"/>
        </w:rPr>
        <w:t xml:space="preserve">la </w:t>
      </w:r>
      <w:r w:rsidRPr="00372C88">
        <w:rPr>
          <w:rFonts w:ascii="Unna" w:eastAsia="Arial" w:hAnsi="Unna" w:cs="Arial"/>
        </w:rPr>
        <w:t xml:space="preserve">gestión. En efecto, la gestión pública ha evolucionado paulatinamente con la implicación de la exigencia de la voz ciudadana en asuntos políticos, lo que ha llevado al gobierno a buscar nuevas formas de enzarzar a los actores y personas cuyas decisiones políticas </w:t>
      </w:r>
      <w:r w:rsidR="00D3403D" w:rsidRPr="00372C88">
        <w:rPr>
          <w:rFonts w:ascii="Unna" w:eastAsia="Arial" w:hAnsi="Unna" w:cs="Arial"/>
        </w:rPr>
        <w:t>sean motivo de consternación</w:t>
      </w:r>
      <w:r w:rsidRPr="00372C88">
        <w:rPr>
          <w:rFonts w:ascii="Unna" w:eastAsia="Arial" w:hAnsi="Unna" w:cs="Arial"/>
        </w:rPr>
        <w:t>. Así, el surgimiento de un gobierno abierto ha brindado las bases para una visión a futuro</w:t>
      </w:r>
      <w:r w:rsidR="00305835" w:rsidRPr="00372C88">
        <w:rPr>
          <w:rFonts w:ascii="Unna" w:eastAsia="Arial" w:hAnsi="Unna" w:cs="Arial"/>
        </w:rPr>
        <w:t xml:space="preserve"> por medio</w:t>
      </w:r>
      <w:r w:rsidRPr="00372C88">
        <w:rPr>
          <w:rFonts w:ascii="Unna" w:eastAsia="Arial" w:hAnsi="Unna" w:cs="Arial"/>
        </w:rPr>
        <w:t xml:space="preserve"> de una gobernanza más democrática, según el gobierno del </w:t>
      </w:r>
      <w:r w:rsidR="009C0FE5" w:rsidRPr="00372C88">
        <w:rPr>
          <w:rFonts w:ascii="Unna" w:eastAsia="Arial" w:hAnsi="Unna" w:cs="Arial"/>
        </w:rPr>
        <w:t>e</w:t>
      </w:r>
      <w:r w:rsidRPr="00372C88">
        <w:rPr>
          <w:rFonts w:ascii="Unna" w:eastAsia="Arial" w:hAnsi="Unna" w:cs="Arial"/>
        </w:rPr>
        <w:t>stado</w:t>
      </w:r>
      <w:r w:rsidR="00E3348C" w:rsidRPr="00372C88">
        <w:rPr>
          <w:rFonts w:ascii="Unna" w:eastAsia="Arial" w:hAnsi="Unna" w:cs="Arial"/>
        </w:rPr>
        <w:t>.</w:t>
      </w:r>
      <w:r w:rsidR="000E6839" w:rsidRPr="00372C88">
        <w:rPr>
          <w:rStyle w:val="Refdenotaalpie"/>
          <w:rFonts w:ascii="Unna" w:eastAsia="Arial" w:hAnsi="Unna" w:cs="Arial"/>
        </w:rPr>
        <w:footnoteReference w:id="8"/>
      </w:r>
    </w:p>
    <w:p w14:paraId="0F67BC11" w14:textId="132412C6" w:rsidR="009C0FE5" w:rsidRPr="00372C88" w:rsidRDefault="009C0FE5" w:rsidP="00766EB3">
      <w:pPr>
        <w:spacing w:line="276" w:lineRule="auto"/>
        <w:jc w:val="both"/>
        <w:rPr>
          <w:rFonts w:ascii="Unna" w:eastAsia="Arial" w:hAnsi="Unna" w:cs="Arial"/>
        </w:rPr>
      </w:pPr>
      <w:r w:rsidRPr="00372C88">
        <w:rPr>
          <w:rFonts w:ascii="Unna" w:eastAsia="Arial" w:hAnsi="Unna" w:cs="Arial"/>
        </w:rPr>
        <w:t>El gobierno abierto ha tenido una presencia creciente en todo el mundo, con el objetivo de fortalecer la comunicación y la relación entre el gobierno y la ciudadanía, promoviendo una dinámica participativa y eficaz en la colaboración de nuevas tecnologías y herramientas que ayudarán a su aprovechamiento.</w:t>
      </w:r>
    </w:p>
    <w:p w14:paraId="61872A87" w14:textId="7AD7780D" w:rsidR="00595564" w:rsidRPr="00372C88" w:rsidRDefault="009C0FE5" w:rsidP="00766EB3">
      <w:pPr>
        <w:spacing w:line="276" w:lineRule="auto"/>
        <w:jc w:val="both"/>
        <w:rPr>
          <w:rFonts w:ascii="Unna" w:eastAsia="Arial" w:hAnsi="Unna" w:cs="Arial"/>
        </w:rPr>
      </w:pPr>
      <w:r w:rsidRPr="00372C88">
        <w:rPr>
          <w:rFonts w:ascii="Unna" w:eastAsia="Arial" w:hAnsi="Unna" w:cs="Arial"/>
        </w:rPr>
        <w:t>Esta participación</w:t>
      </w:r>
      <w:r w:rsidR="009D3CF5" w:rsidRPr="00372C88">
        <w:rPr>
          <w:rFonts w:ascii="Unna" w:eastAsia="Arial" w:hAnsi="Unna" w:cs="Arial"/>
        </w:rPr>
        <w:t xml:space="preserve"> </w:t>
      </w:r>
      <w:r w:rsidRPr="00372C88">
        <w:rPr>
          <w:rFonts w:ascii="Unna" w:eastAsia="Arial" w:hAnsi="Unna" w:cs="Arial"/>
        </w:rPr>
        <w:t>opera mediante</w:t>
      </w:r>
      <w:r w:rsidR="009D3CF5" w:rsidRPr="00372C88">
        <w:rPr>
          <w:rFonts w:ascii="Unna" w:eastAsia="Arial" w:hAnsi="Unna" w:cs="Arial"/>
        </w:rPr>
        <w:t xml:space="preserve"> procesos colectivos que generan consensos y soluciones a problemáticas sociales “con el fin de promover un rol activo en los ciudadanos para que sean incluso generadores de contenidos de uso gratuito para la sociedad”</w:t>
      </w:r>
      <w:r w:rsidR="004F2CEE" w:rsidRPr="00372C88">
        <w:rPr>
          <w:rFonts w:ascii="Unna" w:eastAsia="Arial" w:hAnsi="Unna" w:cs="Arial"/>
        </w:rPr>
        <w:t>.</w:t>
      </w:r>
      <w:r w:rsidR="004F2CEE" w:rsidRPr="00372C88">
        <w:rPr>
          <w:rStyle w:val="Refdenotaalpie"/>
          <w:rFonts w:ascii="Unna" w:eastAsia="Arial" w:hAnsi="Unna" w:cs="Arial"/>
        </w:rPr>
        <w:footnoteReference w:id="9"/>
      </w:r>
      <w:r w:rsidR="009D3CF5" w:rsidRPr="00372C88">
        <w:rPr>
          <w:rFonts w:ascii="Unna" w:eastAsia="Arial" w:hAnsi="Unna" w:cs="Arial"/>
        </w:rPr>
        <w:t xml:space="preserve"> En el mismo sentido, el INAI</w:t>
      </w:r>
      <w:r w:rsidR="000D7AC6" w:rsidRPr="00372C88">
        <w:rPr>
          <w:rStyle w:val="Refdenotaalpie"/>
          <w:rFonts w:ascii="Unna" w:eastAsia="Arial" w:hAnsi="Unna" w:cs="Arial"/>
        </w:rPr>
        <w:footnoteReference w:id="10"/>
      </w:r>
      <w:r w:rsidRPr="00372C88">
        <w:rPr>
          <w:rFonts w:ascii="Unna" w:eastAsia="Arial" w:hAnsi="Unna" w:cs="Arial"/>
        </w:rPr>
        <w:t xml:space="preserve"> </w:t>
      </w:r>
      <w:r w:rsidR="009D3CF5" w:rsidRPr="00372C88">
        <w:rPr>
          <w:rFonts w:ascii="Unna" w:eastAsia="Arial" w:hAnsi="Unna" w:cs="Arial"/>
        </w:rPr>
        <w:t>describe al gobierno abierto como</w:t>
      </w:r>
      <w:r w:rsidRPr="00372C88">
        <w:rPr>
          <w:rFonts w:ascii="Unna" w:eastAsia="Arial" w:hAnsi="Unna" w:cs="Arial"/>
        </w:rPr>
        <w:t>:</w:t>
      </w:r>
    </w:p>
    <w:p w14:paraId="197769C4" w14:textId="6E8EB8AB" w:rsidR="00595564" w:rsidRPr="00766EB3" w:rsidRDefault="009D3CF5" w:rsidP="007575E7">
      <w:pPr>
        <w:spacing w:line="240" w:lineRule="auto"/>
        <w:ind w:left="1440"/>
        <w:jc w:val="both"/>
        <w:rPr>
          <w:rFonts w:eastAsia="Arial" w:cs="Arial"/>
          <w:sz w:val="20"/>
          <w:szCs w:val="20"/>
        </w:rPr>
      </w:pPr>
      <w:r w:rsidRPr="00766EB3">
        <w:rPr>
          <w:rFonts w:eastAsia="Arial" w:cs="Arial"/>
          <w:sz w:val="20"/>
          <w:szCs w:val="20"/>
        </w:rPr>
        <w:t xml:space="preserve">Un esquema de gestión y de producción de políticas públicas orientado a la atención y la solución colaborativa de los problemas públicos con base en colegiados plurales y, en cuyo trabajo, convergen la transparencia y la participación ciudadana como criterios básicos, buscando propiciar un ambiente de rendición de cuentas e innovación social. </w:t>
      </w:r>
    </w:p>
    <w:p w14:paraId="15214D30" w14:textId="6E29B270" w:rsidR="00595564" w:rsidRPr="00372C88" w:rsidRDefault="00ED55F0" w:rsidP="00766EB3">
      <w:pPr>
        <w:spacing w:line="276" w:lineRule="auto"/>
        <w:jc w:val="both"/>
        <w:rPr>
          <w:rFonts w:ascii="Unna" w:eastAsia="Arial" w:hAnsi="Unna" w:cs="Arial"/>
        </w:rPr>
      </w:pPr>
      <w:r w:rsidRPr="00372C88">
        <w:rPr>
          <w:rFonts w:ascii="Unna" w:eastAsia="Arial" w:hAnsi="Unna" w:cs="Arial"/>
        </w:rPr>
        <w:t>Debido al</w:t>
      </w:r>
      <w:r w:rsidR="009D3CF5" w:rsidRPr="00372C88">
        <w:rPr>
          <w:rFonts w:ascii="Unna" w:eastAsia="Arial" w:hAnsi="Unna" w:cs="Arial"/>
        </w:rPr>
        <w:t xml:space="preserve"> impacto positivo de un gobierno abierto, la idea ha pasado de ser tan solo una modalidad de gobernanza a ser parte de las agendas políticas </w:t>
      </w:r>
      <w:r w:rsidR="009C0FE5" w:rsidRPr="00372C88">
        <w:rPr>
          <w:rFonts w:ascii="Unna" w:eastAsia="Arial" w:hAnsi="Unna" w:cs="Arial"/>
        </w:rPr>
        <w:t xml:space="preserve">de </w:t>
      </w:r>
      <w:r w:rsidR="009D3CF5" w:rsidRPr="00372C88">
        <w:rPr>
          <w:rFonts w:ascii="Unna" w:eastAsia="Arial" w:hAnsi="Unna" w:cs="Arial"/>
        </w:rPr>
        <w:t>los grupos de interés</w:t>
      </w:r>
      <w:r w:rsidR="00942D27" w:rsidRPr="00372C88">
        <w:rPr>
          <w:rFonts w:ascii="Unna" w:eastAsia="Arial" w:hAnsi="Unna" w:cs="Arial"/>
        </w:rPr>
        <w:t xml:space="preserve">. </w:t>
      </w:r>
      <w:r w:rsidR="00DB16BD" w:rsidRPr="00372C88">
        <w:rPr>
          <w:rFonts w:ascii="Unna" w:eastAsia="Arial" w:hAnsi="Unna" w:cs="Arial"/>
        </w:rPr>
        <w:t xml:space="preserve">Desde el año </w:t>
      </w:r>
      <w:r w:rsidR="009D3CF5" w:rsidRPr="00372C88">
        <w:rPr>
          <w:rFonts w:ascii="Unna" w:eastAsia="Arial" w:hAnsi="Unna" w:cs="Arial"/>
        </w:rPr>
        <w:t>2011</w:t>
      </w:r>
      <w:r w:rsidR="00DB16BD" w:rsidRPr="00372C88">
        <w:rPr>
          <w:rFonts w:ascii="Unna" w:eastAsia="Arial" w:hAnsi="Unna" w:cs="Arial"/>
        </w:rPr>
        <w:t>, México</w:t>
      </w:r>
      <w:r w:rsidR="009D3CF5" w:rsidRPr="00372C88">
        <w:rPr>
          <w:rFonts w:ascii="Unna" w:eastAsia="Arial" w:hAnsi="Unna" w:cs="Arial"/>
        </w:rPr>
        <w:t xml:space="preserve"> ha sido parte de una </w:t>
      </w:r>
      <w:r w:rsidR="00DB16BD" w:rsidRPr="00372C88">
        <w:rPr>
          <w:rFonts w:ascii="Unna" w:eastAsia="Arial" w:hAnsi="Unna" w:cs="Arial"/>
        </w:rPr>
        <w:t>a</w:t>
      </w:r>
      <w:r w:rsidR="009D3CF5" w:rsidRPr="00372C88">
        <w:rPr>
          <w:rFonts w:ascii="Unna" w:eastAsia="Arial" w:hAnsi="Unna" w:cs="Arial"/>
        </w:rPr>
        <w:t xml:space="preserve">lianza para el </w:t>
      </w:r>
      <w:r w:rsidR="00DB16BD" w:rsidRPr="00372C88">
        <w:rPr>
          <w:rFonts w:ascii="Unna" w:eastAsia="Arial" w:hAnsi="Unna" w:cs="Arial"/>
        </w:rPr>
        <w:t>g</w:t>
      </w:r>
      <w:r w:rsidR="009D3CF5" w:rsidRPr="00372C88">
        <w:rPr>
          <w:rFonts w:ascii="Unna" w:eastAsia="Arial" w:hAnsi="Unna" w:cs="Arial"/>
        </w:rPr>
        <w:t xml:space="preserve">obierno </w:t>
      </w:r>
      <w:r w:rsidR="00DB16BD" w:rsidRPr="00372C88">
        <w:rPr>
          <w:rFonts w:ascii="Unna" w:eastAsia="Arial" w:hAnsi="Unna" w:cs="Arial"/>
        </w:rPr>
        <w:t>a</w:t>
      </w:r>
      <w:r w:rsidR="009D3CF5" w:rsidRPr="00372C88">
        <w:rPr>
          <w:rFonts w:ascii="Unna" w:eastAsia="Arial" w:hAnsi="Unna" w:cs="Arial"/>
        </w:rPr>
        <w:t xml:space="preserve">bierto, tomando como partido la resolución </w:t>
      </w:r>
      <w:r w:rsidR="00305835" w:rsidRPr="00372C88">
        <w:rPr>
          <w:rFonts w:ascii="Unna" w:eastAsia="Arial" w:hAnsi="Unna" w:cs="Arial"/>
        </w:rPr>
        <w:t xml:space="preserve">de </w:t>
      </w:r>
      <w:r w:rsidRPr="00372C88">
        <w:rPr>
          <w:rFonts w:ascii="Unna" w:eastAsia="Arial" w:hAnsi="Unna" w:cs="Arial"/>
        </w:rPr>
        <w:t xml:space="preserve">acciones en beneficio de la gestión y </w:t>
      </w:r>
      <w:r w:rsidR="009D3CF5" w:rsidRPr="00372C88">
        <w:rPr>
          <w:rFonts w:ascii="Unna" w:eastAsia="Arial" w:hAnsi="Unna" w:cs="Arial"/>
        </w:rPr>
        <w:t xml:space="preserve">de la política pública. </w:t>
      </w:r>
    </w:p>
    <w:p w14:paraId="4EF6EDFA" w14:textId="0C88BAB9" w:rsidR="00730E4E" w:rsidRPr="00372C88" w:rsidRDefault="009C0FE5" w:rsidP="00766EB3">
      <w:pPr>
        <w:spacing w:line="276" w:lineRule="auto"/>
        <w:jc w:val="both"/>
        <w:rPr>
          <w:rFonts w:ascii="Unna" w:eastAsia="Arial" w:hAnsi="Unna" w:cs="Arial"/>
        </w:rPr>
      </w:pPr>
      <w:r w:rsidRPr="00372C88">
        <w:rPr>
          <w:rFonts w:ascii="Unna" w:eastAsia="Arial" w:hAnsi="Unna" w:cs="Arial"/>
        </w:rPr>
        <w:lastRenderedPageBreak/>
        <w:t>Las</w:t>
      </w:r>
      <w:r w:rsidR="009D3CF5" w:rsidRPr="00372C88">
        <w:rPr>
          <w:rFonts w:ascii="Unna" w:eastAsia="Arial" w:hAnsi="Unna" w:cs="Arial"/>
        </w:rPr>
        <w:t xml:space="preserve"> principales características de un gobierno abierto están sustentadas </w:t>
      </w:r>
      <w:r w:rsidR="00305835" w:rsidRPr="00372C88">
        <w:rPr>
          <w:rFonts w:ascii="Unna" w:eastAsia="Arial" w:hAnsi="Unna" w:cs="Arial"/>
        </w:rPr>
        <w:t>en la participación, transparencia y colaboración</w:t>
      </w:r>
      <w:r w:rsidR="008F7505" w:rsidRPr="00372C88">
        <w:rPr>
          <w:rFonts w:ascii="Unna" w:eastAsia="Arial" w:hAnsi="Unna" w:cs="Arial"/>
        </w:rPr>
        <w:t xml:space="preserve"> con la </w:t>
      </w:r>
      <w:r w:rsidR="00BC2D0D" w:rsidRPr="00372C88">
        <w:rPr>
          <w:rFonts w:ascii="Unna" w:eastAsia="Arial" w:hAnsi="Unna" w:cs="Arial"/>
        </w:rPr>
        <w:t>ciudadanía</w:t>
      </w:r>
      <w:r w:rsidR="009D3CF5" w:rsidRPr="00372C88">
        <w:rPr>
          <w:rFonts w:ascii="Unna" w:eastAsia="Arial" w:hAnsi="Unna" w:cs="Arial"/>
        </w:rPr>
        <w:t>.</w:t>
      </w:r>
      <w:r w:rsidRPr="00372C88">
        <w:rPr>
          <w:rFonts w:ascii="Unna" w:eastAsia="Arial" w:hAnsi="Unna" w:cs="Arial"/>
        </w:rPr>
        <w:t xml:space="preserve"> De acuerdo con el Instituto Nacional de Transparencia, Acceso a la Información y Protección de Datos Personales (INAI)</w:t>
      </w:r>
      <w:r w:rsidR="00730E4E" w:rsidRPr="00372C88">
        <w:rPr>
          <w:rFonts w:ascii="Unna" w:eastAsia="Arial" w:hAnsi="Unna" w:cs="Arial"/>
        </w:rPr>
        <w:t xml:space="preserve">, </w:t>
      </w:r>
      <w:r w:rsidRPr="00372C88">
        <w:rPr>
          <w:rFonts w:ascii="Unna" w:eastAsia="Arial" w:hAnsi="Unna" w:cs="Arial"/>
        </w:rPr>
        <w:t>l</w:t>
      </w:r>
      <w:r w:rsidR="00730E4E" w:rsidRPr="00372C88">
        <w:rPr>
          <w:rFonts w:ascii="Unna" w:eastAsia="Arial" w:hAnsi="Unna" w:cs="Arial"/>
        </w:rPr>
        <w:t>a participación</w:t>
      </w:r>
      <w:r w:rsidR="009D3CF5" w:rsidRPr="00372C88">
        <w:rPr>
          <w:rFonts w:ascii="Unna" w:eastAsia="Arial" w:hAnsi="Unna" w:cs="Arial"/>
        </w:rPr>
        <w:t xml:space="preserve"> viene de un compendio de herramientas que ayudarán a mantener una relación y una comunica</w:t>
      </w:r>
      <w:r w:rsidR="00CB5C38" w:rsidRPr="00372C88">
        <w:rPr>
          <w:rFonts w:ascii="Unna" w:eastAsia="Arial" w:hAnsi="Unna" w:cs="Arial"/>
        </w:rPr>
        <w:t>ción entre gobierno y ciudadanía</w:t>
      </w:r>
      <w:r w:rsidR="009D3CF5" w:rsidRPr="00372C88">
        <w:rPr>
          <w:rFonts w:ascii="Unna" w:eastAsia="Arial" w:hAnsi="Unna" w:cs="Arial"/>
        </w:rPr>
        <w:t xml:space="preserve">. </w:t>
      </w:r>
      <w:r w:rsidR="00BE3CE7" w:rsidRPr="00372C88">
        <w:rPr>
          <w:rFonts w:ascii="Unna" w:eastAsia="Arial" w:hAnsi="Unna" w:cs="Arial"/>
        </w:rPr>
        <w:t>En este tipo de regencia</w:t>
      </w:r>
      <w:r w:rsidR="009D3CF5" w:rsidRPr="00372C88">
        <w:rPr>
          <w:rFonts w:ascii="Unna" w:eastAsia="Arial" w:hAnsi="Unna" w:cs="Arial"/>
        </w:rPr>
        <w:t xml:space="preserve">, la existencia de disidencias e ideologías encontradas son cruciales para poder llegar a una plataforma de diálogo y </w:t>
      </w:r>
      <w:r w:rsidR="00305835" w:rsidRPr="00372C88">
        <w:rPr>
          <w:rFonts w:ascii="Unna" w:eastAsia="Arial" w:hAnsi="Unna" w:cs="Arial"/>
        </w:rPr>
        <w:t>la</w:t>
      </w:r>
      <w:r w:rsidR="009D3CF5" w:rsidRPr="00372C88">
        <w:rPr>
          <w:rFonts w:ascii="Unna" w:eastAsia="Arial" w:hAnsi="Unna" w:cs="Arial"/>
        </w:rPr>
        <w:t xml:space="preserve"> creación de puentes conceptuales sin ideas de oposición o pugnas</w:t>
      </w:r>
      <w:r w:rsidR="00BE3CE7" w:rsidRPr="00372C88">
        <w:rPr>
          <w:rFonts w:ascii="Unna" w:eastAsia="Arial" w:hAnsi="Unna" w:cs="Arial"/>
        </w:rPr>
        <w:t>.</w:t>
      </w:r>
      <w:r w:rsidR="009D3CF5" w:rsidRPr="00372C88">
        <w:rPr>
          <w:rFonts w:ascii="Unna" w:eastAsia="Arial" w:hAnsi="Unna" w:cs="Arial"/>
        </w:rPr>
        <w:t xml:space="preserve"> </w:t>
      </w:r>
    </w:p>
    <w:p w14:paraId="399ADAC4" w14:textId="61B3CF7E" w:rsidR="00595564" w:rsidRPr="00372C88" w:rsidRDefault="00BE3CE7" w:rsidP="00766EB3">
      <w:pPr>
        <w:spacing w:line="276" w:lineRule="auto"/>
        <w:jc w:val="both"/>
        <w:rPr>
          <w:rFonts w:ascii="Unna" w:eastAsia="Arial" w:hAnsi="Unna" w:cs="Arial"/>
        </w:rPr>
      </w:pPr>
      <w:r w:rsidRPr="00372C88">
        <w:rPr>
          <w:rFonts w:ascii="Unna" w:eastAsia="Arial" w:hAnsi="Unna" w:cs="Arial"/>
        </w:rPr>
        <w:t>U</w:t>
      </w:r>
      <w:r w:rsidR="009D3CF5" w:rsidRPr="00372C88">
        <w:rPr>
          <w:rFonts w:ascii="Unna" w:eastAsia="Arial" w:hAnsi="Unna" w:cs="Arial"/>
        </w:rPr>
        <w:t xml:space="preserve">n gobierno seguiría gestionando de la misma forma, cerrando la posibilidad de involucrar nuevos actores y nuevas ideologías para su plan de gestión. </w:t>
      </w:r>
      <w:r w:rsidR="00730E4E" w:rsidRPr="00372C88">
        <w:rPr>
          <w:rFonts w:ascii="Unna" w:eastAsia="Arial" w:hAnsi="Unna" w:cs="Arial"/>
        </w:rPr>
        <w:t>Así</w:t>
      </w:r>
      <w:r w:rsidR="009D3CF5" w:rsidRPr="00372C88">
        <w:rPr>
          <w:rFonts w:ascii="Unna" w:eastAsia="Arial" w:hAnsi="Unna" w:cs="Arial"/>
        </w:rPr>
        <w:t xml:space="preserve"> nace</w:t>
      </w:r>
      <w:r w:rsidR="00730E4E" w:rsidRPr="00372C88">
        <w:rPr>
          <w:rFonts w:ascii="Unna" w:eastAsia="Arial" w:hAnsi="Unna" w:cs="Arial"/>
        </w:rPr>
        <w:t>n</w:t>
      </w:r>
      <w:r w:rsidR="009D3CF5" w:rsidRPr="00372C88">
        <w:rPr>
          <w:rFonts w:ascii="Unna" w:eastAsia="Arial" w:hAnsi="Unna" w:cs="Arial"/>
        </w:rPr>
        <w:t xml:space="preserve"> </w:t>
      </w:r>
      <w:r w:rsidR="00730E4E" w:rsidRPr="00372C88">
        <w:rPr>
          <w:rFonts w:ascii="Unna" w:eastAsia="Arial" w:hAnsi="Unna" w:cs="Arial"/>
        </w:rPr>
        <w:t xml:space="preserve">los </w:t>
      </w:r>
      <w:r w:rsidR="009D3CF5" w:rsidRPr="00372C88">
        <w:rPr>
          <w:rFonts w:ascii="Unna" w:eastAsia="Arial" w:hAnsi="Unna" w:cs="Arial"/>
        </w:rPr>
        <w:t>principio</w:t>
      </w:r>
      <w:r w:rsidR="00730E4E" w:rsidRPr="00372C88">
        <w:rPr>
          <w:rFonts w:ascii="Unna" w:eastAsia="Arial" w:hAnsi="Unna" w:cs="Arial"/>
        </w:rPr>
        <w:t>s</w:t>
      </w:r>
      <w:r w:rsidR="009D3CF5" w:rsidRPr="00372C88">
        <w:rPr>
          <w:rFonts w:ascii="Unna" w:eastAsia="Arial" w:hAnsi="Unna" w:cs="Arial"/>
        </w:rPr>
        <w:t xml:space="preserve"> de transparencia, la divulgación y </w:t>
      </w:r>
      <w:r w:rsidR="00730E4E" w:rsidRPr="00372C88">
        <w:rPr>
          <w:rFonts w:ascii="Unna" w:eastAsia="Arial" w:hAnsi="Unna" w:cs="Arial"/>
        </w:rPr>
        <w:t xml:space="preserve">la </w:t>
      </w:r>
      <w:r w:rsidR="009D3CF5" w:rsidRPr="00372C88">
        <w:rPr>
          <w:rFonts w:ascii="Unna" w:eastAsia="Arial" w:hAnsi="Unna" w:cs="Arial"/>
        </w:rPr>
        <w:t xml:space="preserve">exposición de datos referentes a los planes de gestión </w:t>
      </w:r>
      <w:r w:rsidR="00CB5C38" w:rsidRPr="00372C88">
        <w:rPr>
          <w:rFonts w:ascii="Unna" w:eastAsia="Arial" w:hAnsi="Unna" w:cs="Arial"/>
        </w:rPr>
        <w:t>pública</w:t>
      </w:r>
      <w:r w:rsidR="00730E4E" w:rsidRPr="00372C88">
        <w:rPr>
          <w:rFonts w:ascii="Unna" w:eastAsia="Arial" w:hAnsi="Unna" w:cs="Arial"/>
        </w:rPr>
        <w:t>,</w:t>
      </w:r>
      <w:r w:rsidRPr="00372C88">
        <w:rPr>
          <w:rFonts w:ascii="Unna" w:eastAsia="Arial" w:hAnsi="Unna" w:cs="Arial"/>
        </w:rPr>
        <w:t xml:space="preserve"> que</w:t>
      </w:r>
      <w:r w:rsidR="00CB5C38" w:rsidRPr="00372C88">
        <w:rPr>
          <w:rFonts w:ascii="Unna" w:eastAsia="Arial" w:hAnsi="Unna" w:cs="Arial"/>
        </w:rPr>
        <w:t xml:space="preserve"> </w:t>
      </w:r>
      <w:r w:rsidR="00730E4E" w:rsidRPr="00372C88">
        <w:rPr>
          <w:rFonts w:ascii="Unna" w:eastAsia="Arial" w:hAnsi="Unna" w:cs="Arial"/>
        </w:rPr>
        <w:t xml:space="preserve">permiten </w:t>
      </w:r>
      <w:r w:rsidR="00CB5C38" w:rsidRPr="00372C88">
        <w:rPr>
          <w:rFonts w:ascii="Unna" w:eastAsia="Arial" w:hAnsi="Unna" w:cs="Arial"/>
        </w:rPr>
        <w:t xml:space="preserve">a la </w:t>
      </w:r>
      <w:r w:rsidR="00766EB3" w:rsidRPr="00372C88">
        <w:rPr>
          <w:rFonts w:ascii="Unna" w:eastAsia="Arial" w:hAnsi="Unna" w:cs="Arial"/>
        </w:rPr>
        <w:t>ciudadanía conocer</w:t>
      </w:r>
      <w:r w:rsidR="009D3CF5" w:rsidRPr="00372C88">
        <w:rPr>
          <w:rFonts w:ascii="Unna" w:eastAsia="Arial" w:hAnsi="Unna" w:cs="Arial"/>
        </w:rPr>
        <w:t xml:space="preserve"> </w:t>
      </w:r>
      <w:r w:rsidR="00730E4E" w:rsidRPr="00372C88">
        <w:rPr>
          <w:rFonts w:ascii="Unna" w:eastAsia="Arial" w:hAnsi="Unna" w:cs="Arial"/>
        </w:rPr>
        <w:t>e informarse</w:t>
      </w:r>
      <w:r w:rsidR="009D3CF5" w:rsidRPr="00372C88">
        <w:rPr>
          <w:rFonts w:ascii="Unna" w:eastAsia="Arial" w:hAnsi="Unna" w:cs="Arial"/>
        </w:rPr>
        <w:t xml:space="preserve"> sobre las prácticas gub</w:t>
      </w:r>
      <w:r w:rsidR="00CB5C38" w:rsidRPr="00372C88">
        <w:rPr>
          <w:rFonts w:ascii="Unna" w:eastAsia="Arial" w:hAnsi="Unna" w:cs="Arial"/>
        </w:rPr>
        <w:t>ernamentales</w:t>
      </w:r>
      <w:r w:rsidR="00730E4E" w:rsidRPr="00372C88">
        <w:rPr>
          <w:rFonts w:ascii="Unna" w:eastAsia="Arial" w:hAnsi="Unna" w:cs="Arial"/>
        </w:rPr>
        <w:t>. Esto, a su vez,</w:t>
      </w:r>
      <w:r w:rsidR="00CB5C38" w:rsidRPr="00372C88">
        <w:rPr>
          <w:rFonts w:ascii="Unna" w:eastAsia="Arial" w:hAnsi="Unna" w:cs="Arial"/>
        </w:rPr>
        <w:t xml:space="preserve"> </w:t>
      </w:r>
      <w:r w:rsidR="00730E4E" w:rsidRPr="00372C88">
        <w:rPr>
          <w:rFonts w:ascii="Unna" w:eastAsia="Arial" w:hAnsi="Unna" w:cs="Arial"/>
        </w:rPr>
        <w:t>facilita la “vigilancia” de</w:t>
      </w:r>
      <w:r w:rsidR="009D3CF5" w:rsidRPr="00372C88">
        <w:rPr>
          <w:rFonts w:ascii="Unna" w:eastAsia="Arial" w:hAnsi="Unna" w:cs="Arial"/>
        </w:rPr>
        <w:t xml:space="preserve"> sus operaciones y crea un gobierno más nítido</w:t>
      </w:r>
      <w:r w:rsidR="00730E4E" w:rsidRPr="00372C88">
        <w:rPr>
          <w:rFonts w:ascii="Unna" w:eastAsia="Arial" w:hAnsi="Unna" w:cs="Arial"/>
        </w:rPr>
        <w:t>,</w:t>
      </w:r>
      <w:r w:rsidR="009D3CF5" w:rsidRPr="00372C88">
        <w:rPr>
          <w:rFonts w:ascii="Unna" w:eastAsia="Arial" w:hAnsi="Unna" w:cs="Arial"/>
        </w:rPr>
        <w:t xml:space="preserve"> con menos</w:t>
      </w:r>
      <w:r w:rsidR="00CB5C38" w:rsidRPr="00372C88">
        <w:rPr>
          <w:rFonts w:ascii="Unna" w:eastAsia="Arial" w:hAnsi="Unna" w:cs="Arial"/>
        </w:rPr>
        <w:t xml:space="preserve"> índices de</w:t>
      </w:r>
      <w:r w:rsidR="009D3CF5" w:rsidRPr="00372C88">
        <w:rPr>
          <w:rFonts w:ascii="Unna" w:eastAsia="Arial" w:hAnsi="Unna" w:cs="Arial"/>
        </w:rPr>
        <w:t xml:space="preserve"> corrupción. </w:t>
      </w:r>
    </w:p>
    <w:p w14:paraId="04C7711E" w14:textId="6D397E66" w:rsidR="00595564" w:rsidRPr="00372C88" w:rsidRDefault="00CB5C38" w:rsidP="00766EB3">
      <w:pPr>
        <w:spacing w:line="276" w:lineRule="auto"/>
        <w:jc w:val="both"/>
        <w:rPr>
          <w:rFonts w:ascii="Unna" w:eastAsia="Arial" w:hAnsi="Unna" w:cs="Arial"/>
        </w:rPr>
      </w:pPr>
      <w:r w:rsidRPr="00372C88">
        <w:rPr>
          <w:rFonts w:ascii="Unna" w:eastAsia="Arial" w:hAnsi="Unna" w:cs="Arial"/>
        </w:rPr>
        <w:t xml:space="preserve">En el mismo aspecto, </w:t>
      </w:r>
      <w:r w:rsidR="009D3CF5" w:rsidRPr="00372C88">
        <w:rPr>
          <w:rFonts w:ascii="Unna" w:eastAsia="Arial" w:hAnsi="Unna" w:cs="Arial"/>
        </w:rPr>
        <w:t xml:space="preserve">la gobernanza en México nació </w:t>
      </w:r>
      <w:r w:rsidR="00EC77DE" w:rsidRPr="00372C88">
        <w:rPr>
          <w:rFonts w:ascii="Unna" w:eastAsia="Arial" w:hAnsi="Unna" w:cs="Arial"/>
        </w:rPr>
        <w:t xml:space="preserve">con </w:t>
      </w:r>
      <w:r w:rsidR="009D3CF5" w:rsidRPr="00372C88">
        <w:rPr>
          <w:rFonts w:ascii="Unna" w:eastAsia="Arial" w:hAnsi="Unna" w:cs="Arial"/>
        </w:rPr>
        <w:t xml:space="preserve">un interés público </w:t>
      </w:r>
      <w:r w:rsidR="00730E4E" w:rsidRPr="00372C88">
        <w:rPr>
          <w:rFonts w:ascii="Unna" w:eastAsia="Arial" w:hAnsi="Unna" w:cs="Arial"/>
        </w:rPr>
        <w:t xml:space="preserve">en torno a </w:t>
      </w:r>
      <w:r w:rsidR="00EC77DE" w:rsidRPr="00372C88">
        <w:rPr>
          <w:rFonts w:ascii="Unna" w:eastAsia="Arial" w:hAnsi="Unna" w:cs="Arial"/>
        </w:rPr>
        <w:t xml:space="preserve">las </w:t>
      </w:r>
      <w:r w:rsidR="007E2E03" w:rsidRPr="00372C88">
        <w:rPr>
          <w:rFonts w:ascii="Unna" w:eastAsia="Arial" w:hAnsi="Unna" w:cs="Arial"/>
        </w:rPr>
        <w:t>prácticas gubernamentales, que</w:t>
      </w:r>
      <w:r w:rsidR="009D3CF5" w:rsidRPr="00372C88">
        <w:rPr>
          <w:rFonts w:ascii="Unna" w:eastAsia="Arial" w:hAnsi="Unna" w:cs="Arial"/>
        </w:rPr>
        <w:t xml:space="preserve"> debido a la falta de transparencia </w:t>
      </w:r>
      <w:r w:rsidR="0055224B" w:rsidRPr="00372C88">
        <w:rPr>
          <w:rFonts w:ascii="Unna" w:eastAsia="Arial" w:hAnsi="Unna" w:cs="Arial"/>
        </w:rPr>
        <w:t>ha</w:t>
      </w:r>
      <w:r w:rsidR="00730E4E" w:rsidRPr="00372C88">
        <w:rPr>
          <w:rFonts w:ascii="Unna" w:eastAsia="Arial" w:hAnsi="Unna" w:cs="Arial"/>
        </w:rPr>
        <w:t>n</w:t>
      </w:r>
      <w:r w:rsidR="0055224B" w:rsidRPr="00372C88">
        <w:rPr>
          <w:rFonts w:ascii="Unna" w:eastAsia="Arial" w:hAnsi="Unna" w:cs="Arial"/>
        </w:rPr>
        <w:t xml:space="preserve"> </w:t>
      </w:r>
      <w:r w:rsidR="007E2E03" w:rsidRPr="00372C88">
        <w:rPr>
          <w:rFonts w:ascii="Unna" w:eastAsia="Arial" w:hAnsi="Unna" w:cs="Arial"/>
        </w:rPr>
        <w:t>causado apatía</w:t>
      </w:r>
      <w:r w:rsidR="009D3CF5" w:rsidRPr="00372C88">
        <w:rPr>
          <w:rFonts w:ascii="Unna" w:eastAsia="Arial" w:hAnsi="Unna" w:cs="Arial"/>
        </w:rPr>
        <w:t xml:space="preserve"> política y falta de interés en la opinión de la ciudadanía</w:t>
      </w:r>
      <w:r w:rsidR="000D7AC6" w:rsidRPr="00372C88">
        <w:rPr>
          <w:rStyle w:val="Refdenotaalpie"/>
          <w:rFonts w:ascii="Unna" w:eastAsia="Arial" w:hAnsi="Unna" w:cs="Arial"/>
        </w:rPr>
        <w:footnoteReference w:id="11"/>
      </w:r>
      <w:r w:rsidR="009D3CF5" w:rsidRPr="00372C88">
        <w:rPr>
          <w:rFonts w:ascii="Unna" w:eastAsia="Arial" w:hAnsi="Unna" w:cs="Arial"/>
        </w:rPr>
        <w:t>. La experiencia en la gestión pública marca una palpable heterogeneidad en la legislación del país, menoscabando la opinión pública y creando incertidumbres en la legitimidad de un gobierno democrático</w:t>
      </w:r>
      <w:r w:rsidR="00730E4E" w:rsidRPr="00372C88">
        <w:rPr>
          <w:rFonts w:ascii="Unna" w:eastAsia="Arial" w:hAnsi="Unna" w:cs="Arial"/>
        </w:rPr>
        <w:t xml:space="preserve">. Es debido a estas </w:t>
      </w:r>
      <w:r w:rsidR="009D3CF5" w:rsidRPr="00372C88">
        <w:rPr>
          <w:rFonts w:ascii="Unna" w:eastAsia="Arial" w:hAnsi="Unna" w:cs="Arial"/>
        </w:rPr>
        <w:t>estas razones</w:t>
      </w:r>
      <w:r w:rsidR="00730E4E" w:rsidRPr="00372C88">
        <w:rPr>
          <w:rFonts w:ascii="Unna" w:eastAsia="Arial" w:hAnsi="Unna" w:cs="Arial"/>
        </w:rPr>
        <w:t xml:space="preserve"> que</w:t>
      </w:r>
      <w:r w:rsidR="009D3CF5" w:rsidRPr="00372C88">
        <w:rPr>
          <w:rFonts w:ascii="Unna" w:eastAsia="Arial" w:hAnsi="Unna" w:cs="Arial"/>
        </w:rPr>
        <w:t xml:space="preserve"> la nueva gestión pública trata de eliminar esos obstáculos, incentivando el acceso a la información para favorecer a un</w:t>
      </w:r>
      <w:r w:rsidR="00DE2908" w:rsidRPr="00372C88">
        <w:rPr>
          <w:rFonts w:ascii="Unna" w:eastAsia="Arial" w:hAnsi="Unna" w:cs="Arial"/>
        </w:rPr>
        <w:t>a</w:t>
      </w:r>
      <w:r w:rsidR="009D3CF5" w:rsidRPr="00372C88">
        <w:rPr>
          <w:rFonts w:ascii="Unna" w:eastAsia="Arial" w:hAnsi="Unna" w:cs="Arial"/>
        </w:rPr>
        <w:t xml:space="preserve"> ciudadanía más involucrada y crear una cultura política más presente.</w:t>
      </w:r>
    </w:p>
    <w:p w14:paraId="724B2C31" w14:textId="51B2F901" w:rsidR="00595564" w:rsidRPr="00372C88" w:rsidRDefault="008F1745" w:rsidP="00766EB3">
      <w:pPr>
        <w:spacing w:line="240" w:lineRule="auto"/>
        <w:rPr>
          <w:rFonts w:ascii="Unna" w:eastAsia="Arial" w:hAnsi="Unna" w:cs="Arial"/>
        </w:rPr>
      </w:pPr>
      <w:r w:rsidRPr="00372C88">
        <w:rPr>
          <w:rFonts w:ascii="Unna" w:eastAsia="Arial" w:hAnsi="Unna" w:cs="Arial"/>
          <w:b/>
        </w:rPr>
        <w:t>III. IMPORTANCIA DE LA CO</w:t>
      </w:r>
      <w:r w:rsidR="005B7E80" w:rsidRPr="00372C88">
        <w:rPr>
          <w:rFonts w:ascii="Unna" w:eastAsia="Arial" w:hAnsi="Unna" w:cs="Arial"/>
          <w:b/>
        </w:rPr>
        <w:t>-</w:t>
      </w:r>
      <w:r w:rsidRPr="00372C88">
        <w:rPr>
          <w:rFonts w:ascii="Unna" w:eastAsia="Arial" w:hAnsi="Unna" w:cs="Arial"/>
          <w:b/>
        </w:rPr>
        <w:t>CREACIÓN EN LA ADMINISTRACIÓN PÚBLICA Y GESTIÓN PARA EL DESARROLLO MUNICIPAL</w:t>
      </w:r>
    </w:p>
    <w:p w14:paraId="48EB38A7" w14:textId="63528DD6" w:rsidR="00595564" w:rsidRPr="00372C88" w:rsidRDefault="009D3CF5" w:rsidP="000F5BDE">
      <w:pPr>
        <w:spacing w:line="240" w:lineRule="auto"/>
        <w:jc w:val="both"/>
        <w:rPr>
          <w:rFonts w:ascii="Unna" w:eastAsia="Arial" w:hAnsi="Unna" w:cs="Arial"/>
        </w:rPr>
      </w:pPr>
      <w:r w:rsidRPr="00372C88">
        <w:rPr>
          <w:rFonts w:ascii="Unna" w:eastAsia="Arial" w:hAnsi="Unna" w:cs="Arial"/>
        </w:rPr>
        <w:t>Una gobernanza idónea estaría basada en la participación de</w:t>
      </w:r>
      <w:r w:rsidR="0055224B" w:rsidRPr="00372C88">
        <w:rPr>
          <w:rFonts w:ascii="Unna" w:eastAsia="Arial" w:hAnsi="Unna" w:cs="Arial"/>
        </w:rPr>
        <w:t xml:space="preserve"> todas y</w:t>
      </w:r>
      <w:r w:rsidRPr="00372C88">
        <w:rPr>
          <w:rFonts w:ascii="Unna" w:eastAsia="Arial" w:hAnsi="Unna" w:cs="Arial"/>
        </w:rPr>
        <w:t xml:space="preserve"> todos los actores afectados en la toma de decisiones</w:t>
      </w:r>
      <w:r w:rsidR="00BE3CE7" w:rsidRPr="00372C88">
        <w:rPr>
          <w:rFonts w:ascii="Unna" w:eastAsia="Arial" w:hAnsi="Unna" w:cs="Arial"/>
        </w:rPr>
        <w:t>. L</w:t>
      </w:r>
      <w:r w:rsidRPr="00372C88">
        <w:rPr>
          <w:rFonts w:ascii="Unna" w:eastAsia="Arial" w:hAnsi="Unna" w:cs="Arial"/>
        </w:rPr>
        <w:t>a estrecha colaboración entre los grupos de actuación garantiza la satisfacción de las necesidades y programas sociales de inter</w:t>
      </w:r>
      <w:r w:rsidR="007E2E03" w:rsidRPr="00372C88">
        <w:rPr>
          <w:rFonts w:ascii="Unna" w:eastAsia="Arial" w:hAnsi="Unna" w:cs="Arial"/>
        </w:rPr>
        <w:t>és público para el desarrollo, d</w:t>
      </w:r>
      <w:r w:rsidRPr="00372C88">
        <w:rPr>
          <w:rFonts w:ascii="Unna" w:eastAsia="Arial" w:hAnsi="Unna" w:cs="Arial"/>
        </w:rPr>
        <w:t xml:space="preserve">e acuerdo </w:t>
      </w:r>
      <w:r w:rsidR="00DE2908" w:rsidRPr="00372C88">
        <w:rPr>
          <w:rFonts w:ascii="Unna" w:eastAsia="Arial" w:hAnsi="Unna" w:cs="Arial"/>
        </w:rPr>
        <w:t xml:space="preserve">con </w:t>
      </w:r>
      <w:r w:rsidRPr="00372C88">
        <w:rPr>
          <w:rFonts w:ascii="Unna" w:eastAsia="Arial" w:hAnsi="Unna" w:cs="Arial"/>
        </w:rPr>
        <w:t>García</w:t>
      </w:r>
      <w:r w:rsidR="000D7AC6" w:rsidRPr="00372C88">
        <w:rPr>
          <w:rStyle w:val="Refdenotaalpie"/>
          <w:rFonts w:ascii="Unna" w:eastAsia="Arial" w:hAnsi="Unna" w:cs="Arial"/>
        </w:rPr>
        <w:footnoteReference w:id="12"/>
      </w:r>
      <w:r w:rsidR="00BE3CE7" w:rsidRPr="00372C88">
        <w:rPr>
          <w:rFonts w:ascii="Unna" w:eastAsia="Arial" w:hAnsi="Unna" w:cs="Arial"/>
        </w:rPr>
        <w:t>:</w:t>
      </w:r>
    </w:p>
    <w:p w14:paraId="02E94B65" w14:textId="77777777" w:rsidR="00595564" w:rsidRPr="00766EB3" w:rsidRDefault="009D3CF5" w:rsidP="007575E7">
      <w:pPr>
        <w:spacing w:line="240" w:lineRule="auto"/>
        <w:ind w:left="720"/>
        <w:jc w:val="both"/>
        <w:rPr>
          <w:rFonts w:eastAsia="Arial" w:cs="Arial"/>
          <w:sz w:val="20"/>
          <w:szCs w:val="20"/>
        </w:rPr>
      </w:pPr>
      <w:r w:rsidRPr="00766EB3">
        <w:rPr>
          <w:rFonts w:eastAsia="Arial" w:cs="Arial"/>
          <w:sz w:val="20"/>
          <w:szCs w:val="20"/>
        </w:rPr>
        <w:t>En un escenario en el que los gobiernos se ven abocados a crecientes restricciones presupuestarias, no abrirse a la sociedad supone una ineficaz gestión de los recursos disponibles. Conocimiento, confianza y participación en la vida pública de los ciudadanos se relacionan directamente con una eficaz gestión pública y con la rendición de cuentas de los gobiernos. Ambas partes de la ecuación pueden verse beneficiadas en la sociedad de la información.  (Párr. 3)</w:t>
      </w:r>
    </w:p>
    <w:p w14:paraId="4AFE044F" w14:textId="76667F2C" w:rsidR="00595564" w:rsidRPr="00372C88" w:rsidRDefault="009D3CF5" w:rsidP="00766EB3">
      <w:pPr>
        <w:spacing w:line="276" w:lineRule="auto"/>
        <w:jc w:val="both"/>
        <w:rPr>
          <w:rFonts w:ascii="Unna" w:eastAsia="Arial" w:hAnsi="Unna" w:cs="Arial"/>
        </w:rPr>
      </w:pPr>
      <w:r w:rsidRPr="00372C88">
        <w:rPr>
          <w:rFonts w:ascii="Unna" w:eastAsia="Arial" w:hAnsi="Unna" w:cs="Arial"/>
        </w:rPr>
        <w:lastRenderedPageBreak/>
        <w:t>Gracias a la injerencia de la opinión y partici</w:t>
      </w:r>
      <w:r w:rsidR="009E2F39" w:rsidRPr="00372C88">
        <w:rPr>
          <w:rFonts w:ascii="Unna" w:eastAsia="Arial" w:hAnsi="Unna" w:cs="Arial"/>
        </w:rPr>
        <w:t xml:space="preserve">pación pública de la </w:t>
      </w:r>
      <w:r w:rsidR="0055224B" w:rsidRPr="00372C88">
        <w:rPr>
          <w:rFonts w:ascii="Unna" w:eastAsia="Arial" w:hAnsi="Unna" w:cs="Arial"/>
        </w:rPr>
        <w:t>ciudadanía</w:t>
      </w:r>
      <w:r w:rsidRPr="00372C88">
        <w:rPr>
          <w:rFonts w:ascii="Unna" w:eastAsia="Arial" w:hAnsi="Unna" w:cs="Arial"/>
        </w:rPr>
        <w:t xml:space="preserve">, la gestión y el desarrollo municipal </w:t>
      </w:r>
      <w:r w:rsidR="005B5CD9" w:rsidRPr="00372C88">
        <w:rPr>
          <w:rFonts w:ascii="Unna" w:eastAsia="Arial" w:hAnsi="Unna" w:cs="Arial"/>
        </w:rPr>
        <w:t>pueden fortalecerse</w:t>
      </w:r>
      <w:r w:rsidRPr="00372C88">
        <w:rPr>
          <w:rFonts w:ascii="Unna" w:eastAsia="Arial" w:hAnsi="Unna" w:cs="Arial"/>
        </w:rPr>
        <w:t xml:space="preserve"> </w:t>
      </w:r>
      <w:r w:rsidR="005B5CD9" w:rsidRPr="00372C88">
        <w:rPr>
          <w:rFonts w:ascii="Unna" w:eastAsia="Arial" w:hAnsi="Unna" w:cs="Arial"/>
        </w:rPr>
        <w:t>significativamente</w:t>
      </w:r>
      <w:r w:rsidRPr="00372C88">
        <w:rPr>
          <w:rFonts w:ascii="Unna" w:eastAsia="Arial" w:hAnsi="Unna" w:cs="Arial"/>
        </w:rPr>
        <w:t xml:space="preserve"> con un gobierno más legítimo y transparente. De lo contrario, el nulo sentido de interés en la participación ciudadana puede llegar a </w:t>
      </w:r>
      <w:r w:rsidR="005B5CD9" w:rsidRPr="00372C88">
        <w:rPr>
          <w:rFonts w:ascii="Unna" w:eastAsia="Arial" w:hAnsi="Unna" w:cs="Arial"/>
        </w:rPr>
        <w:t>generar</w:t>
      </w:r>
      <w:r w:rsidRPr="00372C88">
        <w:rPr>
          <w:rFonts w:ascii="Unna" w:eastAsia="Arial" w:hAnsi="Unna" w:cs="Arial"/>
        </w:rPr>
        <w:t xml:space="preserve"> disidencias hacia sus representantes y, por lo tanto, al gobierno. Al margen de esto, el estado de Nuevo León opta por implementar medidas para la representación de las voces de sus ciudadanos, la Coalición de Gobierno Abierto del estado</w:t>
      </w:r>
      <w:r w:rsidR="008044FB" w:rsidRPr="00372C88">
        <w:rPr>
          <w:rStyle w:val="Refdenotaalpie"/>
          <w:rFonts w:ascii="Unna" w:eastAsia="Arial" w:hAnsi="Unna" w:cs="Arial"/>
        </w:rPr>
        <w:footnoteReference w:id="13"/>
      </w:r>
      <w:r w:rsidR="005B5CD9" w:rsidRPr="00372C88">
        <w:rPr>
          <w:rFonts w:ascii="Unna" w:eastAsia="Arial" w:hAnsi="Unna" w:cs="Arial"/>
        </w:rPr>
        <w:t xml:space="preserve"> </w:t>
      </w:r>
      <w:r w:rsidRPr="00372C88">
        <w:rPr>
          <w:rFonts w:ascii="Unna" w:eastAsia="Arial" w:hAnsi="Unna" w:cs="Arial"/>
        </w:rPr>
        <w:t>sustenta que “para que Nuevo León transite verdaderamente hacia una cultura transformadora, [</w:t>
      </w:r>
      <w:r w:rsidR="00AC4D7A" w:rsidRPr="00372C88">
        <w:rPr>
          <w:rFonts w:ascii="Unna" w:eastAsia="Arial" w:hAnsi="Unna" w:cs="Arial"/>
        </w:rPr>
        <w:t>…</w:t>
      </w:r>
      <w:r w:rsidRPr="00372C88">
        <w:rPr>
          <w:rFonts w:ascii="Unna" w:eastAsia="Arial" w:hAnsi="Unna" w:cs="Arial"/>
        </w:rPr>
        <w:t>], se necesita de espacios permanentes de diálogo y de procesos participativos, colaborativos e innovadores”.</w:t>
      </w:r>
    </w:p>
    <w:p w14:paraId="0938D451" w14:textId="17B2D66F" w:rsidR="005B5CD9" w:rsidRPr="00372C88" w:rsidRDefault="009D3CF5" w:rsidP="00766EB3">
      <w:pPr>
        <w:spacing w:line="276" w:lineRule="auto"/>
        <w:jc w:val="both"/>
        <w:rPr>
          <w:rFonts w:ascii="Unna" w:eastAsia="Arial" w:hAnsi="Unna" w:cs="Arial"/>
        </w:rPr>
      </w:pPr>
      <w:r w:rsidRPr="00372C88">
        <w:rPr>
          <w:rFonts w:ascii="Unna" w:eastAsia="Arial" w:hAnsi="Unna" w:cs="Arial"/>
        </w:rPr>
        <w:t xml:space="preserve">De acuerdo </w:t>
      </w:r>
      <w:r w:rsidR="00A55738" w:rsidRPr="00372C88">
        <w:rPr>
          <w:rFonts w:ascii="Unna" w:eastAsia="Arial" w:hAnsi="Unna" w:cs="Arial"/>
        </w:rPr>
        <w:t>con el</w:t>
      </w:r>
      <w:r w:rsidR="00AC4D7A" w:rsidRPr="00372C88">
        <w:rPr>
          <w:rFonts w:ascii="Unna" w:eastAsia="Arial" w:hAnsi="Unna" w:cs="Arial"/>
        </w:rPr>
        <w:t xml:space="preserve"> Instituto Nacional de Estadística y Geografía</w:t>
      </w:r>
      <w:r w:rsidR="00A55738" w:rsidRPr="00372C88">
        <w:rPr>
          <w:rFonts w:ascii="Unna" w:eastAsia="Arial" w:hAnsi="Unna" w:cs="Arial"/>
        </w:rPr>
        <w:t xml:space="preserve"> </w:t>
      </w:r>
      <w:r w:rsidR="00AC4D7A" w:rsidRPr="00372C88">
        <w:rPr>
          <w:rFonts w:ascii="Unna" w:eastAsia="Arial" w:hAnsi="Unna" w:cs="Arial"/>
        </w:rPr>
        <w:t>(</w:t>
      </w:r>
      <w:r w:rsidR="00A55738" w:rsidRPr="00372C88">
        <w:rPr>
          <w:rFonts w:ascii="Unna" w:eastAsia="Arial" w:hAnsi="Unna" w:cs="Arial"/>
        </w:rPr>
        <w:t>INEGI</w:t>
      </w:r>
      <w:r w:rsidR="00AC4D7A" w:rsidRPr="00372C88">
        <w:rPr>
          <w:rFonts w:ascii="Unna" w:eastAsia="Arial" w:hAnsi="Unna" w:cs="Arial"/>
        </w:rPr>
        <w:t>)</w:t>
      </w:r>
      <w:r w:rsidR="00A55738" w:rsidRPr="00372C88">
        <w:rPr>
          <w:rFonts w:ascii="Unna" w:eastAsia="Arial" w:hAnsi="Unna" w:cs="Arial"/>
        </w:rPr>
        <w:t>, Nuevo León</w:t>
      </w:r>
      <w:r w:rsidRPr="00372C88">
        <w:rPr>
          <w:rFonts w:ascii="Unna" w:eastAsia="Arial" w:hAnsi="Unna" w:cs="Arial"/>
        </w:rPr>
        <w:t xml:space="preserve"> se encuentra en el primer lugar de participación ciudadana</w:t>
      </w:r>
      <w:r w:rsidR="005B5CD9" w:rsidRPr="00372C88">
        <w:rPr>
          <w:rFonts w:ascii="Unna" w:eastAsia="Arial" w:hAnsi="Unna" w:cs="Arial"/>
        </w:rPr>
        <w:t>, esto gracias a</w:t>
      </w:r>
      <w:r w:rsidRPr="00372C88">
        <w:rPr>
          <w:rFonts w:ascii="Unna" w:eastAsia="Arial" w:hAnsi="Unna" w:cs="Arial"/>
        </w:rPr>
        <w:t xml:space="preserve"> la creación de espacios y canales participativos</w:t>
      </w:r>
      <w:r w:rsidR="006F0795" w:rsidRPr="00372C88">
        <w:rPr>
          <w:rFonts w:ascii="Unna" w:eastAsia="Arial" w:hAnsi="Unna" w:cs="Arial"/>
        </w:rPr>
        <w:t>. P</w:t>
      </w:r>
      <w:r w:rsidRPr="00372C88">
        <w:rPr>
          <w:rFonts w:ascii="Unna" w:eastAsia="Arial" w:hAnsi="Unna" w:cs="Arial"/>
        </w:rPr>
        <w:t>or medio de la consulta y la deli</w:t>
      </w:r>
      <w:r w:rsidR="00DE2908" w:rsidRPr="00372C88">
        <w:rPr>
          <w:rFonts w:ascii="Unna" w:eastAsia="Arial" w:hAnsi="Unna" w:cs="Arial"/>
        </w:rPr>
        <w:t>beración fue c</w:t>
      </w:r>
      <w:r w:rsidR="005B5CD9" w:rsidRPr="00372C88">
        <w:rPr>
          <w:rFonts w:ascii="Unna" w:eastAsia="Arial" w:hAnsi="Unna" w:cs="Arial"/>
        </w:rPr>
        <w:t>o</w:t>
      </w:r>
      <w:r w:rsidR="00DE2908" w:rsidRPr="00372C88">
        <w:rPr>
          <w:rFonts w:ascii="Unna" w:eastAsia="Arial" w:hAnsi="Unna" w:cs="Arial"/>
        </w:rPr>
        <w:t>mo la ciudadanía se vio</w:t>
      </w:r>
      <w:r w:rsidRPr="00372C88">
        <w:rPr>
          <w:rFonts w:ascii="Unna" w:eastAsia="Arial" w:hAnsi="Unna" w:cs="Arial"/>
        </w:rPr>
        <w:t xml:space="preserve"> más involucrad</w:t>
      </w:r>
      <w:r w:rsidR="006F0795" w:rsidRPr="00372C88">
        <w:rPr>
          <w:rFonts w:ascii="Unna" w:eastAsia="Arial" w:hAnsi="Unna" w:cs="Arial"/>
        </w:rPr>
        <w:t>a</w:t>
      </w:r>
      <w:r w:rsidRPr="00372C88">
        <w:rPr>
          <w:rFonts w:ascii="Unna" w:eastAsia="Arial" w:hAnsi="Unna" w:cs="Arial"/>
        </w:rPr>
        <w:t xml:space="preserve"> en la gestión pública y toma de decisiones</w:t>
      </w:r>
      <w:r w:rsidR="00AC4D7A" w:rsidRPr="00372C88">
        <w:rPr>
          <w:rFonts w:ascii="Unna" w:eastAsia="Arial" w:hAnsi="Unna" w:cs="Arial"/>
        </w:rPr>
        <w:t>.</w:t>
      </w:r>
      <w:r w:rsidRPr="00372C88">
        <w:rPr>
          <w:rFonts w:ascii="Unna" w:eastAsia="Arial" w:hAnsi="Unna" w:cs="Arial"/>
        </w:rPr>
        <w:t xml:space="preserve"> </w:t>
      </w:r>
    </w:p>
    <w:p w14:paraId="0DF82166" w14:textId="4D3D3DA9" w:rsidR="00595564" w:rsidRPr="00372C88" w:rsidRDefault="0077300F" w:rsidP="00766EB3">
      <w:pPr>
        <w:spacing w:line="276" w:lineRule="auto"/>
        <w:jc w:val="both"/>
        <w:rPr>
          <w:rFonts w:ascii="Unna" w:eastAsia="Arial" w:hAnsi="Unna" w:cs="Arial"/>
        </w:rPr>
      </w:pPr>
      <w:r w:rsidRPr="00372C88">
        <w:rPr>
          <w:rFonts w:ascii="Unna" w:eastAsia="Arial" w:hAnsi="Unna" w:cs="Arial"/>
        </w:rPr>
        <w:t>L</w:t>
      </w:r>
      <w:r w:rsidR="005B5CD9" w:rsidRPr="00372C88">
        <w:rPr>
          <w:rFonts w:ascii="Unna" w:eastAsia="Arial" w:hAnsi="Unna" w:cs="Arial"/>
        </w:rPr>
        <w:t>os</w:t>
      </w:r>
      <w:r w:rsidR="009D3CF5" w:rsidRPr="00372C88">
        <w:rPr>
          <w:rFonts w:ascii="Unna" w:eastAsia="Arial" w:hAnsi="Unna" w:cs="Arial"/>
        </w:rPr>
        <w:t xml:space="preserve"> canales se pueden manifestar de diversas maneras</w:t>
      </w:r>
      <w:r w:rsidR="005B5CD9" w:rsidRPr="00372C88">
        <w:rPr>
          <w:rFonts w:ascii="Unna" w:eastAsia="Arial" w:hAnsi="Unna" w:cs="Arial"/>
        </w:rPr>
        <w:t xml:space="preserve">, </w:t>
      </w:r>
      <w:r w:rsidR="00F34F56" w:rsidRPr="00372C88">
        <w:rPr>
          <w:rFonts w:ascii="Unna" w:eastAsia="Arial" w:hAnsi="Unna" w:cs="Arial"/>
        </w:rPr>
        <w:t>por ejemplo, a través de los</w:t>
      </w:r>
      <w:r w:rsidR="009D3CF5" w:rsidRPr="00372C88">
        <w:rPr>
          <w:rFonts w:ascii="Unna" w:eastAsia="Arial" w:hAnsi="Unna" w:cs="Arial"/>
        </w:rPr>
        <w:t xml:space="preserve"> registros de ejercicios participativos, órganos ciudadanos, procesos participativos, consultas ciudadanas, entre otros. El modelo de gobierno que más ha influido en estas prácticas es el gobierno abierto </w:t>
      </w:r>
      <w:r w:rsidR="005B5CD9" w:rsidRPr="00372C88">
        <w:rPr>
          <w:rFonts w:ascii="Unna" w:eastAsia="Arial" w:hAnsi="Unna" w:cs="Arial"/>
        </w:rPr>
        <w:t>—</w:t>
      </w:r>
      <w:r w:rsidR="009D3CF5" w:rsidRPr="00372C88">
        <w:rPr>
          <w:rFonts w:ascii="Unna" w:eastAsia="Arial" w:hAnsi="Unna" w:cs="Arial"/>
        </w:rPr>
        <w:t xml:space="preserve">por medio de la transparencia, la participación y la </w:t>
      </w:r>
      <w:proofErr w:type="spellStart"/>
      <w:r w:rsidR="00165BE9" w:rsidRPr="00372C88">
        <w:rPr>
          <w:rFonts w:ascii="Unna" w:eastAsia="Arial" w:hAnsi="Unna" w:cs="Arial"/>
        </w:rPr>
        <w:t>c</w:t>
      </w:r>
      <w:r w:rsidR="009E2F39" w:rsidRPr="00372C88">
        <w:rPr>
          <w:rFonts w:ascii="Unna" w:eastAsia="Arial" w:hAnsi="Unna" w:cs="Arial"/>
        </w:rPr>
        <w:t>o-creación</w:t>
      </w:r>
      <w:proofErr w:type="spellEnd"/>
      <w:r w:rsidR="005B5CD9" w:rsidRPr="00372C88">
        <w:rPr>
          <w:rFonts w:ascii="Unna" w:eastAsia="Arial" w:hAnsi="Unna" w:cs="Arial"/>
        </w:rPr>
        <w:t>—</w:t>
      </w:r>
      <w:r w:rsidR="009D3CF5" w:rsidRPr="00372C88">
        <w:rPr>
          <w:rFonts w:ascii="Unna" w:eastAsia="Arial" w:hAnsi="Unna" w:cs="Arial"/>
        </w:rPr>
        <w:t>, adoptad</w:t>
      </w:r>
      <w:r w:rsidR="005B5CD9" w:rsidRPr="00372C88">
        <w:rPr>
          <w:rFonts w:ascii="Unna" w:eastAsia="Arial" w:hAnsi="Unna" w:cs="Arial"/>
        </w:rPr>
        <w:t>o</w:t>
      </w:r>
      <w:r w:rsidR="009D3CF5" w:rsidRPr="00372C88">
        <w:rPr>
          <w:rFonts w:ascii="Unna" w:eastAsia="Arial" w:hAnsi="Unna" w:cs="Arial"/>
        </w:rPr>
        <w:t xml:space="preserve"> por el gobierno de Nuevo León con la finalidad de </w:t>
      </w:r>
      <w:r w:rsidR="00F34F56" w:rsidRPr="00372C88">
        <w:rPr>
          <w:rFonts w:ascii="Unna" w:eastAsia="Arial" w:hAnsi="Unna" w:cs="Arial"/>
        </w:rPr>
        <w:t>tener</w:t>
      </w:r>
      <w:r w:rsidR="009D3CF5" w:rsidRPr="00372C88">
        <w:rPr>
          <w:rFonts w:ascii="Unna" w:eastAsia="Arial" w:hAnsi="Unna" w:cs="Arial"/>
        </w:rPr>
        <w:t xml:space="preserve"> una gestión más legítima y transparente vía planes de acción local implementado desde 2021.</w:t>
      </w:r>
    </w:p>
    <w:p w14:paraId="0325F03E" w14:textId="77777777" w:rsidR="00595564" w:rsidRPr="00372C88" w:rsidRDefault="009D3CF5" w:rsidP="00766EB3">
      <w:pPr>
        <w:spacing w:line="276" w:lineRule="auto"/>
        <w:jc w:val="both"/>
        <w:rPr>
          <w:rFonts w:ascii="Unna" w:eastAsia="Arial" w:hAnsi="Unna" w:cs="Arial"/>
        </w:rPr>
      </w:pPr>
      <w:r w:rsidRPr="00372C88">
        <w:rPr>
          <w:rFonts w:ascii="Unna" w:eastAsia="Arial" w:hAnsi="Unna" w:cs="Arial"/>
        </w:rPr>
        <w:t>Al margen de esto, se toma a consideración la implementación de programas públicos que incentiven la participación ciudadana, siendo el auge de la nueva gestión pública que abrirá paso a una política más democrática, genuina y legítima.</w:t>
      </w:r>
    </w:p>
    <w:p w14:paraId="423B9637" w14:textId="4B634BAF" w:rsidR="00595564" w:rsidRPr="00372C88" w:rsidRDefault="008F1745" w:rsidP="00766EB3">
      <w:pPr>
        <w:spacing w:line="240" w:lineRule="auto"/>
        <w:rPr>
          <w:rFonts w:ascii="Unna" w:eastAsia="Arial" w:hAnsi="Unna" w:cs="Arial"/>
          <w:b/>
        </w:rPr>
      </w:pPr>
      <w:r w:rsidRPr="00372C88">
        <w:rPr>
          <w:rFonts w:ascii="Unna" w:eastAsia="Arial" w:hAnsi="Unna" w:cs="Arial"/>
          <w:b/>
        </w:rPr>
        <w:t>IV. COCREACIÓN</w:t>
      </w:r>
      <w:r w:rsidR="00155A4D" w:rsidRPr="00372C88">
        <w:rPr>
          <w:rFonts w:ascii="Unna" w:eastAsia="Arial" w:hAnsi="Unna" w:cs="Arial"/>
          <w:b/>
        </w:rPr>
        <w:t>:</w:t>
      </w:r>
      <w:r w:rsidRPr="00372C88">
        <w:rPr>
          <w:rFonts w:ascii="Unna" w:eastAsia="Arial" w:hAnsi="Unna" w:cs="Arial"/>
          <w:b/>
        </w:rPr>
        <w:t xml:space="preserve"> MEDIO PARA SUSCITAR LA COLABORACIÓN EN UN MODELO DE GOBIERNO ABIERTO</w:t>
      </w:r>
    </w:p>
    <w:p w14:paraId="00D17ACD" w14:textId="104B5CE0" w:rsidR="00C1164B" w:rsidRPr="00372C88" w:rsidRDefault="009D3CF5" w:rsidP="00766EB3">
      <w:pPr>
        <w:spacing w:line="276" w:lineRule="auto"/>
        <w:jc w:val="both"/>
        <w:rPr>
          <w:rFonts w:ascii="Unna" w:eastAsia="Arial" w:hAnsi="Unna" w:cs="Arial"/>
        </w:rPr>
      </w:pPr>
      <w:r w:rsidRPr="00372C88">
        <w:rPr>
          <w:rFonts w:ascii="Unna" w:eastAsia="Arial" w:hAnsi="Unna" w:cs="Arial"/>
        </w:rPr>
        <w:t xml:space="preserve">La colaboración es </w:t>
      </w:r>
      <w:r w:rsidR="00F34F56" w:rsidRPr="00372C88">
        <w:rPr>
          <w:rFonts w:ascii="Unna" w:eastAsia="Arial" w:hAnsi="Unna" w:cs="Arial"/>
        </w:rPr>
        <w:t>un pilar del</w:t>
      </w:r>
      <w:r w:rsidRPr="00372C88">
        <w:rPr>
          <w:rFonts w:ascii="Unna" w:eastAsia="Arial" w:hAnsi="Unna" w:cs="Arial"/>
        </w:rPr>
        <w:t xml:space="preserve"> modelo</w:t>
      </w:r>
      <w:r w:rsidR="00DE2908" w:rsidRPr="00372C88">
        <w:rPr>
          <w:rFonts w:ascii="Unna" w:eastAsia="Arial" w:hAnsi="Unna" w:cs="Arial"/>
        </w:rPr>
        <w:t xml:space="preserve"> de gobierno abierto</w:t>
      </w:r>
      <w:r w:rsidR="00F34F56" w:rsidRPr="00372C88">
        <w:rPr>
          <w:rFonts w:ascii="Unna" w:eastAsia="Arial" w:hAnsi="Unna" w:cs="Arial"/>
        </w:rPr>
        <w:t>,</w:t>
      </w:r>
      <w:r w:rsidR="00DE2908" w:rsidRPr="00372C88">
        <w:rPr>
          <w:rFonts w:ascii="Unna" w:eastAsia="Arial" w:hAnsi="Unna" w:cs="Arial"/>
        </w:rPr>
        <w:t xml:space="preserve"> que ayuda</w:t>
      </w:r>
      <w:r w:rsidRPr="00372C88">
        <w:rPr>
          <w:rFonts w:ascii="Unna" w:eastAsia="Arial" w:hAnsi="Unna" w:cs="Arial"/>
        </w:rPr>
        <w:t xml:space="preserve"> a incentivar y crear una política sustentada en la relación de los gobernantes con sus ciudadanos, </w:t>
      </w:r>
      <w:r w:rsidR="00F34F56" w:rsidRPr="00372C88">
        <w:rPr>
          <w:rFonts w:ascii="Unna" w:eastAsia="Arial" w:hAnsi="Unna" w:cs="Arial"/>
        </w:rPr>
        <w:t xml:space="preserve">en </w:t>
      </w:r>
      <w:r w:rsidR="004C2575" w:rsidRPr="00372C88">
        <w:rPr>
          <w:rFonts w:ascii="Unna" w:eastAsia="Arial" w:hAnsi="Unna" w:cs="Arial"/>
        </w:rPr>
        <w:t>la que</w:t>
      </w:r>
      <w:r w:rsidR="00F34F56" w:rsidRPr="00372C88">
        <w:rPr>
          <w:rFonts w:ascii="Unna" w:eastAsia="Arial" w:hAnsi="Unna" w:cs="Arial"/>
        </w:rPr>
        <w:t xml:space="preserve"> </w:t>
      </w:r>
      <w:r w:rsidRPr="00372C88">
        <w:rPr>
          <w:rFonts w:ascii="Unna" w:eastAsia="Arial" w:hAnsi="Unna" w:cs="Arial"/>
        </w:rPr>
        <w:t xml:space="preserve">sus opiniones sean </w:t>
      </w:r>
      <w:r w:rsidR="00F34F56" w:rsidRPr="00372C88">
        <w:rPr>
          <w:rFonts w:ascii="Unna" w:eastAsia="Arial" w:hAnsi="Unna" w:cs="Arial"/>
        </w:rPr>
        <w:t xml:space="preserve">consideradas </w:t>
      </w:r>
      <w:r w:rsidR="004C2575" w:rsidRPr="00372C88">
        <w:rPr>
          <w:rFonts w:ascii="Unna" w:eastAsia="Arial" w:hAnsi="Unna" w:cs="Arial"/>
        </w:rPr>
        <w:t>dentro d</w:t>
      </w:r>
      <w:r w:rsidR="00F34F56" w:rsidRPr="00372C88">
        <w:rPr>
          <w:rFonts w:ascii="Unna" w:eastAsia="Arial" w:hAnsi="Unna" w:cs="Arial"/>
        </w:rPr>
        <w:t xml:space="preserve">el contexto de </w:t>
      </w:r>
      <w:r w:rsidRPr="00372C88">
        <w:rPr>
          <w:rFonts w:ascii="Unna" w:eastAsia="Arial" w:hAnsi="Unna" w:cs="Arial"/>
        </w:rPr>
        <w:t xml:space="preserve">una democracia más deliberativa y, a su vez, la política se verifique </w:t>
      </w:r>
      <w:r w:rsidR="00C1164B" w:rsidRPr="00372C88">
        <w:rPr>
          <w:rFonts w:ascii="Unna" w:eastAsia="Arial" w:hAnsi="Unna" w:cs="Arial"/>
        </w:rPr>
        <w:t>de acuerdo con</w:t>
      </w:r>
      <w:r w:rsidRPr="00372C88">
        <w:rPr>
          <w:rFonts w:ascii="Unna" w:eastAsia="Arial" w:hAnsi="Unna" w:cs="Arial"/>
        </w:rPr>
        <w:t xml:space="preserve"> la atención de sus demandas</w:t>
      </w:r>
      <w:r w:rsidR="006F0795" w:rsidRPr="00372C88">
        <w:rPr>
          <w:rFonts w:ascii="Unna" w:eastAsia="Arial" w:hAnsi="Unna" w:cs="Arial"/>
        </w:rPr>
        <w:t>,</w:t>
      </w:r>
      <w:r w:rsidRPr="00372C88">
        <w:rPr>
          <w:rFonts w:ascii="Unna" w:eastAsia="Arial" w:hAnsi="Unna" w:cs="Arial"/>
        </w:rPr>
        <w:t xml:space="preserve"> si es que estas van de acorde al bienestar público. </w:t>
      </w:r>
    </w:p>
    <w:p w14:paraId="14A49F7F" w14:textId="05C26A26" w:rsidR="006F0795" w:rsidRPr="00372C88" w:rsidRDefault="009D3CF5" w:rsidP="00766EB3">
      <w:pPr>
        <w:spacing w:line="276" w:lineRule="auto"/>
        <w:jc w:val="both"/>
        <w:rPr>
          <w:rFonts w:ascii="Unna" w:eastAsia="Arial" w:hAnsi="Unna" w:cs="Arial"/>
        </w:rPr>
      </w:pPr>
      <w:r w:rsidRPr="00372C88">
        <w:rPr>
          <w:rFonts w:ascii="Unna" w:eastAsia="Arial" w:hAnsi="Unna" w:cs="Arial"/>
        </w:rPr>
        <w:t xml:space="preserve">El </w:t>
      </w:r>
      <w:r w:rsidR="00A316D1" w:rsidRPr="00372C88">
        <w:rPr>
          <w:rFonts w:ascii="Unna" w:eastAsia="Arial" w:hAnsi="Unna" w:cs="Arial"/>
        </w:rPr>
        <w:t>Instituto</w:t>
      </w:r>
      <w:r w:rsidR="004C2575" w:rsidRPr="00372C88">
        <w:rPr>
          <w:rFonts w:ascii="Unna" w:eastAsia="Arial" w:hAnsi="Unna" w:cs="Arial"/>
        </w:rPr>
        <w:t xml:space="preserve"> de Transparencia, Acceso a la Información Pública y Protección de Datos Personales de Estado de México y Municipios (</w:t>
      </w:r>
      <w:r w:rsidRPr="00372C88">
        <w:rPr>
          <w:rFonts w:ascii="Unna" w:eastAsia="Arial" w:hAnsi="Unna" w:cs="Arial"/>
        </w:rPr>
        <w:t>INFO</w:t>
      </w:r>
      <w:r w:rsidR="00540718" w:rsidRPr="00372C88">
        <w:rPr>
          <w:rFonts w:ascii="Unna" w:eastAsia="Arial" w:hAnsi="Unna" w:cs="Arial"/>
        </w:rPr>
        <w:t>EM</w:t>
      </w:r>
      <w:r w:rsidR="004C2575" w:rsidRPr="00372C88">
        <w:rPr>
          <w:rFonts w:ascii="Unna" w:eastAsia="Arial" w:hAnsi="Unna" w:cs="Arial"/>
        </w:rPr>
        <w:t>)</w:t>
      </w:r>
      <w:r w:rsidRPr="00372C88">
        <w:rPr>
          <w:rFonts w:ascii="Unna" w:eastAsia="Arial" w:hAnsi="Unna" w:cs="Arial"/>
        </w:rPr>
        <w:t>,</w:t>
      </w:r>
      <w:r w:rsidR="0045674B" w:rsidRPr="00372C88">
        <w:rPr>
          <w:rStyle w:val="Refdenotaalpie"/>
          <w:rFonts w:ascii="Unna" w:eastAsia="Arial" w:hAnsi="Unna" w:cs="Arial"/>
        </w:rPr>
        <w:footnoteReference w:id="14"/>
      </w:r>
      <w:r w:rsidR="004F2CEE" w:rsidRPr="00372C88">
        <w:rPr>
          <w:rFonts w:ascii="Unna" w:eastAsia="Arial" w:hAnsi="Unna" w:cs="Arial"/>
        </w:rPr>
        <w:t xml:space="preserve"> </w:t>
      </w:r>
      <w:r w:rsidRPr="00372C88">
        <w:rPr>
          <w:rFonts w:ascii="Unna" w:eastAsia="Arial" w:hAnsi="Unna" w:cs="Arial"/>
        </w:rPr>
        <w:t xml:space="preserve">por medio de una conferencia transmitida por Javier Martínez Cruz, indica que una colaboración implica la obligatoriedad de la participación ciudadana en el desarrollo de políticas públicas por medio de espacios de </w:t>
      </w:r>
      <w:proofErr w:type="spellStart"/>
      <w:r w:rsidRPr="00372C88">
        <w:rPr>
          <w:rFonts w:ascii="Unna" w:eastAsia="Arial" w:hAnsi="Unna" w:cs="Arial"/>
        </w:rPr>
        <w:t>co</w:t>
      </w:r>
      <w:r w:rsidR="00C1164B" w:rsidRPr="00372C88">
        <w:rPr>
          <w:rFonts w:ascii="Unna" w:eastAsia="Arial" w:hAnsi="Unna" w:cs="Arial"/>
        </w:rPr>
        <w:t>-</w:t>
      </w:r>
      <w:r w:rsidRPr="00372C88">
        <w:rPr>
          <w:rFonts w:ascii="Unna" w:eastAsia="Arial" w:hAnsi="Unna" w:cs="Arial"/>
        </w:rPr>
        <w:t>creación</w:t>
      </w:r>
      <w:proofErr w:type="spellEnd"/>
      <w:r w:rsidRPr="00372C88">
        <w:rPr>
          <w:rFonts w:ascii="Unna" w:eastAsia="Arial" w:hAnsi="Unna" w:cs="Arial"/>
        </w:rPr>
        <w:t xml:space="preserve"> e innovación de las mismas, </w:t>
      </w:r>
      <w:r w:rsidRPr="00372C88">
        <w:rPr>
          <w:rFonts w:ascii="Unna" w:eastAsia="Arial" w:hAnsi="Unna" w:cs="Arial"/>
        </w:rPr>
        <w:lastRenderedPageBreak/>
        <w:t xml:space="preserve">donde sea posible el surgimiento de nuevas ideas que satisfagan </w:t>
      </w:r>
      <w:r w:rsidR="00A15E12" w:rsidRPr="00372C88">
        <w:rPr>
          <w:rFonts w:ascii="Unna" w:eastAsia="Arial" w:hAnsi="Unna" w:cs="Arial"/>
        </w:rPr>
        <w:t>los intereses</w:t>
      </w:r>
      <w:r w:rsidRPr="00372C88">
        <w:rPr>
          <w:rFonts w:ascii="Unna" w:eastAsia="Arial" w:hAnsi="Unna" w:cs="Arial"/>
        </w:rPr>
        <w:t xml:space="preserve"> de ambas partes involucradas. </w:t>
      </w:r>
    </w:p>
    <w:p w14:paraId="02FE991F" w14:textId="1D5DF654" w:rsidR="00595564" w:rsidRPr="00372C88" w:rsidRDefault="009D3CF5" w:rsidP="00766EB3">
      <w:pPr>
        <w:spacing w:line="276" w:lineRule="auto"/>
        <w:jc w:val="both"/>
        <w:rPr>
          <w:rFonts w:ascii="Unna" w:eastAsia="Arial" w:hAnsi="Unna" w:cs="Arial"/>
        </w:rPr>
      </w:pPr>
      <w:r w:rsidRPr="00372C88">
        <w:rPr>
          <w:rFonts w:ascii="Unna" w:eastAsia="Arial" w:hAnsi="Unna" w:cs="Arial"/>
        </w:rPr>
        <w:t xml:space="preserve">En el mismo sentido, </w:t>
      </w:r>
      <w:proofErr w:type="spellStart"/>
      <w:r w:rsidRPr="00372C88">
        <w:rPr>
          <w:rFonts w:ascii="Unna" w:eastAsia="Arial" w:hAnsi="Unna" w:cs="Arial"/>
        </w:rPr>
        <w:t>Zurbiggen</w:t>
      </w:r>
      <w:proofErr w:type="spellEnd"/>
      <w:r w:rsidRPr="00372C88">
        <w:rPr>
          <w:rFonts w:ascii="Unna" w:eastAsia="Arial" w:hAnsi="Unna" w:cs="Arial"/>
        </w:rPr>
        <w:t xml:space="preserve"> </w:t>
      </w:r>
      <w:r w:rsidR="006F0795" w:rsidRPr="00372C88">
        <w:rPr>
          <w:rFonts w:ascii="Unna" w:eastAsia="Arial" w:hAnsi="Unna" w:cs="Arial"/>
        </w:rPr>
        <w:t>y</w:t>
      </w:r>
      <w:r w:rsidRPr="00372C88">
        <w:rPr>
          <w:rFonts w:ascii="Unna" w:eastAsia="Arial" w:hAnsi="Unna" w:cs="Arial"/>
        </w:rPr>
        <w:t xml:space="preserve"> Lago</w:t>
      </w:r>
      <w:r w:rsidR="008044FB" w:rsidRPr="00372C88">
        <w:rPr>
          <w:rStyle w:val="Refdenotaalpie"/>
          <w:rFonts w:ascii="Unna" w:eastAsia="Arial" w:hAnsi="Unna" w:cs="Arial"/>
        </w:rPr>
        <w:footnoteReference w:id="15"/>
      </w:r>
      <w:r w:rsidRPr="00372C88">
        <w:rPr>
          <w:rFonts w:ascii="Unna" w:eastAsia="Arial" w:hAnsi="Unna" w:cs="Arial"/>
        </w:rPr>
        <w:t xml:space="preserve">, refieren a </w:t>
      </w:r>
      <w:proofErr w:type="spellStart"/>
      <w:r w:rsidRPr="00372C88">
        <w:rPr>
          <w:rFonts w:ascii="Unna" w:eastAsia="Arial" w:hAnsi="Unna" w:cs="Arial"/>
        </w:rPr>
        <w:t>Brugue</w:t>
      </w:r>
      <w:proofErr w:type="spellEnd"/>
      <w:r w:rsidRPr="00372C88">
        <w:rPr>
          <w:rFonts w:ascii="Unna" w:eastAsia="Arial" w:hAnsi="Unna" w:cs="Arial"/>
        </w:rPr>
        <w:t xml:space="preserve"> </w:t>
      </w:r>
      <w:r w:rsidR="006F0795" w:rsidRPr="00372C88">
        <w:rPr>
          <w:rFonts w:ascii="Unna" w:eastAsia="Arial" w:hAnsi="Unna" w:cs="Arial"/>
          <w:i/>
        </w:rPr>
        <w:t>et al</w:t>
      </w:r>
      <w:r w:rsidR="006F0795" w:rsidRPr="00372C88">
        <w:rPr>
          <w:rFonts w:ascii="Unna" w:eastAsia="Arial" w:hAnsi="Unna" w:cs="Arial"/>
        </w:rPr>
        <w:t>.</w:t>
      </w:r>
      <w:r w:rsidRPr="00372C88">
        <w:rPr>
          <w:rFonts w:ascii="Unna" w:eastAsia="Arial" w:hAnsi="Unna" w:cs="Arial"/>
        </w:rPr>
        <w:t xml:space="preserve"> para distinguir</w:t>
      </w:r>
      <w:r w:rsidR="00C1164B" w:rsidRPr="00372C88">
        <w:rPr>
          <w:rFonts w:ascii="Unna" w:eastAsia="Arial" w:hAnsi="Unna" w:cs="Arial"/>
        </w:rPr>
        <w:t>,</w:t>
      </w:r>
      <w:r w:rsidRPr="00372C88">
        <w:rPr>
          <w:rFonts w:ascii="Unna" w:eastAsia="Arial" w:hAnsi="Unna" w:cs="Arial"/>
        </w:rPr>
        <w:t xml:space="preserve"> dentro de una </w:t>
      </w:r>
      <w:proofErr w:type="spellStart"/>
      <w:r w:rsidRPr="00372C88">
        <w:rPr>
          <w:rFonts w:ascii="Unna" w:eastAsia="Arial" w:hAnsi="Unna" w:cs="Arial"/>
        </w:rPr>
        <w:t>co</w:t>
      </w:r>
      <w:r w:rsidR="00C1164B" w:rsidRPr="00372C88">
        <w:rPr>
          <w:rFonts w:ascii="Unna" w:eastAsia="Arial" w:hAnsi="Unna" w:cs="Arial"/>
        </w:rPr>
        <w:t>-</w:t>
      </w:r>
      <w:r w:rsidRPr="00372C88">
        <w:rPr>
          <w:rFonts w:ascii="Unna" w:eastAsia="Arial" w:hAnsi="Unna" w:cs="Arial"/>
        </w:rPr>
        <w:t>creación</w:t>
      </w:r>
      <w:proofErr w:type="spellEnd"/>
      <w:r w:rsidRPr="00372C88">
        <w:rPr>
          <w:rFonts w:ascii="Unna" w:eastAsia="Arial" w:hAnsi="Unna" w:cs="Arial"/>
        </w:rPr>
        <w:t xml:space="preserve"> surgida por la innovación de ideas</w:t>
      </w:r>
      <w:r w:rsidR="00C1164B" w:rsidRPr="00372C88">
        <w:rPr>
          <w:rFonts w:ascii="Unna" w:eastAsia="Arial" w:hAnsi="Unna" w:cs="Arial"/>
        </w:rPr>
        <w:t>,</w:t>
      </w:r>
      <w:r w:rsidRPr="00372C88">
        <w:rPr>
          <w:rFonts w:ascii="Unna" w:eastAsia="Arial" w:hAnsi="Unna" w:cs="Arial"/>
        </w:rPr>
        <w:t xml:space="preserve"> la existencia de dos diferentes sentidos</w:t>
      </w:r>
      <w:r w:rsidR="006F0795" w:rsidRPr="00372C88">
        <w:rPr>
          <w:rFonts w:ascii="Unna" w:eastAsia="Arial" w:hAnsi="Unna" w:cs="Arial"/>
        </w:rPr>
        <w:t>:</w:t>
      </w:r>
      <w:r w:rsidRPr="00372C88">
        <w:rPr>
          <w:rFonts w:ascii="Unna" w:eastAsia="Arial" w:hAnsi="Unna" w:cs="Arial"/>
        </w:rPr>
        <w:t xml:space="preserve"> uno instrumental y otro sustantivo</w:t>
      </w:r>
      <w:r w:rsidR="006F0795" w:rsidRPr="00372C88">
        <w:rPr>
          <w:rFonts w:ascii="Unna" w:eastAsia="Arial" w:hAnsi="Unna" w:cs="Arial"/>
        </w:rPr>
        <w:t>. R</w:t>
      </w:r>
      <w:r w:rsidRPr="00372C88">
        <w:rPr>
          <w:rFonts w:ascii="Unna" w:eastAsia="Arial" w:hAnsi="Unna" w:cs="Arial"/>
        </w:rPr>
        <w:t xml:space="preserve">espectivamente, la primera hace alusión a la injerencia de nuevas ideas que sustenten la forma de abrir paso a la innovación, </w:t>
      </w:r>
      <w:r w:rsidR="00C1164B" w:rsidRPr="00372C88">
        <w:rPr>
          <w:rFonts w:ascii="Unna" w:eastAsia="Arial" w:hAnsi="Unna" w:cs="Arial"/>
        </w:rPr>
        <w:t xml:space="preserve">mas </w:t>
      </w:r>
      <w:r w:rsidRPr="00372C88">
        <w:rPr>
          <w:rFonts w:ascii="Unna" w:eastAsia="Arial" w:hAnsi="Unna" w:cs="Arial"/>
        </w:rPr>
        <w:t>no al objetivo de estas</w:t>
      </w:r>
      <w:r w:rsidR="006F0795" w:rsidRPr="00372C88">
        <w:rPr>
          <w:rFonts w:ascii="Unna" w:eastAsia="Arial" w:hAnsi="Unna" w:cs="Arial"/>
        </w:rPr>
        <w:t>;</w:t>
      </w:r>
      <w:r w:rsidRPr="00372C88">
        <w:rPr>
          <w:rFonts w:ascii="Unna" w:eastAsia="Arial" w:hAnsi="Unna" w:cs="Arial"/>
        </w:rPr>
        <w:t xml:space="preserve"> por el lado contrario, la forma sustantiva vincula el proceso con los objetivos, arguyendo que no es necesario solo la injerencia de nuevas ideas, sino también un replanteamiento al objetivo que las mismas ideas proponen</w:t>
      </w:r>
      <w:r w:rsidR="00532E90" w:rsidRPr="00372C88">
        <w:rPr>
          <w:rFonts w:ascii="Unna" w:eastAsia="Arial" w:hAnsi="Unna" w:cs="Arial"/>
        </w:rPr>
        <w:t>. E</w:t>
      </w:r>
      <w:r w:rsidRPr="00372C88">
        <w:rPr>
          <w:rFonts w:ascii="Unna" w:eastAsia="Arial" w:hAnsi="Unna" w:cs="Arial"/>
        </w:rPr>
        <w:t xml:space="preserve">n otras palabras, </w:t>
      </w:r>
      <w:r w:rsidR="00C1164B" w:rsidRPr="00372C88">
        <w:rPr>
          <w:rFonts w:ascii="Unna" w:eastAsia="Arial" w:hAnsi="Unna" w:cs="Arial"/>
        </w:rPr>
        <w:t xml:space="preserve">el </w:t>
      </w:r>
      <w:r w:rsidRPr="00372C88">
        <w:rPr>
          <w:rFonts w:ascii="Unna" w:eastAsia="Arial" w:hAnsi="Unna" w:cs="Arial"/>
        </w:rPr>
        <w:t xml:space="preserve">sentido instrumental busca solo nuevas formas de hacer innovación y el sentido sustantivo, cambiar también sus objetivos. </w:t>
      </w:r>
    </w:p>
    <w:p w14:paraId="7C44E544" w14:textId="2BD36DEF" w:rsidR="00595564" w:rsidRPr="00372C88" w:rsidRDefault="009D3CF5" w:rsidP="00766EB3">
      <w:pPr>
        <w:spacing w:line="276" w:lineRule="auto"/>
        <w:jc w:val="both"/>
        <w:rPr>
          <w:rFonts w:ascii="Unna" w:eastAsia="Arial" w:hAnsi="Unna" w:cs="Arial"/>
        </w:rPr>
      </w:pPr>
      <w:r w:rsidRPr="00372C88">
        <w:rPr>
          <w:rFonts w:ascii="Unna" w:eastAsia="Arial" w:hAnsi="Unna" w:cs="Arial"/>
        </w:rPr>
        <w:t xml:space="preserve">A través de esto, ambos alegan por los juicios de los actores presentes </w:t>
      </w:r>
      <w:r w:rsidR="00C1164B" w:rsidRPr="00372C88">
        <w:rPr>
          <w:rFonts w:ascii="Unna" w:eastAsia="Arial" w:hAnsi="Unna" w:cs="Arial"/>
        </w:rPr>
        <w:t xml:space="preserve">a </w:t>
      </w:r>
      <w:r w:rsidRPr="00372C88">
        <w:rPr>
          <w:rFonts w:ascii="Unna" w:eastAsia="Arial" w:hAnsi="Unna" w:cs="Arial"/>
        </w:rPr>
        <w:t xml:space="preserve">la hora de implementar dichas medidas de participación ciudadana, </w:t>
      </w:r>
      <w:r w:rsidR="00C1164B" w:rsidRPr="00372C88">
        <w:rPr>
          <w:rFonts w:ascii="Unna" w:eastAsia="Arial" w:hAnsi="Unna" w:cs="Arial"/>
        </w:rPr>
        <w:t xml:space="preserve">impulsando </w:t>
      </w:r>
      <w:r w:rsidRPr="00372C88">
        <w:rPr>
          <w:rFonts w:ascii="Unna" w:eastAsia="Arial" w:hAnsi="Unna" w:cs="Arial"/>
        </w:rPr>
        <w:t xml:space="preserve">un modelo de </w:t>
      </w:r>
      <w:r w:rsidR="00C1164B" w:rsidRPr="00372C88">
        <w:rPr>
          <w:rFonts w:ascii="Unna" w:eastAsia="Arial" w:hAnsi="Unna" w:cs="Arial"/>
        </w:rPr>
        <w:t>GA</w:t>
      </w:r>
      <w:r w:rsidRPr="00372C88">
        <w:rPr>
          <w:rFonts w:ascii="Unna" w:eastAsia="Arial" w:hAnsi="Unna" w:cs="Arial"/>
        </w:rPr>
        <w:t xml:space="preserve"> </w:t>
      </w:r>
      <w:r w:rsidR="00E87CCA" w:rsidRPr="00372C88">
        <w:rPr>
          <w:rFonts w:ascii="Unna" w:eastAsia="Arial" w:hAnsi="Unna" w:cs="Arial"/>
        </w:rPr>
        <w:t>en busca de</w:t>
      </w:r>
      <w:r w:rsidRPr="00372C88">
        <w:rPr>
          <w:rFonts w:ascii="Unna" w:eastAsia="Arial" w:hAnsi="Unna" w:cs="Arial"/>
        </w:rPr>
        <w:t xml:space="preserve"> encaminar sus políticas hacia un lado más sostenible y legítimo.</w:t>
      </w:r>
    </w:p>
    <w:p w14:paraId="7A1C6BF2" w14:textId="6626E484" w:rsidR="00595564" w:rsidRPr="00372C88" w:rsidRDefault="009D3CF5" w:rsidP="00766EB3">
      <w:pPr>
        <w:spacing w:line="276" w:lineRule="auto"/>
        <w:jc w:val="both"/>
        <w:rPr>
          <w:rFonts w:ascii="Unna" w:eastAsia="Arial" w:hAnsi="Unna" w:cs="Arial"/>
        </w:rPr>
      </w:pPr>
      <w:r w:rsidRPr="00372C88">
        <w:rPr>
          <w:rFonts w:ascii="Unna" w:eastAsia="Arial" w:hAnsi="Unna" w:cs="Arial"/>
        </w:rPr>
        <w:t>Sobre la base de</w:t>
      </w:r>
      <w:r w:rsidR="00B96FFA" w:rsidRPr="00372C88">
        <w:rPr>
          <w:rFonts w:ascii="Unna" w:eastAsia="Arial" w:hAnsi="Unna" w:cs="Arial"/>
        </w:rPr>
        <w:t xml:space="preserve"> un modelo de innovación abierto</w:t>
      </w:r>
      <w:r w:rsidRPr="00372C88">
        <w:rPr>
          <w:rFonts w:ascii="Unna" w:eastAsia="Arial" w:hAnsi="Unna" w:cs="Arial"/>
        </w:rPr>
        <w:t xml:space="preserve"> y </w:t>
      </w:r>
      <w:proofErr w:type="spellStart"/>
      <w:r w:rsidRPr="00372C88">
        <w:rPr>
          <w:rFonts w:ascii="Unna" w:eastAsia="Arial" w:hAnsi="Unna" w:cs="Arial"/>
        </w:rPr>
        <w:t>co</w:t>
      </w:r>
      <w:r w:rsidR="00E87CCA" w:rsidRPr="00372C88">
        <w:rPr>
          <w:rFonts w:ascii="Unna" w:eastAsia="Arial" w:hAnsi="Unna" w:cs="Arial"/>
        </w:rPr>
        <w:t>-</w:t>
      </w:r>
      <w:r w:rsidRPr="00372C88">
        <w:rPr>
          <w:rFonts w:ascii="Unna" w:eastAsia="Arial" w:hAnsi="Unna" w:cs="Arial"/>
        </w:rPr>
        <w:t>creación</w:t>
      </w:r>
      <w:proofErr w:type="spellEnd"/>
      <w:r w:rsidRPr="00372C88">
        <w:rPr>
          <w:rFonts w:ascii="Unna" w:eastAsia="Arial" w:hAnsi="Unna" w:cs="Arial"/>
        </w:rPr>
        <w:t xml:space="preserve">, se permite </w:t>
      </w:r>
      <w:r w:rsidR="00E87CCA" w:rsidRPr="00372C88">
        <w:rPr>
          <w:rFonts w:ascii="Unna" w:eastAsia="Arial" w:hAnsi="Unna" w:cs="Arial"/>
        </w:rPr>
        <w:t xml:space="preserve">que el </w:t>
      </w:r>
      <w:r w:rsidRPr="00372C88">
        <w:rPr>
          <w:rFonts w:ascii="Unna" w:eastAsia="Arial" w:hAnsi="Unna" w:cs="Arial"/>
        </w:rPr>
        <w:t xml:space="preserve">gobierno y a las políticas públicas de un país </w:t>
      </w:r>
      <w:r w:rsidR="00E87CCA" w:rsidRPr="00372C88">
        <w:rPr>
          <w:rFonts w:ascii="Unna" w:eastAsia="Arial" w:hAnsi="Unna" w:cs="Arial"/>
        </w:rPr>
        <w:t>sean</w:t>
      </w:r>
      <w:r w:rsidRPr="00372C88">
        <w:rPr>
          <w:rFonts w:ascii="Unna" w:eastAsia="Arial" w:hAnsi="Unna" w:cs="Arial"/>
        </w:rPr>
        <w:t xml:space="preserve"> más sostenibles, ya que no son s</w:t>
      </w:r>
      <w:r w:rsidR="00E84AB8" w:rsidRPr="00372C88">
        <w:rPr>
          <w:rFonts w:ascii="Unna" w:eastAsia="Arial" w:hAnsi="Unna" w:cs="Arial"/>
        </w:rPr>
        <w:t>o</w:t>
      </w:r>
      <w:r w:rsidRPr="00372C88">
        <w:rPr>
          <w:rFonts w:ascii="Unna" w:eastAsia="Arial" w:hAnsi="Unna" w:cs="Arial"/>
        </w:rPr>
        <w:t>lo implementadas por los</w:t>
      </w:r>
      <w:r w:rsidR="00D331FB" w:rsidRPr="00372C88">
        <w:rPr>
          <w:rFonts w:ascii="Unna" w:eastAsia="Arial" w:hAnsi="Unna" w:cs="Arial"/>
        </w:rPr>
        <w:t xml:space="preserve"> funcionarios</w:t>
      </w:r>
      <w:r w:rsidRPr="00372C88">
        <w:rPr>
          <w:rFonts w:ascii="Unna" w:eastAsia="Arial" w:hAnsi="Unna" w:cs="Arial"/>
        </w:rPr>
        <w:t xml:space="preserve"> públicos, sino también</w:t>
      </w:r>
      <w:r w:rsidR="00E84AB8" w:rsidRPr="00372C88">
        <w:rPr>
          <w:rFonts w:ascii="Unna" w:eastAsia="Arial" w:hAnsi="Unna" w:cs="Arial"/>
        </w:rPr>
        <w:t xml:space="preserve"> </w:t>
      </w:r>
      <w:r w:rsidRPr="00372C88">
        <w:rPr>
          <w:rFonts w:ascii="Unna" w:eastAsia="Arial" w:hAnsi="Unna" w:cs="Arial"/>
        </w:rPr>
        <w:t xml:space="preserve">por los ciudadanos afectados en </w:t>
      </w:r>
      <w:r w:rsidR="00E84AB8" w:rsidRPr="00372C88">
        <w:rPr>
          <w:rFonts w:ascii="Unna" w:eastAsia="Arial" w:hAnsi="Unna" w:cs="Arial"/>
        </w:rPr>
        <w:t xml:space="preserve">la </w:t>
      </w:r>
      <w:r w:rsidRPr="00372C88">
        <w:rPr>
          <w:rFonts w:ascii="Unna" w:eastAsia="Arial" w:hAnsi="Unna" w:cs="Arial"/>
        </w:rPr>
        <w:t>toma d</w:t>
      </w:r>
      <w:r w:rsidR="00B96FFA" w:rsidRPr="00372C88">
        <w:rPr>
          <w:rFonts w:ascii="Unna" w:eastAsia="Arial" w:hAnsi="Unna" w:cs="Arial"/>
        </w:rPr>
        <w:t xml:space="preserve">e decisiones. De esta forma, </w:t>
      </w:r>
      <w:r w:rsidR="00E84AB8" w:rsidRPr="00372C88">
        <w:rPr>
          <w:rFonts w:ascii="Unna" w:eastAsia="Arial" w:hAnsi="Unna" w:cs="Arial"/>
        </w:rPr>
        <w:t>se</w:t>
      </w:r>
      <w:r w:rsidR="00B96FFA" w:rsidRPr="00372C88">
        <w:rPr>
          <w:rFonts w:ascii="Unna" w:eastAsia="Arial" w:hAnsi="Unna" w:cs="Arial"/>
        </w:rPr>
        <w:t xml:space="preserve"> </w:t>
      </w:r>
      <w:r w:rsidRPr="00372C88">
        <w:rPr>
          <w:rFonts w:ascii="Unna" w:eastAsia="Arial" w:hAnsi="Unna" w:cs="Arial"/>
        </w:rPr>
        <w:t>abarca</w:t>
      </w:r>
      <w:r w:rsidR="00E84AB8" w:rsidRPr="00372C88">
        <w:rPr>
          <w:rFonts w:ascii="Unna" w:eastAsia="Arial" w:hAnsi="Unna" w:cs="Arial"/>
        </w:rPr>
        <w:t>n</w:t>
      </w:r>
      <w:r w:rsidRPr="00372C88">
        <w:rPr>
          <w:rFonts w:ascii="Unna" w:eastAsia="Arial" w:hAnsi="Unna" w:cs="Arial"/>
        </w:rPr>
        <w:t xml:space="preserve"> </w:t>
      </w:r>
      <w:r w:rsidR="00A15E12" w:rsidRPr="00372C88">
        <w:rPr>
          <w:rFonts w:ascii="Unna" w:eastAsia="Arial" w:hAnsi="Unna" w:cs="Arial"/>
        </w:rPr>
        <w:t>los intereses</w:t>
      </w:r>
      <w:r w:rsidR="00B96FFA" w:rsidRPr="00372C88">
        <w:rPr>
          <w:rFonts w:ascii="Unna" w:eastAsia="Arial" w:hAnsi="Unna" w:cs="Arial"/>
        </w:rPr>
        <w:t xml:space="preserve"> de la ciudadanía</w:t>
      </w:r>
      <w:r w:rsidRPr="00372C88">
        <w:rPr>
          <w:rFonts w:ascii="Unna" w:eastAsia="Arial" w:hAnsi="Unna" w:cs="Arial"/>
        </w:rPr>
        <w:t xml:space="preserve">, </w:t>
      </w:r>
      <w:r w:rsidR="00E87CCA" w:rsidRPr="00372C88">
        <w:rPr>
          <w:rFonts w:ascii="Unna" w:eastAsia="Arial" w:hAnsi="Unna" w:cs="Arial"/>
        </w:rPr>
        <w:t xml:space="preserve">lo que contribuye a que </w:t>
      </w:r>
      <w:r w:rsidRPr="00372C88">
        <w:rPr>
          <w:rFonts w:ascii="Unna" w:eastAsia="Arial" w:hAnsi="Unna" w:cs="Arial"/>
        </w:rPr>
        <w:t>los programas sean sostenibles y perdurables</w:t>
      </w:r>
      <w:r w:rsidR="00E84AB8" w:rsidRPr="00372C88">
        <w:rPr>
          <w:rFonts w:ascii="Unna" w:eastAsia="Arial" w:hAnsi="Unna" w:cs="Arial"/>
        </w:rPr>
        <w:t xml:space="preserve">, </w:t>
      </w:r>
      <w:r w:rsidR="00E87CCA" w:rsidRPr="00372C88">
        <w:rPr>
          <w:rFonts w:ascii="Unna" w:eastAsia="Arial" w:hAnsi="Unna" w:cs="Arial"/>
        </w:rPr>
        <w:t>manteniendo</w:t>
      </w:r>
      <w:r w:rsidR="00E84AB8" w:rsidRPr="00372C88">
        <w:rPr>
          <w:rFonts w:ascii="Unna" w:eastAsia="Arial" w:hAnsi="Unna" w:cs="Arial"/>
        </w:rPr>
        <w:t xml:space="preserve"> </w:t>
      </w:r>
      <w:r w:rsidRPr="00372C88">
        <w:rPr>
          <w:rFonts w:ascii="Unna" w:eastAsia="Arial" w:hAnsi="Unna" w:cs="Arial"/>
        </w:rPr>
        <w:t>el objetivo de satisfacer las necesidades de los implicados, evitando el constante cambio y adaptabilidad a estos.</w:t>
      </w:r>
    </w:p>
    <w:p w14:paraId="2F6618A1" w14:textId="4EB423E9" w:rsidR="00544877" w:rsidRPr="00372C88" w:rsidRDefault="009D3CF5" w:rsidP="00766EB3">
      <w:pPr>
        <w:spacing w:line="276" w:lineRule="auto"/>
        <w:jc w:val="both"/>
        <w:rPr>
          <w:rFonts w:ascii="Unna" w:eastAsia="Arial" w:hAnsi="Unna" w:cs="Arial"/>
        </w:rPr>
      </w:pPr>
      <w:r w:rsidRPr="00372C88">
        <w:rPr>
          <w:rFonts w:ascii="Unna" w:eastAsia="Arial" w:hAnsi="Unna" w:cs="Arial"/>
        </w:rPr>
        <w:t xml:space="preserve">Por tanto, la </w:t>
      </w:r>
      <w:proofErr w:type="spellStart"/>
      <w:r w:rsidRPr="00372C88">
        <w:rPr>
          <w:rFonts w:ascii="Unna" w:eastAsia="Arial" w:hAnsi="Unna" w:cs="Arial"/>
        </w:rPr>
        <w:t>co</w:t>
      </w:r>
      <w:r w:rsidR="00E87CCA" w:rsidRPr="00372C88">
        <w:rPr>
          <w:rFonts w:ascii="Unna" w:eastAsia="Arial" w:hAnsi="Unna" w:cs="Arial"/>
        </w:rPr>
        <w:t>-</w:t>
      </w:r>
      <w:r w:rsidR="00AE4BF4" w:rsidRPr="00372C88">
        <w:rPr>
          <w:rFonts w:ascii="Unna" w:eastAsia="Arial" w:hAnsi="Unna" w:cs="Arial"/>
        </w:rPr>
        <w:t>creación</w:t>
      </w:r>
      <w:proofErr w:type="spellEnd"/>
      <w:r w:rsidR="00AE4BF4" w:rsidRPr="00372C88">
        <w:rPr>
          <w:rFonts w:ascii="Unna" w:eastAsia="Arial" w:hAnsi="Unna" w:cs="Arial"/>
        </w:rPr>
        <w:t xml:space="preserve"> ayuda a generar</w:t>
      </w:r>
      <w:r w:rsidRPr="00372C88">
        <w:rPr>
          <w:rFonts w:ascii="Unna" w:eastAsia="Arial" w:hAnsi="Unna" w:cs="Arial"/>
        </w:rPr>
        <w:t xml:space="preserve"> diferentes perspectivas y conocimientos para la resolución</w:t>
      </w:r>
      <w:r w:rsidR="00D331FB" w:rsidRPr="00372C88">
        <w:rPr>
          <w:rFonts w:ascii="Unna" w:eastAsia="Arial" w:hAnsi="Unna" w:cs="Arial"/>
        </w:rPr>
        <w:t xml:space="preserve"> eficaz</w:t>
      </w:r>
      <w:r w:rsidRPr="00372C88">
        <w:rPr>
          <w:rFonts w:ascii="Unna" w:eastAsia="Arial" w:hAnsi="Unna" w:cs="Arial"/>
        </w:rPr>
        <w:t xml:space="preserve"> de problemas sociales y políticas públicas, combatiendo las formas tradicionales antes implementadas</w:t>
      </w:r>
      <w:r w:rsidR="00D331FB" w:rsidRPr="00372C88">
        <w:rPr>
          <w:rFonts w:ascii="Unna" w:eastAsia="Arial" w:hAnsi="Unna" w:cs="Arial"/>
        </w:rPr>
        <w:t>. De este modo, se visibilizan</w:t>
      </w:r>
      <w:r w:rsidRPr="00372C88">
        <w:rPr>
          <w:rFonts w:ascii="Unna" w:eastAsia="Arial" w:hAnsi="Unna" w:cs="Arial"/>
        </w:rPr>
        <w:t xml:space="preserve"> los problemas </w:t>
      </w:r>
      <w:r w:rsidR="00D331FB" w:rsidRPr="00372C88">
        <w:rPr>
          <w:rFonts w:ascii="Unna" w:eastAsia="Arial" w:hAnsi="Unna" w:cs="Arial"/>
        </w:rPr>
        <w:t>de las</w:t>
      </w:r>
      <w:r w:rsidRPr="00372C88">
        <w:rPr>
          <w:rFonts w:ascii="Unna" w:eastAsia="Arial" w:hAnsi="Unna" w:cs="Arial"/>
        </w:rPr>
        <w:t xml:space="preserve"> formas convencionales </w:t>
      </w:r>
      <w:r w:rsidR="00D331FB" w:rsidRPr="00372C88">
        <w:rPr>
          <w:rFonts w:ascii="Unna" w:eastAsia="Arial" w:hAnsi="Unna" w:cs="Arial"/>
        </w:rPr>
        <w:t>para ser reemplazadas</w:t>
      </w:r>
      <w:r w:rsidRPr="00372C88">
        <w:rPr>
          <w:rFonts w:ascii="Unna" w:eastAsia="Arial" w:hAnsi="Unna" w:cs="Arial"/>
        </w:rPr>
        <w:t xml:space="preserve"> por una nueva gestión pública enfocada en el acceso a la información y conocimiento colaborativo. A la luz de lo dicho, “la ciencia abierta trae consigo la posibilidad de la </w:t>
      </w:r>
      <w:proofErr w:type="spellStart"/>
      <w:r w:rsidRPr="00372C88">
        <w:rPr>
          <w:rFonts w:ascii="Unna" w:eastAsia="Arial" w:hAnsi="Unna" w:cs="Arial"/>
        </w:rPr>
        <w:t>co</w:t>
      </w:r>
      <w:r w:rsidR="00EF6FE6" w:rsidRPr="00372C88">
        <w:rPr>
          <w:rFonts w:ascii="Unna" w:eastAsia="Arial" w:hAnsi="Unna" w:cs="Arial"/>
        </w:rPr>
        <w:t>-</w:t>
      </w:r>
      <w:r w:rsidRPr="00372C88">
        <w:rPr>
          <w:rFonts w:ascii="Unna" w:eastAsia="Arial" w:hAnsi="Unna" w:cs="Arial"/>
        </w:rPr>
        <w:t>construcción</w:t>
      </w:r>
      <w:proofErr w:type="spellEnd"/>
      <w:r w:rsidRPr="00372C88">
        <w:rPr>
          <w:rFonts w:ascii="Unna" w:eastAsia="Arial" w:hAnsi="Unna" w:cs="Arial"/>
        </w:rPr>
        <w:t xml:space="preserve"> compartida y de generación de innovación abierta, tanto para aportar en ámbitos públicos, como en contextos privados”</w:t>
      </w:r>
      <w:r w:rsidR="001A1EE0" w:rsidRPr="00372C88">
        <w:rPr>
          <w:rFonts w:ascii="Unna" w:eastAsia="Arial" w:hAnsi="Unna" w:cs="Arial"/>
        </w:rPr>
        <w:t>.</w:t>
      </w:r>
      <w:r w:rsidR="00192039" w:rsidRPr="00372C88">
        <w:rPr>
          <w:rStyle w:val="Refdenotaalpie"/>
          <w:rFonts w:ascii="Unna" w:eastAsia="Arial" w:hAnsi="Unna" w:cs="Arial"/>
        </w:rPr>
        <w:footnoteReference w:id="16"/>
      </w:r>
    </w:p>
    <w:p w14:paraId="08DFE8D8" w14:textId="6FD27FFA" w:rsidR="00595564" w:rsidRPr="00372C88" w:rsidRDefault="008F1745" w:rsidP="00766EB3">
      <w:pPr>
        <w:spacing w:line="240" w:lineRule="auto"/>
        <w:rPr>
          <w:rFonts w:ascii="Unna" w:eastAsia="Arial" w:hAnsi="Unna" w:cs="Arial"/>
          <w:b/>
        </w:rPr>
      </w:pPr>
      <w:r w:rsidRPr="00372C88">
        <w:rPr>
          <w:rFonts w:ascii="Unna" w:eastAsia="Arial" w:hAnsi="Unna" w:cs="Arial"/>
          <w:b/>
        </w:rPr>
        <w:t>V. LA NUEVA GESTIÓN PÚBLICA</w:t>
      </w:r>
      <w:r w:rsidR="00622554" w:rsidRPr="00372C88">
        <w:rPr>
          <w:rFonts w:ascii="Unna" w:eastAsia="Arial" w:hAnsi="Unna" w:cs="Arial"/>
          <w:b/>
        </w:rPr>
        <w:t>:</w:t>
      </w:r>
      <w:r w:rsidRPr="00372C88">
        <w:rPr>
          <w:rFonts w:ascii="Unna" w:eastAsia="Arial" w:hAnsi="Unna" w:cs="Arial"/>
          <w:b/>
        </w:rPr>
        <w:t xml:space="preserve"> INDICIOS DE SU SURGIMIENTO E IMPLEMENTACIÓN EN LA ACTUALIDAD</w:t>
      </w:r>
    </w:p>
    <w:p w14:paraId="10F4548E" w14:textId="5CF1B5EE" w:rsidR="00595564" w:rsidRPr="00372C88" w:rsidRDefault="009D3CF5" w:rsidP="00766EB3">
      <w:pPr>
        <w:spacing w:line="276" w:lineRule="auto"/>
        <w:jc w:val="both"/>
        <w:rPr>
          <w:rFonts w:ascii="Unna" w:eastAsia="Arial" w:hAnsi="Unna" w:cs="Arial"/>
        </w:rPr>
      </w:pPr>
      <w:r w:rsidRPr="00372C88">
        <w:rPr>
          <w:rFonts w:ascii="Unna" w:eastAsia="Arial" w:hAnsi="Unna" w:cs="Arial"/>
        </w:rPr>
        <w:lastRenderedPageBreak/>
        <w:t>A partir de</w:t>
      </w:r>
      <w:r w:rsidR="004A20DC" w:rsidRPr="00372C88">
        <w:rPr>
          <w:rFonts w:ascii="Unna" w:eastAsia="Arial" w:hAnsi="Unna" w:cs="Arial"/>
        </w:rPr>
        <w:t xml:space="preserve"> la implementación de la </w:t>
      </w:r>
      <w:proofErr w:type="spellStart"/>
      <w:r w:rsidR="004A20DC" w:rsidRPr="00372C88">
        <w:rPr>
          <w:rFonts w:ascii="Unna" w:eastAsia="Arial" w:hAnsi="Unna" w:cs="Arial"/>
        </w:rPr>
        <w:t>co-creación</w:t>
      </w:r>
      <w:proofErr w:type="spellEnd"/>
      <w:r w:rsidR="004A20DC" w:rsidRPr="00372C88">
        <w:rPr>
          <w:rFonts w:ascii="Unna" w:eastAsia="Arial" w:hAnsi="Unna" w:cs="Arial"/>
        </w:rPr>
        <w:t xml:space="preserve"> </w:t>
      </w:r>
      <w:r w:rsidRPr="00372C88">
        <w:rPr>
          <w:rFonts w:ascii="Unna" w:eastAsia="Arial" w:hAnsi="Unna" w:cs="Arial"/>
        </w:rPr>
        <w:t>como medio para hacer política, se ha</w:t>
      </w:r>
      <w:r w:rsidR="004A20DC" w:rsidRPr="00372C88">
        <w:rPr>
          <w:rFonts w:ascii="Unna" w:eastAsia="Arial" w:hAnsi="Unna" w:cs="Arial"/>
        </w:rPr>
        <w:t xml:space="preserve">n desarrollado </w:t>
      </w:r>
      <w:r w:rsidRPr="00372C88">
        <w:rPr>
          <w:rFonts w:ascii="Unna" w:eastAsia="Arial" w:hAnsi="Unna" w:cs="Arial"/>
        </w:rPr>
        <w:t>planes a nivel nacional y local para el funcionamiento de los valores e ideas de gobierno abierto.</w:t>
      </w:r>
    </w:p>
    <w:p w14:paraId="085C73E7" w14:textId="69A10FF2" w:rsidR="00595564" w:rsidRPr="00372C88" w:rsidRDefault="004A20DC" w:rsidP="00766EB3">
      <w:pPr>
        <w:spacing w:line="276" w:lineRule="auto"/>
        <w:jc w:val="both"/>
        <w:rPr>
          <w:rFonts w:ascii="Unna" w:eastAsia="Arial" w:hAnsi="Unna" w:cs="Arial"/>
        </w:rPr>
      </w:pPr>
      <w:r w:rsidRPr="00372C88">
        <w:rPr>
          <w:rFonts w:ascii="Unna" w:eastAsia="Arial" w:hAnsi="Unna" w:cs="Arial"/>
        </w:rPr>
        <w:t xml:space="preserve">La </w:t>
      </w:r>
      <w:r w:rsidR="009D3CF5" w:rsidRPr="00372C88">
        <w:rPr>
          <w:rFonts w:ascii="Unna" w:eastAsia="Arial" w:hAnsi="Unna" w:cs="Arial"/>
        </w:rPr>
        <w:t xml:space="preserve">Open </w:t>
      </w:r>
      <w:proofErr w:type="spellStart"/>
      <w:r w:rsidR="006B6EC3" w:rsidRPr="00372C88">
        <w:rPr>
          <w:rFonts w:ascii="Unna" w:eastAsia="Arial" w:hAnsi="Unna" w:cs="Arial"/>
        </w:rPr>
        <w:t>G</w:t>
      </w:r>
      <w:r w:rsidR="009D3CF5" w:rsidRPr="00372C88">
        <w:rPr>
          <w:rFonts w:ascii="Unna" w:eastAsia="Arial" w:hAnsi="Unna" w:cs="Arial"/>
        </w:rPr>
        <w:t>overnment</w:t>
      </w:r>
      <w:proofErr w:type="spellEnd"/>
      <w:r w:rsidR="009D3CF5" w:rsidRPr="00372C88">
        <w:rPr>
          <w:rFonts w:ascii="Unna" w:eastAsia="Arial" w:hAnsi="Unna" w:cs="Arial"/>
        </w:rPr>
        <w:t xml:space="preserve"> </w:t>
      </w:r>
      <w:r w:rsidR="006B6EC3" w:rsidRPr="00372C88">
        <w:rPr>
          <w:rFonts w:ascii="Unna" w:eastAsia="Arial" w:hAnsi="Unna" w:cs="Arial"/>
        </w:rPr>
        <w:t>P</w:t>
      </w:r>
      <w:r w:rsidR="009D3CF5" w:rsidRPr="00372C88">
        <w:rPr>
          <w:rFonts w:ascii="Unna" w:eastAsia="Arial" w:hAnsi="Unna" w:cs="Arial"/>
        </w:rPr>
        <w:t>artnership (AGA por sus siglas en español) es una organización internacional que promueve un gobierno abierto a nivel global</w:t>
      </w:r>
      <w:r w:rsidRPr="00372C88">
        <w:rPr>
          <w:rFonts w:ascii="Unna" w:eastAsia="Arial" w:hAnsi="Unna" w:cs="Arial"/>
        </w:rPr>
        <w:t>.</w:t>
      </w:r>
      <w:r w:rsidR="009D3CF5" w:rsidRPr="00372C88">
        <w:rPr>
          <w:rFonts w:ascii="Unna" w:eastAsia="Arial" w:hAnsi="Unna" w:cs="Arial"/>
        </w:rPr>
        <w:t xml:space="preserve"> </w:t>
      </w:r>
      <w:r w:rsidRPr="00372C88">
        <w:rPr>
          <w:rFonts w:ascii="Unna" w:eastAsia="Arial" w:hAnsi="Unna" w:cs="Arial"/>
        </w:rPr>
        <w:t>F</w:t>
      </w:r>
      <w:r w:rsidR="009D3CF5" w:rsidRPr="00372C88">
        <w:rPr>
          <w:rFonts w:ascii="Unna" w:eastAsia="Arial" w:hAnsi="Unna" w:cs="Arial"/>
        </w:rPr>
        <w:t>ue implementad</w:t>
      </w:r>
      <w:r w:rsidR="003D6D1D" w:rsidRPr="00372C88">
        <w:rPr>
          <w:rFonts w:ascii="Unna" w:eastAsia="Arial" w:hAnsi="Unna" w:cs="Arial"/>
        </w:rPr>
        <w:t>a</w:t>
      </w:r>
      <w:r w:rsidR="00A1624E" w:rsidRPr="00372C88">
        <w:rPr>
          <w:rFonts w:ascii="Unna" w:eastAsia="Arial" w:hAnsi="Unna" w:cs="Arial"/>
        </w:rPr>
        <w:t xml:space="preserve"> </w:t>
      </w:r>
      <w:r w:rsidR="009D3CF5" w:rsidRPr="00372C88">
        <w:rPr>
          <w:rFonts w:ascii="Unna" w:eastAsia="Arial" w:hAnsi="Unna" w:cs="Arial"/>
        </w:rPr>
        <w:t>en el año 2011</w:t>
      </w:r>
      <w:r w:rsidR="003D6D1D" w:rsidRPr="00372C88">
        <w:rPr>
          <w:rFonts w:ascii="Unna" w:eastAsia="Arial" w:hAnsi="Unna" w:cs="Arial"/>
        </w:rPr>
        <w:t>,</w:t>
      </w:r>
      <w:r w:rsidR="009D3CF5" w:rsidRPr="00372C88">
        <w:rPr>
          <w:rFonts w:ascii="Unna" w:eastAsia="Arial" w:hAnsi="Unna" w:cs="Arial"/>
        </w:rPr>
        <w:t xml:space="preserve"> con </w:t>
      </w:r>
      <w:r w:rsidR="003D6D1D" w:rsidRPr="00372C88">
        <w:rPr>
          <w:rFonts w:ascii="Unna" w:eastAsia="Arial" w:hAnsi="Unna" w:cs="Arial"/>
        </w:rPr>
        <w:t xml:space="preserve">la participación de </w:t>
      </w:r>
      <w:r w:rsidR="009D3CF5" w:rsidRPr="00372C88">
        <w:rPr>
          <w:rFonts w:ascii="Unna" w:eastAsia="Arial" w:hAnsi="Unna" w:cs="Arial"/>
        </w:rPr>
        <w:t xml:space="preserve">8 países </w:t>
      </w:r>
      <w:r w:rsidR="003D6D1D" w:rsidRPr="00372C88">
        <w:rPr>
          <w:rFonts w:ascii="Unna" w:eastAsia="Arial" w:hAnsi="Unna" w:cs="Arial"/>
        </w:rPr>
        <w:t xml:space="preserve">unidos por </w:t>
      </w:r>
      <w:r w:rsidR="009D3CF5" w:rsidRPr="00372C88">
        <w:rPr>
          <w:rFonts w:ascii="Unna" w:eastAsia="Arial" w:hAnsi="Unna" w:cs="Arial"/>
        </w:rPr>
        <w:t>el objetivo de llevar a efecto las nuevas ideas de un gobierno abierto</w:t>
      </w:r>
      <w:r w:rsidR="00192039" w:rsidRPr="00372C88">
        <w:rPr>
          <w:rStyle w:val="Refdenotaalpie"/>
          <w:rFonts w:ascii="Unna" w:eastAsia="Arial" w:hAnsi="Unna" w:cs="Arial"/>
        </w:rPr>
        <w:footnoteReference w:id="17"/>
      </w:r>
      <w:r w:rsidR="009D3CF5" w:rsidRPr="00372C88">
        <w:rPr>
          <w:rFonts w:ascii="Unna" w:eastAsia="Arial" w:hAnsi="Unna" w:cs="Arial"/>
        </w:rPr>
        <w:t>. Siendo México perteneciente a uno de estos</w:t>
      </w:r>
      <w:r w:rsidR="003D6D1D" w:rsidRPr="00372C88">
        <w:rPr>
          <w:rFonts w:ascii="Unna" w:eastAsia="Arial" w:hAnsi="Unna" w:cs="Arial"/>
        </w:rPr>
        <w:t xml:space="preserve"> </w:t>
      </w:r>
      <w:r w:rsidR="009D3CF5" w:rsidRPr="00372C88">
        <w:rPr>
          <w:rFonts w:ascii="Unna" w:eastAsia="Arial" w:hAnsi="Unna" w:cs="Arial"/>
        </w:rPr>
        <w:t>fundadores, las políticas de innovación hacia la participación ciudadana se han visto presentes desde hace ya 10 años en el país</w:t>
      </w:r>
      <w:r w:rsidR="00A1624E" w:rsidRPr="00372C88">
        <w:rPr>
          <w:rFonts w:ascii="Unna" w:eastAsia="Arial" w:hAnsi="Unna" w:cs="Arial"/>
        </w:rPr>
        <w:t>. L</w:t>
      </w:r>
      <w:r w:rsidR="009D3CF5" w:rsidRPr="00372C88">
        <w:rPr>
          <w:rFonts w:ascii="Unna" w:eastAsia="Arial" w:hAnsi="Unna" w:cs="Arial"/>
        </w:rPr>
        <w:t xml:space="preserve">a ratificación de la iniciativa de </w:t>
      </w:r>
      <w:r w:rsidR="00A1624E" w:rsidRPr="00372C88">
        <w:rPr>
          <w:rFonts w:ascii="Unna" w:eastAsia="Arial" w:hAnsi="Unna" w:cs="Arial"/>
        </w:rPr>
        <w:t>d</w:t>
      </w:r>
      <w:r w:rsidR="009D3CF5" w:rsidRPr="00372C88">
        <w:rPr>
          <w:rFonts w:ascii="Unna" w:eastAsia="Arial" w:hAnsi="Unna" w:cs="Arial"/>
        </w:rPr>
        <w:t xml:space="preserve">eclaración sobre </w:t>
      </w:r>
      <w:r w:rsidR="00A1624E" w:rsidRPr="00372C88">
        <w:rPr>
          <w:rFonts w:ascii="Unna" w:eastAsia="Arial" w:hAnsi="Unna" w:cs="Arial"/>
        </w:rPr>
        <w:t>g</w:t>
      </w:r>
      <w:r w:rsidR="009D3CF5" w:rsidRPr="00372C88">
        <w:rPr>
          <w:rFonts w:ascii="Unna" w:eastAsia="Arial" w:hAnsi="Unna" w:cs="Arial"/>
        </w:rPr>
        <w:t xml:space="preserve">obierno </w:t>
      </w:r>
      <w:r w:rsidR="00A1624E" w:rsidRPr="00372C88">
        <w:rPr>
          <w:rFonts w:ascii="Unna" w:eastAsia="Arial" w:hAnsi="Unna" w:cs="Arial"/>
        </w:rPr>
        <w:t>a</w:t>
      </w:r>
      <w:r w:rsidR="009D3CF5" w:rsidRPr="00372C88">
        <w:rPr>
          <w:rFonts w:ascii="Unna" w:eastAsia="Arial" w:hAnsi="Unna" w:cs="Arial"/>
        </w:rPr>
        <w:t xml:space="preserve">bierto marcó el auge de la nueva gestión pública, convirtiendo ese marco conceptual de innovación en una realidad. </w:t>
      </w:r>
    </w:p>
    <w:p w14:paraId="5DD70DC1" w14:textId="650D6E64" w:rsidR="00595564" w:rsidRPr="00372C88" w:rsidRDefault="003D6D1D" w:rsidP="00766EB3">
      <w:pPr>
        <w:spacing w:line="276" w:lineRule="auto"/>
        <w:jc w:val="both"/>
        <w:rPr>
          <w:rFonts w:ascii="Unna" w:eastAsia="Arial" w:hAnsi="Unna" w:cs="Arial"/>
        </w:rPr>
      </w:pPr>
      <w:r w:rsidRPr="00372C88">
        <w:rPr>
          <w:rFonts w:ascii="Unna" w:eastAsia="Arial" w:hAnsi="Unna" w:cs="Arial"/>
        </w:rPr>
        <w:t>Dentro de sus criterios, la</w:t>
      </w:r>
      <w:r w:rsidR="009D3CF5" w:rsidRPr="00372C88">
        <w:rPr>
          <w:rFonts w:ascii="Unna" w:eastAsia="Arial" w:hAnsi="Unna" w:cs="Arial"/>
        </w:rPr>
        <w:t xml:space="preserve"> AGA se orienta a la creación de un </w:t>
      </w:r>
      <w:r w:rsidR="00A1624E" w:rsidRPr="00372C88">
        <w:rPr>
          <w:rFonts w:ascii="Unna" w:eastAsia="Arial" w:hAnsi="Unna" w:cs="Arial"/>
        </w:rPr>
        <w:t>p</w:t>
      </w:r>
      <w:r w:rsidR="009D3CF5" w:rsidRPr="00372C88">
        <w:rPr>
          <w:rFonts w:ascii="Unna" w:eastAsia="Arial" w:hAnsi="Unna" w:cs="Arial"/>
        </w:rPr>
        <w:t xml:space="preserve">lan de </w:t>
      </w:r>
      <w:r w:rsidR="00A1624E" w:rsidRPr="00372C88">
        <w:rPr>
          <w:rFonts w:ascii="Unna" w:eastAsia="Arial" w:hAnsi="Unna" w:cs="Arial"/>
        </w:rPr>
        <w:t>a</w:t>
      </w:r>
      <w:r w:rsidR="009D3CF5" w:rsidRPr="00372C88">
        <w:rPr>
          <w:rFonts w:ascii="Unna" w:eastAsia="Arial" w:hAnsi="Unna" w:cs="Arial"/>
        </w:rPr>
        <w:t xml:space="preserve">cción </w:t>
      </w:r>
      <w:r w:rsidRPr="00372C88">
        <w:rPr>
          <w:rFonts w:ascii="Unna" w:eastAsia="Arial" w:hAnsi="Unna" w:cs="Arial"/>
        </w:rPr>
        <w:t xml:space="preserve">para </w:t>
      </w:r>
      <w:r w:rsidR="009D3CF5" w:rsidRPr="00372C88">
        <w:rPr>
          <w:rFonts w:ascii="Unna" w:eastAsia="Arial" w:hAnsi="Unna" w:cs="Arial"/>
        </w:rPr>
        <w:t>los países pertenecientes</w:t>
      </w:r>
      <w:r w:rsidR="00A1624E" w:rsidRPr="00372C88">
        <w:rPr>
          <w:rFonts w:ascii="Unna" w:eastAsia="Arial" w:hAnsi="Unna" w:cs="Arial"/>
        </w:rPr>
        <w:t>.</w:t>
      </w:r>
      <w:r w:rsidR="009D3CF5" w:rsidRPr="00372C88">
        <w:rPr>
          <w:rFonts w:ascii="Unna" w:eastAsia="Arial" w:hAnsi="Unna" w:cs="Arial"/>
        </w:rPr>
        <w:t xml:space="preserve"> </w:t>
      </w:r>
      <w:r w:rsidR="00A1624E" w:rsidRPr="00372C88">
        <w:rPr>
          <w:rFonts w:ascii="Unna" w:eastAsia="Arial" w:hAnsi="Unna" w:cs="Arial"/>
        </w:rPr>
        <w:t>A</w:t>
      </w:r>
      <w:r w:rsidR="009D3CF5" w:rsidRPr="00372C88">
        <w:rPr>
          <w:rFonts w:ascii="Unna" w:eastAsia="Arial" w:hAnsi="Unna" w:cs="Arial"/>
        </w:rPr>
        <w:t xml:space="preserve"> nivel nacional, México ha realizado 4 planes para ejecutar “el objetivo de promover los principios de transparencia, rendición de cuentas, participación ciudadana e innovación” (INAI 2019, 4)</w:t>
      </w:r>
      <w:r w:rsidR="001A1EE0" w:rsidRPr="00372C88">
        <w:rPr>
          <w:rFonts w:ascii="Unna" w:eastAsia="Arial" w:hAnsi="Unna" w:cs="Arial"/>
        </w:rPr>
        <w:t>,</w:t>
      </w:r>
      <w:r w:rsidR="00192039" w:rsidRPr="00372C88">
        <w:rPr>
          <w:rStyle w:val="Refdenotaalpie"/>
          <w:rFonts w:ascii="Unna" w:eastAsia="Arial" w:hAnsi="Unna" w:cs="Arial"/>
        </w:rPr>
        <w:footnoteReference w:id="18"/>
      </w:r>
      <w:r w:rsidR="009D3CF5" w:rsidRPr="00372C88">
        <w:rPr>
          <w:rFonts w:ascii="Unna" w:eastAsia="Arial" w:hAnsi="Unna" w:cs="Arial"/>
        </w:rPr>
        <w:t xml:space="preserve"> sin embargo, ha quedado estancado el tesón del plan desde la culminación del último en el año de 2022. </w:t>
      </w:r>
    </w:p>
    <w:p w14:paraId="1E377EBB" w14:textId="77777777" w:rsidR="00595564" w:rsidRPr="00372C88" w:rsidRDefault="009D3CF5" w:rsidP="00766EB3">
      <w:pPr>
        <w:spacing w:line="276" w:lineRule="auto"/>
        <w:jc w:val="both"/>
        <w:rPr>
          <w:rFonts w:ascii="Unna" w:eastAsia="Arial" w:hAnsi="Unna" w:cs="Arial"/>
        </w:rPr>
      </w:pPr>
      <w:r w:rsidRPr="00372C88">
        <w:rPr>
          <w:rFonts w:ascii="Unna" w:eastAsia="Arial" w:hAnsi="Unna" w:cs="Arial"/>
        </w:rPr>
        <w:t xml:space="preserve">En el contexto de su práctica general, el INAI (2019) afirmó lo siguiente:  </w:t>
      </w:r>
    </w:p>
    <w:p w14:paraId="520588B3" w14:textId="19074399" w:rsidR="00595564" w:rsidRPr="00766EB3" w:rsidRDefault="009D3CF5" w:rsidP="007575E7">
      <w:pPr>
        <w:spacing w:line="240" w:lineRule="auto"/>
        <w:ind w:left="720"/>
        <w:jc w:val="both"/>
        <w:rPr>
          <w:rFonts w:eastAsia="Arial" w:cs="Arial"/>
          <w:sz w:val="20"/>
          <w:szCs w:val="20"/>
        </w:rPr>
      </w:pPr>
      <w:r w:rsidRPr="00766EB3">
        <w:rPr>
          <w:rFonts w:eastAsia="Arial" w:cs="Arial"/>
          <w:sz w:val="20"/>
          <w:szCs w:val="20"/>
        </w:rPr>
        <w:t xml:space="preserve">Un ejercicio de </w:t>
      </w:r>
      <w:proofErr w:type="spellStart"/>
      <w:r w:rsidRPr="00766EB3">
        <w:rPr>
          <w:rFonts w:eastAsia="Arial" w:cs="Arial"/>
          <w:sz w:val="20"/>
          <w:szCs w:val="20"/>
        </w:rPr>
        <w:t>co-diseño</w:t>
      </w:r>
      <w:proofErr w:type="spellEnd"/>
      <w:r w:rsidRPr="00766EB3">
        <w:rPr>
          <w:rFonts w:eastAsia="Arial" w:cs="Arial"/>
          <w:sz w:val="20"/>
          <w:szCs w:val="20"/>
        </w:rPr>
        <w:t xml:space="preserve"> de políticas públicas debe tener como objetivo la formulación conjunta entre instituciones públicas y sociedad civil de alternativas de solución a problemas públicos. No se trata s</w:t>
      </w:r>
      <w:r w:rsidR="00D3403D" w:rsidRPr="00766EB3">
        <w:rPr>
          <w:rFonts w:eastAsia="Arial" w:cs="Arial"/>
          <w:sz w:val="20"/>
          <w:szCs w:val="20"/>
        </w:rPr>
        <w:t>o</w:t>
      </w:r>
      <w:r w:rsidRPr="00766EB3">
        <w:rPr>
          <w:rFonts w:eastAsia="Arial" w:cs="Arial"/>
          <w:sz w:val="20"/>
          <w:szCs w:val="20"/>
        </w:rPr>
        <w:t>lo de una consulta pública que recoja ideas de la ciudadanía ni solamente de un ejercicio de deliberación para sopesar los argumentos en torno a ciertos temas, para que al final el gobierno decida de manera unilateral.</w:t>
      </w:r>
      <w:r w:rsidR="00A15E12" w:rsidRPr="00766EB3">
        <w:rPr>
          <w:rFonts w:eastAsia="Arial" w:cs="Arial"/>
          <w:sz w:val="20"/>
          <w:szCs w:val="20"/>
        </w:rPr>
        <w:t xml:space="preserve"> </w:t>
      </w:r>
      <w:r w:rsidRPr="00766EB3">
        <w:rPr>
          <w:rFonts w:eastAsia="Arial" w:cs="Arial"/>
          <w:sz w:val="20"/>
          <w:szCs w:val="20"/>
        </w:rPr>
        <w:t xml:space="preserve">Se trata de establecer un ejercicio público de toma de decisiones, a través de un proceso real de </w:t>
      </w:r>
      <w:proofErr w:type="spellStart"/>
      <w:r w:rsidRPr="00766EB3">
        <w:rPr>
          <w:rFonts w:eastAsia="Arial" w:cs="Arial"/>
          <w:sz w:val="20"/>
          <w:szCs w:val="20"/>
        </w:rPr>
        <w:t>cocreación</w:t>
      </w:r>
      <w:proofErr w:type="spellEnd"/>
      <w:r w:rsidRPr="00766EB3">
        <w:rPr>
          <w:rFonts w:eastAsia="Arial" w:cs="Arial"/>
          <w:sz w:val="20"/>
          <w:szCs w:val="20"/>
        </w:rPr>
        <w:t xml:space="preserve"> y colaboración.</w:t>
      </w:r>
      <w:r w:rsidR="0045674B" w:rsidRPr="00766EB3">
        <w:rPr>
          <w:rStyle w:val="Refdenotaalpie"/>
          <w:rFonts w:eastAsia="Arial" w:cs="Arial"/>
          <w:sz w:val="20"/>
          <w:szCs w:val="20"/>
        </w:rPr>
        <w:footnoteReference w:id="19"/>
      </w:r>
    </w:p>
    <w:p w14:paraId="57C1302E" w14:textId="1F4A997C" w:rsidR="003D6D1D" w:rsidRPr="00372C88" w:rsidRDefault="009D3CF5" w:rsidP="00766EB3">
      <w:pPr>
        <w:spacing w:line="276" w:lineRule="auto"/>
        <w:jc w:val="both"/>
        <w:rPr>
          <w:rFonts w:ascii="Unna" w:eastAsia="Arial" w:hAnsi="Unna" w:cs="Arial"/>
        </w:rPr>
      </w:pPr>
      <w:r w:rsidRPr="00372C88">
        <w:rPr>
          <w:rFonts w:ascii="Unna" w:eastAsia="Arial" w:hAnsi="Unna" w:cs="Arial"/>
        </w:rPr>
        <w:t>Para esto, el estado de Nuevo León ha diseñado su Plan de Acción Local de Gobierno Abierto (PAL)</w:t>
      </w:r>
      <w:r w:rsidR="003D6D1D" w:rsidRPr="00372C88">
        <w:rPr>
          <w:rFonts w:ascii="Unna" w:eastAsia="Arial" w:hAnsi="Unna" w:cs="Arial"/>
        </w:rPr>
        <w:t>,</w:t>
      </w:r>
      <w:r w:rsidRPr="00372C88">
        <w:rPr>
          <w:rFonts w:ascii="Unna" w:eastAsia="Arial" w:hAnsi="Unna" w:cs="Arial"/>
        </w:rPr>
        <w:t xml:space="preserve"> a través del órgano de la Coalición Nuevo León Abierto para los años 2022-2024, realizado con la colaboración de la sociedad civil. Dicho </w:t>
      </w:r>
      <w:r w:rsidR="003D6D1D" w:rsidRPr="00372C88">
        <w:rPr>
          <w:rFonts w:ascii="Unna" w:eastAsia="Arial" w:hAnsi="Unna" w:cs="Arial"/>
        </w:rPr>
        <w:t xml:space="preserve">proyecto </w:t>
      </w:r>
      <w:r w:rsidRPr="00372C88">
        <w:rPr>
          <w:rFonts w:ascii="Unna" w:eastAsia="Arial" w:hAnsi="Unna" w:cs="Arial"/>
        </w:rPr>
        <w:t xml:space="preserve">tuvo como objetivo asegurar </w:t>
      </w:r>
      <w:r w:rsidR="003D6D1D" w:rsidRPr="00372C88">
        <w:rPr>
          <w:rFonts w:ascii="Unna" w:eastAsia="Arial" w:hAnsi="Unna" w:cs="Arial"/>
        </w:rPr>
        <w:t>su creación a través de la herramienta de mesas</w:t>
      </w:r>
      <w:r w:rsidRPr="00372C88">
        <w:rPr>
          <w:rFonts w:ascii="Unna" w:eastAsia="Arial" w:hAnsi="Unna" w:cs="Arial"/>
        </w:rPr>
        <w:t xml:space="preserve"> de </w:t>
      </w:r>
      <w:proofErr w:type="spellStart"/>
      <w:r w:rsidRPr="00372C88">
        <w:rPr>
          <w:rFonts w:ascii="Unna" w:eastAsia="Arial" w:hAnsi="Unna" w:cs="Arial"/>
        </w:rPr>
        <w:t>co</w:t>
      </w:r>
      <w:r w:rsidR="003D6D1D" w:rsidRPr="00372C88">
        <w:rPr>
          <w:rFonts w:ascii="Unna" w:eastAsia="Arial" w:hAnsi="Unna" w:cs="Arial"/>
        </w:rPr>
        <w:t>-</w:t>
      </w:r>
      <w:r w:rsidRPr="00372C88">
        <w:rPr>
          <w:rFonts w:ascii="Unna" w:eastAsia="Arial" w:hAnsi="Unna" w:cs="Arial"/>
        </w:rPr>
        <w:t>creación</w:t>
      </w:r>
      <w:proofErr w:type="spellEnd"/>
      <w:r w:rsidRPr="00372C88">
        <w:rPr>
          <w:rFonts w:ascii="Unna" w:eastAsia="Arial" w:hAnsi="Unna" w:cs="Arial"/>
        </w:rPr>
        <w:t>, que a su vez tuviese</w:t>
      </w:r>
      <w:r w:rsidR="003D6D1D" w:rsidRPr="00372C88">
        <w:rPr>
          <w:rFonts w:ascii="Unna" w:eastAsia="Arial" w:hAnsi="Unna" w:cs="Arial"/>
        </w:rPr>
        <w:t>n</w:t>
      </w:r>
      <w:r w:rsidRPr="00372C88">
        <w:rPr>
          <w:rFonts w:ascii="Unna" w:eastAsia="Arial" w:hAnsi="Unna" w:cs="Arial"/>
        </w:rPr>
        <w:t xml:space="preserve"> un “enfoque de inteligencia colectiva mediante foros, medidas de trabajo y una consulta digital para niñas, niños y adolescentes”</w:t>
      </w:r>
      <w:r w:rsidR="00347325" w:rsidRPr="00372C88">
        <w:rPr>
          <w:rStyle w:val="Refdenotaalpie"/>
          <w:rFonts w:ascii="Unna" w:eastAsia="Arial" w:hAnsi="Unna" w:cs="Arial"/>
        </w:rPr>
        <w:footnoteReference w:id="20"/>
      </w:r>
      <w:r w:rsidRPr="00372C88">
        <w:rPr>
          <w:rFonts w:ascii="Unna" w:eastAsia="Arial" w:hAnsi="Unna" w:cs="Arial"/>
        </w:rPr>
        <w:t xml:space="preserve">. </w:t>
      </w:r>
    </w:p>
    <w:p w14:paraId="395A20C8" w14:textId="2391E83B" w:rsidR="00595564" w:rsidRPr="00372C88" w:rsidRDefault="00590AC8" w:rsidP="00766EB3">
      <w:pPr>
        <w:spacing w:line="276" w:lineRule="auto"/>
        <w:jc w:val="both"/>
        <w:rPr>
          <w:rFonts w:ascii="Unna" w:eastAsia="Arial" w:hAnsi="Unna" w:cs="Arial"/>
        </w:rPr>
      </w:pPr>
      <w:r w:rsidRPr="00372C88">
        <w:rPr>
          <w:rFonts w:ascii="Unna" w:eastAsia="Arial" w:hAnsi="Unna" w:cs="Arial"/>
        </w:rPr>
        <w:t>A diferencia de los planes realizados a nivel nacional e internacional, los programas de acción a nivel local tienen una importancia superior, ya que responden a las necesidades de los habitantes de una comunidad cercana a sus funcionarios públicos. Esto debido a que sus planes apuntan a una mayor escala y tienen una visión a futuro, careciendo de un proyecto con pasos establecidos y entablados a su adecuado desempeño</w:t>
      </w:r>
      <w:r w:rsidR="009D3CF5" w:rsidRPr="00372C88">
        <w:rPr>
          <w:rFonts w:ascii="Unna" w:eastAsia="Arial" w:hAnsi="Unna" w:cs="Arial"/>
        </w:rPr>
        <w:t xml:space="preserve">. Los informes de Nuevo León abierto aseguran que “A nivel global, 106 </w:t>
      </w:r>
      <w:r w:rsidR="009D3CF5" w:rsidRPr="00372C88">
        <w:rPr>
          <w:rFonts w:ascii="Unna" w:eastAsia="Arial" w:hAnsi="Unna" w:cs="Arial"/>
        </w:rPr>
        <w:lastRenderedPageBreak/>
        <w:t>gobiernos locales han sido aceptados en este programa, de los cuales 13, de diferentes niveles, son mexicanos”</w:t>
      </w:r>
      <w:r w:rsidR="0077300F" w:rsidRPr="00372C88">
        <w:rPr>
          <w:rStyle w:val="Refdenotaalpie"/>
          <w:rFonts w:ascii="Unna" w:eastAsia="Arial" w:hAnsi="Unna" w:cs="Arial"/>
        </w:rPr>
        <w:footnoteReference w:id="21"/>
      </w:r>
      <w:r w:rsidR="009D3CF5" w:rsidRPr="00372C88">
        <w:rPr>
          <w:rFonts w:ascii="Unna" w:eastAsia="Arial" w:hAnsi="Unna" w:cs="Arial"/>
        </w:rPr>
        <w:t>.</w:t>
      </w:r>
    </w:p>
    <w:p w14:paraId="51A865C2" w14:textId="77777777" w:rsidR="00595564" w:rsidRPr="00372C88" w:rsidRDefault="009D3CF5" w:rsidP="00766EB3">
      <w:pPr>
        <w:spacing w:line="276" w:lineRule="auto"/>
        <w:jc w:val="both"/>
        <w:rPr>
          <w:rFonts w:ascii="Unna" w:eastAsia="Arial" w:hAnsi="Unna" w:cs="Arial"/>
        </w:rPr>
      </w:pPr>
      <w:r w:rsidRPr="00372C88">
        <w:rPr>
          <w:rFonts w:ascii="Unna" w:eastAsia="Arial" w:hAnsi="Unna" w:cs="Arial"/>
        </w:rPr>
        <w:t>De esta forma, la nueva gestión pública del Estado de Nuevo León busca impulsar las innovaciones desde un nivel local, para que así las entidades federativas adopten un m</w:t>
      </w:r>
      <w:r w:rsidR="009D12AD" w:rsidRPr="00372C88">
        <w:rPr>
          <w:rFonts w:ascii="Unna" w:eastAsia="Arial" w:hAnsi="Unna" w:cs="Arial"/>
        </w:rPr>
        <w:t>ismo sistema y se logre realizar eficazmente a</w:t>
      </w:r>
      <w:r w:rsidRPr="00372C88">
        <w:rPr>
          <w:rFonts w:ascii="Unna" w:eastAsia="Arial" w:hAnsi="Unna" w:cs="Arial"/>
        </w:rPr>
        <w:t xml:space="preserve"> nivel federal.</w:t>
      </w:r>
    </w:p>
    <w:p w14:paraId="7C9CE42C" w14:textId="77777777" w:rsidR="00595564" w:rsidRPr="00372C88" w:rsidRDefault="008F1745" w:rsidP="00766EB3">
      <w:pPr>
        <w:spacing w:line="240" w:lineRule="auto"/>
        <w:rPr>
          <w:rFonts w:ascii="Unna" w:eastAsia="Arial" w:hAnsi="Unna" w:cs="Arial"/>
          <w:b/>
        </w:rPr>
      </w:pPr>
      <w:r w:rsidRPr="00372C88">
        <w:rPr>
          <w:rFonts w:ascii="Unna" w:eastAsia="Arial" w:hAnsi="Unna" w:cs="Arial"/>
          <w:b/>
        </w:rPr>
        <w:t>VI. SECRETARÍA DE PARTICIPACIÓN CIUDADANA: CASO DEL ESTADO DE NUEVO LEÓN</w:t>
      </w:r>
    </w:p>
    <w:p w14:paraId="29EA6D9D" w14:textId="79CD9D7F" w:rsidR="00595564" w:rsidRPr="00372C88" w:rsidRDefault="009D3CF5" w:rsidP="00766EB3">
      <w:pPr>
        <w:spacing w:line="276" w:lineRule="auto"/>
        <w:jc w:val="both"/>
        <w:rPr>
          <w:rFonts w:ascii="Unna" w:eastAsia="Arial" w:hAnsi="Unna" w:cs="Arial"/>
        </w:rPr>
      </w:pPr>
      <w:r w:rsidRPr="00372C88">
        <w:rPr>
          <w:rFonts w:ascii="Unna" w:eastAsia="Arial" w:hAnsi="Unna" w:cs="Arial"/>
        </w:rPr>
        <w:t xml:space="preserve">Como parte del compromiso de Nuevo León hacia un gobierno abierto, público y accesible, en el año de 2022 se creó la Secretaría de Participación Ciudadana </w:t>
      </w:r>
      <w:r w:rsidR="00433987" w:rsidRPr="00372C88">
        <w:rPr>
          <w:rFonts w:ascii="Unna" w:eastAsia="Arial" w:hAnsi="Unna" w:cs="Arial"/>
        </w:rPr>
        <w:t xml:space="preserve">a nivel estatal, </w:t>
      </w:r>
      <w:r w:rsidR="00590AC8" w:rsidRPr="00372C88">
        <w:rPr>
          <w:rFonts w:ascii="Unna" w:eastAsia="Arial" w:hAnsi="Unna" w:cs="Arial"/>
        </w:rPr>
        <w:t>cuya función es</w:t>
      </w:r>
      <w:r w:rsidR="00433987" w:rsidRPr="00372C88">
        <w:rPr>
          <w:rFonts w:ascii="Unna" w:eastAsia="Arial" w:hAnsi="Unna" w:cs="Arial"/>
        </w:rPr>
        <w:t xml:space="preserve"> esgrimir y encun</w:t>
      </w:r>
      <w:r w:rsidRPr="00372C88">
        <w:rPr>
          <w:rFonts w:ascii="Unna" w:eastAsia="Arial" w:hAnsi="Unna" w:cs="Arial"/>
        </w:rPr>
        <w:t xml:space="preserve">ar todo plan para involucrar a la sociedad civil a través de un espacio con herramientas y proyectos que los mismos ciudadanos dirigen. </w:t>
      </w:r>
      <w:r w:rsidR="00590AC8" w:rsidRPr="00372C88">
        <w:rPr>
          <w:rFonts w:ascii="Unna" w:eastAsia="Arial" w:hAnsi="Unna" w:cs="Arial"/>
        </w:rPr>
        <w:t>Este organismo</w:t>
      </w:r>
      <w:r w:rsidRPr="00372C88">
        <w:rPr>
          <w:rFonts w:ascii="Unna" w:eastAsia="Arial" w:hAnsi="Unna" w:cs="Arial"/>
        </w:rPr>
        <w:t xml:space="preserve"> tiene como principal objetivo acercar a la ciudadanía a la creación de políticas públicas, haciendo que éstas </w:t>
      </w:r>
      <w:r w:rsidR="003E04AF" w:rsidRPr="00372C88">
        <w:rPr>
          <w:rFonts w:ascii="Unna" w:eastAsia="Arial" w:hAnsi="Unna" w:cs="Arial"/>
        </w:rPr>
        <w:t>se sustenten</w:t>
      </w:r>
      <w:r w:rsidR="004E35C2" w:rsidRPr="00372C88">
        <w:rPr>
          <w:rFonts w:ascii="Unna" w:eastAsia="Arial" w:hAnsi="Unna" w:cs="Arial"/>
        </w:rPr>
        <w:t xml:space="preserve"> en la opinión </w:t>
      </w:r>
      <w:r w:rsidRPr="00372C88">
        <w:rPr>
          <w:rFonts w:ascii="Unna" w:eastAsia="Arial" w:hAnsi="Unna" w:cs="Arial"/>
        </w:rPr>
        <w:t>no</w:t>
      </w:r>
      <w:r w:rsidR="00433987" w:rsidRPr="00372C88">
        <w:rPr>
          <w:rFonts w:ascii="Unna" w:eastAsia="Arial" w:hAnsi="Unna" w:cs="Arial"/>
        </w:rPr>
        <w:t xml:space="preserve"> s</w:t>
      </w:r>
      <w:r w:rsidR="003E04AF" w:rsidRPr="00372C88">
        <w:rPr>
          <w:rFonts w:ascii="Unna" w:eastAsia="Arial" w:hAnsi="Unna" w:cs="Arial"/>
        </w:rPr>
        <w:t>o</w:t>
      </w:r>
      <w:r w:rsidR="00433987" w:rsidRPr="00372C88">
        <w:rPr>
          <w:rFonts w:ascii="Unna" w:eastAsia="Arial" w:hAnsi="Unna" w:cs="Arial"/>
        </w:rPr>
        <w:t>lo</w:t>
      </w:r>
      <w:r w:rsidR="004E35C2" w:rsidRPr="00372C88">
        <w:rPr>
          <w:rFonts w:ascii="Unna" w:eastAsia="Arial" w:hAnsi="Unna" w:cs="Arial"/>
        </w:rPr>
        <w:t xml:space="preserve"> de</w:t>
      </w:r>
      <w:r w:rsidR="00433987" w:rsidRPr="00372C88">
        <w:rPr>
          <w:rFonts w:ascii="Unna" w:eastAsia="Arial" w:hAnsi="Unna" w:cs="Arial"/>
        </w:rPr>
        <w:t xml:space="preserve"> funcionarios públicos, si</w:t>
      </w:r>
      <w:r w:rsidRPr="00372C88">
        <w:rPr>
          <w:rFonts w:ascii="Unna" w:eastAsia="Arial" w:hAnsi="Unna" w:cs="Arial"/>
        </w:rPr>
        <w:t>no también</w:t>
      </w:r>
      <w:r w:rsidR="003E04AF" w:rsidRPr="00372C88">
        <w:rPr>
          <w:rFonts w:ascii="Unna" w:eastAsia="Arial" w:hAnsi="Unna" w:cs="Arial"/>
        </w:rPr>
        <w:t xml:space="preserve"> de</w:t>
      </w:r>
      <w:r w:rsidRPr="00372C88">
        <w:rPr>
          <w:rFonts w:ascii="Unna" w:eastAsia="Arial" w:hAnsi="Unna" w:cs="Arial"/>
        </w:rPr>
        <w:t xml:space="preserve"> la sociedad civil, sectores privados, organizaciones y</w:t>
      </w:r>
      <w:r w:rsidR="004E35C2" w:rsidRPr="00372C88">
        <w:rPr>
          <w:rFonts w:ascii="Unna" w:eastAsia="Arial" w:hAnsi="Unna" w:cs="Arial"/>
        </w:rPr>
        <w:t xml:space="preserve"> asociaciones civiles, entre otro</w:t>
      </w:r>
      <w:r w:rsidR="003E04AF" w:rsidRPr="00372C88">
        <w:rPr>
          <w:rFonts w:ascii="Unna" w:eastAsia="Arial" w:hAnsi="Unna" w:cs="Arial"/>
        </w:rPr>
        <w:t>s</w:t>
      </w:r>
      <w:r w:rsidRPr="00372C88">
        <w:rPr>
          <w:rFonts w:ascii="Unna" w:eastAsia="Arial" w:hAnsi="Unna" w:cs="Arial"/>
        </w:rPr>
        <w:t xml:space="preserve">, </w:t>
      </w:r>
      <w:r w:rsidR="004E35C2" w:rsidRPr="00372C88">
        <w:rPr>
          <w:rFonts w:ascii="Unna" w:eastAsia="Arial" w:hAnsi="Unna" w:cs="Arial"/>
        </w:rPr>
        <w:t xml:space="preserve">buscando </w:t>
      </w:r>
      <w:r w:rsidRPr="00372C88">
        <w:rPr>
          <w:rFonts w:ascii="Unna" w:eastAsia="Arial" w:hAnsi="Unna" w:cs="Arial"/>
        </w:rPr>
        <w:t>que las propuestas de innovación abarquen un marco general, en donde se tenga</w:t>
      </w:r>
      <w:r w:rsidR="003E04AF" w:rsidRPr="00372C88">
        <w:rPr>
          <w:rFonts w:ascii="Unna" w:eastAsia="Arial" w:hAnsi="Unna" w:cs="Arial"/>
        </w:rPr>
        <w:t>n</w:t>
      </w:r>
      <w:r w:rsidRPr="00372C88">
        <w:rPr>
          <w:rFonts w:ascii="Unna" w:eastAsia="Arial" w:hAnsi="Unna" w:cs="Arial"/>
        </w:rPr>
        <w:t xml:space="preserve"> a disposición las necesidades de todos. </w:t>
      </w:r>
    </w:p>
    <w:p w14:paraId="217BDCCE" w14:textId="6855CF32" w:rsidR="00595564" w:rsidRPr="00372C88" w:rsidRDefault="009D3CF5" w:rsidP="00766EB3">
      <w:pPr>
        <w:spacing w:line="276" w:lineRule="auto"/>
        <w:jc w:val="both"/>
        <w:rPr>
          <w:rFonts w:ascii="Unna" w:eastAsia="Arial" w:hAnsi="Unna" w:cs="Arial"/>
        </w:rPr>
      </w:pPr>
      <w:r w:rsidRPr="00372C88">
        <w:rPr>
          <w:rFonts w:ascii="Unna" w:eastAsia="Arial" w:hAnsi="Unna" w:cs="Arial"/>
        </w:rPr>
        <w:t xml:space="preserve">En el mismo sentido, a partir de su creación, municipios de la entidad optaron por </w:t>
      </w:r>
      <w:r w:rsidR="00590AC8" w:rsidRPr="00372C88">
        <w:rPr>
          <w:rFonts w:ascii="Unna" w:eastAsia="Arial" w:hAnsi="Unna" w:cs="Arial"/>
        </w:rPr>
        <w:t xml:space="preserve">asumir </w:t>
      </w:r>
      <w:r w:rsidRPr="00372C88">
        <w:rPr>
          <w:rFonts w:ascii="Unna" w:eastAsia="Arial" w:hAnsi="Unna" w:cs="Arial"/>
        </w:rPr>
        <w:t>el mismo compromiso y crear secretarías municipales dirigidas hacia el objetivo</w:t>
      </w:r>
      <w:r w:rsidR="00590AC8" w:rsidRPr="00372C88">
        <w:rPr>
          <w:rFonts w:ascii="Unna" w:eastAsia="Arial" w:hAnsi="Unna" w:cs="Arial"/>
        </w:rPr>
        <w:t xml:space="preserve"> compartido</w:t>
      </w:r>
      <w:r w:rsidRPr="00372C88">
        <w:rPr>
          <w:rFonts w:ascii="Unna" w:eastAsia="Arial" w:hAnsi="Unna" w:cs="Arial"/>
        </w:rPr>
        <w:t>, como</w:t>
      </w:r>
      <w:r w:rsidR="00965BC2" w:rsidRPr="00372C88">
        <w:rPr>
          <w:rFonts w:ascii="Unna" w:eastAsia="Arial" w:hAnsi="Unna" w:cs="Arial"/>
        </w:rPr>
        <w:t xml:space="preserve"> </w:t>
      </w:r>
      <w:r w:rsidRPr="00372C88">
        <w:rPr>
          <w:rFonts w:ascii="Unna" w:eastAsia="Arial" w:hAnsi="Unna" w:cs="Arial"/>
        </w:rPr>
        <w:t>la Secretaría de Gobierno Abierto de Monterrey</w:t>
      </w:r>
      <w:r w:rsidR="00965BC2" w:rsidRPr="00372C88">
        <w:rPr>
          <w:rFonts w:ascii="Unna" w:eastAsia="Arial" w:hAnsi="Unna" w:cs="Arial"/>
        </w:rPr>
        <w:t xml:space="preserve"> y</w:t>
      </w:r>
      <w:r w:rsidRPr="00372C88">
        <w:rPr>
          <w:rFonts w:ascii="Unna" w:eastAsia="Arial" w:hAnsi="Unna" w:cs="Arial"/>
        </w:rPr>
        <w:t xml:space="preserve"> la Secretaría de Innovación y Participación Ciudadana de San Pedro Garza García</w:t>
      </w:r>
      <w:r w:rsidR="00965BC2" w:rsidRPr="00372C88">
        <w:rPr>
          <w:rFonts w:ascii="Unna" w:eastAsia="Arial" w:hAnsi="Unna" w:cs="Arial"/>
        </w:rPr>
        <w:t>.</w:t>
      </w:r>
    </w:p>
    <w:p w14:paraId="27D28A3A" w14:textId="468325E7" w:rsidR="00595564" w:rsidRPr="00372C88" w:rsidRDefault="009D3CF5" w:rsidP="00766EB3">
      <w:pPr>
        <w:spacing w:line="276" w:lineRule="auto"/>
        <w:jc w:val="both"/>
        <w:rPr>
          <w:rFonts w:ascii="Unna" w:eastAsia="Arial" w:hAnsi="Unna" w:cs="Arial"/>
        </w:rPr>
      </w:pPr>
      <w:r w:rsidRPr="00372C88">
        <w:rPr>
          <w:rFonts w:ascii="Unna" w:eastAsia="Arial" w:hAnsi="Unna" w:cs="Arial"/>
        </w:rPr>
        <w:t xml:space="preserve">El impulso de las secretarías </w:t>
      </w:r>
      <w:r w:rsidR="00965BC2" w:rsidRPr="00372C88">
        <w:rPr>
          <w:rFonts w:ascii="Unna" w:eastAsia="Arial" w:hAnsi="Unna" w:cs="Arial"/>
        </w:rPr>
        <w:t>gubernamentales,</w:t>
      </w:r>
      <w:r w:rsidRPr="00372C88">
        <w:rPr>
          <w:rFonts w:ascii="Unna" w:eastAsia="Arial" w:hAnsi="Unna" w:cs="Arial"/>
        </w:rPr>
        <w:t xml:space="preserve"> como un uso sustentable hacia la elaboración de políticas públicas ha aumentado el compromiso y las competencias de la sociedad civil</w:t>
      </w:r>
      <w:r w:rsidR="00965BC2" w:rsidRPr="00372C88">
        <w:rPr>
          <w:rFonts w:ascii="Unna" w:eastAsia="Arial" w:hAnsi="Unna" w:cs="Arial"/>
        </w:rPr>
        <w:t xml:space="preserve">, </w:t>
      </w:r>
      <w:r w:rsidRPr="00372C88">
        <w:rPr>
          <w:rFonts w:ascii="Unna" w:eastAsia="Arial" w:hAnsi="Unna" w:cs="Arial"/>
        </w:rPr>
        <w:t xml:space="preserve">que </w:t>
      </w:r>
      <w:r w:rsidR="00965BC2" w:rsidRPr="00372C88">
        <w:rPr>
          <w:rFonts w:ascii="Unna" w:eastAsia="Arial" w:hAnsi="Unna" w:cs="Arial"/>
        </w:rPr>
        <w:t xml:space="preserve">en el pasado </w:t>
      </w:r>
      <w:r w:rsidRPr="00372C88">
        <w:rPr>
          <w:rFonts w:ascii="Unna" w:eastAsia="Arial" w:hAnsi="Unna" w:cs="Arial"/>
        </w:rPr>
        <w:t xml:space="preserve">se limitaba </w:t>
      </w:r>
      <w:r w:rsidR="00965BC2" w:rsidRPr="00372C88">
        <w:rPr>
          <w:rFonts w:ascii="Unna" w:eastAsia="Arial" w:hAnsi="Unna" w:cs="Arial"/>
        </w:rPr>
        <w:t xml:space="preserve">a </w:t>
      </w:r>
      <w:r w:rsidRPr="00372C88">
        <w:rPr>
          <w:rFonts w:ascii="Unna" w:eastAsia="Arial" w:hAnsi="Unna" w:cs="Arial"/>
        </w:rPr>
        <w:t xml:space="preserve">votar. </w:t>
      </w:r>
      <w:r w:rsidR="009F6446" w:rsidRPr="00372C88">
        <w:rPr>
          <w:rFonts w:ascii="Unna" w:eastAsia="Arial" w:hAnsi="Unna" w:cs="Arial"/>
        </w:rPr>
        <w:t xml:space="preserve">Lo anterior debido a </w:t>
      </w:r>
      <w:r w:rsidRPr="00372C88">
        <w:rPr>
          <w:rFonts w:ascii="Unna" w:eastAsia="Arial" w:hAnsi="Unna" w:cs="Arial"/>
        </w:rPr>
        <w:t>que la participación ciudadana ha estado sometida bajo los esquemas de los partidos políticos, generando una insuficiencia en los derechos de la ciudadanía</w:t>
      </w:r>
      <w:r w:rsidR="00AC12A7" w:rsidRPr="00372C88">
        <w:rPr>
          <w:rFonts w:ascii="Unna" w:eastAsia="Arial" w:hAnsi="Unna" w:cs="Arial"/>
        </w:rPr>
        <w:t>.</w:t>
      </w:r>
      <w:r w:rsidR="00347325" w:rsidRPr="00372C88">
        <w:rPr>
          <w:rStyle w:val="Refdenotaalpie"/>
          <w:rFonts w:ascii="Unna" w:eastAsia="Arial" w:hAnsi="Unna" w:cs="Arial"/>
        </w:rPr>
        <w:footnoteReference w:id="22"/>
      </w:r>
      <w:r w:rsidR="00057610" w:rsidRPr="00372C88">
        <w:rPr>
          <w:rFonts w:ascii="Unna" w:eastAsia="Arial" w:hAnsi="Unna" w:cs="Arial"/>
        </w:rPr>
        <w:t xml:space="preserve"> G</w:t>
      </w:r>
      <w:r w:rsidRPr="00372C88">
        <w:rPr>
          <w:rFonts w:ascii="Unna" w:eastAsia="Arial" w:hAnsi="Unna" w:cs="Arial"/>
        </w:rPr>
        <w:t xml:space="preserve">racias a </w:t>
      </w:r>
      <w:r w:rsidR="00965BC2" w:rsidRPr="00372C88">
        <w:rPr>
          <w:rFonts w:ascii="Unna" w:eastAsia="Arial" w:hAnsi="Unna" w:cs="Arial"/>
        </w:rPr>
        <w:t>estos organismos</w:t>
      </w:r>
      <w:r w:rsidRPr="00372C88">
        <w:rPr>
          <w:rFonts w:ascii="Unna" w:eastAsia="Arial" w:hAnsi="Unna" w:cs="Arial"/>
        </w:rPr>
        <w:t>, se hace de la participación ciudadana no solo una opción, sino un derecho.</w:t>
      </w:r>
    </w:p>
    <w:p w14:paraId="530DA02C" w14:textId="592E8842" w:rsidR="00590FE1" w:rsidRPr="00372C88" w:rsidRDefault="00590FE1" w:rsidP="00766EB3">
      <w:pPr>
        <w:spacing w:line="276" w:lineRule="auto"/>
        <w:jc w:val="both"/>
        <w:rPr>
          <w:rFonts w:ascii="Unna" w:eastAsia="Arial" w:hAnsi="Unna" w:cs="Arial"/>
        </w:rPr>
      </w:pPr>
      <w:r w:rsidRPr="00372C88">
        <w:rPr>
          <w:rFonts w:ascii="Unna" w:eastAsia="Arial" w:hAnsi="Unna" w:cs="Arial"/>
        </w:rPr>
        <w:t xml:space="preserve">Es </w:t>
      </w:r>
      <w:r w:rsidR="00057610" w:rsidRPr="00372C88">
        <w:rPr>
          <w:rFonts w:ascii="Unna" w:eastAsia="Arial" w:hAnsi="Unna" w:cs="Arial"/>
        </w:rPr>
        <w:t xml:space="preserve">necesario </w:t>
      </w:r>
      <w:r w:rsidRPr="00372C88">
        <w:rPr>
          <w:rFonts w:ascii="Unna" w:eastAsia="Arial" w:hAnsi="Unna" w:cs="Arial"/>
        </w:rPr>
        <w:t xml:space="preserve">mencionar que en los gobiernos </w:t>
      </w:r>
      <w:r w:rsidR="00B33406" w:rsidRPr="00372C88">
        <w:rPr>
          <w:rFonts w:ascii="Unna" w:eastAsia="Arial" w:hAnsi="Unna" w:cs="Arial"/>
        </w:rPr>
        <w:t xml:space="preserve">anteriores </w:t>
      </w:r>
      <w:r w:rsidRPr="00372C88">
        <w:rPr>
          <w:rFonts w:ascii="Unna" w:eastAsia="Arial" w:hAnsi="Unna" w:cs="Arial"/>
        </w:rPr>
        <w:t>del</w:t>
      </w:r>
      <w:r w:rsidR="00B33406" w:rsidRPr="00372C88">
        <w:rPr>
          <w:rFonts w:ascii="Unna" w:eastAsia="Arial" w:hAnsi="Unna" w:cs="Arial"/>
        </w:rPr>
        <w:t xml:space="preserve"> estado de Nuevo León</w:t>
      </w:r>
      <w:r w:rsidRPr="00372C88">
        <w:rPr>
          <w:rFonts w:ascii="Unna" w:eastAsia="Arial" w:hAnsi="Unna" w:cs="Arial"/>
        </w:rPr>
        <w:t xml:space="preserve"> no se identificó registro de que existiera una </w:t>
      </w:r>
      <w:r w:rsidR="00057610" w:rsidRPr="00372C88">
        <w:rPr>
          <w:rFonts w:ascii="Unna" w:eastAsia="Arial" w:hAnsi="Unna" w:cs="Arial"/>
        </w:rPr>
        <w:t>s</w:t>
      </w:r>
      <w:r w:rsidRPr="00372C88">
        <w:rPr>
          <w:rFonts w:ascii="Unna" w:eastAsia="Arial" w:hAnsi="Unna" w:cs="Arial"/>
        </w:rPr>
        <w:t xml:space="preserve">ecretaría </w:t>
      </w:r>
      <w:r w:rsidR="00057610" w:rsidRPr="00372C88">
        <w:rPr>
          <w:rFonts w:ascii="Unna" w:eastAsia="Arial" w:hAnsi="Unna" w:cs="Arial"/>
        </w:rPr>
        <w:t>c</w:t>
      </w:r>
      <w:r w:rsidRPr="00372C88">
        <w:rPr>
          <w:rFonts w:ascii="Unna" w:eastAsia="Arial" w:hAnsi="Unna" w:cs="Arial"/>
        </w:rPr>
        <w:t xml:space="preserve">iudadana, por lo que esta es la primera que se establece en rango de </w:t>
      </w:r>
      <w:r w:rsidR="00057610" w:rsidRPr="00372C88">
        <w:rPr>
          <w:rFonts w:ascii="Unna" w:eastAsia="Arial" w:hAnsi="Unna" w:cs="Arial"/>
        </w:rPr>
        <w:t>s</w:t>
      </w:r>
      <w:r w:rsidRPr="00372C88">
        <w:rPr>
          <w:rFonts w:ascii="Unna" w:eastAsia="Arial" w:hAnsi="Unna" w:cs="Arial"/>
        </w:rPr>
        <w:t>ecretar</w:t>
      </w:r>
      <w:r w:rsidR="00965BC2" w:rsidRPr="00372C88">
        <w:rPr>
          <w:rFonts w:ascii="Unna" w:eastAsia="Arial" w:hAnsi="Unna" w:cs="Arial"/>
        </w:rPr>
        <w:t>ía</w:t>
      </w:r>
      <w:r w:rsidRPr="00372C88">
        <w:rPr>
          <w:rFonts w:ascii="Unna" w:eastAsia="Arial" w:hAnsi="Unna" w:cs="Arial"/>
        </w:rPr>
        <w:t>.</w:t>
      </w:r>
    </w:p>
    <w:p w14:paraId="4CC68E4D" w14:textId="77777777" w:rsidR="00595564" w:rsidRPr="00372C88" w:rsidRDefault="008F1745" w:rsidP="00766EB3">
      <w:pPr>
        <w:spacing w:line="240" w:lineRule="auto"/>
        <w:rPr>
          <w:rFonts w:ascii="Unna" w:eastAsia="Arial" w:hAnsi="Unna" w:cs="Arial"/>
          <w:b/>
        </w:rPr>
      </w:pPr>
      <w:r w:rsidRPr="00372C88">
        <w:rPr>
          <w:rFonts w:ascii="Unna" w:eastAsia="Arial" w:hAnsi="Unna" w:cs="Arial"/>
          <w:b/>
        </w:rPr>
        <w:t>VII. EFECTIVIDAD DE LA IMPLEMENTACIÓN DE PARTICIPACIÓN CIUDADANA EN LOS MUNICIPIOS METROPOLITANOS DE NUEVO LEÓN</w:t>
      </w:r>
    </w:p>
    <w:p w14:paraId="784E0366" w14:textId="63560F47" w:rsidR="00595564" w:rsidRPr="00372C88" w:rsidRDefault="009D3CF5" w:rsidP="00766EB3">
      <w:pPr>
        <w:spacing w:line="276" w:lineRule="auto"/>
        <w:jc w:val="both"/>
        <w:rPr>
          <w:rFonts w:ascii="Unna" w:eastAsia="Arial" w:hAnsi="Unna" w:cs="Arial"/>
        </w:rPr>
      </w:pPr>
      <w:r w:rsidRPr="00372C88">
        <w:rPr>
          <w:rFonts w:ascii="Unna" w:eastAsia="Arial" w:hAnsi="Unna" w:cs="Arial"/>
        </w:rPr>
        <w:t>A partir de lo exp</w:t>
      </w:r>
      <w:r w:rsidR="004F2543" w:rsidRPr="00372C88">
        <w:rPr>
          <w:rFonts w:ascii="Unna" w:eastAsia="Arial" w:hAnsi="Unna" w:cs="Arial"/>
        </w:rPr>
        <w:t>uesto, en esta sección</w:t>
      </w:r>
      <w:r w:rsidR="00965BC2" w:rsidRPr="00372C88">
        <w:rPr>
          <w:rFonts w:ascii="Unna" w:eastAsia="Arial" w:hAnsi="Unna" w:cs="Arial"/>
        </w:rPr>
        <w:t>,</w:t>
      </w:r>
      <w:r w:rsidR="004F2543" w:rsidRPr="00372C88">
        <w:rPr>
          <w:rFonts w:ascii="Unna" w:eastAsia="Arial" w:hAnsi="Unna" w:cs="Arial"/>
        </w:rPr>
        <w:t xml:space="preserve"> se revisará</w:t>
      </w:r>
      <w:r w:rsidRPr="00372C88">
        <w:rPr>
          <w:rFonts w:ascii="Unna" w:eastAsia="Arial" w:hAnsi="Unna" w:cs="Arial"/>
        </w:rPr>
        <w:t xml:space="preserve"> qué tanto han sido implementadas</w:t>
      </w:r>
      <w:r w:rsidR="00965BC2" w:rsidRPr="00372C88">
        <w:rPr>
          <w:rFonts w:ascii="Unna" w:eastAsia="Arial" w:hAnsi="Unna" w:cs="Arial"/>
        </w:rPr>
        <w:t xml:space="preserve"> las </w:t>
      </w:r>
      <w:r w:rsidRPr="00372C88">
        <w:rPr>
          <w:rFonts w:ascii="Unna" w:eastAsia="Arial" w:hAnsi="Unna" w:cs="Arial"/>
        </w:rPr>
        <w:t xml:space="preserve"> medidas de </w:t>
      </w:r>
      <w:proofErr w:type="spellStart"/>
      <w:r w:rsidRPr="00372C88">
        <w:rPr>
          <w:rFonts w:ascii="Unna" w:eastAsia="Arial" w:hAnsi="Unna" w:cs="Arial"/>
        </w:rPr>
        <w:t>co</w:t>
      </w:r>
      <w:r w:rsidR="00965BC2" w:rsidRPr="00372C88">
        <w:rPr>
          <w:rFonts w:ascii="Unna" w:eastAsia="Arial" w:hAnsi="Unna" w:cs="Arial"/>
        </w:rPr>
        <w:t>-</w:t>
      </w:r>
      <w:r w:rsidRPr="00372C88">
        <w:rPr>
          <w:rFonts w:ascii="Unna" w:eastAsia="Arial" w:hAnsi="Unna" w:cs="Arial"/>
        </w:rPr>
        <w:t>creación</w:t>
      </w:r>
      <w:proofErr w:type="spellEnd"/>
      <w:r w:rsidRPr="00372C88">
        <w:rPr>
          <w:rFonts w:ascii="Unna" w:eastAsia="Arial" w:hAnsi="Unna" w:cs="Arial"/>
        </w:rPr>
        <w:t xml:space="preserve"> e innovación en los </w:t>
      </w:r>
      <w:r w:rsidR="00057610" w:rsidRPr="00372C88">
        <w:rPr>
          <w:rFonts w:ascii="Unna" w:eastAsia="Arial" w:hAnsi="Unna" w:cs="Arial"/>
        </w:rPr>
        <w:t>p</w:t>
      </w:r>
      <w:r w:rsidRPr="00372C88">
        <w:rPr>
          <w:rFonts w:ascii="Unna" w:eastAsia="Arial" w:hAnsi="Unna" w:cs="Arial"/>
        </w:rPr>
        <w:t>lanes</w:t>
      </w:r>
      <w:r w:rsidR="006234F8" w:rsidRPr="00372C88">
        <w:rPr>
          <w:rFonts w:ascii="Unna" w:eastAsia="Arial" w:hAnsi="Unna" w:cs="Arial"/>
        </w:rPr>
        <w:t xml:space="preserve"> de </w:t>
      </w:r>
      <w:r w:rsidR="00057610" w:rsidRPr="00372C88">
        <w:rPr>
          <w:rFonts w:ascii="Unna" w:eastAsia="Arial" w:hAnsi="Unna" w:cs="Arial"/>
        </w:rPr>
        <w:t>d</w:t>
      </w:r>
      <w:r w:rsidR="006234F8" w:rsidRPr="00372C88">
        <w:rPr>
          <w:rFonts w:ascii="Unna" w:eastAsia="Arial" w:hAnsi="Unna" w:cs="Arial"/>
        </w:rPr>
        <w:t xml:space="preserve">esarrollo </w:t>
      </w:r>
      <w:r w:rsidR="00057610" w:rsidRPr="00372C88">
        <w:rPr>
          <w:rFonts w:ascii="Unna" w:eastAsia="Arial" w:hAnsi="Unna" w:cs="Arial"/>
        </w:rPr>
        <w:t>m</w:t>
      </w:r>
      <w:r w:rsidR="006234F8" w:rsidRPr="00372C88">
        <w:rPr>
          <w:rFonts w:ascii="Unna" w:eastAsia="Arial" w:hAnsi="Unna" w:cs="Arial"/>
        </w:rPr>
        <w:t>unicipal, es decir,</w:t>
      </w:r>
      <w:r w:rsidRPr="00372C88">
        <w:rPr>
          <w:rFonts w:ascii="Unna" w:eastAsia="Arial" w:hAnsi="Unna" w:cs="Arial"/>
        </w:rPr>
        <w:t xml:space="preserve"> se analizará </w:t>
      </w:r>
      <w:r w:rsidR="00057610" w:rsidRPr="00372C88">
        <w:rPr>
          <w:rFonts w:ascii="Unna" w:eastAsia="Arial" w:hAnsi="Unna" w:cs="Arial"/>
        </w:rPr>
        <w:t xml:space="preserve">el </w:t>
      </w:r>
      <w:r w:rsidRPr="00372C88">
        <w:rPr>
          <w:rFonts w:ascii="Unna" w:eastAsia="Arial" w:hAnsi="Unna" w:cs="Arial"/>
        </w:rPr>
        <w:t xml:space="preserve">impacto de un </w:t>
      </w:r>
      <w:r w:rsidRPr="00372C88">
        <w:rPr>
          <w:rFonts w:ascii="Unna" w:eastAsia="Arial" w:hAnsi="Unna" w:cs="Arial"/>
        </w:rPr>
        <w:lastRenderedPageBreak/>
        <w:t>gobierno abierto para el desarrollo local de Nuevo León</w:t>
      </w:r>
      <w:r w:rsidR="00965BC2" w:rsidRPr="00372C88">
        <w:rPr>
          <w:rFonts w:ascii="Unna" w:eastAsia="Arial" w:hAnsi="Unna" w:cs="Arial"/>
        </w:rPr>
        <w:t xml:space="preserve"> </w:t>
      </w:r>
      <w:r w:rsidRPr="00372C88">
        <w:rPr>
          <w:rFonts w:ascii="Unna" w:eastAsia="Arial" w:hAnsi="Unna" w:cs="Arial"/>
        </w:rPr>
        <w:t>siendo parte de la AGA y adoptando su modelo de gobierno abierto</w:t>
      </w:r>
      <w:r w:rsidR="00965BC2" w:rsidRPr="00372C88">
        <w:rPr>
          <w:rFonts w:ascii="Unna" w:eastAsia="Arial" w:hAnsi="Unna" w:cs="Arial"/>
        </w:rPr>
        <w:t>,</w:t>
      </w:r>
      <w:r w:rsidRPr="00372C88">
        <w:rPr>
          <w:rFonts w:ascii="Unna" w:eastAsia="Arial" w:hAnsi="Unna" w:cs="Arial"/>
        </w:rPr>
        <w:t xml:space="preserve"> Nuevo León Abierto, partiendo de lo</w:t>
      </w:r>
      <w:r w:rsidR="00614057" w:rsidRPr="00372C88">
        <w:rPr>
          <w:rFonts w:ascii="Unna" w:eastAsia="Arial" w:hAnsi="Unna" w:cs="Arial"/>
        </w:rPr>
        <w:t>s esquemas desarrollados por los</w:t>
      </w:r>
      <w:r w:rsidRPr="00372C88">
        <w:rPr>
          <w:rFonts w:ascii="Unna" w:eastAsia="Arial" w:hAnsi="Unna" w:cs="Arial"/>
        </w:rPr>
        <w:t xml:space="preserve"> municipios del área metropolitana</w:t>
      </w:r>
      <w:r w:rsidR="00057610" w:rsidRPr="00372C88">
        <w:rPr>
          <w:rFonts w:ascii="Unna" w:eastAsia="Arial" w:hAnsi="Unna" w:cs="Arial"/>
        </w:rPr>
        <w:t>:</w:t>
      </w:r>
      <w:r w:rsidRPr="00372C88">
        <w:rPr>
          <w:rFonts w:ascii="Unna" w:eastAsia="Arial" w:hAnsi="Unna" w:cs="Arial"/>
        </w:rPr>
        <w:t xml:space="preserve"> Monterrey, San Pedro, Cadereyta, Escobedo, Apodaca, Guadalupe, San Nicolás, Juárez, García, Santiago y Santa Catarina.</w:t>
      </w:r>
    </w:p>
    <w:p w14:paraId="63E561AE" w14:textId="2F296AF9" w:rsidR="00595564" w:rsidRPr="00372C88" w:rsidRDefault="009D3CF5" w:rsidP="00766EB3">
      <w:pPr>
        <w:spacing w:line="276" w:lineRule="auto"/>
        <w:jc w:val="both"/>
        <w:rPr>
          <w:rFonts w:ascii="Unna" w:eastAsia="Arial" w:hAnsi="Unna" w:cs="Arial"/>
        </w:rPr>
      </w:pPr>
      <w:r w:rsidRPr="00372C88">
        <w:rPr>
          <w:rFonts w:ascii="Unna" w:eastAsia="Arial" w:hAnsi="Unna" w:cs="Arial"/>
        </w:rPr>
        <w:t>Para el plan municipal de desarrollo (PDM) del municipio de Monterrey 2021-2024</w:t>
      </w:r>
      <w:r w:rsidR="00965BC2" w:rsidRPr="00372C88">
        <w:rPr>
          <w:rFonts w:ascii="Unna" w:eastAsia="Arial" w:hAnsi="Unna" w:cs="Arial"/>
        </w:rPr>
        <w:t>,</w:t>
      </w:r>
      <w:r w:rsidRPr="00372C88">
        <w:rPr>
          <w:rFonts w:ascii="Unna" w:eastAsia="Arial" w:hAnsi="Unna" w:cs="Arial"/>
        </w:rPr>
        <w:t xml:space="preserve"> se con</w:t>
      </w:r>
      <w:r w:rsidR="00614057" w:rsidRPr="00372C88">
        <w:rPr>
          <w:rFonts w:ascii="Unna" w:eastAsia="Arial" w:hAnsi="Unna" w:cs="Arial"/>
        </w:rPr>
        <w:t xml:space="preserve">templaron los principios </w:t>
      </w:r>
      <w:r w:rsidR="003A7131" w:rsidRPr="00372C88">
        <w:rPr>
          <w:rFonts w:ascii="Unna" w:eastAsia="Arial" w:hAnsi="Unna" w:cs="Arial"/>
        </w:rPr>
        <w:t>constituidos</w:t>
      </w:r>
      <w:r w:rsidRPr="00372C88">
        <w:rPr>
          <w:rFonts w:ascii="Unna" w:eastAsia="Arial" w:hAnsi="Unna" w:cs="Arial"/>
        </w:rPr>
        <w:t xml:space="preserve"> en el Plan de Acción Local de Gobierno Abierto, donde los proyectos públicos fueron </w:t>
      </w:r>
      <w:r w:rsidR="00965BC2" w:rsidRPr="00372C88">
        <w:rPr>
          <w:rFonts w:ascii="Unna" w:eastAsia="Arial" w:hAnsi="Unna" w:cs="Arial"/>
        </w:rPr>
        <w:t xml:space="preserve">integrados </w:t>
      </w:r>
      <w:r w:rsidRPr="00372C88">
        <w:rPr>
          <w:rFonts w:ascii="Unna" w:eastAsia="Arial" w:hAnsi="Unna" w:cs="Arial"/>
        </w:rPr>
        <w:t xml:space="preserve">a la participación ciudadana. Para esto se implementó una sección dedicada a la colaboración hacia un gobierno basado en la innovación, con </w:t>
      </w:r>
      <w:r w:rsidR="00965BC2" w:rsidRPr="00372C88">
        <w:rPr>
          <w:rFonts w:ascii="Unna" w:eastAsia="Arial" w:hAnsi="Unna" w:cs="Arial"/>
        </w:rPr>
        <w:t xml:space="preserve">el </w:t>
      </w:r>
      <w:r w:rsidRPr="00372C88">
        <w:rPr>
          <w:rFonts w:ascii="Unna" w:eastAsia="Arial" w:hAnsi="Unna" w:cs="Arial"/>
        </w:rPr>
        <w:t>plan Ciudad Abierta</w:t>
      </w:r>
      <w:r w:rsidR="00057610" w:rsidRPr="00372C88">
        <w:rPr>
          <w:rFonts w:ascii="Unna" w:eastAsia="Arial" w:hAnsi="Unna" w:cs="Arial"/>
        </w:rPr>
        <w:t>.</w:t>
      </w:r>
      <w:r w:rsidRPr="00372C88">
        <w:rPr>
          <w:rFonts w:ascii="Unna" w:eastAsia="Arial" w:hAnsi="Unna" w:cs="Arial"/>
        </w:rPr>
        <w:t xml:space="preserve"> </w:t>
      </w:r>
      <w:r w:rsidR="00057610" w:rsidRPr="00372C88">
        <w:rPr>
          <w:rFonts w:ascii="Unna" w:eastAsia="Arial" w:hAnsi="Unna" w:cs="Arial"/>
        </w:rPr>
        <w:t>D</w:t>
      </w:r>
      <w:r w:rsidRPr="00372C88">
        <w:rPr>
          <w:rFonts w:ascii="Unna" w:eastAsia="Arial" w:hAnsi="Unna" w:cs="Arial"/>
        </w:rPr>
        <w:t xml:space="preserve">entro de su PDM se </w:t>
      </w:r>
      <w:r w:rsidR="00965BC2" w:rsidRPr="00372C88">
        <w:rPr>
          <w:rFonts w:ascii="Unna" w:eastAsia="Arial" w:hAnsi="Unna" w:cs="Arial"/>
        </w:rPr>
        <w:t xml:space="preserve">encuentra </w:t>
      </w:r>
      <w:r w:rsidRPr="00372C88">
        <w:rPr>
          <w:rFonts w:ascii="Unna" w:eastAsia="Arial" w:hAnsi="Unna" w:cs="Arial"/>
        </w:rPr>
        <w:t>el propósito de llevar a cabo la colaboración de la siguiente forma</w:t>
      </w:r>
      <w:r w:rsidR="00057610" w:rsidRPr="00372C88">
        <w:rPr>
          <w:rFonts w:ascii="Unna" w:eastAsia="Arial" w:hAnsi="Unna" w:cs="Arial"/>
        </w:rPr>
        <w:t>:</w:t>
      </w:r>
    </w:p>
    <w:p w14:paraId="71E13357" w14:textId="77777777" w:rsidR="00595564" w:rsidRPr="00766EB3" w:rsidRDefault="009D3CF5" w:rsidP="007575E7">
      <w:pPr>
        <w:spacing w:line="240" w:lineRule="auto"/>
        <w:ind w:left="720"/>
        <w:jc w:val="both"/>
        <w:rPr>
          <w:rFonts w:eastAsia="Arial" w:cs="Arial"/>
          <w:sz w:val="20"/>
          <w:szCs w:val="20"/>
        </w:rPr>
      </w:pPr>
      <w:r w:rsidRPr="00766EB3">
        <w:rPr>
          <w:rFonts w:eastAsia="Arial" w:cs="Arial"/>
          <w:sz w:val="20"/>
          <w:szCs w:val="20"/>
        </w:rPr>
        <w:t xml:space="preserve">Uno de los principios básicos de nuestra visión de ciudad es gobernar colaborando. </w:t>
      </w:r>
    </w:p>
    <w:p w14:paraId="677B765B" w14:textId="49FF1AD4" w:rsidR="00595564" w:rsidRPr="00766EB3" w:rsidRDefault="009D3CF5" w:rsidP="007575E7">
      <w:pPr>
        <w:spacing w:line="240" w:lineRule="auto"/>
        <w:ind w:left="720"/>
        <w:jc w:val="both"/>
        <w:rPr>
          <w:rFonts w:eastAsia="Arial" w:cs="Arial"/>
          <w:sz w:val="20"/>
          <w:szCs w:val="20"/>
        </w:rPr>
      </w:pPr>
      <w:r w:rsidRPr="00766EB3">
        <w:rPr>
          <w:rFonts w:eastAsia="Arial" w:cs="Arial"/>
          <w:sz w:val="20"/>
          <w:szCs w:val="20"/>
        </w:rPr>
        <w:t xml:space="preserve">El renacimiento de Monterrey tiene que ser una construcción colectiva, que surja desde las comunidades. La esencia del gobierno abierto está en reconstruir la relación entre autoridad y ciudadanía hacia un vínculo de confianza que </w:t>
      </w:r>
      <w:r w:rsidR="004F2543" w:rsidRPr="00766EB3">
        <w:rPr>
          <w:rFonts w:eastAsia="Arial" w:cs="Arial"/>
          <w:sz w:val="20"/>
          <w:szCs w:val="20"/>
        </w:rPr>
        <w:t>permita aprovechar</w:t>
      </w:r>
      <w:r w:rsidRPr="00766EB3">
        <w:rPr>
          <w:rFonts w:eastAsia="Arial" w:cs="Arial"/>
          <w:sz w:val="20"/>
          <w:szCs w:val="20"/>
        </w:rPr>
        <w:t xml:space="preserve"> el talento, conocimiento y experiencia que existe en la comunidad en favor de una mejor calidad de vida para todas y todos. De esta manera se podrán definir mejor los problemas públicos y crear e implementar las políticas públicas adecuadas para superarlos.</w:t>
      </w:r>
      <w:r w:rsidR="003B3A77" w:rsidRPr="00766EB3">
        <w:rPr>
          <w:rStyle w:val="Refdenotaalpie"/>
          <w:rFonts w:eastAsia="Arial" w:cs="Arial"/>
          <w:sz w:val="20"/>
          <w:szCs w:val="20"/>
        </w:rPr>
        <w:footnoteReference w:id="23"/>
      </w:r>
    </w:p>
    <w:p w14:paraId="067874AD" w14:textId="38DD1FBE" w:rsidR="0078009A" w:rsidRPr="00372C88" w:rsidRDefault="0078009A" w:rsidP="00766EB3">
      <w:pPr>
        <w:spacing w:line="276" w:lineRule="auto"/>
        <w:jc w:val="both"/>
        <w:rPr>
          <w:rFonts w:ascii="Unna" w:eastAsia="Arial" w:hAnsi="Unna" w:cs="Arial"/>
        </w:rPr>
      </w:pPr>
      <w:r w:rsidRPr="00372C88">
        <w:rPr>
          <w:rFonts w:ascii="Unna" w:eastAsia="Arial" w:hAnsi="Unna" w:cs="Arial"/>
        </w:rPr>
        <w:t xml:space="preserve">El municipio de Monterrey </w:t>
      </w:r>
      <w:r w:rsidR="005475CA" w:rsidRPr="00372C88">
        <w:rPr>
          <w:rFonts w:ascii="Unna" w:eastAsia="Arial" w:hAnsi="Unna" w:cs="Arial"/>
        </w:rPr>
        <w:t xml:space="preserve">es uno de los que </w:t>
      </w:r>
      <w:r w:rsidRPr="00372C88">
        <w:rPr>
          <w:rFonts w:ascii="Unna" w:eastAsia="Arial" w:hAnsi="Unna" w:cs="Arial"/>
        </w:rPr>
        <w:t>logr</w:t>
      </w:r>
      <w:r w:rsidR="00057610" w:rsidRPr="00372C88">
        <w:rPr>
          <w:rFonts w:ascii="Unna" w:eastAsia="Arial" w:hAnsi="Unna" w:cs="Arial"/>
        </w:rPr>
        <w:t>ó</w:t>
      </w:r>
      <w:r w:rsidRPr="00372C88">
        <w:rPr>
          <w:rFonts w:ascii="Unna" w:eastAsia="Arial" w:hAnsi="Unna" w:cs="Arial"/>
        </w:rPr>
        <w:t xml:space="preserve"> impulsar el gobierno abierto en Nuevo León</w:t>
      </w:r>
      <w:r w:rsidR="005475CA" w:rsidRPr="00372C88">
        <w:rPr>
          <w:rFonts w:ascii="Unna" w:eastAsia="Arial" w:hAnsi="Unna" w:cs="Arial"/>
        </w:rPr>
        <w:t xml:space="preserve">. </w:t>
      </w:r>
      <w:r w:rsidR="00AC12A7" w:rsidRPr="00372C88">
        <w:rPr>
          <w:rFonts w:ascii="Unna" w:eastAsia="Arial" w:hAnsi="Unna" w:cs="Arial"/>
        </w:rPr>
        <w:t>S</w:t>
      </w:r>
      <w:r w:rsidRPr="00372C88">
        <w:rPr>
          <w:rFonts w:ascii="Unna" w:eastAsia="Arial" w:hAnsi="Unna" w:cs="Arial"/>
        </w:rPr>
        <w:t xml:space="preserve">e identificaron las siguientes estrategias y líneas de acción: mejorar los procesos de planeación, monitoreo y evaluación de los planes y políticas públicas mediante el ejercicio de mecanismos de consulta, diálogo y </w:t>
      </w:r>
      <w:proofErr w:type="spellStart"/>
      <w:r w:rsidRPr="00372C88">
        <w:rPr>
          <w:rFonts w:ascii="Unna" w:eastAsia="Arial" w:hAnsi="Unna" w:cs="Arial"/>
        </w:rPr>
        <w:t>co-creación</w:t>
      </w:r>
      <w:proofErr w:type="spellEnd"/>
      <w:r w:rsidRPr="00372C88">
        <w:rPr>
          <w:rFonts w:ascii="Unna" w:eastAsia="Arial" w:hAnsi="Unna" w:cs="Arial"/>
        </w:rPr>
        <w:t xml:space="preserve"> entre el gobierno y ciudadanía</w:t>
      </w:r>
      <w:r w:rsidR="00AC12A7" w:rsidRPr="00372C88">
        <w:rPr>
          <w:rFonts w:ascii="Unna" w:eastAsia="Arial" w:hAnsi="Unna" w:cs="Arial"/>
        </w:rPr>
        <w:t>;</w:t>
      </w:r>
      <w:r w:rsidRPr="00372C88">
        <w:rPr>
          <w:rFonts w:ascii="Unna" w:eastAsia="Arial" w:hAnsi="Unna" w:cs="Arial"/>
        </w:rPr>
        <w:t xml:space="preserve"> proporcionar a través de medios digitales información clara, abierta y oportuna sobre los planes, programas y acciones del gobierno</w:t>
      </w:r>
      <w:r w:rsidR="00AC12A7" w:rsidRPr="00372C88">
        <w:rPr>
          <w:rFonts w:ascii="Unna" w:eastAsia="Arial" w:hAnsi="Unna" w:cs="Arial"/>
        </w:rPr>
        <w:t>;</w:t>
      </w:r>
      <w:r w:rsidRPr="00372C88">
        <w:rPr>
          <w:rFonts w:ascii="Unna" w:eastAsia="Arial" w:hAnsi="Unna" w:cs="Arial"/>
        </w:rPr>
        <w:t xml:space="preserve"> y socializar los mecanismos de planeación y participación ciudadana, además de capacitar a la ciudadanía para que pueda ejecutarlos con el fin de incidir en los procesos de toma de decisiones</w:t>
      </w:r>
      <w:r w:rsidR="00D34180" w:rsidRPr="00372C88">
        <w:rPr>
          <w:rFonts w:ascii="Unna" w:eastAsia="Arial" w:hAnsi="Unna" w:cs="Arial"/>
        </w:rPr>
        <w:t>.</w:t>
      </w:r>
      <w:r w:rsidR="003B3A77" w:rsidRPr="00372C88">
        <w:rPr>
          <w:rStyle w:val="Refdenotaalpie"/>
          <w:rFonts w:ascii="Unna" w:eastAsia="Arial" w:hAnsi="Unna" w:cs="Arial"/>
        </w:rPr>
        <w:footnoteReference w:id="24"/>
      </w:r>
    </w:p>
    <w:p w14:paraId="458DDA38" w14:textId="6C0CB1B1" w:rsidR="007E47C0" w:rsidRDefault="00427A25" w:rsidP="00766EB3">
      <w:pPr>
        <w:spacing w:line="276" w:lineRule="auto"/>
        <w:jc w:val="both"/>
        <w:rPr>
          <w:rFonts w:ascii="Unna" w:eastAsia="Arial" w:hAnsi="Unna" w:cs="Arial"/>
        </w:rPr>
      </w:pPr>
      <w:r w:rsidRPr="00372C88">
        <w:rPr>
          <w:rFonts w:ascii="Unna" w:eastAsia="Arial" w:hAnsi="Unna" w:cs="Arial"/>
        </w:rPr>
        <w:t>Gracias a los avances en materia de participación y colaboración, e</w:t>
      </w:r>
      <w:r w:rsidR="009D3CF5" w:rsidRPr="00372C88">
        <w:rPr>
          <w:rFonts w:ascii="Unna" w:eastAsia="Arial" w:hAnsi="Unna" w:cs="Arial"/>
        </w:rPr>
        <w:t>l documento estatuye que</w:t>
      </w:r>
      <w:r w:rsidR="0041793B" w:rsidRPr="00372C88">
        <w:rPr>
          <w:rFonts w:ascii="Unna" w:eastAsia="Arial" w:hAnsi="Unna" w:cs="Arial"/>
        </w:rPr>
        <w:t xml:space="preserve"> </w:t>
      </w:r>
      <w:r w:rsidR="009D3CF5" w:rsidRPr="00372C88">
        <w:rPr>
          <w:rFonts w:ascii="Unna" w:eastAsia="Arial" w:hAnsi="Unna" w:cs="Arial"/>
        </w:rPr>
        <w:t xml:space="preserve">el municipio </w:t>
      </w:r>
      <w:r w:rsidR="002727E3" w:rsidRPr="00372C88">
        <w:rPr>
          <w:rFonts w:ascii="Unna" w:eastAsia="Arial" w:hAnsi="Unna" w:cs="Arial"/>
        </w:rPr>
        <w:t xml:space="preserve">destaca en </w:t>
      </w:r>
      <w:r w:rsidR="00CE2214" w:rsidRPr="00372C88">
        <w:rPr>
          <w:rFonts w:ascii="Unna" w:eastAsia="Arial" w:hAnsi="Unna" w:cs="Arial"/>
        </w:rPr>
        <w:t xml:space="preserve">las estrategias y líneas de acción del </w:t>
      </w:r>
      <w:r w:rsidR="002727E3" w:rsidRPr="00372C88">
        <w:rPr>
          <w:rFonts w:ascii="Unna" w:eastAsia="Arial" w:hAnsi="Unna" w:cs="Arial"/>
        </w:rPr>
        <w:t>PDM</w:t>
      </w:r>
      <w:r w:rsidR="00CE2214" w:rsidRPr="00372C88">
        <w:rPr>
          <w:rFonts w:ascii="Unna" w:eastAsia="Arial" w:hAnsi="Unna" w:cs="Arial"/>
        </w:rPr>
        <w:t>. B</w:t>
      </w:r>
      <w:r w:rsidR="002727E3" w:rsidRPr="00372C88">
        <w:rPr>
          <w:rFonts w:ascii="Unna" w:eastAsia="Arial" w:hAnsi="Unna" w:cs="Arial"/>
        </w:rPr>
        <w:t>usca promover la participación ciudadana colaborativa en las decisiones pública</w:t>
      </w:r>
      <w:r w:rsidR="00CE2214" w:rsidRPr="00372C88">
        <w:rPr>
          <w:rFonts w:ascii="Unna" w:eastAsia="Arial" w:hAnsi="Unna" w:cs="Arial"/>
        </w:rPr>
        <w:t>s</w:t>
      </w:r>
      <w:r w:rsidR="007E47C0" w:rsidRPr="00372C88">
        <w:rPr>
          <w:rFonts w:ascii="Unna" w:eastAsia="Arial" w:hAnsi="Unna" w:cs="Arial"/>
        </w:rPr>
        <w:t xml:space="preserve"> a través de diversas acciones, entre ellas: </w:t>
      </w:r>
      <w:r w:rsidR="0041793B" w:rsidRPr="00372C88">
        <w:rPr>
          <w:rFonts w:ascii="Unna" w:eastAsia="Arial" w:hAnsi="Unna" w:cs="Arial"/>
        </w:rPr>
        <w:t xml:space="preserve"> </w:t>
      </w:r>
    </w:p>
    <w:p w14:paraId="61289F35" w14:textId="77777777" w:rsidR="000430A7" w:rsidRDefault="000430A7" w:rsidP="00766EB3">
      <w:pPr>
        <w:spacing w:line="276" w:lineRule="auto"/>
        <w:jc w:val="both"/>
        <w:rPr>
          <w:rFonts w:ascii="Unna" w:eastAsia="Arial" w:hAnsi="Unna" w:cs="Arial"/>
        </w:rPr>
      </w:pPr>
    </w:p>
    <w:p w14:paraId="730FF1F6" w14:textId="77777777" w:rsidR="000430A7" w:rsidRPr="00372C88" w:rsidRDefault="000430A7" w:rsidP="00766EB3">
      <w:pPr>
        <w:spacing w:line="276" w:lineRule="auto"/>
        <w:jc w:val="both"/>
        <w:rPr>
          <w:rFonts w:ascii="Unna" w:eastAsia="Arial" w:hAnsi="Unna" w:cs="Arial"/>
        </w:rPr>
      </w:pPr>
    </w:p>
    <w:p w14:paraId="0CCC1C7B" w14:textId="5CD6DB77" w:rsidR="007E47C0" w:rsidRPr="00372C88" w:rsidRDefault="007E47C0" w:rsidP="007E47C0">
      <w:pPr>
        <w:pStyle w:val="Prrafodelista"/>
        <w:numPr>
          <w:ilvl w:val="0"/>
          <w:numId w:val="28"/>
        </w:numPr>
        <w:spacing w:line="240" w:lineRule="auto"/>
        <w:jc w:val="both"/>
        <w:rPr>
          <w:rFonts w:ascii="Unna" w:eastAsia="Arial" w:hAnsi="Unna" w:cs="Arial"/>
        </w:rPr>
      </w:pPr>
      <w:r w:rsidRPr="00372C88">
        <w:rPr>
          <w:rFonts w:ascii="Unna" w:eastAsia="Arial" w:hAnsi="Unna" w:cs="Arial"/>
        </w:rPr>
        <w:t>La puesta</w:t>
      </w:r>
      <w:r w:rsidR="002727E3" w:rsidRPr="00372C88">
        <w:rPr>
          <w:rFonts w:ascii="Unna" w:eastAsia="Arial" w:hAnsi="Unna" w:cs="Arial"/>
        </w:rPr>
        <w:t xml:space="preserve"> en marcha </w:t>
      </w:r>
      <w:r w:rsidRPr="00372C88">
        <w:rPr>
          <w:rFonts w:ascii="Unna" w:eastAsia="Arial" w:hAnsi="Unna" w:cs="Arial"/>
        </w:rPr>
        <w:t>d</w:t>
      </w:r>
      <w:r w:rsidR="002727E3" w:rsidRPr="00372C88">
        <w:rPr>
          <w:rFonts w:ascii="Unna" w:eastAsia="Arial" w:hAnsi="Unna" w:cs="Arial"/>
        </w:rPr>
        <w:t>el Modelo de Presupuesto Participativo</w:t>
      </w:r>
      <w:r w:rsidRPr="00372C88">
        <w:rPr>
          <w:rFonts w:ascii="Unna" w:eastAsia="Arial" w:hAnsi="Unna" w:cs="Arial"/>
        </w:rPr>
        <w:t>.</w:t>
      </w:r>
    </w:p>
    <w:p w14:paraId="78FB36A0" w14:textId="6942980A" w:rsidR="007E47C0" w:rsidRPr="00372C88" w:rsidRDefault="007E47C0" w:rsidP="007E47C0">
      <w:pPr>
        <w:pStyle w:val="Prrafodelista"/>
        <w:numPr>
          <w:ilvl w:val="0"/>
          <w:numId w:val="28"/>
        </w:numPr>
        <w:spacing w:line="240" w:lineRule="auto"/>
        <w:jc w:val="both"/>
        <w:rPr>
          <w:rFonts w:ascii="Unna" w:eastAsia="Arial" w:hAnsi="Unna" w:cs="Arial"/>
        </w:rPr>
      </w:pPr>
      <w:r w:rsidRPr="00372C88">
        <w:rPr>
          <w:rFonts w:ascii="Unna" w:eastAsia="Arial" w:hAnsi="Unna" w:cs="Arial"/>
        </w:rPr>
        <w:t>L</w:t>
      </w:r>
      <w:r w:rsidR="009235FF" w:rsidRPr="00372C88">
        <w:rPr>
          <w:rFonts w:ascii="Unna" w:eastAsia="Arial" w:hAnsi="Unna" w:cs="Arial"/>
        </w:rPr>
        <w:t xml:space="preserve">a integración de </w:t>
      </w:r>
      <w:r w:rsidR="00CE2214" w:rsidRPr="00372C88">
        <w:rPr>
          <w:rFonts w:ascii="Unna" w:eastAsia="Arial" w:hAnsi="Unna" w:cs="Arial"/>
        </w:rPr>
        <w:t>o</w:t>
      </w:r>
      <w:r w:rsidR="009235FF" w:rsidRPr="00372C88">
        <w:rPr>
          <w:rFonts w:ascii="Unna" w:eastAsia="Arial" w:hAnsi="Unna" w:cs="Arial"/>
        </w:rPr>
        <w:t xml:space="preserve">bservatorios </w:t>
      </w:r>
      <w:r w:rsidR="00CE2214" w:rsidRPr="00372C88">
        <w:rPr>
          <w:rFonts w:ascii="Unna" w:eastAsia="Arial" w:hAnsi="Unna" w:cs="Arial"/>
        </w:rPr>
        <w:t>c</w:t>
      </w:r>
      <w:r w:rsidR="009235FF" w:rsidRPr="00372C88">
        <w:rPr>
          <w:rFonts w:ascii="Unna" w:eastAsia="Arial" w:hAnsi="Unna" w:cs="Arial"/>
        </w:rPr>
        <w:t>iudadanos en áreas sensibles</w:t>
      </w:r>
      <w:r w:rsidR="0041793B" w:rsidRPr="00372C88">
        <w:rPr>
          <w:rFonts w:ascii="Unna" w:eastAsia="Arial" w:hAnsi="Unna" w:cs="Arial"/>
        </w:rPr>
        <w:t xml:space="preserve">, tales </w:t>
      </w:r>
      <w:r w:rsidR="009235FF" w:rsidRPr="00372C88">
        <w:rPr>
          <w:rFonts w:ascii="Unna" w:eastAsia="Arial" w:hAnsi="Unna" w:cs="Arial"/>
        </w:rPr>
        <w:t>como desarrollo urbano, alcoholes</w:t>
      </w:r>
      <w:r w:rsidRPr="00372C88">
        <w:rPr>
          <w:rFonts w:ascii="Unna" w:eastAsia="Arial" w:hAnsi="Unna" w:cs="Arial"/>
        </w:rPr>
        <w:t xml:space="preserve"> y</w:t>
      </w:r>
      <w:r w:rsidR="009235FF" w:rsidRPr="00372C88">
        <w:rPr>
          <w:rFonts w:ascii="Unna" w:eastAsia="Arial" w:hAnsi="Unna" w:cs="Arial"/>
        </w:rPr>
        <w:t xml:space="preserve"> comercio</w:t>
      </w:r>
      <w:r w:rsidRPr="00372C88">
        <w:rPr>
          <w:rFonts w:ascii="Unna" w:eastAsia="Arial" w:hAnsi="Unna" w:cs="Arial"/>
        </w:rPr>
        <w:t>.</w:t>
      </w:r>
    </w:p>
    <w:p w14:paraId="20B04F0B" w14:textId="5F9BD895" w:rsidR="007E47C0" w:rsidRPr="00372C88" w:rsidRDefault="007E47C0" w:rsidP="007E47C0">
      <w:pPr>
        <w:pStyle w:val="Prrafodelista"/>
        <w:numPr>
          <w:ilvl w:val="0"/>
          <w:numId w:val="28"/>
        </w:numPr>
        <w:spacing w:line="240" w:lineRule="auto"/>
        <w:jc w:val="both"/>
        <w:rPr>
          <w:rFonts w:ascii="Unna" w:eastAsia="Arial" w:hAnsi="Unna" w:cs="Arial"/>
        </w:rPr>
      </w:pPr>
      <w:r w:rsidRPr="00372C88">
        <w:rPr>
          <w:rFonts w:ascii="Unna" w:eastAsia="Arial" w:hAnsi="Unna" w:cs="Arial"/>
        </w:rPr>
        <w:t xml:space="preserve">La </w:t>
      </w:r>
      <w:r w:rsidR="00076B9B" w:rsidRPr="00372C88">
        <w:rPr>
          <w:rFonts w:ascii="Unna" w:eastAsia="Arial" w:hAnsi="Unna" w:cs="Arial"/>
        </w:rPr>
        <w:t>creación de consejos</w:t>
      </w:r>
      <w:r w:rsidRPr="00372C88">
        <w:rPr>
          <w:rFonts w:ascii="Unna" w:eastAsia="Arial" w:hAnsi="Unna" w:cs="Arial"/>
        </w:rPr>
        <w:t xml:space="preserve"> y </w:t>
      </w:r>
      <w:r w:rsidR="00076B9B" w:rsidRPr="00372C88">
        <w:rPr>
          <w:rFonts w:ascii="Unna" w:eastAsia="Arial" w:hAnsi="Unna" w:cs="Arial"/>
        </w:rPr>
        <w:t>contralores sociales</w:t>
      </w:r>
      <w:r w:rsidRPr="00372C88">
        <w:rPr>
          <w:rFonts w:ascii="Unna" w:eastAsia="Arial" w:hAnsi="Unna" w:cs="Arial"/>
        </w:rPr>
        <w:t>.</w:t>
      </w:r>
    </w:p>
    <w:p w14:paraId="495B1738" w14:textId="7C2A96D5" w:rsidR="007E47C0" w:rsidRPr="00372C88" w:rsidRDefault="007E47C0" w:rsidP="007E47C0">
      <w:pPr>
        <w:pStyle w:val="Prrafodelista"/>
        <w:numPr>
          <w:ilvl w:val="0"/>
          <w:numId w:val="28"/>
        </w:numPr>
        <w:spacing w:line="240" w:lineRule="auto"/>
        <w:jc w:val="both"/>
        <w:rPr>
          <w:rFonts w:ascii="Unna" w:eastAsia="Arial" w:hAnsi="Unna" w:cs="Arial"/>
        </w:rPr>
      </w:pPr>
      <w:r w:rsidRPr="00372C88">
        <w:rPr>
          <w:rFonts w:ascii="Unna" w:eastAsia="Arial" w:hAnsi="Unna" w:cs="Arial"/>
        </w:rPr>
        <w:t>I</w:t>
      </w:r>
      <w:r w:rsidR="00076B9B" w:rsidRPr="00372C88">
        <w:rPr>
          <w:rFonts w:ascii="Unna" w:eastAsia="Arial" w:hAnsi="Unna" w:cs="Arial"/>
        </w:rPr>
        <w:t>mpulsar el cabildo abierto</w:t>
      </w:r>
      <w:r w:rsidRPr="00372C88">
        <w:rPr>
          <w:rFonts w:ascii="Unna" w:eastAsia="Arial" w:hAnsi="Unna" w:cs="Arial"/>
        </w:rPr>
        <w:t>.</w:t>
      </w:r>
    </w:p>
    <w:p w14:paraId="4820A31C" w14:textId="4A61EDBD" w:rsidR="007E47C0" w:rsidRPr="00372C88" w:rsidRDefault="007E47C0" w:rsidP="007E47C0">
      <w:pPr>
        <w:pStyle w:val="Prrafodelista"/>
        <w:numPr>
          <w:ilvl w:val="0"/>
          <w:numId w:val="28"/>
        </w:numPr>
        <w:spacing w:line="240" w:lineRule="auto"/>
        <w:jc w:val="both"/>
        <w:rPr>
          <w:rFonts w:ascii="Unna" w:eastAsia="Arial" w:hAnsi="Unna" w:cs="Arial"/>
        </w:rPr>
      </w:pPr>
      <w:r w:rsidRPr="00372C88">
        <w:rPr>
          <w:rFonts w:ascii="Unna" w:eastAsia="Arial" w:hAnsi="Unna" w:cs="Arial"/>
        </w:rPr>
        <w:lastRenderedPageBreak/>
        <w:t>Utilizar</w:t>
      </w:r>
      <w:r w:rsidR="00076B9B" w:rsidRPr="00372C88">
        <w:rPr>
          <w:rFonts w:ascii="Unna" w:eastAsia="Arial" w:hAnsi="Unna" w:cs="Arial"/>
        </w:rPr>
        <w:t xml:space="preserve"> intensivamente la tecnología y procesos de innovación para una mejor atención y toma de decisión pública</w:t>
      </w:r>
      <w:r w:rsidRPr="00372C88">
        <w:rPr>
          <w:rFonts w:ascii="Unna" w:eastAsia="Arial" w:hAnsi="Unna" w:cs="Arial"/>
        </w:rPr>
        <w:t>,</w:t>
      </w:r>
      <w:r w:rsidR="009235FF" w:rsidRPr="00372C88">
        <w:rPr>
          <w:rFonts w:ascii="Unna" w:eastAsia="Arial" w:hAnsi="Unna" w:cs="Arial"/>
        </w:rPr>
        <w:t xml:space="preserve"> </w:t>
      </w:r>
      <w:r w:rsidR="00076B9B" w:rsidRPr="00372C88">
        <w:rPr>
          <w:rFonts w:ascii="Unna" w:eastAsia="Arial" w:hAnsi="Unna" w:cs="Arial"/>
        </w:rPr>
        <w:t>como procesos de simpli</w:t>
      </w:r>
      <w:r w:rsidR="00B33406" w:rsidRPr="00372C88">
        <w:rPr>
          <w:rFonts w:ascii="Unna" w:eastAsia="Arial" w:hAnsi="Unna" w:cs="Arial"/>
        </w:rPr>
        <w:t>fi</w:t>
      </w:r>
      <w:r w:rsidR="00076B9B" w:rsidRPr="00372C88">
        <w:rPr>
          <w:rFonts w:ascii="Unna" w:eastAsia="Arial" w:hAnsi="Unna" w:cs="Arial"/>
        </w:rPr>
        <w:t>cación y digitalización de trámites</w:t>
      </w:r>
      <w:r w:rsidRPr="00372C88">
        <w:rPr>
          <w:rFonts w:ascii="Unna" w:eastAsia="Arial" w:hAnsi="Unna" w:cs="Arial"/>
        </w:rPr>
        <w:t>.</w:t>
      </w:r>
    </w:p>
    <w:p w14:paraId="1260BFE8" w14:textId="1550A015" w:rsidR="007E47C0" w:rsidRPr="00372C88" w:rsidRDefault="007E47C0" w:rsidP="007E47C0">
      <w:pPr>
        <w:pStyle w:val="Prrafodelista"/>
        <w:numPr>
          <w:ilvl w:val="0"/>
          <w:numId w:val="28"/>
        </w:numPr>
        <w:spacing w:line="240" w:lineRule="auto"/>
        <w:jc w:val="both"/>
        <w:rPr>
          <w:rFonts w:ascii="Unna" w:eastAsia="Arial" w:hAnsi="Unna" w:cs="Arial"/>
        </w:rPr>
      </w:pPr>
      <w:r w:rsidRPr="00372C88">
        <w:rPr>
          <w:rFonts w:ascii="Unna" w:eastAsia="Arial" w:hAnsi="Unna" w:cs="Arial"/>
        </w:rPr>
        <w:t>L</w:t>
      </w:r>
      <w:r w:rsidR="005621F2" w:rsidRPr="00372C88">
        <w:rPr>
          <w:rFonts w:ascii="Unna" w:eastAsia="Arial" w:hAnsi="Unna" w:cs="Arial"/>
        </w:rPr>
        <w:t>a implementación</w:t>
      </w:r>
      <w:r w:rsidR="00076B9B" w:rsidRPr="00372C88">
        <w:rPr>
          <w:rFonts w:ascii="Unna" w:eastAsia="Arial" w:hAnsi="Unna" w:cs="Arial"/>
        </w:rPr>
        <w:t xml:space="preserve"> </w:t>
      </w:r>
      <w:r w:rsidR="005621F2" w:rsidRPr="00372C88">
        <w:rPr>
          <w:rFonts w:ascii="Unna" w:eastAsia="Arial" w:hAnsi="Unna" w:cs="Arial"/>
        </w:rPr>
        <w:t>d</w:t>
      </w:r>
      <w:r w:rsidR="00076B9B" w:rsidRPr="00372C88">
        <w:rPr>
          <w:rFonts w:ascii="Unna" w:eastAsia="Arial" w:hAnsi="Unna" w:cs="Arial"/>
        </w:rPr>
        <w:t>el Usuario Ciudadano Único (de tal manera que el usuario tenga el mismo dato digital para cualquier trámite)</w:t>
      </w:r>
      <w:r w:rsidRPr="00372C88">
        <w:rPr>
          <w:rFonts w:ascii="Unna" w:eastAsia="Arial" w:hAnsi="Unna" w:cs="Arial"/>
        </w:rPr>
        <w:t>.</w:t>
      </w:r>
    </w:p>
    <w:p w14:paraId="5620CEBD" w14:textId="5172BD26" w:rsidR="00245A3E" w:rsidRPr="00372C88" w:rsidRDefault="007E47C0" w:rsidP="000F5BDE">
      <w:pPr>
        <w:pStyle w:val="Prrafodelista"/>
        <w:numPr>
          <w:ilvl w:val="0"/>
          <w:numId w:val="28"/>
        </w:numPr>
        <w:spacing w:line="240" w:lineRule="auto"/>
        <w:jc w:val="both"/>
        <w:rPr>
          <w:rFonts w:ascii="Unna" w:eastAsia="Arial" w:hAnsi="Unna" w:cs="Arial"/>
        </w:rPr>
      </w:pPr>
      <w:r w:rsidRPr="00372C88">
        <w:rPr>
          <w:rFonts w:ascii="Unna" w:eastAsia="Arial" w:hAnsi="Unna" w:cs="Arial"/>
        </w:rPr>
        <w:t>A</w:t>
      </w:r>
      <w:r w:rsidR="00076B9B" w:rsidRPr="00372C88">
        <w:rPr>
          <w:rFonts w:ascii="Unna" w:eastAsia="Arial" w:hAnsi="Unna" w:cs="Arial"/>
        </w:rPr>
        <w:t xml:space="preserve">ctivación de la ventanilla digital empresarial y ciudadana, así como un </w:t>
      </w:r>
      <w:proofErr w:type="spellStart"/>
      <w:r w:rsidR="00AC12A7" w:rsidRPr="00372C88">
        <w:rPr>
          <w:rFonts w:ascii="Unna" w:eastAsia="Arial" w:hAnsi="Unna" w:cs="Arial"/>
          <w:i/>
          <w:iCs/>
        </w:rPr>
        <w:t>c</w:t>
      </w:r>
      <w:r w:rsidR="00076B9B" w:rsidRPr="00372C88">
        <w:rPr>
          <w:rFonts w:ascii="Unna" w:eastAsia="Arial" w:hAnsi="Unna" w:cs="Arial"/>
          <w:i/>
          <w:iCs/>
        </w:rPr>
        <w:t>hatbot</w:t>
      </w:r>
      <w:proofErr w:type="spellEnd"/>
      <w:r w:rsidR="00076B9B" w:rsidRPr="00372C88">
        <w:rPr>
          <w:rFonts w:ascii="Unna" w:eastAsia="Arial" w:hAnsi="Unna" w:cs="Arial"/>
        </w:rPr>
        <w:t>.</w:t>
      </w:r>
    </w:p>
    <w:p w14:paraId="43A803D9" w14:textId="6355092B" w:rsidR="0078009A" w:rsidRPr="00766EB3" w:rsidRDefault="009D3CF5" w:rsidP="00766EB3">
      <w:pPr>
        <w:spacing w:line="276" w:lineRule="auto"/>
        <w:jc w:val="both"/>
        <w:rPr>
          <w:rFonts w:ascii="Unna" w:eastAsia="Arial" w:hAnsi="Unna" w:cs="Arial"/>
        </w:rPr>
      </w:pPr>
      <w:r w:rsidRPr="00372C88">
        <w:rPr>
          <w:rFonts w:ascii="Unna" w:eastAsia="Arial" w:hAnsi="Unna" w:cs="Arial"/>
        </w:rPr>
        <w:t xml:space="preserve"> </w:t>
      </w:r>
      <w:r w:rsidRPr="00766EB3">
        <w:rPr>
          <w:rFonts w:ascii="Unna" w:eastAsia="Arial" w:hAnsi="Unna" w:cs="Arial"/>
        </w:rPr>
        <w:t xml:space="preserve">En el mismo contexto, una de las principales preocupaciones de la ciudadanía es la erradicación de la corrupción y abuso de poder </w:t>
      </w:r>
      <w:r w:rsidR="0041793B" w:rsidRPr="00766EB3">
        <w:rPr>
          <w:rFonts w:ascii="Unna" w:eastAsia="Arial" w:hAnsi="Unna" w:cs="Arial"/>
        </w:rPr>
        <w:t xml:space="preserve">por </w:t>
      </w:r>
      <w:r w:rsidRPr="00766EB3">
        <w:rPr>
          <w:rFonts w:ascii="Unna" w:eastAsia="Arial" w:hAnsi="Unna" w:cs="Arial"/>
        </w:rPr>
        <w:t xml:space="preserve">parte de los servidores públicos. La </w:t>
      </w:r>
      <w:r w:rsidR="007E47C0" w:rsidRPr="00766EB3">
        <w:rPr>
          <w:rFonts w:ascii="Unna" w:eastAsia="Arial" w:hAnsi="Unna" w:cs="Arial"/>
        </w:rPr>
        <w:t xml:space="preserve">manifestación </w:t>
      </w:r>
      <w:r w:rsidRPr="00766EB3">
        <w:rPr>
          <w:rFonts w:ascii="Unna" w:eastAsia="Arial" w:hAnsi="Unna" w:cs="Arial"/>
        </w:rPr>
        <w:t xml:space="preserve">de esta inquietud es un claro ejemplo de la efectividad de la </w:t>
      </w:r>
      <w:proofErr w:type="spellStart"/>
      <w:r w:rsidRPr="00766EB3">
        <w:rPr>
          <w:rFonts w:ascii="Unna" w:eastAsia="Arial" w:hAnsi="Unna" w:cs="Arial"/>
        </w:rPr>
        <w:t>co</w:t>
      </w:r>
      <w:r w:rsidR="007E47C0" w:rsidRPr="00766EB3">
        <w:rPr>
          <w:rFonts w:ascii="Unna" w:eastAsia="Arial" w:hAnsi="Unna" w:cs="Arial"/>
        </w:rPr>
        <w:t>-</w:t>
      </w:r>
      <w:r w:rsidRPr="00766EB3">
        <w:rPr>
          <w:rFonts w:ascii="Unna" w:eastAsia="Arial" w:hAnsi="Unna" w:cs="Arial"/>
        </w:rPr>
        <w:t>creación</w:t>
      </w:r>
      <w:proofErr w:type="spellEnd"/>
      <w:r w:rsidRPr="00766EB3">
        <w:rPr>
          <w:rFonts w:ascii="Unna" w:eastAsia="Arial" w:hAnsi="Unna" w:cs="Arial"/>
        </w:rPr>
        <w:t xml:space="preserve"> bajo un modelo de gobierno abierto, </w:t>
      </w:r>
      <w:r w:rsidR="007E47C0" w:rsidRPr="00766EB3">
        <w:rPr>
          <w:rFonts w:ascii="Unna" w:eastAsia="Arial" w:hAnsi="Unna" w:cs="Arial"/>
        </w:rPr>
        <w:t xml:space="preserve">esto permite que </w:t>
      </w:r>
      <w:r w:rsidRPr="00766EB3">
        <w:rPr>
          <w:rFonts w:ascii="Unna" w:eastAsia="Arial" w:hAnsi="Unna" w:cs="Arial"/>
        </w:rPr>
        <w:t>los municipios, el gobierno local</w:t>
      </w:r>
      <w:r w:rsidR="004F2543" w:rsidRPr="00766EB3">
        <w:rPr>
          <w:rFonts w:ascii="Unna" w:eastAsia="Arial" w:hAnsi="Unna" w:cs="Arial"/>
        </w:rPr>
        <w:t xml:space="preserve"> y servidores públicos </w:t>
      </w:r>
      <w:r w:rsidR="007E47C0" w:rsidRPr="00766EB3">
        <w:rPr>
          <w:rFonts w:ascii="Unna" w:eastAsia="Arial" w:hAnsi="Unna" w:cs="Arial"/>
        </w:rPr>
        <w:t xml:space="preserve">busquen </w:t>
      </w:r>
      <w:r w:rsidR="004F2543" w:rsidRPr="00766EB3">
        <w:rPr>
          <w:rFonts w:ascii="Unna" w:eastAsia="Arial" w:hAnsi="Unna" w:cs="Arial"/>
        </w:rPr>
        <w:t xml:space="preserve">identificar </w:t>
      </w:r>
      <w:r w:rsidR="0041793B" w:rsidRPr="00766EB3">
        <w:rPr>
          <w:rFonts w:ascii="Unna" w:eastAsia="Arial" w:hAnsi="Unna" w:cs="Arial"/>
        </w:rPr>
        <w:t>las problemáticas. De cierta forma,</w:t>
      </w:r>
      <w:r w:rsidRPr="00766EB3">
        <w:rPr>
          <w:rFonts w:ascii="Unna" w:eastAsia="Arial" w:hAnsi="Unna" w:cs="Arial"/>
        </w:rPr>
        <w:t xml:space="preserve"> también</w:t>
      </w:r>
      <w:r w:rsidR="0041793B" w:rsidRPr="00766EB3">
        <w:rPr>
          <w:rFonts w:ascii="Unna" w:eastAsia="Arial" w:hAnsi="Unna" w:cs="Arial"/>
        </w:rPr>
        <w:t xml:space="preserve"> se ven</w:t>
      </w:r>
      <w:r w:rsidRPr="00766EB3">
        <w:rPr>
          <w:rFonts w:ascii="Unna" w:eastAsia="Arial" w:hAnsi="Unna" w:cs="Arial"/>
        </w:rPr>
        <w:t xml:space="preserve"> apremiados a coaccionar la resolución de iniciativas presentadas por la sociedad civil.</w:t>
      </w:r>
    </w:p>
    <w:p w14:paraId="003B5EA1" w14:textId="31D7437E" w:rsidR="00C82BFE" w:rsidRPr="00766EB3" w:rsidRDefault="009D3CF5" w:rsidP="00766EB3">
      <w:pPr>
        <w:spacing w:line="276" w:lineRule="auto"/>
        <w:jc w:val="both"/>
        <w:rPr>
          <w:rFonts w:ascii="Unna" w:eastAsia="Arial" w:hAnsi="Unna" w:cs="Arial"/>
        </w:rPr>
      </w:pPr>
      <w:r w:rsidRPr="00766EB3">
        <w:rPr>
          <w:rFonts w:ascii="Unna" w:eastAsia="Arial" w:hAnsi="Unna" w:cs="Arial"/>
        </w:rPr>
        <w:t>Siguiendo con la discusión, el municipio de San Pedro Garza García ha integrado en su visión</w:t>
      </w:r>
      <w:r w:rsidR="0041793B" w:rsidRPr="00766EB3">
        <w:rPr>
          <w:rFonts w:ascii="Unna" w:eastAsia="Arial" w:hAnsi="Unna" w:cs="Arial"/>
        </w:rPr>
        <w:t>,</w:t>
      </w:r>
      <w:r w:rsidRPr="00766EB3">
        <w:rPr>
          <w:rFonts w:ascii="Unna" w:eastAsia="Arial" w:hAnsi="Unna" w:cs="Arial"/>
        </w:rPr>
        <w:t xml:space="preserve"> principalmente</w:t>
      </w:r>
      <w:r w:rsidR="0041793B" w:rsidRPr="00766EB3">
        <w:rPr>
          <w:rFonts w:ascii="Unna" w:eastAsia="Arial" w:hAnsi="Unna" w:cs="Arial"/>
        </w:rPr>
        <w:t>,</w:t>
      </w:r>
      <w:r w:rsidRPr="00766EB3">
        <w:rPr>
          <w:rFonts w:ascii="Unna" w:eastAsia="Arial" w:hAnsi="Unna" w:cs="Arial"/>
        </w:rPr>
        <w:t xml:space="preserve"> las aspiraciones y necesidades de su población</w:t>
      </w:r>
      <w:r w:rsidR="003B3A77" w:rsidRPr="00766EB3">
        <w:rPr>
          <w:rStyle w:val="Refdenotaalpie"/>
          <w:rFonts w:ascii="Unna" w:eastAsia="Arial" w:hAnsi="Unna" w:cs="Arial"/>
        </w:rPr>
        <w:footnoteReference w:id="25"/>
      </w:r>
      <w:r w:rsidRPr="00766EB3">
        <w:rPr>
          <w:rFonts w:ascii="Unna" w:eastAsia="Arial" w:hAnsi="Unna" w:cs="Arial"/>
        </w:rPr>
        <w:t xml:space="preserve">. </w:t>
      </w:r>
      <w:r w:rsidR="004F2543" w:rsidRPr="00766EB3">
        <w:rPr>
          <w:rFonts w:ascii="Unna" w:eastAsia="Arial" w:hAnsi="Unna" w:cs="Arial"/>
        </w:rPr>
        <w:t>La elaboración de sus políticas públicas fue</w:t>
      </w:r>
      <w:r w:rsidRPr="00766EB3">
        <w:rPr>
          <w:rFonts w:ascii="Unna" w:eastAsia="Arial" w:hAnsi="Unna" w:cs="Arial"/>
        </w:rPr>
        <w:t xml:space="preserve"> </w:t>
      </w:r>
      <w:r w:rsidR="004F2543" w:rsidRPr="00766EB3">
        <w:rPr>
          <w:rFonts w:ascii="Unna" w:eastAsia="Arial" w:hAnsi="Unna" w:cs="Arial"/>
        </w:rPr>
        <w:t>realizada</w:t>
      </w:r>
      <w:r w:rsidRPr="00766EB3">
        <w:rPr>
          <w:rFonts w:ascii="Unna" w:eastAsia="Arial" w:hAnsi="Unna" w:cs="Arial"/>
        </w:rPr>
        <w:t xml:space="preserve"> bajo el margen de</w:t>
      </w:r>
      <w:r w:rsidR="00F20BB3" w:rsidRPr="00766EB3">
        <w:rPr>
          <w:rFonts w:ascii="Unna" w:eastAsia="Arial" w:hAnsi="Unna" w:cs="Arial"/>
        </w:rPr>
        <w:t>:</w:t>
      </w:r>
      <w:r w:rsidRPr="00766EB3">
        <w:rPr>
          <w:rFonts w:ascii="Unna" w:eastAsia="Arial" w:hAnsi="Unna" w:cs="Arial"/>
        </w:rPr>
        <w:t xml:space="preserve"> “un proceso e interacción de diversos actores como lo son: ciudadanía, niñas, niños y adolescentes, grupos organizados de la sociedad civil y el personal municipal”. </w:t>
      </w:r>
    </w:p>
    <w:p w14:paraId="1FA877D9" w14:textId="0E83E8CD" w:rsidR="00595564" w:rsidRPr="00766EB3" w:rsidRDefault="009D3CF5" w:rsidP="00766EB3">
      <w:pPr>
        <w:spacing w:line="276" w:lineRule="auto"/>
        <w:jc w:val="both"/>
        <w:rPr>
          <w:rFonts w:ascii="Unna" w:eastAsia="Arial" w:hAnsi="Unna" w:cs="Arial"/>
        </w:rPr>
      </w:pPr>
      <w:r w:rsidRPr="00766EB3">
        <w:rPr>
          <w:rFonts w:ascii="Unna" w:eastAsia="Arial" w:hAnsi="Unna" w:cs="Arial"/>
        </w:rPr>
        <w:t xml:space="preserve">De </w:t>
      </w:r>
      <w:r w:rsidR="00C82BFE" w:rsidRPr="00766EB3">
        <w:rPr>
          <w:rFonts w:ascii="Unna" w:eastAsia="Arial" w:hAnsi="Unna" w:cs="Arial"/>
        </w:rPr>
        <w:t>esta manera</w:t>
      </w:r>
      <w:r w:rsidRPr="00766EB3">
        <w:rPr>
          <w:rFonts w:ascii="Unna" w:eastAsia="Arial" w:hAnsi="Unna" w:cs="Arial"/>
        </w:rPr>
        <w:t xml:space="preserve">, el municipio dio un paso más allá </w:t>
      </w:r>
      <w:r w:rsidR="00F20BB3" w:rsidRPr="00766EB3">
        <w:rPr>
          <w:rFonts w:ascii="Unna" w:eastAsia="Arial" w:hAnsi="Unna" w:cs="Arial"/>
        </w:rPr>
        <w:t xml:space="preserve">en </w:t>
      </w:r>
      <w:r w:rsidRPr="00766EB3">
        <w:rPr>
          <w:rFonts w:ascii="Unna" w:eastAsia="Arial" w:hAnsi="Unna" w:cs="Arial"/>
        </w:rPr>
        <w:t xml:space="preserve">la elaboración de sus planes de desarrollo, </w:t>
      </w:r>
      <w:r w:rsidR="00C82BFE" w:rsidRPr="00766EB3">
        <w:rPr>
          <w:rFonts w:ascii="Unna" w:eastAsia="Arial" w:hAnsi="Unna" w:cs="Arial"/>
        </w:rPr>
        <w:t xml:space="preserve">reuniendo </w:t>
      </w:r>
      <w:r w:rsidR="005621F2" w:rsidRPr="00766EB3">
        <w:rPr>
          <w:rFonts w:ascii="Unna" w:eastAsia="Arial" w:hAnsi="Unna" w:cs="Arial"/>
        </w:rPr>
        <w:t>a</w:t>
      </w:r>
      <w:r w:rsidRPr="00766EB3">
        <w:rPr>
          <w:rFonts w:ascii="Unna" w:eastAsia="Arial" w:hAnsi="Unna" w:cs="Arial"/>
        </w:rPr>
        <w:t xml:space="preserve"> la sociedad sampetrina para dar voz a las principales inquietudes</w:t>
      </w:r>
      <w:r w:rsidR="00C82BFE" w:rsidRPr="00766EB3">
        <w:rPr>
          <w:rFonts w:ascii="Unna" w:eastAsia="Arial" w:hAnsi="Unna" w:cs="Arial"/>
        </w:rPr>
        <w:t>, mismas</w:t>
      </w:r>
      <w:r w:rsidRPr="00766EB3">
        <w:rPr>
          <w:rFonts w:ascii="Unna" w:eastAsia="Arial" w:hAnsi="Unna" w:cs="Arial"/>
        </w:rPr>
        <w:t xml:space="preserve"> que socavaron la elaboración de políticas públicas</w:t>
      </w:r>
      <w:r w:rsidR="00C82BFE" w:rsidRPr="00766EB3">
        <w:rPr>
          <w:rFonts w:ascii="Unna" w:eastAsia="Arial" w:hAnsi="Unna" w:cs="Arial"/>
        </w:rPr>
        <w:t xml:space="preserve">. Por consiguiente, lograron </w:t>
      </w:r>
      <w:r w:rsidRPr="00766EB3">
        <w:rPr>
          <w:rFonts w:ascii="Unna" w:eastAsia="Arial" w:hAnsi="Unna" w:cs="Arial"/>
        </w:rPr>
        <w:t>aunar todas sus propue</w:t>
      </w:r>
      <w:r w:rsidR="002F22F8" w:rsidRPr="00766EB3">
        <w:rPr>
          <w:rFonts w:ascii="Unna" w:eastAsia="Arial" w:hAnsi="Unna" w:cs="Arial"/>
        </w:rPr>
        <w:t xml:space="preserve">stas en la creación de su PDM. </w:t>
      </w:r>
      <w:r w:rsidR="00131C7C" w:rsidRPr="00766EB3">
        <w:rPr>
          <w:rFonts w:ascii="Unna" w:eastAsia="Arial" w:hAnsi="Unna" w:cs="Arial"/>
        </w:rPr>
        <w:t xml:space="preserve">El </w:t>
      </w:r>
      <w:r w:rsidR="00B33406" w:rsidRPr="00766EB3">
        <w:rPr>
          <w:rFonts w:ascii="Unna" w:eastAsia="Arial" w:hAnsi="Unna" w:cs="Arial"/>
        </w:rPr>
        <w:t>PDM de San Pedro G</w:t>
      </w:r>
      <w:r w:rsidR="002F22F8" w:rsidRPr="00766EB3">
        <w:rPr>
          <w:rFonts w:ascii="Unna" w:eastAsia="Arial" w:hAnsi="Unna" w:cs="Arial"/>
        </w:rPr>
        <w:t>arza Garc</w:t>
      </w:r>
      <w:r w:rsidR="00131C7C" w:rsidRPr="00766EB3">
        <w:rPr>
          <w:rFonts w:ascii="Unna" w:eastAsia="Arial" w:hAnsi="Unna" w:cs="Arial"/>
        </w:rPr>
        <w:t>í</w:t>
      </w:r>
      <w:r w:rsidR="002F22F8" w:rsidRPr="00766EB3">
        <w:rPr>
          <w:rFonts w:ascii="Unna" w:eastAsia="Arial" w:hAnsi="Unna" w:cs="Arial"/>
        </w:rPr>
        <w:t>a se aline</w:t>
      </w:r>
      <w:r w:rsidR="00131C7C" w:rsidRPr="00766EB3">
        <w:rPr>
          <w:rFonts w:ascii="Unna" w:eastAsia="Arial" w:hAnsi="Unna" w:cs="Arial"/>
        </w:rPr>
        <w:t>ó</w:t>
      </w:r>
      <w:r w:rsidR="002F22F8" w:rsidRPr="00766EB3">
        <w:rPr>
          <w:rFonts w:ascii="Unna" w:eastAsia="Arial" w:hAnsi="Unna" w:cs="Arial"/>
        </w:rPr>
        <w:t xml:space="preserve"> a la Agenda 2023 para el Desarrollo S</w:t>
      </w:r>
      <w:r w:rsidR="005621F2" w:rsidRPr="00766EB3">
        <w:rPr>
          <w:rFonts w:ascii="Unna" w:eastAsia="Arial" w:hAnsi="Unna" w:cs="Arial"/>
        </w:rPr>
        <w:t>ostenible, al Plan Nacional de D</w:t>
      </w:r>
      <w:r w:rsidR="002F22F8" w:rsidRPr="00766EB3">
        <w:rPr>
          <w:rFonts w:ascii="Unna" w:eastAsia="Arial" w:hAnsi="Unna" w:cs="Arial"/>
        </w:rPr>
        <w:t>esarrollo 2019-2024, al Plan Estatal de D</w:t>
      </w:r>
      <w:r w:rsidR="003E5D8F" w:rsidRPr="00766EB3">
        <w:rPr>
          <w:rFonts w:ascii="Unna" w:eastAsia="Arial" w:hAnsi="Unna" w:cs="Arial"/>
        </w:rPr>
        <w:t xml:space="preserve">esarrollo 2022-2027 y </w:t>
      </w:r>
      <w:r w:rsidR="00131C7C" w:rsidRPr="00766EB3">
        <w:rPr>
          <w:rFonts w:ascii="Unna" w:eastAsia="Arial" w:hAnsi="Unna" w:cs="Arial"/>
        </w:rPr>
        <w:t xml:space="preserve">el </w:t>
      </w:r>
      <w:r w:rsidR="003E5D8F" w:rsidRPr="00766EB3">
        <w:rPr>
          <w:rFonts w:ascii="Unna" w:eastAsia="Arial" w:hAnsi="Unna" w:cs="Arial"/>
        </w:rPr>
        <w:t>Plan Estratégico para el estado de Nuevo León 2015-2030.</w:t>
      </w:r>
    </w:p>
    <w:p w14:paraId="1D0A7569" w14:textId="37854513" w:rsidR="003E5D8F" w:rsidRPr="00766EB3" w:rsidRDefault="003E5D8F" w:rsidP="00766EB3">
      <w:pPr>
        <w:spacing w:line="276" w:lineRule="auto"/>
        <w:jc w:val="both"/>
        <w:rPr>
          <w:rFonts w:ascii="Unna" w:eastAsia="Arial" w:hAnsi="Unna" w:cs="Arial"/>
        </w:rPr>
      </w:pPr>
      <w:r w:rsidRPr="00766EB3">
        <w:rPr>
          <w:rFonts w:ascii="Unna" w:eastAsia="Arial" w:hAnsi="Unna" w:cs="Arial"/>
        </w:rPr>
        <w:t xml:space="preserve">El municipio de San Pedro en el </w:t>
      </w:r>
      <w:r w:rsidR="005953A1" w:rsidRPr="00766EB3">
        <w:rPr>
          <w:rFonts w:ascii="Unna" w:eastAsia="Arial" w:hAnsi="Unna" w:cs="Arial"/>
        </w:rPr>
        <w:t xml:space="preserve">apartado del </w:t>
      </w:r>
      <w:r w:rsidRPr="00766EB3">
        <w:rPr>
          <w:rFonts w:ascii="Unna" w:eastAsia="Arial" w:hAnsi="Unna" w:cs="Arial"/>
        </w:rPr>
        <w:t>Eje IV</w:t>
      </w:r>
      <w:r w:rsidR="005953A1" w:rsidRPr="00766EB3">
        <w:rPr>
          <w:rFonts w:ascii="Unna" w:eastAsia="Arial" w:hAnsi="Unna" w:cs="Arial"/>
        </w:rPr>
        <w:t xml:space="preserve">, en el tema de </w:t>
      </w:r>
      <w:r w:rsidRPr="00766EB3">
        <w:rPr>
          <w:rFonts w:ascii="Unna" w:eastAsia="Arial" w:hAnsi="Unna" w:cs="Arial"/>
        </w:rPr>
        <w:t>Gobierno amigable y eficiente del PDM</w:t>
      </w:r>
      <w:r w:rsidR="005953A1" w:rsidRPr="00766EB3">
        <w:rPr>
          <w:rFonts w:ascii="Unna" w:eastAsia="Arial" w:hAnsi="Unna" w:cs="Arial"/>
        </w:rPr>
        <w:t xml:space="preserve">, en </w:t>
      </w:r>
      <w:r w:rsidRPr="00766EB3">
        <w:rPr>
          <w:rFonts w:ascii="Unna" w:eastAsia="Arial" w:hAnsi="Unna" w:cs="Arial"/>
        </w:rPr>
        <w:t xml:space="preserve">el diagnóstico de </w:t>
      </w:r>
      <w:r w:rsidR="00C82BFE" w:rsidRPr="00766EB3">
        <w:rPr>
          <w:rFonts w:ascii="Unna" w:eastAsia="Arial" w:hAnsi="Unna" w:cs="Arial"/>
        </w:rPr>
        <w:t>g</w:t>
      </w:r>
      <w:r w:rsidRPr="00766EB3">
        <w:rPr>
          <w:rFonts w:ascii="Unna" w:eastAsia="Arial" w:hAnsi="Unna" w:cs="Arial"/>
        </w:rPr>
        <w:t>obierno abierto a nivel nacional tuvo una puntuación de 67.06</w:t>
      </w:r>
      <w:r w:rsidR="00131C7C" w:rsidRPr="00766EB3">
        <w:rPr>
          <w:rFonts w:ascii="Unna" w:eastAsia="Arial" w:hAnsi="Unna" w:cs="Arial"/>
        </w:rPr>
        <w:t xml:space="preserve"> </w:t>
      </w:r>
      <w:r w:rsidRPr="00766EB3">
        <w:rPr>
          <w:rFonts w:ascii="Unna" w:eastAsia="Arial" w:hAnsi="Unna" w:cs="Arial"/>
        </w:rPr>
        <w:t>% sobre 100</w:t>
      </w:r>
      <w:r w:rsidR="00131C7C" w:rsidRPr="00766EB3">
        <w:rPr>
          <w:rFonts w:ascii="Unna" w:eastAsia="Arial" w:hAnsi="Unna" w:cs="Arial"/>
        </w:rPr>
        <w:t xml:space="preserve"> </w:t>
      </w:r>
      <w:r w:rsidRPr="00766EB3">
        <w:rPr>
          <w:rFonts w:ascii="Unna" w:eastAsia="Arial" w:hAnsi="Unna" w:cs="Arial"/>
        </w:rPr>
        <w:t>% en el Barómetro de Información Presupuestal Municipal</w:t>
      </w:r>
      <w:r w:rsidR="00131C7C" w:rsidRPr="00766EB3">
        <w:rPr>
          <w:rFonts w:ascii="Unna" w:eastAsia="Arial" w:hAnsi="Unna" w:cs="Arial"/>
        </w:rPr>
        <w:t>,</w:t>
      </w:r>
      <w:r w:rsidRPr="00766EB3">
        <w:rPr>
          <w:rFonts w:ascii="Unna" w:eastAsia="Arial" w:hAnsi="Unna" w:cs="Arial"/>
        </w:rPr>
        <w:t xml:space="preserve"> publicado por el Instituto Mexicano para la Competitividad (IMCO).</w:t>
      </w:r>
    </w:p>
    <w:p w14:paraId="3546EBC0" w14:textId="44CE0387" w:rsidR="00D306C0" w:rsidRPr="00766EB3" w:rsidRDefault="00C82BFE" w:rsidP="00766EB3">
      <w:pPr>
        <w:spacing w:line="276" w:lineRule="auto"/>
        <w:jc w:val="both"/>
        <w:rPr>
          <w:rFonts w:ascii="Unna" w:eastAsia="Arial" w:hAnsi="Unna" w:cs="Arial"/>
        </w:rPr>
      </w:pPr>
      <w:r w:rsidRPr="00766EB3">
        <w:rPr>
          <w:rFonts w:ascii="Unna" w:eastAsia="Arial" w:hAnsi="Unna" w:cs="Arial"/>
        </w:rPr>
        <w:t>En</w:t>
      </w:r>
      <w:r w:rsidR="00D306C0" w:rsidRPr="00766EB3">
        <w:rPr>
          <w:rFonts w:ascii="Unna" w:eastAsia="Arial" w:hAnsi="Unna" w:cs="Arial"/>
        </w:rPr>
        <w:t xml:space="preserve"> su </w:t>
      </w:r>
      <w:r w:rsidR="00131C7C" w:rsidRPr="00766EB3">
        <w:rPr>
          <w:rFonts w:ascii="Unna" w:eastAsia="Arial" w:hAnsi="Unna" w:cs="Arial"/>
        </w:rPr>
        <w:t>r</w:t>
      </w:r>
      <w:r w:rsidR="00D306C0" w:rsidRPr="00766EB3">
        <w:rPr>
          <w:rFonts w:ascii="Unna" w:eastAsia="Arial" w:hAnsi="Unna" w:cs="Arial"/>
        </w:rPr>
        <w:t xml:space="preserve">eglamento de </w:t>
      </w:r>
      <w:r w:rsidR="00131C7C" w:rsidRPr="00766EB3">
        <w:rPr>
          <w:rFonts w:ascii="Unna" w:eastAsia="Arial" w:hAnsi="Unna" w:cs="Arial"/>
        </w:rPr>
        <w:t>p</w:t>
      </w:r>
      <w:r w:rsidR="00D306C0" w:rsidRPr="00766EB3">
        <w:rPr>
          <w:rFonts w:ascii="Unna" w:eastAsia="Arial" w:hAnsi="Unna" w:cs="Arial"/>
        </w:rPr>
        <w:t xml:space="preserve">articipación y </w:t>
      </w:r>
      <w:r w:rsidR="00131C7C" w:rsidRPr="00766EB3">
        <w:rPr>
          <w:rFonts w:ascii="Unna" w:eastAsia="Arial" w:hAnsi="Unna" w:cs="Arial"/>
        </w:rPr>
        <w:t>a</w:t>
      </w:r>
      <w:r w:rsidR="00D306C0" w:rsidRPr="00766EB3">
        <w:rPr>
          <w:rFonts w:ascii="Unna" w:eastAsia="Arial" w:hAnsi="Unna" w:cs="Arial"/>
        </w:rPr>
        <w:t xml:space="preserve">tención </w:t>
      </w:r>
      <w:r w:rsidR="00131C7C" w:rsidRPr="00766EB3">
        <w:rPr>
          <w:rFonts w:ascii="Unna" w:eastAsia="Arial" w:hAnsi="Unna" w:cs="Arial"/>
        </w:rPr>
        <w:t>c</w:t>
      </w:r>
      <w:r w:rsidR="00D306C0" w:rsidRPr="00766EB3">
        <w:rPr>
          <w:rFonts w:ascii="Unna" w:eastAsia="Arial" w:hAnsi="Unna" w:cs="Arial"/>
        </w:rPr>
        <w:t>iudadana</w:t>
      </w:r>
      <w:r w:rsidR="0029644F" w:rsidRPr="00766EB3">
        <w:rPr>
          <w:rFonts w:ascii="Unna" w:eastAsia="Arial" w:hAnsi="Unna" w:cs="Arial"/>
        </w:rPr>
        <w:t>,</w:t>
      </w:r>
      <w:r w:rsidR="00D306C0" w:rsidRPr="00766EB3">
        <w:rPr>
          <w:rFonts w:ascii="Unna" w:eastAsia="Arial" w:hAnsi="Unna" w:cs="Arial"/>
        </w:rPr>
        <w:t xml:space="preserve"> </w:t>
      </w:r>
      <w:r w:rsidR="005621F2" w:rsidRPr="00766EB3">
        <w:rPr>
          <w:rFonts w:ascii="Unna" w:eastAsia="Arial" w:hAnsi="Unna" w:cs="Arial"/>
        </w:rPr>
        <w:t>establece</w:t>
      </w:r>
      <w:r w:rsidR="00D306C0" w:rsidRPr="00766EB3">
        <w:rPr>
          <w:rFonts w:ascii="Unna" w:eastAsia="Arial" w:hAnsi="Unna" w:cs="Arial"/>
        </w:rPr>
        <w:t xml:space="preserve"> organismos como la Defensoría Municipal de los Derechos del Ciudadano, las juntas de vecinos, los consejos consultivos ciudadanos, los jueces auxiliares municipales y las organizaciones de la sociedad ci</w:t>
      </w:r>
      <w:r w:rsidR="005621F2" w:rsidRPr="00766EB3">
        <w:rPr>
          <w:rFonts w:ascii="Unna" w:eastAsia="Arial" w:hAnsi="Unna" w:cs="Arial"/>
        </w:rPr>
        <w:t>vil</w:t>
      </w:r>
      <w:r w:rsidR="00131C7C" w:rsidRPr="00766EB3">
        <w:rPr>
          <w:rFonts w:ascii="Unna" w:eastAsia="Arial" w:hAnsi="Unna" w:cs="Arial"/>
        </w:rPr>
        <w:t>. S</w:t>
      </w:r>
      <w:r w:rsidR="005621F2" w:rsidRPr="00766EB3">
        <w:rPr>
          <w:rFonts w:ascii="Unna" w:eastAsia="Arial" w:hAnsi="Unna" w:cs="Arial"/>
        </w:rPr>
        <w:t>e destaca</w:t>
      </w:r>
      <w:r w:rsidR="00131C7C" w:rsidRPr="00766EB3">
        <w:rPr>
          <w:rFonts w:ascii="Unna" w:eastAsia="Arial" w:hAnsi="Unna" w:cs="Arial"/>
        </w:rPr>
        <w:t>n</w:t>
      </w:r>
      <w:r w:rsidR="005621F2" w:rsidRPr="00766EB3">
        <w:rPr>
          <w:rFonts w:ascii="Unna" w:eastAsia="Arial" w:hAnsi="Unna" w:cs="Arial"/>
        </w:rPr>
        <w:t xml:space="preserve"> también los siete</w:t>
      </w:r>
      <w:r w:rsidR="00D306C0" w:rsidRPr="00766EB3">
        <w:rPr>
          <w:rFonts w:ascii="Unna" w:eastAsia="Arial" w:hAnsi="Unna" w:cs="Arial"/>
        </w:rPr>
        <w:t xml:space="preserve"> instrumentos de participación ciudadana</w:t>
      </w:r>
      <w:r w:rsidR="00131C7C" w:rsidRPr="00766EB3">
        <w:rPr>
          <w:rFonts w:ascii="Unna" w:eastAsia="Arial" w:hAnsi="Unna" w:cs="Arial"/>
        </w:rPr>
        <w:t xml:space="preserve">: </w:t>
      </w:r>
      <w:r w:rsidR="00D306C0" w:rsidRPr="00766EB3">
        <w:rPr>
          <w:rFonts w:ascii="Unna" w:eastAsia="Arial" w:hAnsi="Unna" w:cs="Arial"/>
        </w:rPr>
        <w:t xml:space="preserve">iniciativa popular, consulta ciudadana, consulta popular, </w:t>
      </w:r>
      <w:r w:rsidR="00D306C0" w:rsidRPr="00766EB3">
        <w:rPr>
          <w:rFonts w:ascii="Unna" w:eastAsia="Arial" w:hAnsi="Unna" w:cs="Arial"/>
        </w:rPr>
        <w:lastRenderedPageBreak/>
        <w:t>presupuesto participativo, audiencia pública, contralorías sociales y revocación de mandato</w:t>
      </w:r>
      <w:r w:rsidR="00FC6964" w:rsidRPr="00766EB3">
        <w:rPr>
          <w:rFonts w:ascii="Unna" w:eastAsia="Arial" w:hAnsi="Unna" w:cs="Arial"/>
        </w:rPr>
        <w:t>, de acuerdo con el PDM 2021-2024</w:t>
      </w:r>
      <w:r w:rsidR="00D306C0" w:rsidRPr="00766EB3">
        <w:rPr>
          <w:rFonts w:ascii="Unna" w:eastAsia="Arial" w:hAnsi="Unna" w:cs="Arial"/>
        </w:rPr>
        <w:t>.</w:t>
      </w:r>
    </w:p>
    <w:p w14:paraId="7CCEFDD6" w14:textId="549B9B0A" w:rsidR="00FC6964" w:rsidRPr="00766EB3" w:rsidRDefault="00131C7C" w:rsidP="00766EB3">
      <w:pPr>
        <w:spacing w:line="276" w:lineRule="auto"/>
        <w:jc w:val="both"/>
        <w:rPr>
          <w:rFonts w:ascii="Unna" w:eastAsia="Arial" w:hAnsi="Unna" w:cs="Arial"/>
        </w:rPr>
      </w:pPr>
      <w:r w:rsidRPr="00766EB3">
        <w:rPr>
          <w:rFonts w:ascii="Unna" w:eastAsia="Arial" w:hAnsi="Unna" w:cs="Arial"/>
        </w:rPr>
        <w:t>Sobresale</w:t>
      </w:r>
      <w:r w:rsidR="00FC6964" w:rsidRPr="00766EB3">
        <w:rPr>
          <w:rFonts w:ascii="Unna" w:eastAsia="Arial" w:hAnsi="Unna" w:cs="Arial"/>
        </w:rPr>
        <w:t xml:space="preserve"> la habilitación del portal web </w:t>
      </w:r>
      <w:r w:rsidR="00FC6964" w:rsidRPr="00766EB3">
        <w:rPr>
          <w:rFonts w:ascii="Unna" w:eastAsia="Arial" w:hAnsi="Unna" w:cs="Arial"/>
          <w:i/>
        </w:rPr>
        <w:t>Decide San Pedro</w:t>
      </w:r>
      <w:r w:rsidR="00FC6964" w:rsidRPr="00766EB3">
        <w:rPr>
          <w:rFonts w:ascii="Unna" w:eastAsia="Arial" w:hAnsi="Unna" w:cs="Arial"/>
        </w:rPr>
        <w:t xml:space="preserve">, el cual fue reconocido por la Guía para </w:t>
      </w:r>
      <w:r w:rsidRPr="00766EB3">
        <w:rPr>
          <w:rFonts w:ascii="Unna" w:eastAsia="Arial" w:hAnsi="Unna" w:cs="Arial"/>
        </w:rPr>
        <w:t>M</w:t>
      </w:r>
      <w:r w:rsidR="00FC6964" w:rsidRPr="00766EB3">
        <w:rPr>
          <w:rFonts w:ascii="Unna" w:eastAsia="Arial" w:hAnsi="Unna" w:cs="Arial"/>
        </w:rPr>
        <w:t xml:space="preserve">unicipios y Alcaldías 2020 del Instituto Nacional de Transparencia, Acceso a la Información y protección de Datos Personales </w:t>
      </w:r>
      <w:r w:rsidRPr="00766EB3">
        <w:rPr>
          <w:rFonts w:ascii="Unna" w:eastAsia="Arial" w:hAnsi="Unna" w:cs="Arial"/>
        </w:rPr>
        <w:t xml:space="preserve">(INAI) </w:t>
      </w:r>
      <w:r w:rsidR="00FC6964" w:rsidRPr="00766EB3">
        <w:rPr>
          <w:rFonts w:ascii="Unna" w:eastAsia="Arial" w:hAnsi="Unna" w:cs="Arial"/>
        </w:rPr>
        <w:t>como buena práctica del presupuesto participativo.</w:t>
      </w:r>
    </w:p>
    <w:p w14:paraId="2BECF9D2" w14:textId="1B007F70" w:rsidR="00595564" w:rsidRPr="00766EB3" w:rsidRDefault="0029644F" w:rsidP="00766EB3">
      <w:pPr>
        <w:spacing w:line="276" w:lineRule="auto"/>
        <w:jc w:val="both"/>
        <w:rPr>
          <w:rFonts w:ascii="Unna" w:eastAsia="Arial" w:hAnsi="Unna" w:cs="Arial"/>
        </w:rPr>
      </w:pPr>
      <w:r w:rsidRPr="00766EB3">
        <w:rPr>
          <w:rFonts w:ascii="Unna" w:eastAsia="Arial" w:hAnsi="Unna" w:cs="Arial"/>
        </w:rPr>
        <w:t>R</w:t>
      </w:r>
      <w:r w:rsidR="00F10247" w:rsidRPr="00766EB3">
        <w:rPr>
          <w:rFonts w:ascii="Unna" w:eastAsia="Arial" w:hAnsi="Unna" w:cs="Arial"/>
        </w:rPr>
        <w:t>especto al</w:t>
      </w:r>
      <w:r w:rsidR="009D3CF5" w:rsidRPr="00766EB3">
        <w:rPr>
          <w:rFonts w:ascii="Unna" w:eastAsia="Arial" w:hAnsi="Unna" w:cs="Arial"/>
        </w:rPr>
        <w:t xml:space="preserve"> municipio de Guadalupe</w:t>
      </w:r>
      <w:r w:rsidR="00D46352" w:rsidRPr="00766EB3">
        <w:rPr>
          <w:rFonts w:ascii="Unna" w:eastAsia="Arial" w:hAnsi="Unna" w:cs="Arial"/>
        </w:rPr>
        <w:t>,</w:t>
      </w:r>
      <w:r w:rsidR="009D3CF5" w:rsidRPr="00766EB3">
        <w:rPr>
          <w:rFonts w:ascii="Unna" w:eastAsia="Arial" w:hAnsi="Unna" w:cs="Arial"/>
        </w:rPr>
        <w:t xml:space="preserve"> </w:t>
      </w:r>
      <w:r w:rsidRPr="00766EB3">
        <w:rPr>
          <w:rFonts w:ascii="Unna" w:eastAsia="Arial" w:hAnsi="Unna" w:cs="Arial"/>
        </w:rPr>
        <w:t xml:space="preserve">también </w:t>
      </w:r>
      <w:r w:rsidR="009D3CF5" w:rsidRPr="00766EB3">
        <w:rPr>
          <w:rFonts w:ascii="Unna" w:eastAsia="Arial" w:hAnsi="Unna" w:cs="Arial"/>
        </w:rPr>
        <w:t xml:space="preserve">se ha </w:t>
      </w:r>
      <w:r w:rsidR="00047D94" w:rsidRPr="00766EB3">
        <w:rPr>
          <w:rFonts w:ascii="Unna" w:eastAsia="Arial" w:hAnsi="Unna" w:cs="Arial"/>
        </w:rPr>
        <w:t>identificado la integración de</w:t>
      </w:r>
      <w:r w:rsidRPr="00766EB3">
        <w:rPr>
          <w:rFonts w:ascii="Unna" w:eastAsia="Arial" w:hAnsi="Unna" w:cs="Arial"/>
        </w:rPr>
        <w:t>l</w:t>
      </w:r>
      <w:r w:rsidR="00047D94" w:rsidRPr="00766EB3">
        <w:rPr>
          <w:rFonts w:ascii="Unna" w:eastAsia="Arial" w:hAnsi="Unna" w:cs="Arial"/>
        </w:rPr>
        <w:t xml:space="preserve"> trabajo conjunto con la </w:t>
      </w:r>
      <w:r w:rsidR="00FC6964" w:rsidRPr="00766EB3">
        <w:rPr>
          <w:rFonts w:ascii="Unna" w:eastAsia="Arial" w:hAnsi="Unna" w:cs="Arial"/>
        </w:rPr>
        <w:t>ciudadanía</w:t>
      </w:r>
      <w:r w:rsidRPr="00766EB3">
        <w:rPr>
          <w:rFonts w:ascii="Unna" w:eastAsia="Arial" w:hAnsi="Unna" w:cs="Arial"/>
        </w:rPr>
        <w:t>. Esto</w:t>
      </w:r>
      <w:r w:rsidR="00047D94" w:rsidRPr="00766EB3">
        <w:rPr>
          <w:rFonts w:ascii="Unna" w:eastAsia="Arial" w:hAnsi="Unna" w:cs="Arial"/>
        </w:rPr>
        <w:t xml:space="preserve"> cobra relevancia y </w:t>
      </w:r>
      <w:r w:rsidRPr="00766EB3">
        <w:rPr>
          <w:rFonts w:ascii="Unna" w:eastAsia="Arial" w:hAnsi="Unna" w:cs="Arial"/>
        </w:rPr>
        <w:t xml:space="preserve">hace destacar </w:t>
      </w:r>
      <w:r w:rsidR="00047D94" w:rsidRPr="00766EB3">
        <w:rPr>
          <w:rFonts w:ascii="Unna" w:eastAsia="Arial" w:hAnsi="Unna" w:cs="Arial"/>
        </w:rPr>
        <w:t xml:space="preserve">que el municipio se encuentra en pleno trance de implementar y homogeneizar las políticas públicas a la par del </w:t>
      </w:r>
      <w:r w:rsidRPr="00766EB3">
        <w:rPr>
          <w:rFonts w:ascii="Unna" w:eastAsia="Arial" w:hAnsi="Unna" w:cs="Arial"/>
        </w:rPr>
        <w:t>amparo</w:t>
      </w:r>
      <w:r w:rsidR="00047D94" w:rsidRPr="00766EB3">
        <w:rPr>
          <w:rFonts w:ascii="Unna" w:eastAsia="Arial" w:hAnsi="Unna" w:cs="Arial"/>
        </w:rPr>
        <w:t xml:space="preserve"> civil, </w:t>
      </w:r>
      <w:r w:rsidRPr="00766EB3">
        <w:rPr>
          <w:rFonts w:ascii="Unna" w:eastAsia="Arial" w:hAnsi="Unna" w:cs="Arial"/>
        </w:rPr>
        <w:t>como lo reflejan</w:t>
      </w:r>
      <w:r w:rsidR="00047D94" w:rsidRPr="00766EB3">
        <w:rPr>
          <w:rFonts w:ascii="Unna" w:eastAsia="Arial" w:hAnsi="Unna" w:cs="Arial"/>
        </w:rPr>
        <w:t xml:space="preserve"> sus estrategias y líneas de acción en su Plan de Desarrollo Municipal 2022-2024</w:t>
      </w:r>
      <w:r w:rsidR="00D46352" w:rsidRPr="00766EB3">
        <w:rPr>
          <w:rFonts w:ascii="Unna" w:eastAsia="Arial" w:hAnsi="Unna" w:cs="Arial"/>
        </w:rPr>
        <w:t>.</w:t>
      </w:r>
      <w:r w:rsidR="00047D94" w:rsidRPr="00766EB3">
        <w:rPr>
          <w:rFonts w:ascii="Unna" w:eastAsia="Arial" w:hAnsi="Unna" w:cs="Arial"/>
        </w:rPr>
        <w:t xml:space="preserve"> </w:t>
      </w:r>
    </w:p>
    <w:p w14:paraId="3D38C987" w14:textId="5C3B4785" w:rsidR="00595564" w:rsidRPr="00766EB3" w:rsidRDefault="009D3CF5" w:rsidP="00766EB3">
      <w:pPr>
        <w:spacing w:line="276" w:lineRule="auto"/>
        <w:jc w:val="both"/>
        <w:rPr>
          <w:rFonts w:ascii="Unna" w:eastAsia="Arial" w:hAnsi="Unna" w:cs="Arial"/>
        </w:rPr>
      </w:pPr>
      <w:r w:rsidRPr="00766EB3">
        <w:rPr>
          <w:rFonts w:ascii="Unna" w:eastAsia="Arial" w:hAnsi="Unna" w:cs="Arial"/>
        </w:rPr>
        <w:t>Teniendo en mente lo</w:t>
      </w:r>
      <w:r w:rsidR="0029644F" w:rsidRPr="00766EB3">
        <w:rPr>
          <w:rFonts w:ascii="Unna" w:eastAsia="Arial" w:hAnsi="Unna" w:cs="Arial"/>
        </w:rPr>
        <w:t xml:space="preserve"> anterior</w:t>
      </w:r>
      <w:r w:rsidRPr="00766EB3">
        <w:rPr>
          <w:rFonts w:ascii="Unna" w:eastAsia="Arial" w:hAnsi="Unna" w:cs="Arial"/>
        </w:rPr>
        <w:t xml:space="preserve">, se </w:t>
      </w:r>
      <w:r w:rsidR="0029644F" w:rsidRPr="00766EB3">
        <w:rPr>
          <w:rFonts w:ascii="Unna" w:eastAsia="Arial" w:hAnsi="Unna" w:cs="Arial"/>
        </w:rPr>
        <w:t>concluye</w:t>
      </w:r>
      <w:r w:rsidRPr="00766EB3">
        <w:rPr>
          <w:rFonts w:ascii="Unna" w:eastAsia="Arial" w:hAnsi="Unna" w:cs="Arial"/>
        </w:rPr>
        <w:t xml:space="preserve"> </w:t>
      </w:r>
      <w:r w:rsidR="000430A7" w:rsidRPr="00766EB3">
        <w:rPr>
          <w:rFonts w:ascii="Unna" w:eastAsia="Arial" w:hAnsi="Unna" w:cs="Arial"/>
        </w:rPr>
        <w:t>que,</w:t>
      </w:r>
      <w:r w:rsidR="00766EB3">
        <w:rPr>
          <w:rFonts w:ascii="Unna" w:eastAsia="Arial" w:hAnsi="Unna" w:cs="Arial"/>
        </w:rPr>
        <w:t xml:space="preserve"> </w:t>
      </w:r>
      <w:r w:rsidRPr="00766EB3">
        <w:rPr>
          <w:rFonts w:ascii="Unna" w:eastAsia="Arial" w:hAnsi="Unna" w:cs="Arial"/>
        </w:rPr>
        <w:t xml:space="preserve">en el municipio de Guadalupe, la implementación de las políticas basadas en una </w:t>
      </w:r>
      <w:proofErr w:type="spellStart"/>
      <w:r w:rsidRPr="00766EB3">
        <w:rPr>
          <w:rFonts w:ascii="Unna" w:eastAsia="Arial" w:hAnsi="Unna" w:cs="Arial"/>
        </w:rPr>
        <w:t>co</w:t>
      </w:r>
      <w:r w:rsidR="0029644F" w:rsidRPr="00766EB3">
        <w:rPr>
          <w:rFonts w:ascii="Unna" w:eastAsia="Arial" w:hAnsi="Unna" w:cs="Arial"/>
        </w:rPr>
        <w:t>-</w:t>
      </w:r>
      <w:r w:rsidRPr="00766EB3">
        <w:rPr>
          <w:rFonts w:ascii="Unna" w:eastAsia="Arial" w:hAnsi="Unna" w:cs="Arial"/>
        </w:rPr>
        <w:t>creación</w:t>
      </w:r>
      <w:proofErr w:type="spellEnd"/>
      <w:r w:rsidRPr="00766EB3">
        <w:rPr>
          <w:rFonts w:ascii="Unna" w:eastAsia="Arial" w:hAnsi="Unna" w:cs="Arial"/>
        </w:rPr>
        <w:t xml:space="preserve"> comienzan a cobrar relevancia, creando planes para </w:t>
      </w:r>
      <w:r w:rsidR="0029644F" w:rsidRPr="00766EB3">
        <w:rPr>
          <w:rFonts w:ascii="Unna" w:eastAsia="Arial" w:hAnsi="Unna" w:cs="Arial"/>
        </w:rPr>
        <w:t xml:space="preserve">fomentar </w:t>
      </w:r>
      <w:r w:rsidRPr="00766EB3">
        <w:rPr>
          <w:rFonts w:ascii="Unna" w:eastAsia="Arial" w:hAnsi="Unna" w:cs="Arial"/>
        </w:rPr>
        <w:t xml:space="preserve">la adaptación de su ciudadanía a participar e involucrarse más con su gobierno municipal. </w:t>
      </w:r>
    </w:p>
    <w:p w14:paraId="6158BD20" w14:textId="175EEB4F" w:rsidR="00555A21" w:rsidRPr="00766EB3" w:rsidRDefault="00555A21" w:rsidP="00766EB3">
      <w:pPr>
        <w:spacing w:line="276" w:lineRule="auto"/>
        <w:jc w:val="both"/>
        <w:rPr>
          <w:rFonts w:ascii="Unna" w:eastAsia="Arial" w:hAnsi="Unna" w:cs="Arial"/>
        </w:rPr>
      </w:pPr>
      <w:r w:rsidRPr="00766EB3">
        <w:rPr>
          <w:rFonts w:ascii="Unna" w:eastAsia="Arial" w:hAnsi="Unna" w:cs="Arial"/>
        </w:rPr>
        <w:t xml:space="preserve">El PDM fue elaborado por el gobierno del municipio, considerando las necesidades de su sociedad. En su </w:t>
      </w:r>
      <w:r w:rsidR="00AC12A7" w:rsidRPr="00766EB3">
        <w:rPr>
          <w:rFonts w:ascii="Unna" w:eastAsia="Arial" w:hAnsi="Unna" w:cs="Arial"/>
        </w:rPr>
        <w:t>p</w:t>
      </w:r>
      <w:r w:rsidRPr="00766EB3">
        <w:rPr>
          <w:rFonts w:ascii="Unna" w:eastAsia="Arial" w:hAnsi="Unna" w:cs="Arial"/>
        </w:rPr>
        <w:t xml:space="preserve">unto </w:t>
      </w:r>
      <w:r w:rsidR="00AC12A7" w:rsidRPr="00766EB3">
        <w:rPr>
          <w:rFonts w:ascii="Unna" w:eastAsia="Arial" w:hAnsi="Unna" w:cs="Arial"/>
        </w:rPr>
        <w:t>f</w:t>
      </w:r>
      <w:r w:rsidRPr="00766EB3">
        <w:rPr>
          <w:rFonts w:ascii="Unna" w:eastAsia="Arial" w:hAnsi="Unna" w:cs="Arial"/>
        </w:rPr>
        <w:t xml:space="preserve">ocal 4 y el </w:t>
      </w:r>
      <w:r w:rsidR="00AC12A7" w:rsidRPr="00766EB3">
        <w:rPr>
          <w:rFonts w:ascii="Unna" w:eastAsia="Arial" w:hAnsi="Unna" w:cs="Arial"/>
        </w:rPr>
        <w:t>o</w:t>
      </w:r>
      <w:r w:rsidRPr="00766EB3">
        <w:rPr>
          <w:rFonts w:ascii="Unna" w:eastAsia="Arial" w:hAnsi="Unna" w:cs="Arial"/>
        </w:rPr>
        <w:t xml:space="preserve">bjetivo 4, se plantea contar con una administración ordenada y moderna, basada en los principios de eficiencia, economía, transparencia, honradez y datos abiertos. Todo esto, focalizado en atender oportunamente los problemas públicos. En la línea de acción 4.1.1 se establece mejorar los aspectos de planeación, monitoreo y evaluación de mecanismo de consulta, diálogo y </w:t>
      </w:r>
      <w:proofErr w:type="spellStart"/>
      <w:r w:rsidRPr="00766EB3">
        <w:rPr>
          <w:rFonts w:ascii="Unna" w:eastAsia="Arial" w:hAnsi="Unna" w:cs="Arial"/>
        </w:rPr>
        <w:t>co-creación</w:t>
      </w:r>
      <w:proofErr w:type="spellEnd"/>
      <w:r w:rsidRPr="00766EB3">
        <w:rPr>
          <w:rFonts w:ascii="Unna" w:eastAsia="Arial" w:hAnsi="Unna" w:cs="Arial"/>
        </w:rPr>
        <w:t xml:space="preserve"> entre el gobierno y la ciudadanía. </w:t>
      </w:r>
    </w:p>
    <w:p w14:paraId="51D87F49" w14:textId="1B2D0909" w:rsidR="00595564" w:rsidRPr="00766EB3" w:rsidRDefault="005621F2" w:rsidP="00766EB3">
      <w:pPr>
        <w:spacing w:line="276" w:lineRule="auto"/>
        <w:jc w:val="both"/>
        <w:rPr>
          <w:rFonts w:ascii="Unna" w:eastAsia="Arial" w:hAnsi="Unna" w:cs="Arial"/>
        </w:rPr>
      </w:pPr>
      <w:r w:rsidRPr="00766EB3">
        <w:rPr>
          <w:rFonts w:ascii="Unna" w:eastAsia="Arial" w:hAnsi="Unna" w:cs="Arial"/>
        </w:rPr>
        <w:t>S</w:t>
      </w:r>
      <w:r w:rsidR="009D3CF5" w:rsidRPr="00766EB3">
        <w:rPr>
          <w:rFonts w:ascii="Unna" w:eastAsia="Arial" w:hAnsi="Unna" w:cs="Arial"/>
        </w:rPr>
        <w:t>e creó una sección para el desarrollo del gobierno abierto e innovación</w:t>
      </w:r>
      <w:r w:rsidR="00D46352" w:rsidRPr="00766EB3">
        <w:rPr>
          <w:rFonts w:ascii="Unna" w:eastAsia="Arial" w:hAnsi="Unna" w:cs="Arial"/>
        </w:rPr>
        <w:t>. D</w:t>
      </w:r>
      <w:r w:rsidR="009D3CF5" w:rsidRPr="00766EB3">
        <w:rPr>
          <w:rFonts w:ascii="Unna" w:eastAsia="Arial" w:hAnsi="Unna" w:cs="Arial"/>
        </w:rPr>
        <w:t>e acuerdo a su PDM 2021-2024, “la administración municipal implementará acciones para tener un gobierno cercano a sus habitantes, implementando mecanismos, procesos, e instruyendo a las instituciones municipales competentes para tomar decisiones sobre temas de inquietud pública”</w:t>
      </w:r>
      <w:r w:rsidR="00D34180" w:rsidRPr="00766EB3">
        <w:rPr>
          <w:rFonts w:ascii="Unna" w:eastAsia="Arial" w:hAnsi="Unna" w:cs="Arial"/>
        </w:rPr>
        <w:t>.</w:t>
      </w:r>
      <w:r w:rsidR="00420835" w:rsidRPr="00766EB3">
        <w:rPr>
          <w:rStyle w:val="Refdenotaalpie"/>
          <w:rFonts w:ascii="Unna" w:eastAsia="Arial" w:hAnsi="Unna" w:cs="Arial"/>
        </w:rPr>
        <w:footnoteReference w:id="26"/>
      </w:r>
      <w:r w:rsidR="00A407C6" w:rsidRPr="00766EB3">
        <w:rPr>
          <w:rFonts w:ascii="Unna" w:eastAsia="Arial" w:hAnsi="Unna" w:cs="Arial"/>
        </w:rPr>
        <w:t xml:space="preserve"> </w:t>
      </w:r>
      <w:r w:rsidR="009D3CF5" w:rsidRPr="00766EB3">
        <w:rPr>
          <w:rFonts w:ascii="Unna" w:eastAsia="Arial" w:hAnsi="Unna" w:cs="Arial"/>
        </w:rPr>
        <w:t xml:space="preserve">Del mismo modo, algunas de las medidas implementadas son: </w:t>
      </w:r>
      <w:r w:rsidR="00800289" w:rsidRPr="00766EB3">
        <w:rPr>
          <w:rFonts w:ascii="Unna" w:eastAsia="Arial" w:hAnsi="Unna" w:cs="Arial"/>
        </w:rPr>
        <w:t>A</w:t>
      </w:r>
      <w:r w:rsidR="009D3CF5" w:rsidRPr="00766EB3">
        <w:rPr>
          <w:rFonts w:ascii="Unna" w:eastAsia="Arial" w:hAnsi="Unna" w:cs="Arial"/>
        </w:rPr>
        <w:t xml:space="preserve">lcalde en tu </w:t>
      </w:r>
      <w:r w:rsidR="00800289" w:rsidRPr="00766EB3">
        <w:rPr>
          <w:rFonts w:ascii="Unna" w:eastAsia="Arial" w:hAnsi="Unna" w:cs="Arial"/>
        </w:rPr>
        <w:t>C</w:t>
      </w:r>
      <w:r w:rsidR="009D3CF5" w:rsidRPr="00766EB3">
        <w:rPr>
          <w:rFonts w:ascii="Unna" w:eastAsia="Arial" w:hAnsi="Unna" w:cs="Arial"/>
        </w:rPr>
        <w:t xml:space="preserve">olonia, </w:t>
      </w:r>
      <w:r w:rsidR="00800289" w:rsidRPr="00766EB3">
        <w:rPr>
          <w:rFonts w:ascii="Unna" w:eastAsia="Arial" w:hAnsi="Unna" w:cs="Arial"/>
        </w:rPr>
        <w:t>M</w:t>
      </w:r>
      <w:r w:rsidR="009D3CF5" w:rsidRPr="00766EB3">
        <w:rPr>
          <w:rFonts w:ascii="Unna" w:eastAsia="Arial" w:hAnsi="Unna" w:cs="Arial"/>
        </w:rPr>
        <w:t xml:space="preserve">iércoles </w:t>
      </w:r>
      <w:r w:rsidR="00800289" w:rsidRPr="00766EB3">
        <w:rPr>
          <w:rFonts w:ascii="Unna" w:eastAsia="Arial" w:hAnsi="Unna" w:cs="Arial"/>
        </w:rPr>
        <w:t>C</w:t>
      </w:r>
      <w:r w:rsidR="009D3CF5" w:rsidRPr="00766EB3">
        <w:rPr>
          <w:rFonts w:ascii="Unna" w:eastAsia="Arial" w:hAnsi="Unna" w:cs="Arial"/>
        </w:rPr>
        <w:t xml:space="preserve">iudadano, </w:t>
      </w:r>
      <w:r w:rsidR="00800289" w:rsidRPr="00766EB3">
        <w:rPr>
          <w:rFonts w:ascii="Unna" w:eastAsia="Arial" w:hAnsi="Unna" w:cs="Arial"/>
        </w:rPr>
        <w:t>A</w:t>
      </w:r>
      <w:r w:rsidR="009D3CF5" w:rsidRPr="00766EB3">
        <w:rPr>
          <w:rFonts w:ascii="Unna" w:eastAsia="Arial" w:hAnsi="Unna" w:cs="Arial"/>
        </w:rPr>
        <w:t xml:space="preserve">lcalde en </w:t>
      </w:r>
      <w:r w:rsidR="00800289" w:rsidRPr="00766EB3">
        <w:rPr>
          <w:rFonts w:ascii="Unna" w:eastAsia="Arial" w:hAnsi="Unna" w:cs="Arial"/>
        </w:rPr>
        <w:t>L</w:t>
      </w:r>
      <w:r w:rsidR="009D3CF5" w:rsidRPr="00766EB3">
        <w:rPr>
          <w:rFonts w:ascii="Unna" w:eastAsia="Arial" w:hAnsi="Unna" w:cs="Arial"/>
        </w:rPr>
        <w:t xml:space="preserve">ínea, </w:t>
      </w:r>
      <w:r w:rsidR="00800289" w:rsidRPr="00766EB3">
        <w:rPr>
          <w:rFonts w:ascii="Unna" w:eastAsia="Arial" w:hAnsi="Unna" w:cs="Arial"/>
        </w:rPr>
        <w:t>A</w:t>
      </w:r>
      <w:r w:rsidR="009D3CF5" w:rsidRPr="00766EB3">
        <w:rPr>
          <w:rFonts w:ascii="Unna" w:eastAsia="Arial" w:hAnsi="Unna" w:cs="Arial"/>
        </w:rPr>
        <w:t xml:space="preserve">yuntamiento </w:t>
      </w:r>
      <w:r w:rsidR="00800289" w:rsidRPr="00766EB3">
        <w:rPr>
          <w:rFonts w:ascii="Unna" w:eastAsia="Arial" w:hAnsi="Unna" w:cs="Arial"/>
        </w:rPr>
        <w:t>A</w:t>
      </w:r>
      <w:r w:rsidR="009D3CF5" w:rsidRPr="00766EB3">
        <w:rPr>
          <w:rFonts w:ascii="Unna" w:eastAsia="Arial" w:hAnsi="Unna" w:cs="Arial"/>
        </w:rPr>
        <w:t xml:space="preserve">bierto, entre </w:t>
      </w:r>
      <w:r w:rsidR="00800289" w:rsidRPr="00766EB3">
        <w:rPr>
          <w:rFonts w:ascii="Unna" w:eastAsia="Arial" w:hAnsi="Unna" w:cs="Arial"/>
        </w:rPr>
        <w:t>otras;</w:t>
      </w:r>
      <w:r w:rsidR="009D3CF5" w:rsidRPr="00766EB3">
        <w:rPr>
          <w:rFonts w:ascii="Unna" w:eastAsia="Arial" w:hAnsi="Unna" w:cs="Arial"/>
        </w:rPr>
        <w:t xml:space="preserve"> todas con el mismo objetivo de aumentar y comenzar a funcionar un gobierno abierto.</w:t>
      </w:r>
    </w:p>
    <w:p w14:paraId="7997EDBB" w14:textId="5602190E" w:rsidR="00595564" w:rsidRPr="00766EB3" w:rsidRDefault="009D3CF5" w:rsidP="00766EB3">
      <w:pPr>
        <w:spacing w:line="276" w:lineRule="auto"/>
        <w:jc w:val="both"/>
        <w:rPr>
          <w:rFonts w:ascii="Unna" w:eastAsia="Arial" w:hAnsi="Unna" w:cs="Arial"/>
        </w:rPr>
      </w:pPr>
      <w:r w:rsidRPr="00766EB3">
        <w:rPr>
          <w:rFonts w:ascii="Unna" w:eastAsia="Arial" w:hAnsi="Unna" w:cs="Arial"/>
        </w:rPr>
        <w:t xml:space="preserve">En el caso del gobierno de San Nicolás de los Garza </w:t>
      </w:r>
      <w:r w:rsidR="00A52FCB" w:rsidRPr="00766EB3">
        <w:rPr>
          <w:rFonts w:ascii="Unna" w:eastAsia="Arial" w:hAnsi="Unna" w:cs="Arial"/>
        </w:rPr>
        <w:t>no se identificó</w:t>
      </w:r>
      <w:r w:rsidR="00331606" w:rsidRPr="00766EB3">
        <w:rPr>
          <w:rFonts w:ascii="Unna" w:eastAsia="Arial" w:hAnsi="Unna" w:cs="Arial"/>
        </w:rPr>
        <w:t xml:space="preserve"> la implementación de acciones municipales enfocadas </w:t>
      </w:r>
      <w:r w:rsidRPr="00766EB3">
        <w:rPr>
          <w:rFonts w:ascii="Unna" w:eastAsia="Arial" w:hAnsi="Unna" w:cs="Arial"/>
        </w:rPr>
        <w:t xml:space="preserve">bajo un modelo de </w:t>
      </w:r>
      <w:proofErr w:type="spellStart"/>
      <w:r w:rsidRPr="00766EB3">
        <w:rPr>
          <w:rFonts w:ascii="Unna" w:eastAsia="Arial" w:hAnsi="Unna" w:cs="Arial"/>
        </w:rPr>
        <w:t>co</w:t>
      </w:r>
      <w:r w:rsidR="00B450E7" w:rsidRPr="00766EB3">
        <w:rPr>
          <w:rFonts w:ascii="Unna" w:eastAsia="Arial" w:hAnsi="Unna" w:cs="Arial"/>
        </w:rPr>
        <w:t>-</w:t>
      </w:r>
      <w:r w:rsidRPr="00766EB3">
        <w:rPr>
          <w:rFonts w:ascii="Unna" w:eastAsia="Arial" w:hAnsi="Unna" w:cs="Arial"/>
        </w:rPr>
        <w:t>creación</w:t>
      </w:r>
      <w:proofErr w:type="spellEnd"/>
      <w:r w:rsidR="00E86A5C" w:rsidRPr="00766EB3">
        <w:rPr>
          <w:rFonts w:ascii="Unna" w:eastAsia="Arial" w:hAnsi="Unna" w:cs="Arial"/>
        </w:rPr>
        <w:t>. S</w:t>
      </w:r>
      <w:r w:rsidRPr="00766EB3">
        <w:rPr>
          <w:rFonts w:ascii="Unna" w:eastAsia="Arial" w:hAnsi="Unna" w:cs="Arial"/>
        </w:rPr>
        <w:t xml:space="preserve">u PDM está limitado a reconocer que la participación ciudadana es un factor importante </w:t>
      </w:r>
      <w:r w:rsidR="00E86A5C" w:rsidRPr="00766EB3">
        <w:rPr>
          <w:rFonts w:ascii="Unna" w:eastAsia="Arial" w:hAnsi="Unna" w:cs="Arial"/>
        </w:rPr>
        <w:t xml:space="preserve">en </w:t>
      </w:r>
      <w:r w:rsidRPr="00766EB3">
        <w:rPr>
          <w:rFonts w:ascii="Unna" w:eastAsia="Arial" w:hAnsi="Unna" w:cs="Arial"/>
        </w:rPr>
        <w:t>la toma</w:t>
      </w:r>
      <w:r w:rsidR="00E86A5C" w:rsidRPr="00766EB3">
        <w:rPr>
          <w:rFonts w:ascii="Unna" w:eastAsia="Arial" w:hAnsi="Unna" w:cs="Arial"/>
        </w:rPr>
        <w:t xml:space="preserve"> efectiva</w:t>
      </w:r>
      <w:r w:rsidRPr="00766EB3">
        <w:rPr>
          <w:rFonts w:ascii="Unna" w:eastAsia="Arial" w:hAnsi="Unna" w:cs="Arial"/>
        </w:rPr>
        <w:t xml:space="preserve"> de decisiones para el desarrollo municipal, sin embargo</w:t>
      </w:r>
      <w:r w:rsidR="00E86A5C" w:rsidRPr="00766EB3">
        <w:rPr>
          <w:rFonts w:ascii="Unna" w:eastAsia="Arial" w:hAnsi="Unna" w:cs="Arial"/>
        </w:rPr>
        <w:t>,</w:t>
      </w:r>
      <w:r w:rsidRPr="00766EB3">
        <w:rPr>
          <w:rFonts w:ascii="Unna" w:eastAsia="Arial" w:hAnsi="Unna" w:cs="Arial"/>
        </w:rPr>
        <w:t xml:space="preserve"> no </w:t>
      </w:r>
      <w:r w:rsidR="00B450E7" w:rsidRPr="00766EB3">
        <w:rPr>
          <w:rFonts w:ascii="Unna" w:eastAsia="Arial" w:hAnsi="Unna" w:cs="Arial"/>
        </w:rPr>
        <w:t>se identifica un</w:t>
      </w:r>
      <w:r w:rsidR="00331606" w:rsidRPr="00766EB3">
        <w:rPr>
          <w:rFonts w:ascii="Unna" w:eastAsia="Arial" w:hAnsi="Unna" w:cs="Arial"/>
        </w:rPr>
        <w:t xml:space="preserve"> mayor</w:t>
      </w:r>
      <w:r w:rsidRPr="00766EB3">
        <w:rPr>
          <w:rFonts w:ascii="Unna" w:eastAsia="Arial" w:hAnsi="Unna" w:cs="Arial"/>
        </w:rPr>
        <w:t xml:space="preserve"> compromiso </w:t>
      </w:r>
      <w:r w:rsidR="00331606" w:rsidRPr="00766EB3">
        <w:rPr>
          <w:rFonts w:ascii="Unna" w:eastAsia="Arial" w:hAnsi="Unna" w:cs="Arial"/>
        </w:rPr>
        <w:t>que el plasmado en el PDM</w:t>
      </w:r>
      <w:r w:rsidR="00E86A5C" w:rsidRPr="00766EB3">
        <w:rPr>
          <w:rFonts w:ascii="Unna" w:eastAsia="Arial" w:hAnsi="Unna" w:cs="Arial"/>
        </w:rPr>
        <w:t xml:space="preserve">, </w:t>
      </w:r>
      <w:r w:rsidR="00331606" w:rsidRPr="00766EB3">
        <w:rPr>
          <w:rFonts w:ascii="Unna" w:eastAsia="Arial" w:hAnsi="Unna" w:cs="Arial"/>
        </w:rPr>
        <w:t>la letra dice</w:t>
      </w:r>
      <w:r w:rsidR="00E86A5C" w:rsidRPr="00766EB3">
        <w:rPr>
          <w:rFonts w:ascii="Unna" w:eastAsia="Arial" w:hAnsi="Unna" w:cs="Arial"/>
        </w:rPr>
        <w:t>:</w:t>
      </w:r>
      <w:r w:rsidRPr="00766EB3">
        <w:rPr>
          <w:rFonts w:ascii="Unna" w:eastAsia="Arial" w:hAnsi="Unna" w:cs="Arial"/>
        </w:rPr>
        <w:t xml:space="preserve"> “</w:t>
      </w:r>
      <w:r w:rsidR="00B450E7" w:rsidRPr="00766EB3">
        <w:rPr>
          <w:rFonts w:ascii="Unna" w:eastAsia="Arial" w:hAnsi="Unna" w:cs="Arial"/>
        </w:rPr>
        <w:t>I</w:t>
      </w:r>
      <w:r w:rsidRPr="00766EB3">
        <w:rPr>
          <w:rFonts w:ascii="Unna" w:eastAsia="Arial" w:hAnsi="Unna" w:cs="Arial"/>
        </w:rPr>
        <w:t>mplementar estrategias que incluya la participación social y que propicien espa</w:t>
      </w:r>
      <w:r w:rsidR="00331606" w:rsidRPr="00766EB3">
        <w:rPr>
          <w:rFonts w:ascii="Unna" w:eastAsia="Arial" w:hAnsi="Unna" w:cs="Arial"/>
        </w:rPr>
        <w:t xml:space="preserve">cios para un gobierno abierto </w:t>
      </w:r>
      <w:r w:rsidRPr="00766EB3">
        <w:rPr>
          <w:rFonts w:ascii="Unna" w:eastAsia="Arial" w:hAnsi="Unna" w:cs="Arial"/>
        </w:rPr>
        <w:t>más confiable”</w:t>
      </w:r>
      <w:r w:rsidR="00420835" w:rsidRPr="00766EB3">
        <w:rPr>
          <w:rStyle w:val="Refdenotaalpie"/>
          <w:rFonts w:ascii="Unna" w:eastAsia="Arial" w:hAnsi="Unna" w:cs="Arial"/>
        </w:rPr>
        <w:footnoteReference w:id="27"/>
      </w:r>
      <w:r w:rsidR="00AC12A7" w:rsidRPr="00766EB3">
        <w:rPr>
          <w:rFonts w:ascii="Unna" w:eastAsia="Arial" w:hAnsi="Unna" w:cs="Arial"/>
        </w:rPr>
        <w:t xml:space="preserve">. </w:t>
      </w:r>
      <w:r w:rsidR="00E86A5C" w:rsidRPr="00766EB3">
        <w:rPr>
          <w:rFonts w:ascii="Unna" w:eastAsia="Arial" w:hAnsi="Unna" w:cs="Arial"/>
        </w:rPr>
        <w:t>T</w:t>
      </w:r>
      <w:r w:rsidR="00233C6A" w:rsidRPr="00766EB3">
        <w:rPr>
          <w:rFonts w:ascii="Unna" w:eastAsia="Arial" w:hAnsi="Unna" w:cs="Arial"/>
        </w:rPr>
        <w:t>ambién plantea</w:t>
      </w:r>
      <w:r w:rsidR="00366F79" w:rsidRPr="00766EB3">
        <w:rPr>
          <w:rFonts w:ascii="Unna" w:eastAsia="Arial" w:hAnsi="Unna" w:cs="Arial"/>
        </w:rPr>
        <w:t xml:space="preserve"> </w:t>
      </w:r>
      <w:r w:rsidR="00E86A5C" w:rsidRPr="00766EB3">
        <w:rPr>
          <w:rFonts w:ascii="Unna" w:eastAsia="Arial" w:hAnsi="Unna" w:cs="Arial"/>
        </w:rPr>
        <w:t>que,</w:t>
      </w:r>
      <w:r w:rsidR="00366F79" w:rsidRPr="00766EB3">
        <w:rPr>
          <w:rFonts w:ascii="Unna" w:eastAsia="Arial" w:hAnsi="Unna" w:cs="Arial"/>
        </w:rPr>
        <w:t xml:space="preserve"> desde hace 28 años</w:t>
      </w:r>
      <w:r w:rsidR="00E86A5C" w:rsidRPr="00766EB3">
        <w:rPr>
          <w:rFonts w:ascii="Unna" w:eastAsia="Arial" w:hAnsi="Unna" w:cs="Arial"/>
        </w:rPr>
        <w:t>,</w:t>
      </w:r>
      <w:r w:rsidR="00366F79" w:rsidRPr="00766EB3">
        <w:rPr>
          <w:rFonts w:ascii="Unna" w:eastAsia="Arial" w:hAnsi="Unna" w:cs="Arial"/>
        </w:rPr>
        <w:t xml:space="preserve"> </w:t>
      </w:r>
      <w:r w:rsidR="00E86A5C" w:rsidRPr="00766EB3">
        <w:rPr>
          <w:rFonts w:ascii="Unna" w:eastAsia="Arial" w:hAnsi="Unna" w:cs="Arial"/>
        </w:rPr>
        <w:t>la localidad</w:t>
      </w:r>
      <w:r w:rsidR="00366F79" w:rsidRPr="00766EB3">
        <w:rPr>
          <w:rFonts w:ascii="Unna" w:eastAsia="Arial" w:hAnsi="Unna" w:cs="Arial"/>
        </w:rPr>
        <w:t xml:space="preserve"> cuenta con </w:t>
      </w:r>
      <w:r w:rsidR="00E86A5C" w:rsidRPr="00766EB3">
        <w:rPr>
          <w:rFonts w:ascii="Unna" w:eastAsia="Arial" w:hAnsi="Unna" w:cs="Arial"/>
        </w:rPr>
        <w:lastRenderedPageBreak/>
        <w:t>c</w:t>
      </w:r>
      <w:r w:rsidR="00366F79" w:rsidRPr="00766EB3">
        <w:rPr>
          <w:rFonts w:ascii="Unna" w:eastAsia="Arial" w:hAnsi="Unna" w:cs="Arial"/>
        </w:rPr>
        <w:t>omités ciudadanos que permiten la cercanía con los vecino</w:t>
      </w:r>
      <w:r w:rsidR="00E86A5C" w:rsidRPr="00766EB3">
        <w:rPr>
          <w:rFonts w:ascii="Unna" w:eastAsia="Arial" w:hAnsi="Unna" w:cs="Arial"/>
        </w:rPr>
        <w:t>s. E</w:t>
      </w:r>
      <w:r w:rsidR="00366F79" w:rsidRPr="00766EB3">
        <w:rPr>
          <w:rFonts w:ascii="Unna" w:eastAsia="Arial" w:hAnsi="Unna" w:cs="Arial"/>
        </w:rPr>
        <w:t xml:space="preserve">n el año 2021 </w:t>
      </w:r>
      <w:r w:rsidR="00B450E7" w:rsidRPr="00766EB3">
        <w:rPr>
          <w:rFonts w:ascii="Unna" w:eastAsia="Arial" w:hAnsi="Unna" w:cs="Arial"/>
        </w:rPr>
        <w:t>existían</w:t>
      </w:r>
      <w:r w:rsidR="00366F79" w:rsidRPr="00766EB3">
        <w:rPr>
          <w:rFonts w:ascii="Unna" w:eastAsia="Arial" w:hAnsi="Unna" w:cs="Arial"/>
        </w:rPr>
        <w:t xml:space="preserve"> 346 </w:t>
      </w:r>
      <w:r w:rsidR="00E86A5C" w:rsidRPr="00766EB3">
        <w:rPr>
          <w:rFonts w:ascii="Unna" w:eastAsia="Arial" w:hAnsi="Unna" w:cs="Arial"/>
        </w:rPr>
        <w:t>c</w:t>
      </w:r>
      <w:r w:rsidR="00366F79" w:rsidRPr="00766EB3">
        <w:rPr>
          <w:rFonts w:ascii="Unna" w:eastAsia="Arial" w:hAnsi="Unna" w:cs="Arial"/>
        </w:rPr>
        <w:t xml:space="preserve">omités de participación ciudadana, mismos que estaban integrados por 4883 </w:t>
      </w:r>
      <w:r w:rsidR="00A52FCB" w:rsidRPr="00766EB3">
        <w:rPr>
          <w:rFonts w:ascii="Unna" w:eastAsia="Arial" w:hAnsi="Unna" w:cs="Arial"/>
        </w:rPr>
        <w:t>ciudadanías</w:t>
      </w:r>
      <w:r w:rsidR="00366F79" w:rsidRPr="00766EB3">
        <w:rPr>
          <w:rFonts w:ascii="Unna" w:eastAsia="Arial" w:hAnsi="Unna" w:cs="Arial"/>
        </w:rPr>
        <w:t>.</w:t>
      </w:r>
    </w:p>
    <w:p w14:paraId="54881372" w14:textId="56F89AF5" w:rsidR="00595564" w:rsidRPr="00766EB3" w:rsidRDefault="00B450E7" w:rsidP="00766EB3">
      <w:pPr>
        <w:spacing w:line="276" w:lineRule="auto"/>
        <w:jc w:val="both"/>
        <w:rPr>
          <w:rFonts w:ascii="Unna" w:eastAsia="Arial" w:hAnsi="Unna" w:cs="Arial"/>
        </w:rPr>
      </w:pPr>
      <w:r w:rsidRPr="00766EB3">
        <w:rPr>
          <w:rFonts w:ascii="Unna" w:eastAsia="Arial" w:hAnsi="Unna" w:cs="Arial"/>
        </w:rPr>
        <w:t xml:space="preserve">En </w:t>
      </w:r>
      <w:r w:rsidR="009D3CF5" w:rsidRPr="00766EB3">
        <w:rPr>
          <w:rFonts w:ascii="Unna" w:eastAsia="Arial" w:hAnsi="Unna" w:cs="Arial"/>
        </w:rPr>
        <w:t xml:space="preserve">el municipio de </w:t>
      </w:r>
      <w:r w:rsidR="006550A3" w:rsidRPr="00766EB3">
        <w:rPr>
          <w:rFonts w:ascii="Unna" w:eastAsia="Arial" w:hAnsi="Unna" w:cs="Arial"/>
        </w:rPr>
        <w:t>Cadereyta</w:t>
      </w:r>
      <w:r w:rsidR="006550A3" w:rsidRPr="00766EB3">
        <w:rPr>
          <w:rFonts w:ascii="Unna" w:eastAsia="Arial" w:hAnsi="Unna" w:cs="Arial"/>
          <w:b/>
          <w:i/>
        </w:rPr>
        <w:t>,</w:t>
      </w:r>
      <w:r w:rsidR="009D3CF5" w:rsidRPr="00766EB3">
        <w:rPr>
          <w:rFonts w:ascii="Unna" w:eastAsia="Arial" w:hAnsi="Unna" w:cs="Arial"/>
        </w:rPr>
        <w:t xml:space="preserve"> </w:t>
      </w:r>
      <w:r w:rsidR="00E86A5C" w:rsidRPr="00766EB3">
        <w:rPr>
          <w:rFonts w:ascii="Unna" w:eastAsia="Arial" w:hAnsi="Unna" w:cs="Arial"/>
        </w:rPr>
        <w:t xml:space="preserve">el </w:t>
      </w:r>
      <w:r w:rsidR="009D3CF5" w:rsidRPr="00766EB3">
        <w:rPr>
          <w:rFonts w:ascii="Unna" w:eastAsia="Arial" w:hAnsi="Unna" w:cs="Arial"/>
        </w:rPr>
        <w:t xml:space="preserve">PDM fue realizado </w:t>
      </w:r>
      <w:r w:rsidRPr="00766EB3">
        <w:rPr>
          <w:rFonts w:ascii="Unna" w:eastAsia="Arial" w:hAnsi="Unna" w:cs="Arial"/>
        </w:rPr>
        <w:t>de acuerdo con</w:t>
      </w:r>
      <w:r w:rsidR="009D3CF5" w:rsidRPr="00766EB3">
        <w:rPr>
          <w:rFonts w:ascii="Unna" w:eastAsia="Arial" w:hAnsi="Unna" w:cs="Arial"/>
        </w:rPr>
        <w:t xml:space="preserve"> la participación ciudadana que se obtuvo durante las campañas electorales de su presidente municipal. El proyecto no muestra estrategias para el crecimiento de trabajos de </w:t>
      </w:r>
      <w:proofErr w:type="spellStart"/>
      <w:r w:rsidR="009D3CF5" w:rsidRPr="00766EB3">
        <w:rPr>
          <w:rFonts w:ascii="Unna" w:eastAsia="Arial" w:hAnsi="Unna" w:cs="Arial"/>
        </w:rPr>
        <w:t>co</w:t>
      </w:r>
      <w:r w:rsidRPr="00766EB3">
        <w:rPr>
          <w:rFonts w:ascii="Unna" w:eastAsia="Arial" w:hAnsi="Unna" w:cs="Arial"/>
        </w:rPr>
        <w:t>-</w:t>
      </w:r>
      <w:r w:rsidR="009D3CF5" w:rsidRPr="00766EB3">
        <w:rPr>
          <w:rFonts w:ascii="Unna" w:eastAsia="Arial" w:hAnsi="Unna" w:cs="Arial"/>
        </w:rPr>
        <w:t>creación</w:t>
      </w:r>
      <w:proofErr w:type="spellEnd"/>
      <w:r w:rsidR="009D3CF5" w:rsidRPr="00766EB3">
        <w:rPr>
          <w:rFonts w:ascii="Unna" w:eastAsia="Arial" w:hAnsi="Unna" w:cs="Arial"/>
        </w:rPr>
        <w:t xml:space="preserve">, </w:t>
      </w:r>
      <w:r w:rsidRPr="00766EB3">
        <w:rPr>
          <w:rFonts w:ascii="Unna" w:eastAsia="Arial" w:hAnsi="Unna" w:cs="Arial"/>
        </w:rPr>
        <w:t>no obstante</w:t>
      </w:r>
      <w:r w:rsidR="009D3CF5" w:rsidRPr="00766EB3">
        <w:rPr>
          <w:rFonts w:ascii="Unna" w:eastAsia="Arial" w:hAnsi="Unna" w:cs="Arial"/>
        </w:rPr>
        <w:t xml:space="preserve">, </w:t>
      </w:r>
      <w:r w:rsidR="00B0799E" w:rsidRPr="00766EB3">
        <w:rPr>
          <w:rFonts w:ascii="Unna" w:eastAsia="Arial" w:hAnsi="Unna" w:cs="Arial"/>
        </w:rPr>
        <w:t>estas</w:t>
      </w:r>
      <w:r w:rsidR="009D3CF5" w:rsidRPr="00766EB3">
        <w:rPr>
          <w:rFonts w:ascii="Unna" w:eastAsia="Arial" w:hAnsi="Unna" w:cs="Arial"/>
        </w:rPr>
        <w:t xml:space="preserve"> medidas se han estado impulsando “teniendo como premisa fundamental la participación conjunta y activa entre la ciudadanía y las diferentes dependencias de la Administración Municipal”</w:t>
      </w:r>
      <w:r w:rsidR="00D34180" w:rsidRPr="00766EB3">
        <w:rPr>
          <w:rFonts w:ascii="Unna" w:eastAsia="Arial" w:hAnsi="Unna" w:cs="Arial"/>
        </w:rPr>
        <w:t>.</w:t>
      </w:r>
      <w:r w:rsidR="00420835" w:rsidRPr="00766EB3">
        <w:rPr>
          <w:rStyle w:val="Refdenotaalpie"/>
          <w:rFonts w:ascii="Unna" w:eastAsia="Arial" w:hAnsi="Unna" w:cs="Arial"/>
        </w:rPr>
        <w:footnoteReference w:id="28"/>
      </w:r>
      <w:r w:rsidR="00A55738" w:rsidRPr="00766EB3">
        <w:rPr>
          <w:rFonts w:ascii="Unna" w:eastAsia="Arial" w:hAnsi="Unna" w:cs="Arial"/>
        </w:rPr>
        <w:t xml:space="preserve"> </w:t>
      </w:r>
      <w:r w:rsidR="007F2409" w:rsidRPr="00766EB3">
        <w:rPr>
          <w:rFonts w:ascii="Unna" w:eastAsia="Arial" w:hAnsi="Unna" w:cs="Arial"/>
        </w:rPr>
        <w:t>A</w:t>
      </w:r>
      <w:r w:rsidR="009D3CF5" w:rsidRPr="00766EB3">
        <w:rPr>
          <w:rFonts w:ascii="Unna" w:eastAsia="Arial" w:hAnsi="Unna" w:cs="Arial"/>
        </w:rPr>
        <w:t>l igual que otros municipios, cuenta con los resultados obtenidos de las encuestas realizadas, con el objetivo de</w:t>
      </w:r>
      <w:r w:rsidR="00331606" w:rsidRPr="00766EB3">
        <w:rPr>
          <w:rFonts w:ascii="Unna" w:eastAsia="Arial" w:hAnsi="Unna" w:cs="Arial"/>
        </w:rPr>
        <w:t xml:space="preserve"> establecer un mayor</w:t>
      </w:r>
      <w:r w:rsidR="009D3CF5" w:rsidRPr="00766EB3">
        <w:rPr>
          <w:rFonts w:ascii="Unna" w:eastAsia="Arial" w:hAnsi="Unna" w:cs="Arial"/>
        </w:rPr>
        <w:t xml:space="preserve"> desarro</w:t>
      </w:r>
      <w:r w:rsidR="00A52FCB" w:rsidRPr="00766EB3">
        <w:rPr>
          <w:rFonts w:ascii="Unna" w:eastAsia="Arial" w:hAnsi="Unna" w:cs="Arial"/>
        </w:rPr>
        <w:t>llo</w:t>
      </w:r>
      <w:r w:rsidR="00331606" w:rsidRPr="00766EB3">
        <w:rPr>
          <w:rFonts w:ascii="Unna" w:eastAsia="Arial" w:hAnsi="Unna" w:cs="Arial"/>
        </w:rPr>
        <w:t xml:space="preserve"> en la </w:t>
      </w:r>
      <w:r w:rsidR="009D3CF5" w:rsidRPr="00766EB3">
        <w:rPr>
          <w:rFonts w:ascii="Unna" w:eastAsia="Arial" w:hAnsi="Unna" w:cs="Arial"/>
        </w:rPr>
        <w:t xml:space="preserve">próxima gestión. </w:t>
      </w:r>
    </w:p>
    <w:p w14:paraId="035EE7A4" w14:textId="3A4B701E" w:rsidR="00595564" w:rsidRPr="00372C88" w:rsidRDefault="009D3CF5" w:rsidP="00766EB3">
      <w:pPr>
        <w:spacing w:line="276" w:lineRule="auto"/>
        <w:jc w:val="both"/>
        <w:rPr>
          <w:rFonts w:ascii="Unna" w:eastAsia="Arial" w:hAnsi="Unna" w:cs="Arial"/>
        </w:rPr>
      </w:pPr>
      <w:r w:rsidRPr="00766EB3">
        <w:rPr>
          <w:rFonts w:ascii="Unna" w:eastAsia="Arial" w:hAnsi="Unna" w:cs="Arial"/>
        </w:rPr>
        <w:t>Respecto al municipio de General Escobedo, la participación se ve aunada a estrategias de inclusión</w:t>
      </w:r>
      <w:r w:rsidR="00B450E7" w:rsidRPr="00766EB3">
        <w:rPr>
          <w:rFonts w:ascii="Unna" w:eastAsia="Arial" w:hAnsi="Unna" w:cs="Arial"/>
        </w:rPr>
        <w:t>. S</w:t>
      </w:r>
      <w:r w:rsidRPr="00766EB3">
        <w:rPr>
          <w:rFonts w:ascii="Unna" w:eastAsia="Arial" w:hAnsi="Unna" w:cs="Arial"/>
        </w:rPr>
        <w:t xml:space="preserve">u plan municipal de desarrollo va más enfocado a la injerencia de acciones positivas hacia aquellas personas que deseen formar parte de las decisiones orientadas a actividades municipales. No se estima hacia un plan en específico para el desarrollo de colaboraciones entre ciudadanos y servidores públicos, pero sí </w:t>
      </w:r>
      <w:r w:rsidR="007F2409" w:rsidRPr="00766EB3">
        <w:rPr>
          <w:rFonts w:ascii="Unna" w:eastAsia="Arial" w:hAnsi="Unna" w:cs="Arial"/>
        </w:rPr>
        <w:t xml:space="preserve">fomenta </w:t>
      </w:r>
      <w:r w:rsidRPr="00766EB3">
        <w:rPr>
          <w:rFonts w:ascii="Unna" w:eastAsia="Arial" w:hAnsi="Unna" w:cs="Arial"/>
        </w:rPr>
        <w:t>que esto</w:t>
      </w:r>
      <w:r w:rsidR="00385BC5" w:rsidRPr="00766EB3">
        <w:rPr>
          <w:rFonts w:ascii="Unna" w:eastAsia="Arial" w:hAnsi="Unna" w:cs="Arial"/>
        </w:rPr>
        <w:t>s se vean más involucrados en la</w:t>
      </w:r>
      <w:r w:rsidRPr="00766EB3">
        <w:rPr>
          <w:rFonts w:ascii="Unna" w:eastAsia="Arial" w:hAnsi="Unna" w:cs="Arial"/>
        </w:rPr>
        <w:t xml:space="preserve"> toma de decisiones. La siguiente fracción del documento muestra claramente sus principales objetivos:</w:t>
      </w:r>
      <w:r w:rsidRPr="00372C88">
        <w:rPr>
          <w:rFonts w:ascii="Unna" w:eastAsia="Arial" w:hAnsi="Unna" w:cs="Arial"/>
        </w:rPr>
        <w:t xml:space="preserve"> </w:t>
      </w:r>
    </w:p>
    <w:p w14:paraId="6AE92F47" w14:textId="6FC7C7FC" w:rsidR="00933B07" w:rsidRPr="00766EB3" w:rsidRDefault="009D3CF5" w:rsidP="007575E7">
      <w:pPr>
        <w:spacing w:line="240" w:lineRule="auto"/>
        <w:ind w:left="720"/>
        <w:jc w:val="both"/>
        <w:rPr>
          <w:rFonts w:eastAsia="Arial" w:cs="Arial"/>
          <w:sz w:val="20"/>
          <w:szCs w:val="20"/>
        </w:rPr>
      </w:pPr>
      <w:r w:rsidRPr="00766EB3">
        <w:rPr>
          <w:rFonts w:eastAsia="Arial" w:cs="Arial"/>
          <w:sz w:val="20"/>
          <w:szCs w:val="20"/>
        </w:rPr>
        <w:t>Mantener en funcionamiento las actividades, servicios e inmuebles municipales mediante la administración con orden y transparencia de los bienes y recursos de los ciudadanos, participación ciudadana en los mecanismos de acceso a la información, certidumbre jurídica en la rendición de cuentas y con la instrumentación de la política anticorrupción.</w:t>
      </w:r>
      <w:r w:rsidR="00420835" w:rsidRPr="00766EB3">
        <w:rPr>
          <w:rStyle w:val="Refdenotaalpie"/>
          <w:rFonts w:eastAsia="Arial" w:cs="Arial"/>
          <w:sz w:val="20"/>
          <w:szCs w:val="20"/>
        </w:rPr>
        <w:footnoteReference w:id="29"/>
      </w:r>
    </w:p>
    <w:p w14:paraId="0EC7B98C" w14:textId="484BBB11" w:rsidR="00933B07" w:rsidRPr="00372C88" w:rsidRDefault="00933B07" w:rsidP="00766EB3">
      <w:pPr>
        <w:spacing w:line="276" w:lineRule="auto"/>
        <w:jc w:val="both"/>
        <w:rPr>
          <w:rFonts w:ascii="Unna" w:eastAsia="Arial" w:hAnsi="Unna" w:cs="Arial"/>
        </w:rPr>
      </w:pPr>
      <w:r w:rsidRPr="00372C88">
        <w:rPr>
          <w:rFonts w:ascii="Unna" w:eastAsia="Arial" w:hAnsi="Unna" w:cs="Arial"/>
          <w:sz w:val="22"/>
          <w:szCs w:val="22"/>
        </w:rPr>
        <w:tab/>
      </w:r>
      <w:r w:rsidRPr="00372C88">
        <w:rPr>
          <w:rFonts w:ascii="Unna" w:eastAsia="Arial" w:hAnsi="Unna" w:cs="Arial"/>
        </w:rPr>
        <w:t xml:space="preserve">El apartado 4.1.3 establece aspectos para atender a la </w:t>
      </w:r>
      <w:r w:rsidR="00A52FCB" w:rsidRPr="00372C88">
        <w:rPr>
          <w:rFonts w:ascii="Unna" w:eastAsia="Arial" w:hAnsi="Unna" w:cs="Arial"/>
        </w:rPr>
        <w:t>ciudadanía</w:t>
      </w:r>
      <w:r w:rsidRPr="00372C88">
        <w:rPr>
          <w:rFonts w:ascii="Unna" w:eastAsia="Arial" w:hAnsi="Unna" w:cs="Arial"/>
        </w:rPr>
        <w:t xml:space="preserve">, </w:t>
      </w:r>
      <w:r w:rsidR="00416798" w:rsidRPr="00372C88">
        <w:rPr>
          <w:rFonts w:ascii="Unna" w:eastAsia="Arial" w:hAnsi="Unna" w:cs="Arial"/>
        </w:rPr>
        <w:t xml:space="preserve">pero </w:t>
      </w:r>
      <w:r w:rsidR="00A52FCB" w:rsidRPr="00372C88">
        <w:rPr>
          <w:rFonts w:ascii="Unna" w:eastAsia="Arial" w:hAnsi="Unna" w:cs="Arial"/>
        </w:rPr>
        <w:t>también</w:t>
      </w:r>
      <w:r w:rsidR="00416798" w:rsidRPr="00372C88">
        <w:rPr>
          <w:rFonts w:ascii="Unna" w:eastAsia="Arial" w:hAnsi="Unna" w:cs="Arial"/>
        </w:rPr>
        <w:t xml:space="preserve"> integra programas de participación ciudadana, como las iniciativas que emerge</w:t>
      </w:r>
      <w:r w:rsidR="007F2409" w:rsidRPr="00372C88">
        <w:rPr>
          <w:rFonts w:ascii="Unna" w:eastAsia="Arial" w:hAnsi="Unna" w:cs="Arial"/>
        </w:rPr>
        <w:t>n</w:t>
      </w:r>
      <w:r w:rsidR="00416798" w:rsidRPr="00372C88">
        <w:rPr>
          <w:rFonts w:ascii="Unna" w:eastAsia="Arial" w:hAnsi="Unna" w:cs="Arial"/>
        </w:rPr>
        <w:t xml:space="preserve"> de la comunidad</w:t>
      </w:r>
      <w:r w:rsidR="007F2409" w:rsidRPr="00372C88">
        <w:rPr>
          <w:rFonts w:ascii="Unna" w:eastAsia="Arial" w:hAnsi="Unna" w:cs="Arial"/>
        </w:rPr>
        <w:t>.</w:t>
      </w:r>
      <w:r w:rsidR="00416798" w:rsidRPr="00372C88">
        <w:rPr>
          <w:rFonts w:ascii="Unna" w:eastAsia="Arial" w:hAnsi="Unna" w:cs="Arial"/>
        </w:rPr>
        <w:t xml:space="preserve"> </w:t>
      </w:r>
      <w:r w:rsidR="007F2409" w:rsidRPr="00372C88">
        <w:rPr>
          <w:rFonts w:ascii="Unna" w:eastAsia="Arial" w:hAnsi="Unna" w:cs="Arial"/>
        </w:rPr>
        <w:t xml:space="preserve">Las </w:t>
      </w:r>
      <w:r w:rsidR="00416798" w:rsidRPr="00372C88">
        <w:rPr>
          <w:rFonts w:ascii="Unna" w:eastAsia="Arial" w:hAnsi="Unna" w:cs="Arial"/>
        </w:rPr>
        <w:t xml:space="preserve">agendas para acompañar a las asociaciones o juntas vecinales buscan promover programas de </w:t>
      </w:r>
      <w:r w:rsidR="00A52FCB" w:rsidRPr="00372C88">
        <w:rPr>
          <w:rFonts w:ascii="Unna" w:eastAsia="Arial" w:hAnsi="Unna" w:cs="Arial"/>
        </w:rPr>
        <w:t>gestoría</w:t>
      </w:r>
      <w:r w:rsidR="00416798" w:rsidRPr="00372C88">
        <w:rPr>
          <w:rFonts w:ascii="Unna" w:eastAsia="Arial" w:hAnsi="Unna" w:cs="Arial"/>
        </w:rPr>
        <w:t xml:space="preserve">, acceso a plataformas </w:t>
      </w:r>
      <w:r w:rsidR="00A52FCB" w:rsidRPr="00372C88">
        <w:rPr>
          <w:rFonts w:ascii="Unna" w:eastAsia="Arial" w:hAnsi="Unna" w:cs="Arial"/>
        </w:rPr>
        <w:t>electrónicas</w:t>
      </w:r>
      <w:r w:rsidR="00416798" w:rsidRPr="00372C88">
        <w:rPr>
          <w:rFonts w:ascii="Unna" w:eastAsia="Arial" w:hAnsi="Unna" w:cs="Arial"/>
        </w:rPr>
        <w:t>, así como ampliar las capacidades institucionales de participación de redes sociales ciudadanas.</w:t>
      </w:r>
    </w:p>
    <w:p w14:paraId="1F25E1FD" w14:textId="54EBA622" w:rsidR="00416798" w:rsidRPr="00372C88" w:rsidRDefault="009D3CF5" w:rsidP="00766EB3">
      <w:pPr>
        <w:spacing w:line="276" w:lineRule="auto"/>
        <w:jc w:val="both"/>
        <w:rPr>
          <w:rFonts w:ascii="Unna" w:eastAsia="Arial" w:hAnsi="Unna" w:cs="Arial"/>
        </w:rPr>
      </w:pPr>
      <w:r w:rsidRPr="00372C88">
        <w:rPr>
          <w:rFonts w:ascii="Unna" w:eastAsia="Arial" w:hAnsi="Unna" w:cs="Arial"/>
        </w:rPr>
        <w:t>Con las mismas características, el municipio de Santa Catarina</w:t>
      </w:r>
      <w:r w:rsidR="007F2409" w:rsidRPr="00372C88">
        <w:rPr>
          <w:rFonts w:ascii="Unna" w:eastAsia="Arial" w:hAnsi="Unna" w:cs="Arial"/>
        </w:rPr>
        <w:t xml:space="preserve"> </w:t>
      </w:r>
      <w:r w:rsidR="003B4F91" w:rsidRPr="00372C88">
        <w:rPr>
          <w:rFonts w:ascii="Unna" w:eastAsia="Arial" w:hAnsi="Unna" w:cs="Arial"/>
        </w:rPr>
        <w:t>establece un apartado de participación ciudadana</w:t>
      </w:r>
      <w:r w:rsidR="00B450E7" w:rsidRPr="00372C88">
        <w:rPr>
          <w:rFonts w:ascii="Unna" w:eastAsia="Arial" w:hAnsi="Unna" w:cs="Arial"/>
        </w:rPr>
        <w:t>,</w:t>
      </w:r>
      <w:r w:rsidR="003B4F91" w:rsidRPr="00372C88">
        <w:rPr>
          <w:rFonts w:ascii="Unna" w:eastAsia="Arial" w:hAnsi="Unna" w:cs="Arial"/>
        </w:rPr>
        <w:t xml:space="preserve"> buscando incentivar </w:t>
      </w:r>
      <w:r w:rsidR="00195F7F" w:rsidRPr="00372C88">
        <w:rPr>
          <w:rFonts w:ascii="Unna" w:eastAsia="Arial" w:hAnsi="Unna" w:cs="Arial"/>
        </w:rPr>
        <w:t xml:space="preserve">la </w:t>
      </w:r>
      <w:r w:rsidR="007F2409" w:rsidRPr="00372C88">
        <w:rPr>
          <w:rFonts w:ascii="Unna" w:eastAsia="Arial" w:hAnsi="Unna" w:cs="Arial"/>
        </w:rPr>
        <w:t xml:space="preserve">colaboración </w:t>
      </w:r>
      <w:r w:rsidR="00195F7F" w:rsidRPr="00372C88">
        <w:rPr>
          <w:rFonts w:ascii="Unna" w:eastAsia="Arial" w:hAnsi="Unna" w:cs="Arial"/>
        </w:rPr>
        <w:t xml:space="preserve">a </w:t>
      </w:r>
      <w:r w:rsidR="00A52FCB" w:rsidRPr="00372C88">
        <w:rPr>
          <w:rFonts w:ascii="Unna" w:eastAsia="Arial" w:hAnsi="Unna" w:cs="Arial"/>
        </w:rPr>
        <w:t>través</w:t>
      </w:r>
      <w:r w:rsidR="00195F7F" w:rsidRPr="00372C88">
        <w:rPr>
          <w:rFonts w:ascii="Unna" w:eastAsia="Arial" w:hAnsi="Unna" w:cs="Arial"/>
        </w:rPr>
        <w:t xml:space="preserve"> de 300 </w:t>
      </w:r>
      <w:r w:rsidR="00A52FCB" w:rsidRPr="00372C88">
        <w:rPr>
          <w:rFonts w:ascii="Unna" w:eastAsia="Arial" w:hAnsi="Unna" w:cs="Arial"/>
        </w:rPr>
        <w:t>comités</w:t>
      </w:r>
      <w:r w:rsidR="00195F7F" w:rsidRPr="00372C88">
        <w:rPr>
          <w:rFonts w:ascii="Unna" w:eastAsia="Arial" w:hAnsi="Unna" w:cs="Arial"/>
        </w:rPr>
        <w:t xml:space="preserve"> ciudadanos, </w:t>
      </w:r>
      <w:r w:rsidR="007F2409" w:rsidRPr="00372C88">
        <w:rPr>
          <w:rFonts w:ascii="Unna" w:eastAsia="Arial" w:hAnsi="Unna" w:cs="Arial"/>
        </w:rPr>
        <w:t xml:space="preserve">así como </w:t>
      </w:r>
      <w:r w:rsidR="00195F7F" w:rsidRPr="00372C88">
        <w:rPr>
          <w:rFonts w:ascii="Unna" w:eastAsia="Arial" w:hAnsi="Unna" w:cs="Arial"/>
        </w:rPr>
        <w:t>integrar a 13 consejos ciudadanos que participan activamente en programas y proyectos de cada unidad administrativa</w:t>
      </w:r>
      <w:r w:rsidRPr="00372C88">
        <w:rPr>
          <w:rFonts w:ascii="Unna" w:eastAsia="Arial" w:hAnsi="Unna" w:cs="Arial"/>
        </w:rPr>
        <w:t xml:space="preserve"> (PMD Sa</w:t>
      </w:r>
      <w:r w:rsidR="00195F7F" w:rsidRPr="00372C88">
        <w:rPr>
          <w:rFonts w:ascii="Unna" w:eastAsia="Arial" w:hAnsi="Unna" w:cs="Arial"/>
        </w:rPr>
        <w:t>nta Catarina, 2021-2024, 61</w:t>
      </w:r>
      <w:r w:rsidRPr="00372C88">
        <w:rPr>
          <w:rFonts w:ascii="Unna" w:eastAsia="Arial" w:hAnsi="Unna" w:cs="Arial"/>
        </w:rPr>
        <w:t>)</w:t>
      </w:r>
      <w:r w:rsidR="00420835" w:rsidRPr="00372C88">
        <w:rPr>
          <w:rStyle w:val="Refdenotaalpie"/>
          <w:rFonts w:ascii="Unna" w:eastAsia="Arial" w:hAnsi="Unna" w:cs="Arial"/>
        </w:rPr>
        <w:footnoteReference w:id="30"/>
      </w:r>
      <w:r w:rsidRPr="00372C88">
        <w:rPr>
          <w:rFonts w:ascii="Unna" w:eastAsia="Arial" w:hAnsi="Unna" w:cs="Arial"/>
        </w:rPr>
        <w:t>.</w:t>
      </w:r>
      <w:r w:rsidR="00420835" w:rsidRPr="00372C88">
        <w:rPr>
          <w:rFonts w:ascii="Unna" w:eastAsia="Arial" w:hAnsi="Unna" w:cs="Arial"/>
        </w:rPr>
        <w:t xml:space="preserve"> </w:t>
      </w:r>
      <w:r w:rsidRPr="00372C88">
        <w:rPr>
          <w:rFonts w:ascii="Unna" w:eastAsia="Arial" w:hAnsi="Unna" w:cs="Arial"/>
        </w:rPr>
        <w:t xml:space="preserve"> </w:t>
      </w:r>
    </w:p>
    <w:p w14:paraId="0B5B6E3F" w14:textId="055000BA" w:rsidR="00595564" w:rsidRPr="00372C88" w:rsidRDefault="009D3CF5" w:rsidP="00766EB3">
      <w:pPr>
        <w:spacing w:line="276" w:lineRule="auto"/>
        <w:jc w:val="both"/>
        <w:rPr>
          <w:rFonts w:ascii="Unna" w:eastAsia="Arial" w:hAnsi="Unna" w:cs="Arial"/>
        </w:rPr>
      </w:pPr>
      <w:r w:rsidRPr="00372C88">
        <w:rPr>
          <w:rFonts w:ascii="Unna" w:eastAsia="Arial" w:hAnsi="Unna" w:cs="Arial"/>
        </w:rPr>
        <w:lastRenderedPageBreak/>
        <w:t xml:space="preserve">De acuerdo </w:t>
      </w:r>
      <w:r w:rsidR="00F404D6" w:rsidRPr="00372C88">
        <w:rPr>
          <w:rFonts w:ascii="Unna" w:eastAsia="Arial" w:hAnsi="Unna" w:cs="Arial"/>
        </w:rPr>
        <w:t xml:space="preserve">con el </w:t>
      </w:r>
      <w:r w:rsidRPr="00372C88">
        <w:rPr>
          <w:rFonts w:ascii="Unna" w:eastAsia="Arial" w:hAnsi="Unna" w:cs="Arial"/>
        </w:rPr>
        <w:t xml:space="preserve">PMD de </w:t>
      </w:r>
      <w:r w:rsidRPr="00372C88">
        <w:rPr>
          <w:rFonts w:ascii="Unna" w:eastAsia="Arial" w:hAnsi="Unna" w:cs="Arial"/>
          <w:bCs/>
          <w:iCs/>
        </w:rPr>
        <w:t>Santiago</w:t>
      </w:r>
      <w:r w:rsidRPr="00372C88">
        <w:rPr>
          <w:rFonts w:ascii="Unna" w:eastAsia="Arial" w:hAnsi="Unna" w:cs="Arial"/>
        </w:rPr>
        <w:t xml:space="preserve"> (2021-202</w:t>
      </w:r>
      <w:r w:rsidR="005C3D07" w:rsidRPr="00372C88">
        <w:rPr>
          <w:rFonts w:ascii="Unna" w:eastAsia="Arial" w:hAnsi="Unna" w:cs="Arial"/>
        </w:rPr>
        <w:t xml:space="preserve">4), en el apartado </w:t>
      </w:r>
      <w:r w:rsidR="005C3D07" w:rsidRPr="00372C88">
        <w:rPr>
          <w:rFonts w:ascii="Unna" w:eastAsia="Arial" w:hAnsi="Unna" w:cs="Arial"/>
          <w:i/>
          <w:iCs/>
        </w:rPr>
        <w:t xml:space="preserve">Principios de un </w:t>
      </w:r>
      <w:r w:rsidR="00F404D6" w:rsidRPr="00372C88">
        <w:rPr>
          <w:rFonts w:ascii="Unna" w:eastAsia="Arial" w:hAnsi="Unna" w:cs="Arial"/>
          <w:i/>
          <w:iCs/>
        </w:rPr>
        <w:t>g</w:t>
      </w:r>
      <w:r w:rsidR="005C3D07" w:rsidRPr="00372C88">
        <w:rPr>
          <w:rFonts w:ascii="Unna" w:eastAsia="Arial" w:hAnsi="Unna" w:cs="Arial"/>
          <w:i/>
          <w:iCs/>
        </w:rPr>
        <w:t xml:space="preserve">obierno </w:t>
      </w:r>
      <w:r w:rsidR="00F404D6" w:rsidRPr="00372C88">
        <w:rPr>
          <w:rFonts w:ascii="Unna" w:eastAsia="Arial" w:hAnsi="Unna" w:cs="Arial"/>
          <w:i/>
          <w:iCs/>
        </w:rPr>
        <w:t>e</w:t>
      </w:r>
      <w:r w:rsidR="005C3D07" w:rsidRPr="00372C88">
        <w:rPr>
          <w:rFonts w:ascii="Unna" w:eastAsia="Arial" w:hAnsi="Unna" w:cs="Arial"/>
          <w:i/>
          <w:iCs/>
        </w:rPr>
        <w:t>ficiente</w:t>
      </w:r>
      <w:r w:rsidR="00F404D6" w:rsidRPr="00372C88">
        <w:rPr>
          <w:rFonts w:ascii="Unna" w:eastAsia="Arial" w:hAnsi="Unna" w:cs="Arial"/>
        </w:rPr>
        <w:t xml:space="preserve">, se </w:t>
      </w:r>
      <w:r w:rsidR="00271A81" w:rsidRPr="00372C88">
        <w:rPr>
          <w:rFonts w:ascii="Unna" w:eastAsia="Arial" w:hAnsi="Unna" w:cs="Arial"/>
        </w:rPr>
        <w:t xml:space="preserve">establece que </w:t>
      </w:r>
      <w:r w:rsidR="00F404D6" w:rsidRPr="00372C88">
        <w:rPr>
          <w:rFonts w:ascii="Unna" w:eastAsia="Arial" w:hAnsi="Unna" w:cs="Arial"/>
        </w:rPr>
        <w:t>comparte</w:t>
      </w:r>
      <w:r w:rsidR="00271A81" w:rsidRPr="00372C88">
        <w:rPr>
          <w:rFonts w:ascii="Unna" w:eastAsia="Arial" w:hAnsi="Unna" w:cs="Arial"/>
        </w:rPr>
        <w:t xml:space="preserve"> algunas </w:t>
      </w:r>
      <w:r w:rsidR="00A52FCB" w:rsidRPr="00372C88">
        <w:rPr>
          <w:rFonts w:ascii="Unna" w:eastAsia="Arial" w:hAnsi="Unna" w:cs="Arial"/>
        </w:rPr>
        <w:t>características</w:t>
      </w:r>
      <w:r w:rsidR="00271A81" w:rsidRPr="00372C88">
        <w:rPr>
          <w:rFonts w:ascii="Unna" w:eastAsia="Arial" w:hAnsi="Unna" w:cs="Arial"/>
        </w:rPr>
        <w:t xml:space="preserve"> con el Instituto Nacional para el Federalismo y el Desarrollo Municipal</w:t>
      </w:r>
      <w:r w:rsidR="00F404D6" w:rsidRPr="00372C88">
        <w:rPr>
          <w:rFonts w:ascii="Unna" w:eastAsia="Arial" w:hAnsi="Unna" w:cs="Arial"/>
        </w:rPr>
        <w:t xml:space="preserve"> (INAFED).</w:t>
      </w:r>
      <w:r w:rsidR="00271A81" w:rsidRPr="00372C88">
        <w:rPr>
          <w:rFonts w:ascii="Unna" w:eastAsia="Arial" w:hAnsi="Unna" w:cs="Arial"/>
        </w:rPr>
        <w:t xml:space="preserve"> </w:t>
      </w:r>
      <w:r w:rsidR="00F404D6" w:rsidRPr="00372C88">
        <w:rPr>
          <w:rFonts w:ascii="Unna" w:eastAsia="Arial" w:hAnsi="Unna" w:cs="Arial"/>
        </w:rPr>
        <w:t>La característica más vinculada</w:t>
      </w:r>
      <w:r w:rsidR="00271A81" w:rsidRPr="00372C88">
        <w:rPr>
          <w:rFonts w:ascii="Unna" w:eastAsia="Arial" w:hAnsi="Unna" w:cs="Arial"/>
        </w:rPr>
        <w:t xml:space="preserve"> con el tema es</w:t>
      </w:r>
      <w:r w:rsidR="00F404D6" w:rsidRPr="00372C88">
        <w:rPr>
          <w:rFonts w:ascii="Unna" w:eastAsia="Arial" w:hAnsi="Unna" w:cs="Arial"/>
        </w:rPr>
        <w:t xml:space="preserve"> el</w:t>
      </w:r>
      <w:r w:rsidR="00271A81" w:rsidRPr="00372C88">
        <w:rPr>
          <w:rFonts w:ascii="Unna" w:eastAsia="Arial" w:hAnsi="Unna" w:cs="Arial"/>
        </w:rPr>
        <w:t xml:space="preserve"> </w:t>
      </w:r>
      <w:r w:rsidR="00F404D6" w:rsidRPr="00372C88">
        <w:rPr>
          <w:rFonts w:ascii="Unna" w:eastAsia="Arial" w:hAnsi="Unna" w:cs="Arial"/>
        </w:rPr>
        <w:t>g</w:t>
      </w:r>
      <w:r w:rsidR="00271A81" w:rsidRPr="00372C88">
        <w:rPr>
          <w:rFonts w:ascii="Unna" w:eastAsia="Arial" w:hAnsi="Unna" w:cs="Arial"/>
        </w:rPr>
        <w:t>obierno participativo</w:t>
      </w:r>
      <w:r w:rsidR="00F404D6" w:rsidRPr="00372C88">
        <w:rPr>
          <w:rFonts w:ascii="Unna" w:eastAsia="Arial" w:hAnsi="Unna" w:cs="Arial"/>
        </w:rPr>
        <w:t>,</w:t>
      </w:r>
      <w:r w:rsidR="00271A81" w:rsidRPr="00372C88">
        <w:rPr>
          <w:rFonts w:ascii="Unna" w:eastAsia="Arial" w:hAnsi="Unna" w:cs="Arial"/>
        </w:rPr>
        <w:t xml:space="preserve"> </w:t>
      </w:r>
      <w:r w:rsidR="00F404D6" w:rsidRPr="00372C88">
        <w:rPr>
          <w:rFonts w:ascii="Unna" w:eastAsia="Arial" w:hAnsi="Unna" w:cs="Arial"/>
        </w:rPr>
        <w:t>ya que</w:t>
      </w:r>
      <w:r w:rsidR="00271A81" w:rsidRPr="00372C88">
        <w:rPr>
          <w:rFonts w:ascii="Unna" w:eastAsia="Arial" w:hAnsi="Unna" w:cs="Arial"/>
        </w:rPr>
        <w:t xml:space="preserve"> establece que “El </w:t>
      </w:r>
      <w:r w:rsidR="00A52FCB" w:rsidRPr="00372C88">
        <w:rPr>
          <w:rFonts w:ascii="Unna" w:eastAsia="Arial" w:hAnsi="Unna" w:cs="Arial"/>
        </w:rPr>
        <w:t>propósito</w:t>
      </w:r>
      <w:r w:rsidR="00271A81" w:rsidRPr="00372C88">
        <w:rPr>
          <w:rFonts w:ascii="Unna" w:eastAsia="Arial" w:hAnsi="Unna" w:cs="Arial"/>
        </w:rPr>
        <w:t xml:space="preserve"> fundamental del liderazgo </w:t>
      </w:r>
      <w:r w:rsidR="00A52FCB" w:rsidRPr="00372C88">
        <w:rPr>
          <w:rFonts w:ascii="Unna" w:eastAsia="Arial" w:hAnsi="Unna" w:cs="Arial"/>
        </w:rPr>
        <w:t>público</w:t>
      </w:r>
      <w:r w:rsidR="00271A81" w:rsidRPr="00372C88">
        <w:rPr>
          <w:rFonts w:ascii="Unna" w:eastAsia="Arial" w:hAnsi="Unna" w:cs="Arial"/>
        </w:rPr>
        <w:t xml:space="preserve"> municipal es facilitar la participación de la comunidad y de sus diversas organizaciones. Como la función del presidente </w:t>
      </w:r>
      <w:r w:rsidR="00A52FCB" w:rsidRPr="00372C88">
        <w:rPr>
          <w:rFonts w:ascii="Unna" w:eastAsia="Arial" w:hAnsi="Unna" w:cs="Arial"/>
        </w:rPr>
        <w:t>municipal</w:t>
      </w:r>
      <w:r w:rsidR="00271A81" w:rsidRPr="00372C88">
        <w:rPr>
          <w:rFonts w:ascii="Unna" w:eastAsia="Arial" w:hAnsi="Unna" w:cs="Arial"/>
        </w:rPr>
        <w:t xml:space="preserve"> supone comunicarse y movilizar a la comunidad, y no solo a sus funcionarios, una </w:t>
      </w:r>
      <w:r w:rsidR="00A52FCB" w:rsidRPr="00372C88">
        <w:rPr>
          <w:rFonts w:ascii="Unna" w:eastAsia="Arial" w:hAnsi="Unna" w:cs="Arial"/>
        </w:rPr>
        <w:t>característica</w:t>
      </w:r>
      <w:r w:rsidR="00271A81" w:rsidRPr="00372C88">
        <w:rPr>
          <w:rFonts w:ascii="Unna" w:eastAsia="Arial" w:hAnsi="Unna" w:cs="Arial"/>
        </w:rPr>
        <w:t xml:space="preserve"> importante de un </w:t>
      </w:r>
      <w:r w:rsidR="00A52FCB" w:rsidRPr="00372C88">
        <w:rPr>
          <w:rFonts w:ascii="Unna" w:eastAsia="Arial" w:hAnsi="Unna" w:cs="Arial"/>
        </w:rPr>
        <w:t>líder</w:t>
      </w:r>
      <w:r w:rsidR="00271A81" w:rsidRPr="00372C88">
        <w:rPr>
          <w:rFonts w:ascii="Unna" w:eastAsia="Arial" w:hAnsi="Unna" w:cs="Arial"/>
        </w:rPr>
        <w:t xml:space="preserve"> </w:t>
      </w:r>
      <w:r w:rsidR="00A52FCB" w:rsidRPr="00372C88">
        <w:rPr>
          <w:rFonts w:ascii="Unna" w:eastAsia="Arial" w:hAnsi="Unna" w:cs="Arial"/>
        </w:rPr>
        <w:t>está</w:t>
      </w:r>
      <w:r w:rsidR="00271A81" w:rsidRPr="00372C88">
        <w:rPr>
          <w:rFonts w:ascii="Unna" w:eastAsia="Arial" w:hAnsi="Unna" w:cs="Arial"/>
        </w:rPr>
        <w:t xml:space="preserve"> en su habilidad para promover la participación, donde cobra alta relevancia la consideración por las personas”</w:t>
      </w:r>
      <w:r w:rsidR="009C487A" w:rsidRPr="00372C88">
        <w:rPr>
          <w:rStyle w:val="Refdenotaalpie"/>
          <w:rFonts w:ascii="Unna" w:eastAsia="Arial" w:hAnsi="Unna" w:cs="Arial"/>
        </w:rPr>
        <w:footnoteReference w:id="31"/>
      </w:r>
      <w:r w:rsidR="00D34180" w:rsidRPr="00372C88">
        <w:rPr>
          <w:rFonts w:ascii="Unna" w:eastAsia="Arial" w:hAnsi="Unna" w:cs="Arial"/>
        </w:rPr>
        <w:t>.</w:t>
      </w:r>
    </w:p>
    <w:p w14:paraId="4DA1175D" w14:textId="765EE1EC" w:rsidR="00271A81" w:rsidRPr="00372C88" w:rsidRDefault="001E72A3" w:rsidP="00766EB3">
      <w:pPr>
        <w:spacing w:line="276" w:lineRule="auto"/>
        <w:jc w:val="both"/>
        <w:rPr>
          <w:rFonts w:ascii="Unna" w:eastAsia="Arial" w:hAnsi="Unna" w:cs="Arial"/>
        </w:rPr>
      </w:pPr>
      <w:r w:rsidRPr="00372C88">
        <w:rPr>
          <w:rFonts w:ascii="Unna" w:eastAsia="Arial" w:hAnsi="Unna" w:cs="Arial"/>
        </w:rPr>
        <w:t>En</w:t>
      </w:r>
      <w:r w:rsidR="00271A81" w:rsidRPr="00372C88">
        <w:rPr>
          <w:rFonts w:ascii="Unna" w:eastAsia="Arial" w:hAnsi="Unna" w:cs="Arial"/>
        </w:rPr>
        <w:t xml:space="preserve"> dicho PDM</w:t>
      </w:r>
      <w:r w:rsidRPr="00372C88">
        <w:rPr>
          <w:rFonts w:ascii="Unna" w:eastAsia="Arial" w:hAnsi="Unna" w:cs="Arial"/>
        </w:rPr>
        <w:t xml:space="preserve"> se identificó</w:t>
      </w:r>
      <w:r w:rsidR="00271A81" w:rsidRPr="00372C88">
        <w:rPr>
          <w:rFonts w:ascii="Unna" w:eastAsia="Arial" w:hAnsi="Unna" w:cs="Arial"/>
        </w:rPr>
        <w:t xml:space="preserve"> que las </w:t>
      </w:r>
      <w:r w:rsidR="00A52FCB" w:rsidRPr="00372C88">
        <w:rPr>
          <w:rFonts w:ascii="Unna" w:eastAsia="Arial" w:hAnsi="Unna" w:cs="Arial"/>
        </w:rPr>
        <w:t>líneas</w:t>
      </w:r>
      <w:r w:rsidR="00271A81" w:rsidRPr="00372C88">
        <w:rPr>
          <w:rFonts w:ascii="Unna" w:eastAsia="Arial" w:hAnsi="Unna" w:cs="Arial"/>
        </w:rPr>
        <w:t xml:space="preserve"> de acción se enmarcan en acciones para recibir quejas, denuncias, recoger reportes</w:t>
      </w:r>
      <w:r w:rsidR="00542256" w:rsidRPr="00372C88">
        <w:rPr>
          <w:rFonts w:ascii="Unna" w:eastAsia="Arial" w:hAnsi="Unna" w:cs="Arial"/>
        </w:rPr>
        <w:t xml:space="preserve"> y que el presidente municipal reciba sus </w:t>
      </w:r>
      <w:r w:rsidR="00A52FCB" w:rsidRPr="00372C88">
        <w:rPr>
          <w:rFonts w:ascii="Unna" w:eastAsia="Arial" w:hAnsi="Unna" w:cs="Arial"/>
        </w:rPr>
        <w:t>problemáticas</w:t>
      </w:r>
      <w:r w:rsidR="00542256" w:rsidRPr="00372C88">
        <w:rPr>
          <w:rFonts w:ascii="Unna" w:eastAsia="Arial" w:hAnsi="Unna" w:cs="Arial"/>
        </w:rPr>
        <w:t>, pero no trabajarlas de manea colaborativa.</w:t>
      </w:r>
    </w:p>
    <w:p w14:paraId="380A38A1" w14:textId="310E0FEC" w:rsidR="00595564" w:rsidRPr="00372C88" w:rsidRDefault="002F22F8" w:rsidP="00766EB3">
      <w:pPr>
        <w:spacing w:line="276" w:lineRule="auto"/>
        <w:jc w:val="both"/>
        <w:rPr>
          <w:rFonts w:ascii="Unna" w:eastAsia="Arial" w:hAnsi="Unna" w:cs="Arial"/>
        </w:rPr>
      </w:pPr>
      <w:r w:rsidRPr="00372C88">
        <w:rPr>
          <w:rFonts w:ascii="Unna" w:eastAsia="Arial" w:hAnsi="Unna" w:cs="Arial"/>
        </w:rPr>
        <w:t xml:space="preserve">Respecto al municipio de </w:t>
      </w:r>
      <w:r w:rsidR="009D3CF5" w:rsidRPr="00372C88">
        <w:rPr>
          <w:rFonts w:ascii="Unna" w:eastAsia="Arial" w:hAnsi="Unna" w:cs="Arial"/>
        </w:rPr>
        <w:t>García</w:t>
      </w:r>
      <w:r w:rsidR="00542256" w:rsidRPr="00372C88">
        <w:rPr>
          <w:rFonts w:ascii="Unna" w:eastAsia="Arial" w:hAnsi="Unna" w:cs="Arial"/>
        </w:rPr>
        <w:t xml:space="preserve">, no se </w:t>
      </w:r>
      <w:r w:rsidR="00A52FCB" w:rsidRPr="00372C88">
        <w:rPr>
          <w:rFonts w:ascii="Unna" w:eastAsia="Arial" w:hAnsi="Unna" w:cs="Arial"/>
        </w:rPr>
        <w:t>encontró</w:t>
      </w:r>
      <w:r w:rsidR="00542256" w:rsidRPr="00372C88">
        <w:rPr>
          <w:rFonts w:ascii="Unna" w:eastAsia="Arial" w:hAnsi="Unna" w:cs="Arial"/>
        </w:rPr>
        <w:t xml:space="preserve"> el Plan de Desarrollo Municipal del 2021-2024.</w:t>
      </w:r>
    </w:p>
    <w:p w14:paraId="7B2B5D43" w14:textId="371C71D9" w:rsidR="00B54B11" w:rsidRPr="00372C88" w:rsidRDefault="009D3CF5" w:rsidP="00766EB3">
      <w:pPr>
        <w:spacing w:line="276" w:lineRule="auto"/>
        <w:jc w:val="both"/>
        <w:rPr>
          <w:rFonts w:ascii="Unna" w:eastAsia="Arial" w:hAnsi="Unna" w:cs="Arial"/>
        </w:rPr>
      </w:pPr>
      <w:r w:rsidRPr="00372C88">
        <w:rPr>
          <w:rFonts w:ascii="Unna" w:eastAsia="Arial" w:hAnsi="Unna" w:cs="Arial"/>
        </w:rPr>
        <w:t>Por último, el mun</w:t>
      </w:r>
      <w:r w:rsidR="007F7F0C" w:rsidRPr="00372C88">
        <w:rPr>
          <w:rFonts w:ascii="Unna" w:eastAsia="Arial" w:hAnsi="Unna" w:cs="Arial"/>
        </w:rPr>
        <w:t>icipio</w:t>
      </w:r>
      <w:r w:rsidR="001E1736" w:rsidRPr="00372C88">
        <w:rPr>
          <w:rFonts w:ascii="Unna" w:eastAsia="Arial" w:hAnsi="Unna" w:cs="Arial"/>
          <w:b/>
          <w:i/>
        </w:rPr>
        <w:t xml:space="preserve"> </w:t>
      </w:r>
      <w:r w:rsidR="001E1736" w:rsidRPr="00372C88">
        <w:rPr>
          <w:rFonts w:ascii="Unna" w:eastAsia="Arial" w:hAnsi="Unna" w:cs="Arial"/>
        </w:rPr>
        <w:t xml:space="preserve">Benito </w:t>
      </w:r>
      <w:r w:rsidRPr="00372C88">
        <w:rPr>
          <w:rFonts w:ascii="Unna" w:eastAsia="Arial" w:hAnsi="Unna" w:cs="Arial"/>
        </w:rPr>
        <w:t>Juárez consta de espacios de participación ciuda</w:t>
      </w:r>
      <w:r w:rsidR="001E1736" w:rsidRPr="00372C88">
        <w:rPr>
          <w:rFonts w:ascii="Unna" w:eastAsia="Arial" w:hAnsi="Unna" w:cs="Arial"/>
        </w:rPr>
        <w:t>dana para</w:t>
      </w:r>
      <w:r w:rsidRPr="00372C88">
        <w:rPr>
          <w:rFonts w:ascii="Unna" w:eastAsia="Arial" w:hAnsi="Unna" w:cs="Arial"/>
        </w:rPr>
        <w:t xml:space="preserve"> su desarrollo. </w:t>
      </w:r>
      <w:r w:rsidR="001E72A3" w:rsidRPr="00372C88">
        <w:rPr>
          <w:rFonts w:ascii="Unna" w:eastAsia="Arial" w:hAnsi="Unna" w:cs="Arial"/>
        </w:rPr>
        <w:t>S</w:t>
      </w:r>
      <w:r w:rsidRPr="00372C88">
        <w:rPr>
          <w:rFonts w:ascii="Unna" w:eastAsia="Arial" w:hAnsi="Unna" w:cs="Arial"/>
        </w:rPr>
        <w:t xml:space="preserve">u PMD </w:t>
      </w:r>
      <w:r w:rsidR="001E72A3" w:rsidRPr="00372C88">
        <w:rPr>
          <w:rFonts w:ascii="Unna" w:eastAsia="Arial" w:hAnsi="Unna" w:cs="Arial"/>
        </w:rPr>
        <w:t>se realizó durante campañas</w:t>
      </w:r>
      <w:r w:rsidRPr="00372C88">
        <w:rPr>
          <w:rFonts w:ascii="Unna" w:eastAsia="Arial" w:hAnsi="Unna" w:cs="Arial"/>
        </w:rPr>
        <w:t xml:space="preserve"> en conjunto </w:t>
      </w:r>
      <w:r w:rsidR="001E72A3" w:rsidRPr="00372C88">
        <w:rPr>
          <w:rFonts w:ascii="Unna" w:eastAsia="Arial" w:hAnsi="Unna" w:cs="Arial"/>
        </w:rPr>
        <w:t xml:space="preserve">con </w:t>
      </w:r>
      <w:r w:rsidRPr="00372C88">
        <w:rPr>
          <w:rFonts w:ascii="Unna" w:eastAsia="Arial" w:hAnsi="Unna" w:cs="Arial"/>
        </w:rPr>
        <w:t xml:space="preserve">la </w:t>
      </w:r>
      <w:r w:rsidR="00542256" w:rsidRPr="00372C88">
        <w:rPr>
          <w:rFonts w:ascii="Unna" w:eastAsia="Arial" w:hAnsi="Unna" w:cs="Arial"/>
        </w:rPr>
        <w:t>sociedad civil.</w:t>
      </w:r>
      <w:r w:rsidR="000C648E" w:rsidRPr="00372C88">
        <w:rPr>
          <w:rFonts w:ascii="Unna" w:eastAsia="Arial" w:hAnsi="Unna" w:cs="Arial"/>
        </w:rPr>
        <w:t xml:space="preserve"> Sin </w:t>
      </w:r>
      <w:r w:rsidR="00B348FB" w:rsidRPr="00372C88">
        <w:rPr>
          <w:rFonts w:ascii="Unna" w:eastAsia="Arial" w:hAnsi="Unna" w:cs="Arial"/>
        </w:rPr>
        <w:t>embargo,</w:t>
      </w:r>
      <w:r w:rsidR="000C648E" w:rsidRPr="00372C88">
        <w:rPr>
          <w:rFonts w:ascii="Unna" w:eastAsia="Arial" w:hAnsi="Unna" w:cs="Arial"/>
        </w:rPr>
        <w:t xml:space="preserve"> </w:t>
      </w:r>
      <w:r w:rsidR="001E72A3" w:rsidRPr="00372C88">
        <w:rPr>
          <w:rFonts w:ascii="Unna" w:eastAsia="Arial" w:hAnsi="Unna" w:cs="Arial"/>
        </w:rPr>
        <w:t xml:space="preserve">en </w:t>
      </w:r>
      <w:r w:rsidR="000C648E" w:rsidRPr="00372C88">
        <w:rPr>
          <w:rFonts w:ascii="Unna" w:eastAsia="Arial" w:hAnsi="Unna" w:cs="Arial"/>
        </w:rPr>
        <w:t xml:space="preserve">lo anterior no se </w:t>
      </w:r>
      <w:r w:rsidR="00B348FB" w:rsidRPr="00372C88">
        <w:rPr>
          <w:rFonts w:ascii="Unna" w:eastAsia="Arial" w:hAnsi="Unna" w:cs="Arial"/>
        </w:rPr>
        <w:t>identific</w:t>
      </w:r>
      <w:r w:rsidR="001E72A3" w:rsidRPr="00372C88">
        <w:rPr>
          <w:rFonts w:ascii="Unna" w:eastAsia="Arial" w:hAnsi="Unna" w:cs="Arial"/>
        </w:rPr>
        <w:t>aron</w:t>
      </w:r>
      <w:r w:rsidR="000C648E" w:rsidRPr="00372C88">
        <w:rPr>
          <w:rFonts w:ascii="Unna" w:eastAsia="Arial" w:hAnsi="Unna" w:cs="Arial"/>
        </w:rPr>
        <w:t xml:space="preserve"> ejes de acción ni colaboración con la </w:t>
      </w:r>
      <w:r w:rsidR="00B348FB" w:rsidRPr="00372C88">
        <w:rPr>
          <w:rFonts w:ascii="Unna" w:eastAsia="Arial" w:hAnsi="Unna" w:cs="Arial"/>
        </w:rPr>
        <w:t>ciudadanía</w:t>
      </w:r>
      <w:r w:rsidR="000C648E" w:rsidRPr="00372C88">
        <w:rPr>
          <w:rFonts w:ascii="Unna" w:eastAsia="Arial" w:hAnsi="Unna" w:cs="Arial"/>
        </w:rPr>
        <w:t>.</w:t>
      </w:r>
    </w:p>
    <w:p w14:paraId="49A5DF4E" w14:textId="77777777" w:rsidR="004075FE" w:rsidRPr="00372C88" w:rsidRDefault="008F1745" w:rsidP="00766EB3">
      <w:pPr>
        <w:spacing w:line="240" w:lineRule="auto"/>
        <w:rPr>
          <w:rFonts w:ascii="Unna" w:eastAsia="Arial" w:hAnsi="Unna" w:cs="Arial"/>
          <w:b/>
        </w:rPr>
      </w:pPr>
      <w:r w:rsidRPr="00372C88">
        <w:rPr>
          <w:rFonts w:ascii="Unna" w:eastAsia="Arial" w:hAnsi="Unna" w:cs="Arial"/>
          <w:b/>
        </w:rPr>
        <w:t>VIII. RESULTADO</w:t>
      </w:r>
    </w:p>
    <w:p w14:paraId="7B7498DC" w14:textId="3BD1A6EE" w:rsidR="00542256" w:rsidRPr="00372C88" w:rsidRDefault="00F05A1E" w:rsidP="00766EB3">
      <w:pPr>
        <w:spacing w:line="276" w:lineRule="auto"/>
        <w:jc w:val="both"/>
        <w:rPr>
          <w:rFonts w:ascii="Unna" w:eastAsia="Arial" w:hAnsi="Unna" w:cs="Arial"/>
        </w:rPr>
      </w:pPr>
      <w:r w:rsidRPr="00372C88">
        <w:rPr>
          <w:rFonts w:ascii="Unna" w:eastAsia="Arial" w:hAnsi="Unna" w:cs="Arial"/>
        </w:rPr>
        <w:t xml:space="preserve">En la sección informativa referente al 2024, el portal web del estado de Nuevo León </w:t>
      </w:r>
      <w:r w:rsidR="00A05D46" w:rsidRPr="00372C88">
        <w:rPr>
          <w:rFonts w:ascii="Unna" w:eastAsia="Arial" w:hAnsi="Unna" w:cs="Arial"/>
        </w:rPr>
        <w:t>establece</w:t>
      </w:r>
      <w:r w:rsidR="00B348FB" w:rsidRPr="00372C88">
        <w:rPr>
          <w:rFonts w:ascii="Unna" w:eastAsia="Arial" w:hAnsi="Unna" w:cs="Arial"/>
        </w:rPr>
        <w:t xml:space="preserve"> los p</w:t>
      </w:r>
      <w:r w:rsidR="001337A8" w:rsidRPr="00372C88">
        <w:rPr>
          <w:rFonts w:ascii="Unna" w:eastAsia="Arial" w:hAnsi="Unna" w:cs="Arial"/>
        </w:rPr>
        <w:t>rocesos de participación ciudadana, en ellos menciona</w:t>
      </w:r>
      <w:r w:rsidRPr="00372C88">
        <w:rPr>
          <w:rFonts w:ascii="Unna" w:eastAsia="Arial" w:hAnsi="Unna" w:cs="Arial"/>
        </w:rPr>
        <w:t xml:space="preserve"> </w:t>
      </w:r>
      <w:r w:rsidR="001337A8" w:rsidRPr="00372C88">
        <w:rPr>
          <w:rFonts w:ascii="Unna" w:eastAsia="Arial" w:hAnsi="Unna" w:cs="Arial"/>
        </w:rPr>
        <w:t xml:space="preserve">las mesas de </w:t>
      </w:r>
      <w:proofErr w:type="spellStart"/>
      <w:r w:rsidR="001337A8" w:rsidRPr="00372C88">
        <w:rPr>
          <w:rFonts w:ascii="Unna" w:eastAsia="Arial" w:hAnsi="Unna" w:cs="Arial"/>
        </w:rPr>
        <w:t>co</w:t>
      </w:r>
      <w:r w:rsidRPr="00372C88">
        <w:rPr>
          <w:rFonts w:ascii="Unna" w:eastAsia="Arial" w:hAnsi="Unna" w:cs="Arial"/>
        </w:rPr>
        <w:t>-</w:t>
      </w:r>
      <w:r w:rsidR="001337A8" w:rsidRPr="00372C88">
        <w:rPr>
          <w:rFonts w:ascii="Unna" w:eastAsia="Arial" w:hAnsi="Unna" w:cs="Arial"/>
        </w:rPr>
        <w:t>creación</w:t>
      </w:r>
      <w:proofErr w:type="spellEnd"/>
      <w:r w:rsidR="001337A8" w:rsidRPr="00372C88">
        <w:rPr>
          <w:rFonts w:ascii="Unna" w:eastAsia="Arial" w:hAnsi="Unna" w:cs="Arial"/>
        </w:rPr>
        <w:t xml:space="preserve">, consulta pública, </w:t>
      </w:r>
      <w:r w:rsidR="00B348FB" w:rsidRPr="00372C88">
        <w:rPr>
          <w:rFonts w:ascii="Unna" w:eastAsia="Arial" w:hAnsi="Unna" w:cs="Arial"/>
        </w:rPr>
        <w:t>diálogos</w:t>
      </w:r>
      <w:r w:rsidR="001337A8" w:rsidRPr="00372C88">
        <w:rPr>
          <w:rFonts w:ascii="Unna" w:eastAsia="Arial" w:hAnsi="Unna" w:cs="Arial"/>
        </w:rPr>
        <w:t xml:space="preserve"> abiertos y revisión pública. </w:t>
      </w:r>
      <w:r w:rsidRPr="00372C88">
        <w:rPr>
          <w:rFonts w:ascii="Unna" w:eastAsia="Arial" w:hAnsi="Unna" w:cs="Arial"/>
        </w:rPr>
        <w:t>P</w:t>
      </w:r>
      <w:r w:rsidR="00B348FB" w:rsidRPr="00372C88">
        <w:rPr>
          <w:rFonts w:ascii="Unna" w:eastAsia="Arial" w:hAnsi="Unna" w:cs="Arial"/>
        </w:rPr>
        <w:t>lantea</w:t>
      </w:r>
      <w:r w:rsidR="001337A8" w:rsidRPr="00372C88">
        <w:rPr>
          <w:rFonts w:ascii="Unna" w:eastAsia="Arial" w:hAnsi="Unna" w:cs="Arial"/>
        </w:rPr>
        <w:t xml:space="preserve"> que “Tiene por objetivo construir de manera colaborativa posibles alternativas de solución a las </w:t>
      </w:r>
      <w:r w:rsidR="00B348FB" w:rsidRPr="00372C88">
        <w:rPr>
          <w:rFonts w:ascii="Unna" w:eastAsia="Arial" w:hAnsi="Unna" w:cs="Arial"/>
        </w:rPr>
        <w:t>problemáticas</w:t>
      </w:r>
      <w:r w:rsidR="001337A8" w:rsidRPr="00372C88">
        <w:rPr>
          <w:rFonts w:ascii="Unna" w:eastAsia="Arial" w:hAnsi="Unna" w:cs="Arial"/>
        </w:rPr>
        <w:t xml:space="preserve"> identificadas a partir de la consulta pública”</w:t>
      </w:r>
      <w:r w:rsidRPr="00372C88">
        <w:rPr>
          <w:rFonts w:ascii="Unna" w:eastAsia="Arial" w:hAnsi="Unna" w:cs="Arial"/>
        </w:rPr>
        <w:t>. C</w:t>
      </w:r>
      <w:r w:rsidR="001337A8" w:rsidRPr="00372C88">
        <w:rPr>
          <w:rFonts w:ascii="Unna" w:eastAsia="Arial" w:hAnsi="Unna" w:cs="Arial"/>
        </w:rPr>
        <w:t>omo se puede identificar</w:t>
      </w:r>
      <w:r w:rsidRPr="00372C88">
        <w:rPr>
          <w:rFonts w:ascii="Unna" w:eastAsia="Arial" w:hAnsi="Unna" w:cs="Arial"/>
        </w:rPr>
        <w:t xml:space="preserve"> en</w:t>
      </w:r>
      <w:r w:rsidR="001337A8" w:rsidRPr="00372C88">
        <w:rPr>
          <w:rFonts w:ascii="Unna" w:eastAsia="Arial" w:hAnsi="Unna" w:cs="Arial"/>
        </w:rPr>
        <w:t xml:space="preserve"> los diferentes procesos de participación</w:t>
      </w:r>
      <w:r w:rsidRPr="00372C88">
        <w:rPr>
          <w:rFonts w:ascii="Unna" w:eastAsia="Arial" w:hAnsi="Unna" w:cs="Arial"/>
        </w:rPr>
        <w:t>,</w:t>
      </w:r>
      <w:r w:rsidR="001337A8" w:rsidRPr="00372C88">
        <w:rPr>
          <w:rFonts w:ascii="Unna" w:eastAsia="Arial" w:hAnsi="Unna" w:cs="Arial"/>
        </w:rPr>
        <w:t xml:space="preserve"> son vinculantes y el ejercicio de uno determina los resultados del otro</w:t>
      </w:r>
      <w:r w:rsidR="00F404D6" w:rsidRPr="00372C88">
        <w:rPr>
          <w:rFonts w:ascii="Unna" w:eastAsia="Arial" w:hAnsi="Unna" w:cs="Arial"/>
        </w:rPr>
        <w:t>.</w:t>
      </w:r>
      <w:r w:rsidR="001337A8" w:rsidRPr="00372C88">
        <w:rPr>
          <w:rFonts w:ascii="Unna" w:eastAsia="Arial" w:hAnsi="Unna" w:cs="Arial"/>
        </w:rPr>
        <w:t xml:space="preserve"> </w:t>
      </w:r>
      <w:r w:rsidR="00F404D6" w:rsidRPr="00372C88">
        <w:rPr>
          <w:rFonts w:ascii="Unna" w:eastAsia="Arial" w:hAnsi="Unna" w:cs="Arial"/>
        </w:rPr>
        <w:t>P</w:t>
      </w:r>
      <w:r w:rsidR="001337A8" w:rsidRPr="00372C88">
        <w:rPr>
          <w:rFonts w:ascii="Unna" w:eastAsia="Arial" w:hAnsi="Unna" w:cs="Arial"/>
        </w:rPr>
        <w:t>or ejemplo</w:t>
      </w:r>
      <w:r w:rsidRPr="00372C88">
        <w:rPr>
          <w:rFonts w:ascii="Unna" w:eastAsia="Arial" w:hAnsi="Unna" w:cs="Arial"/>
        </w:rPr>
        <w:t>,</w:t>
      </w:r>
      <w:r w:rsidR="001337A8" w:rsidRPr="00372C88">
        <w:rPr>
          <w:rFonts w:ascii="Unna" w:eastAsia="Arial" w:hAnsi="Unna" w:cs="Arial"/>
        </w:rPr>
        <w:t xml:space="preserve"> a partir de los </w:t>
      </w:r>
      <w:r w:rsidR="00B348FB" w:rsidRPr="00372C88">
        <w:rPr>
          <w:rFonts w:ascii="Unna" w:eastAsia="Arial" w:hAnsi="Unna" w:cs="Arial"/>
        </w:rPr>
        <w:t>análisis</w:t>
      </w:r>
      <w:r w:rsidR="001337A8" w:rsidRPr="00372C88">
        <w:rPr>
          <w:rFonts w:ascii="Unna" w:eastAsia="Arial" w:hAnsi="Unna" w:cs="Arial"/>
        </w:rPr>
        <w:t xml:space="preserve"> de factibilidad</w:t>
      </w:r>
      <w:r w:rsidR="00F404D6" w:rsidRPr="00372C88">
        <w:rPr>
          <w:rFonts w:ascii="Unna" w:eastAsia="Arial" w:hAnsi="Unna" w:cs="Arial"/>
        </w:rPr>
        <w:t>,</w:t>
      </w:r>
      <w:r w:rsidR="001337A8" w:rsidRPr="00372C88">
        <w:rPr>
          <w:rFonts w:ascii="Unna" w:eastAsia="Arial" w:hAnsi="Unna" w:cs="Arial"/>
        </w:rPr>
        <w:t xml:space="preserve"> la mesa que revisa la </w:t>
      </w:r>
      <w:proofErr w:type="spellStart"/>
      <w:r w:rsidR="001337A8" w:rsidRPr="00372C88">
        <w:rPr>
          <w:rFonts w:ascii="Unna" w:eastAsia="Arial" w:hAnsi="Unna" w:cs="Arial"/>
        </w:rPr>
        <w:t>co</w:t>
      </w:r>
      <w:r w:rsidRPr="00372C88">
        <w:rPr>
          <w:rFonts w:ascii="Unna" w:eastAsia="Arial" w:hAnsi="Unna" w:cs="Arial"/>
        </w:rPr>
        <w:t>-</w:t>
      </w:r>
      <w:r w:rsidR="001337A8" w:rsidRPr="00372C88">
        <w:rPr>
          <w:rFonts w:ascii="Unna" w:eastAsia="Arial" w:hAnsi="Unna" w:cs="Arial"/>
        </w:rPr>
        <w:t>creación</w:t>
      </w:r>
      <w:proofErr w:type="spellEnd"/>
      <w:r w:rsidR="001337A8" w:rsidRPr="00372C88">
        <w:rPr>
          <w:rFonts w:ascii="Unna" w:eastAsia="Arial" w:hAnsi="Unna" w:cs="Arial"/>
        </w:rPr>
        <w:t xml:space="preserve"> identifica cu</w:t>
      </w:r>
      <w:r w:rsidRPr="00372C88">
        <w:rPr>
          <w:rFonts w:ascii="Unna" w:eastAsia="Arial" w:hAnsi="Unna" w:cs="Arial"/>
        </w:rPr>
        <w:t>ál</w:t>
      </w:r>
      <w:r w:rsidR="001337A8" w:rsidRPr="00372C88">
        <w:rPr>
          <w:rFonts w:ascii="Unna" w:eastAsia="Arial" w:hAnsi="Unna" w:cs="Arial"/>
        </w:rPr>
        <w:t xml:space="preserve">es fueron las </w:t>
      </w:r>
      <w:r w:rsidR="00B348FB" w:rsidRPr="00372C88">
        <w:rPr>
          <w:rFonts w:ascii="Unna" w:eastAsia="Arial" w:hAnsi="Unna" w:cs="Arial"/>
        </w:rPr>
        <w:t>temáticas</w:t>
      </w:r>
      <w:r w:rsidR="001337A8" w:rsidRPr="00372C88">
        <w:rPr>
          <w:rFonts w:ascii="Unna" w:eastAsia="Arial" w:hAnsi="Unna" w:cs="Arial"/>
        </w:rPr>
        <w:t xml:space="preserve"> a ser atendidas </w:t>
      </w:r>
      <w:r w:rsidR="00B348FB" w:rsidRPr="00372C88">
        <w:rPr>
          <w:rFonts w:ascii="Unna" w:eastAsia="Arial" w:hAnsi="Unna" w:cs="Arial"/>
        </w:rPr>
        <w:t>más</w:t>
      </w:r>
      <w:r w:rsidR="001337A8" w:rsidRPr="00372C88">
        <w:rPr>
          <w:rFonts w:ascii="Unna" w:eastAsia="Arial" w:hAnsi="Unna" w:cs="Arial"/>
        </w:rPr>
        <w:t xml:space="preserve"> votadas en la </w:t>
      </w:r>
      <w:r w:rsidR="00E478F7" w:rsidRPr="00372C88">
        <w:rPr>
          <w:rFonts w:ascii="Unna" w:eastAsia="Arial" w:hAnsi="Unna" w:cs="Arial"/>
        </w:rPr>
        <w:t>c</w:t>
      </w:r>
      <w:r w:rsidR="001337A8" w:rsidRPr="00372C88">
        <w:rPr>
          <w:rFonts w:ascii="Unna" w:eastAsia="Arial" w:hAnsi="Unna" w:cs="Arial"/>
        </w:rPr>
        <w:t xml:space="preserve">onsulta </w:t>
      </w:r>
      <w:r w:rsidR="00E478F7" w:rsidRPr="00372C88">
        <w:rPr>
          <w:rFonts w:ascii="Unna" w:eastAsia="Arial" w:hAnsi="Unna" w:cs="Arial"/>
        </w:rPr>
        <w:t>p</w:t>
      </w:r>
      <w:r w:rsidR="001337A8" w:rsidRPr="00372C88">
        <w:rPr>
          <w:rFonts w:ascii="Unna" w:eastAsia="Arial" w:hAnsi="Unna" w:cs="Arial"/>
        </w:rPr>
        <w:t xml:space="preserve">ública </w:t>
      </w:r>
      <w:r w:rsidR="00FB1069" w:rsidRPr="00372C88">
        <w:rPr>
          <w:rFonts w:ascii="Unna" w:eastAsia="Arial" w:hAnsi="Unna" w:cs="Arial"/>
        </w:rPr>
        <w:t xml:space="preserve">y </w:t>
      </w:r>
      <w:r w:rsidR="001337A8" w:rsidRPr="00372C88">
        <w:rPr>
          <w:rFonts w:ascii="Unna" w:eastAsia="Arial" w:hAnsi="Unna" w:cs="Arial"/>
        </w:rPr>
        <w:t>en razón de ello establecer los compromisos.</w:t>
      </w:r>
    </w:p>
    <w:p w14:paraId="431934D8" w14:textId="61C7540D" w:rsidR="00F81FC7" w:rsidRPr="00372C88" w:rsidRDefault="00F81FC7" w:rsidP="00766EB3">
      <w:pPr>
        <w:spacing w:line="276" w:lineRule="auto"/>
        <w:jc w:val="both"/>
        <w:rPr>
          <w:rFonts w:ascii="Unna" w:eastAsia="Arial" w:hAnsi="Unna" w:cs="Arial"/>
        </w:rPr>
      </w:pPr>
      <w:r w:rsidRPr="00372C88">
        <w:rPr>
          <w:rFonts w:ascii="Unna" w:eastAsia="Arial" w:hAnsi="Unna" w:cs="Arial"/>
        </w:rPr>
        <w:t xml:space="preserve">El portal </w:t>
      </w:r>
      <w:r w:rsidR="00574CCF" w:rsidRPr="00372C88">
        <w:rPr>
          <w:rFonts w:ascii="Unna" w:eastAsia="Arial" w:hAnsi="Unna" w:cs="Arial"/>
        </w:rPr>
        <w:t xml:space="preserve">muestra </w:t>
      </w:r>
      <w:r w:rsidRPr="00372C88">
        <w:rPr>
          <w:rFonts w:ascii="Unna" w:eastAsia="Arial" w:hAnsi="Unna" w:cs="Arial"/>
        </w:rPr>
        <w:t>los resultados por mesas</w:t>
      </w:r>
      <w:r w:rsidR="008F1E44" w:rsidRPr="00372C88">
        <w:rPr>
          <w:rFonts w:ascii="Unna" w:eastAsia="Arial" w:hAnsi="Unna" w:cs="Arial"/>
        </w:rPr>
        <w:t xml:space="preserve">, además de evidencias </w:t>
      </w:r>
      <w:r w:rsidR="00F225AF" w:rsidRPr="00372C88">
        <w:rPr>
          <w:rFonts w:ascii="Unna" w:eastAsia="Arial" w:hAnsi="Unna" w:cs="Arial"/>
        </w:rPr>
        <w:t>fotográficas</w:t>
      </w:r>
      <w:r w:rsidR="00E2156C" w:rsidRPr="00372C88">
        <w:rPr>
          <w:rFonts w:ascii="Unna" w:eastAsia="Arial" w:hAnsi="Unna" w:cs="Arial"/>
        </w:rPr>
        <w:t xml:space="preserve"> de los trabajos del Plan de Acción Local de Gobierno Abierto 2022-2024 de Nuevo León, </w:t>
      </w:r>
      <w:r w:rsidR="008F1E44" w:rsidRPr="00372C88">
        <w:rPr>
          <w:rFonts w:ascii="Unna" w:eastAsia="Arial" w:hAnsi="Unna" w:cs="Arial"/>
        </w:rPr>
        <w:t xml:space="preserve">que se realizó como un trabajo en conjunto </w:t>
      </w:r>
      <w:r w:rsidR="00AD442E" w:rsidRPr="00372C88">
        <w:rPr>
          <w:rFonts w:ascii="Unna" w:eastAsia="Arial" w:hAnsi="Unna" w:cs="Arial"/>
        </w:rPr>
        <w:t>entre varias instituciones,</w:t>
      </w:r>
      <w:r w:rsidR="00E2156C" w:rsidRPr="00372C88">
        <w:rPr>
          <w:rFonts w:ascii="Unna" w:eastAsia="Arial" w:hAnsi="Unna" w:cs="Arial"/>
        </w:rPr>
        <w:t xml:space="preserve"> encabezado </w:t>
      </w:r>
      <w:r w:rsidR="00574CCF" w:rsidRPr="00372C88">
        <w:rPr>
          <w:rFonts w:ascii="Unna" w:eastAsia="Arial" w:hAnsi="Unna" w:cs="Arial"/>
        </w:rPr>
        <w:t xml:space="preserve">por el </w:t>
      </w:r>
      <w:r w:rsidR="00FB1069" w:rsidRPr="00372C88">
        <w:rPr>
          <w:rFonts w:ascii="Unna" w:eastAsia="Arial" w:hAnsi="Unna" w:cs="Arial"/>
        </w:rPr>
        <w:t>g</w:t>
      </w:r>
      <w:r w:rsidR="00574CCF" w:rsidRPr="00372C88">
        <w:rPr>
          <w:rFonts w:ascii="Unna" w:eastAsia="Arial" w:hAnsi="Unna" w:cs="Arial"/>
        </w:rPr>
        <w:t xml:space="preserve">obierno </w:t>
      </w:r>
      <w:r w:rsidR="00FB1069" w:rsidRPr="00372C88">
        <w:rPr>
          <w:rFonts w:ascii="Unna" w:eastAsia="Arial" w:hAnsi="Unna" w:cs="Arial"/>
        </w:rPr>
        <w:t>estatal</w:t>
      </w:r>
      <w:r w:rsidR="00AD442E" w:rsidRPr="00372C88">
        <w:rPr>
          <w:rFonts w:ascii="Unna" w:eastAsia="Arial" w:hAnsi="Unna" w:cs="Arial"/>
        </w:rPr>
        <w:t xml:space="preserve"> y los </w:t>
      </w:r>
      <w:r w:rsidR="00574CCF" w:rsidRPr="00372C88">
        <w:rPr>
          <w:rFonts w:ascii="Unna" w:eastAsia="Arial" w:hAnsi="Unna" w:cs="Arial"/>
        </w:rPr>
        <w:t>m</w:t>
      </w:r>
      <w:r w:rsidR="00E2156C" w:rsidRPr="00372C88">
        <w:rPr>
          <w:rFonts w:ascii="Unna" w:eastAsia="Arial" w:hAnsi="Unna" w:cs="Arial"/>
        </w:rPr>
        <w:t>unicipio</w:t>
      </w:r>
      <w:r w:rsidR="00AD442E" w:rsidRPr="00372C88">
        <w:rPr>
          <w:rFonts w:ascii="Unna" w:eastAsia="Arial" w:hAnsi="Unna" w:cs="Arial"/>
        </w:rPr>
        <w:t>s</w:t>
      </w:r>
      <w:r w:rsidR="00E2156C" w:rsidRPr="00372C88">
        <w:rPr>
          <w:rFonts w:ascii="Unna" w:eastAsia="Arial" w:hAnsi="Unna" w:cs="Arial"/>
        </w:rPr>
        <w:t xml:space="preserve"> de San Pedro Garza </w:t>
      </w:r>
      <w:r w:rsidR="00AD442E" w:rsidRPr="00372C88">
        <w:rPr>
          <w:rFonts w:ascii="Unna" w:eastAsia="Arial" w:hAnsi="Unna" w:cs="Arial"/>
        </w:rPr>
        <w:t>García y</w:t>
      </w:r>
      <w:r w:rsidR="00E2156C" w:rsidRPr="00372C88">
        <w:rPr>
          <w:rFonts w:ascii="Unna" w:eastAsia="Arial" w:hAnsi="Unna" w:cs="Arial"/>
        </w:rPr>
        <w:t xml:space="preserve"> Monterrey</w:t>
      </w:r>
      <w:r w:rsidR="00F404D6" w:rsidRPr="00372C88">
        <w:rPr>
          <w:rFonts w:ascii="Unna" w:eastAsia="Arial" w:hAnsi="Unna" w:cs="Arial"/>
        </w:rPr>
        <w:t xml:space="preserve">; con la participación de organizaciones como </w:t>
      </w:r>
      <w:r w:rsidR="00E2156C" w:rsidRPr="00372C88">
        <w:rPr>
          <w:rFonts w:ascii="Unna" w:eastAsia="Arial" w:hAnsi="Unna" w:cs="Arial"/>
        </w:rPr>
        <w:t xml:space="preserve">Cómo Vamos Nuevo León, </w:t>
      </w:r>
      <w:proofErr w:type="spellStart"/>
      <w:r w:rsidR="00E2156C" w:rsidRPr="00372C88">
        <w:rPr>
          <w:rFonts w:ascii="Unna" w:eastAsia="Arial" w:hAnsi="Unna" w:cs="Arial"/>
        </w:rPr>
        <w:t>Accountability</w:t>
      </w:r>
      <w:proofErr w:type="spellEnd"/>
      <w:r w:rsidR="00E2156C" w:rsidRPr="00372C88">
        <w:rPr>
          <w:rFonts w:ascii="Unna" w:eastAsia="Arial" w:hAnsi="Unna" w:cs="Arial"/>
        </w:rPr>
        <w:t xml:space="preserve"> Lab, Consejo Nuevo León,</w:t>
      </w:r>
      <w:r w:rsidR="00874AB7" w:rsidRPr="00372C88">
        <w:rPr>
          <w:rFonts w:ascii="Unna" w:eastAsia="Arial" w:hAnsi="Unna" w:cs="Arial"/>
        </w:rPr>
        <w:t xml:space="preserve"> Instituto Estatal de Transparencia de Nuevo León</w:t>
      </w:r>
      <w:r w:rsidR="00E2156C" w:rsidRPr="00372C88">
        <w:rPr>
          <w:rFonts w:ascii="Unna" w:eastAsia="Arial" w:hAnsi="Unna" w:cs="Arial"/>
        </w:rPr>
        <w:t xml:space="preserve"> </w:t>
      </w:r>
      <w:r w:rsidR="00874AB7" w:rsidRPr="00372C88">
        <w:rPr>
          <w:rFonts w:ascii="Unna" w:eastAsia="Arial" w:hAnsi="Unna" w:cs="Arial"/>
        </w:rPr>
        <w:t>(</w:t>
      </w:r>
      <w:r w:rsidR="00E2156C" w:rsidRPr="00372C88">
        <w:rPr>
          <w:rFonts w:ascii="Unna" w:eastAsia="Arial" w:hAnsi="Unna" w:cs="Arial"/>
        </w:rPr>
        <w:t>INFONL</w:t>
      </w:r>
      <w:r w:rsidR="00874AB7" w:rsidRPr="00372C88">
        <w:rPr>
          <w:rFonts w:ascii="Unna" w:eastAsia="Arial" w:hAnsi="Unna" w:cs="Arial"/>
        </w:rPr>
        <w:t>)</w:t>
      </w:r>
      <w:r w:rsidR="00E2156C" w:rsidRPr="00372C88">
        <w:rPr>
          <w:rFonts w:ascii="Unna" w:eastAsia="Arial" w:hAnsi="Unna" w:cs="Arial"/>
        </w:rPr>
        <w:t xml:space="preserve"> y el INAI</w:t>
      </w:r>
      <w:r w:rsidR="00874AB7" w:rsidRPr="00372C88">
        <w:rPr>
          <w:rFonts w:ascii="Unna" w:eastAsia="Arial" w:hAnsi="Unna" w:cs="Arial"/>
        </w:rPr>
        <w:t xml:space="preserve">. </w:t>
      </w:r>
    </w:p>
    <w:p w14:paraId="390D254D" w14:textId="339D8FD7" w:rsidR="00574CCF" w:rsidRPr="00372C88" w:rsidRDefault="00574CCF" w:rsidP="00766EB3">
      <w:pPr>
        <w:spacing w:line="276" w:lineRule="auto"/>
        <w:jc w:val="both"/>
        <w:rPr>
          <w:rFonts w:ascii="Unna" w:eastAsia="Arial" w:hAnsi="Unna" w:cs="Arial"/>
        </w:rPr>
      </w:pPr>
      <w:r w:rsidRPr="00372C88">
        <w:rPr>
          <w:rFonts w:ascii="Unna" w:eastAsia="Arial" w:hAnsi="Unna" w:cs="Arial"/>
        </w:rPr>
        <w:lastRenderedPageBreak/>
        <w:t xml:space="preserve">Para el análisis de los municipios metropolitanos se realizó una revisión </w:t>
      </w:r>
      <w:r w:rsidR="00874AB7" w:rsidRPr="00372C88">
        <w:rPr>
          <w:rFonts w:ascii="Unna" w:eastAsia="Arial" w:hAnsi="Unna" w:cs="Arial"/>
        </w:rPr>
        <w:t xml:space="preserve">de su correspondiente </w:t>
      </w:r>
      <w:r w:rsidRPr="00372C88">
        <w:rPr>
          <w:rFonts w:ascii="Unna" w:eastAsia="Arial" w:hAnsi="Unna" w:cs="Arial"/>
        </w:rPr>
        <w:t>PDM</w:t>
      </w:r>
      <w:r w:rsidR="00874AB7" w:rsidRPr="00372C88">
        <w:rPr>
          <w:rFonts w:ascii="Unna" w:eastAsia="Arial" w:hAnsi="Unna" w:cs="Arial"/>
        </w:rPr>
        <w:t xml:space="preserve"> </w:t>
      </w:r>
      <w:r w:rsidRPr="00372C88">
        <w:rPr>
          <w:rFonts w:ascii="Unna" w:eastAsia="Arial" w:hAnsi="Unna" w:cs="Arial"/>
        </w:rPr>
        <w:t xml:space="preserve">2021-2024, así como el último informe de gobierno de </w:t>
      </w:r>
      <w:r w:rsidR="00874AB7" w:rsidRPr="00372C88">
        <w:rPr>
          <w:rFonts w:ascii="Unna" w:eastAsia="Arial" w:hAnsi="Unna" w:cs="Arial"/>
        </w:rPr>
        <w:t>ambos</w:t>
      </w:r>
      <w:r w:rsidRPr="00372C88">
        <w:rPr>
          <w:rFonts w:ascii="Unna" w:eastAsia="Arial" w:hAnsi="Unna" w:cs="Arial"/>
        </w:rPr>
        <w:t>, en el entendido</w:t>
      </w:r>
      <w:r w:rsidR="00F404D6" w:rsidRPr="00372C88">
        <w:rPr>
          <w:rFonts w:ascii="Unna" w:eastAsia="Arial" w:hAnsi="Unna" w:cs="Arial"/>
        </w:rPr>
        <w:t xml:space="preserve"> de</w:t>
      </w:r>
      <w:r w:rsidRPr="00372C88">
        <w:rPr>
          <w:rFonts w:ascii="Unna" w:eastAsia="Arial" w:hAnsi="Unna" w:cs="Arial"/>
        </w:rPr>
        <w:t xml:space="preserve"> que, si se había plasmado alguna acción en el PDM, la consolidación de dichas acciones estaría integrada en el último informe de gobierno municipal.</w:t>
      </w:r>
    </w:p>
    <w:p w14:paraId="6831F072" w14:textId="77777777" w:rsidR="001A603B" w:rsidRPr="00372C88" w:rsidRDefault="001A603B" w:rsidP="00766EB3">
      <w:pPr>
        <w:spacing w:line="276" w:lineRule="auto"/>
        <w:jc w:val="both"/>
        <w:rPr>
          <w:rFonts w:ascii="Unna" w:eastAsia="Arial" w:hAnsi="Unna" w:cs="Arial"/>
        </w:rPr>
      </w:pPr>
      <w:r w:rsidRPr="00372C88">
        <w:rPr>
          <w:rFonts w:ascii="Unna" w:eastAsia="Arial" w:hAnsi="Unna" w:cs="Arial"/>
        </w:rPr>
        <w:t xml:space="preserve">En la siguiente tabla comparativa se resumen las menciones realizadas en el Plan de Desarrollo Municipal y los resultados reportados en el último informe de gobierno. </w:t>
      </w:r>
    </w:p>
    <w:p w14:paraId="4D98C080" w14:textId="77777777" w:rsidR="001A603B" w:rsidRDefault="001A603B" w:rsidP="007575E7">
      <w:pPr>
        <w:spacing w:line="240" w:lineRule="auto"/>
        <w:ind w:firstLine="720"/>
        <w:jc w:val="both"/>
        <w:rPr>
          <w:rFonts w:ascii="Unna" w:eastAsia="Arial" w:hAnsi="Unna" w:cs="Arial"/>
        </w:rPr>
      </w:pPr>
    </w:p>
    <w:p w14:paraId="29F8BCC8" w14:textId="5A2EE7FB" w:rsidR="004075FE" w:rsidRPr="00372C88" w:rsidRDefault="004075FE" w:rsidP="000F5BDE">
      <w:pPr>
        <w:tabs>
          <w:tab w:val="left" w:pos="2835"/>
        </w:tabs>
        <w:spacing w:after="0" w:line="240" w:lineRule="auto"/>
        <w:rPr>
          <w:rFonts w:ascii="Unna" w:eastAsia="Arial" w:hAnsi="Unna" w:cs="Arial"/>
        </w:rPr>
      </w:pPr>
      <w:r w:rsidRPr="00372C88">
        <w:rPr>
          <w:rFonts w:ascii="Unna" w:eastAsia="Arial" w:hAnsi="Unna" w:cs="Arial"/>
          <w:b/>
          <w:bCs/>
        </w:rPr>
        <w:t>Tabla</w:t>
      </w:r>
      <w:r w:rsidR="00874AB7" w:rsidRPr="00372C88">
        <w:rPr>
          <w:rFonts w:ascii="Unna" w:eastAsia="Arial" w:hAnsi="Unna" w:cs="Arial"/>
        </w:rPr>
        <w:t xml:space="preserve"> 1</w:t>
      </w:r>
      <w:r w:rsidR="001A603B" w:rsidRPr="00372C88">
        <w:rPr>
          <w:rFonts w:ascii="Unna" w:eastAsia="Arial" w:hAnsi="Unna" w:cs="Arial"/>
        </w:rPr>
        <w:br/>
      </w:r>
      <w:r w:rsidR="00874AB7" w:rsidRPr="00372C88">
        <w:rPr>
          <w:rFonts w:ascii="Unna" w:eastAsia="Arial" w:hAnsi="Unna" w:cs="Arial"/>
          <w:i/>
          <w:iCs/>
        </w:rPr>
        <w:t>C</w:t>
      </w:r>
      <w:r w:rsidRPr="00372C88">
        <w:rPr>
          <w:rFonts w:ascii="Unna" w:eastAsia="Arial" w:hAnsi="Unna" w:cs="Arial"/>
          <w:i/>
          <w:iCs/>
        </w:rPr>
        <w:t xml:space="preserve">ontrastiva en la generación de </w:t>
      </w:r>
      <w:proofErr w:type="spellStart"/>
      <w:r w:rsidRPr="00372C88">
        <w:rPr>
          <w:rFonts w:ascii="Unna" w:eastAsia="Arial" w:hAnsi="Unna" w:cs="Arial"/>
          <w:i/>
          <w:iCs/>
        </w:rPr>
        <w:t>co</w:t>
      </w:r>
      <w:r w:rsidR="00A55738" w:rsidRPr="00372C88">
        <w:rPr>
          <w:rFonts w:ascii="Unna" w:eastAsia="Arial" w:hAnsi="Unna" w:cs="Arial"/>
          <w:i/>
          <w:iCs/>
        </w:rPr>
        <w:t>-</w:t>
      </w:r>
      <w:r w:rsidRPr="00372C88">
        <w:rPr>
          <w:rFonts w:ascii="Unna" w:eastAsia="Arial" w:hAnsi="Unna" w:cs="Arial"/>
          <w:i/>
          <w:iCs/>
        </w:rPr>
        <w:t>creación</w:t>
      </w:r>
      <w:proofErr w:type="spellEnd"/>
      <w:r w:rsidRPr="00372C88">
        <w:rPr>
          <w:rFonts w:ascii="Unna" w:eastAsia="Arial" w:hAnsi="Unna" w:cs="Arial"/>
          <w:i/>
          <w:iCs/>
        </w:rPr>
        <w:t xml:space="preserve"> de los municipios metropolitanos de Nuevo León</w:t>
      </w:r>
    </w:p>
    <w:p w14:paraId="466F197A" w14:textId="77777777" w:rsidR="00574CCF" w:rsidRPr="00372C88" w:rsidRDefault="00574CCF" w:rsidP="004075FE">
      <w:pPr>
        <w:tabs>
          <w:tab w:val="left" w:pos="2835"/>
        </w:tabs>
        <w:spacing w:after="0" w:line="240" w:lineRule="auto"/>
        <w:ind w:firstLine="720"/>
        <w:jc w:val="center"/>
        <w:rPr>
          <w:rFonts w:ascii="Unna" w:eastAsia="Arial" w:hAnsi="Unna" w:cs="Arial"/>
        </w:rPr>
      </w:pPr>
    </w:p>
    <w:tbl>
      <w:tblPr>
        <w:tblStyle w:val="Tablaconcuadrcula"/>
        <w:tblW w:w="0" w:type="auto"/>
        <w:tblLayout w:type="fixed"/>
        <w:tblLook w:val="04A0" w:firstRow="1" w:lastRow="0" w:firstColumn="1" w:lastColumn="0" w:noHBand="0" w:noVBand="1"/>
      </w:tblPr>
      <w:tblGrid>
        <w:gridCol w:w="1271"/>
        <w:gridCol w:w="3793"/>
        <w:gridCol w:w="4614"/>
      </w:tblGrid>
      <w:tr w:rsidR="00E46C99" w:rsidRPr="00766EB3" w14:paraId="1198EFA9" w14:textId="77777777" w:rsidTr="00766EB3">
        <w:trPr>
          <w:trHeight w:val="291"/>
        </w:trPr>
        <w:tc>
          <w:tcPr>
            <w:tcW w:w="1271" w:type="dxa"/>
            <w:shd w:val="clear" w:color="auto" w:fill="BFBFBF" w:themeFill="background1" w:themeFillShade="BF"/>
          </w:tcPr>
          <w:p w14:paraId="2F31287A" w14:textId="77777777" w:rsidR="004075FE" w:rsidRPr="00766EB3" w:rsidRDefault="004075FE" w:rsidP="002D1872">
            <w:pPr>
              <w:jc w:val="center"/>
              <w:rPr>
                <w:rFonts w:ascii="Unna" w:eastAsia="Arial" w:hAnsi="Unna" w:cstheme="majorHAnsi"/>
                <w:b/>
                <w:sz w:val="18"/>
                <w:szCs w:val="18"/>
              </w:rPr>
            </w:pPr>
            <w:r w:rsidRPr="00766EB3">
              <w:rPr>
                <w:rFonts w:ascii="Unna" w:eastAsia="Arial" w:hAnsi="Unna" w:cstheme="majorHAnsi"/>
                <w:b/>
                <w:sz w:val="18"/>
                <w:szCs w:val="18"/>
              </w:rPr>
              <w:t>Municipio</w:t>
            </w:r>
          </w:p>
        </w:tc>
        <w:tc>
          <w:tcPr>
            <w:tcW w:w="3793" w:type="dxa"/>
            <w:shd w:val="clear" w:color="auto" w:fill="BFBFBF" w:themeFill="background1" w:themeFillShade="BF"/>
          </w:tcPr>
          <w:p w14:paraId="0BEA8AEB" w14:textId="77777777" w:rsidR="004075FE" w:rsidRPr="00766EB3" w:rsidRDefault="004075FE" w:rsidP="002D1872">
            <w:pPr>
              <w:jc w:val="center"/>
              <w:rPr>
                <w:rFonts w:ascii="Unna" w:eastAsia="Arial" w:hAnsi="Unna" w:cstheme="majorHAnsi"/>
                <w:b/>
                <w:sz w:val="18"/>
                <w:szCs w:val="18"/>
              </w:rPr>
            </w:pPr>
            <w:r w:rsidRPr="00766EB3">
              <w:rPr>
                <w:rFonts w:ascii="Unna" w:eastAsia="Arial" w:hAnsi="Unna" w:cstheme="majorHAnsi"/>
                <w:b/>
                <w:sz w:val="18"/>
                <w:szCs w:val="18"/>
              </w:rPr>
              <w:t>PDM 2021-2024</w:t>
            </w:r>
          </w:p>
        </w:tc>
        <w:tc>
          <w:tcPr>
            <w:tcW w:w="4614" w:type="dxa"/>
            <w:shd w:val="clear" w:color="auto" w:fill="BFBFBF" w:themeFill="background1" w:themeFillShade="BF"/>
          </w:tcPr>
          <w:p w14:paraId="3FE00E7F" w14:textId="77777777" w:rsidR="004075FE" w:rsidRPr="00766EB3" w:rsidRDefault="004075FE" w:rsidP="002D1872">
            <w:pPr>
              <w:jc w:val="center"/>
              <w:rPr>
                <w:rFonts w:ascii="Unna" w:eastAsia="Arial" w:hAnsi="Unna" w:cstheme="majorHAnsi"/>
                <w:b/>
                <w:sz w:val="18"/>
                <w:szCs w:val="18"/>
              </w:rPr>
            </w:pPr>
            <w:r w:rsidRPr="00766EB3">
              <w:rPr>
                <w:rFonts w:ascii="Unna" w:eastAsia="Arial" w:hAnsi="Unna" w:cstheme="majorHAnsi"/>
                <w:b/>
                <w:sz w:val="18"/>
                <w:szCs w:val="18"/>
              </w:rPr>
              <w:t>Último informe de gobierno</w:t>
            </w:r>
          </w:p>
        </w:tc>
      </w:tr>
      <w:tr w:rsidR="00E46C99" w:rsidRPr="00766EB3" w14:paraId="5C210E83" w14:textId="77777777" w:rsidTr="00766EB3">
        <w:tc>
          <w:tcPr>
            <w:tcW w:w="1271" w:type="dxa"/>
          </w:tcPr>
          <w:p w14:paraId="332EF1D9" w14:textId="77777777" w:rsidR="004075FE" w:rsidRPr="00766EB3" w:rsidRDefault="004075FE" w:rsidP="00766EB3">
            <w:pPr>
              <w:spacing w:line="360" w:lineRule="auto"/>
              <w:ind w:right="-21" w:hanging="120"/>
              <w:jc w:val="both"/>
              <w:rPr>
                <w:rFonts w:ascii="Unna" w:eastAsia="Arial" w:hAnsi="Unna" w:cstheme="majorHAnsi"/>
                <w:b/>
                <w:sz w:val="18"/>
                <w:szCs w:val="18"/>
              </w:rPr>
            </w:pPr>
            <w:r w:rsidRPr="00766EB3">
              <w:rPr>
                <w:rFonts w:ascii="Unna" w:eastAsia="Arial" w:hAnsi="Unna" w:cstheme="majorHAnsi"/>
                <w:b/>
                <w:sz w:val="18"/>
                <w:szCs w:val="18"/>
              </w:rPr>
              <w:t>Monterrey</w:t>
            </w:r>
          </w:p>
        </w:tc>
        <w:tc>
          <w:tcPr>
            <w:tcW w:w="3793" w:type="dxa"/>
          </w:tcPr>
          <w:p w14:paraId="67903CB5" w14:textId="0DFAFE4E" w:rsidR="00E470A9" w:rsidRPr="00766EB3" w:rsidRDefault="00985985" w:rsidP="002D1872">
            <w:pPr>
              <w:jc w:val="both"/>
              <w:rPr>
                <w:rFonts w:ascii="Unna" w:eastAsia="Arial" w:hAnsi="Unna" w:cstheme="majorHAnsi"/>
                <w:sz w:val="18"/>
                <w:szCs w:val="18"/>
              </w:rPr>
            </w:pPr>
            <w:r w:rsidRPr="00766EB3">
              <w:rPr>
                <w:rFonts w:ascii="Unna" w:eastAsia="Arial" w:hAnsi="Unna" w:cstheme="majorHAnsi"/>
                <w:sz w:val="18"/>
                <w:szCs w:val="18"/>
              </w:rPr>
              <w:t xml:space="preserve">En el apartado de </w:t>
            </w:r>
            <w:r w:rsidR="004075FE" w:rsidRPr="00766EB3">
              <w:rPr>
                <w:rFonts w:ascii="Unna" w:eastAsia="Arial" w:hAnsi="Unna" w:cstheme="majorHAnsi"/>
                <w:sz w:val="18"/>
                <w:szCs w:val="18"/>
              </w:rPr>
              <w:t>Plan de Ciudad Abierta</w:t>
            </w:r>
            <w:r w:rsidR="000F15D9" w:rsidRPr="00766EB3">
              <w:rPr>
                <w:rFonts w:ascii="Unna" w:eastAsia="Arial" w:hAnsi="Unna" w:cstheme="majorHAnsi"/>
                <w:sz w:val="18"/>
                <w:szCs w:val="18"/>
              </w:rPr>
              <w:t xml:space="preserve">. </w:t>
            </w:r>
            <w:r w:rsidR="00E470A9" w:rsidRPr="00766EB3">
              <w:rPr>
                <w:rFonts w:ascii="Unna" w:eastAsia="Arial" w:hAnsi="Unna" w:cstheme="majorHAnsi"/>
                <w:sz w:val="18"/>
                <w:szCs w:val="18"/>
              </w:rPr>
              <w:t xml:space="preserve">Dentro de los principios básicos de la ciudad, </w:t>
            </w:r>
            <w:r w:rsidR="00AC4BCD" w:rsidRPr="00766EB3">
              <w:rPr>
                <w:rFonts w:ascii="Unna" w:eastAsia="Arial" w:hAnsi="Unna" w:cstheme="majorHAnsi"/>
                <w:sz w:val="18"/>
                <w:szCs w:val="18"/>
              </w:rPr>
              <w:t>establecen</w:t>
            </w:r>
            <w:r w:rsidR="00E470A9" w:rsidRPr="00766EB3">
              <w:rPr>
                <w:rFonts w:ascii="Unna" w:eastAsia="Arial" w:hAnsi="Unna" w:cstheme="majorHAnsi"/>
                <w:sz w:val="18"/>
                <w:szCs w:val="18"/>
              </w:rPr>
              <w:t xml:space="preserve"> gobernar de manera colaborativa, </w:t>
            </w:r>
            <w:r w:rsidR="00AC4BCD" w:rsidRPr="00766EB3">
              <w:rPr>
                <w:rFonts w:ascii="Unna" w:eastAsia="Arial" w:hAnsi="Unna" w:cstheme="majorHAnsi"/>
                <w:sz w:val="18"/>
                <w:szCs w:val="18"/>
              </w:rPr>
              <w:t xml:space="preserve">tal como la </w:t>
            </w:r>
            <w:r w:rsidR="00E470A9" w:rsidRPr="00766EB3">
              <w:rPr>
                <w:rFonts w:ascii="Unna" w:eastAsia="Arial" w:hAnsi="Unna" w:cstheme="majorHAnsi"/>
                <w:sz w:val="18"/>
                <w:szCs w:val="18"/>
              </w:rPr>
              <w:t xml:space="preserve">promoción de </w:t>
            </w:r>
            <w:r w:rsidR="00AC4BCD" w:rsidRPr="00766EB3">
              <w:rPr>
                <w:rFonts w:ascii="Unna" w:eastAsia="Arial" w:hAnsi="Unna" w:cstheme="majorHAnsi"/>
                <w:sz w:val="18"/>
                <w:szCs w:val="18"/>
              </w:rPr>
              <w:t>P</w:t>
            </w:r>
            <w:r w:rsidR="00E470A9" w:rsidRPr="00766EB3">
              <w:rPr>
                <w:rFonts w:ascii="Unna" w:eastAsia="Arial" w:hAnsi="Unna" w:cstheme="majorHAnsi"/>
                <w:sz w:val="18"/>
                <w:szCs w:val="18"/>
              </w:rPr>
              <w:t xml:space="preserve">articipación </w:t>
            </w:r>
            <w:r w:rsidR="00AC4BCD" w:rsidRPr="00766EB3">
              <w:rPr>
                <w:rFonts w:ascii="Unna" w:eastAsia="Arial" w:hAnsi="Unna" w:cstheme="majorHAnsi"/>
                <w:sz w:val="18"/>
                <w:szCs w:val="18"/>
              </w:rPr>
              <w:t>C</w:t>
            </w:r>
            <w:r w:rsidR="00E470A9" w:rsidRPr="00766EB3">
              <w:rPr>
                <w:rFonts w:ascii="Unna" w:eastAsia="Arial" w:hAnsi="Unna" w:cstheme="majorHAnsi"/>
                <w:sz w:val="18"/>
                <w:szCs w:val="18"/>
              </w:rPr>
              <w:t xml:space="preserve">iudadana colaborativa en las decisiones públicas, Modelo de Presupuesto Participativo, </w:t>
            </w:r>
            <w:r w:rsidR="00AC4BCD" w:rsidRPr="00766EB3">
              <w:rPr>
                <w:rFonts w:ascii="Unna" w:eastAsia="Arial" w:hAnsi="Unna" w:cstheme="majorHAnsi"/>
                <w:sz w:val="18"/>
                <w:szCs w:val="18"/>
              </w:rPr>
              <w:t>O</w:t>
            </w:r>
            <w:r w:rsidR="00E470A9" w:rsidRPr="00766EB3">
              <w:rPr>
                <w:rFonts w:ascii="Unna" w:eastAsia="Arial" w:hAnsi="Unna" w:cstheme="majorHAnsi"/>
                <w:sz w:val="18"/>
                <w:szCs w:val="18"/>
              </w:rPr>
              <w:t xml:space="preserve">bservatorios ciudadanos, </w:t>
            </w:r>
            <w:r w:rsidR="00AC4BCD" w:rsidRPr="00766EB3">
              <w:rPr>
                <w:rFonts w:ascii="Unna" w:eastAsia="Arial" w:hAnsi="Unna" w:cstheme="majorHAnsi"/>
                <w:sz w:val="18"/>
                <w:szCs w:val="18"/>
              </w:rPr>
              <w:t>C</w:t>
            </w:r>
            <w:r w:rsidR="00E470A9" w:rsidRPr="00766EB3">
              <w:rPr>
                <w:rFonts w:ascii="Unna" w:eastAsia="Arial" w:hAnsi="Unna" w:cstheme="majorHAnsi"/>
                <w:sz w:val="18"/>
                <w:szCs w:val="18"/>
              </w:rPr>
              <w:t xml:space="preserve">abildo abierto, </w:t>
            </w:r>
            <w:r w:rsidR="00AC4BCD" w:rsidRPr="00766EB3">
              <w:rPr>
                <w:rFonts w:ascii="Unna" w:eastAsia="Arial" w:hAnsi="Unna" w:cstheme="majorHAnsi"/>
                <w:sz w:val="18"/>
                <w:szCs w:val="18"/>
              </w:rPr>
              <w:t>V</w:t>
            </w:r>
            <w:r w:rsidR="00E470A9" w:rsidRPr="00766EB3">
              <w:rPr>
                <w:rFonts w:ascii="Unna" w:eastAsia="Arial" w:hAnsi="Unna" w:cstheme="majorHAnsi"/>
                <w:sz w:val="18"/>
                <w:szCs w:val="18"/>
              </w:rPr>
              <w:t xml:space="preserve">entanilla digital empresarial y ciudadana, así como un </w:t>
            </w:r>
            <w:proofErr w:type="spellStart"/>
            <w:r w:rsidR="00E470A9" w:rsidRPr="00766EB3">
              <w:rPr>
                <w:rFonts w:ascii="Unna" w:eastAsia="Arial" w:hAnsi="Unna" w:cstheme="majorHAnsi"/>
                <w:i/>
                <w:sz w:val="18"/>
                <w:szCs w:val="18"/>
              </w:rPr>
              <w:t>Chatbot</w:t>
            </w:r>
            <w:proofErr w:type="spellEnd"/>
            <w:r w:rsidR="00E470A9" w:rsidRPr="00766EB3">
              <w:rPr>
                <w:rFonts w:ascii="Unna" w:eastAsia="Arial" w:hAnsi="Unna" w:cstheme="majorHAnsi"/>
                <w:sz w:val="18"/>
                <w:szCs w:val="18"/>
              </w:rPr>
              <w:t>. (p. 106)</w:t>
            </w:r>
          </w:p>
          <w:p w14:paraId="0C4DD5AA" w14:textId="02434A14" w:rsidR="00E470A9" w:rsidRPr="00766EB3" w:rsidRDefault="000E57AE" w:rsidP="002D1872">
            <w:pPr>
              <w:jc w:val="both"/>
              <w:rPr>
                <w:rFonts w:ascii="Unna" w:eastAsia="Arial" w:hAnsi="Unna" w:cstheme="majorHAnsi"/>
                <w:sz w:val="18"/>
                <w:szCs w:val="18"/>
              </w:rPr>
            </w:pPr>
            <w:r w:rsidRPr="00766EB3">
              <w:rPr>
                <w:rFonts w:ascii="Unna" w:eastAsia="Arial" w:hAnsi="Unna" w:cstheme="majorHAnsi"/>
                <w:sz w:val="18"/>
                <w:szCs w:val="18"/>
              </w:rPr>
              <w:t xml:space="preserve">En </w:t>
            </w:r>
            <w:r w:rsidR="00E470A9" w:rsidRPr="00766EB3">
              <w:rPr>
                <w:rFonts w:ascii="Unna" w:eastAsia="Arial" w:hAnsi="Unna" w:cstheme="majorHAnsi"/>
                <w:sz w:val="18"/>
                <w:szCs w:val="18"/>
              </w:rPr>
              <w:t>las Estrategias y líneas de acción 5.1.1 menciona promover la participación ciudadana colaborativa en las decisiones públicas (p. 109).</w:t>
            </w:r>
          </w:p>
          <w:p w14:paraId="077A5C8C" w14:textId="557A1666" w:rsidR="00E470A9" w:rsidRPr="00766EB3" w:rsidRDefault="00E470A9" w:rsidP="002D1872">
            <w:pPr>
              <w:jc w:val="both"/>
              <w:rPr>
                <w:rFonts w:ascii="Unna" w:eastAsia="Arial" w:hAnsi="Unna" w:cstheme="majorHAnsi"/>
                <w:sz w:val="18"/>
                <w:szCs w:val="18"/>
              </w:rPr>
            </w:pPr>
            <w:r w:rsidRPr="00766EB3">
              <w:rPr>
                <w:rFonts w:ascii="Unna" w:eastAsia="Arial" w:hAnsi="Unna" w:cstheme="majorHAnsi"/>
                <w:sz w:val="18"/>
                <w:szCs w:val="18"/>
              </w:rPr>
              <w:t>En el apartado 5.1.3.4, establece construir alianzas con otras ciudades y organismos internacionales que puedan compartir buenas prácticas y herramientas de código abierto (p. 109).</w:t>
            </w:r>
          </w:p>
          <w:p w14:paraId="3C9E6B4C" w14:textId="148A2317" w:rsidR="00E470A9" w:rsidRPr="00766EB3" w:rsidRDefault="00E470A9" w:rsidP="002D1872">
            <w:pPr>
              <w:jc w:val="both"/>
              <w:rPr>
                <w:rFonts w:ascii="Unna" w:eastAsia="Arial" w:hAnsi="Unna" w:cstheme="majorHAnsi"/>
                <w:sz w:val="18"/>
                <w:szCs w:val="18"/>
              </w:rPr>
            </w:pPr>
            <w:r w:rsidRPr="00766EB3">
              <w:rPr>
                <w:rFonts w:ascii="Unna" w:eastAsia="Arial" w:hAnsi="Unna" w:cstheme="majorHAnsi"/>
                <w:sz w:val="18"/>
                <w:szCs w:val="18"/>
              </w:rPr>
              <w:t xml:space="preserve">En el Objetivo 5.2 Alianza de Gobierno Abierto, plantea “Implementar las mejores </w:t>
            </w:r>
            <w:r w:rsidR="007F2CC4" w:rsidRPr="00766EB3">
              <w:rPr>
                <w:rFonts w:ascii="Unna" w:eastAsia="Arial" w:hAnsi="Unna" w:cstheme="majorHAnsi"/>
                <w:sz w:val="18"/>
                <w:szCs w:val="18"/>
              </w:rPr>
              <w:t>prácticas</w:t>
            </w:r>
            <w:r w:rsidRPr="00766EB3">
              <w:rPr>
                <w:rFonts w:ascii="Unna" w:eastAsia="Arial" w:hAnsi="Unna" w:cstheme="majorHAnsi"/>
                <w:sz w:val="18"/>
                <w:szCs w:val="18"/>
              </w:rPr>
              <w:t xml:space="preserve"> en el ejercicio de los recursos municipales a través de la </w:t>
            </w:r>
            <w:proofErr w:type="spellStart"/>
            <w:r w:rsidRPr="00766EB3">
              <w:rPr>
                <w:rFonts w:ascii="Unna" w:eastAsia="Arial" w:hAnsi="Unna" w:cstheme="majorHAnsi"/>
                <w:sz w:val="18"/>
                <w:szCs w:val="18"/>
              </w:rPr>
              <w:t>co-creación</w:t>
            </w:r>
            <w:proofErr w:type="spellEnd"/>
            <w:r w:rsidRPr="00766EB3">
              <w:rPr>
                <w:rFonts w:ascii="Unna" w:eastAsia="Arial" w:hAnsi="Unna" w:cstheme="majorHAnsi"/>
                <w:sz w:val="18"/>
                <w:szCs w:val="18"/>
              </w:rPr>
              <w:t xml:space="preserve"> de políticas públicas y acciones concretas de transparencia, acceso a la información, rendición de cuentas y participación ciudadana”</w:t>
            </w:r>
            <w:r w:rsidR="00AC4BCD" w:rsidRPr="00766EB3">
              <w:rPr>
                <w:rFonts w:ascii="Unna" w:eastAsia="Arial" w:hAnsi="Unna" w:cstheme="majorHAnsi"/>
                <w:sz w:val="18"/>
                <w:szCs w:val="18"/>
              </w:rPr>
              <w:t xml:space="preserve">, se identifica el termino </w:t>
            </w:r>
            <w:proofErr w:type="spellStart"/>
            <w:r w:rsidR="00AC4BCD" w:rsidRPr="00766EB3">
              <w:rPr>
                <w:rFonts w:ascii="Unna" w:eastAsia="Arial" w:hAnsi="Unna" w:cstheme="majorHAnsi"/>
                <w:sz w:val="18"/>
                <w:szCs w:val="18"/>
              </w:rPr>
              <w:t>co-creación</w:t>
            </w:r>
            <w:proofErr w:type="spellEnd"/>
            <w:r w:rsidRPr="00766EB3">
              <w:rPr>
                <w:rFonts w:ascii="Unna" w:eastAsia="Arial" w:hAnsi="Unna" w:cstheme="majorHAnsi"/>
                <w:sz w:val="18"/>
                <w:szCs w:val="18"/>
              </w:rPr>
              <w:t xml:space="preserve"> (p. 111).</w:t>
            </w:r>
          </w:p>
          <w:p w14:paraId="3BF96786" w14:textId="77777777" w:rsidR="00E470A9" w:rsidRPr="00766EB3" w:rsidRDefault="00E470A9" w:rsidP="002D1872">
            <w:pPr>
              <w:jc w:val="both"/>
              <w:rPr>
                <w:rFonts w:ascii="Unna" w:eastAsia="Arial" w:hAnsi="Unna" w:cstheme="majorHAnsi"/>
                <w:sz w:val="18"/>
                <w:szCs w:val="18"/>
              </w:rPr>
            </w:pPr>
          </w:p>
          <w:p w14:paraId="31CFA288" w14:textId="77777777" w:rsidR="00AC4BCD" w:rsidRPr="00766EB3" w:rsidRDefault="00E470A9" w:rsidP="002D1872">
            <w:pPr>
              <w:jc w:val="both"/>
              <w:rPr>
                <w:rFonts w:ascii="Unna" w:eastAsia="Arial" w:hAnsi="Unna" w:cstheme="majorHAnsi"/>
                <w:sz w:val="18"/>
                <w:szCs w:val="18"/>
              </w:rPr>
            </w:pPr>
            <w:bookmarkStart w:id="2" w:name="_Hlk207979678"/>
            <w:r w:rsidRPr="00766EB3">
              <w:rPr>
                <w:rFonts w:ascii="Unna" w:eastAsia="Arial" w:hAnsi="Unna" w:cstheme="majorHAnsi"/>
                <w:sz w:val="18"/>
                <w:szCs w:val="18"/>
              </w:rPr>
              <w:t xml:space="preserve">Plan Municipal de Desarrollo 2021-2024. </w:t>
            </w:r>
          </w:p>
          <w:p w14:paraId="2B00E84D" w14:textId="3E57D20D" w:rsidR="00E470A9" w:rsidRPr="00766EB3" w:rsidRDefault="00E470A9" w:rsidP="002D1872">
            <w:pPr>
              <w:jc w:val="both"/>
              <w:rPr>
                <w:rFonts w:ascii="Unna" w:eastAsia="Arial" w:hAnsi="Unna" w:cstheme="majorHAnsi"/>
                <w:sz w:val="18"/>
                <w:szCs w:val="18"/>
              </w:rPr>
            </w:pPr>
            <w:r w:rsidRPr="00766EB3">
              <w:rPr>
                <w:rFonts w:ascii="Unna" w:eastAsia="Arial" w:hAnsi="Unna" w:cstheme="majorHAnsi"/>
                <w:sz w:val="18"/>
                <w:szCs w:val="18"/>
              </w:rPr>
              <w:t>https://www.monterrey.gob.mx/pdf/portaln/2022/PMD_MTY_2021.pdf</w:t>
            </w:r>
            <w:bookmarkEnd w:id="2"/>
          </w:p>
        </w:tc>
        <w:tc>
          <w:tcPr>
            <w:tcW w:w="4614" w:type="dxa"/>
          </w:tcPr>
          <w:p w14:paraId="5CDC9CF9" w14:textId="4AE2FEFC" w:rsidR="004075FE" w:rsidRPr="00766EB3" w:rsidRDefault="006843FA" w:rsidP="002D1872">
            <w:pPr>
              <w:jc w:val="both"/>
              <w:rPr>
                <w:rFonts w:ascii="Unna" w:hAnsi="Unna" w:cstheme="majorHAnsi"/>
                <w:sz w:val="18"/>
                <w:szCs w:val="18"/>
              </w:rPr>
            </w:pPr>
            <w:r w:rsidRPr="00766EB3">
              <w:rPr>
                <w:rFonts w:ascii="Unna" w:hAnsi="Unna" w:cstheme="majorHAnsi"/>
                <w:sz w:val="18"/>
                <w:szCs w:val="18"/>
              </w:rPr>
              <w:t xml:space="preserve">En el tercer informe se menciona </w:t>
            </w:r>
            <w:r w:rsidR="000F15D9" w:rsidRPr="00766EB3">
              <w:rPr>
                <w:rFonts w:ascii="Unna" w:hAnsi="Unna" w:cstheme="majorHAnsi"/>
                <w:sz w:val="18"/>
                <w:szCs w:val="18"/>
              </w:rPr>
              <w:t>lo siguiente</w:t>
            </w:r>
            <w:r w:rsidR="007F2CC4" w:rsidRPr="00766EB3">
              <w:rPr>
                <w:rFonts w:ascii="Unna" w:hAnsi="Unna" w:cstheme="majorHAnsi"/>
                <w:sz w:val="18"/>
                <w:szCs w:val="18"/>
              </w:rPr>
              <w:t>, en el apartado Ciudad Abierta</w:t>
            </w:r>
            <w:r w:rsidR="000F15D9" w:rsidRPr="00766EB3">
              <w:rPr>
                <w:rFonts w:ascii="Unna" w:hAnsi="Unna" w:cstheme="majorHAnsi"/>
                <w:sz w:val="18"/>
                <w:szCs w:val="18"/>
              </w:rPr>
              <w:t>:</w:t>
            </w:r>
            <w:r w:rsidR="000F15D9" w:rsidRPr="00766EB3">
              <w:rPr>
                <w:rFonts w:ascii="Unna" w:hAnsi="Unna" w:cstheme="majorHAnsi"/>
                <w:sz w:val="18"/>
                <w:szCs w:val="18"/>
              </w:rPr>
              <w:br/>
            </w:r>
            <w:r w:rsidR="0099419D" w:rsidRPr="00766EB3">
              <w:rPr>
                <w:rFonts w:ascii="Unna" w:hAnsi="Unna" w:cstheme="majorHAnsi"/>
                <w:sz w:val="18"/>
                <w:szCs w:val="18"/>
              </w:rPr>
              <w:t>“</w:t>
            </w:r>
            <w:r w:rsidR="004075FE" w:rsidRPr="00766EB3">
              <w:rPr>
                <w:rFonts w:ascii="Unna" w:hAnsi="Unna" w:cstheme="majorHAnsi"/>
                <w:sz w:val="18"/>
                <w:szCs w:val="18"/>
              </w:rPr>
              <w:t>Presupuesto Participativo es hoy un programa insignia en Monterrey, y un ejemplo a nivel nacional. En su edición 2024, de los 30 proyectos ganadores, el 66.7</w:t>
            </w:r>
            <w:r w:rsidR="000F15D9" w:rsidRPr="00766EB3">
              <w:rPr>
                <w:rFonts w:ascii="Unna" w:hAnsi="Unna" w:cstheme="majorHAnsi"/>
                <w:sz w:val="18"/>
                <w:szCs w:val="18"/>
              </w:rPr>
              <w:t xml:space="preserve"> </w:t>
            </w:r>
            <w:r w:rsidR="004075FE" w:rsidRPr="00766EB3">
              <w:rPr>
                <w:rFonts w:ascii="Unna" w:hAnsi="Unna" w:cstheme="majorHAnsi"/>
                <w:sz w:val="18"/>
                <w:szCs w:val="18"/>
              </w:rPr>
              <w:t>% entra en la categoría de desarrollo urbano sostenible, 16.7</w:t>
            </w:r>
            <w:r w:rsidR="000F15D9" w:rsidRPr="00766EB3">
              <w:rPr>
                <w:rFonts w:ascii="Unna" w:hAnsi="Unna" w:cstheme="majorHAnsi"/>
                <w:sz w:val="18"/>
                <w:szCs w:val="18"/>
              </w:rPr>
              <w:t xml:space="preserve"> </w:t>
            </w:r>
            <w:r w:rsidR="004075FE" w:rsidRPr="00766EB3">
              <w:rPr>
                <w:rFonts w:ascii="Unna" w:hAnsi="Unna" w:cstheme="majorHAnsi"/>
                <w:sz w:val="18"/>
                <w:szCs w:val="18"/>
              </w:rPr>
              <w:t>% en servicios básicos y 16.7</w:t>
            </w:r>
            <w:r w:rsidR="000F15D9" w:rsidRPr="00766EB3">
              <w:rPr>
                <w:rFonts w:ascii="Unna" w:hAnsi="Unna" w:cstheme="majorHAnsi"/>
                <w:sz w:val="18"/>
                <w:szCs w:val="18"/>
              </w:rPr>
              <w:t xml:space="preserve"> </w:t>
            </w:r>
            <w:r w:rsidR="004075FE" w:rsidRPr="00766EB3">
              <w:rPr>
                <w:rFonts w:ascii="Unna" w:hAnsi="Unna" w:cstheme="majorHAnsi"/>
                <w:sz w:val="18"/>
                <w:szCs w:val="18"/>
              </w:rPr>
              <w:t>% en movilidad sostenible. Así, nos consolidamos como un Monterrey Abierto y Participativo</w:t>
            </w:r>
            <w:r w:rsidR="0099419D" w:rsidRPr="00766EB3">
              <w:rPr>
                <w:rFonts w:ascii="Unna" w:hAnsi="Unna" w:cstheme="majorHAnsi"/>
                <w:sz w:val="18"/>
                <w:szCs w:val="18"/>
              </w:rPr>
              <w:t>”</w:t>
            </w:r>
            <w:r w:rsidR="004075FE" w:rsidRPr="00766EB3">
              <w:rPr>
                <w:rFonts w:ascii="Unna" w:hAnsi="Unna" w:cstheme="majorHAnsi"/>
                <w:sz w:val="18"/>
                <w:szCs w:val="18"/>
              </w:rPr>
              <w:t>.</w:t>
            </w:r>
          </w:p>
          <w:p w14:paraId="167EF5D8" w14:textId="77777777" w:rsidR="004075FE" w:rsidRPr="00766EB3" w:rsidRDefault="0099419D" w:rsidP="002D1872">
            <w:pPr>
              <w:jc w:val="both"/>
              <w:rPr>
                <w:rFonts w:ascii="Unna" w:hAnsi="Unna" w:cstheme="majorHAnsi"/>
                <w:sz w:val="18"/>
                <w:szCs w:val="18"/>
              </w:rPr>
            </w:pPr>
            <w:r w:rsidRPr="00766EB3">
              <w:rPr>
                <w:rFonts w:ascii="Unna" w:hAnsi="Unna" w:cstheme="majorHAnsi"/>
                <w:sz w:val="18"/>
                <w:szCs w:val="18"/>
              </w:rPr>
              <w:t>“</w:t>
            </w:r>
            <w:r w:rsidR="004075FE" w:rsidRPr="00766EB3">
              <w:rPr>
                <w:rFonts w:ascii="Unna" w:hAnsi="Unna" w:cstheme="majorHAnsi"/>
                <w:sz w:val="18"/>
                <w:szCs w:val="18"/>
              </w:rPr>
              <w:t>Los Consejos Distritales del Presupuesto Participativo, distribuidos en los distritos Norte, Sur, Centro, Poniente y Huajuco. Cada consejo está compuesto por 13 vecinas y vecinos activos</w:t>
            </w:r>
            <w:r w:rsidRPr="00766EB3">
              <w:rPr>
                <w:rFonts w:ascii="Unna" w:hAnsi="Unna" w:cstheme="majorHAnsi"/>
                <w:sz w:val="18"/>
                <w:szCs w:val="18"/>
              </w:rPr>
              <w:t>”</w:t>
            </w:r>
            <w:r w:rsidR="004075FE" w:rsidRPr="00766EB3">
              <w:rPr>
                <w:rFonts w:ascii="Unna" w:hAnsi="Unna" w:cstheme="majorHAnsi"/>
                <w:sz w:val="18"/>
                <w:szCs w:val="18"/>
              </w:rPr>
              <w:t>.</w:t>
            </w:r>
          </w:p>
          <w:p w14:paraId="13DF6FD3" w14:textId="015CDA66" w:rsidR="004075FE" w:rsidRPr="00766EB3" w:rsidRDefault="0099419D" w:rsidP="002D1872">
            <w:pPr>
              <w:jc w:val="both"/>
              <w:rPr>
                <w:rFonts w:ascii="Unna" w:hAnsi="Unna" w:cstheme="majorHAnsi"/>
                <w:sz w:val="18"/>
                <w:szCs w:val="18"/>
              </w:rPr>
            </w:pPr>
            <w:r w:rsidRPr="00766EB3">
              <w:rPr>
                <w:rFonts w:ascii="Unna" w:hAnsi="Unna" w:cstheme="majorHAnsi"/>
                <w:sz w:val="18"/>
                <w:szCs w:val="18"/>
              </w:rPr>
              <w:t>“</w:t>
            </w:r>
            <w:r w:rsidR="004075FE" w:rsidRPr="00766EB3">
              <w:rPr>
                <w:rFonts w:ascii="Unna" w:hAnsi="Unna" w:cstheme="majorHAnsi"/>
                <w:sz w:val="18"/>
                <w:szCs w:val="18"/>
              </w:rPr>
              <w:t>Se consolidaron un total de 287 Mesas Directivas en el municipio</w:t>
            </w:r>
            <w:r w:rsidRPr="00766EB3">
              <w:rPr>
                <w:rFonts w:ascii="Unna" w:hAnsi="Unna" w:cstheme="majorHAnsi"/>
                <w:sz w:val="18"/>
                <w:szCs w:val="18"/>
              </w:rPr>
              <w:t>”</w:t>
            </w:r>
            <w:r w:rsidR="00642459" w:rsidRPr="00766EB3">
              <w:rPr>
                <w:rFonts w:ascii="Unna" w:hAnsi="Unna" w:cstheme="majorHAnsi"/>
                <w:sz w:val="18"/>
                <w:szCs w:val="18"/>
              </w:rPr>
              <w:t xml:space="preserve"> (p.</w:t>
            </w:r>
            <w:r w:rsidR="00AC4BCD" w:rsidRPr="00766EB3">
              <w:rPr>
                <w:rFonts w:ascii="Unna" w:hAnsi="Unna" w:cstheme="majorHAnsi"/>
                <w:sz w:val="18"/>
                <w:szCs w:val="18"/>
              </w:rPr>
              <w:t xml:space="preserve"> </w:t>
            </w:r>
            <w:r w:rsidR="00642459" w:rsidRPr="00766EB3">
              <w:rPr>
                <w:rFonts w:ascii="Unna" w:hAnsi="Unna" w:cstheme="majorHAnsi"/>
                <w:sz w:val="18"/>
                <w:szCs w:val="18"/>
              </w:rPr>
              <w:t>267)</w:t>
            </w:r>
          </w:p>
          <w:p w14:paraId="7811387E" w14:textId="1270E1B4" w:rsidR="007F2CC4" w:rsidRPr="00766EB3" w:rsidRDefault="007F2CC4" w:rsidP="002D1872">
            <w:pPr>
              <w:jc w:val="both"/>
              <w:rPr>
                <w:rFonts w:ascii="Unna" w:eastAsia="Arial" w:hAnsi="Unna" w:cstheme="majorHAnsi"/>
                <w:sz w:val="18"/>
                <w:szCs w:val="18"/>
              </w:rPr>
            </w:pPr>
            <w:r w:rsidRPr="00766EB3">
              <w:rPr>
                <w:rFonts w:ascii="Unna" w:eastAsia="Arial" w:hAnsi="Unna" w:cstheme="majorHAnsi"/>
                <w:sz w:val="18"/>
                <w:szCs w:val="18"/>
              </w:rPr>
              <w:t xml:space="preserve">Se generaron programas como: Monterrey Ciudad Digital, Iniciativa Open </w:t>
            </w:r>
            <w:proofErr w:type="spellStart"/>
            <w:r w:rsidRPr="00766EB3">
              <w:rPr>
                <w:rFonts w:ascii="Unna" w:eastAsia="Arial" w:hAnsi="Unna" w:cstheme="majorHAnsi"/>
                <w:sz w:val="18"/>
                <w:szCs w:val="18"/>
              </w:rPr>
              <w:t>Goverment</w:t>
            </w:r>
            <w:proofErr w:type="spellEnd"/>
            <w:r w:rsidRPr="00766EB3">
              <w:rPr>
                <w:rFonts w:ascii="Unna" w:eastAsia="Arial" w:hAnsi="Unna" w:cstheme="majorHAnsi"/>
                <w:sz w:val="18"/>
                <w:szCs w:val="18"/>
              </w:rPr>
              <w:t xml:space="preserve"> </w:t>
            </w:r>
            <w:proofErr w:type="spellStart"/>
            <w:r w:rsidRPr="00766EB3">
              <w:rPr>
                <w:rFonts w:ascii="Unna" w:eastAsia="Arial" w:hAnsi="Unna" w:cstheme="majorHAnsi"/>
                <w:sz w:val="18"/>
                <w:szCs w:val="18"/>
              </w:rPr>
              <w:t>Parthership</w:t>
            </w:r>
            <w:proofErr w:type="spellEnd"/>
            <w:r w:rsidRPr="00766EB3">
              <w:rPr>
                <w:rFonts w:ascii="Unna" w:eastAsia="Arial" w:hAnsi="Unna" w:cstheme="majorHAnsi"/>
                <w:sz w:val="18"/>
                <w:szCs w:val="18"/>
              </w:rPr>
              <w:t>,</w:t>
            </w:r>
            <w:r w:rsidR="00A946A9" w:rsidRPr="00766EB3">
              <w:rPr>
                <w:rFonts w:ascii="Unna" w:eastAsia="Arial" w:hAnsi="Unna" w:cstheme="majorHAnsi"/>
                <w:sz w:val="18"/>
                <w:szCs w:val="18"/>
              </w:rPr>
              <w:t xml:space="preserve"> </w:t>
            </w:r>
            <w:proofErr w:type="spellStart"/>
            <w:r w:rsidR="00A946A9" w:rsidRPr="00766EB3">
              <w:rPr>
                <w:rFonts w:ascii="Unna" w:eastAsia="Arial" w:hAnsi="Unna" w:cstheme="majorHAnsi"/>
                <w:sz w:val="18"/>
                <w:szCs w:val="18"/>
              </w:rPr>
              <w:t>Chatbot</w:t>
            </w:r>
            <w:proofErr w:type="spellEnd"/>
            <w:r w:rsidR="00A946A9" w:rsidRPr="00766EB3">
              <w:rPr>
                <w:rFonts w:ascii="Unna" w:eastAsia="Arial" w:hAnsi="Unna" w:cstheme="majorHAnsi"/>
                <w:sz w:val="18"/>
                <w:szCs w:val="18"/>
              </w:rPr>
              <w:t xml:space="preserve"> Regina,</w:t>
            </w:r>
            <w:r w:rsidRPr="00766EB3">
              <w:rPr>
                <w:rFonts w:ascii="Unna" w:eastAsia="Arial" w:hAnsi="Unna" w:cstheme="majorHAnsi"/>
                <w:sz w:val="18"/>
                <w:szCs w:val="18"/>
              </w:rPr>
              <w:t xml:space="preserve"> entre otras, como se observa se generaron acciones que se dieron con colaboración con entes fuera del gobierno, sin embargo, no se identificó en dicho apartado la palabra </w:t>
            </w:r>
            <w:proofErr w:type="spellStart"/>
            <w:r w:rsidRPr="00766EB3">
              <w:rPr>
                <w:rFonts w:ascii="Unna" w:eastAsia="Arial" w:hAnsi="Unna" w:cstheme="majorHAnsi"/>
                <w:sz w:val="18"/>
                <w:szCs w:val="18"/>
              </w:rPr>
              <w:t>co-creación</w:t>
            </w:r>
            <w:proofErr w:type="spellEnd"/>
            <w:r w:rsidRPr="00766EB3">
              <w:rPr>
                <w:rFonts w:ascii="Unna" w:eastAsia="Arial" w:hAnsi="Unna" w:cstheme="majorHAnsi"/>
                <w:sz w:val="18"/>
                <w:szCs w:val="18"/>
              </w:rPr>
              <w:t>.</w:t>
            </w:r>
          </w:p>
          <w:p w14:paraId="0F8F80A6" w14:textId="77777777" w:rsidR="00AC4BCD" w:rsidRPr="00766EB3" w:rsidRDefault="00AC4BCD" w:rsidP="002D1872">
            <w:pPr>
              <w:jc w:val="both"/>
              <w:rPr>
                <w:rFonts w:ascii="Unna" w:eastAsia="Arial" w:hAnsi="Unna" w:cstheme="majorHAnsi"/>
                <w:sz w:val="18"/>
                <w:szCs w:val="18"/>
              </w:rPr>
            </w:pPr>
          </w:p>
          <w:p w14:paraId="1FAA1CD6" w14:textId="1186001E" w:rsidR="007F2CC4" w:rsidRPr="00766EB3" w:rsidRDefault="007F2CC4" w:rsidP="002D1872">
            <w:pPr>
              <w:jc w:val="both"/>
              <w:rPr>
                <w:rFonts w:ascii="Unna" w:eastAsia="Arial" w:hAnsi="Unna" w:cstheme="majorHAnsi"/>
                <w:sz w:val="18"/>
                <w:szCs w:val="18"/>
              </w:rPr>
            </w:pPr>
            <w:r w:rsidRPr="00766EB3">
              <w:rPr>
                <w:rFonts w:ascii="Unna" w:eastAsia="Arial" w:hAnsi="Unna" w:cstheme="majorHAnsi"/>
                <w:sz w:val="18"/>
                <w:szCs w:val="18"/>
              </w:rPr>
              <w:t>3 años juntos, Tercer Informe Gobierno de Monterrey</w:t>
            </w:r>
            <w:r w:rsidR="00A946A9" w:rsidRPr="00766EB3">
              <w:rPr>
                <w:rFonts w:ascii="Unna" w:eastAsia="Arial" w:hAnsi="Unna" w:cstheme="majorHAnsi"/>
                <w:sz w:val="18"/>
                <w:szCs w:val="18"/>
              </w:rPr>
              <w:t xml:space="preserve">, Presidencia Municipal 2021-2024. </w:t>
            </w:r>
            <w:r w:rsidRPr="00766EB3">
              <w:rPr>
                <w:rFonts w:ascii="Unna" w:eastAsia="Arial" w:hAnsi="Unna" w:cstheme="majorHAnsi"/>
                <w:sz w:val="18"/>
                <w:szCs w:val="18"/>
              </w:rPr>
              <w:t>https://www.monterrey.gob.mx/pdf/Informe_2021-2024/3er_Informe_Monterrey.pdf</w:t>
            </w:r>
          </w:p>
        </w:tc>
      </w:tr>
      <w:tr w:rsidR="00E46C99" w:rsidRPr="00D0071B" w14:paraId="4F51AC23" w14:textId="77777777" w:rsidTr="00766EB3">
        <w:tc>
          <w:tcPr>
            <w:tcW w:w="1271" w:type="dxa"/>
          </w:tcPr>
          <w:p w14:paraId="7B36B072" w14:textId="77777777" w:rsidR="004075FE" w:rsidRPr="00766EB3" w:rsidRDefault="0099419D" w:rsidP="002D1872">
            <w:pPr>
              <w:spacing w:line="360" w:lineRule="auto"/>
              <w:jc w:val="both"/>
              <w:rPr>
                <w:rFonts w:ascii="Unna" w:eastAsia="Arial" w:hAnsi="Unna" w:cstheme="majorHAnsi"/>
                <w:b/>
                <w:sz w:val="18"/>
                <w:szCs w:val="18"/>
              </w:rPr>
            </w:pPr>
            <w:r w:rsidRPr="00766EB3">
              <w:rPr>
                <w:rFonts w:ascii="Unna" w:eastAsia="Arial" w:hAnsi="Unna" w:cstheme="majorHAnsi"/>
                <w:b/>
                <w:sz w:val="18"/>
                <w:szCs w:val="18"/>
              </w:rPr>
              <w:t>San Pedro Garza Garcí</w:t>
            </w:r>
            <w:r w:rsidR="004075FE" w:rsidRPr="00766EB3">
              <w:rPr>
                <w:rFonts w:ascii="Unna" w:eastAsia="Arial" w:hAnsi="Unna" w:cstheme="majorHAnsi"/>
                <w:b/>
                <w:sz w:val="18"/>
                <w:szCs w:val="18"/>
              </w:rPr>
              <w:t>a</w:t>
            </w:r>
          </w:p>
        </w:tc>
        <w:tc>
          <w:tcPr>
            <w:tcW w:w="3793" w:type="dxa"/>
          </w:tcPr>
          <w:p w14:paraId="7C1C0517" w14:textId="0BB7BD0A" w:rsidR="004075FE" w:rsidRPr="00766EB3" w:rsidRDefault="00AC4BCD" w:rsidP="002D1872">
            <w:pPr>
              <w:jc w:val="both"/>
              <w:rPr>
                <w:rFonts w:ascii="Unna" w:eastAsia="Arial" w:hAnsi="Unna" w:cstheme="majorHAnsi"/>
                <w:sz w:val="18"/>
                <w:szCs w:val="18"/>
              </w:rPr>
            </w:pPr>
            <w:r w:rsidRPr="00766EB3">
              <w:rPr>
                <w:rFonts w:ascii="Unna" w:eastAsia="Arial" w:hAnsi="Unna" w:cstheme="majorHAnsi"/>
                <w:sz w:val="18"/>
                <w:szCs w:val="18"/>
              </w:rPr>
              <w:t xml:space="preserve">En Plan Municipal de Desarrollo 2021-2024, en el </w:t>
            </w:r>
            <w:r w:rsidR="004075FE" w:rsidRPr="00766EB3">
              <w:rPr>
                <w:rFonts w:ascii="Unna" w:eastAsia="Arial" w:hAnsi="Unna" w:cstheme="majorHAnsi"/>
                <w:sz w:val="18"/>
                <w:szCs w:val="18"/>
              </w:rPr>
              <w:t xml:space="preserve">Eje IV. Gobierno </w:t>
            </w:r>
            <w:r w:rsidRPr="00766EB3">
              <w:rPr>
                <w:rFonts w:ascii="Unna" w:eastAsia="Arial" w:hAnsi="Unna" w:cstheme="majorHAnsi"/>
                <w:sz w:val="18"/>
                <w:szCs w:val="18"/>
              </w:rPr>
              <w:t>A</w:t>
            </w:r>
            <w:r w:rsidR="004075FE" w:rsidRPr="00766EB3">
              <w:rPr>
                <w:rFonts w:ascii="Unna" w:eastAsia="Arial" w:hAnsi="Unna" w:cstheme="majorHAnsi"/>
                <w:sz w:val="18"/>
                <w:szCs w:val="18"/>
              </w:rPr>
              <w:t xml:space="preserve">migable y </w:t>
            </w:r>
            <w:r w:rsidRPr="00766EB3">
              <w:rPr>
                <w:rFonts w:ascii="Unna" w:eastAsia="Arial" w:hAnsi="Unna" w:cstheme="majorHAnsi"/>
                <w:sz w:val="18"/>
                <w:szCs w:val="18"/>
              </w:rPr>
              <w:t>E</w:t>
            </w:r>
            <w:r w:rsidR="004075FE" w:rsidRPr="00766EB3">
              <w:rPr>
                <w:rFonts w:ascii="Unna" w:eastAsia="Arial" w:hAnsi="Unna" w:cstheme="majorHAnsi"/>
                <w:sz w:val="18"/>
                <w:szCs w:val="18"/>
              </w:rPr>
              <w:t xml:space="preserve">ficiente. Se establecen </w:t>
            </w:r>
            <w:r w:rsidRPr="00766EB3">
              <w:rPr>
                <w:rFonts w:ascii="Unna" w:eastAsia="Arial" w:hAnsi="Unna" w:cstheme="majorHAnsi"/>
                <w:sz w:val="18"/>
                <w:szCs w:val="18"/>
              </w:rPr>
              <w:t>J</w:t>
            </w:r>
            <w:r w:rsidR="004075FE" w:rsidRPr="00766EB3">
              <w:rPr>
                <w:rFonts w:ascii="Unna" w:eastAsia="Arial" w:hAnsi="Unna" w:cstheme="majorHAnsi"/>
                <w:sz w:val="18"/>
                <w:szCs w:val="18"/>
              </w:rPr>
              <w:t xml:space="preserve">untas de vecinos, los </w:t>
            </w:r>
            <w:r w:rsidRPr="00766EB3">
              <w:rPr>
                <w:rFonts w:ascii="Unna" w:eastAsia="Arial" w:hAnsi="Unna" w:cstheme="majorHAnsi"/>
                <w:sz w:val="18"/>
                <w:szCs w:val="18"/>
              </w:rPr>
              <w:t>C</w:t>
            </w:r>
            <w:r w:rsidR="004075FE" w:rsidRPr="00766EB3">
              <w:rPr>
                <w:rFonts w:ascii="Unna" w:eastAsia="Arial" w:hAnsi="Unna" w:cstheme="majorHAnsi"/>
                <w:sz w:val="18"/>
                <w:szCs w:val="18"/>
              </w:rPr>
              <w:t xml:space="preserve">onsejos consultivos ciudadanos, los </w:t>
            </w:r>
            <w:r w:rsidRPr="00766EB3">
              <w:rPr>
                <w:rFonts w:ascii="Unna" w:eastAsia="Arial" w:hAnsi="Unna" w:cstheme="majorHAnsi"/>
                <w:sz w:val="18"/>
                <w:szCs w:val="18"/>
              </w:rPr>
              <w:t>J</w:t>
            </w:r>
            <w:r w:rsidR="004075FE" w:rsidRPr="00766EB3">
              <w:rPr>
                <w:rFonts w:ascii="Unna" w:eastAsia="Arial" w:hAnsi="Unna" w:cstheme="majorHAnsi"/>
                <w:sz w:val="18"/>
                <w:szCs w:val="18"/>
              </w:rPr>
              <w:t xml:space="preserve">ueces auxiliares municipales y las </w:t>
            </w:r>
            <w:r w:rsidRPr="00766EB3">
              <w:rPr>
                <w:rFonts w:ascii="Unna" w:eastAsia="Arial" w:hAnsi="Unna" w:cstheme="majorHAnsi"/>
                <w:sz w:val="18"/>
                <w:szCs w:val="18"/>
              </w:rPr>
              <w:t>O</w:t>
            </w:r>
            <w:r w:rsidR="004075FE" w:rsidRPr="00766EB3">
              <w:rPr>
                <w:rFonts w:ascii="Unna" w:eastAsia="Arial" w:hAnsi="Unna" w:cstheme="majorHAnsi"/>
                <w:sz w:val="18"/>
                <w:szCs w:val="18"/>
              </w:rPr>
              <w:t>rganizaciones de la sociedad civil</w:t>
            </w:r>
            <w:r w:rsidR="000F15D9" w:rsidRPr="00766EB3">
              <w:rPr>
                <w:rFonts w:ascii="Unna" w:eastAsia="Arial" w:hAnsi="Unna" w:cstheme="majorHAnsi"/>
                <w:sz w:val="18"/>
                <w:szCs w:val="18"/>
              </w:rPr>
              <w:t>.</w:t>
            </w:r>
            <w:r w:rsidR="004075FE" w:rsidRPr="00766EB3">
              <w:rPr>
                <w:rFonts w:ascii="Unna" w:eastAsia="Arial" w:hAnsi="Unna" w:cstheme="majorHAnsi"/>
                <w:sz w:val="18"/>
                <w:szCs w:val="18"/>
              </w:rPr>
              <w:t xml:space="preserve"> </w:t>
            </w:r>
            <w:r w:rsidR="000F15D9" w:rsidRPr="00766EB3">
              <w:rPr>
                <w:rFonts w:ascii="Unna" w:eastAsia="Arial" w:hAnsi="Unna" w:cstheme="majorHAnsi"/>
                <w:sz w:val="18"/>
                <w:szCs w:val="18"/>
              </w:rPr>
              <w:t>S</w:t>
            </w:r>
            <w:r w:rsidR="004075FE" w:rsidRPr="00766EB3">
              <w:rPr>
                <w:rFonts w:ascii="Unna" w:eastAsia="Arial" w:hAnsi="Unna" w:cstheme="majorHAnsi"/>
                <w:sz w:val="18"/>
                <w:szCs w:val="18"/>
              </w:rPr>
              <w:t>e destaca</w:t>
            </w:r>
            <w:r w:rsidR="000F15D9" w:rsidRPr="00766EB3">
              <w:rPr>
                <w:rFonts w:ascii="Unna" w:eastAsia="Arial" w:hAnsi="Unna" w:cstheme="majorHAnsi"/>
                <w:sz w:val="18"/>
                <w:szCs w:val="18"/>
              </w:rPr>
              <w:t>n</w:t>
            </w:r>
            <w:r w:rsidR="004075FE" w:rsidRPr="00766EB3">
              <w:rPr>
                <w:rFonts w:ascii="Unna" w:eastAsia="Arial" w:hAnsi="Unna" w:cstheme="majorHAnsi"/>
                <w:sz w:val="18"/>
                <w:szCs w:val="18"/>
              </w:rPr>
              <w:t xml:space="preserve"> también los </w:t>
            </w:r>
            <w:r w:rsidR="000F15D9" w:rsidRPr="00766EB3">
              <w:rPr>
                <w:rFonts w:ascii="Unna" w:eastAsia="Arial" w:hAnsi="Unna" w:cstheme="majorHAnsi"/>
                <w:sz w:val="18"/>
                <w:szCs w:val="18"/>
              </w:rPr>
              <w:t>s</w:t>
            </w:r>
            <w:r w:rsidR="00BC4554" w:rsidRPr="00766EB3">
              <w:rPr>
                <w:rFonts w:ascii="Unna" w:eastAsia="Arial" w:hAnsi="Unna" w:cstheme="majorHAnsi"/>
                <w:sz w:val="18"/>
                <w:szCs w:val="18"/>
              </w:rPr>
              <w:t>iete</w:t>
            </w:r>
            <w:r w:rsidR="000F15D9" w:rsidRPr="00766EB3">
              <w:rPr>
                <w:rFonts w:ascii="Unna" w:eastAsia="Arial" w:hAnsi="Unna" w:cstheme="majorHAnsi"/>
                <w:sz w:val="18"/>
                <w:szCs w:val="18"/>
              </w:rPr>
              <w:t xml:space="preserve"> </w:t>
            </w:r>
            <w:r w:rsidR="004075FE" w:rsidRPr="00766EB3">
              <w:rPr>
                <w:rFonts w:ascii="Unna" w:eastAsia="Arial" w:hAnsi="Unna" w:cstheme="majorHAnsi"/>
                <w:sz w:val="18"/>
                <w:szCs w:val="18"/>
              </w:rPr>
              <w:t>instrumentos de participación ciudadana</w:t>
            </w:r>
            <w:r w:rsidR="004B56B0" w:rsidRPr="00766EB3">
              <w:rPr>
                <w:rFonts w:ascii="Unna" w:eastAsia="Arial" w:hAnsi="Unna" w:cstheme="majorHAnsi"/>
                <w:sz w:val="18"/>
                <w:szCs w:val="18"/>
              </w:rPr>
              <w:t xml:space="preserve">: </w:t>
            </w:r>
            <w:r w:rsidR="004075FE" w:rsidRPr="00766EB3">
              <w:rPr>
                <w:rFonts w:ascii="Unna" w:eastAsia="Arial" w:hAnsi="Unna" w:cstheme="majorHAnsi"/>
                <w:sz w:val="18"/>
                <w:szCs w:val="18"/>
              </w:rPr>
              <w:t>iniciativa popular, consulta ciudadana, consulta popular, presupuesto participativo, audiencia pública, contralorías sociales y revocación de mandato.</w:t>
            </w:r>
          </w:p>
          <w:p w14:paraId="6B720189" w14:textId="3AA9017E" w:rsidR="004B56B0" w:rsidRPr="00766EB3" w:rsidRDefault="004075FE" w:rsidP="002D1872">
            <w:pPr>
              <w:jc w:val="both"/>
              <w:rPr>
                <w:rFonts w:ascii="Unna" w:eastAsia="Arial" w:hAnsi="Unna" w:cstheme="majorHAnsi"/>
                <w:sz w:val="18"/>
                <w:szCs w:val="18"/>
              </w:rPr>
            </w:pPr>
            <w:r w:rsidRPr="00766EB3">
              <w:rPr>
                <w:rFonts w:ascii="Unna" w:eastAsia="Arial" w:hAnsi="Unna" w:cstheme="majorHAnsi"/>
                <w:sz w:val="18"/>
                <w:szCs w:val="18"/>
              </w:rPr>
              <w:lastRenderedPageBreak/>
              <w:t xml:space="preserve">En el portal web </w:t>
            </w:r>
            <w:r w:rsidRPr="00766EB3">
              <w:rPr>
                <w:rFonts w:ascii="Unna" w:eastAsia="Arial" w:hAnsi="Unna" w:cstheme="majorHAnsi"/>
                <w:i/>
                <w:sz w:val="18"/>
                <w:szCs w:val="18"/>
              </w:rPr>
              <w:t>Decide San Pedro</w:t>
            </w:r>
            <w:r w:rsidR="00AC4BCD" w:rsidRPr="00766EB3">
              <w:rPr>
                <w:rFonts w:ascii="Unna" w:eastAsia="Arial" w:hAnsi="Unna" w:cstheme="majorHAnsi"/>
                <w:i/>
                <w:sz w:val="18"/>
                <w:szCs w:val="18"/>
              </w:rPr>
              <w:t xml:space="preserve">, </w:t>
            </w:r>
            <w:r w:rsidR="00AC4BCD" w:rsidRPr="00766EB3">
              <w:rPr>
                <w:rFonts w:ascii="Unna" w:eastAsia="Arial" w:hAnsi="Unna" w:cstheme="majorHAnsi"/>
                <w:sz w:val="18"/>
                <w:szCs w:val="18"/>
              </w:rPr>
              <w:t>esté programa</w:t>
            </w:r>
            <w:r w:rsidRPr="00766EB3">
              <w:rPr>
                <w:rFonts w:ascii="Unna" w:eastAsia="Arial" w:hAnsi="Unna" w:cstheme="majorHAnsi"/>
                <w:sz w:val="18"/>
                <w:szCs w:val="18"/>
              </w:rPr>
              <w:t xml:space="preserve"> se destacó como buena práctica del presupuesto participativo</w:t>
            </w:r>
            <w:r w:rsidR="00BC4554" w:rsidRPr="00766EB3">
              <w:rPr>
                <w:rFonts w:ascii="Unna" w:eastAsia="Arial" w:hAnsi="Unna" w:cstheme="majorHAnsi"/>
                <w:sz w:val="18"/>
                <w:szCs w:val="18"/>
              </w:rPr>
              <w:t xml:space="preserve"> (P.102)</w:t>
            </w:r>
            <w:r w:rsidR="001B0B68" w:rsidRPr="00766EB3">
              <w:rPr>
                <w:rFonts w:ascii="Unna" w:eastAsia="Arial" w:hAnsi="Unna" w:cstheme="majorHAnsi"/>
                <w:sz w:val="18"/>
                <w:szCs w:val="18"/>
              </w:rPr>
              <w:t xml:space="preserve">, por lo anterior se identifica que se generan acciones de </w:t>
            </w:r>
            <w:proofErr w:type="spellStart"/>
            <w:r w:rsidR="001B0B68" w:rsidRPr="00766EB3">
              <w:rPr>
                <w:rFonts w:ascii="Unna" w:eastAsia="Arial" w:hAnsi="Unna" w:cstheme="majorHAnsi"/>
                <w:sz w:val="18"/>
                <w:szCs w:val="18"/>
              </w:rPr>
              <w:t>co-</w:t>
            </w:r>
            <w:proofErr w:type="gramStart"/>
            <w:r w:rsidR="001B0B68" w:rsidRPr="00766EB3">
              <w:rPr>
                <w:rFonts w:ascii="Unna" w:eastAsia="Arial" w:hAnsi="Unna" w:cstheme="majorHAnsi"/>
                <w:sz w:val="18"/>
                <w:szCs w:val="18"/>
              </w:rPr>
              <w:t>creación</w:t>
            </w:r>
            <w:proofErr w:type="spellEnd"/>
            <w:proofErr w:type="gramEnd"/>
            <w:r w:rsidR="001B0B68" w:rsidRPr="00766EB3">
              <w:rPr>
                <w:rFonts w:ascii="Unna" w:eastAsia="Arial" w:hAnsi="Unna" w:cstheme="majorHAnsi"/>
                <w:sz w:val="18"/>
                <w:szCs w:val="18"/>
              </w:rPr>
              <w:t xml:space="preserve"> pero no se identifica el término.</w:t>
            </w:r>
          </w:p>
          <w:p w14:paraId="36E6536A" w14:textId="77777777" w:rsidR="00927F83" w:rsidRPr="00766EB3" w:rsidRDefault="00927F83" w:rsidP="002D1872">
            <w:pPr>
              <w:jc w:val="both"/>
              <w:rPr>
                <w:rFonts w:ascii="Unna" w:eastAsia="Arial" w:hAnsi="Unna" w:cstheme="majorHAnsi"/>
                <w:sz w:val="18"/>
                <w:szCs w:val="18"/>
              </w:rPr>
            </w:pPr>
          </w:p>
          <w:p w14:paraId="4A06D0B9" w14:textId="30490060" w:rsidR="00927F83" w:rsidRPr="00766EB3" w:rsidRDefault="00927F83" w:rsidP="002D1872">
            <w:pPr>
              <w:jc w:val="both"/>
              <w:rPr>
                <w:rFonts w:ascii="Unna" w:eastAsia="Arial" w:hAnsi="Unna" w:cstheme="majorHAnsi"/>
                <w:sz w:val="18"/>
                <w:szCs w:val="18"/>
              </w:rPr>
            </w:pPr>
            <w:r w:rsidRPr="00766EB3">
              <w:rPr>
                <w:rFonts w:ascii="Unna" w:eastAsia="Arial" w:hAnsi="Unna" w:cstheme="majorHAnsi"/>
                <w:sz w:val="18"/>
                <w:szCs w:val="18"/>
              </w:rPr>
              <w:t>Plan Municipal de Desarrollo 2021-2024. Municipio de San Pedro Garza García, Nuevo León</w:t>
            </w:r>
          </w:p>
          <w:p w14:paraId="59FC30F9" w14:textId="1515CB2E" w:rsidR="00927F83" w:rsidRPr="00766EB3" w:rsidRDefault="00927F83" w:rsidP="002D1872">
            <w:pPr>
              <w:jc w:val="both"/>
              <w:rPr>
                <w:rFonts w:ascii="Unna" w:eastAsia="Arial" w:hAnsi="Unna" w:cstheme="majorHAnsi"/>
                <w:sz w:val="18"/>
                <w:szCs w:val="18"/>
              </w:rPr>
            </w:pPr>
            <w:r w:rsidRPr="00766EB3">
              <w:rPr>
                <w:rFonts w:ascii="Unna" w:eastAsia="Arial" w:hAnsi="Unna" w:cstheme="majorHAnsi"/>
                <w:sz w:val="18"/>
                <w:szCs w:val="18"/>
              </w:rPr>
              <w:t>https://minio-spgg-api.sanpedro.gob.mx/spgg/files/e0580de1-e0f9-4c9b-b83c-adc7f5703a20.pdf</w:t>
            </w:r>
          </w:p>
        </w:tc>
        <w:tc>
          <w:tcPr>
            <w:tcW w:w="4614" w:type="dxa"/>
          </w:tcPr>
          <w:p w14:paraId="0817F4C5" w14:textId="12694733" w:rsidR="004B56B0" w:rsidRPr="00766EB3" w:rsidRDefault="006843FA" w:rsidP="002D1872">
            <w:pPr>
              <w:jc w:val="both"/>
              <w:rPr>
                <w:rFonts w:ascii="Unna" w:hAnsi="Unna" w:cstheme="majorHAnsi"/>
                <w:sz w:val="18"/>
                <w:szCs w:val="18"/>
              </w:rPr>
            </w:pPr>
            <w:r w:rsidRPr="00766EB3">
              <w:rPr>
                <w:rFonts w:ascii="Unna" w:hAnsi="Unna" w:cstheme="majorHAnsi"/>
                <w:sz w:val="18"/>
                <w:szCs w:val="18"/>
              </w:rPr>
              <w:lastRenderedPageBreak/>
              <w:t xml:space="preserve">En el tercer informe </w:t>
            </w:r>
            <w:r w:rsidR="00A946A9" w:rsidRPr="00766EB3">
              <w:rPr>
                <w:rFonts w:ascii="Unna" w:hAnsi="Unna" w:cstheme="majorHAnsi"/>
                <w:sz w:val="18"/>
                <w:szCs w:val="18"/>
              </w:rPr>
              <w:t xml:space="preserve">en el apartado de Gobierno Amigable </w:t>
            </w:r>
            <w:r w:rsidRPr="00766EB3">
              <w:rPr>
                <w:rFonts w:ascii="Unna" w:hAnsi="Unna" w:cstheme="majorHAnsi"/>
                <w:sz w:val="18"/>
                <w:szCs w:val="18"/>
              </w:rPr>
              <w:t xml:space="preserve">se menciona </w:t>
            </w:r>
            <w:r w:rsidR="004B56B0" w:rsidRPr="00766EB3">
              <w:rPr>
                <w:rFonts w:ascii="Unna" w:hAnsi="Unna" w:cstheme="majorHAnsi"/>
                <w:sz w:val="18"/>
                <w:szCs w:val="18"/>
              </w:rPr>
              <w:t>lo siguiente:</w:t>
            </w:r>
          </w:p>
          <w:p w14:paraId="3AEFB6C5" w14:textId="3EA5732A" w:rsidR="004075FE" w:rsidRPr="00766EB3" w:rsidRDefault="0099419D" w:rsidP="002D1872">
            <w:pPr>
              <w:jc w:val="both"/>
              <w:rPr>
                <w:rFonts w:ascii="Unna" w:hAnsi="Unna" w:cstheme="majorHAnsi"/>
                <w:sz w:val="18"/>
                <w:szCs w:val="18"/>
              </w:rPr>
            </w:pPr>
            <w:r w:rsidRPr="00766EB3">
              <w:rPr>
                <w:rFonts w:ascii="Unna" w:hAnsi="Unna" w:cstheme="majorHAnsi"/>
                <w:sz w:val="18"/>
                <w:szCs w:val="18"/>
              </w:rPr>
              <w:t>“</w:t>
            </w:r>
            <w:r w:rsidR="004075FE" w:rsidRPr="00766EB3">
              <w:rPr>
                <w:rFonts w:ascii="Unna" w:hAnsi="Unna" w:cstheme="majorHAnsi"/>
                <w:sz w:val="18"/>
                <w:szCs w:val="18"/>
              </w:rPr>
              <w:t>Se ejecutaron el 86</w:t>
            </w:r>
            <w:r w:rsidR="004B56B0" w:rsidRPr="00766EB3">
              <w:rPr>
                <w:rFonts w:ascii="Unna" w:hAnsi="Unna" w:cstheme="majorHAnsi"/>
                <w:sz w:val="18"/>
                <w:szCs w:val="18"/>
              </w:rPr>
              <w:t xml:space="preserve"> </w:t>
            </w:r>
            <w:r w:rsidR="004075FE" w:rsidRPr="00766EB3">
              <w:rPr>
                <w:rFonts w:ascii="Unna" w:hAnsi="Unna" w:cstheme="majorHAnsi"/>
                <w:sz w:val="18"/>
                <w:szCs w:val="18"/>
              </w:rPr>
              <w:t>% de los proyectos ciudadanos aprobados y votados, con el restante 14</w:t>
            </w:r>
            <w:r w:rsidR="004B56B0" w:rsidRPr="00766EB3">
              <w:rPr>
                <w:rFonts w:ascii="Unna" w:hAnsi="Unna" w:cstheme="majorHAnsi"/>
                <w:sz w:val="18"/>
                <w:szCs w:val="18"/>
              </w:rPr>
              <w:t xml:space="preserve"> </w:t>
            </w:r>
            <w:r w:rsidR="004075FE" w:rsidRPr="00766EB3">
              <w:rPr>
                <w:rFonts w:ascii="Unna" w:hAnsi="Unna" w:cstheme="majorHAnsi"/>
                <w:sz w:val="18"/>
                <w:szCs w:val="18"/>
              </w:rPr>
              <w:t>% en proceso de ejecución para este año, participación 5 mil 200 vecinos. Además, los proyectos financiados ahora oscilan entre 1 y 20 millones de pesos</w:t>
            </w:r>
            <w:r w:rsidRPr="00766EB3">
              <w:rPr>
                <w:rFonts w:ascii="Unna" w:hAnsi="Unna" w:cstheme="majorHAnsi"/>
                <w:sz w:val="18"/>
                <w:szCs w:val="18"/>
              </w:rPr>
              <w:t>”</w:t>
            </w:r>
            <w:r w:rsidR="004075FE" w:rsidRPr="00766EB3">
              <w:rPr>
                <w:rFonts w:ascii="Unna" w:hAnsi="Unna" w:cstheme="majorHAnsi"/>
                <w:sz w:val="18"/>
                <w:szCs w:val="18"/>
              </w:rPr>
              <w:t>.</w:t>
            </w:r>
          </w:p>
          <w:p w14:paraId="19437624" w14:textId="77777777" w:rsidR="004075FE" w:rsidRPr="00766EB3" w:rsidRDefault="0099419D" w:rsidP="002D1872">
            <w:pPr>
              <w:jc w:val="both"/>
              <w:rPr>
                <w:rFonts w:ascii="Unna" w:hAnsi="Unna" w:cstheme="majorHAnsi"/>
                <w:sz w:val="18"/>
                <w:szCs w:val="18"/>
              </w:rPr>
            </w:pPr>
            <w:r w:rsidRPr="00766EB3">
              <w:rPr>
                <w:rFonts w:ascii="Unna" w:hAnsi="Unna" w:cstheme="majorHAnsi"/>
                <w:sz w:val="18"/>
                <w:szCs w:val="18"/>
              </w:rPr>
              <w:t>“</w:t>
            </w:r>
            <w:r w:rsidR="004075FE" w:rsidRPr="00766EB3">
              <w:rPr>
                <w:rFonts w:ascii="Unna" w:hAnsi="Unna" w:cstheme="majorHAnsi"/>
                <w:sz w:val="18"/>
                <w:szCs w:val="18"/>
              </w:rPr>
              <w:t>26 organizaciones recibieron un total de 7.5 millones de pesos, los cuales serán utilizados durante 2024</w:t>
            </w:r>
            <w:r w:rsidR="005A2F9D" w:rsidRPr="00766EB3">
              <w:rPr>
                <w:rFonts w:ascii="Unna" w:hAnsi="Unna" w:cstheme="majorHAnsi"/>
                <w:sz w:val="18"/>
                <w:szCs w:val="18"/>
              </w:rPr>
              <w:t>”</w:t>
            </w:r>
            <w:r w:rsidR="004075FE" w:rsidRPr="00766EB3">
              <w:rPr>
                <w:rFonts w:ascii="Unna" w:hAnsi="Unna" w:cstheme="majorHAnsi"/>
                <w:sz w:val="18"/>
                <w:szCs w:val="18"/>
              </w:rPr>
              <w:t xml:space="preserve">. </w:t>
            </w:r>
          </w:p>
          <w:p w14:paraId="775F9E35" w14:textId="6C3FED38" w:rsidR="004075FE" w:rsidRPr="00766EB3" w:rsidRDefault="005A2F9D" w:rsidP="002D1872">
            <w:pPr>
              <w:jc w:val="both"/>
              <w:rPr>
                <w:rFonts w:ascii="Unna" w:hAnsi="Unna" w:cstheme="majorHAnsi"/>
                <w:sz w:val="18"/>
                <w:szCs w:val="18"/>
              </w:rPr>
            </w:pPr>
            <w:r w:rsidRPr="00766EB3">
              <w:rPr>
                <w:rFonts w:ascii="Unna" w:hAnsi="Unna" w:cstheme="majorHAnsi"/>
                <w:sz w:val="18"/>
                <w:szCs w:val="18"/>
              </w:rPr>
              <w:lastRenderedPageBreak/>
              <w:t>“</w:t>
            </w:r>
            <w:r w:rsidR="004075FE" w:rsidRPr="00766EB3">
              <w:rPr>
                <w:rFonts w:ascii="Unna" w:hAnsi="Unna" w:cstheme="majorHAnsi"/>
                <w:sz w:val="18"/>
                <w:szCs w:val="18"/>
              </w:rPr>
              <w:t>Se promovieron 12 Consejos Sectoriales, 177 mesas directivas, cuatro Consejos Juventud (Consejo Joven de Medio Ambiente, Consejo Joven de Derechos Humanos, Consejo Joven de Bienestar, y Consejo Joven Empresarial)</w:t>
            </w:r>
            <w:r w:rsidRPr="00766EB3">
              <w:rPr>
                <w:rFonts w:ascii="Unna" w:hAnsi="Unna" w:cstheme="majorHAnsi"/>
                <w:sz w:val="18"/>
                <w:szCs w:val="18"/>
              </w:rPr>
              <w:t>”</w:t>
            </w:r>
            <w:r w:rsidR="003173CB" w:rsidRPr="00766EB3">
              <w:rPr>
                <w:rFonts w:ascii="Unna" w:hAnsi="Unna" w:cstheme="majorHAnsi"/>
                <w:sz w:val="18"/>
                <w:szCs w:val="18"/>
              </w:rPr>
              <w:t xml:space="preserve"> (p. 175).</w:t>
            </w:r>
          </w:p>
          <w:p w14:paraId="6E32AA28" w14:textId="71145EB5" w:rsidR="001B0B68" w:rsidRPr="00766EB3" w:rsidRDefault="001B0B68" w:rsidP="002D1872">
            <w:pPr>
              <w:jc w:val="both"/>
              <w:rPr>
                <w:rFonts w:ascii="Unna" w:hAnsi="Unna" w:cstheme="majorHAnsi"/>
                <w:sz w:val="18"/>
                <w:szCs w:val="18"/>
              </w:rPr>
            </w:pPr>
            <w:r w:rsidRPr="00766EB3">
              <w:rPr>
                <w:rFonts w:ascii="Unna" w:hAnsi="Unna" w:cstheme="majorHAnsi"/>
                <w:sz w:val="18"/>
                <w:szCs w:val="18"/>
              </w:rPr>
              <w:t xml:space="preserve">Se informan acciones de colaboración, pero no se reporta el termino de </w:t>
            </w:r>
            <w:proofErr w:type="spellStart"/>
            <w:r w:rsidRPr="00766EB3">
              <w:rPr>
                <w:rFonts w:ascii="Unna" w:hAnsi="Unna" w:cstheme="majorHAnsi"/>
                <w:sz w:val="18"/>
                <w:szCs w:val="18"/>
              </w:rPr>
              <w:t>co-creación</w:t>
            </w:r>
            <w:proofErr w:type="spellEnd"/>
            <w:r w:rsidRPr="00766EB3">
              <w:rPr>
                <w:rFonts w:ascii="Unna" w:hAnsi="Unna" w:cstheme="majorHAnsi"/>
                <w:sz w:val="18"/>
                <w:szCs w:val="18"/>
              </w:rPr>
              <w:t>.</w:t>
            </w:r>
          </w:p>
          <w:p w14:paraId="358228E3" w14:textId="77777777" w:rsidR="001B0B68" w:rsidRPr="00766EB3" w:rsidRDefault="001B0B68" w:rsidP="002D1872">
            <w:pPr>
              <w:jc w:val="both"/>
              <w:rPr>
                <w:rFonts w:ascii="Unna" w:hAnsi="Unna" w:cstheme="majorHAnsi"/>
                <w:sz w:val="18"/>
                <w:szCs w:val="18"/>
              </w:rPr>
            </w:pPr>
          </w:p>
          <w:p w14:paraId="39546451" w14:textId="3CE2C857" w:rsidR="003173CB" w:rsidRPr="00766EB3" w:rsidRDefault="003173CB" w:rsidP="002D1872">
            <w:pPr>
              <w:jc w:val="both"/>
              <w:rPr>
                <w:rFonts w:ascii="Unna" w:hAnsi="Unna" w:cstheme="majorHAnsi"/>
                <w:sz w:val="18"/>
                <w:szCs w:val="18"/>
              </w:rPr>
            </w:pPr>
            <w:r w:rsidRPr="00766EB3">
              <w:rPr>
                <w:rFonts w:ascii="Unna" w:hAnsi="Unna" w:cstheme="majorHAnsi"/>
                <w:sz w:val="18"/>
                <w:szCs w:val="18"/>
              </w:rPr>
              <w:t>Tercer Informe de Gobierno 2024.</w:t>
            </w:r>
          </w:p>
          <w:p w14:paraId="4C17FCFF" w14:textId="7DAE0090" w:rsidR="003173CB" w:rsidRPr="00D0071B" w:rsidRDefault="00D0071B" w:rsidP="002D1872">
            <w:pPr>
              <w:jc w:val="both"/>
              <w:rPr>
                <w:rFonts w:ascii="Unna" w:hAnsi="Unna" w:cstheme="majorHAnsi"/>
                <w:sz w:val="18"/>
                <w:szCs w:val="18"/>
              </w:rPr>
            </w:pPr>
            <w:r w:rsidRPr="00D0071B">
              <w:rPr>
                <w:rFonts w:ascii="Unna" w:hAnsi="Unna" w:cstheme="majorHAnsi"/>
                <w:sz w:val="18"/>
                <w:szCs w:val="18"/>
              </w:rPr>
              <w:t xml:space="preserve"> </w:t>
            </w:r>
            <w:r w:rsidR="003173CB" w:rsidRPr="00D0071B">
              <w:rPr>
                <w:rFonts w:ascii="Unna" w:hAnsi="Unna" w:cstheme="majorHAnsi"/>
                <w:sz w:val="18"/>
                <w:szCs w:val="18"/>
              </w:rPr>
              <w:t>https://minio-spgg-api.sanpedro.gob.mx/spgg/files/4923f2ec-2ac5-483a-b384-2aaf8390f95c.pdf</w:t>
            </w:r>
          </w:p>
        </w:tc>
      </w:tr>
      <w:tr w:rsidR="00E46C99" w:rsidRPr="00766EB3" w14:paraId="2B3C0966" w14:textId="77777777" w:rsidTr="00766EB3">
        <w:tc>
          <w:tcPr>
            <w:tcW w:w="1271" w:type="dxa"/>
          </w:tcPr>
          <w:p w14:paraId="0B458AF7" w14:textId="77777777" w:rsidR="004075FE" w:rsidRPr="00766EB3" w:rsidRDefault="004075FE" w:rsidP="002D1872">
            <w:pPr>
              <w:spacing w:line="360" w:lineRule="auto"/>
              <w:jc w:val="both"/>
              <w:rPr>
                <w:rFonts w:ascii="Unna" w:eastAsia="Arial" w:hAnsi="Unna" w:cstheme="majorHAnsi"/>
                <w:b/>
                <w:sz w:val="18"/>
                <w:szCs w:val="18"/>
              </w:rPr>
            </w:pPr>
            <w:r w:rsidRPr="00766EB3">
              <w:rPr>
                <w:rFonts w:ascii="Unna" w:eastAsia="Arial" w:hAnsi="Unna" w:cstheme="majorHAnsi"/>
                <w:b/>
                <w:sz w:val="18"/>
                <w:szCs w:val="18"/>
              </w:rPr>
              <w:lastRenderedPageBreak/>
              <w:t xml:space="preserve">San </w:t>
            </w:r>
            <w:r w:rsidR="007D5FA0" w:rsidRPr="00766EB3">
              <w:rPr>
                <w:rFonts w:ascii="Unna" w:eastAsia="Arial" w:hAnsi="Unna" w:cstheme="majorHAnsi"/>
                <w:b/>
                <w:sz w:val="18"/>
                <w:szCs w:val="18"/>
              </w:rPr>
              <w:t>Nicolás</w:t>
            </w:r>
            <w:r w:rsidRPr="00766EB3">
              <w:rPr>
                <w:rFonts w:ascii="Unna" w:eastAsia="Arial" w:hAnsi="Unna" w:cstheme="majorHAnsi"/>
                <w:b/>
                <w:sz w:val="18"/>
                <w:szCs w:val="18"/>
              </w:rPr>
              <w:t xml:space="preserve"> de los Garza</w:t>
            </w:r>
          </w:p>
        </w:tc>
        <w:tc>
          <w:tcPr>
            <w:tcW w:w="3793" w:type="dxa"/>
          </w:tcPr>
          <w:p w14:paraId="23FC7D5B" w14:textId="1583F708" w:rsidR="004075FE" w:rsidRPr="00766EB3" w:rsidRDefault="004075FE" w:rsidP="002D1872">
            <w:pPr>
              <w:spacing w:after="160"/>
              <w:jc w:val="both"/>
              <w:rPr>
                <w:rFonts w:ascii="Unna" w:eastAsia="Arial" w:hAnsi="Unna" w:cstheme="majorHAnsi"/>
                <w:sz w:val="18"/>
                <w:szCs w:val="18"/>
              </w:rPr>
            </w:pPr>
            <w:r w:rsidRPr="00766EB3">
              <w:rPr>
                <w:rFonts w:ascii="Unna" w:eastAsia="Arial" w:hAnsi="Unna" w:cstheme="majorHAnsi"/>
                <w:sz w:val="18"/>
                <w:szCs w:val="18"/>
              </w:rPr>
              <w:t>En el PDM se reconoce que la participación ciudadana es un factor importante para la efectiva toma de decisiones, sin embargo</w:t>
            </w:r>
            <w:r w:rsidR="004B56B0" w:rsidRPr="00766EB3">
              <w:rPr>
                <w:rFonts w:ascii="Unna" w:eastAsia="Arial" w:hAnsi="Unna" w:cstheme="majorHAnsi"/>
                <w:sz w:val="18"/>
                <w:szCs w:val="18"/>
              </w:rPr>
              <w:t>,</w:t>
            </w:r>
            <w:r w:rsidRPr="00766EB3">
              <w:rPr>
                <w:rFonts w:ascii="Unna" w:eastAsia="Arial" w:hAnsi="Unna" w:cstheme="majorHAnsi"/>
                <w:sz w:val="18"/>
                <w:szCs w:val="18"/>
              </w:rPr>
              <w:t xml:space="preserve"> solo se menciona: “implementar estrategias que incluya</w:t>
            </w:r>
            <w:r w:rsidR="004B56B0" w:rsidRPr="00766EB3">
              <w:rPr>
                <w:rFonts w:ascii="Unna" w:eastAsia="Arial" w:hAnsi="Unna" w:cstheme="majorHAnsi"/>
                <w:sz w:val="18"/>
                <w:szCs w:val="18"/>
              </w:rPr>
              <w:t>n</w:t>
            </w:r>
            <w:r w:rsidRPr="00766EB3">
              <w:rPr>
                <w:rFonts w:ascii="Unna" w:eastAsia="Arial" w:hAnsi="Unna" w:cstheme="majorHAnsi"/>
                <w:sz w:val="18"/>
                <w:szCs w:val="18"/>
              </w:rPr>
              <w:t xml:space="preserve"> la participación social y que propicien espacios para un gobierno abierto más confiable”</w:t>
            </w:r>
            <w:r w:rsidR="004B56B0" w:rsidRPr="00766EB3">
              <w:rPr>
                <w:rFonts w:ascii="Unna" w:eastAsia="Arial" w:hAnsi="Unna" w:cstheme="majorHAnsi"/>
                <w:sz w:val="18"/>
                <w:szCs w:val="18"/>
              </w:rPr>
              <w:t>.</w:t>
            </w:r>
            <w:r w:rsidRPr="00766EB3">
              <w:rPr>
                <w:rFonts w:ascii="Unna" w:eastAsia="Arial" w:hAnsi="Unna" w:cstheme="majorHAnsi"/>
                <w:sz w:val="18"/>
                <w:szCs w:val="18"/>
              </w:rPr>
              <w:t xml:space="preserve"> </w:t>
            </w:r>
            <w:r w:rsidR="004B56B0" w:rsidRPr="00766EB3">
              <w:rPr>
                <w:rFonts w:ascii="Unna" w:eastAsia="Arial" w:hAnsi="Unna" w:cstheme="majorHAnsi"/>
                <w:sz w:val="18"/>
                <w:szCs w:val="18"/>
              </w:rPr>
              <w:t>T</w:t>
            </w:r>
            <w:r w:rsidRPr="00766EB3">
              <w:rPr>
                <w:rFonts w:ascii="Unna" w:eastAsia="Arial" w:hAnsi="Unna" w:cstheme="majorHAnsi"/>
                <w:sz w:val="18"/>
                <w:szCs w:val="18"/>
              </w:rPr>
              <w:t xml:space="preserve">ambién plantea </w:t>
            </w:r>
            <w:r w:rsidR="004B56B0" w:rsidRPr="00766EB3">
              <w:rPr>
                <w:rFonts w:ascii="Unna" w:eastAsia="Arial" w:hAnsi="Unna" w:cstheme="majorHAnsi"/>
                <w:sz w:val="18"/>
                <w:szCs w:val="18"/>
              </w:rPr>
              <w:t>que,</w:t>
            </w:r>
            <w:r w:rsidRPr="00766EB3">
              <w:rPr>
                <w:rFonts w:ascii="Unna" w:eastAsia="Arial" w:hAnsi="Unna" w:cstheme="majorHAnsi"/>
                <w:sz w:val="18"/>
                <w:szCs w:val="18"/>
              </w:rPr>
              <w:t xml:space="preserve"> desde hace 28 años</w:t>
            </w:r>
            <w:r w:rsidR="004B56B0" w:rsidRPr="00766EB3">
              <w:rPr>
                <w:rFonts w:ascii="Unna" w:eastAsia="Arial" w:hAnsi="Unna" w:cstheme="majorHAnsi"/>
                <w:sz w:val="18"/>
                <w:szCs w:val="18"/>
              </w:rPr>
              <w:t>,</w:t>
            </w:r>
            <w:r w:rsidRPr="00766EB3">
              <w:rPr>
                <w:rFonts w:ascii="Unna" w:eastAsia="Arial" w:hAnsi="Unna" w:cstheme="majorHAnsi"/>
                <w:sz w:val="18"/>
                <w:szCs w:val="18"/>
              </w:rPr>
              <w:t xml:space="preserve"> San Nicolás cuenta con </w:t>
            </w:r>
            <w:r w:rsidR="004B56B0" w:rsidRPr="00766EB3">
              <w:rPr>
                <w:rFonts w:ascii="Unna" w:eastAsia="Arial" w:hAnsi="Unna" w:cstheme="majorHAnsi"/>
                <w:sz w:val="18"/>
                <w:szCs w:val="18"/>
              </w:rPr>
              <w:t>c</w:t>
            </w:r>
            <w:r w:rsidRPr="00766EB3">
              <w:rPr>
                <w:rFonts w:ascii="Unna" w:eastAsia="Arial" w:hAnsi="Unna" w:cstheme="majorHAnsi"/>
                <w:sz w:val="18"/>
                <w:szCs w:val="18"/>
              </w:rPr>
              <w:t>omités ciudadanos que permiten la cercanía con los vecinos</w:t>
            </w:r>
            <w:r w:rsidR="004B56B0" w:rsidRPr="00766EB3">
              <w:rPr>
                <w:rFonts w:ascii="Unna" w:eastAsia="Arial" w:hAnsi="Unna" w:cstheme="majorHAnsi"/>
                <w:sz w:val="18"/>
                <w:szCs w:val="18"/>
              </w:rPr>
              <w:t>. E</w:t>
            </w:r>
            <w:r w:rsidRPr="00766EB3">
              <w:rPr>
                <w:rFonts w:ascii="Unna" w:eastAsia="Arial" w:hAnsi="Unna" w:cstheme="majorHAnsi"/>
                <w:sz w:val="18"/>
                <w:szCs w:val="18"/>
              </w:rPr>
              <w:t xml:space="preserve">n el año 2021 se contaba con 346 </w:t>
            </w:r>
            <w:r w:rsidR="004B56B0" w:rsidRPr="00766EB3">
              <w:rPr>
                <w:rFonts w:ascii="Unna" w:eastAsia="Arial" w:hAnsi="Unna" w:cstheme="majorHAnsi"/>
                <w:sz w:val="18"/>
                <w:szCs w:val="18"/>
              </w:rPr>
              <w:t>c</w:t>
            </w:r>
            <w:r w:rsidRPr="00766EB3">
              <w:rPr>
                <w:rFonts w:ascii="Unna" w:eastAsia="Arial" w:hAnsi="Unna" w:cstheme="majorHAnsi"/>
                <w:sz w:val="18"/>
                <w:szCs w:val="18"/>
              </w:rPr>
              <w:t xml:space="preserve">omités de participación ciudadana, mismos que estaban integrados por 4883 </w:t>
            </w:r>
            <w:r w:rsidR="004B56B0" w:rsidRPr="00766EB3">
              <w:rPr>
                <w:rFonts w:ascii="Unna" w:eastAsia="Arial" w:hAnsi="Unna" w:cstheme="majorHAnsi"/>
                <w:sz w:val="18"/>
                <w:szCs w:val="18"/>
              </w:rPr>
              <w:t>ciudadanos</w:t>
            </w:r>
            <w:r w:rsidRPr="00766EB3">
              <w:rPr>
                <w:rFonts w:ascii="Unna" w:eastAsia="Arial" w:hAnsi="Unna" w:cstheme="majorHAnsi"/>
                <w:sz w:val="18"/>
                <w:szCs w:val="18"/>
              </w:rPr>
              <w:t>.</w:t>
            </w:r>
            <w:r w:rsidR="00CC0C19" w:rsidRPr="00766EB3">
              <w:rPr>
                <w:rFonts w:ascii="Unna" w:eastAsia="Arial" w:hAnsi="Unna" w:cstheme="majorHAnsi"/>
                <w:sz w:val="18"/>
                <w:szCs w:val="18"/>
              </w:rPr>
              <w:t xml:space="preserve"> (p. 69)</w:t>
            </w:r>
            <w:r w:rsidR="002A557D" w:rsidRPr="00766EB3">
              <w:rPr>
                <w:rFonts w:ascii="Unna" w:eastAsia="Arial" w:hAnsi="Unna" w:cstheme="majorHAnsi"/>
                <w:sz w:val="18"/>
                <w:szCs w:val="18"/>
              </w:rPr>
              <w:t>.</w:t>
            </w:r>
          </w:p>
          <w:p w14:paraId="164FC203" w14:textId="52EAAAFD" w:rsidR="002A557D" w:rsidRPr="00766EB3" w:rsidRDefault="002A557D" w:rsidP="002D1872">
            <w:pPr>
              <w:spacing w:after="160"/>
              <w:jc w:val="both"/>
              <w:rPr>
                <w:rFonts w:ascii="Unna" w:eastAsia="Arial" w:hAnsi="Unna" w:cstheme="majorHAnsi"/>
                <w:sz w:val="18"/>
                <w:szCs w:val="18"/>
              </w:rPr>
            </w:pPr>
            <w:r w:rsidRPr="00766EB3">
              <w:rPr>
                <w:rFonts w:ascii="Unna" w:eastAsia="Arial" w:hAnsi="Unna" w:cstheme="majorHAnsi"/>
                <w:sz w:val="18"/>
                <w:szCs w:val="18"/>
              </w:rPr>
              <w:t xml:space="preserve">En el Programa 14 Gobierno Cercano y Atención de Calidad, en la estrategia 2 Fortalecer el empoderamiento ciudadano creando un vínculo cercano con los Nicolaítas, se coordina Consejo Consultivo de Participación Ciudadana, Comités Ciudadanos y </w:t>
            </w:r>
            <w:proofErr w:type="gramStart"/>
            <w:r w:rsidRPr="00766EB3">
              <w:rPr>
                <w:rFonts w:ascii="Unna" w:eastAsia="Arial" w:hAnsi="Unna" w:cstheme="majorHAnsi"/>
                <w:sz w:val="18"/>
                <w:szCs w:val="18"/>
              </w:rPr>
              <w:t>Delegados</w:t>
            </w:r>
            <w:proofErr w:type="gramEnd"/>
            <w:r w:rsidRPr="00766EB3">
              <w:rPr>
                <w:rFonts w:ascii="Unna" w:eastAsia="Arial" w:hAnsi="Unna" w:cstheme="majorHAnsi"/>
                <w:sz w:val="18"/>
                <w:szCs w:val="18"/>
              </w:rPr>
              <w:t xml:space="preserve"> Municipales. (p. 74).</w:t>
            </w:r>
            <w:r w:rsidR="001B0B68" w:rsidRPr="00766EB3">
              <w:rPr>
                <w:rFonts w:ascii="Unna" w:eastAsia="Arial" w:hAnsi="Unna" w:cstheme="majorHAnsi"/>
                <w:sz w:val="18"/>
                <w:szCs w:val="18"/>
              </w:rPr>
              <w:t xml:space="preserve"> Fuera de lo anterior expuesto, no se identificó el concepto de </w:t>
            </w:r>
            <w:proofErr w:type="spellStart"/>
            <w:r w:rsidR="001B0B68" w:rsidRPr="00766EB3">
              <w:rPr>
                <w:rFonts w:ascii="Unna" w:eastAsia="Arial" w:hAnsi="Unna" w:cstheme="majorHAnsi"/>
                <w:sz w:val="18"/>
                <w:szCs w:val="18"/>
              </w:rPr>
              <w:t>co-creación</w:t>
            </w:r>
            <w:proofErr w:type="spellEnd"/>
            <w:r w:rsidR="001B0B68" w:rsidRPr="00766EB3">
              <w:rPr>
                <w:rFonts w:ascii="Unna" w:eastAsia="Arial" w:hAnsi="Unna" w:cstheme="majorHAnsi"/>
                <w:sz w:val="18"/>
                <w:szCs w:val="18"/>
              </w:rPr>
              <w:t>.</w:t>
            </w:r>
          </w:p>
          <w:p w14:paraId="05F0EDD1" w14:textId="752B7F0A" w:rsidR="00BF2AF2" w:rsidRPr="00766EB3" w:rsidRDefault="00BF2AF2" w:rsidP="002D1872">
            <w:pPr>
              <w:spacing w:after="160"/>
              <w:jc w:val="both"/>
              <w:rPr>
                <w:rFonts w:ascii="Unna" w:eastAsia="Arial" w:hAnsi="Unna" w:cstheme="majorHAnsi"/>
                <w:sz w:val="18"/>
                <w:szCs w:val="18"/>
              </w:rPr>
            </w:pPr>
            <w:bookmarkStart w:id="3" w:name="_Hlk207979924"/>
            <w:r w:rsidRPr="00766EB3">
              <w:rPr>
                <w:rFonts w:ascii="Unna" w:eastAsia="Arial" w:hAnsi="Unna" w:cstheme="majorHAnsi"/>
                <w:sz w:val="18"/>
                <w:szCs w:val="18"/>
              </w:rPr>
              <w:t>Plan Municipal de Desarrollo</w:t>
            </w:r>
            <w:r w:rsidR="008B2400" w:rsidRPr="00766EB3">
              <w:rPr>
                <w:rFonts w:ascii="Unna" w:eastAsia="Arial" w:hAnsi="Unna" w:cstheme="majorHAnsi"/>
                <w:sz w:val="18"/>
                <w:szCs w:val="18"/>
              </w:rPr>
              <w:t xml:space="preserve">. </w:t>
            </w:r>
            <w:r w:rsidRPr="00766EB3">
              <w:rPr>
                <w:rFonts w:ascii="Unna" w:eastAsia="Arial" w:hAnsi="Unna" w:cstheme="majorHAnsi"/>
                <w:sz w:val="18"/>
                <w:szCs w:val="18"/>
              </w:rPr>
              <w:t>San Nicolas.</w:t>
            </w:r>
            <w:r w:rsidR="00AC4BCD" w:rsidRPr="00766EB3">
              <w:rPr>
                <w:rFonts w:ascii="Unna" w:eastAsia="Arial" w:hAnsi="Unna" w:cstheme="majorHAnsi"/>
                <w:sz w:val="18"/>
                <w:szCs w:val="18"/>
              </w:rPr>
              <w:t xml:space="preserve"> </w:t>
            </w:r>
            <w:r w:rsidRPr="00766EB3">
              <w:rPr>
                <w:rFonts w:ascii="Unna" w:eastAsia="Arial" w:hAnsi="Unna" w:cstheme="majorHAnsi"/>
                <w:sz w:val="18"/>
                <w:szCs w:val="18"/>
              </w:rPr>
              <w:t>https://pagina.sanicolas.gob.mx/SITIO_OFICIAL_PC/Content/PDFs/SanNicolasPDFs/Plan-Municipal-de-Desarrollo-2024-2027.pdf</w:t>
            </w:r>
            <w:bookmarkEnd w:id="3"/>
          </w:p>
        </w:tc>
        <w:tc>
          <w:tcPr>
            <w:tcW w:w="4614" w:type="dxa"/>
          </w:tcPr>
          <w:p w14:paraId="1A40F364" w14:textId="641AAE5B" w:rsidR="00B02275" w:rsidRPr="00766EB3" w:rsidRDefault="006C1B37" w:rsidP="006C1A99">
            <w:pPr>
              <w:jc w:val="both"/>
              <w:rPr>
                <w:rFonts w:ascii="Unna" w:eastAsia="Arial" w:hAnsi="Unna" w:cstheme="majorHAnsi"/>
                <w:sz w:val="18"/>
                <w:szCs w:val="18"/>
              </w:rPr>
            </w:pPr>
            <w:r w:rsidRPr="00766EB3">
              <w:rPr>
                <w:rFonts w:ascii="Unna" w:eastAsia="Arial" w:hAnsi="Unna" w:cstheme="majorHAnsi"/>
                <w:sz w:val="18"/>
                <w:szCs w:val="18"/>
              </w:rPr>
              <w:t>Se identifico únicamente</w:t>
            </w:r>
            <w:r w:rsidR="00AC4BCD" w:rsidRPr="00766EB3">
              <w:rPr>
                <w:rFonts w:ascii="Unna" w:eastAsia="Arial" w:hAnsi="Unna" w:cstheme="majorHAnsi"/>
                <w:sz w:val="18"/>
                <w:szCs w:val="18"/>
              </w:rPr>
              <w:t xml:space="preserve"> en la web,</w:t>
            </w:r>
            <w:r w:rsidRPr="00766EB3">
              <w:rPr>
                <w:rFonts w:ascii="Unna" w:eastAsia="Arial" w:hAnsi="Unna" w:cstheme="majorHAnsi"/>
                <w:sz w:val="18"/>
                <w:szCs w:val="18"/>
              </w:rPr>
              <w:t xml:space="preserve"> una presentación </w:t>
            </w:r>
            <w:r w:rsidR="00B02275" w:rsidRPr="00766EB3">
              <w:rPr>
                <w:rFonts w:ascii="Unna" w:eastAsia="Arial" w:hAnsi="Unna" w:cstheme="majorHAnsi"/>
                <w:sz w:val="18"/>
                <w:szCs w:val="18"/>
              </w:rPr>
              <w:t xml:space="preserve">del INPLADEM </w:t>
            </w:r>
            <w:r w:rsidRPr="00766EB3">
              <w:rPr>
                <w:rFonts w:ascii="Unna" w:eastAsia="Arial" w:hAnsi="Unna" w:cstheme="majorHAnsi"/>
                <w:sz w:val="18"/>
                <w:szCs w:val="18"/>
              </w:rPr>
              <w:t xml:space="preserve">del </w:t>
            </w:r>
            <w:r w:rsidR="00B02275" w:rsidRPr="00766EB3">
              <w:rPr>
                <w:rFonts w:ascii="Unna" w:eastAsia="Arial" w:hAnsi="Unna" w:cstheme="majorHAnsi"/>
                <w:sz w:val="18"/>
                <w:szCs w:val="18"/>
              </w:rPr>
              <w:t>Primer</w:t>
            </w:r>
            <w:r w:rsidR="004075FE" w:rsidRPr="00766EB3">
              <w:rPr>
                <w:rFonts w:ascii="Unna" w:eastAsia="Arial" w:hAnsi="Unna" w:cstheme="majorHAnsi"/>
                <w:sz w:val="18"/>
                <w:szCs w:val="18"/>
              </w:rPr>
              <w:t xml:space="preserve"> </w:t>
            </w:r>
            <w:r w:rsidR="004B56B0" w:rsidRPr="00766EB3">
              <w:rPr>
                <w:rFonts w:ascii="Unna" w:eastAsia="Arial" w:hAnsi="Unna" w:cstheme="majorHAnsi"/>
                <w:sz w:val="18"/>
                <w:szCs w:val="18"/>
              </w:rPr>
              <w:t>I</w:t>
            </w:r>
            <w:r w:rsidR="004075FE" w:rsidRPr="00766EB3">
              <w:rPr>
                <w:rFonts w:ascii="Unna" w:eastAsia="Arial" w:hAnsi="Unna" w:cstheme="majorHAnsi"/>
                <w:sz w:val="18"/>
                <w:szCs w:val="18"/>
              </w:rPr>
              <w:t xml:space="preserve">nforme de </w:t>
            </w:r>
            <w:r w:rsidR="004B56B0" w:rsidRPr="00766EB3">
              <w:rPr>
                <w:rFonts w:ascii="Unna" w:eastAsia="Arial" w:hAnsi="Unna" w:cstheme="majorHAnsi"/>
                <w:sz w:val="18"/>
                <w:szCs w:val="18"/>
              </w:rPr>
              <w:t>G</w:t>
            </w:r>
            <w:r w:rsidR="004075FE" w:rsidRPr="00766EB3">
              <w:rPr>
                <w:rFonts w:ascii="Unna" w:eastAsia="Arial" w:hAnsi="Unna" w:cstheme="majorHAnsi"/>
                <w:sz w:val="18"/>
                <w:szCs w:val="18"/>
              </w:rPr>
              <w:t>obierno de San Nicolás de los Garza</w:t>
            </w:r>
            <w:r w:rsidR="001B0B68" w:rsidRPr="00766EB3">
              <w:rPr>
                <w:rFonts w:ascii="Unna" w:eastAsia="Arial" w:hAnsi="Unna" w:cstheme="majorHAnsi"/>
                <w:sz w:val="18"/>
                <w:szCs w:val="18"/>
              </w:rPr>
              <w:t>.</w:t>
            </w:r>
            <w:r w:rsidR="004075FE" w:rsidRPr="00766EB3">
              <w:rPr>
                <w:rFonts w:ascii="Unna" w:eastAsia="Arial" w:hAnsi="Unna" w:cstheme="majorHAnsi"/>
                <w:sz w:val="18"/>
                <w:szCs w:val="18"/>
              </w:rPr>
              <w:t xml:space="preserve"> </w:t>
            </w:r>
            <w:r w:rsidR="00B02275" w:rsidRPr="00766EB3">
              <w:rPr>
                <w:rFonts w:ascii="Unna" w:eastAsia="Arial" w:hAnsi="Unna" w:cstheme="majorHAnsi"/>
                <w:sz w:val="18"/>
                <w:szCs w:val="18"/>
              </w:rPr>
              <w:t xml:space="preserve">En dicha presentación no se identificó información vinculante con la </w:t>
            </w:r>
            <w:proofErr w:type="spellStart"/>
            <w:r w:rsidR="00B02275" w:rsidRPr="00766EB3">
              <w:rPr>
                <w:rFonts w:ascii="Unna" w:eastAsia="Arial" w:hAnsi="Unna" w:cstheme="majorHAnsi"/>
                <w:sz w:val="18"/>
                <w:szCs w:val="18"/>
              </w:rPr>
              <w:t>co-creación</w:t>
            </w:r>
            <w:proofErr w:type="spellEnd"/>
            <w:r w:rsidR="00B02275" w:rsidRPr="00766EB3">
              <w:rPr>
                <w:rFonts w:ascii="Unna" w:eastAsia="Arial" w:hAnsi="Unna" w:cstheme="majorHAnsi"/>
                <w:sz w:val="18"/>
                <w:szCs w:val="18"/>
              </w:rPr>
              <w:t>, los temas que se mencionan son empleo, Relaciones Internacionales y Turismo, Planeación, Economía Local, y Negocios</w:t>
            </w:r>
            <w:r w:rsidR="001B0B68" w:rsidRPr="00766EB3">
              <w:rPr>
                <w:rFonts w:ascii="Unna" w:eastAsia="Arial" w:hAnsi="Unna" w:cstheme="majorHAnsi"/>
                <w:sz w:val="18"/>
                <w:szCs w:val="18"/>
              </w:rPr>
              <w:t xml:space="preserve">, pero nada vinculante con la </w:t>
            </w:r>
            <w:proofErr w:type="spellStart"/>
            <w:r w:rsidR="001B0B68" w:rsidRPr="00766EB3">
              <w:rPr>
                <w:rFonts w:ascii="Unna" w:eastAsia="Arial" w:hAnsi="Unna" w:cstheme="majorHAnsi"/>
                <w:sz w:val="18"/>
                <w:szCs w:val="18"/>
              </w:rPr>
              <w:t>co-creación</w:t>
            </w:r>
            <w:proofErr w:type="spellEnd"/>
            <w:r w:rsidR="001B0B68" w:rsidRPr="00766EB3">
              <w:rPr>
                <w:rFonts w:ascii="Unna" w:eastAsia="Arial" w:hAnsi="Unna" w:cstheme="majorHAnsi"/>
                <w:sz w:val="18"/>
                <w:szCs w:val="18"/>
              </w:rPr>
              <w:t>.</w:t>
            </w:r>
          </w:p>
          <w:p w14:paraId="708B2C9F" w14:textId="263BC9F9" w:rsidR="00B02275" w:rsidRPr="00766EB3" w:rsidRDefault="00B02275" w:rsidP="006C1A99">
            <w:pPr>
              <w:jc w:val="both"/>
              <w:rPr>
                <w:rFonts w:ascii="Unna" w:eastAsia="Arial" w:hAnsi="Unna" w:cstheme="majorHAnsi"/>
                <w:sz w:val="18"/>
                <w:szCs w:val="18"/>
              </w:rPr>
            </w:pPr>
          </w:p>
          <w:p w14:paraId="5EC012D2" w14:textId="5E150010" w:rsidR="00B02275" w:rsidRPr="00766EB3" w:rsidRDefault="00B02275">
            <w:pPr>
              <w:jc w:val="both"/>
              <w:rPr>
                <w:rFonts w:ascii="Unna" w:eastAsia="Arial" w:hAnsi="Unna" w:cstheme="majorHAnsi"/>
                <w:sz w:val="18"/>
                <w:szCs w:val="18"/>
              </w:rPr>
            </w:pPr>
            <w:r w:rsidRPr="00766EB3">
              <w:rPr>
                <w:rFonts w:ascii="Unna" w:eastAsia="Arial" w:hAnsi="Unna" w:cstheme="majorHAnsi"/>
                <w:sz w:val="18"/>
                <w:szCs w:val="18"/>
              </w:rPr>
              <w:t>Informe de actividades 2021.</w:t>
            </w:r>
          </w:p>
          <w:p w14:paraId="5D79F86B" w14:textId="06BA28E4" w:rsidR="004075FE" w:rsidRPr="00766EB3" w:rsidRDefault="00B02275">
            <w:pPr>
              <w:jc w:val="both"/>
              <w:rPr>
                <w:rFonts w:ascii="Unna" w:eastAsia="Arial" w:hAnsi="Unna" w:cstheme="majorHAnsi"/>
                <w:sz w:val="18"/>
                <w:szCs w:val="18"/>
              </w:rPr>
            </w:pPr>
            <w:r w:rsidRPr="00766EB3">
              <w:rPr>
                <w:rFonts w:ascii="Unna" w:eastAsia="Arial" w:hAnsi="Unna" w:cstheme="majorHAnsi"/>
                <w:sz w:val="18"/>
                <w:szCs w:val="18"/>
              </w:rPr>
              <w:t>https://inpladem.gob.mx/files/2021/INFORME_ANUAL_DE_ACTIVIDADES_2021.pdf</w:t>
            </w:r>
          </w:p>
        </w:tc>
      </w:tr>
      <w:tr w:rsidR="00E46C99" w:rsidRPr="00766EB3" w14:paraId="14B5D122" w14:textId="77777777" w:rsidTr="00766EB3">
        <w:trPr>
          <w:trHeight w:val="3161"/>
        </w:trPr>
        <w:tc>
          <w:tcPr>
            <w:tcW w:w="1271" w:type="dxa"/>
          </w:tcPr>
          <w:p w14:paraId="39415071" w14:textId="77777777" w:rsidR="004075FE" w:rsidRPr="00766EB3" w:rsidRDefault="004075FE" w:rsidP="002D1872">
            <w:pPr>
              <w:spacing w:line="360" w:lineRule="auto"/>
              <w:jc w:val="both"/>
              <w:rPr>
                <w:rFonts w:ascii="Unna" w:eastAsia="Arial" w:hAnsi="Unna" w:cstheme="majorHAnsi"/>
                <w:b/>
                <w:sz w:val="18"/>
                <w:szCs w:val="18"/>
              </w:rPr>
            </w:pPr>
            <w:r w:rsidRPr="00766EB3">
              <w:rPr>
                <w:rFonts w:ascii="Unna" w:eastAsia="Arial" w:hAnsi="Unna" w:cstheme="majorHAnsi"/>
                <w:b/>
                <w:sz w:val="18"/>
                <w:szCs w:val="18"/>
              </w:rPr>
              <w:t>Escobedo</w:t>
            </w:r>
          </w:p>
        </w:tc>
        <w:tc>
          <w:tcPr>
            <w:tcW w:w="3793" w:type="dxa"/>
          </w:tcPr>
          <w:p w14:paraId="03EEEDFC" w14:textId="31DA5A74" w:rsidR="00985985" w:rsidRPr="00766EB3" w:rsidRDefault="00650B5B" w:rsidP="002D1872">
            <w:pPr>
              <w:jc w:val="both"/>
              <w:rPr>
                <w:rFonts w:ascii="Unna" w:eastAsia="Arial" w:hAnsi="Unna" w:cstheme="majorHAnsi"/>
                <w:sz w:val="18"/>
                <w:szCs w:val="18"/>
              </w:rPr>
            </w:pPr>
            <w:r w:rsidRPr="00766EB3">
              <w:rPr>
                <w:rFonts w:ascii="Unna" w:eastAsia="Arial" w:hAnsi="Unna" w:cstheme="majorHAnsi"/>
                <w:sz w:val="18"/>
                <w:szCs w:val="18"/>
              </w:rPr>
              <w:t xml:space="preserve">No se </w:t>
            </w:r>
            <w:r w:rsidR="00F149CB" w:rsidRPr="00766EB3">
              <w:rPr>
                <w:rFonts w:ascii="Unna" w:eastAsia="Arial" w:hAnsi="Unna" w:cstheme="majorHAnsi"/>
                <w:sz w:val="18"/>
                <w:szCs w:val="18"/>
              </w:rPr>
              <w:t>identificó</w:t>
            </w:r>
            <w:r w:rsidRPr="00766EB3">
              <w:rPr>
                <w:rFonts w:ascii="Unna" w:eastAsia="Arial" w:hAnsi="Unna" w:cstheme="majorHAnsi"/>
                <w:sz w:val="18"/>
                <w:szCs w:val="18"/>
              </w:rPr>
              <w:t xml:space="preserve"> en la web el </w:t>
            </w:r>
            <w:proofErr w:type="gramStart"/>
            <w:r w:rsidRPr="00766EB3">
              <w:rPr>
                <w:rFonts w:ascii="Unna" w:eastAsia="Arial" w:hAnsi="Unna" w:cstheme="majorHAnsi"/>
                <w:sz w:val="18"/>
                <w:szCs w:val="18"/>
              </w:rPr>
              <w:t>Plan  de</w:t>
            </w:r>
            <w:proofErr w:type="gramEnd"/>
            <w:r w:rsidRPr="00766EB3">
              <w:rPr>
                <w:rFonts w:ascii="Unna" w:eastAsia="Arial" w:hAnsi="Unna" w:cstheme="majorHAnsi"/>
                <w:sz w:val="18"/>
                <w:szCs w:val="18"/>
              </w:rPr>
              <w:t xml:space="preserve"> Desarrollo Municipal de Escobedo 2021-2024</w:t>
            </w:r>
            <w:r w:rsidR="00F149CB" w:rsidRPr="00766EB3">
              <w:rPr>
                <w:rFonts w:ascii="Unna" w:eastAsia="Arial" w:hAnsi="Unna" w:cstheme="majorHAnsi"/>
                <w:sz w:val="18"/>
                <w:szCs w:val="18"/>
              </w:rPr>
              <w:t>, únicamente se identificó</w:t>
            </w:r>
            <w:r w:rsidR="00985985" w:rsidRPr="00766EB3">
              <w:rPr>
                <w:rFonts w:ascii="Unna" w:eastAsia="Arial" w:hAnsi="Unna" w:cstheme="majorHAnsi"/>
                <w:sz w:val="18"/>
                <w:szCs w:val="18"/>
              </w:rPr>
              <w:t xml:space="preserve"> el Plan de Desarrollo urbano de Escobedo</w:t>
            </w:r>
            <w:r w:rsidR="00F149CB" w:rsidRPr="00766EB3">
              <w:rPr>
                <w:rFonts w:ascii="Unna" w:eastAsia="Arial" w:hAnsi="Unna" w:cstheme="majorHAnsi"/>
                <w:sz w:val="18"/>
                <w:szCs w:val="18"/>
              </w:rPr>
              <w:t>.</w:t>
            </w:r>
          </w:p>
          <w:p w14:paraId="19B7D658" w14:textId="08A8A227" w:rsidR="000D6C25" w:rsidRPr="00766EB3" w:rsidRDefault="000D6C25" w:rsidP="002D1872">
            <w:pPr>
              <w:jc w:val="both"/>
              <w:rPr>
                <w:rFonts w:ascii="Unna" w:eastAsia="Arial" w:hAnsi="Unna" w:cstheme="majorHAnsi"/>
                <w:sz w:val="18"/>
                <w:szCs w:val="18"/>
              </w:rPr>
            </w:pPr>
            <w:r w:rsidRPr="00766EB3">
              <w:rPr>
                <w:rFonts w:ascii="Unna" w:eastAsia="Arial" w:hAnsi="Unna" w:cstheme="majorHAnsi"/>
                <w:sz w:val="18"/>
                <w:szCs w:val="18"/>
              </w:rPr>
              <w:t>Por lo tanto, no se identific</w:t>
            </w:r>
            <w:r w:rsidR="00FC4E3D" w:rsidRPr="00766EB3">
              <w:rPr>
                <w:rFonts w:ascii="Unna" w:eastAsia="Arial" w:hAnsi="Unna" w:cstheme="majorHAnsi"/>
                <w:sz w:val="18"/>
                <w:szCs w:val="18"/>
              </w:rPr>
              <w:t>ó</w:t>
            </w:r>
            <w:r w:rsidRPr="00766EB3">
              <w:rPr>
                <w:rFonts w:ascii="Unna" w:eastAsia="Arial" w:hAnsi="Unna" w:cstheme="majorHAnsi"/>
                <w:sz w:val="18"/>
                <w:szCs w:val="18"/>
              </w:rPr>
              <w:t xml:space="preserve"> el concepto de </w:t>
            </w:r>
            <w:proofErr w:type="spellStart"/>
            <w:r w:rsidRPr="00766EB3">
              <w:rPr>
                <w:rFonts w:ascii="Unna" w:eastAsia="Arial" w:hAnsi="Unna" w:cstheme="majorHAnsi"/>
                <w:sz w:val="18"/>
                <w:szCs w:val="18"/>
              </w:rPr>
              <w:t>co-creación</w:t>
            </w:r>
            <w:proofErr w:type="spellEnd"/>
            <w:r w:rsidRPr="00766EB3">
              <w:rPr>
                <w:rFonts w:ascii="Unna" w:eastAsia="Arial" w:hAnsi="Unna" w:cstheme="majorHAnsi"/>
                <w:sz w:val="18"/>
                <w:szCs w:val="18"/>
              </w:rPr>
              <w:t>.</w:t>
            </w:r>
          </w:p>
        </w:tc>
        <w:tc>
          <w:tcPr>
            <w:tcW w:w="4614" w:type="dxa"/>
          </w:tcPr>
          <w:p w14:paraId="46B0F5E6" w14:textId="1D88CBED" w:rsidR="000D6C25" w:rsidRPr="00766EB3" w:rsidRDefault="00650B5B" w:rsidP="002D1872">
            <w:pPr>
              <w:jc w:val="both"/>
              <w:rPr>
                <w:rFonts w:ascii="Unna" w:hAnsi="Unna" w:cstheme="majorHAnsi"/>
                <w:sz w:val="18"/>
                <w:szCs w:val="18"/>
              </w:rPr>
            </w:pPr>
            <w:r w:rsidRPr="00766EB3">
              <w:rPr>
                <w:rFonts w:ascii="Unna" w:eastAsia="Arial" w:hAnsi="Unna" w:cstheme="majorHAnsi"/>
                <w:sz w:val="18"/>
                <w:szCs w:val="18"/>
              </w:rPr>
              <w:t>Se identifico e</w:t>
            </w:r>
            <w:r w:rsidR="00F2451F" w:rsidRPr="00766EB3">
              <w:rPr>
                <w:rFonts w:ascii="Unna" w:eastAsia="Arial" w:hAnsi="Unna" w:cstheme="majorHAnsi"/>
                <w:sz w:val="18"/>
                <w:szCs w:val="18"/>
              </w:rPr>
              <w:t>n el</w:t>
            </w:r>
            <w:r w:rsidR="00DB1C1F" w:rsidRPr="00766EB3">
              <w:rPr>
                <w:rFonts w:ascii="Unna" w:eastAsia="Arial" w:hAnsi="Unna" w:cstheme="majorHAnsi"/>
                <w:sz w:val="18"/>
                <w:szCs w:val="18"/>
              </w:rPr>
              <w:t xml:space="preserve"> </w:t>
            </w:r>
            <w:r w:rsidRPr="00766EB3">
              <w:rPr>
                <w:rFonts w:ascii="Unna" w:eastAsia="Arial" w:hAnsi="Unna" w:cstheme="majorHAnsi"/>
                <w:sz w:val="18"/>
                <w:szCs w:val="18"/>
              </w:rPr>
              <w:t>S</w:t>
            </w:r>
            <w:r w:rsidR="00287365" w:rsidRPr="00766EB3">
              <w:rPr>
                <w:rFonts w:ascii="Unna" w:eastAsia="Arial" w:hAnsi="Unna" w:cstheme="majorHAnsi"/>
                <w:sz w:val="18"/>
                <w:szCs w:val="18"/>
              </w:rPr>
              <w:t>egundo</w:t>
            </w:r>
            <w:r w:rsidR="00DB1C1F" w:rsidRPr="00766EB3">
              <w:rPr>
                <w:rFonts w:ascii="Unna" w:eastAsia="Arial" w:hAnsi="Unna" w:cstheme="majorHAnsi"/>
                <w:sz w:val="18"/>
                <w:szCs w:val="18"/>
              </w:rPr>
              <w:t xml:space="preserve"> </w:t>
            </w:r>
            <w:r w:rsidRPr="00766EB3">
              <w:rPr>
                <w:rFonts w:ascii="Unna" w:eastAsia="Arial" w:hAnsi="Unna" w:cstheme="majorHAnsi"/>
                <w:sz w:val="18"/>
                <w:szCs w:val="18"/>
              </w:rPr>
              <w:t>I</w:t>
            </w:r>
            <w:r w:rsidR="00DB1C1F" w:rsidRPr="00766EB3">
              <w:rPr>
                <w:rFonts w:ascii="Unna" w:eastAsia="Arial" w:hAnsi="Unna" w:cstheme="majorHAnsi"/>
                <w:sz w:val="18"/>
                <w:szCs w:val="18"/>
              </w:rPr>
              <w:t xml:space="preserve">nforme de </w:t>
            </w:r>
            <w:r w:rsidR="00D3403D" w:rsidRPr="00766EB3">
              <w:rPr>
                <w:rFonts w:ascii="Unna" w:eastAsia="Arial" w:hAnsi="Unna" w:cstheme="majorHAnsi"/>
                <w:sz w:val="18"/>
                <w:szCs w:val="18"/>
              </w:rPr>
              <w:t>g</w:t>
            </w:r>
            <w:r w:rsidR="00DB1C1F" w:rsidRPr="00766EB3">
              <w:rPr>
                <w:rFonts w:ascii="Unna" w:eastAsia="Arial" w:hAnsi="Unna" w:cstheme="majorHAnsi"/>
                <w:sz w:val="18"/>
                <w:szCs w:val="18"/>
              </w:rPr>
              <w:t xml:space="preserve">obierno </w:t>
            </w:r>
            <w:r w:rsidRPr="00766EB3">
              <w:rPr>
                <w:rFonts w:ascii="Unna" w:eastAsia="Arial" w:hAnsi="Unna" w:cstheme="majorHAnsi"/>
                <w:sz w:val="18"/>
                <w:szCs w:val="18"/>
              </w:rPr>
              <w:t xml:space="preserve">de nombre, Trabajo y Resulta2, informe 2023, </w:t>
            </w:r>
            <w:r w:rsidR="00482F41" w:rsidRPr="00766EB3">
              <w:rPr>
                <w:rFonts w:ascii="Unna" w:eastAsia="Arial" w:hAnsi="Unna" w:cstheme="majorHAnsi"/>
                <w:sz w:val="18"/>
                <w:szCs w:val="18"/>
              </w:rPr>
              <w:t xml:space="preserve">se </w:t>
            </w:r>
            <w:r w:rsidR="00D3403D" w:rsidRPr="00766EB3">
              <w:rPr>
                <w:rFonts w:ascii="Unna" w:eastAsia="Arial" w:hAnsi="Unna" w:cstheme="majorHAnsi"/>
                <w:sz w:val="18"/>
                <w:szCs w:val="18"/>
              </w:rPr>
              <w:t>menciona</w:t>
            </w:r>
            <w:r w:rsidR="00D3403D" w:rsidRPr="00766EB3">
              <w:rPr>
                <w:rFonts w:ascii="Unna" w:eastAsia="Arial" w:hAnsi="Unna" w:cstheme="majorHAnsi"/>
                <w:i/>
                <w:sz w:val="18"/>
                <w:szCs w:val="18"/>
              </w:rPr>
              <w:t xml:space="preserve"> </w:t>
            </w:r>
            <w:r w:rsidR="00482F41" w:rsidRPr="00766EB3">
              <w:rPr>
                <w:rFonts w:ascii="Unna" w:eastAsia="Arial" w:hAnsi="Unna" w:cstheme="majorHAnsi"/>
                <w:sz w:val="18"/>
                <w:szCs w:val="18"/>
              </w:rPr>
              <w:t>que se</w:t>
            </w:r>
            <w:r w:rsidR="002A6A5F" w:rsidRPr="00766EB3">
              <w:rPr>
                <w:rFonts w:ascii="Unna" w:eastAsia="Arial" w:hAnsi="Unna" w:cstheme="majorHAnsi"/>
                <w:sz w:val="18"/>
                <w:szCs w:val="18"/>
              </w:rPr>
              <w:t xml:space="preserve"> consolidaron mecanismo de participación como el Presupuesto </w:t>
            </w:r>
            <w:r w:rsidRPr="00766EB3">
              <w:rPr>
                <w:rFonts w:ascii="Unna" w:eastAsia="Arial" w:hAnsi="Unna" w:cstheme="majorHAnsi"/>
                <w:sz w:val="18"/>
                <w:szCs w:val="18"/>
              </w:rPr>
              <w:t>p</w:t>
            </w:r>
            <w:r w:rsidR="002A6A5F" w:rsidRPr="00766EB3">
              <w:rPr>
                <w:rFonts w:ascii="Unna" w:eastAsia="Arial" w:hAnsi="Unna" w:cstheme="majorHAnsi"/>
                <w:sz w:val="18"/>
                <w:szCs w:val="18"/>
              </w:rPr>
              <w:t>articipativo, también se instalaron asambleas y 102 Comités ciudadanos,</w:t>
            </w:r>
            <w:r w:rsidRPr="00766EB3">
              <w:rPr>
                <w:rFonts w:ascii="Unna" w:eastAsia="Arial" w:hAnsi="Unna" w:cstheme="majorHAnsi"/>
                <w:sz w:val="18"/>
                <w:szCs w:val="18"/>
              </w:rPr>
              <w:t xml:space="preserve"> </w:t>
            </w:r>
            <w:r w:rsidRPr="00766EB3">
              <w:rPr>
                <w:rFonts w:ascii="Unna" w:hAnsi="Unna" w:cstheme="majorHAnsi"/>
                <w:sz w:val="18"/>
                <w:szCs w:val="18"/>
              </w:rPr>
              <w:t xml:space="preserve">dichas </w:t>
            </w:r>
            <w:r w:rsidR="00C31B63" w:rsidRPr="00766EB3">
              <w:rPr>
                <w:rFonts w:ascii="Unna" w:hAnsi="Unna" w:cstheme="majorHAnsi"/>
                <w:sz w:val="18"/>
                <w:szCs w:val="18"/>
              </w:rPr>
              <w:t xml:space="preserve">asambleas y comités ciudadanos </w:t>
            </w:r>
            <w:r w:rsidRPr="00766EB3">
              <w:rPr>
                <w:rFonts w:ascii="Unna" w:hAnsi="Unna" w:cstheme="majorHAnsi"/>
                <w:sz w:val="18"/>
                <w:szCs w:val="18"/>
              </w:rPr>
              <w:t xml:space="preserve">se generaron </w:t>
            </w:r>
            <w:r w:rsidR="00C31B63" w:rsidRPr="00766EB3">
              <w:rPr>
                <w:rFonts w:ascii="Unna" w:hAnsi="Unna" w:cstheme="majorHAnsi"/>
                <w:sz w:val="18"/>
                <w:szCs w:val="18"/>
              </w:rPr>
              <w:t>para tomar decisiones sobre obras y proyectos</w:t>
            </w:r>
            <w:r w:rsidR="002A6A5F" w:rsidRPr="00766EB3">
              <w:rPr>
                <w:rFonts w:ascii="Unna" w:hAnsi="Unna" w:cstheme="majorHAnsi"/>
                <w:sz w:val="18"/>
                <w:szCs w:val="18"/>
              </w:rPr>
              <w:t>. (p. 89)</w:t>
            </w:r>
            <w:r w:rsidR="00686A9D" w:rsidRPr="00766EB3">
              <w:rPr>
                <w:rFonts w:ascii="Unna" w:hAnsi="Unna" w:cstheme="majorHAnsi"/>
                <w:sz w:val="18"/>
                <w:szCs w:val="18"/>
              </w:rPr>
              <w:t>.</w:t>
            </w:r>
            <w:r w:rsidR="000D6C25" w:rsidRPr="00766EB3">
              <w:rPr>
                <w:rFonts w:ascii="Unna" w:hAnsi="Unna" w:cstheme="majorHAnsi"/>
                <w:sz w:val="18"/>
                <w:szCs w:val="18"/>
              </w:rPr>
              <w:t xml:space="preserve">En el Informe se identifican formas de colaboración con otros entes no representados en el gobierno, sin embargo, no se identificó el concepto de </w:t>
            </w:r>
            <w:proofErr w:type="spellStart"/>
            <w:r w:rsidR="000D6C25" w:rsidRPr="00766EB3">
              <w:rPr>
                <w:rFonts w:ascii="Unna" w:hAnsi="Unna" w:cstheme="majorHAnsi"/>
                <w:sz w:val="18"/>
                <w:szCs w:val="18"/>
              </w:rPr>
              <w:t>co-creación</w:t>
            </w:r>
            <w:proofErr w:type="spellEnd"/>
            <w:r w:rsidR="000D6C25" w:rsidRPr="00766EB3">
              <w:rPr>
                <w:rFonts w:ascii="Unna" w:hAnsi="Unna" w:cstheme="majorHAnsi"/>
                <w:sz w:val="18"/>
                <w:szCs w:val="18"/>
              </w:rPr>
              <w:t>.</w:t>
            </w:r>
          </w:p>
          <w:p w14:paraId="7BDD9229" w14:textId="7E3D3683" w:rsidR="002A6A5F" w:rsidRPr="00766EB3" w:rsidRDefault="002A6A5F" w:rsidP="002D1872">
            <w:pPr>
              <w:jc w:val="both"/>
              <w:rPr>
                <w:rFonts w:ascii="Unna" w:eastAsia="Arial" w:hAnsi="Unna" w:cstheme="majorHAnsi"/>
                <w:i/>
                <w:sz w:val="18"/>
                <w:szCs w:val="18"/>
              </w:rPr>
            </w:pPr>
          </w:p>
          <w:p w14:paraId="0D61371B" w14:textId="520382D3" w:rsidR="002A6A5F" w:rsidRPr="00766EB3" w:rsidRDefault="002A6A5F" w:rsidP="002D1872">
            <w:pPr>
              <w:jc w:val="both"/>
              <w:rPr>
                <w:rFonts w:ascii="Unna" w:eastAsia="Arial" w:hAnsi="Unna" w:cstheme="majorHAnsi"/>
                <w:sz w:val="18"/>
                <w:szCs w:val="18"/>
              </w:rPr>
            </w:pPr>
            <w:r w:rsidRPr="00766EB3">
              <w:rPr>
                <w:rFonts w:ascii="Unna" w:eastAsia="Arial" w:hAnsi="Unna" w:cstheme="majorHAnsi"/>
                <w:sz w:val="18"/>
                <w:szCs w:val="18"/>
              </w:rPr>
              <w:t>Trabajo y Resulta2, informe 2023. https://escobedo.gob.mx/?p=2do</w:t>
            </w:r>
          </w:p>
          <w:p w14:paraId="613A4D56" w14:textId="77777777" w:rsidR="00774374" w:rsidRPr="00766EB3" w:rsidRDefault="00774374">
            <w:pPr>
              <w:jc w:val="both"/>
              <w:rPr>
                <w:rFonts w:ascii="Unna" w:eastAsia="Arial" w:hAnsi="Unna" w:cstheme="majorHAnsi"/>
                <w:i/>
                <w:sz w:val="18"/>
                <w:szCs w:val="18"/>
              </w:rPr>
            </w:pPr>
          </w:p>
        </w:tc>
      </w:tr>
      <w:tr w:rsidR="00E46C99" w:rsidRPr="00766EB3" w14:paraId="2AC74BAC" w14:textId="77777777" w:rsidTr="00766EB3">
        <w:trPr>
          <w:trHeight w:val="5219"/>
        </w:trPr>
        <w:tc>
          <w:tcPr>
            <w:tcW w:w="1271" w:type="dxa"/>
          </w:tcPr>
          <w:p w14:paraId="1E24C69E" w14:textId="77777777" w:rsidR="004075FE" w:rsidRPr="00766EB3" w:rsidRDefault="004075FE" w:rsidP="002D1872">
            <w:pPr>
              <w:spacing w:line="360" w:lineRule="auto"/>
              <w:jc w:val="both"/>
              <w:rPr>
                <w:rFonts w:ascii="Unna" w:eastAsia="Arial" w:hAnsi="Unna" w:cstheme="majorHAnsi"/>
                <w:b/>
                <w:sz w:val="18"/>
                <w:szCs w:val="18"/>
              </w:rPr>
            </w:pPr>
            <w:r w:rsidRPr="00766EB3">
              <w:rPr>
                <w:rFonts w:ascii="Unna" w:eastAsia="Arial" w:hAnsi="Unna" w:cstheme="majorHAnsi"/>
                <w:b/>
                <w:sz w:val="18"/>
                <w:szCs w:val="18"/>
              </w:rPr>
              <w:lastRenderedPageBreak/>
              <w:t>Guadalupe</w:t>
            </w:r>
          </w:p>
        </w:tc>
        <w:tc>
          <w:tcPr>
            <w:tcW w:w="3793" w:type="dxa"/>
          </w:tcPr>
          <w:p w14:paraId="05271AA4" w14:textId="455C5F13" w:rsidR="00F149CB" w:rsidRPr="00766EB3" w:rsidRDefault="00F149CB" w:rsidP="00F149CB">
            <w:pPr>
              <w:jc w:val="both"/>
              <w:rPr>
                <w:rFonts w:ascii="Unna" w:eastAsia="Arial" w:hAnsi="Unna" w:cstheme="majorHAnsi"/>
                <w:sz w:val="18"/>
                <w:szCs w:val="18"/>
              </w:rPr>
            </w:pPr>
            <w:r w:rsidRPr="00766EB3">
              <w:rPr>
                <w:rFonts w:ascii="Unna" w:eastAsia="Arial" w:hAnsi="Unna" w:cstheme="majorHAnsi"/>
                <w:sz w:val="18"/>
                <w:szCs w:val="18"/>
              </w:rPr>
              <w:t xml:space="preserve">En el Plan Municipal de Desarrollo 2021-2024, </w:t>
            </w:r>
          </w:p>
          <w:p w14:paraId="03E456E5" w14:textId="55FA952C" w:rsidR="00F2451F" w:rsidRPr="00766EB3" w:rsidRDefault="00F149CB" w:rsidP="002D1872">
            <w:pPr>
              <w:jc w:val="both"/>
              <w:rPr>
                <w:rFonts w:ascii="Unna" w:eastAsia="Arial" w:hAnsi="Unna" w:cstheme="majorHAnsi"/>
                <w:sz w:val="18"/>
                <w:szCs w:val="18"/>
              </w:rPr>
            </w:pPr>
            <w:r w:rsidRPr="00766EB3">
              <w:rPr>
                <w:rFonts w:ascii="Unna" w:eastAsia="Arial" w:hAnsi="Unna" w:cstheme="majorHAnsi"/>
                <w:sz w:val="18"/>
                <w:szCs w:val="18"/>
              </w:rPr>
              <w:t>En e</w:t>
            </w:r>
            <w:r w:rsidR="00C51D3B" w:rsidRPr="00766EB3">
              <w:rPr>
                <w:rFonts w:ascii="Unna" w:eastAsia="Arial" w:hAnsi="Unna" w:cstheme="majorHAnsi"/>
                <w:sz w:val="18"/>
                <w:szCs w:val="18"/>
              </w:rPr>
              <w:t>l</w:t>
            </w:r>
            <w:r w:rsidR="004075FE" w:rsidRPr="00766EB3">
              <w:rPr>
                <w:rFonts w:ascii="Unna" w:eastAsia="Arial" w:hAnsi="Unna" w:cstheme="majorHAnsi"/>
                <w:sz w:val="18"/>
                <w:szCs w:val="18"/>
              </w:rPr>
              <w:t xml:space="preserve"> punto focal 4</w:t>
            </w:r>
            <w:r w:rsidR="00C51D3B" w:rsidRPr="00766EB3">
              <w:rPr>
                <w:rFonts w:ascii="Unna" w:eastAsia="Arial" w:hAnsi="Unna" w:cstheme="majorHAnsi"/>
                <w:sz w:val="18"/>
                <w:szCs w:val="18"/>
              </w:rPr>
              <w:t xml:space="preserve">: </w:t>
            </w:r>
            <w:r w:rsidRPr="00766EB3">
              <w:rPr>
                <w:rFonts w:ascii="Unna" w:eastAsia="Arial" w:hAnsi="Unna" w:cstheme="majorHAnsi"/>
                <w:sz w:val="18"/>
                <w:szCs w:val="18"/>
              </w:rPr>
              <w:t xml:space="preserve">Guadalupe con un </w:t>
            </w:r>
            <w:r w:rsidR="004075FE" w:rsidRPr="00766EB3">
              <w:rPr>
                <w:rFonts w:ascii="Unna" w:eastAsia="Arial" w:hAnsi="Unna" w:cstheme="majorHAnsi"/>
                <w:i/>
                <w:iCs/>
                <w:sz w:val="18"/>
                <w:szCs w:val="18"/>
              </w:rPr>
              <w:t>Gobierno moderno, abierto y funcional</w:t>
            </w:r>
            <w:r w:rsidRPr="00766EB3">
              <w:rPr>
                <w:rFonts w:ascii="Unna" w:eastAsia="Arial" w:hAnsi="Unna" w:cstheme="majorHAnsi"/>
                <w:i/>
                <w:iCs/>
                <w:sz w:val="18"/>
                <w:szCs w:val="18"/>
              </w:rPr>
              <w:t xml:space="preserve">, </w:t>
            </w:r>
            <w:r w:rsidR="00C51D3B" w:rsidRPr="00766EB3">
              <w:rPr>
                <w:rFonts w:ascii="Unna" w:eastAsia="Arial" w:hAnsi="Unna" w:cstheme="majorHAnsi"/>
                <w:sz w:val="18"/>
                <w:szCs w:val="18"/>
              </w:rPr>
              <w:t xml:space="preserve"> </w:t>
            </w:r>
            <w:r w:rsidR="004075FE" w:rsidRPr="00766EB3">
              <w:rPr>
                <w:rFonts w:ascii="Unna" w:eastAsia="Arial" w:hAnsi="Unna" w:cstheme="majorHAnsi"/>
                <w:sz w:val="18"/>
                <w:szCs w:val="18"/>
              </w:rPr>
              <w:t xml:space="preserve">busca promover la planeación participativa cuya estructura se adapte a la dinámica de la realidad poblacional. </w:t>
            </w:r>
          </w:p>
          <w:p w14:paraId="3A1D369F" w14:textId="10C0DCBB" w:rsidR="004075FE" w:rsidRPr="00766EB3" w:rsidRDefault="004075FE" w:rsidP="002D1872">
            <w:pPr>
              <w:jc w:val="both"/>
              <w:rPr>
                <w:rFonts w:ascii="Unna" w:eastAsia="Arial" w:hAnsi="Unna" w:cstheme="majorHAnsi"/>
                <w:sz w:val="18"/>
                <w:szCs w:val="18"/>
              </w:rPr>
            </w:pPr>
            <w:r w:rsidRPr="00766EB3">
              <w:rPr>
                <w:rFonts w:ascii="Unna" w:eastAsia="Arial" w:hAnsi="Unna" w:cstheme="majorHAnsi"/>
                <w:sz w:val="18"/>
                <w:szCs w:val="18"/>
              </w:rPr>
              <w:t>También</w:t>
            </w:r>
            <w:r w:rsidR="00C51D3B" w:rsidRPr="00766EB3">
              <w:rPr>
                <w:rFonts w:ascii="Unna" w:eastAsia="Arial" w:hAnsi="Unna" w:cstheme="majorHAnsi"/>
                <w:sz w:val="18"/>
                <w:szCs w:val="18"/>
              </w:rPr>
              <w:t>, el apartado</w:t>
            </w:r>
            <w:r w:rsidR="00F2451F" w:rsidRPr="00766EB3">
              <w:rPr>
                <w:rFonts w:ascii="Unna" w:eastAsia="Arial" w:hAnsi="Unna" w:cstheme="majorHAnsi"/>
                <w:sz w:val="18"/>
                <w:szCs w:val="18"/>
              </w:rPr>
              <w:t xml:space="preserve"> </w:t>
            </w:r>
            <w:r w:rsidRPr="00766EB3">
              <w:rPr>
                <w:rFonts w:ascii="Unna" w:eastAsia="Arial" w:hAnsi="Unna" w:cstheme="majorHAnsi"/>
                <w:sz w:val="18"/>
                <w:szCs w:val="18"/>
              </w:rPr>
              <w:t xml:space="preserve">4.1.1 establece mejorar los aspectos de planeación, monitoreo y evaluación de los planes y políticas </w:t>
            </w:r>
            <w:r w:rsidR="00E46C99" w:rsidRPr="00766EB3">
              <w:rPr>
                <w:rFonts w:ascii="Unna" w:eastAsia="Arial" w:hAnsi="Unna" w:cstheme="majorHAnsi"/>
                <w:sz w:val="18"/>
                <w:szCs w:val="18"/>
              </w:rPr>
              <w:t>públicas</w:t>
            </w:r>
            <w:r w:rsidRPr="00766EB3">
              <w:rPr>
                <w:rFonts w:ascii="Unna" w:eastAsia="Arial" w:hAnsi="Unna" w:cstheme="majorHAnsi"/>
                <w:sz w:val="18"/>
                <w:szCs w:val="18"/>
              </w:rPr>
              <w:t xml:space="preserve"> mediante el ejercicio de mecanismos de consulta, di</w:t>
            </w:r>
            <w:r w:rsidR="00C51D3B" w:rsidRPr="00766EB3">
              <w:rPr>
                <w:rFonts w:ascii="Unna" w:eastAsia="Arial" w:hAnsi="Unna" w:cstheme="majorHAnsi"/>
                <w:sz w:val="18"/>
                <w:szCs w:val="18"/>
              </w:rPr>
              <w:t>á</w:t>
            </w:r>
            <w:r w:rsidRPr="00766EB3">
              <w:rPr>
                <w:rFonts w:ascii="Unna" w:eastAsia="Arial" w:hAnsi="Unna" w:cstheme="majorHAnsi"/>
                <w:sz w:val="18"/>
                <w:szCs w:val="18"/>
              </w:rPr>
              <w:t xml:space="preserve">logo y </w:t>
            </w:r>
            <w:proofErr w:type="spellStart"/>
            <w:r w:rsidRPr="00766EB3">
              <w:rPr>
                <w:rFonts w:ascii="Unna" w:eastAsia="Arial" w:hAnsi="Unna" w:cstheme="majorHAnsi"/>
                <w:sz w:val="18"/>
                <w:szCs w:val="18"/>
              </w:rPr>
              <w:t>co-creación</w:t>
            </w:r>
            <w:proofErr w:type="spellEnd"/>
            <w:r w:rsidRPr="00766EB3">
              <w:rPr>
                <w:rFonts w:ascii="Unna" w:eastAsia="Arial" w:hAnsi="Unna" w:cstheme="majorHAnsi"/>
                <w:sz w:val="18"/>
                <w:szCs w:val="18"/>
              </w:rPr>
              <w:t xml:space="preserve"> entre gobierno y ciudadanía</w:t>
            </w:r>
            <w:r w:rsidR="00F149CB" w:rsidRPr="00766EB3">
              <w:rPr>
                <w:rFonts w:ascii="Unna" w:eastAsia="Arial" w:hAnsi="Unna" w:cstheme="majorHAnsi"/>
                <w:sz w:val="18"/>
                <w:szCs w:val="18"/>
              </w:rPr>
              <w:t xml:space="preserve"> (p. 92).</w:t>
            </w:r>
          </w:p>
          <w:p w14:paraId="1C9EF24A" w14:textId="73E34EDC" w:rsidR="000D6C25" w:rsidRPr="00766EB3" w:rsidRDefault="000D6C25" w:rsidP="002D1872">
            <w:pPr>
              <w:jc w:val="both"/>
              <w:rPr>
                <w:rFonts w:ascii="Unna" w:eastAsia="Arial" w:hAnsi="Unna" w:cstheme="majorHAnsi"/>
                <w:sz w:val="18"/>
                <w:szCs w:val="18"/>
              </w:rPr>
            </w:pPr>
            <w:r w:rsidRPr="00766EB3">
              <w:rPr>
                <w:rFonts w:ascii="Unna" w:eastAsia="Arial" w:hAnsi="Unna" w:cstheme="majorHAnsi"/>
                <w:sz w:val="18"/>
                <w:szCs w:val="18"/>
              </w:rPr>
              <w:t xml:space="preserve">Se identificó el concepto de </w:t>
            </w:r>
            <w:proofErr w:type="spellStart"/>
            <w:r w:rsidRPr="00766EB3">
              <w:rPr>
                <w:rFonts w:ascii="Unna" w:eastAsia="Arial" w:hAnsi="Unna" w:cstheme="majorHAnsi"/>
                <w:sz w:val="18"/>
                <w:szCs w:val="18"/>
              </w:rPr>
              <w:t>co-creación</w:t>
            </w:r>
            <w:proofErr w:type="spellEnd"/>
            <w:r w:rsidRPr="00766EB3">
              <w:rPr>
                <w:rFonts w:ascii="Unna" w:eastAsia="Arial" w:hAnsi="Unna" w:cstheme="majorHAnsi"/>
                <w:sz w:val="18"/>
                <w:szCs w:val="18"/>
              </w:rPr>
              <w:t>.</w:t>
            </w:r>
          </w:p>
          <w:p w14:paraId="66763328" w14:textId="77777777" w:rsidR="00F149CB" w:rsidRPr="00766EB3" w:rsidRDefault="00F149CB" w:rsidP="002D1872">
            <w:pPr>
              <w:jc w:val="both"/>
              <w:rPr>
                <w:rFonts w:ascii="Unna" w:eastAsia="Arial" w:hAnsi="Unna" w:cstheme="majorHAnsi"/>
                <w:sz w:val="18"/>
                <w:szCs w:val="18"/>
              </w:rPr>
            </w:pPr>
          </w:p>
          <w:p w14:paraId="7C838F69" w14:textId="369EB386" w:rsidR="00F149CB" w:rsidRPr="00766EB3" w:rsidRDefault="00F149CB" w:rsidP="002D1872">
            <w:pPr>
              <w:jc w:val="both"/>
              <w:rPr>
                <w:rFonts w:ascii="Unna" w:eastAsia="Arial" w:hAnsi="Unna" w:cstheme="majorHAnsi"/>
                <w:sz w:val="18"/>
                <w:szCs w:val="18"/>
              </w:rPr>
            </w:pPr>
            <w:r w:rsidRPr="00766EB3">
              <w:rPr>
                <w:rFonts w:ascii="Unna" w:eastAsia="Arial" w:hAnsi="Unna" w:cstheme="majorHAnsi"/>
                <w:sz w:val="18"/>
                <w:szCs w:val="18"/>
              </w:rPr>
              <w:t>Plan Municipal de Desarrollo 2021-2024.</w:t>
            </w:r>
          </w:p>
          <w:p w14:paraId="69E64B35" w14:textId="7E999D74" w:rsidR="00F149CB" w:rsidRPr="00766EB3" w:rsidRDefault="00F149CB" w:rsidP="002D1872">
            <w:pPr>
              <w:jc w:val="both"/>
              <w:rPr>
                <w:rFonts w:ascii="Unna" w:eastAsia="Arial" w:hAnsi="Unna" w:cstheme="majorHAnsi"/>
                <w:sz w:val="18"/>
                <w:szCs w:val="18"/>
              </w:rPr>
            </w:pPr>
            <w:r w:rsidRPr="00766EB3">
              <w:rPr>
                <w:rFonts w:ascii="Unna" w:eastAsia="Arial" w:hAnsi="Unna" w:cstheme="majorHAnsi"/>
                <w:sz w:val="18"/>
                <w:szCs w:val="18"/>
              </w:rPr>
              <w:t>https://guadalupe.gob.mx/Transparencia/Formatos/Articulo96/Articulo96_1/Plan-Municipal-de-Desarrollo-2022-2024.pdf</w:t>
            </w:r>
          </w:p>
        </w:tc>
        <w:tc>
          <w:tcPr>
            <w:tcW w:w="4614" w:type="dxa"/>
          </w:tcPr>
          <w:p w14:paraId="229F6C23" w14:textId="65DA1214" w:rsidR="004075FE" w:rsidRPr="00766EB3" w:rsidRDefault="00F2451F" w:rsidP="00F2451F">
            <w:pPr>
              <w:jc w:val="both"/>
              <w:rPr>
                <w:rFonts w:ascii="Unna" w:eastAsia="Arial" w:hAnsi="Unna" w:cstheme="majorHAnsi"/>
                <w:sz w:val="18"/>
                <w:szCs w:val="18"/>
              </w:rPr>
            </w:pPr>
            <w:r w:rsidRPr="00766EB3">
              <w:rPr>
                <w:rFonts w:ascii="Unna" w:eastAsia="Arial" w:hAnsi="Unna" w:cstheme="majorHAnsi"/>
                <w:sz w:val="18"/>
                <w:szCs w:val="18"/>
              </w:rPr>
              <w:t xml:space="preserve">En el tercer informe </w:t>
            </w:r>
            <w:r w:rsidR="00600C80" w:rsidRPr="00766EB3">
              <w:rPr>
                <w:rFonts w:ascii="Unna" w:eastAsia="Arial" w:hAnsi="Unna" w:cstheme="majorHAnsi"/>
                <w:sz w:val="18"/>
                <w:szCs w:val="18"/>
              </w:rPr>
              <w:t xml:space="preserve">de gobierno, </w:t>
            </w:r>
            <w:r w:rsidR="004075FE" w:rsidRPr="00766EB3">
              <w:rPr>
                <w:rFonts w:ascii="Unna" w:eastAsia="Arial" w:hAnsi="Unna" w:cstheme="majorHAnsi"/>
                <w:sz w:val="18"/>
                <w:szCs w:val="18"/>
              </w:rPr>
              <w:t>se identifica</w:t>
            </w:r>
            <w:r w:rsidR="00C51D3B" w:rsidRPr="00766EB3">
              <w:rPr>
                <w:rFonts w:ascii="Unna" w:eastAsia="Arial" w:hAnsi="Unna" w:cstheme="majorHAnsi"/>
                <w:sz w:val="18"/>
                <w:szCs w:val="18"/>
              </w:rPr>
              <w:t xml:space="preserve"> </w:t>
            </w:r>
            <w:r w:rsidR="004075FE" w:rsidRPr="00766EB3">
              <w:rPr>
                <w:rFonts w:ascii="Unna" w:eastAsia="Arial" w:hAnsi="Unna" w:cstheme="majorHAnsi"/>
                <w:sz w:val="18"/>
                <w:szCs w:val="18"/>
              </w:rPr>
              <w:t>lo siguiente</w:t>
            </w:r>
            <w:r w:rsidR="00C51D3B" w:rsidRPr="00766EB3">
              <w:rPr>
                <w:rFonts w:ascii="Unna" w:eastAsia="Arial" w:hAnsi="Unna" w:cstheme="majorHAnsi"/>
                <w:sz w:val="18"/>
                <w:szCs w:val="18"/>
              </w:rPr>
              <w:t>:</w:t>
            </w:r>
            <w:r w:rsidR="004075FE" w:rsidRPr="00766EB3">
              <w:rPr>
                <w:rFonts w:ascii="Unna" w:eastAsia="Arial" w:hAnsi="Unna" w:cstheme="majorHAnsi"/>
                <w:sz w:val="18"/>
                <w:szCs w:val="18"/>
              </w:rPr>
              <w:t xml:space="preserve"> </w:t>
            </w:r>
            <w:r w:rsidR="00C51D3B" w:rsidRPr="00766EB3">
              <w:rPr>
                <w:rFonts w:ascii="Unna" w:eastAsia="Arial" w:hAnsi="Unna" w:cstheme="majorHAnsi"/>
                <w:sz w:val="18"/>
                <w:szCs w:val="18"/>
              </w:rPr>
              <w:br/>
            </w:r>
            <w:r w:rsidR="004075FE" w:rsidRPr="00766EB3">
              <w:rPr>
                <w:rFonts w:ascii="Unna" w:eastAsia="Arial" w:hAnsi="Unna" w:cstheme="majorHAnsi"/>
                <w:sz w:val="18"/>
                <w:szCs w:val="18"/>
              </w:rPr>
              <w:t>“El Reglamento de Participación Ciudadana del Municipio de Guadalupe, aprobado el 22 de marzo del 2019, establece 11 distintas formas que tienen los ciudadanos para ejercer su derecho a influir en la elaboración, ejecución y seguimiento de decisiones vinculadas a asuntos públicos del municipio</w:t>
            </w:r>
            <w:r w:rsidR="00C51D3B" w:rsidRPr="00766EB3">
              <w:rPr>
                <w:rFonts w:ascii="Unna" w:eastAsia="Arial" w:hAnsi="Unna" w:cstheme="majorHAnsi"/>
                <w:sz w:val="18"/>
                <w:szCs w:val="18"/>
              </w:rPr>
              <w:t>”</w:t>
            </w:r>
            <w:r w:rsidR="00600C80" w:rsidRPr="00766EB3">
              <w:rPr>
                <w:rFonts w:ascii="Unna" w:eastAsia="Arial" w:hAnsi="Unna" w:cstheme="majorHAnsi"/>
                <w:sz w:val="18"/>
                <w:szCs w:val="18"/>
              </w:rPr>
              <w:t xml:space="preserve"> (p. 284)</w:t>
            </w:r>
            <w:r w:rsidR="000D6C25" w:rsidRPr="00766EB3">
              <w:rPr>
                <w:rFonts w:ascii="Unna" w:eastAsia="Arial" w:hAnsi="Unna" w:cstheme="majorHAnsi"/>
                <w:sz w:val="18"/>
                <w:szCs w:val="18"/>
              </w:rPr>
              <w:t>.</w:t>
            </w:r>
          </w:p>
          <w:p w14:paraId="14CB0D2B" w14:textId="79EA7F57" w:rsidR="00F149CB" w:rsidRPr="00766EB3" w:rsidRDefault="000D6C25" w:rsidP="000D6C25">
            <w:pPr>
              <w:jc w:val="both"/>
              <w:rPr>
                <w:rFonts w:ascii="Unna" w:eastAsia="Arial" w:hAnsi="Unna" w:cstheme="majorHAnsi"/>
                <w:sz w:val="18"/>
                <w:szCs w:val="18"/>
              </w:rPr>
            </w:pPr>
            <w:r w:rsidRPr="00766EB3">
              <w:rPr>
                <w:rFonts w:ascii="Unna" w:eastAsia="Arial" w:hAnsi="Unna" w:cstheme="majorHAnsi"/>
                <w:sz w:val="18"/>
                <w:szCs w:val="18"/>
              </w:rPr>
              <w:t>En el apartado de Participación y Atención ciudadana, Consejos y Comités, establece que “La Administración Pública Municipal se apoya en 19 organismos de colaboración, integrados por representantes de diversos sectores de la sociedad” (p.291).</w:t>
            </w:r>
          </w:p>
          <w:p w14:paraId="38B1496F" w14:textId="662EB3F9" w:rsidR="00F149CB" w:rsidRPr="00766EB3" w:rsidRDefault="000D6C25" w:rsidP="00F2451F">
            <w:pPr>
              <w:jc w:val="both"/>
              <w:rPr>
                <w:rFonts w:ascii="Unna" w:eastAsia="Arial" w:hAnsi="Unna" w:cstheme="majorHAnsi"/>
                <w:sz w:val="18"/>
                <w:szCs w:val="18"/>
              </w:rPr>
            </w:pPr>
            <w:r w:rsidRPr="00766EB3">
              <w:rPr>
                <w:rFonts w:ascii="Unna" w:eastAsia="Arial" w:hAnsi="Unna" w:cstheme="majorHAnsi"/>
                <w:sz w:val="18"/>
                <w:szCs w:val="18"/>
              </w:rPr>
              <w:t xml:space="preserve">Se realizan acciones de </w:t>
            </w:r>
            <w:proofErr w:type="gramStart"/>
            <w:r w:rsidRPr="00766EB3">
              <w:rPr>
                <w:rFonts w:ascii="Unna" w:eastAsia="Arial" w:hAnsi="Unna" w:cstheme="majorHAnsi"/>
                <w:sz w:val="18"/>
                <w:szCs w:val="18"/>
              </w:rPr>
              <w:t>colaboración</w:t>
            </w:r>
            <w:proofErr w:type="gramEnd"/>
            <w:r w:rsidRPr="00766EB3">
              <w:rPr>
                <w:rFonts w:ascii="Unna" w:eastAsia="Arial" w:hAnsi="Unna" w:cstheme="majorHAnsi"/>
                <w:sz w:val="18"/>
                <w:szCs w:val="18"/>
              </w:rPr>
              <w:t xml:space="preserve"> pero no se aborda el concepto de </w:t>
            </w:r>
            <w:proofErr w:type="spellStart"/>
            <w:r w:rsidRPr="00766EB3">
              <w:rPr>
                <w:rFonts w:ascii="Unna" w:eastAsia="Arial" w:hAnsi="Unna" w:cstheme="majorHAnsi"/>
                <w:sz w:val="18"/>
                <w:szCs w:val="18"/>
              </w:rPr>
              <w:t>co-creación</w:t>
            </w:r>
            <w:proofErr w:type="spellEnd"/>
            <w:r w:rsidRPr="00766EB3">
              <w:rPr>
                <w:rFonts w:ascii="Unna" w:eastAsia="Arial" w:hAnsi="Unna" w:cstheme="majorHAnsi"/>
                <w:sz w:val="18"/>
                <w:szCs w:val="18"/>
              </w:rPr>
              <w:t>.</w:t>
            </w:r>
          </w:p>
          <w:p w14:paraId="1670BD2B" w14:textId="77777777" w:rsidR="000D6C25" w:rsidRPr="00766EB3" w:rsidRDefault="000D6C25" w:rsidP="00F2451F">
            <w:pPr>
              <w:jc w:val="both"/>
              <w:rPr>
                <w:rFonts w:ascii="Unna" w:eastAsia="Arial" w:hAnsi="Unna" w:cstheme="majorHAnsi"/>
                <w:sz w:val="18"/>
                <w:szCs w:val="18"/>
              </w:rPr>
            </w:pPr>
          </w:p>
          <w:p w14:paraId="31D85EF9" w14:textId="2DE96B5F" w:rsidR="00F149CB" w:rsidRPr="00766EB3" w:rsidRDefault="00F149CB" w:rsidP="00F2451F">
            <w:pPr>
              <w:jc w:val="both"/>
              <w:rPr>
                <w:rFonts w:ascii="Unna" w:eastAsia="Arial" w:hAnsi="Unna" w:cstheme="majorHAnsi"/>
                <w:sz w:val="18"/>
                <w:szCs w:val="18"/>
              </w:rPr>
            </w:pPr>
            <w:r w:rsidRPr="00766EB3">
              <w:rPr>
                <w:rFonts w:ascii="Unna" w:eastAsia="Arial" w:hAnsi="Unna" w:cstheme="majorHAnsi"/>
                <w:sz w:val="18"/>
                <w:szCs w:val="18"/>
              </w:rPr>
              <w:t>Tercer Informe de Gobierno 2021-2024</w:t>
            </w:r>
            <w:r w:rsidR="00600C80" w:rsidRPr="00766EB3">
              <w:rPr>
                <w:rFonts w:ascii="Unna" w:eastAsia="Arial" w:hAnsi="Unna" w:cstheme="majorHAnsi"/>
                <w:sz w:val="18"/>
                <w:szCs w:val="18"/>
              </w:rPr>
              <w:t>.</w:t>
            </w:r>
          </w:p>
          <w:p w14:paraId="42E01D0D" w14:textId="4CCFEB31" w:rsidR="00F149CB" w:rsidRPr="00766EB3" w:rsidRDefault="00F149CB" w:rsidP="00F2451F">
            <w:pPr>
              <w:jc w:val="both"/>
              <w:rPr>
                <w:rFonts w:ascii="Unna" w:eastAsia="Arial" w:hAnsi="Unna" w:cstheme="majorHAnsi"/>
                <w:sz w:val="18"/>
                <w:szCs w:val="18"/>
              </w:rPr>
            </w:pPr>
            <w:r w:rsidRPr="00766EB3">
              <w:rPr>
                <w:rFonts w:ascii="Unna" w:eastAsia="Arial" w:hAnsi="Unna" w:cstheme="majorHAnsi"/>
                <w:sz w:val="18"/>
                <w:szCs w:val="18"/>
              </w:rPr>
              <w:t>https://www.guadalupe.gob.mx/tercer-informe-de-gobierno-2021-2024</w:t>
            </w:r>
          </w:p>
        </w:tc>
      </w:tr>
      <w:tr w:rsidR="00E46C99" w:rsidRPr="00766EB3" w14:paraId="3DE16BBE" w14:textId="77777777" w:rsidTr="00766EB3">
        <w:trPr>
          <w:trHeight w:val="557"/>
        </w:trPr>
        <w:tc>
          <w:tcPr>
            <w:tcW w:w="1271" w:type="dxa"/>
          </w:tcPr>
          <w:p w14:paraId="3AAED80E" w14:textId="77777777" w:rsidR="004075FE" w:rsidRPr="00766EB3" w:rsidRDefault="004075FE" w:rsidP="002D1872">
            <w:pPr>
              <w:spacing w:line="360" w:lineRule="auto"/>
              <w:jc w:val="both"/>
              <w:rPr>
                <w:rFonts w:ascii="Unna" w:eastAsia="Arial" w:hAnsi="Unna" w:cstheme="majorHAnsi"/>
                <w:b/>
                <w:sz w:val="18"/>
                <w:szCs w:val="18"/>
              </w:rPr>
            </w:pPr>
            <w:r w:rsidRPr="00766EB3">
              <w:rPr>
                <w:rFonts w:ascii="Unna" w:eastAsia="Arial" w:hAnsi="Unna" w:cstheme="majorHAnsi"/>
                <w:b/>
                <w:sz w:val="18"/>
                <w:szCs w:val="18"/>
              </w:rPr>
              <w:t>Cadereyta</w:t>
            </w:r>
          </w:p>
        </w:tc>
        <w:tc>
          <w:tcPr>
            <w:tcW w:w="3793" w:type="dxa"/>
          </w:tcPr>
          <w:p w14:paraId="31259A32" w14:textId="79F46F8A" w:rsidR="00A457B6" w:rsidRPr="00766EB3" w:rsidRDefault="000D6C25" w:rsidP="002D1872">
            <w:pPr>
              <w:jc w:val="both"/>
              <w:rPr>
                <w:rFonts w:ascii="Unna" w:eastAsia="Arial" w:hAnsi="Unna" w:cstheme="majorHAnsi"/>
                <w:sz w:val="18"/>
                <w:szCs w:val="18"/>
              </w:rPr>
            </w:pPr>
            <w:r w:rsidRPr="00766EB3">
              <w:rPr>
                <w:rFonts w:ascii="Unna" w:eastAsia="Arial" w:hAnsi="Unna" w:cstheme="majorHAnsi"/>
                <w:sz w:val="18"/>
                <w:szCs w:val="18"/>
              </w:rPr>
              <w:t>El Plan Municipal de Desarrollo 2021-2024, h</w:t>
            </w:r>
            <w:r w:rsidR="004075FE" w:rsidRPr="00766EB3">
              <w:rPr>
                <w:rFonts w:ascii="Unna" w:eastAsia="Arial" w:hAnsi="Unna" w:cstheme="majorHAnsi"/>
                <w:sz w:val="18"/>
                <w:szCs w:val="18"/>
              </w:rPr>
              <w:t>ace mención</w:t>
            </w:r>
            <w:r w:rsidR="00A457B6" w:rsidRPr="00766EB3">
              <w:rPr>
                <w:rFonts w:ascii="Unna" w:eastAsia="Arial" w:hAnsi="Unna" w:cstheme="majorHAnsi"/>
                <w:sz w:val="18"/>
                <w:szCs w:val="18"/>
              </w:rPr>
              <w:t xml:space="preserve"> a lo siguiente:</w:t>
            </w:r>
          </w:p>
          <w:p w14:paraId="113813D0" w14:textId="7DAEF5EB" w:rsidR="00A457B6" w:rsidRPr="00766EB3" w:rsidRDefault="004075FE" w:rsidP="002D1872">
            <w:pPr>
              <w:jc w:val="both"/>
              <w:rPr>
                <w:rFonts w:ascii="Unna" w:eastAsia="Arial" w:hAnsi="Unna" w:cstheme="majorHAnsi"/>
                <w:sz w:val="18"/>
                <w:szCs w:val="18"/>
              </w:rPr>
            </w:pPr>
            <w:r w:rsidRPr="00766EB3">
              <w:rPr>
                <w:rFonts w:ascii="Unna" w:eastAsia="Arial" w:hAnsi="Unna" w:cstheme="majorHAnsi"/>
                <w:sz w:val="18"/>
                <w:szCs w:val="18"/>
              </w:rPr>
              <w:t>“</w:t>
            </w:r>
            <w:r w:rsidR="00A457B6" w:rsidRPr="00766EB3">
              <w:rPr>
                <w:rFonts w:ascii="Unna" w:eastAsia="Arial" w:hAnsi="Unna" w:cstheme="majorHAnsi"/>
                <w:sz w:val="18"/>
                <w:szCs w:val="18"/>
              </w:rPr>
              <w:t>T</w:t>
            </w:r>
            <w:r w:rsidRPr="00766EB3">
              <w:rPr>
                <w:rFonts w:ascii="Unna" w:eastAsia="Arial" w:hAnsi="Unna" w:cstheme="majorHAnsi"/>
                <w:sz w:val="18"/>
                <w:szCs w:val="18"/>
              </w:rPr>
              <w:t>eniendo como premisa fundamental la participación conjunta y activa entre la ciudadanía y las diferentes dependencias de la Administración Municipal”</w:t>
            </w:r>
            <w:r w:rsidR="00D84EFB" w:rsidRPr="00766EB3">
              <w:rPr>
                <w:rFonts w:ascii="Unna" w:eastAsia="Arial" w:hAnsi="Unna" w:cstheme="majorHAnsi"/>
                <w:sz w:val="18"/>
                <w:szCs w:val="18"/>
              </w:rPr>
              <w:t xml:space="preserve"> (P. 10)</w:t>
            </w:r>
            <w:r w:rsidRPr="00766EB3">
              <w:rPr>
                <w:rFonts w:ascii="Unna" w:eastAsia="Arial" w:hAnsi="Unna" w:cstheme="majorHAnsi"/>
                <w:sz w:val="18"/>
                <w:szCs w:val="18"/>
              </w:rPr>
              <w:t xml:space="preserve">. </w:t>
            </w:r>
          </w:p>
          <w:p w14:paraId="3469D3BA" w14:textId="6E57DC99" w:rsidR="000D6C25" w:rsidRPr="00766EB3" w:rsidRDefault="000D6C25" w:rsidP="002D1872">
            <w:pPr>
              <w:jc w:val="both"/>
              <w:rPr>
                <w:rFonts w:ascii="Unna" w:eastAsia="Arial" w:hAnsi="Unna" w:cstheme="majorHAnsi"/>
                <w:sz w:val="18"/>
                <w:szCs w:val="18"/>
              </w:rPr>
            </w:pPr>
            <w:r w:rsidRPr="00766EB3">
              <w:rPr>
                <w:rFonts w:ascii="Unna" w:eastAsia="Arial" w:hAnsi="Unna" w:cstheme="majorHAnsi"/>
                <w:sz w:val="18"/>
                <w:szCs w:val="18"/>
              </w:rPr>
              <w:t xml:space="preserve">No se identificó el uso de la palabra </w:t>
            </w:r>
            <w:proofErr w:type="spellStart"/>
            <w:r w:rsidRPr="00766EB3">
              <w:rPr>
                <w:rFonts w:ascii="Unna" w:eastAsia="Arial" w:hAnsi="Unna" w:cstheme="majorHAnsi"/>
                <w:sz w:val="18"/>
                <w:szCs w:val="18"/>
              </w:rPr>
              <w:t>co-creación</w:t>
            </w:r>
            <w:proofErr w:type="spellEnd"/>
            <w:r w:rsidRPr="00766EB3">
              <w:rPr>
                <w:rFonts w:ascii="Unna" w:eastAsia="Arial" w:hAnsi="Unna" w:cstheme="majorHAnsi"/>
                <w:sz w:val="18"/>
                <w:szCs w:val="18"/>
              </w:rPr>
              <w:t>.</w:t>
            </w:r>
          </w:p>
          <w:p w14:paraId="776CE777" w14:textId="77777777" w:rsidR="00E46C99" w:rsidRPr="00766EB3" w:rsidRDefault="00E46C99" w:rsidP="00E46C99">
            <w:pPr>
              <w:rPr>
                <w:rFonts w:ascii="Unna" w:eastAsia="Arial" w:hAnsi="Unna" w:cs="Arial"/>
                <w:sz w:val="18"/>
                <w:szCs w:val="18"/>
              </w:rPr>
            </w:pPr>
          </w:p>
          <w:p w14:paraId="60A3715E" w14:textId="27F8A802" w:rsidR="00D84EFB" w:rsidRPr="00766EB3" w:rsidRDefault="00D84EFB" w:rsidP="000F5BDE">
            <w:pPr>
              <w:rPr>
                <w:rFonts w:ascii="Unna" w:eastAsia="Arial" w:hAnsi="Unna" w:cstheme="majorHAnsi"/>
                <w:color w:val="1155CC"/>
                <w:sz w:val="18"/>
                <w:szCs w:val="18"/>
                <w:u w:val="single"/>
              </w:rPr>
            </w:pPr>
            <w:r w:rsidRPr="00766EB3">
              <w:rPr>
                <w:rFonts w:ascii="Unna" w:eastAsia="Arial" w:hAnsi="Unna" w:cstheme="majorHAnsi"/>
                <w:sz w:val="18"/>
                <w:szCs w:val="18"/>
              </w:rPr>
              <w:t>Plan Municipal</w:t>
            </w:r>
            <w:r w:rsidR="00E46C99" w:rsidRPr="00766EB3">
              <w:rPr>
                <w:rFonts w:ascii="Unna" w:eastAsia="Arial" w:hAnsi="Unna" w:cstheme="majorHAnsi"/>
                <w:sz w:val="18"/>
                <w:szCs w:val="18"/>
              </w:rPr>
              <w:t xml:space="preserve"> de Desarrollo 2021-2024. Cadereyta.  </w:t>
            </w:r>
            <w:r w:rsidRPr="00766EB3">
              <w:rPr>
                <w:rFonts w:ascii="Unna" w:eastAsia="Arial" w:hAnsi="Unna" w:cstheme="majorHAnsi"/>
                <w:sz w:val="18"/>
                <w:szCs w:val="18"/>
              </w:rPr>
              <w:t>https://cadereyta.gob.mx/wp-content/uploads/2023/05/PLAN-MUNICIPAL-DE-DESARROLLO-2021-2024.pdf</w:t>
            </w:r>
          </w:p>
        </w:tc>
        <w:tc>
          <w:tcPr>
            <w:tcW w:w="4614" w:type="dxa"/>
          </w:tcPr>
          <w:p w14:paraId="79410CA5" w14:textId="673D9195" w:rsidR="004075FE" w:rsidRPr="00766EB3" w:rsidRDefault="006843FA" w:rsidP="002D1872">
            <w:pPr>
              <w:jc w:val="both"/>
              <w:rPr>
                <w:rFonts w:ascii="Unna" w:eastAsia="Arial" w:hAnsi="Unna" w:cstheme="majorHAnsi"/>
                <w:sz w:val="18"/>
                <w:szCs w:val="18"/>
              </w:rPr>
            </w:pPr>
            <w:r w:rsidRPr="00766EB3">
              <w:rPr>
                <w:rFonts w:ascii="Unna" w:eastAsia="Arial" w:hAnsi="Unna" w:cstheme="majorHAnsi"/>
                <w:sz w:val="18"/>
                <w:szCs w:val="18"/>
              </w:rPr>
              <w:t>No se encontró e</w:t>
            </w:r>
            <w:r w:rsidR="00A457B6" w:rsidRPr="00766EB3">
              <w:rPr>
                <w:rFonts w:ascii="Unna" w:eastAsia="Arial" w:hAnsi="Unna" w:cstheme="majorHAnsi"/>
                <w:sz w:val="18"/>
                <w:szCs w:val="18"/>
              </w:rPr>
              <w:t>l</w:t>
            </w:r>
            <w:r w:rsidRPr="00766EB3">
              <w:rPr>
                <w:rFonts w:ascii="Unna" w:eastAsia="Arial" w:hAnsi="Unna" w:cstheme="majorHAnsi"/>
                <w:sz w:val="18"/>
                <w:szCs w:val="18"/>
              </w:rPr>
              <w:t xml:space="preserve"> </w:t>
            </w:r>
            <w:r w:rsidR="00A457B6" w:rsidRPr="00766EB3">
              <w:rPr>
                <w:rFonts w:ascii="Unna" w:eastAsia="Arial" w:hAnsi="Unna" w:cstheme="majorHAnsi"/>
                <w:sz w:val="18"/>
                <w:szCs w:val="18"/>
              </w:rPr>
              <w:t>T</w:t>
            </w:r>
            <w:r w:rsidRPr="00766EB3">
              <w:rPr>
                <w:rFonts w:ascii="Unna" w:eastAsia="Arial" w:hAnsi="Unna" w:cstheme="majorHAnsi"/>
                <w:sz w:val="18"/>
                <w:szCs w:val="18"/>
              </w:rPr>
              <w:t xml:space="preserve">ercer </w:t>
            </w:r>
            <w:r w:rsidR="00D3403D" w:rsidRPr="00766EB3">
              <w:rPr>
                <w:rFonts w:ascii="Unna" w:eastAsia="Arial" w:hAnsi="Unna" w:cstheme="majorHAnsi"/>
                <w:sz w:val="18"/>
                <w:szCs w:val="18"/>
              </w:rPr>
              <w:t>i</w:t>
            </w:r>
            <w:r w:rsidRPr="00766EB3">
              <w:rPr>
                <w:rFonts w:ascii="Unna" w:eastAsia="Arial" w:hAnsi="Unna" w:cstheme="majorHAnsi"/>
                <w:sz w:val="18"/>
                <w:szCs w:val="18"/>
              </w:rPr>
              <w:t xml:space="preserve">nforme de </w:t>
            </w:r>
            <w:r w:rsidR="00D3403D" w:rsidRPr="00766EB3">
              <w:rPr>
                <w:rFonts w:ascii="Unna" w:eastAsia="Arial" w:hAnsi="Unna" w:cstheme="majorHAnsi"/>
                <w:sz w:val="18"/>
                <w:szCs w:val="18"/>
              </w:rPr>
              <w:t>g</w:t>
            </w:r>
            <w:r w:rsidRPr="00766EB3">
              <w:rPr>
                <w:rFonts w:ascii="Unna" w:eastAsia="Arial" w:hAnsi="Unna" w:cstheme="majorHAnsi"/>
                <w:sz w:val="18"/>
                <w:szCs w:val="18"/>
              </w:rPr>
              <w:t xml:space="preserve">obierno, </w:t>
            </w:r>
            <w:r w:rsidR="004075FE" w:rsidRPr="00766EB3">
              <w:rPr>
                <w:rFonts w:ascii="Unna" w:eastAsia="Arial" w:hAnsi="Unna" w:cstheme="majorHAnsi"/>
                <w:sz w:val="18"/>
                <w:szCs w:val="18"/>
              </w:rPr>
              <w:t>solo informes financieros</w:t>
            </w:r>
            <w:r w:rsidR="00774374" w:rsidRPr="00766EB3">
              <w:rPr>
                <w:rFonts w:ascii="Unna" w:eastAsia="Arial" w:hAnsi="Unna" w:cstheme="majorHAnsi"/>
                <w:sz w:val="18"/>
                <w:szCs w:val="18"/>
              </w:rPr>
              <w:t xml:space="preserve"> y mensuales, sin mención de acciones de forma</w:t>
            </w:r>
            <w:r w:rsidR="00112FDA" w:rsidRPr="00766EB3">
              <w:rPr>
                <w:rFonts w:ascii="Unna" w:eastAsia="Arial" w:hAnsi="Unna" w:cstheme="majorHAnsi"/>
                <w:sz w:val="18"/>
                <w:szCs w:val="18"/>
              </w:rPr>
              <w:t xml:space="preserve">s de participación o </w:t>
            </w:r>
            <w:proofErr w:type="spellStart"/>
            <w:r w:rsidR="00112FDA" w:rsidRPr="00766EB3">
              <w:rPr>
                <w:rFonts w:ascii="Unna" w:eastAsia="Arial" w:hAnsi="Unna" w:cstheme="majorHAnsi"/>
                <w:sz w:val="18"/>
                <w:szCs w:val="18"/>
              </w:rPr>
              <w:t>co</w:t>
            </w:r>
            <w:r w:rsidR="007F7F0C" w:rsidRPr="00766EB3">
              <w:rPr>
                <w:rFonts w:ascii="Unna" w:eastAsia="Arial" w:hAnsi="Unna" w:cstheme="majorHAnsi"/>
                <w:sz w:val="18"/>
                <w:szCs w:val="18"/>
              </w:rPr>
              <w:t>-</w:t>
            </w:r>
            <w:r w:rsidR="00112FDA" w:rsidRPr="00766EB3">
              <w:rPr>
                <w:rFonts w:ascii="Unna" w:eastAsia="Arial" w:hAnsi="Unna" w:cstheme="majorHAnsi"/>
                <w:sz w:val="18"/>
                <w:szCs w:val="18"/>
              </w:rPr>
              <w:t>creación</w:t>
            </w:r>
            <w:proofErr w:type="spellEnd"/>
            <w:r w:rsidR="004075FE" w:rsidRPr="00766EB3">
              <w:rPr>
                <w:rFonts w:ascii="Unna" w:eastAsia="Arial" w:hAnsi="Unna" w:cstheme="majorHAnsi"/>
                <w:sz w:val="18"/>
                <w:szCs w:val="18"/>
              </w:rPr>
              <w:t>.</w:t>
            </w:r>
          </w:p>
          <w:p w14:paraId="4F8F0C8D" w14:textId="77777777" w:rsidR="004075FE" w:rsidRPr="00766EB3" w:rsidRDefault="004075FE" w:rsidP="002D1872">
            <w:pPr>
              <w:jc w:val="both"/>
              <w:rPr>
                <w:rFonts w:ascii="Unna" w:eastAsia="Arial" w:hAnsi="Unna" w:cstheme="majorHAnsi"/>
                <w:sz w:val="18"/>
                <w:szCs w:val="18"/>
              </w:rPr>
            </w:pPr>
          </w:p>
        </w:tc>
      </w:tr>
      <w:tr w:rsidR="00E46C99" w:rsidRPr="00766EB3" w14:paraId="6E0970FE" w14:textId="77777777" w:rsidTr="00766EB3">
        <w:tc>
          <w:tcPr>
            <w:tcW w:w="1271" w:type="dxa"/>
          </w:tcPr>
          <w:p w14:paraId="0BEF2ECB" w14:textId="77777777" w:rsidR="004075FE" w:rsidRPr="00766EB3" w:rsidRDefault="004075FE" w:rsidP="002D1872">
            <w:pPr>
              <w:spacing w:line="360" w:lineRule="auto"/>
              <w:jc w:val="both"/>
              <w:rPr>
                <w:rFonts w:ascii="Unna" w:eastAsia="Arial" w:hAnsi="Unna" w:cstheme="majorHAnsi"/>
                <w:b/>
                <w:sz w:val="18"/>
                <w:szCs w:val="18"/>
              </w:rPr>
            </w:pPr>
            <w:r w:rsidRPr="00766EB3">
              <w:rPr>
                <w:rFonts w:ascii="Unna" w:eastAsia="Arial" w:hAnsi="Unna" w:cstheme="majorHAnsi"/>
                <w:b/>
                <w:sz w:val="18"/>
                <w:szCs w:val="18"/>
              </w:rPr>
              <w:t>Santa Catarina</w:t>
            </w:r>
          </w:p>
        </w:tc>
        <w:tc>
          <w:tcPr>
            <w:tcW w:w="3793" w:type="dxa"/>
          </w:tcPr>
          <w:p w14:paraId="579B562D" w14:textId="7F38398A" w:rsidR="004075FE" w:rsidRPr="00766EB3" w:rsidRDefault="000D6C25" w:rsidP="002D1872">
            <w:pPr>
              <w:jc w:val="both"/>
              <w:rPr>
                <w:rFonts w:ascii="Unna" w:eastAsia="Arial" w:hAnsi="Unna" w:cstheme="majorHAnsi"/>
                <w:sz w:val="18"/>
                <w:szCs w:val="18"/>
              </w:rPr>
            </w:pPr>
            <w:r w:rsidRPr="00766EB3">
              <w:rPr>
                <w:rFonts w:ascii="Unna" w:eastAsia="Arial" w:hAnsi="Unna" w:cstheme="majorHAnsi"/>
                <w:sz w:val="18"/>
                <w:szCs w:val="18"/>
              </w:rPr>
              <w:t>En el Plan Municipal de Desarrollo, Administración 2021-2024, s</w:t>
            </w:r>
            <w:r w:rsidR="004075FE" w:rsidRPr="00766EB3">
              <w:rPr>
                <w:rFonts w:ascii="Unna" w:eastAsia="Arial" w:hAnsi="Unna" w:cstheme="majorHAnsi"/>
                <w:sz w:val="18"/>
                <w:szCs w:val="18"/>
              </w:rPr>
              <w:t xml:space="preserve">e </w:t>
            </w:r>
            <w:r w:rsidRPr="00766EB3">
              <w:rPr>
                <w:rFonts w:ascii="Unna" w:eastAsia="Arial" w:hAnsi="Unna" w:cstheme="majorHAnsi"/>
                <w:sz w:val="18"/>
                <w:szCs w:val="18"/>
              </w:rPr>
              <w:t>estableció</w:t>
            </w:r>
            <w:r w:rsidR="004075FE" w:rsidRPr="00766EB3">
              <w:rPr>
                <w:rFonts w:ascii="Unna" w:eastAsia="Arial" w:hAnsi="Unna" w:cstheme="majorHAnsi"/>
                <w:sz w:val="18"/>
                <w:szCs w:val="18"/>
              </w:rPr>
              <w:t xml:space="preserve"> un apartado de participación ciudadana</w:t>
            </w:r>
            <w:r w:rsidR="00A457B6" w:rsidRPr="00766EB3">
              <w:rPr>
                <w:rFonts w:ascii="Unna" w:eastAsia="Arial" w:hAnsi="Unna" w:cstheme="majorHAnsi"/>
                <w:sz w:val="18"/>
                <w:szCs w:val="18"/>
              </w:rPr>
              <w:t>,</w:t>
            </w:r>
            <w:r w:rsidR="004075FE" w:rsidRPr="00766EB3">
              <w:rPr>
                <w:rFonts w:ascii="Unna" w:eastAsia="Arial" w:hAnsi="Unna" w:cstheme="majorHAnsi"/>
                <w:sz w:val="18"/>
                <w:szCs w:val="18"/>
              </w:rPr>
              <w:t xml:space="preserve"> buscando incentivar la participación a través de 300 comités ciudadanos, también integrar a 13 consejos ciudadanos que particip</w:t>
            </w:r>
            <w:r w:rsidR="00A457B6" w:rsidRPr="00766EB3">
              <w:rPr>
                <w:rFonts w:ascii="Unna" w:eastAsia="Arial" w:hAnsi="Unna" w:cstheme="majorHAnsi"/>
                <w:sz w:val="18"/>
                <w:szCs w:val="18"/>
              </w:rPr>
              <w:t>e</w:t>
            </w:r>
            <w:r w:rsidR="004075FE" w:rsidRPr="00766EB3">
              <w:rPr>
                <w:rFonts w:ascii="Unna" w:eastAsia="Arial" w:hAnsi="Unna" w:cstheme="majorHAnsi"/>
                <w:sz w:val="18"/>
                <w:szCs w:val="18"/>
              </w:rPr>
              <w:t>n activamente en programas y proyectos de cada unidad administrativa.</w:t>
            </w:r>
            <w:r w:rsidR="00E46C99" w:rsidRPr="00766EB3">
              <w:rPr>
                <w:rFonts w:ascii="Unna" w:eastAsia="Arial" w:hAnsi="Unna" w:cstheme="majorHAnsi"/>
                <w:sz w:val="18"/>
                <w:szCs w:val="18"/>
              </w:rPr>
              <w:t xml:space="preserve"> (p. 61)</w:t>
            </w:r>
            <w:r w:rsidRPr="00766EB3">
              <w:rPr>
                <w:rFonts w:ascii="Unna" w:eastAsia="Arial" w:hAnsi="Unna" w:cstheme="majorHAnsi"/>
                <w:sz w:val="18"/>
                <w:szCs w:val="18"/>
              </w:rPr>
              <w:t xml:space="preserve">, sin </w:t>
            </w:r>
            <w:r w:rsidR="008D28EC" w:rsidRPr="00766EB3">
              <w:rPr>
                <w:rFonts w:ascii="Unna" w:eastAsia="Arial" w:hAnsi="Unna" w:cstheme="majorHAnsi"/>
                <w:sz w:val="18"/>
                <w:szCs w:val="18"/>
              </w:rPr>
              <w:t>embargo,</w:t>
            </w:r>
            <w:r w:rsidRPr="00766EB3">
              <w:rPr>
                <w:rFonts w:ascii="Unna" w:eastAsia="Arial" w:hAnsi="Unna" w:cstheme="majorHAnsi"/>
                <w:sz w:val="18"/>
                <w:szCs w:val="18"/>
              </w:rPr>
              <w:t xml:space="preserve"> no se hace uso del </w:t>
            </w:r>
            <w:r w:rsidR="008D28EC" w:rsidRPr="00766EB3">
              <w:rPr>
                <w:rFonts w:ascii="Unna" w:eastAsia="Arial" w:hAnsi="Unna" w:cstheme="majorHAnsi"/>
                <w:sz w:val="18"/>
                <w:szCs w:val="18"/>
              </w:rPr>
              <w:t>término</w:t>
            </w:r>
            <w:r w:rsidRPr="00766EB3">
              <w:rPr>
                <w:rFonts w:ascii="Unna" w:eastAsia="Arial" w:hAnsi="Unna" w:cstheme="majorHAnsi"/>
                <w:sz w:val="18"/>
                <w:szCs w:val="18"/>
              </w:rPr>
              <w:t xml:space="preserve"> </w:t>
            </w:r>
            <w:proofErr w:type="spellStart"/>
            <w:r w:rsidRPr="00766EB3">
              <w:rPr>
                <w:rFonts w:ascii="Unna" w:eastAsia="Arial" w:hAnsi="Unna" w:cstheme="majorHAnsi"/>
                <w:sz w:val="18"/>
                <w:szCs w:val="18"/>
              </w:rPr>
              <w:t>co-creación</w:t>
            </w:r>
            <w:proofErr w:type="spellEnd"/>
            <w:r w:rsidRPr="00766EB3">
              <w:rPr>
                <w:rFonts w:ascii="Unna" w:eastAsia="Arial" w:hAnsi="Unna" w:cstheme="majorHAnsi"/>
                <w:sz w:val="18"/>
                <w:szCs w:val="18"/>
              </w:rPr>
              <w:t>.</w:t>
            </w:r>
          </w:p>
          <w:p w14:paraId="6C24DB5C" w14:textId="77777777" w:rsidR="000D6C25" w:rsidRPr="00766EB3" w:rsidRDefault="000D6C25" w:rsidP="002D1872">
            <w:pPr>
              <w:jc w:val="both"/>
              <w:rPr>
                <w:rFonts w:ascii="Unna" w:eastAsia="Arial" w:hAnsi="Unna" w:cstheme="majorHAnsi"/>
                <w:sz w:val="18"/>
                <w:szCs w:val="18"/>
              </w:rPr>
            </w:pPr>
          </w:p>
          <w:p w14:paraId="71E2E242" w14:textId="0DF5477A" w:rsidR="00E46C99" w:rsidRPr="00766EB3" w:rsidRDefault="00287365" w:rsidP="002D1872">
            <w:pPr>
              <w:jc w:val="both"/>
              <w:rPr>
                <w:rFonts w:ascii="Unna" w:eastAsia="Arial" w:hAnsi="Unna" w:cstheme="majorHAnsi"/>
                <w:sz w:val="18"/>
                <w:szCs w:val="18"/>
              </w:rPr>
            </w:pPr>
            <w:r w:rsidRPr="00766EB3">
              <w:rPr>
                <w:rFonts w:ascii="Unna" w:eastAsia="Arial" w:hAnsi="Unna" w:cstheme="majorHAnsi"/>
                <w:sz w:val="18"/>
                <w:szCs w:val="18"/>
              </w:rPr>
              <w:t xml:space="preserve">Plan Municipal de Desarrollo, Administración 2021-2024. Ciudad Santa Catarina. </w:t>
            </w:r>
            <w:r w:rsidR="00E46C99" w:rsidRPr="00766EB3">
              <w:rPr>
                <w:rFonts w:ascii="Unna" w:eastAsia="Arial" w:hAnsi="Unna" w:cstheme="majorHAnsi"/>
                <w:sz w:val="18"/>
                <w:szCs w:val="18"/>
              </w:rPr>
              <w:t>https://stacatarina.gob.mx/storage/pbr/Plan%20Municipal%20de%20Desarrollo/PMD21-24.pdf</w:t>
            </w:r>
          </w:p>
        </w:tc>
        <w:tc>
          <w:tcPr>
            <w:tcW w:w="4614" w:type="dxa"/>
          </w:tcPr>
          <w:p w14:paraId="280EE6E1" w14:textId="5DE8C361" w:rsidR="004075FE" w:rsidRPr="00766EB3" w:rsidRDefault="00A457B6" w:rsidP="002D1872">
            <w:pPr>
              <w:jc w:val="both"/>
              <w:rPr>
                <w:rFonts w:ascii="Unna" w:eastAsia="Arial" w:hAnsi="Unna" w:cstheme="majorHAnsi"/>
                <w:sz w:val="18"/>
                <w:szCs w:val="18"/>
              </w:rPr>
            </w:pPr>
            <w:r w:rsidRPr="00766EB3">
              <w:rPr>
                <w:rFonts w:ascii="Unna" w:eastAsia="Arial" w:hAnsi="Unna" w:cstheme="majorHAnsi"/>
                <w:sz w:val="18"/>
                <w:szCs w:val="18"/>
              </w:rPr>
              <w:t>No se encontró e</w:t>
            </w:r>
            <w:r w:rsidR="004075FE" w:rsidRPr="00766EB3">
              <w:rPr>
                <w:rFonts w:ascii="Unna" w:eastAsia="Arial" w:hAnsi="Unna" w:cstheme="majorHAnsi"/>
                <w:sz w:val="18"/>
                <w:szCs w:val="18"/>
              </w:rPr>
              <w:t xml:space="preserve">l </w:t>
            </w:r>
            <w:r w:rsidRPr="00766EB3">
              <w:rPr>
                <w:rFonts w:ascii="Unna" w:eastAsia="Arial" w:hAnsi="Unna" w:cstheme="majorHAnsi"/>
                <w:sz w:val="18"/>
                <w:szCs w:val="18"/>
              </w:rPr>
              <w:t>T</w:t>
            </w:r>
            <w:r w:rsidR="004075FE" w:rsidRPr="00766EB3">
              <w:rPr>
                <w:rFonts w:ascii="Unna" w:eastAsia="Arial" w:hAnsi="Unna" w:cstheme="majorHAnsi"/>
                <w:sz w:val="18"/>
                <w:szCs w:val="18"/>
              </w:rPr>
              <w:t xml:space="preserve">ercer </w:t>
            </w:r>
            <w:r w:rsidRPr="00766EB3">
              <w:rPr>
                <w:rFonts w:ascii="Unna" w:eastAsia="Arial" w:hAnsi="Unna" w:cstheme="majorHAnsi"/>
                <w:sz w:val="18"/>
                <w:szCs w:val="18"/>
              </w:rPr>
              <w:t>I</w:t>
            </w:r>
            <w:r w:rsidR="004075FE" w:rsidRPr="00766EB3">
              <w:rPr>
                <w:rFonts w:ascii="Unna" w:eastAsia="Arial" w:hAnsi="Unna" w:cstheme="majorHAnsi"/>
                <w:sz w:val="18"/>
                <w:szCs w:val="18"/>
              </w:rPr>
              <w:t xml:space="preserve">nforme de </w:t>
            </w:r>
            <w:r w:rsidRPr="00766EB3">
              <w:rPr>
                <w:rFonts w:ascii="Unna" w:eastAsia="Arial" w:hAnsi="Unna" w:cstheme="majorHAnsi"/>
                <w:sz w:val="18"/>
                <w:szCs w:val="18"/>
              </w:rPr>
              <w:t>G</w:t>
            </w:r>
            <w:r w:rsidR="004075FE" w:rsidRPr="00766EB3">
              <w:rPr>
                <w:rFonts w:ascii="Unna" w:eastAsia="Arial" w:hAnsi="Unna" w:cstheme="majorHAnsi"/>
                <w:sz w:val="18"/>
                <w:szCs w:val="18"/>
              </w:rPr>
              <w:t xml:space="preserve">obierno de Santa Catarina, únicamente se </w:t>
            </w:r>
            <w:r w:rsidRPr="00766EB3">
              <w:rPr>
                <w:rFonts w:ascii="Unna" w:eastAsia="Arial" w:hAnsi="Unna" w:cstheme="majorHAnsi"/>
                <w:sz w:val="18"/>
                <w:szCs w:val="18"/>
              </w:rPr>
              <w:t xml:space="preserve">localizó </w:t>
            </w:r>
            <w:r w:rsidR="004075FE" w:rsidRPr="00766EB3">
              <w:rPr>
                <w:rFonts w:ascii="Unna" w:eastAsia="Arial" w:hAnsi="Unna" w:cstheme="majorHAnsi"/>
                <w:sz w:val="18"/>
                <w:szCs w:val="18"/>
              </w:rPr>
              <w:t>el tercer informe financiero.</w:t>
            </w:r>
          </w:p>
          <w:p w14:paraId="5EBC049A" w14:textId="77777777" w:rsidR="004075FE" w:rsidRPr="00766EB3" w:rsidRDefault="004075FE" w:rsidP="007D5FA0">
            <w:pPr>
              <w:jc w:val="both"/>
              <w:rPr>
                <w:rFonts w:ascii="Unna" w:eastAsia="Arial" w:hAnsi="Unna" w:cstheme="majorHAnsi"/>
                <w:sz w:val="18"/>
                <w:szCs w:val="18"/>
              </w:rPr>
            </w:pPr>
          </w:p>
        </w:tc>
      </w:tr>
      <w:tr w:rsidR="00E46C99" w:rsidRPr="00766EB3" w14:paraId="61C91489" w14:textId="77777777" w:rsidTr="00766EB3">
        <w:trPr>
          <w:trHeight w:val="1035"/>
        </w:trPr>
        <w:tc>
          <w:tcPr>
            <w:tcW w:w="1271" w:type="dxa"/>
          </w:tcPr>
          <w:p w14:paraId="7B40B36F" w14:textId="77777777" w:rsidR="004075FE" w:rsidRPr="00766EB3" w:rsidRDefault="007F7F0C" w:rsidP="002D1872">
            <w:pPr>
              <w:spacing w:line="360" w:lineRule="auto"/>
              <w:jc w:val="both"/>
              <w:rPr>
                <w:rFonts w:ascii="Unna" w:eastAsia="Arial" w:hAnsi="Unna" w:cstheme="majorHAnsi"/>
                <w:b/>
                <w:sz w:val="18"/>
                <w:szCs w:val="18"/>
              </w:rPr>
            </w:pPr>
            <w:r w:rsidRPr="00766EB3">
              <w:rPr>
                <w:rFonts w:ascii="Unna" w:eastAsia="Arial" w:hAnsi="Unna" w:cstheme="majorHAnsi"/>
                <w:b/>
                <w:sz w:val="18"/>
                <w:szCs w:val="18"/>
              </w:rPr>
              <w:t xml:space="preserve">Benito </w:t>
            </w:r>
            <w:r w:rsidR="004075FE" w:rsidRPr="00766EB3">
              <w:rPr>
                <w:rFonts w:ascii="Unna" w:eastAsia="Arial" w:hAnsi="Unna" w:cstheme="majorHAnsi"/>
                <w:b/>
                <w:sz w:val="18"/>
                <w:szCs w:val="18"/>
              </w:rPr>
              <w:t>Juárez</w:t>
            </w:r>
          </w:p>
        </w:tc>
        <w:tc>
          <w:tcPr>
            <w:tcW w:w="3793" w:type="dxa"/>
          </w:tcPr>
          <w:p w14:paraId="24BF6A08" w14:textId="590606DF" w:rsidR="004075FE" w:rsidRPr="00766EB3" w:rsidRDefault="008D28EC" w:rsidP="002D1872">
            <w:pPr>
              <w:jc w:val="both"/>
              <w:rPr>
                <w:rFonts w:ascii="Unna" w:eastAsia="Arial" w:hAnsi="Unna" w:cstheme="majorHAnsi"/>
                <w:sz w:val="18"/>
                <w:szCs w:val="18"/>
              </w:rPr>
            </w:pPr>
            <w:r w:rsidRPr="00766EB3">
              <w:rPr>
                <w:rFonts w:ascii="Unna" w:eastAsia="Arial" w:hAnsi="Unna" w:cstheme="majorHAnsi"/>
                <w:sz w:val="18"/>
                <w:szCs w:val="18"/>
              </w:rPr>
              <w:t>Se identifico e</w:t>
            </w:r>
            <w:r w:rsidR="004075FE" w:rsidRPr="00766EB3">
              <w:rPr>
                <w:rFonts w:ascii="Unna" w:eastAsia="Arial" w:hAnsi="Unna" w:cstheme="majorHAnsi"/>
                <w:sz w:val="18"/>
                <w:szCs w:val="18"/>
              </w:rPr>
              <w:t xml:space="preserve">l </w:t>
            </w:r>
            <w:r w:rsidR="000D6C25" w:rsidRPr="00766EB3">
              <w:rPr>
                <w:rFonts w:ascii="Unna" w:eastAsia="Arial" w:hAnsi="Unna" w:cstheme="majorHAnsi"/>
                <w:sz w:val="18"/>
                <w:szCs w:val="18"/>
              </w:rPr>
              <w:t>Plan Municipal de Desarrollo 2021-2024</w:t>
            </w:r>
            <w:r w:rsidRPr="00766EB3">
              <w:rPr>
                <w:rFonts w:ascii="Unna" w:eastAsia="Arial" w:hAnsi="Unna" w:cstheme="majorHAnsi"/>
                <w:sz w:val="18"/>
                <w:szCs w:val="18"/>
              </w:rPr>
              <w:t xml:space="preserve">, y en </w:t>
            </w:r>
            <w:r w:rsidR="00D83265" w:rsidRPr="00766EB3">
              <w:rPr>
                <w:rFonts w:ascii="Unna" w:eastAsia="Arial" w:hAnsi="Unna" w:cstheme="majorHAnsi"/>
                <w:sz w:val="18"/>
                <w:szCs w:val="18"/>
              </w:rPr>
              <w:t xml:space="preserve">el apartado Participación Ciudadana, a finales del primer año se realizaron consultas ciudadanas para conocer las necesidades de la población. </w:t>
            </w:r>
          </w:p>
          <w:p w14:paraId="1CDBD851" w14:textId="3BD7CB44" w:rsidR="00D83265" w:rsidRPr="00766EB3" w:rsidRDefault="00D83265" w:rsidP="002D1872">
            <w:pPr>
              <w:jc w:val="both"/>
              <w:rPr>
                <w:rFonts w:ascii="Unna" w:eastAsia="Arial" w:hAnsi="Unna" w:cstheme="majorHAnsi"/>
                <w:sz w:val="18"/>
                <w:szCs w:val="18"/>
              </w:rPr>
            </w:pPr>
            <w:r w:rsidRPr="00766EB3">
              <w:rPr>
                <w:rFonts w:ascii="Unna" w:eastAsia="Arial" w:hAnsi="Unna" w:cstheme="majorHAnsi"/>
                <w:sz w:val="18"/>
                <w:szCs w:val="18"/>
              </w:rPr>
              <w:t>En el apartado Proyecto Estratégico 3</w:t>
            </w:r>
            <w:r w:rsidR="00E1024B" w:rsidRPr="00766EB3">
              <w:rPr>
                <w:rFonts w:ascii="Unna" w:eastAsia="Arial" w:hAnsi="Unna" w:cstheme="majorHAnsi"/>
                <w:sz w:val="18"/>
                <w:szCs w:val="18"/>
              </w:rPr>
              <w:t>,</w:t>
            </w:r>
            <w:r w:rsidRPr="00766EB3">
              <w:rPr>
                <w:rFonts w:ascii="Unna" w:eastAsia="Arial" w:hAnsi="Unna" w:cstheme="majorHAnsi"/>
                <w:sz w:val="18"/>
                <w:szCs w:val="18"/>
              </w:rPr>
              <w:t xml:space="preserve"> Juárez Cercano</w:t>
            </w:r>
            <w:r w:rsidR="00E1024B" w:rsidRPr="00766EB3">
              <w:rPr>
                <w:rFonts w:ascii="Unna" w:eastAsia="Arial" w:hAnsi="Unna" w:cstheme="majorHAnsi"/>
                <w:sz w:val="18"/>
                <w:szCs w:val="18"/>
              </w:rPr>
              <w:t xml:space="preserve"> se </w:t>
            </w:r>
            <w:proofErr w:type="spellStart"/>
            <w:r w:rsidR="00E1024B" w:rsidRPr="00766EB3">
              <w:rPr>
                <w:rFonts w:ascii="Unna" w:eastAsia="Arial" w:hAnsi="Unna" w:cstheme="majorHAnsi"/>
                <w:sz w:val="18"/>
                <w:szCs w:val="18"/>
              </w:rPr>
              <w:t>menciono</w:t>
            </w:r>
            <w:proofErr w:type="spellEnd"/>
            <w:r w:rsidR="00E1024B" w:rsidRPr="00766EB3">
              <w:rPr>
                <w:rFonts w:ascii="Unna" w:eastAsia="Arial" w:hAnsi="Unna" w:cstheme="majorHAnsi"/>
                <w:sz w:val="18"/>
                <w:szCs w:val="18"/>
              </w:rPr>
              <w:t xml:space="preserve"> “Lograr la participación ciudadana activa dentro de la administración y de </w:t>
            </w:r>
            <w:r w:rsidR="00E1024B" w:rsidRPr="00766EB3">
              <w:rPr>
                <w:rFonts w:ascii="Unna" w:eastAsia="Arial" w:hAnsi="Unna" w:cstheme="majorHAnsi"/>
                <w:sz w:val="18"/>
                <w:szCs w:val="18"/>
              </w:rPr>
              <w:lastRenderedPageBreak/>
              <w:t>esta forma tener una cercanía entre el gobierno y la gente” (p. 34).</w:t>
            </w:r>
            <w:r w:rsidR="008D28EC" w:rsidRPr="00766EB3">
              <w:rPr>
                <w:rFonts w:ascii="Unna" w:eastAsia="Arial" w:hAnsi="Unna" w:cstheme="majorHAnsi"/>
                <w:sz w:val="18"/>
                <w:szCs w:val="18"/>
              </w:rPr>
              <w:t xml:space="preserve"> Sin embargo, no se aborda el concepto de </w:t>
            </w:r>
            <w:proofErr w:type="spellStart"/>
            <w:r w:rsidR="008D28EC" w:rsidRPr="00766EB3">
              <w:rPr>
                <w:rFonts w:ascii="Unna" w:eastAsia="Arial" w:hAnsi="Unna" w:cstheme="majorHAnsi"/>
                <w:sz w:val="18"/>
                <w:szCs w:val="18"/>
              </w:rPr>
              <w:t>co-creación</w:t>
            </w:r>
            <w:proofErr w:type="spellEnd"/>
            <w:r w:rsidR="008D28EC" w:rsidRPr="00766EB3">
              <w:rPr>
                <w:rFonts w:ascii="Unna" w:eastAsia="Arial" w:hAnsi="Unna" w:cstheme="majorHAnsi"/>
                <w:sz w:val="18"/>
                <w:szCs w:val="18"/>
              </w:rPr>
              <w:t>.</w:t>
            </w:r>
          </w:p>
          <w:p w14:paraId="422E59E2" w14:textId="77777777" w:rsidR="00D83265" w:rsidRPr="00766EB3" w:rsidRDefault="00D83265" w:rsidP="002D1872">
            <w:pPr>
              <w:jc w:val="both"/>
              <w:rPr>
                <w:rFonts w:ascii="Unna" w:eastAsia="Arial" w:hAnsi="Unna" w:cstheme="majorHAnsi"/>
                <w:sz w:val="18"/>
                <w:szCs w:val="18"/>
              </w:rPr>
            </w:pPr>
          </w:p>
          <w:p w14:paraId="009A1DA6" w14:textId="4CA9BB15" w:rsidR="00D83265" w:rsidRPr="00766EB3" w:rsidRDefault="00D83265" w:rsidP="002D1872">
            <w:pPr>
              <w:jc w:val="both"/>
              <w:rPr>
                <w:rFonts w:ascii="Unna" w:eastAsia="Arial" w:hAnsi="Unna" w:cstheme="majorHAnsi"/>
                <w:sz w:val="18"/>
                <w:szCs w:val="18"/>
              </w:rPr>
            </w:pPr>
            <w:r w:rsidRPr="00766EB3">
              <w:rPr>
                <w:rFonts w:ascii="Unna" w:eastAsia="Arial" w:hAnsi="Unna" w:cstheme="majorHAnsi"/>
                <w:sz w:val="18"/>
                <w:szCs w:val="18"/>
              </w:rPr>
              <w:t>Plan Municipal de Desarrollo 2021-2024</w:t>
            </w:r>
          </w:p>
          <w:p w14:paraId="7C30B091" w14:textId="2F1A8E48" w:rsidR="00D83265" w:rsidRPr="00766EB3" w:rsidRDefault="00D83265" w:rsidP="002D1872">
            <w:pPr>
              <w:jc w:val="both"/>
              <w:rPr>
                <w:rFonts w:ascii="Unna" w:eastAsia="Arial" w:hAnsi="Unna" w:cstheme="majorHAnsi"/>
                <w:sz w:val="18"/>
                <w:szCs w:val="18"/>
              </w:rPr>
            </w:pPr>
            <w:r w:rsidRPr="00766EB3">
              <w:rPr>
                <w:rFonts w:ascii="Unna" w:eastAsia="Arial" w:hAnsi="Unna" w:cstheme="majorHAnsi"/>
                <w:sz w:val="18"/>
                <w:szCs w:val="18"/>
              </w:rPr>
              <w:t>https://juarez-nl.gob.mx/transparencia/Tramites%20y%20Servicios/PLANEACION/Plan%20Municipal%20de%20Desarrollo%20Ju%C3%A1rez%20N.L.%202021-2024.pdf</w:t>
            </w:r>
          </w:p>
        </w:tc>
        <w:tc>
          <w:tcPr>
            <w:tcW w:w="4614" w:type="dxa"/>
          </w:tcPr>
          <w:p w14:paraId="72F2A5A1" w14:textId="57427CF7" w:rsidR="004075FE" w:rsidRPr="00766EB3" w:rsidRDefault="004075FE" w:rsidP="002D1872">
            <w:pPr>
              <w:jc w:val="both"/>
              <w:rPr>
                <w:rFonts w:ascii="Unna" w:eastAsia="Arial" w:hAnsi="Unna" w:cstheme="majorHAnsi"/>
                <w:sz w:val="18"/>
                <w:szCs w:val="18"/>
              </w:rPr>
            </w:pPr>
            <w:r w:rsidRPr="00766EB3">
              <w:rPr>
                <w:rFonts w:ascii="Unna" w:eastAsia="Arial" w:hAnsi="Unna" w:cstheme="majorHAnsi"/>
                <w:sz w:val="18"/>
                <w:szCs w:val="18"/>
              </w:rPr>
              <w:lastRenderedPageBreak/>
              <w:t xml:space="preserve">No se </w:t>
            </w:r>
            <w:r w:rsidR="00CD745D" w:rsidRPr="00766EB3">
              <w:rPr>
                <w:rFonts w:ascii="Unna" w:eastAsia="Arial" w:hAnsi="Unna" w:cstheme="majorHAnsi"/>
                <w:sz w:val="18"/>
                <w:szCs w:val="18"/>
              </w:rPr>
              <w:t xml:space="preserve">encontró </w:t>
            </w:r>
            <w:r w:rsidRPr="00766EB3">
              <w:rPr>
                <w:rFonts w:ascii="Unna" w:eastAsia="Arial" w:hAnsi="Unna" w:cstheme="majorHAnsi"/>
                <w:sz w:val="18"/>
                <w:szCs w:val="18"/>
              </w:rPr>
              <w:t>ningún informe de gobierno</w:t>
            </w:r>
            <w:r w:rsidR="006843FA" w:rsidRPr="00766EB3">
              <w:rPr>
                <w:rFonts w:ascii="Unna" w:eastAsia="Arial" w:hAnsi="Unna" w:cstheme="majorHAnsi"/>
                <w:sz w:val="18"/>
                <w:szCs w:val="18"/>
              </w:rPr>
              <w:t xml:space="preserve"> en la web</w:t>
            </w:r>
            <w:r w:rsidRPr="00766EB3">
              <w:rPr>
                <w:rFonts w:ascii="Unna" w:eastAsia="Arial" w:hAnsi="Unna" w:cstheme="majorHAnsi"/>
                <w:sz w:val="18"/>
                <w:szCs w:val="18"/>
              </w:rPr>
              <w:t>.</w:t>
            </w:r>
          </w:p>
        </w:tc>
      </w:tr>
      <w:tr w:rsidR="00E46C99" w:rsidRPr="00766EB3" w14:paraId="01663F6E" w14:textId="77777777" w:rsidTr="00766EB3">
        <w:tc>
          <w:tcPr>
            <w:tcW w:w="1271" w:type="dxa"/>
          </w:tcPr>
          <w:p w14:paraId="7A25C021" w14:textId="77777777" w:rsidR="004075FE" w:rsidRPr="00766EB3" w:rsidRDefault="004075FE" w:rsidP="002D1872">
            <w:pPr>
              <w:spacing w:line="360" w:lineRule="auto"/>
              <w:jc w:val="both"/>
              <w:rPr>
                <w:rFonts w:ascii="Unna" w:eastAsia="Arial" w:hAnsi="Unna" w:cstheme="majorHAnsi"/>
                <w:b/>
                <w:sz w:val="18"/>
                <w:szCs w:val="18"/>
              </w:rPr>
            </w:pPr>
            <w:r w:rsidRPr="00766EB3">
              <w:rPr>
                <w:rFonts w:ascii="Unna" w:eastAsia="Arial" w:hAnsi="Unna" w:cstheme="majorHAnsi"/>
                <w:b/>
                <w:sz w:val="18"/>
                <w:szCs w:val="18"/>
              </w:rPr>
              <w:t>Apodaca</w:t>
            </w:r>
          </w:p>
        </w:tc>
        <w:tc>
          <w:tcPr>
            <w:tcW w:w="3793" w:type="dxa"/>
          </w:tcPr>
          <w:p w14:paraId="2AE3BAEF" w14:textId="0F52FE10" w:rsidR="00A457B6" w:rsidRPr="00766EB3" w:rsidRDefault="008D28EC" w:rsidP="002D1872">
            <w:pPr>
              <w:jc w:val="both"/>
              <w:rPr>
                <w:rFonts w:ascii="Unna" w:hAnsi="Unna" w:cstheme="majorHAnsi"/>
                <w:sz w:val="18"/>
                <w:szCs w:val="18"/>
              </w:rPr>
            </w:pPr>
            <w:r w:rsidRPr="00766EB3">
              <w:rPr>
                <w:rFonts w:ascii="Unna" w:eastAsia="Arial" w:hAnsi="Unna" w:cstheme="majorHAnsi"/>
                <w:sz w:val="18"/>
                <w:szCs w:val="18"/>
              </w:rPr>
              <w:t>Se identifico</w:t>
            </w:r>
            <w:r w:rsidR="00822388" w:rsidRPr="00766EB3">
              <w:rPr>
                <w:rFonts w:ascii="Unna" w:eastAsia="Arial" w:hAnsi="Unna" w:cstheme="majorHAnsi"/>
                <w:sz w:val="18"/>
                <w:szCs w:val="18"/>
              </w:rPr>
              <w:t xml:space="preserve"> el PDM de Apodaca, </w:t>
            </w:r>
            <w:r w:rsidRPr="00766EB3">
              <w:rPr>
                <w:rFonts w:ascii="Unna" w:eastAsia="Arial" w:hAnsi="Unna" w:cstheme="majorHAnsi"/>
                <w:sz w:val="18"/>
                <w:szCs w:val="18"/>
              </w:rPr>
              <w:t xml:space="preserve">y en el </w:t>
            </w:r>
            <w:r w:rsidR="004075FE" w:rsidRPr="00766EB3">
              <w:rPr>
                <w:rFonts w:ascii="Unna" w:eastAsia="Arial" w:hAnsi="Unna" w:cstheme="majorHAnsi"/>
                <w:sz w:val="18"/>
                <w:szCs w:val="18"/>
              </w:rPr>
              <w:t xml:space="preserve">apartado </w:t>
            </w:r>
            <w:r w:rsidRPr="00766EB3">
              <w:rPr>
                <w:rFonts w:ascii="Unna" w:eastAsia="Arial" w:hAnsi="Unna" w:cstheme="majorHAnsi"/>
                <w:sz w:val="18"/>
                <w:szCs w:val="18"/>
              </w:rPr>
              <w:t xml:space="preserve">de </w:t>
            </w:r>
            <w:r w:rsidR="004075FE" w:rsidRPr="00766EB3">
              <w:rPr>
                <w:rFonts w:ascii="Unna" w:eastAsia="Arial" w:hAnsi="Unna" w:cstheme="majorHAnsi"/>
                <w:i/>
                <w:iCs/>
                <w:sz w:val="18"/>
                <w:szCs w:val="18"/>
              </w:rPr>
              <w:t xml:space="preserve">Gobierno </w:t>
            </w:r>
            <w:r w:rsidR="00A457B6" w:rsidRPr="00766EB3">
              <w:rPr>
                <w:rFonts w:ascii="Unna" w:eastAsia="Arial" w:hAnsi="Unna" w:cstheme="majorHAnsi"/>
                <w:i/>
                <w:iCs/>
                <w:sz w:val="18"/>
                <w:szCs w:val="18"/>
              </w:rPr>
              <w:t>a</w:t>
            </w:r>
            <w:r w:rsidR="004075FE" w:rsidRPr="00766EB3">
              <w:rPr>
                <w:rFonts w:ascii="Unna" w:eastAsia="Arial" w:hAnsi="Unna" w:cstheme="majorHAnsi"/>
                <w:i/>
                <w:iCs/>
                <w:sz w:val="18"/>
                <w:szCs w:val="18"/>
              </w:rPr>
              <w:t xml:space="preserve">bierto e </w:t>
            </w:r>
            <w:r w:rsidR="00A457B6" w:rsidRPr="00766EB3">
              <w:rPr>
                <w:rFonts w:ascii="Unna" w:eastAsia="Arial" w:hAnsi="Unna" w:cstheme="majorHAnsi"/>
                <w:i/>
                <w:iCs/>
                <w:sz w:val="18"/>
                <w:szCs w:val="18"/>
              </w:rPr>
              <w:t>i</w:t>
            </w:r>
            <w:r w:rsidR="004075FE" w:rsidRPr="00766EB3">
              <w:rPr>
                <w:rFonts w:ascii="Unna" w:eastAsia="Arial" w:hAnsi="Unna" w:cstheme="majorHAnsi"/>
                <w:i/>
                <w:iCs/>
                <w:sz w:val="18"/>
                <w:szCs w:val="18"/>
              </w:rPr>
              <w:t>nnovación</w:t>
            </w:r>
            <w:r w:rsidR="004075FE" w:rsidRPr="00766EB3">
              <w:rPr>
                <w:rFonts w:ascii="Unna" w:eastAsia="Arial" w:hAnsi="Unna" w:cstheme="majorHAnsi"/>
                <w:sz w:val="18"/>
                <w:szCs w:val="18"/>
              </w:rPr>
              <w:t xml:space="preserve">, en el </w:t>
            </w:r>
            <w:r w:rsidR="00A457B6" w:rsidRPr="00766EB3">
              <w:rPr>
                <w:rFonts w:ascii="Unna" w:eastAsia="Arial" w:hAnsi="Unna" w:cstheme="majorHAnsi"/>
                <w:sz w:val="18"/>
                <w:szCs w:val="18"/>
              </w:rPr>
              <w:t xml:space="preserve">punto </w:t>
            </w:r>
            <w:r w:rsidR="004075FE" w:rsidRPr="00766EB3">
              <w:rPr>
                <w:rFonts w:ascii="Unna" w:hAnsi="Unna" w:cstheme="majorHAnsi"/>
                <w:sz w:val="18"/>
                <w:szCs w:val="18"/>
              </w:rPr>
              <w:t>5.1.3</w:t>
            </w:r>
            <w:r w:rsidR="00822388" w:rsidRPr="00766EB3">
              <w:rPr>
                <w:rFonts w:ascii="Unna" w:hAnsi="Unna" w:cstheme="majorHAnsi"/>
                <w:sz w:val="18"/>
                <w:szCs w:val="18"/>
              </w:rPr>
              <w:t xml:space="preserve"> Particip</w:t>
            </w:r>
            <w:r w:rsidR="001915B6" w:rsidRPr="00766EB3">
              <w:rPr>
                <w:rFonts w:ascii="Unna" w:hAnsi="Unna" w:cstheme="majorHAnsi"/>
                <w:sz w:val="18"/>
                <w:szCs w:val="18"/>
              </w:rPr>
              <w:t>ación Ciudadana</w:t>
            </w:r>
            <w:r w:rsidR="00A457B6" w:rsidRPr="00766EB3">
              <w:rPr>
                <w:rFonts w:ascii="Unna" w:hAnsi="Unna" w:cstheme="majorHAnsi"/>
                <w:sz w:val="18"/>
                <w:szCs w:val="18"/>
              </w:rPr>
              <w:t xml:space="preserve"> se</w:t>
            </w:r>
            <w:r w:rsidR="004075FE" w:rsidRPr="00766EB3">
              <w:rPr>
                <w:rFonts w:ascii="Unna" w:hAnsi="Unna" w:cstheme="majorHAnsi"/>
                <w:sz w:val="18"/>
                <w:szCs w:val="18"/>
              </w:rPr>
              <w:t xml:space="preserve"> menciona</w:t>
            </w:r>
            <w:r w:rsidR="00A457B6" w:rsidRPr="00766EB3">
              <w:rPr>
                <w:rFonts w:ascii="Unna" w:hAnsi="Unna" w:cstheme="majorHAnsi"/>
                <w:sz w:val="18"/>
                <w:szCs w:val="18"/>
              </w:rPr>
              <w:t xml:space="preserve"> lo siguiente</w:t>
            </w:r>
            <w:r w:rsidR="004075FE" w:rsidRPr="00766EB3">
              <w:rPr>
                <w:rFonts w:ascii="Unna" w:hAnsi="Unna" w:cstheme="majorHAnsi"/>
                <w:sz w:val="18"/>
                <w:szCs w:val="18"/>
              </w:rPr>
              <w:t xml:space="preserve">: </w:t>
            </w:r>
          </w:p>
          <w:p w14:paraId="18B8C08E" w14:textId="7DE96A60" w:rsidR="001915B6" w:rsidRPr="00766EB3" w:rsidRDefault="004075FE" w:rsidP="002D1872">
            <w:pPr>
              <w:jc w:val="both"/>
              <w:rPr>
                <w:rFonts w:ascii="Unna" w:hAnsi="Unna" w:cstheme="majorHAnsi"/>
                <w:sz w:val="18"/>
                <w:szCs w:val="18"/>
              </w:rPr>
            </w:pPr>
            <w:r w:rsidRPr="00766EB3">
              <w:rPr>
                <w:rFonts w:ascii="Unna" w:hAnsi="Unna" w:cstheme="majorHAnsi"/>
                <w:sz w:val="18"/>
                <w:szCs w:val="18"/>
              </w:rPr>
              <w:t>“También elevaremos la participación ciudadana ya sea individual o asociaciones civiles, en diversos temas que son de relevancia e interés”</w:t>
            </w:r>
            <w:r w:rsidR="00CD745D" w:rsidRPr="00766EB3">
              <w:rPr>
                <w:rFonts w:ascii="Unna" w:hAnsi="Unna" w:cstheme="majorHAnsi"/>
                <w:sz w:val="18"/>
                <w:szCs w:val="18"/>
              </w:rPr>
              <w:t>.</w:t>
            </w:r>
          </w:p>
          <w:p w14:paraId="2CCE41CD" w14:textId="33E96782" w:rsidR="001915B6" w:rsidRPr="00766EB3" w:rsidRDefault="001915B6" w:rsidP="002D1872">
            <w:pPr>
              <w:jc w:val="both"/>
              <w:rPr>
                <w:rFonts w:ascii="Unna" w:hAnsi="Unna" w:cstheme="majorHAnsi"/>
                <w:sz w:val="18"/>
                <w:szCs w:val="18"/>
              </w:rPr>
            </w:pPr>
            <w:r w:rsidRPr="00766EB3">
              <w:rPr>
                <w:rFonts w:ascii="Unna" w:hAnsi="Unna" w:cstheme="majorHAnsi"/>
                <w:sz w:val="18"/>
                <w:szCs w:val="18"/>
              </w:rPr>
              <w:t xml:space="preserve">En el aparatado 5.5 se establece Presupuesto Participativo, el cual se establece como una modalidad colaborativa con la </w:t>
            </w:r>
            <w:r w:rsidR="008D28EC" w:rsidRPr="00766EB3">
              <w:rPr>
                <w:rFonts w:ascii="Unna" w:hAnsi="Unna" w:cstheme="majorHAnsi"/>
                <w:sz w:val="18"/>
                <w:szCs w:val="18"/>
              </w:rPr>
              <w:t>ciudadanía</w:t>
            </w:r>
            <w:r w:rsidRPr="00766EB3">
              <w:rPr>
                <w:rFonts w:ascii="Unna" w:hAnsi="Unna" w:cstheme="majorHAnsi"/>
                <w:sz w:val="18"/>
                <w:szCs w:val="18"/>
              </w:rPr>
              <w:t xml:space="preserve"> (p. 73).</w:t>
            </w:r>
            <w:r w:rsidR="008D28EC" w:rsidRPr="00766EB3">
              <w:rPr>
                <w:rFonts w:ascii="Unna" w:hAnsi="Unna" w:cstheme="majorHAnsi"/>
                <w:sz w:val="18"/>
                <w:szCs w:val="18"/>
              </w:rPr>
              <w:t xml:space="preserve"> No se aborda el tema de </w:t>
            </w:r>
            <w:proofErr w:type="spellStart"/>
            <w:r w:rsidR="008D28EC" w:rsidRPr="00766EB3">
              <w:rPr>
                <w:rFonts w:ascii="Unna" w:hAnsi="Unna" w:cstheme="majorHAnsi"/>
                <w:sz w:val="18"/>
                <w:szCs w:val="18"/>
              </w:rPr>
              <w:t>co-creación</w:t>
            </w:r>
            <w:proofErr w:type="spellEnd"/>
            <w:r w:rsidR="008D28EC" w:rsidRPr="00766EB3">
              <w:rPr>
                <w:rFonts w:ascii="Unna" w:hAnsi="Unna" w:cstheme="majorHAnsi"/>
                <w:sz w:val="18"/>
                <w:szCs w:val="18"/>
              </w:rPr>
              <w:t>.</w:t>
            </w:r>
          </w:p>
          <w:p w14:paraId="797EF4C6" w14:textId="77777777" w:rsidR="00822388" w:rsidRPr="00766EB3" w:rsidRDefault="00822388" w:rsidP="002D1872">
            <w:pPr>
              <w:jc w:val="both"/>
              <w:rPr>
                <w:rFonts w:ascii="Unna" w:eastAsia="Arial" w:hAnsi="Unna" w:cstheme="majorHAnsi"/>
                <w:sz w:val="18"/>
                <w:szCs w:val="18"/>
              </w:rPr>
            </w:pPr>
          </w:p>
          <w:p w14:paraId="785C6BFF" w14:textId="63D4C353" w:rsidR="00822388" w:rsidRPr="00766EB3" w:rsidRDefault="00822388" w:rsidP="002D1872">
            <w:pPr>
              <w:jc w:val="both"/>
              <w:rPr>
                <w:rFonts w:ascii="Unna" w:eastAsia="Arial" w:hAnsi="Unna" w:cstheme="majorHAnsi"/>
                <w:sz w:val="18"/>
                <w:szCs w:val="18"/>
              </w:rPr>
            </w:pPr>
            <w:r w:rsidRPr="00766EB3">
              <w:rPr>
                <w:rFonts w:ascii="Unna" w:eastAsia="Arial" w:hAnsi="Unna" w:cstheme="majorHAnsi"/>
                <w:sz w:val="18"/>
                <w:szCs w:val="18"/>
              </w:rPr>
              <w:t>Plan Municipal de Desarrollo de A</w:t>
            </w:r>
            <w:r w:rsidR="001915B6" w:rsidRPr="00766EB3">
              <w:rPr>
                <w:rFonts w:ascii="Unna" w:eastAsia="Arial" w:hAnsi="Unna" w:cstheme="majorHAnsi"/>
                <w:sz w:val="18"/>
                <w:szCs w:val="18"/>
              </w:rPr>
              <w:t>p</w:t>
            </w:r>
            <w:r w:rsidRPr="00766EB3">
              <w:rPr>
                <w:rFonts w:ascii="Unna" w:eastAsia="Arial" w:hAnsi="Unna" w:cstheme="majorHAnsi"/>
                <w:sz w:val="18"/>
                <w:szCs w:val="18"/>
              </w:rPr>
              <w:t>odaca</w:t>
            </w:r>
          </w:p>
          <w:p w14:paraId="1548B591" w14:textId="28D12F0F" w:rsidR="00822388" w:rsidRPr="00766EB3" w:rsidRDefault="00822388" w:rsidP="002D1872">
            <w:pPr>
              <w:jc w:val="both"/>
              <w:rPr>
                <w:rFonts w:ascii="Unna" w:eastAsia="Arial" w:hAnsi="Unna" w:cstheme="majorHAnsi"/>
                <w:sz w:val="18"/>
                <w:szCs w:val="18"/>
              </w:rPr>
            </w:pPr>
            <w:r w:rsidRPr="00766EB3">
              <w:rPr>
                <w:rFonts w:ascii="Unna" w:eastAsia="Arial" w:hAnsi="Unna" w:cstheme="majorHAnsi"/>
                <w:sz w:val="18"/>
                <w:szCs w:val="18"/>
              </w:rPr>
              <w:t>https://apodaca.gob.mx/dwfiles/_NuevaTransparencia_/informacion_interes/Plan%20Municipal%20de%20Desarrollo%202021-2024/PMD%2021-24.pdf</w:t>
            </w:r>
          </w:p>
        </w:tc>
        <w:tc>
          <w:tcPr>
            <w:tcW w:w="4614" w:type="dxa"/>
          </w:tcPr>
          <w:p w14:paraId="0B5CE6DC" w14:textId="77932627" w:rsidR="00822388" w:rsidRPr="00766EB3" w:rsidRDefault="00822388" w:rsidP="002D1872">
            <w:pPr>
              <w:jc w:val="both"/>
              <w:rPr>
                <w:rFonts w:ascii="Unna" w:eastAsia="Arial" w:hAnsi="Unna" w:cstheme="majorHAnsi"/>
                <w:sz w:val="18"/>
                <w:szCs w:val="18"/>
              </w:rPr>
            </w:pPr>
            <w:r w:rsidRPr="00766EB3">
              <w:rPr>
                <w:rFonts w:ascii="Unna" w:eastAsia="Arial" w:hAnsi="Unna" w:cstheme="majorHAnsi"/>
                <w:sz w:val="18"/>
                <w:szCs w:val="18"/>
              </w:rPr>
              <w:t xml:space="preserve">En el documento Apodaca </w:t>
            </w:r>
            <w:r w:rsidR="008D28EC" w:rsidRPr="00766EB3">
              <w:rPr>
                <w:rFonts w:ascii="Unna" w:eastAsia="Arial" w:hAnsi="Unna" w:cstheme="majorHAnsi"/>
                <w:sz w:val="18"/>
                <w:szCs w:val="18"/>
              </w:rPr>
              <w:t>l</w:t>
            </w:r>
            <w:r w:rsidRPr="00766EB3">
              <w:rPr>
                <w:rFonts w:ascii="Unna" w:eastAsia="Arial" w:hAnsi="Unna" w:cstheme="majorHAnsi"/>
                <w:sz w:val="18"/>
                <w:szCs w:val="18"/>
              </w:rPr>
              <w:t>a Gran Ciudad, Primer Informe de Gobierno.</w:t>
            </w:r>
            <w:r w:rsidR="008D28EC" w:rsidRPr="00766EB3">
              <w:rPr>
                <w:rFonts w:ascii="Unna" w:eastAsia="Arial" w:hAnsi="Unna" w:cstheme="majorHAnsi"/>
                <w:sz w:val="18"/>
                <w:szCs w:val="18"/>
              </w:rPr>
              <w:t xml:space="preserve"> </w:t>
            </w:r>
            <w:r w:rsidRPr="00766EB3">
              <w:rPr>
                <w:rFonts w:ascii="Unna" w:eastAsia="Arial" w:hAnsi="Unna" w:cstheme="majorHAnsi"/>
                <w:sz w:val="18"/>
                <w:szCs w:val="18"/>
              </w:rPr>
              <w:t xml:space="preserve">Se hace mención que cuentan con 25 mil voluntarios colaborando con nosotros (p. 14), se </w:t>
            </w:r>
            <w:proofErr w:type="spellStart"/>
            <w:r w:rsidRPr="00766EB3">
              <w:rPr>
                <w:rFonts w:ascii="Unna" w:eastAsia="Arial" w:hAnsi="Unna" w:cstheme="majorHAnsi"/>
                <w:sz w:val="18"/>
                <w:szCs w:val="18"/>
              </w:rPr>
              <w:t>implemento</w:t>
            </w:r>
            <w:proofErr w:type="spellEnd"/>
            <w:r w:rsidRPr="00766EB3">
              <w:rPr>
                <w:rFonts w:ascii="Unna" w:eastAsia="Arial" w:hAnsi="Unna" w:cstheme="majorHAnsi"/>
                <w:sz w:val="18"/>
                <w:szCs w:val="18"/>
              </w:rPr>
              <w:t xml:space="preserve"> Cabildo Abierto en donde se aprobó Consulta Ciudadana.</w:t>
            </w:r>
            <w:r w:rsidR="008D28EC" w:rsidRPr="00766EB3">
              <w:rPr>
                <w:rFonts w:ascii="Unna" w:eastAsia="Arial" w:hAnsi="Unna" w:cstheme="majorHAnsi"/>
                <w:sz w:val="18"/>
                <w:szCs w:val="18"/>
              </w:rPr>
              <w:t xml:space="preserve"> No se integra el concepto de </w:t>
            </w:r>
            <w:proofErr w:type="spellStart"/>
            <w:r w:rsidR="008D28EC" w:rsidRPr="00766EB3">
              <w:rPr>
                <w:rFonts w:ascii="Unna" w:eastAsia="Arial" w:hAnsi="Unna" w:cstheme="majorHAnsi"/>
                <w:sz w:val="18"/>
                <w:szCs w:val="18"/>
              </w:rPr>
              <w:t>co-creación</w:t>
            </w:r>
            <w:proofErr w:type="spellEnd"/>
            <w:r w:rsidR="008D28EC" w:rsidRPr="00766EB3">
              <w:rPr>
                <w:rFonts w:ascii="Unna" w:eastAsia="Arial" w:hAnsi="Unna" w:cstheme="majorHAnsi"/>
                <w:sz w:val="18"/>
                <w:szCs w:val="18"/>
              </w:rPr>
              <w:t>.</w:t>
            </w:r>
          </w:p>
          <w:p w14:paraId="0CF1F151" w14:textId="38C37A15" w:rsidR="008D28EC" w:rsidRPr="00766EB3" w:rsidRDefault="008D28EC" w:rsidP="002D1872">
            <w:pPr>
              <w:jc w:val="both"/>
              <w:rPr>
                <w:rFonts w:ascii="Unna" w:eastAsia="Arial" w:hAnsi="Unna" w:cstheme="majorHAnsi"/>
                <w:sz w:val="18"/>
                <w:szCs w:val="18"/>
              </w:rPr>
            </w:pPr>
          </w:p>
          <w:p w14:paraId="3E2F404F" w14:textId="13AC6322" w:rsidR="008D28EC" w:rsidRPr="00766EB3" w:rsidRDefault="008D28EC" w:rsidP="002D1872">
            <w:pPr>
              <w:jc w:val="both"/>
              <w:rPr>
                <w:rFonts w:ascii="Unna" w:eastAsia="Arial" w:hAnsi="Unna" w:cstheme="majorHAnsi"/>
                <w:sz w:val="18"/>
                <w:szCs w:val="18"/>
              </w:rPr>
            </w:pPr>
            <w:r w:rsidRPr="00766EB3">
              <w:rPr>
                <w:rFonts w:ascii="Unna" w:eastAsia="Arial" w:hAnsi="Unna" w:cstheme="majorHAnsi"/>
                <w:sz w:val="18"/>
                <w:szCs w:val="18"/>
              </w:rPr>
              <w:t>Apodaca la Gran Ciudad, Primer Informe de Gobierno</w:t>
            </w:r>
          </w:p>
          <w:p w14:paraId="4DC6F86D" w14:textId="6789EA37" w:rsidR="00822388" w:rsidRPr="000430A7" w:rsidRDefault="00822388" w:rsidP="002D1872">
            <w:pPr>
              <w:jc w:val="both"/>
              <w:rPr>
                <w:rFonts w:ascii="Unna" w:eastAsia="Arial" w:hAnsi="Unna" w:cstheme="majorHAnsi"/>
                <w:sz w:val="18"/>
                <w:szCs w:val="18"/>
                <w:lang w:val="en-US"/>
              </w:rPr>
            </w:pPr>
            <w:r w:rsidRPr="000430A7">
              <w:rPr>
                <w:rFonts w:ascii="Unna" w:eastAsia="Arial" w:hAnsi="Unna" w:cstheme="majorHAnsi"/>
                <w:sz w:val="18"/>
                <w:szCs w:val="18"/>
                <w:lang w:val="en-US"/>
              </w:rPr>
              <w:t>chrome-</w:t>
            </w:r>
            <w:r w:rsidR="000430A7" w:rsidRPr="000430A7">
              <w:rPr>
                <w:rFonts w:ascii="Unna" w:eastAsia="Arial" w:hAnsi="Unna" w:cstheme="majorHAnsi"/>
                <w:sz w:val="18"/>
                <w:szCs w:val="18"/>
                <w:lang w:val="en-US"/>
              </w:rPr>
              <w:t xml:space="preserve"> </w:t>
            </w:r>
            <w:r w:rsidRPr="000430A7">
              <w:rPr>
                <w:rFonts w:ascii="Unna" w:eastAsia="Arial" w:hAnsi="Unna" w:cstheme="majorHAnsi"/>
                <w:sz w:val="18"/>
                <w:szCs w:val="18"/>
                <w:lang w:val="en-US"/>
              </w:rPr>
              <w:t>https://apodaca.gob.mx/dwfiles/_NuevaTransparencia_/Articulo_10/VIII/5_Hipervinculos/1_Oficina_del_C_Presidente_Municipal/F30-Informes%20Emitidos/2021-2024/Revista%201er%20Informe.pdf</w:t>
            </w:r>
          </w:p>
          <w:p w14:paraId="699825B0" w14:textId="77777777" w:rsidR="00822388" w:rsidRPr="000430A7" w:rsidRDefault="00822388" w:rsidP="002D1872">
            <w:pPr>
              <w:jc w:val="both"/>
              <w:rPr>
                <w:rFonts w:ascii="Unna" w:eastAsia="Arial" w:hAnsi="Unna" w:cstheme="majorHAnsi"/>
                <w:sz w:val="18"/>
                <w:szCs w:val="18"/>
                <w:lang w:val="en-US"/>
              </w:rPr>
            </w:pPr>
          </w:p>
          <w:p w14:paraId="22EEA8AE" w14:textId="1C106278" w:rsidR="00822388" w:rsidRPr="00766EB3" w:rsidRDefault="00F466C2" w:rsidP="002D1872">
            <w:pPr>
              <w:jc w:val="both"/>
              <w:rPr>
                <w:rFonts w:ascii="Unna" w:eastAsia="Arial" w:hAnsi="Unna" w:cstheme="majorHAnsi"/>
                <w:sz w:val="18"/>
                <w:szCs w:val="18"/>
              </w:rPr>
            </w:pPr>
            <w:r w:rsidRPr="00766EB3">
              <w:rPr>
                <w:rFonts w:ascii="Unna" w:eastAsia="Arial" w:hAnsi="Unna" w:cstheme="majorHAnsi"/>
                <w:sz w:val="18"/>
                <w:szCs w:val="18"/>
              </w:rPr>
              <w:t xml:space="preserve">Se </w:t>
            </w:r>
            <w:r w:rsidR="00822388" w:rsidRPr="00766EB3">
              <w:rPr>
                <w:rFonts w:ascii="Unna" w:eastAsia="Arial" w:hAnsi="Unna" w:cstheme="majorHAnsi"/>
                <w:sz w:val="18"/>
                <w:szCs w:val="18"/>
              </w:rPr>
              <w:t>i</w:t>
            </w:r>
            <w:r w:rsidRPr="00766EB3">
              <w:rPr>
                <w:rFonts w:ascii="Unna" w:eastAsia="Arial" w:hAnsi="Unna" w:cstheme="majorHAnsi"/>
                <w:sz w:val="18"/>
                <w:szCs w:val="18"/>
              </w:rPr>
              <w:t>dentific</w:t>
            </w:r>
            <w:r w:rsidR="008D28EC" w:rsidRPr="00766EB3">
              <w:rPr>
                <w:rFonts w:ascii="Unna" w:eastAsia="Arial" w:hAnsi="Unna" w:cstheme="majorHAnsi"/>
                <w:sz w:val="18"/>
                <w:szCs w:val="18"/>
              </w:rPr>
              <w:t>ó</w:t>
            </w:r>
            <w:r w:rsidRPr="00766EB3">
              <w:rPr>
                <w:rFonts w:ascii="Unna" w:eastAsia="Arial" w:hAnsi="Unna" w:cstheme="majorHAnsi"/>
                <w:sz w:val="18"/>
                <w:szCs w:val="18"/>
              </w:rPr>
              <w:t xml:space="preserve"> </w:t>
            </w:r>
            <w:r w:rsidR="00822388" w:rsidRPr="00766EB3">
              <w:rPr>
                <w:rFonts w:ascii="Unna" w:eastAsia="Arial" w:hAnsi="Unna" w:cstheme="majorHAnsi"/>
                <w:sz w:val="18"/>
                <w:szCs w:val="18"/>
              </w:rPr>
              <w:t>un documento como Segundo Informe de Gobierno, sin embargo, únicamente estaba integrado por fotos e imágenes de acciones realizadas.</w:t>
            </w:r>
            <w:r w:rsidR="008D28EC" w:rsidRPr="00766EB3">
              <w:rPr>
                <w:rFonts w:ascii="Unna" w:eastAsia="Arial" w:hAnsi="Unna" w:cstheme="majorHAnsi"/>
                <w:sz w:val="18"/>
                <w:szCs w:val="18"/>
              </w:rPr>
              <w:t xml:space="preserve"> No se aborda el tema de </w:t>
            </w:r>
            <w:proofErr w:type="spellStart"/>
            <w:r w:rsidR="008D28EC" w:rsidRPr="00766EB3">
              <w:rPr>
                <w:rFonts w:ascii="Unna" w:eastAsia="Arial" w:hAnsi="Unna" w:cstheme="majorHAnsi"/>
                <w:sz w:val="18"/>
                <w:szCs w:val="18"/>
              </w:rPr>
              <w:t>co-creación</w:t>
            </w:r>
            <w:proofErr w:type="spellEnd"/>
            <w:r w:rsidR="008D28EC" w:rsidRPr="00766EB3">
              <w:rPr>
                <w:rFonts w:ascii="Unna" w:eastAsia="Arial" w:hAnsi="Unna" w:cstheme="majorHAnsi"/>
                <w:sz w:val="18"/>
                <w:szCs w:val="18"/>
              </w:rPr>
              <w:t>.</w:t>
            </w:r>
          </w:p>
          <w:p w14:paraId="2274D70F" w14:textId="47088C46" w:rsidR="003B0233" w:rsidRPr="00766EB3" w:rsidRDefault="003B0233" w:rsidP="002D1872">
            <w:pPr>
              <w:jc w:val="both"/>
              <w:rPr>
                <w:rFonts w:ascii="Unna" w:eastAsia="Arial" w:hAnsi="Unna" w:cstheme="majorHAnsi"/>
                <w:sz w:val="18"/>
                <w:szCs w:val="18"/>
              </w:rPr>
            </w:pPr>
          </w:p>
          <w:p w14:paraId="647994D4" w14:textId="685DB93F" w:rsidR="003B0233" w:rsidRPr="00766EB3" w:rsidRDefault="00822388" w:rsidP="002D1872">
            <w:pPr>
              <w:jc w:val="both"/>
              <w:rPr>
                <w:rFonts w:ascii="Unna" w:eastAsia="Arial" w:hAnsi="Unna" w:cstheme="majorHAnsi"/>
                <w:sz w:val="18"/>
                <w:szCs w:val="18"/>
              </w:rPr>
            </w:pPr>
            <w:r w:rsidRPr="00766EB3">
              <w:rPr>
                <w:rFonts w:ascii="Unna" w:eastAsia="Arial" w:hAnsi="Unna" w:cstheme="majorHAnsi"/>
                <w:sz w:val="18"/>
                <w:szCs w:val="18"/>
              </w:rPr>
              <w:t>Segundo Informe de Gobierno.</w:t>
            </w:r>
          </w:p>
          <w:p w14:paraId="216A2DA8" w14:textId="0C7BBC32" w:rsidR="003B0233" w:rsidRPr="00766EB3" w:rsidRDefault="00822388" w:rsidP="002D1872">
            <w:pPr>
              <w:jc w:val="both"/>
              <w:rPr>
                <w:rFonts w:ascii="Unna" w:eastAsia="Arial" w:hAnsi="Unna" w:cstheme="majorHAnsi"/>
                <w:sz w:val="18"/>
                <w:szCs w:val="18"/>
              </w:rPr>
            </w:pPr>
            <w:r w:rsidRPr="00766EB3">
              <w:rPr>
                <w:rFonts w:ascii="Unna" w:eastAsia="Arial" w:hAnsi="Unna" w:cstheme="majorHAnsi"/>
                <w:sz w:val="18"/>
                <w:szCs w:val="18"/>
              </w:rPr>
              <w:t>https://apodaca.gob.mx/dwfiles/_NuevaTransparencia_/Articulo_10/VIII/5_Hipervinculos/1_Oficina_del_C_Presidente_Municipal/F30-Informes%20Emitidos/SEGUNDO%20INFORME%20DE%20GOBIERNO.pdf</w:t>
            </w:r>
          </w:p>
        </w:tc>
      </w:tr>
      <w:tr w:rsidR="00E46C99" w:rsidRPr="00766EB3" w14:paraId="1486D233" w14:textId="77777777" w:rsidTr="00766EB3">
        <w:trPr>
          <w:trHeight w:val="3469"/>
        </w:trPr>
        <w:tc>
          <w:tcPr>
            <w:tcW w:w="1271" w:type="dxa"/>
          </w:tcPr>
          <w:p w14:paraId="4A9C17AE" w14:textId="77777777" w:rsidR="004075FE" w:rsidRPr="00766EB3" w:rsidRDefault="004075FE" w:rsidP="002D1872">
            <w:pPr>
              <w:spacing w:line="360" w:lineRule="auto"/>
              <w:jc w:val="both"/>
              <w:rPr>
                <w:rFonts w:ascii="Unna" w:eastAsia="Arial" w:hAnsi="Unna" w:cstheme="majorHAnsi"/>
                <w:b/>
                <w:sz w:val="18"/>
                <w:szCs w:val="18"/>
              </w:rPr>
            </w:pPr>
            <w:r w:rsidRPr="00766EB3">
              <w:rPr>
                <w:rFonts w:ascii="Unna" w:eastAsia="Arial" w:hAnsi="Unna" w:cstheme="majorHAnsi"/>
                <w:b/>
                <w:sz w:val="18"/>
                <w:szCs w:val="18"/>
              </w:rPr>
              <w:t>Santiago</w:t>
            </w:r>
          </w:p>
        </w:tc>
        <w:tc>
          <w:tcPr>
            <w:tcW w:w="3793" w:type="dxa"/>
          </w:tcPr>
          <w:p w14:paraId="3B11CC45" w14:textId="2ED40A53" w:rsidR="009115FC" w:rsidRPr="00766EB3" w:rsidRDefault="001915B6" w:rsidP="002D1872">
            <w:pPr>
              <w:jc w:val="both"/>
              <w:rPr>
                <w:rFonts w:ascii="Unna" w:eastAsia="Arial" w:hAnsi="Unna" w:cstheme="majorHAnsi"/>
                <w:sz w:val="18"/>
                <w:szCs w:val="18"/>
              </w:rPr>
            </w:pPr>
            <w:r w:rsidRPr="00766EB3">
              <w:rPr>
                <w:rFonts w:ascii="Unna" w:eastAsia="Arial" w:hAnsi="Unna" w:cstheme="majorHAnsi"/>
                <w:sz w:val="18"/>
                <w:szCs w:val="18"/>
              </w:rPr>
              <w:t xml:space="preserve">En el Plan Municipal de Desarrollo Administración 2021-2024, en el </w:t>
            </w:r>
            <w:r w:rsidR="00D46F83" w:rsidRPr="00766EB3">
              <w:rPr>
                <w:rFonts w:ascii="Unna" w:eastAsia="Arial" w:hAnsi="Unna" w:cstheme="majorHAnsi"/>
                <w:sz w:val="18"/>
                <w:szCs w:val="18"/>
              </w:rPr>
              <w:t>Eje IV:</w:t>
            </w:r>
            <w:r w:rsidR="009115FC" w:rsidRPr="00766EB3">
              <w:rPr>
                <w:rFonts w:ascii="Unna" w:eastAsia="Arial" w:hAnsi="Unna" w:cstheme="majorHAnsi"/>
                <w:sz w:val="18"/>
                <w:szCs w:val="18"/>
              </w:rPr>
              <w:t xml:space="preserve"> Gobierno Eficiente, en el apartado Gobierno Participativo “El propósito fundamental del liderazgo público municipal es facilitar la participación de la comunidad y de sus diversas organizaciones” (p. 96).</w:t>
            </w:r>
          </w:p>
          <w:p w14:paraId="75140511" w14:textId="2C45D813" w:rsidR="009115FC" w:rsidRPr="00766EB3" w:rsidRDefault="009115FC" w:rsidP="002D1872">
            <w:pPr>
              <w:jc w:val="both"/>
              <w:rPr>
                <w:rFonts w:ascii="Unna" w:eastAsia="Arial" w:hAnsi="Unna" w:cstheme="majorHAnsi"/>
                <w:sz w:val="18"/>
                <w:szCs w:val="18"/>
              </w:rPr>
            </w:pPr>
            <w:r w:rsidRPr="00766EB3">
              <w:rPr>
                <w:rFonts w:ascii="Unna" w:eastAsia="Arial" w:hAnsi="Unna" w:cstheme="majorHAnsi"/>
                <w:sz w:val="18"/>
                <w:szCs w:val="18"/>
              </w:rPr>
              <w:t>Y en el apartado Promover la cooperación y la asociación entre municipios, “Los municipios necesitan apoyarse unos a otros, compartir experiencias” (p. 98).</w:t>
            </w:r>
            <w:r w:rsidR="008D28EC" w:rsidRPr="00766EB3">
              <w:rPr>
                <w:rFonts w:ascii="Unna" w:eastAsia="Arial" w:hAnsi="Unna" w:cstheme="majorHAnsi"/>
                <w:sz w:val="18"/>
                <w:szCs w:val="18"/>
              </w:rPr>
              <w:t xml:space="preserve"> No se abordó el tema de </w:t>
            </w:r>
            <w:proofErr w:type="spellStart"/>
            <w:r w:rsidR="008D28EC" w:rsidRPr="00766EB3">
              <w:rPr>
                <w:rFonts w:ascii="Unna" w:eastAsia="Arial" w:hAnsi="Unna" w:cstheme="majorHAnsi"/>
                <w:sz w:val="18"/>
                <w:szCs w:val="18"/>
              </w:rPr>
              <w:t>co-creación</w:t>
            </w:r>
            <w:proofErr w:type="spellEnd"/>
          </w:p>
          <w:p w14:paraId="1D65258A" w14:textId="77777777" w:rsidR="009115FC" w:rsidRPr="00766EB3" w:rsidRDefault="009115FC" w:rsidP="002D1872">
            <w:pPr>
              <w:jc w:val="both"/>
              <w:rPr>
                <w:rFonts w:ascii="Unna" w:eastAsia="Arial" w:hAnsi="Unna" w:cstheme="majorHAnsi"/>
                <w:sz w:val="18"/>
                <w:szCs w:val="18"/>
              </w:rPr>
            </w:pPr>
          </w:p>
          <w:p w14:paraId="22D4814A" w14:textId="06FBFBEE" w:rsidR="001915B6" w:rsidRPr="00766EB3" w:rsidRDefault="001915B6" w:rsidP="002D1872">
            <w:pPr>
              <w:jc w:val="both"/>
              <w:rPr>
                <w:rFonts w:ascii="Unna" w:eastAsia="Arial" w:hAnsi="Unna" w:cstheme="majorHAnsi"/>
                <w:sz w:val="18"/>
                <w:szCs w:val="18"/>
              </w:rPr>
            </w:pPr>
            <w:r w:rsidRPr="00766EB3">
              <w:rPr>
                <w:rFonts w:ascii="Unna" w:eastAsia="Arial" w:hAnsi="Unna" w:cstheme="majorHAnsi"/>
                <w:sz w:val="18"/>
                <w:szCs w:val="18"/>
              </w:rPr>
              <w:t>Plan Municipal de Desarrollo Administración 2021-2024.</w:t>
            </w:r>
          </w:p>
          <w:p w14:paraId="61455B4E" w14:textId="5BCC4E23" w:rsidR="001915B6" w:rsidRPr="00766EB3" w:rsidRDefault="001915B6" w:rsidP="002D1872">
            <w:pPr>
              <w:jc w:val="both"/>
              <w:rPr>
                <w:rFonts w:ascii="Unna" w:eastAsia="Arial" w:hAnsi="Unna" w:cstheme="majorHAnsi"/>
                <w:sz w:val="18"/>
                <w:szCs w:val="18"/>
              </w:rPr>
            </w:pPr>
            <w:r w:rsidRPr="00766EB3">
              <w:rPr>
                <w:rFonts w:ascii="Unna" w:eastAsia="Arial" w:hAnsi="Unna" w:cstheme="majorHAnsi"/>
                <w:sz w:val="18"/>
                <w:szCs w:val="18"/>
              </w:rPr>
              <w:t>https://www.santiago.gob.mx/storage/archivos/marco-normativo/reglamentos-municipales/PMD-Santiago_2021-2024-1.3_compressed%20(1)-comprimido.pdf</w:t>
            </w:r>
          </w:p>
        </w:tc>
        <w:tc>
          <w:tcPr>
            <w:tcW w:w="4614" w:type="dxa"/>
          </w:tcPr>
          <w:p w14:paraId="057E3199" w14:textId="61961781" w:rsidR="009115FC" w:rsidRPr="00766EB3" w:rsidRDefault="009115FC" w:rsidP="009115FC">
            <w:pPr>
              <w:jc w:val="both"/>
              <w:rPr>
                <w:rFonts w:ascii="Unna" w:eastAsia="Arial" w:hAnsi="Unna" w:cstheme="majorHAnsi"/>
                <w:sz w:val="18"/>
                <w:szCs w:val="18"/>
              </w:rPr>
            </w:pPr>
            <w:r w:rsidRPr="00766EB3">
              <w:rPr>
                <w:rFonts w:ascii="Unna" w:eastAsia="Arial" w:hAnsi="Unna" w:cstheme="majorHAnsi"/>
                <w:sz w:val="18"/>
                <w:szCs w:val="18"/>
              </w:rPr>
              <w:t>En el documento, Más Santiago para NL, 3er Informe de Trabajo.</w:t>
            </w:r>
          </w:p>
          <w:p w14:paraId="2FEFCD18" w14:textId="0B93D9B5" w:rsidR="004075FE" w:rsidRPr="00766EB3" w:rsidRDefault="006843FA" w:rsidP="006843FA">
            <w:pPr>
              <w:jc w:val="both"/>
              <w:rPr>
                <w:rFonts w:ascii="Unna" w:eastAsia="Arial" w:hAnsi="Unna" w:cstheme="majorHAnsi"/>
                <w:sz w:val="18"/>
                <w:szCs w:val="18"/>
              </w:rPr>
            </w:pPr>
            <w:r w:rsidRPr="00766EB3">
              <w:rPr>
                <w:rFonts w:ascii="Unna" w:eastAsia="Arial" w:hAnsi="Unna" w:cstheme="majorHAnsi"/>
                <w:sz w:val="18"/>
                <w:szCs w:val="18"/>
              </w:rPr>
              <w:t>En el tercer informe</w:t>
            </w:r>
            <w:r w:rsidR="00607F97" w:rsidRPr="00766EB3">
              <w:rPr>
                <w:rFonts w:ascii="Unna" w:eastAsia="Arial" w:hAnsi="Unna" w:cstheme="majorHAnsi"/>
                <w:sz w:val="18"/>
                <w:szCs w:val="18"/>
              </w:rPr>
              <w:t xml:space="preserve"> </w:t>
            </w:r>
            <w:r w:rsidRPr="00766EB3">
              <w:rPr>
                <w:rFonts w:ascii="Unna" w:eastAsia="Arial" w:hAnsi="Unna" w:cstheme="majorHAnsi"/>
                <w:sz w:val="18"/>
                <w:szCs w:val="18"/>
              </w:rPr>
              <w:t>n</w:t>
            </w:r>
            <w:r w:rsidR="004075FE" w:rsidRPr="00766EB3">
              <w:rPr>
                <w:rFonts w:ascii="Unna" w:eastAsia="Arial" w:hAnsi="Unna" w:cstheme="majorHAnsi"/>
                <w:sz w:val="18"/>
                <w:szCs w:val="18"/>
              </w:rPr>
              <w:t>o se identific</w:t>
            </w:r>
            <w:r w:rsidR="009D1CB4" w:rsidRPr="00766EB3">
              <w:rPr>
                <w:rFonts w:ascii="Unna" w:eastAsia="Arial" w:hAnsi="Unna" w:cstheme="majorHAnsi"/>
                <w:sz w:val="18"/>
                <w:szCs w:val="18"/>
              </w:rPr>
              <w:t>aron actividades vinculantes de</w:t>
            </w:r>
            <w:r w:rsidR="004075FE" w:rsidRPr="00766EB3">
              <w:rPr>
                <w:rFonts w:ascii="Unna" w:eastAsia="Arial" w:hAnsi="Unna" w:cstheme="majorHAnsi"/>
                <w:sz w:val="18"/>
                <w:szCs w:val="18"/>
              </w:rPr>
              <w:t xml:space="preserve"> </w:t>
            </w:r>
            <w:proofErr w:type="spellStart"/>
            <w:r w:rsidR="004075FE" w:rsidRPr="00766EB3">
              <w:rPr>
                <w:rFonts w:ascii="Unna" w:eastAsia="Arial" w:hAnsi="Unna" w:cstheme="majorHAnsi"/>
                <w:sz w:val="18"/>
                <w:szCs w:val="18"/>
              </w:rPr>
              <w:t>co</w:t>
            </w:r>
            <w:r w:rsidR="009D1CB4" w:rsidRPr="00766EB3">
              <w:rPr>
                <w:rFonts w:ascii="Unna" w:eastAsia="Arial" w:hAnsi="Unna" w:cstheme="majorHAnsi"/>
                <w:sz w:val="18"/>
                <w:szCs w:val="18"/>
              </w:rPr>
              <w:t>-</w:t>
            </w:r>
            <w:r w:rsidR="004075FE" w:rsidRPr="00766EB3">
              <w:rPr>
                <w:rFonts w:ascii="Unna" w:eastAsia="Arial" w:hAnsi="Unna" w:cstheme="majorHAnsi"/>
                <w:sz w:val="18"/>
                <w:szCs w:val="18"/>
              </w:rPr>
              <w:t>creación</w:t>
            </w:r>
            <w:proofErr w:type="spellEnd"/>
            <w:r w:rsidR="004075FE" w:rsidRPr="00766EB3">
              <w:rPr>
                <w:rFonts w:ascii="Unna" w:eastAsia="Arial" w:hAnsi="Unna" w:cstheme="majorHAnsi"/>
                <w:sz w:val="18"/>
                <w:szCs w:val="18"/>
              </w:rPr>
              <w:t xml:space="preserve">, únicamente </w:t>
            </w:r>
            <w:r w:rsidR="000B023C" w:rsidRPr="00766EB3">
              <w:rPr>
                <w:rFonts w:ascii="Unna" w:eastAsia="Arial" w:hAnsi="Unna" w:cstheme="majorHAnsi"/>
                <w:sz w:val="18"/>
                <w:szCs w:val="18"/>
              </w:rPr>
              <w:t xml:space="preserve">en el apartado Más Cercanía y Atención, </w:t>
            </w:r>
            <w:r w:rsidR="004075FE" w:rsidRPr="00766EB3">
              <w:rPr>
                <w:rFonts w:ascii="Unna" w:eastAsia="Arial" w:hAnsi="Unna" w:cstheme="majorHAnsi"/>
                <w:sz w:val="18"/>
                <w:szCs w:val="18"/>
              </w:rPr>
              <w:t xml:space="preserve">se hace mención </w:t>
            </w:r>
            <w:r w:rsidR="00607F97" w:rsidRPr="00766EB3">
              <w:rPr>
                <w:rFonts w:ascii="Unna" w:eastAsia="Arial" w:hAnsi="Unna" w:cstheme="majorHAnsi"/>
                <w:sz w:val="18"/>
                <w:szCs w:val="18"/>
              </w:rPr>
              <w:t>a</w:t>
            </w:r>
            <w:r w:rsidR="00C9764A" w:rsidRPr="00766EB3">
              <w:rPr>
                <w:rFonts w:ascii="Unna" w:eastAsia="Arial" w:hAnsi="Unna" w:cstheme="majorHAnsi"/>
                <w:sz w:val="18"/>
                <w:szCs w:val="18"/>
              </w:rPr>
              <w:t>l</w:t>
            </w:r>
            <w:r w:rsidR="00607F97" w:rsidRPr="00766EB3">
              <w:rPr>
                <w:rFonts w:ascii="Unna" w:eastAsia="Arial" w:hAnsi="Unna" w:cstheme="majorHAnsi"/>
                <w:sz w:val="18"/>
                <w:szCs w:val="18"/>
              </w:rPr>
              <w:t xml:space="preserve"> </w:t>
            </w:r>
            <w:r w:rsidR="004075FE" w:rsidRPr="00766EB3">
              <w:rPr>
                <w:rFonts w:ascii="Unna" w:eastAsia="Arial" w:hAnsi="Unna" w:cstheme="majorHAnsi"/>
                <w:sz w:val="18"/>
                <w:szCs w:val="18"/>
              </w:rPr>
              <w:t xml:space="preserve">tema de </w:t>
            </w:r>
            <w:r w:rsidR="00155A4D" w:rsidRPr="00766EB3">
              <w:rPr>
                <w:rFonts w:ascii="Unna" w:eastAsia="Arial" w:hAnsi="Unna" w:cstheme="majorHAnsi"/>
                <w:sz w:val="18"/>
                <w:szCs w:val="18"/>
              </w:rPr>
              <w:t>g</w:t>
            </w:r>
            <w:r w:rsidR="004075FE" w:rsidRPr="00766EB3">
              <w:rPr>
                <w:rFonts w:ascii="Unna" w:eastAsia="Arial" w:hAnsi="Unna" w:cstheme="majorHAnsi"/>
                <w:sz w:val="18"/>
                <w:szCs w:val="18"/>
              </w:rPr>
              <w:t xml:space="preserve">obierno </w:t>
            </w:r>
            <w:r w:rsidR="00155A4D" w:rsidRPr="00766EB3">
              <w:rPr>
                <w:rFonts w:ascii="Unna" w:eastAsia="Arial" w:hAnsi="Unna" w:cstheme="majorHAnsi"/>
                <w:sz w:val="18"/>
                <w:szCs w:val="18"/>
              </w:rPr>
              <w:t>a</w:t>
            </w:r>
            <w:r w:rsidR="004075FE" w:rsidRPr="00766EB3">
              <w:rPr>
                <w:rFonts w:ascii="Unna" w:eastAsia="Arial" w:hAnsi="Unna" w:cstheme="majorHAnsi"/>
                <w:sz w:val="18"/>
                <w:szCs w:val="18"/>
              </w:rPr>
              <w:t>bierto</w:t>
            </w:r>
            <w:r w:rsidR="003A521F" w:rsidRPr="00766EB3">
              <w:rPr>
                <w:rFonts w:ascii="Unna" w:eastAsia="Arial" w:hAnsi="Unna" w:cstheme="majorHAnsi"/>
                <w:sz w:val="18"/>
                <w:szCs w:val="18"/>
              </w:rPr>
              <w:t>,</w:t>
            </w:r>
            <w:r w:rsidR="004075FE" w:rsidRPr="00766EB3">
              <w:rPr>
                <w:rFonts w:ascii="Unna" w:eastAsia="Arial" w:hAnsi="Unna" w:cstheme="majorHAnsi"/>
                <w:sz w:val="18"/>
                <w:szCs w:val="18"/>
              </w:rPr>
              <w:t xml:space="preserve"> el número de calificación que reciben en materia de transparencia y los trámites y servicios digitalizados</w:t>
            </w:r>
            <w:r w:rsidR="000B023C" w:rsidRPr="00766EB3">
              <w:rPr>
                <w:rFonts w:ascii="Unna" w:eastAsia="Arial" w:hAnsi="Unna" w:cstheme="majorHAnsi"/>
                <w:sz w:val="18"/>
                <w:szCs w:val="18"/>
              </w:rPr>
              <w:t xml:space="preserve"> (p.31).</w:t>
            </w:r>
          </w:p>
          <w:p w14:paraId="7AEB8181" w14:textId="77777777" w:rsidR="009115FC" w:rsidRPr="00766EB3" w:rsidRDefault="009115FC" w:rsidP="006843FA">
            <w:pPr>
              <w:jc w:val="both"/>
              <w:rPr>
                <w:rFonts w:ascii="Unna" w:eastAsia="Arial" w:hAnsi="Unna" w:cstheme="majorHAnsi"/>
                <w:sz w:val="18"/>
                <w:szCs w:val="18"/>
              </w:rPr>
            </w:pPr>
          </w:p>
          <w:p w14:paraId="3CCCB69F" w14:textId="33D5F9B0" w:rsidR="009115FC" w:rsidRPr="00766EB3" w:rsidRDefault="009115FC" w:rsidP="000430A7">
            <w:pPr>
              <w:jc w:val="both"/>
              <w:rPr>
                <w:rFonts w:ascii="Unna" w:eastAsia="Arial" w:hAnsi="Unna" w:cstheme="majorHAnsi"/>
                <w:sz w:val="18"/>
                <w:szCs w:val="18"/>
              </w:rPr>
            </w:pPr>
            <w:r w:rsidRPr="00766EB3">
              <w:rPr>
                <w:rFonts w:ascii="Unna" w:eastAsia="Arial" w:hAnsi="Unna" w:cstheme="majorHAnsi"/>
                <w:sz w:val="18"/>
                <w:szCs w:val="18"/>
              </w:rPr>
              <w:t>Más Santiago para NL, 3er Informe de Trabajo.</w:t>
            </w:r>
            <w:r w:rsidR="000430A7">
              <w:rPr>
                <w:rFonts w:ascii="Unna" w:eastAsia="Arial" w:hAnsi="Unna" w:cstheme="majorHAnsi"/>
                <w:sz w:val="18"/>
                <w:szCs w:val="18"/>
              </w:rPr>
              <w:t xml:space="preserve"> </w:t>
            </w:r>
            <w:r w:rsidRPr="00766EB3">
              <w:rPr>
                <w:rFonts w:ascii="Unna" w:eastAsia="Arial" w:hAnsi="Unna" w:cstheme="majorHAnsi"/>
                <w:sz w:val="18"/>
                <w:szCs w:val="18"/>
              </w:rPr>
              <w:t>https://mirror.santiago.gob.mx/wp-content/uploads/2024/09/revista-3er-Informe-Santiago.pdf</w:t>
            </w:r>
          </w:p>
        </w:tc>
      </w:tr>
      <w:tr w:rsidR="00E46C99" w:rsidRPr="00766EB3" w14:paraId="15D585E6" w14:textId="77777777" w:rsidTr="00766EB3">
        <w:trPr>
          <w:trHeight w:val="799"/>
        </w:trPr>
        <w:tc>
          <w:tcPr>
            <w:tcW w:w="1271" w:type="dxa"/>
          </w:tcPr>
          <w:p w14:paraId="133A993D" w14:textId="4213A6E2" w:rsidR="004075FE" w:rsidRPr="00766EB3" w:rsidRDefault="004075FE" w:rsidP="002D1872">
            <w:pPr>
              <w:spacing w:line="360" w:lineRule="auto"/>
              <w:jc w:val="both"/>
              <w:rPr>
                <w:rFonts w:ascii="Unna" w:eastAsia="Arial" w:hAnsi="Unna" w:cstheme="majorHAnsi"/>
                <w:b/>
                <w:sz w:val="18"/>
                <w:szCs w:val="18"/>
              </w:rPr>
            </w:pPr>
            <w:r w:rsidRPr="00766EB3">
              <w:rPr>
                <w:rFonts w:ascii="Unna" w:eastAsia="Arial" w:hAnsi="Unna" w:cstheme="majorHAnsi"/>
                <w:b/>
                <w:sz w:val="18"/>
                <w:szCs w:val="18"/>
              </w:rPr>
              <w:t>Garc</w:t>
            </w:r>
            <w:r w:rsidR="003A521F" w:rsidRPr="00766EB3">
              <w:rPr>
                <w:rFonts w:ascii="Unna" w:eastAsia="Arial" w:hAnsi="Unna" w:cstheme="majorHAnsi"/>
                <w:b/>
                <w:sz w:val="18"/>
                <w:szCs w:val="18"/>
              </w:rPr>
              <w:t>í</w:t>
            </w:r>
            <w:r w:rsidRPr="00766EB3">
              <w:rPr>
                <w:rFonts w:ascii="Unna" w:eastAsia="Arial" w:hAnsi="Unna" w:cstheme="majorHAnsi"/>
                <w:b/>
                <w:sz w:val="18"/>
                <w:szCs w:val="18"/>
              </w:rPr>
              <w:t xml:space="preserve">a </w:t>
            </w:r>
          </w:p>
        </w:tc>
        <w:tc>
          <w:tcPr>
            <w:tcW w:w="3793" w:type="dxa"/>
          </w:tcPr>
          <w:p w14:paraId="4A15812A" w14:textId="77777777" w:rsidR="004075FE" w:rsidRPr="00766EB3" w:rsidRDefault="004075FE" w:rsidP="002D1872">
            <w:pPr>
              <w:jc w:val="both"/>
              <w:rPr>
                <w:rFonts w:ascii="Unna" w:eastAsia="Arial" w:hAnsi="Unna" w:cstheme="majorHAnsi"/>
                <w:sz w:val="18"/>
                <w:szCs w:val="18"/>
              </w:rPr>
            </w:pPr>
            <w:r w:rsidRPr="00766EB3">
              <w:rPr>
                <w:rFonts w:ascii="Unna" w:eastAsia="Arial" w:hAnsi="Unna" w:cstheme="majorHAnsi"/>
                <w:sz w:val="18"/>
                <w:szCs w:val="18"/>
              </w:rPr>
              <w:t>No se encontró el Plan de Desarrollo Municipal del 2021-2024.</w:t>
            </w:r>
          </w:p>
        </w:tc>
        <w:tc>
          <w:tcPr>
            <w:tcW w:w="4614" w:type="dxa"/>
          </w:tcPr>
          <w:p w14:paraId="60F5504C" w14:textId="35035350" w:rsidR="004075FE" w:rsidRPr="00766EB3" w:rsidRDefault="004075FE" w:rsidP="002D1872">
            <w:pPr>
              <w:jc w:val="both"/>
              <w:rPr>
                <w:rFonts w:ascii="Unna" w:eastAsia="Arial" w:hAnsi="Unna" w:cstheme="majorHAnsi"/>
                <w:sz w:val="18"/>
                <w:szCs w:val="18"/>
              </w:rPr>
            </w:pPr>
            <w:r w:rsidRPr="00766EB3">
              <w:rPr>
                <w:rFonts w:ascii="Unna" w:eastAsia="Arial" w:hAnsi="Unna" w:cstheme="majorHAnsi"/>
                <w:sz w:val="18"/>
                <w:szCs w:val="18"/>
              </w:rPr>
              <w:t>No se encontró</w:t>
            </w:r>
            <w:r w:rsidR="006843FA" w:rsidRPr="00766EB3">
              <w:rPr>
                <w:rFonts w:ascii="Unna" w:eastAsia="Arial" w:hAnsi="Unna" w:cstheme="majorHAnsi"/>
                <w:sz w:val="18"/>
                <w:szCs w:val="18"/>
              </w:rPr>
              <w:t xml:space="preserve"> el tercer</w:t>
            </w:r>
            <w:r w:rsidRPr="00766EB3">
              <w:rPr>
                <w:rFonts w:ascii="Unna" w:eastAsia="Arial" w:hAnsi="Unna" w:cstheme="majorHAnsi"/>
                <w:sz w:val="18"/>
                <w:szCs w:val="18"/>
              </w:rPr>
              <w:t xml:space="preserve"> informe de actividades</w:t>
            </w:r>
            <w:r w:rsidR="007D5FA0" w:rsidRPr="00766EB3">
              <w:rPr>
                <w:rFonts w:ascii="Unna" w:eastAsia="Arial" w:hAnsi="Unna" w:cstheme="majorHAnsi"/>
                <w:sz w:val="18"/>
                <w:szCs w:val="18"/>
              </w:rPr>
              <w:t xml:space="preserve">, únicamente el segundo informe, </w:t>
            </w:r>
            <w:r w:rsidR="00367311" w:rsidRPr="00766EB3">
              <w:rPr>
                <w:rFonts w:ascii="Unna" w:eastAsia="Arial" w:hAnsi="Unna" w:cstheme="majorHAnsi"/>
                <w:sz w:val="18"/>
                <w:szCs w:val="18"/>
              </w:rPr>
              <w:t>en el apartado de la Secretar</w:t>
            </w:r>
            <w:r w:rsidR="00D3403D" w:rsidRPr="00766EB3">
              <w:rPr>
                <w:rFonts w:ascii="Unna" w:eastAsia="Arial" w:hAnsi="Unna" w:cstheme="majorHAnsi"/>
                <w:sz w:val="18"/>
                <w:szCs w:val="18"/>
              </w:rPr>
              <w:t>í</w:t>
            </w:r>
            <w:r w:rsidR="00367311" w:rsidRPr="00766EB3">
              <w:rPr>
                <w:rFonts w:ascii="Unna" w:eastAsia="Arial" w:hAnsi="Unna" w:cstheme="majorHAnsi"/>
                <w:sz w:val="18"/>
                <w:szCs w:val="18"/>
              </w:rPr>
              <w:t>a de Participación Ciudadana</w:t>
            </w:r>
            <w:r w:rsidR="00951F12" w:rsidRPr="00766EB3">
              <w:rPr>
                <w:rFonts w:ascii="Unna" w:eastAsia="Arial" w:hAnsi="Unna" w:cstheme="majorHAnsi"/>
                <w:sz w:val="18"/>
                <w:szCs w:val="18"/>
              </w:rPr>
              <w:t>. Solamente</w:t>
            </w:r>
            <w:r w:rsidR="00367311" w:rsidRPr="00766EB3">
              <w:rPr>
                <w:rFonts w:ascii="Unna" w:eastAsia="Arial" w:hAnsi="Unna" w:cstheme="majorHAnsi"/>
                <w:sz w:val="18"/>
                <w:szCs w:val="18"/>
              </w:rPr>
              <w:t xml:space="preserve"> se menciona que se han realizado 32 </w:t>
            </w:r>
            <w:r w:rsidR="00951F12" w:rsidRPr="00766EB3">
              <w:rPr>
                <w:rFonts w:ascii="Unna" w:eastAsia="Arial" w:hAnsi="Unna" w:cstheme="majorHAnsi"/>
                <w:sz w:val="18"/>
                <w:szCs w:val="18"/>
              </w:rPr>
              <w:t>c</w:t>
            </w:r>
            <w:r w:rsidR="00367311" w:rsidRPr="00766EB3">
              <w:rPr>
                <w:rFonts w:ascii="Unna" w:eastAsia="Arial" w:hAnsi="Unna" w:cstheme="majorHAnsi"/>
                <w:sz w:val="18"/>
                <w:szCs w:val="18"/>
              </w:rPr>
              <w:t xml:space="preserve">omités </w:t>
            </w:r>
            <w:r w:rsidR="00951F12" w:rsidRPr="00766EB3">
              <w:rPr>
                <w:rFonts w:ascii="Unna" w:eastAsia="Arial" w:hAnsi="Unna" w:cstheme="majorHAnsi"/>
                <w:sz w:val="18"/>
                <w:szCs w:val="18"/>
              </w:rPr>
              <w:t>c</w:t>
            </w:r>
            <w:r w:rsidR="00367311" w:rsidRPr="00766EB3">
              <w:rPr>
                <w:rFonts w:ascii="Unna" w:eastAsia="Arial" w:hAnsi="Unna" w:cstheme="majorHAnsi"/>
                <w:sz w:val="18"/>
                <w:szCs w:val="18"/>
              </w:rPr>
              <w:t xml:space="preserve">iudadanos, sin hacer </w:t>
            </w:r>
            <w:r w:rsidR="00A55738" w:rsidRPr="00766EB3">
              <w:rPr>
                <w:rFonts w:ascii="Unna" w:eastAsia="Arial" w:hAnsi="Unna" w:cstheme="majorHAnsi"/>
                <w:sz w:val="18"/>
                <w:szCs w:val="18"/>
              </w:rPr>
              <w:t>más</w:t>
            </w:r>
            <w:r w:rsidR="00367311" w:rsidRPr="00766EB3">
              <w:rPr>
                <w:rFonts w:ascii="Unna" w:eastAsia="Arial" w:hAnsi="Unna" w:cstheme="majorHAnsi"/>
                <w:sz w:val="18"/>
                <w:szCs w:val="18"/>
              </w:rPr>
              <w:t xml:space="preserve"> mención</w:t>
            </w:r>
            <w:r w:rsidR="00FB74B9" w:rsidRPr="00766EB3">
              <w:rPr>
                <w:rFonts w:ascii="Unna" w:eastAsia="Arial" w:hAnsi="Unna" w:cstheme="majorHAnsi"/>
                <w:sz w:val="18"/>
                <w:szCs w:val="18"/>
              </w:rPr>
              <w:t xml:space="preserve"> de acciones</w:t>
            </w:r>
            <w:r w:rsidR="00367311" w:rsidRPr="00766EB3">
              <w:rPr>
                <w:rFonts w:ascii="Unna" w:eastAsia="Arial" w:hAnsi="Unna" w:cstheme="majorHAnsi"/>
                <w:sz w:val="18"/>
                <w:szCs w:val="18"/>
              </w:rPr>
              <w:t>.</w:t>
            </w:r>
            <w:r w:rsidR="00FB74B9" w:rsidRPr="00766EB3">
              <w:rPr>
                <w:rFonts w:ascii="Unna" w:eastAsia="Arial" w:hAnsi="Unna" w:cstheme="majorHAnsi"/>
                <w:sz w:val="18"/>
                <w:szCs w:val="18"/>
              </w:rPr>
              <w:t xml:space="preserve"> (p. 129).</w:t>
            </w:r>
            <w:r w:rsidR="008D28EC" w:rsidRPr="00766EB3">
              <w:rPr>
                <w:rFonts w:ascii="Unna" w:eastAsia="Arial" w:hAnsi="Unna" w:cstheme="majorHAnsi"/>
                <w:sz w:val="18"/>
                <w:szCs w:val="18"/>
              </w:rPr>
              <w:t xml:space="preserve"> Por lo anterior no se aborda el tema de </w:t>
            </w:r>
            <w:proofErr w:type="spellStart"/>
            <w:r w:rsidR="008D28EC" w:rsidRPr="00766EB3">
              <w:rPr>
                <w:rFonts w:ascii="Unna" w:eastAsia="Arial" w:hAnsi="Unna" w:cstheme="majorHAnsi"/>
                <w:sz w:val="18"/>
                <w:szCs w:val="18"/>
              </w:rPr>
              <w:t>co-creación</w:t>
            </w:r>
            <w:proofErr w:type="spellEnd"/>
            <w:r w:rsidR="008D28EC" w:rsidRPr="00766EB3">
              <w:rPr>
                <w:rFonts w:ascii="Unna" w:eastAsia="Arial" w:hAnsi="Unna" w:cstheme="majorHAnsi"/>
                <w:sz w:val="18"/>
                <w:szCs w:val="18"/>
              </w:rPr>
              <w:t>.</w:t>
            </w:r>
          </w:p>
          <w:p w14:paraId="344CF01E" w14:textId="08BAC5C3" w:rsidR="000B023C" w:rsidRPr="00766EB3" w:rsidRDefault="000B023C" w:rsidP="002D1872">
            <w:pPr>
              <w:jc w:val="both"/>
              <w:rPr>
                <w:rFonts w:ascii="Unna" w:eastAsia="Arial" w:hAnsi="Unna" w:cstheme="majorHAnsi"/>
                <w:sz w:val="18"/>
                <w:szCs w:val="18"/>
              </w:rPr>
            </w:pPr>
            <w:r w:rsidRPr="00766EB3">
              <w:rPr>
                <w:rFonts w:ascii="Unna" w:eastAsia="Arial" w:hAnsi="Unna" w:cstheme="majorHAnsi"/>
                <w:sz w:val="18"/>
                <w:szCs w:val="18"/>
              </w:rPr>
              <w:lastRenderedPageBreak/>
              <w:t>García Somos Familia 2021-2024, Segundo informe de Gobierno.</w:t>
            </w:r>
          </w:p>
          <w:p w14:paraId="36091774" w14:textId="605E3F7A" w:rsidR="000B023C" w:rsidRPr="00766EB3" w:rsidRDefault="000B023C" w:rsidP="002D1872">
            <w:pPr>
              <w:jc w:val="both"/>
              <w:rPr>
                <w:rFonts w:ascii="Unna" w:eastAsia="Arial" w:hAnsi="Unna" w:cstheme="majorHAnsi"/>
                <w:sz w:val="18"/>
                <w:szCs w:val="18"/>
              </w:rPr>
            </w:pPr>
            <w:r w:rsidRPr="00766EB3">
              <w:rPr>
                <w:rFonts w:ascii="Unna" w:eastAsia="Arial" w:hAnsi="Unna" w:cstheme="majorHAnsi"/>
                <w:sz w:val="18"/>
                <w:szCs w:val="18"/>
              </w:rPr>
              <w:t>https://trans.garcia.gob.mx/admin/uploads/SEGUNDO%20INFORME%20DE%20GOBIERNO%202021-2024.pdf</w:t>
            </w:r>
          </w:p>
        </w:tc>
      </w:tr>
    </w:tbl>
    <w:p w14:paraId="440A41B6" w14:textId="7D54312A" w:rsidR="004D417D" w:rsidRPr="00372C88" w:rsidRDefault="004075FE" w:rsidP="000F5BDE">
      <w:pPr>
        <w:spacing w:line="240" w:lineRule="auto"/>
        <w:jc w:val="both"/>
        <w:rPr>
          <w:rFonts w:ascii="Unna" w:eastAsia="Arial" w:hAnsi="Unna" w:cs="Arial"/>
        </w:rPr>
      </w:pPr>
      <w:r w:rsidRPr="00372C88">
        <w:rPr>
          <w:rFonts w:ascii="Unna" w:eastAsia="Arial" w:hAnsi="Unna" w:cs="Arial"/>
          <w:i/>
          <w:sz w:val="20"/>
          <w:szCs w:val="22"/>
        </w:rPr>
        <w:lastRenderedPageBreak/>
        <w:t>Fuente</w:t>
      </w:r>
      <w:r w:rsidRPr="00372C88">
        <w:rPr>
          <w:rFonts w:ascii="Unna" w:eastAsia="Arial" w:hAnsi="Unna" w:cs="Arial"/>
          <w:sz w:val="20"/>
          <w:szCs w:val="22"/>
        </w:rPr>
        <w:t xml:space="preserve">: </w:t>
      </w:r>
      <w:r w:rsidR="003F42E3" w:rsidRPr="00372C88">
        <w:rPr>
          <w:rFonts w:ascii="Unna" w:eastAsia="Arial" w:hAnsi="Unna" w:cs="Arial"/>
          <w:sz w:val="20"/>
          <w:szCs w:val="22"/>
        </w:rPr>
        <w:t>e</w:t>
      </w:r>
      <w:r w:rsidRPr="00372C88">
        <w:rPr>
          <w:rFonts w:ascii="Unna" w:eastAsia="Arial" w:hAnsi="Unna" w:cs="Arial"/>
          <w:sz w:val="20"/>
          <w:szCs w:val="22"/>
        </w:rPr>
        <w:t>laboración propia con fuentes de los portales web, PDM e informes de los municipios.</w:t>
      </w:r>
    </w:p>
    <w:p w14:paraId="1C525198" w14:textId="4AE02B2D" w:rsidR="00655FE1" w:rsidRPr="00372C88" w:rsidRDefault="00655FE1" w:rsidP="00766EB3">
      <w:pPr>
        <w:spacing w:line="276" w:lineRule="auto"/>
        <w:jc w:val="both"/>
        <w:rPr>
          <w:rFonts w:ascii="Unna" w:eastAsia="Arial" w:hAnsi="Unna" w:cs="Arial"/>
        </w:rPr>
      </w:pPr>
      <w:r w:rsidRPr="00372C88">
        <w:rPr>
          <w:rFonts w:ascii="Unna" w:eastAsia="Arial" w:hAnsi="Unna" w:cs="Arial"/>
        </w:rPr>
        <w:t xml:space="preserve">De la tabla anterior, es importante destacar que los únicos 2 municipios que emplean el término </w:t>
      </w:r>
      <w:proofErr w:type="spellStart"/>
      <w:r w:rsidRPr="00372C88">
        <w:rPr>
          <w:rFonts w:ascii="Unna" w:eastAsia="Arial" w:hAnsi="Unna" w:cs="Arial"/>
        </w:rPr>
        <w:t>co-creación</w:t>
      </w:r>
      <w:proofErr w:type="spellEnd"/>
      <w:r w:rsidRPr="00372C88">
        <w:rPr>
          <w:rFonts w:ascii="Unna" w:eastAsia="Arial" w:hAnsi="Unna" w:cs="Arial"/>
        </w:rPr>
        <w:t xml:space="preserve"> en su Plan de Desarrollo Municipal son Guadalupe, que en su segundo informe menciona la realización de convenios con la Universidad Tecnológica Mariano Escobedo y la Facultad de Contaduría Pública y Administración de la Universidad Autónoma de Nuevo León para la creación de incubadoras de negocios. Aunque no hace mención del concepto, el trabajo conjunto entre municipios e instituciones, lo representa. </w:t>
      </w:r>
    </w:p>
    <w:p w14:paraId="4D7F842C" w14:textId="71C4FD20" w:rsidR="00595564" w:rsidRPr="00372C88" w:rsidRDefault="008F1745" w:rsidP="00766EB3">
      <w:pPr>
        <w:spacing w:line="240" w:lineRule="auto"/>
        <w:rPr>
          <w:rFonts w:ascii="Unna" w:eastAsia="Arial" w:hAnsi="Unna" w:cs="Arial"/>
          <w:b/>
        </w:rPr>
      </w:pPr>
      <w:r w:rsidRPr="00372C88">
        <w:rPr>
          <w:rFonts w:ascii="Unna" w:eastAsia="Arial" w:hAnsi="Unna" w:cs="Arial"/>
          <w:b/>
        </w:rPr>
        <w:t>IX. CONCLUSI</w:t>
      </w:r>
      <w:r w:rsidR="00622554" w:rsidRPr="00372C88">
        <w:rPr>
          <w:rFonts w:ascii="Unna" w:eastAsia="Arial" w:hAnsi="Unna" w:cs="Arial"/>
          <w:b/>
        </w:rPr>
        <w:t>ONES</w:t>
      </w:r>
    </w:p>
    <w:p w14:paraId="2177264C" w14:textId="77777777" w:rsidR="00655FE1" w:rsidRPr="00372C88" w:rsidRDefault="009D3CF5" w:rsidP="00766EB3">
      <w:pPr>
        <w:spacing w:line="276" w:lineRule="auto"/>
        <w:jc w:val="both"/>
        <w:rPr>
          <w:rFonts w:ascii="Unna" w:eastAsia="Arial" w:hAnsi="Unna" w:cs="Arial"/>
        </w:rPr>
      </w:pPr>
      <w:r w:rsidRPr="00372C88">
        <w:rPr>
          <w:rFonts w:ascii="Unna" w:eastAsia="Arial" w:hAnsi="Unna" w:cs="Arial"/>
        </w:rPr>
        <w:t xml:space="preserve">Un modelo de gobierno abierto ofrece la disposición de la ciudadanía para compartir ideas de innovación en políticas públicas por medio de las plataformas de </w:t>
      </w:r>
      <w:proofErr w:type="spellStart"/>
      <w:r w:rsidRPr="00372C88">
        <w:rPr>
          <w:rFonts w:ascii="Unna" w:eastAsia="Arial" w:hAnsi="Unna" w:cs="Arial"/>
        </w:rPr>
        <w:t>co-creación</w:t>
      </w:r>
      <w:proofErr w:type="spellEnd"/>
      <w:r w:rsidRPr="00372C88">
        <w:rPr>
          <w:rFonts w:ascii="Unna" w:eastAsia="Arial" w:hAnsi="Unna" w:cs="Arial"/>
        </w:rPr>
        <w:t xml:space="preserve">. Su evolución e implementación ha sido causa de las pautas establecidas por organizaciones que aunaron el impulso para que los gobernantes y servidores públicos transformaran la toma de decisiones en una nueva política entablada por la colaboración con la ciudadanía. </w:t>
      </w:r>
    </w:p>
    <w:p w14:paraId="2FFE5FC1" w14:textId="63CC323E" w:rsidR="00595564" w:rsidRPr="00372C88" w:rsidRDefault="009D3CF5" w:rsidP="00766EB3">
      <w:pPr>
        <w:spacing w:line="276" w:lineRule="auto"/>
        <w:jc w:val="both"/>
        <w:rPr>
          <w:rFonts w:ascii="Unna" w:eastAsia="Arial" w:hAnsi="Unna" w:cs="Arial"/>
        </w:rPr>
      </w:pPr>
      <w:r w:rsidRPr="00372C88">
        <w:rPr>
          <w:rFonts w:ascii="Unna" w:eastAsia="Arial" w:hAnsi="Unna" w:cs="Arial"/>
        </w:rPr>
        <w:t xml:space="preserve">Al margen de esto, el estado de Nuevo León convirtió dichos modelos en un derecho de la sociedad civil, formando un sentido imperante hacia los servidores públicos </w:t>
      </w:r>
      <w:r w:rsidR="00655FE1" w:rsidRPr="00372C88">
        <w:rPr>
          <w:rFonts w:ascii="Unna" w:eastAsia="Arial" w:hAnsi="Unna" w:cs="Arial"/>
        </w:rPr>
        <w:t xml:space="preserve">para </w:t>
      </w:r>
      <w:r w:rsidRPr="00372C88">
        <w:rPr>
          <w:rFonts w:ascii="Unna" w:eastAsia="Arial" w:hAnsi="Unna" w:cs="Arial"/>
        </w:rPr>
        <w:t>la toma</w:t>
      </w:r>
      <w:r w:rsidR="00655FE1" w:rsidRPr="00372C88">
        <w:rPr>
          <w:rFonts w:ascii="Unna" w:eastAsia="Arial" w:hAnsi="Unna" w:cs="Arial"/>
        </w:rPr>
        <w:t xml:space="preserve"> eficaz</w:t>
      </w:r>
      <w:r w:rsidRPr="00372C88">
        <w:rPr>
          <w:rFonts w:ascii="Unna" w:eastAsia="Arial" w:hAnsi="Unna" w:cs="Arial"/>
        </w:rPr>
        <w:t xml:space="preserve"> de decisiones y </w:t>
      </w:r>
      <w:r w:rsidR="00655FE1" w:rsidRPr="00372C88">
        <w:rPr>
          <w:rFonts w:ascii="Unna" w:eastAsia="Arial" w:hAnsi="Unna" w:cs="Arial"/>
        </w:rPr>
        <w:t xml:space="preserve">la </w:t>
      </w:r>
      <w:r w:rsidRPr="00372C88">
        <w:rPr>
          <w:rFonts w:ascii="Unna" w:eastAsia="Arial" w:hAnsi="Unna" w:cs="Arial"/>
        </w:rPr>
        <w:t>salvaguarda de</w:t>
      </w:r>
      <w:r w:rsidR="00655FE1" w:rsidRPr="00372C88">
        <w:rPr>
          <w:rFonts w:ascii="Unna" w:eastAsia="Arial" w:hAnsi="Unna" w:cs="Arial"/>
        </w:rPr>
        <w:t>l i</w:t>
      </w:r>
      <w:r w:rsidRPr="00372C88">
        <w:rPr>
          <w:rFonts w:ascii="Unna" w:eastAsia="Arial" w:hAnsi="Unna" w:cs="Arial"/>
        </w:rPr>
        <w:t xml:space="preserve">nterés público. Así, cada municipio del área metropolitana de Nuevo León adoptó sus propias medidas dentro de su Plan Municipal de Desarrollo para asegurar el crecimiento de la participación ciudadana dentro de un marco realista y progresista. </w:t>
      </w:r>
    </w:p>
    <w:p w14:paraId="4CAC4BCD" w14:textId="69781790" w:rsidR="003E3274" w:rsidRPr="00372C88" w:rsidRDefault="003E3274" w:rsidP="00766EB3">
      <w:pPr>
        <w:spacing w:line="276" w:lineRule="auto"/>
        <w:jc w:val="both"/>
        <w:rPr>
          <w:rFonts w:ascii="Unna" w:eastAsia="Arial" w:hAnsi="Unna" w:cs="Arial"/>
        </w:rPr>
      </w:pPr>
      <w:r w:rsidRPr="00372C88">
        <w:rPr>
          <w:rFonts w:ascii="Unna" w:eastAsia="Arial" w:hAnsi="Unna" w:cs="Arial"/>
        </w:rPr>
        <w:t>Respecto al análisis de los PDM</w:t>
      </w:r>
      <w:r w:rsidR="009D3CF5" w:rsidRPr="00372C88">
        <w:rPr>
          <w:rFonts w:ascii="Unna" w:eastAsia="Arial" w:hAnsi="Unna" w:cs="Arial"/>
        </w:rPr>
        <w:t xml:space="preserve">, se </w:t>
      </w:r>
      <w:r w:rsidR="00655FE1" w:rsidRPr="00372C88">
        <w:rPr>
          <w:rFonts w:ascii="Unna" w:eastAsia="Arial" w:hAnsi="Unna" w:cs="Arial"/>
        </w:rPr>
        <w:t>concluye</w:t>
      </w:r>
      <w:r w:rsidR="009D3CF5" w:rsidRPr="00372C88">
        <w:rPr>
          <w:rFonts w:ascii="Unna" w:eastAsia="Arial" w:hAnsi="Unna" w:cs="Arial"/>
        </w:rPr>
        <w:t xml:space="preserve"> que la mayoría de los municipios cumplen con la determinación del concebimiento de áreas de desempeño y </w:t>
      </w:r>
      <w:proofErr w:type="spellStart"/>
      <w:r w:rsidR="009D3CF5" w:rsidRPr="00372C88">
        <w:rPr>
          <w:rFonts w:ascii="Unna" w:eastAsia="Arial" w:hAnsi="Unna" w:cs="Arial"/>
        </w:rPr>
        <w:t>co-creación</w:t>
      </w:r>
      <w:proofErr w:type="spellEnd"/>
      <w:r w:rsidR="009D3CF5" w:rsidRPr="00372C88">
        <w:rPr>
          <w:rFonts w:ascii="Unna" w:eastAsia="Arial" w:hAnsi="Unna" w:cs="Arial"/>
        </w:rPr>
        <w:t xml:space="preserve"> para el estímulo del</w:t>
      </w:r>
      <w:r w:rsidR="00655FE1" w:rsidRPr="00372C88">
        <w:rPr>
          <w:rFonts w:ascii="Unna" w:eastAsia="Arial" w:hAnsi="Unna" w:cs="Arial"/>
        </w:rPr>
        <w:t xml:space="preserve"> </w:t>
      </w:r>
      <w:r w:rsidR="009D3CF5" w:rsidRPr="00372C88">
        <w:rPr>
          <w:rFonts w:ascii="Unna" w:eastAsia="Arial" w:hAnsi="Unna" w:cs="Arial"/>
        </w:rPr>
        <w:t xml:space="preserve">mismo, mientras que otros aún limitan sus acciones al </w:t>
      </w:r>
      <w:r w:rsidR="00FA4605" w:rsidRPr="00372C88">
        <w:rPr>
          <w:rFonts w:ascii="Unna" w:eastAsia="Arial" w:hAnsi="Unna" w:cs="Arial"/>
        </w:rPr>
        <w:t xml:space="preserve">puro </w:t>
      </w:r>
      <w:r w:rsidR="009D3CF5" w:rsidRPr="00372C88">
        <w:rPr>
          <w:rFonts w:ascii="Unna" w:eastAsia="Arial" w:hAnsi="Unna" w:cs="Arial"/>
        </w:rPr>
        <w:t xml:space="preserve">conocimiento de las necesidades de sus pobladores. </w:t>
      </w:r>
    </w:p>
    <w:p w14:paraId="08E4C567" w14:textId="0AB3CFCC" w:rsidR="003E3274" w:rsidRPr="00372C88" w:rsidRDefault="00DA0CCB" w:rsidP="00766EB3">
      <w:pPr>
        <w:spacing w:line="276" w:lineRule="auto"/>
        <w:jc w:val="both"/>
        <w:rPr>
          <w:rFonts w:ascii="Unna" w:eastAsia="Arial" w:hAnsi="Unna" w:cs="Arial"/>
        </w:rPr>
      </w:pPr>
      <w:r w:rsidRPr="00372C88">
        <w:rPr>
          <w:rFonts w:ascii="Unna" w:eastAsia="Arial" w:hAnsi="Unna" w:cs="Arial"/>
        </w:rPr>
        <w:t xml:space="preserve">A partir de las respuestas a las preguntas de investigación, se concluye que aún es necesario intensificar los esfuerzos en los municipios metropolitanos de Nuevo León para fortalecer las acciones de </w:t>
      </w:r>
      <w:proofErr w:type="spellStart"/>
      <w:r w:rsidRPr="00372C88">
        <w:rPr>
          <w:rFonts w:ascii="Unna" w:eastAsia="Arial" w:hAnsi="Unna" w:cs="Arial"/>
        </w:rPr>
        <w:t>co-creación</w:t>
      </w:r>
      <w:proofErr w:type="spellEnd"/>
      <w:r w:rsidRPr="00372C88">
        <w:rPr>
          <w:rFonts w:ascii="Unna" w:eastAsia="Arial" w:hAnsi="Unna" w:cs="Arial"/>
        </w:rPr>
        <w:t>. E</w:t>
      </w:r>
      <w:r w:rsidR="003E3274" w:rsidRPr="00372C88">
        <w:rPr>
          <w:rFonts w:ascii="Unna" w:eastAsia="Arial" w:hAnsi="Unna" w:cs="Arial"/>
        </w:rPr>
        <w:t>sta forma de integrar entes independientes del gobierno permite generar sinergia para la resolución de problemas, sin embargo, podría ser visto</w:t>
      </w:r>
      <w:r w:rsidR="00655FE1" w:rsidRPr="00372C88">
        <w:rPr>
          <w:rFonts w:ascii="Unna" w:eastAsia="Arial" w:hAnsi="Unna" w:cs="Arial"/>
        </w:rPr>
        <w:t>,</w:t>
      </w:r>
      <w:r w:rsidR="003E3274" w:rsidRPr="00372C88">
        <w:rPr>
          <w:rFonts w:ascii="Unna" w:eastAsia="Arial" w:hAnsi="Unna" w:cs="Arial"/>
        </w:rPr>
        <w:t xml:space="preserve"> de forma acotada, como una acción que le resta poder </w:t>
      </w:r>
      <w:r w:rsidRPr="00372C88">
        <w:rPr>
          <w:rFonts w:ascii="Unna" w:eastAsia="Arial" w:hAnsi="Unna" w:cs="Arial"/>
        </w:rPr>
        <w:t xml:space="preserve">al </w:t>
      </w:r>
      <w:r w:rsidR="00155A4D" w:rsidRPr="00372C88">
        <w:rPr>
          <w:rFonts w:ascii="Unna" w:eastAsia="Arial" w:hAnsi="Unna" w:cs="Arial"/>
        </w:rPr>
        <w:t>G</w:t>
      </w:r>
      <w:r w:rsidR="003E3274" w:rsidRPr="00372C88">
        <w:rPr>
          <w:rFonts w:ascii="Unna" w:eastAsia="Arial" w:hAnsi="Unna" w:cs="Arial"/>
        </w:rPr>
        <w:t>obierno en la toma de decisiones.</w:t>
      </w:r>
    </w:p>
    <w:p w14:paraId="4B75B04C" w14:textId="664597CF" w:rsidR="00971F05" w:rsidRPr="00372C88" w:rsidRDefault="003E3274" w:rsidP="00766EB3">
      <w:pPr>
        <w:spacing w:line="276" w:lineRule="auto"/>
        <w:jc w:val="both"/>
        <w:rPr>
          <w:rFonts w:ascii="Unna" w:eastAsia="Arial" w:hAnsi="Unna" w:cs="Arial"/>
        </w:rPr>
      </w:pPr>
      <w:r w:rsidRPr="00372C88">
        <w:rPr>
          <w:rFonts w:ascii="Unna" w:eastAsia="Arial" w:hAnsi="Unna" w:cs="Arial"/>
        </w:rPr>
        <w:t xml:space="preserve">Como se </w:t>
      </w:r>
      <w:r w:rsidR="00DA0CCB" w:rsidRPr="00372C88">
        <w:rPr>
          <w:rFonts w:ascii="Unna" w:eastAsia="Arial" w:hAnsi="Unna" w:cs="Arial"/>
        </w:rPr>
        <w:t xml:space="preserve">observa </w:t>
      </w:r>
      <w:r w:rsidRPr="00372C88">
        <w:rPr>
          <w:rFonts w:ascii="Unna" w:eastAsia="Arial" w:hAnsi="Unna" w:cs="Arial"/>
        </w:rPr>
        <w:t xml:space="preserve">en el apartado de análisis, </w:t>
      </w:r>
      <w:r w:rsidR="00DA0CCB" w:rsidRPr="00372C88">
        <w:rPr>
          <w:rFonts w:ascii="Unna" w:eastAsia="Arial" w:hAnsi="Unna" w:cs="Arial"/>
        </w:rPr>
        <w:t xml:space="preserve">los planes de desarrollo municipal evidencian que </w:t>
      </w:r>
      <w:r w:rsidRPr="00372C88">
        <w:rPr>
          <w:rFonts w:ascii="Unna" w:eastAsia="Arial" w:hAnsi="Unna" w:cs="Arial"/>
        </w:rPr>
        <w:t xml:space="preserve">los representantes de los gobiernos no integran a los diferentes entes e instituciones </w:t>
      </w:r>
      <w:r w:rsidR="00094937" w:rsidRPr="00372C88">
        <w:rPr>
          <w:rFonts w:ascii="Unna" w:eastAsia="Arial" w:hAnsi="Unna" w:cs="Arial"/>
        </w:rPr>
        <w:t>(</w:t>
      </w:r>
      <w:r w:rsidRPr="00372C88">
        <w:rPr>
          <w:rFonts w:ascii="Unna" w:eastAsia="Arial" w:hAnsi="Unna" w:cs="Arial"/>
        </w:rPr>
        <w:t xml:space="preserve">organizaciones de la sociedad civil, organismos </w:t>
      </w:r>
      <w:r w:rsidR="00094937" w:rsidRPr="00372C88">
        <w:rPr>
          <w:rFonts w:ascii="Unna" w:eastAsia="Arial" w:hAnsi="Unna" w:cs="Arial"/>
        </w:rPr>
        <w:t>internacionales</w:t>
      </w:r>
      <w:r w:rsidRPr="00372C88">
        <w:rPr>
          <w:rFonts w:ascii="Unna" w:eastAsia="Arial" w:hAnsi="Unna" w:cs="Arial"/>
        </w:rPr>
        <w:t>, sector empresarial</w:t>
      </w:r>
      <w:r w:rsidR="00094937" w:rsidRPr="00372C88">
        <w:rPr>
          <w:rFonts w:ascii="Unna" w:eastAsia="Arial" w:hAnsi="Unna" w:cs="Arial"/>
        </w:rPr>
        <w:t xml:space="preserve"> y universidades</w:t>
      </w:r>
      <w:r w:rsidR="00DA0CCB" w:rsidRPr="00372C88">
        <w:rPr>
          <w:rFonts w:ascii="Unna" w:eastAsia="Arial" w:hAnsi="Unna" w:cs="Arial"/>
        </w:rPr>
        <w:t>,</w:t>
      </w:r>
      <w:r w:rsidR="00094937" w:rsidRPr="00372C88">
        <w:rPr>
          <w:rFonts w:ascii="Unna" w:eastAsia="Arial" w:hAnsi="Unna" w:cs="Arial"/>
        </w:rPr>
        <w:t xml:space="preserve"> entre otros)</w:t>
      </w:r>
      <w:r w:rsidRPr="00372C88">
        <w:rPr>
          <w:rFonts w:ascii="Unna" w:eastAsia="Arial" w:hAnsi="Unna" w:cs="Arial"/>
        </w:rPr>
        <w:t xml:space="preserve"> </w:t>
      </w:r>
      <w:r w:rsidR="00DA0CCB" w:rsidRPr="00372C88">
        <w:rPr>
          <w:rFonts w:ascii="Unna" w:eastAsia="Arial" w:hAnsi="Unna" w:cs="Arial"/>
        </w:rPr>
        <w:t xml:space="preserve">para </w:t>
      </w:r>
      <w:r w:rsidRPr="00372C88">
        <w:rPr>
          <w:rFonts w:ascii="Unna" w:eastAsia="Arial" w:hAnsi="Unna" w:cs="Arial"/>
        </w:rPr>
        <w:t>trabajar de manera colaborativa con el gobierno municipal</w:t>
      </w:r>
      <w:r w:rsidR="00DA0CCB" w:rsidRPr="00372C88">
        <w:rPr>
          <w:rFonts w:ascii="Unna" w:eastAsia="Arial" w:hAnsi="Unna" w:cs="Arial"/>
        </w:rPr>
        <w:t>. H</w:t>
      </w:r>
      <w:r w:rsidRPr="00372C88">
        <w:rPr>
          <w:rFonts w:ascii="Unna" w:eastAsia="Arial" w:hAnsi="Unna" w:cs="Arial"/>
        </w:rPr>
        <w:t>oy en día</w:t>
      </w:r>
      <w:r w:rsidR="00DA0CCB" w:rsidRPr="00372C88">
        <w:rPr>
          <w:rFonts w:ascii="Unna" w:eastAsia="Arial" w:hAnsi="Unna" w:cs="Arial"/>
        </w:rPr>
        <w:t>,</w:t>
      </w:r>
      <w:r w:rsidRPr="00372C88">
        <w:rPr>
          <w:rFonts w:ascii="Unna" w:eastAsia="Arial" w:hAnsi="Unna" w:cs="Arial"/>
        </w:rPr>
        <w:t xml:space="preserve"> </w:t>
      </w:r>
      <w:r w:rsidR="00DA0CCB" w:rsidRPr="00372C88">
        <w:rPr>
          <w:rFonts w:ascii="Unna" w:eastAsia="Arial" w:hAnsi="Unna" w:cs="Arial"/>
        </w:rPr>
        <w:t xml:space="preserve">operar </w:t>
      </w:r>
      <w:r w:rsidR="00094937" w:rsidRPr="00372C88">
        <w:rPr>
          <w:rFonts w:ascii="Unna" w:eastAsia="Arial" w:hAnsi="Unna" w:cs="Arial"/>
        </w:rPr>
        <w:t xml:space="preserve">de manera aislada es </w:t>
      </w:r>
      <w:r w:rsidR="00094937" w:rsidRPr="00372C88">
        <w:rPr>
          <w:rFonts w:ascii="Unna" w:eastAsia="Arial" w:hAnsi="Unna" w:cs="Arial"/>
        </w:rPr>
        <w:lastRenderedPageBreak/>
        <w:t>como remar</w:t>
      </w:r>
      <w:r w:rsidRPr="00372C88">
        <w:rPr>
          <w:rFonts w:ascii="Unna" w:eastAsia="Arial" w:hAnsi="Unna" w:cs="Arial"/>
        </w:rPr>
        <w:t xml:space="preserve"> </w:t>
      </w:r>
      <w:r w:rsidR="00DA0CCB" w:rsidRPr="00372C88">
        <w:rPr>
          <w:rFonts w:ascii="Unna" w:eastAsia="Arial" w:hAnsi="Unna" w:cs="Arial"/>
        </w:rPr>
        <w:t>en solitario,</w:t>
      </w:r>
      <w:r w:rsidRPr="00372C88">
        <w:rPr>
          <w:rFonts w:ascii="Unna" w:eastAsia="Arial" w:hAnsi="Unna" w:cs="Arial"/>
        </w:rPr>
        <w:t xml:space="preserve"> </w:t>
      </w:r>
      <w:r w:rsidR="00655FE1" w:rsidRPr="00372C88">
        <w:rPr>
          <w:rFonts w:ascii="Unna" w:eastAsia="Arial" w:hAnsi="Unna" w:cs="Arial"/>
        </w:rPr>
        <w:t xml:space="preserve">en lugar de </w:t>
      </w:r>
      <w:r w:rsidRPr="00372C88">
        <w:rPr>
          <w:rFonts w:ascii="Unna" w:eastAsia="Arial" w:hAnsi="Unna" w:cs="Arial"/>
        </w:rPr>
        <w:t xml:space="preserve">integrar a diferentes actores a remar </w:t>
      </w:r>
      <w:r w:rsidR="00094937" w:rsidRPr="00372C88">
        <w:rPr>
          <w:rFonts w:ascii="Unna" w:eastAsia="Arial" w:hAnsi="Unna" w:cs="Arial"/>
        </w:rPr>
        <w:t xml:space="preserve">y tener un mayor avance </w:t>
      </w:r>
      <w:r w:rsidRPr="00372C88">
        <w:rPr>
          <w:rFonts w:ascii="Unna" w:eastAsia="Arial" w:hAnsi="Unna" w:cs="Arial"/>
        </w:rPr>
        <w:t xml:space="preserve">en favor de la </w:t>
      </w:r>
      <w:r w:rsidR="00094937" w:rsidRPr="00372C88">
        <w:rPr>
          <w:rFonts w:ascii="Unna" w:eastAsia="Arial" w:hAnsi="Unna" w:cs="Arial"/>
        </w:rPr>
        <w:t>ciudadanía</w:t>
      </w:r>
      <w:r w:rsidRPr="00372C88">
        <w:rPr>
          <w:rFonts w:ascii="Unna" w:eastAsia="Arial" w:hAnsi="Unna" w:cs="Arial"/>
        </w:rPr>
        <w:t>.</w:t>
      </w:r>
    </w:p>
    <w:p w14:paraId="7EB601EB" w14:textId="77777777" w:rsidR="00595564" w:rsidRPr="00372C88" w:rsidRDefault="008F1745" w:rsidP="00766EB3">
      <w:pPr>
        <w:spacing w:line="240" w:lineRule="auto"/>
        <w:rPr>
          <w:rFonts w:ascii="Unna" w:eastAsia="Arial" w:hAnsi="Unna" w:cs="Arial"/>
          <w:b/>
        </w:rPr>
      </w:pPr>
      <w:r w:rsidRPr="00372C88">
        <w:rPr>
          <w:rFonts w:ascii="Unna" w:eastAsia="Arial" w:hAnsi="Unna" w:cs="Arial"/>
          <w:b/>
        </w:rPr>
        <w:t>X. REFERENCIAS BIBLIOGRÁFICAS</w:t>
      </w:r>
    </w:p>
    <w:p w14:paraId="1877E71A" w14:textId="4D4D4DB8" w:rsidR="00B47BCE" w:rsidRPr="00766EB3" w:rsidRDefault="00B47BCE" w:rsidP="00766EB3">
      <w:pPr>
        <w:spacing w:after="120" w:line="276" w:lineRule="auto"/>
        <w:ind w:left="720" w:hanging="720"/>
        <w:rPr>
          <w:rFonts w:ascii="Unna" w:eastAsia="Arial" w:hAnsi="Unna" w:cs="Arial"/>
        </w:rPr>
      </w:pPr>
      <w:bookmarkStart w:id="4" w:name="_Hlk206972745"/>
      <w:r w:rsidRPr="00766EB3">
        <w:rPr>
          <w:rFonts w:ascii="Unna" w:eastAsia="Arial" w:hAnsi="Unna" w:cs="Arial"/>
        </w:rPr>
        <w:t>3 años juntos, Tercer Informe Gobierno de Monterrey, Presidencia Municipal 2021-2024. https://www.monterrey.gob.mx/pdf/Informe_2021-2024/3er_Informe_Monterrey.pdf</w:t>
      </w:r>
    </w:p>
    <w:p w14:paraId="4E847FCF" w14:textId="3111F1D9" w:rsidR="005729A0" w:rsidRPr="00766EB3" w:rsidRDefault="005729A0" w:rsidP="00766EB3">
      <w:pPr>
        <w:spacing w:after="120" w:line="276" w:lineRule="auto"/>
        <w:ind w:left="720" w:hanging="720"/>
        <w:rPr>
          <w:rFonts w:ascii="Unna" w:eastAsia="Arial" w:hAnsi="Unna" w:cs="Arial"/>
          <w:color w:val="1155CC"/>
          <w:u w:val="single"/>
        </w:rPr>
      </w:pPr>
      <w:r w:rsidRPr="00766EB3">
        <w:rPr>
          <w:rFonts w:ascii="Unna" w:eastAsia="Arial" w:hAnsi="Unna" w:cs="Arial"/>
        </w:rPr>
        <w:t xml:space="preserve">Cadereyta. Administración 2021/2024. </w:t>
      </w:r>
      <w:r w:rsidRPr="00766EB3">
        <w:rPr>
          <w:rFonts w:ascii="Unna" w:eastAsia="Arial" w:hAnsi="Unna" w:cs="Arial"/>
          <w:i/>
          <w:iCs/>
        </w:rPr>
        <w:t>Plan Municipal de Desarrollo 2021-2024</w:t>
      </w:r>
      <w:r w:rsidRPr="00766EB3">
        <w:rPr>
          <w:rFonts w:ascii="Unna" w:eastAsia="Arial" w:hAnsi="Unna" w:cs="Arial"/>
        </w:rPr>
        <w:t xml:space="preserve">. Cadereyta: Gobierno </w:t>
      </w:r>
      <w:proofErr w:type="spellStart"/>
      <w:r w:rsidRPr="00766EB3">
        <w:rPr>
          <w:rFonts w:ascii="Unna" w:eastAsia="Arial" w:hAnsi="Unna" w:cs="Arial"/>
        </w:rPr>
        <w:t>Monicipal</w:t>
      </w:r>
      <w:proofErr w:type="spellEnd"/>
      <w:r w:rsidRPr="00766EB3">
        <w:rPr>
          <w:rFonts w:ascii="Unna" w:eastAsia="Arial" w:hAnsi="Unna" w:cs="Arial"/>
        </w:rPr>
        <w:t>. https://cadereyta.gob.mx/wp-content/uploads/2023/05/PLAN-MUNICIPAL-DE-DESARROLLO-2021-2024.pdf</w:t>
      </w:r>
    </w:p>
    <w:p w14:paraId="4C2803D6" w14:textId="77777777" w:rsidR="005729A0" w:rsidRPr="00766EB3" w:rsidRDefault="005729A0" w:rsidP="00766EB3">
      <w:pPr>
        <w:spacing w:after="120" w:line="276" w:lineRule="auto"/>
        <w:ind w:left="720" w:hanging="720"/>
        <w:rPr>
          <w:rFonts w:ascii="Unna" w:eastAsia="Arial" w:hAnsi="Unna" w:cs="Arial"/>
          <w:u w:val="single"/>
        </w:rPr>
      </w:pPr>
      <w:r w:rsidRPr="00766EB3">
        <w:rPr>
          <w:rFonts w:ascii="Unna" w:eastAsia="Arial" w:hAnsi="Unna" w:cs="Arial"/>
        </w:rPr>
        <w:t xml:space="preserve">Ciudad Santa Catarina. </w:t>
      </w:r>
      <w:r w:rsidRPr="00766EB3">
        <w:rPr>
          <w:rFonts w:ascii="Unna" w:eastAsia="Arial" w:hAnsi="Unna" w:cs="Arial"/>
          <w:i/>
          <w:iCs/>
        </w:rPr>
        <w:t>Plan Municipal de Desarrollo 2021-2024</w:t>
      </w:r>
      <w:r w:rsidRPr="00766EB3">
        <w:rPr>
          <w:rFonts w:ascii="Unna" w:eastAsia="Arial" w:hAnsi="Unna" w:cs="Arial"/>
        </w:rPr>
        <w:t xml:space="preserve">. Santa Catarina: Gobierno Municipal. </w:t>
      </w:r>
      <w:hyperlink r:id="rId9" w:history="1">
        <w:r w:rsidRPr="00766EB3">
          <w:rPr>
            <w:rStyle w:val="Hipervnculo"/>
            <w:rFonts w:ascii="Unna" w:eastAsia="Arial" w:hAnsi="Unna" w:cs="Arial"/>
            <w:color w:val="auto"/>
          </w:rPr>
          <w:t>http://www.stacatarina.gob.mx/t2/OFP/1060/PlanMunicipalDesarrollo20212024.pdf</w:t>
        </w:r>
      </w:hyperlink>
    </w:p>
    <w:p w14:paraId="36280834" w14:textId="77777777" w:rsidR="005729A0" w:rsidRPr="00766EB3" w:rsidRDefault="005729A0" w:rsidP="00766EB3">
      <w:pPr>
        <w:spacing w:after="120" w:line="276" w:lineRule="auto"/>
        <w:ind w:left="720" w:hanging="720"/>
        <w:rPr>
          <w:rFonts w:ascii="Unna" w:eastAsia="Arial" w:hAnsi="Unna" w:cs="Arial"/>
          <w:color w:val="467886"/>
          <w:u w:val="single"/>
        </w:rPr>
      </w:pPr>
      <w:r w:rsidRPr="00766EB3">
        <w:rPr>
          <w:rFonts w:ascii="Unna" w:eastAsia="Arial" w:hAnsi="Unna" w:cs="Arial"/>
        </w:rPr>
        <w:t xml:space="preserve">Coalición Nuevo León Abierto. 2023. </w:t>
      </w:r>
      <w:r w:rsidRPr="00766EB3">
        <w:rPr>
          <w:rFonts w:ascii="Unna" w:eastAsia="Arial" w:hAnsi="Unna" w:cs="Arial"/>
          <w:i/>
          <w:iCs/>
        </w:rPr>
        <w:t>Plan de Acción Local de Gobierno Abierto 2022-2024 de Nuevo León</w:t>
      </w:r>
      <w:r w:rsidRPr="00766EB3">
        <w:rPr>
          <w:rFonts w:ascii="Unna" w:eastAsia="Arial" w:hAnsi="Unna" w:cs="Arial"/>
        </w:rPr>
        <w:t xml:space="preserve">. Nuevo León: Gobierno de Nuevo León. </w:t>
      </w:r>
      <w:hyperlink r:id="rId10" w:history="1">
        <w:r w:rsidRPr="00766EB3">
          <w:rPr>
            <w:rStyle w:val="Hipervnculo"/>
            <w:rFonts w:ascii="Unna" w:eastAsia="Arial" w:hAnsi="Unna" w:cs="Arial"/>
            <w:color w:val="auto"/>
          </w:rPr>
          <w:t>https://nlabierto.org/docs/PAL.pdf</w:t>
        </w:r>
      </w:hyperlink>
    </w:p>
    <w:p w14:paraId="38CF761A" w14:textId="68869F4E" w:rsidR="005729A0" w:rsidRPr="00766EB3" w:rsidRDefault="005729A0" w:rsidP="00766EB3">
      <w:pPr>
        <w:spacing w:after="120" w:line="276" w:lineRule="auto"/>
        <w:ind w:left="720" w:hanging="720"/>
        <w:rPr>
          <w:rFonts w:ascii="Unna" w:hAnsi="Unna"/>
        </w:rPr>
      </w:pPr>
      <w:r w:rsidRPr="00766EB3">
        <w:rPr>
          <w:rFonts w:ascii="Unna" w:eastAsia="Arial" w:hAnsi="Unna" w:cs="Arial"/>
        </w:rPr>
        <w:t xml:space="preserve">García </w:t>
      </w:r>
      <w:proofErr w:type="spellStart"/>
      <w:r w:rsidRPr="00766EB3">
        <w:rPr>
          <w:rFonts w:ascii="Unna" w:eastAsia="Arial" w:hAnsi="Unna" w:cs="Arial"/>
        </w:rPr>
        <w:t>García</w:t>
      </w:r>
      <w:proofErr w:type="spellEnd"/>
      <w:r w:rsidRPr="00766EB3">
        <w:rPr>
          <w:rFonts w:ascii="Unna" w:eastAsia="Arial" w:hAnsi="Unna" w:cs="Arial"/>
        </w:rPr>
        <w:t xml:space="preserve">, Jesús. 2014. «Gobierno abierto: transparencia, participación y colaboración en las administraciones públicas». Innovar. </w:t>
      </w:r>
      <w:r w:rsidRPr="00766EB3">
        <w:rPr>
          <w:rFonts w:ascii="Unna" w:eastAsia="Arial" w:hAnsi="Unna" w:cs="Arial"/>
          <w:i/>
          <w:iCs/>
        </w:rPr>
        <w:t>Revista de Ciencias Administrativas y Sociales</w:t>
      </w:r>
      <w:r w:rsidRPr="00766EB3">
        <w:rPr>
          <w:rFonts w:ascii="Unna" w:eastAsia="Arial" w:hAnsi="Unna" w:cs="Arial"/>
        </w:rPr>
        <w:t xml:space="preserve"> 24: 75-88.</w:t>
      </w:r>
      <w:r w:rsidRPr="00766EB3">
        <w:rPr>
          <w:rFonts w:ascii="Unna" w:hAnsi="Unna"/>
        </w:rPr>
        <w:t xml:space="preserve"> </w:t>
      </w:r>
      <w:hyperlink r:id="rId11" w:history="1">
        <w:r w:rsidR="00D0071B" w:rsidRPr="006E04DE">
          <w:rPr>
            <w:rStyle w:val="Hipervnculo"/>
            <w:rFonts w:ascii="Unna" w:eastAsia="Arial" w:hAnsi="Unna" w:cs="Arial"/>
          </w:rPr>
          <w:t>https://www.redalyc.org/articulo.oa?id=81832222006</w:t>
        </w:r>
      </w:hyperlink>
    </w:p>
    <w:p w14:paraId="0609D08C" w14:textId="182533AC" w:rsidR="00E01F0B" w:rsidRPr="00766EB3" w:rsidRDefault="00E01F0B" w:rsidP="00766EB3">
      <w:pPr>
        <w:spacing w:after="120" w:line="276" w:lineRule="auto"/>
        <w:ind w:left="720" w:hanging="720"/>
        <w:rPr>
          <w:rFonts w:ascii="Unna" w:eastAsia="Arial" w:hAnsi="Unna" w:cs="Arial"/>
        </w:rPr>
      </w:pPr>
      <w:r w:rsidRPr="00766EB3">
        <w:rPr>
          <w:rFonts w:ascii="Unna" w:eastAsia="Arial" w:hAnsi="Unna" w:cs="Arial"/>
        </w:rPr>
        <w:t>García</w:t>
      </w:r>
      <w:r w:rsidR="00562CCE" w:rsidRPr="00766EB3">
        <w:rPr>
          <w:rFonts w:ascii="Unna" w:eastAsia="Arial" w:hAnsi="Unna" w:cs="Arial"/>
        </w:rPr>
        <w:t>, Somos Familia 2021-2024</w:t>
      </w:r>
      <w:r w:rsidRPr="00766EB3">
        <w:rPr>
          <w:rFonts w:ascii="Unna" w:eastAsia="Arial" w:hAnsi="Unna" w:cs="Arial"/>
        </w:rPr>
        <w:t>. Segundo Informe de Gobierno</w:t>
      </w:r>
      <w:r w:rsidR="00562CCE" w:rsidRPr="00766EB3">
        <w:rPr>
          <w:rFonts w:ascii="Unna" w:eastAsia="Arial" w:hAnsi="Unna" w:cs="Arial"/>
        </w:rPr>
        <w:t>.</w:t>
      </w:r>
      <w:r w:rsidRPr="00766EB3">
        <w:rPr>
          <w:rFonts w:ascii="Unna" w:eastAsia="Arial" w:hAnsi="Unna" w:cs="Arial"/>
        </w:rPr>
        <w:t xml:space="preserve"> </w:t>
      </w:r>
      <w:r w:rsidR="006C26FE" w:rsidRPr="00766EB3">
        <w:rPr>
          <w:rFonts w:ascii="Unna" w:eastAsia="Arial" w:hAnsi="Unna" w:cs="Arial"/>
        </w:rPr>
        <w:t>https://trans.garcia.gob.mx/admin/uploads/SEGUNDO%20INFORME%20DE%20GOBIERNO%202021-2024.pdf</w:t>
      </w:r>
    </w:p>
    <w:p w14:paraId="09F29AAA" w14:textId="6B51B3FD" w:rsidR="005729A0" w:rsidRPr="00766EB3" w:rsidRDefault="005729A0" w:rsidP="00766EB3">
      <w:pPr>
        <w:spacing w:after="120" w:line="276" w:lineRule="auto"/>
        <w:ind w:left="720" w:hanging="720"/>
        <w:rPr>
          <w:rFonts w:ascii="Unna" w:eastAsia="Arial" w:hAnsi="Unna" w:cs="Arial"/>
        </w:rPr>
      </w:pPr>
      <w:r w:rsidRPr="00766EB3">
        <w:rPr>
          <w:rFonts w:ascii="Unna" w:eastAsia="Arial" w:hAnsi="Unna" w:cs="Arial"/>
        </w:rPr>
        <w:t xml:space="preserve">General Escobedo. Gobierno Municipal. 2021. «Plan Municipal de Desarrollo 2024-2027 General Escobedo, NL». </w:t>
      </w:r>
      <w:hyperlink r:id="rId12">
        <w:r w:rsidRPr="00766EB3">
          <w:rPr>
            <w:rFonts w:ascii="Unna" w:eastAsia="Arial" w:hAnsi="Unna" w:cs="Arial"/>
            <w:u w:val="single"/>
          </w:rPr>
          <w:t>https://escobedo.gob.mx/?p=planmun</w:t>
        </w:r>
      </w:hyperlink>
    </w:p>
    <w:p w14:paraId="3B242FB8" w14:textId="4DC79BD6" w:rsidR="005729A0" w:rsidRPr="00766EB3" w:rsidRDefault="00E01F0B" w:rsidP="00766EB3">
      <w:pPr>
        <w:spacing w:after="120" w:line="276" w:lineRule="auto"/>
        <w:ind w:left="720" w:hanging="720"/>
        <w:rPr>
          <w:rFonts w:ascii="Unna" w:eastAsia="Arial" w:hAnsi="Unna" w:cs="Arial"/>
        </w:rPr>
      </w:pPr>
      <w:r w:rsidRPr="00766EB3">
        <w:rPr>
          <w:rFonts w:ascii="Unna" w:eastAsia="Arial" w:hAnsi="Unna" w:cs="Arial"/>
        </w:rPr>
        <w:t>_____</w:t>
      </w:r>
      <w:r w:rsidR="005729A0" w:rsidRPr="00766EB3">
        <w:rPr>
          <w:rFonts w:ascii="Unna" w:eastAsia="Arial" w:hAnsi="Unna" w:cs="Arial"/>
        </w:rPr>
        <w:t xml:space="preserve">. Gobierno Municipal. 2023. </w:t>
      </w:r>
      <w:r w:rsidR="005729A0" w:rsidRPr="00766EB3">
        <w:rPr>
          <w:rFonts w:ascii="Unna" w:eastAsia="Arial" w:hAnsi="Unna" w:cs="Arial"/>
          <w:i/>
          <w:iCs/>
        </w:rPr>
        <w:t>Tercer Informe de Gobierno de General Escobedo</w:t>
      </w:r>
      <w:r w:rsidR="005729A0" w:rsidRPr="00766EB3">
        <w:rPr>
          <w:rFonts w:ascii="Unna" w:eastAsia="Arial" w:hAnsi="Unna" w:cs="Arial"/>
        </w:rPr>
        <w:t xml:space="preserve">. General Escobedo: Gobierno Municipal. </w:t>
      </w:r>
      <w:hyperlink r:id="rId13" w:history="1">
        <w:r w:rsidR="005729A0" w:rsidRPr="00766EB3">
          <w:rPr>
            <w:rStyle w:val="Hipervnculo"/>
            <w:rFonts w:ascii="Unna" w:eastAsia="Arial" w:hAnsi="Unna" w:cs="Arial"/>
            <w:color w:val="auto"/>
          </w:rPr>
          <w:t>https://escobedo.gob.mx/?p=2do</w:t>
        </w:r>
      </w:hyperlink>
    </w:p>
    <w:p w14:paraId="76477604" w14:textId="77777777" w:rsidR="005729A0" w:rsidRPr="00766EB3" w:rsidRDefault="005729A0" w:rsidP="00766EB3">
      <w:pPr>
        <w:spacing w:after="120" w:line="276" w:lineRule="auto"/>
        <w:ind w:left="720" w:hanging="720"/>
        <w:rPr>
          <w:rFonts w:ascii="Unna" w:eastAsia="Arial" w:hAnsi="Unna" w:cs="Arial"/>
          <w:color w:val="467886"/>
          <w:u w:val="single"/>
        </w:rPr>
      </w:pPr>
      <w:r w:rsidRPr="00766EB3">
        <w:rPr>
          <w:rFonts w:ascii="Unna" w:eastAsia="Arial" w:hAnsi="Unna" w:cs="Arial"/>
        </w:rPr>
        <w:t>Gobierno de México. 2024. «¿Qué es gobierno abierto?». https://www.gob.mx/inafed/documentos/gobierno-abierto-347537</w:t>
      </w:r>
    </w:p>
    <w:p w14:paraId="2E875EEE" w14:textId="77777777" w:rsidR="005729A0" w:rsidRPr="00766EB3" w:rsidRDefault="005729A0" w:rsidP="00766EB3">
      <w:pPr>
        <w:spacing w:after="120" w:line="276" w:lineRule="auto"/>
        <w:ind w:left="720" w:hanging="720"/>
        <w:rPr>
          <w:rFonts w:ascii="Unna" w:eastAsia="Arial" w:hAnsi="Unna" w:cs="Arial"/>
          <w:color w:val="1155CC"/>
          <w:u w:val="single"/>
        </w:rPr>
      </w:pPr>
      <w:r w:rsidRPr="00766EB3">
        <w:rPr>
          <w:rFonts w:ascii="Unna" w:eastAsia="Arial" w:hAnsi="Unna" w:cs="Arial"/>
        </w:rPr>
        <w:t xml:space="preserve">Gobierno de Monterrey. 2022. </w:t>
      </w:r>
      <w:r w:rsidRPr="00766EB3">
        <w:rPr>
          <w:rFonts w:ascii="Unna" w:eastAsia="Arial" w:hAnsi="Unna" w:cs="Arial"/>
          <w:i/>
          <w:iCs/>
        </w:rPr>
        <w:t>Plan Municipal de Desarrollo 2021-2024</w:t>
      </w:r>
      <w:r w:rsidRPr="00766EB3">
        <w:rPr>
          <w:rFonts w:ascii="Unna" w:eastAsia="Arial" w:hAnsi="Unna" w:cs="Arial"/>
        </w:rPr>
        <w:t xml:space="preserve">. Monterrey: Gobierno de Monterrey. </w:t>
      </w:r>
      <w:hyperlink r:id="rId14" w:history="1">
        <w:r w:rsidRPr="00766EB3">
          <w:rPr>
            <w:rStyle w:val="Hipervnculo"/>
            <w:rFonts w:ascii="Unna" w:eastAsia="Arial" w:hAnsi="Unna" w:cs="Arial"/>
            <w:color w:val="auto"/>
          </w:rPr>
          <w:t>https://www.monterrey.gob.mx/pdf/portaln/2022/PMD_MTY_2021.pdf</w:t>
        </w:r>
      </w:hyperlink>
    </w:p>
    <w:p w14:paraId="1A51A475" w14:textId="626B216E" w:rsidR="005729A0" w:rsidRPr="00766EB3" w:rsidRDefault="00E01F0B" w:rsidP="00766EB3">
      <w:pPr>
        <w:spacing w:after="120" w:line="276" w:lineRule="auto"/>
        <w:ind w:left="720" w:hanging="720"/>
        <w:rPr>
          <w:rFonts w:ascii="Unna" w:eastAsia="Arial" w:hAnsi="Unna" w:cs="Arial"/>
        </w:rPr>
      </w:pPr>
      <w:r w:rsidRPr="00766EB3">
        <w:rPr>
          <w:rFonts w:ascii="Unna" w:eastAsia="Arial" w:hAnsi="Unna" w:cs="Arial"/>
        </w:rPr>
        <w:t>_____</w:t>
      </w:r>
      <w:r w:rsidR="005729A0" w:rsidRPr="00766EB3">
        <w:rPr>
          <w:rFonts w:ascii="Unna" w:eastAsia="Arial" w:hAnsi="Unna" w:cs="Arial"/>
        </w:rPr>
        <w:t xml:space="preserve">. 2024. </w:t>
      </w:r>
      <w:r w:rsidR="005729A0" w:rsidRPr="00766EB3">
        <w:rPr>
          <w:rFonts w:ascii="Unna" w:eastAsia="Arial" w:hAnsi="Unna" w:cs="Arial"/>
          <w:i/>
          <w:iCs/>
        </w:rPr>
        <w:t>Tercer Informe de Gobierno de Monterrey</w:t>
      </w:r>
      <w:r w:rsidR="005729A0" w:rsidRPr="00766EB3">
        <w:rPr>
          <w:rFonts w:ascii="Unna" w:eastAsia="Arial" w:hAnsi="Unna" w:cs="Arial"/>
        </w:rPr>
        <w:t xml:space="preserve">. Monterrey: Gobierno Municipal. 2024. </w:t>
      </w:r>
      <w:hyperlink r:id="rId15" w:history="1">
        <w:r w:rsidR="005729A0" w:rsidRPr="00766EB3">
          <w:rPr>
            <w:rStyle w:val="Hipervnculo"/>
            <w:rFonts w:ascii="Unna" w:eastAsia="Arial" w:hAnsi="Unna" w:cs="Arial"/>
            <w:color w:val="auto"/>
          </w:rPr>
          <w:t>https://www.monterrey.gob.mx/pdf/Informe_2021-2024/3er_Informe_Monterrey.pdf</w:t>
        </w:r>
      </w:hyperlink>
    </w:p>
    <w:p w14:paraId="491EE7BB" w14:textId="77777777" w:rsidR="005729A0" w:rsidRPr="00766EB3" w:rsidRDefault="005729A0" w:rsidP="00766EB3">
      <w:pPr>
        <w:spacing w:after="120" w:line="276" w:lineRule="auto"/>
        <w:ind w:left="720" w:hanging="720"/>
        <w:rPr>
          <w:rFonts w:ascii="Unna" w:eastAsia="Arial" w:hAnsi="Unna" w:cs="Arial"/>
          <w:u w:val="single"/>
        </w:rPr>
      </w:pPr>
      <w:r w:rsidRPr="00766EB3">
        <w:rPr>
          <w:rFonts w:ascii="Unna" w:eastAsia="Arial" w:hAnsi="Unna" w:cs="Arial"/>
        </w:rPr>
        <w:t xml:space="preserve">Gobierno de Santiago. 2021. </w:t>
      </w:r>
      <w:r w:rsidRPr="00766EB3">
        <w:rPr>
          <w:rFonts w:ascii="Unna" w:eastAsia="Arial" w:hAnsi="Unna" w:cs="Arial"/>
          <w:i/>
          <w:iCs/>
        </w:rPr>
        <w:t>Administración 2021-2024 Plan Municipal de Desarrollo</w:t>
      </w:r>
      <w:r w:rsidRPr="00766EB3">
        <w:rPr>
          <w:rFonts w:ascii="Unna" w:eastAsia="Arial" w:hAnsi="Unna" w:cs="Arial"/>
        </w:rPr>
        <w:t xml:space="preserve">. Santiago: Gobierno Municipal. </w:t>
      </w:r>
      <w:hyperlink r:id="rId16">
        <w:r w:rsidRPr="00766EB3">
          <w:rPr>
            <w:rFonts w:ascii="Unna" w:eastAsia="Arial" w:hAnsi="Unna" w:cs="Arial"/>
            <w:u w:val="single"/>
          </w:rPr>
          <w:t>https://www.santiago.gob.mx/storage/archivos/marco-normativo/reglamentos-municipales/PMD-Santiago_2021-2024-1.3_compressed%20(1)-comprimido.pdf</w:t>
        </w:r>
      </w:hyperlink>
    </w:p>
    <w:p w14:paraId="41ACD8DC" w14:textId="141A23F8" w:rsidR="005729A0" w:rsidRPr="00766EB3" w:rsidRDefault="00E01F0B" w:rsidP="00766EB3">
      <w:pPr>
        <w:spacing w:after="120" w:line="276" w:lineRule="auto"/>
        <w:ind w:left="720" w:hanging="720"/>
        <w:rPr>
          <w:rFonts w:ascii="Unna" w:eastAsia="Arial" w:hAnsi="Unna" w:cs="Arial"/>
        </w:rPr>
      </w:pPr>
      <w:r w:rsidRPr="00766EB3">
        <w:rPr>
          <w:rFonts w:ascii="Unna" w:eastAsia="Arial" w:hAnsi="Unna" w:cs="Arial"/>
        </w:rPr>
        <w:lastRenderedPageBreak/>
        <w:t>_____</w:t>
      </w:r>
      <w:r w:rsidR="005729A0" w:rsidRPr="00766EB3">
        <w:rPr>
          <w:rFonts w:ascii="Unna" w:eastAsia="Arial" w:hAnsi="Unna" w:cs="Arial"/>
        </w:rPr>
        <w:t xml:space="preserve">. 2024. </w:t>
      </w:r>
      <w:r w:rsidR="005729A0" w:rsidRPr="00766EB3">
        <w:rPr>
          <w:rFonts w:ascii="Unna" w:eastAsia="Arial" w:hAnsi="Unna" w:cs="Arial"/>
          <w:i/>
          <w:iCs/>
        </w:rPr>
        <w:t>Tercer Informe de Gobierno de Santiago</w:t>
      </w:r>
      <w:r w:rsidR="005729A0" w:rsidRPr="00766EB3">
        <w:rPr>
          <w:rFonts w:ascii="Unna" w:eastAsia="Arial" w:hAnsi="Unna" w:cs="Arial"/>
        </w:rPr>
        <w:t xml:space="preserve">. Santiago: Gobierno Municipal. </w:t>
      </w:r>
      <w:hyperlink r:id="rId17" w:history="1">
        <w:r w:rsidR="005729A0" w:rsidRPr="00766EB3">
          <w:rPr>
            <w:rStyle w:val="Hipervnculo"/>
            <w:rFonts w:ascii="Unna" w:eastAsia="Arial" w:hAnsi="Unna" w:cs="Arial"/>
            <w:color w:val="auto"/>
          </w:rPr>
          <w:t>https://mirror.santiago.gob.mx/wp-content/uploads/2024/09/revista-3er-Informe-Santiago.pdf</w:t>
        </w:r>
      </w:hyperlink>
    </w:p>
    <w:p w14:paraId="1F08474A" w14:textId="77777777" w:rsidR="005729A0" w:rsidRPr="00766EB3" w:rsidRDefault="005729A0" w:rsidP="00766EB3">
      <w:pPr>
        <w:spacing w:after="120" w:line="276" w:lineRule="auto"/>
        <w:ind w:left="720" w:hanging="720"/>
        <w:rPr>
          <w:rFonts w:ascii="Unna" w:eastAsia="Arial" w:hAnsi="Unna" w:cs="Arial"/>
        </w:rPr>
      </w:pPr>
      <w:r w:rsidRPr="00766EB3">
        <w:rPr>
          <w:rFonts w:ascii="Unna" w:eastAsia="Arial" w:hAnsi="Unna" w:cs="Arial"/>
        </w:rPr>
        <w:t xml:space="preserve">Guadalupe. Gobierno Municipal. 2022. </w:t>
      </w:r>
      <w:r w:rsidRPr="00766EB3">
        <w:rPr>
          <w:rFonts w:ascii="Unna" w:eastAsia="Arial" w:hAnsi="Unna" w:cs="Arial"/>
          <w:i/>
          <w:iCs/>
        </w:rPr>
        <w:t>Plan Municipal de Desarrollo 2022-2024</w:t>
      </w:r>
      <w:r w:rsidRPr="00766EB3">
        <w:rPr>
          <w:rFonts w:ascii="Unna" w:eastAsia="Arial" w:hAnsi="Unna" w:cs="Arial"/>
        </w:rPr>
        <w:t xml:space="preserve">. Guadalupe: Gobierno Municipal. </w:t>
      </w:r>
      <w:hyperlink r:id="rId18" w:history="1">
        <w:r w:rsidRPr="00766EB3">
          <w:rPr>
            <w:rStyle w:val="Hipervnculo"/>
            <w:rFonts w:ascii="Unna" w:eastAsia="Arial" w:hAnsi="Unna" w:cs="Arial"/>
          </w:rPr>
          <w:t>https://guadalupe.gob.mx/Transparencia/Formatos/Articulo96/Articulo96_1/Plan-Municipal-de-Desarrollo-2022-2024.pdf</w:t>
        </w:r>
      </w:hyperlink>
    </w:p>
    <w:p w14:paraId="1BA3B3C8" w14:textId="28EF8A5F" w:rsidR="005729A0" w:rsidRPr="00766EB3" w:rsidRDefault="00E01F0B" w:rsidP="00766EB3">
      <w:pPr>
        <w:spacing w:after="120" w:line="276" w:lineRule="auto"/>
        <w:ind w:left="720" w:hanging="720"/>
        <w:rPr>
          <w:rFonts w:ascii="Unna" w:eastAsia="Arial" w:hAnsi="Unna" w:cs="Arial"/>
        </w:rPr>
      </w:pPr>
      <w:r w:rsidRPr="00766EB3">
        <w:rPr>
          <w:rFonts w:ascii="Unna" w:eastAsia="Arial" w:hAnsi="Unna" w:cs="Arial"/>
        </w:rPr>
        <w:t>_____</w:t>
      </w:r>
      <w:r w:rsidR="005729A0" w:rsidRPr="00766EB3">
        <w:rPr>
          <w:rFonts w:ascii="Unna" w:eastAsia="Arial" w:hAnsi="Unna" w:cs="Arial"/>
        </w:rPr>
        <w:t xml:space="preserve">. Gobierno Municipal. 2024. </w:t>
      </w:r>
      <w:r w:rsidR="005729A0" w:rsidRPr="00766EB3">
        <w:rPr>
          <w:rFonts w:ascii="Unna" w:eastAsia="Arial" w:hAnsi="Unna" w:cs="Arial"/>
          <w:i/>
          <w:iCs/>
        </w:rPr>
        <w:t>Tercer Informe de Gobierno de Guadalupe</w:t>
      </w:r>
      <w:r w:rsidR="005729A0" w:rsidRPr="00766EB3">
        <w:rPr>
          <w:rFonts w:ascii="Unna" w:eastAsia="Arial" w:hAnsi="Unna" w:cs="Arial"/>
        </w:rPr>
        <w:t xml:space="preserve">. Guadalupe: Gobierno Municipal. </w:t>
      </w:r>
      <w:hyperlink r:id="rId19" w:history="1">
        <w:r w:rsidR="005729A0" w:rsidRPr="00766EB3">
          <w:rPr>
            <w:rStyle w:val="Hipervnculo"/>
            <w:rFonts w:ascii="Unna" w:eastAsia="Arial" w:hAnsi="Unna" w:cs="Arial"/>
            <w:color w:val="auto"/>
          </w:rPr>
          <w:t>https://guadalupe.gob.mx/3d-flip-book/tercer-informe-de-gobierno/</w:t>
        </w:r>
      </w:hyperlink>
    </w:p>
    <w:p w14:paraId="7234C796" w14:textId="77777777" w:rsidR="005729A0" w:rsidRPr="00766EB3" w:rsidRDefault="005729A0" w:rsidP="00766EB3">
      <w:pPr>
        <w:spacing w:after="120" w:line="276" w:lineRule="auto"/>
        <w:ind w:left="720" w:hanging="720"/>
        <w:rPr>
          <w:rFonts w:ascii="Unna" w:eastAsia="Arial" w:hAnsi="Unna" w:cs="Arial"/>
          <w:color w:val="467886"/>
          <w:u w:val="single"/>
        </w:rPr>
      </w:pPr>
      <w:r w:rsidRPr="00766EB3">
        <w:rPr>
          <w:rFonts w:ascii="Unna" w:eastAsia="Arial" w:hAnsi="Unna" w:cs="Arial"/>
        </w:rPr>
        <w:t xml:space="preserve">INAI. 2018. </w:t>
      </w:r>
      <w:r w:rsidRPr="00766EB3">
        <w:rPr>
          <w:rFonts w:ascii="Unna" w:eastAsia="Arial" w:hAnsi="Unna" w:cs="Arial"/>
          <w:i/>
          <w:iCs/>
        </w:rPr>
        <w:t xml:space="preserve">Guía de </w:t>
      </w:r>
      <w:proofErr w:type="spellStart"/>
      <w:r w:rsidRPr="00766EB3">
        <w:rPr>
          <w:rFonts w:ascii="Unna" w:eastAsia="Arial" w:hAnsi="Unna" w:cs="Arial"/>
          <w:i/>
          <w:iCs/>
        </w:rPr>
        <w:t>cocreación</w:t>
      </w:r>
      <w:proofErr w:type="spellEnd"/>
      <w:r w:rsidRPr="00766EB3">
        <w:rPr>
          <w:rFonts w:ascii="Unna" w:eastAsia="Arial" w:hAnsi="Unna" w:cs="Arial"/>
          <w:i/>
          <w:iCs/>
        </w:rPr>
        <w:t xml:space="preserve"> de compromisos-II: pluralidad de opiniones para resolver problemas públicos</w:t>
      </w:r>
      <w:r w:rsidRPr="00766EB3">
        <w:rPr>
          <w:rFonts w:ascii="Unna" w:eastAsia="Arial" w:hAnsi="Unna" w:cs="Arial"/>
        </w:rPr>
        <w:t>. México: INAI. Acceso el 16 de marzo de 2023.</w:t>
      </w:r>
      <w:hyperlink r:id="rId20" w:history="1">
        <w:r w:rsidRPr="00766EB3">
          <w:rPr>
            <w:rStyle w:val="Hipervnculo"/>
            <w:rFonts w:ascii="Unna" w:eastAsia="Arial" w:hAnsi="Unna" w:cs="Arial"/>
            <w:color w:val="auto"/>
          </w:rPr>
          <w:t>https://micrositios.inai.org.mx/gobiernoabiertoytransparencia/wp-content/uploads/2023/06/Cocreacion_Compromisos-II_EspWeb_080119.pdf</w:t>
        </w:r>
      </w:hyperlink>
    </w:p>
    <w:p w14:paraId="6DD9ADB7" w14:textId="002835B0" w:rsidR="005729A0" w:rsidRPr="00766EB3" w:rsidRDefault="00E01F0B" w:rsidP="00766EB3">
      <w:pPr>
        <w:spacing w:after="120" w:line="276" w:lineRule="auto"/>
        <w:ind w:left="720" w:hanging="720"/>
        <w:rPr>
          <w:rFonts w:ascii="Unna" w:eastAsia="Arial" w:hAnsi="Unna" w:cs="Arial"/>
          <w:u w:val="single"/>
        </w:rPr>
      </w:pPr>
      <w:r w:rsidRPr="00766EB3">
        <w:rPr>
          <w:rFonts w:ascii="Unna" w:eastAsia="Arial" w:hAnsi="Unna" w:cs="Arial"/>
        </w:rPr>
        <w:t>_____</w:t>
      </w:r>
      <w:r w:rsidR="005729A0" w:rsidRPr="00766EB3">
        <w:rPr>
          <w:rFonts w:ascii="Unna" w:eastAsia="Arial" w:hAnsi="Unna" w:cs="Arial"/>
        </w:rPr>
        <w:t xml:space="preserve">. 2019. </w:t>
      </w:r>
      <w:r w:rsidR="005729A0" w:rsidRPr="00766EB3">
        <w:rPr>
          <w:rFonts w:ascii="Unna" w:eastAsia="Arial" w:hAnsi="Unna" w:cs="Arial"/>
          <w:i/>
          <w:iCs/>
        </w:rPr>
        <w:t>4° Plan de Acción de México en la Alianza para el Gobierno Abierto</w:t>
      </w:r>
      <w:r w:rsidR="005729A0" w:rsidRPr="00766EB3">
        <w:rPr>
          <w:rFonts w:ascii="Unna" w:eastAsia="Arial" w:hAnsi="Unna" w:cs="Arial"/>
        </w:rPr>
        <w:t xml:space="preserve">. México: INAI. </w:t>
      </w:r>
      <w:hyperlink r:id="rId21" w:history="1">
        <w:r w:rsidR="005729A0" w:rsidRPr="00766EB3">
          <w:rPr>
            <w:rStyle w:val="Hipervnculo"/>
            <w:rFonts w:ascii="Unna" w:eastAsia="Arial" w:hAnsi="Unna" w:cs="Arial"/>
            <w:color w:val="auto"/>
          </w:rPr>
          <w:t>https://micrositios.inai.org.mx/gobiernoabierto/?page_id=6383</w:t>
        </w:r>
      </w:hyperlink>
    </w:p>
    <w:p w14:paraId="52EA38CB" w14:textId="7DB10F92" w:rsidR="005729A0" w:rsidRPr="00766EB3" w:rsidRDefault="00E01F0B" w:rsidP="00766EB3">
      <w:pPr>
        <w:spacing w:after="120" w:line="276" w:lineRule="auto"/>
        <w:ind w:left="720" w:hanging="720"/>
        <w:rPr>
          <w:rFonts w:ascii="Unna" w:eastAsia="Arial" w:hAnsi="Unna" w:cs="Arial"/>
        </w:rPr>
      </w:pPr>
      <w:r w:rsidRPr="00766EB3">
        <w:rPr>
          <w:rFonts w:ascii="Unna" w:eastAsia="Arial" w:hAnsi="Unna" w:cs="Arial"/>
        </w:rPr>
        <w:t>_____</w:t>
      </w:r>
      <w:r w:rsidR="005729A0" w:rsidRPr="00766EB3">
        <w:rPr>
          <w:rFonts w:ascii="Unna" w:eastAsia="Arial" w:hAnsi="Unna" w:cs="Arial"/>
        </w:rPr>
        <w:t>. 2023. «</w:t>
      </w:r>
      <w:proofErr w:type="spellStart"/>
      <w:r w:rsidR="005729A0" w:rsidRPr="00766EB3">
        <w:rPr>
          <w:rFonts w:ascii="Unna" w:eastAsia="Arial" w:hAnsi="Unna" w:cs="Arial"/>
        </w:rPr>
        <w:t>Cocreación</w:t>
      </w:r>
      <w:proofErr w:type="spellEnd"/>
      <w:r w:rsidR="005729A0" w:rsidRPr="00766EB3">
        <w:rPr>
          <w:rFonts w:ascii="Unna" w:eastAsia="Arial" w:hAnsi="Unna" w:cs="Arial"/>
        </w:rPr>
        <w:t xml:space="preserve"> desde lo Local». https://micrositios.inai.org.mx/gobiernoabierto/?page_id=877</w:t>
      </w:r>
    </w:p>
    <w:p w14:paraId="7E91B290" w14:textId="13536808" w:rsidR="005729A0" w:rsidRPr="00766EB3" w:rsidRDefault="00E01F0B" w:rsidP="00766EB3">
      <w:pPr>
        <w:spacing w:after="120" w:line="276" w:lineRule="auto"/>
        <w:ind w:left="720" w:hanging="720"/>
        <w:rPr>
          <w:rFonts w:ascii="Unna" w:eastAsia="Arial" w:hAnsi="Unna" w:cs="Arial"/>
          <w:u w:val="single"/>
        </w:rPr>
      </w:pPr>
      <w:r w:rsidRPr="00766EB3">
        <w:rPr>
          <w:rFonts w:ascii="Unna" w:eastAsia="Arial" w:hAnsi="Unna" w:cs="Arial"/>
          <w:sz w:val="22"/>
          <w:szCs w:val="22"/>
        </w:rPr>
        <w:t>_____</w:t>
      </w:r>
      <w:r w:rsidR="005729A0" w:rsidRPr="00766EB3">
        <w:rPr>
          <w:rFonts w:ascii="Unna" w:eastAsia="Arial" w:hAnsi="Unna" w:cs="Arial"/>
          <w:sz w:val="22"/>
          <w:szCs w:val="22"/>
        </w:rPr>
        <w:t xml:space="preserve">. 2024. </w:t>
      </w:r>
      <w:r w:rsidR="005729A0" w:rsidRPr="00766EB3">
        <w:rPr>
          <w:rFonts w:ascii="Unna" w:eastAsia="Arial" w:hAnsi="Unna" w:cs="Arial"/>
          <w:i/>
          <w:iCs/>
          <w:sz w:val="22"/>
          <w:szCs w:val="22"/>
        </w:rPr>
        <w:t>Modelo de Gobierno Abierto</w:t>
      </w:r>
      <w:r w:rsidR="005729A0" w:rsidRPr="00766EB3">
        <w:rPr>
          <w:rFonts w:ascii="Unna" w:eastAsia="Arial" w:hAnsi="Unna" w:cs="Arial"/>
          <w:sz w:val="22"/>
          <w:szCs w:val="22"/>
        </w:rPr>
        <w:t xml:space="preserve">. México: INAI. </w:t>
      </w:r>
      <w:hyperlink r:id="rId22" w:history="1">
        <w:r w:rsidR="005729A0" w:rsidRPr="00766EB3">
          <w:rPr>
            <w:rStyle w:val="Hipervnculo"/>
            <w:rFonts w:ascii="Unna" w:eastAsia="Arial" w:hAnsi="Unna" w:cs="Arial"/>
            <w:color w:val="auto"/>
            <w:sz w:val="22"/>
            <w:szCs w:val="22"/>
          </w:rPr>
          <w:t>https://micrositios.inai.org.mx/gobiernoabiertoytransparencia/wp-content/uploads/2025/01/MAI-08.01.25.1.pdf</w:t>
        </w:r>
      </w:hyperlink>
    </w:p>
    <w:p w14:paraId="7CEFFA17" w14:textId="4BE7CA78" w:rsidR="00FC4E3D" w:rsidRPr="00766EB3" w:rsidRDefault="005729A0" w:rsidP="00766EB3">
      <w:pPr>
        <w:spacing w:after="120" w:line="276" w:lineRule="auto"/>
        <w:ind w:left="720" w:hanging="720"/>
        <w:rPr>
          <w:rFonts w:ascii="Unna" w:eastAsia="Arial" w:hAnsi="Unna" w:cs="Arial"/>
        </w:rPr>
      </w:pPr>
      <w:r w:rsidRPr="00766EB3">
        <w:rPr>
          <w:rFonts w:ascii="Unna" w:eastAsia="Arial" w:hAnsi="Unna" w:cs="Arial"/>
        </w:rPr>
        <w:t xml:space="preserve">INFOEM. 2021. «Colaboración, base del gobierno abierto». Acceso el 9 de abril de 2024. </w:t>
      </w:r>
      <w:hyperlink r:id="rId23">
        <w:r w:rsidRPr="00766EB3">
          <w:rPr>
            <w:rFonts w:ascii="Unna" w:eastAsia="Arial" w:hAnsi="Unna" w:cs="Arial"/>
            <w:u w:val="single"/>
          </w:rPr>
          <w:t>https://www.infoem.org.mx/es/contenido/noticias/colaboraci%C3%B3n-base-del-gobierno-abierto</w:t>
        </w:r>
      </w:hyperlink>
    </w:p>
    <w:p w14:paraId="2922096D" w14:textId="680565D2" w:rsidR="00FC4E3D" w:rsidRPr="00766EB3" w:rsidRDefault="00FC4E3D" w:rsidP="00766EB3">
      <w:pPr>
        <w:spacing w:line="240" w:lineRule="auto"/>
        <w:ind w:left="578" w:hanging="720"/>
        <w:jc w:val="both"/>
        <w:rPr>
          <w:rFonts w:ascii="Unna" w:eastAsia="Arial" w:hAnsi="Unna" w:cs="Arial"/>
        </w:rPr>
      </w:pPr>
      <w:r w:rsidRPr="00766EB3">
        <w:rPr>
          <w:rFonts w:ascii="Unna" w:eastAsia="Arial" w:hAnsi="Unna" w:cs="Arial"/>
        </w:rPr>
        <w:t>Informe</w:t>
      </w:r>
      <w:r w:rsidR="00766EB3">
        <w:rPr>
          <w:rFonts w:ascii="Unna" w:eastAsia="Arial" w:hAnsi="Unna" w:cs="Arial"/>
        </w:rPr>
        <w:t> </w:t>
      </w:r>
      <w:r w:rsidRPr="00766EB3">
        <w:rPr>
          <w:rFonts w:ascii="Unna" w:eastAsia="Arial" w:hAnsi="Unna" w:cs="Arial"/>
        </w:rPr>
        <w:t>de</w:t>
      </w:r>
      <w:r w:rsidR="00766EB3">
        <w:rPr>
          <w:rFonts w:ascii="Unna" w:eastAsia="Arial" w:hAnsi="Unna" w:cs="Arial"/>
        </w:rPr>
        <w:t> </w:t>
      </w:r>
      <w:r w:rsidRPr="00766EB3">
        <w:rPr>
          <w:rFonts w:ascii="Unna" w:eastAsia="Arial" w:hAnsi="Unna" w:cs="Arial"/>
        </w:rPr>
        <w:t>actividades</w:t>
      </w:r>
      <w:r w:rsidR="00766EB3">
        <w:rPr>
          <w:rFonts w:ascii="Unna" w:eastAsia="Arial" w:hAnsi="Unna" w:cs="Arial"/>
        </w:rPr>
        <w:t> </w:t>
      </w:r>
      <w:r w:rsidRPr="00766EB3">
        <w:rPr>
          <w:rFonts w:ascii="Unna" w:eastAsia="Arial" w:hAnsi="Unna" w:cs="Arial"/>
        </w:rPr>
        <w:t>2021. https://inpladem.gob.mx/files/2021/INFORME_ANUAL_DE_ACTIVIDADES_2021.pdf</w:t>
      </w:r>
    </w:p>
    <w:p w14:paraId="31CAAF67" w14:textId="77777777" w:rsidR="00766EB3" w:rsidRDefault="005729A0" w:rsidP="00766EB3">
      <w:pPr>
        <w:spacing w:line="240" w:lineRule="auto"/>
        <w:ind w:left="578" w:hanging="720"/>
        <w:jc w:val="both"/>
        <w:rPr>
          <w:rFonts w:ascii="Unna" w:eastAsia="Arial" w:hAnsi="Unna" w:cs="Arial"/>
        </w:rPr>
      </w:pPr>
      <w:r w:rsidRPr="00766EB3">
        <w:rPr>
          <w:rFonts w:ascii="Unna" w:eastAsia="Arial" w:hAnsi="Unna" w:cs="Arial"/>
        </w:rPr>
        <w:t xml:space="preserve">Juárez. Nuevo León. 2021. </w:t>
      </w:r>
      <w:r w:rsidRPr="00766EB3">
        <w:rPr>
          <w:rFonts w:ascii="Unna" w:eastAsia="Arial" w:hAnsi="Unna" w:cs="Arial"/>
          <w:i/>
          <w:iCs/>
        </w:rPr>
        <w:t>Plan Municipal de Desarrollo 2021-2024</w:t>
      </w:r>
      <w:r w:rsidRPr="00766EB3">
        <w:rPr>
          <w:rFonts w:ascii="Unna" w:eastAsia="Arial" w:hAnsi="Unna" w:cs="Arial"/>
        </w:rPr>
        <w:t xml:space="preserve">. Juárez, Nuevo León: Gobierno Municipal. </w:t>
      </w:r>
    </w:p>
    <w:p w14:paraId="556ED72F" w14:textId="707A14DC" w:rsidR="005729A0" w:rsidRPr="00766EB3" w:rsidRDefault="00766EB3" w:rsidP="00766EB3">
      <w:pPr>
        <w:spacing w:line="240" w:lineRule="auto"/>
        <w:ind w:left="578"/>
        <w:jc w:val="both"/>
        <w:rPr>
          <w:rFonts w:ascii="Unna" w:eastAsia="Arial" w:hAnsi="Unna" w:cs="Arial"/>
        </w:rPr>
      </w:pPr>
      <w:hyperlink r:id="rId24" w:history="1">
        <w:r w:rsidRPr="006E04DE">
          <w:rPr>
            <w:rStyle w:val="Hipervnculo"/>
            <w:rFonts w:ascii="Unna" w:eastAsia="Arial" w:hAnsi="Unna" w:cs="Arial"/>
          </w:rPr>
          <w:t>https://juarez-nl.gob.mx//transparencia/Informacion%20adicional/Secretarias/Secretaria%20de%20Planeacion/Plan%20Municipal%20de%20Desarrollo%20Ju%C3%A1rez%20N.L.%202021-2024.pdf</w:t>
        </w:r>
      </w:hyperlink>
    </w:p>
    <w:p w14:paraId="35F8A217" w14:textId="0803DF27" w:rsidR="00FC4E3D" w:rsidRPr="00766EB3" w:rsidRDefault="00FC4E3D" w:rsidP="00766EB3">
      <w:pPr>
        <w:spacing w:line="240" w:lineRule="auto"/>
        <w:ind w:left="578" w:hanging="720"/>
        <w:jc w:val="both"/>
        <w:rPr>
          <w:rFonts w:ascii="Unna" w:eastAsia="Arial" w:hAnsi="Unna" w:cs="Arial"/>
        </w:rPr>
      </w:pPr>
      <w:r w:rsidRPr="00766EB3">
        <w:rPr>
          <w:rFonts w:ascii="Unna" w:eastAsia="Arial" w:hAnsi="Unna" w:cs="Arial"/>
        </w:rPr>
        <w:t>Más Santiago para NL, 3er Informe de Trabajo. https://mirror.santiago.gob.mx/wp-content/uploads/2024/09/revista-3er-Informe-Santiago.pdf</w:t>
      </w:r>
    </w:p>
    <w:p w14:paraId="1841F80C" w14:textId="67189AD4" w:rsidR="005729A0" w:rsidRPr="00766EB3" w:rsidRDefault="005729A0" w:rsidP="00766EB3">
      <w:pPr>
        <w:spacing w:line="240" w:lineRule="auto"/>
        <w:ind w:left="578" w:hanging="720"/>
        <w:jc w:val="both"/>
        <w:rPr>
          <w:rFonts w:ascii="Unna" w:eastAsia="Arial" w:hAnsi="Unna" w:cs="Arial"/>
          <w:u w:val="single"/>
        </w:rPr>
      </w:pPr>
      <w:r w:rsidRPr="00766EB3">
        <w:rPr>
          <w:rFonts w:ascii="Unna" w:eastAsia="Arial" w:hAnsi="Unna" w:cs="Arial"/>
        </w:rPr>
        <w:t xml:space="preserve">Municipio de Apodaca. 2021. </w:t>
      </w:r>
      <w:r w:rsidRPr="00766EB3">
        <w:rPr>
          <w:rFonts w:ascii="Unna" w:eastAsia="Arial" w:hAnsi="Unna" w:cs="Arial"/>
          <w:i/>
          <w:iCs/>
        </w:rPr>
        <w:t>Plan Municipal de Desarrollo 2021-2024</w:t>
      </w:r>
      <w:r w:rsidRPr="00766EB3">
        <w:rPr>
          <w:rFonts w:ascii="Unna" w:eastAsia="Arial" w:hAnsi="Unna" w:cs="Arial"/>
        </w:rPr>
        <w:t>. Apodaca: Gobierno Municipal. https://apodaca.gob.mx/dwfiles/_NuevaTransparencia_/informacion_interes/Plan%20Municipal%20de%20Desarrollo%202021-2024/PMD%2021-24.pdf</w:t>
      </w:r>
    </w:p>
    <w:p w14:paraId="624ACF14" w14:textId="77777777" w:rsidR="005729A0" w:rsidRPr="00766EB3" w:rsidRDefault="005729A0" w:rsidP="00766EB3">
      <w:pPr>
        <w:spacing w:line="240" w:lineRule="auto"/>
        <w:ind w:left="578" w:hanging="720"/>
        <w:jc w:val="both"/>
        <w:rPr>
          <w:rFonts w:ascii="Unna" w:eastAsia="Arial" w:hAnsi="Unna" w:cs="Arial"/>
          <w:u w:val="single"/>
        </w:rPr>
      </w:pPr>
      <w:r w:rsidRPr="00766EB3">
        <w:rPr>
          <w:rFonts w:ascii="Unna" w:eastAsia="Arial" w:hAnsi="Unna" w:cs="Arial"/>
        </w:rPr>
        <w:lastRenderedPageBreak/>
        <w:t xml:space="preserve">Municipio de San Pedro Garza García. 2021. </w:t>
      </w:r>
      <w:r w:rsidRPr="00766EB3">
        <w:rPr>
          <w:rFonts w:ascii="Unna" w:eastAsia="Arial" w:hAnsi="Unna" w:cs="Arial"/>
          <w:i/>
          <w:iCs/>
        </w:rPr>
        <w:t>Plan Municipal de Desarrollo 2021-2024</w:t>
      </w:r>
      <w:r w:rsidRPr="00766EB3">
        <w:rPr>
          <w:rFonts w:ascii="Unna" w:eastAsia="Arial" w:hAnsi="Unna" w:cs="Arial"/>
        </w:rPr>
        <w:t xml:space="preserve">. San Pedro Garza García: Gobierno Municipal. </w:t>
      </w:r>
      <w:hyperlink r:id="rId25" w:history="1">
        <w:r w:rsidRPr="00766EB3">
          <w:rPr>
            <w:rStyle w:val="Hipervnculo"/>
            <w:rFonts w:ascii="Unna" w:eastAsia="Arial" w:hAnsi="Unna" w:cs="Arial"/>
            <w:color w:val="auto"/>
          </w:rPr>
          <w:t>https://cms-api.sanpedro.gob.mx/storage/files/e0580de1-e0f9-4c9b-b83c-adc7f5703a20.pdf</w:t>
        </w:r>
      </w:hyperlink>
    </w:p>
    <w:p w14:paraId="6AF725E1" w14:textId="7E406860" w:rsidR="005729A0" w:rsidRPr="00766EB3" w:rsidRDefault="00E01F0B" w:rsidP="00766EB3">
      <w:pPr>
        <w:spacing w:line="240" w:lineRule="auto"/>
        <w:ind w:left="578" w:hanging="720"/>
        <w:jc w:val="both"/>
        <w:rPr>
          <w:rFonts w:ascii="Unna" w:eastAsia="Arial" w:hAnsi="Unna" w:cs="Arial"/>
        </w:rPr>
      </w:pPr>
      <w:r w:rsidRPr="00766EB3">
        <w:rPr>
          <w:rFonts w:ascii="Unna" w:eastAsia="Arial" w:hAnsi="Unna" w:cs="Arial"/>
        </w:rPr>
        <w:t>_____</w:t>
      </w:r>
      <w:r w:rsidR="005729A0" w:rsidRPr="00766EB3">
        <w:rPr>
          <w:rFonts w:ascii="Unna" w:eastAsia="Arial" w:hAnsi="Unna" w:cs="Arial"/>
        </w:rPr>
        <w:t xml:space="preserve">. 2024. </w:t>
      </w:r>
      <w:r w:rsidR="005729A0" w:rsidRPr="00766EB3">
        <w:rPr>
          <w:rFonts w:ascii="Unna" w:eastAsia="Arial" w:hAnsi="Unna" w:cs="Arial"/>
          <w:i/>
          <w:iCs/>
        </w:rPr>
        <w:t>Tercer Informe de Gobierno de San Pedro Garza García</w:t>
      </w:r>
      <w:r w:rsidR="005729A0" w:rsidRPr="00766EB3">
        <w:rPr>
          <w:rFonts w:ascii="Unna" w:eastAsia="Arial" w:hAnsi="Unna" w:cs="Arial"/>
        </w:rPr>
        <w:t xml:space="preserve">. San Pedro Garza García: Gobierno Municipal.  </w:t>
      </w:r>
      <w:hyperlink r:id="rId26" w:history="1">
        <w:r w:rsidR="005729A0" w:rsidRPr="00766EB3">
          <w:rPr>
            <w:rStyle w:val="Hipervnculo"/>
            <w:rFonts w:ascii="Unna" w:eastAsia="Arial" w:hAnsi="Unna" w:cs="Arial"/>
            <w:color w:val="auto"/>
          </w:rPr>
          <w:t>https://minio-spgg-api.sanpedro.gob.mx/spgg/files/4923f2ec-2ac5-483a-b384-2aaf8390f95c.pdf</w:t>
        </w:r>
      </w:hyperlink>
    </w:p>
    <w:p w14:paraId="26750CFF" w14:textId="77777777" w:rsidR="005729A0" w:rsidRPr="00766EB3" w:rsidRDefault="005729A0" w:rsidP="00766EB3">
      <w:pPr>
        <w:spacing w:line="240" w:lineRule="auto"/>
        <w:ind w:left="578" w:hanging="720"/>
        <w:jc w:val="both"/>
        <w:rPr>
          <w:rStyle w:val="Hipervnculo"/>
          <w:rFonts w:ascii="Unna" w:eastAsia="Arial" w:hAnsi="Unna" w:cs="Arial"/>
          <w:color w:val="auto"/>
        </w:rPr>
      </w:pPr>
      <w:r w:rsidRPr="00766EB3">
        <w:rPr>
          <w:rFonts w:ascii="Unna" w:eastAsia="Arial" w:hAnsi="Unna" w:cs="Arial"/>
        </w:rPr>
        <w:t>Nuevo León Abierto. S. f. «</w:t>
      </w:r>
      <w:r w:rsidRPr="00766EB3">
        <w:rPr>
          <w:rFonts w:ascii="Unna" w:eastAsia="Arial" w:hAnsi="Unna" w:cs="Arial"/>
          <w:i/>
          <w:iCs/>
        </w:rPr>
        <w:t>Proceso de participación ciudadana»</w:t>
      </w:r>
      <w:r w:rsidRPr="00766EB3">
        <w:rPr>
          <w:rFonts w:ascii="Unna" w:eastAsia="Arial" w:hAnsi="Unna" w:cs="Arial"/>
        </w:rPr>
        <w:t xml:space="preserve">. </w:t>
      </w:r>
      <w:hyperlink r:id="rId27" w:history="1">
        <w:r w:rsidRPr="00766EB3">
          <w:rPr>
            <w:rStyle w:val="Hipervnculo"/>
            <w:rFonts w:ascii="Unna" w:eastAsia="Arial" w:hAnsi="Unna" w:cs="Arial"/>
            <w:color w:val="auto"/>
          </w:rPr>
          <w:t>https://nlabierto.org/pages/cocreacion</w:t>
        </w:r>
      </w:hyperlink>
    </w:p>
    <w:p w14:paraId="2CE61AA8" w14:textId="2974FC68" w:rsidR="00766EB3" w:rsidRDefault="00B47BCE" w:rsidP="00766EB3">
      <w:pPr>
        <w:spacing w:line="240" w:lineRule="auto"/>
        <w:ind w:left="578" w:hanging="720"/>
        <w:jc w:val="both"/>
        <w:rPr>
          <w:rFonts w:ascii="Unna" w:eastAsia="Arial" w:hAnsi="Unna" w:cs="Arial"/>
        </w:rPr>
      </w:pPr>
      <w:r w:rsidRPr="00766EB3">
        <w:rPr>
          <w:rFonts w:ascii="Unna" w:eastAsia="Arial" w:hAnsi="Unna" w:cs="Arial"/>
        </w:rPr>
        <w:t>Plan</w:t>
      </w:r>
      <w:r w:rsidR="00766EB3">
        <w:rPr>
          <w:rFonts w:ascii="Unna" w:eastAsia="Arial" w:hAnsi="Unna" w:cs="Arial"/>
        </w:rPr>
        <w:t> </w:t>
      </w:r>
      <w:r w:rsidRPr="00766EB3">
        <w:rPr>
          <w:rFonts w:ascii="Unna" w:eastAsia="Arial" w:hAnsi="Unna" w:cs="Arial"/>
        </w:rPr>
        <w:t>Municipal</w:t>
      </w:r>
      <w:r w:rsidR="00766EB3">
        <w:rPr>
          <w:rFonts w:ascii="Unna" w:eastAsia="Arial" w:hAnsi="Unna" w:cs="Arial"/>
        </w:rPr>
        <w:t> </w:t>
      </w:r>
      <w:r w:rsidRPr="00766EB3">
        <w:rPr>
          <w:rFonts w:ascii="Unna" w:eastAsia="Arial" w:hAnsi="Unna" w:cs="Arial"/>
        </w:rPr>
        <w:t>de</w:t>
      </w:r>
      <w:r w:rsidR="00766EB3">
        <w:rPr>
          <w:rFonts w:ascii="Unna" w:eastAsia="Arial" w:hAnsi="Unna" w:cs="Arial"/>
        </w:rPr>
        <w:t> </w:t>
      </w:r>
      <w:r w:rsidRPr="00766EB3">
        <w:rPr>
          <w:rFonts w:ascii="Unna" w:eastAsia="Arial" w:hAnsi="Unna" w:cs="Arial"/>
        </w:rPr>
        <w:t>Desarrollo</w:t>
      </w:r>
      <w:r w:rsidR="00766EB3">
        <w:rPr>
          <w:rFonts w:ascii="Unna" w:eastAsia="Arial" w:hAnsi="Unna" w:cs="Arial"/>
        </w:rPr>
        <w:t> </w:t>
      </w:r>
      <w:r w:rsidRPr="00766EB3">
        <w:rPr>
          <w:rFonts w:ascii="Unna" w:eastAsia="Arial" w:hAnsi="Unna" w:cs="Arial"/>
        </w:rPr>
        <w:t>2021</w:t>
      </w:r>
      <w:r w:rsidR="00766EB3">
        <w:rPr>
          <w:rFonts w:ascii="Unna" w:eastAsia="Arial" w:hAnsi="Unna" w:cs="Arial"/>
        </w:rPr>
        <w:t>-2</w:t>
      </w:r>
      <w:r w:rsidRPr="00766EB3">
        <w:rPr>
          <w:rFonts w:ascii="Unna" w:eastAsia="Arial" w:hAnsi="Unna" w:cs="Arial"/>
        </w:rPr>
        <w:t>024.</w:t>
      </w:r>
      <w:r w:rsidR="00D0071B">
        <w:rPr>
          <w:rFonts w:ascii="Unna" w:eastAsia="Arial" w:hAnsi="Unna" w:cs="Arial"/>
        </w:rPr>
        <w:t xml:space="preserve"> Monterrey.</w:t>
      </w:r>
    </w:p>
    <w:p w14:paraId="5F31E328" w14:textId="4E7656A0" w:rsidR="00B47BCE" w:rsidRPr="00766EB3" w:rsidRDefault="00B47BCE" w:rsidP="00766EB3">
      <w:pPr>
        <w:spacing w:line="240" w:lineRule="auto"/>
        <w:ind w:left="578"/>
        <w:jc w:val="both"/>
        <w:rPr>
          <w:rFonts w:ascii="Unna" w:eastAsia="Arial" w:hAnsi="Unna" w:cs="Arial"/>
        </w:rPr>
      </w:pPr>
      <w:r w:rsidRPr="00766EB3">
        <w:rPr>
          <w:rFonts w:ascii="Unna" w:eastAsia="Arial" w:hAnsi="Unna" w:cs="Arial"/>
        </w:rPr>
        <w:t>https://www.monterrey.gob.mx/pdf/portaln/2022/PMD_MTY_2021.pdf</w:t>
      </w:r>
    </w:p>
    <w:p w14:paraId="55618CA4" w14:textId="23ECFE20" w:rsidR="00B47BCE" w:rsidRPr="00766EB3" w:rsidRDefault="00B47BCE" w:rsidP="00766EB3">
      <w:pPr>
        <w:spacing w:line="240" w:lineRule="auto"/>
        <w:ind w:left="578" w:hanging="720"/>
        <w:jc w:val="both"/>
        <w:rPr>
          <w:rFonts w:ascii="Unna" w:eastAsia="Arial" w:hAnsi="Unna" w:cs="Arial"/>
        </w:rPr>
      </w:pPr>
      <w:r w:rsidRPr="00766EB3">
        <w:rPr>
          <w:rFonts w:ascii="Unna" w:eastAsia="Arial" w:hAnsi="Unna" w:cs="Arial"/>
        </w:rPr>
        <w:t>Plan Municipal de Desarrollo 2021-2024. Municipio de San Pedro Garza García, Nuevo León</w:t>
      </w:r>
      <w:r w:rsidR="00FC4E3D" w:rsidRPr="00766EB3">
        <w:rPr>
          <w:rFonts w:ascii="Unna" w:eastAsia="Arial" w:hAnsi="Unna" w:cs="Arial"/>
        </w:rPr>
        <w:t xml:space="preserve">. </w:t>
      </w:r>
      <w:r w:rsidRPr="00766EB3">
        <w:rPr>
          <w:rFonts w:ascii="Unna" w:eastAsia="Arial" w:hAnsi="Unna" w:cs="Arial"/>
        </w:rPr>
        <w:t>https://minio-spgg-api.sanpedro.gob.mx/spgg/files/e0580de1-e0f9-4c9b-b83c-adc7f5703a20.pdf</w:t>
      </w:r>
    </w:p>
    <w:p w14:paraId="6C2BE582" w14:textId="380CB7AF" w:rsidR="00B47BCE" w:rsidRPr="00766EB3" w:rsidRDefault="00FC4E3D" w:rsidP="00766EB3">
      <w:pPr>
        <w:spacing w:line="240" w:lineRule="auto"/>
        <w:ind w:left="578" w:hanging="720"/>
        <w:jc w:val="both"/>
        <w:rPr>
          <w:rFonts w:ascii="Unna" w:eastAsia="Arial" w:hAnsi="Unna" w:cs="Arial"/>
        </w:rPr>
      </w:pPr>
      <w:r w:rsidRPr="00766EB3">
        <w:rPr>
          <w:rFonts w:ascii="Unna" w:eastAsia="Arial" w:hAnsi="Unna" w:cs="Arial"/>
        </w:rPr>
        <w:t>Plan</w:t>
      </w:r>
      <w:r w:rsidR="00766EB3">
        <w:rPr>
          <w:rFonts w:ascii="Unna" w:eastAsia="Arial" w:hAnsi="Unna" w:cs="Arial"/>
        </w:rPr>
        <w:t> </w:t>
      </w:r>
      <w:r w:rsidRPr="00766EB3">
        <w:rPr>
          <w:rFonts w:ascii="Unna" w:eastAsia="Arial" w:hAnsi="Unna" w:cs="Arial"/>
        </w:rPr>
        <w:t>Municipal</w:t>
      </w:r>
      <w:r w:rsidR="00766EB3">
        <w:rPr>
          <w:rFonts w:ascii="Unna" w:eastAsia="Arial" w:hAnsi="Unna" w:cs="Arial"/>
        </w:rPr>
        <w:t> </w:t>
      </w:r>
      <w:r w:rsidRPr="00766EB3">
        <w:rPr>
          <w:rFonts w:ascii="Unna" w:eastAsia="Arial" w:hAnsi="Unna" w:cs="Arial"/>
        </w:rPr>
        <w:t>de</w:t>
      </w:r>
      <w:r w:rsidR="00766EB3">
        <w:rPr>
          <w:rFonts w:ascii="Unna" w:eastAsia="Arial" w:hAnsi="Unna" w:cs="Arial"/>
        </w:rPr>
        <w:t> </w:t>
      </w:r>
      <w:r w:rsidRPr="00766EB3">
        <w:rPr>
          <w:rFonts w:ascii="Unna" w:eastAsia="Arial" w:hAnsi="Unna" w:cs="Arial"/>
        </w:rPr>
        <w:t>Desarrollo.</w:t>
      </w:r>
      <w:r w:rsidR="00766EB3">
        <w:rPr>
          <w:rFonts w:ascii="Unna" w:eastAsia="Arial" w:hAnsi="Unna" w:cs="Arial"/>
        </w:rPr>
        <w:t> </w:t>
      </w:r>
      <w:r w:rsidRPr="00766EB3">
        <w:rPr>
          <w:rFonts w:ascii="Unna" w:eastAsia="Arial" w:hAnsi="Unna" w:cs="Arial"/>
        </w:rPr>
        <w:t>San</w:t>
      </w:r>
      <w:r w:rsidR="00766EB3">
        <w:rPr>
          <w:rFonts w:ascii="Unna" w:eastAsia="Arial" w:hAnsi="Unna" w:cs="Arial"/>
        </w:rPr>
        <w:t> </w:t>
      </w:r>
      <w:r w:rsidRPr="00766EB3">
        <w:rPr>
          <w:rFonts w:ascii="Unna" w:eastAsia="Arial" w:hAnsi="Unna" w:cs="Arial"/>
        </w:rPr>
        <w:t>Nicolas</w:t>
      </w:r>
      <w:r w:rsidR="00766EB3">
        <w:rPr>
          <w:rFonts w:ascii="Unna" w:eastAsia="Arial" w:hAnsi="Unna" w:cs="Arial"/>
        </w:rPr>
        <w:t>.</w:t>
      </w:r>
      <w:r w:rsidRPr="00766EB3">
        <w:rPr>
          <w:rFonts w:ascii="Unna" w:eastAsia="Arial" w:hAnsi="Unna" w:cs="Arial"/>
        </w:rPr>
        <w:t xml:space="preserve"> https://pagina.sanicolas.gob.mx/SITIO_OFICIAL_PC/Content/PDFs/SanNicolasPDFs/Plan-Municipal-de-Desarrollo-2024-2027.pdf</w:t>
      </w:r>
    </w:p>
    <w:p w14:paraId="6D45C7F6" w14:textId="291509B3" w:rsidR="00FC4E3D" w:rsidRPr="00766EB3" w:rsidRDefault="00FC4E3D" w:rsidP="00766EB3">
      <w:pPr>
        <w:spacing w:line="240" w:lineRule="auto"/>
        <w:ind w:left="578" w:hanging="720"/>
        <w:jc w:val="both"/>
        <w:rPr>
          <w:rFonts w:ascii="Unna" w:eastAsia="Arial" w:hAnsi="Unna" w:cs="Arial"/>
        </w:rPr>
      </w:pPr>
    </w:p>
    <w:p w14:paraId="13146CCE" w14:textId="6C7BA3AD" w:rsidR="00FC4E3D" w:rsidRPr="00766EB3" w:rsidRDefault="00FC4E3D" w:rsidP="00766EB3">
      <w:pPr>
        <w:spacing w:line="240" w:lineRule="auto"/>
        <w:ind w:left="578" w:hanging="720"/>
        <w:jc w:val="both"/>
        <w:rPr>
          <w:rFonts w:ascii="Unna" w:eastAsia="Arial" w:hAnsi="Unna" w:cs="Arial"/>
        </w:rPr>
      </w:pPr>
      <w:r w:rsidRPr="00766EB3">
        <w:rPr>
          <w:rFonts w:ascii="Unna" w:eastAsia="Arial" w:hAnsi="Unna" w:cs="Arial"/>
        </w:rPr>
        <w:t>Plan</w:t>
      </w:r>
      <w:r w:rsidR="00766EB3">
        <w:rPr>
          <w:rFonts w:ascii="Unna" w:eastAsia="Arial" w:hAnsi="Unna" w:cs="Arial"/>
        </w:rPr>
        <w:t> </w:t>
      </w:r>
      <w:r w:rsidRPr="00766EB3">
        <w:rPr>
          <w:rFonts w:ascii="Unna" w:eastAsia="Arial" w:hAnsi="Unna" w:cs="Arial"/>
        </w:rPr>
        <w:t>Municipal</w:t>
      </w:r>
      <w:r w:rsidR="00766EB3">
        <w:rPr>
          <w:rFonts w:ascii="Unna" w:eastAsia="Arial" w:hAnsi="Unna" w:cs="Arial"/>
        </w:rPr>
        <w:t> </w:t>
      </w:r>
      <w:r w:rsidRPr="00766EB3">
        <w:rPr>
          <w:rFonts w:ascii="Unna" w:eastAsia="Arial" w:hAnsi="Unna" w:cs="Arial"/>
        </w:rPr>
        <w:t>de</w:t>
      </w:r>
      <w:r w:rsidR="00766EB3">
        <w:rPr>
          <w:rFonts w:ascii="Unna" w:eastAsia="Arial" w:hAnsi="Unna" w:cs="Arial"/>
        </w:rPr>
        <w:t> </w:t>
      </w:r>
      <w:r w:rsidRPr="00766EB3">
        <w:rPr>
          <w:rFonts w:ascii="Unna" w:eastAsia="Arial" w:hAnsi="Unna" w:cs="Arial"/>
        </w:rPr>
        <w:t>Desarrollo</w:t>
      </w:r>
      <w:r w:rsidR="00766EB3">
        <w:rPr>
          <w:rFonts w:ascii="Unna" w:eastAsia="Arial" w:hAnsi="Unna" w:cs="Arial"/>
        </w:rPr>
        <w:t> </w:t>
      </w:r>
      <w:r w:rsidRPr="00766EB3">
        <w:rPr>
          <w:rFonts w:ascii="Unna" w:eastAsia="Arial" w:hAnsi="Unna" w:cs="Arial"/>
        </w:rPr>
        <w:t>2021-2024.</w:t>
      </w:r>
      <w:r w:rsidR="00D0071B">
        <w:rPr>
          <w:rFonts w:ascii="Unna" w:eastAsia="Arial" w:hAnsi="Unna" w:cs="Arial"/>
        </w:rPr>
        <w:t xml:space="preserve"> Guadalupe. </w:t>
      </w:r>
      <w:r w:rsidRPr="00766EB3">
        <w:rPr>
          <w:rFonts w:ascii="Unna" w:eastAsia="Arial" w:hAnsi="Unna" w:cs="Arial"/>
        </w:rPr>
        <w:t>https://guadalupe.gob.mx/Transparencia/Formatos/Articulo96/Articulo96_1/Plan-Municipal-de-Desarrollo-2022-2024.pdf</w:t>
      </w:r>
    </w:p>
    <w:p w14:paraId="04D619CA" w14:textId="65265D85" w:rsidR="00FC4E3D" w:rsidRPr="00766EB3" w:rsidRDefault="00FC4E3D" w:rsidP="00766EB3">
      <w:pPr>
        <w:spacing w:line="240" w:lineRule="auto"/>
        <w:ind w:left="578" w:hanging="720"/>
        <w:jc w:val="both"/>
        <w:rPr>
          <w:rFonts w:ascii="Unna" w:eastAsia="Arial" w:hAnsi="Unna" w:cs="Arial"/>
        </w:rPr>
      </w:pPr>
      <w:r w:rsidRPr="00766EB3">
        <w:rPr>
          <w:rFonts w:ascii="Unna" w:eastAsia="Arial" w:hAnsi="Unna" w:cs="Arial"/>
        </w:rPr>
        <w:t>Plan Municipal de Desarrollo 2021-2024. Cadereyta.  https://cadereyta.gob.mx/wp content/uploads/2023/05/PLAN-MUNICIPAL-DE-DESARROLLO-2021-2024.pdf</w:t>
      </w:r>
    </w:p>
    <w:p w14:paraId="60814790" w14:textId="040D6144" w:rsidR="00FC4E3D" w:rsidRPr="00766EB3" w:rsidRDefault="00FC4E3D" w:rsidP="00766EB3">
      <w:pPr>
        <w:spacing w:line="240" w:lineRule="auto"/>
        <w:ind w:left="578" w:hanging="720"/>
        <w:jc w:val="both"/>
        <w:rPr>
          <w:rFonts w:ascii="Unna" w:eastAsia="Arial" w:hAnsi="Unna" w:cs="Arial"/>
        </w:rPr>
      </w:pPr>
      <w:r w:rsidRPr="00766EB3">
        <w:rPr>
          <w:rFonts w:ascii="Unna" w:eastAsia="Arial" w:hAnsi="Unna" w:cs="Arial"/>
        </w:rPr>
        <w:t>Plan Municipal de Desarrollo, Administración 2021-2024. Ciudad Santa Catarina. https://stacatarina.gob.mx/storage/pbr/Plan%20Municipal%20de%20Desarrollo/PMD21-24.pdf</w:t>
      </w:r>
    </w:p>
    <w:p w14:paraId="733B7D8B" w14:textId="77777777" w:rsidR="00D0071B" w:rsidRDefault="00FC4E3D" w:rsidP="00766EB3">
      <w:pPr>
        <w:spacing w:line="240" w:lineRule="auto"/>
        <w:ind w:left="578" w:hanging="720"/>
        <w:jc w:val="both"/>
        <w:rPr>
          <w:rFonts w:ascii="Unna" w:eastAsia="Arial" w:hAnsi="Unna" w:cs="Arial"/>
        </w:rPr>
      </w:pPr>
      <w:r w:rsidRPr="00766EB3">
        <w:rPr>
          <w:rFonts w:ascii="Unna" w:eastAsia="Arial" w:hAnsi="Unna" w:cs="Arial"/>
        </w:rPr>
        <w:t>Plan</w:t>
      </w:r>
      <w:r w:rsidR="00766EB3">
        <w:rPr>
          <w:rFonts w:ascii="Unna" w:eastAsia="Arial" w:hAnsi="Unna" w:cs="Arial"/>
        </w:rPr>
        <w:t> </w:t>
      </w:r>
      <w:r w:rsidRPr="00766EB3">
        <w:rPr>
          <w:rFonts w:ascii="Unna" w:eastAsia="Arial" w:hAnsi="Unna" w:cs="Arial"/>
        </w:rPr>
        <w:t>Municipal</w:t>
      </w:r>
      <w:r w:rsidR="00766EB3">
        <w:rPr>
          <w:rFonts w:ascii="Unna" w:eastAsia="Arial" w:hAnsi="Unna" w:cs="Arial"/>
        </w:rPr>
        <w:t> </w:t>
      </w:r>
      <w:r w:rsidRPr="00766EB3">
        <w:rPr>
          <w:rFonts w:ascii="Unna" w:eastAsia="Arial" w:hAnsi="Unna" w:cs="Arial"/>
        </w:rPr>
        <w:t>de</w:t>
      </w:r>
      <w:r w:rsidR="00766EB3">
        <w:rPr>
          <w:rFonts w:ascii="Unna" w:eastAsia="Arial" w:hAnsi="Unna" w:cs="Arial"/>
        </w:rPr>
        <w:t> </w:t>
      </w:r>
      <w:r w:rsidRPr="00766EB3">
        <w:rPr>
          <w:rFonts w:ascii="Unna" w:eastAsia="Arial" w:hAnsi="Unna" w:cs="Arial"/>
        </w:rPr>
        <w:t>Desarrollo</w:t>
      </w:r>
      <w:r w:rsidR="00766EB3">
        <w:rPr>
          <w:rFonts w:ascii="Unna" w:eastAsia="Arial" w:hAnsi="Unna" w:cs="Arial"/>
        </w:rPr>
        <w:t> </w:t>
      </w:r>
      <w:r w:rsidRPr="00766EB3">
        <w:rPr>
          <w:rFonts w:ascii="Unna" w:eastAsia="Arial" w:hAnsi="Unna" w:cs="Arial"/>
        </w:rPr>
        <w:t>2021-2024.</w:t>
      </w:r>
      <w:r w:rsidR="00D0071B">
        <w:rPr>
          <w:rFonts w:ascii="Unna" w:eastAsia="Arial" w:hAnsi="Unna" w:cs="Arial"/>
        </w:rPr>
        <w:t xml:space="preserve"> Juarez. </w:t>
      </w:r>
    </w:p>
    <w:p w14:paraId="1A22F920" w14:textId="48C61C60" w:rsidR="00FC4E3D" w:rsidRPr="00766EB3" w:rsidRDefault="00FC4E3D" w:rsidP="00D0071B">
      <w:pPr>
        <w:spacing w:line="240" w:lineRule="auto"/>
        <w:ind w:left="578"/>
        <w:jc w:val="both"/>
        <w:rPr>
          <w:rFonts w:ascii="Unna" w:eastAsia="Arial" w:hAnsi="Unna" w:cs="Arial"/>
        </w:rPr>
      </w:pPr>
      <w:r w:rsidRPr="00766EB3">
        <w:rPr>
          <w:rFonts w:ascii="Unna" w:eastAsia="Arial" w:hAnsi="Unna" w:cs="Arial"/>
        </w:rPr>
        <w:t>https://juarez-nl.gob.mx/transparencia/Tramites%20y%20Servicios/PLANEACION/Plan%20Municipal%20de%20Desarrollo%20Ju%C3%A1rez%20N.L.%202021-2024.pdf</w:t>
      </w:r>
    </w:p>
    <w:p w14:paraId="1C4DA876" w14:textId="6A600E0B" w:rsidR="00FC4E3D" w:rsidRPr="00766EB3" w:rsidRDefault="00FC4E3D" w:rsidP="00766EB3">
      <w:pPr>
        <w:spacing w:line="240" w:lineRule="auto"/>
        <w:ind w:left="578" w:hanging="720"/>
        <w:jc w:val="both"/>
        <w:rPr>
          <w:rFonts w:ascii="Unna" w:eastAsia="Arial" w:hAnsi="Unna" w:cs="Arial"/>
        </w:rPr>
      </w:pPr>
      <w:r w:rsidRPr="00766EB3">
        <w:rPr>
          <w:rFonts w:ascii="Unna" w:eastAsia="Arial" w:hAnsi="Unna" w:cs="Arial"/>
        </w:rPr>
        <w:t>Plan</w:t>
      </w:r>
      <w:r w:rsidR="00766EB3">
        <w:rPr>
          <w:rFonts w:ascii="Unna" w:eastAsia="Arial" w:hAnsi="Unna" w:cs="Arial"/>
        </w:rPr>
        <w:t> </w:t>
      </w:r>
      <w:r w:rsidRPr="00766EB3">
        <w:rPr>
          <w:rFonts w:ascii="Unna" w:eastAsia="Arial" w:hAnsi="Unna" w:cs="Arial"/>
        </w:rPr>
        <w:t>Municipal</w:t>
      </w:r>
      <w:r w:rsidR="00766EB3">
        <w:rPr>
          <w:rFonts w:ascii="Unna" w:eastAsia="Arial" w:hAnsi="Unna" w:cs="Arial"/>
        </w:rPr>
        <w:t> </w:t>
      </w:r>
      <w:r w:rsidRPr="00766EB3">
        <w:rPr>
          <w:rFonts w:ascii="Unna" w:eastAsia="Arial" w:hAnsi="Unna" w:cs="Arial"/>
        </w:rPr>
        <w:t>de</w:t>
      </w:r>
      <w:r w:rsidR="00766EB3">
        <w:rPr>
          <w:rFonts w:ascii="Unna" w:eastAsia="Arial" w:hAnsi="Unna" w:cs="Arial"/>
        </w:rPr>
        <w:t> </w:t>
      </w:r>
      <w:r w:rsidRPr="00766EB3">
        <w:rPr>
          <w:rFonts w:ascii="Unna" w:eastAsia="Arial" w:hAnsi="Unna" w:cs="Arial"/>
        </w:rPr>
        <w:t>Desarrollo</w:t>
      </w:r>
      <w:r w:rsidR="00766EB3">
        <w:rPr>
          <w:rFonts w:ascii="Unna" w:eastAsia="Arial" w:hAnsi="Unna" w:cs="Arial"/>
        </w:rPr>
        <w:t> </w:t>
      </w:r>
      <w:r w:rsidRPr="00766EB3">
        <w:rPr>
          <w:rFonts w:ascii="Unna" w:eastAsia="Arial" w:hAnsi="Unna" w:cs="Arial"/>
        </w:rPr>
        <w:t>de</w:t>
      </w:r>
      <w:r w:rsidR="00766EB3">
        <w:rPr>
          <w:rFonts w:ascii="Unna" w:eastAsia="Arial" w:hAnsi="Unna" w:cs="Arial"/>
        </w:rPr>
        <w:t> </w:t>
      </w:r>
      <w:r w:rsidRPr="00766EB3">
        <w:rPr>
          <w:rFonts w:ascii="Unna" w:eastAsia="Arial" w:hAnsi="Unna" w:cs="Arial"/>
        </w:rPr>
        <w:t>Apodaca. https://apodaca.gob.mx/dwfiles/_NuevaTransparencia_/informacion_interes/Plan%20Municipal%20de%20Desarrollo%202021-2024/PMD%2021-24.pdf</w:t>
      </w:r>
    </w:p>
    <w:p w14:paraId="73C9717C" w14:textId="6F85C406" w:rsidR="00FC4E3D" w:rsidRPr="00D0071B" w:rsidRDefault="00FC4E3D" w:rsidP="00766EB3">
      <w:pPr>
        <w:spacing w:line="240" w:lineRule="auto"/>
        <w:ind w:left="578" w:hanging="720"/>
        <w:jc w:val="both"/>
        <w:rPr>
          <w:rFonts w:ascii="Unna" w:eastAsia="Arial" w:hAnsi="Unna" w:cs="Arial"/>
          <w:lang w:val="en-US"/>
        </w:rPr>
      </w:pPr>
      <w:r w:rsidRPr="00766EB3">
        <w:rPr>
          <w:rFonts w:ascii="Unna" w:eastAsia="Arial" w:hAnsi="Unna" w:cs="Arial"/>
        </w:rPr>
        <w:t>Plan</w:t>
      </w:r>
      <w:r w:rsidR="00766EB3">
        <w:rPr>
          <w:rFonts w:ascii="Unna" w:eastAsia="Arial" w:hAnsi="Unna" w:cs="Arial"/>
        </w:rPr>
        <w:t> </w:t>
      </w:r>
      <w:r w:rsidRPr="00766EB3">
        <w:rPr>
          <w:rFonts w:ascii="Unna" w:eastAsia="Arial" w:hAnsi="Unna" w:cs="Arial"/>
        </w:rPr>
        <w:t>Municipal</w:t>
      </w:r>
      <w:r w:rsidR="00766EB3">
        <w:rPr>
          <w:rFonts w:ascii="Unna" w:eastAsia="Arial" w:hAnsi="Unna" w:cs="Arial"/>
        </w:rPr>
        <w:t> </w:t>
      </w:r>
      <w:r w:rsidRPr="00766EB3">
        <w:rPr>
          <w:rFonts w:ascii="Unna" w:eastAsia="Arial" w:hAnsi="Unna" w:cs="Arial"/>
        </w:rPr>
        <w:t>de</w:t>
      </w:r>
      <w:r w:rsidR="00766EB3">
        <w:rPr>
          <w:rFonts w:ascii="Unna" w:eastAsia="Arial" w:hAnsi="Unna" w:cs="Arial"/>
        </w:rPr>
        <w:t> </w:t>
      </w:r>
      <w:r w:rsidRPr="00766EB3">
        <w:rPr>
          <w:rFonts w:ascii="Unna" w:eastAsia="Arial" w:hAnsi="Unna" w:cs="Arial"/>
        </w:rPr>
        <w:t>Desarrollo</w:t>
      </w:r>
      <w:r w:rsidR="00766EB3">
        <w:rPr>
          <w:rFonts w:ascii="Unna" w:eastAsia="Arial" w:hAnsi="Unna" w:cs="Arial"/>
        </w:rPr>
        <w:t> </w:t>
      </w:r>
      <w:r w:rsidRPr="00766EB3">
        <w:rPr>
          <w:rFonts w:ascii="Unna" w:eastAsia="Arial" w:hAnsi="Unna" w:cs="Arial"/>
        </w:rPr>
        <w:t>Administración</w:t>
      </w:r>
      <w:r w:rsidR="00766EB3">
        <w:rPr>
          <w:rFonts w:ascii="Unna" w:eastAsia="Arial" w:hAnsi="Unna" w:cs="Arial"/>
        </w:rPr>
        <w:t> </w:t>
      </w:r>
      <w:r w:rsidRPr="00766EB3">
        <w:rPr>
          <w:rFonts w:ascii="Unna" w:eastAsia="Arial" w:hAnsi="Unna" w:cs="Arial"/>
        </w:rPr>
        <w:t>2021-2024</w:t>
      </w:r>
      <w:r w:rsidR="00D0071B">
        <w:rPr>
          <w:rFonts w:ascii="Unna" w:eastAsia="Arial" w:hAnsi="Unna" w:cs="Arial"/>
        </w:rPr>
        <w:t>. </w:t>
      </w:r>
      <w:r w:rsidR="00D0071B" w:rsidRPr="00D0071B">
        <w:rPr>
          <w:rFonts w:ascii="Unna" w:eastAsia="Arial" w:hAnsi="Unna" w:cs="Arial"/>
          <w:lang w:val="en-US"/>
        </w:rPr>
        <w:t>Santiago</w:t>
      </w:r>
      <w:r w:rsidRPr="00D0071B">
        <w:rPr>
          <w:rFonts w:ascii="Unna" w:eastAsia="Arial" w:hAnsi="Unna" w:cs="Arial"/>
          <w:lang w:val="en-US"/>
        </w:rPr>
        <w:t>. https://www.santiago.gob.mx/storage/archivos/marco-normativo/reglamentos-municipales/PMD-Santiago_2021-2024-1.3_compressed%20(1)-comprimido.pdf</w:t>
      </w:r>
    </w:p>
    <w:p w14:paraId="7380479C" w14:textId="0678C9B8" w:rsidR="005729A0" w:rsidRPr="00766EB3" w:rsidRDefault="005729A0" w:rsidP="00766EB3">
      <w:pPr>
        <w:spacing w:line="240" w:lineRule="auto"/>
        <w:ind w:left="578" w:hanging="720"/>
        <w:jc w:val="both"/>
        <w:rPr>
          <w:rFonts w:ascii="Unna" w:eastAsia="Arial" w:hAnsi="Unna" w:cs="Arial"/>
        </w:rPr>
      </w:pPr>
      <w:r w:rsidRPr="00766EB3">
        <w:rPr>
          <w:rFonts w:ascii="Unna" w:eastAsia="Arial" w:hAnsi="Unna" w:cs="Arial"/>
        </w:rPr>
        <w:t>Ramírez Montoya, María Soledad, Francisco-José García-Peñalvo. 2018. «</w:t>
      </w:r>
      <w:proofErr w:type="spellStart"/>
      <w:r w:rsidRPr="00766EB3">
        <w:rPr>
          <w:rFonts w:ascii="Unna" w:eastAsia="Arial" w:hAnsi="Unna" w:cs="Arial"/>
        </w:rPr>
        <w:t>Co-creación</w:t>
      </w:r>
      <w:proofErr w:type="spellEnd"/>
      <w:r w:rsidRPr="00766EB3">
        <w:rPr>
          <w:rFonts w:ascii="Unna" w:eastAsia="Arial" w:hAnsi="Unna" w:cs="Arial"/>
        </w:rPr>
        <w:t xml:space="preserve"> e innovación abierta: revisión sistemática de literatura». </w:t>
      </w:r>
      <w:r w:rsidRPr="00766EB3">
        <w:rPr>
          <w:rFonts w:ascii="Unna" w:eastAsia="Arial" w:hAnsi="Unna" w:cs="Arial"/>
          <w:i/>
          <w:iCs/>
        </w:rPr>
        <w:t>Comunicar: Revista Científica Iberoamericana de Comunicación</w:t>
      </w:r>
      <w:r w:rsidR="00766EB3">
        <w:rPr>
          <w:rFonts w:ascii="Unna" w:eastAsia="Arial" w:hAnsi="Unna" w:cs="Arial"/>
          <w:i/>
          <w:iCs/>
        </w:rPr>
        <w:t> </w:t>
      </w:r>
      <w:r w:rsidRPr="00766EB3">
        <w:rPr>
          <w:rFonts w:ascii="Unna" w:eastAsia="Arial" w:hAnsi="Unna" w:cs="Arial"/>
          <w:i/>
          <w:iCs/>
        </w:rPr>
        <w:t>y</w:t>
      </w:r>
      <w:r w:rsidR="00766EB3">
        <w:rPr>
          <w:rFonts w:ascii="Unna" w:eastAsia="Arial" w:hAnsi="Unna" w:cs="Arial"/>
          <w:i/>
          <w:iCs/>
        </w:rPr>
        <w:t> </w:t>
      </w:r>
      <w:r w:rsidRPr="00766EB3">
        <w:rPr>
          <w:rFonts w:ascii="Unna" w:eastAsia="Arial" w:hAnsi="Unna" w:cs="Arial"/>
          <w:i/>
          <w:iCs/>
        </w:rPr>
        <w:t>Educación</w:t>
      </w:r>
      <w:r w:rsidR="00766EB3">
        <w:rPr>
          <w:rFonts w:ascii="Unna" w:eastAsia="Arial" w:hAnsi="Unna" w:cs="Arial"/>
          <w:i/>
          <w:iCs/>
        </w:rPr>
        <w:t> </w:t>
      </w:r>
      <w:r w:rsidRPr="00766EB3">
        <w:rPr>
          <w:rFonts w:ascii="Unna" w:eastAsia="Arial" w:hAnsi="Unna" w:cs="Arial"/>
        </w:rPr>
        <w:t>54:</w:t>
      </w:r>
      <w:r w:rsidR="00766EB3">
        <w:rPr>
          <w:rFonts w:ascii="Unna" w:eastAsia="Arial" w:hAnsi="Unna" w:cs="Arial"/>
        </w:rPr>
        <w:t> </w:t>
      </w:r>
      <w:r w:rsidRPr="00766EB3">
        <w:rPr>
          <w:rFonts w:ascii="Unna" w:eastAsia="Arial" w:hAnsi="Unna" w:cs="Arial"/>
        </w:rPr>
        <w:t xml:space="preserve">9-18. </w:t>
      </w:r>
      <w:hyperlink r:id="rId28" w:history="1">
        <w:r w:rsidRPr="00766EB3">
          <w:rPr>
            <w:rStyle w:val="Hipervnculo"/>
            <w:rFonts w:ascii="Unna" w:eastAsia="Arial" w:hAnsi="Unna" w:cs="Arial"/>
            <w:color w:val="auto"/>
          </w:rPr>
          <w:t>https://www.revistacomunicar.com/index.php?contenido=detalles&amp;numero=54&amp;articulo=54-2018-01</w:t>
        </w:r>
      </w:hyperlink>
    </w:p>
    <w:p w14:paraId="1B4815A0" w14:textId="77777777" w:rsidR="005729A0" w:rsidRPr="00766EB3" w:rsidRDefault="005729A0" w:rsidP="00766EB3">
      <w:pPr>
        <w:spacing w:line="240" w:lineRule="auto"/>
        <w:ind w:left="578" w:hanging="720"/>
        <w:jc w:val="both"/>
        <w:rPr>
          <w:rFonts w:ascii="Unna" w:eastAsia="Arial" w:hAnsi="Unna" w:cs="Arial"/>
        </w:rPr>
      </w:pPr>
      <w:r w:rsidRPr="00766EB3">
        <w:rPr>
          <w:rFonts w:ascii="Unna" w:eastAsia="Arial" w:hAnsi="Unna" w:cs="Arial"/>
        </w:rPr>
        <w:t xml:space="preserve">Ramos Alderete, José Luis. 2017. «Alianza para el gobierno abierto (Open </w:t>
      </w:r>
      <w:proofErr w:type="spellStart"/>
      <w:r w:rsidRPr="00766EB3">
        <w:rPr>
          <w:rFonts w:ascii="Unna" w:eastAsia="Arial" w:hAnsi="Unna" w:cs="Arial"/>
        </w:rPr>
        <w:t>Government</w:t>
      </w:r>
      <w:proofErr w:type="spellEnd"/>
      <w:r w:rsidRPr="00766EB3">
        <w:rPr>
          <w:rFonts w:ascii="Unna" w:eastAsia="Arial" w:hAnsi="Unna" w:cs="Arial"/>
        </w:rPr>
        <w:t xml:space="preserve"> Partnership): surgimiento, evolución e inserción de América Latina». </w:t>
      </w:r>
      <w:r w:rsidRPr="00766EB3">
        <w:rPr>
          <w:rFonts w:ascii="Unna" w:eastAsia="Arial" w:hAnsi="Unna" w:cs="Arial"/>
          <w:i/>
          <w:iCs/>
        </w:rPr>
        <w:t>Encrucijada. Revista electrónica del Centro de Estudios en Administración Pública</w:t>
      </w:r>
      <w:r w:rsidRPr="00766EB3">
        <w:rPr>
          <w:rFonts w:ascii="Unna" w:eastAsia="Arial" w:hAnsi="Unna" w:cs="Arial"/>
        </w:rPr>
        <w:t xml:space="preserve"> 26: 40-68. </w:t>
      </w:r>
      <w:hyperlink r:id="rId29" w:history="1">
        <w:r w:rsidRPr="00766EB3">
          <w:rPr>
            <w:rStyle w:val="Hipervnculo"/>
            <w:rFonts w:ascii="Unna" w:eastAsia="Arial" w:hAnsi="Unna" w:cs="Arial"/>
            <w:color w:val="auto"/>
          </w:rPr>
          <w:t>https://revistas.unam.mx/index.php/encrucijada/article/view/59969</w:t>
        </w:r>
      </w:hyperlink>
    </w:p>
    <w:p w14:paraId="3772489B" w14:textId="77777777" w:rsidR="005729A0" w:rsidRPr="00766EB3" w:rsidRDefault="005729A0" w:rsidP="00766EB3">
      <w:pPr>
        <w:spacing w:line="240" w:lineRule="auto"/>
        <w:ind w:left="578" w:hanging="720"/>
        <w:jc w:val="both"/>
        <w:rPr>
          <w:rFonts w:ascii="Unna" w:eastAsia="Arial" w:hAnsi="Unna" w:cs="Arial"/>
        </w:rPr>
      </w:pPr>
      <w:r w:rsidRPr="00766EB3">
        <w:rPr>
          <w:rFonts w:ascii="Unna" w:eastAsia="Arial" w:hAnsi="Unna" w:cs="Arial"/>
        </w:rPr>
        <w:t xml:space="preserve">Samuel Peña, Víctor. 2014. «¿Promesas incumplidas de la transparencia?: Lecciones de política pública a partir de un episodio de la experiencia mexicana». </w:t>
      </w:r>
      <w:r w:rsidRPr="00766EB3">
        <w:rPr>
          <w:rFonts w:ascii="Unna" w:eastAsia="Arial" w:hAnsi="Unna" w:cs="Arial"/>
          <w:i/>
          <w:iCs/>
        </w:rPr>
        <w:t>Políticas Públicas</w:t>
      </w:r>
      <w:r w:rsidRPr="00766EB3">
        <w:rPr>
          <w:rFonts w:ascii="Unna" w:eastAsia="Arial" w:hAnsi="Unna" w:cs="Arial"/>
        </w:rPr>
        <w:t xml:space="preserve"> 7: 35-46. </w:t>
      </w:r>
      <w:hyperlink r:id="rId30" w:history="1">
        <w:r w:rsidRPr="00766EB3">
          <w:rPr>
            <w:rStyle w:val="Hipervnculo"/>
            <w:rFonts w:ascii="Unna" w:eastAsia="Arial" w:hAnsi="Unna" w:cs="Arial"/>
            <w:color w:val="auto"/>
          </w:rPr>
          <w:t>https://www.academia.edu/7657238/_Promesas_incumplidas_de_la_transparencia</w:t>
        </w:r>
      </w:hyperlink>
    </w:p>
    <w:p w14:paraId="365845F7" w14:textId="77777777" w:rsidR="005729A0" w:rsidRPr="00766EB3" w:rsidRDefault="005729A0" w:rsidP="00766EB3">
      <w:pPr>
        <w:spacing w:line="240" w:lineRule="auto"/>
        <w:ind w:left="578" w:hanging="720"/>
        <w:jc w:val="both"/>
        <w:rPr>
          <w:rFonts w:ascii="Unna" w:eastAsia="Arial" w:hAnsi="Unna" w:cs="Arial"/>
        </w:rPr>
      </w:pPr>
      <w:r w:rsidRPr="00766EB3">
        <w:rPr>
          <w:rFonts w:ascii="Unna" w:eastAsia="Arial" w:hAnsi="Unna" w:cs="Arial"/>
        </w:rPr>
        <w:t xml:space="preserve">San Nicolás de los Garza. Gobierno de la ciudad. 2021. </w:t>
      </w:r>
      <w:r w:rsidRPr="00766EB3">
        <w:rPr>
          <w:rFonts w:ascii="Unna" w:eastAsia="Arial" w:hAnsi="Unna" w:cs="Arial"/>
          <w:i/>
          <w:iCs/>
        </w:rPr>
        <w:t>Plan Municipal de Desarrollo 21-24</w:t>
      </w:r>
      <w:r w:rsidRPr="00766EB3">
        <w:rPr>
          <w:rFonts w:ascii="Unna" w:eastAsia="Arial" w:hAnsi="Unna" w:cs="Arial"/>
        </w:rPr>
        <w:t xml:space="preserve">. San Nicolás de los Garza: Gobierno Municipal. </w:t>
      </w:r>
      <w:hyperlink r:id="rId31">
        <w:r w:rsidRPr="00766EB3">
          <w:rPr>
            <w:rFonts w:ascii="Unna" w:eastAsia="Arial" w:hAnsi="Unna" w:cs="Arial"/>
            <w:u w:val="single"/>
          </w:rPr>
          <w:t>https://sn.gob.mx/wp-content/uploads/2022/01/PMD-SN-2021-2024.pdf</w:t>
        </w:r>
      </w:hyperlink>
    </w:p>
    <w:p w14:paraId="7380DE88" w14:textId="77777777" w:rsidR="005729A0" w:rsidRPr="00766EB3" w:rsidRDefault="005729A0" w:rsidP="00766EB3">
      <w:pPr>
        <w:spacing w:line="240" w:lineRule="auto"/>
        <w:ind w:left="578" w:hanging="720"/>
        <w:jc w:val="both"/>
        <w:rPr>
          <w:rFonts w:ascii="Unna" w:eastAsia="Arial" w:hAnsi="Unna" w:cs="Arial"/>
        </w:rPr>
      </w:pPr>
      <w:r w:rsidRPr="00766EB3">
        <w:rPr>
          <w:rFonts w:ascii="Unna" w:eastAsia="Arial" w:hAnsi="Unna" w:cs="Arial"/>
        </w:rPr>
        <w:t xml:space="preserve">Sánchez Ramos, Miguel Ángel. 2019. «La participación ciudadana en la esfera de lo público». </w:t>
      </w:r>
      <w:r w:rsidRPr="00766EB3">
        <w:rPr>
          <w:rFonts w:ascii="Unna" w:eastAsia="Arial" w:hAnsi="Unna" w:cs="Arial"/>
          <w:i/>
          <w:iCs/>
        </w:rPr>
        <w:t>Espacios Públicos</w:t>
      </w:r>
      <w:r w:rsidRPr="00766EB3">
        <w:rPr>
          <w:rFonts w:ascii="Unna" w:eastAsia="Arial" w:hAnsi="Unna" w:cs="Arial"/>
        </w:rPr>
        <w:t xml:space="preserve"> 12: 85-102. </w:t>
      </w:r>
      <w:hyperlink r:id="rId32" w:history="1">
        <w:r w:rsidRPr="00766EB3">
          <w:rPr>
            <w:rStyle w:val="Hipervnculo"/>
            <w:rFonts w:ascii="Unna" w:eastAsia="Arial" w:hAnsi="Unna" w:cs="Arial"/>
            <w:color w:val="auto"/>
          </w:rPr>
          <w:t>https://www.redalyc.org/pdf/676/67611350006.pdf</w:t>
        </w:r>
      </w:hyperlink>
    </w:p>
    <w:p w14:paraId="31E60463" w14:textId="77777777" w:rsidR="005729A0" w:rsidRPr="00766EB3" w:rsidRDefault="005729A0" w:rsidP="00766EB3">
      <w:pPr>
        <w:spacing w:line="240" w:lineRule="auto"/>
        <w:ind w:left="578" w:hanging="720"/>
        <w:jc w:val="both"/>
        <w:rPr>
          <w:rFonts w:ascii="Unna" w:eastAsia="Arial" w:hAnsi="Unna" w:cs="Arial"/>
          <w:u w:val="single"/>
        </w:rPr>
      </w:pPr>
      <w:r w:rsidRPr="00766EB3">
        <w:rPr>
          <w:rFonts w:ascii="Unna" w:eastAsia="Arial" w:hAnsi="Unna" w:cs="Arial"/>
        </w:rPr>
        <w:t xml:space="preserve">Secretaría de Participación Ciudadana. S.f. «Nuevo León, líder en la creación de espacios de participación». </w:t>
      </w:r>
      <w:hyperlink r:id="rId33" w:history="1">
        <w:r w:rsidRPr="00766EB3">
          <w:rPr>
            <w:rStyle w:val="Hipervnculo"/>
            <w:rFonts w:ascii="Unna" w:eastAsia="Arial" w:hAnsi="Unna" w:cs="Arial"/>
            <w:color w:val="auto"/>
          </w:rPr>
          <w:t>https://participacionciudadana.nl.gob.mx/nuevo-leon-lider-en-la-creacion-de-espacios-de-participacion/</w:t>
        </w:r>
      </w:hyperlink>
    </w:p>
    <w:p w14:paraId="3C515339" w14:textId="77777777" w:rsidR="00766EB3" w:rsidRDefault="005729A0" w:rsidP="00766EB3">
      <w:pPr>
        <w:spacing w:line="240" w:lineRule="auto"/>
        <w:ind w:left="578" w:hanging="720"/>
        <w:jc w:val="both"/>
        <w:rPr>
          <w:rFonts w:ascii="Unna" w:eastAsia="Arial" w:hAnsi="Unna" w:cs="Arial"/>
        </w:rPr>
      </w:pPr>
      <w:r w:rsidRPr="00766EB3">
        <w:rPr>
          <w:rFonts w:ascii="Unna" w:eastAsia="Arial" w:hAnsi="Unna" w:cs="Arial"/>
        </w:rPr>
        <w:t xml:space="preserve">Serrano Rodríguez, Azucena. 2015. «La participación ciudadana en México». </w:t>
      </w:r>
      <w:r w:rsidRPr="00766EB3">
        <w:rPr>
          <w:rFonts w:ascii="Unna" w:eastAsia="Arial" w:hAnsi="Unna" w:cs="Arial"/>
          <w:i/>
        </w:rPr>
        <w:t xml:space="preserve">Estudios políticos </w:t>
      </w:r>
      <w:r w:rsidRPr="00766EB3">
        <w:rPr>
          <w:rFonts w:ascii="Unna" w:eastAsia="Arial" w:hAnsi="Unna" w:cs="Arial"/>
        </w:rPr>
        <w:t>34: 93-116.2024.</w:t>
      </w:r>
    </w:p>
    <w:p w14:paraId="0A9EE910" w14:textId="54FC9C9E" w:rsidR="005729A0" w:rsidRPr="00766EB3" w:rsidRDefault="00766EB3" w:rsidP="00766EB3">
      <w:pPr>
        <w:spacing w:line="240" w:lineRule="auto"/>
        <w:ind w:left="578"/>
        <w:jc w:val="both"/>
        <w:rPr>
          <w:rFonts w:ascii="Unna" w:eastAsia="Arial" w:hAnsi="Unna" w:cs="Arial"/>
        </w:rPr>
      </w:pPr>
      <w:hyperlink r:id="rId34" w:history="1">
        <w:r w:rsidRPr="006E04DE">
          <w:rPr>
            <w:rStyle w:val="Hipervnculo"/>
            <w:rFonts w:ascii="Unna" w:eastAsia="Arial" w:hAnsi="Unna" w:cs="Arial"/>
          </w:rPr>
          <w:t>http://www.scielo.org.mx/scielo.php?script=sci_arttext&amp;pid=S0185-16162015000100005&amp;lng=es&amp;tlng=es</w:t>
        </w:r>
      </w:hyperlink>
    </w:p>
    <w:p w14:paraId="4010CD59" w14:textId="11CBB5FB" w:rsidR="00FC4E3D" w:rsidRPr="00D0071B" w:rsidRDefault="00FC4E3D" w:rsidP="00766EB3">
      <w:pPr>
        <w:spacing w:line="240" w:lineRule="auto"/>
        <w:ind w:left="578" w:hanging="720"/>
        <w:jc w:val="both"/>
        <w:rPr>
          <w:rFonts w:ascii="Unna" w:eastAsia="Arial" w:hAnsi="Unna" w:cs="Arial"/>
        </w:rPr>
      </w:pPr>
      <w:r w:rsidRPr="00766EB3">
        <w:rPr>
          <w:rFonts w:ascii="Unna" w:eastAsia="Arial" w:hAnsi="Unna" w:cs="Arial"/>
        </w:rPr>
        <w:t>Segundo</w:t>
      </w:r>
      <w:r w:rsidR="00766EB3">
        <w:rPr>
          <w:rFonts w:ascii="Unna" w:eastAsia="Arial" w:hAnsi="Unna" w:cs="Arial"/>
        </w:rPr>
        <w:t> </w:t>
      </w:r>
      <w:r w:rsidRPr="00766EB3">
        <w:rPr>
          <w:rFonts w:ascii="Unna" w:eastAsia="Arial" w:hAnsi="Unna" w:cs="Arial"/>
        </w:rPr>
        <w:t>Informe</w:t>
      </w:r>
      <w:r w:rsidR="00766EB3">
        <w:rPr>
          <w:rFonts w:ascii="Unna" w:eastAsia="Arial" w:hAnsi="Unna" w:cs="Arial"/>
        </w:rPr>
        <w:t> </w:t>
      </w:r>
      <w:r w:rsidRPr="00766EB3">
        <w:rPr>
          <w:rFonts w:ascii="Unna" w:eastAsia="Arial" w:hAnsi="Unna" w:cs="Arial"/>
        </w:rPr>
        <w:t>de</w:t>
      </w:r>
      <w:r w:rsidR="00766EB3">
        <w:rPr>
          <w:rFonts w:ascii="Unna" w:eastAsia="Arial" w:hAnsi="Unna" w:cs="Arial"/>
        </w:rPr>
        <w:t> </w:t>
      </w:r>
      <w:r w:rsidRPr="00766EB3">
        <w:rPr>
          <w:rFonts w:ascii="Unna" w:eastAsia="Arial" w:hAnsi="Unna" w:cs="Arial"/>
        </w:rPr>
        <w:t>Gobierno</w:t>
      </w:r>
      <w:r w:rsidR="00D0071B">
        <w:rPr>
          <w:rFonts w:ascii="Unna" w:eastAsia="Arial" w:hAnsi="Unna" w:cs="Arial"/>
        </w:rPr>
        <w:t>. </w:t>
      </w:r>
      <w:r w:rsidR="00D0071B" w:rsidRPr="00D0071B">
        <w:rPr>
          <w:rFonts w:ascii="Unna" w:eastAsia="Arial" w:hAnsi="Unna" w:cs="Arial"/>
        </w:rPr>
        <w:t>Apo</w:t>
      </w:r>
      <w:r w:rsidR="00D0071B">
        <w:rPr>
          <w:rFonts w:ascii="Unna" w:eastAsia="Arial" w:hAnsi="Unna" w:cs="Arial"/>
        </w:rPr>
        <w:t xml:space="preserve">daca. </w:t>
      </w:r>
      <w:r w:rsidRPr="00D0071B">
        <w:rPr>
          <w:rFonts w:ascii="Unna" w:eastAsia="Arial" w:hAnsi="Unna" w:cs="Arial"/>
        </w:rPr>
        <w:t xml:space="preserve"> https://apodaca.gob.mx/dwfiles/_NuevaTransparencia_/Articulo_10/VIII/5_Hipervinculos/1_Oficina_del_C_Presidente_Municipal/F30-Informes%20Emitidos/SEGUNDO%20INFORME%20DE%20GOBIERNO.pdf</w:t>
      </w:r>
    </w:p>
    <w:p w14:paraId="7F6F9A30" w14:textId="1C90082F" w:rsidR="00FC4E3D" w:rsidRPr="00766EB3" w:rsidRDefault="00FC4E3D" w:rsidP="00766EB3">
      <w:pPr>
        <w:spacing w:line="240" w:lineRule="auto"/>
        <w:ind w:left="578" w:hanging="720"/>
        <w:jc w:val="both"/>
        <w:rPr>
          <w:rFonts w:ascii="Unna" w:eastAsia="Arial" w:hAnsi="Unna" w:cs="Arial"/>
        </w:rPr>
      </w:pPr>
      <w:r w:rsidRPr="00766EB3">
        <w:rPr>
          <w:rFonts w:ascii="Unna" w:eastAsia="Arial" w:hAnsi="Unna" w:cs="Arial"/>
        </w:rPr>
        <w:t>Trabajo y Resulta</w:t>
      </w:r>
      <w:r w:rsidR="00766EB3">
        <w:rPr>
          <w:rFonts w:ascii="Unna" w:eastAsia="Arial" w:hAnsi="Unna" w:cs="Arial"/>
        </w:rPr>
        <w:t>dos</w:t>
      </w:r>
      <w:r w:rsidRPr="00766EB3">
        <w:rPr>
          <w:rFonts w:ascii="Unna" w:eastAsia="Arial" w:hAnsi="Unna" w:cs="Arial"/>
        </w:rPr>
        <w:t xml:space="preserve">, informe 2023. </w:t>
      </w:r>
      <w:r w:rsidR="00D0071B">
        <w:rPr>
          <w:rFonts w:ascii="Unna" w:eastAsia="Arial" w:hAnsi="Unna" w:cs="Arial"/>
        </w:rPr>
        <w:t xml:space="preserve">Escobedo. </w:t>
      </w:r>
      <w:r w:rsidRPr="00766EB3">
        <w:rPr>
          <w:rFonts w:ascii="Unna" w:eastAsia="Arial" w:hAnsi="Unna" w:cs="Arial"/>
        </w:rPr>
        <w:t>https://escobedo.gob.mx/?p=2do</w:t>
      </w:r>
    </w:p>
    <w:p w14:paraId="51A10BF5" w14:textId="272913D5" w:rsidR="00766EB3" w:rsidRDefault="00FC4E3D" w:rsidP="00766EB3">
      <w:pPr>
        <w:spacing w:line="240" w:lineRule="auto"/>
        <w:ind w:left="578" w:hanging="720"/>
        <w:jc w:val="both"/>
        <w:rPr>
          <w:rFonts w:ascii="Unna" w:hAnsi="Unna" w:cs="Arial"/>
        </w:rPr>
      </w:pPr>
      <w:r w:rsidRPr="00766EB3">
        <w:rPr>
          <w:rFonts w:ascii="Unna" w:hAnsi="Unna" w:cs="Arial"/>
        </w:rPr>
        <w:t>Tercer</w:t>
      </w:r>
      <w:r w:rsidR="00766EB3">
        <w:rPr>
          <w:rFonts w:ascii="Unna" w:hAnsi="Unna" w:cs="Arial"/>
        </w:rPr>
        <w:t> </w:t>
      </w:r>
      <w:r w:rsidRPr="00766EB3">
        <w:rPr>
          <w:rFonts w:ascii="Unna" w:hAnsi="Unna" w:cs="Arial"/>
        </w:rPr>
        <w:t>Informe</w:t>
      </w:r>
      <w:r w:rsidR="00766EB3">
        <w:rPr>
          <w:rFonts w:ascii="Unna" w:hAnsi="Unna" w:cs="Arial"/>
        </w:rPr>
        <w:t> </w:t>
      </w:r>
      <w:r w:rsidRPr="00766EB3">
        <w:rPr>
          <w:rFonts w:ascii="Unna" w:hAnsi="Unna" w:cs="Arial"/>
        </w:rPr>
        <w:t>de</w:t>
      </w:r>
      <w:r w:rsidR="00766EB3">
        <w:rPr>
          <w:rFonts w:ascii="Unna" w:hAnsi="Unna" w:cs="Arial"/>
        </w:rPr>
        <w:t> </w:t>
      </w:r>
      <w:r w:rsidRPr="00766EB3">
        <w:rPr>
          <w:rFonts w:ascii="Unna" w:hAnsi="Unna" w:cs="Arial"/>
        </w:rPr>
        <w:t>Gobierno</w:t>
      </w:r>
      <w:r w:rsidR="00766EB3">
        <w:rPr>
          <w:rFonts w:ascii="Unna" w:hAnsi="Unna" w:cs="Arial"/>
        </w:rPr>
        <w:t> </w:t>
      </w:r>
      <w:r w:rsidRPr="00766EB3">
        <w:rPr>
          <w:rFonts w:ascii="Unna" w:hAnsi="Unna" w:cs="Arial"/>
        </w:rPr>
        <w:t>2024.</w:t>
      </w:r>
      <w:r w:rsidR="00D0071B">
        <w:rPr>
          <w:rFonts w:ascii="Unna" w:hAnsi="Unna" w:cs="Arial"/>
        </w:rPr>
        <w:t xml:space="preserve"> San Pedro.</w:t>
      </w:r>
    </w:p>
    <w:p w14:paraId="095E3764" w14:textId="648807D3" w:rsidR="00FC4E3D" w:rsidRPr="00766EB3" w:rsidRDefault="00FC4E3D" w:rsidP="00766EB3">
      <w:pPr>
        <w:spacing w:line="240" w:lineRule="auto"/>
        <w:ind w:left="578"/>
        <w:jc w:val="both"/>
        <w:rPr>
          <w:rFonts w:ascii="Unna" w:hAnsi="Unna" w:cs="Arial"/>
        </w:rPr>
      </w:pPr>
      <w:r w:rsidRPr="00766EB3">
        <w:rPr>
          <w:rFonts w:ascii="Unna" w:hAnsi="Unna" w:cs="Arial"/>
        </w:rPr>
        <w:t>https://minio-spgg-api.sanpedro.gob.mx/spgg/files/4923f2ec-2ac5-483a-b384-2aaf8390f95c.pdf</w:t>
      </w:r>
    </w:p>
    <w:p w14:paraId="4FF3633E" w14:textId="2B09073E" w:rsidR="00FC4E3D" w:rsidRPr="00D0071B" w:rsidRDefault="00FC4E3D" w:rsidP="00766EB3">
      <w:pPr>
        <w:spacing w:line="240" w:lineRule="auto"/>
        <w:ind w:left="578" w:hanging="720"/>
        <w:jc w:val="both"/>
        <w:rPr>
          <w:rFonts w:ascii="Unna" w:eastAsia="Arial" w:hAnsi="Unna" w:cs="Arial"/>
        </w:rPr>
      </w:pPr>
      <w:r w:rsidRPr="00766EB3">
        <w:rPr>
          <w:rFonts w:ascii="Unna" w:eastAsia="Arial" w:hAnsi="Unna" w:cs="Arial"/>
        </w:rPr>
        <w:t>Tercer</w:t>
      </w:r>
      <w:r w:rsidR="00D0071B">
        <w:rPr>
          <w:rFonts w:ascii="Unna" w:eastAsia="Arial" w:hAnsi="Unna" w:cs="Arial"/>
        </w:rPr>
        <w:t> </w:t>
      </w:r>
      <w:r w:rsidRPr="00766EB3">
        <w:rPr>
          <w:rFonts w:ascii="Unna" w:eastAsia="Arial" w:hAnsi="Unna" w:cs="Arial"/>
        </w:rPr>
        <w:t>Informe</w:t>
      </w:r>
      <w:r w:rsidR="00D0071B">
        <w:rPr>
          <w:rFonts w:ascii="Unna" w:eastAsia="Arial" w:hAnsi="Unna" w:cs="Arial"/>
        </w:rPr>
        <w:t> </w:t>
      </w:r>
      <w:r w:rsidRPr="00766EB3">
        <w:rPr>
          <w:rFonts w:ascii="Unna" w:eastAsia="Arial" w:hAnsi="Unna" w:cs="Arial"/>
        </w:rPr>
        <w:t>de</w:t>
      </w:r>
      <w:r w:rsidR="00D0071B">
        <w:rPr>
          <w:rFonts w:ascii="Unna" w:eastAsia="Arial" w:hAnsi="Unna" w:cs="Arial"/>
        </w:rPr>
        <w:t> </w:t>
      </w:r>
      <w:r w:rsidRPr="00766EB3">
        <w:rPr>
          <w:rFonts w:ascii="Unna" w:eastAsia="Arial" w:hAnsi="Unna" w:cs="Arial"/>
        </w:rPr>
        <w:t>Gobierno</w:t>
      </w:r>
      <w:r w:rsidR="00D0071B">
        <w:rPr>
          <w:rFonts w:ascii="Unna" w:eastAsia="Arial" w:hAnsi="Unna" w:cs="Arial"/>
        </w:rPr>
        <w:t> </w:t>
      </w:r>
      <w:r w:rsidRPr="00766EB3">
        <w:rPr>
          <w:rFonts w:ascii="Unna" w:eastAsia="Arial" w:hAnsi="Unna" w:cs="Arial"/>
        </w:rPr>
        <w:t>2021-2024.</w:t>
      </w:r>
      <w:r w:rsidR="00D0071B">
        <w:rPr>
          <w:rFonts w:ascii="Unna" w:eastAsia="Arial" w:hAnsi="Unna" w:cs="Arial"/>
        </w:rPr>
        <w:t> </w:t>
      </w:r>
      <w:r w:rsidR="00D0071B" w:rsidRPr="00D0071B">
        <w:rPr>
          <w:rFonts w:ascii="Unna" w:eastAsia="Arial" w:hAnsi="Unna" w:cs="Arial"/>
        </w:rPr>
        <w:t>Guadalupe</w:t>
      </w:r>
      <w:r w:rsidR="00D0071B">
        <w:rPr>
          <w:rFonts w:ascii="Unna" w:eastAsia="Arial" w:hAnsi="Unna" w:cs="Arial"/>
        </w:rPr>
        <w:t> </w:t>
      </w:r>
      <w:r w:rsidR="00D0071B" w:rsidRPr="00D0071B">
        <w:rPr>
          <w:rFonts w:ascii="Unna" w:eastAsia="Arial" w:hAnsi="Unna" w:cs="Arial"/>
        </w:rPr>
        <w:t>Gobi</w:t>
      </w:r>
      <w:r w:rsidR="00D0071B">
        <w:rPr>
          <w:rFonts w:ascii="Unna" w:eastAsia="Arial" w:hAnsi="Unna" w:cs="Arial"/>
        </w:rPr>
        <w:t>erno Municipal.</w:t>
      </w:r>
      <w:r w:rsidRPr="00D0071B">
        <w:rPr>
          <w:rFonts w:ascii="Unna" w:eastAsia="Arial" w:hAnsi="Unna" w:cs="Arial"/>
        </w:rPr>
        <w:t xml:space="preserve"> https://www.guadalupe.gob.mx/tercer-informe-de-gobierno-2021-2024</w:t>
      </w:r>
    </w:p>
    <w:p w14:paraId="0D5FC8EE" w14:textId="02ECC2A2" w:rsidR="005729A0" w:rsidRPr="00372C88" w:rsidRDefault="005729A0" w:rsidP="00766EB3">
      <w:pPr>
        <w:spacing w:line="240" w:lineRule="auto"/>
        <w:ind w:left="578" w:hanging="720"/>
        <w:jc w:val="both"/>
        <w:rPr>
          <w:rFonts w:ascii="Unna" w:eastAsia="Arial" w:hAnsi="Unna" w:cs="Arial"/>
        </w:rPr>
      </w:pPr>
      <w:r w:rsidRPr="00766EB3">
        <w:rPr>
          <w:rFonts w:ascii="Unna" w:eastAsia="Arial" w:hAnsi="Unna" w:cs="Arial"/>
        </w:rPr>
        <w:t xml:space="preserve">Zurbriggen, Cristina y Mariana González Lago. 2020. «Innovación y </w:t>
      </w:r>
      <w:proofErr w:type="spellStart"/>
      <w:r w:rsidRPr="00766EB3">
        <w:rPr>
          <w:rFonts w:ascii="Unna" w:eastAsia="Arial" w:hAnsi="Unna" w:cs="Arial"/>
        </w:rPr>
        <w:t>co-creación</w:t>
      </w:r>
      <w:proofErr w:type="spellEnd"/>
      <w:r w:rsidRPr="00766EB3">
        <w:rPr>
          <w:rFonts w:ascii="Unna" w:eastAsia="Arial" w:hAnsi="Unna" w:cs="Arial"/>
        </w:rPr>
        <w:t xml:space="preserve">: nuevos desafíos para las políticas públicas». </w:t>
      </w:r>
      <w:r w:rsidRPr="00766EB3">
        <w:rPr>
          <w:rFonts w:ascii="Unna" w:eastAsia="Arial" w:hAnsi="Unna" w:cs="Arial"/>
          <w:i/>
          <w:iCs/>
        </w:rPr>
        <w:t>Revista de Gestión Pública</w:t>
      </w:r>
      <w:r w:rsidRPr="00766EB3">
        <w:rPr>
          <w:rFonts w:ascii="Unna" w:eastAsia="Arial" w:hAnsi="Unna" w:cs="Arial"/>
        </w:rPr>
        <w:t xml:space="preserve"> 3: 329-361.</w:t>
      </w:r>
      <w:hyperlink r:id="rId35" w:history="1">
        <w:r w:rsidRPr="00766EB3">
          <w:rPr>
            <w:rStyle w:val="Hipervnculo"/>
            <w:rFonts w:ascii="Unna" w:eastAsia="Arial" w:hAnsi="Unna" w:cs="Arial"/>
          </w:rPr>
          <w:t>https://revistas.uv.cl/</w:t>
        </w:r>
        <w:proofErr w:type="spellStart"/>
        <w:r w:rsidRPr="00766EB3">
          <w:rPr>
            <w:rStyle w:val="Hipervnculo"/>
            <w:rFonts w:ascii="Unna" w:eastAsia="Arial" w:hAnsi="Unna" w:cs="Arial"/>
          </w:rPr>
          <w:t>index.php</w:t>
        </w:r>
        <w:proofErr w:type="spellEnd"/>
        <w:r w:rsidRPr="00766EB3">
          <w:rPr>
            <w:rStyle w:val="Hipervnculo"/>
            <w:rFonts w:ascii="Unna" w:eastAsia="Arial" w:hAnsi="Unna" w:cs="Arial"/>
          </w:rPr>
          <w:t>/</w:t>
        </w:r>
        <w:proofErr w:type="spellStart"/>
        <w:r w:rsidRPr="00766EB3">
          <w:rPr>
            <w:rStyle w:val="Hipervnculo"/>
            <w:rFonts w:ascii="Unna" w:eastAsia="Arial" w:hAnsi="Unna" w:cs="Arial"/>
          </w:rPr>
          <w:t>rgp</w:t>
        </w:r>
        <w:proofErr w:type="spellEnd"/>
        <w:r w:rsidRPr="00766EB3">
          <w:rPr>
            <w:rStyle w:val="Hipervnculo"/>
            <w:rFonts w:ascii="Unna" w:eastAsia="Arial" w:hAnsi="Unna" w:cs="Arial"/>
          </w:rPr>
          <w:t>/</w:t>
        </w:r>
        <w:proofErr w:type="spellStart"/>
        <w:r w:rsidRPr="00766EB3">
          <w:rPr>
            <w:rStyle w:val="Hipervnculo"/>
            <w:rFonts w:ascii="Unna" w:eastAsia="Arial" w:hAnsi="Unna" w:cs="Arial"/>
          </w:rPr>
          <w:t>article</w:t>
        </w:r>
        <w:proofErr w:type="spellEnd"/>
        <w:r w:rsidRPr="00766EB3">
          <w:rPr>
            <w:rStyle w:val="Hipervnculo"/>
            <w:rFonts w:ascii="Unna" w:eastAsia="Arial" w:hAnsi="Unna" w:cs="Arial"/>
          </w:rPr>
          <w:t>/</w:t>
        </w:r>
        <w:proofErr w:type="spellStart"/>
        <w:r w:rsidRPr="00766EB3">
          <w:rPr>
            <w:rStyle w:val="Hipervnculo"/>
            <w:rFonts w:ascii="Unna" w:eastAsia="Arial" w:hAnsi="Unna" w:cs="Arial"/>
          </w:rPr>
          <w:t>view</w:t>
        </w:r>
        <w:proofErr w:type="spellEnd"/>
        <w:r w:rsidRPr="00766EB3">
          <w:rPr>
            <w:rStyle w:val="Hipervnculo"/>
            <w:rFonts w:ascii="Unna" w:eastAsia="Arial" w:hAnsi="Unna" w:cs="Arial"/>
          </w:rPr>
          <w:t>/2245</w:t>
        </w:r>
      </w:hyperlink>
    </w:p>
    <w:bookmarkEnd w:id="4"/>
    <w:p w14:paraId="1791D64E" w14:textId="77777777" w:rsidR="00595564" w:rsidRPr="00372C88" w:rsidRDefault="00595564" w:rsidP="007575E7">
      <w:pPr>
        <w:spacing w:line="240" w:lineRule="auto"/>
        <w:ind w:left="720" w:hanging="720"/>
        <w:jc w:val="both"/>
        <w:rPr>
          <w:rFonts w:ascii="Unna" w:eastAsia="Arial" w:hAnsi="Unna" w:cs="Arial"/>
        </w:rPr>
      </w:pPr>
    </w:p>
    <w:p w14:paraId="50D733F2" w14:textId="77777777" w:rsidR="001D618E" w:rsidRDefault="001D618E" w:rsidP="007575E7">
      <w:pPr>
        <w:spacing w:line="240" w:lineRule="auto"/>
        <w:ind w:left="720" w:hanging="720"/>
        <w:jc w:val="both"/>
        <w:rPr>
          <w:rFonts w:ascii="Arial" w:eastAsia="Arial" w:hAnsi="Arial" w:cs="Arial"/>
        </w:rPr>
      </w:pPr>
    </w:p>
    <w:sectPr w:rsidR="001D618E" w:rsidSect="000430A7">
      <w:headerReference w:type="even" r:id="rId36"/>
      <w:headerReference w:type="default" r:id="rId37"/>
      <w:footerReference w:type="even" r:id="rId38"/>
      <w:footerReference w:type="default" r:id="rId39"/>
      <w:headerReference w:type="first" r:id="rId40"/>
      <w:pgSz w:w="12240" w:h="15840"/>
      <w:pgMar w:top="1134" w:right="1134" w:bottom="1134" w:left="1418"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C5759" w14:textId="77777777" w:rsidR="00384616" w:rsidRDefault="00384616">
      <w:pPr>
        <w:spacing w:after="0" w:line="240" w:lineRule="auto"/>
      </w:pPr>
      <w:r>
        <w:separator/>
      </w:r>
    </w:p>
  </w:endnote>
  <w:endnote w:type="continuationSeparator" w:id="0">
    <w:p w14:paraId="3E3BDBFC" w14:textId="77777777" w:rsidR="00384616" w:rsidRDefault="00384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Unna">
    <w:panose1 w:val="00000500000000000000"/>
    <w:charset w:val="00"/>
    <w:family w:val="modern"/>
    <w:notTrueType/>
    <w:pitch w:val="variable"/>
    <w:sig w:usb0="2000000F" w:usb1="00000001" w:usb2="00000000" w:usb3="00000000" w:csb0="0000019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4C011" w14:textId="6553333A" w:rsidR="00372C88" w:rsidRPr="00372C88" w:rsidRDefault="00372C88" w:rsidP="00372C88">
    <w:pPr>
      <w:tabs>
        <w:tab w:val="center" w:pos="4252"/>
        <w:tab w:val="right" w:pos="8504"/>
      </w:tabs>
      <w:spacing w:after="0" w:line="240" w:lineRule="auto"/>
      <w:rPr>
        <w:rFonts w:ascii="Ebrima" w:eastAsia="Times New Roman" w:hAnsi="Ebrima" w:cs="Times New Roman"/>
        <w:sz w:val="20"/>
        <w:szCs w:val="20"/>
        <w:lang w:val="es-ES" w:eastAsia="es-ES_trad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Ebrima" w:eastAsia="Calibri" w:hAnsi="Ebrima" w:cs="Times New Roman"/>
        <w:sz w:val="20"/>
        <w:szCs w:val="20"/>
        <w:lang w:eastAsia="en-US"/>
      </w:rPr>
      <w:id w:val="1244915804"/>
      <w:docPartObj>
        <w:docPartGallery w:val="Page Numbers (Bottom of Page)"/>
        <w:docPartUnique/>
      </w:docPartObj>
    </w:sdtPr>
    <w:sdtContent>
      <w:sdt>
        <w:sdtPr>
          <w:rPr>
            <w:rFonts w:ascii="Ebrima" w:eastAsia="Calibri" w:hAnsi="Ebrima" w:cs="Times New Roman"/>
            <w:b/>
            <w:bCs/>
            <w:sz w:val="20"/>
            <w:szCs w:val="20"/>
            <w:lang w:eastAsia="en-US"/>
          </w:rPr>
          <w:id w:val="1438798396"/>
          <w:docPartObj>
            <w:docPartGallery w:val="Page Numbers (Bottom of Page)"/>
            <w:docPartUnique/>
          </w:docPartObj>
        </w:sdtPr>
        <w:sdtContent>
          <w:p w14:paraId="5706AE4B" w14:textId="4701017D" w:rsidR="00DE55FF" w:rsidRDefault="00DE55FF" w:rsidP="00DE55FF">
            <w:pPr>
              <w:tabs>
                <w:tab w:val="center" w:pos="4680"/>
                <w:tab w:val="right" w:pos="9360"/>
              </w:tabs>
              <w:spacing w:after="0" w:line="259" w:lineRule="auto"/>
            </w:pPr>
          </w:p>
          <w:p w14:paraId="19DB3489" w14:textId="4FD4C681" w:rsidR="00372C88" w:rsidRPr="00372C88" w:rsidRDefault="00000000" w:rsidP="00372C88">
            <w:pPr>
              <w:tabs>
                <w:tab w:val="center" w:pos="4680"/>
                <w:tab w:val="right" w:pos="9360"/>
              </w:tabs>
              <w:spacing w:line="259" w:lineRule="auto"/>
              <w:rPr>
                <w:rFonts w:ascii="Ebrima" w:eastAsia="Calibri" w:hAnsi="Ebrima" w:cs="Times New Roman"/>
                <w:sz w:val="20"/>
                <w:szCs w:val="20"/>
                <w:lang w:val="en-US" w:eastAsia="en-US"/>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4DE5D" w14:textId="77777777" w:rsidR="00384616" w:rsidRDefault="00384616">
      <w:pPr>
        <w:spacing w:after="0" w:line="240" w:lineRule="auto"/>
      </w:pPr>
      <w:r>
        <w:separator/>
      </w:r>
    </w:p>
  </w:footnote>
  <w:footnote w:type="continuationSeparator" w:id="0">
    <w:p w14:paraId="5C330D0A" w14:textId="77777777" w:rsidR="00384616" w:rsidRDefault="00384616">
      <w:pPr>
        <w:spacing w:after="0" w:line="240" w:lineRule="auto"/>
      </w:pPr>
      <w:r>
        <w:continuationSeparator/>
      </w:r>
    </w:p>
  </w:footnote>
  <w:footnote w:id="1">
    <w:p w14:paraId="79D5C4FA" w14:textId="7029B9FE" w:rsidR="00D0071B" w:rsidRPr="00D0071B" w:rsidRDefault="00D0071B" w:rsidP="00D0071B">
      <w:pPr>
        <w:pStyle w:val="Textonotapie"/>
        <w:contextualSpacing/>
        <w:jc w:val="both"/>
      </w:pPr>
      <w:r w:rsidRPr="00D0071B">
        <w:rPr>
          <w:rStyle w:val="Refdenotaalpie"/>
        </w:rPr>
        <w:footnoteRef/>
      </w:r>
      <w:r w:rsidRPr="00D0071B">
        <w:t xml:space="preserve"> Recibido: 20/03/2025                                                                                                                                              Aceptado: 20/05/2025 </w:t>
      </w:r>
    </w:p>
  </w:footnote>
  <w:footnote w:id="2">
    <w:p w14:paraId="0D274377" w14:textId="440702C9" w:rsidR="00D0071B" w:rsidRPr="00D0071B" w:rsidRDefault="00D0071B" w:rsidP="00D0071B">
      <w:pPr>
        <w:spacing w:after="0" w:line="240" w:lineRule="auto"/>
        <w:contextualSpacing/>
        <w:jc w:val="both"/>
        <w:rPr>
          <w:rFonts w:eastAsia="Arial" w:cs="Arial"/>
          <w:sz w:val="20"/>
          <w:szCs w:val="20"/>
        </w:rPr>
      </w:pPr>
      <w:r w:rsidRPr="00D0071B">
        <w:rPr>
          <w:rStyle w:val="Refdenotaalpie"/>
          <w:rFonts w:cs="Arial"/>
          <w:sz w:val="20"/>
          <w:szCs w:val="20"/>
        </w:rPr>
        <w:footnoteRef/>
      </w:r>
      <w:r w:rsidRPr="00D0071B">
        <w:rPr>
          <w:rFonts w:cs="Arial"/>
          <w:sz w:val="20"/>
          <w:szCs w:val="20"/>
        </w:rPr>
        <w:t xml:space="preserve"> </w:t>
      </w:r>
      <w:r w:rsidRPr="00D0071B">
        <w:rPr>
          <w:rFonts w:eastAsia="Arial" w:cs="Arial"/>
          <w:sz w:val="20"/>
          <w:szCs w:val="20"/>
        </w:rPr>
        <w:t xml:space="preserve">Doctora en filosofía con orientación en ciencia política, profesora investigadora de tiempo completo de la UANL, en la Facultad de Ciencias Políticas y Relaciones Internacionales, pertenece al Sistema Nacional de Investigadores de CONAHCYT, Nivel 1. </w:t>
      </w:r>
      <w:hyperlink r:id="rId1" w:history="1">
        <w:r w:rsidRPr="00D0071B">
          <w:rPr>
            <w:rStyle w:val="Hipervnculo"/>
            <w:rFonts w:eastAsia="Arial" w:cs="Arial"/>
            <w:sz w:val="20"/>
            <w:szCs w:val="20"/>
          </w:rPr>
          <w:t>xochitl.arangomr@uanl.edu.mx</w:t>
        </w:r>
      </w:hyperlink>
      <w:r w:rsidRPr="00D0071B">
        <w:rPr>
          <w:rFonts w:eastAsia="Arial" w:cs="Arial"/>
          <w:sz w:val="20"/>
          <w:szCs w:val="20"/>
        </w:rPr>
        <w:t xml:space="preserve"> </w:t>
      </w:r>
      <w:hyperlink r:id="rId2" w:history="1">
        <w:r w:rsidRPr="00D0071B">
          <w:rPr>
            <w:rStyle w:val="Hipervnculo"/>
            <w:rFonts w:eastAsia="Arial" w:cs="Arial"/>
            <w:sz w:val="20"/>
            <w:szCs w:val="20"/>
          </w:rPr>
          <w:t>https://orcid.org/0000-0002-0907-452X</w:t>
        </w:r>
      </w:hyperlink>
      <w:r w:rsidRPr="00D0071B">
        <w:rPr>
          <w:rFonts w:eastAsia="Arial" w:cs="Arial"/>
          <w:sz w:val="20"/>
          <w:szCs w:val="20"/>
        </w:rPr>
        <w:t xml:space="preserve"> </w:t>
      </w:r>
    </w:p>
  </w:footnote>
  <w:footnote w:id="3">
    <w:p w14:paraId="3653D5D1" w14:textId="2CB03B64" w:rsidR="00D0071B" w:rsidRPr="00D0071B" w:rsidRDefault="00D0071B" w:rsidP="00D0071B">
      <w:pPr>
        <w:pStyle w:val="Textonotapie"/>
        <w:contextualSpacing/>
        <w:jc w:val="both"/>
        <w:rPr>
          <w:lang w:val="es-ES_tradnl"/>
        </w:rPr>
      </w:pPr>
      <w:r w:rsidRPr="00D0071B">
        <w:rPr>
          <w:rStyle w:val="Refdenotaalpie"/>
          <w:rFonts w:cs="Arial"/>
        </w:rPr>
        <w:footnoteRef/>
      </w:r>
      <w:r w:rsidRPr="00D0071B">
        <w:rPr>
          <w:rFonts w:cs="Arial"/>
        </w:rPr>
        <w:t xml:space="preserve"> </w:t>
      </w:r>
      <w:r w:rsidRPr="00D0071B">
        <w:rPr>
          <w:rFonts w:eastAsia="Arial" w:cs="Arial"/>
        </w:rPr>
        <w:t xml:space="preserve">Licenciatura en Relaciones Internacionales (Bilingüe) por la Facultad de Ciencias Políticas y Relaciones Internacionales de la UANL, cuenta con publicaciones de capítulos de libro, es becaria del Semillero de Jóvenes Investigadores de la misma facultad. </w:t>
      </w:r>
      <w:hyperlink r:id="rId3" w:history="1">
        <w:r w:rsidRPr="00D0071B">
          <w:rPr>
            <w:rStyle w:val="Hipervnculo"/>
            <w:rFonts w:eastAsia="Arial" w:cs="Arial"/>
          </w:rPr>
          <w:t>aranza.floresdl@uanl.edu.mx</w:t>
        </w:r>
      </w:hyperlink>
      <w:r w:rsidRPr="00D0071B">
        <w:rPr>
          <w:rFonts w:eastAsia="Arial" w:cs="Arial"/>
        </w:rPr>
        <w:t xml:space="preserve"> </w:t>
      </w:r>
      <w:hyperlink r:id="rId4" w:history="1">
        <w:r w:rsidRPr="00D0071B">
          <w:rPr>
            <w:rStyle w:val="Hipervnculo"/>
            <w:rFonts w:eastAsia="Arial" w:cs="Arial"/>
          </w:rPr>
          <w:t>https://orcid.org/0009-0003-1375-2754</w:t>
        </w:r>
      </w:hyperlink>
    </w:p>
  </w:footnote>
  <w:footnote w:id="4">
    <w:p w14:paraId="6AF09AEF" w14:textId="5EDD8BFE" w:rsidR="006C26FE" w:rsidRPr="00D0071B" w:rsidRDefault="006C26FE" w:rsidP="00D0071B">
      <w:pPr>
        <w:spacing w:after="0" w:line="240" w:lineRule="auto"/>
        <w:contextualSpacing/>
        <w:jc w:val="both"/>
        <w:rPr>
          <w:rFonts w:eastAsia="Arial" w:cs="Arial"/>
          <w:sz w:val="20"/>
          <w:szCs w:val="20"/>
        </w:rPr>
      </w:pPr>
      <w:r w:rsidRPr="00D0071B">
        <w:rPr>
          <w:rStyle w:val="Refdenotaalpie"/>
          <w:rFonts w:cs="Arial"/>
          <w:sz w:val="20"/>
          <w:szCs w:val="20"/>
        </w:rPr>
        <w:footnoteRef/>
      </w:r>
      <w:r w:rsidRPr="00D0071B">
        <w:rPr>
          <w:rFonts w:eastAsia="Arial" w:cs="Arial"/>
          <w:sz w:val="20"/>
          <w:szCs w:val="20"/>
        </w:rPr>
        <w:t xml:space="preserve">Jesús García-García, «Gobierno abierto: transparencia, participación y colaboración en las Administraciones Públicas», </w:t>
      </w:r>
      <w:r w:rsidRPr="00D0071B">
        <w:rPr>
          <w:rFonts w:eastAsia="Arial" w:cs="Arial"/>
          <w:i/>
          <w:iCs/>
          <w:sz w:val="20"/>
          <w:szCs w:val="20"/>
        </w:rPr>
        <w:t>Innovar. Revista de Ciencias Administrativas y Sociales</w:t>
      </w:r>
      <w:r w:rsidRPr="00D0071B">
        <w:rPr>
          <w:rFonts w:eastAsia="Arial" w:cs="Arial"/>
          <w:sz w:val="20"/>
          <w:szCs w:val="20"/>
        </w:rPr>
        <w:t xml:space="preserve"> 24 (2014): 75-88, </w:t>
      </w:r>
      <w:hyperlink r:id="rId5" w:history="1">
        <w:r w:rsidRPr="00D0071B">
          <w:rPr>
            <w:rStyle w:val="Hipervnculo"/>
            <w:rFonts w:eastAsia="Arial" w:cs="Arial"/>
            <w:sz w:val="20"/>
            <w:szCs w:val="20"/>
          </w:rPr>
          <w:t>https://www.redalyc.org/articulo.oa?id=81832222006</w:t>
        </w:r>
      </w:hyperlink>
      <w:r w:rsidRPr="00D0071B">
        <w:rPr>
          <w:rFonts w:eastAsia="Arial" w:cs="Arial"/>
          <w:sz w:val="20"/>
          <w:szCs w:val="20"/>
        </w:rPr>
        <w:t xml:space="preserve">  </w:t>
      </w:r>
    </w:p>
    <w:p w14:paraId="2B74C2BA" w14:textId="77777777" w:rsidR="006C26FE" w:rsidRPr="00D0071B" w:rsidRDefault="006C26FE" w:rsidP="00D0071B">
      <w:pPr>
        <w:pStyle w:val="Textonotapie"/>
        <w:contextualSpacing/>
        <w:jc w:val="both"/>
      </w:pPr>
    </w:p>
  </w:footnote>
  <w:footnote w:id="5">
    <w:p w14:paraId="14A010AE" w14:textId="0EAE61BC" w:rsidR="006C26FE" w:rsidRPr="00D0071B" w:rsidRDefault="006C26FE" w:rsidP="00D0071B">
      <w:pPr>
        <w:spacing w:after="0" w:line="240" w:lineRule="auto"/>
        <w:contextualSpacing/>
        <w:jc w:val="both"/>
        <w:rPr>
          <w:rFonts w:eastAsia="Arial" w:cs="Arial"/>
          <w:sz w:val="20"/>
          <w:szCs w:val="20"/>
        </w:rPr>
      </w:pPr>
      <w:r w:rsidRPr="00D0071B">
        <w:rPr>
          <w:rStyle w:val="Refdenotaalpie"/>
          <w:rFonts w:cs="Arial"/>
          <w:sz w:val="20"/>
          <w:szCs w:val="20"/>
        </w:rPr>
        <w:footnoteRef/>
      </w:r>
      <w:r w:rsidRPr="00D0071B">
        <w:rPr>
          <w:rFonts w:cs="Arial"/>
          <w:sz w:val="20"/>
          <w:szCs w:val="20"/>
        </w:rPr>
        <w:t xml:space="preserve"> </w:t>
      </w:r>
      <w:r w:rsidRPr="00D0071B">
        <w:rPr>
          <w:rFonts w:eastAsia="Arial" w:cs="Arial"/>
          <w:sz w:val="20"/>
          <w:szCs w:val="20"/>
        </w:rPr>
        <w:t xml:space="preserve">Cristina Zurbriggen y Mariana González Lago, «Innovación y </w:t>
      </w:r>
      <w:proofErr w:type="spellStart"/>
      <w:r w:rsidRPr="00D0071B">
        <w:rPr>
          <w:rFonts w:eastAsia="Arial" w:cs="Arial"/>
          <w:sz w:val="20"/>
          <w:szCs w:val="20"/>
        </w:rPr>
        <w:t>co-creación</w:t>
      </w:r>
      <w:proofErr w:type="spellEnd"/>
      <w:r w:rsidRPr="00D0071B">
        <w:rPr>
          <w:rFonts w:eastAsia="Arial" w:cs="Arial"/>
          <w:sz w:val="20"/>
          <w:szCs w:val="20"/>
        </w:rPr>
        <w:t xml:space="preserve">: nuevos desafíos para las políticas públicas», </w:t>
      </w:r>
      <w:r w:rsidRPr="00D0071B">
        <w:rPr>
          <w:rFonts w:eastAsia="Arial" w:cs="Arial"/>
          <w:i/>
          <w:iCs/>
          <w:sz w:val="20"/>
          <w:szCs w:val="20"/>
        </w:rPr>
        <w:t>Revista de Gestión Pública</w:t>
      </w:r>
      <w:r w:rsidRPr="00D0071B">
        <w:rPr>
          <w:rFonts w:eastAsia="Arial" w:cs="Arial"/>
          <w:sz w:val="20"/>
          <w:szCs w:val="20"/>
        </w:rPr>
        <w:t xml:space="preserve"> 3</w:t>
      </w:r>
      <w:r w:rsidRPr="00D0071B">
        <w:rPr>
          <w:rFonts w:eastAsia="Arial" w:cs="Arial"/>
          <w:i/>
          <w:iCs/>
          <w:sz w:val="20"/>
          <w:szCs w:val="20"/>
        </w:rPr>
        <w:t xml:space="preserve"> </w:t>
      </w:r>
      <w:r w:rsidRPr="00D0071B">
        <w:rPr>
          <w:rFonts w:eastAsia="Arial" w:cs="Arial"/>
          <w:sz w:val="20"/>
          <w:szCs w:val="20"/>
        </w:rPr>
        <w:t xml:space="preserve">(2020): 329-361, </w:t>
      </w:r>
      <w:hyperlink r:id="rId6" w:history="1">
        <w:r w:rsidRPr="00D0071B">
          <w:rPr>
            <w:rStyle w:val="Hipervnculo"/>
            <w:rFonts w:eastAsia="Arial" w:cs="Arial"/>
            <w:sz w:val="20"/>
            <w:szCs w:val="20"/>
          </w:rPr>
          <w:t>https://revistas.uv.cl/index.php/rgp/article/view/2245</w:t>
        </w:r>
      </w:hyperlink>
      <w:r w:rsidRPr="00D0071B">
        <w:rPr>
          <w:rFonts w:eastAsia="Arial" w:cs="Arial"/>
          <w:sz w:val="20"/>
          <w:szCs w:val="20"/>
        </w:rPr>
        <w:t xml:space="preserve"> </w:t>
      </w:r>
    </w:p>
  </w:footnote>
  <w:footnote w:id="6">
    <w:p w14:paraId="0A484B25" w14:textId="52E82FF4" w:rsidR="006C26FE" w:rsidRPr="00D0071B" w:rsidRDefault="006C26FE" w:rsidP="00D0071B">
      <w:pPr>
        <w:spacing w:after="0" w:line="240" w:lineRule="auto"/>
        <w:contextualSpacing/>
        <w:jc w:val="both"/>
        <w:rPr>
          <w:rFonts w:eastAsia="Arial" w:cs="Arial"/>
          <w:sz w:val="20"/>
          <w:szCs w:val="20"/>
        </w:rPr>
      </w:pPr>
      <w:r w:rsidRPr="00D0071B">
        <w:rPr>
          <w:rStyle w:val="Refdenotaalpie"/>
          <w:rFonts w:cs="Arial"/>
          <w:sz w:val="20"/>
          <w:szCs w:val="20"/>
        </w:rPr>
        <w:footnoteRef/>
      </w:r>
      <w:r w:rsidRPr="00D0071B">
        <w:rPr>
          <w:rFonts w:eastAsia="Arial" w:cs="Arial"/>
          <w:sz w:val="20"/>
          <w:szCs w:val="20"/>
        </w:rPr>
        <w:t xml:space="preserve"> Azucena Serrano Rodríguez, «La participación ciudadana en México», </w:t>
      </w:r>
      <w:r w:rsidRPr="00D0071B">
        <w:rPr>
          <w:rFonts w:eastAsia="Arial" w:cs="Arial"/>
          <w:i/>
          <w:sz w:val="20"/>
          <w:szCs w:val="20"/>
        </w:rPr>
        <w:t xml:space="preserve">Estudios políticos </w:t>
      </w:r>
      <w:r w:rsidRPr="00D0071B">
        <w:rPr>
          <w:rFonts w:eastAsia="Arial" w:cs="Arial"/>
          <w:iCs/>
          <w:sz w:val="20"/>
          <w:szCs w:val="20"/>
        </w:rPr>
        <w:t xml:space="preserve">34 (2015): 93, </w:t>
      </w:r>
      <w:hyperlink r:id="rId7">
        <w:r w:rsidRPr="00D0071B">
          <w:rPr>
            <w:rFonts w:eastAsia="Arial" w:cs="Arial"/>
            <w:color w:val="1155CC"/>
            <w:sz w:val="20"/>
            <w:szCs w:val="20"/>
            <w:u w:val="single"/>
          </w:rPr>
          <w:t>http://www.scielo.org.mx/scielo.php?script=sci_arttext&amp;pid=S0185-16162015000100005&amp;lng=es&amp;tlng=es</w:t>
        </w:r>
      </w:hyperlink>
      <w:r w:rsidRPr="00D0071B">
        <w:rPr>
          <w:rFonts w:eastAsia="Arial" w:cs="Arial"/>
          <w:sz w:val="20"/>
          <w:szCs w:val="20"/>
        </w:rPr>
        <w:t>.</w:t>
      </w:r>
    </w:p>
  </w:footnote>
  <w:footnote w:id="7">
    <w:p w14:paraId="4DA8E3C1" w14:textId="51221605" w:rsidR="006C26FE" w:rsidRPr="00D0071B" w:rsidRDefault="006C26FE" w:rsidP="00D0071B">
      <w:pPr>
        <w:pStyle w:val="Textonotapie"/>
        <w:contextualSpacing/>
        <w:jc w:val="both"/>
      </w:pPr>
      <w:r w:rsidRPr="00D0071B">
        <w:rPr>
          <w:rStyle w:val="Refdenotaalpie"/>
        </w:rPr>
        <w:footnoteRef/>
      </w:r>
      <w:r w:rsidRPr="00D0071B">
        <w:t xml:space="preserve"> </w:t>
      </w:r>
      <w:r w:rsidRPr="00D0071B">
        <w:rPr>
          <w:i/>
          <w:iCs/>
        </w:rPr>
        <w:t xml:space="preserve">Ibidem, </w:t>
      </w:r>
      <w:r w:rsidRPr="00D0071B">
        <w:t>93.</w:t>
      </w:r>
    </w:p>
  </w:footnote>
  <w:footnote w:id="8">
    <w:p w14:paraId="72B9589B" w14:textId="59512ED0" w:rsidR="006C26FE" w:rsidRPr="00D0071B" w:rsidRDefault="006C26FE" w:rsidP="00D0071B">
      <w:pPr>
        <w:spacing w:after="0" w:line="240" w:lineRule="auto"/>
        <w:contextualSpacing/>
        <w:jc w:val="both"/>
        <w:rPr>
          <w:rFonts w:eastAsia="Arial" w:cs="Arial"/>
          <w:sz w:val="20"/>
          <w:szCs w:val="20"/>
        </w:rPr>
      </w:pPr>
      <w:r w:rsidRPr="00D0071B">
        <w:rPr>
          <w:rStyle w:val="Refdenotaalpie"/>
          <w:rFonts w:cs="Arial"/>
          <w:sz w:val="20"/>
          <w:szCs w:val="20"/>
        </w:rPr>
        <w:footnoteRef/>
      </w:r>
      <w:r w:rsidRPr="00D0071B">
        <w:rPr>
          <w:rFonts w:eastAsia="Arial" w:cs="Arial"/>
          <w:sz w:val="20"/>
          <w:szCs w:val="20"/>
        </w:rPr>
        <w:t xml:space="preserve"> «¿Qué es Gobierno Abierto?», Gobierno de México. </w:t>
      </w:r>
    </w:p>
    <w:p w14:paraId="0B660639" w14:textId="404F5E08" w:rsidR="006C26FE" w:rsidRPr="00D0071B" w:rsidRDefault="006C26FE" w:rsidP="00D0071B">
      <w:pPr>
        <w:spacing w:after="0" w:line="240" w:lineRule="auto"/>
        <w:contextualSpacing/>
        <w:jc w:val="both"/>
        <w:rPr>
          <w:sz w:val="20"/>
          <w:szCs w:val="20"/>
          <w:lang w:val="es-ES_tradnl"/>
        </w:rPr>
      </w:pPr>
      <w:hyperlink r:id="rId8" w:history="1">
        <w:r w:rsidRPr="00D0071B">
          <w:rPr>
            <w:rStyle w:val="Hipervnculo"/>
            <w:rFonts w:eastAsia="Arial" w:cs="Arial"/>
            <w:sz w:val="20"/>
            <w:szCs w:val="20"/>
          </w:rPr>
          <w:t>https://www.gob.mx/epn/articulos/que-es-gobierno-abierto</w:t>
        </w:r>
      </w:hyperlink>
      <w:r w:rsidRPr="00D0071B">
        <w:rPr>
          <w:rFonts w:eastAsia="Arial" w:cs="Arial"/>
          <w:color w:val="467886"/>
          <w:sz w:val="20"/>
          <w:szCs w:val="20"/>
          <w:u w:val="single"/>
        </w:rPr>
        <w:t xml:space="preserve"> </w:t>
      </w:r>
    </w:p>
  </w:footnote>
  <w:footnote w:id="9">
    <w:p w14:paraId="38F6D055" w14:textId="0B31BBED" w:rsidR="006C26FE" w:rsidRPr="00D0071B" w:rsidRDefault="006C26FE" w:rsidP="00D0071B">
      <w:pPr>
        <w:pStyle w:val="Textonotapie"/>
        <w:contextualSpacing/>
        <w:jc w:val="both"/>
      </w:pPr>
      <w:r w:rsidRPr="00D0071B">
        <w:rPr>
          <w:rStyle w:val="Refdenotaalpie"/>
        </w:rPr>
        <w:footnoteRef/>
      </w:r>
      <w:r w:rsidRPr="00D0071B">
        <w:t xml:space="preserve"> </w:t>
      </w:r>
      <w:proofErr w:type="spellStart"/>
      <w:r w:rsidRPr="00D0071B">
        <w:rPr>
          <w:i/>
          <w:iCs/>
        </w:rPr>
        <w:t>Idem</w:t>
      </w:r>
      <w:proofErr w:type="spellEnd"/>
      <w:r w:rsidRPr="00D0071B">
        <w:t>.</w:t>
      </w:r>
    </w:p>
  </w:footnote>
  <w:footnote w:id="10">
    <w:p w14:paraId="64096271" w14:textId="58F6C0AA" w:rsidR="006C26FE" w:rsidRPr="00D0071B" w:rsidRDefault="006C26FE" w:rsidP="00D0071B">
      <w:pPr>
        <w:spacing w:after="0" w:line="240" w:lineRule="auto"/>
        <w:contextualSpacing/>
        <w:jc w:val="both"/>
        <w:rPr>
          <w:rFonts w:eastAsia="Arial" w:cs="Arial"/>
          <w:color w:val="1155CC"/>
          <w:sz w:val="20"/>
          <w:szCs w:val="20"/>
          <w:u w:val="single"/>
        </w:rPr>
      </w:pPr>
      <w:r w:rsidRPr="00D0071B">
        <w:rPr>
          <w:rStyle w:val="Refdenotaalpie"/>
          <w:rFonts w:cs="Arial"/>
          <w:sz w:val="20"/>
          <w:szCs w:val="20"/>
        </w:rPr>
        <w:footnoteRef/>
      </w:r>
      <w:r w:rsidRPr="00D0071B">
        <w:rPr>
          <w:rFonts w:eastAsia="Arial" w:cs="Arial"/>
          <w:sz w:val="20"/>
          <w:szCs w:val="20"/>
        </w:rPr>
        <w:t xml:space="preserve"> «Modelo de Gobierno Abierto», INAI, 5. </w:t>
      </w:r>
      <w:hyperlink r:id="rId9" w:history="1">
        <w:r w:rsidRPr="00D0071B">
          <w:rPr>
            <w:rStyle w:val="Hipervnculo"/>
            <w:rFonts w:eastAsia="Arial" w:cs="Arial"/>
            <w:sz w:val="20"/>
            <w:szCs w:val="20"/>
          </w:rPr>
          <w:t>https://micrositios.inai.org.mx/gobiernoabiertoytransparencia/wp-content/uploads/2025/01/MAI-08.01.25.1.pdf</w:t>
        </w:r>
      </w:hyperlink>
      <w:r w:rsidRPr="00D0071B">
        <w:rPr>
          <w:rFonts w:eastAsia="Arial" w:cs="Arial"/>
          <w:sz w:val="20"/>
          <w:szCs w:val="20"/>
        </w:rPr>
        <w:t xml:space="preserve">  </w:t>
      </w:r>
    </w:p>
    <w:p w14:paraId="5712698F" w14:textId="77777777" w:rsidR="006C26FE" w:rsidRPr="00D0071B" w:rsidRDefault="006C26FE" w:rsidP="00D0071B">
      <w:pPr>
        <w:pStyle w:val="Textonotapie"/>
        <w:contextualSpacing/>
        <w:jc w:val="both"/>
        <w:rPr>
          <w:lang w:val="es-ES_tradnl"/>
        </w:rPr>
      </w:pPr>
    </w:p>
  </w:footnote>
  <w:footnote w:id="11">
    <w:p w14:paraId="78686AFD" w14:textId="5D10292B" w:rsidR="006C26FE" w:rsidRPr="00D0071B" w:rsidRDefault="006C26FE" w:rsidP="00D0071B">
      <w:pPr>
        <w:spacing w:after="0" w:line="240" w:lineRule="auto"/>
        <w:contextualSpacing/>
        <w:jc w:val="both"/>
        <w:rPr>
          <w:rFonts w:eastAsia="Arial" w:cs="Arial"/>
          <w:sz w:val="20"/>
          <w:szCs w:val="20"/>
        </w:rPr>
      </w:pPr>
      <w:r w:rsidRPr="00D0071B">
        <w:rPr>
          <w:rStyle w:val="Refdenotaalpie"/>
          <w:rFonts w:cs="Arial"/>
          <w:sz w:val="20"/>
          <w:szCs w:val="20"/>
        </w:rPr>
        <w:footnoteRef/>
      </w:r>
      <w:r w:rsidRPr="00D0071B">
        <w:rPr>
          <w:rFonts w:cs="Arial"/>
          <w:sz w:val="20"/>
          <w:szCs w:val="20"/>
        </w:rPr>
        <w:t xml:space="preserve"> </w:t>
      </w:r>
      <w:r w:rsidRPr="00D0071B">
        <w:rPr>
          <w:rFonts w:eastAsia="Arial" w:cs="Arial"/>
          <w:sz w:val="20"/>
          <w:szCs w:val="20"/>
        </w:rPr>
        <w:t>Víctor Samuel Peña, «¿Promesas incumplidas de la transparencia?: Lecciones de política pública a partir de un episodio</w:t>
      </w:r>
      <w:r w:rsidR="00D0071B">
        <w:rPr>
          <w:rFonts w:eastAsia="Arial" w:cs="Arial"/>
          <w:sz w:val="20"/>
          <w:szCs w:val="20"/>
        </w:rPr>
        <w:t> </w:t>
      </w:r>
      <w:r w:rsidRPr="00D0071B">
        <w:rPr>
          <w:rFonts w:eastAsia="Arial" w:cs="Arial"/>
          <w:sz w:val="20"/>
          <w:szCs w:val="20"/>
        </w:rPr>
        <w:t>de</w:t>
      </w:r>
      <w:r w:rsidR="00D0071B">
        <w:rPr>
          <w:rFonts w:eastAsia="Arial" w:cs="Arial"/>
          <w:sz w:val="20"/>
          <w:szCs w:val="20"/>
        </w:rPr>
        <w:t> </w:t>
      </w:r>
      <w:r w:rsidRPr="00D0071B">
        <w:rPr>
          <w:rFonts w:eastAsia="Arial" w:cs="Arial"/>
          <w:sz w:val="20"/>
          <w:szCs w:val="20"/>
        </w:rPr>
        <w:t>la</w:t>
      </w:r>
      <w:r w:rsidR="00D0071B">
        <w:rPr>
          <w:rFonts w:eastAsia="Arial" w:cs="Arial"/>
          <w:sz w:val="20"/>
          <w:szCs w:val="20"/>
        </w:rPr>
        <w:t> </w:t>
      </w:r>
      <w:r w:rsidRPr="00D0071B">
        <w:rPr>
          <w:rFonts w:eastAsia="Arial" w:cs="Arial"/>
          <w:sz w:val="20"/>
          <w:szCs w:val="20"/>
        </w:rPr>
        <w:t>experiencia</w:t>
      </w:r>
      <w:r w:rsidR="00D0071B">
        <w:rPr>
          <w:rFonts w:eastAsia="Arial" w:cs="Arial"/>
          <w:sz w:val="20"/>
          <w:szCs w:val="20"/>
        </w:rPr>
        <w:t> </w:t>
      </w:r>
      <w:r w:rsidRPr="00D0071B">
        <w:rPr>
          <w:rFonts w:eastAsia="Arial" w:cs="Arial"/>
          <w:sz w:val="20"/>
          <w:szCs w:val="20"/>
        </w:rPr>
        <w:t>mexicana»,</w:t>
      </w:r>
      <w:r w:rsidR="00D0071B">
        <w:rPr>
          <w:rFonts w:eastAsia="Arial" w:cs="Arial"/>
          <w:sz w:val="20"/>
          <w:szCs w:val="20"/>
        </w:rPr>
        <w:t> </w:t>
      </w:r>
      <w:r w:rsidRPr="00D0071B">
        <w:rPr>
          <w:rFonts w:eastAsia="Arial" w:cs="Arial"/>
          <w:i/>
          <w:iCs/>
          <w:sz w:val="20"/>
          <w:szCs w:val="20"/>
        </w:rPr>
        <w:t>Políticas</w:t>
      </w:r>
      <w:r w:rsidR="00D0071B">
        <w:rPr>
          <w:rFonts w:eastAsia="Arial" w:cs="Arial"/>
          <w:i/>
          <w:iCs/>
          <w:sz w:val="20"/>
          <w:szCs w:val="20"/>
        </w:rPr>
        <w:t> </w:t>
      </w:r>
      <w:r w:rsidRPr="00D0071B">
        <w:rPr>
          <w:rFonts w:eastAsia="Arial" w:cs="Arial"/>
          <w:i/>
          <w:iCs/>
          <w:sz w:val="20"/>
          <w:szCs w:val="20"/>
        </w:rPr>
        <w:t>Públicas</w:t>
      </w:r>
      <w:r w:rsidR="00D0071B">
        <w:rPr>
          <w:rFonts w:eastAsia="Arial" w:cs="Arial"/>
          <w:i/>
          <w:iCs/>
          <w:sz w:val="20"/>
          <w:szCs w:val="20"/>
        </w:rPr>
        <w:t> </w:t>
      </w:r>
      <w:r w:rsidRPr="00D0071B">
        <w:rPr>
          <w:rFonts w:eastAsia="Arial" w:cs="Arial"/>
          <w:sz w:val="20"/>
          <w:szCs w:val="20"/>
        </w:rPr>
        <w:t>7</w:t>
      </w:r>
      <w:r w:rsidR="00D0071B">
        <w:rPr>
          <w:rFonts w:eastAsia="Arial" w:cs="Arial"/>
          <w:sz w:val="20"/>
          <w:szCs w:val="20"/>
        </w:rPr>
        <w:t> </w:t>
      </w:r>
      <w:r w:rsidRPr="00D0071B">
        <w:rPr>
          <w:rFonts w:eastAsia="Arial" w:cs="Arial"/>
          <w:sz w:val="20"/>
          <w:szCs w:val="20"/>
        </w:rPr>
        <w:t>(2014)</w:t>
      </w:r>
      <w:r w:rsidR="00D0071B">
        <w:rPr>
          <w:rFonts w:eastAsia="Arial" w:cs="Arial"/>
          <w:sz w:val="20"/>
          <w:szCs w:val="20"/>
        </w:rPr>
        <w:t>.</w:t>
      </w:r>
      <w:r w:rsidRPr="00D0071B">
        <w:rPr>
          <w:rFonts w:eastAsia="Arial" w:cs="Arial"/>
          <w:sz w:val="20"/>
          <w:szCs w:val="20"/>
        </w:rPr>
        <w:t xml:space="preserve"> </w:t>
      </w:r>
      <w:hyperlink r:id="rId10" w:history="1">
        <w:r w:rsidRPr="00D0071B">
          <w:rPr>
            <w:rStyle w:val="Hipervnculo"/>
            <w:rFonts w:eastAsia="Arial" w:cs="Arial"/>
            <w:sz w:val="20"/>
            <w:szCs w:val="20"/>
          </w:rPr>
          <w:t>https://www.academia.edu/7657238/_Promesas_incumplidas_de_la_transparencia</w:t>
        </w:r>
      </w:hyperlink>
      <w:r w:rsidRPr="00D0071B">
        <w:rPr>
          <w:rFonts w:eastAsia="Arial" w:cs="Arial"/>
          <w:sz w:val="20"/>
          <w:szCs w:val="20"/>
        </w:rPr>
        <w:t xml:space="preserve"> </w:t>
      </w:r>
    </w:p>
  </w:footnote>
  <w:footnote w:id="12">
    <w:p w14:paraId="58DD5628" w14:textId="048BFD41" w:rsidR="006C26FE" w:rsidRPr="00D0071B" w:rsidRDefault="006C26FE" w:rsidP="00D0071B">
      <w:pPr>
        <w:spacing w:after="0" w:line="240" w:lineRule="auto"/>
        <w:contextualSpacing/>
        <w:jc w:val="both"/>
        <w:rPr>
          <w:rFonts w:eastAsia="Arial" w:cs="Arial"/>
          <w:sz w:val="20"/>
          <w:szCs w:val="20"/>
        </w:rPr>
      </w:pPr>
      <w:r w:rsidRPr="00D0071B">
        <w:rPr>
          <w:rStyle w:val="Refdenotaalpie"/>
          <w:rFonts w:cs="Arial"/>
          <w:sz w:val="20"/>
          <w:szCs w:val="20"/>
        </w:rPr>
        <w:footnoteRef/>
      </w:r>
      <w:r w:rsidRPr="00D0071B">
        <w:rPr>
          <w:rFonts w:cs="Arial"/>
          <w:sz w:val="20"/>
          <w:szCs w:val="20"/>
        </w:rPr>
        <w:t xml:space="preserve"> </w:t>
      </w:r>
      <w:r w:rsidRPr="00D0071B">
        <w:rPr>
          <w:rFonts w:eastAsia="Arial" w:cs="Arial"/>
          <w:sz w:val="20"/>
          <w:szCs w:val="20"/>
        </w:rPr>
        <w:t xml:space="preserve">Jesús García, «Gobierno abierto: transparencia, participación y colaboración en las administraciones públicas», </w:t>
      </w:r>
      <w:r w:rsidRPr="00D0071B">
        <w:rPr>
          <w:rFonts w:eastAsia="Arial" w:cs="Arial"/>
          <w:i/>
          <w:iCs/>
          <w:sz w:val="20"/>
          <w:szCs w:val="20"/>
        </w:rPr>
        <w:t>Innovar. Revista de Ciencias Administrativas y Sociales</w:t>
      </w:r>
      <w:r w:rsidRPr="00D0071B">
        <w:rPr>
          <w:rFonts w:eastAsia="Arial" w:cs="Arial"/>
          <w:sz w:val="20"/>
          <w:szCs w:val="20"/>
        </w:rPr>
        <w:t xml:space="preserve"> 24 (2014): párr. 3,</w:t>
      </w:r>
      <w:r w:rsidRPr="00D0071B">
        <w:rPr>
          <w:rFonts w:cs="Arial"/>
          <w:sz w:val="20"/>
          <w:szCs w:val="20"/>
        </w:rPr>
        <w:t xml:space="preserve"> </w:t>
      </w:r>
      <w:hyperlink r:id="rId11" w:history="1">
        <w:r w:rsidRPr="00D0071B">
          <w:rPr>
            <w:rStyle w:val="Hipervnculo"/>
            <w:rFonts w:eastAsia="Arial" w:cs="Arial"/>
            <w:sz w:val="20"/>
            <w:szCs w:val="20"/>
          </w:rPr>
          <w:t>https://www.redalyc.org/articulo.oa?id=81832222006</w:t>
        </w:r>
      </w:hyperlink>
      <w:r w:rsidRPr="00D0071B">
        <w:rPr>
          <w:rFonts w:eastAsia="Arial" w:cs="Arial"/>
          <w:sz w:val="20"/>
          <w:szCs w:val="20"/>
        </w:rPr>
        <w:t xml:space="preserve">  </w:t>
      </w:r>
    </w:p>
    <w:p w14:paraId="3E3F2C40" w14:textId="77777777" w:rsidR="006C26FE" w:rsidRPr="00D0071B" w:rsidRDefault="006C26FE" w:rsidP="00D0071B">
      <w:pPr>
        <w:pStyle w:val="Textonotapie"/>
        <w:contextualSpacing/>
        <w:jc w:val="both"/>
        <w:rPr>
          <w:rFonts w:cs="Arial"/>
          <w:lang w:val="es-ES_tradnl"/>
        </w:rPr>
      </w:pPr>
    </w:p>
  </w:footnote>
  <w:footnote w:id="13">
    <w:p w14:paraId="1891666C" w14:textId="799353D1" w:rsidR="006C26FE" w:rsidRPr="00D0071B" w:rsidRDefault="006C26FE" w:rsidP="00D0071B">
      <w:pPr>
        <w:pStyle w:val="Textonotapie"/>
        <w:contextualSpacing/>
        <w:jc w:val="both"/>
        <w:rPr>
          <w:lang w:val="es-ES_tradnl"/>
        </w:rPr>
      </w:pPr>
      <w:r w:rsidRPr="00D0071B">
        <w:rPr>
          <w:rStyle w:val="Refdenotaalpie"/>
          <w:rFonts w:cs="Arial"/>
        </w:rPr>
        <w:footnoteRef/>
      </w:r>
      <w:r w:rsidRPr="00D0071B">
        <w:rPr>
          <w:rFonts w:cs="Arial"/>
        </w:rPr>
        <w:t xml:space="preserve"> </w:t>
      </w:r>
      <w:r w:rsidRPr="00D0071B">
        <w:rPr>
          <w:rFonts w:eastAsia="Arial" w:cs="Arial"/>
        </w:rPr>
        <w:t xml:space="preserve">Coalición Nuevo León Abierto, </w:t>
      </w:r>
      <w:r w:rsidRPr="00D0071B">
        <w:rPr>
          <w:rFonts w:eastAsia="Arial" w:cs="Arial"/>
          <w:i/>
          <w:iCs/>
        </w:rPr>
        <w:t>Plan de Acción Local de Gobierno Abierto 2022-2024 de Nuevo León. (2023)</w:t>
      </w:r>
      <w:r w:rsidRPr="00D0071B">
        <w:rPr>
          <w:rFonts w:eastAsia="Arial" w:cs="Arial"/>
        </w:rPr>
        <w:t xml:space="preserve">, (México: Gobierno de Nuevo León, 2023), 6. </w:t>
      </w:r>
      <w:hyperlink r:id="rId12" w:history="1">
        <w:r w:rsidRPr="00D0071B">
          <w:rPr>
            <w:rStyle w:val="Hipervnculo"/>
            <w:rFonts w:eastAsia="Arial" w:cs="Arial"/>
          </w:rPr>
          <w:t>https://nlabierto.org/docs/PAL.pdf</w:t>
        </w:r>
      </w:hyperlink>
    </w:p>
  </w:footnote>
  <w:footnote w:id="14">
    <w:p w14:paraId="1D13088A" w14:textId="184C2ECE" w:rsidR="006C26FE" w:rsidRPr="00D0071B" w:rsidRDefault="006C26FE" w:rsidP="00D0071B">
      <w:pPr>
        <w:spacing w:after="0" w:line="240" w:lineRule="auto"/>
        <w:contextualSpacing/>
        <w:jc w:val="both"/>
        <w:rPr>
          <w:rFonts w:eastAsia="Arial" w:cs="Arial"/>
          <w:color w:val="1155CC"/>
          <w:sz w:val="20"/>
          <w:szCs w:val="20"/>
          <w:u w:val="single"/>
        </w:rPr>
      </w:pPr>
      <w:r w:rsidRPr="00D0071B">
        <w:rPr>
          <w:rStyle w:val="Refdenotaalpie"/>
          <w:rFonts w:cs="Arial"/>
          <w:sz w:val="20"/>
          <w:szCs w:val="20"/>
        </w:rPr>
        <w:footnoteRef/>
      </w:r>
      <w:r w:rsidRPr="00D0071B">
        <w:rPr>
          <w:rFonts w:cs="Arial"/>
          <w:sz w:val="20"/>
          <w:szCs w:val="20"/>
        </w:rPr>
        <w:t xml:space="preserve"> «</w:t>
      </w:r>
      <w:r w:rsidRPr="00D0071B">
        <w:rPr>
          <w:rFonts w:eastAsia="Arial" w:cs="Arial"/>
          <w:sz w:val="20"/>
          <w:szCs w:val="20"/>
        </w:rPr>
        <w:t xml:space="preserve">Colaboración, base del gobierno abierto», INFOEM, acceso el 9 de abril de 2024, </w:t>
      </w:r>
      <w:hyperlink r:id="rId13" w:history="1">
        <w:r w:rsidRPr="00D0071B">
          <w:rPr>
            <w:rStyle w:val="Hipervnculo"/>
            <w:rFonts w:eastAsia="Arial" w:cs="Arial"/>
            <w:sz w:val="20"/>
            <w:szCs w:val="20"/>
          </w:rPr>
          <w:t>https://www.infoem.org.mx/es/contenido/noticias/colaboraci%C3%B3n-base-del-gobierno-abierto</w:t>
        </w:r>
      </w:hyperlink>
      <w:r w:rsidRPr="00D0071B">
        <w:rPr>
          <w:rFonts w:eastAsia="Arial" w:cs="Arial"/>
          <w:color w:val="1155CC"/>
          <w:sz w:val="20"/>
          <w:szCs w:val="20"/>
          <w:u w:val="single"/>
        </w:rPr>
        <w:t xml:space="preserve"> </w:t>
      </w:r>
    </w:p>
    <w:p w14:paraId="7E3B5EA9" w14:textId="77777777" w:rsidR="006C26FE" w:rsidRPr="00D0071B" w:rsidRDefault="006C26FE" w:rsidP="00D0071B">
      <w:pPr>
        <w:pStyle w:val="Textonotapie"/>
        <w:contextualSpacing/>
        <w:jc w:val="both"/>
        <w:rPr>
          <w:rFonts w:cs="Arial"/>
          <w:lang w:val="es-ES_tradnl"/>
        </w:rPr>
      </w:pPr>
    </w:p>
  </w:footnote>
  <w:footnote w:id="15">
    <w:p w14:paraId="3A67BFB6" w14:textId="04EF7C91" w:rsidR="006C26FE" w:rsidRPr="00D0071B" w:rsidRDefault="006C26FE" w:rsidP="00D0071B">
      <w:pPr>
        <w:spacing w:after="0" w:line="240" w:lineRule="auto"/>
        <w:contextualSpacing/>
        <w:jc w:val="both"/>
        <w:rPr>
          <w:sz w:val="20"/>
          <w:szCs w:val="20"/>
          <w:lang w:val="es-ES_tradnl"/>
        </w:rPr>
      </w:pPr>
      <w:r w:rsidRPr="00D0071B">
        <w:rPr>
          <w:rStyle w:val="Refdenotaalpie"/>
          <w:rFonts w:cs="Arial"/>
          <w:sz w:val="20"/>
          <w:szCs w:val="20"/>
        </w:rPr>
        <w:footnoteRef/>
      </w:r>
      <w:r w:rsidRPr="00D0071B">
        <w:rPr>
          <w:rFonts w:eastAsia="Arial" w:cs="Arial"/>
          <w:sz w:val="20"/>
          <w:szCs w:val="20"/>
        </w:rPr>
        <w:t xml:space="preserve">Cristina Zurbriggen y Mariana Gonzaléz Lago, «Innovación y </w:t>
      </w:r>
      <w:proofErr w:type="spellStart"/>
      <w:r w:rsidRPr="00D0071B">
        <w:rPr>
          <w:rFonts w:eastAsia="Arial" w:cs="Arial"/>
          <w:sz w:val="20"/>
          <w:szCs w:val="20"/>
        </w:rPr>
        <w:t>co-creación</w:t>
      </w:r>
      <w:proofErr w:type="spellEnd"/>
      <w:r w:rsidRPr="00D0071B">
        <w:rPr>
          <w:rFonts w:eastAsia="Arial" w:cs="Arial"/>
          <w:sz w:val="20"/>
          <w:szCs w:val="20"/>
        </w:rPr>
        <w:t xml:space="preserve">: nuevos desafíos para las políticas públicas», </w:t>
      </w:r>
      <w:r w:rsidRPr="00D0071B">
        <w:rPr>
          <w:rFonts w:eastAsia="Arial" w:cs="Arial"/>
          <w:i/>
          <w:iCs/>
          <w:sz w:val="20"/>
          <w:szCs w:val="20"/>
        </w:rPr>
        <w:t>Revista de Gestión Pública</w:t>
      </w:r>
      <w:r w:rsidRPr="00D0071B">
        <w:rPr>
          <w:rFonts w:eastAsia="Arial" w:cs="Arial"/>
          <w:sz w:val="20"/>
          <w:szCs w:val="20"/>
        </w:rPr>
        <w:t xml:space="preserve"> 3 (2020): 329-361, </w:t>
      </w:r>
      <w:hyperlink r:id="rId14" w:history="1">
        <w:r w:rsidRPr="00D0071B">
          <w:rPr>
            <w:rStyle w:val="Hipervnculo"/>
            <w:rFonts w:eastAsia="Arial" w:cs="Arial"/>
            <w:sz w:val="20"/>
            <w:szCs w:val="20"/>
          </w:rPr>
          <w:t>https://revistas.uv.cl/index.php/rgp/article/view/2245</w:t>
        </w:r>
      </w:hyperlink>
      <w:r w:rsidRPr="00D0071B">
        <w:rPr>
          <w:rFonts w:eastAsia="Arial" w:cs="Arial"/>
          <w:sz w:val="20"/>
          <w:szCs w:val="20"/>
        </w:rPr>
        <w:t xml:space="preserve"> </w:t>
      </w:r>
    </w:p>
  </w:footnote>
  <w:footnote w:id="16">
    <w:p w14:paraId="3932747F" w14:textId="72274637" w:rsidR="006C26FE" w:rsidRPr="00D0071B" w:rsidRDefault="006C26FE" w:rsidP="00D0071B">
      <w:pPr>
        <w:spacing w:after="0" w:line="240" w:lineRule="auto"/>
        <w:contextualSpacing/>
        <w:jc w:val="both"/>
        <w:rPr>
          <w:rFonts w:eastAsia="Arial" w:cs="Arial"/>
          <w:sz w:val="20"/>
          <w:szCs w:val="20"/>
        </w:rPr>
      </w:pPr>
      <w:r w:rsidRPr="00D0071B">
        <w:rPr>
          <w:rStyle w:val="Refdenotaalpie"/>
          <w:rFonts w:cs="Arial"/>
          <w:sz w:val="20"/>
          <w:szCs w:val="20"/>
        </w:rPr>
        <w:footnoteRef/>
      </w:r>
      <w:r w:rsidRPr="00D0071B">
        <w:rPr>
          <w:rFonts w:eastAsia="Arial" w:cs="Arial"/>
          <w:sz w:val="20"/>
          <w:szCs w:val="20"/>
        </w:rPr>
        <w:t>María Soledad Ramírez Montoya, Francisco-José García-Peñalvo, «</w:t>
      </w:r>
      <w:proofErr w:type="spellStart"/>
      <w:r w:rsidRPr="00D0071B">
        <w:rPr>
          <w:rFonts w:eastAsia="Arial" w:cs="Arial"/>
          <w:sz w:val="20"/>
          <w:szCs w:val="20"/>
        </w:rPr>
        <w:t>Co-creación</w:t>
      </w:r>
      <w:proofErr w:type="spellEnd"/>
      <w:r w:rsidRPr="00D0071B">
        <w:rPr>
          <w:rFonts w:eastAsia="Arial" w:cs="Arial"/>
          <w:sz w:val="20"/>
          <w:szCs w:val="20"/>
        </w:rPr>
        <w:t xml:space="preserve"> e innovación abierta: Revisión sistemática de literatura», </w:t>
      </w:r>
      <w:r w:rsidRPr="00D0071B">
        <w:rPr>
          <w:rFonts w:eastAsia="Arial" w:cs="Arial"/>
          <w:i/>
          <w:iCs/>
          <w:sz w:val="20"/>
          <w:szCs w:val="20"/>
        </w:rPr>
        <w:t>Comunicar: Revista Científica Iberoamericana de Comunicación y Educación</w:t>
      </w:r>
      <w:r w:rsidRPr="00D0071B">
        <w:rPr>
          <w:rFonts w:eastAsia="Arial" w:cs="Arial"/>
          <w:sz w:val="20"/>
          <w:szCs w:val="20"/>
        </w:rPr>
        <w:t xml:space="preserve"> 54 (2018): 15, </w:t>
      </w:r>
      <w:hyperlink r:id="rId15" w:history="1">
        <w:r w:rsidRPr="00D0071B">
          <w:rPr>
            <w:rStyle w:val="Hipervnculo"/>
            <w:rFonts w:eastAsia="Arial" w:cs="Arial"/>
            <w:sz w:val="20"/>
            <w:szCs w:val="20"/>
          </w:rPr>
          <w:t>https://doi.org/10.3916/C54-2018-01</w:t>
        </w:r>
      </w:hyperlink>
    </w:p>
  </w:footnote>
  <w:footnote w:id="17">
    <w:p w14:paraId="63E16B56" w14:textId="285A499D" w:rsidR="006C26FE" w:rsidRPr="00D0071B" w:rsidRDefault="006C26FE" w:rsidP="00D0071B">
      <w:pPr>
        <w:spacing w:after="0" w:line="240" w:lineRule="auto"/>
        <w:contextualSpacing/>
        <w:jc w:val="both"/>
        <w:rPr>
          <w:rFonts w:cs="Arial"/>
          <w:sz w:val="20"/>
          <w:szCs w:val="20"/>
        </w:rPr>
      </w:pPr>
      <w:r w:rsidRPr="00D0071B">
        <w:rPr>
          <w:rStyle w:val="Refdenotaalpie"/>
          <w:rFonts w:cs="Arial"/>
          <w:sz w:val="20"/>
          <w:szCs w:val="20"/>
        </w:rPr>
        <w:footnoteRef/>
      </w:r>
      <w:r w:rsidRPr="00D0071B">
        <w:rPr>
          <w:rFonts w:eastAsia="Arial" w:cs="Arial"/>
          <w:sz w:val="20"/>
          <w:szCs w:val="20"/>
          <w:lang w:val="pt-BR"/>
        </w:rPr>
        <w:t xml:space="preserve">José </w:t>
      </w:r>
      <w:proofErr w:type="spellStart"/>
      <w:r w:rsidRPr="00D0071B">
        <w:rPr>
          <w:rFonts w:eastAsia="Arial" w:cs="Arial"/>
          <w:sz w:val="20"/>
          <w:szCs w:val="20"/>
          <w:lang w:val="pt-BR"/>
        </w:rPr>
        <w:t>Luis</w:t>
      </w:r>
      <w:proofErr w:type="spellEnd"/>
      <w:r w:rsidRPr="00D0071B">
        <w:rPr>
          <w:rFonts w:eastAsia="Arial" w:cs="Arial"/>
          <w:sz w:val="20"/>
          <w:szCs w:val="20"/>
          <w:lang w:val="pt-BR"/>
        </w:rPr>
        <w:t xml:space="preserve"> Ramos Alderete. </w:t>
      </w:r>
      <w:r w:rsidRPr="00D0071B">
        <w:rPr>
          <w:rFonts w:eastAsia="Arial" w:cs="Arial"/>
          <w:sz w:val="20"/>
          <w:szCs w:val="20"/>
        </w:rPr>
        <w:t xml:space="preserve">«Alianza para el Gobierno abierto (Open </w:t>
      </w:r>
      <w:proofErr w:type="spellStart"/>
      <w:r w:rsidRPr="00D0071B">
        <w:rPr>
          <w:rFonts w:eastAsia="Arial" w:cs="Arial"/>
          <w:sz w:val="20"/>
          <w:szCs w:val="20"/>
        </w:rPr>
        <w:t>Government</w:t>
      </w:r>
      <w:proofErr w:type="spellEnd"/>
      <w:r w:rsidRPr="00D0071B">
        <w:rPr>
          <w:rFonts w:eastAsia="Arial" w:cs="Arial"/>
          <w:sz w:val="20"/>
          <w:szCs w:val="20"/>
        </w:rPr>
        <w:t xml:space="preserve"> Partnership): surgimiento, evolución e inserción de América Latina», </w:t>
      </w:r>
      <w:r w:rsidRPr="00D0071B">
        <w:rPr>
          <w:rFonts w:eastAsia="Arial" w:cs="Arial"/>
          <w:i/>
          <w:iCs/>
          <w:sz w:val="20"/>
          <w:szCs w:val="20"/>
        </w:rPr>
        <w:t xml:space="preserve">Encrucijada: Revista Electrónica del Centro de Estudios en Administración Pública </w:t>
      </w:r>
      <w:r w:rsidRPr="00D0071B">
        <w:rPr>
          <w:rFonts w:eastAsia="Arial" w:cs="Arial"/>
          <w:sz w:val="20"/>
          <w:szCs w:val="20"/>
        </w:rPr>
        <w:t xml:space="preserve">26 (2017): 40-68, </w:t>
      </w:r>
      <w:proofErr w:type="spellStart"/>
      <w:r w:rsidRPr="00D0071B">
        <w:rPr>
          <w:rFonts w:eastAsia="Arial" w:cs="Arial"/>
          <w:sz w:val="20"/>
          <w:szCs w:val="20"/>
        </w:rPr>
        <w:t>doi</w:t>
      </w:r>
      <w:proofErr w:type="spellEnd"/>
      <w:r w:rsidRPr="00D0071B">
        <w:rPr>
          <w:rFonts w:eastAsia="Arial" w:cs="Arial"/>
          <w:sz w:val="20"/>
          <w:szCs w:val="20"/>
        </w:rPr>
        <w:t>: https://doi.org/10.22201/fcpys.20071949e.2017.26.59969</w:t>
      </w:r>
    </w:p>
  </w:footnote>
  <w:footnote w:id="18">
    <w:p w14:paraId="59DFBB40" w14:textId="37882935" w:rsidR="006C26FE" w:rsidRPr="00D0071B" w:rsidRDefault="006C26FE" w:rsidP="00D0071B">
      <w:pPr>
        <w:spacing w:after="0" w:line="240" w:lineRule="auto"/>
        <w:contextualSpacing/>
        <w:jc w:val="both"/>
        <w:rPr>
          <w:rFonts w:eastAsia="Arial" w:cs="Arial"/>
          <w:color w:val="1155CC"/>
          <w:sz w:val="20"/>
          <w:szCs w:val="20"/>
          <w:u w:val="single"/>
        </w:rPr>
      </w:pPr>
      <w:r w:rsidRPr="00D0071B">
        <w:rPr>
          <w:rStyle w:val="Refdenotaalpie"/>
          <w:rFonts w:cs="Arial"/>
          <w:sz w:val="20"/>
          <w:szCs w:val="20"/>
        </w:rPr>
        <w:footnoteRef/>
      </w:r>
      <w:r w:rsidRPr="00D0071B">
        <w:rPr>
          <w:rFonts w:cs="Arial"/>
          <w:sz w:val="20"/>
          <w:szCs w:val="20"/>
        </w:rPr>
        <w:t>Alianza para el Gobierno Abierto,</w:t>
      </w:r>
      <w:r w:rsidRPr="00D0071B" w:rsidDel="00E3262D">
        <w:rPr>
          <w:rFonts w:cs="Arial"/>
          <w:sz w:val="20"/>
          <w:szCs w:val="20"/>
        </w:rPr>
        <w:t xml:space="preserve"> </w:t>
      </w:r>
      <w:r w:rsidRPr="00D0071B">
        <w:rPr>
          <w:rFonts w:eastAsia="Arial" w:cs="Arial"/>
          <w:i/>
          <w:iCs/>
          <w:sz w:val="20"/>
          <w:szCs w:val="20"/>
        </w:rPr>
        <w:t>4° Plan de Acción de México en la Alianza para el Gobierno Abierto</w:t>
      </w:r>
      <w:r w:rsidRPr="00D0071B">
        <w:rPr>
          <w:rFonts w:eastAsia="Arial" w:cs="Arial"/>
          <w:sz w:val="20"/>
          <w:szCs w:val="20"/>
        </w:rPr>
        <w:t xml:space="preserve"> (México: INAI, 2019): 4, https://micrositios.inai.org.mx/gobiernoabierto/?page_id=6383</w:t>
      </w:r>
      <w:r w:rsidRPr="00D0071B" w:rsidDel="00B534DC">
        <w:rPr>
          <w:rFonts w:eastAsia="Arial" w:cs="Arial"/>
          <w:sz w:val="20"/>
          <w:szCs w:val="20"/>
        </w:rPr>
        <w:t xml:space="preserve"> </w:t>
      </w:r>
    </w:p>
  </w:footnote>
  <w:footnote w:id="19">
    <w:p w14:paraId="771F6D80" w14:textId="4B00428A" w:rsidR="006C26FE" w:rsidRPr="00D0071B" w:rsidRDefault="006C26FE" w:rsidP="00D0071B">
      <w:pPr>
        <w:pStyle w:val="Textonotapie"/>
        <w:contextualSpacing/>
        <w:jc w:val="both"/>
      </w:pPr>
      <w:r w:rsidRPr="00D0071B">
        <w:rPr>
          <w:rStyle w:val="Refdenotaalpie"/>
        </w:rPr>
        <w:footnoteRef/>
      </w:r>
      <w:proofErr w:type="spellStart"/>
      <w:r w:rsidRPr="00D0071B">
        <w:rPr>
          <w:rFonts w:eastAsia="Arial" w:cs="Arial"/>
          <w:i/>
          <w:iCs/>
        </w:rPr>
        <w:t>Idem</w:t>
      </w:r>
      <w:proofErr w:type="spellEnd"/>
      <w:r w:rsidRPr="00D0071B">
        <w:rPr>
          <w:rFonts w:eastAsia="Arial" w:cs="Arial"/>
          <w:i/>
          <w:iCs/>
        </w:rPr>
        <w:t>.</w:t>
      </w:r>
    </w:p>
  </w:footnote>
  <w:footnote w:id="20">
    <w:p w14:paraId="0BB8ACE2" w14:textId="18BE8783" w:rsidR="006C26FE" w:rsidRPr="00D0071B" w:rsidRDefault="006C26FE" w:rsidP="00D0071B">
      <w:pPr>
        <w:pStyle w:val="Textonotapie"/>
        <w:contextualSpacing/>
        <w:jc w:val="both"/>
        <w:rPr>
          <w:rFonts w:cs="Arial"/>
        </w:rPr>
      </w:pPr>
      <w:r w:rsidRPr="00D0071B">
        <w:rPr>
          <w:rStyle w:val="Refdenotaalpie"/>
          <w:rFonts w:cs="Arial"/>
        </w:rPr>
        <w:footnoteRef/>
      </w:r>
      <w:r w:rsidRPr="00D0071B">
        <w:rPr>
          <w:rFonts w:eastAsia="Arial" w:cs="Arial"/>
        </w:rPr>
        <w:t xml:space="preserve">Coalición Nuevo León Abierto, </w:t>
      </w:r>
      <w:r w:rsidRPr="00D0071B">
        <w:rPr>
          <w:rFonts w:eastAsia="Arial" w:cs="Arial"/>
          <w:i/>
          <w:iCs/>
        </w:rPr>
        <w:t>Plan de acción local…,</w:t>
      </w:r>
      <w:r w:rsidRPr="00D0071B">
        <w:rPr>
          <w:rFonts w:eastAsia="Arial" w:cs="Arial"/>
        </w:rPr>
        <w:t>14.</w:t>
      </w:r>
    </w:p>
  </w:footnote>
  <w:footnote w:id="21">
    <w:p w14:paraId="38BF4EED" w14:textId="6C9408ED" w:rsidR="006C26FE" w:rsidRPr="00D0071B" w:rsidRDefault="006C26FE" w:rsidP="00D0071B">
      <w:pPr>
        <w:pStyle w:val="Textonotapie"/>
        <w:contextualSpacing/>
        <w:jc w:val="both"/>
      </w:pPr>
      <w:r w:rsidRPr="00D0071B">
        <w:rPr>
          <w:rStyle w:val="Refdenotaalpie"/>
        </w:rPr>
        <w:footnoteRef/>
      </w:r>
      <w:r w:rsidRPr="00D0071B">
        <w:t xml:space="preserve"> </w:t>
      </w:r>
      <w:proofErr w:type="spellStart"/>
      <w:r w:rsidRPr="00D0071B">
        <w:rPr>
          <w:i/>
          <w:iCs/>
        </w:rPr>
        <w:t>Idem</w:t>
      </w:r>
      <w:proofErr w:type="spellEnd"/>
      <w:r w:rsidRPr="00D0071B">
        <w:t>.</w:t>
      </w:r>
    </w:p>
  </w:footnote>
  <w:footnote w:id="22">
    <w:p w14:paraId="46CD0470" w14:textId="12EB11E6" w:rsidR="006C26FE" w:rsidRPr="00D0071B" w:rsidRDefault="006C26FE" w:rsidP="00D0071B">
      <w:pPr>
        <w:spacing w:after="0" w:line="240" w:lineRule="auto"/>
        <w:contextualSpacing/>
        <w:jc w:val="both"/>
        <w:rPr>
          <w:rFonts w:eastAsia="Arial" w:cs="Arial"/>
          <w:sz w:val="20"/>
          <w:szCs w:val="20"/>
        </w:rPr>
      </w:pPr>
      <w:r w:rsidRPr="00D0071B">
        <w:rPr>
          <w:rStyle w:val="Refdenotaalpie"/>
          <w:rFonts w:cs="Arial"/>
          <w:sz w:val="20"/>
          <w:szCs w:val="20"/>
        </w:rPr>
        <w:footnoteRef/>
      </w:r>
      <w:r w:rsidRPr="00D0071B">
        <w:rPr>
          <w:rFonts w:cs="Arial"/>
          <w:sz w:val="20"/>
          <w:szCs w:val="20"/>
        </w:rPr>
        <w:t xml:space="preserve"> </w:t>
      </w:r>
      <w:r w:rsidRPr="00D0071B">
        <w:rPr>
          <w:rFonts w:eastAsia="Arial" w:cs="Arial"/>
          <w:sz w:val="20"/>
          <w:szCs w:val="20"/>
        </w:rPr>
        <w:t xml:space="preserve">Miguel Ángel Sánchez Ramos, «La participación ciudadana en la esfera de lo público». </w:t>
      </w:r>
      <w:r w:rsidRPr="00D0071B">
        <w:rPr>
          <w:rFonts w:eastAsia="Arial" w:cs="Arial"/>
          <w:i/>
          <w:iCs/>
          <w:sz w:val="20"/>
          <w:szCs w:val="20"/>
        </w:rPr>
        <w:t>Espacios Públicos</w:t>
      </w:r>
      <w:r w:rsidRPr="00D0071B">
        <w:rPr>
          <w:rFonts w:eastAsia="Arial" w:cs="Arial"/>
          <w:sz w:val="20"/>
          <w:szCs w:val="20"/>
        </w:rPr>
        <w:t xml:space="preserve"> 12, (2019): 85-102, </w:t>
      </w:r>
      <w:hyperlink r:id="rId16" w:history="1">
        <w:r w:rsidRPr="00D0071B">
          <w:rPr>
            <w:rStyle w:val="Hipervnculo"/>
            <w:rFonts w:eastAsia="Arial" w:cs="Arial"/>
            <w:sz w:val="20"/>
            <w:szCs w:val="20"/>
          </w:rPr>
          <w:t>https://www.redalyc.org/pdf/676/67611350006.pdf</w:t>
        </w:r>
      </w:hyperlink>
      <w:r w:rsidRPr="00D0071B">
        <w:rPr>
          <w:rFonts w:eastAsia="Arial" w:cs="Arial"/>
          <w:sz w:val="20"/>
          <w:szCs w:val="20"/>
        </w:rPr>
        <w:t xml:space="preserve"> </w:t>
      </w:r>
    </w:p>
    <w:p w14:paraId="42300837" w14:textId="77777777" w:rsidR="006C26FE" w:rsidRPr="00D0071B" w:rsidRDefault="006C26FE" w:rsidP="00D0071B">
      <w:pPr>
        <w:pStyle w:val="Textonotapie"/>
        <w:contextualSpacing/>
        <w:jc w:val="both"/>
        <w:rPr>
          <w:lang w:val="es-ES_tradnl"/>
        </w:rPr>
      </w:pPr>
    </w:p>
  </w:footnote>
  <w:footnote w:id="23">
    <w:p w14:paraId="7967E6C0" w14:textId="50083CAC" w:rsidR="006C26FE" w:rsidRPr="00D0071B" w:rsidRDefault="006C26FE" w:rsidP="00D0071B">
      <w:pPr>
        <w:spacing w:after="0" w:line="240" w:lineRule="auto"/>
        <w:contextualSpacing/>
        <w:jc w:val="both"/>
        <w:rPr>
          <w:rFonts w:eastAsia="Arial" w:cs="Arial"/>
          <w:color w:val="1155CC"/>
          <w:sz w:val="20"/>
          <w:szCs w:val="20"/>
          <w:u w:val="single"/>
        </w:rPr>
      </w:pPr>
      <w:r w:rsidRPr="00D0071B">
        <w:rPr>
          <w:rStyle w:val="Refdenotaalpie"/>
          <w:rFonts w:cs="Arial"/>
          <w:sz w:val="20"/>
          <w:szCs w:val="20"/>
        </w:rPr>
        <w:footnoteRef/>
      </w:r>
      <w:r w:rsidRPr="00D0071B">
        <w:rPr>
          <w:rFonts w:cs="Arial"/>
          <w:sz w:val="20"/>
          <w:szCs w:val="20"/>
        </w:rPr>
        <w:t xml:space="preserve"> </w:t>
      </w:r>
      <w:r w:rsidRPr="00D0071B">
        <w:rPr>
          <w:rFonts w:eastAsia="Arial" w:cs="Arial"/>
          <w:sz w:val="20"/>
          <w:szCs w:val="20"/>
        </w:rPr>
        <w:t xml:space="preserve">Gobierno de Monterrey, </w:t>
      </w:r>
      <w:r w:rsidRPr="00D0071B">
        <w:rPr>
          <w:rFonts w:eastAsia="Arial" w:cs="Arial"/>
          <w:i/>
          <w:iCs/>
          <w:sz w:val="20"/>
          <w:szCs w:val="20"/>
        </w:rPr>
        <w:t>Plan Municipal de Desarrollo 2021-2024</w:t>
      </w:r>
      <w:r w:rsidRPr="00D0071B">
        <w:rPr>
          <w:rFonts w:eastAsia="Arial" w:cs="Arial"/>
          <w:sz w:val="20"/>
          <w:szCs w:val="20"/>
        </w:rPr>
        <w:t xml:space="preserve"> (México: Gobierno de Monterrey, 2022), 107. </w:t>
      </w:r>
      <w:hyperlink r:id="rId17">
        <w:r w:rsidRPr="00D0071B">
          <w:rPr>
            <w:rFonts w:eastAsia="Arial" w:cs="Arial"/>
            <w:color w:val="1155CC"/>
            <w:sz w:val="20"/>
            <w:szCs w:val="20"/>
            <w:u w:val="single"/>
          </w:rPr>
          <w:t>https://www.monterrey.gob.mx/pdf/portaln/2022/PMD_MTY_2021.pdf</w:t>
        </w:r>
      </w:hyperlink>
      <w:r w:rsidRPr="00D0071B">
        <w:rPr>
          <w:rFonts w:eastAsia="Arial" w:cs="Arial"/>
          <w:color w:val="1155CC"/>
          <w:sz w:val="20"/>
          <w:szCs w:val="20"/>
          <w:u w:val="single"/>
        </w:rPr>
        <w:t xml:space="preserve"> </w:t>
      </w:r>
    </w:p>
  </w:footnote>
  <w:footnote w:id="24">
    <w:p w14:paraId="220C4D83" w14:textId="0BC0D93D" w:rsidR="006C26FE" w:rsidRPr="00D0071B" w:rsidRDefault="006C26FE" w:rsidP="00D0071B">
      <w:pPr>
        <w:spacing w:after="0" w:line="240" w:lineRule="auto"/>
        <w:contextualSpacing/>
        <w:jc w:val="both"/>
        <w:rPr>
          <w:rFonts w:eastAsia="Arial" w:cs="Arial"/>
          <w:color w:val="1155CC"/>
          <w:sz w:val="20"/>
          <w:szCs w:val="20"/>
          <w:u w:val="single"/>
        </w:rPr>
      </w:pPr>
      <w:r w:rsidRPr="00D0071B">
        <w:rPr>
          <w:rStyle w:val="Refdenotaalpie"/>
          <w:rFonts w:cs="Arial"/>
          <w:sz w:val="20"/>
          <w:szCs w:val="20"/>
        </w:rPr>
        <w:footnoteRef/>
      </w:r>
      <w:r w:rsidRPr="00D0071B">
        <w:rPr>
          <w:rFonts w:eastAsia="Arial" w:cs="Arial"/>
          <w:sz w:val="20"/>
          <w:szCs w:val="20"/>
        </w:rPr>
        <w:t>Gobierno</w:t>
      </w:r>
      <w:r w:rsidR="00D0071B">
        <w:rPr>
          <w:rFonts w:eastAsia="Arial" w:cs="Arial"/>
          <w:sz w:val="20"/>
          <w:szCs w:val="20"/>
        </w:rPr>
        <w:t> </w:t>
      </w:r>
      <w:r w:rsidRPr="00D0071B">
        <w:rPr>
          <w:rFonts w:eastAsia="Arial" w:cs="Arial"/>
          <w:sz w:val="20"/>
          <w:szCs w:val="20"/>
        </w:rPr>
        <w:t>de</w:t>
      </w:r>
      <w:r w:rsidR="00D0071B">
        <w:rPr>
          <w:rFonts w:eastAsia="Arial" w:cs="Arial"/>
          <w:sz w:val="20"/>
          <w:szCs w:val="20"/>
        </w:rPr>
        <w:t> </w:t>
      </w:r>
      <w:r w:rsidRPr="00D0071B">
        <w:rPr>
          <w:rFonts w:eastAsia="Arial" w:cs="Arial"/>
          <w:sz w:val="20"/>
          <w:szCs w:val="20"/>
        </w:rPr>
        <w:t>Monterrey.</w:t>
      </w:r>
      <w:r w:rsidR="00D0071B">
        <w:rPr>
          <w:rFonts w:eastAsia="Arial" w:cs="Arial"/>
          <w:sz w:val="20"/>
          <w:szCs w:val="20"/>
        </w:rPr>
        <w:t> </w:t>
      </w:r>
      <w:r w:rsidRPr="00D0071B">
        <w:rPr>
          <w:rFonts w:eastAsia="Arial" w:cs="Arial"/>
          <w:i/>
          <w:iCs/>
          <w:sz w:val="20"/>
          <w:szCs w:val="20"/>
        </w:rPr>
        <w:t>Plan</w:t>
      </w:r>
      <w:r w:rsidR="00D0071B">
        <w:rPr>
          <w:rFonts w:eastAsia="Arial" w:cs="Arial"/>
          <w:i/>
          <w:iCs/>
          <w:sz w:val="20"/>
          <w:szCs w:val="20"/>
        </w:rPr>
        <w:t> </w:t>
      </w:r>
      <w:r w:rsidRPr="00D0071B">
        <w:rPr>
          <w:rFonts w:eastAsia="Arial" w:cs="Arial"/>
          <w:i/>
          <w:iCs/>
          <w:sz w:val="20"/>
          <w:szCs w:val="20"/>
        </w:rPr>
        <w:t>Municipal</w:t>
      </w:r>
      <w:r w:rsidRPr="00D0071B">
        <w:rPr>
          <w:rFonts w:eastAsia="Arial" w:cs="Arial"/>
          <w:sz w:val="20"/>
          <w:szCs w:val="20"/>
        </w:rPr>
        <w:t>…,</w:t>
      </w:r>
      <w:r w:rsidR="00D0071B">
        <w:rPr>
          <w:rFonts w:eastAsia="Arial" w:cs="Arial"/>
          <w:sz w:val="20"/>
          <w:szCs w:val="20"/>
        </w:rPr>
        <w:t> </w:t>
      </w:r>
      <w:r w:rsidRPr="00D0071B">
        <w:rPr>
          <w:rFonts w:eastAsia="Arial" w:cs="Arial"/>
          <w:sz w:val="20"/>
          <w:szCs w:val="20"/>
        </w:rPr>
        <w:t xml:space="preserve">92. </w:t>
      </w:r>
      <w:hyperlink r:id="rId18">
        <w:r w:rsidRPr="00D0071B">
          <w:rPr>
            <w:rFonts w:eastAsia="Arial" w:cs="Arial"/>
            <w:color w:val="1155CC"/>
            <w:sz w:val="20"/>
            <w:szCs w:val="20"/>
            <w:u w:val="single"/>
          </w:rPr>
          <w:t>https://www.monterrey.gob.mx/pdf/portaln/2022/PMD_MTY_2021.pdf</w:t>
        </w:r>
      </w:hyperlink>
      <w:r w:rsidRPr="00D0071B">
        <w:rPr>
          <w:rFonts w:eastAsia="Arial" w:cs="Arial"/>
          <w:color w:val="1155CC"/>
          <w:sz w:val="20"/>
          <w:szCs w:val="20"/>
          <w:u w:val="single"/>
        </w:rPr>
        <w:t xml:space="preserve"> </w:t>
      </w:r>
    </w:p>
    <w:p w14:paraId="4D065482" w14:textId="77777777" w:rsidR="006C26FE" w:rsidRPr="00D0071B" w:rsidRDefault="006C26FE" w:rsidP="00D0071B">
      <w:pPr>
        <w:pStyle w:val="Textonotapie"/>
        <w:contextualSpacing/>
        <w:jc w:val="both"/>
        <w:rPr>
          <w:lang w:val="es-ES_tradnl"/>
        </w:rPr>
      </w:pPr>
    </w:p>
  </w:footnote>
  <w:footnote w:id="25">
    <w:p w14:paraId="06E4E8BB" w14:textId="04123B9E" w:rsidR="006C26FE" w:rsidRPr="00D0071B" w:rsidRDefault="006C26FE" w:rsidP="00D0071B">
      <w:pPr>
        <w:spacing w:after="0" w:line="240" w:lineRule="auto"/>
        <w:contextualSpacing/>
        <w:jc w:val="both"/>
        <w:rPr>
          <w:rFonts w:eastAsia="Arial" w:cs="Arial"/>
          <w:color w:val="1155CC"/>
          <w:sz w:val="20"/>
          <w:szCs w:val="20"/>
          <w:u w:val="single"/>
        </w:rPr>
      </w:pPr>
      <w:r w:rsidRPr="00D0071B">
        <w:rPr>
          <w:rStyle w:val="Refdenotaalpie"/>
          <w:rFonts w:cs="Arial"/>
          <w:sz w:val="20"/>
          <w:szCs w:val="20"/>
        </w:rPr>
        <w:footnoteRef/>
      </w:r>
      <w:r w:rsidRPr="00D0071B">
        <w:rPr>
          <w:rFonts w:cs="Arial"/>
          <w:sz w:val="20"/>
          <w:szCs w:val="20"/>
        </w:rPr>
        <w:t xml:space="preserve">   </w:t>
      </w:r>
      <w:r w:rsidRPr="00D0071B">
        <w:rPr>
          <w:rFonts w:eastAsia="Arial" w:cs="Arial"/>
          <w:sz w:val="20"/>
          <w:szCs w:val="20"/>
        </w:rPr>
        <w:t xml:space="preserve">Municipio de San Pedro Garza García, Nuevo León, </w:t>
      </w:r>
      <w:r w:rsidRPr="00D0071B">
        <w:rPr>
          <w:rFonts w:eastAsia="Arial" w:cs="Arial"/>
          <w:i/>
          <w:iCs/>
          <w:sz w:val="20"/>
          <w:szCs w:val="20"/>
        </w:rPr>
        <w:t>Plan Municipal de Desarrollo 2021-2024</w:t>
      </w:r>
      <w:r w:rsidRPr="00D0071B">
        <w:rPr>
          <w:rFonts w:eastAsia="Arial" w:cs="Arial"/>
          <w:sz w:val="20"/>
          <w:szCs w:val="20"/>
        </w:rPr>
        <w:t xml:space="preserve">, (Monterrey: Gobierno de San Pedro Garza García, 2021), 5,  </w:t>
      </w:r>
      <w:hyperlink r:id="rId19">
        <w:r w:rsidRPr="00D0071B">
          <w:rPr>
            <w:rFonts w:eastAsia="Arial" w:cs="Arial"/>
            <w:color w:val="1155CC"/>
            <w:sz w:val="20"/>
            <w:szCs w:val="20"/>
            <w:u w:val="single"/>
          </w:rPr>
          <w:t>https://cms-api.sanpedro.gob.mx/storage/files/e0580de1-e0f9-4c9b-b83c-adc7f5703a20.pdf</w:t>
        </w:r>
      </w:hyperlink>
    </w:p>
    <w:p w14:paraId="16C0F7D2" w14:textId="77777777" w:rsidR="006C26FE" w:rsidRPr="00D0071B" w:rsidRDefault="006C26FE" w:rsidP="00D0071B">
      <w:pPr>
        <w:pStyle w:val="Textonotapie"/>
        <w:contextualSpacing/>
        <w:jc w:val="both"/>
        <w:rPr>
          <w:lang w:val="es-ES_tradnl"/>
        </w:rPr>
      </w:pPr>
    </w:p>
  </w:footnote>
  <w:footnote w:id="26">
    <w:p w14:paraId="288B3B50" w14:textId="364F7367" w:rsidR="006C26FE" w:rsidRPr="00D0071B" w:rsidRDefault="006C26FE" w:rsidP="00D0071B">
      <w:pPr>
        <w:spacing w:after="0" w:line="240" w:lineRule="auto"/>
        <w:contextualSpacing/>
        <w:jc w:val="both"/>
        <w:rPr>
          <w:sz w:val="20"/>
          <w:szCs w:val="20"/>
          <w:lang w:val="es-ES_tradnl"/>
        </w:rPr>
      </w:pPr>
      <w:r w:rsidRPr="00D0071B">
        <w:rPr>
          <w:rStyle w:val="Refdenotaalpie"/>
          <w:rFonts w:cs="Arial"/>
          <w:sz w:val="20"/>
          <w:szCs w:val="20"/>
        </w:rPr>
        <w:footnoteRef/>
      </w:r>
      <w:r w:rsidRPr="00D0071B">
        <w:rPr>
          <w:rFonts w:cs="Arial"/>
          <w:sz w:val="20"/>
          <w:szCs w:val="20"/>
        </w:rPr>
        <w:t xml:space="preserve"> «</w:t>
      </w:r>
      <w:r w:rsidRPr="00D0071B">
        <w:rPr>
          <w:rFonts w:eastAsia="Arial" w:cs="Arial"/>
          <w:sz w:val="20"/>
          <w:szCs w:val="20"/>
        </w:rPr>
        <w:t xml:space="preserve">Tercer Informe de Gobierno 2021-2024», Guadalupe Gobierno Municipal, 69. </w:t>
      </w:r>
      <w:hyperlink r:id="rId20" w:history="1">
        <w:r w:rsidRPr="00D0071B">
          <w:rPr>
            <w:rStyle w:val="Hipervnculo"/>
            <w:rFonts w:eastAsia="Arial" w:cs="Arial"/>
            <w:sz w:val="20"/>
            <w:szCs w:val="20"/>
          </w:rPr>
          <w:t>https://guadalupe.gob.mx/3d-flip-book/tercer-informe-de-gobierno/</w:t>
        </w:r>
      </w:hyperlink>
      <w:r w:rsidRPr="00D0071B">
        <w:rPr>
          <w:rStyle w:val="Hipervnculo"/>
          <w:rFonts w:eastAsia="Arial" w:cs="Arial"/>
          <w:sz w:val="20"/>
          <w:szCs w:val="20"/>
        </w:rPr>
        <w:t xml:space="preserve"> </w:t>
      </w:r>
    </w:p>
  </w:footnote>
  <w:footnote w:id="27">
    <w:p w14:paraId="006F30B3" w14:textId="1EF4B6F1" w:rsidR="006C26FE" w:rsidRPr="00D0071B" w:rsidRDefault="006C26FE" w:rsidP="00D0071B">
      <w:pPr>
        <w:spacing w:after="0" w:line="240" w:lineRule="auto"/>
        <w:contextualSpacing/>
        <w:jc w:val="both"/>
        <w:rPr>
          <w:rFonts w:eastAsia="Arial" w:cs="Arial"/>
          <w:sz w:val="20"/>
          <w:szCs w:val="20"/>
        </w:rPr>
      </w:pPr>
      <w:r w:rsidRPr="00D0071B">
        <w:rPr>
          <w:rStyle w:val="Refdenotaalpie"/>
          <w:rFonts w:cs="Arial"/>
          <w:sz w:val="20"/>
          <w:szCs w:val="20"/>
        </w:rPr>
        <w:footnoteRef/>
      </w:r>
      <w:r w:rsidRPr="00D0071B">
        <w:rPr>
          <w:rFonts w:cs="Arial"/>
          <w:sz w:val="20"/>
          <w:szCs w:val="20"/>
        </w:rPr>
        <w:t xml:space="preserve"> Segundo</w:t>
      </w:r>
      <w:r w:rsidRPr="00D0071B">
        <w:rPr>
          <w:rFonts w:eastAsia="Arial" w:cs="Arial"/>
          <w:sz w:val="20"/>
          <w:szCs w:val="20"/>
        </w:rPr>
        <w:t xml:space="preserve"> Informe de Gobierno de San Nicolás de los Garza Nuevo León, 15. </w:t>
      </w:r>
      <w:hyperlink r:id="rId21" w:history="1">
        <w:r w:rsidRPr="00D0071B">
          <w:rPr>
            <w:rStyle w:val="Hipervnculo"/>
            <w:rFonts w:eastAsia="Arial" w:cs="Arial"/>
            <w:sz w:val="20"/>
            <w:szCs w:val="20"/>
          </w:rPr>
          <w:t>https://sn.gob.mx/wp-content/uploads/2023/09/Segundo-Informe-2023FINAL1SEP.pdf</w:t>
        </w:r>
      </w:hyperlink>
      <w:r w:rsidRPr="00D0071B">
        <w:rPr>
          <w:sz w:val="20"/>
          <w:szCs w:val="20"/>
        </w:rPr>
        <w:t xml:space="preserve"> </w:t>
      </w:r>
    </w:p>
  </w:footnote>
  <w:footnote w:id="28">
    <w:p w14:paraId="164FEB31" w14:textId="76ED74FF" w:rsidR="006C26FE" w:rsidRPr="00D0071B" w:rsidRDefault="006C26FE" w:rsidP="00D0071B">
      <w:pPr>
        <w:spacing w:after="0" w:line="240" w:lineRule="auto"/>
        <w:contextualSpacing/>
        <w:jc w:val="both"/>
        <w:rPr>
          <w:rFonts w:eastAsia="Arial" w:cs="Arial"/>
          <w:color w:val="1155CC"/>
          <w:sz w:val="20"/>
          <w:szCs w:val="20"/>
          <w:u w:val="single"/>
        </w:rPr>
      </w:pPr>
      <w:r w:rsidRPr="00D0071B">
        <w:rPr>
          <w:rStyle w:val="Refdenotaalpie"/>
          <w:rFonts w:cs="Arial"/>
          <w:sz w:val="20"/>
          <w:szCs w:val="20"/>
        </w:rPr>
        <w:footnoteRef/>
      </w:r>
      <w:r w:rsidRPr="00D0071B">
        <w:rPr>
          <w:rFonts w:eastAsia="Arial" w:cs="Arial"/>
          <w:sz w:val="20"/>
          <w:szCs w:val="20"/>
        </w:rPr>
        <w:t xml:space="preserve">Cadereyta. Administración 2021/2024, </w:t>
      </w:r>
      <w:r w:rsidRPr="00D0071B">
        <w:rPr>
          <w:rFonts w:eastAsia="Arial" w:cs="Arial"/>
          <w:i/>
          <w:iCs/>
          <w:sz w:val="20"/>
          <w:szCs w:val="20"/>
        </w:rPr>
        <w:t>Plan Municipal de Desarrollo 2021-2024</w:t>
      </w:r>
      <w:r w:rsidRPr="00D0071B">
        <w:rPr>
          <w:rFonts w:eastAsia="Arial" w:cs="Arial"/>
          <w:sz w:val="20"/>
          <w:szCs w:val="20"/>
        </w:rPr>
        <w:t xml:space="preserve">, (Monterrey: Cadereyta. Administración 2021/2024), 10,  </w:t>
      </w:r>
      <w:hyperlink r:id="rId22" w:history="1">
        <w:r w:rsidRPr="00D0071B">
          <w:rPr>
            <w:rStyle w:val="Hipervnculo"/>
            <w:rFonts w:eastAsia="Arial" w:cs="Arial"/>
            <w:sz w:val="20"/>
            <w:szCs w:val="20"/>
          </w:rPr>
          <w:t>https://cadereyta.gob.mx/wp-content/uploads/2023/05/PLAN-MUNICIPAL-DE-DESARROLLO-2021-2024.pdf</w:t>
        </w:r>
      </w:hyperlink>
      <w:r w:rsidRPr="00D0071B">
        <w:rPr>
          <w:rFonts w:eastAsia="Arial" w:cs="Arial"/>
          <w:color w:val="1155CC"/>
          <w:sz w:val="20"/>
          <w:szCs w:val="20"/>
          <w:u w:val="single"/>
        </w:rPr>
        <w:t xml:space="preserve"> </w:t>
      </w:r>
    </w:p>
  </w:footnote>
  <w:footnote w:id="29">
    <w:p w14:paraId="12FE7332" w14:textId="45D934A2" w:rsidR="006C26FE" w:rsidRPr="00D0071B" w:rsidRDefault="006C26FE" w:rsidP="00D0071B">
      <w:pPr>
        <w:spacing w:after="0" w:line="240" w:lineRule="auto"/>
        <w:contextualSpacing/>
        <w:jc w:val="both"/>
        <w:rPr>
          <w:rFonts w:eastAsia="Arial" w:cs="Arial"/>
          <w:sz w:val="20"/>
          <w:szCs w:val="20"/>
        </w:rPr>
      </w:pPr>
      <w:r w:rsidRPr="00D0071B">
        <w:rPr>
          <w:rStyle w:val="Refdenotaalpie"/>
          <w:rFonts w:cs="Arial"/>
          <w:sz w:val="20"/>
          <w:szCs w:val="20"/>
        </w:rPr>
        <w:footnoteRef/>
      </w:r>
      <w:r w:rsidRPr="00D0071B">
        <w:rPr>
          <w:rFonts w:cs="Arial"/>
          <w:sz w:val="20"/>
          <w:szCs w:val="20"/>
        </w:rPr>
        <w:t xml:space="preserve">«Plan Municipal de Desarrollo 2024-2027 </w:t>
      </w:r>
      <w:r w:rsidRPr="00D0071B">
        <w:rPr>
          <w:rFonts w:eastAsia="Arial" w:cs="Arial"/>
          <w:sz w:val="20"/>
          <w:szCs w:val="20"/>
        </w:rPr>
        <w:t xml:space="preserve">General Escobedo, NL», General Escobedo. Gobierno Municipal, 109. </w:t>
      </w:r>
      <w:hyperlink r:id="rId23">
        <w:r w:rsidRPr="00D0071B">
          <w:rPr>
            <w:rFonts w:eastAsia="Arial" w:cs="Arial"/>
            <w:color w:val="1155CC"/>
            <w:sz w:val="20"/>
            <w:szCs w:val="20"/>
            <w:u w:val="single"/>
          </w:rPr>
          <w:t>https://escobedo.gob.mx/?p=planmun</w:t>
        </w:r>
      </w:hyperlink>
    </w:p>
    <w:p w14:paraId="46960813" w14:textId="77777777" w:rsidR="006C26FE" w:rsidRPr="00D0071B" w:rsidRDefault="006C26FE" w:rsidP="00D0071B">
      <w:pPr>
        <w:pStyle w:val="Textonotapie"/>
        <w:contextualSpacing/>
        <w:jc w:val="both"/>
        <w:rPr>
          <w:rFonts w:cs="Arial"/>
        </w:rPr>
      </w:pPr>
    </w:p>
  </w:footnote>
  <w:footnote w:id="30">
    <w:p w14:paraId="04C0A29D" w14:textId="0B8EACD5" w:rsidR="006C26FE" w:rsidRPr="00D0071B" w:rsidRDefault="006C26FE" w:rsidP="00D0071B">
      <w:pPr>
        <w:spacing w:after="0" w:line="240" w:lineRule="auto"/>
        <w:contextualSpacing/>
        <w:jc w:val="both"/>
        <w:rPr>
          <w:rFonts w:eastAsia="Arial" w:cs="Arial"/>
          <w:color w:val="1155CC"/>
          <w:sz w:val="20"/>
          <w:szCs w:val="20"/>
          <w:u w:val="single"/>
        </w:rPr>
      </w:pPr>
      <w:r w:rsidRPr="00D0071B">
        <w:rPr>
          <w:rStyle w:val="Refdenotaalpie"/>
          <w:rFonts w:cs="Arial"/>
          <w:sz w:val="20"/>
          <w:szCs w:val="20"/>
        </w:rPr>
        <w:footnoteRef/>
      </w:r>
      <w:r w:rsidRPr="00D0071B">
        <w:rPr>
          <w:rFonts w:eastAsia="Arial" w:cs="Arial"/>
          <w:sz w:val="20"/>
          <w:szCs w:val="20"/>
        </w:rPr>
        <w:t xml:space="preserve">Ciudad Santa Catarina, </w:t>
      </w:r>
      <w:r w:rsidRPr="00D0071B">
        <w:rPr>
          <w:rFonts w:eastAsia="Arial" w:cs="Arial"/>
          <w:i/>
          <w:iCs/>
          <w:sz w:val="20"/>
          <w:szCs w:val="20"/>
        </w:rPr>
        <w:t>Plan Municipal de Desarrollo 2021-2024</w:t>
      </w:r>
      <w:r w:rsidRPr="00D0071B">
        <w:rPr>
          <w:rFonts w:eastAsia="Arial" w:cs="Arial"/>
          <w:sz w:val="20"/>
          <w:szCs w:val="20"/>
        </w:rPr>
        <w:t>, (México: Gobierno de Santa Catarina), 61. https://stacatarina.gob.mx/storage/pbr/Plan%20Municipal%20de%20Desarrollo/PMD21-24.pdf</w:t>
      </w:r>
    </w:p>
  </w:footnote>
  <w:footnote w:id="31">
    <w:p w14:paraId="0A0247A4" w14:textId="47B3F873" w:rsidR="006C26FE" w:rsidRPr="00D0071B" w:rsidRDefault="006C26FE" w:rsidP="00D0071B">
      <w:pPr>
        <w:spacing w:after="0" w:line="240" w:lineRule="auto"/>
        <w:contextualSpacing/>
        <w:jc w:val="both"/>
        <w:rPr>
          <w:rFonts w:eastAsia="Arial" w:cs="Arial"/>
          <w:color w:val="1155CC"/>
          <w:sz w:val="20"/>
          <w:szCs w:val="20"/>
          <w:u w:val="single"/>
        </w:rPr>
      </w:pPr>
      <w:r w:rsidRPr="00D0071B">
        <w:rPr>
          <w:rStyle w:val="Refdenotaalpie"/>
          <w:sz w:val="20"/>
          <w:szCs w:val="20"/>
        </w:rPr>
        <w:footnoteRef/>
      </w:r>
      <w:r w:rsidRPr="00D0071B">
        <w:rPr>
          <w:sz w:val="20"/>
          <w:szCs w:val="20"/>
        </w:rPr>
        <w:t xml:space="preserve"> </w:t>
      </w:r>
      <w:r w:rsidRPr="00D0071B">
        <w:rPr>
          <w:rFonts w:eastAsia="Arial" w:cs="Arial"/>
          <w:sz w:val="20"/>
          <w:szCs w:val="20"/>
        </w:rPr>
        <w:t xml:space="preserve">Gobierno de Santiago, </w:t>
      </w:r>
      <w:r w:rsidRPr="00D0071B">
        <w:rPr>
          <w:rFonts w:eastAsia="Arial" w:cs="Arial"/>
          <w:i/>
          <w:iCs/>
          <w:sz w:val="20"/>
          <w:szCs w:val="20"/>
        </w:rPr>
        <w:t>Administración 2021-2024.</w:t>
      </w:r>
      <w:r w:rsidRPr="00D0071B">
        <w:rPr>
          <w:rFonts w:eastAsia="Arial" w:cs="Arial"/>
          <w:sz w:val="20"/>
          <w:szCs w:val="20"/>
        </w:rPr>
        <w:t xml:space="preserve"> </w:t>
      </w:r>
      <w:r w:rsidRPr="00D0071B">
        <w:rPr>
          <w:rFonts w:eastAsia="Arial" w:cs="Arial"/>
          <w:i/>
          <w:iCs/>
          <w:sz w:val="20"/>
          <w:szCs w:val="20"/>
        </w:rPr>
        <w:t>Plan Municipal de Desarrollo</w:t>
      </w:r>
      <w:r w:rsidRPr="00D0071B">
        <w:rPr>
          <w:rFonts w:eastAsia="Arial" w:cs="Arial"/>
          <w:sz w:val="20"/>
          <w:szCs w:val="20"/>
        </w:rPr>
        <w:t xml:space="preserve"> (México: Gobierno de Santiago), 97,</w:t>
      </w:r>
      <w:r w:rsidR="00D0071B">
        <w:rPr>
          <w:rFonts w:eastAsia="Arial" w:cs="Arial"/>
          <w:sz w:val="20"/>
          <w:szCs w:val="20"/>
        </w:rPr>
        <w:t> </w:t>
      </w:r>
      <w:hyperlink r:id="rId24" w:history="1">
        <w:r w:rsidR="00D0071B" w:rsidRPr="006E04DE">
          <w:rPr>
            <w:rStyle w:val="Hipervnculo"/>
            <w:rFonts w:eastAsia="Arial" w:cs="Arial"/>
            <w:sz w:val="20"/>
            <w:szCs w:val="20"/>
          </w:rPr>
          <w:t>https://www.santiago.gob.mx/storage/archivos/marco-normativo/reglamentos-municipales/PMD-Santiago_2021-2024-1.3_compressed%20(1)-comprimido.pdf</w:t>
        </w:r>
      </w:hyperlink>
    </w:p>
    <w:p w14:paraId="1B20C78A" w14:textId="14830E16" w:rsidR="006C26FE" w:rsidRDefault="006C26FE">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32B4D" w14:textId="47C84D8B" w:rsidR="006C26FE" w:rsidRDefault="006C26FE">
    <w:pPr>
      <w:pBdr>
        <w:top w:val="nil"/>
        <w:left w:val="nil"/>
        <w:bottom w:val="nil"/>
        <w:right w:val="nil"/>
        <w:between w:val="nil"/>
      </w:pBdr>
      <w:tabs>
        <w:tab w:val="center" w:pos="4680"/>
        <w:tab w:val="right" w:pos="9360"/>
      </w:tabs>
      <w:spacing w:after="0" w:line="240" w:lineRule="auto"/>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D1CA8" w14:textId="0161BBFC" w:rsidR="006C26FE" w:rsidRDefault="006C26FE">
    <w:pPr>
      <w:pBdr>
        <w:top w:val="nil"/>
        <w:left w:val="nil"/>
        <w:bottom w:val="nil"/>
        <w:right w:val="nil"/>
        <w:between w:val="nil"/>
      </w:pBdr>
      <w:tabs>
        <w:tab w:val="center" w:pos="4680"/>
        <w:tab w:val="right" w:pos="9360"/>
      </w:tabs>
      <w:spacing w:after="0" w:line="240" w:lineRule="auto"/>
      <w:ind w:right="36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97BBB" w14:textId="614E9A27" w:rsidR="000F5BDE" w:rsidRPr="000F5BDE" w:rsidRDefault="00372C88" w:rsidP="00372C88">
    <w:pPr>
      <w:tabs>
        <w:tab w:val="center" w:pos="4419"/>
        <w:tab w:val="right" w:pos="8838"/>
      </w:tabs>
      <w:spacing w:after="0" w:line="240" w:lineRule="auto"/>
      <w:rPr>
        <w:rFonts w:ascii="Ebrima" w:hAnsi="Ebrima" w:cs="Ebrima"/>
        <w:sz w:val="16"/>
        <w:szCs w:val="16"/>
        <w:lang w:eastAsia="en-US"/>
      </w:rPr>
    </w:pPr>
    <w:r>
      <w:rPr>
        <w:rFonts w:ascii="Times New Roman" w:eastAsia="Times New Roman" w:hAnsi="Times New Roman" w:cs="Times New Roman"/>
        <w:lang w:val="es-ES" w:eastAsia="es-ES_tradnl"/>
      </w:rPr>
      <w:t xml:space="preserve"> </w:t>
    </w:r>
  </w:p>
  <w:p w14:paraId="0BBC6DF5" w14:textId="77777777" w:rsidR="000F5BDE" w:rsidRPr="000F5BDE" w:rsidRDefault="000F5BDE" w:rsidP="000F5BDE">
    <w:pPr>
      <w:tabs>
        <w:tab w:val="center" w:pos="4419"/>
        <w:tab w:val="right" w:pos="8838"/>
      </w:tabs>
      <w:spacing w:after="0" w:line="240" w:lineRule="auto"/>
      <w:jc w:val="center"/>
      <w:rPr>
        <w:rFonts w:cs="Times New Roman"/>
        <w:kern w:val="2"/>
        <w:lang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BD0"/>
    <w:multiLevelType w:val="multilevel"/>
    <w:tmpl w:val="4B8C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A7084"/>
    <w:multiLevelType w:val="multilevel"/>
    <w:tmpl w:val="B01E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F67684"/>
    <w:multiLevelType w:val="hybridMultilevel"/>
    <w:tmpl w:val="1DBE4B2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B53031B"/>
    <w:multiLevelType w:val="multilevel"/>
    <w:tmpl w:val="88A2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B111BB"/>
    <w:multiLevelType w:val="multilevel"/>
    <w:tmpl w:val="DEFA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3554A2"/>
    <w:multiLevelType w:val="multilevel"/>
    <w:tmpl w:val="171E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45696E"/>
    <w:multiLevelType w:val="multilevel"/>
    <w:tmpl w:val="C4A0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B16CA6"/>
    <w:multiLevelType w:val="multilevel"/>
    <w:tmpl w:val="F4A2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2F71D4"/>
    <w:multiLevelType w:val="multilevel"/>
    <w:tmpl w:val="48A4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BF7DB0"/>
    <w:multiLevelType w:val="hybridMultilevel"/>
    <w:tmpl w:val="3FD432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2416C3C"/>
    <w:multiLevelType w:val="multilevel"/>
    <w:tmpl w:val="2A12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747D91"/>
    <w:multiLevelType w:val="multilevel"/>
    <w:tmpl w:val="ED34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1E098C"/>
    <w:multiLevelType w:val="hybridMultilevel"/>
    <w:tmpl w:val="8170350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58475CF"/>
    <w:multiLevelType w:val="multilevel"/>
    <w:tmpl w:val="9340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0E7D31"/>
    <w:multiLevelType w:val="multilevel"/>
    <w:tmpl w:val="0478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B06CCF"/>
    <w:multiLevelType w:val="multilevel"/>
    <w:tmpl w:val="323C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EC5467"/>
    <w:multiLevelType w:val="multilevel"/>
    <w:tmpl w:val="6D92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6D666D0"/>
    <w:multiLevelType w:val="multilevel"/>
    <w:tmpl w:val="0D12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AE2D59"/>
    <w:multiLevelType w:val="multilevel"/>
    <w:tmpl w:val="CD6E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96E6B41"/>
    <w:multiLevelType w:val="multilevel"/>
    <w:tmpl w:val="EE84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BB7994"/>
    <w:multiLevelType w:val="multilevel"/>
    <w:tmpl w:val="0E6A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557A07"/>
    <w:multiLevelType w:val="multilevel"/>
    <w:tmpl w:val="4BF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2C205C"/>
    <w:multiLevelType w:val="multilevel"/>
    <w:tmpl w:val="2496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51F7E98"/>
    <w:multiLevelType w:val="multilevel"/>
    <w:tmpl w:val="9C88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CC72440"/>
    <w:multiLevelType w:val="multilevel"/>
    <w:tmpl w:val="D694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E5F6315"/>
    <w:multiLevelType w:val="multilevel"/>
    <w:tmpl w:val="C530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F064F1E"/>
    <w:multiLevelType w:val="multilevel"/>
    <w:tmpl w:val="0C6A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F10682A"/>
    <w:multiLevelType w:val="multilevel"/>
    <w:tmpl w:val="C436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3679187">
    <w:abstractNumId w:val="17"/>
  </w:num>
  <w:num w:numId="2" w16cid:durableId="1009912271">
    <w:abstractNumId w:val="13"/>
  </w:num>
  <w:num w:numId="3" w16cid:durableId="2140104903">
    <w:abstractNumId w:val="23"/>
  </w:num>
  <w:num w:numId="4" w16cid:durableId="1960716107">
    <w:abstractNumId w:val="10"/>
  </w:num>
  <w:num w:numId="5" w16cid:durableId="1574580099">
    <w:abstractNumId w:val="27"/>
  </w:num>
  <w:num w:numId="6" w16cid:durableId="1425833008">
    <w:abstractNumId w:val="25"/>
  </w:num>
  <w:num w:numId="7" w16cid:durableId="2115903432">
    <w:abstractNumId w:val="15"/>
  </w:num>
  <w:num w:numId="8" w16cid:durableId="75632899">
    <w:abstractNumId w:val="1"/>
  </w:num>
  <w:num w:numId="9" w16cid:durableId="258025455">
    <w:abstractNumId w:val="14"/>
  </w:num>
  <w:num w:numId="10" w16cid:durableId="989096777">
    <w:abstractNumId w:val="21"/>
  </w:num>
  <w:num w:numId="11" w16cid:durableId="509834482">
    <w:abstractNumId w:val="8"/>
  </w:num>
  <w:num w:numId="12" w16cid:durableId="1394692708">
    <w:abstractNumId w:val="0"/>
  </w:num>
  <w:num w:numId="13" w16cid:durableId="1403679189">
    <w:abstractNumId w:val="4"/>
  </w:num>
  <w:num w:numId="14" w16cid:durableId="1702633179">
    <w:abstractNumId w:val="5"/>
  </w:num>
  <w:num w:numId="15" w16cid:durableId="1413695933">
    <w:abstractNumId w:val="24"/>
  </w:num>
  <w:num w:numId="16" w16cid:durableId="511456589">
    <w:abstractNumId w:val="11"/>
  </w:num>
  <w:num w:numId="17" w16cid:durableId="1296257322">
    <w:abstractNumId w:val="20"/>
  </w:num>
  <w:num w:numId="18" w16cid:durableId="1062172702">
    <w:abstractNumId w:val="3"/>
  </w:num>
  <w:num w:numId="19" w16cid:durableId="898709905">
    <w:abstractNumId w:val="7"/>
  </w:num>
  <w:num w:numId="20" w16cid:durableId="903415553">
    <w:abstractNumId w:val="22"/>
  </w:num>
  <w:num w:numId="21" w16cid:durableId="257830678">
    <w:abstractNumId w:val="26"/>
  </w:num>
  <w:num w:numId="22" w16cid:durableId="1962763759">
    <w:abstractNumId w:val="18"/>
  </w:num>
  <w:num w:numId="23" w16cid:durableId="1713075174">
    <w:abstractNumId w:val="6"/>
  </w:num>
  <w:num w:numId="24" w16cid:durableId="949355369">
    <w:abstractNumId w:val="16"/>
  </w:num>
  <w:num w:numId="25" w16cid:durableId="1080761449">
    <w:abstractNumId w:val="19"/>
  </w:num>
  <w:num w:numId="26" w16cid:durableId="1468662217">
    <w:abstractNumId w:val="12"/>
  </w:num>
  <w:num w:numId="27" w16cid:durableId="435710676">
    <w:abstractNumId w:val="2"/>
  </w:num>
  <w:num w:numId="28" w16cid:durableId="13456708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564"/>
    <w:rsid w:val="00012887"/>
    <w:rsid w:val="000145AC"/>
    <w:rsid w:val="00042E99"/>
    <w:rsid w:val="000430A7"/>
    <w:rsid w:val="00046E00"/>
    <w:rsid w:val="00047310"/>
    <w:rsid w:val="00047D94"/>
    <w:rsid w:val="00055DD2"/>
    <w:rsid w:val="00057610"/>
    <w:rsid w:val="00061655"/>
    <w:rsid w:val="00076B9B"/>
    <w:rsid w:val="00086325"/>
    <w:rsid w:val="00094937"/>
    <w:rsid w:val="000A1FCC"/>
    <w:rsid w:val="000B023C"/>
    <w:rsid w:val="000B6F5F"/>
    <w:rsid w:val="000C648E"/>
    <w:rsid w:val="000D6946"/>
    <w:rsid w:val="000D6C25"/>
    <w:rsid w:val="000D7AC6"/>
    <w:rsid w:val="000E5142"/>
    <w:rsid w:val="000E57AE"/>
    <w:rsid w:val="000E6839"/>
    <w:rsid w:val="000F15D9"/>
    <w:rsid w:val="000F40C6"/>
    <w:rsid w:val="000F5BDE"/>
    <w:rsid w:val="00102FF9"/>
    <w:rsid w:val="00112FDA"/>
    <w:rsid w:val="00114D9E"/>
    <w:rsid w:val="00117FC2"/>
    <w:rsid w:val="00131C7C"/>
    <w:rsid w:val="001337A8"/>
    <w:rsid w:val="00140975"/>
    <w:rsid w:val="00142C0D"/>
    <w:rsid w:val="00155A4D"/>
    <w:rsid w:val="00165BE9"/>
    <w:rsid w:val="00173CBC"/>
    <w:rsid w:val="0017513E"/>
    <w:rsid w:val="00180AEA"/>
    <w:rsid w:val="00184F36"/>
    <w:rsid w:val="00184F85"/>
    <w:rsid w:val="001915B6"/>
    <w:rsid w:val="00192039"/>
    <w:rsid w:val="00195F7F"/>
    <w:rsid w:val="001A1EE0"/>
    <w:rsid w:val="001A603B"/>
    <w:rsid w:val="001B0B68"/>
    <w:rsid w:val="001B1052"/>
    <w:rsid w:val="001C175E"/>
    <w:rsid w:val="001C3C5B"/>
    <w:rsid w:val="001D35E2"/>
    <w:rsid w:val="001D618E"/>
    <w:rsid w:val="001E1736"/>
    <w:rsid w:val="001E72A3"/>
    <w:rsid w:val="00204F33"/>
    <w:rsid w:val="00206905"/>
    <w:rsid w:val="002111EF"/>
    <w:rsid w:val="00223DFB"/>
    <w:rsid w:val="00233C6A"/>
    <w:rsid w:val="0023780C"/>
    <w:rsid w:val="002421F7"/>
    <w:rsid w:val="00245A3E"/>
    <w:rsid w:val="00265B63"/>
    <w:rsid w:val="00271A81"/>
    <w:rsid w:val="002727E3"/>
    <w:rsid w:val="00287365"/>
    <w:rsid w:val="0029644F"/>
    <w:rsid w:val="002A557D"/>
    <w:rsid w:val="002A6A5F"/>
    <w:rsid w:val="002B123D"/>
    <w:rsid w:val="002D1872"/>
    <w:rsid w:val="002E295E"/>
    <w:rsid w:val="002E2F0C"/>
    <w:rsid w:val="002E32CE"/>
    <w:rsid w:val="002E47CF"/>
    <w:rsid w:val="002F22F8"/>
    <w:rsid w:val="002F74D5"/>
    <w:rsid w:val="002F793F"/>
    <w:rsid w:val="00305835"/>
    <w:rsid w:val="00307577"/>
    <w:rsid w:val="003173CB"/>
    <w:rsid w:val="00323E0C"/>
    <w:rsid w:val="00331606"/>
    <w:rsid w:val="00347325"/>
    <w:rsid w:val="00366F79"/>
    <w:rsid w:val="00367311"/>
    <w:rsid w:val="00372C88"/>
    <w:rsid w:val="00374F76"/>
    <w:rsid w:val="00384616"/>
    <w:rsid w:val="00385BC5"/>
    <w:rsid w:val="00391D85"/>
    <w:rsid w:val="003A521F"/>
    <w:rsid w:val="003A7131"/>
    <w:rsid w:val="003B0233"/>
    <w:rsid w:val="003B3A77"/>
    <w:rsid w:val="003B4F91"/>
    <w:rsid w:val="003D6D1D"/>
    <w:rsid w:val="003E04AF"/>
    <w:rsid w:val="003E3274"/>
    <w:rsid w:val="003E5D8F"/>
    <w:rsid w:val="003F42E3"/>
    <w:rsid w:val="004075FE"/>
    <w:rsid w:val="00416798"/>
    <w:rsid w:val="0041793B"/>
    <w:rsid w:val="00420835"/>
    <w:rsid w:val="00427A25"/>
    <w:rsid w:val="00433987"/>
    <w:rsid w:val="0045551E"/>
    <w:rsid w:val="0045674B"/>
    <w:rsid w:val="00456E30"/>
    <w:rsid w:val="00474CCD"/>
    <w:rsid w:val="004750C2"/>
    <w:rsid w:val="00475BDF"/>
    <w:rsid w:val="00482E87"/>
    <w:rsid w:val="00482F41"/>
    <w:rsid w:val="004A20DC"/>
    <w:rsid w:val="004B56B0"/>
    <w:rsid w:val="004C2575"/>
    <w:rsid w:val="004C28BE"/>
    <w:rsid w:val="004C4230"/>
    <w:rsid w:val="004D417D"/>
    <w:rsid w:val="004E35C2"/>
    <w:rsid w:val="004F2543"/>
    <w:rsid w:val="004F2CEE"/>
    <w:rsid w:val="005002BB"/>
    <w:rsid w:val="00514F1D"/>
    <w:rsid w:val="005238B9"/>
    <w:rsid w:val="00532E90"/>
    <w:rsid w:val="00540718"/>
    <w:rsid w:val="00542256"/>
    <w:rsid w:val="00544877"/>
    <w:rsid w:val="00545987"/>
    <w:rsid w:val="005475CA"/>
    <w:rsid w:val="0055224B"/>
    <w:rsid w:val="00555675"/>
    <w:rsid w:val="00555A21"/>
    <w:rsid w:val="005621F2"/>
    <w:rsid w:val="005627DA"/>
    <w:rsid w:val="00562CCE"/>
    <w:rsid w:val="005729A0"/>
    <w:rsid w:val="00574CCF"/>
    <w:rsid w:val="005849A7"/>
    <w:rsid w:val="005901F8"/>
    <w:rsid w:val="00590AC8"/>
    <w:rsid w:val="00590FE1"/>
    <w:rsid w:val="005953A1"/>
    <w:rsid w:val="00595564"/>
    <w:rsid w:val="005A04E3"/>
    <w:rsid w:val="005A2F9D"/>
    <w:rsid w:val="005B5CD9"/>
    <w:rsid w:val="005B7E80"/>
    <w:rsid w:val="005C3D07"/>
    <w:rsid w:val="005D0BFB"/>
    <w:rsid w:val="005F219B"/>
    <w:rsid w:val="00600C80"/>
    <w:rsid w:val="0060171C"/>
    <w:rsid w:val="00607F97"/>
    <w:rsid w:val="00614057"/>
    <w:rsid w:val="00622554"/>
    <w:rsid w:val="006234F8"/>
    <w:rsid w:val="0063762A"/>
    <w:rsid w:val="00642459"/>
    <w:rsid w:val="0064325A"/>
    <w:rsid w:val="00650B5B"/>
    <w:rsid w:val="006544B7"/>
    <w:rsid w:val="0065485F"/>
    <w:rsid w:val="006550A3"/>
    <w:rsid w:val="00655FE1"/>
    <w:rsid w:val="00656EF0"/>
    <w:rsid w:val="00661F30"/>
    <w:rsid w:val="00675D5F"/>
    <w:rsid w:val="00677377"/>
    <w:rsid w:val="0068175C"/>
    <w:rsid w:val="006843FA"/>
    <w:rsid w:val="00686A9D"/>
    <w:rsid w:val="00697392"/>
    <w:rsid w:val="006B1502"/>
    <w:rsid w:val="006B3F87"/>
    <w:rsid w:val="006B6EC3"/>
    <w:rsid w:val="006C1A99"/>
    <w:rsid w:val="006C1B37"/>
    <w:rsid w:val="006C26FE"/>
    <w:rsid w:val="006D2165"/>
    <w:rsid w:val="006D261C"/>
    <w:rsid w:val="006E7813"/>
    <w:rsid w:val="006F0795"/>
    <w:rsid w:val="006F2C22"/>
    <w:rsid w:val="00711CF6"/>
    <w:rsid w:val="00712213"/>
    <w:rsid w:val="0071280B"/>
    <w:rsid w:val="00730E4E"/>
    <w:rsid w:val="0073688D"/>
    <w:rsid w:val="00751BA9"/>
    <w:rsid w:val="007575E7"/>
    <w:rsid w:val="00766EB3"/>
    <w:rsid w:val="0077300F"/>
    <w:rsid w:val="00773E3B"/>
    <w:rsid w:val="00774374"/>
    <w:rsid w:val="0078009A"/>
    <w:rsid w:val="00782F14"/>
    <w:rsid w:val="007A01E2"/>
    <w:rsid w:val="007D0199"/>
    <w:rsid w:val="007D397D"/>
    <w:rsid w:val="007D5FA0"/>
    <w:rsid w:val="007E2E03"/>
    <w:rsid w:val="007E47C0"/>
    <w:rsid w:val="007F2409"/>
    <w:rsid w:val="007F2CC4"/>
    <w:rsid w:val="007F7F0C"/>
    <w:rsid w:val="00800289"/>
    <w:rsid w:val="008044FB"/>
    <w:rsid w:val="00804823"/>
    <w:rsid w:val="0081058C"/>
    <w:rsid w:val="00811504"/>
    <w:rsid w:val="0081195D"/>
    <w:rsid w:val="0081501A"/>
    <w:rsid w:val="00815861"/>
    <w:rsid w:val="00816E1A"/>
    <w:rsid w:val="00822388"/>
    <w:rsid w:val="0082685B"/>
    <w:rsid w:val="00874AB7"/>
    <w:rsid w:val="008B2400"/>
    <w:rsid w:val="008B65BA"/>
    <w:rsid w:val="008B691F"/>
    <w:rsid w:val="008C13A5"/>
    <w:rsid w:val="008D28EC"/>
    <w:rsid w:val="008D5406"/>
    <w:rsid w:val="008E52AD"/>
    <w:rsid w:val="008F1745"/>
    <w:rsid w:val="008F1E44"/>
    <w:rsid w:val="008F7505"/>
    <w:rsid w:val="009115FC"/>
    <w:rsid w:val="00913360"/>
    <w:rsid w:val="009235FF"/>
    <w:rsid w:val="00924279"/>
    <w:rsid w:val="00927F83"/>
    <w:rsid w:val="00933B07"/>
    <w:rsid w:val="00942D27"/>
    <w:rsid w:val="00951F12"/>
    <w:rsid w:val="00956E93"/>
    <w:rsid w:val="009646D5"/>
    <w:rsid w:val="00965BC2"/>
    <w:rsid w:val="00965C61"/>
    <w:rsid w:val="00966D6D"/>
    <w:rsid w:val="00971F05"/>
    <w:rsid w:val="00984705"/>
    <w:rsid w:val="00985985"/>
    <w:rsid w:val="0099412F"/>
    <w:rsid w:val="0099419D"/>
    <w:rsid w:val="009A2691"/>
    <w:rsid w:val="009C0FE5"/>
    <w:rsid w:val="009C33F1"/>
    <w:rsid w:val="009C487A"/>
    <w:rsid w:val="009D12AD"/>
    <w:rsid w:val="009D1CB4"/>
    <w:rsid w:val="009D3CF5"/>
    <w:rsid w:val="009D6DA3"/>
    <w:rsid w:val="009E2F39"/>
    <w:rsid w:val="009F6446"/>
    <w:rsid w:val="00A05D46"/>
    <w:rsid w:val="00A15361"/>
    <w:rsid w:val="00A15729"/>
    <w:rsid w:val="00A15E12"/>
    <w:rsid w:val="00A1624E"/>
    <w:rsid w:val="00A223E2"/>
    <w:rsid w:val="00A316D1"/>
    <w:rsid w:val="00A407C6"/>
    <w:rsid w:val="00A413D0"/>
    <w:rsid w:val="00A457B6"/>
    <w:rsid w:val="00A500D8"/>
    <w:rsid w:val="00A52FCB"/>
    <w:rsid w:val="00A53303"/>
    <w:rsid w:val="00A55738"/>
    <w:rsid w:val="00A658B3"/>
    <w:rsid w:val="00A7220F"/>
    <w:rsid w:val="00A7499E"/>
    <w:rsid w:val="00A77121"/>
    <w:rsid w:val="00A946A9"/>
    <w:rsid w:val="00A96348"/>
    <w:rsid w:val="00AC12A7"/>
    <w:rsid w:val="00AC4BCD"/>
    <w:rsid w:val="00AC4D7A"/>
    <w:rsid w:val="00AD1C86"/>
    <w:rsid w:val="00AD442E"/>
    <w:rsid w:val="00AE121C"/>
    <w:rsid w:val="00AE3F36"/>
    <w:rsid w:val="00AE4BF4"/>
    <w:rsid w:val="00AF2055"/>
    <w:rsid w:val="00B01DE1"/>
    <w:rsid w:val="00B02275"/>
    <w:rsid w:val="00B0799E"/>
    <w:rsid w:val="00B33406"/>
    <w:rsid w:val="00B348FB"/>
    <w:rsid w:val="00B36206"/>
    <w:rsid w:val="00B40174"/>
    <w:rsid w:val="00B450E7"/>
    <w:rsid w:val="00B45BCD"/>
    <w:rsid w:val="00B47BCE"/>
    <w:rsid w:val="00B53175"/>
    <w:rsid w:val="00B534DC"/>
    <w:rsid w:val="00B54B11"/>
    <w:rsid w:val="00B73729"/>
    <w:rsid w:val="00B94ABA"/>
    <w:rsid w:val="00B96FFA"/>
    <w:rsid w:val="00BC0D28"/>
    <w:rsid w:val="00BC2A06"/>
    <w:rsid w:val="00BC2D0D"/>
    <w:rsid w:val="00BC4554"/>
    <w:rsid w:val="00BE3CE7"/>
    <w:rsid w:val="00BF2AF2"/>
    <w:rsid w:val="00BF7FE6"/>
    <w:rsid w:val="00C078B0"/>
    <w:rsid w:val="00C1164B"/>
    <w:rsid w:val="00C31B63"/>
    <w:rsid w:val="00C3206D"/>
    <w:rsid w:val="00C34C70"/>
    <w:rsid w:val="00C36F59"/>
    <w:rsid w:val="00C447D0"/>
    <w:rsid w:val="00C51D3B"/>
    <w:rsid w:val="00C52B15"/>
    <w:rsid w:val="00C56776"/>
    <w:rsid w:val="00C57BF2"/>
    <w:rsid w:val="00C6606B"/>
    <w:rsid w:val="00C7111B"/>
    <w:rsid w:val="00C73CA8"/>
    <w:rsid w:val="00C82BFE"/>
    <w:rsid w:val="00C913E2"/>
    <w:rsid w:val="00C9764A"/>
    <w:rsid w:val="00CA28EB"/>
    <w:rsid w:val="00CA5577"/>
    <w:rsid w:val="00CB5C38"/>
    <w:rsid w:val="00CC0C19"/>
    <w:rsid w:val="00CD02C7"/>
    <w:rsid w:val="00CD4A57"/>
    <w:rsid w:val="00CD700D"/>
    <w:rsid w:val="00CD745D"/>
    <w:rsid w:val="00CE00F8"/>
    <w:rsid w:val="00CE2214"/>
    <w:rsid w:val="00CE6EF2"/>
    <w:rsid w:val="00CF1410"/>
    <w:rsid w:val="00CF488B"/>
    <w:rsid w:val="00CF7C08"/>
    <w:rsid w:val="00D0071B"/>
    <w:rsid w:val="00D16D11"/>
    <w:rsid w:val="00D21161"/>
    <w:rsid w:val="00D21383"/>
    <w:rsid w:val="00D26671"/>
    <w:rsid w:val="00D306C0"/>
    <w:rsid w:val="00D32DEF"/>
    <w:rsid w:val="00D331FB"/>
    <w:rsid w:val="00D339B1"/>
    <w:rsid w:val="00D3403D"/>
    <w:rsid w:val="00D34180"/>
    <w:rsid w:val="00D341CD"/>
    <w:rsid w:val="00D46352"/>
    <w:rsid w:val="00D46F83"/>
    <w:rsid w:val="00D6266E"/>
    <w:rsid w:val="00D73D81"/>
    <w:rsid w:val="00D83265"/>
    <w:rsid w:val="00D84EFB"/>
    <w:rsid w:val="00D86C5B"/>
    <w:rsid w:val="00DA0CCB"/>
    <w:rsid w:val="00DA0E02"/>
    <w:rsid w:val="00DB16BD"/>
    <w:rsid w:val="00DB1C1F"/>
    <w:rsid w:val="00DB2D2A"/>
    <w:rsid w:val="00DB4F26"/>
    <w:rsid w:val="00DC25B4"/>
    <w:rsid w:val="00DC487E"/>
    <w:rsid w:val="00DC74F6"/>
    <w:rsid w:val="00DD3FBC"/>
    <w:rsid w:val="00DE2908"/>
    <w:rsid w:val="00DE34A2"/>
    <w:rsid w:val="00DE55FF"/>
    <w:rsid w:val="00DE5D8E"/>
    <w:rsid w:val="00E01F0B"/>
    <w:rsid w:val="00E1024B"/>
    <w:rsid w:val="00E132CE"/>
    <w:rsid w:val="00E17709"/>
    <w:rsid w:val="00E2156C"/>
    <w:rsid w:val="00E3181D"/>
    <w:rsid w:val="00E3262D"/>
    <w:rsid w:val="00E32E37"/>
    <w:rsid w:val="00E3348C"/>
    <w:rsid w:val="00E40424"/>
    <w:rsid w:val="00E44CB0"/>
    <w:rsid w:val="00E45CFA"/>
    <w:rsid w:val="00E46C99"/>
    <w:rsid w:val="00E470A9"/>
    <w:rsid w:val="00E478F7"/>
    <w:rsid w:val="00E84AB8"/>
    <w:rsid w:val="00E86A5C"/>
    <w:rsid w:val="00E87CCA"/>
    <w:rsid w:val="00E977A2"/>
    <w:rsid w:val="00EA6858"/>
    <w:rsid w:val="00EA6DBF"/>
    <w:rsid w:val="00EC77DE"/>
    <w:rsid w:val="00ED448D"/>
    <w:rsid w:val="00ED55F0"/>
    <w:rsid w:val="00EE2860"/>
    <w:rsid w:val="00EF6FE6"/>
    <w:rsid w:val="00F02213"/>
    <w:rsid w:val="00F05A1E"/>
    <w:rsid w:val="00F10247"/>
    <w:rsid w:val="00F149CB"/>
    <w:rsid w:val="00F17E02"/>
    <w:rsid w:val="00F20BB3"/>
    <w:rsid w:val="00F225AF"/>
    <w:rsid w:val="00F2451F"/>
    <w:rsid w:val="00F34F56"/>
    <w:rsid w:val="00F404D6"/>
    <w:rsid w:val="00F466C2"/>
    <w:rsid w:val="00F81FC7"/>
    <w:rsid w:val="00F82A85"/>
    <w:rsid w:val="00FA4605"/>
    <w:rsid w:val="00FB1069"/>
    <w:rsid w:val="00FB6A51"/>
    <w:rsid w:val="00FB74B9"/>
    <w:rsid w:val="00FC1210"/>
    <w:rsid w:val="00FC4743"/>
    <w:rsid w:val="00FC4BAE"/>
    <w:rsid w:val="00FC4E3D"/>
    <w:rsid w:val="00FC6964"/>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FFEDA5"/>
  <w15:docId w15:val="{420E1DDE-0965-B84B-9BE4-930305208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MX" w:eastAsia="es-MX"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pPr>
      <w:keepNext/>
      <w:keepLines/>
      <w:spacing w:before="160" w:after="80"/>
      <w:outlineLvl w:val="2"/>
    </w:pPr>
    <w:rPr>
      <w:color w:val="0F4761"/>
      <w:sz w:val="28"/>
      <w:szCs w:val="28"/>
    </w:rPr>
  </w:style>
  <w:style w:type="paragraph" w:styleId="Ttulo4">
    <w:name w:val="heading 4"/>
    <w:basedOn w:val="Normal"/>
    <w:next w:val="Normal"/>
    <w:pPr>
      <w:keepNext/>
      <w:keepLines/>
      <w:spacing w:before="80" w:after="40"/>
      <w:outlineLvl w:val="3"/>
    </w:pPr>
    <w:rPr>
      <w:i/>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after="0"/>
      <w:outlineLvl w:val="5"/>
    </w:pPr>
    <w:rPr>
      <w:i/>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spacing w:after="80" w:line="240" w:lineRule="auto"/>
    </w:pPr>
    <w:rPr>
      <w:rFonts w:ascii="Play" w:eastAsia="Play" w:hAnsi="Play" w:cs="Play"/>
      <w:sz w:val="56"/>
      <w:szCs w:val="56"/>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rPr>
      <w:color w:val="595959"/>
      <w:sz w:val="28"/>
      <w:szCs w:val="28"/>
    </w:rPr>
  </w:style>
  <w:style w:type="paragraph" w:styleId="Prrafodelista">
    <w:name w:val="List Paragraph"/>
    <w:basedOn w:val="Normal"/>
    <w:uiPriority w:val="34"/>
    <w:qFormat/>
    <w:rsid w:val="00307577"/>
    <w:pPr>
      <w:ind w:left="720"/>
      <w:contextualSpacing/>
    </w:pPr>
  </w:style>
  <w:style w:type="table" w:styleId="Tablaconcuadrcula">
    <w:name w:val="Table Grid"/>
    <w:basedOn w:val="Tablanormal"/>
    <w:uiPriority w:val="59"/>
    <w:rsid w:val="004075FE"/>
    <w:pPr>
      <w:spacing w:after="0" w:line="240" w:lineRule="auto"/>
    </w:pPr>
    <w:rPr>
      <w:rFonts w:asciiTheme="minorHAnsi" w:eastAsiaTheme="minorEastAsia" w:hAnsiTheme="minorHAnsi" w:cstheme="minorBidi"/>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075FE"/>
    <w:rPr>
      <w:color w:val="0000FF" w:themeColor="hyperlink"/>
      <w:u w:val="single"/>
    </w:rPr>
  </w:style>
  <w:style w:type="paragraph" w:styleId="Piedepgina">
    <w:name w:val="footer"/>
    <w:basedOn w:val="Normal"/>
    <w:link w:val="PiedepginaCar"/>
    <w:uiPriority w:val="99"/>
    <w:unhideWhenUsed/>
    <w:rsid w:val="00D32D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32DEF"/>
  </w:style>
  <w:style w:type="paragraph" w:styleId="Encabezado">
    <w:name w:val="header"/>
    <w:basedOn w:val="Normal"/>
    <w:link w:val="EncabezadoCar"/>
    <w:uiPriority w:val="99"/>
    <w:unhideWhenUsed/>
    <w:rsid w:val="00D32DEF"/>
    <w:pPr>
      <w:tabs>
        <w:tab w:val="center" w:pos="4680"/>
        <w:tab w:val="right" w:pos="9360"/>
      </w:tabs>
      <w:spacing w:after="0" w:line="240" w:lineRule="auto"/>
    </w:pPr>
    <w:rPr>
      <w:rFonts w:asciiTheme="minorHAnsi" w:eastAsiaTheme="minorEastAsia" w:hAnsiTheme="minorHAnsi" w:cs="Times New Roman"/>
      <w:sz w:val="22"/>
      <w:szCs w:val="22"/>
    </w:rPr>
  </w:style>
  <w:style w:type="character" w:customStyle="1" w:styleId="EncabezadoCar">
    <w:name w:val="Encabezado Car"/>
    <w:basedOn w:val="Fuentedeprrafopredeter"/>
    <w:link w:val="Encabezado"/>
    <w:uiPriority w:val="99"/>
    <w:rsid w:val="00D32DEF"/>
    <w:rPr>
      <w:rFonts w:asciiTheme="minorHAnsi" w:eastAsiaTheme="minorEastAsia" w:hAnsiTheme="minorHAnsi" w:cs="Times New Roman"/>
      <w:sz w:val="22"/>
      <w:szCs w:val="22"/>
    </w:rPr>
  </w:style>
  <w:style w:type="paragraph" w:styleId="HTMLconformatoprevio">
    <w:name w:val="HTML Preformatted"/>
    <w:basedOn w:val="Normal"/>
    <w:link w:val="HTMLconformatoprevioCar"/>
    <w:uiPriority w:val="99"/>
    <w:semiHidden/>
    <w:unhideWhenUsed/>
    <w:rsid w:val="002D18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w:hAnsi="Courier" w:cs="Courier"/>
      <w:sz w:val="20"/>
      <w:szCs w:val="20"/>
      <w:lang w:val="es-ES_tradnl" w:eastAsia="es-ES"/>
    </w:rPr>
  </w:style>
  <w:style w:type="character" w:customStyle="1" w:styleId="HTMLconformatoprevioCar">
    <w:name w:val="HTML con formato previo Car"/>
    <w:basedOn w:val="Fuentedeprrafopredeter"/>
    <w:link w:val="HTMLconformatoprevio"/>
    <w:uiPriority w:val="99"/>
    <w:semiHidden/>
    <w:rsid w:val="002D1872"/>
    <w:rPr>
      <w:rFonts w:ascii="Courier" w:hAnsi="Courier" w:cs="Courier"/>
      <w:sz w:val="20"/>
      <w:szCs w:val="20"/>
      <w:lang w:val="es-ES_tradnl" w:eastAsia="es-ES"/>
    </w:rPr>
  </w:style>
  <w:style w:type="character" w:customStyle="1" w:styleId="y2iqfc">
    <w:name w:val="y2iqfc"/>
    <w:basedOn w:val="Fuentedeprrafopredeter"/>
    <w:rsid w:val="002D1872"/>
  </w:style>
  <w:style w:type="character" w:styleId="Hipervnculovisitado">
    <w:name w:val="FollowedHyperlink"/>
    <w:basedOn w:val="Fuentedeprrafopredeter"/>
    <w:uiPriority w:val="99"/>
    <w:semiHidden/>
    <w:unhideWhenUsed/>
    <w:rsid w:val="00391D85"/>
    <w:rPr>
      <w:color w:val="800080" w:themeColor="followedHyperlink"/>
      <w:u w:val="single"/>
    </w:rPr>
  </w:style>
  <w:style w:type="paragraph" w:styleId="Textonotapie">
    <w:name w:val="footnote text"/>
    <w:basedOn w:val="Normal"/>
    <w:link w:val="TextonotapieCar"/>
    <w:uiPriority w:val="99"/>
    <w:semiHidden/>
    <w:unhideWhenUsed/>
    <w:rsid w:val="00CD4A5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D4A57"/>
    <w:rPr>
      <w:sz w:val="20"/>
      <w:szCs w:val="20"/>
    </w:rPr>
  </w:style>
  <w:style w:type="character" w:styleId="Refdenotaalpie">
    <w:name w:val="footnote reference"/>
    <w:basedOn w:val="Fuentedeprrafopredeter"/>
    <w:uiPriority w:val="99"/>
    <w:semiHidden/>
    <w:unhideWhenUsed/>
    <w:rsid w:val="00CD4A57"/>
    <w:rPr>
      <w:vertAlign w:val="superscript"/>
    </w:rPr>
  </w:style>
  <w:style w:type="paragraph" w:styleId="Textonotaalfinal">
    <w:name w:val="endnote text"/>
    <w:basedOn w:val="Normal"/>
    <w:link w:val="TextonotaalfinalCar"/>
    <w:uiPriority w:val="99"/>
    <w:semiHidden/>
    <w:unhideWhenUsed/>
    <w:rsid w:val="00CD4A5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D4A57"/>
    <w:rPr>
      <w:sz w:val="20"/>
      <w:szCs w:val="20"/>
    </w:rPr>
  </w:style>
  <w:style w:type="character" w:styleId="Refdenotaalfinal">
    <w:name w:val="endnote reference"/>
    <w:basedOn w:val="Fuentedeprrafopredeter"/>
    <w:uiPriority w:val="99"/>
    <w:semiHidden/>
    <w:unhideWhenUsed/>
    <w:rsid w:val="00CD4A57"/>
    <w:rPr>
      <w:vertAlign w:val="superscript"/>
    </w:rPr>
  </w:style>
  <w:style w:type="character" w:customStyle="1" w:styleId="Mencinsinresolver1">
    <w:name w:val="Mención sin resolver1"/>
    <w:basedOn w:val="Fuentedeprrafopredeter"/>
    <w:uiPriority w:val="99"/>
    <w:semiHidden/>
    <w:unhideWhenUsed/>
    <w:rsid w:val="00712213"/>
    <w:rPr>
      <w:color w:val="605E5C"/>
      <w:shd w:val="clear" w:color="auto" w:fill="E1DFDD"/>
    </w:rPr>
  </w:style>
  <w:style w:type="character" w:styleId="Refdecomentario">
    <w:name w:val="annotation reference"/>
    <w:basedOn w:val="Fuentedeprrafopredeter"/>
    <w:uiPriority w:val="99"/>
    <w:semiHidden/>
    <w:unhideWhenUsed/>
    <w:rsid w:val="00117FC2"/>
    <w:rPr>
      <w:sz w:val="16"/>
      <w:szCs w:val="16"/>
    </w:rPr>
  </w:style>
  <w:style w:type="paragraph" w:styleId="Textocomentario">
    <w:name w:val="annotation text"/>
    <w:basedOn w:val="Normal"/>
    <w:link w:val="TextocomentarioCar"/>
    <w:uiPriority w:val="99"/>
    <w:unhideWhenUsed/>
    <w:rsid w:val="00117FC2"/>
    <w:pPr>
      <w:spacing w:line="240" w:lineRule="auto"/>
    </w:pPr>
    <w:rPr>
      <w:sz w:val="20"/>
      <w:szCs w:val="20"/>
    </w:rPr>
  </w:style>
  <w:style w:type="character" w:customStyle="1" w:styleId="TextocomentarioCar">
    <w:name w:val="Texto comentario Car"/>
    <w:basedOn w:val="Fuentedeprrafopredeter"/>
    <w:link w:val="Textocomentario"/>
    <w:uiPriority w:val="99"/>
    <w:rsid w:val="00117FC2"/>
    <w:rPr>
      <w:sz w:val="20"/>
      <w:szCs w:val="20"/>
    </w:rPr>
  </w:style>
  <w:style w:type="paragraph" w:styleId="Asuntodelcomentario">
    <w:name w:val="annotation subject"/>
    <w:basedOn w:val="Textocomentario"/>
    <w:next w:val="Textocomentario"/>
    <w:link w:val="AsuntodelcomentarioCar"/>
    <w:uiPriority w:val="99"/>
    <w:semiHidden/>
    <w:unhideWhenUsed/>
    <w:rsid w:val="00117FC2"/>
    <w:rPr>
      <w:b/>
      <w:bCs/>
    </w:rPr>
  </w:style>
  <w:style w:type="character" w:customStyle="1" w:styleId="AsuntodelcomentarioCar">
    <w:name w:val="Asunto del comentario Car"/>
    <w:basedOn w:val="TextocomentarioCar"/>
    <w:link w:val="Asuntodelcomentario"/>
    <w:uiPriority w:val="99"/>
    <w:semiHidden/>
    <w:rsid w:val="00117FC2"/>
    <w:rPr>
      <w:b/>
      <w:bCs/>
      <w:sz w:val="20"/>
      <w:szCs w:val="20"/>
    </w:rPr>
  </w:style>
  <w:style w:type="paragraph" w:styleId="Textodeglobo">
    <w:name w:val="Balloon Text"/>
    <w:basedOn w:val="Normal"/>
    <w:link w:val="TextodegloboCar"/>
    <w:uiPriority w:val="99"/>
    <w:semiHidden/>
    <w:unhideWhenUsed/>
    <w:rsid w:val="00A5573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55738"/>
    <w:rPr>
      <w:rFonts w:ascii="Segoe UI" w:hAnsi="Segoe UI" w:cs="Segoe UI"/>
      <w:sz w:val="18"/>
      <w:szCs w:val="18"/>
    </w:rPr>
  </w:style>
  <w:style w:type="character" w:styleId="Mencinsinresolver">
    <w:name w:val="Unresolved Mention"/>
    <w:basedOn w:val="Fuentedeprrafopredeter"/>
    <w:uiPriority w:val="99"/>
    <w:semiHidden/>
    <w:unhideWhenUsed/>
    <w:rsid w:val="001C3C5B"/>
    <w:rPr>
      <w:color w:val="605E5C"/>
      <w:shd w:val="clear" w:color="auto" w:fill="E1DFDD"/>
    </w:rPr>
  </w:style>
  <w:style w:type="paragraph" w:styleId="Revisin">
    <w:name w:val="Revision"/>
    <w:hidden/>
    <w:uiPriority w:val="99"/>
    <w:semiHidden/>
    <w:rsid w:val="00DA0CC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918363">
      <w:bodyDiv w:val="1"/>
      <w:marLeft w:val="0"/>
      <w:marRight w:val="0"/>
      <w:marTop w:val="0"/>
      <w:marBottom w:val="0"/>
      <w:divBdr>
        <w:top w:val="none" w:sz="0" w:space="0" w:color="auto"/>
        <w:left w:val="none" w:sz="0" w:space="0" w:color="auto"/>
        <w:bottom w:val="none" w:sz="0" w:space="0" w:color="auto"/>
        <w:right w:val="none" w:sz="0" w:space="0" w:color="auto"/>
      </w:divBdr>
    </w:div>
    <w:div w:id="436827848">
      <w:bodyDiv w:val="1"/>
      <w:marLeft w:val="0"/>
      <w:marRight w:val="0"/>
      <w:marTop w:val="0"/>
      <w:marBottom w:val="0"/>
      <w:divBdr>
        <w:top w:val="none" w:sz="0" w:space="0" w:color="auto"/>
        <w:left w:val="none" w:sz="0" w:space="0" w:color="auto"/>
        <w:bottom w:val="none" w:sz="0" w:space="0" w:color="auto"/>
        <w:right w:val="none" w:sz="0" w:space="0" w:color="auto"/>
      </w:divBdr>
    </w:div>
    <w:div w:id="457794455">
      <w:bodyDiv w:val="1"/>
      <w:marLeft w:val="0"/>
      <w:marRight w:val="0"/>
      <w:marTop w:val="0"/>
      <w:marBottom w:val="0"/>
      <w:divBdr>
        <w:top w:val="none" w:sz="0" w:space="0" w:color="auto"/>
        <w:left w:val="none" w:sz="0" w:space="0" w:color="auto"/>
        <w:bottom w:val="none" w:sz="0" w:space="0" w:color="auto"/>
        <w:right w:val="none" w:sz="0" w:space="0" w:color="auto"/>
      </w:divBdr>
    </w:div>
    <w:div w:id="1050690795">
      <w:bodyDiv w:val="1"/>
      <w:marLeft w:val="0"/>
      <w:marRight w:val="0"/>
      <w:marTop w:val="0"/>
      <w:marBottom w:val="0"/>
      <w:divBdr>
        <w:top w:val="none" w:sz="0" w:space="0" w:color="auto"/>
        <w:left w:val="none" w:sz="0" w:space="0" w:color="auto"/>
        <w:bottom w:val="none" w:sz="0" w:space="0" w:color="auto"/>
        <w:right w:val="none" w:sz="0" w:space="0" w:color="auto"/>
      </w:divBdr>
    </w:div>
    <w:div w:id="1065689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escobedo.gob.mx/?p=2do" TargetMode="External"/><Relationship Id="rId18" Type="http://schemas.openxmlformats.org/officeDocument/2006/relationships/hyperlink" Target="https://guadalupe.gob.mx/Transparencia/Formatos/Articulo96/Articulo96_1/Plan-Municipal-de-Desarrollo-2022-2024.pdf" TargetMode="External"/><Relationship Id="rId26" Type="http://schemas.openxmlformats.org/officeDocument/2006/relationships/hyperlink" Target="https://minio-spgg-api.sanpedro.gob.mx/spgg/files/4923f2ec-2ac5-483a-b384-2aaf8390f95c.pdf" TargetMode="External"/><Relationship Id="rId39" Type="http://schemas.openxmlformats.org/officeDocument/2006/relationships/footer" Target="footer2.xml"/><Relationship Id="rId21" Type="http://schemas.openxmlformats.org/officeDocument/2006/relationships/hyperlink" Target="https://micrositios.inai.org.mx/gobiernoabierto/?page_id=6383" TargetMode="External"/><Relationship Id="rId34" Type="http://schemas.openxmlformats.org/officeDocument/2006/relationships/hyperlink" Target="http://www.scielo.org.mx/scielo.php?script=sci_arttext&amp;pid=S0185-16162015000100005&amp;lng=es&amp;tlng=es"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santiago.gob.mx/storage/archivos/marco-normativo/reglamentos-municipales/PMD-Santiago_2021-2024-1.3_compressed%20(1)-comprimido.pdf" TargetMode="External"/><Relationship Id="rId20" Type="http://schemas.openxmlformats.org/officeDocument/2006/relationships/hyperlink" Target="https://micrositios.inai.org.mx/gobiernoabiertoytransparencia/wp-content/uploads/2023/06/Cocreacion_Compromisos-II_EspWeb_080119.pdf" TargetMode="External"/><Relationship Id="rId29" Type="http://schemas.openxmlformats.org/officeDocument/2006/relationships/hyperlink" Target="https://revistas.unam.mx/index.php/encrucijada/article/view/59969"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redalyc.org/articulo.oa?id=81832222006" TargetMode="External"/><Relationship Id="rId24" Type="http://schemas.openxmlformats.org/officeDocument/2006/relationships/hyperlink" Target="https://juarez-nl.gob.mx//transparencia/Informacion%20adicional/Secretarias/Secretaria%20de%20Planeacion/Plan%20Municipal%20de%20Desarrollo%20Ju%C3%A1rez%20N.L.%202021-2024.pdf" TargetMode="External"/><Relationship Id="rId32" Type="http://schemas.openxmlformats.org/officeDocument/2006/relationships/hyperlink" Target="https://www.redalyc.org/pdf/676/67611350006.pdf"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https://www.monterrey.gob.mx/pdf/Informe_2021-2024/3er_Informe_Monterrey.pdf" TargetMode="External"/><Relationship Id="rId23" Type="http://schemas.openxmlformats.org/officeDocument/2006/relationships/hyperlink" Target="https://www.infoem.org.mx/es/contenido/noticias/colaboraci%C3%B3n-base-del-gobierno-abierto" TargetMode="External"/><Relationship Id="rId28" Type="http://schemas.openxmlformats.org/officeDocument/2006/relationships/hyperlink" Target="https://www.revistacomunicar.com/index.php?contenido=detalles&amp;numero=54&amp;articulo=54-2018-01" TargetMode="External"/><Relationship Id="rId36" Type="http://schemas.openxmlformats.org/officeDocument/2006/relationships/header" Target="header1.xml"/><Relationship Id="rId10" Type="http://schemas.openxmlformats.org/officeDocument/2006/relationships/hyperlink" Target="https://nlabierto.org/docs/PAL.pdf" TargetMode="External"/><Relationship Id="rId19" Type="http://schemas.openxmlformats.org/officeDocument/2006/relationships/hyperlink" Target="https://guadalupe.gob.mx/3d-flip-book/tercer-informe-de-gobierno/" TargetMode="External"/><Relationship Id="rId31" Type="http://schemas.openxmlformats.org/officeDocument/2006/relationships/hyperlink" Target="https://sn.gob.mx/wp-content/uploads/2022/01/PMD-SN-2021-2024.pdf" TargetMode="External"/><Relationship Id="rId4" Type="http://schemas.openxmlformats.org/officeDocument/2006/relationships/styles" Target="styles.xml"/><Relationship Id="rId9" Type="http://schemas.openxmlformats.org/officeDocument/2006/relationships/hyperlink" Target="http://www.stacatarina.gob.mx/t2/OFP/1060/PlanMunicipalDesarrollo20212024.pdf" TargetMode="External"/><Relationship Id="rId14" Type="http://schemas.openxmlformats.org/officeDocument/2006/relationships/hyperlink" Target="https://www.monterrey.gob.mx/pdf/portaln/2022/PMD_MTY_2021.pdf" TargetMode="External"/><Relationship Id="rId22" Type="http://schemas.openxmlformats.org/officeDocument/2006/relationships/hyperlink" Target="https://micrositios.inai.org.mx/gobiernoabiertoytransparencia/wp-content/uploads/2025/01/MAI-08.01.25.1.pdf" TargetMode="External"/><Relationship Id="rId27" Type="http://schemas.openxmlformats.org/officeDocument/2006/relationships/hyperlink" Target="https://nlabierto.org/pages/cocreacion" TargetMode="External"/><Relationship Id="rId30" Type="http://schemas.openxmlformats.org/officeDocument/2006/relationships/hyperlink" Target="https://www.academia.edu/7657238/_Promesas_incumplidas_de_la_transparencia" TargetMode="External"/><Relationship Id="rId35" Type="http://schemas.openxmlformats.org/officeDocument/2006/relationships/hyperlink" Target="https://revistas.uv.cl/index.php/rgp/article/view/2245"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escobedo.gob.mx/?p=planmun" TargetMode="External"/><Relationship Id="rId17" Type="http://schemas.openxmlformats.org/officeDocument/2006/relationships/hyperlink" Target="https://mirror.santiago.gob.mx/wp-content/uploads/2024/09/revista-3er-Informe-Santiago.pdf" TargetMode="External"/><Relationship Id="rId25" Type="http://schemas.openxmlformats.org/officeDocument/2006/relationships/hyperlink" Target="https://cms-api.sanpedro.gob.mx/storage/files/e0580de1-e0f9-4c9b-b83c-adc7f5703a20.pdf" TargetMode="External"/><Relationship Id="rId33" Type="http://schemas.openxmlformats.org/officeDocument/2006/relationships/hyperlink" Target="https://participacionciudadana.nl.gob.mx/nuevo-leon-lider-en-la-creacion-de-espacios-de-participacion/" TargetMode="External"/><Relationship Id="rId38"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www.gob.mx/epn/articulos/que-es-gobierno-abierto" TargetMode="External"/><Relationship Id="rId13" Type="http://schemas.openxmlformats.org/officeDocument/2006/relationships/hyperlink" Target="https://www.infoem.org.mx/es/contenido/noticias/colaboraci%C3%B3n-base-del-gobierno-abierto" TargetMode="External"/><Relationship Id="rId18" Type="http://schemas.openxmlformats.org/officeDocument/2006/relationships/hyperlink" Target="https://www.monterrey.gob.mx/pdf/portaln/2022/PMD_MTY_2021.pdf" TargetMode="External"/><Relationship Id="rId3" Type="http://schemas.openxmlformats.org/officeDocument/2006/relationships/hyperlink" Target="mailto:aranza.floresdl@uanl.edu.mx" TargetMode="External"/><Relationship Id="rId21" Type="http://schemas.openxmlformats.org/officeDocument/2006/relationships/hyperlink" Target="https://sn.gob.mx/wp-content/uploads/2023/09/Segundo-Informe-2023FINAL1SEP.pdf" TargetMode="External"/><Relationship Id="rId7" Type="http://schemas.openxmlformats.org/officeDocument/2006/relationships/hyperlink" Target="http://www.scielo.org.mx/scielo.php?script=sci_arttext&amp;pid=S0185-16162015000100005&amp;lng=es&amp;tlng=es" TargetMode="External"/><Relationship Id="rId12" Type="http://schemas.openxmlformats.org/officeDocument/2006/relationships/hyperlink" Target="https://nlabierto.org/docs/PAL.pdf" TargetMode="External"/><Relationship Id="rId17" Type="http://schemas.openxmlformats.org/officeDocument/2006/relationships/hyperlink" Target="https://www.monterrey.gob.mx/pdf/portaln/2022/PMD_MTY_2021.pdf" TargetMode="External"/><Relationship Id="rId2" Type="http://schemas.openxmlformats.org/officeDocument/2006/relationships/hyperlink" Target="https://orcid.org/0000-0002-0907-452X" TargetMode="External"/><Relationship Id="rId16" Type="http://schemas.openxmlformats.org/officeDocument/2006/relationships/hyperlink" Target="https://www.redalyc.org/pdf/676/67611350006.pdf" TargetMode="External"/><Relationship Id="rId20" Type="http://schemas.openxmlformats.org/officeDocument/2006/relationships/hyperlink" Target="https://guadalupe.gob.mx/3d-flip-book/tercer-informe-de-gobierno/" TargetMode="External"/><Relationship Id="rId1" Type="http://schemas.openxmlformats.org/officeDocument/2006/relationships/hyperlink" Target="mailto:xochitl.arangomr@uanl.edu.mx" TargetMode="External"/><Relationship Id="rId6" Type="http://schemas.openxmlformats.org/officeDocument/2006/relationships/hyperlink" Target="https://revistas.uv.cl/index.php/rgp/article/view/2245" TargetMode="External"/><Relationship Id="rId11" Type="http://schemas.openxmlformats.org/officeDocument/2006/relationships/hyperlink" Target="https://www.redalyc.org/articulo.oa?id=81832222006" TargetMode="External"/><Relationship Id="rId24" Type="http://schemas.openxmlformats.org/officeDocument/2006/relationships/hyperlink" Target="https://www.santiago.gob.mx/storage/archivos/marco-normativo/reglamentos-municipales/PMD-Santiago_2021-2024-1.3_compressed%20(1)-comprimido.pdf" TargetMode="External"/><Relationship Id="rId5" Type="http://schemas.openxmlformats.org/officeDocument/2006/relationships/hyperlink" Target="https://www.redalyc.org/articulo.oa?id=81832222006" TargetMode="External"/><Relationship Id="rId15" Type="http://schemas.openxmlformats.org/officeDocument/2006/relationships/hyperlink" Target="https://doi.org/10.3916/C54-2018-01" TargetMode="External"/><Relationship Id="rId23" Type="http://schemas.openxmlformats.org/officeDocument/2006/relationships/hyperlink" Target="https://escobedo.gob.mx/?p=planmun" TargetMode="External"/><Relationship Id="rId10" Type="http://schemas.openxmlformats.org/officeDocument/2006/relationships/hyperlink" Target="https://www.academia.edu/7657238/_Promesas_incumplidas_de_la_transparencia" TargetMode="External"/><Relationship Id="rId19" Type="http://schemas.openxmlformats.org/officeDocument/2006/relationships/hyperlink" Target="https://cms-api.sanpedro.gob.mx/storage/files/e0580de1-e0f9-4c9b-b83c-adc7f5703a20.pdf" TargetMode="External"/><Relationship Id="rId4" Type="http://schemas.openxmlformats.org/officeDocument/2006/relationships/hyperlink" Target="https://orcid.org/0009-0003-1375-2754" TargetMode="External"/><Relationship Id="rId9" Type="http://schemas.openxmlformats.org/officeDocument/2006/relationships/hyperlink" Target="https://micrositios.inai.org.mx/gobiernoabiertoytransparencia/wp-content/uploads/2025/01/MAI-08.01.25.1.pdf" TargetMode="External"/><Relationship Id="rId14" Type="http://schemas.openxmlformats.org/officeDocument/2006/relationships/hyperlink" Target="https://revistas.uv.cl/index.php/rgp/article/view/2245" TargetMode="External"/><Relationship Id="rId22" Type="http://schemas.openxmlformats.org/officeDocument/2006/relationships/hyperlink" Target="https://cadereyta.gob.mx/wp-content/uploads/2023/05/PLAN-MUNICIPAL-DE-DESARROLLO-2021-2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57ge9wtmLpEJUfXccS3YIwX95Q==">CgMxLjAyCGguZ2pkZ3hzOAByITFLWmhPX3pIa3VPTmRJWWJXbGdsV3JqQ2NmWHh1UTdyVg==</go:docsCustomData>
</go:gDocsCustomXmlDataStorage>
</file>

<file path=customXml/itemProps1.xml><?xml version="1.0" encoding="utf-8"?>
<ds:datastoreItem xmlns:ds="http://schemas.openxmlformats.org/officeDocument/2006/customXml" ds:itemID="{D2A63936-84C6-4986-AA01-201A2A86D2A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9625</Words>
  <Characters>54863</Characters>
  <Application>Microsoft Office Word</Application>
  <DocSecurity>0</DocSecurity>
  <Lines>457</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Xochitl Arango Morales. M.P.P.  (DEL)</dc:creator>
  <cp:lastModifiedBy>MISAEL ALEJANDRO BARRIENTOS ROMERO</cp:lastModifiedBy>
  <cp:revision>2</cp:revision>
  <dcterms:created xsi:type="dcterms:W3CDTF">2026-06-03T21:30:00Z</dcterms:created>
  <dcterms:modified xsi:type="dcterms:W3CDTF">2026-06-03T21:30:00Z</dcterms:modified>
</cp:coreProperties>
</file>