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E01" w:rsidRPr="000030E1" w:rsidRDefault="000030E1" w:rsidP="000030E1">
      <w:pPr>
        <w:pStyle w:val="Heading1"/>
        <w:spacing w:after="240"/>
        <w:rPr>
          <w:rStyle w:val="Strong"/>
          <w:color w:val="000000" w:themeColor="text1"/>
        </w:rPr>
      </w:pPr>
      <w:proofErr w:type="spellStart"/>
      <w:proofErr w:type="gramStart"/>
      <w:r>
        <w:rPr>
          <w:rStyle w:val="Strong"/>
          <w:color w:val="000000" w:themeColor="text1"/>
        </w:rPr>
        <w:t>runPRS</w:t>
      </w:r>
      <w:proofErr w:type="spellEnd"/>
      <w:proofErr w:type="gramEnd"/>
      <w:r>
        <w:rPr>
          <w:rStyle w:val="Strong"/>
          <w:color w:val="000000" w:themeColor="text1"/>
        </w:rPr>
        <w:t xml:space="preserve"> script documentation</w:t>
      </w:r>
      <w:r w:rsidRPr="000030E1">
        <w:rPr>
          <w:rStyle w:val="Strong"/>
          <w:color w:val="000000" w:themeColor="text1"/>
        </w:rPr>
        <w:t>:</w:t>
      </w:r>
    </w:p>
    <w:p w:rsidR="000030E1" w:rsidRDefault="000030E1" w:rsidP="000030E1">
      <w:pPr>
        <w:rPr>
          <w:rStyle w:val="Strong"/>
        </w:rPr>
      </w:pPr>
      <w:r>
        <w:rPr>
          <w:rStyle w:val="Strong"/>
        </w:rPr>
        <w:t>Description:</w:t>
      </w:r>
    </w:p>
    <w:p w:rsidR="000030E1" w:rsidRDefault="005470CD" w:rsidP="000030E1">
      <w:pPr>
        <w:rPr>
          <w:rStyle w:val="Strong"/>
          <w:b w:val="0"/>
        </w:rPr>
      </w:pPr>
      <w:r>
        <w:rPr>
          <w:rStyle w:val="Strong"/>
          <w:b w:val="0"/>
        </w:rPr>
        <w:t>By Adrian Campos</w:t>
      </w:r>
      <w:r w:rsidR="00281CAA">
        <w:rPr>
          <w:rStyle w:val="Strong"/>
          <w:b w:val="0"/>
        </w:rPr>
        <w:t xml:space="preserve"> and Scott Gordon </w:t>
      </w:r>
      <w:proofErr w:type="gramStart"/>
      <w:r w:rsidR="00281CAA">
        <w:rPr>
          <w:rStyle w:val="Strong"/>
          <w:b w:val="0"/>
        </w:rPr>
        <w:t>v3.0  4</w:t>
      </w:r>
      <w:proofErr w:type="gramEnd"/>
      <w:r w:rsidR="00281CAA">
        <w:rPr>
          <w:rStyle w:val="Strong"/>
          <w:b w:val="0"/>
        </w:rPr>
        <w:t>/10/21</w:t>
      </w:r>
      <w:r w:rsidR="000030E1">
        <w:rPr>
          <w:rStyle w:val="Strong"/>
          <w:b w:val="0"/>
        </w:rPr>
        <w:t>.</w:t>
      </w:r>
    </w:p>
    <w:p w:rsidR="000030E1" w:rsidRDefault="000030E1" w:rsidP="00973701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This script performs automatically </w:t>
      </w:r>
      <w:r w:rsidR="006A199A">
        <w:rPr>
          <w:rStyle w:val="Strong"/>
          <w:b w:val="0"/>
        </w:rPr>
        <w:t xml:space="preserve">a </w:t>
      </w:r>
      <w:r w:rsidR="00863FF2">
        <w:rPr>
          <w:rStyle w:val="Strong"/>
          <w:b w:val="0"/>
        </w:rPr>
        <w:t xml:space="preserve">PRS pipeline on the </w:t>
      </w:r>
      <w:r>
        <w:rPr>
          <w:rStyle w:val="Strong"/>
          <w:b w:val="0"/>
        </w:rPr>
        <w:t xml:space="preserve">genotype data from the </w:t>
      </w:r>
      <w:proofErr w:type="spellStart"/>
      <w:r>
        <w:rPr>
          <w:rStyle w:val="Strong"/>
          <w:b w:val="0"/>
        </w:rPr>
        <w:t>genepi</w:t>
      </w:r>
      <w:proofErr w:type="spellEnd"/>
      <w:r>
        <w:rPr>
          <w:rStyle w:val="Strong"/>
          <w:b w:val="0"/>
        </w:rPr>
        <w:t xml:space="preserve"> group.</w:t>
      </w:r>
      <w:r w:rsidR="0049235F">
        <w:rPr>
          <w:rStyle w:val="Strong"/>
          <w:b w:val="0"/>
        </w:rPr>
        <w:t xml:space="preserve"> It has two options for dealing with the problem of LD in PRS: </w:t>
      </w:r>
      <w:proofErr w:type="spellStart"/>
      <w:r w:rsidR="0049235F">
        <w:rPr>
          <w:rStyle w:val="Strong"/>
          <w:b w:val="0"/>
        </w:rPr>
        <w:t>i</w:t>
      </w:r>
      <w:proofErr w:type="spellEnd"/>
      <w:r w:rsidR="0049235F">
        <w:rPr>
          <w:rStyle w:val="Strong"/>
          <w:b w:val="0"/>
        </w:rPr>
        <w:t xml:space="preserve">) Clumping + </w:t>
      </w:r>
      <w:proofErr w:type="spellStart"/>
      <w:r w:rsidR="0049235F">
        <w:rPr>
          <w:rStyle w:val="Strong"/>
          <w:b w:val="0"/>
        </w:rPr>
        <w:t>Thresholding</w:t>
      </w:r>
      <w:proofErr w:type="spellEnd"/>
      <w:r w:rsidR="0049235F">
        <w:rPr>
          <w:rStyle w:val="Strong"/>
          <w:b w:val="0"/>
        </w:rPr>
        <w:t xml:space="preserve"> or ii) Estimating multivariate effect sizes using </w:t>
      </w:r>
      <w:proofErr w:type="spellStart"/>
      <w:r w:rsidR="0049235F">
        <w:rPr>
          <w:rStyle w:val="Strong"/>
          <w:b w:val="0"/>
        </w:rPr>
        <w:t>SBayesR</w:t>
      </w:r>
      <w:proofErr w:type="spellEnd"/>
      <w:r w:rsidR="0049235F">
        <w:rPr>
          <w:rStyle w:val="Strong"/>
          <w:b w:val="0"/>
        </w:rPr>
        <w:t>.</w:t>
      </w:r>
      <w:r>
        <w:rPr>
          <w:rStyle w:val="Strong"/>
          <w:b w:val="0"/>
        </w:rPr>
        <w:t xml:space="preserve"> It should be readily</w:t>
      </w:r>
      <w:r w:rsidR="00973701">
        <w:rPr>
          <w:rStyle w:val="Strong"/>
          <w:b w:val="0"/>
        </w:rPr>
        <w:t xml:space="preserve"> modifiable to be run on other </w:t>
      </w:r>
      <w:r>
        <w:rPr>
          <w:rStyle w:val="Strong"/>
          <w:b w:val="0"/>
        </w:rPr>
        <w:t xml:space="preserve">genotype datasets and clusters. It was developed on python 3.6 and requires the following libraries (all available on </w:t>
      </w:r>
      <w:proofErr w:type="spellStart"/>
      <w:r>
        <w:rPr>
          <w:rStyle w:val="Strong"/>
          <w:b w:val="0"/>
        </w:rPr>
        <w:t>hpc</w:t>
      </w:r>
      <w:proofErr w:type="spellEnd"/>
      <w:r>
        <w:rPr>
          <w:rStyle w:val="Strong"/>
          <w:b w:val="0"/>
        </w:rPr>
        <w:t>):</w:t>
      </w:r>
    </w:p>
    <w:p w:rsidR="000030E1" w:rsidRDefault="00281CAA" w:rsidP="000030E1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p</w:t>
      </w:r>
      <w:r w:rsidR="000030E1">
        <w:rPr>
          <w:rStyle w:val="Strong"/>
          <w:b w:val="0"/>
        </w:rPr>
        <w:t>andas</w:t>
      </w:r>
    </w:p>
    <w:p w:rsidR="000030E1" w:rsidRDefault="000030E1" w:rsidP="000030E1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re</w:t>
      </w:r>
    </w:p>
    <w:p w:rsidR="000030E1" w:rsidRDefault="000030E1" w:rsidP="000030E1">
      <w:pPr>
        <w:pStyle w:val="ListParagraph"/>
        <w:numPr>
          <w:ilvl w:val="0"/>
          <w:numId w:val="1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argparse</w:t>
      </w:r>
      <w:proofErr w:type="spellEnd"/>
    </w:p>
    <w:p w:rsidR="000030E1" w:rsidRDefault="000030E1" w:rsidP="000030E1">
      <w:pPr>
        <w:pStyle w:val="ListParagraph"/>
        <w:numPr>
          <w:ilvl w:val="0"/>
          <w:numId w:val="1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subprocess</w:t>
      </w:r>
      <w:proofErr w:type="spellEnd"/>
    </w:p>
    <w:p w:rsidR="000030E1" w:rsidRDefault="000030E1" w:rsidP="000030E1">
      <w:pPr>
        <w:pStyle w:val="ListParagraph"/>
        <w:numPr>
          <w:ilvl w:val="0"/>
          <w:numId w:val="1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os</w:t>
      </w:r>
      <w:proofErr w:type="spellEnd"/>
    </w:p>
    <w:p w:rsidR="000030E1" w:rsidRDefault="000030E1" w:rsidP="000030E1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glob</w:t>
      </w:r>
    </w:p>
    <w:p w:rsidR="006A199A" w:rsidRDefault="000030E1" w:rsidP="006A199A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time</w:t>
      </w:r>
    </w:p>
    <w:p w:rsidR="006A199A" w:rsidRDefault="006A199A" w:rsidP="006A199A">
      <w:pPr>
        <w:pStyle w:val="ListParagraph"/>
        <w:numPr>
          <w:ilvl w:val="0"/>
          <w:numId w:val="1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numpy</w:t>
      </w:r>
      <w:proofErr w:type="spellEnd"/>
    </w:p>
    <w:p w:rsidR="006A199A" w:rsidRDefault="006A199A" w:rsidP="006A199A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warnings</w:t>
      </w:r>
    </w:p>
    <w:p w:rsidR="006A199A" w:rsidRPr="006A199A" w:rsidRDefault="006A199A" w:rsidP="006A199A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string</w:t>
      </w:r>
    </w:p>
    <w:p w:rsidR="000030E1" w:rsidRDefault="000030E1" w:rsidP="000030E1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sys</w:t>
      </w:r>
    </w:p>
    <w:p w:rsidR="000030E1" w:rsidRDefault="000030E1" w:rsidP="000030E1">
      <w:pPr>
        <w:pStyle w:val="ListParagraph"/>
        <w:numPr>
          <w:ilvl w:val="0"/>
          <w:numId w:val="1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datetime</w:t>
      </w:r>
      <w:proofErr w:type="spellEnd"/>
    </w:p>
    <w:p w:rsidR="000030E1" w:rsidRDefault="000030E1" w:rsidP="000030E1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socket</w:t>
      </w:r>
    </w:p>
    <w:p w:rsidR="006A199A" w:rsidRDefault="006A199A" w:rsidP="006A199A">
      <w:pPr>
        <w:rPr>
          <w:rStyle w:val="Strong"/>
          <w:b w:val="0"/>
        </w:rPr>
      </w:pPr>
      <w:r>
        <w:rPr>
          <w:bCs/>
          <w:noProof/>
          <w:lang w:val="en-US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337185</wp:posOffset>
                </wp:positionV>
                <wp:extent cx="7016750" cy="3236595"/>
                <wp:effectExtent l="0" t="0" r="0" b="0"/>
                <wp:wrapTopAndBottom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ounded Rectangle 5"/>
                        <wps:cNvSpPr/>
                        <wps:spPr>
                          <a:xfrm>
                            <a:off x="31750" y="1141647"/>
                            <a:ext cx="793750" cy="857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99A" w:rsidRPr="006A199A" w:rsidRDefault="006A199A" w:rsidP="006A199A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A199A">
                                <w:rPr>
                                  <w:sz w:val="20"/>
                                  <w:lang w:val="en-US"/>
                                </w:rPr>
                                <w:t xml:space="preserve">GWAS </w:t>
                              </w:r>
                              <w:proofErr w:type="spellStart"/>
                              <w:r w:rsidRPr="006A199A">
                                <w:rPr>
                                  <w:sz w:val="20"/>
                                  <w:lang w:val="en-US"/>
                                </w:rPr>
                                <w:t>sumstats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425950" y="1022350"/>
                            <a:ext cx="920750" cy="8889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99A" w:rsidRDefault="006A199A" w:rsidP="006A19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Genepi dataset </w:t>
                              </w:r>
                              <w:r w:rsidR="0049235F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markers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e.g. R10</w:t>
                              </w:r>
                            </w:p>
                            <w:p w:rsidR="006A199A" w:rsidRDefault="006A199A" w:rsidP="006A19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838200" y="1567097"/>
                            <a:ext cx="5461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44550" y="1255946"/>
                            <a:ext cx="425450" cy="344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199A" w:rsidRPr="006A199A" w:rsidRDefault="006A199A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6A199A">
                                <w:rPr>
                                  <w:sz w:val="28"/>
                                  <w:lang w:val="en-US"/>
                                </w:rPr>
                                <w:t>QC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399200" y="1141647"/>
                            <a:ext cx="793750" cy="857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99A" w:rsidRDefault="006A199A" w:rsidP="006A19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GWAS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sumstatsQCed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3"/>
                          <a:endCxn id="12" idx="1"/>
                        </wps:cNvCnPr>
                        <wps:spPr>
                          <a:xfrm flipV="1">
                            <a:off x="2192950" y="558801"/>
                            <a:ext cx="1109050" cy="101147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unded Rectangle 11"/>
                        <wps:cNvSpPr/>
                        <wps:spPr>
                          <a:xfrm rot="19132112">
                            <a:off x="2059599" y="432647"/>
                            <a:ext cx="778850" cy="689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99A" w:rsidRDefault="006A199A" w:rsidP="006A19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LD ref panel (1000G)</w:t>
                              </w: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3302000" y="209551"/>
                            <a:ext cx="927100" cy="698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99A" w:rsidRDefault="006A199A" w:rsidP="006A19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Independent </w:t>
                              </w:r>
                              <w:r w:rsidR="00ED7BBC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SNPs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(clumping)</w:t>
                              </w:r>
                            </w:p>
                            <w:p w:rsidR="006A199A" w:rsidRDefault="006A199A" w:rsidP="006A19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9" idx="3"/>
                          <a:endCxn id="14" idx="1"/>
                        </wps:cNvCnPr>
                        <wps:spPr>
                          <a:xfrm>
                            <a:off x="2192950" y="1570272"/>
                            <a:ext cx="1143000" cy="7322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3335950" y="1918943"/>
                            <a:ext cx="969350" cy="767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99A" w:rsidRDefault="006A199A" w:rsidP="006A19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Multivariate effect sizes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SBayesR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6A199A" w:rsidRDefault="006A199A" w:rsidP="006A19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 rot="2056717">
                            <a:off x="2148499" y="1931242"/>
                            <a:ext cx="778510" cy="689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99A" w:rsidRDefault="006A199A" w:rsidP="006A19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LD matrix (UKB)</w:t>
                              </w: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4" idx="3"/>
                          <a:endCxn id="6" idx="2"/>
                        </wps:cNvCnPr>
                        <wps:spPr>
                          <a:xfrm flipV="1">
                            <a:off x="4305300" y="1911349"/>
                            <a:ext cx="581025" cy="39114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2" idx="3"/>
                          <a:endCxn id="6" idx="0"/>
                        </wps:cNvCnPr>
                        <wps:spPr>
                          <a:xfrm>
                            <a:off x="4229100" y="558801"/>
                            <a:ext cx="657225" cy="46354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8"/>
                        <wps:cNvSpPr txBox="1"/>
                        <wps:spPr>
                          <a:xfrm rot="2194970">
                            <a:off x="4256700" y="580050"/>
                            <a:ext cx="791550" cy="29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235F" w:rsidRPr="0049235F" w:rsidRDefault="0049235F" w:rsidP="004923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</w:rPr>
                              </w:pPr>
                              <w:r w:rsidRPr="0049235F">
                                <w:rPr>
                                  <w:rFonts w:ascii="Calibri" w:eastAsia="Calibri" w:hAnsi="Calibri"/>
                                  <w:szCs w:val="28"/>
                                </w:rPr>
                                <w:t>Match 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 rot="19473381">
                            <a:off x="4263131" y="2039913"/>
                            <a:ext cx="79121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235F" w:rsidRDefault="0049235F" w:rsidP="004923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Match 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6" idx="3"/>
                          <a:endCxn id="21" idx="1"/>
                        </wps:cNvCnPr>
                        <wps:spPr>
                          <a:xfrm flipV="1">
                            <a:off x="5346700" y="1463675"/>
                            <a:ext cx="478450" cy="31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5825150" y="806450"/>
                            <a:ext cx="988400" cy="13144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35F" w:rsidRDefault="0049235F" w:rsidP="004923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Genepi dataset individual genetic profiles (scores)</w:t>
                              </w:r>
                            </w:p>
                            <w:p w:rsidR="0049235F" w:rsidRDefault="0049235F" w:rsidP="004923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Canvas 4" o:spid="_x0000_s1026" editas="canvas" style="position:absolute;margin-left:-52.5pt;margin-top:26.55pt;width:552.5pt;height:254.85pt;z-index:251660288;mso-width-relative:margin" coordsize="70167,3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167;height:32365;visibility:visible;mso-wrap-style:square">
                  <v:fill o:detectmouseclick="t"/>
                  <v:path o:connecttype="none"/>
                </v:shape>
                <v:roundrect id="Rounded Rectangle 5" o:spid="_x0000_s1028" style="position:absolute;left:317;top:11416;width:7938;height:8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" fillcolor="white [3201]" strokecolor="#4bacc6 [3208]" strokeweight="2pt">
                  <v:textbox>
                    <w:txbxContent>
                      <w:p w:rsidR="006A199A" w:rsidRPr="006A199A" w:rsidRDefault="006A199A" w:rsidP="006A199A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6A199A">
                          <w:rPr>
                            <w:sz w:val="20"/>
                            <w:lang w:val="en-US"/>
                          </w:rPr>
                          <w:t xml:space="preserve">GWAS </w:t>
                        </w:r>
                        <w:proofErr w:type="spellStart"/>
                        <w:r w:rsidRPr="006A199A">
                          <w:rPr>
                            <w:sz w:val="20"/>
                            <w:lang w:val="en-US"/>
                          </w:rPr>
                          <w:t>sumstats</w:t>
                        </w:r>
                        <w:proofErr w:type="spellEnd"/>
                      </w:p>
                    </w:txbxContent>
                  </v:textbox>
                </v:roundrect>
                <v:roundrect id="Rounded Rectangle 6" o:spid="_x0000_s1029" style="position:absolute;left:44259;top:10223;width:9208;height:8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" fillcolor="white [3201]" strokecolor="#4bacc6 [3208]" strokeweight="2pt">
                  <v:textbox>
                    <w:txbxContent>
                      <w:p w:rsidR="006A199A" w:rsidRDefault="006A199A" w:rsidP="006A199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Genepi dataset </w:t>
                        </w:r>
                        <w:r w:rsidR="0049235F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markers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e.g. R10</w:t>
                        </w:r>
                      </w:p>
                      <w:p w:rsidR="006A199A" w:rsidRDefault="006A199A" w:rsidP="006A199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8382;top:15670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" strokecolor="#40a7c2 [3048]" strokeweight="3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8445;top:12559;width:4255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6A199A" w:rsidRPr="006A199A" w:rsidRDefault="006A199A">
                        <w:pPr>
                          <w:rPr>
                            <w:sz w:val="28"/>
                            <w:lang w:val="en-US"/>
                          </w:rPr>
                        </w:pPr>
                        <w:r w:rsidRPr="006A199A">
                          <w:rPr>
                            <w:sz w:val="28"/>
                            <w:lang w:val="en-US"/>
                          </w:rPr>
                          <w:t>QC</w:t>
                        </w:r>
                      </w:p>
                    </w:txbxContent>
                  </v:textbox>
                </v:shape>
                <v:roundrect id="Rounded Rectangle 9" o:spid="_x0000_s1032" style="position:absolute;left:13992;top:11416;width:7937;height:8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" fillcolor="white [3201]" strokecolor="#4bacc6 [3208]" strokeweight="2pt">
                  <v:textbox>
                    <w:txbxContent>
                      <w:p w:rsidR="006A199A" w:rsidRDefault="006A199A" w:rsidP="006A199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GWAS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sumstatsQCed</w:t>
                        </w:r>
                        <w:proofErr w:type="spellEnd"/>
                      </w:p>
                    </w:txbxContent>
                  </v:textbox>
                </v:roundrect>
                <v:shape id="Straight Arrow Connector 10" o:spid="_x0000_s1033" type="#_x0000_t32" style="position:absolute;left:21929;top:5588;width:11091;height:10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" strokecolor="#40a7c2 [3048]" strokeweight="2.25pt">
                  <v:stroke endarrow="block"/>
                </v:shape>
                <v:roundrect id="Rounded Rectangle 11" o:spid="_x0000_s1034" style="position:absolute;left:20595;top:4326;width:7789;height:6899;rotation:-2695592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" fillcolor="white [3201]" strokecolor="#4bacc6 [3208]" strokeweight="2pt">
                  <v:textbox>
                    <w:txbxContent>
                      <w:p w:rsidR="006A199A" w:rsidRDefault="006A199A" w:rsidP="006A199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LD ref panel (1000G)</w:t>
                        </w: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oundrect>
                <v:roundrect id="Rounded Rectangle 12" o:spid="_x0000_s1035" style="position:absolute;left:33020;top:2095;width:9271;height:6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" fillcolor="white [3201]" strokecolor="#4bacc6 [3208]" strokeweight="2pt">
                  <v:textbox>
                    <w:txbxContent>
                      <w:p w:rsidR="006A199A" w:rsidRDefault="006A199A" w:rsidP="006A199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Independent </w:t>
                        </w:r>
                        <w:r w:rsidR="00ED7BBC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SNPs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(clumping)</w:t>
                        </w:r>
                      </w:p>
                      <w:p w:rsidR="006A199A" w:rsidRDefault="006A199A" w:rsidP="006A199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Straight Arrow Connector 13" o:spid="_x0000_s1036" type="#_x0000_t32" style="position:absolute;left:21929;top:15702;width:11430;height:7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" strokecolor="#40a7c2 [3048]" strokeweight="2.25pt">
                  <v:stroke endarrow="block"/>
                </v:shape>
                <v:roundrect id="Rounded Rectangle 14" o:spid="_x0000_s1037" style="position:absolute;left:33359;top:19189;width:9694;height:76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" fillcolor="white [3201]" strokecolor="#4bacc6 [3208]" strokeweight="2pt">
                  <v:textbox>
                    <w:txbxContent>
                      <w:p w:rsidR="006A199A" w:rsidRDefault="006A199A" w:rsidP="006A199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Multivariate effect sizes (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SBayesR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6A199A" w:rsidRDefault="006A199A" w:rsidP="006A199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oundrect>
                <v:roundrect id="Rounded Rectangle 15" o:spid="_x0000_s1038" style="position:absolute;left:21484;top:19312;width:7786;height:6896;rotation:2246483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" fillcolor="white [3201]" strokecolor="#4bacc6 [3208]" strokeweight="2pt">
                  <v:textbox>
                    <w:txbxContent>
                      <w:p w:rsidR="006A199A" w:rsidRDefault="006A199A" w:rsidP="006A199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LD matrix (UKB)</w:t>
                        </w: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Straight Arrow Connector 16" o:spid="_x0000_s1039" type="#_x0000_t32" style="position:absolute;left:43053;top:19113;width:5810;height:3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" strokecolor="#40a7c2 [3048]" strokeweight="2.25pt">
                  <v:stroke endarrow="block"/>
                </v:shape>
                <v:shape id="Straight Arrow Connector 17" o:spid="_x0000_s1040" type="#_x0000_t32" style="position:absolute;left:42291;top:5588;width:6572;height:4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" strokecolor="#40a7c2 [3048]" strokeweight="2.25pt">
                  <v:stroke endarrow="block"/>
                </v:shape>
                <v:shape id="Text Box 8" o:spid="_x0000_s1041" type="#_x0000_t202" style="position:absolute;left:42567;top:5800;width:7915;height:2963;rotation:239749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" filled="f" stroked="f" strokeweight=".5pt">
                  <v:textbox>
                    <w:txbxContent>
                      <w:p w:rsidR="0049235F" w:rsidRPr="0049235F" w:rsidRDefault="0049235F" w:rsidP="0049235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</w:rPr>
                        </w:pPr>
                        <w:r w:rsidRPr="0049235F">
                          <w:rPr>
                            <w:rFonts w:ascii="Calibri" w:eastAsia="Calibri" w:hAnsi="Calibri"/>
                            <w:szCs w:val="28"/>
                          </w:rPr>
                          <w:t>Match to</w:t>
                        </w:r>
                      </w:p>
                    </w:txbxContent>
                  </v:textbox>
                </v:shape>
                <v:shape id="Text Box 8" o:spid="_x0000_s1042" type="#_x0000_t202" style="position:absolute;left:42631;top:20399;width:7912;height:2959;rotation:-23228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" filled="f" stroked="f" strokeweight=".5pt">
                  <v:textbox>
                    <w:txbxContent>
                      <w:p w:rsidR="0049235F" w:rsidRDefault="0049235F" w:rsidP="004923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Match to</w:t>
                        </w:r>
                      </w:p>
                    </w:txbxContent>
                  </v:textbox>
                </v:shape>
                <v:shape id="Straight Arrow Connector 20" o:spid="_x0000_s1043" type="#_x0000_t32" style="position:absolute;left:53467;top:14636;width:4784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" strokecolor="#40a7c2 [3048]" strokeweight="2.25pt">
                  <v:stroke endarrow="block"/>
                </v:shape>
                <v:roundrect id="Rounded Rectangle 21" o:spid="_x0000_s1044" style="position:absolute;left:58251;top:8064;width:9884;height:1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" fillcolor="white [3201]" strokecolor="#4bacc6 [3208]" strokeweight="2pt">
                  <v:textbox>
                    <w:txbxContent>
                      <w:p w:rsidR="0049235F" w:rsidRDefault="0049235F" w:rsidP="0049235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Genepi dataset individual genetic profiles (scores)</w:t>
                        </w:r>
                      </w:p>
                      <w:p w:rsidR="0049235F" w:rsidRDefault="0049235F" w:rsidP="0049235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rStyle w:val="Strong"/>
          <w:b w:val="0"/>
        </w:rPr>
        <w:t>The following diagram shows the overall PRS process and naming conventions:</w:t>
      </w:r>
    </w:p>
    <w:p w:rsidR="006A199A" w:rsidRPr="009D5652" w:rsidRDefault="00E07DF2" w:rsidP="006A199A">
      <w:pPr>
        <w:rPr>
          <w:rStyle w:val="Strong"/>
          <w:sz w:val="32"/>
        </w:rPr>
      </w:pPr>
      <w:proofErr w:type="spellStart"/>
      <w:r w:rsidRPr="009D5652">
        <w:rPr>
          <w:rStyle w:val="Strong"/>
          <w:sz w:val="32"/>
        </w:rPr>
        <w:lastRenderedPageBreak/>
        <w:t>Quickstart</w:t>
      </w:r>
      <w:proofErr w:type="spellEnd"/>
      <w:r w:rsidRPr="009D5652">
        <w:rPr>
          <w:rStyle w:val="Strong"/>
          <w:sz w:val="32"/>
        </w:rPr>
        <w:t xml:space="preserve"> guide:</w:t>
      </w:r>
    </w:p>
    <w:p w:rsidR="00E07DF2" w:rsidRDefault="00E07DF2" w:rsidP="006A199A">
      <w:pPr>
        <w:rPr>
          <w:rStyle w:val="Strong"/>
          <w:b w:val="0"/>
        </w:rPr>
      </w:pPr>
      <w:r>
        <w:rPr>
          <w:rStyle w:val="Strong"/>
          <w:b w:val="0"/>
        </w:rPr>
        <w:t xml:space="preserve">Call to run a default PRS including both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and clumping + </w:t>
      </w:r>
      <w:proofErr w:type="spellStart"/>
      <w:r>
        <w:rPr>
          <w:rStyle w:val="Strong"/>
          <w:b w:val="0"/>
        </w:rPr>
        <w:t>thresholding</w:t>
      </w:r>
      <w:proofErr w:type="spellEnd"/>
      <w:r>
        <w:rPr>
          <w:rStyle w:val="Strong"/>
          <w:b w:val="0"/>
        </w:rPr>
        <w:t>:</w:t>
      </w:r>
    </w:p>
    <w:p w:rsidR="00E07DF2" w:rsidRDefault="00E07DF2" w:rsidP="006A199A">
      <w:pPr>
        <w:rPr>
          <w:rStyle w:val="Strong"/>
          <w:b w:val="0"/>
        </w:rPr>
      </w:pPr>
      <w:r>
        <w:rPr>
          <w:rStyle w:val="Strong"/>
          <w:b w:val="0"/>
        </w:rPr>
        <w:t xml:space="preserve">$ </w:t>
      </w:r>
      <w:proofErr w:type="gramStart"/>
      <w:r w:rsidRPr="00E07DF2">
        <w:rPr>
          <w:rStyle w:val="Strong"/>
          <w:b w:val="0"/>
        </w:rPr>
        <w:t>runPRSv2</w:t>
      </w:r>
      <w:r>
        <w:rPr>
          <w:rStyle w:val="Strong"/>
          <w:b w:val="0"/>
        </w:rPr>
        <w:t>.py</w:t>
      </w:r>
      <w:proofErr w:type="gram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inputSumstats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PRSname</w:t>
      </w:r>
      <w:proofErr w:type="spellEnd"/>
    </w:p>
    <w:p w:rsidR="00E07DF2" w:rsidRDefault="00E07DF2" w:rsidP="006A199A">
      <w:pPr>
        <w:rPr>
          <w:rStyle w:val="Strong"/>
          <w:b w:val="0"/>
        </w:rPr>
      </w:pPr>
      <w:r>
        <w:rPr>
          <w:rStyle w:val="Strong"/>
          <w:b w:val="0"/>
        </w:rPr>
        <w:t xml:space="preserve">Call to run only clumping + </w:t>
      </w:r>
      <w:proofErr w:type="spellStart"/>
      <w:r>
        <w:rPr>
          <w:rStyle w:val="Strong"/>
          <w:b w:val="0"/>
        </w:rPr>
        <w:t>thresholding</w:t>
      </w:r>
      <w:proofErr w:type="spellEnd"/>
      <w:r>
        <w:rPr>
          <w:rStyle w:val="Strong"/>
          <w:b w:val="0"/>
        </w:rPr>
        <w:t>:</w:t>
      </w:r>
    </w:p>
    <w:p w:rsidR="00E07DF2" w:rsidRDefault="00E07DF2" w:rsidP="006A199A">
      <w:pPr>
        <w:rPr>
          <w:rStyle w:val="Strong"/>
          <w:b w:val="0"/>
        </w:rPr>
      </w:pPr>
      <w:r>
        <w:rPr>
          <w:rStyle w:val="Strong"/>
          <w:b w:val="0"/>
        </w:rPr>
        <w:t xml:space="preserve">$ </w:t>
      </w:r>
      <w:proofErr w:type="gramStart"/>
      <w:r w:rsidRPr="00E07DF2">
        <w:rPr>
          <w:rStyle w:val="Strong"/>
          <w:b w:val="0"/>
        </w:rPr>
        <w:t>runPRSv2</w:t>
      </w:r>
      <w:r>
        <w:rPr>
          <w:rStyle w:val="Strong"/>
          <w:b w:val="0"/>
        </w:rPr>
        <w:t>.py</w:t>
      </w:r>
      <w:proofErr w:type="gram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inputSumstats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PRSname</w:t>
      </w:r>
      <w:proofErr w:type="spellEnd"/>
      <w:r>
        <w:rPr>
          <w:rStyle w:val="Strong"/>
          <w:b w:val="0"/>
        </w:rPr>
        <w:t xml:space="preserve"> </w:t>
      </w:r>
      <w:r w:rsidRPr="00E07DF2">
        <w:rPr>
          <w:rStyle w:val="Strong"/>
          <w:b w:val="0"/>
        </w:rPr>
        <w:t>-</w:t>
      </w:r>
      <w:proofErr w:type="spellStart"/>
      <w:r w:rsidRPr="00E07DF2">
        <w:rPr>
          <w:rStyle w:val="Strong"/>
          <w:b w:val="0"/>
        </w:rPr>
        <w:t>runSBayesR</w:t>
      </w:r>
      <w:proofErr w:type="spellEnd"/>
      <w:r w:rsidRPr="00E07DF2">
        <w:rPr>
          <w:rStyle w:val="Strong"/>
          <w:b w:val="0"/>
        </w:rPr>
        <w:t xml:space="preserve"> False</w:t>
      </w:r>
    </w:p>
    <w:p w:rsidR="00E07DF2" w:rsidRDefault="00E07DF2" w:rsidP="006A199A">
      <w:pPr>
        <w:rPr>
          <w:rStyle w:val="Strong"/>
          <w:b w:val="0"/>
        </w:rPr>
      </w:pPr>
      <w:r>
        <w:rPr>
          <w:rStyle w:val="Strong"/>
          <w:b w:val="0"/>
        </w:rPr>
        <w:t xml:space="preserve">Call to run only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>:</w:t>
      </w:r>
    </w:p>
    <w:p w:rsidR="00E07DF2" w:rsidRDefault="00E07DF2" w:rsidP="006A199A">
      <w:pPr>
        <w:rPr>
          <w:rStyle w:val="Strong"/>
          <w:b w:val="0"/>
        </w:rPr>
      </w:pPr>
      <w:r>
        <w:rPr>
          <w:rStyle w:val="Strong"/>
          <w:b w:val="0"/>
        </w:rPr>
        <w:t xml:space="preserve">$ </w:t>
      </w:r>
      <w:proofErr w:type="gramStart"/>
      <w:r w:rsidRPr="00E07DF2">
        <w:rPr>
          <w:rStyle w:val="Strong"/>
          <w:b w:val="0"/>
        </w:rPr>
        <w:t>runPRSv2</w:t>
      </w:r>
      <w:r>
        <w:rPr>
          <w:rStyle w:val="Strong"/>
          <w:b w:val="0"/>
        </w:rPr>
        <w:t>.py</w:t>
      </w:r>
      <w:proofErr w:type="gram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inputSumstats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PRSname</w:t>
      </w:r>
      <w:proofErr w:type="spellEnd"/>
      <w:r>
        <w:rPr>
          <w:rStyle w:val="Strong"/>
          <w:b w:val="0"/>
        </w:rPr>
        <w:t xml:space="preserve"> </w:t>
      </w:r>
      <w:r w:rsidRPr="00E07DF2">
        <w:rPr>
          <w:rStyle w:val="Strong"/>
          <w:b w:val="0"/>
        </w:rPr>
        <w:t>-</w:t>
      </w:r>
      <w:proofErr w:type="spellStart"/>
      <w:r w:rsidRPr="00E07DF2">
        <w:rPr>
          <w:rStyle w:val="Strong"/>
          <w:b w:val="0"/>
        </w:rPr>
        <w:t>runclumping</w:t>
      </w:r>
      <w:proofErr w:type="spellEnd"/>
      <w:r w:rsidRPr="00E07DF2">
        <w:rPr>
          <w:rStyle w:val="Strong"/>
          <w:b w:val="0"/>
        </w:rPr>
        <w:t xml:space="preserve"> False</w:t>
      </w:r>
      <w:r>
        <w:rPr>
          <w:rStyle w:val="Strong"/>
          <w:b w:val="0"/>
        </w:rPr>
        <w:t xml:space="preserve"> </w:t>
      </w:r>
    </w:p>
    <w:p w:rsidR="00E07DF2" w:rsidRPr="006A199A" w:rsidRDefault="00E07DF2" w:rsidP="006A199A">
      <w:pPr>
        <w:rPr>
          <w:rStyle w:val="Strong"/>
          <w:b w:val="0"/>
        </w:rPr>
      </w:pPr>
      <w:r>
        <w:rPr>
          <w:rStyle w:val="Strong"/>
          <w:b w:val="0"/>
        </w:rPr>
        <w:t xml:space="preserve">Please see the guide below for input </w:t>
      </w:r>
      <w:proofErr w:type="spellStart"/>
      <w:r>
        <w:rPr>
          <w:rStyle w:val="Strong"/>
          <w:b w:val="0"/>
        </w:rPr>
        <w:t>sumstats</w:t>
      </w:r>
      <w:proofErr w:type="spellEnd"/>
      <w:r>
        <w:rPr>
          <w:rStyle w:val="Strong"/>
          <w:b w:val="0"/>
        </w:rPr>
        <w:t xml:space="preserve"> format, and the required columns to run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or C+T</w:t>
      </w:r>
    </w:p>
    <w:p w:rsidR="000030E1" w:rsidRDefault="002D7935" w:rsidP="000030E1">
      <w:pPr>
        <w:rPr>
          <w:rStyle w:val="Strong"/>
          <w:b w:val="0"/>
        </w:rPr>
      </w:pPr>
      <w:r>
        <w:rPr>
          <w:rStyle w:val="Strong"/>
          <w:b w:val="0"/>
        </w:rPr>
        <w:t>It performs the followin</w:t>
      </w:r>
      <w:r w:rsidR="00A16CE9">
        <w:rPr>
          <w:rStyle w:val="Strong"/>
          <w:b w:val="0"/>
        </w:rPr>
        <w:t>g</w:t>
      </w:r>
    </w:p>
    <w:p w:rsidR="000030E1" w:rsidRDefault="000030E1" w:rsidP="000030E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Opens the summary statistics (they have to be ‘</w:t>
      </w:r>
      <w:proofErr w:type="spellStart"/>
      <w:r>
        <w:rPr>
          <w:rStyle w:val="Strong"/>
          <w:b w:val="0"/>
        </w:rPr>
        <w:t>QCed</w:t>
      </w:r>
      <w:proofErr w:type="spellEnd"/>
      <w:r>
        <w:rPr>
          <w:rStyle w:val="Strong"/>
          <w:b w:val="0"/>
        </w:rPr>
        <w:t>’) and in a specific format (see below)</w:t>
      </w:r>
    </w:p>
    <w:p w:rsidR="00973701" w:rsidRDefault="00973701" w:rsidP="00973701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Remove</w:t>
      </w:r>
      <w:r w:rsidR="00863FF2">
        <w:rPr>
          <w:rStyle w:val="Strong"/>
          <w:b w:val="0"/>
        </w:rPr>
        <w:t>s</w:t>
      </w:r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indels</w:t>
      </w:r>
      <w:proofErr w:type="spellEnd"/>
    </w:p>
    <w:p w:rsidR="00973701" w:rsidRDefault="00973701" w:rsidP="00973701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MAF RSQ as needed</w:t>
      </w:r>
    </w:p>
    <w:p w:rsidR="00863FF2" w:rsidRDefault="00863FF2" w:rsidP="00863FF2">
      <w:pPr>
        <w:ind w:left="1130"/>
        <w:rPr>
          <w:rStyle w:val="Strong"/>
          <w:b w:val="0"/>
        </w:rPr>
      </w:pPr>
      <w:r>
        <w:rPr>
          <w:rStyle w:val="Strong"/>
          <w:b w:val="0"/>
        </w:rPr>
        <w:t xml:space="preserve">The script </w:t>
      </w:r>
      <w:r w:rsidR="0049235F">
        <w:rPr>
          <w:rStyle w:val="Strong"/>
          <w:b w:val="0"/>
        </w:rPr>
        <w:t xml:space="preserve">also </w:t>
      </w:r>
      <w:r>
        <w:rPr>
          <w:rStyle w:val="Strong"/>
          <w:b w:val="0"/>
        </w:rPr>
        <w:t>does the following:</w:t>
      </w:r>
    </w:p>
    <w:p w:rsidR="00863FF2" w:rsidRDefault="00863FF2" w:rsidP="00863FF2">
      <w:pPr>
        <w:pStyle w:val="ListParagraph"/>
        <w:numPr>
          <w:ilvl w:val="2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Interprets summary statistics headers</w:t>
      </w:r>
    </w:p>
    <w:p w:rsidR="00863FF2" w:rsidRDefault="00863FF2" w:rsidP="00863FF2">
      <w:pPr>
        <w:pStyle w:val="ListParagraph"/>
        <w:numPr>
          <w:ilvl w:val="3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(try to use REF and ALT instead of A1 and A2)</w:t>
      </w:r>
    </w:p>
    <w:p w:rsidR="0049235F" w:rsidRDefault="0049235F" w:rsidP="00863FF2">
      <w:pPr>
        <w:pStyle w:val="ListParagraph"/>
        <w:numPr>
          <w:ilvl w:val="3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Also accepts column names as parameters </w:t>
      </w:r>
    </w:p>
    <w:p w:rsidR="00863FF2" w:rsidRDefault="00863FF2" w:rsidP="00863FF2">
      <w:pPr>
        <w:pStyle w:val="ListParagraph"/>
        <w:numPr>
          <w:ilvl w:val="2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Transforms OR to log(OR)</w:t>
      </w:r>
    </w:p>
    <w:p w:rsidR="00863FF2" w:rsidRDefault="00863FF2" w:rsidP="00863FF2">
      <w:pPr>
        <w:pStyle w:val="ListParagraph"/>
        <w:numPr>
          <w:ilvl w:val="2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Removes X chr</w:t>
      </w:r>
    </w:p>
    <w:p w:rsidR="00863FF2" w:rsidRDefault="00863FF2" w:rsidP="00863FF2">
      <w:pPr>
        <w:pStyle w:val="ListParagraph"/>
        <w:numPr>
          <w:ilvl w:val="2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Removes </w:t>
      </w:r>
      <w:proofErr w:type="spellStart"/>
      <w:r>
        <w:rPr>
          <w:rStyle w:val="Strong"/>
          <w:b w:val="0"/>
        </w:rPr>
        <w:t>indels</w:t>
      </w:r>
      <w:proofErr w:type="spellEnd"/>
    </w:p>
    <w:p w:rsidR="00863FF2" w:rsidRDefault="00863FF2" w:rsidP="00863FF2">
      <w:pPr>
        <w:pStyle w:val="ListParagraph"/>
        <w:numPr>
          <w:ilvl w:val="2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Filters ambiguous strand SNPs</w:t>
      </w:r>
    </w:p>
    <w:p w:rsidR="001D0CB1" w:rsidRDefault="001D0CB1" w:rsidP="001D0CB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Runs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analysis to </w:t>
      </w:r>
      <w:proofErr w:type="spellStart"/>
      <w:r>
        <w:rPr>
          <w:rStyle w:val="Strong"/>
          <w:b w:val="0"/>
        </w:rPr>
        <w:t>reestimate</w:t>
      </w:r>
      <w:proofErr w:type="spellEnd"/>
      <w:r>
        <w:rPr>
          <w:rStyle w:val="Strong"/>
          <w:b w:val="0"/>
        </w:rPr>
        <w:t xml:space="preserve"> multivariate SNP effect sizes</w:t>
      </w:r>
      <w:r w:rsidR="002A5450">
        <w:rPr>
          <w:rStyle w:val="Strong"/>
          <w:b w:val="0"/>
        </w:rPr>
        <w:t xml:space="preserve"> (Optional step)</w:t>
      </w:r>
      <w:r>
        <w:rPr>
          <w:rStyle w:val="Strong"/>
          <w:b w:val="0"/>
        </w:rPr>
        <w:t>.</w:t>
      </w:r>
    </w:p>
    <w:p w:rsidR="001D0CB1" w:rsidRDefault="00DD0FCE" w:rsidP="001D0CB1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DD0FCE">
        <w:rPr>
          <w:rStyle w:val="Strong"/>
          <w:b w:val="0"/>
          <w:highlight w:val="lightGray"/>
        </w:rPr>
        <w:t>SBAYESR</w:t>
      </w:r>
      <w:r w:rsidR="001D0CB1" w:rsidRPr="00DD0FCE">
        <w:rPr>
          <w:rStyle w:val="Strong"/>
          <w:b w:val="0"/>
          <w:highlight w:val="lightGray"/>
        </w:rPr>
        <w:t xml:space="preserve"> requires the GWAS to have</w:t>
      </w:r>
      <w:r w:rsidR="001D0CB1">
        <w:rPr>
          <w:rStyle w:val="Strong"/>
          <w:b w:val="0"/>
        </w:rPr>
        <w:t>:</w:t>
      </w:r>
    </w:p>
    <w:p w:rsidR="001D0CB1" w:rsidRDefault="001D0CB1" w:rsidP="001D0CB1">
      <w:pPr>
        <w:pStyle w:val="ListParagraph"/>
        <w:numPr>
          <w:ilvl w:val="2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 An N column</w:t>
      </w:r>
    </w:p>
    <w:p w:rsidR="001D0CB1" w:rsidRDefault="001D0CB1" w:rsidP="001D0CB1">
      <w:pPr>
        <w:pStyle w:val="ListParagraph"/>
        <w:numPr>
          <w:ilvl w:val="2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RS number as Marker</w:t>
      </w:r>
      <w:r w:rsidR="00DD0FCE">
        <w:rPr>
          <w:rStyle w:val="Strong"/>
          <w:b w:val="0"/>
        </w:rPr>
        <w:t xml:space="preserve"> (regardless of whether </w:t>
      </w:r>
      <w:proofErr w:type="spellStart"/>
      <w:r w:rsidR="00DD0FCE">
        <w:rPr>
          <w:rStyle w:val="Strong"/>
          <w:b w:val="0"/>
        </w:rPr>
        <w:t>youre</w:t>
      </w:r>
      <w:proofErr w:type="spellEnd"/>
      <w:r w:rsidR="00DD0FCE">
        <w:rPr>
          <w:rStyle w:val="Strong"/>
          <w:b w:val="0"/>
        </w:rPr>
        <w:t xml:space="preserve"> matching by ch:bp:a1:a2)</w:t>
      </w:r>
    </w:p>
    <w:p w:rsidR="001D0CB1" w:rsidRDefault="001D0CB1" w:rsidP="001D0CB1">
      <w:pPr>
        <w:pStyle w:val="ListParagraph"/>
        <w:numPr>
          <w:ilvl w:val="2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Effect allele frequency</w:t>
      </w:r>
    </w:p>
    <w:p w:rsidR="001D0CB1" w:rsidRPr="00863FF2" w:rsidRDefault="001D0CB1" w:rsidP="001D0CB1">
      <w:pPr>
        <w:pStyle w:val="ListParagraph"/>
        <w:numPr>
          <w:ilvl w:val="2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Effect allele beta and standard error</w:t>
      </w:r>
    </w:p>
    <w:p w:rsidR="000030E1" w:rsidRDefault="001D0CB1" w:rsidP="000030E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Performs</w:t>
      </w:r>
      <w:r w:rsidR="000030E1">
        <w:rPr>
          <w:rStyle w:val="Strong"/>
          <w:b w:val="0"/>
        </w:rPr>
        <w:t xml:space="preserve"> QC </w:t>
      </w:r>
      <w:proofErr w:type="gramStart"/>
      <w:r w:rsidR="000030E1">
        <w:rPr>
          <w:rStyle w:val="Strong"/>
          <w:b w:val="0"/>
        </w:rPr>
        <w:t xml:space="preserve">on </w:t>
      </w:r>
      <w:r w:rsidR="00863FF2">
        <w:rPr>
          <w:rStyle w:val="Strong"/>
          <w:b w:val="0"/>
        </w:rPr>
        <w:t xml:space="preserve"> metadata</w:t>
      </w:r>
      <w:proofErr w:type="gramEnd"/>
      <w:r w:rsidR="00863FF2">
        <w:rPr>
          <w:rStyle w:val="Strong"/>
          <w:b w:val="0"/>
        </w:rPr>
        <w:t xml:space="preserve"> (</w:t>
      </w:r>
      <w:r>
        <w:rPr>
          <w:rStyle w:val="Strong"/>
          <w:b w:val="0"/>
        </w:rPr>
        <w:t xml:space="preserve">Genepi </w:t>
      </w:r>
      <w:r w:rsidR="000030E1">
        <w:rPr>
          <w:rStyle w:val="Strong"/>
          <w:b w:val="0"/>
        </w:rPr>
        <w:t>dataset</w:t>
      </w:r>
      <w:r w:rsidR="00863FF2">
        <w:rPr>
          <w:rStyle w:val="Strong"/>
          <w:b w:val="0"/>
        </w:rPr>
        <w:t>)</w:t>
      </w:r>
      <w:r w:rsidR="000030E1">
        <w:rPr>
          <w:rStyle w:val="Strong"/>
          <w:b w:val="0"/>
        </w:rPr>
        <w:t>.</w:t>
      </w:r>
    </w:p>
    <w:p w:rsidR="000030E1" w:rsidRDefault="00E07DF2" w:rsidP="000030E1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Removes </w:t>
      </w:r>
      <w:proofErr w:type="spellStart"/>
      <w:r>
        <w:rPr>
          <w:rStyle w:val="Strong"/>
          <w:b w:val="0"/>
        </w:rPr>
        <w:t>indels</w:t>
      </w:r>
      <w:proofErr w:type="spellEnd"/>
      <w:r>
        <w:rPr>
          <w:rStyle w:val="Strong"/>
          <w:b w:val="0"/>
        </w:rPr>
        <w:t xml:space="preserve"> </w:t>
      </w:r>
    </w:p>
    <w:p w:rsidR="000030E1" w:rsidRDefault="000030E1" w:rsidP="000030E1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Filters imputation quality </w:t>
      </w:r>
      <w:proofErr w:type="spellStart"/>
      <w:r>
        <w:rPr>
          <w:rStyle w:val="Strong"/>
          <w:b w:val="0"/>
        </w:rPr>
        <w:t>Rsq</w:t>
      </w:r>
      <w:proofErr w:type="spellEnd"/>
      <w:r>
        <w:rPr>
          <w:rStyle w:val="Strong"/>
          <w:b w:val="0"/>
        </w:rPr>
        <w:t>&gt;=0.6</w:t>
      </w:r>
      <w:r w:rsidR="00E07DF2">
        <w:rPr>
          <w:rStyle w:val="Strong"/>
          <w:b w:val="0"/>
        </w:rPr>
        <w:t xml:space="preserve"> DEFAULT</w:t>
      </w:r>
    </w:p>
    <w:p w:rsidR="000030E1" w:rsidRDefault="000030E1" w:rsidP="000030E1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Filters MAF 0.01&lt;=x&lt;=0.99</w:t>
      </w:r>
    </w:p>
    <w:p w:rsidR="000030E1" w:rsidRDefault="000030E1" w:rsidP="000030E1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Filters ambiguous strand alleles by removing them</w:t>
      </w:r>
    </w:p>
    <w:p w:rsidR="001D0CB1" w:rsidRDefault="001D0CB1" w:rsidP="001D0CB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Matches </w:t>
      </w:r>
      <w:proofErr w:type="spellStart"/>
      <w:r>
        <w:rPr>
          <w:rStyle w:val="Strong"/>
          <w:b w:val="0"/>
        </w:rPr>
        <w:t>GWAsumstats</w:t>
      </w:r>
      <w:proofErr w:type="spellEnd"/>
      <w:r>
        <w:rPr>
          <w:rStyle w:val="Strong"/>
          <w:b w:val="0"/>
        </w:rPr>
        <w:t xml:space="preserve"> and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results to the </w:t>
      </w:r>
      <w:proofErr w:type="spellStart"/>
      <w:r>
        <w:rPr>
          <w:rStyle w:val="Strong"/>
          <w:b w:val="0"/>
        </w:rPr>
        <w:t>QCed</w:t>
      </w:r>
      <w:proofErr w:type="spellEnd"/>
      <w:r>
        <w:rPr>
          <w:rStyle w:val="Strong"/>
          <w:b w:val="0"/>
        </w:rPr>
        <w:t xml:space="preserve"> metadata</w:t>
      </w:r>
      <w:r w:rsidR="002A5450">
        <w:rPr>
          <w:rStyle w:val="Strong"/>
          <w:b w:val="0"/>
        </w:rPr>
        <w:t xml:space="preserve"> </w:t>
      </w:r>
    </w:p>
    <w:p w:rsidR="002A5450" w:rsidRDefault="002A5450" w:rsidP="002A5450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Matching can be done by:</w:t>
      </w:r>
    </w:p>
    <w:p w:rsidR="002A5450" w:rsidRDefault="002A5450" w:rsidP="002A5450">
      <w:pPr>
        <w:pStyle w:val="ListParagraph"/>
        <w:numPr>
          <w:ilvl w:val="2"/>
          <w:numId w:val="2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rs</w:t>
      </w:r>
      <w:proofErr w:type="spellEnd"/>
      <w:r>
        <w:rPr>
          <w:rStyle w:val="Strong"/>
          <w:b w:val="0"/>
        </w:rPr>
        <w:t xml:space="preserve"> number</w:t>
      </w:r>
    </w:p>
    <w:p w:rsidR="002A5450" w:rsidRDefault="002A5450" w:rsidP="002A5450">
      <w:pPr>
        <w:pStyle w:val="ListParagraph"/>
        <w:numPr>
          <w:ilvl w:val="2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chr:bp:a1:a2 (also checks ch:bp:a2:a1 just in case) DEFAULT</w:t>
      </w:r>
    </w:p>
    <w:p w:rsidR="002A5450" w:rsidRDefault="002A5450" w:rsidP="002A5450">
      <w:pPr>
        <w:pStyle w:val="ListParagraph"/>
        <w:numPr>
          <w:ilvl w:val="2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>marker name in the Genepi release (not recommended)</w:t>
      </w:r>
    </w:p>
    <w:p w:rsidR="002A5450" w:rsidRPr="001D0CB1" w:rsidRDefault="002A5450" w:rsidP="002A5450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Runs polygenic scoring based on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effect sizes (Optional step).</w:t>
      </w:r>
    </w:p>
    <w:p w:rsidR="000030E1" w:rsidRDefault="000030E1" w:rsidP="000030E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Creates a list of all usable SNPs for the clumping by merging the GWA summary stats and the</w:t>
      </w:r>
      <w:r w:rsidR="002A5450">
        <w:rPr>
          <w:rStyle w:val="Strong"/>
          <w:b w:val="0"/>
        </w:rPr>
        <w:t xml:space="preserve"> </w:t>
      </w:r>
      <w:proofErr w:type="spellStart"/>
      <w:r w:rsidR="002A5450">
        <w:rPr>
          <w:rStyle w:val="Strong"/>
          <w:b w:val="0"/>
        </w:rPr>
        <w:t>genepi</w:t>
      </w:r>
      <w:proofErr w:type="spellEnd"/>
      <w:r>
        <w:rPr>
          <w:rStyle w:val="Strong"/>
          <w:b w:val="0"/>
        </w:rPr>
        <w:t xml:space="preserve"> </w:t>
      </w:r>
      <w:r w:rsidR="002A5450">
        <w:rPr>
          <w:rStyle w:val="Strong"/>
          <w:b w:val="0"/>
        </w:rPr>
        <w:t>dataset</w:t>
      </w:r>
      <w:r>
        <w:rPr>
          <w:rStyle w:val="Strong"/>
          <w:b w:val="0"/>
        </w:rPr>
        <w:t xml:space="preserve"> genotype data, removing duplicates and incoherent SNPs (same </w:t>
      </w:r>
      <w:proofErr w:type="spellStart"/>
      <w:r>
        <w:rPr>
          <w:rStyle w:val="Strong"/>
          <w:b w:val="0"/>
        </w:rPr>
        <w:t>rs</w:t>
      </w:r>
      <w:proofErr w:type="spellEnd"/>
      <w:r>
        <w:rPr>
          <w:rStyle w:val="Strong"/>
          <w:b w:val="0"/>
        </w:rPr>
        <w:t xml:space="preserve"> number but different </w:t>
      </w:r>
      <w:proofErr w:type="spellStart"/>
      <w:r w:rsidR="005470CD">
        <w:rPr>
          <w:rStyle w:val="Strong"/>
          <w:b w:val="0"/>
        </w:rPr>
        <w:t>chr:bp</w:t>
      </w:r>
      <w:proofErr w:type="spellEnd"/>
      <w:r w:rsidR="005470CD">
        <w:rPr>
          <w:rStyle w:val="Strong"/>
          <w:b w:val="0"/>
        </w:rPr>
        <w:t xml:space="preserve"> or ref alt (beyond strand ambiguity)</w:t>
      </w:r>
      <w:r>
        <w:rPr>
          <w:rStyle w:val="Strong"/>
          <w:b w:val="0"/>
        </w:rPr>
        <w:t xml:space="preserve"> alleles)</w:t>
      </w:r>
    </w:p>
    <w:p w:rsidR="00F14AE2" w:rsidRDefault="00F14AE2" w:rsidP="000030E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Checks if there are duplicates after matching and raises</w:t>
      </w:r>
      <w:r w:rsidR="00863FF2">
        <w:rPr>
          <w:rStyle w:val="Strong"/>
          <w:b w:val="0"/>
        </w:rPr>
        <w:t xml:space="preserve"> a warning if </w:t>
      </w:r>
      <w:r w:rsidR="005470CD">
        <w:rPr>
          <w:rStyle w:val="Strong"/>
          <w:b w:val="0"/>
        </w:rPr>
        <w:t xml:space="preserve">there are (if there are duplicates rows (exact same) then one is ignored, but sometimes there are </w:t>
      </w:r>
      <w:proofErr w:type="spellStart"/>
      <w:r w:rsidR="005470CD">
        <w:rPr>
          <w:rStyle w:val="Strong"/>
          <w:b w:val="0"/>
        </w:rPr>
        <w:t>sumstats</w:t>
      </w:r>
      <w:proofErr w:type="spellEnd"/>
      <w:r w:rsidR="005470CD">
        <w:rPr>
          <w:rStyle w:val="Strong"/>
          <w:b w:val="0"/>
        </w:rPr>
        <w:t xml:space="preserve"> with duplicate SNPs and different </w:t>
      </w:r>
      <w:proofErr w:type="spellStart"/>
      <w:r w:rsidR="005470CD">
        <w:rPr>
          <w:rStyle w:val="Strong"/>
          <w:b w:val="0"/>
        </w:rPr>
        <w:t>pvalues</w:t>
      </w:r>
      <w:proofErr w:type="spellEnd"/>
      <w:r w:rsidR="005470CD">
        <w:rPr>
          <w:rStyle w:val="Strong"/>
          <w:b w:val="0"/>
        </w:rPr>
        <w:t xml:space="preserve"> or effect sizes.</w:t>
      </w:r>
    </w:p>
    <w:p w:rsidR="00F14AE2" w:rsidRDefault="00F14AE2" w:rsidP="000030E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Performs the clumping:</w:t>
      </w:r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Creates a local working directory ‘clumping’</w:t>
      </w:r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Creates the list of available SNPs on that working </w:t>
      </w:r>
      <w:proofErr w:type="spellStart"/>
      <w:r>
        <w:rPr>
          <w:rStyle w:val="Strong"/>
          <w:b w:val="0"/>
        </w:rPr>
        <w:t>dir</w:t>
      </w:r>
      <w:proofErr w:type="spellEnd"/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Creates the list of SNPs for extract (</w:t>
      </w:r>
      <w:proofErr w:type="spellStart"/>
      <w:r>
        <w:rPr>
          <w:rStyle w:val="Strong"/>
          <w:b w:val="0"/>
        </w:rPr>
        <w:t>allSnpRsNumberUniqueNoIndels</w:t>
      </w:r>
      <w:proofErr w:type="spellEnd"/>
      <w:r>
        <w:rPr>
          <w:rStyle w:val="Strong"/>
          <w:b w:val="0"/>
        </w:rPr>
        <w:t>)</w:t>
      </w:r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Creates all the clumping scripts ending with ‘.PBS’</w:t>
      </w:r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Submits all the clumping scripts to the cluster</w:t>
      </w:r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Waits for completion</w:t>
      </w:r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Checks for errors and reports them</w:t>
      </w:r>
    </w:p>
    <w:p w:rsidR="00F14AE2" w:rsidRDefault="00F14AE2" w:rsidP="00F14AE2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Makes the </w:t>
      </w:r>
      <w:proofErr w:type="spellStart"/>
      <w:r>
        <w:rPr>
          <w:rStyle w:val="Strong"/>
          <w:b w:val="0"/>
        </w:rPr>
        <w:t>pvalues</w:t>
      </w:r>
      <w:proofErr w:type="spellEnd"/>
      <w:r>
        <w:rPr>
          <w:rStyle w:val="Strong"/>
          <w:b w:val="0"/>
        </w:rPr>
        <w:t xml:space="preserve"> and betas working directories (to store said files)</w:t>
      </w:r>
    </w:p>
    <w:p w:rsidR="00F14AE2" w:rsidRDefault="00F14AE2" w:rsidP="00F14AE2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Makes the clumped betas and </w:t>
      </w:r>
      <w:proofErr w:type="spellStart"/>
      <w:r>
        <w:rPr>
          <w:rStyle w:val="Strong"/>
          <w:b w:val="0"/>
        </w:rPr>
        <w:t>pvalue</w:t>
      </w:r>
      <w:proofErr w:type="spellEnd"/>
      <w:r>
        <w:rPr>
          <w:rStyle w:val="Strong"/>
          <w:b w:val="0"/>
        </w:rPr>
        <w:t xml:space="preserve"> files</w:t>
      </w:r>
    </w:p>
    <w:p w:rsidR="00F14AE2" w:rsidRDefault="00F14AE2" w:rsidP="00F14AE2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Calculates the</w:t>
      </w:r>
      <w:r w:rsidR="00E07DF2">
        <w:rPr>
          <w:rStyle w:val="Strong"/>
          <w:b w:val="0"/>
        </w:rPr>
        <w:t xml:space="preserve"> clumping + </w:t>
      </w:r>
      <w:proofErr w:type="spellStart"/>
      <w:r w:rsidR="00E07DF2">
        <w:rPr>
          <w:rStyle w:val="Strong"/>
          <w:b w:val="0"/>
        </w:rPr>
        <w:t>thresholding</w:t>
      </w:r>
      <w:proofErr w:type="spellEnd"/>
      <w:r>
        <w:rPr>
          <w:rStyle w:val="Strong"/>
          <w:b w:val="0"/>
        </w:rPr>
        <w:t xml:space="preserve"> PRS (using plink):</w:t>
      </w:r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Creates two nested working directories: </w:t>
      </w:r>
      <w:proofErr w:type="spellStart"/>
      <w:r w:rsidRPr="00F14AE2">
        <w:rPr>
          <w:rStyle w:val="Strong"/>
          <w:b w:val="0"/>
        </w:rPr>
        <w:t>PRS_calc</w:t>
      </w:r>
      <w:proofErr w:type="spellEnd"/>
      <w:r w:rsidRPr="00F14AE2">
        <w:rPr>
          <w:rStyle w:val="Strong"/>
          <w:b w:val="0"/>
        </w:rPr>
        <w:t xml:space="preserve"> and </w:t>
      </w:r>
      <w:proofErr w:type="spellStart"/>
      <w:r w:rsidRPr="00F14AE2">
        <w:rPr>
          <w:rStyle w:val="Strong"/>
          <w:b w:val="0"/>
        </w:rPr>
        <w:t>PRS_calc</w:t>
      </w:r>
      <w:proofErr w:type="spellEnd"/>
      <w:r w:rsidRPr="00F14AE2">
        <w:rPr>
          <w:rStyle w:val="Strong"/>
          <w:b w:val="0"/>
        </w:rPr>
        <w:t>/</w:t>
      </w:r>
      <w:proofErr w:type="spellStart"/>
      <w:r w:rsidRPr="00F14AE2">
        <w:rPr>
          <w:rStyle w:val="Strong"/>
          <w:b w:val="0"/>
        </w:rPr>
        <w:t>PRS_out</w:t>
      </w:r>
      <w:proofErr w:type="spellEnd"/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Creates the submission scripts (one for each </w:t>
      </w:r>
      <w:r w:rsidRPr="00F14AE2">
        <w:rPr>
          <w:rStyle w:val="Strong"/>
        </w:rPr>
        <w:t>block</w:t>
      </w:r>
      <w:r>
        <w:rPr>
          <w:rStyle w:val="Strong"/>
          <w:b w:val="0"/>
        </w:rPr>
        <w:t>)</w:t>
      </w:r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Submits the scrips to the cluster</w:t>
      </w:r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Waits for job completion</w:t>
      </w:r>
    </w:p>
    <w:p w:rsidR="00F14AE2" w:rsidRDefault="00F14AE2" w:rsidP="00F14A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Checks for errors and reports them</w:t>
      </w:r>
    </w:p>
    <w:p w:rsidR="00F14AE2" w:rsidRDefault="00F14AE2" w:rsidP="00F14AE2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Compiles all PLINK profiles matching the </w:t>
      </w:r>
      <w:proofErr w:type="spellStart"/>
      <w:r>
        <w:rPr>
          <w:rStyle w:val="Strong"/>
          <w:b w:val="0"/>
        </w:rPr>
        <w:t>cutoffs</w:t>
      </w:r>
      <w:proofErr w:type="spellEnd"/>
      <w:r>
        <w:rPr>
          <w:rStyle w:val="Strong"/>
          <w:b w:val="0"/>
        </w:rPr>
        <w:t xml:space="preserve"> used</w:t>
      </w:r>
    </w:p>
    <w:p w:rsidR="00F14AE2" w:rsidRDefault="00F14AE2" w:rsidP="00F14AE2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Outputs  the file to the working directory</w:t>
      </w:r>
    </w:p>
    <w:p w:rsidR="00F14AE2" w:rsidRDefault="00F14AE2" w:rsidP="00F14AE2">
      <w:pPr>
        <w:rPr>
          <w:rStyle w:val="Strong"/>
          <w:b w:val="0"/>
        </w:rPr>
      </w:pPr>
      <w:r>
        <w:rPr>
          <w:rStyle w:val="Strong"/>
          <w:b w:val="0"/>
        </w:rPr>
        <w:t>The code is available at</w:t>
      </w:r>
      <w:r w:rsidR="00E07DF2">
        <w:rPr>
          <w:rStyle w:val="Strong"/>
          <w:b w:val="0"/>
        </w:rPr>
        <w:t xml:space="preserve"> </w:t>
      </w:r>
      <w:r w:rsidR="00973701">
        <w:rPr>
          <w:rStyle w:val="Strong"/>
          <w:b w:val="0"/>
        </w:rPr>
        <w:t xml:space="preserve">the copy provided </w:t>
      </w:r>
      <w:r w:rsidR="00E07DF2">
        <w:rPr>
          <w:rStyle w:val="Strong"/>
          <w:b w:val="0"/>
        </w:rPr>
        <w:t>(</w:t>
      </w:r>
      <w:r w:rsidR="00973701">
        <w:rPr>
          <w:rStyle w:val="Strong"/>
          <w:b w:val="0"/>
        </w:rPr>
        <w:t>add it to your bin</w:t>
      </w:r>
      <w:r w:rsidR="00E07DF2">
        <w:rPr>
          <w:rStyle w:val="Strong"/>
          <w:b w:val="0"/>
        </w:rPr>
        <w:t>)</w:t>
      </w:r>
      <w:r w:rsidR="00973701">
        <w:rPr>
          <w:rStyle w:val="Strong"/>
          <w:b w:val="0"/>
        </w:rPr>
        <w:t xml:space="preserve">. </w:t>
      </w:r>
      <w:r w:rsidR="009B7555">
        <w:rPr>
          <w:rStyle w:val="Strong"/>
          <w:b w:val="0"/>
        </w:rPr>
        <w:t xml:space="preserve">Feel free to copy it, edit it or just link it to your path to be able to execute it from wherever (you have to edit your </w:t>
      </w:r>
      <w:r w:rsidR="009B7555" w:rsidRPr="009B7555">
        <w:rPr>
          <w:rStyle w:val="Strong"/>
          <w:b w:val="0"/>
          <w:color w:val="4F81BD" w:themeColor="accent1"/>
        </w:rPr>
        <w:t>$HOME/.</w:t>
      </w:r>
      <w:proofErr w:type="spellStart"/>
      <w:r w:rsidR="009B7555" w:rsidRPr="009B7555">
        <w:rPr>
          <w:rStyle w:val="Strong"/>
          <w:b w:val="0"/>
          <w:color w:val="4F81BD" w:themeColor="accent1"/>
        </w:rPr>
        <w:t>bashrc</w:t>
      </w:r>
      <w:proofErr w:type="spellEnd"/>
      <w:r w:rsidR="009B7555">
        <w:rPr>
          <w:rStyle w:val="Strong"/>
          <w:b w:val="0"/>
        </w:rPr>
        <w:t xml:space="preserve"> file and add the line </w:t>
      </w:r>
      <w:r w:rsidR="00FF015E">
        <w:rPr>
          <w:rStyle w:val="Strong"/>
          <w:b w:val="0"/>
          <w:color w:val="4F81BD" w:themeColor="accent1"/>
        </w:rPr>
        <w:t>export PATH="$PATH</w:t>
      </w:r>
      <w:proofErr w:type="gramStart"/>
      <w:r w:rsidR="00FF015E">
        <w:rPr>
          <w:rStyle w:val="Strong"/>
          <w:b w:val="0"/>
          <w:color w:val="4F81BD" w:themeColor="accent1"/>
        </w:rPr>
        <w:t>:</w:t>
      </w:r>
      <w:r w:rsidR="009B7555">
        <w:rPr>
          <w:rStyle w:val="Strong"/>
          <w:b w:val="0"/>
          <w:color w:val="4F81BD" w:themeColor="accent1"/>
        </w:rPr>
        <w:t>/</w:t>
      </w:r>
      <w:proofErr w:type="spellStart"/>
      <w:proofErr w:type="gramEnd"/>
      <w:r w:rsidR="009B7555" w:rsidRPr="009B7555">
        <w:rPr>
          <w:rStyle w:val="Strong"/>
          <w:b w:val="0"/>
          <w:color w:val="4F81BD" w:themeColor="accent1"/>
        </w:rPr>
        <w:t>mnt</w:t>
      </w:r>
      <w:proofErr w:type="spellEnd"/>
      <w:r w:rsidR="009B7555" w:rsidRPr="009B7555">
        <w:rPr>
          <w:rStyle w:val="Strong"/>
          <w:b w:val="0"/>
          <w:color w:val="4F81BD" w:themeColor="accent1"/>
        </w:rPr>
        <w:t>/</w:t>
      </w:r>
      <w:proofErr w:type="spellStart"/>
      <w:r w:rsidR="009B7555" w:rsidRPr="009B7555">
        <w:rPr>
          <w:rStyle w:val="Strong"/>
          <w:b w:val="0"/>
          <w:color w:val="4F81BD" w:themeColor="accent1"/>
        </w:rPr>
        <w:t>backedup</w:t>
      </w:r>
      <w:proofErr w:type="spellEnd"/>
      <w:r w:rsidR="009B7555" w:rsidRPr="009B7555">
        <w:rPr>
          <w:rStyle w:val="Strong"/>
          <w:b w:val="0"/>
          <w:color w:val="4F81BD" w:themeColor="accent1"/>
        </w:rPr>
        <w:t>/home/</w:t>
      </w:r>
      <w:proofErr w:type="spellStart"/>
      <w:r w:rsidR="009B7555" w:rsidRPr="00973701">
        <w:rPr>
          <w:rStyle w:val="Strong"/>
          <w:b w:val="0"/>
          <w:color w:val="FF0000"/>
        </w:rPr>
        <w:t>adrianC</w:t>
      </w:r>
      <w:proofErr w:type="spellEnd"/>
      <w:r w:rsidR="009B7555" w:rsidRPr="009B7555">
        <w:rPr>
          <w:rStyle w:val="Strong"/>
          <w:b w:val="0"/>
          <w:color w:val="4F81BD" w:themeColor="accent1"/>
        </w:rPr>
        <w:t>/bin/</w:t>
      </w:r>
      <w:proofErr w:type="spellStart"/>
      <w:r w:rsidR="009B7555" w:rsidRPr="009B7555">
        <w:rPr>
          <w:rStyle w:val="Strong"/>
          <w:b w:val="0"/>
          <w:color w:val="4F81BD" w:themeColor="accent1"/>
        </w:rPr>
        <w:t>runPRS</w:t>
      </w:r>
      <w:proofErr w:type="spellEnd"/>
      <w:r w:rsidR="009B7555" w:rsidRPr="009B7555">
        <w:rPr>
          <w:rStyle w:val="Strong"/>
          <w:b w:val="0"/>
          <w:color w:val="4F81BD" w:themeColor="accent1"/>
        </w:rPr>
        <w:t>"</w:t>
      </w:r>
      <w:r w:rsidR="00E07DF2">
        <w:rPr>
          <w:rStyle w:val="Strong"/>
          <w:b w:val="0"/>
          <w:color w:val="4F81BD" w:themeColor="accent1"/>
        </w:rPr>
        <w:t xml:space="preserve">, soon available in </w:t>
      </w:r>
      <w:proofErr w:type="spellStart"/>
      <w:r w:rsidR="00E07DF2">
        <w:rPr>
          <w:rStyle w:val="Strong"/>
          <w:b w:val="0"/>
          <w:color w:val="4F81BD" w:themeColor="accent1"/>
        </w:rPr>
        <w:t>genepi</w:t>
      </w:r>
      <w:proofErr w:type="spellEnd"/>
      <w:r w:rsidR="009B7555" w:rsidRPr="009B7555">
        <w:rPr>
          <w:rStyle w:val="Strong"/>
          <w:b w:val="0"/>
        </w:rPr>
        <w:t>)</w:t>
      </w:r>
    </w:p>
    <w:p w:rsidR="009B7555" w:rsidRDefault="009B7555" w:rsidP="00F14AE2">
      <w:pPr>
        <w:rPr>
          <w:rStyle w:val="Strong"/>
          <w:b w:val="0"/>
        </w:rPr>
      </w:pPr>
      <w:r w:rsidRPr="00863FF2">
        <w:rPr>
          <w:rStyle w:val="Strong"/>
        </w:rPr>
        <w:t>To run this script you require a working directory</w:t>
      </w:r>
      <w:r>
        <w:rPr>
          <w:rStyle w:val="Strong"/>
          <w:b w:val="0"/>
        </w:rPr>
        <w:t xml:space="preserve"> (accessible by the nodes {not in </w:t>
      </w:r>
      <w:proofErr w:type="spellStart"/>
      <w:r>
        <w:rPr>
          <w:rStyle w:val="Strong"/>
          <w:b w:val="0"/>
        </w:rPr>
        <w:t>labdata</w:t>
      </w:r>
      <w:proofErr w:type="spellEnd"/>
      <w:r>
        <w:rPr>
          <w:rStyle w:val="Strong"/>
          <w:b w:val="0"/>
        </w:rPr>
        <w:t>}) that contains the following files:</w:t>
      </w:r>
    </w:p>
    <w:p w:rsidR="009B7555" w:rsidRDefault="009B7555" w:rsidP="009B7555">
      <w:pPr>
        <w:pStyle w:val="ListParagraph"/>
        <w:numPr>
          <w:ilvl w:val="0"/>
          <w:numId w:val="4"/>
        </w:numPr>
        <w:rPr>
          <w:rStyle w:val="Strong"/>
        </w:rPr>
      </w:pPr>
      <w:proofErr w:type="spellStart"/>
      <w:r w:rsidRPr="0048521F">
        <w:rPr>
          <w:rStyle w:val="Strong"/>
          <w:b w:val="0"/>
        </w:rPr>
        <w:t>y</w:t>
      </w:r>
      <w:r w:rsidRPr="0048521F">
        <w:rPr>
          <w:rStyle w:val="Strong"/>
        </w:rPr>
        <w:t>fp</w:t>
      </w:r>
      <w:proofErr w:type="spellEnd"/>
      <w:r w:rsidRPr="0048521F">
        <w:rPr>
          <w:rStyle w:val="Strong"/>
        </w:rPr>
        <w:t xml:space="preserve"> (your favourite phenoty</w:t>
      </w:r>
      <w:r w:rsidR="00863FF2">
        <w:rPr>
          <w:rStyle w:val="Strong"/>
        </w:rPr>
        <w:t>p</w:t>
      </w:r>
      <w:r w:rsidR="00E07DF2">
        <w:rPr>
          <w:rStyle w:val="Strong"/>
        </w:rPr>
        <w:t xml:space="preserve">e) </w:t>
      </w:r>
      <w:proofErr w:type="spellStart"/>
      <w:r w:rsidR="00E07DF2">
        <w:rPr>
          <w:rStyle w:val="Strong"/>
        </w:rPr>
        <w:t>su</w:t>
      </w:r>
      <w:r w:rsidRPr="0048521F">
        <w:rPr>
          <w:rStyle w:val="Strong"/>
        </w:rPr>
        <w:t>mstats</w:t>
      </w:r>
      <w:proofErr w:type="spellEnd"/>
      <w:r w:rsidR="00E07DF2">
        <w:rPr>
          <w:rStyle w:val="Strong"/>
        </w:rPr>
        <w:t xml:space="preserve"> (preferred format below)</w:t>
      </w:r>
      <w:r w:rsidRPr="0048521F">
        <w:rPr>
          <w:rStyle w:val="Strong"/>
        </w:rPr>
        <w:t>:</w:t>
      </w:r>
    </w:p>
    <w:p w:rsidR="00E07DF2" w:rsidRPr="0048521F" w:rsidRDefault="00E07DF2" w:rsidP="00E07DF2">
      <w:pPr>
        <w:rPr>
          <w:rStyle w:val="Strong"/>
        </w:rPr>
      </w:pPr>
      <w:r>
        <w:rPr>
          <w:noProof/>
          <w:lang w:val="en-US"/>
        </w:rPr>
        <w:drawing>
          <wp:inline distT="0" distB="0" distL="0" distR="0" wp14:anchorId="79D1E72C" wp14:editId="0B5AC18E">
            <wp:extent cx="49815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55" w:rsidRDefault="009B7555" w:rsidP="009B7555">
      <w:pPr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This is a tab or space delimited file </w:t>
      </w:r>
      <w:proofErr w:type="spellStart"/>
      <w:r>
        <w:rPr>
          <w:rStyle w:val="Strong"/>
          <w:b w:val="0"/>
        </w:rPr>
        <w:t>containins</w:t>
      </w:r>
      <w:proofErr w:type="spellEnd"/>
      <w:r>
        <w:rPr>
          <w:rStyle w:val="Strong"/>
          <w:b w:val="0"/>
        </w:rPr>
        <w:t xml:space="preserve"> </w:t>
      </w:r>
      <w:r>
        <w:rPr>
          <w:rStyle w:val="Strong"/>
        </w:rPr>
        <w:t xml:space="preserve">at </w:t>
      </w:r>
      <w:proofErr w:type="gramStart"/>
      <w:r>
        <w:rPr>
          <w:rStyle w:val="Strong"/>
        </w:rPr>
        <w:t xml:space="preserve">least </w:t>
      </w:r>
      <w:r>
        <w:rPr>
          <w:rStyle w:val="Strong"/>
          <w:b w:val="0"/>
        </w:rPr>
        <w:t xml:space="preserve"> the</w:t>
      </w:r>
      <w:proofErr w:type="gramEnd"/>
      <w:r>
        <w:rPr>
          <w:rStyle w:val="Strong"/>
          <w:b w:val="0"/>
        </w:rPr>
        <w:t xml:space="preserve"> following columns (</w:t>
      </w:r>
      <w:r w:rsidRPr="00973701">
        <w:rPr>
          <w:rStyle w:val="Strong"/>
        </w:rPr>
        <w:t>extras do not matter</w:t>
      </w:r>
      <w:r w:rsidR="00474C29">
        <w:rPr>
          <w:rStyle w:val="Strong"/>
        </w:rPr>
        <w:t xml:space="preserve">, and it is </w:t>
      </w:r>
      <w:proofErr w:type="spellStart"/>
      <w:r w:rsidR="00474C29">
        <w:rPr>
          <w:rStyle w:val="Strong"/>
        </w:rPr>
        <w:t>capslock</w:t>
      </w:r>
      <w:proofErr w:type="spellEnd"/>
      <w:r w:rsidR="00474C29">
        <w:rPr>
          <w:rStyle w:val="Strong"/>
        </w:rPr>
        <w:t xml:space="preserve"> insensible so SNP==</w:t>
      </w:r>
      <w:proofErr w:type="spellStart"/>
      <w:r w:rsidR="00474C29">
        <w:rPr>
          <w:rStyle w:val="Strong"/>
        </w:rPr>
        <w:t>snp</w:t>
      </w:r>
      <w:proofErr w:type="spellEnd"/>
      <w:r>
        <w:rPr>
          <w:rStyle w:val="Strong"/>
          <w:b w:val="0"/>
        </w:rPr>
        <w:t>):</w:t>
      </w:r>
    </w:p>
    <w:p w:rsidR="009B7555" w:rsidRPr="009B7555" w:rsidRDefault="00E07DF2" w:rsidP="009B7555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Marker name - </w:t>
      </w:r>
      <w:proofErr w:type="spellStart"/>
      <w:r w:rsidR="009B7555" w:rsidRPr="009B7555">
        <w:rPr>
          <w:rStyle w:val="Strong"/>
          <w:b w:val="0"/>
        </w:rPr>
        <w:t>SNPrs</w:t>
      </w:r>
      <w:proofErr w:type="spellEnd"/>
      <w:r w:rsidR="00474C29">
        <w:rPr>
          <w:rStyle w:val="Strong"/>
          <w:b w:val="0"/>
        </w:rPr>
        <w:t xml:space="preserve"> [</w:t>
      </w:r>
      <w:proofErr w:type="spellStart"/>
      <w:r w:rsidR="00474C29">
        <w:rPr>
          <w:rStyle w:val="Strong"/>
          <w:b w:val="0"/>
        </w:rPr>
        <w:t>snp,snpid,rsnumber,rs,snprs</w:t>
      </w:r>
      <w:proofErr w:type="spellEnd"/>
      <w:r w:rsidR="00474C29">
        <w:rPr>
          <w:rStyle w:val="Strong"/>
          <w:b w:val="0"/>
        </w:rPr>
        <w:t>]</w:t>
      </w:r>
      <w:r w:rsidR="009B7555">
        <w:rPr>
          <w:rStyle w:val="Strong"/>
          <w:b w:val="0"/>
        </w:rPr>
        <w:t xml:space="preserve"> </w:t>
      </w:r>
      <w:r w:rsidR="00474C29">
        <w:rPr>
          <w:rStyle w:val="Strong"/>
          <w:b w:val="0"/>
        </w:rPr>
        <w:t>–</w:t>
      </w:r>
      <w:r w:rsidR="009B7555">
        <w:rPr>
          <w:rStyle w:val="Strong"/>
          <w:b w:val="0"/>
        </w:rPr>
        <w:t xml:space="preserve"> </w:t>
      </w:r>
      <w:proofErr w:type="spellStart"/>
      <w:r w:rsidR="009B7555">
        <w:rPr>
          <w:rStyle w:val="Strong"/>
          <w:b w:val="0"/>
        </w:rPr>
        <w:t>rsnumber</w:t>
      </w:r>
      <w:proofErr w:type="spellEnd"/>
      <w:r w:rsidR="00474C29">
        <w:rPr>
          <w:rStyle w:val="Strong"/>
          <w:b w:val="0"/>
        </w:rPr>
        <w:t xml:space="preserve"> </w:t>
      </w:r>
    </w:p>
    <w:p w:rsidR="009B7555" w:rsidRPr="009B7555" w:rsidRDefault="009B7555" w:rsidP="009B7555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9B7555">
        <w:rPr>
          <w:rStyle w:val="Strong"/>
          <w:b w:val="0"/>
        </w:rPr>
        <w:t>CHR</w:t>
      </w:r>
      <w:r>
        <w:rPr>
          <w:rStyle w:val="Strong"/>
          <w:b w:val="0"/>
        </w:rPr>
        <w:t xml:space="preserve"> </w:t>
      </w:r>
      <w:r w:rsidR="00474C29">
        <w:rPr>
          <w:rStyle w:val="Strong"/>
          <w:b w:val="0"/>
        </w:rPr>
        <w:t>[</w:t>
      </w:r>
      <w:proofErr w:type="spellStart"/>
      <w:r w:rsidR="00474C29">
        <w:rPr>
          <w:rStyle w:val="Strong"/>
          <w:b w:val="0"/>
        </w:rPr>
        <w:t>chr,chrom,chromosme</w:t>
      </w:r>
      <w:proofErr w:type="spellEnd"/>
      <w:r w:rsidR="00474C29">
        <w:rPr>
          <w:rStyle w:val="Strong"/>
          <w:b w:val="0"/>
        </w:rPr>
        <w:t>]</w:t>
      </w:r>
      <w:r>
        <w:rPr>
          <w:rStyle w:val="Strong"/>
          <w:b w:val="0"/>
        </w:rPr>
        <w:t>- chromosome</w:t>
      </w:r>
    </w:p>
    <w:p w:rsidR="00973701" w:rsidRPr="00973701" w:rsidRDefault="009B7555" w:rsidP="00973701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9B7555">
        <w:rPr>
          <w:rStyle w:val="Strong"/>
          <w:b w:val="0"/>
        </w:rPr>
        <w:t>BP</w:t>
      </w:r>
      <w:r>
        <w:rPr>
          <w:rStyle w:val="Strong"/>
          <w:b w:val="0"/>
        </w:rPr>
        <w:t xml:space="preserve"> </w:t>
      </w:r>
      <w:r w:rsidR="00474C29">
        <w:rPr>
          <w:rStyle w:val="Strong"/>
          <w:b w:val="0"/>
        </w:rPr>
        <w:t>[</w:t>
      </w:r>
      <w:proofErr w:type="spellStart"/>
      <w:r w:rsidR="003D2283">
        <w:rPr>
          <w:rStyle w:val="Strong"/>
          <w:b w:val="0"/>
        </w:rPr>
        <w:t>bp,pos</w:t>
      </w:r>
      <w:proofErr w:type="spellEnd"/>
      <w:r w:rsidR="00474C29">
        <w:rPr>
          <w:rStyle w:val="Strong"/>
          <w:b w:val="0"/>
        </w:rPr>
        <w:t>]</w:t>
      </w:r>
      <w:r w:rsidR="00973701">
        <w:rPr>
          <w:rStyle w:val="Strong"/>
          <w:b w:val="0"/>
        </w:rPr>
        <w:t>–</w:t>
      </w:r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basepair</w:t>
      </w:r>
      <w:proofErr w:type="spellEnd"/>
    </w:p>
    <w:p w:rsidR="009B7555" w:rsidRPr="009B7555" w:rsidRDefault="005470CD" w:rsidP="009B7555">
      <w:pPr>
        <w:pStyle w:val="ListParagraph"/>
        <w:numPr>
          <w:ilvl w:val="0"/>
          <w:numId w:val="5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Reference_allele</w:t>
      </w:r>
      <w:proofErr w:type="spellEnd"/>
      <w:r w:rsidR="00474C29">
        <w:rPr>
          <w:rStyle w:val="Strong"/>
          <w:b w:val="0"/>
        </w:rPr>
        <w:t xml:space="preserve"> [</w:t>
      </w:r>
      <w:r w:rsidR="00B27186" w:rsidRPr="00B27186">
        <w:rPr>
          <w:rStyle w:val="Strong"/>
          <w:b w:val="0"/>
          <w:highlight w:val="yellow"/>
        </w:rPr>
        <w:t>ALLELE0</w:t>
      </w:r>
      <w:r w:rsidR="00B27186">
        <w:rPr>
          <w:rStyle w:val="Strong"/>
          <w:b w:val="0"/>
        </w:rPr>
        <w:t xml:space="preserve">, </w:t>
      </w:r>
      <w:r>
        <w:rPr>
          <w:rStyle w:val="Strong"/>
          <w:b w:val="0"/>
        </w:rPr>
        <w:t>A2,</w:t>
      </w:r>
      <w:r w:rsidR="00474C29">
        <w:rPr>
          <w:rStyle w:val="Strong"/>
          <w:b w:val="0"/>
        </w:rPr>
        <w:t>a2,ref,reference]</w:t>
      </w:r>
      <w:r w:rsidR="009B7555">
        <w:rPr>
          <w:rStyle w:val="Strong"/>
          <w:b w:val="0"/>
        </w:rPr>
        <w:t xml:space="preserve"> – reference allele</w:t>
      </w:r>
      <w:r w:rsidR="00474C29">
        <w:rPr>
          <w:rStyle w:val="Strong"/>
          <w:b w:val="0"/>
        </w:rPr>
        <w:t xml:space="preserve"> (non-effect allele</w:t>
      </w:r>
      <w:r w:rsidR="00863FF2">
        <w:rPr>
          <w:rStyle w:val="Strong"/>
          <w:b w:val="0"/>
        </w:rPr>
        <w:t xml:space="preserve"> </w:t>
      </w:r>
      <w:r w:rsidR="00863FF2" w:rsidRPr="00863FF2">
        <w:rPr>
          <w:rStyle w:val="Strong"/>
        </w:rPr>
        <w:t>CAREFUL WITH THIS ONE</w:t>
      </w:r>
      <w:r w:rsidR="00474C29">
        <w:rPr>
          <w:rStyle w:val="Strong"/>
          <w:b w:val="0"/>
        </w:rPr>
        <w:t>)</w:t>
      </w:r>
    </w:p>
    <w:p w:rsidR="009B7555" w:rsidRPr="009B7555" w:rsidRDefault="00474C29" w:rsidP="009B7555">
      <w:pPr>
        <w:pStyle w:val="ListParagraph"/>
        <w:numPr>
          <w:ilvl w:val="0"/>
          <w:numId w:val="5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effect_allele</w:t>
      </w:r>
      <w:proofErr w:type="spellEnd"/>
      <w:r>
        <w:rPr>
          <w:rStyle w:val="Strong"/>
          <w:b w:val="0"/>
        </w:rPr>
        <w:t xml:space="preserve"> [</w:t>
      </w:r>
      <w:r w:rsidR="00B27186" w:rsidRPr="00B27186">
        <w:rPr>
          <w:rStyle w:val="Strong"/>
          <w:b w:val="0"/>
          <w:highlight w:val="yellow"/>
        </w:rPr>
        <w:t>ALLELE1,</w:t>
      </w:r>
      <w:r w:rsidR="00B27186">
        <w:rPr>
          <w:rStyle w:val="Strong"/>
          <w:b w:val="0"/>
        </w:rPr>
        <w:t xml:space="preserve"> </w:t>
      </w:r>
      <w:r>
        <w:rPr>
          <w:rStyle w:val="Strong"/>
          <w:b w:val="0"/>
        </w:rPr>
        <w:t>A1,a1,</w:t>
      </w:r>
      <w:r w:rsidRPr="00474C29">
        <w:rPr>
          <w:rStyle w:val="Strong"/>
          <w:b w:val="0"/>
          <w:color w:val="FF0000"/>
        </w:rPr>
        <w:t>minor_allele</w:t>
      </w:r>
      <w:r>
        <w:rPr>
          <w:rStyle w:val="Strong"/>
          <w:b w:val="0"/>
        </w:rPr>
        <w:t>,alt,ALT]</w:t>
      </w:r>
      <w:r w:rsidR="009B7555">
        <w:rPr>
          <w:rStyle w:val="Strong"/>
          <w:b w:val="0"/>
        </w:rPr>
        <w:t xml:space="preserve"> – alt, effect or minor allele</w:t>
      </w:r>
      <w:r w:rsidR="00863FF2">
        <w:rPr>
          <w:rStyle w:val="Strong"/>
          <w:b w:val="0"/>
        </w:rPr>
        <w:t xml:space="preserve"> (</w:t>
      </w:r>
      <w:r w:rsidR="00863FF2" w:rsidRPr="00863FF2">
        <w:rPr>
          <w:rStyle w:val="Strong"/>
        </w:rPr>
        <w:t>CAREFUL WITH THIS ONE</w:t>
      </w:r>
      <w:r w:rsidR="00863FF2">
        <w:rPr>
          <w:rStyle w:val="Strong"/>
          <w:b w:val="0"/>
        </w:rPr>
        <w:t>)</w:t>
      </w:r>
    </w:p>
    <w:p w:rsidR="009B7555" w:rsidRPr="009B7555" w:rsidRDefault="009B7555" w:rsidP="009B7555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9B7555">
        <w:rPr>
          <w:rStyle w:val="Strong"/>
          <w:b w:val="0"/>
        </w:rPr>
        <w:t>beta</w:t>
      </w:r>
      <w:r>
        <w:rPr>
          <w:rStyle w:val="Strong"/>
          <w:b w:val="0"/>
        </w:rPr>
        <w:t xml:space="preserve"> </w:t>
      </w:r>
      <w:r w:rsidR="00474C29">
        <w:rPr>
          <w:rStyle w:val="Strong"/>
          <w:b w:val="0"/>
        </w:rPr>
        <w:t>[</w:t>
      </w:r>
      <w:proofErr w:type="spellStart"/>
      <w:r w:rsidR="00474C29">
        <w:rPr>
          <w:rStyle w:val="Strong"/>
          <w:b w:val="0"/>
        </w:rPr>
        <w:t>BETA,effsize,beta</w:t>
      </w:r>
      <w:r w:rsidR="00863FF2">
        <w:rPr>
          <w:rStyle w:val="Strong"/>
          <w:b w:val="0"/>
        </w:rPr>
        <w:t>,or</w:t>
      </w:r>
      <w:proofErr w:type="spellEnd"/>
      <w:r w:rsidR="00474C29">
        <w:rPr>
          <w:rStyle w:val="Strong"/>
          <w:b w:val="0"/>
        </w:rPr>
        <w:t>]</w:t>
      </w:r>
      <w:r>
        <w:rPr>
          <w:rStyle w:val="Strong"/>
          <w:b w:val="0"/>
        </w:rPr>
        <w:t xml:space="preserve">– effect size </w:t>
      </w:r>
      <w:r w:rsidR="00863FF2">
        <w:rPr>
          <w:rStyle w:val="Strong"/>
          <w:b w:val="0"/>
        </w:rPr>
        <w:t xml:space="preserve">or </w:t>
      </w:r>
      <w:proofErr w:type="spellStart"/>
      <w:r w:rsidR="00863FF2">
        <w:rPr>
          <w:rStyle w:val="Strong"/>
          <w:b w:val="0"/>
        </w:rPr>
        <w:t>OR</w:t>
      </w:r>
      <w:proofErr w:type="spellEnd"/>
    </w:p>
    <w:p w:rsidR="009B7555" w:rsidRDefault="009B7555" w:rsidP="009B7555">
      <w:pPr>
        <w:pStyle w:val="ListParagraph"/>
        <w:numPr>
          <w:ilvl w:val="0"/>
          <w:numId w:val="5"/>
        </w:numPr>
        <w:rPr>
          <w:rStyle w:val="Strong"/>
          <w:b w:val="0"/>
        </w:rPr>
      </w:pPr>
      <w:proofErr w:type="spellStart"/>
      <w:r w:rsidRPr="009B7555">
        <w:rPr>
          <w:rStyle w:val="Strong"/>
          <w:b w:val="0"/>
        </w:rPr>
        <w:t>pval</w:t>
      </w:r>
      <w:proofErr w:type="spellEnd"/>
      <w:r>
        <w:rPr>
          <w:rStyle w:val="Strong"/>
          <w:b w:val="0"/>
        </w:rPr>
        <w:t xml:space="preserve"> </w:t>
      </w:r>
      <w:r w:rsidR="00474C29">
        <w:rPr>
          <w:rStyle w:val="Strong"/>
          <w:b w:val="0"/>
        </w:rPr>
        <w:t>[</w:t>
      </w:r>
      <w:proofErr w:type="spellStart"/>
      <w:r w:rsidR="00474C29">
        <w:rPr>
          <w:rStyle w:val="Strong"/>
          <w:b w:val="0"/>
        </w:rPr>
        <w:t>p,pvalue,pvalues</w:t>
      </w:r>
      <w:proofErr w:type="spellEnd"/>
      <w:r w:rsidR="00474C29">
        <w:rPr>
          <w:rStyle w:val="Strong"/>
          <w:b w:val="0"/>
        </w:rPr>
        <w:t>]</w:t>
      </w:r>
      <w:r>
        <w:rPr>
          <w:rStyle w:val="Strong"/>
          <w:b w:val="0"/>
        </w:rPr>
        <w:t xml:space="preserve">– </w:t>
      </w:r>
      <w:proofErr w:type="spellStart"/>
      <w:r>
        <w:rPr>
          <w:rStyle w:val="Strong"/>
          <w:b w:val="0"/>
        </w:rPr>
        <w:t>pvalues</w:t>
      </w:r>
      <w:proofErr w:type="spellEnd"/>
    </w:p>
    <w:p w:rsidR="00E07DF2" w:rsidRPr="006516DA" w:rsidRDefault="006516DA" w:rsidP="00E07DF2">
      <w:pPr>
        <w:rPr>
          <w:rStyle w:val="Strong"/>
          <w:b w:val="0"/>
          <w:color w:val="FF0000"/>
        </w:rPr>
      </w:pPr>
      <w:r w:rsidRPr="006516DA">
        <w:rPr>
          <w:rStyle w:val="Strong"/>
          <w:b w:val="0"/>
          <w:color w:val="FF0000"/>
        </w:rPr>
        <w:t xml:space="preserve">For </w:t>
      </w:r>
      <w:proofErr w:type="spellStart"/>
      <w:r w:rsidRPr="006516DA">
        <w:rPr>
          <w:rStyle w:val="Strong"/>
          <w:b w:val="0"/>
          <w:color w:val="FF0000"/>
        </w:rPr>
        <w:t>SBayesR</w:t>
      </w:r>
      <w:proofErr w:type="spellEnd"/>
      <w:r w:rsidRPr="006516DA">
        <w:rPr>
          <w:rStyle w:val="Strong"/>
          <w:b w:val="0"/>
          <w:color w:val="FF0000"/>
        </w:rPr>
        <w:t>, the Marker</w:t>
      </w:r>
      <w:r w:rsidR="00E07DF2" w:rsidRPr="006516DA">
        <w:rPr>
          <w:rStyle w:val="Strong"/>
          <w:b w:val="0"/>
          <w:color w:val="FF0000"/>
        </w:rPr>
        <w:t xml:space="preserve"> HAS to be </w:t>
      </w:r>
      <w:proofErr w:type="spellStart"/>
      <w:r w:rsidR="00E07DF2" w:rsidRPr="006516DA">
        <w:rPr>
          <w:rStyle w:val="Strong"/>
          <w:b w:val="0"/>
          <w:color w:val="FF0000"/>
        </w:rPr>
        <w:t>rsnumber</w:t>
      </w:r>
      <w:proofErr w:type="spellEnd"/>
      <w:r w:rsidR="00E07DF2" w:rsidRPr="006516DA">
        <w:rPr>
          <w:rStyle w:val="Strong"/>
          <w:b w:val="0"/>
          <w:color w:val="FF0000"/>
        </w:rPr>
        <w:t xml:space="preserve">, the frequency should be the effect allele frequency and the </w:t>
      </w:r>
      <w:r w:rsidRPr="006516DA">
        <w:rPr>
          <w:rStyle w:val="Strong"/>
          <w:b w:val="0"/>
          <w:color w:val="FF0000"/>
        </w:rPr>
        <w:t>beta standard error (se) is also required!</w:t>
      </w:r>
    </w:p>
    <w:p w:rsidR="0048521F" w:rsidRPr="00863FF2" w:rsidRDefault="0048521F" w:rsidP="0048521F">
      <w:pPr>
        <w:rPr>
          <w:rStyle w:val="Strong"/>
        </w:rPr>
      </w:pPr>
      <w:r w:rsidRPr="00863FF2">
        <w:rPr>
          <w:rStyle w:val="Strong"/>
        </w:rPr>
        <w:t xml:space="preserve">NOTE: </w:t>
      </w:r>
      <w:r w:rsidR="00863FF2">
        <w:rPr>
          <w:rStyle w:val="Strong"/>
        </w:rPr>
        <w:t>Column order doesn’t matter, t</w:t>
      </w:r>
      <w:r w:rsidR="00474C29" w:rsidRPr="00863FF2">
        <w:rPr>
          <w:rStyle w:val="Strong"/>
        </w:rPr>
        <w:t xml:space="preserve">he headers should be identical or one of the </w:t>
      </w:r>
      <w:r w:rsidR="00863FF2">
        <w:rPr>
          <w:rStyle w:val="Strong"/>
        </w:rPr>
        <w:t>[</w:t>
      </w:r>
      <w:r w:rsidR="00474C29" w:rsidRPr="00863FF2">
        <w:rPr>
          <w:rStyle w:val="Strong"/>
        </w:rPr>
        <w:t>synonyms</w:t>
      </w:r>
      <w:r w:rsidR="00863FF2">
        <w:rPr>
          <w:rStyle w:val="Strong"/>
        </w:rPr>
        <w:t>]. Extra columns will be ignored</w:t>
      </w:r>
    </w:p>
    <w:p w:rsidR="009B7555" w:rsidRDefault="0048521F" w:rsidP="009B7555">
      <w:pPr>
        <w:rPr>
          <w:rStyle w:val="Strong"/>
          <w:b w:val="0"/>
        </w:rPr>
      </w:pPr>
      <w:r>
        <w:rPr>
          <w:rStyle w:val="Strong"/>
          <w:b w:val="0"/>
        </w:rPr>
        <w:t xml:space="preserve">If you do not have </w:t>
      </w:r>
      <w:proofErr w:type="spellStart"/>
      <w:r>
        <w:rPr>
          <w:rStyle w:val="Strong"/>
          <w:b w:val="0"/>
        </w:rPr>
        <w:t>rsnumber</w:t>
      </w:r>
      <w:proofErr w:type="spellEnd"/>
      <w:r>
        <w:rPr>
          <w:rStyle w:val="Strong"/>
          <w:b w:val="0"/>
        </w:rPr>
        <w:t xml:space="preserve"> you can match your data to our </w:t>
      </w:r>
      <w:proofErr w:type="spellStart"/>
      <w:r>
        <w:rPr>
          <w:rStyle w:val="Strong"/>
          <w:b w:val="0"/>
        </w:rPr>
        <w:t>rsnumbers</w:t>
      </w:r>
      <w:proofErr w:type="spellEnd"/>
      <w:r>
        <w:rPr>
          <w:rStyle w:val="Strong"/>
          <w:b w:val="0"/>
        </w:rPr>
        <w:t xml:space="preserve"> by using a script like this:</w:t>
      </w:r>
    </w:p>
    <w:p w:rsidR="0048521F" w:rsidRDefault="0048521F" w:rsidP="009B7555">
      <w:pPr>
        <w:rPr>
          <w:rStyle w:val="Strong"/>
          <w:b w:val="0"/>
        </w:rPr>
      </w:pPr>
      <w:proofErr w:type="gramStart"/>
      <w:r w:rsidRPr="0048521F">
        <w:rPr>
          <w:rStyle w:val="Strong"/>
          <w:b w:val="0"/>
        </w:rPr>
        <w:t>awk</w:t>
      </w:r>
      <w:proofErr w:type="gramEnd"/>
      <w:r w:rsidRPr="0048521F">
        <w:rPr>
          <w:rStyle w:val="Strong"/>
          <w:b w:val="0"/>
        </w:rPr>
        <w:t xml:space="preserve"> 'NR==FNR{id[$1]=$2;next}($1 in id</w:t>
      </w:r>
      <w:r>
        <w:rPr>
          <w:rStyle w:val="Strong"/>
          <w:b w:val="0"/>
        </w:rPr>
        <w:t xml:space="preserve">) {print id[$1]"\t"$0}' </w:t>
      </w:r>
      <w:proofErr w:type="spellStart"/>
      <w:r w:rsidRPr="0048521F">
        <w:rPr>
          <w:rStyle w:val="Strong"/>
          <w:b w:val="0"/>
          <w:color w:val="FF0000"/>
        </w:rPr>
        <w:t>allchr.markerlist.IDs</w:t>
      </w:r>
      <w:proofErr w:type="spellEnd"/>
      <w:r w:rsidRPr="0048521F">
        <w:rPr>
          <w:rStyle w:val="Strong"/>
          <w:b w:val="0"/>
          <w:color w:val="FF0000"/>
        </w:rPr>
        <w:t xml:space="preserve"> </w:t>
      </w:r>
      <w:r>
        <w:rPr>
          <w:rStyle w:val="Strong"/>
          <w:b w:val="0"/>
        </w:rPr>
        <w:t>GWASUMSTATS</w:t>
      </w:r>
      <w:r w:rsidRPr="0048521F">
        <w:rPr>
          <w:rStyle w:val="Strong"/>
          <w:b w:val="0"/>
        </w:rPr>
        <w:t xml:space="preserve"> &gt; </w:t>
      </w:r>
      <w:proofErr w:type="spellStart"/>
      <w:r>
        <w:rPr>
          <w:rStyle w:val="Strong"/>
          <w:b w:val="0"/>
        </w:rPr>
        <w:t>GWASUMSTATS_rs</w:t>
      </w:r>
      <w:proofErr w:type="spellEnd"/>
    </w:p>
    <w:p w:rsidR="0048521F" w:rsidRDefault="0048521F" w:rsidP="009B7555">
      <w:pPr>
        <w:rPr>
          <w:rStyle w:val="Strong"/>
          <w:b w:val="0"/>
          <w:color w:val="FF0000"/>
        </w:rPr>
      </w:pPr>
      <w:r>
        <w:rPr>
          <w:rStyle w:val="Strong"/>
          <w:b w:val="0"/>
          <w:color w:val="FF0000"/>
        </w:rPr>
        <w:t>Can be found in the release metadata</w:t>
      </w:r>
    </w:p>
    <w:p w:rsidR="0048521F" w:rsidRDefault="0048521F" w:rsidP="0048521F">
      <w:pPr>
        <w:pStyle w:val="ListParagraph"/>
        <w:numPr>
          <w:ilvl w:val="0"/>
          <w:numId w:val="4"/>
        </w:numPr>
        <w:rPr>
          <w:rStyle w:val="Strong"/>
        </w:rPr>
      </w:pPr>
      <w:proofErr w:type="spellStart"/>
      <w:r w:rsidRPr="0048521F">
        <w:rPr>
          <w:rStyle w:val="Strong"/>
        </w:rPr>
        <w:t>pvalue.ranges</w:t>
      </w:r>
      <w:proofErr w:type="spellEnd"/>
      <w:r w:rsidRPr="0048521F">
        <w:rPr>
          <w:rStyle w:val="Strong"/>
        </w:rPr>
        <w:t xml:space="preserve"> file:</w:t>
      </w:r>
    </w:p>
    <w:p w:rsidR="009860C1" w:rsidRPr="0048521F" w:rsidRDefault="009860C1" w:rsidP="009860C1">
      <w:pPr>
        <w:pStyle w:val="ListParagraph"/>
        <w:ind w:left="1080"/>
        <w:rPr>
          <w:rStyle w:val="Strong"/>
        </w:rPr>
      </w:pPr>
      <w:r>
        <w:rPr>
          <w:rStyle w:val="Strong"/>
        </w:rPr>
        <w:t xml:space="preserve">Name </w:t>
      </w:r>
      <w:r>
        <w:rPr>
          <w:rStyle w:val="Strong"/>
        </w:rPr>
        <w:tab/>
        <w:t>lower</w:t>
      </w:r>
      <w:r>
        <w:rPr>
          <w:rStyle w:val="Strong"/>
        </w:rPr>
        <w:tab/>
        <w:t xml:space="preserve"> upper</w:t>
      </w:r>
    </w:p>
    <w:p w:rsidR="0048521F" w:rsidRDefault="0048521F" w:rsidP="0048521F">
      <w:pPr>
        <w:pStyle w:val="ListParagraph"/>
        <w:ind w:left="1080"/>
        <w:rPr>
          <w:rStyle w:val="Strong"/>
          <w:b w:val="0"/>
        </w:rPr>
      </w:pPr>
      <w:r>
        <w:rPr>
          <w:noProof/>
          <w:lang w:val="en-US"/>
        </w:rPr>
        <w:drawing>
          <wp:inline distT="0" distB="0" distL="0" distR="0" wp14:anchorId="7FA2BB02" wp14:editId="20ED254E">
            <wp:extent cx="20574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1F" w:rsidRDefault="0048521F" w:rsidP="0048521F">
      <w:pPr>
        <w:rPr>
          <w:rStyle w:val="Strong"/>
          <w:b w:val="0"/>
        </w:rPr>
      </w:pPr>
    </w:p>
    <w:p w:rsidR="006516DA" w:rsidRDefault="00863FF2" w:rsidP="0048521F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proofErr w:type="spellStart"/>
      <w:r>
        <w:rPr>
          <w:rStyle w:val="Strong"/>
          <w:b w:val="0"/>
        </w:rPr>
        <w:t>pvalue.ranges</w:t>
      </w:r>
      <w:proofErr w:type="spellEnd"/>
      <w:r>
        <w:rPr>
          <w:rStyle w:val="Strong"/>
          <w:b w:val="0"/>
        </w:rPr>
        <w:t xml:space="preserve"> file must lie in your working directory (where your input </w:t>
      </w:r>
      <w:proofErr w:type="spellStart"/>
      <w:r>
        <w:rPr>
          <w:rStyle w:val="Strong"/>
          <w:b w:val="0"/>
        </w:rPr>
        <w:t>sumstats</w:t>
      </w:r>
      <w:proofErr w:type="spellEnd"/>
      <w:r>
        <w:rPr>
          <w:rStyle w:val="Strong"/>
          <w:b w:val="0"/>
        </w:rPr>
        <w:t xml:space="preserve"> are).</w:t>
      </w:r>
      <w:r w:rsidR="006516DA">
        <w:rPr>
          <w:rStyle w:val="Strong"/>
          <w:b w:val="0"/>
        </w:rPr>
        <w:t xml:space="preserve"> If not provided it will be automatically generated to match the one showed above.</w:t>
      </w:r>
    </w:p>
    <w:p w:rsidR="0048521F" w:rsidRDefault="0048521F" w:rsidP="006516DA">
      <w:pPr>
        <w:rPr>
          <w:rStyle w:val="Strong"/>
          <w:b w:val="0"/>
          <w:color w:val="FF0000"/>
        </w:rPr>
      </w:pPr>
      <w:r>
        <w:rPr>
          <w:rStyle w:val="Strong"/>
          <w:b w:val="0"/>
        </w:rPr>
        <w:t>This script requires</w:t>
      </w:r>
      <w:r w:rsidR="00973701">
        <w:rPr>
          <w:rStyle w:val="Strong"/>
          <w:b w:val="0"/>
        </w:rPr>
        <w:t xml:space="preserve"> the</w:t>
      </w:r>
      <w:r>
        <w:rPr>
          <w:rStyle w:val="Strong"/>
          <w:b w:val="0"/>
        </w:rPr>
        <w:t xml:space="preserve"> python module to be loaded (</w:t>
      </w:r>
      <w:r w:rsidRPr="0048521F">
        <w:rPr>
          <w:rStyle w:val="Strong"/>
          <w:b w:val="0"/>
          <w:color w:val="4F81BD" w:themeColor="accent1"/>
        </w:rPr>
        <w:t>module load python</w:t>
      </w:r>
      <w:r>
        <w:rPr>
          <w:rStyle w:val="Strong"/>
          <w:b w:val="0"/>
        </w:rPr>
        <w:t xml:space="preserve">) and at least 15Gb of memory so it should be ran either interactively or as a Job using </w:t>
      </w:r>
      <w:proofErr w:type="spellStart"/>
      <w:r>
        <w:rPr>
          <w:rStyle w:val="Strong"/>
          <w:b w:val="0"/>
        </w:rPr>
        <w:t>qsub</w:t>
      </w:r>
      <w:proofErr w:type="spellEnd"/>
      <w:r>
        <w:rPr>
          <w:rStyle w:val="Strong"/>
          <w:b w:val="0"/>
        </w:rPr>
        <w:t xml:space="preserve"> or a PBS script. </w:t>
      </w:r>
    </w:p>
    <w:p w:rsidR="0048521F" w:rsidRDefault="0048521F" w:rsidP="0048521F">
      <w:pPr>
        <w:rPr>
          <w:rStyle w:val="Strong"/>
          <w:b w:val="0"/>
        </w:rPr>
      </w:pPr>
      <w:r>
        <w:rPr>
          <w:rStyle w:val="Strong"/>
          <w:b w:val="0"/>
        </w:rPr>
        <w:t>How to run interactively:</w:t>
      </w:r>
    </w:p>
    <w:p w:rsidR="0048521F" w:rsidRDefault="0048521F" w:rsidP="00297C3D">
      <w:pPr>
        <w:ind w:left="720"/>
        <w:rPr>
          <w:rStyle w:val="Strong"/>
          <w:b w:val="0"/>
        </w:rPr>
      </w:pPr>
      <w:r>
        <w:rPr>
          <w:rStyle w:val="Strong"/>
          <w:b w:val="0"/>
        </w:rPr>
        <w:t>Start interactive session:</w:t>
      </w:r>
    </w:p>
    <w:p w:rsidR="0048521F" w:rsidRDefault="0048521F" w:rsidP="00297C3D">
      <w:pPr>
        <w:ind w:left="720"/>
        <w:rPr>
          <w:rStyle w:val="Strong"/>
          <w:b w:val="0"/>
          <w:color w:val="4F81BD" w:themeColor="accent1"/>
        </w:rPr>
      </w:pPr>
      <w:r w:rsidRPr="0048521F">
        <w:rPr>
          <w:rStyle w:val="Strong"/>
          <w:b w:val="0"/>
          <w:color w:val="4F81BD" w:themeColor="accent1"/>
        </w:rPr>
        <w:t>$</w:t>
      </w:r>
      <w:r w:rsidR="00297C3D">
        <w:rPr>
          <w:rStyle w:val="Strong"/>
          <w:b w:val="0"/>
          <w:color w:val="4F81BD" w:themeColor="accent1"/>
        </w:rPr>
        <w:t xml:space="preserve"> </w:t>
      </w:r>
      <w:proofErr w:type="spellStart"/>
      <w:proofErr w:type="gramStart"/>
      <w:r w:rsidRPr="0048521F">
        <w:rPr>
          <w:rStyle w:val="Strong"/>
          <w:b w:val="0"/>
          <w:color w:val="4F81BD" w:themeColor="accent1"/>
        </w:rPr>
        <w:t>qsub</w:t>
      </w:r>
      <w:proofErr w:type="spellEnd"/>
      <w:proofErr w:type="gramEnd"/>
      <w:r w:rsidRPr="0048521F">
        <w:rPr>
          <w:rStyle w:val="Strong"/>
          <w:b w:val="0"/>
          <w:color w:val="4F81BD" w:themeColor="accent1"/>
        </w:rPr>
        <w:t xml:space="preserve"> -I -l mem=32gb,walltime=10:00:00</w:t>
      </w:r>
    </w:p>
    <w:p w:rsidR="00297C3D" w:rsidRDefault="00297C3D" w:rsidP="00297C3D">
      <w:pPr>
        <w:ind w:left="720"/>
        <w:rPr>
          <w:rStyle w:val="Strong"/>
          <w:b w:val="0"/>
        </w:rPr>
      </w:pPr>
      <w:r>
        <w:rPr>
          <w:rStyle w:val="Strong"/>
          <w:b w:val="0"/>
        </w:rPr>
        <w:lastRenderedPageBreak/>
        <w:t>Load python module</w:t>
      </w:r>
    </w:p>
    <w:p w:rsidR="00297C3D" w:rsidRDefault="00297C3D" w:rsidP="00297C3D">
      <w:pPr>
        <w:ind w:left="720"/>
        <w:rPr>
          <w:rStyle w:val="Strong"/>
          <w:b w:val="0"/>
        </w:rPr>
      </w:pPr>
      <w:r w:rsidRPr="00297C3D">
        <w:rPr>
          <w:rStyle w:val="Strong"/>
          <w:b w:val="0"/>
          <w:color w:val="4F81BD" w:themeColor="accent1"/>
        </w:rPr>
        <w:t xml:space="preserve">$ </w:t>
      </w:r>
      <w:proofErr w:type="gramStart"/>
      <w:r w:rsidRPr="0048521F">
        <w:rPr>
          <w:rStyle w:val="Strong"/>
          <w:b w:val="0"/>
          <w:color w:val="4F81BD" w:themeColor="accent1"/>
        </w:rPr>
        <w:t>module</w:t>
      </w:r>
      <w:proofErr w:type="gramEnd"/>
      <w:r w:rsidRPr="0048521F">
        <w:rPr>
          <w:rStyle w:val="Strong"/>
          <w:b w:val="0"/>
          <w:color w:val="4F81BD" w:themeColor="accent1"/>
        </w:rPr>
        <w:t xml:space="preserve"> load python</w:t>
      </w:r>
    </w:p>
    <w:p w:rsidR="00297C3D" w:rsidRDefault="00297C3D" w:rsidP="00297C3D">
      <w:pPr>
        <w:ind w:left="720"/>
        <w:rPr>
          <w:rStyle w:val="Strong"/>
          <w:b w:val="0"/>
        </w:rPr>
      </w:pPr>
      <w:r>
        <w:rPr>
          <w:rStyle w:val="Strong"/>
          <w:b w:val="0"/>
        </w:rPr>
        <w:t>Move to the working directory (either as you would normally do or):</w:t>
      </w:r>
    </w:p>
    <w:p w:rsidR="00297C3D" w:rsidRPr="00297C3D" w:rsidRDefault="00297C3D" w:rsidP="00297C3D">
      <w:pPr>
        <w:ind w:left="720"/>
        <w:rPr>
          <w:rStyle w:val="Strong"/>
          <w:b w:val="0"/>
          <w:color w:val="4F81BD" w:themeColor="accent1"/>
        </w:rPr>
      </w:pPr>
      <w:r w:rsidRPr="00297C3D">
        <w:rPr>
          <w:rStyle w:val="Strong"/>
          <w:b w:val="0"/>
          <w:color w:val="4F81BD" w:themeColor="accent1"/>
        </w:rPr>
        <w:t>$</w:t>
      </w:r>
      <w:r w:rsidRPr="00297C3D">
        <w:rPr>
          <w:rStyle w:val="Strong"/>
          <w:color w:val="4F81BD" w:themeColor="accent1"/>
        </w:rPr>
        <w:t xml:space="preserve"> </w:t>
      </w:r>
      <w:proofErr w:type="gramStart"/>
      <w:r w:rsidRPr="00297C3D">
        <w:rPr>
          <w:rStyle w:val="Strong"/>
          <w:b w:val="0"/>
          <w:color w:val="4F81BD" w:themeColor="accent1"/>
        </w:rPr>
        <w:t>cd</w:t>
      </w:r>
      <w:proofErr w:type="gramEnd"/>
      <w:r w:rsidRPr="00297C3D">
        <w:rPr>
          <w:rStyle w:val="Strong"/>
          <w:b w:val="0"/>
          <w:color w:val="4F81BD" w:themeColor="accent1"/>
        </w:rPr>
        <w:t xml:space="preserve"> $PBS_O_WORKDIR</w:t>
      </w:r>
    </w:p>
    <w:p w:rsidR="0048521F" w:rsidRDefault="00297C3D" w:rsidP="00297C3D">
      <w:pPr>
        <w:ind w:left="720"/>
        <w:rPr>
          <w:rStyle w:val="Strong"/>
          <w:b w:val="0"/>
        </w:rPr>
      </w:pPr>
      <w:r>
        <w:rPr>
          <w:rStyle w:val="Strong"/>
          <w:b w:val="0"/>
        </w:rPr>
        <w:t xml:space="preserve">Submit the command </w:t>
      </w:r>
    </w:p>
    <w:p w:rsidR="00297C3D" w:rsidRDefault="00297C3D" w:rsidP="00297C3D">
      <w:pPr>
        <w:ind w:left="720"/>
        <w:rPr>
          <w:rStyle w:val="Strong"/>
          <w:b w:val="0"/>
          <w:color w:val="4F81BD" w:themeColor="accent1"/>
        </w:rPr>
      </w:pPr>
      <w:r w:rsidRPr="00297C3D">
        <w:rPr>
          <w:rStyle w:val="Strong"/>
          <w:b w:val="0"/>
          <w:color w:val="4F81BD" w:themeColor="accent1"/>
        </w:rPr>
        <w:t xml:space="preserve">$ </w:t>
      </w:r>
      <w:proofErr w:type="gramStart"/>
      <w:r w:rsidRPr="00297C3D">
        <w:rPr>
          <w:rStyle w:val="Strong"/>
          <w:b w:val="0"/>
          <w:color w:val="4F81BD" w:themeColor="accent1"/>
        </w:rPr>
        <w:t>runPRS</w:t>
      </w:r>
      <w:r w:rsidR="006516DA">
        <w:rPr>
          <w:rStyle w:val="Strong"/>
          <w:b w:val="0"/>
          <w:color w:val="4F81BD" w:themeColor="accent1"/>
        </w:rPr>
        <w:t>v2.py</w:t>
      </w:r>
      <w:proofErr w:type="gramEnd"/>
      <w:r w:rsidRPr="00297C3D">
        <w:rPr>
          <w:rStyle w:val="Strong"/>
          <w:b w:val="0"/>
          <w:color w:val="4F81BD" w:themeColor="accent1"/>
        </w:rPr>
        <w:t xml:space="preserve"> </w:t>
      </w:r>
      <w:proofErr w:type="spellStart"/>
      <w:r w:rsidR="00BD7E61">
        <w:rPr>
          <w:rStyle w:val="Strong"/>
          <w:b w:val="0"/>
          <w:color w:val="FF0000"/>
        </w:rPr>
        <w:t>sumstats</w:t>
      </w:r>
      <w:proofErr w:type="spellEnd"/>
      <w:r w:rsidRPr="00297C3D">
        <w:rPr>
          <w:rStyle w:val="Strong"/>
          <w:b w:val="0"/>
          <w:color w:val="FF0000"/>
        </w:rPr>
        <w:t xml:space="preserve"> JOBNAME</w:t>
      </w:r>
    </w:p>
    <w:p w:rsidR="00297C3D" w:rsidRPr="00297C3D" w:rsidRDefault="00297C3D" w:rsidP="0048521F">
      <w:pPr>
        <w:rPr>
          <w:rStyle w:val="Strong"/>
          <w:b w:val="0"/>
        </w:rPr>
      </w:pPr>
      <w:r w:rsidRPr="00297C3D">
        <w:rPr>
          <w:rStyle w:val="Strong"/>
          <w:b w:val="0"/>
        </w:rPr>
        <w:t>How to run it with a PBS script (more reproducible):</w:t>
      </w:r>
    </w:p>
    <w:p w:rsidR="00297C3D" w:rsidRDefault="00297C3D" w:rsidP="0048521F">
      <w:pPr>
        <w:rPr>
          <w:rStyle w:val="Strong"/>
          <w:b w:val="0"/>
        </w:rPr>
      </w:pPr>
      <w:r>
        <w:rPr>
          <w:rStyle w:val="Strong"/>
          <w:b w:val="0"/>
          <w:color w:val="4F81BD" w:themeColor="accent1"/>
        </w:rPr>
        <w:tab/>
      </w:r>
      <w:r>
        <w:rPr>
          <w:rStyle w:val="Strong"/>
          <w:b w:val="0"/>
        </w:rPr>
        <w:t>Create the script file</w:t>
      </w:r>
      <w:r w:rsidR="00973701">
        <w:rPr>
          <w:rStyle w:val="Strong"/>
          <w:b w:val="0"/>
        </w:rPr>
        <w:t xml:space="preserve"> (where the input files are)</w:t>
      </w:r>
      <w:r>
        <w:rPr>
          <w:rStyle w:val="Strong"/>
          <w:b w:val="0"/>
        </w:rPr>
        <w:t>:</w:t>
      </w:r>
    </w:p>
    <w:p w:rsidR="00297C3D" w:rsidRDefault="00297C3D" w:rsidP="0048521F">
      <w:pPr>
        <w:rPr>
          <w:rStyle w:val="Strong"/>
          <w:b w:val="0"/>
        </w:rPr>
      </w:pPr>
      <w:r>
        <w:rPr>
          <w:rStyle w:val="Strong"/>
          <w:b w:val="0"/>
        </w:rPr>
        <w:tab/>
      </w:r>
      <w:r w:rsidRPr="00297C3D">
        <w:rPr>
          <w:rStyle w:val="Strong"/>
          <w:b w:val="0"/>
          <w:color w:val="4F81BD" w:themeColor="accent1"/>
        </w:rPr>
        <w:t>$ touch PRS_SUBMIT.PBS</w:t>
      </w:r>
    </w:p>
    <w:p w:rsidR="00297C3D" w:rsidRDefault="00297C3D" w:rsidP="0048521F">
      <w:pPr>
        <w:rPr>
          <w:rStyle w:val="Strong"/>
          <w:b w:val="0"/>
        </w:rPr>
      </w:pPr>
      <w:r>
        <w:rPr>
          <w:rStyle w:val="Strong"/>
          <w:b w:val="0"/>
        </w:rPr>
        <w:tab/>
        <w:t>Edit the script file:</w:t>
      </w:r>
    </w:p>
    <w:p w:rsidR="00297C3D" w:rsidRPr="00297C3D" w:rsidRDefault="00297C3D" w:rsidP="0048521F">
      <w:pPr>
        <w:rPr>
          <w:rStyle w:val="Strong"/>
          <w:b w:val="0"/>
          <w:color w:val="4F81BD" w:themeColor="accent1"/>
        </w:rPr>
      </w:pPr>
      <w:r>
        <w:rPr>
          <w:rStyle w:val="Strong"/>
          <w:b w:val="0"/>
        </w:rPr>
        <w:tab/>
      </w:r>
      <w:r w:rsidRPr="00297C3D">
        <w:rPr>
          <w:rStyle w:val="Strong"/>
          <w:b w:val="0"/>
          <w:color w:val="4F81BD" w:themeColor="accent1"/>
        </w:rPr>
        <w:t xml:space="preserve">$ </w:t>
      </w:r>
      <w:proofErr w:type="spellStart"/>
      <w:proofErr w:type="gramStart"/>
      <w:r w:rsidRPr="00297C3D">
        <w:rPr>
          <w:rStyle w:val="Strong"/>
          <w:b w:val="0"/>
          <w:color w:val="4F81BD" w:themeColor="accent1"/>
        </w:rPr>
        <w:t>nano</w:t>
      </w:r>
      <w:proofErr w:type="spellEnd"/>
      <w:proofErr w:type="gramEnd"/>
      <w:r w:rsidRPr="00297C3D">
        <w:rPr>
          <w:rStyle w:val="Strong"/>
          <w:b w:val="0"/>
          <w:color w:val="4F81BD" w:themeColor="accent1"/>
        </w:rPr>
        <w:t xml:space="preserve"> PRS_SUBMIT.PBS </w:t>
      </w:r>
    </w:p>
    <w:p w:rsidR="00297C3D" w:rsidRDefault="00297C3D" w:rsidP="0048521F">
      <w:pPr>
        <w:rPr>
          <w:rStyle w:val="Strong"/>
          <w:b w:val="0"/>
        </w:rPr>
      </w:pPr>
      <w:r>
        <w:rPr>
          <w:rStyle w:val="Strong"/>
          <w:b w:val="0"/>
        </w:rPr>
        <w:tab/>
        <w:t>Add the following lines:</w:t>
      </w:r>
    </w:p>
    <w:p w:rsidR="00297C3D" w:rsidRPr="00297C3D" w:rsidRDefault="00297C3D" w:rsidP="00297C3D">
      <w:pPr>
        <w:ind w:left="1440"/>
        <w:rPr>
          <w:rStyle w:val="Strong"/>
          <w:b w:val="0"/>
          <w:color w:val="808080" w:themeColor="background1" w:themeShade="80"/>
        </w:rPr>
      </w:pPr>
      <w:proofErr w:type="gramStart"/>
      <w:r w:rsidRPr="00297C3D">
        <w:rPr>
          <w:rStyle w:val="Strong"/>
          <w:b w:val="0"/>
          <w:color w:val="808080" w:themeColor="background1" w:themeShade="80"/>
        </w:rPr>
        <w:t>#!/</w:t>
      </w:r>
      <w:proofErr w:type="gramEnd"/>
      <w:r w:rsidRPr="00297C3D">
        <w:rPr>
          <w:rStyle w:val="Strong"/>
          <w:b w:val="0"/>
          <w:color w:val="808080" w:themeColor="background1" w:themeShade="80"/>
        </w:rPr>
        <w:t>bin/bash</w:t>
      </w:r>
    </w:p>
    <w:p w:rsidR="00297C3D" w:rsidRPr="00297C3D" w:rsidRDefault="00297C3D" w:rsidP="00297C3D">
      <w:pPr>
        <w:ind w:left="1440"/>
        <w:rPr>
          <w:rStyle w:val="Strong"/>
          <w:b w:val="0"/>
          <w:color w:val="808080" w:themeColor="background1" w:themeShade="80"/>
        </w:rPr>
      </w:pPr>
      <w:r w:rsidRPr="00297C3D">
        <w:rPr>
          <w:rStyle w:val="Strong"/>
          <w:b w:val="0"/>
          <w:color w:val="808080" w:themeColor="background1" w:themeShade="80"/>
        </w:rPr>
        <w:t xml:space="preserve">#PBS -N </w:t>
      </w:r>
      <w:r w:rsidRPr="00297C3D">
        <w:rPr>
          <w:rStyle w:val="Strong"/>
          <w:b w:val="0"/>
          <w:color w:val="FF0000"/>
        </w:rPr>
        <w:t>JOBNAME</w:t>
      </w:r>
    </w:p>
    <w:p w:rsidR="00297C3D" w:rsidRPr="00297C3D" w:rsidRDefault="00297C3D" w:rsidP="00297C3D">
      <w:pPr>
        <w:ind w:left="1440"/>
        <w:rPr>
          <w:rStyle w:val="Strong"/>
          <w:b w:val="0"/>
          <w:color w:val="808080" w:themeColor="background1" w:themeShade="80"/>
        </w:rPr>
      </w:pPr>
      <w:r w:rsidRPr="00297C3D">
        <w:rPr>
          <w:rStyle w:val="Strong"/>
          <w:b w:val="0"/>
          <w:color w:val="808080" w:themeColor="background1" w:themeShade="80"/>
        </w:rPr>
        <w:t>#PBS -l mem=</w:t>
      </w:r>
      <w:r w:rsidRPr="00297C3D">
        <w:rPr>
          <w:rStyle w:val="Strong"/>
          <w:b w:val="0"/>
          <w:color w:val="FF0000"/>
        </w:rPr>
        <w:t>20</w:t>
      </w:r>
      <w:r w:rsidRPr="00297C3D">
        <w:rPr>
          <w:rStyle w:val="Strong"/>
          <w:b w:val="0"/>
          <w:color w:val="808080" w:themeColor="background1" w:themeShade="80"/>
        </w:rPr>
        <w:t>GB</w:t>
      </w:r>
      <w:proofErr w:type="gramStart"/>
      <w:r w:rsidRPr="00297C3D">
        <w:rPr>
          <w:rStyle w:val="Strong"/>
          <w:b w:val="0"/>
          <w:color w:val="808080" w:themeColor="background1" w:themeShade="80"/>
        </w:rPr>
        <w:t>,walltime</w:t>
      </w:r>
      <w:proofErr w:type="gramEnd"/>
      <w:r w:rsidRPr="00297C3D">
        <w:rPr>
          <w:rStyle w:val="Strong"/>
          <w:b w:val="0"/>
          <w:color w:val="808080" w:themeColor="background1" w:themeShade="80"/>
        </w:rPr>
        <w:t>=</w:t>
      </w:r>
      <w:r w:rsidR="006516DA">
        <w:rPr>
          <w:rStyle w:val="Strong"/>
          <w:b w:val="0"/>
          <w:color w:val="808080" w:themeColor="background1" w:themeShade="80"/>
        </w:rPr>
        <w:t>12</w:t>
      </w:r>
      <w:r w:rsidRPr="00297C3D">
        <w:rPr>
          <w:rStyle w:val="Strong"/>
          <w:b w:val="0"/>
          <w:color w:val="808080" w:themeColor="background1" w:themeShade="80"/>
        </w:rPr>
        <w:t>:00:00</w:t>
      </w:r>
    </w:p>
    <w:p w:rsidR="00297C3D" w:rsidRPr="00297C3D" w:rsidRDefault="00297C3D" w:rsidP="00297C3D">
      <w:pPr>
        <w:ind w:left="1440"/>
        <w:rPr>
          <w:rStyle w:val="Strong"/>
          <w:b w:val="0"/>
          <w:color w:val="808080" w:themeColor="background1" w:themeShade="80"/>
        </w:rPr>
      </w:pPr>
      <w:proofErr w:type="gramStart"/>
      <w:r w:rsidRPr="00297C3D">
        <w:rPr>
          <w:rStyle w:val="Strong"/>
          <w:b w:val="0"/>
          <w:color w:val="808080" w:themeColor="background1" w:themeShade="80"/>
        </w:rPr>
        <w:t>module</w:t>
      </w:r>
      <w:proofErr w:type="gramEnd"/>
      <w:r w:rsidRPr="00297C3D">
        <w:rPr>
          <w:rStyle w:val="Strong"/>
          <w:b w:val="0"/>
          <w:color w:val="808080" w:themeColor="background1" w:themeShade="80"/>
        </w:rPr>
        <w:t xml:space="preserve"> load python</w:t>
      </w:r>
    </w:p>
    <w:p w:rsidR="00297C3D" w:rsidRPr="00297C3D" w:rsidRDefault="00297C3D" w:rsidP="00297C3D">
      <w:pPr>
        <w:ind w:left="1440"/>
        <w:rPr>
          <w:rStyle w:val="Strong"/>
          <w:b w:val="0"/>
          <w:color w:val="808080" w:themeColor="background1" w:themeShade="80"/>
        </w:rPr>
      </w:pPr>
      <w:proofErr w:type="gramStart"/>
      <w:r w:rsidRPr="00297C3D">
        <w:rPr>
          <w:rStyle w:val="Strong"/>
          <w:b w:val="0"/>
          <w:color w:val="808080" w:themeColor="background1" w:themeShade="80"/>
        </w:rPr>
        <w:t>cd</w:t>
      </w:r>
      <w:proofErr w:type="gramEnd"/>
      <w:r w:rsidRPr="00297C3D">
        <w:rPr>
          <w:rStyle w:val="Strong"/>
          <w:b w:val="0"/>
          <w:color w:val="808080" w:themeColor="background1" w:themeShade="80"/>
        </w:rPr>
        <w:t xml:space="preserve"> $PBS_O_WORKDIR</w:t>
      </w:r>
    </w:p>
    <w:p w:rsidR="00297C3D" w:rsidRDefault="00297C3D" w:rsidP="00297C3D">
      <w:pPr>
        <w:ind w:left="1440"/>
        <w:rPr>
          <w:rStyle w:val="Strong"/>
          <w:b w:val="0"/>
          <w:color w:val="FF0000"/>
        </w:rPr>
      </w:pPr>
      <w:proofErr w:type="gramStart"/>
      <w:r w:rsidRPr="00297C3D">
        <w:rPr>
          <w:rStyle w:val="Strong"/>
          <w:b w:val="0"/>
          <w:color w:val="808080" w:themeColor="background1" w:themeShade="80"/>
        </w:rPr>
        <w:t>runPRS</w:t>
      </w:r>
      <w:r w:rsidR="006516DA">
        <w:rPr>
          <w:rStyle w:val="Strong"/>
          <w:b w:val="0"/>
          <w:color w:val="808080" w:themeColor="background1" w:themeShade="80"/>
        </w:rPr>
        <w:t>v2.py</w:t>
      </w:r>
      <w:proofErr w:type="gramEnd"/>
      <w:r w:rsidRPr="00297C3D">
        <w:rPr>
          <w:rStyle w:val="Strong"/>
          <w:b w:val="0"/>
          <w:color w:val="808080" w:themeColor="background1" w:themeShade="80"/>
        </w:rPr>
        <w:t xml:space="preserve"> </w:t>
      </w:r>
      <w:proofErr w:type="spellStart"/>
      <w:r w:rsidR="00BD7E61">
        <w:rPr>
          <w:rStyle w:val="Strong"/>
          <w:b w:val="0"/>
          <w:color w:val="FF0000"/>
        </w:rPr>
        <w:t>sumstats</w:t>
      </w:r>
      <w:proofErr w:type="spellEnd"/>
      <w:r w:rsidRPr="00297C3D">
        <w:rPr>
          <w:rStyle w:val="Strong"/>
          <w:b w:val="0"/>
          <w:color w:val="FF0000"/>
        </w:rPr>
        <w:t xml:space="preserve"> JOBNAME</w:t>
      </w:r>
    </w:p>
    <w:p w:rsidR="00297C3D" w:rsidRDefault="00297C3D" w:rsidP="00297C3D">
      <w:pPr>
        <w:rPr>
          <w:rStyle w:val="Strong"/>
          <w:b w:val="0"/>
        </w:rPr>
      </w:pPr>
      <w:r>
        <w:rPr>
          <w:rStyle w:val="Strong"/>
          <w:b w:val="0"/>
        </w:rPr>
        <w:tab/>
        <w:t>To submit it run the following:</w:t>
      </w:r>
    </w:p>
    <w:p w:rsidR="00297C3D" w:rsidRDefault="00297C3D" w:rsidP="00297C3D">
      <w:pPr>
        <w:rPr>
          <w:rStyle w:val="Strong"/>
          <w:b w:val="0"/>
          <w:color w:val="4F81BD" w:themeColor="accent1"/>
        </w:rPr>
      </w:pPr>
      <w:r>
        <w:rPr>
          <w:rStyle w:val="Strong"/>
          <w:b w:val="0"/>
        </w:rPr>
        <w:tab/>
      </w:r>
      <w:r w:rsidRPr="00297C3D">
        <w:rPr>
          <w:rStyle w:val="Strong"/>
          <w:b w:val="0"/>
          <w:color w:val="4F81BD" w:themeColor="accent1"/>
        </w:rPr>
        <w:t xml:space="preserve">$ </w:t>
      </w:r>
      <w:proofErr w:type="spellStart"/>
      <w:proofErr w:type="gramStart"/>
      <w:r w:rsidRPr="00297C3D">
        <w:rPr>
          <w:rStyle w:val="Strong"/>
          <w:b w:val="0"/>
          <w:color w:val="4F81BD" w:themeColor="accent1"/>
        </w:rPr>
        <w:t>qsub</w:t>
      </w:r>
      <w:proofErr w:type="spellEnd"/>
      <w:proofErr w:type="gramEnd"/>
      <w:r w:rsidRPr="00297C3D">
        <w:rPr>
          <w:rStyle w:val="Strong"/>
          <w:b w:val="0"/>
          <w:color w:val="4F81BD" w:themeColor="accent1"/>
        </w:rPr>
        <w:t xml:space="preserve"> PRS_SUBMIT.PBS</w:t>
      </w:r>
    </w:p>
    <w:p w:rsidR="00297C3D" w:rsidRDefault="00297C3D" w:rsidP="00297C3D">
      <w:pPr>
        <w:rPr>
          <w:rStyle w:val="Strong"/>
        </w:rPr>
      </w:pPr>
      <w:r w:rsidRPr="00BD7E61">
        <w:rPr>
          <w:rStyle w:val="Strong"/>
          <w:color w:val="FF0000"/>
        </w:rPr>
        <w:t xml:space="preserve">Important Note: </w:t>
      </w:r>
      <w:r>
        <w:rPr>
          <w:rStyle w:val="Strong"/>
        </w:rPr>
        <w:t>This script requires the submission to</w:t>
      </w:r>
      <w:r w:rsidR="006516DA">
        <w:rPr>
          <w:rStyle w:val="Strong"/>
        </w:rPr>
        <w:t xml:space="preserve"> be</w:t>
      </w:r>
      <w:r>
        <w:rPr>
          <w:rStyle w:val="Strong"/>
        </w:rPr>
        <w:t xml:space="preserve"> called from </w:t>
      </w:r>
      <w:r w:rsidRPr="00BD7E61">
        <w:rPr>
          <w:rStyle w:val="Strong"/>
          <w:color w:val="FF0000"/>
        </w:rPr>
        <w:t>inside</w:t>
      </w:r>
      <w:r w:rsidR="00BD7E61" w:rsidRPr="00BD7E61">
        <w:rPr>
          <w:rStyle w:val="Strong"/>
          <w:color w:val="FF0000"/>
        </w:rPr>
        <w:t xml:space="preserve"> (within)</w:t>
      </w:r>
      <w:r w:rsidRPr="00BD7E61">
        <w:rPr>
          <w:rStyle w:val="Strong"/>
          <w:color w:val="FF0000"/>
        </w:rPr>
        <w:t xml:space="preserve"> </w:t>
      </w:r>
      <w:r>
        <w:rPr>
          <w:rStyle w:val="Strong"/>
        </w:rPr>
        <w:t>the working directory (where your input files</w:t>
      </w:r>
      <w:r w:rsidR="00A14647">
        <w:rPr>
          <w:rStyle w:val="Strong"/>
        </w:rPr>
        <w:t xml:space="preserve"> </w:t>
      </w:r>
      <w:r>
        <w:rPr>
          <w:rStyle w:val="Strong"/>
        </w:rPr>
        <w:t xml:space="preserve">are located), as it will use the environmental variable </w:t>
      </w:r>
      <w:r w:rsidRPr="00297C3D">
        <w:rPr>
          <w:rStyle w:val="Strong"/>
          <w:b w:val="0"/>
          <w:color w:val="808080" w:themeColor="background1" w:themeShade="80"/>
        </w:rPr>
        <w:t>$PBS_O_WORKDIR</w:t>
      </w:r>
      <w:r>
        <w:rPr>
          <w:rStyle w:val="Strong"/>
        </w:rPr>
        <w:t xml:space="preserve"> when it submits ‘children’ jobs.</w:t>
      </w:r>
    </w:p>
    <w:p w:rsidR="00297C3D" w:rsidRDefault="00BD7E61" w:rsidP="00297C3D">
      <w:pPr>
        <w:rPr>
          <w:rStyle w:val="Strong"/>
          <w:b w:val="0"/>
        </w:rPr>
      </w:pPr>
      <w:r>
        <w:rPr>
          <w:rStyle w:val="Strong"/>
          <w:b w:val="0"/>
        </w:rPr>
        <w:t xml:space="preserve">The –log flag </w:t>
      </w:r>
      <w:r w:rsidR="006516DA">
        <w:rPr>
          <w:rStyle w:val="Strong"/>
          <w:b w:val="0"/>
        </w:rPr>
        <w:t>is deprecated</w:t>
      </w:r>
    </w:p>
    <w:p w:rsidR="00297C3D" w:rsidRDefault="00297C3D" w:rsidP="00297C3D">
      <w:pPr>
        <w:rPr>
          <w:rStyle w:val="Strong"/>
          <w:b w:val="0"/>
        </w:rPr>
      </w:pPr>
      <w:r>
        <w:rPr>
          <w:rStyle w:val="Strong"/>
          <w:b w:val="0"/>
        </w:rPr>
        <w:t>A quick overview of the many outputs of this script:</w:t>
      </w:r>
    </w:p>
    <w:p w:rsidR="00297C3D" w:rsidRDefault="00297C3D" w:rsidP="00297C3D">
      <w:pPr>
        <w:pStyle w:val="ListParagraph"/>
        <w:numPr>
          <w:ilvl w:val="0"/>
          <w:numId w:val="6"/>
        </w:numPr>
        <w:rPr>
          <w:rStyle w:val="Strong"/>
          <w:b w:val="0"/>
        </w:rPr>
      </w:pPr>
      <w:proofErr w:type="gramStart"/>
      <w:r>
        <w:rPr>
          <w:rStyle w:val="Strong"/>
          <w:b w:val="0"/>
        </w:rPr>
        <w:t>clumping</w:t>
      </w:r>
      <w:proofErr w:type="gramEnd"/>
      <w:r>
        <w:rPr>
          <w:rStyle w:val="Strong"/>
          <w:b w:val="0"/>
        </w:rPr>
        <w:t xml:space="preserve"> directory – contains: the </w:t>
      </w:r>
      <w:proofErr w:type="spellStart"/>
      <w:r>
        <w:rPr>
          <w:rStyle w:val="Strong"/>
          <w:b w:val="0"/>
        </w:rPr>
        <w:t>snp</w:t>
      </w:r>
      <w:proofErr w:type="spellEnd"/>
      <w:r>
        <w:rPr>
          <w:rStyle w:val="Strong"/>
          <w:b w:val="0"/>
        </w:rPr>
        <w:t xml:space="preserve"> list used for –extract, the available </w:t>
      </w:r>
      <w:proofErr w:type="spellStart"/>
      <w:r>
        <w:rPr>
          <w:rStyle w:val="Strong"/>
          <w:b w:val="0"/>
        </w:rPr>
        <w:t>snps</w:t>
      </w:r>
      <w:proofErr w:type="spellEnd"/>
      <w:r>
        <w:rPr>
          <w:rStyle w:val="Strong"/>
          <w:b w:val="0"/>
        </w:rPr>
        <w:t xml:space="preserve"> used for –clump, the clumping scripts submitted to the cluster, the clumping logs of plink, the clumped files and the </w:t>
      </w:r>
      <w:proofErr w:type="spellStart"/>
      <w:r>
        <w:rPr>
          <w:rStyle w:val="Strong"/>
          <w:b w:val="0"/>
        </w:rPr>
        <w:t>hpc</w:t>
      </w:r>
      <w:proofErr w:type="spellEnd"/>
      <w:r>
        <w:rPr>
          <w:rStyle w:val="Strong"/>
          <w:b w:val="0"/>
        </w:rPr>
        <w:t xml:space="preserve"> output and error files.</w:t>
      </w:r>
    </w:p>
    <w:p w:rsidR="00710D85" w:rsidRDefault="00710D85" w:rsidP="00297C3D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Betas directory – contains the clumped matched betas from the summary statistics used.</w:t>
      </w:r>
    </w:p>
    <w:p w:rsidR="00710D85" w:rsidRDefault="00710D85" w:rsidP="00297C3D">
      <w:pPr>
        <w:pStyle w:val="ListParagraph"/>
        <w:numPr>
          <w:ilvl w:val="0"/>
          <w:numId w:val="6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Pvals</w:t>
      </w:r>
      <w:proofErr w:type="spellEnd"/>
      <w:r>
        <w:rPr>
          <w:rStyle w:val="Strong"/>
          <w:b w:val="0"/>
        </w:rPr>
        <w:t xml:space="preserve"> directory – contains the clumped matched </w:t>
      </w:r>
      <w:proofErr w:type="spellStart"/>
      <w:r>
        <w:rPr>
          <w:rStyle w:val="Strong"/>
          <w:b w:val="0"/>
        </w:rPr>
        <w:t>pvalues</w:t>
      </w:r>
      <w:proofErr w:type="spellEnd"/>
      <w:r>
        <w:rPr>
          <w:rStyle w:val="Strong"/>
          <w:b w:val="0"/>
        </w:rPr>
        <w:t xml:space="preserve"> from the </w:t>
      </w:r>
      <w:proofErr w:type="spellStart"/>
      <w:r>
        <w:rPr>
          <w:rStyle w:val="Strong"/>
          <w:b w:val="0"/>
        </w:rPr>
        <w:t>sumstats</w:t>
      </w:r>
      <w:proofErr w:type="spellEnd"/>
      <w:r>
        <w:rPr>
          <w:rStyle w:val="Strong"/>
          <w:b w:val="0"/>
        </w:rPr>
        <w:t>.</w:t>
      </w:r>
    </w:p>
    <w:p w:rsidR="00710D85" w:rsidRDefault="00710D85" w:rsidP="00297C3D">
      <w:pPr>
        <w:pStyle w:val="ListParagraph"/>
        <w:numPr>
          <w:ilvl w:val="0"/>
          <w:numId w:val="6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lastRenderedPageBreak/>
        <w:t>PRS_calc</w:t>
      </w:r>
      <w:proofErr w:type="spellEnd"/>
      <w:r>
        <w:rPr>
          <w:rStyle w:val="Strong"/>
          <w:b w:val="0"/>
        </w:rPr>
        <w:t xml:space="preserve"> directory – contains:  </w:t>
      </w:r>
      <w:proofErr w:type="spellStart"/>
      <w:r>
        <w:rPr>
          <w:rStyle w:val="Strong"/>
          <w:b w:val="0"/>
        </w:rPr>
        <w:t>PRS_out</w:t>
      </w:r>
      <w:proofErr w:type="spellEnd"/>
      <w:r>
        <w:rPr>
          <w:rStyle w:val="Strong"/>
          <w:b w:val="0"/>
        </w:rPr>
        <w:t xml:space="preserve"> directory, the PBS scripts to calculate polygenic risk scores, the </w:t>
      </w:r>
      <w:proofErr w:type="spellStart"/>
      <w:r>
        <w:rPr>
          <w:rStyle w:val="Strong"/>
          <w:b w:val="0"/>
        </w:rPr>
        <w:t>hpc</w:t>
      </w:r>
      <w:proofErr w:type="spellEnd"/>
      <w:r>
        <w:rPr>
          <w:rStyle w:val="Strong"/>
          <w:b w:val="0"/>
        </w:rPr>
        <w:t xml:space="preserve"> output and error files.</w:t>
      </w:r>
    </w:p>
    <w:p w:rsidR="00710D85" w:rsidRDefault="00710D85" w:rsidP="00297C3D">
      <w:pPr>
        <w:pStyle w:val="ListParagraph"/>
        <w:numPr>
          <w:ilvl w:val="0"/>
          <w:numId w:val="6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PRS_calc</w:t>
      </w:r>
      <w:proofErr w:type="spellEnd"/>
      <w:r>
        <w:rPr>
          <w:rStyle w:val="Strong"/>
          <w:b w:val="0"/>
        </w:rPr>
        <w:t>/</w:t>
      </w:r>
      <w:proofErr w:type="spellStart"/>
      <w:r>
        <w:rPr>
          <w:rStyle w:val="Strong"/>
          <w:b w:val="0"/>
        </w:rPr>
        <w:t>PRS_out</w:t>
      </w:r>
      <w:proofErr w:type="spellEnd"/>
      <w:r>
        <w:rPr>
          <w:rStyle w:val="Strong"/>
          <w:b w:val="0"/>
        </w:rPr>
        <w:t xml:space="preserve"> directory – contains the plink logs of the PRS calculation, the PRS profiles (one per block per chromosome per </w:t>
      </w:r>
      <w:proofErr w:type="spellStart"/>
      <w:r>
        <w:rPr>
          <w:rStyle w:val="Strong"/>
          <w:b w:val="0"/>
        </w:rPr>
        <w:t>pvalue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cutoff</w:t>
      </w:r>
      <w:proofErr w:type="spellEnd"/>
      <w:r>
        <w:rPr>
          <w:rStyle w:val="Strong"/>
          <w:b w:val="0"/>
        </w:rPr>
        <w:t>)</w:t>
      </w:r>
    </w:p>
    <w:p w:rsidR="006516DA" w:rsidRDefault="006516DA" w:rsidP="006516DA">
      <w:pPr>
        <w:pStyle w:val="ListParagraph"/>
        <w:numPr>
          <w:ilvl w:val="0"/>
          <w:numId w:val="6"/>
        </w:numPr>
        <w:rPr>
          <w:rStyle w:val="Strong"/>
          <w:b w:val="0"/>
        </w:rPr>
      </w:pPr>
      <w:proofErr w:type="spellStart"/>
      <w:r w:rsidRPr="006516DA"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–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working directory and output files, as well as log files</w:t>
      </w:r>
    </w:p>
    <w:p w:rsidR="006516DA" w:rsidRDefault="006516DA" w:rsidP="006516DA">
      <w:pPr>
        <w:pStyle w:val="ListParagraph"/>
        <w:numPr>
          <w:ilvl w:val="0"/>
          <w:numId w:val="6"/>
        </w:numPr>
        <w:rPr>
          <w:rStyle w:val="Strong"/>
          <w:b w:val="0"/>
        </w:rPr>
      </w:pPr>
      <w:proofErr w:type="spellStart"/>
      <w:r w:rsidRPr="006516DA">
        <w:rPr>
          <w:rStyle w:val="Strong"/>
          <w:b w:val="0"/>
        </w:rPr>
        <w:t>SBayesRbetas</w:t>
      </w:r>
      <w:proofErr w:type="spellEnd"/>
      <w:r>
        <w:rPr>
          <w:rStyle w:val="Strong"/>
          <w:b w:val="0"/>
        </w:rPr>
        <w:t xml:space="preserve"> – Matched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betas top the </w:t>
      </w:r>
      <w:proofErr w:type="spellStart"/>
      <w:r>
        <w:rPr>
          <w:rStyle w:val="Strong"/>
          <w:b w:val="0"/>
        </w:rPr>
        <w:t>genepi</w:t>
      </w:r>
      <w:proofErr w:type="spellEnd"/>
      <w:r>
        <w:rPr>
          <w:rStyle w:val="Strong"/>
          <w:b w:val="0"/>
        </w:rPr>
        <w:t xml:space="preserve"> dataset for allelic scoring</w:t>
      </w:r>
    </w:p>
    <w:p w:rsidR="00710D85" w:rsidRDefault="006516DA" w:rsidP="006516DA">
      <w:pPr>
        <w:pStyle w:val="ListParagraph"/>
        <w:numPr>
          <w:ilvl w:val="0"/>
          <w:numId w:val="6"/>
        </w:numPr>
        <w:rPr>
          <w:rStyle w:val="Strong"/>
          <w:b w:val="0"/>
        </w:rPr>
      </w:pPr>
      <w:proofErr w:type="spellStart"/>
      <w:r w:rsidRPr="006516DA">
        <w:rPr>
          <w:rStyle w:val="Strong"/>
          <w:b w:val="0"/>
        </w:rPr>
        <w:t>ClumpThresh_</w:t>
      </w:r>
      <w:r w:rsidR="00710D85" w:rsidRPr="00710D85">
        <w:rPr>
          <w:rStyle w:val="Strong"/>
          <w:b w:val="0"/>
          <w:color w:val="E36C0A" w:themeColor="accent6" w:themeShade="BF"/>
        </w:rPr>
        <w:t>JobName</w:t>
      </w:r>
      <w:r>
        <w:rPr>
          <w:rStyle w:val="Strong"/>
          <w:b w:val="0"/>
          <w:color w:val="E36C0A" w:themeColor="accent6" w:themeShade="BF"/>
        </w:rPr>
        <w:t>.</w:t>
      </w:r>
      <w:r w:rsidRPr="006516DA">
        <w:rPr>
          <w:rStyle w:val="Strong"/>
          <w:b w:val="0"/>
        </w:rPr>
        <w:t>profile</w:t>
      </w:r>
      <w:proofErr w:type="spellEnd"/>
      <w:r w:rsidRPr="006516DA">
        <w:rPr>
          <w:rStyle w:val="Strong"/>
          <w:b w:val="0"/>
        </w:rPr>
        <w:t xml:space="preserve"> [also </w:t>
      </w:r>
      <w:proofErr w:type="spellStart"/>
      <w:r w:rsidRPr="006516DA">
        <w:rPr>
          <w:rStyle w:val="Strong"/>
          <w:b w:val="0"/>
        </w:rPr>
        <w:t>Std_ClumpThresh_</w:t>
      </w:r>
      <w:r>
        <w:rPr>
          <w:rStyle w:val="Strong"/>
          <w:b w:val="0"/>
          <w:color w:val="E36C0A" w:themeColor="accent6" w:themeShade="BF"/>
        </w:rPr>
        <w:t>JobName.</w:t>
      </w:r>
      <w:r w:rsidRPr="006516DA">
        <w:rPr>
          <w:rStyle w:val="Strong"/>
          <w:b w:val="0"/>
        </w:rPr>
        <w:t>profile</w:t>
      </w:r>
      <w:proofErr w:type="spellEnd"/>
      <w:r w:rsidRPr="006516DA">
        <w:rPr>
          <w:rStyle w:val="Strong"/>
          <w:b w:val="0"/>
        </w:rPr>
        <w:t>]</w:t>
      </w:r>
      <w:r w:rsidR="00710D85">
        <w:rPr>
          <w:rStyle w:val="Strong"/>
          <w:b w:val="0"/>
        </w:rPr>
        <w:t xml:space="preserve"> – Final compiled output with the following columns:</w:t>
      </w:r>
    </w:p>
    <w:p w:rsidR="00710D85" w:rsidRDefault="00710D85" w:rsidP="00710D85">
      <w:pPr>
        <w:pStyle w:val="ListParagraph"/>
        <w:numPr>
          <w:ilvl w:val="1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FID</w:t>
      </w:r>
    </w:p>
    <w:p w:rsidR="00710D85" w:rsidRDefault="00710D85" w:rsidP="00710D85">
      <w:pPr>
        <w:pStyle w:val="ListParagraph"/>
        <w:numPr>
          <w:ilvl w:val="1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IID</w:t>
      </w:r>
    </w:p>
    <w:p w:rsidR="006516DA" w:rsidRDefault="006516DA" w:rsidP="00710D85">
      <w:pPr>
        <w:pStyle w:val="ListParagraph"/>
        <w:numPr>
          <w:ilvl w:val="1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CNT – marker count to calculate PRS</w:t>
      </w:r>
    </w:p>
    <w:p w:rsidR="00710D85" w:rsidRDefault="00710D85" w:rsidP="00710D85">
      <w:pPr>
        <w:pStyle w:val="ListParagraph"/>
        <w:numPr>
          <w:ilvl w:val="1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 xml:space="preserve">PRS1 – with the name you placed on your </w:t>
      </w:r>
      <w:proofErr w:type="spellStart"/>
      <w:r>
        <w:rPr>
          <w:rStyle w:val="Strong"/>
          <w:b w:val="0"/>
        </w:rPr>
        <w:t>pvalue.ranges</w:t>
      </w:r>
      <w:proofErr w:type="spellEnd"/>
      <w:r>
        <w:rPr>
          <w:rStyle w:val="Strong"/>
          <w:b w:val="0"/>
        </w:rPr>
        <w:t xml:space="preserve"> (e.g. S1)</w:t>
      </w:r>
    </w:p>
    <w:p w:rsidR="00710D85" w:rsidRDefault="00710D85" w:rsidP="00710D85">
      <w:pPr>
        <w:pStyle w:val="ListParagraph"/>
        <w:numPr>
          <w:ilvl w:val="1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PRS2</w:t>
      </w:r>
    </w:p>
    <w:p w:rsidR="00710D85" w:rsidRDefault="00710D85" w:rsidP="00710D85">
      <w:pPr>
        <w:pStyle w:val="ListParagraph"/>
        <w:numPr>
          <w:ilvl w:val="1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…</w:t>
      </w:r>
    </w:p>
    <w:p w:rsidR="00710D85" w:rsidRDefault="00710D85" w:rsidP="00710D85">
      <w:pPr>
        <w:pStyle w:val="ListParagraph"/>
        <w:numPr>
          <w:ilvl w:val="1"/>
          <w:numId w:val="6"/>
        </w:numPr>
        <w:rPr>
          <w:rStyle w:val="Strong"/>
          <w:b w:val="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93CAE82" wp14:editId="57FF9BD9">
            <wp:simplePos x="0" y="0"/>
            <wp:positionH relativeFrom="column">
              <wp:posOffset>-866775</wp:posOffset>
            </wp:positionH>
            <wp:positionV relativeFrom="paragraph">
              <wp:posOffset>368300</wp:posOffset>
            </wp:positionV>
            <wp:extent cx="7470775" cy="10648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  <w:b w:val="0"/>
        </w:rPr>
        <w:t xml:space="preserve">PRSN – the last </w:t>
      </w:r>
      <w:proofErr w:type="spellStart"/>
      <w:r>
        <w:rPr>
          <w:rStyle w:val="Strong"/>
          <w:b w:val="0"/>
        </w:rPr>
        <w:t>cutoff</w:t>
      </w:r>
      <w:proofErr w:type="spellEnd"/>
      <w:r>
        <w:rPr>
          <w:rStyle w:val="Strong"/>
          <w:b w:val="0"/>
        </w:rPr>
        <w:t xml:space="preserve"> you used (ordered based on the name)</w:t>
      </w:r>
    </w:p>
    <w:p w:rsidR="006516DA" w:rsidRDefault="006516DA" w:rsidP="006516DA">
      <w:pPr>
        <w:pStyle w:val="ListParagraph"/>
        <w:numPr>
          <w:ilvl w:val="0"/>
          <w:numId w:val="6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SBayR_</w:t>
      </w:r>
      <w:r w:rsidRPr="006516DA">
        <w:rPr>
          <w:rStyle w:val="Strong"/>
          <w:b w:val="0"/>
          <w:color w:val="E36C0A" w:themeColor="accent6" w:themeShade="BF"/>
        </w:rPr>
        <w:t>JobName</w:t>
      </w:r>
      <w:r>
        <w:rPr>
          <w:rStyle w:val="Strong"/>
          <w:b w:val="0"/>
        </w:rPr>
        <w:t>.profile</w:t>
      </w:r>
      <w:proofErr w:type="spellEnd"/>
      <w:r>
        <w:rPr>
          <w:rStyle w:val="Strong"/>
          <w:b w:val="0"/>
        </w:rPr>
        <w:t xml:space="preserve"> [also </w:t>
      </w:r>
      <w:proofErr w:type="spellStart"/>
      <w:r>
        <w:rPr>
          <w:rStyle w:val="Strong"/>
          <w:b w:val="0"/>
        </w:rPr>
        <w:t>Std_SBayR_JobName.profile</w:t>
      </w:r>
      <w:proofErr w:type="spellEnd"/>
      <w:r>
        <w:rPr>
          <w:rStyle w:val="Strong"/>
          <w:b w:val="0"/>
        </w:rPr>
        <w:t xml:space="preserve">] –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scoring results.</w:t>
      </w:r>
    </w:p>
    <w:p w:rsidR="006516DA" w:rsidRDefault="006516DA" w:rsidP="006516DA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If desired a final file with all the merged output (</w:t>
      </w:r>
      <w:proofErr w:type="spellStart"/>
      <w:r>
        <w:rPr>
          <w:rStyle w:val="Strong"/>
          <w:b w:val="0"/>
        </w:rPr>
        <w:t>c+t</w:t>
      </w:r>
      <w:proofErr w:type="spellEnd"/>
      <w:r>
        <w:rPr>
          <w:rStyle w:val="Strong"/>
          <w:b w:val="0"/>
        </w:rPr>
        <w:t xml:space="preserve"> and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can be made)</w:t>
      </w:r>
    </w:p>
    <w:p w:rsidR="00640731" w:rsidRDefault="00640731" w:rsidP="00710D85">
      <w:pPr>
        <w:rPr>
          <w:rStyle w:val="Strong"/>
        </w:rPr>
      </w:pPr>
      <w:r>
        <w:rPr>
          <w:rStyle w:val="Strong"/>
        </w:rPr>
        <w:t>Script OPTIONAL flags or parameters:</w:t>
      </w:r>
    </w:p>
    <w:p w:rsidR="00640731" w:rsidRPr="00640731" w:rsidRDefault="0064073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 xml:space="preserve">-o (--output) </w:t>
      </w:r>
      <w:r w:rsidR="000F1091">
        <w:rPr>
          <w:rStyle w:val="Strong"/>
          <w:b w:val="0"/>
        </w:rPr>
        <w:t>=</w:t>
      </w:r>
      <w:r>
        <w:rPr>
          <w:rStyle w:val="Strong"/>
          <w:b w:val="0"/>
        </w:rPr>
        <w:t xml:space="preserve"> </w:t>
      </w:r>
      <w:r w:rsidRPr="00640731">
        <w:rPr>
          <w:rStyle w:val="Strong"/>
          <w:b w:val="0"/>
        </w:rPr>
        <w:t>Output file, Ind</w:t>
      </w:r>
      <w:r>
        <w:rPr>
          <w:rStyle w:val="Strong"/>
          <w:b w:val="0"/>
        </w:rPr>
        <w:t>ividual_PRS_$</w:t>
      </w:r>
      <w:proofErr w:type="spellStart"/>
      <w:r>
        <w:rPr>
          <w:rStyle w:val="Strong"/>
          <w:b w:val="0"/>
        </w:rPr>
        <w:t>jobname</w:t>
      </w:r>
      <w:proofErr w:type="spellEnd"/>
      <w:r>
        <w:rPr>
          <w:rStyle w:val="Strong"/>
          <w:b w:val="0"/>
        </w:rPr>
        <w:t xml:space="preserve"> by default</w:t>
      </w:r>
    </w:p>
    <w:p w:rsidR="00640731" w:rsidRPr="00BD7E61" w:rsidRDefault="00640731" w:rsidP="00BD7E6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std</w:t>
      </w:r>
      <w:proofErr w:type="spellEnd"/>
      <w:r w:rsidR="000F1091">
        <w:rPr>
          <w:rStyle w:val="Strong"/>
          <w:b w:val="0"/>
        </w:rPr>
        <w:t xml:space="preserve"> =</w:t>
      </w:r>
      <w:r>
        <w:rPr>
          <w:rStyle w:val="Strong"/>
          <w:b w:val="0"/>
        </w:rPr>
        <w:t xml:space="preserve"> Output ALSO standardized PRS</w:t>
      </w:r>
      <w:r w:rsidR="006516DA">
        <w:rPr>
          <w:rStyle w:val="Strong"/>
          <w:b w:val="0"/>
        </w:rPr>
        <w:t xml:space="preserve"> True by default</w:t>
      </w:r>
    </w:p>
    <w:p w:rsidR="00640731" w:rsidRDefault="0064073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r w:rsidR="006516DA">
        <w:rPr>
          <w:rStyle w:val="Strong"/>
          <w:b w:val="0"/>
        </w:rPr>
        <w:t xml:space="preserve">dataset </w:t>
      </w:r>
      <w:r w:rsidR="000F1091">
        <w:rPr>
          <w:rStyle w:val="Strong"/>
          <w:b w:val="0"/>
        </w:rPr>
        <w:t>=</w:t>
      </w:r>
      <w:r w:rsidRPr="00640731">
        <w:rPr>
          <w:rStyle w:val="Strong"/>
          <w:b w:val="0"/>
        </w:rPr>
        <w:t>Which dataset from the release</w:t>
      </w:r>
      <w:r w:rsidR="00634E6C">
        <w:rPr>
          <w:rStyle w:val="Strong"/>
          <w:b w:val="0"/>
        </w:rPr>
        <w:t xml:space="preserve"> (</w:t>
      </w:r>
      <w:r w:rsidR="006516DA">
        <w:rPr>
          <w:rStyle w:val="Strong"/>
          <w:b w:val="0"/>
        </w:rPr>
        <w:t>release +</w:t>
      </w:r>
      <w:r w:rsidR="00634E6C">
        <w:rPr>
          <w:rStyle w:val="Strong"/>
          <w:b w:val="0"/>
        </w:rPr>
        <w:t xml:space="preserve"> imputation)</w:t>
      </w:r>
      <w:r w:rsidRPr="00640731">
        <w:rPr>
          <w:rStyle w:val="Strong"/>
          <w:b w:val="0"/>
        </w:rPr>
        <w:t xml:space="preserve"> to use, default</w:t>
      </w:r>
      <w:r>
        <w:rPr>
          <w:rStyle w:val="Strong"/>
          <w:b w:val="0"/>
        </w:rPr>
        <w:t xml:space="preserve"> is </w:t>
      </w:r>
      <w:r w:rsidR="006516DA">
        <w:rPr>
          <w:rStyle w:val="Strong"/>
          <w:b w:val="0"/>
        </w:rPr>
        <w:t>Release10_</w:t>
      </w:r>
      <w:r>
        <w:rPr>
          <w:rStyle w:val="Strong"/>
          <w:b w:val="0"/>
        </w:rPr>
        <w:t>HRCr1.1</w:t>
      </w:r>
      <w:r w:rsidR="00BD7E61">
        <w:rPr>
          <w:rStyle w:val="Strong"/>
          <w:b w:val="0"/>
        </w:rPr>
        <w:t xml:space="preserve"> </w:t>
      </w:r>
    </w:p>
    <w:p w:rsidR="00BD7E61" w:rsidRDefault="00BD7E6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ea</w:t>
      </w:r>
      <w:r w:rsidR="000F1091">
        <w:rPr>
          <w:rStyle w:val="Strong"/>
          <w:b w:val="0"/>
        </w:rPr>
        <w:t>field</w:t>
      </w:r>
      <w:proofErr w:type="spellEnd"/>
      <w:r>
        <w:rPr>
          <w:rStyle w:val="Strong"/>
          <w:b w:val="0"/>
        </w:rPr>
        <w:t xml:space="preserve"> </w:t>
      </w:r>
      <w:r w:rsidR="000F1091">
        <w:rPr>
          <w:rStyle w:val="Strong"/>
          <w:b w:val="0"/>
        </w:rPr>
        <w:t>=</w:t>
      </w:r>
      <w:r>
        <w:rPr>
          <w:rStyle w:val="Strong"/>
          <w:b w:val="0"/>
        </w:rPr>
        <w:t>Column name of the effect allele</w:t>
      </w:r>
    </w:p>
    <w:p w:rsidR="00BD7E61" w:rsidRDefault="00BD7E6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oa</w:t>
      </w:r>
      <w:r w:rsidR="000F1091">
        <w:rPr>
          <w:rStyle w:val="Strong"/>
          <w:b w:val="0"/>
        </w:rPr>
        <w:t>field</w:t>
      </w:r>
      <w:proofErr w:type="spellEnd"/>
      <w:r w:rsidR="000F1091">
        <w:rPr>
          <w:rStyle w:val="Strong"/>
          <w:b w:val="0"/>
        </w:rPr>
        <w:t xml:space="preserve">= </w:t>
      </w:r>
      <w:r>
        <w:rPr>
          <w:rStyle w:val="Strong"/>
          <w:b w:val="0"/>
        </w:rPr>
        <w:t>Column name of the other allele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pvaluefield</w:t>
      </w:r>
      <w:proofErr w:type="spellEnd"/>
      <w:r>
        <w:rPr>
          <w:rStyle w:val="Strong"/>
          <w:b w:val="0"/>
        </w:rPr>
        <w:t xml:space="preserve">= Column name of </w:t>
      </w:r>
      <w:proofErr w:type="spellStart"/>
      <w:r>
        <w:rPr>
          <w:rStyle w:val="Strong"/>
          <w:b w:val="0"/>
        </w:rPr>
        <w:t>pvalue</w:t>
      </w:r>
      <w:proofErr w:type="spellEnd"/>
      <w:r>
        <w:rPr>
          <w:rStyle w:val="Strong"/>
          <w:b w:val="0"/>
        </w:rPr>
        <w:t xml:space="preserve"> field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SNPfield</w:t>
      </w:r>
      <w:proofErr w:type="spellEnd"/>
      <w:r>
        <w:rPr>
          <w:rStyle w:val="Strong"/>
          <w:b w:val="0"/>
        </w:rPr>
        <w:t xml:space="preserve"> =Column name of Marker name field (</w:t>
      </w:r>
      <w:proofErr w:type="spellStart"/>
      <w:r>
        <w:rPr>
          <w:rStyle w:val="Strong"/>
          <w:b w:val="0"/>
        </w:rPr>
        <w:t>rs</w:t>
      </w:r>
      <w:proofErr w:type="spellEnd"/>
      <w:r>
        <w:rPr>
          <w:rStyle w:val="Strong"/>
          <w:b w:val="0"/>
        </w:rPr>
        <w:t xml:space="preserve"> for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>)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chrfield</w:t>
      </w:r>
      <w:proofErr w:type="spellEnd"/>
      <w:r>
        <w:rPr>
          <w:rStyle w:val="Strong"/>
          <w:b w:val="0"/>
        </w:rPr>
        <w:t>= Column name of CHR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BPfield</w:t>
      </w:r>
      <w:proofErr w:type="spellEnd"/>
      <w:r>
        <w:rPr>
          <w:rStyle w:val="Strong"/>
          <w:b w:val="0"/>
        </w:rPr>
        <w:t>= Column name of base position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betafield</w:t>
      </w:r>
      <w:proofErr w:type="spellEnd"/>
      <w:r>
        <w:rPr>
          <w:rStyle w:val="Strong"/>
          <w:b w:val="0"/>
        </w:rPr>
        <w:t>= Column name of effect size or beta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ORfield</w:t>
      </w:r>
      <w:proofErr w:type="spellEnd"/>
      <w:r>
        <w:rPr>
          <w:rStyle w:val="Strong"/>
          <w:b w:val="0"/>
        </w:rPr>
        <w:t xml:space="preserve"> =Column name of OR (will be transformed to beta)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FREQfield</w:t>
      </w:r>
      <w:proofErr w:type="spellEnd"/>
      <w:r>
        <w:rPr>
          <w:rStyle w:val="Strong"/>
          <w:b w:val="0"/>
        </w:rPr>
        <w:t xml:space="preserve">= Column name of effect allele frequency field (Required for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not for CT)</w:t>
      </w:r>
    </w:p>
    <w:p w:rsidR="000F1091" w:rsidRPr="000F1091" w:rsidRDefault="000F1091" w:rsidP="000F109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SEfield</w:t>
      </w:r>
      <w:proofErr w:type="spellEnd"/>
      <w:r>
        <w:rPr>
          <w:rStyle w:val="Strong"/>
          <w:b w:val="0"/>
        </w:rPr>
        <w:t xml:space="preserve">= Column name of standard error field (Required for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not for CT)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Nfield</w:t>
      </w:r>
      <w:proofErr w:type="spellEnd"/>
      <w:r>
        <w:rPr>
          <w:rStyle w:val="Strong"/>
          <w:b w:val="0"/>
        </w:rPr>
        <w:t xml:space="preserve">= Column name of per SNP GWAS N (Required for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not for CT)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assocstrand</w:t>
      </w:r>
      <w:proofErr w:type="spellEnd"/>
      <w:r>
        <w:rPr>
          <w:rStyle w:val="Strong"/>
          <w:b w:val="0"/>
        </w:rPr>
        <w:t xml:space="preserve">= Strand alignment of summary statistics + - or </w:t>
      </w:r>
      <w:proofErr w:type="spellStart"/>
      <w:r>
        <w:rPr>
          <w:rStyle w:val="Strong"/>
          <w:b w:val="0"/>
        </w:rPr>
        <w:t>unkown</w:t>
      </w:r>
      <w:proofErr w:type="spellEnd"/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analysischromosomes</w:t>
      </w:r>
      <w:proofErr w:type="spellEnd"/>
      <w:r>
        <w:rPr>
          <w:rStyle w:val="Strong"/>
          <w:b w:val="0"/>
        </w:rPr>
        <w:t>= (list of chromosomes to analyse autosomes by default)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minRsq</w:t>
      </w:r>
      <w:proofErr w:type="spellEnd"/>
      <w:r>
        <w:rPr>
          <w:rStyle w:val="Strong"/>
          <w:b w:val="0"/>
        </w:rPr>
        <w:t xml:space="preserve">= QC </w:t>
      </w:r>
      <w:proofErr w:type="spellStart"/>
      <w:r>
        <w:rPr>
          <w:rStyle w:val="Strong"/>
          <w:b w:val="0"/>
        </w:rPr>
        <w:t>rsquared</w:t>
      </w:r>
      <w:proofErr w:type="spellEnd"/>
      <w:r>
        <w:rPr>
          <w:rStyle w:val="Strong"/>
          <w:b w:val="0"/>
        </w:rPr>
        <w:t xml:space="preserve"> value default 0.6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>-</w:t>
      </w:r>
      <w:proofErr w:type="spellStart"/>
      <w:r>
        <w:rPr>
          <w:rStyle w:val="Strong"/>
          <w:b w:val="0"/>
        </w:rPr>
        <w:t>minMAF</w:t>
      </w:r>
      <w:proofErr w:type="spellEnd"/>
      <w:r>
        <w:rPr>
          <w:rStyle w:val="Strong"/>
          <w:b w:val="0"/>
        </w:rPr>
        <w:t>= QC MAF value default 0.01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maxMAF</w:t>
      </w:r>
      <w:proofErr w:type="spellEnd"/>
      <w:r>
        <w:rPr>
          <w:rStyle w:val="Strong"/>
          <w:b w:val="0"/>
        </w:rPr>
        <w:t>= default 0.5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matchby</w:t>
      </w:r>
      <w:proofErr w:type="spellEnd"/>
      <w:r>
        <w:rPr>
          <w:rStyle w:val="Strong"/>
          <w:b w:val="0"/>
        </w:rPr>
        <w:t>= [</w:t>
      </w:r>
      <w:proofErr w:type="spellStart"/>
      <w:r>
        <w:rPr>
          <w:rStyle w:val="Strong"/>
          <w:b w:val="0"/>
        </w:rPr>
        <w:t>rsID,name,positionandalleles,position</w:t>
      </w:r>
      <w:proofErr w:type="spellEnd"/>
      <w:r>
        <w:rPr>
          <w:rStyle w:val="Strong"/>
          <w:b w:val="0"/>
        </w:rPr>
        <w:t>] – How to match GWAS to Genepi dataset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rangesfile</w:t>
      </w:r>
      <w:proofErr w:type="spellEnd"/>
      <w:r>
        <w:rPr>
          <w:rStyle w:val="Strong"/>
          <w:b w:val="0"/>
        </w:rPr>
        <w:t xml:space="preserve"> = </w:t>
      </w:r>
      <w:proofErr w:type="spellStart"/>
      <w:r>
        <w:rPr>
          <w:rStyle w:val="Strong"/>
          <w:b w:val="0"/>
        </w:rPr>
        <w:t>Pvalue</w:t>
      </w:r>
      <w:proofErr w:type="spellEnd"/>
      <w:r>
        <w:rPr>
          <w:rStyle w:val="Strong"/>
          <w:b w:val="0"/>
        </w:rPr>
        <w:t xml:space="preserve"> ranges file name (not required)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runmetadata</w:t>
      </w:r>
      <w:proofErr w:type="spellEnd"/>
      <w:r>
        <w:rPr>
          <w:rStyle w:val="Strong"/>
          <w:b w:val="0"/>
        </w:rPr>
        <w:t xml:space="preserve"> = [</w:t>
      </w:r>
      <w:proofErr w:type="spellStart"/>
      <w:r>
        <w:rPr>
          <w:rStyle w:val="Strong"/>
          <w:b w:val="0"/>
        </w:rPr>
        <w:t>True|False</w:t>
      </w:r>
      <w:proofErr w:type="spellEnd"/>
      <w:r>
        <w:rPr>
          <w:rStyle w:val="Strong"/>
          <w:b w:val="0"/>
        </w:rPr>
        <w:t>] whether to run metadata matching step default=True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runclumping</w:t>
      </w:r>
      <w:proofErr w:type="spellEnd"/>
      <w:r>
        <w:rPr>
          <w:rStyle w:val="Strong"/>
          <w:b w:val="0"/>
        </w:rPr>
        <w:t xml:space="preserve"> = [</w:t>
      </w:r>
      <w:proofErr w:type="spellStart"/>
      <w:r>
        <w:rPr>
          <w:rStyle w:val="Strong"/>
          <w:b w:val="0"/>
        </w:rPr>
        <w:t>True|False</w:t>
      </w:r>
      <w:proofErr w:type="spellEnd"/>
      <w:r>
        <w:rPr>
          <w:rStyle w:val="Strong"/>
          <w:b w:val="0"/>
        </w:rPr>
        <w:t>] whether to run clumping step</w:t>
      </w:r>
      <w:r w:rsidRPr="000F1091">
        <w:rPr>
          <w:rStyle w:val="Strong"/>
          <w:b w:val="0"/>
        </w:rPr>
        <w:t xml:space="preserve"> </w:t>
      </w:r>
      <w:r>
        <w:rPr>
          <w:rStyle w:val="Strong"/>
          <w:b w:val="0"/>
        </w:rPr>
        <w:t>default=True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runSBayesR</w:t>
      </w:r>
      <w:proofErr w:type="spellEnd"/>
      <w:r>
        <w:rPr>
          <w:rStyle w:val="Strong"/>
          <w:b w:val="0"/>
        </w:rPr>
        <w:t>= [</w:t>
      </w:r>
      <w:proofErr w:type="spellStart"/>
      <w:r>
        <w:rPr>
          <w:rStyle w:val="Strong"/>
          <w:b w:val="0"/>
        </w:rPr>
        <w:t>True|False</w:t>
      </w:r>
      <w:proofErr w:type="spellEnd"/>
      <w:r>
        <w:rPr>
          <w:rStyle w:val="Strong"/>
          <w:b w:val="0"/>
        </w:rPr>
        <w:t xml:space="preserve">] whether to run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method</w:t>
      </w:r>
      <w:r w:rsidRPr="000F1091">
        <w:rPr>
          <w:rStyle w:val="Strong"/>
          <w:b w:val="0"/>
        </w:rPr>
        <w:t xml:space="preserve"> </w:t>
      </w:r>
      <w:r>
        <w:rPr>
          <w:rStyle w:val="Strong"/>
          <w:b w:val="0"/>
        </w:rPr>
        <w:t>default=True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runPRS</w:t>
      </w:r>
      <w:proofErr w:type="spellEnd"/>
      <w:r>
        <w:rPr>
          <w:rStyle w:val="Strong"/>
          <w:b w:val="0"/>
        </w:rPr>
        <w:t xml:space="preserve"> = [</w:t>
      </w:r>
      <w:proofErr w:type="spellStart"/>
      <w:r>
        <w:rPr>
          <w:rStyle w:val="Strong"/>
          <w:b w:val="0"/>
        </w:rPr>
        <w:t>True|False</w:t>
      </w:r>
      <w:proofErr w:type="spellEnd"/>
      <w:r>
        <w:rPr>
          <w:rStyle w:val="Strong"/>
          <w:b w:val="0"/>
        </w:rPr>
        <w:t xml:space="preserve">] whether to run PRS scoring (independent of CT or </w:t>
      </w:r>
      <w:proofErr w:type="spellStart"/>
      <w:r>
        <w:rPr>
          <w:rStyle w:val="Strong"/>
          <w:b w:val="0"/>
        </w:rPr>
        <w:t>SBayesR</w:t>
      </w:r>
      <w:proofErr w:type="spellEnd"/>
      <w:r>
        <w:rPr>
          <w:rStyle w:val="Strong"/>
          <w:b w:val="0"/>
        </w:rPr>
        <w:t xml:space="preserve"> will try all) default=True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compileblocks</w:t>
      </w:r>
      <w:proofErr w:type="spellEnd"/>
      <w:r>
        <w:rPr>
          <w:rStyle w:val="Strong"/>
          <w:b w:val="0"/>
        </w:rPr>
        <w:t xml:space="preserve"> = [</w:t>
      </w:r>
      <w:proofErr w:type="spellStart"/>
      <w:r>
        <w:rPr>
          <w:rStyle w:val="Strong"/>
          <w:b w:val="0"/>
        </w:rPr>
        <w:t>True|False</w:t>
      </w:r>
      <w:proofErr w:type="spellEnd"/>
      <w:r>
        <w:rPr>
          <w:rStyle w:val="Strong"/>
          <w:b w:val="0"/>
        </w:rPr>
        <w:t xml:space="preserve">] Whether to compile the </w:t>
      </w:r>
      <w:proofErr w:type="spellStart"/>
      <w:r>
        <w:rPr>
          <w:rStyle w:val="Strong"/>
          <w:b w:val="0"/>
        </w:rPr>
        <w:t>putput</w:t>
      </w:r>
      <w:proofErr w:type="spellEnd"/>
      <w:r>
        <w:rPr>
          <w:rStyle w:val="Strong"/>
          <w:b w:val="0"/>
        </w:rPr>
        <w:t>. default=True</w:t>
      </w:r>
    </w:p>
    <w:p w:rsidR="000F1091" w:rsidRDefault="000F1091" w:rsidP="0064073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-</w:t>
      </w:r>
      <w:proofErr w:type="spellStart"/>
      <w:r>
        <w:rPr>
          <w:rStyle w:val="Strong"/>
          <w:b w:val="0"/>
        </w:rPr>
        <w:t>mergeCTandSB</w:t>
      </w:r>
      <w:proofErr w:type="spellEnd"/>
      <w:r>
        <w:rPr>
          <w:rStyle w:val="Strong"/>
          <w:b w:val="0"/>
        </w:rPr>
        <w:t xml:space="preserve"> = [</w:t>
      </w:r>
      <w:proofErr w:type="spellStart"/>
      <w:r>
        <w:rPr>
          <w:rStyle w:val="Strong"/>
          <w:b w:val="0"/>
        </w:rPr>
        <w:t>True|False</w:t>
      </w:r>
      <w:proofErr w:type="spellEnd"/>
      <w:r>
        <w:rPr>
          <w:rStyle w:val="Strong"/>
          <w:b w:val="0"/>
        </w:rPr>
        <w:t>] Whether to merge CT and SB outputs into a single profile file. default=True</w:t>
      </w:r>
    </w:p>
    <w:p w:rsidR="00710D85" w:rsidRDefault="00710D85" w:rsidP="00710D85">
      <w:pPr>
        <w:rPr>
          <w:rStyle w:val="Strong"/>
        </w:rPr>
      </w:pPr>
      <w:bookmarkStart w:id="0" w:name="_GoBack"/>
      <w:bookmarkEnd w:id="0"/>
      <w:r w:rsidRPr="00710D85">
        <w:rPr>
          <w:rStyle w:val="Strong"/>
        </w:rPr>
        <w:t>Summary:</w:t>
      </w:r>
    </w:p>
    <w:p w:rsidR="00710D85" w:rsidRDefault="00710D85" w:rsidP="00710D85">
      <w:pPr>
        <w:pStyle w:val="ListParagraph"/>
        <w:numPr>
          <w:ilvl w:val="0"/>
          <w:numId w:val="7"/>
        </w:numPr>
        <w:rPr>
          <w:rStyle w:val="Strong"/>
          <w:b w:val="0"/>
        </w:rPr>
      </w:pPr>
      <w:r w:rsidRPr="00710D85">
        <w:rPr>
          <w:rStyle w:val="Strong"/>
          <w:b w:val="0"/>
        </w:rPr>
        <w:t>This calculates</w:t>
      </w:r>
      <w:r w:rsidR="00973701">
        <w:rPr>
          <w:rStyle w:val="Strong"/>
          <w:b w:val="0"/>
        </w:rPr>
        <w:t>,</w:t>
      </w:r>
      <w:r w:rsidR="00DA789A">
        <w:rPr>
          <w:rStyle w:val="Strong"/>
          <w:b w:val="0"/>
        </w:rPr>
        <w:t xml:space="preserve"> with either</w:t>
      </w:r>
      <w:r w:rsidRPr="00710D85">
        <w:rPr>
          <w:rStyle w:val="Strong"/>
          <w:b w:val="0"/>
        </w:rPr>
        <w:t xml:space="preserve"> clumping</w:t>
      </w:r>
      <w:r w:rsidR="00DA789A">
        <w:rPr>
          <w:rStyle w:val="Strong"/>
          <w:b w:val="0"/>
        </w:rPr>
        <w:t xml:space="preserve"> or </w:t>
      </w:r>
      <w:proofErr w:type="spellStart"/>
      <w:r w:rsidR="00DA789A">
        <w:rPr>
          <w:rStyle w:val="Strong"/>
          <w:b w:val="0"/>
        </w:rPr>
        <w:t>SBayesR</w:t>
      </w:r>
      <w:proofErr w:type="spellEnd"/>
      <w:r w:rsidR="00973701">
        <w:rPr>
          <w:rStyle w:val="Strong"/>
          <w:b w:val="0"/>
        </w:rPr>
        <w:t>,</w:t>
      </w:r>
      <w:r w:rsidRPr="00710D85">
        <w:rPr>
          <w:rStyle w:val="Strong"/>
          <w:b w:val="0"/>
        </w:rPr>
        <w:t xml:space="preserve"> a PRS on our genotype data based on summary statistics from other </w:t>
      </w:r>
      <w:r w:rsidR="00DA789A">
        <w:rPr>
          <w:rStyle w:val="Strong"/>
          <w:b w:val="0"/>
        </w:rPr>
        <w:t>sample</w:t>
      </w:r>
      <w:r w:rsidRPr="00710D85">
        <w:rPr>
          <w:rStyle w:val="Strong"/>
          <w:b w:val="0"/>
        </w:rPr>
        <w:t xml:space="preserve">. </w:t>
      </w:r>
    </w:p>
    <w:p w:rsidR="00710D85" w:rsidRDefault="00710D85" w:rsidP="00710D85">
      <w:pPr>
        <w:pStyle w:val="ListParagraph"/>
        <w:numPr>
          <w:ilvl w:val="0"/>
          <w:numId w:val="7"/>
        </w:numPr>
        <w:rPr>
          <w:rStyle w:val="Strong"/>
          <w:b w:val="0"/>
        </w:rPr>
      </w:pPr>
      <w:r w:rsidRPr="00710D85">
        <w:rPr>
          <w:rStyle w:val="Strong"/>
          <w:b w:val="0"/>
        </w:rPr>
        <w:t>It is a python script that should not be run on login nodes.</w:t>
      </w:r>
    </w:p>
    <w:p w:rsidR="00710D85" w:rsidRDefault="00710D85" w:rsidP="00710D85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 xml:space="preserve">To run it you need </w:t>
      </w:r>
      <w:r w:rsidR="008B4670">
        <w:rPr>
          <w:rStyle w:val="Strong"/>
          <w:b w:val="0"/>
        </w:rPr>
        <w:t>input file</w:t>
      </w:r>
      <w:r>
        <w:rPr>
          <w:rStyle w:val="Strong"/>
          <w:b w:val="0"/>
        </w:rPr>
        <w:t xml:space="preserve"> and choose a job name:</w:t>
      </w:r>
    </w:p>
    <w:p w:rsidR="00710D85" w:rsidRDefault="00710D85" w:rsidP="00710D85">
      <w:pPr>
        <w:pStyle w:val="ListParagraph"/>
        <w:numPr>
          <w:ilvl w:val="1"/>
          <w:numId w:val="7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GWAsumstats</w:t>
      </w:r>
      <w:proofErr w:type="spellEnd"/>
      <w:r>
        <w:rPr>
          <w:rStyle w:val="Strong"/>
          <w:b w:val="0"/>
        </w:rPr>
        <w:t xml:space="preserve"> - with the format specified above</w:t>
      </w:r>
    </w:p>
    <w:p w:rsidR="00710D85" w:rsidRDefault="00710D85" w:rsidP="00710D85">
      <w:pPr>
        <w:pStyle w:val="ListParagraph"/>
        <w:numPr>
          <w:ilvl w:val="1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>Job name – it is required</w:t>
      </w:r>
    </w:p>
    <w:p w:rsidR="00710D85" w:rsidRDefault="00710D85" w:rsidP="00710D85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>An example of how the script is to be ran (from within the working directory):</w:t>
      </w:r>
    </w:p>
    <w:p w:rsidR="00710D85" w:rsidRPr="00710D85" w:rsidRDefault="00710D85" w:rsidP="00710D85">
      <w:pPr>
        <w:pStyle w:val="ListParagraph"/>
        <w:numPr>
          <w:ilvl w:val="1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 xml:space="preserve">$ </w:t>
      </w:r>
      <w:proofErr w:type="spellStart"/>
      <w:r>
        <w:rPr>
          <w:rStyle w:val="Strong"/>
          <w:b w:val="0"/>
        </w:rPr>
        <w:t>runPRS</w:t>
      </w:r>
      <w:proofErr w:type="spellEnd"/>
      <w:r>
        <w:rPr>
          <w:rStyle w:val="Strong"/>
          <w:b w:val="0"/>
        </w:rPr>
        <w:t xml:space="preserve"> </w:t>
      </w:r>
      <w:proofErr w:type="spellStart"/>
      <w:r w:rsidRPr="00710D85">
        <w:rPr>
          <w:rStyle w:val="Strong"/>
          <w:b w:val="0"/>
          <w:color w:val="FF0000"/>
        </w:rPr>
        <w:t>infile</w:t>
      </w:r>
      <w:proofErr w:type="spellEnd"/>
      <w:r w:rsidRPr="00710D85">
        <w:rPr>
          <w:rStyle w:val="Strong"/>
          <w:b w:val="0"/>
          <w:color w:val="FF0000"/>
        </w:rPr>
        <w:t xml:space="preserve"> </w:t>
      </w:r>
      <w:proofErr w:type="spellStart"/>
      <w:r w:rsidRPr="00710D85">
        <w:rPr>
          <w:rStyle w:val="Strong"/>
          <w:b w:val="0"/>
          <w:color w:val="FF0000"/>
        </w:rPr>
        <w:t>jobname</w:t>
      </w:r>
      <w:proofErr w:type="spellEnd"/>
    </w:p>
    <w:p w:rsidR="00710D85" w:rsidRPr="00710D85" w:rsidRDefault="00710D85" w:rsidP="00710D85">
      <w:pPr>
        <w:pStyle w:val="ListParagraph"/>
        <w:numPr>
          <w:ilvl w:val="1"/>
          <w:numId w:val="7"/>
        </w:numPr>
        <w:rPr>
          <w:rStyle w:val="Strong"/>
          <w:b w:val="0"/>
        </w:rPr>
      </w:pPr>
      <w:r>
        <w:rPr>
          <w:rStyle w:val="Strong"/>
          <w:b w:val="0"/>
          <w:color w:val="000000" w:themeColor="text1"/>
        </w:rPr>
        <w:t xml:space="preserve">Be sure to run it from an interactive session or via </w:t>
      </w:r>
      <w:proofErr w:type="spellStart"/>
      <w:r>
        <w:rPr>
          <w:rStyle w:val="Strong"/>
          <w:b w:val="0"/>
          <w:color w:val="000000" w:themeColor="text1"/>
        </w:rPr>
        <w:t>qsub</w:t>
      </w:r>
      <w:proofErr w:type="spellEnd"/>
    </w:p>
    <w:p w:rsidR="00710D85" w:rsidRPr="00710D85" w:rsidRDefault="00710D85" w:rsidP="00710D85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  <w:color w:val="000000" w:themeColor="text1"/>
        </w:rPr>
        <w:t xml:space="preserve">Several outputs created for debugging/reproducibility, but </w:t>
      </w:r>
      <w:r w:rsidRPr="008B4670">
        <w:rPr>
          <w:rStyle w:val="Strong"/>
          <w:color w:val="000000" w:themeColor="text1"/>
        </w:rPr>
        <w:t xml:space="preserve">the important </w:t>
      </w:r>
      <w:r w:rsidR="008B4670" w:rsidRPr="008B4670">
        <w:rPr>
          <w:rStyle w:val="Strong"/>
          <w:color w:val="000000" w:themeColor="text1"/>
        </w:rPr>
        <w:t>ones end in .profile</w:t>
      </w:r>
    </w:p>
    <w:p w:rsidR="00E16B7A" w:rsidRPr="00710D85" w:rsidRDefault="00E16B7A" w:rsidP="00E16B7A">
      <w:pPr>
        <w:rPr>
          <w:rStyle w:val="Strong"/>
          <w:b w:val="0"/>
        </w:rPr>
      </w:pPr>
      <w:r>
        <w:rPr>
          <w:rStyle w:val="Strong"/>
          <w:b w:val="0"/>
        </w:rPr>
        <w:t>The next steps involve assessing the variance explained by this calculated PRS in the Twin data. Because they are related individuals a</w:t>
      </w:r>
      <w:r w:rsidR="0017707E">
        <w:rPr>
          <w:rStyle w:val="Strong"/>
          <w:b w:val="0"/>
        </w:rPr>
        <w:t>n</w:t>
      </w:r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lmm</w:t>
      </w:r>
      <w:proofErr w:type="spellEnd"/>
      <w:r>
        <w:rPr>
          <w:rStyle w:val="Strong"/>
          <w:b w:val="0"/>
        </w:rPr>
        <w:t xml:space="preserve"> analysis using GCTA should be performed. </w:t>
      </w:r>
      <w:r w:rsidR="00BD7E61">
        <w:rPr>
          <w:rStyle w:val="Strong"/>
          <w:b w:val="0"/>
        </w:rPr>
        <w:t xml:space="preserve">(see </w:t>
      </w:r>
      <w:proofErr w:type="spellStart"/>
      <w:r w:rsidR="00BD7E61">
        <w:rPr>
          <w:rStyle w:val="Strong"/>
          <w:b w:val="0"/>
        </w:rPr>
        <w:t>PRSlmm</w:t>
      </w:r>
      <w:proofErr w:type="spellEnd"/>
      <w:r w:rsidR="00BD7E61">
        <w:rPr>
          <w:rStyle w:val="Strong"/>
          <w:b w:val="0"/>
        </w:rPr>
        <w:t xml:space="preserve"> Documentation)</w:t>
      </w:r>
    </w:p>
    <w:sectPr w:rsidR="00E16B7A" w:rsidRPr="0071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2B84"/>
    <w:multiLevelType w:val="hybridMultilevel"/>
    <w:tmpl w:val="2C52D25C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2472F5B"/>
    <w:multiLevelType w:val="hybridMultilevel"/>
    <w:tmpl w:val="E1D406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462E6"/>
    <w:multiLevelType w:val="hybridMultilevel"/>
    <w:tmpl w:val="EC1A3BEE"/>
    <w:lvl w:ilvl="0" w:tplc="442EF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9A1507"/>
    <w:multiLevelType w:val="hybridMultilevel"/>
    <w:tmpl w:val="DBDC2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4438"/>
    <w:multiLevelType w:val="hybridMultilevel"/>
    <w:tmpl w:val="DE749B68"/>
    <w:lvl w:ilvl="0" w:tplc="0C09000F">
      <w:start w:val="1"/>
      <w:numFmt w:val="decimal"/>
      <w:lvlText w:val="%1."/>
      <w:lvlJc w:val="left"/>
      <w:pPr>
        <w:ind w:left="770" w:hanging="360"/>
      </w:pPr>
    </w:lvl>
    <w:lvl w:ilvl="1" w:tplc="0C090019">
      <w:start w:val="1"/>
      <w:numFmt w:val="lowerLetter"/>
      <w:lvlText w:val="%2."/>
      <w:lvlJc w:val="left"/>
      <w:pPr>
        <w:ind w:left="1490" w:hanging="360"/>
      </w:pPr>
    </w:lvl>
    <w:lvl w:ilvl="2" w:tplc="0C09001B">
      <w:start w:val="1"/>
      <w:numFmt w:val="lowerRoman"/>
      <w:lvlText w:val="%3."/>
      <w:lvlJc w:val="right"/>
      <w:pPr>
        <w:ind w:left="2210" w:hanging="180"/>
      </w:pPr>
    </w:lvl>
    <w:lvl w:ilvl="3" w:tplc="0C09000F">
      <w:start w:val="1"/>
      <w:numFmt w:val="decimal"/>
      <w:lvlText w:val="%4."/>
      <w:lvlJc w:val="left"/>
      <w:pPr>
        <w:ind w:left="2930" w:hanging="360"/>
      </w:pPr>
    </w:lvl>
    <w:lvl w:ilvl="4" w:tplc="0C090019" w:tentative="1">
      <w:start w:val="1"/>
      <w:numFmt w:val="lowerLetter"/>
      <w:lvlText w:val="%5."/>
      <w:lvlJc w:val="left"/>
      <w:pPr>
        <w:ind w:left="3650" w:hanging="360"/>
      </w:pPr>
    </w:lvl>
    <w:lvl w:ilvl="5" w:tplc="0C09001B" w:tentative="1">
      <w:start w:val="1"/>
      <w:numFmt w:val="lowerRoman"/>
      <w:lvlText w:val="%6."/>
      <w:lvlJc w:val="right"/>
      <w:pPr>
        <w:ind w:left="4370" w:hanging="180"/>
      </w:pPr>
    </w:lvl>
    <w:lvl w:ilvl="6" w:tplc="0C09000F" w:tentative="1">
      <w:start w:val="1"/>
      <w:numFmt w:val="decimal"/>
      <w:lvlText w:val="%7."/>
      <w:lvlJc w:val="left"/>
      <w:pPr>
        <w:ind w:left="5090" w:hanging="360"/>
      </w:pPr>
    </w:lvl>
    <w:lvl w:ilvl="7" w:tplc="0C090019" w:tentative="1">
      <w:start w:val="1"/>
      <w:numFmt w:val="lowerLetter"/>
      <w:lvlText w:val="%8."/>
      <w:lvlJc w:val="left"/>
      <w:pPr>
        <w:ind w:left="5810" w:hanging="360"/>
      </w:pPr>
    </w:lvl>
    <w:lvl w:ilvl="8" w:tplc="0C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341309A2"/>
    <w:multiLevelType w:val="hybridMultilevel"/>
    <w:tmpl w:val="8000F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71767"/>
    <w:multiLevelType w:val="hybridMultilevel"/>
    <w:tmpl w:val="DD2EE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734E8"/>
    <w:multiLevelType w:val="hybridMultilevel"/>
    <w:tmpl w:val="ABF66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TC0NDQ0MDSwsLBQ0lEKTi0uzszPAykwrAUABmYiOSwAAAA="/>
  </w:docVars>
  <w:rsids>
    <w:rsidRoot w:val="000030E1"/>
    <w:rsid w:val="000030E1"/>
    <w:rsid w:val="000F1091"/>
    <w:rsid w:val="0017707E"/>
    <w:rsid w:val="001D0CB1"/>
    <w:rsid w:val="00281CAA"/>
    <w:rsid w:val="00297C3D"/>
    <w:rsid w:val="002A5450"/>
    <w:rsid w:val="002D7935"/>
    <w:rsid w:val="00335FC2"/>
    <w:rsid w:val="003D2283"/>
    <w:rsid w:val="00474C29"/>
    <w:rsid w:val="0048521F"/>
    <w:rsid w:val="00487210"/>
    <w:rsid w:val="0049235F"/>
    <w:rsid w:val="005470CD"/>
    <w:rsid w:val="00634E6C"/>
    <w:rsid w:val="00640731"/>
    <w:rsid w:val="006516DA"/>
    <w:rsid w:val="006A199A"/>
    <w:rsid w:val="00710D85"/>
    <w:rsid w:val="00863FF2"/>
    <w:rsid w:val="008B4670"/>
    <w:rsid w:val="008D2022"/>
    <w:rsid w:val="00973701"/>
    <w:rsid w:val="009860C1"/>
    <w:rsid w:val="009900F1"/>
    <w:rsid w:val="009B7555"/>
    <w:rsid w:val="009D5652"/>
    <w:rsid w:val="00A14647"/>
    <w:rsid w:val="00A16CE9"/>
    <w:rsid w:val="00AC4E01"/>
    <w:rsid w:val="00AF67BE"/>
    <w:rsid w:val="00B27186"/>
    <w:rsid w:val="00B4233F"/>
    <w:rsid w:val="00BD7E61"/>
    <w:rsid w:val="00C04DCA"/>
    <w:rsid w:val="00CA0F2B"/>
    <w:rsid w:val="00DA789A"/>
    <w:rsid w:val="00DD0FCE"/>
    <w:rsid w:val="00E07DF2"/>
    <w:rsid w:val="00E1498C"/>
    <w:rsid w:val="00E16B7A"/>
    <w:rsid w:val="00ED7BBC"/>
    <w:rsid w:val="00F14AE2"/>
    <w:rsid w:val="00FF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EA40"/>
  <w15:docId w15:val="{98B4431F-3B79-4B20-8586-8DA0F4BC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30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03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3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5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19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64AEE-2414-489B-A579-3AF76636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7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QIMR</Company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Campos</dc:creator>
  <cp:lastModifiedBy>Adrian Campos</cp:lastModifiedBy>
  <cp:revision>29</cp:revision>
  <dcterms:created xsi:type="dcterms:W3CDTF">2018-09-16T23:21:00Z</dcterms:created>
  <dcterms:modified xsi:type="dcterms:W3CDTF">2021-10-04T09:45:00Z</dcterms:modified>
</cp:coreProperties>
</file>