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2F25D" w14:textId="33E8D328" w:rsidR="00005DC9" w:rsidRDefault="00005DC9" w:rsidP="00005DC9">
      <w:pPr>
        <w:jc w:val="center"/>
        <w:rPr>
          <w:rFonts w:ascii="Times New Roman" w:hAnsi="Times New Roman" w:cs="Times New Roman"/>
          <w:b/>
          <w:bCs/>
          <w:sz w:val="28"/>
          <w:szCs w:val="28"/>
        </w:rPr>
      </w:pPr>
      <w:r w:rsidRPr="00005DC9">
        <w:rPr>
          <w:rFonts w:ascii="Times New Roman" w:hAnsi="Times New Roman" w:cs="Times New Roman"/>
          <w:b/>
          <w:bCs/>
          <w:sz w:val="28"/>
          <w:szCs w:val="28"/>
        </w:rPr>
        <w:t>METAREASONING USING ANALOGY AND ITS APPLICATIONS TO ROBOTICS</w:t>
      </w:r>
    </w:p>
    <w:p w14:paraId="05F97BA1" w14:textId="77777777" w:rsidR="00732E9B" w:rsidRDefault="00732E9B" w:rsidP="00005DC9">
      <w:pPr>
        <w:jc w:val="center"/>
        <w:rPr>
          <w:rFonts w:ascii="Times New Roman" w:hAnsi="Times New Roman" w:cs="Times New Roman"/>
          <w:b/>
          <w:bCs/>
          <w:sz w:val="28"/>
          <w:szCs w:val="28"/>
        </w:rPr>
      </w:pPr>
    </w:p>
    <w:p w14:paraId="0193BE7A" w14:textId="172A5F30" w:rsidR="00005DC9" w:rsidRPr="006A654E" w:rsidRDefault="00005DC9" w:rsidP="00005DC9">
      <w:pPr>
        <w:jc w:val="center"/>
        <w:rPr>
          <w:rFonts w:ascii="Times New Roman" w:hAnsi="Times New Roman" w:cs="Times New Roman"/>
          <w:lang w:val="es-ES"/>
        </w:rPr>
      </w:pPr>
      <w:r w:rsidRPr="006A654E">
        <w:rPr>
          <w:rFonts w:ascii="Times New Roman" w:hAnsi="Times New Roman" w:cs="Times New Roman"/>
          <w:lang w:val="es-ES"/>
        </w:rPr>
        <w:t>Adrián Lendínez Ibáñez 1400881</w:t>
      </w:r>
    </w:p>
    <w:p w14:paraId="4F928150" w14:textId="1D3B763A" w:rsidR="00005DC9" w:rsidRPr="006A654E" w:rsidRDefault="00005DC9" w:rsidP="00005DC9">
      <w:pPr>
        <w:jc w:val="center"/>
        <w:rPr>
          <w:rFonts w:ascii="Times New Roman" w:hAnsi="Times New Roman" w:cs="Times New Roman"/>
          <w:lang w:val="es-ES"/>
        </w:rPr>
      </w:pPr>
      <w:r w:rsidRPr="006A654E">
        <w:rPr>
          <w:rFonts w:ascii="Times New Roman" w:hAnsi="Times New Roman" w:cs="Times New Roman"/>
          <w:lang w:val="es-ES"/>
        </w:rPr>
        <w:t>Supervisor: Doctor Renxi Qiu</w:t>
      </w:r>
    </w:p>
    <w:sdt>
      <w:sdtPr>
        <w:rPr>
          <w:rFonts w:asciiTheme="minorHAnsi" w:eastAsiaTheme="minorEastAsia" w:hAnsiTheme="minorHAnsi" w:cstheme="minorBidi"/>
          <w:color w:val="auto"/>
          <w:sz w:val="22"/>
          <w:szCs w:val="22"/>
          <w:lang w:val="en-GB" w:eastAsia="zh-CN"/>
        </w:rPr>
        <w:id w:val="-2027550674"/>
        <w:docPartObj>
          <w:docPartGallery w:val="Table of Contents"/>
          <w:docPartUnique/>
        </w:docPartObj>
      </w:sdtPr>
      <w:sdtEndPr>
        <w:rPr>
          <w:b/>
          <w:bCs/>
        </w:rPr>
      </w:sdtEndPr>
      <w:sdtContent>
        <w:p w14:paraId="26D8AF48" w14:textId="77777777" w:rsidR="00005DC9" w:rsidRDefault="00005DC9" w:rsidP="00005DC9">
          <w:pPr>
            <w:pStyle w:val="TOCHeading"/>
          </w:pPr>
        </w:p>
        <w:p w14:paraId="61C91A4C" w14:textId="77777777" w:rsidR="00005DC9" w:rsidRDefault="00005DC9" w:rsidP="00005DC9">
          <w:pPr>
            <w:pStyle w:val="TOCHeading"/>
          </w:pPr>
          <w:r>
            <w:rPr>
              <w:lang w:val="en-GB"/>
            </w:rPr>
            <w:t>Contents</w:t>
          </w:r>
        </w:p>
        <w:p w14:paraId="47A9103E" w14:textId="35B87E83" w:rsidR="000C05BB" w:rsidRDefault="00005DC9">
          <w:pPr>
            <w:pStyle w:val="TOC1"/>
            <w:tabs>
              <w:tab w:val="right" w:leader="dot" w:pos="9016"/>
            </w:tabs>
            <w:rPr>
              <w:noProof/>
              <w:lang w:val="es-ES" w:eastAsia="es-ES"/>
            </w:rPr>
          </w:pPr>
          <w:r>
            <w:fldChar w:fldCharType="begin"/>
          </w:r>
          <w:r>
            <w:instrText xml:space="preserve"> TOC \o "1-3" \h \z \u </w:instrText>
          </w:r>
          <w:r>
            <w:fldChar w:fldCharType="separate"/>
          </w:r>
          <w:hyperlink w:anchor="_Toc130991713" w:history="1">
            <w:r w:rsidR="000C05BB" w:rsidRPr="00B412E6">
              <w:rPr>
                <w:rStyle w:val="Hyperlink"/>
                <w:noProof/>
              </w:rPr>
              <w:t>Problem definition:</w:t>
            </w:r>
            <w:r w:rsidR="000C05BB">
              <w:rPr>
                <w:noProof/>
                <w:webHidden/>
              </w:rPr>
              <w:tab/>
            </w:r>
            <w:r w:rsidR="000C05BB">
              <w:rPr>
                <w:noProof/>
                <w:webHidden/>
              </w:rPr>
              <w:fldChar w:fldCharType="begin"/>
            </w:r>
            <w:r w:rsidR="000C05BB">
              <w:rPr>
                <w:noProof/>
                <w:webHidden/>
              </w:rPr>
              <w:instrText xml:space="preserve"> PAGEREF _Toc130991713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3BE0F8A2" w14:textId="5847E6F7" w:rsidR="000C05BB" w:rsidRDefault="00000000">
          <w:pPr>
            <w:pStyle w:val="TOC1"/>
            <w:tabs>
              <w:tab w:val="right" w:leader="dot" w:pos="9016"/>
            </w:tabs>
            <w:rPr>
              <w:noProof/>
              <w:lang w:val="es-ES" w:eastAsia="es-ES"/>
            </w:rPr>
          </w:pPr>
          <w:hyperlink w:anchor="_Toc130991714" w:history="1">
            <w:r w:rsidR="000C05BB" w:rsidRPr="00B412E6">
              <w:rPr>
                <w:rStyle w:val="Hyperlink"/>
                <w:noProof/>
                <w:lang w:val="en-US"/>
              </w:rPr>
              <w:t>Research questions:</w:t>
            </w:r>
            <w:r w:rsidR="000C05BB">
              <w:rPr>
                <w:noProof/>
                <w:webHidden/>
              </w:rPr>
              <w:tab/>
            </w:r>
            <w:r w:rsidR="000C05BB">
              <w:rPr>
                <w:noProof/>
                <w:webHidden/>
              </w:rPr>
              <w:fldChar w:fldCharType="begin"/>
            </w:r>
            <w:r w:rsidR="000C05BB">
              <w:rPr>
                <w:noProof/>
                <w:webHidden/>
              </w:rPr>
              <w:instrText xml:space="preserve"> PAGEREF _Toc130991714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40AF3E16" w14:textId="096CDB91" w:rsidR="000C05BB" w:rsidRDefault="00000000">
          <w:pPr>
            <w:pStyle w:val="TOC1"/>
            <w:tabs>
              <w:tab w:val="right" w:leader="dot" w:pos="9016"/>
            </w:tabs>
            <w:rPr>
              <w:noProof/>
              <w:lang w:val="es-ES" w:eastAsia="es-ES"/>
            </w:rPr>
          </w:pPr>
          <w:hyperlink w:anchor="_Toc130991715" w:history="1">
            <w:r w:rsidR="000C05BB" w:rsidRPr="00B412E6">
              <w:rPr>
                <w:rStyle w:val="Hyperlink"/>
                <w:noProof/>
                <w:lang w:val="en-US"/>
              </w:rPr>
              <w:t>Why experiences? Formal definition?</w:t>
            </w:r>
            <w:r w:rsidR="000C05BB">
              <w:rPr>
                <w:noProof/>
                <w:webHidden/>
              </w:rPr>
              <w:tab/>
            </w:r>
            <w:r w:rsidR="000C05BB">
              <w:rPr>
                <w:noProof/>
                <w:webHidden/>
              </w:rPr>
              <w:fldChar w:fldCharType="begin"/>
            </w:r>
            <w:r w:rsidR="000C05BB">
              <w:rPr>
                <w:noProof/>
                <w:webHidden/>
              </w:rPr>
              <w:instrText xml:space="preserve"> PAGEREF _Toc130991715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1DEDA6AA" w14:textId="656AB9B1" w:rsidR="000C05BB" w:rsidRDefault="00000000">
          <w:pPr>
            <w:pStyle w:val="TOC2"/>
            <w:tabs>
              <w:tab w:val="right" w:leader="dot" w:pos="9016"/>
            </w:tabs>
            <w:rPr>
              <w:noProof/>
              <w:lang w:val="es-ES" w:eastAsia="es-ES"/>
            </w:rPr>
          </w:pPr>
          <w:hyperlink w:anchor="_Toc130991716" w:history="1">
            <w:r w:rsidR="000C05BB" w:rsidRPr="00B412E6">
              <w:rPr>
                <w:rStyle w:val="Hyperlink"/>
                <w:noProof/>
              </w:rPr>
              <w:t>A word about segmentation of experiences:</w:t>
            </w:r>
            <w:r w:rsidR="000C05BB">
              <w:rPr>
                <w:noProof/>
                <w:webHidden/>
              </w:rPr>
              <w:tab/>
            </w:r>
            <w:r w:rsidR="000C05BB">
              <w:rPr>
                <w:noProof/>
                <w:webHidden/>
              </w:rPr>
              <w:fldChar w:fldCharType="begin"/>
            </w:r>
            <w:r w:rsidR="000C05BB">
              <w:rPr>
                <w:noProof/>
                <w:webHidden/>
              </w:rPr>
              <w:instrText xml:space="preserve"> PAGEREF _Toc130991716 \h </w:instrText>
            </w:r>
            <w:r w:rsidR="000C05BB">
              <w:rPr>
                <w:noProof/>
                <w:webHidden/>
              </w:rPr>
            </w:r>
            <w:r w:rsidR="000C05BB">
              <w:rPr>
                <w:noProof/>
                <w:webHidden/>
              </w:rPr>
              <w:fldChar w:fldCharType="separate"/>
            </w:r>
            <w:r w:rsidR="000C05BB">
              <w:rPr>
                <w:noProof/>
                <w:webHidden/>
              </w:rPr>
              <w:t>2</w:t>
            </w:r>
            <w:r w:rsidR="000C05BB">
              <w:rPr>
                <w:noProof/>
                <w:webHidden/>
              </w:rPr>
              <w:fldChar w:fldCharType="end"/>
            </w:r>
          </w:hyperlink>
        </w:p>
        <w:p w14:paraId="411F84F9" w14:textId="6D79A407" w:rsidR="000C05BB" w:rsidRDefault="00000000">
          <w:pPr>
            <w:pStyle w:val="TOC1"/>
            <w:tabs>
              <w:tab w:val="right" w:leader="dot" w:pos="9016"/>
            </w:tabs>
            <w:rPr>
              <w:noProof/>
              <w:lang w:val="es-ES" w:eastAsia="es-ES"/>
            </w:rPr>
          </w:pPr>
          <w:hyperlink w:anchor="_Toc130991717" w:history="1">
            <w:r w:rsidR="000C05BB" w:rsidRPr="00B412E6">
              <w:rPr>
                <w:rStyle w:val="Hyperlink"/>
                <w:noProof/>
              </w:rPr>
              <w:t>Memory bank of experiences:</w:t>
            </w:r>
            <w:r w:rsidR="000C05BB">
              <w:rPr>
                <w:noProof/>
                <w:webHidden/>
              </w:rPr>
              <w:tab/>
            </w:r>
            <w:r w:rsidR="000C05BB">
              <w:rPr>
                <w:noProof/>
                <w:webHidden/>
              </w:rPr>
              <w:fldChar w:fldCharType="begin"/>
            </w:r>
            <w:r w:rsidR="000C05BB">
              <w:rPr>
                <w:noProof/>
                <w:webHidden/>
              </w:rPr>
              <w:instrText xml:space="preserve"> PAGEREF _Toc130991717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713D2DA7" w14:textId="6B079A2F" w:rsidR="000C05BB" w:rsidRDefault="00000000">
          <w:pPr>
            <w:pStyle w:val="TOC2"/>
            <w:tabs>
              <w:tab w:val="right" w:leader="dot" w:pos="9016"/>
            </w:tabs>
            <w:rPr>
              <w:noProof/>
              <w:lang w:val="es-ES" w:eastAsia="es-ES"/>
            </w:rPr>
          </w:pPr>
          <w:hyperlink w:anchor="_Toc130991718" w:history="1">
            <w:r w:rsidR="000C05BB" w:rsidRPr="00B412E6">
              <w:rPr>
                <w:rStyle w:val="Hyperlink"/>
                <w:noProof/>
              </w:rPr>
              <w:t>Experience 1: Known situation</w:t>
            </w:r>
            <w:r w:rsidR="000C05BB">
              <w:rPr>
                <w:noProof/>
                <w:webHidden/>
              </w:rPr>
              <w:tab/>
            </w:r>
            <w:r w:rsidR="000C05BB">
              <w:rPr>
                <w:noProof/>
                <w:webHidden/>
              </w:rPr>
              <w:fldChar w:fldCharType="begin"/>
            </w:r>
            <w:r w:rsidR="000C05BB">
              <w:rPr>
                <w:noProof/>
                <w:webHidden/>
              </w:rPr>
              <w:instrText xml:space="preserve"> PAGEREF _Toc130991718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530D60C5" w14:textId="3BAEFD6F" w:rsidR="000C05BB" w:rsidRDefault="00000000">
          <w:pPr>
            <w:pStyle w:val="TOC2"/>
            <w:tabs>
              <w:tab w:val="right" w:leader="dot" w:pos="9016"/>
            </w:tabs>
            <w:rPr>
              <w:noProof/>
              <w:lang w:val="es-ES" w:eastAsia="es-ES"/>
            </w:rPr>
          </w:pPr>
          <w:hyperlink w:anchor="_Toc130991719" w:history="1">
            <w:r w:rsidR="000C05BB" w:rsidRPr="00B412E6">
              <w:rPr>
                <w:rStyle w:val="Hyperlink"/>
                <w:noProof/>
              </w:rPr>
              <w:t>Experience 2: Known situation</w:t>
            </w:r>
            <w:r w:rsidR="000C05BB">
              <w:rPr>
                <w:noProof/>
                <w:webHidden/>
              </w:rPr>
              <w:tab/>
            </w:r>
            <w:r w:rsidR="000C05BB">
              <w:rPr>
                <w:noProof/>
                <w:webHidden/>
              </w:rPr>
              <w:fldChar w:fldCharType="begin"/>
            </w:r>
            <w:r w:rsidR="000C05BB">
              <w:rPr>
                <w:noProof/>
                <w:webHidden/>
              </w:rPr>
              <w:instrText xml:space="preserve"> PAGEREF _Toc130991719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43463E35" w14:textId="72109FBA" w:rsidR="000C05BB" w:rsidRDefault="00000000">
          <w:pPr>
            <w:pStyle w:val="TOC2"/>
            <w:tabs>
              <w:tab w:val="right" w:leader="dot" w:pos="9016"/>
            </w:tabs>
            <w:rPr>
              <w:noProof/>
              <w:lang w:val="es-ES" w:eastAsia="es-ES"/>
            </w:rPr>
          </w:pPr>
          <w:hyperlink w:anchor="_Toc130991720" w:history="1">
            <w:r w:rsidR="000C05BB" w:rsidRPr="00B412E6">
              <w:rPr>
                <w:rStyle w:val="Hyperlink"/>
                <w:noProof/>
              </w:rPr>
              <w:t>Experience 3: Unknown situation</w:t>
            </w:r>
            <w:r w:rsidR="000C05BB">
              <w:rPr>
                <w:noProof/>
                <w:webHidden/>
              </w:rPr>
              <w:tab/>
            </w:r>
            <w:r w:rsidR="000C05BB">
              <w:rPr>
                <w:noProof/>
                <w:webHidden/>
              </w:rPr>
              <w:fldChar w:fldCharType="begin"/>
            </w:r>
            <w:r w:rsidR="000C05BB">
              <w:rPr>
                <w:noProof/>
                <w:webHidden/>
              </w:rPr>
              <w:instrText xml:space="preserve"> PAGEREF _Toc130991720 \h </w:instrText>
            </w:r>
            <w:r w:rsidR="000C05BB">
              <w:rPr>
                <w:noProof/>
                <w:webHidden/>
              </w:rPr>
            </w:r>
            <w:r w:rsidR="000C05BB">
              <w:rPr>
                <w:noProof/>
                <w:webHidden/>
              </w:rPr>
              <w:fldChar w:fldCharType="separate"/>
            </w:r>
            <w:r w:rsidR="000C05BB">
              <w:rPr>
                <w:noProof/>
                <w:webHidden/>
              </w:rPr>
              <w:t>3</w:t>
            </w:r>
            <w:r w:rsidR="000C05BB">
              <w:rPr>
                <w:noProof/>
                <w:webHidden/>
              </w:rPr>
              <w:fldChar w:fldCharType="end"/>
            </w:r>
          </w:hyperlink>
        </w:p>
        <w:p w14:paraId="78CD4C85" w14:textId="0FF8D1AA" w:rsidR="000C05BB" w:rsidRDefault="00000000">
          <w:pPr>
            <w:pStyle w:val="TOC2"/>
            <w:tabs>
              <w:tab w:val="right" w:leader="dot" w:pos="9016"/>
            </w:tabs>
            <w:rPr>
              <w:noProof/>
              <w:lang w:val="es-ES" w:eastAsia="es-ES"/>
            </w:rPr>
          </w:pPr>
          <w:hyperlink w:anchor="_Toc130991721" w:history="1">
            <w:r w:rsidR="000C05BB" w:rsidRPr="00B412E6">
              <w:rPr>
                <w:rStyle w:val="Hyperlink"/>
                <w:noProof/>
              </w:rPr>
              <w:t>Experience 4:  Unknown situation</w:t>
            </w:r>
            <w:r w:rsidR="000C05BB">
              <w:rPr>
                <w:noProof/>
                <w:webHidden/>
              </w:rPr>
              <w:tab/>
            </w:r>
            <w:r w:rsidR="000C05BB">
              <w:rPr>
                <w:noProof/>
                <w:webHidden/>
              </w:rPr>
              <w:fldChar w:fldCharType="begin"/>
            </w:r>
            <w:r w:rsidR="000C05BB">
              <w:rPr>
                <w:noProof/>
                <w:webHidden/>
              </w:rPr>
              <w:instrText xml:space="preserve"> PAGEREF _Toc130991721 \h </w:instrText>
            </w:r>
            <w:r w:rsidR="000C05BB">
              <w:rPr>
                <w:noProof/>
                <w:webHidden/>
              </w:rPr>
            </w:r>
            <w:r w:rsidR="000C05BB">
              <w:rPr>
                <w:noProof/>
                <w:webHidden/>
              </w:rPr>
              <w:fldChar w:fldCharType="separate"/>
            </w:r>
            <w:r w:rsidR="000C05BB">
              <w:rPr>
                <w:noProof/>
                <w:webHidden/>
              </w:rPr>
              <w:t>4</w:t>
            </w:r>
            <w:r w:rsidR="000C05BB">
              <w:rPr>
                <w:noProof/>
                <w:webHidden/>
              </w:rPr>
              <w:fldChar w:fldCharType="end"/>
            </w:r>
          </w:hyperlink>
        </w:p>
        <w:p w14:paraId="76FD7F47" w14:textId="5EDFF1E7" w:rsidR="000C05BB" w:rsidRDefault="00000000">
          <w:pPr>
            <w:pStyle w:val="TOC1"/>
            <w:tabs>
              <w:tab w:val="right" w:leader="dot" w:pos="9016"/>
            </w:tabs>
            <w:rPr>
              <w:noProof/>
              <w:lang w:val="es-ES" w:eastAsia="es-ES"/>
            </w:rPr>
          </w:pPr>
          <w:hyperlink w:anchor="_Toc130991722" w:history="1">
            <w:r w:rsidR="000C05BB" w:rsidRPr="00B412E6">
              <w:rPr>
                <w:rStyle w:val="Hyperlink"/>
                <w:noProof/>
              </w:rPr>
              <w:t>Iterative estimation of experiences believes:</w:t>
            </w:r>
            <w:r w:rsidR="000C05BB">
              <w:rPr>
                <w:noProof/>
                <w:webHidden/>
              </w:rPr>
              <w:tab/>
            </w:r>
            <w:r w:rsidR="000C05BB">
              <w:rPr>
                <w:noProof/>
                <w:webHidden/>
              </w:rPr>
              <w:fldChar w:fldCharType="begin"/>
            </w:r>
            <w:r w:rsidR="000C05BB">
              <w:rPr>
                <w:noProof/>
                <w:webHidden/>
              </w:rPr>
              <w:instrText xml:space="preserve"> PAGEREF _Toc130991722 \h </w:instrText>
            </w:r>
            <w:r w:rsidR="000C05BB">
              <w:rPr>
                <w:noProof/>
                <w:webHidden/>
              </w:rPr>
            </w:r>
            <w:r w:rsidR="000C05BB">
              <w:rPr>
                <w:noProof/>
                <w:webHidden/>
              </w:rPr>
              <w:fldChar w:fldCharType="separate"/>
            </w:r>
            <w:r w:rsidR="000C05BB">
              <w:rPr>
                <w:noProof/>
                <w:webHidden/>
              </w:rPr>
              <w:t>4</w:t>
            </w:r>
            <w:r w:rsidR="000C05BB">
              <w:rPr>
                <w:noProof/>
                <w:webHidden/>
              </w:rPr>
              <w:fldChar w:fldCharType="end"/>
            </w:r>
          </w:hyperlink>
        </w:p>
        <w:p w14:paraId="7608B576" w14:textId="25A28DAE" w:rsidR="000C05BB" w:rsidRDefault="00000000">
          <w:pPr>
            <w:pStyle w:val="TOC1"/>
            <w:tabs>
              <w:tab w:val="right" w:leader="dot" w:pos="9016"/>
            </w:tabs>
            <w:rPr>
              <w:noProof/>
              <w:lang w:val="es-ES" w:eastAsia="es-ES"/>
            </w:rPr>
          </w:pPr>
          <w:hyperlink w:anchor="_Toc130991723" w:history="1">
            <w:r w:rsidR="000C05BB" w:rsidRPr="00B412E6">
              <w:rPr>
                <w:rStyle w:val="Hyperlink"/>
                <w:noProof/>
              </w:rPr>
              <w:t>Definition of MDP for choosing the right experience:</w:t>
            </w:r>
            <w:r w:rsidR="000C05BB">
              <w:rPr>
                <w:noProof/>
                <w:webHidden/>
              </w:rPr>
              <w:tab/>
            </w:r>
            <w:r w:rsidR="000C05BB">
              <w:rPr>
                <w:noProof/>
                <w:webHidden/>
              </w:rPr>
              <w:fldChar w:fldCharType="begin"/>
            </w:r>
            <w:r w:rsidR="000C05BB">
              <w:rPr>
                <w:noProof/>
                <w:webHidden/>
              </w:rPr>
              <w:instrText xml:space="preserve"> PAGEREF _Toc130991723 \h </w:instrText>
            </w:r>
            <w:r w:rsidR="000C05BB">
              <w:rPr>
                <w:noProof/>
                <w:webHidden/>
              </w:rPr>
            </w:r>
            <w:r w:rsidR="000C05BB">
              <w:rPr>
                <w:noProof/>
                <w:webHidden/>
              </w:rPr>
              <w:fldChar w:fldCharType="separate"/>
            </w:r>
            <w:r w:rsidR="000C05BB">
              <w:rPr>
                <w:noProof/>
                <w:webHidden/>
              </w:rPr>
              <w:t>5</w:t>
            </w:r>
            <w:r w:rsidR="000C05BB">
              <w:rPr>
                <w:noProof/>
                <w:webHidden/>
              </w:rPr>
              <w:fldChar w:fldCharType="end"/>
            </w:r>
          </w:hyperlink>
        </w:p>
        <w:p w14:paraId="472654A5" w14:textId="606A1D71" w:rsidR="000C05BB" w:rsidRDefault="00000000">
          <w:pPr>
            <w:pStyle w:val="TOC1"/>
            <w:tabs>
              <w:tab w:val="right" w:leader="dot" w:pos="9016"/>
            </w:tabs>
            <w:rPr>
              <w:noProof/>
              <w:lang w:val="es-ES" w:eastAsia="es-ES"/>
            </w:rPr>
          </w:pPr>
          <w:hyperlink w:anchor="_Toc130991724" w:history="1">
            <w:r w:rsidR="000C05BB" w:rsidRPr="00B412E6">
              <w:rPr>
                <w:rStyle w:val="Hyperlink"/>
                <w:noProof/>
              </w:rPr>
              <w:t>Analogy calculation:</w:t>
            </w:r>
            <w:r w:rsidR="000C05BB">
              <w:rPr>
                <w:noProof/>
                <w:webHidden/>
              </w:rPr>
              <w:tab/>
            </w:r>
            <w:r w:rsidR="000C05BB">
              <w:rPr>
                <w:noProof/>
                <w:webHidden/>
              </w:rPr>
              <w:fldChar w:fldCharType="begin"/>
            </w:r>
            <w:r w:rsidR="000C05BB">
              <w:rPr>
                <w:noProof/>
                <w:webHidden/>
              </w:rPr>
              <w:instrText xml:space="preserve"> PAGEREF _Toc130991724 \h </w:instrText>
            </w:r>
            <w:r w:rsidR="000C05BB">
              <w:rPr>
                <w:noProof/>
                <w:webHidden/>
              </w:rPr>
            </w:r>
            <w:r w:rsidR="000C05BB">
              <w:rPr>
                <w:noProof/>
                <w:webHidden/>
              </w:rPr>
              <w:fldChar w:fldCharType="separate"/>
            </w:r>
            <w:r w:rsidR="000C05BB">
              <w:rPr>
                <w:noProof/>
                <w:webHidden/>
              </w:rPr>
              <w:t>6</w:t>
            </w:r>
            <w:r w:rsidR="000C05BB">
              <w:rPr>
                <w:noProof/>
                <w:webHidden/>
              </w:rPr>
              <w:fldChar w:fldCharType="end"/>
            </w:r>
          </w:hyperlink>
        </w:p>
        <w:p w14:paraId="248A239F" w14:textId="21390E9D" w:rsidR="000C05BB" w:rsidRDefault="00000000">
          <w:pPr>
            <w:pStyle w:val="TOC2"/>
            <w:tabs>
              <w:tab w:val="right" w:leader="dot" w:pos="9016"/>
            </w:tabs>
            <w:rPr>
              <w:noProof/>
              <w:lang w:val="es-ES" w:eastAsia="es-ES"/>
            </w:rPr>
          </w:pPr>
          <w:hyperlink w:anchor="_Toc130991725" w:history="1">
            <w:r w:rsidR="000C05BB" w:rsidRPr="00B412E6">
              <w:rPr>
                <w:rStyle w:val="Hyperlink"/>
                <w:noProof/>
              </w:rPr>
              <w:t>State compression problem</w:t>
            </w:r>
            <w:r w:rsidR="000C05BB">
              <w:rPr>
                <w:noProof/>
                <w:webHidden/>
              </w:rPr>
              <w:tab/>
            </w:r>
            <w:r w:rsidR="000C05BB">
              <w:rPr>
                <w:noProof/>
                <w:webHidden/>
              </w:rPr>
              <w:fldChar w:fldCharType="begin"/>
            </w:r>
            <w:r w:rsidR="000C05BB">
              <w:rPr>
                <w:noProof/>
                <w:webHidden/>
              </w:rPr>
              <w:instrText xml:space="preserve"> PAGEREF _Toc130991725 \h </w:instrText>
            </w:r>
            <w:r w:rsidR="000C05BB">
              <w:rPr>
                <w:noProof/>
                <w:webHidden/>
              </w:rPr>
            </w:r>
            <w:r w:rsidR="000C05BB">
              <w:rPr>
                <w:noProof/>
                <w:webHidden/>
              </w:rPr>
              <w:fldChar w:fldCharType="separate"/>
            </w:r>
            <w:r w:rsidR="000C05BB">
              <w:rPr>
                <w:noProof/>
                <w:webHidden/>
              </w:rPr>
              <w:t>7</w:t>
            </w:r>
            <w:r w:rsidR="000C05BB">
              <w:rPr>
                <w:noProof/>
                <w:webHidden/>
              </w:rPr>
              <w:fldChar w:fldCharType="end"/>
            </w:r>
          </w:hyperlink>
        </w:p>
        <w:p w14:paraId="628550E5" w14:textId="0EE7C64B" w:rsidR="000C05BB" w:rsidRDefault="00000000">
          <w:pPr>
            <w:pStyle w:val="TOC2"/>
            <w:tabs>
              <w:tab w:val="right" w:leader="dot" w:pos="9016"/>
            </w:tabs>
            <w:rPr>
              <w:noProof/>
              <w:lang w:val="es-ES" w:eastAsia="es-ES"/>
            </w:rPr>
          </w:pPr>
          <w:hyperlink w:anchor="_Toc130991726" w:history="1">
            <w:r w:rsidR="000C05BB" w:rsidRPr="00B412E6">
              <w:rPr>
                <w:rStyle w:val="Hyperlink"/>
                <w:noProof/>
              </w:rPr>
              <w:t>Find similarity of states:</w:t>
            </w:r>
            <w:r w:rsidR="000C05BB">
              <w:rPr>
                <w:noProof/>
                <w:webHidden/>
              </w:rPr>
              <w:tab/>
            </w:r>
            <w:r w:rsidR="000C05BB">
              <w:rPr>
                <w:noProof/>
                <w:webHidden/>
              </w:rPr>
              <w:fldChar w:fldCharType="begin"/>
            </w:r>
            <w:r w:rsidR="000C05BB">
              <w:rPr>
                <w:noProof/>
                <w:webHidden/>
              </w:rPr>
              <w:instrText xml:space="preserve"> PAGEREF _Toc130991726 \h </w:instrText>
            </w:r>
            <w:r w:rsidR="000C05BB">
              <w:rPr>
                <w:noProof/>
                <w:webHidden/>
              </w:rPr>
            </w:r>
            <w:r w:rsidR="000C05BB">
              <w:rPr>
                <w:noProof/>
                <w:webHidden/>
              </w:rPr>
              <w:fldChar w:fldCharType="separate"/>
            </w:r>
            <w:r w:rsidR="000C05BB">
              <w:rPr>
                <w:noProof/>
                <w:webHidden/>
              </w:rPr>
              <w:t>7</w:t>
            </w:r>
            <w:r w:rsidR="000C05BB">
              <w:rPr>
                <w:noProof/>
                <w:webHidden/>
              </w:rPr>
              <w:fldChar w:fldCharType="end"/>
            </w:r>
          </w:hyperlink>
        </w:p>
        <w:p w14:paraId="2F7D3BA2" w14:textId="1A217E2F" w:rsidR="000C05BB" w:rsidRDefault="00000000">
          <w:pPr>
            <w:pStyle w:val="TOC3"/>
            <w:tabs>
              <w:tab w:val="right" w:leader="dot" w:pos="9016"/>
            </w:tabs>
            <w:rPr>
              <w:noProof/>
            </w:rPr>
          </w:pPr>
          <w:hyperlink w:anchor="_Toc130991727" w:history="1">
            <w:r w:rsidR="000C05BB" w:rsidRPr="00B412E6">
              <w:rPr>
                <w:rStyle w:val="Hyperlink"/>
                <w:noProof/>
              </w:rPr>
              <w:t>New experience as a linear combination of past experiences?</w:t>
            </w:r>
            <w:r w:rsidR="000C05BB">
              <w:rPr>
                <w:noProof/>
                <w:webHidden/>
              </w:rPr>
              <w:tab/>
            </w:r>
            <w:r w:rsidR="000C05BB">
              <w:rPr>
                <w:noProof/>
                <w:webHidden/>
              </w:rPr>
              <w:fldChar w:fldCharType="begin"/>
            </w:r>
            <w:r w:rsidR="000C05BB">
              <w:rPr>
                <w:noProof/>
                <w:webHidden/>
              </w:rPr>
              <w:instrText xml:space="preserve"> PAGEREF _Toc130991727 \h </w:instrText>
            </w:r>
            <w:r w:rsidR="000C05BB">
              <w:rPr>
                <w:noProof/>
                <w:webHidden/>
              </w:rPr>
            </w:r>
            <w:r w:rsidR="000C05BB">
              <w:rPr>
                <w:noProof/>
                <w:webHidden/>
              </w:rPr>
              <w:fldChar w:fldCharType="separate"/>
            </w:r>
            <w:r w:rsidR="000C05BB">
              <w:rPr>
                <w:noProof/>
                <w:webHidden/>
              </w:rPr>
              <w:t>7</w:t>
            </w:r>
            <w:r w:rsidR="000C05BB">
              <w:rPr>
                <w:noProof/>
                <w:webHidden/>
              </w:rPr>
              <w:fldChar w:fldCharType="end"/>
            </w:r>
          </w:hyperlink>
        </w:p>
        <w:p w14:paraId="51753C0A" w14:textId="7265728A" w:rsidR="00005DC9" w:rsidRDefault="00005DC9" w:rsidP="00005DC9">
          <w:r>
            <w:rPr>
              <w:b/>
              <w:bCs/>
            </w:rPr>
            <w:fldChar w:fldCharType="end"/>
          </w:r>
        </w:p>
      </w:sdtContent>
    </w:sdt>
    <w:p w14:paraId="41039FE5" w14:textId="389225DA" w:rsidR="00F71E2D" w:rsidRDefault="00F71E2D">
      <w:pPr>
        <w:rPr>
          <w:rFonts w:asciiTheme="majorHAnsi" w:eastAsiaTheme="majorEastAsia" w:hAnsiTheme="majorHAnsi" w:cstheme="majorBidi"/>
          <w:color w:val="2F5496" w:themeColor="accent1" w:themeShade="BF"/>
          <w:sz w:val="32"/>
          <w:szCs w:val="32"/>
        </w:rPr>
      </w:pPr>
      <w:r>
        <w:br w:type="page"/>
      </w:r>
    </w:p>
    <w:p w14:paraId="6105653F" w14:textId="23E18466" w:rsidR="00F22A53" w:rsidRDefault="00F22A53" w:rsidP="00F22A53">
      <w:bookmarkStart w:id="0" w:name="_Toc130991713"/>
      <w:r>
        <w:lastRenderedPageBreak/>
        <w:t xml:space="preserve">This work is about robots thinking that they can house the moon to play football. </w:t>
      </w:r>
    </w:p>
    <w:p w14:paraId="452C6111" w14:textId="0DC8EEEE" w:rsidR="00F22A53" w:rsidRDefault="00F22A53" w:rsidP="00F22A53">
      <w:r>
        <w:t>Robots thinking that because an egg is ground shaped it can be used for football. All because analogy.</w:t>
      </w:r>
    </w:p>
    <w:p w14:paraId="69146CCF" w14:textId="3F30F39E" w:rsidR="00F22A53" w:rsidRDefault="00F22A53" w:rsidP="00F22A53">
      <w:r>
        <w:t xml:space="preserve">Attribute </w:t>
      </w:r>
      <w:proofErr w:type="spellStart"/>
      <w:r>
        <w:t>espechrical</w:t>
      </w:r>
      <w:proofErr w:type="spellEnd"/>
      <w:r>
        <w:t xml:space="preserve"> shape is critical for playing football. But the size attribute is also important. </w:t>
      </w:r>
      <w:proofErr w:type="gramStart"/>
      <w:r>
        <w:t>Also</w:t>
      </w:r>
      <w:proofErr w:type="gramEnd"/>
      <w:r>
        <w:t xml:space="preserve"> the weight attribute is important. The </w:t>
      </w:r>
      <w:proofErr w:type="spellStart"/>
      <w:r>
        <w:t>color</w:t>
      </w:r>
      <w:proofErr w:type="spellEnd"/>
      <w:r>
        <w:t xml:space="preserve"> is not. </w:t>
      </w:r>
    </w:p>
    <w:p w14:paraId="48338F11" w14:textId="50A4E581" w:rsidR="0095564F" w:rsidRPr="00BF0C1D" w:rsidRDefault="0095564F" w:rsidP="00482408">
      <w:pPr>
        <w:pStyle w:val="Heading1"/>
        <w:rPr>
          <w:u w:val="single"/>
        </w:rPr>
      </w:pPr>
      <w:r w:rsidRPr="00BF0C1D">
        <w:rPr>
          <w:u w:val="single"/>
        </w:rPr>
        <w:t>Problem definition:</w:t>
      </w:r>
      <w:bookmarkEnd w:id="0"/>
    </w:p>
    <w:p w14:paraId="7A4160D9" w14:textId="19792316" w:rsidR="00ED39B6" w:rsidRDefault="00ED39B6" w:rsidP="0095564F">
      <w:r>
        <w:t>How to reuse previous experiences knowledge in a new/semi new situation using analogy?</w:t>
      </w:r>
    </w:p>
    <w:p w14:paraId="5285C359" w14:textId="37A362B8" w:rsidR="00ED39B6" w:rsidRDefault="00ED39B6" w:rsidP="0095564F">
      <w:r w:rsidRPr="00D772BB">
        <w:rPr>
          <w:b/>
          <w:bCs/>
        </w:rPr>
        <w:t>Assuming</w:t>
      </w:r>
      <w:r>
        <w:t>: some historical data available at the time = 0. E1 &amp; E2.</w:t>
      </w:r>
    </w:p>
    <w:p w14:paraId="5DCF7643" w14:textId="120F0231" w:rsidR="0095564F" w:rsidRDefault="00ED39B6" w:rsidP="0095564F">
      <w:r>
        <w:t>R</w:t>
      </w:r>
      <w:r w:rsidR="0095564F">
        <w:t>obot does not know if it is in E1 or E2.</w:t>
      </w:r>
    </w:p>
    <w:p w14:paraId="34D68988" w14:textId="77777777" w:rsidR="0095564F" w:rsidRDefault="0095564F" w:rsidP="0095564F">
      <w:pPr>
        <w:rPr>
          <w:lang w:val="en-US"/>
        </w:rPr>
      </w:pPr>
      <w:r>
        <w:rPr>
          <w:lang w:val="en-US"/>
        </w:rPr>
        <w:t>Verify if making good analogy, how fast convergence to the right experience (validation of theory).</w:t>
      </w:r>
    </w:p>
    <w:p w14:paraId="30903163" w14:textId="74A93068" w:rsidR="00846342" w:rsidRDefault="0095564F" w:rsidP="0095564F">
      <w:pPr>
        <w:rPr>
          <w:lang w:val="en-US"/>
        </w:rPr>
      </w:pPr>
      <w:r>
        <w:rPr>
          <w:lang w:val="en-US"/>
        </w:rPr>
        <w:t> (If analogies are wrong, it should take more time to converge.)</w:t>
      </w:r>
    </w:p>
    <w:p w14:paraId="2922B7FB" w14:textId="77777777" w:rsidR="00846342" w:rsidRPr="00846342" w:rsidRDefault="00846342" w:rsidP="00846342">
      <w:pPr>
        <w:pStyle w:val="Heading1"/>
        <w:rPr>
          <w:u w:val="single"/>
          <w:lang w:val="en-US"/>
        </w:rPr>
      </w:pPr>
      <w:bookmarkStart w:id="1" w:name="_Toc130991714"/>
      <w:r w:rsidRPr="00846342">
        <w:rPr>
          <w:u w:val="single"/>
          <w:lang w:val="en-US"/>
        </w:rPr>
        <w:t>Research questions:</w:t>
      </w:r>
      <w:bookmarkEnd w:id="1"/>
    </w:p>
    <w:p w14:paraId="33F8D2A1" w14:textId="77777777" w:rsidR="00846342" w:rsidRDefault="00846342" w:rsidP="00846342">
      <w:pPr>
        <w:rPr>
          <w:lang w:val="en-US"/>
        </w:rPr>
      </w:pPr>
      <w:r>
        <w:rPr>
          <w:lang w:val="en-US"/>
        </w:rPr>
        <w:t xml:space="preserve">* If </w:t>
      </w:r>
      <w:proofErr w:type="spellStart"/>
      <w:r>
        <w:rPr>
          <w:lang w:val="en-US"/>
        </w:rPr>
        <w:t>newSittuation</w:t>
      </w:r>
      <w:proofErr w:type="spellEnd"/>
      <w:r>
        <w:rPr>
          <w:lang w:val="en-US"/>
        </w:rPr>
        <w:t xml:space="preserve"> is either E1 or E2, this meta reasoning using analogy is always better than random just my pure logic. Prove by using simulation and many experiments averaging them. </w:t>
      </w:r>
    </w:p>
    <w:p w14:paraId="6BB53809" w14:textId="77777777" w:rsidR="00846342" w:rsidRDefault="00846342" w:rsidP="00846342">
      <w:pPr>
        <w:rPr>
          <w:lang w:val="en-US"/>
        </w:rPr>
      </w:pPr>
      <w:r>
        <w:rPr>
          <w:lang w:val="en-US"/>
        </w:rPr>
        <w:t xml:space="preserve">* The real interesting problem is if </w:t>
      </w:r>
      <w:proofErr w:type="spellStart"/>
      <w:r>
        <w:rPr>
          <w:lang w:val="en-US"/>
        </w:rPr>
        <w:t>newSittuation</w:t>
      </w:r>
      <w:proofErr w:type="spellEnd"/>
      <w:r>
        <w:rPr>
          <w:lang w:val="en-US"/>
        </w:rPr>
        <w:t xml:space="preserve"> is not E1 or E2 but resemblances somewhat to E1 or E2.</w:t>
      </w:r>
    </w:p>
    <w:p w14:paraId="2233B166" w14:textId="32778FBB" w:rsidR="00846342" w:rsidRDefault="00846342" w:rsidP="00846342">
      <w:pPr>
        <w:rPr>
          <w:lang w:val="en-US"/>
        </w:rPr>
      </w:pPr>
      <w:r>
        <w:rPr>
          <w:lang w:val="en-US"/>
        </w:rPr>
        <w:t xml:space="preserve">* If </w:t>
      </w:r>
      <w:proofErr w:type="spellStart"/>
      <w:r>
        <w:rPr>
          <w:lang w:val="en-US"/>
        </w:rPr>
        <w:t>newSittuation</w:t>
      </w:r>
      <w:proofErr w:type="spellEnd"/>
      <w:r>
        <w:rPr>
          <w:lang w:val="en-US"/>
        </w:rPr>
        <w:t xml:space="preserve"> is a linear combination of E1 and E2, can the algorithm realize this and make better informed decision and create new E3?</w:t>
      </w:r>
    </w:p>
    <w:p w14:paraId="38A672B9" w14:textId="77777777" w:rsidR="00846342" w:rsidRDefault="00846342" w:rsidP="00846342">
      <w:pPr>
        <w:rPr>
          <w:lang w:val="en-US"/>
        </w:rPr>
      </w:pPr>
      <w:r>
        <w:rPr>
          <w:lang w:val="en-US"/>
        </w:rPr>
        <w:t xml:space="preserve">* </w:t>
      </w:r>
      <w:r w:rsidRPr="00D772BB">
        <w:rPr>
          <w:b/>
          <w:bCs/>
          <w:lang w:val="en-US"/>
        </w:rPr>
        <w:t>Big question:</w:t>
      </w:r>
      <w:r>
        <w:rPr>
          <w:lang w:val="en-US"/>
        </w:rPr>
        <w:t xml:space="preserve"> what is the best way to get best analogy at the beginning?</w:t>
      </w:r>
    </w:p>
    <w:p w14:paraId="213A536C" w14:textId="559F1D1E" w:rsidR="00002793" w:rsidRDefault="00002793" w:rsidP="0095564F">
      <w:pPr>
        <w:rPr>
          <w:lang w:val="en-US"/>
        </w:rPr>
      </w:pPr>
    </w:p>
    <w:p w14:paraId="542CDB4B" w14:textId="6642648B" w:rsidR="00002793" w:rsidRDefault="00002793" w:rsidP="00002793">
      <w:pPr>
        <w:pStyle w:val="Heading1"/>
        <w:rPr>
          <w:u w:val="single"/>
          <w:lang w:val="en-US"/>
        </w:rPr>
      </w:pPr>
      <w:bookmarkStart w:id="2" w:name="_Toc130991715"/>
      <w:r w:rsidRPr="00002793">
        <w:rPr>
          <w:u w:val="single"/>
          <w:lang w:val="en-US"/>
        </w:rPr>
        <w:t xml:space="preserve">Why experiences? </w:t>
      </w:r>
      <w:r w:rsidR="008D0E09">
        <w:rPr>
          <w:u w:val="single"/>
          <w:lang w:val="en-US"/>
        </w:rPr>
        <w:t>Formal definition</w:t>
      </w:r>
      <w:r w:rsidRPr="00002793">
        <w:rPr>
          <w:u w:val="single"/>
          <w:lang w:val="en-US"/>
        </w:rPr>
        <w:t>?</w:t>
      </w:r>
      <w:bookmarkEnd w:id="2"/>
      <w:r>
        <w:rPr>
          <w:u w:val="single"/>
          <w:lang w:val="en-US"/>
        </w:rPr>
        <w:t xml:space="preserve"> </w:t>
      </w:r>
    </w:p>
    <w:p w14:paraId="1D2EA1AE" w14:textId="1121ACC4" w:rsidR="00002793" w:rsidRDefault="00002793" w:rsidP="00002793">
      <w:pPr>
        <w:rPr>
          <w:lang w:val="en-US"/>
        </w:rPr>
      </w:pPr>
    </w:p>
    <w:p w14:paraId="53ED8CA8" w14:textId="0FE05BE1" w:rsidR="008D0E09" w:rsidRDefault="008D0E09" w:rsidP="00002793">
      <w:pPr>
        <w:rPr>
          <w:lang w:val="en-US"/>
        </w:rPr>
      </w:pPr>
      <w:r>
        <w:rPr>
          <w:lang w:val="en-US"/>
        </w:rPr>
        <w:t>An experience is a collection of states with their associated actions and the knowledge of which one should be executed. This knowledge is represented in this work as q-values and semantic rules. Q-values are specific whereas semantic rules and general.</w:t>
      </w:r>
    </w:p>
    <w:p w14:paraId="2E809070" w14:textId="541649A7" w:rsidR="007431BE" w:rsidRDefault="007431BE" w:rsidP="007431BE">
      <w:pPr>
        <w:rPr>
          <w:lang w:val="en-US"/>
        </w:rPr>
      </w:pPr>
      <w:r>
        <w:rPr>
          <w:lang w:val="en-US"/>
        </w:rPr>
        <w:t>An experience is the combination of a Q-Table with some semantic rules that procure generality.  A Q-Table is a collection of states with their action weights</w:t>
      </w:r>
      <w:r w:rsidR="008D0E09">
        <w:rPr>
          <w:lang w:val="en-US"/>
        </w:rPr>
        <w:t xml:space="preserve"> (q-values)</w:t>
      </w:r>
      <w:r>
        <w:rPr>
          <w:lang w:val="en-US"/>
        </w:rPr>
        <w:t>. A semantic rule applies logical operators over some parameters of the world that may not be in the states of the Q-Table.</w:t>
      </w:r>
    </w:p>
    <w:p w14:paraId="7B55FB95" w14:textId="4C927F8A" w:rsidR="007431BE" w:rsidRDefault="007431BE" w:rsidP="007431BE">
      <w:pPr>
        <w:rPr>
          <w:lang w:val="en-US"/>
        </w:rPr>
      </w:pPr>
      <w:r>
        <w:rPr>
          <w:lang w:val="en-US"/>
        </w:rPr>
        <w:t xml:space="preserve">Without semantic rules, the number of experiences definitions with concrete, detailed and numerous states would be </w:t>
      </w:r>
      <w:r w:rsidRPr="007431BE">
        <w:rPr>
          <w:lang w:val="en-US"/>
        </w:rPr>
        <w:t>unmanageable</w:t>
      </w:r>
      <w:r>
        <w:rPr>
          <w:lang w:val="en-US"/>
        </w:rPr>
        <w:t>. (Limitation of q-learning).</w:t>
      </w:r>
    </w:p>
    <w:p w14:paraId="5B1FFC91" w14:textId="761475B0" w:rsidR="007431BE" w:rsidRDefault="007431BE" w:rsidP="007431BE">
      <w:pPr>
        <w:rPr>
          <w:lang w:val="en-US"/>
        </w:rPr>
      </w:pPr>
      <w:r>
        <w:rPr>
          <w:lang w:val="en-US"/>
        </w:rPr>
        <w:t>If so many detailed oriented and non-general experiences are generated, the probability of the robot to be in any experience is close to 0.</w:t>
      </w:r>
    </w:p>
    <w:p w14:paraId="0A27ACF8" w14:textId="62A48AC0" w:rsidR="007431BE" w:rsidRDefault="007431BE" w:rsidP="008D0E09">
      <w:pPr>
        <w:jc w:val="cente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E</m:t>
              </m:r>
            </m:e>
          </m:d>
          <m:r>
            <w:rPr>
              <w:rFonts w:ascii="Cambria Math" w:hAnsi="Cambria Math"/>
              <w:lang w:val="en-US"/>
            </w:rPr>
            <m:t>≅0</m:t>
          </m:r>
        </m:oMath>
      </m:oMathPara>
    </w:p>
    <w:p w14:paraId="2A50F469" w14:textId="71251B51" w:rsidR="007431BE" w:rsidRDefault="008D0E09" w:rsidP="0095564F">
      <w:pPr>
        <w:rPr>
          <w:i/>
          <w:iCs/>
        </w:rPr>
      </w:pPr>
      <w:r w:rsidRPr="008D0E09">
        <w:rPr>
          <w:i/>
          <w:iCs/>
        </w:rPr>
        <w:t xml:space="preserve">An experience is not a full representation of the real-world </w:t>
      </w:r>
      <w:r>
        <w:rPr>
          <w:i/>
          <w:iCs/>
        </w:rPr>
        <w:t>situation</w:t>
      </w:r>
      <w:r w:rsidRPr="008D0E09">
        <w:rPr>
          <w:i/>
          <w:iCs/>
        </w:rPr>
        <w:t xml:space="preserve">. This is because assuming the robot will observe all parameters of the world and explore it all is unreasonable. </w:t>
      </w:r>
    </w:p>
    <w:p w14:paraId="3795E3CB" w14:textId="27CFAB46" w:rsidR="003F0A44" w:rsidRPr="003F0A44" w:rsidRDefault="003F0A44" w:rsidP="0095564F">
      <w:r>
        <w:lastRenderedPageBreak/>
        <w:t>Some experiences, because of their nature, may overlap one another. This means that 2 different experiences may produce the same successful result for the robot.</w:t>
      </w:r>
    </w:p>
    <w:p w14:paraId="277D4D6D" w14:textId="77CC7204" w:rsidR="008D0E09" w:rsidRDefault="008D0E09" w:rsidP="008D0E09">
      <w:pPr>
        <w:pStyle w:val="Heading2"/>
      </w:pPr>
      <w:bookmarkStart w:id="3" w:name="_Toc130991716"/>
      <w:r>
        <w:t>A word about segmentation of experiences:</w:t>
      </w:r>
      <w:bookmarkEnd w:id="3"/>
    </w:p>
    <w:p w14:paraId="793EE9E0" w14:textId="3DCE03D8" w:rsidR="008D0E09" w:rsidRPr="008D0E09" w:rsidRDefault="000D5245" w:rsidP="0095564F">
      <w:r>
        <w:t xml:space="preserve">Real life is continuous and in this </w:t>
      </w:r>
      <w:proofErr w:type="gramStart"/>
      <w:r>
        <w:t>work</w:t>
      </w:r>
      <w:proofErr w:type="gramEnd"/>
      <w:r>
        <w:t xml:space="preserve"> experiences are discrete entities. The process by which experience segmentation is done is completely human guided for </w:t>
      </w:r>
      <w:proofErr w:type="gramStart"/>
      <w:r>
        <w:t>simplicity</w:t>
      </w:r>
      <w:proofErr w:type="gramEnd"/>
      <w:r>
        <w:t xml:space="preserve"> sake.</w:t>
      </w:r>
    </w:p>
    <w:p w14:paraId="1BCB4DD7" w14:textId="4C9D4381" w:rsidR="00482408" w:rsidRPr="00BF0C1D" w:rsidRDefault="00482408" w:rsidP="00482408">
      <w:pPr>
        <w:pStyle w:val="Heading1"/>
        <w:rPr>
          <w:u w:val="single"/>
        </w:rPr>
      </w:pPr>
      <w:bookmarkStart w:id="4" w:name="_Toc130991717"/>
      <w:r w:rsidRPr="00BF0C1D">
        <w:rPr>
          <w:u w:val="single"/>
        </w:rPr>
        <w:t>Memory bank of experiences:</w:t>
      </w:r>
      <w:bookmarkEnd w:id="4"/>
    </w:p>
    <w:p w14:paraId="0B8A912A" w14:textId="74C0F320" w:rsidR="00482408" w:rsidRPr="00482408" w:rsidRDefault="00482408" w:rsidP="00482408">
      <w:r>
        <w:t>The collection of experiences the robot already has.</w:t>
      </w:r>
    </w:p>
    <w:p w14:paraId="499E3E1F" w14:textId="4187AF4F" w:rsidR="00482408" w:rsidRDefault="00482408" w:rsidP="00482408">
      <w:pPr>
        <w:pStyle w:val="Heading2"/>
      </w:pPr>
      <w:bookmarkStart w:id="5" w:name="_Toc130991718"/>
      <w:r>
        <w:t>Experience 1:</w:t>
      </w:r>
      <w:r w:rsidR="001421BF">
        <w:t xml:space="preserve"> Known situation</w:t>
      </w:r>
      <w:bookmarkEnd w:id="5"/>
      <w:r w:rsidR="001421BF">
        <w:t xml:space="preserve"> </w:t>
      </w:r>
    </w:p>
    <w:tbl>
      <w:tblPr>
        <w:tblW w:w="0" w:type="auto"/>
        <w:tblCellMar>
          <w:left w:w="0" w:type="dxa"/>
          <w:right w:w="0" w:type="dxa"/>
        </w:tblCellMar>
        <w:tblLook w:val="04A0" w:firstRow="1" w:lastRow="0" w:firstColumn="1" w:lastColumn="0" w:noHBand="0" w:noVBand="1"/>
      </w:tblPr>
      <w:tblGrid>
        <w:gridCol w:w="1501"/>
        <w:gridCol w:w="1500"/>
        <w:gridCol w:w="1501"/>
        <w:gridCol w:w="1501"/>
        <w:gridCol w:w="1501"/>
        <w:gridCol w:w="1502"/>
      </w:tblGrid>
      <w:tr w:rsidR="00482408" w14:paraId="1B5D6F25" w14:textId="77777777" w:rsidTr="008741D8">
        <w:tc>
          <w:tcPr>
            <w:tcW w:w="15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3235DE1" w14:textId="77777777" w:rsidR="00482408" w:rsidRDefault="00482408" w:rsidP="008741D8">
            <w:r>
              <w:t>R</w:t>
            </w:r>
          </w:p>
        </w:tc>
        <w:tc>
          <w:tcPr>
            <w:tcW w:w="15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ED54273" w14:textId="77777777" w:rsidR="00482408" w:rsidRDefault="00482408" w:rsidP="008741D8">
            <w:r>
              <w:t>10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66631B14"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0312BE4A"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11ABF34" w14:textId="77777777" w:rsidR="00482408" w:rsidRDefault="00482408" w:rsidP="008741D8">
            <w:r>
              <w:t>5</w:t>
            </w:r>
          </w:p>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A25E8B5" w14:textId="77777777" w:rsidR="00482408" w:rsidRDefault="00482408" w:rsidP="008741D8">
            <w:r>
              <w:t>D100</w:t>
            </w:r>
          </w:p>
        </w:tc>
      </w:tr>
      <w:tr w:rsidR="00482408" w14:paraId="092FC1EF"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DADCA" w14:textId="77777777" w:rsidR="00482408" w:rsidRDefault="00482408" w:rsidP="008741D8">
            <w:r>
              <w:t>10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728105EE" w14:textId="77777777" w:rsidR="00482408" w:rsidRDefault="00482408" w:rsidP="008741D8">
            <w:r>
              <w:t>15</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5ACD7CB6"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183638B2"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329D1B0" w14:textId="77777777" w:rsidR="00482408" w:rsidRDefault="00482408" w:rsidP="008741D8">
            <w:r>
              <w:t>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265E42A7" w14:textId="77777777" w:rsidR="00482408" w:rsidRDefault="00482408" w:rsidP="008741D8">
            <w:r>
              <w:t>80</w:t>
            </w:r>
          </w:p>
        </w:tc>
      </w:tr>
      <w:tr w:rsidR="00482408" w14:paraId="4635A94B"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82FA952" w14:textId="77777777" w:rsidR="00482408" w:rsidRDefault="00482408" w:rsidP="008741D8">
            <w:r>
              <w:t>10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277F6ACF"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5E314DA1"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247C0FCD"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4676FE0B" w14:textId="77777777" w:rsidR="00482408" w:rsidRDefault="00482408" w:rsidP="008741D8">
            <w:r>
              <w:t>15</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5DFCCC47" w14:textId="77777777" w:rsidR="00482408" w:rsidRDefault="00482408" w:rsidP="008741D8">
            <w:r>
              <w:t>60</w:t>
            </w:r>
          </w:p>
        </w:tc>
      </w:tr>
      <w:tr w:rsidR="00482408" w14:paraId="318AF2A0"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AC727F" w14:textId="77777777" w:rsidR="00482408" w:rsidRDefault="00482408" w:rsidP="008741D8">
            <w:r>
              <w:t>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59B13A37" w14:textId="77777777" w:rsidR="00482408" w:rsidRDefault="00482408" w:rsidP="008741D8">
            <w:r>
              <w:t>18</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F134624" w14:textId="77777777" w:rsidR="00482408" w:rsidRDefault="00482408" w:rsidP="008741D8">
            <w:r>
              <w:t>20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2176BE14" w14:textId="77777777" w:rsidR="00482408" w:rsidRDefault="00482408" w:rsidP="008741D8">
            <w:r>
              <w:t>30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6366C76D" w14:textId="77777777" w:rsidR="00482408" w:rsidRDefault="00482408" w:rsidP="008741D8">
            <w:r>
              <w:t>50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8FD8958" w14:textId="77777777" w:rsidR="00482408" w:rsidRDefault="00482408" w:rsidP="008741D8">
            <w:r>
              <w:t>55</w:t>
            </w:r>
          </w:p>
        </w:tc>
      </w:tr>
      <w:tr w:rsidR="00482408" w14:paraId="629440BF" w14:textId="77777777" w:rsidTr="008741D8">
        <w:tc>
          <w:tcPr>
            <w:tcW w:w="15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8AAF21" w14:textId="77777777" w:rsidR="00482408" w:rsidRDefault="00482408" w:rsidP="008741D8">
            <w:r>
              <w:t>-10</w:t>
            </w:r>
          </w:p>
        </w:tc>
        <w:tc>
          <w:tcPr>
            <w:tcW w:w="1502" w:type="dxa"/>
            <w:tcBorders>
              <w:top w:val="nil"/>
              <w:left w:val="nil"/>
              <w:bottom w:val="single" w:sz="8" w:space="0" w:color="auto"/>
              <w:right w:val="single" w:sz="8" w:space="0" w:color="auto"/>
            </w:tcBorders>
            <w:tcMar>
              <w:top w:w="0" w:type="dxa"/>
              <w:left w:w="108" w:type="dxa"/>
              <w:bottom w:w="0" w:type="dxa"/>
              <w:right w:w="108" w:type="dxa"/>
            </w:tcMar>
            <w:hideMark/>
          </w:tcPr>
          <w:p w14:paraId="756D5802" w14:textId="77777777" w:rsidR="00482408" w:rsidRDefault="00482408" w:rsidP="008741D8">
            <w:r>
              <w:t>-10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ED62874" w14:textId="77777777" w:rsidR="00482408" w:rsidRDefault="00482408" w:rsidP="008741D8">
            <w:r>
              <w:t>10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78DAE159" w14:textId="77777777" w:rsidR="00482408" w:rsidRDefault="00482408" w:rsidP="008741D8">
            <w:r>
              <w:t>10</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0004133D" w14:textId="77777777" w:rsidR="00482408" w:rsidRDefault="00482408" w:rsidP="008741D8">
            <w:r>
              <w:t>34</w:t>
            </w:r>
          </w:p>
        </w:tc>
        <w:tc>
          <w:tcPr>
            <w:tcW w:w="1503" w:type="dxa"/>
            <w:tcBorders>
              <w:top w:val="nil"/>
              <w:left w:val="nil"/>
              <w:bottom w:val="single" w:sz="8" w:space="0" w:color="auto"/>
              <w:right w:val="single" w:sz="8" w:space="0" w:color="auto"/>
            </w:tcBorders>
            <w:tcMar>
              <w:top w:w="0" w:type="dxa"/>
              <w:left w:w="108" w:type="dxa"/>
              <w:bottom w:w="0" w:type="dxa"/>
              <w:right w:w="108" w:type="dxa"/>
            </w:tcMar>
            <w:hideMark/>
          </w:tcPr>
          <w:p w14:paraId="3762C109" w14:textId="77777777" w:rsidR="00482408" w:rsidRDefault="00482408" w:rsidP="008741D8">
            <w:r>
              <w:t>45</w:t>
            </w:r>
          </w:p>
        </w:tc>
      </w:tr>
    </w:tbl>
    <w:p w14:paraId="666D88BB" w14:textId="293C15D4" w:rsidR="00482408" w:rsidRDefault="00482408" w:rsidP="00D772BB"/>
    <w:p w14:paraId="011E3286" w14:textId="035B258F" w:rsidR="00482408" w:rsidRDefault="00482408" w:rsidP="00D772BB">
      <w:r>
        <w:t>All cells have a 100% lighting condition.</w:t>
      </w:r>
    </w:p>
    <w:p w14:paraId="0C929092" w14:textId="77777777" w:rsidR="00482408" w:rsidRDefault="00482408" w:rsidP="00482408">
      <w:pPr>
        <w:spacing w:line="252" w:lineRule="auto"/>
        <w:rPr>
          <w:rFonts w:ascii="Calibri" w:eastAsiaTheme="minorHAnsi" w:hAnsi="Calibri" w:cs="Calibri"/>
        </w:rPr>
      </w:pPr>
      <w:r>
        <w:t>Experience1 90</w:t>
      </w:r>
      <w:proofErr w:type="gramStart"/>
      <w:r>
        <w:t>%  (</w:t>
      </w:r>
      <w:proofErr w:type="gramEnd"/>
      <w:r>
        <w:t>Action success 95%)     Localisation (100%)</w:t>
      </w:r>
    </w:p>
    <w:p w14:paraId="5ABC804A" w14:textId="5686AE29" w:rsidR="00482408" w:rsidRDefault="0095564F" w:rsidP="00D772BB">
      <w:r>
        <w:t>Action success: calculated by running the experiment many times and averaging.</w:t>
      </w:r>
    </w:p>
    <w:p w14:paraId="307954AB" w14:textId="0B6A7758" w:rsidR="00482408" w:rsidRDefault="00482408" w:rsidP="00482408">
      <w:pPr>
        <w:pStyle w:val="Heading2"/>
      </w:pPr>
      <w:bookmarkStart w:id="6" w:name="_Toc130991719"/>
      <w:r>
        <w:t>Experience 2</w:t>
      </w:r>
      <w:r w:rsidR="001421BF">
        <w:t>: Known situation</w:t>
      </w:r>
      <w:bookmarkEnd w:id="6"/>
    </w:p>
    <w:p w14:paraId="3D93D0D7" w14:textId="77777777" w:rsidR="00482408" w:rsidRPr="00482408" w:rsidRDefault="00482408" w:rsidP="00482408"/>
    <w:tbl>
      <w:tblPr>
        <w:tblW w:w="0" w:type="auto"/>
        <w:tblCellMar>
          <w:left w:w="0" w:type="dxa"/>
          <w:right w:w="0" w:type="dxa"/>
        </w:tblCellMar>
        <w:tblLook w:val="04A0" w:firstRow="1" w:lastRow="0" w:firstColumn="1" w:lastColumn="0" w:noHBand="0" w:noVBand="1"/>
      </w:tblPr>
      <w:tblGrid>
        <w:gridCol w:w="1501"/>
        <w:gridCol w:w="1500"/>
        <w:gridCol w:w="1501"/>
        <w:gridCol w:w="1501"/>
        <w:gridCol w:w="1501"/>
        <w:gridCol w:w="1502"/>
      </w:tblGrid>
      <w:tr w:rsidR="00482408" w14:paraId="01C201B1" w14:textId="77777777" w:rsidTr="008741D8">
        <w:tc>
          <w:tcPr>
            <w:tcW w:w="1502"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127DB397" w14:textId="77777777" w:rsidR="00482408" w:rsidRDefault="00482408" w:rsidP="008741D8">
            <w:pPr>
              <w:rPr>
                <w:lang w:val="es-ES"/>
              </w:rPr>
            </w:pPr>
            <w:r>
              <w:rPr>
                <w:color w:val="000000"/>
              </w:rPr>
              <w:t>R</w:t>
            </w:r>
          </w:p>
        </w:tc>
        <w:tc>
          <w:tcPr>
            <w:tcW w:w="1502"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7B5F5EB3" w14:textId="77777777" w:rsidR="00482408" w:rsidRDefault="00482408" w:rsidP="008741D8">
            <w:r>
              <w:rPr>
                <w:color w:val="000000"/>
              </w:rPr>
              <w:t>10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14C0F7BC"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49ECA0C4" w14:textId="77777777" w:rsidR="00482408" w:rsidRDefault="00482408" w:rsidP="008741D8">
            <w:r>
              <w:rPr>
                <w:color w:val="FFFFFF"/>
              </w:rPr>
              <w:t>-100</w:t>
            </w:r>
          </w:p>
        </w:tc>
        <w:tc>
          <w:tcPr>
            <w:tcW w:w="150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15E06542" w14:textId="77777777" w:rsidR="00482408" w:rsidRDefault="00482408" w:rsidP="008741D8">
            <w:r>
              <w:rPr>
                <w:color w:val="000000"/>
              </w:rPr>
              <w:t>0</w:t>
            </w:r>
          </w:p>
        </w:tc>
        <w:tc>
          <w:tcPr>
            <w:tcW w:w="1503"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hideMark/>
          </w:tcPr>
          <w:p w14:paraId="5C995796" w14:textId="77777777" w:rsidR="00482408" w:rsidRDefault="00482408" w:rsidP="008741D8">
            <w:r>
              <w:rPr>
                <w:color w:val="000000"/>
              </w:rPr>
              <w:t>D100</w:t>
            </w:r>
          </w:p>
        </w:tc>
      </w:tr>
      <w:tr w:rsidR="00482408" w14:paraId="208908FB" w14:textId="77777777" w:rsidTr="008741D8">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0AC7A1DF" w14:textId="77777777" w:rsidR="00482408" w:rsidRDefault="00482408" w:rsidP="008741D8">
            <w:r>
              <w:rPr>
                <w:color w:val="000000"/>
              </w:rPr>
              <w:t>10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7998ED4" w14:textId="77777777" w:rsidR="00482408" w:rsidRDefault="00482408" w:rsidP="008741D8">
            <w:r>
              <w:rPr>
                <w:color w:val="000000"/>
              </w:rPr>
              <w:t>15</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490928EE"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hideMark/>
          </w:tcPr>
          <w:p w14:paraId="7F741FD1" w14:textId="77777777" w:rsidR="00482408" w:rsidRDefault="00482408" w:rsidP="008741D8">
            <w:r>
              <w:rPr>
                <w:color w:val="FFFFFF"/>
              </w:rPr>
              <w:t>-100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4F585EB"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A1F5EE9" w14:textId="77777777" w:rsidR="00482408" w:rsidRDefault="00482408" w:rsidP="008741D8">
            <w:r>
              <w:rPr>
                <w:color w:val="000000"/>
              </w:rPr>
              <w:t>80</w:t>
            </w:r>
          </w:p>
        </w:tc>
      </w:tr>
      <w:tr w:rsidR="00482408" w14:paraId="2B9D1997" w14:textId="77777777" w:rsidTr="008741D8">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442A543C" w14:textId="77777777" w:rsidR="00482408" w:rsidRDefault="00482408" w:rsidP="008741D8">
            <w:r>
              <w:rPr>
                <w:color w:val="000000"/>
              </w:rPr>
              <w:t>10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26EE4D7A"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F1F0655"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0442A986"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0C6E2777" w14:textId="77777777" w:rsidR="00482408" w:rsidRDefault="00482408" w:rsidP="008741D8">
            <w:r>
              <w:rPr>
                <w:color w:val="000000"/>
              </w:rPr>
              <w:t>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8ECB307" w14:textId="77777777" w:rsidR="00482408" w:rsidRDefault="00482408" w:rsidP="008741D8">
            <w:r>
              <w:rPr>
                <w:color w:val="000000"/>
              </w:rPr>
              <w:t>60</w:t>
            </w:r>
          </w:p>
        </w:tc>
      </w:tr>
      <w:tr w:rsidR="00482408" w14:paraId="37462D3B" w14:textId="77777777" w:rsidTr="008741D8">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44EB8E0C" w14:textId="77777777" w:rsidR="00482408" w:rsidRDefault="00482408" w:rsidP="008741D8">
            <w:r>
              <w:rPr>
                <w:color w:val="000000"/>
              </w:rPr>
              <w:t>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BB5342F" w14:textId="77777777" w:rsidR="00482408" w:rsidRDefault="00482408" w:rsidP="008741D8">
            <w:r>
              <w:rPr>
                <w:color w:val="000000"/>
              </w:rPr>
              <w:t>18</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19FB00A" w14:textId="77777777" w:rsidR="00482408" w:rsidRDefault="00482408" w:rsidP="008741D8">
            <w:r>
              <w:rPr>
                <w:color w:val="000000"/>
              </w:rPr>
              <w:t>20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3631359E" w14:textId="77777777" w:rsidR="00482408" w:rsidRDefault="00482408" w:rsidP="008741D8">
            <w:r>
              <w:rPr>
                <w:color w:val="000000"/>
              </w:rPr>
              <w:t>30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8E2BAE7" w14:textId="77777777" w:rsidR="00482408" w:rsidRDefault="00482408" w:rsidP="008741D8">
            <w:r>
              <w:rPr>
                <w:color w:val="000000"/>
              </w:rPr>
              <w:t>50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4D28F4DA" w14:textId="77777777" w:rsidR="00482408" w:rsidRDefault="00482408" w:rsidP="008741D8">
            <w:r>
              <w:rPr>
                <w:color w:val="000000"/>
              </w:rPr>
              <w:t>55</w:t>
            </w:r>
          </w:p>
        </w:tc>
      </w:tr>
      <w:tr w:rsidR="00482408" w14:paraId="6A4EE594" w14:textId="77777777" w:rsidTr="008741D8">
        <w:trPr>
          <w:trHeight w:val="50"/>
        </w:trPr>
        <w:tc>
          <w:tcPr>
            <w:tcW w:w="1502"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hideMark/>
          </w:tcPr>
          <w:p w14:paraId="1A4208B4" w14:textId="77777777" w:rsidR="00482408" w:rsidRDefault="00482408" w:rsidP="008741D8">
            <w:r>
              <w:rPr>
                <w:color w:val="000000"/>
              </w:rPr>
              <w:t>-10</w:t>
            </w:r>
          </w:p>
        </w:tc>
        <w:tc>
          <w:tcPr>
            <w:tcW w:w="1502"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25493D1"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31B79C22"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6BED8AB5" w14:textId="77777777" w:rsidR="00482408" w:rsidRDefault="00482408" w:rsidP="008741D8">
            <w:r>
              <w:rPr>
                <w:color w:val="000000"/>
              </w:rPr>
              <w:t>10</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12EF311A" w14:textId="77777777" w:rsidR="00482408" w:rsidRDefault="00482408" w:rsidP="008741D8">
            <w:r>
              <w:rPr>
                <w:color w:val="000000"/>
              </w:rPr>
              <w:t>34</w:t>
            </w:r>
          </w:p>
        </w:tc>
        <w:tc>
          <w:tcPr>
            <w:tcW w:w="1503" w:type="dxa"/>
            <w:tcBorders>
              <w:top w:val="nil"/>
              <w:left w:val="nil"/>
              <w:bottom w:val="single" w:sz="8" w:space="0" w:color="auto"/>
              <w:right w:val="single" w:sz="8" w:space="0" w:color="auto"/>
            </w:tcBorders>
            <w:shd w:val="clear" w:color="auto" w:fill="CCCCCC"/>
            <w:tcMar>
              <w:top w:w="0" w:type="dxa"/>
              <w:left w:w="108" w:type="dxa"/>
              <w:bottom w:w="0" w:type="dxa"/>
              <w:right w:w="108" w:type="dxa"/>
            </w:tcMar>
            <w:hideMark/>
          </w:tcPr>
          <w:p w14:paraId="7D3B62EC" w14:textId="77777777" w:rsidR="00482408" w:rsidRDefault="00482408" w:rsidP="008741D8">
            <w:r>
              <w:rPr>
                <w:color w:val="000000"/>
              </w:rPr>
              <w:t>45</w:t>
            </w:r>
          </w:p>
        </w:tc>
      </w:tr>
    </w:tbl>
    <w:p w14:paraId="3014368E" w14:textId="77777777" w:rsidR="00482408" w:rsidRPr="00482408" w:rsidRDefault="00482408" w:rsidP="00482408"/>
    <w:p w14:paraId="553E8C61" w14:textId="13357F10" w:rsidR="00482408" w:rsidRDefault="00482408" w:rsidP="00482408">
      <w:r>
        <w:t>All cells have a 0% lighting condition.</w:t>
      </w:r>
    </w:p>
    <w:p w14:paraId="1BF46EAA" w14:textId="77777777" w:rsidR="00482408" w:rsidRDefault="00482408" w:rsidP="00482408">
      <w:pPr>
        <w:spacing w:line="252" w:lineRule="auto"/>
        <w:rPr>
          <w:rFonts w:ascii="Calibri" w:eastAsiaTheme="minorHAnsi" w:hAnsi="Calibri" w:cs="Calibri"/>
        </w:rPr>
      </w:pPr>
      <w:r>
        <w:t>Experience2 10% (Action success 65</w:t>
      </w:r>
      <w:proofErr w:type="gramStart"/>
      <w:r>
        <w:t xml:space="preserve">%)   </w:t>
      </w:r>
      <w:proofErr w:type="gramEnd"/>
      <w:r>
        <w:t>Localisation (100%)</w:t>
      </w:r>
    </w:p>
    <w:p w14:paraId="40011B59" w14:textId="5EEB69DB" w:rsidR="00482408" w:rsidRDefault="0095564F" w:rsidP="00D772BB">
      <w:r>
        <w:t>Action success: calculated by running the experiment many times and averaging.</w:t>
      </w:r>
    </w:p>
    <w:p w14:paraId="6C7B2A35" w14:textId="0FCD2F02" w:rsidR="008B18B0" w:rsidRDefault="008B18B0" w:rsidP="008B18B0">
      <w:pPr>
        <w:pStyle w:val="Heading2"/>
      </w:pPr>
      <w:bookmarkStart w:id="7" w:name="_Toc130991720"/>
      <w:r>
        <w:t>Experience 3:</w:t>
      </w:r>
      <w:r w:rsidR="001421BF">
        <w:t xml:space="preserve"> Unknown situation</w:t>
      </w:r>
      <w:bookmarkEnd w:id="7"/>
      <w:r w:rsidR="001421BF">
        <w:t xml:space="preserve"> </w:t>
      </w:r>
    </w:p>
    <w:p w14:paraId="0848D0B3" w14:textId="77777777" w:rsidR="008B18B0" w:rsidRDefault="008B18B0" w:rsidP="00D772BB"/>
    <w:tbl>
      <w:tblPr>
        <w:tblW w:w="0" w:type="auto"/>
        <w:tblCellMar>
          <w:left w:w="0" w:type="dxa"/>
          <w:right w:w="0" w:type="dxa"/>
        </w:tblCellMar>
        <w:tblLook w:val="04A0" w:firstRow="1" w:lastRow="0" w:firstColumn="1" w:lastColumn="0" w:noHBand="0" w:noVBand="1"/>
      </w:tblPr>
      <w:tblGrid>
        <w:gridCol w:w="1502"/>
        <w:gridCol w:w="1500"/>
        <w:gridCol w:w="1501"/>
        <w:gridCol w:w="1501"/>
        <w:gridCol w:w="1501"/>
        <w:gridCol w:w="1501"/>
      </w:tblGrid>
      <w:tr w:rsidR="008B18B0" w14:paraId="4797927E" w14:textId="77777777" w:rsidTr="008741D8">
        <w:tc>
          <w:tcPr>
            <w:tcW w:w="150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B691FAD" w14:textId="77777777" w:rsidR="008B18B0" w:rsidRPr="007E5F51" w:rsidRDefault="008B18B0" w:rsidP="008741D8">
            <w:pPr>
              <w:rPr>
                <w:lang w:val="en-US"/>
              </w:rPr>
            </w:pPr>
            <w:r>
              <w:rPr>
                <w:lang w:val="en-US"/>
              </w:rPr>
              <w:t>X (state x)</w:t>
            </w:r>
          </w:p>
        </w:tc>
        <w:tc>
          <w:tcPr>
            <w:tcW w:w="1502"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AF11141" w14:textId="77777777" w:rsidR="008B18B0" w:rsidRDefault="008B18B0" w:rsidP="008741D8">
            <w:r>
              <w:t>y</w:t>
            </w:r>
          </w:p>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4D2FC98C" w14:textId="77777777" w:rsidR="008B18B0" w:rsidRDefault="008B18B0" w:rsidP="008741D8"/>
        </w:tc>
        <w:tc>
          <w:tcPr>
            <w:tcW w:w="1503"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3D53DF05" w14:textId="77777777" w:rsidR="008B18B0" w:rsidRDefault="008B18B0" w:rsidP="008741D8"/>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559F9084" w14:textId="77777777" w:rsidR="008B18B0" w:rsidRDefault="008B18B0" w:rsidP="008741D8"/>
        </w:tc>
        <w:tc>
          <w:tcPr>
            <w:tcW w:w="1503"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6577FFA7" w14:textId="77777777" w:rsidR="008B18B0" w:rsidRDefault="008B18B0" w:rsidP="008741D8"/>
        </w:tc>
      </w:tr>
      <w:tr w:rsidR="008B18B0" w14:paraId="32322DB1"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1CDBCA09" w14:textId="77777777" w:rsidR="008B18B0" w:rsidRDefault="008B18B0" w:rsidP="008741D8">
            <w:r>
              <w:lastRenderedPageBreak/>
              <w:t>z</w:t>
            </w:r>
          </w:p>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36E28214" w14:textId="77777777" w:rsidR="008B18B0" w:rsidRDefault="008B18B0" w:rsidP="008741D8"/>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2AA505B2" w14:textId="77777777" w:rsidR="008B18B0" w:rsidRDefault="008B18B0" w:rsidP="008741D8"/>
        </w:tc>
        <w:tc>
          <w:tcPr>
            <w:tcW w:w="1503"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17D83BA2"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D7471A5"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7389ED5" w14:textId="77777777" w:rsidR="008B18B0" w:rsidRDefault="008B18B0" w:rsidP="008741D8"/>
        </w:tc>
      </w:tr>
      <w:tr w:rsidR="008B18B0" w14:paraId="34694B77"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A0FB0BF" w14:textId="77777777" w:rsidR="008B18B0" w:rsidRDefault="008B18B0" w:rsidP="008741D8"/>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6FC7A3C" w14:textId="77777777" w:rsidR="008B18B0" w:rsidRDefault="008B18B0" w:rsidP="008741D8"/>
        </w:tc>
        <w:tc>
          <w:tcPr>
            <w:tcW w:w="150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2EEA2A63"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6868E297"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1AC9B7C3"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479B85D0" w14:textId="77777777" w:rsidR="008B18B0" w:rsidRDefault="008B18B0" w:rsidP="008741D8"/>
        </w:tc>
      </w:tr>
      <w:tr w:rsidR="008B18B0" w14:paraId="0BCD6E16"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4680D1F9" w14:textId="77777777" w:rsidR="008B18B0" w:rsidRDefault="008B18B0" w:rsidP="008741D8"/>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7040AB5" w14:textId="77777777" w:rsidR="008B18B0" w:rsidRDefault="008B18B0" w:rsidP="008741D8"/>
        </w:tc>
        <w:tc>
          <w:tcPr>
            <w:tcW w:w="150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11BA602"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2CBC75EA"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5046E05"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25FD91C1" w14:textId="77777777" w:rsidR="008B18B0" w:rsidRDefault="008B18B0" w:rsidP="008741D8"/>
        </w:tc>
      </w:tr>
      <w:tr w:rsidR="008B18B0" w14:paraId="13D8B313" w14:textId="77777777" w:rsidTr="008741D8">
        <w:tc>
          <w:tcPr>
            <w:tcW w:w="1502"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304F4B8" w14:textId="77777777" w:rsidR="008B18B0" w:rsidRDefault="008B18B0" w:rsidP="008741D8"/>
        </w:tc>
        <w:tc>
          <w:tcPr>
            <w:tcW w:w="1502"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502D0F8F" w14:textId="77777777" w:rsidR="008B18B0" w:rsidRDefault="008B18B0" w:rsidP="008741D8"/>
        </w:tc>
        <w:tc>
          <w:tcPr>
            <w:tcW w:w="1503" w:type="dxa"/>
            <w:tcBorders>
              <w:top w:val="nil"/>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tcPr>
          <w:p w14:paraId="6BBABD2F"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75F8A4EA"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5EDB9420" w14:textId="77777777" w:rsidR="008B18B0" w:rsidRDefault="008B18B0" w:rsidP="008741D8"/>
        </w:tc>
        <w:tc>
          <w:tcPr>
            <w:tcW w:w="1503" w:type="dxa"/>
            <w:tcBorders>
              <w:top w:val="nil"/>
              <w:left w:val="nil"/>
              <w:bottom w:val="single" w:sz="8" w:space="0" w:color="auto"/>
              <w:right w:val="single" w:sz="8" w:space="0" w:color="auto"/>
            </w:tcBorders>
            <w:tcMar>
              <w:top w:w="0" w:type="dxa"/>
              <w:left w:w="108" w:type="dxa"/>
              <w:bottom w:w="0" w:type="dxa"/>
              <w:right w:w="108" w:type="dxa"/>
            </w:tcMar>
          </w:tcPr>
          <w:p w14:paraId="28CE77DA" w14:textId="77777777" w:rsidR="008B18B0" w:rsidRDefault="008B18B0" w:rsidP="008741D8"/>
        </w:tc>
      </w:tr>
    </w:tbl>
    <w:p w14:paraId="2C1637D8" w14:textId="19E5B952" w:rsidR="008B18B0" w:rsidRDefault="008B18B0" w:rsidP="00D772BB"/>
    <w:p w14:paraId="1D0340F4" w14:textId="75474E6B" w:rsidR="008B18B0" w:rsidRDefault="008B18B0" w:rsidP="00D772BB">
      <w:r>
        <w:t>Half the map (left hand side) has 0% lighting condition.</w:t>
      </w:r>
    </w:p>
    <w:p w14:paraId="2D67C5F7" w14:textId="5873C50F" w:rsidR="001421BF" w:rsidRDefault="001421BF" w:rsidP="001421BF">
      <w:pPr>
        <w:spacing w:line="252" w:lineRule="auto"/>
        <w:rPr>
          <w:rFonts w:ascii="Calibri" w:eastAsiaTheme="minorHAnsi" w:hAnsi="Calibri" w:cs="Calibri"/>
        </w:rPr>
      </w:pPr>
      <w:r>
        <w:t>Experience</w:t>
      </w:r>
      <w:r w:rsidR="00FA1326">
        <w:t>3</w:t>
      </w:r>
      <w:r>
        <w:t xml:space="preserve"> 10% (Action success 65</w:t>
      </w:r>
      <w:proofErr w:type="gramStart"/>
      <w:r>
        <w:t xml:space="preserve">%)   </w:t>
      </w:r>
      <w:proofErr w:type="gramEnd"/>
      <w:r>
        <w:t>Localisation (100%)</w:t>
      </w:r>
    </w:p>
    <w:p w14:paraId="01225639" w14:textId="77777777" w:rsidR="001421BF" w:rsidRDefault="001421BF" w:rsidP="001421BF">
      <w:r>
        <w:t>Action success: calculated by running the experiment many times and averaging.</w:t>
      </w:r>
    </w:p>
    <w:p w14:paraId="7F08B90A" w14:textId="190D36D4" w:rsidR="001421BF" w:rsidRDefault="001421BF" w:rsidP="001421BF">
      <w:pPr>
        <w:pStyle w:val="Heading2"/>
      </w:pPr>
      <w:bookmarkStart w:id="8" w:name="_Toc130991721"/>
      <w:r>
        <w:t>Experience 4:  Unknown situation</w:t>
      </w:r>
      <w:bookmarkEnd w:id="8"/>
      <w:r>
        <w:t xml:space="preserve"> </w:t>
      </w:r>
    </w:p>
    <w:p w14:paraId="52846093" w14:textId="77777777" w:rsidR="001421BF" w:rsidRPr="001421BF" w:rsidRDefault="001421BF" w:rsidP="001421BF"/>
    <w:tbl>
      <w:tblPr>
        <w:tblW w:w="0" w:type="auto"/>
        <w:tblCellMar>
          <w:left w:w="0" w:type="dxa"/>
          <w:right w:w="0" w:type="dxa"/>
        </w:tblCellMar>
        <w:tblLook w:val="04A0" w:firstRow="1" w:lastRow="0" w:firstColumn="1" w:lastColumn="0" w:noHBand="0" w:noVBand="1"/>
      </w:tblPr>
      <w:tblGrid>
        <w:gridCol w:w="1501"/>
        <w:gridCol w:w="1501"/>
        <w:gridCol w:w="1501"/>
        <w:gridCol w:w="1501"/>
        <w:gridCol w:w="1501"/>
        <w:gridCol w:w="1501"/>
      </w:tblGrid>
      <w:tr w:rsidR="001421BF" w14:paraId="25EA053A" w14:textId="77777777" w:rsidTr="00FA1326">
        <w:tc>
          <w:tcPr>
            <w:tcW w:w="1501" w:type="dxa"/>
            <w:tcBorders>
              <w:top w:val="single" w:sz="8" w:space="0" w:color="auto"/>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50257BD0" w14:textId="77777777" w:rsidR="001421BF" w:rsidRDefault="001421BF" w:rsidP="008741D8">
            <w:pPr>
              <w:rPr>
                <w:lang w:val="es-ES"/>
              </w:rPr>
            </w:pPr>
          </w:p>
        </w:tc>
        <w:tc>
          <w:tcPr>
            <w:tcW w:w="1501" w:type="dxa"/>
            <w:tcBorders>
              <w:top w:val="single" w:sz="8" w:space="0" w:color="auto"/>
              <w:left w:val="nil"/>
              <w:bottom w:val="single" w:sz="8" w:space="0" w:color="auto"/>
              <w:right w:val="single" w:sz="8" w:space="0" w:color="auto"/>
            </w:tcBorders>
            <w:shd w:val="clear" w:color="auto" w:fill="CCCCCC"/>
            <w:tcMar>
              <w:top w:w="0" w:type="dxa"/>
              <w:left w:w="108" w:type="dxa"/>
              <w:bottom w:w="0" w:type="dxa"/>
              <w:right w:w="108" w:type="dxa"/>
            </w:tcMar>
          </w:tcPr>
          <w:p w14:paraId="490BB081" w14:textId="77777777" w:rsidR="001421BF" w:rsidRDefault="001421BF" w:rsidP="008741D8"/>
        </w:tc>
        <w:tc>
          <w:tcPr>
            <w:tcW w:w="1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607F2BD0" w14:textId="77777777" w:rsidR="001421BF" w:rsidRDefault="001421BF" w:rsidP="008741D8"/>
        </w:tc>
        <w:tc>
          <w:tcPr>
            <w:tcW w:w="1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tcPr>
          <w:p w14:paraId="09C0BA6F" w14:textId="77777777" w:rsidR="001421BF" w:rsidRDefault="001421BF" w:rsidP="008741D8"/>
        </w:tc>
        <w:tc>
          <w:tcPr>
            <w:tcW w:w="150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41BCEF11" w14:textId="77777777" w:rsidR="001421BF" w:rsidRDefault="001421BF" w:rsidP="008741D8"/>
        </w:tc>
        <w:tc>
          <w:tcPr>
            <w:tcW w:w="1501"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82C489B" w14:textId="77777777" w:rsidR="001421BF" w:rsidRDefault="001421BF" w:rsidP="008741D8"/>
        </w:tc>
      </w:tr>
      <w:tr w:rsidR="001421BF" w14:paraId="5864698A"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1DD74E46"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67E2A2DA" w14:textId="77777777" w:rsidR="001421BF" w:rsidRDefault="001421BF" w:rsidP="008741D8"/>
        </w:tc>
        <w:tc>
          <w:tcPr>
            <w:tcW w:w="1501"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7C8E73B6" w14:textId="77777777" w:rsidR="001421BF" w:rsidRDefault="001421BF" w:rsidP="008741D8"/>
        </w:tc>
        <w:tc>
          <w:tcPr>
            <w:tcW w:w="1501" w:type="dxa"/>
            <w:tcBorders>
              <w:top w:val="nil"/>
              <w:left w:val="nil"/>
              <w:bottom w:val="single" w:sz="8" w:space="0" w:color="auto"/>
              <w:right w:val="single" w:sz="8" w:space="0" w:color="auto"/>
            </w:tcBorders>
            <w:shd w:val="clear" w:color="auto" w:fill="000000"/>
            <w:tcMar>
              <w:top w:w="0" w:type="dxa"/>
              <w:left w:w="108" w:type="dxa"/>
              <w:bottom w:w="0" w:type="dxa"/>
              <w:right w:w="108" w:type="dxa"/>
            </w:tcMar>
          </w:tcPr>
          <w:p w14:paraId="7FFA0A3E"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3667F9EA"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4DEB568E" w14:textId="77777777" w:rsidR="001421BF" w:rsidRDefault="001421BF" w:rsidP="008741D8"/>
        </w:tc>
      </w:tr>
      <w:tr w:rsidR="001421BF" w14:paraId="30EFA8C0"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1F31B8D0"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518BC9B2"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7AC58C19"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079CA481"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1F5FA170"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32C0FE7C" w14:textId="77777777" w:rsidR="001421BF" w:rsidRDefault="001421BF" w:rsidP="008741D8"/>
        </w:tc>
      </w:tr>
      <w:tr w:rsidR="001421BF" w14:paraId="29A17ADB"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75298F16"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566327D1"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34FB5B43"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29E8E71E"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66F73234"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344DD998" w14:textId="77777777" w:rsidR="001421BF" w:rsidRDefault="001421BF" w:rsidP="008741D8"/>
        </w:tc>
      </w:tr>
      <w:tr w:rsidR="001421BF" w14:paraId="4A0E7875" w14:textId="77777777" w:rsidTr="00FA1326">
        <w:tc>
          <w:tcPr>
            <w:tcW w:w="1501" w:type="dxa"/>
            <w:tcBorders>
              <w:top w:val="nil"/>
              <w:left w:val="single" w:sz="8" w:space="0" w:color="auto"/>
              <w:bottom w:val="single" w:sz="8" w:space="0" w:color="auto"/>
              <w:right w:val="single" w:sz="8" w:space="0" w:color="auto"/>
            </w:tcBorders>
            <w:shd w:val="clear" w:color="auto" w:fill="CCCCCC"/>
            <w:tcMar>
              <w:top w:w="0" w:type="dxa"/>
              <w:left w:w="108" w:type="dxa"/>
              <w:bottom w:w="0" w:type="dxa"/>
              <w:right w:w="108" w:type="dxa"/>
            </w:tcMar>
          </w:tcPr>
          <w:p w14:paraId="32F2E6D8" w14:textId="77777777" w:rsidR="001421BF" w:rsidRDefault="001421BF" w:rsidP="008741D8"/>
        </w:tc>
        <w:tc>
          <w:tcPr>
            <w:tcW w:w="1501" w:type="dxa"/>
            <w:tcBorders>
              <w:top w:val="nil"/>
              <w:left w:val="nil"/>
              <w:bottom w:val="single" w:sz="8" w:space="0" w:color="auto"/>
              <w:right w:val="single" w:sz="8" w:space="0" w:color="auto"/>
            </w:tcBorders>
            <w:shd w:val="clear" w:color="auto" w:fill="CCCCCC"/>
            <w:tcMar>
              <w:top w:w="0" w:type="dxa"/>
              <w:left w:w="108" w:type="dxa"/>
              <w:bottom w:w="0" w:type="dxa"/>
              <w:right w:w="108" w:type="dxa"/>
            </w:tcMar>
          </w:tcPr>
          <w:p w14:paraId="2B8ECAA8"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20014EDF" w14:textId="77777777" w:rsidR="001421BF" w:rsidRDefault="001421BF" w:rsidP="008741D8"/>
        </w:tc>
        <w:tc>
          <w:tcPr>
            <w:tcW w:w="1501" w:type="dxa"/>
            <w:tcBorders>
              <w:top w:val="nil"/>
              <w:left w:val="nil"/>
              <w:bottom w:val="single" w:sz="8" w:space="0" w:color="auto"/>
              <w:right w:val="single" w:sz="8" w:space="0" w:color="auto"/>
            </w:tcBorders>
            <w:shd w:val="clear" w:color="auto" w:fill="E5E5E5"/>
            <w:tcMar>
              <w:top w:w="0" w:type="dxa"/>
              <w:left w:w="108" w:type="dxa"/>
              <w:bottom w:w="0" w:type="dxa"/>
              <w:right w:w="108" w:type="dxa"/>
            </w:tcMar>
          </w:tcPr>
          <w:p w14:paraId="6D3B918F" w14:textId="77777777" w:rsidR="001421BF" w:rsidRDefault="001421BF" w:rsidP="008741D8"/>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214BFEE8" w14:textId="77777777" w:rsidR="001421BF" w:rsidRDefault="001421BF" w:rsidP="008741D8">
            <w:pPr>
              <w:jc w:val="center"/>
            </w:pPr>
          </w:p>
        </w:tc>
        <w:tc>
          <w:tcPr>
            <w:tcW w:w="1501" w:type="dxa"/>
            <w:tcBorders>
              <w:top w:val="nil"/>
              <w:left w:val="nil"/>
              <w:bottom w:val="single" w:sz="8" w:space="0" w:color="auto"/>
              <w:right w:val="single" w:sz="8" w:space="0" w:color="auto"/>
            </w:tcBorders>
            <w:tcMar>
              <w:top w:w="0" w:type="dxa"/>
              <w:left w:w="108" w:type="dxa"/>
              <w:bottom w:w="0" w:type="dxa"/>
              <w:right w:w="108" w:type="dxa"/>
            </w:tcMar>
          </w:tcPr>
          <w:p w14:paraId="7B7EC9BE" w14:textId="77777777" w:rsidR="001421BF" w:rsidRDefault="001421BF" w:rsidP="008741D8"/>
        </w:tc>
      </w:tr>
    </w:tbl>
    <w:p w14:paraId="2620D659" w14:textId="77777777" w:rsidR="00FA1326" w:rsidRDefault="00FA1326" w:rsidP="00FA1326"/>
    <w:p w14:paraId="0FCFF739" w14:textId="2834FE24" w:rsidR="00FA1326" w:rsidRDefault="00FA1326" w:rsidP="00FA1326">
      <w:r>
        <w:t xml:space="preserve"> (</w:t>
      </w:r>
      <w:proofErr w:type="gramStart"/>
      <w:r>
        <w:t>left</w:t>
      </w:r>
      <w:proofErr w:type="gramEnd"/>
      <w:r>
        <w:t xml:space="preserve"> hand side) has 0% lighting condition. Middle of map, 50% lighting condition and right 100%.</w:t>
      </w:r>
    </w:p>
    <w:p w14:paraId="384BEF25" w14:textId="175AFF9F" w:rsidR="00FA1326" w:rsidRDefault="00FA1326" w:rsidP="00FA1326">
      <w:pPr>
        <w:spacing w:line="252" w:lineRule="auto"/>
        <w:rPr>
          <w:rFonts w:ascii="Calibri" w:eastAsiaTheme="minorHAnsi" w:hAnsi="Calibri" w:cs="Calibri"/>
        </w:rPr>
      </w:pPr>
      <w:r>
        <w:t>Experience4 10% (Action success 65</w:t>
      </w:r>
      <w:proofErr w:type="gramStart"/>
      <w:r>
        <w:t xml:space="preserve">%)   </w:t>
      </w:r>
      <w:proofErr w:type="gramEnd"/>
      <w:r>
        <w:t>Localisation (100%)</w:t>
      </w:r>
    </w:p>
    <w:p w14:paraId="4B9850FD" w14:textId="0DFAA69F" w:rsidR="001421BF" w:rsidRDefault="00FA1326" w:rsidP="00D772BB">
      <w:r>
        <w:t>Action success: calculated by running the experiment many times and averaging.</w:t>
      </w:r>
    </w:p>
    <w:p w14:paraId="4E11B0E8" w14:textId="7BE62B95" w:rsidR="0095564F" w:rsidRPr="00BF0C1D" w:rsidRDefault="008B18B0" w:rsidP="005A7F02">
      <w:pPr>
        <w:pStyle w:val="Heading1"/>
        <w:rPr>
          <w:u w:val="single"/>
        </w:rPr>
      </w:pPr>
      <w:bookmarkStart w:id="9" w:name="_Toc130991722"/>
      <w:r w:rsidRPr="00BF0C1D">
        <w:rPr>
          <w:u w:val="single"/>
        </w:rPr>
        <w:t>Iterative estimation of experiences believe</w:t>
      </w:r>
      <w:r w:rsidR="005A7F02" w:rsidRPr="00BF0C1D">
        <w:rPr>
          <w:u w:val="single"/>
        </w:rPr>
        <w:t>s</w:t>
      </w:r>
      <w:r w:rsidRPr="00BF0C1D">
        <w:rPr>
          <w:u w:val="single"/>
        </w:rPr>
        <w:t>:</w:t>
      </w:r>
      <w:bookmarkEnd w:id="9"/>
    </w:p>
    <w:p w14:paraId="4565582F" w14:textId="5D051B28" w:rsidR="00D772BB" w:rsidRDefault="00D772BB">
      <w:r>
        <w:t>Initial data:</w:t>
      </w:r>
    </w:p>
    <w:p w14:paraId="58895D2A" w14:textId="3E61B4E4" w:rsidR="004E2822" w:rsidRDefault="004E2822">
      <w:r>
        <w:t>E</w:t>
      </w:r>
      <w:r w:rsidR="00514800">
        <w:t xml:space="preserve">1= Believe </w:t>
      </w:r>
      <w:r>
        <w:t>in</w:t>
      </w:r>
      <w:r w:rsidR="00514800">
        <w:t xml:space="preserve"> Exp1    </w:t>
      </w:r>
      <w:r>
        <w:t>initial analogy P[E</w:t>
      </w:r>
      <w:r w:rsidRPr="004E2822">
        <w:rPr>
          <w:vertAlign w:val="subscript"/>
        </w:rPr>
        <w:t>1</w:t>
      </w:r>
      <w:r>
        <w:t>(0)]</w:t>
      </w:r>
      <w:r>
        <w:tab/>
      </w:r>
    </w:p>
    <w:p w14:paraId="715FA3DB" w14:textId="13D9DF8D" w:rsidR="00DD47A5" w:rsidRDefault="00DD47A5" w:rsidP="00A7720C">
      <w:pPr>
        <w:ind w:firstLine="720"/>
      </w:pPr>
      <w:r>
        <w:t xml:space="preserve">Under E1, the success rate of the Action A is </w:t>
      </w:r>
      <m:oMath>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oMath>
      <w:r>
        <w:t xml:space="preserve"> = 95%</w:t>
      </w:r>
    </w:p>
    <w:p w14:paraId="53EF965E" w14:textId="3CFF0287" w:rsidR="004E2822" w:rsidRDefault="004E2822">
      <w:r>
        <w:t>E</w:t>
      </w:r>
      <w:r w:rsidR="00514800">
        <w:t xml:space="preserve">2= Believe </w:t>
      </w:r>
      <w:r>
        <w:t>in</w:t>
      </w:r>
      <w:r w:rsidR="00514800">
        <w:t xml:space="preserve"> Exp2</w:t>
      </w:r>
      <w:r>
        <w:t xml:space="preserve">    initial analogy P[E</w:t>
      </w:r>
      <w:r w:rsidRPr="004E2822">
        <w:rPr>
          <w:vertAlign w:val="subscript"/>
        </w:rPr>
        <w:t>2</w:t>
      </w:r>
      <w:r>
        <w:t>(0))</w:t>
      </w:r>
      <w:r>
        <w:tab/>
      </w:r>
    </w:p>
    <w:p w14:paraId="048D34E9" w14:textId="6826B0B3" w:rsidR="00DD47A5" w:rsidRDefault="00DD47A5" w:rsidP="00A7720C">
      <w:pPr>
        <w:ind w:firstLine="720"/>
      </w:pPr>
      <w:r>
        <w:t xml:space="preserve">Under E2, the success rate of the Action A is </w:t>
      </w:r>
      <m:oMath>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oMath>
      <w:r>
        <w:t xml:space="preserve"> = 65%</w:t>
      </w:r>
    </w:p>
    <w:p w14:paraId="6727E828" w14:textId="431D1C08" w:rsidR="00514800" w:rsidRDefault="004E2822">
      <w:r>
        <w:t>A</w:t>
      </w:r>
      <w:r w:rsidR="00514800">
        <w:t>=Observed action success</w:t>
      </w:r>
      <w:r w:rsidR="00DD47A5">
        <w:t xml:space="preserve"> rate</w:t>
      </w:r>
      <w:r w:rsidR="00A7720C">
        <w:t xml:space="preserve">, to be collected during the iterations </w:t>
      </w:r>
    </w:p>
    <w:p w14:paraId="0608B212" w14:textId="61AA2362" w:rsidR="00A7720C" w:rsidRDefault="00A7720C" w:rsidP="00A7720C">
      <w:r>
        <w:t xml:space="preserve">Smoothing of the observed success rate using NLP: </w:t>
      </w:r>
      <w:hyperlink r:id="rId11" w:history="1">
        <w:r w:rsidR="00B64A18" w:rsidRPr="0024613A">
          <w:rPr>
            <w:rStyle w:val="Hyperlink"/>
          </w:rPr>
          <w:t>https://en.wikipedia.org/wiki/Additive_smoothing</w:t>
        </w:r>
      </w:hyperlink>
      <w:r w:rsidR="00B64A18">
        <w:t xml:space="preserve"> </w:t>
      </w:r>
    </w:p>
    <w:p w14:paraId="570554EA" w14:textId="460C2AC3" w:rsidR="00A7720C" w:rsidRDefault="00E523CC" w:rsidP="00FE144E">
      <w:pPr>
        <w:jc w:val="center"/>
      </w:pPr>
      <w:r w:rsidRPr="00E523CC">
        <w:rPr>
          <w:noProof/>
        </w:rPr>
        <w:drawing>
          <wp:inline distT="0" distB="0" distL="0" distR="0" wp14:anchorId="5BD16310" wp14:editId="0AD2500E">
            <wp:extent cx="2179509" cy="8458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2179509" cy="845893"/>
                    </a:xfrm>
                    <a:prstGeom prst="rect">
                      <a:avLst/>
                    </a:prstGeom>
                  </pic:spPr>
                </pic:pic>
              </a:graphicData>
            </a:graphic>
          </wp:inline>
        </w:drawing>
      </w:r>
    </w:p>
    <w:p w14:paraId="4C698E1C" w14:textId="776D2ACB" w:rsidR="00514800" w:rsidRDefault="00514800">
      <w:r>
        <w:lastRenderedPageBreak/>
        <w:t>1</w:t>
      </w:r>
      <w:r w:rsidRPr="00514800">
        <w:rPr>
          <w:vertAlign w:val="superscript"/>
        </w:rPr>
        <w:t>st</w:t>
      </w:r>
      <w:r>
        <w:t xml:space="preserve"> iteration</w:t>
      </w:r>
    </w:p>
    <w:p w14:paraId="77272A27" w14:textId="3B6BD0A8" w:rsidR="00DD47A5" w:rsidRDefault="00DD47A5">
      <w:r>
        <w:t>Given o</w:t>
      </w:r>
      <w:r w:rsidR="004E2822">
        <w:t xml:space="preserve">bserved </w:t>
      </w:r>
      <w:r>
        <w:t>a</w:t>
      </w:r>
      <w:r w:rsidR="004E2822">
        <w:t xml:space="preserve">ction success </w:t>
      </w:r>
      <w:r>
        <w:t xml:space="preserve">rate </w:t>
      </w:r>
      <w:r w:rsidR="004E2822">
        <w:t xml:space="preserve">as </w:t>
      </w:r>
      <m:oMath>
        <m:r>
          <w:rPr>
            <w:rFonts w:ascii="Cambria Math" w:hAnsi="Cambria Math"/>
          </w:rPr>
          <m:t>P[A</m:t>
        </m:r>
        <m:d>
          <m:dPr>
            <m:ctrlPr>
              <w:rPr>
                <w:rFonts w:ascii="Cambria Math" w:hAnsi="Cambria Math"/>
                <w:i/>
              </w:rPr>
            </m:ctrlPr>
          </m:dPr>
          <m:e>
            <m:r>
              <w:rPr>
                <w:rFonts w:ascii="Cambria Math" w:hAnsi="Cambria Math"/>
              </w:rPr>
              <m:t>1</m:t>
            </m:r>
          </m:e>
        </m:d>
        <m:r>
          <w:rPr>
            <w:rFonts w:ascii="Cambria Math" w:hAnsi="Cambria Math"/>
          </w:rPr>
          <m:t>]</m:t>
        </m:r>
      </m:oMath>
    </w:p>
    <w:p w14:paraId="4ABD5E18" w14:textId="7A09887D" w:rsidR="004E2822" w:rsidRDefault="00DD47A5">
      <w:r>
        <w:t xml:space="preserve">The believe of the Exp1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A(1)]=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1</m:t>
                </m:r>
              </m:e>
            </m:d>
            <m:r>
              <w:rPr>
                <w:rFonts w:ascii="Cambria Math" w:hAnsi="Cambria Math"/>
              </w:rPr>
              <m:t>]</m:t>
            </m:r>
          </m:den>
        </m:f>
      </m:oMath>
    </w:p>
    <w:p w14:paraId="3260AE06" w14:textId="7DC715FC" w:rsidR="00DD47A5" w:rsidRDefault="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A(1)]</m:t>
        </m:r>
      </m:oMath>
    </w:p>
    <w:p w14:paraId="3377F846" w14:textId="5AC62004" w:rsidR="00DD47A5" w:rsidRDefault="00DD47A5" w:rsidP="00DD47A5">
      <w:r>
        <w:t xml:space="preserve">The believe of the Exp2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A(1)]=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1</m:t>
                </m:r>
              </m:e>
            </m:d>
            <m:r>
              <w:rPr>
                <w:rFonts w:ascii="Cambria Math" w:hAnsi="Cambria Math"/>
              </w:rPr>
              <m:t>]</m:t>
            </m:r>
          </m:den>
        </m:f>
      </m:oMath>
    </w:p>
    <w:p w14:paraId="3E129550" w14:textId="59A37143" w:rsidR="00DD47A5" w:rsidRDefault="00DD47A5" w:rsidP="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A(1)]</m:t>
        </m:r>
      </m:oMath>
    </w:p>
    <w:p w14:paraId="013ECA90" w14:textId="77777777" w:rsidR="004E2822" w:rsidRDefault="004E2822"/>
    <w:p w14:paraId="75E797C6" w14:textId="7340DF7A" w:rsidR="00514800" w:rsidRDefault="00514800">
      <w:r>
        <w:t>2</w:t>
      </w:r>
      <w:r w:rsidRPr="00514800">
        <w:rPr>
          <w:vertAlign w:val="superscript"/>
        </w:rPr>
        <w:t>nd</w:t>
      </w:r>
      <w:r>
        <w:t xml:space="preserve"> iteration</w:t>
      </w:r>
    </w:p>
    <w:p w14:paraId="1B78F8F3" w14:textId="61CA7194" w:rsidR="00DD47A5" w:rsidRDefault="00DD47A5" w:rsidP="00DD47A5">
      <w:r>
        <w:t xml:space="preserve">Given observed action success rate as </w:t>
      </w:r>
      <m:oMath>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oMath>
    </w:p>
    <w:p w14:paraId="0AF3336F" w14:textId="4BAAC1E5" w:rsidR="00DD47A5" w:rsidRDefault="00DD47A5" w:rsidP="00DD47A5">
      <w:r>
        <w:t xml:space="preserve">The believe of the Exp1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A(2)]=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den>
        </m:f>
      </m:oMath>
    </w:p>
    <w:p w14:paraId="2F08E2CC" w14:textId="1379B2E0" w:rsidR="00DD47A5" w:rsidRDefault="00DD47A5" w:rsidP="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2</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A(2)]</m:t>
        </m:r>
      </m:oMath>
    </w:p>
    <w:p w14:paraId="02F16BCD" w14:textId="59E11E6D" w:rsidR="00DD47A5" w:rsidRDefault="00DD47A5" w:rsidP="00DD47A5">
      <w:r>
        <w:t xml:space="preserve">The believe of the Exp2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A(2)]=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den>
        </m:f>
      </m:oMath>
    </w:p>
    <w:p w14:paraId="02C15A17" w14:textId="48C3419C" w:rsidR="00DD47A5" w:rsidRDefault="00DD47A5" w:rsidP="00DD47A5">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2</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A(2)]</m:t>
        </m:r>
      </m:oMath>
    </w:p>
    <w:p w14:paraId="036B4C1F" w14:textId="61077543" w:rsidR="00514800" w:rsidRDefault="00514800"/>
    <w:p w14:paraId="4F5E0EFF" w14:textId="6CEBA740" w:rsidR="00A7720C" w:rsidRDefault="00A7720C" w:rsidP="00A7720C">
      <w:r>
        <w:t>I</w:t>
      </w:r>
      <w:r>
        <w:rPr>
          <w:vertAlign w:val="superscript"/>
        </w:rPr>
        <w:t>th</w:t>
      </w:r>
      <w:r>
        <w:t xml:space="preserve"> iteration</w:t>
      </w:r>
    </w:p>
    <w:p w14:paraId="667225E0" w14:textId="7C6291F2" w:rsidR="00A7720C" w:rsidRDefault="00A7720C" w:rsidP="00A7720C">
      <w:r>
        <w:t xml:space="preserve">Given observed action success rate as </w:t>
      </w:r>
      <m:oMath>
        <m:r>
          <w:rPr>
            <w:rFonts w:ascii="Cambria Math" w:hAnsi="Cambria Math"/>
          </w:rPr>
          <m:t>P[A</m:t>
        </m:r>
        <m:d>
          <m:dPr>
            <m:ctrlPr>
              <w:rPr>
                <w:rFonts w:ascii="Cambria Math" w:hAnsi="Cambria Math"/>
                <w:i/>
              </w:rPr>
            </m:ctrlPr>
          </m:dPr>
          <m:e>
            <m:r>
              <w:rPr>
                <w:rFonts w:ascii="Cambria Math" w:hAnsi="Cambria Math"/>
              </w:rPr>
              <m:t>i</m:t>
            </m:r>
          </m:e>
        </m:d>
        <m:r>
          <w:rPr>
            <w:rFonts w:ascii="Cambria Math" w:hAnsi="Cambria Math"/>
          </w:rPr>
          <m:t>]</m:t>
        </m:r>
      </m:oMath>
    </w:p>
    <w:p w14:paraId="4423E907" w14:textId="086CE6B3" w:rsidR="00A7720C" w:rsidRDefault="00A7720C" w:rsidP="00A7720C">
      <w:r>
        <w:t xml:space="preserve">The believe of the Exp1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A(i)]=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i-1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i</m:t>
                </m:r>
              </m:e>
            </m:d>
            <m:r>
              <w:rPr>
                <w:rFonts w:ascii="Cambria Math" w:hAnsi="Cambria Math"/>
              </w:rPr>
              <m:t>]</m:t>
            </m:r>
          </m:den>
        </m:f>
      </m:oMath>
    </w:p>
    <w:p w14:paraId="30AF858A" w14:textId="223C5B8F" w:rsidR="00A7720C" w:rsidRDefault="00A7720C" w:rsidP="00A7720C">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r>
              <w:rPr>
                <w:rFonts w:ascii="Cambria Math" w:hAnsi="Cambria Math"/>
              </w:rPr>
              <m:t>i</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A(i)]</m:t>
        </m:r>
      </m:oMath>
    </w:p>
    <w:p w14:paraId="58A2CA5C" w14:textId="1149BBD4" w:rsidR="00A7720C" w:rsidRDefault="00A7720C" w:rsidP="00A7720C">
      <w:r>
        <w:t xml:space="preserve">The believe of the Exp2 is updated as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 xml:space="preserve">A(i)]=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i-1</m:t>
                </m:r>
              </m:e>
            </m:d>
            <m:r>
              <w:rPr>
                <w:rFonts w:ascii="Cambria Math" w:hAnsi="Cambria Math"/>
              </w:rPr>
              <m:t>]</m:t>
            </m:r>
          </m:num>
          <m:den>
            <m:r>
              <w:rPr>
                <w:rFonts w:ascii="Cambria Math" w:hAnsi="Cambria Math"/>
              </w:rPr>
              <m:t>P[A</m:t>
            </m:r>
            <m:d>
              <m:dPr>
                <m:ctrlPr>
                  <w:rPr>
                    <w:rFonts w:ascii="Cambria Math" w:hAnsi="Cambria Math"/>
                    <w:i/>
                  </w:rPr>
                </m:ctrlPr>
              </m:dPr>
              <m:e>
                <m:r>
                  <w:rPr>
                    <w:rFonts w:ascii="Cambria Math" w:hAnsi="Cambria Math"/>
                  </w:rPr>
                  <m:t>2</m:t>
                </m:r>
              </m:e>
            </m:d>
            <m:r>
              <w:rPr>
                <w:rFonts w:ascii="Cambria Math" w:hAnsi="Cambria Math"/>
              </w:rPr>
              <m:t>]</m:t>
            </m:r>
          </m:den>
        </m:f>
      </m:oMath>
    </w:p>
    <w:p w14:paraId="75FB93B2" w14:textId="3E3F3A4D" w:rsidR="00A7720C" w:rsidRDefault="00A7720C">
      <w:r>
        <w:t xml:space="preserve">New believes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r>
              <w:rPr>
                <w:rFonts w:ascii="Cambria Math" w:hAnsi="Cambria Math"/>
              </w:rPr>
              <m:t>i</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A(i)]</m:t>
        </m:r>
      </m:oMath>
    </w:p>
    <w:p w14:paraId="1AAC633B" w14:textId="6F2A20A2" w:rsidR="007C193E" w:rsidRDefault="007C193E"/>
    <w:p w14:paraId="3E32EAF3" w14:textId="523C5147" w:rsidR="00002793" w:rsidRDefault="00002793" w:rsidP="00002793">
      <w:pPr>
        <w:pStyle w:val="Heading1"/>
      </w:pPr>
      <w:bookmarkStart w:id="10" w:name="_Toc130991723"/>
      <w:r>
        <w:t>Definition of MDP for choosing the right experience:</w:t>
      </w:r>
      <w:bookmarkEnd w:id="10"/>
      <w:r>
        <w:t xml:space="preserve"> </w:t>
      </w:r>
    </w:p>
    <w:p w14:paraId="6F070348" w14:textId="77777777" w:rsidR="00002793" w:rsidRPr="00002793" w:rsidRDefault="00002793" w:rsidP="00002793"/>
    <w:p w14:paraId="3DBB3711" w14:textId="127FDC55" w:rsidR="00002793" w:rsidRDefault="00002793" w:rsidP="00002793">
      <w:pPr>
        <w:spacing w:line="252" w:lineRule="auto"/>
        <w:rPr>
          <w:b/>
          <w:bCs/>
        </w:rPr>
      </w:pPr>
      <w:r w:rsidRPr="00C15198">
        <w:rPr>
          <w:b/>
          <w:bCs/>
        </w:rPr>
        <w:t xml:space="preserve">Need to be defined: </w:t>
      </w:r>
      <w:proofErr w:type="spellStart"/>
      <w:r w:rsidRPr="00C15198">
        <w:rPr>
          <w:b/>
          <w:bCs/>
        </w:rPr>
        <w:t>MDP_reward</w:t>
      </w:r>
      <w:proofErr w:type="spellEnd"/>
      <w:r w:rsidRPr="00C15198">
        <w:rPr>
          <w:b/>
          <w:bCs/>
        </w:rPr>
        <w:t xml:space="preserve"> for choosing right experience.</w:t>
      </w:r>
    </w:p>
    <w:p w14:paraId="49B98160" w14:textId="77777777" w:rsidR="00036346" w:rsidRPr="00AE1179" w:rsidRDefault="00036346" w:rsidP="00036346">
      <w:pPr>
        <w:rPr>
          <w:b/>
          <w:bCs/>
          <w:lang w:val="en-US"/>
        </w:rPr>
      </w:pPr>
      <w:r w:rsidRPr="00AE1179">
        <w:rPr>
          <w:b/>
          <w:bCs/>
          <w:lang w:val="en-US"/>
        </w:rPr>
        <w:t xml:space="preserve">Strategies: </w:t>
      </w:r>
    </w:p>
    <w:p w14:paraId="6CA52DDE" w14:textId="77777777" w:rsidR="00036346" w:rsidRDefault="00036346" w:rsidP="00036346">
      <w:pPr>
        <w:rPr>
          <w:lang w:val="en-US"/>
        </w:rPr>
      </w:pPr>
      <w:r>
        <w:rPr>
          <w:lang w:val="en-US"/>
        </w:rPr>
        <w:t xml:space="preserve">-Change believe of E1 to E2 and act according to their policies dynamically or select a policy based on initial analogy and stick with it until the end. </w:t>
      </w:r>
    </w:p>
    <w:p w14:paraId="17DD905E" w14:textId="77777777" w:rsidR="00036346" w:rsidRDefault="00036346" w:rsidP="00036346">
      <w:pPr>
        <w:rPr>
          <w:lang w:val="en-US"/>
        </w:rPr>
      </w:pPr>
      <w:proofErr w:type="gramStart"/>
      <w:r w:rsidRPr="00A26B6E">
        <w:rPr>
          <w:lang w:val="en-US"/>
        </w:rPr>
        <w:t>State</w:t>
      </w:r>
      <w:r>
        <w:rPr>
          <w:lang w:val="en-US"/>
        </w:rPr>
        <w:t>[</w:t>
      </w:r>
      <w:proofErr w:type="gramEnd"/>
      <w:r>
        <w:rPr>
          <w:lang w:val="en-US"/>
        </w:rPr>
        <w:t>0]</w:t>
      </w:r>
      <w:r w:rsidRPr="00A26B6E">
        <w:rPr>
          <w:lang w:val="en-US"/>
        </w:rPr>
        <w:t xml:space="preserve"> = [map, </w:t>
      </w:r>
      <w:proofErr w:type="spellStart"/>
      <w:r w:rsidRPr="00A26B6E">
        <w:rPr>
          <w:lang w:val="en-US"/>
        </w:rPr>
        <w:t>robotPose</w:t>
      </w:r>
      <w:proofErr w:type="spellEnd"/>
      <w:r w:rsidRPr="00A26B6E">
        <w:rPr>
          <w:lang w:val="en-US"/>
        </w:rPr>
        <w:t xml:space="preserve">, </w:t>
      </w:r>
      <w:proofErr w:type="spellStart"/>
      <w:r w:rsidRPr="00A26B6E">
        <w:rPr>
          <w:lang w:val="en-US"/>
        </w:rPr>
        <w:t>robot_localization_state</w:t>
      </w:r>
      <w:proofErr w:type="spellEnd"/>
      <w:r w:rsidRPr="00A26B6E">
        <w:rPr>
          <w:lang w:val="en-US"/>
        </w:rPr>
        <w:t>]</w:t>
      </w:r>
    </w:p>
    <w:p w14:paraId="29F81D39" w14:textId="77777777" w:rsidR="00036346" w:rsidRDefault="00036346" w:rsidP="00036346">
      <w:pPr>
        <w:rPr>
          <w:lang w:val="en-US"/>
        </w:rPr>
      </w:pPr>
      <w:r>
        <w:rPr>
          <w:lang w:val="en-US"/>
        </w:rPr>
        <w:t>E1 = Q_table_1</w:t>
      </w:r>
    </w:p>
    <w:p w14:paraId="2E85DA97" w14:textId="77777777" w:rsidR="00036346" w:rsidRPr="00A26B6E" w:rsidRDefault="00036346" w:rsidP="00036346">
      <w:pPr>
        <w:rPr>
          <w:lang w:val="en-US"/>
        </w:rPr>
      </w:pPr>
      <w:r>
        <w:rPr>
          <w:lang w:val="en-US"/>
        </w:rPr>
        <w:lastRenderedPageBreak/>
        <w:t>E2 = Q_table_2</w:t>
      </w:r>
    </w:p>
    <w:p w14:paraId="601FA640" w14:textId="77777777" w:rsidR="00036346" w:rsidRDefault="00036346" w:rsidP="00036346">
      <w:pPr>
        <w:rPr>
          <w:lang w:val="en-US"/>
        </w:rPr>
      </w:pPr>
      <w:commentRangeStart w:id="11"/>
      <w:r w:rsidRPr="00A26B6E">
        <w:rPr>
          <w:lang w:val="en-US"/>
        </w:rPr>
        <w:t xml:space="preserve">Def </w:t>
      </w:r>
      <w:proofErr w:type="gramStart"/>
      <w:r w:rsidRPr="00A26B6E">
        <w:rPr>
          <w:lang w:val="en-US"/>
        </w:rPr>
        <w:t>Analogy(</w:t>
      </w:r>
      <w:proofErr w:type="gramEnd"/>
      <w:r>
        <w:rPr>
          <w:lang w:val="en-US"/>
        </w:rPr>
        <w:t>State[0], E</w:t>
      </w:r>
      <w:commentRangeEnd w:id="11"/>
      <w:r>
        <w:rPr>
          <w:lang w:val="en-US"/>
        </w:rPr>
        <w:t>xperience</w:t>
      </w:r>
      <w:r>
        <w:rPr>
          <w:rStyle w:val="CommentReference"/>
        </w:rPr>
        <w:commentReference w:id="11"/>
      </w:r>
      <w:r w:rsidRPr="00A26B6E">
        <w:rPr>
          <w:lang w:val="en-US"/>
        </w:rPr>
        <w:t>)</w:t>
      </w:r>
      <w:r>
        <w:rPr>
          <w:lang w:val="en-US"/>
        </w:rPr>
        <w:t>:</w:t>
      </w:r>
    </w:p>
    <w:p w14:paraId="3939C575" w14:textId="77777777" w:rsidR="00036346" w:rsidRDefault="00036346" w:rsidP="00036346">
      <w:pPr>
        <w:rPr>
          <w:lang w:val="en-US"/>
        </w:rPr>
      </w:pPr>
    </w:p>
    <w:p w14:paraId="7858FC08" w14:textId="77777777" w:rsidR="00036346" w:rsidRDefault="00036346" w:rsidP="00036346">
      <w:pPr>
        <w:rPr>
          <w:lang w:val="en-US"/>
        </w:rPr>
      </w:pPr>
      <w:r>
        <w:rPr>
          <w:lang w:val="en-US"/>
        </w:rPr>
        <w:tab/>
        <w:t xml:space="preserve">Return </w:t>
      </w:r>
      <w:proofErr w:type="spellStart"/>
      <w:r>
        <w:rPr>
          <w:lang w:val="en-US"/>
        </w:rPr>
        <w:t>analogical_distance</w:t>
      </w:r>
      <w:proofErr w:type="spellEnd"/>
      <w:r>
        <w:rPr>
          <w:lang w:val="en-US"/>
        </w:rPr>
        <w:t xml:space="preserve"> </w:t>
      </w:r>
      <w:r w:rsidRPr="00A26B6E">
        <w:rPr>
          <w:lang w:val="en-US"/>
        </w:rPr>
        <w:sym w:font="Wingdings" w:char="F0E0"/>
      </w:r>
      <w:r>
        <w:rPr>
          <w:lang w:val="en-US"/>
        </w:rPr>
        <w:t xml:space="preserve"> </w:t>
      </w:r>
      <w:r w:rsidRPr="00A26B6E">
        <w:rPr>
          <w:lang w:val="en-US"/>
        </w:rPr>
        <w:t>P[E</w:t>
      </w:r>
      <w:r w:rsidRPr="00A26B6E">
        <w:rPr>
          <w:vertAlign w:val="subscript"/>
          <w:lang w:val="en-US"/>
        </w:rPr>
        <w:t>1</w:t>
      </w:r>
      <w:r w:rsidRPr="00A26B6E">
        <w:rPr>
          <w:lang w:val="en-US"/>
        </w:rPr>
        <w:t>(0)]</w:t>
      </w:r>
      <w:r w:rsidRPr="00A26B6E">
        <w:rPr>
          <w:lang w:val="en-US"/>
        </w:rPr>
        <w:tab/>
      </w:r>
    </w:p>
    <w:p w14:paraId="08C9B9A4" w14:textId="08B728E6" w:rsidR="00036346" w:rsidRDefault="00A27C6F" w:rsidP="00036346">
      <w:pPr>
        <w:rPr>
          <w:lang w:val="en-US"/>
        </w:rPr>
      </w:pPr>
      <w:r>
        <w:rPr>
          <w:lang w:val="en-US"/>
        </w:rPr>
        <w:t>Changing experience reward -1000000000</w:t>
      </w:r>
    </w:p>
    <w:p w14:paraId="3DE3906F" w14:textId="77777777" w:rsidR="00036346" w:rsidRDefault="00036346" w:rsidP="00036346">
      <w:pPr>
        <w:rPr>
          <w:lang w:val="en-US"/>
        </w:rPr>
      </w:pPr>
      <w:r>
        <w:rPr>
          <w:lang w:val="en-US"/>
        </w:rPr>
        <w:t>Iteration 0:</w:t>
      </w:r>
    </w:p>
    <w:p w14:paraId="5E28D394" w14:textId="77777777" w:rsidR="00036346" w:rsidRDefault="00036346" w:rsidP="00036346">
      <w:pPr>
        <w:rPr>
          <w:lang w:val="en-US"/>
        </w:rPr>
      </w:pPr>
      <w:r>
        <w:rPr>
          <w:lang w:val="en-US"/>
        </w:rPr>
        <w:t xml:space="preserve">Given </w:t>
      </w:r>
      <w:proofErr w:type="gramStart"/>
      <w:r>
        <w:rPr>
          <w:lang w:val="en-US"/>
        </w:rPr>
        <w:t>State[</w:t>
      </w:r>
      <w:proofErr w:type="gramEnd"/>
      <w:r>
        <w:rPr>
          <w:lang w:val="en-US"/>
        </w:rPr>
        <w:t xml:space="preserve">0], E1 and E2. </w:t>
      </w:r>
    </w:p>
    <w:p w14:paraId="5F49CC20" w14:textId="13FA5E96" w:rsidR="00036346" w:rsidRDefault="00036346" w:rsidP="00036346">
      <w:pPr>
        <w:rPr>
          <w:lang w:val="en-US"/>
        </w:rPr>
      </w:pPr>
      <w:r w:rsidRPr="00A26B6E">
        <w:rPr>
          <w:lang w:val="en-US"/>
        </w:rPr>
        <w:t>P[E</w:t>
      </w:r>
      <w:r w:rsidRPr="00A26B6E">
        <w:rPr>
          <w:vertAlign w:val="subscript"/>
          <w:lang w:val="en-US"/>
        </w:rPr>
        <w:t>1</w:t>
      </w:r>
      <w:r w:rsidRPr="00A26B6E">
        <w:rPr>
          <w:lang w:val="en-US"/>
        </w:rPr>
        <w:t>(0)]</w:t>
      </w:r>
      <w:r w:rsidRPr="00A26B6E">
        <w:rPr>
          <w:lang w:val="en-US"/>
        </w:rPr>
        <w:tab/>
      </w:r>
      <w:r>
        <w:rPr>
          <w:lang w:val="en-US"/>
        </w:rPr>
        <w:t xml:space="preserve"> = </w:t>
      </w:r>
      <w:proofErr w:type="gramStart"/>
      <w:r w:rsidRPr="00A26B6E">
        <w:rPr>
          <w:lang w:val="en-US"/>
        </w:rPr>
        <w:t>Analogy</w:t>
      </w:r>
      <w:r>
        <w:rPr>
          <w:lang w:val="en-US"/>
        </w:rPr>
        <w:t>(</w:t>
      </w:r>
      <w:proofErr w:type="gramEnd"/>
      <w:r>
        <w:rPr>
          <w:lang w:val="en-US"/>
        </w:rPr>
        <w:t>State[0], E1) [</w:t>
      </w:r>
      <w:proofErr w:type="spellStart"/>
      <w:r>
        <w:rPr>
          <w:lang w:val="en-US"/>
        </w:rPr>
        <w:t>Probab</w:t>
      </w:r>
      <w:proofErr w:type="spellEnd"/>
      <w:r>
        <w:rPr>
          <w:lang w:val="en-US"/>
        </w:rPr>
        <w:t xml:space="preserve"> of E1 in t=0]</w:t>
      </w:r>
    </w:p>
    <w:p w14:paraId="3061E4F4" w14:textId="49706F26" w:rsidR="00A27C6F" w:rsidRDefault="00A27C6F" w:rsidP="00036346">
      <w:pPr>
        <w:rPr>
          <w:lang w:val="en-US"/>
        </w:rPr>
      </w:pPr>
      <w:r>
        <w:rPr>
          <w:lang w:val="en-US"/>
        </w:rPr>
        <w:tab/>
        <w:t>Historical + current state</w:t>
      </w:r>
      <w:r w:rsidR="00E974A1">
        <w:rPr>
          <w:lang w:val="en-US"/>
        </w:rPr>
        <w:t xml:space="preserve"> + </w:t>
      </w:r>
      <w:proofErr w:type="spellStart"/>
      <w:r w:rsidR="00E974A1">
        <w:rPr>
          <w:lang w:val="en-US"/>
        </w:rPr>
        <w:t>Current_confidence</w:t>
      </w:r>
      <w:proofErr w:type="spellEnd"/>
    </w:p>
    <w:p w14:paraId="2D28CF07" w14:textId="77777777" w:rsidR="00036346" w:rsidRPr="00DB26D7" w:rsidRDefault="00036346" w:rsidP="00036346">
      <w:pPr>
        <w:rPr>
          <w:lang w:val="en-US"/>
        </w:rPr>
      </w:pPr>
      <w:r w:rsidRPr="00DB26D7">
        <w:rPr>
          <w:lang w:val="en-US"/>
        </w:rPr>
        <w:t>P[E</w:t>
      </w:r>
      <w:r w:rsidRPr="00DB26D7">
        <w:rPr>
          <w:vertAlign w:val="subscript"/>
          <w:lang w:val="en-US"/>
        </w:rPr>
        <w:t>2</w:t>
      </w:r>
      <w:r w:rsidRPr="00DB26D7">
        <w:rPr>
          <w:lang w:val="en-US"/>
        </w:rPr>
        <w:t>(0)]</w:t>
      </w:r>
      <w:r w:rsidRPr="00DB26D7">
        <w:rPr>
          <w:lang w:val="en-US"/>
        </w:rPr>
        <w:tab/>
        <w:t xml:space="preserve"> = </w:t>
      </w:r>
      <w:proofErr w:type="gramStart"/>
      <w:r w:rsidRPr="00DB26D7">
        <w:rPr>
          <w:lang w:val="en-US"/>
        </w:rPr>
        <w:t>Analogy(</w:t>
      </w:r>
      <w:proofErr w:type="gramEnd"/>
      <w:r w:rsidRPr="00DB26D7">
        <w:rPr>
          <w:lang w:val="en-US"/>
        </w:rPr>
        <w:t xml:space="preserve">State[0], E2) </w:t>
      </w:r>
      <w:r>
        <w:rPr>
          <w:lang w:val="en-US"/>
        </w:rPr>
        <w:t>[</w:t>
      </w:r>
      <w:proofErr w:type="spellStart"/>
      <w:r>
        <w:rPr>
          <w:lang w:val="en-US"/>
        </w:rPr>
        <w:t>Probab</w:t>
      </w:r>
      <w:proofErr w:type="spellEnd"/>
      <w:r>
        <w:rPr>
          <w:lang w:val="en-US"/>
        </w:rPr>
        <w:t xml:space="preserve"> of E2 in t=0]</w:t>
      </w:r>
    </w:p>
    <w:p w14:paraId="119B0C7F" w14:textId="5374860E" w:rsidR="00036346" w:rsidRDefault="00036346" w:rsidP="00036346">
      <w:pPr>
        <w:rPr>
          <w:lang w:val="en-US"/>
        </w:rPr>
      </w:pPr>
      <w:commentRangeStart w:id="12"/>
      <m:oMath>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lang w:val="en-US"/>
                  </w:rPr>
                  <m:t>1</m:t>
                </m:r>
              </m:sub>
            </m:sSub>
          </m:e>
        </m:d>
      </m:oMath>
      <w:r w:rsidRPr="00DB26D7">
        <w:rPr>
          <w:lang w:val="en-US"/>
        </w:rPr>
        <w:t xml:space="preserve"> = MDP </w:t>
      </w:r>
      <w:commentRangeEnd w:id="12"/>
      <w:r>
        <w:rPr>
          <w:rStyle w:val="CommentReference"/>
          <w:rFonts w:eastAsiaTheme="minorHAnsi"/>
          <w:kern w:val="2"/>
          <w:lang w:val="es-ES" w:eastAsia="en-US"/>
          <w14:ligatures w14:val="standardContextual"/>
        </w:rPr>
        <w:commentReference w:id="12"/>
      </w:r>
      <w:r w:rsidRPr="00DB26D7">
        <w:rPr>
          <w:lang w:val="en-US"/>
        </w:rPr>
        <w:t>E1 [Prob of success of action in context E1]</w:t>
      </w:r>
      <w:r w:rsidR="00B222E2">
        <w:rPr>
          <w:lang w:val="en-US"/>
        </w:rPr>
        <w:t xml:space="preserve"> </w:t>
      </w:r>
      <w:r w:rsidR="00186A42">
        <w:rPr>
          <w:lang w:val="en-US"/>
        </w:rPr>
        <w:t>W</w:t>
      </w:r>
      <w:r w:rsidR="00B222E2">
        <w:rPr>
          <w:lang w:val="en-US"/>
        </w:rPr>
        <w:t>e mean prob of doing exactly the action even with noise</w:t>
      </w:r>
      <w:r w:rsidR="007C2F9A">
        <w:rPr>
          <w:lang w:val="en-US"/>
        </w:rPr>
        <w:t>.</w:t>
      </w:r>
      <w:r w:rsidR="00CC5A59">
        <w:rPr>
          <w:lang w:val="en-US"/>
        </w:rPr>
        <w:t xml:space="preserve"> To calculate:</w:t>
      </w:r>
    </w:p>
    <w:p w14:paraId="55F98A99" w14:textId="6B77F783" w:rsidR="00CC5A59" w:rsidRDefault="00CC5A59" w:rsidP="00036346">
      <w:pPr>
        <w:rPr>
          <w:lang w:val="en-US"/>
        </w:rPr>
      </w:pPr>
      <w:r>
        <w:rPr>
          <w:lang w:val="en-US"/>
        </w:rPr>
        <w:tab/>
        <w:t>* E1 = state</w:t>
      </w:r>
      <w:proofErr w:type="gramStart"/>
      <w:r>
        <w:rPr>
          <w:lang w:val="en-US"/>
        </w:rPr>
        <w:t>1,state</w:t>
      </w:r>
      <w:proofErr w:type="gramEnd"/>
      <w:r>
        <w:rPr>
          <w:lang w:val="en-US"/>
        </w:rPr>
        <w:t>2,state3…</w:t>
      </w:r>
      <w:proofErr w:type="spellStart"/>
      <w:r>
        <w:rPr>
          <w:lang w:val="en-US"/>
        </w:rPr>
        <w:t>stateN</w:t>
      </w:r>
      <w:proofErr w:type="spellEnd"/>
    </w:p>
    <w:p w14:paraId="1146B063" w14:textId="417F5806" w:rsidR="00CC5A59" w:rsidRDefault="00CC5A59" w:rsidP="00036346">
      <w:pPr>
        <w:rPr>
          <w:lang w:val="en-US"/>
        </w:rPr>
      </w:pPr>
      <w:r>
        <w:rPr>
          <w:lang w:val="en-US"/>
        </w:rPr>
        <w:tab/>
        <w:t>*P(MoveUp1|state) = (</w:t>
      </w:r>
      <w:proofErr w:type="gramStart"/>
      <w:r>
        <w:rPr>
          <w:lang w:val="en-US"/>
        </w:rPr>
        <w:t>P(</w:t>
      </w:r>
      <w:proofErr w:type="gramEnd"/>
      <w:r>
        <w:rPr>
          <w:lang w:val="en-US"/>
        </w:rPr>
        <w:t xml:space="preserve">MoveUp1| state1) + P(MoveUp1| state2) +  P(MoveUp1| </w:t>
      </w:r>
      <w:proofErr w:type="spellStart"/>
      <w:r>
        <w:rPr>
          <w:lang w:val="en-US"/>
        </w:rPr>
        <w:t>stateN</w:t>
      </w:r>
      <w:proofErr w:type="spellEnd"/>
      <w:r>
        <w:rPr>
          <w:lang w:val="en-US"/>
        </w:rPr>
        <w:t>)) % N</w:t>
      </w:r>
    </w:p>
    <w:p w14:paraId="0C347653" w14:textId="66563CF3" w:rsidR="00CC5A59" w:rsidRDefault="00CC5A59" w:rsidP="00036346">
      <w:pPr>
        <w:rPr>
          <w:lang w:val="en-US"/>
        </w:rPr>
      </w:pPr>
      <w:r>
        <w:rPr>
          <w:lang w:val="en-US"/>
        </w:rPr>
        <w:tab/>
        <w:t>*P(MoveDown1|state) = (</w:t>
      </w:r>
      <w:proofErr w:type="gramStart"/>
      <w:r>
        <w:rPr>
          <w:lang w:val="en-US"/>
        </w:rPr>
        <w:t>P(</w:t>
      </w:r>
      <w:proofErr w:type="gramEnd"/>
      <w:r>
        <w:rPr>
          <w:lang w:val="en-US"/>
        </w:rPr>
        <w:t xml:space="preserve">MoveDown1| state1) + P(MoveDown1| state2) +  P(MoveDown1| </w:t>
      </w:r>
      <w:proofErr w:type="spellStart"/>
      <w:r>
        <w:rPr>
          <w:lang w:val="en-US"/>
        </w:rPr>
        <w:t>stateN</w:t>
      </w:r>
      <w:proofErr w:type="spellEnd"/>
      <w:r>
        <w:rPr>
          <w:lang w:val="en-US"/>
        </w:rPr>
        <w:t>)) % N</w:t>
      </w:r>
    </w:p>
    <w:p w14:paraId="156D18BC" w14:textId="48353BED" w:rsidR="00CC5A59" w:rsidRPr="00DB26D7" w:rsidRDefault="00CC5A59" w:rsidP="00036346">
      <w:pPr>
        <w:rPr>
          <w:lang w:val="en-US"/>
        </w:rPr>
      </w:pPr>
      <w:r>
        <w:rPr>
          <w:lang w:val="en-US"/>
        </w:rPr>
        <w:tab/>
        <w:t xml:space="preserve">* </w:t>
      </w:r>
      <w:proofErr w:type="gramStart"/>
      <w:r>
        <w:rPr>
          <w:lang w:val="en-US"/>
        </w:rPr>
        <w:t>P(</w:t>
      </w:r>
      <w:proofErr w:type="gramEnd"/>
      <w:r>
        <w:rPr>
          <w:lang w:val="en-US"/>
        </w:rPr>
        <w:t>Action| Ex1) = P(MoveUp1|state) + P(MoveDown1|state) + P(MoveLeft1|state) + …</w:t>
      </w:r>
    </w:p>
    <w:p w14:paraId="029FB43F" w14:textId="4E8BE29E" w:rsidR="00FE2D1A" w:rsidRDefault="00036346" w:rsidP="00FE2D1A">
      <w:pPr>
        <w:rPr>
          <w:lang w:val="en-US"/>
        </w:rPr>
      </w:pPr>
      <m:oMath>
        <m:r>
          <w:rPr>
            <w:rFonts w:ascii="Cambria Math" w:hAnsi="Cambria Math"/>
          </w:rPr>
          <m:t>P</m:t>
        </m:r>
        <m:r>
          <w:rPr>
            <w:rFonts w:ascii="Cambria Math" w:hAnsi="Cambria Math"/>
            <w:lang w:val="en-US"/>
          </w:rPr>
          <m:t>[</m:t>
        </m:r>
        <m:r>
          <w:rPr>
            <w:rFonts w:ascii="Cambria Math" w:hAnsi="Cambria Math"/>
          </w:rPr>
          <m:t>A</m:t>
        </m:r>
        <m:d>
          <m:dPr>
            <m:ctrlPr>
              <w:rPr>
                <w:rFonts w:ascii="Cambria Math" w:hAnsi="Cambria Math"/>
                <w:i/>
              </w:rPr>
            </m:ctrlPr>
          </m:dPr>
          <m:e>
            <m:r>
              <w:rPr>
                <w:rFonts w:ascii="Cambria Math" w:hAnsi="Cambria Math"/>
                <w:lang w:val="en-US"/>
              </w:rPr>
              <m:t>1</m:t>
            </m:r>
          </m:e>
        </m:d>
        <m:r>
          <w:rPr>
            <w:rFonts w:ascii="Cambria Math" w:hAnsi="Cambria Math"/>
            <w:lang w:val="en-US"/>
          </w:rPr>
          <m:t>]</m:t>
        </m:r>
      </m:oMath>
      <w:r>
        <w:rPr>
          <w:lang w:val="en-US"/>
        </w:rPr>
        <w:t xml:space="preserve"> = General given value. [Prob of success of action in any context]</w:t>
      </w:r>
      <w:r w:rsidR="00FE2D1A" w:rsidRPr="00FE2D1A">
        <w:rPr>
          <w:lang w:val="en-US"/>
        </w:rPr>
        <w:t xml:space="preserve"> </w:t>
      </w:r>
      <w:r w:rsidR="00186A42">
        <w:rPr>
          <w:lang w:val="en-US"/>
        </w:rPr>
        <w:t>To calculate:</w:t>
      </w:r>
    </w:p>
    <w:p w14:paraId="6781B07B" w14:textId="467A079A" w:rsidR="00B6061A" w:rsidRDefault="00B6061A" w:rsidP="00FE2D1A">
      <w:pPr>
        <w:rPr>
          <w:lang w:val="en-US"/>
        </w:rPr>
      </w:pPr>
      <w:r>
        <w:rPr>
          <w:lang w:val="en-US"/>
        </w:rPr>
        <w:t xml:space="preserve">If the number of cells and parameters such us </w:t>
      </w:r>
      <w:proofErr w:type="spellStart"/>
      <w:r>
        <w:rPr>
          <w:lang w:val="en-US"/>
        </w:rPr>
        <w:t>lighint</w:t>
      </w:r>
      <w:proofErr w:type="spellEnd"/>
      <w:r>
        <w:rPr>
          <w:lang w:val="en-US"/>
        </w:rPr>
        <w:t xml:space="preserve"> are fixed, </w:t>
      </w:r>
      <w:proofErr w:type="gramStart"/>
      <w:r>
        <w:rPr>
          <w:lang w:val="en-US"/>
        </w:rPr>
        <w:t>it</w:t>
      </w:r>
      <w:proofErr w:type="gramEnd"/>
      <w:r>
        <w:rPr>
          <w:lang w:val="en-US"/>
        </w:rPr>
        <w:t xml:space="preserve"> </w:t>
      </w:r>
      <w:proofErr w:type="spellStart"/>
      <w:r>
        <w:rPr>
          <w:lang w:val="en-US"/>
        </w:rPr>
        <w:t>cab</w:t>
      </w:r>
      <w:proofErr w:type="spellEnd"/>
      <w:r>
        <w:rPr>
          <w:lang w:val="en-US"/>
        </w:rPr>
        <w:t xml:space="preserve"> be calculated accurately. Do we assume this?</w:t>
      </w:r>
    </w:p>
    <w:p w14:paraId="2FA8899F" w14:textId="61287245" w:rsidR="00186A42" w:rsidRPr="006A654E" w:rsidRDefault="00186A42" w:rsidP="00FE2D1A">
      <w:pPr>
        <w:rPr>
          <w:lang w:val="en-US"/>
        </w:rPr>
      </w:pPr>
      <w:r w:rsidRPr="006A654E">
        <w:rPr>
          <w:lang w:val="en-US"/>
        </w:rPr>
        <w:t>(</w:t>
      </w:r>
      <w:proofErr w:type="gramStart"/>
      <w:r w:rsidRPr="006A654E">
        <w:rPr>
          <w:lang w:val="en-US"/>
        </w:rPr>
        <w:t>P(</w:t>
      </w:r>
      <w:proofErr w:type="gramEnd"/>
      <w:r w:rsidRPr="006A654E">
        <w:rPr>
          <w:lang w:val="en-US"/>
        </w:rPr>
        <w:t xml:space="preserve">Action| Ex1) + P(Action| Ex2) + P(Action| </w:t>
      </w:r>
      <w:proofErr w:type="spellStart"/>
      <w:r w:rsidRPr="006A654E">
        <w:rPr>
          <w:lang w:val="en-US"/>
        </w:rPr>
        <w:t>ExN</w:t>
      </w:r>
      <w:proofErr w:type="spellEnd"/>
      <w:r w:rsidRPr="006A654E">
        <w:rPr>
          <w:lang w:val="en-US"/>
        </w:rPr>
        <w:t>)) % N</w:t>
      </w:r>
    </w:p>
    <w:p w14:paraId="043B2C85" w14:textId="43D29660" w:rsidR="00036346" w:rsidRPr="006A654E" w:rsidRDefault="00036346" w:rsidP="00036346">
      <w:pPr>
        <w:rPr>
          <w:lang w:val="en-US"/>
        </w:rPr>
      </w:pPr>
    </w:p>
    <w:p w14:paraId="6D27AF9F" w14:textId="77777777" w:rsidR="00036346" w:rsidRDefault="00036346" w:rsidP="00036346">
      <w:pPr>
        <w:rPr>
          <w:lang w:val="en-US"/>
        </w:rPr>
      </w:pPr>
      <w:r>
        <w:rPr>
          <w:lang w:val="en-US"/>
        </w:rPr>
        <w:t>Iteration 1:</w:t>
      </w:r>
    </w:p>
    <w:p w14:paraId="268967A4" w14:textId="77777777" w:rsidR="00036346" w:rsidRDefault="00036346" w:rsidP="00036346">
      <w:pPr>
        <w:rPr>
          <w:lang w:val="en-US"/>
        </w:rPr>
      </w:pPr>
      <w:r>
        <w:rPr>
          <w:lang w:val="en-US"/>
        </w:rPr>
        <w:t xml:space="preserve">Given </w:t>
      </w:r>
      <w:proofErr w:type="gramStart"/>
      <w:r>
        <w:rPr>
          <w:lang w:val="en-US"/>
        </w:rPr>
        <w:t>State[</w:t>
      </w:r>
      <w:proofErr w:type="gramEnd"/>
      <w:r>
        <w:rPr>
          <w:lang w:val="en-US"/>
        </w:rPr>
        <w:t xml:space="preserve">1], E1 and E2. </w:t>
      </w:r>
    </w:p>
    <w:p w14:paraId="0059C23E" w14:textId="77777777" w:rsidR="00036346" w:rsidRPr="00E17865" w:rsidRDefault="00036346" w:rsidP="00036346">
      <w:pPr>
        <w:rPr>
          <w:lang w:val="en-US"/>
        </w:rPr>
      </w:pP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lang w:val="en-US"/>
                  </w:rPr>
                  <m:t>1</m:t>
                </m:r>
              </m:sub>
            </m:sSub>
          </m:e>
        </m:d>
        <m:r>
          <w:rPr>
            <w:rFonts w:ascii="Cambria Math" w:hAnsi="Cambria Math"/>
          </w:rPr>
          <m:t>A</m:t>
        </m:r>
        <m:r>
          <w:rPr>
            <w:rFonts w:ascii="Cambria Math" w:hAnsi="Cambria Math"/>
            <w:lang w:val="en-US"/>
          </w:rPr>
          <m:t>(1)]</m:t>
        </m:r>
      </m:oMath>
      <w:r w:rsidRPr="00E17865">
        <w:rPr>
          <w:lang w:val="en-US"/>
        </w:rPr>
        <w:t xml:space="preserve"> = </w:t>
      </w:r>
      <m:oMath>
        <m:r>
          <w:rPr>
            <w:rFonts w:ascii="Cambria Math" w:hAnsi="Cambria Math"/>
            <w:lang w:val="en-US"/>
          </w:rPr>
          <m:t xml:space="preserve"> </m:t>
        </m:r>
        <m:f>
          <m:fPr>
            <m:ctrlPr>
              <w:rPr>
                <w:rFonts w:ascii="Cambria Math" w:hAnsi="Cambria Math"/>
                <w:i/>
              </w:rPr>
            </m:ctrlPr>
          </m:fPr>
          <m:num>
            <m:r>
              <w:rPr>
                <w:rFonts w:ascii="Cambria Math" w:hAnsi="Cambria Math"/>
              </w:rPr>
              <m:t>P</m:t>
            </m:r>
            <m:d>
              <m:dPr>
                <m:begChr m:val="["/>
                <m:endChr m:val="]"/>
                <m:ctrlPr>
                  <w:rPr>
                    <w:rFonts w:ascii="Cambria Math" w:hAnsi="Cambria Math"/>
                    <w:i/>
                  </w:rPr>
                </m:ctrlPr>
              </m:dPr>
              <m:e>
                <m:r>
                  <w:rPr>
                    <w:rFonts w:ascii="Cambria Math" w:hAnsi="Cambria Math"/>
                  </w:rPr>
                  <m:t>A</m:t>
                </m:r>
              </m:e>
              <m:e>
                <m:sSub>
                  <m:sSubPr>
                    <m:ctrlPr>
                      <w:rPr>
                        <w:rFonts w:ascii="Cambria Math" w:hAnsi="Cambria Math"/>
                        <w:i/>
                      </w:rPr>
                    </m:ctrlPr>
                  </m:sSubPr>
                  <m:e>
                    <m:r>
                      <w:rPr>
                        <w:rFonts w:ascii="Cambria Math" w:hAnsi="Cambria Math"/>
                      </w:rPr>
                      <m:t>E</m:t>
                    </m:r>
                  </m:e>
                  <m:sub>
                    <m:r>
                      <w:rPr>
                        <w:rFonts w:ascii="Cambria Math" w:hAnsi="Cambria Math"/>
                        <w:lang w:val="en-US"/>
                      </w:rPr>
                      <m:t>1</m:t>
                    </m:r>
                  </m:sub>
                </m:sSub>
              </m:e>
            </m:d>
            <m:r>
              <w:rPr>
                <w:rFonts w:ascii="Cambria Math" w:hAnsi="Cambria Math"/>
                <w:lang w:val="en-US"/>
              </w:rPr>
              <m:t>*</m:t>
            </m:r>
            <m:r>
              <w:rPr>
                <w:rFonts w:ascii="Cambria Math" w:hAnsi="Cambria Math"/>
              </w:rPr>
              <m:t>P</m:t>
            </m:r>
            <m:r>
              <w:rPr>
                <w:rFonts w:ascii="Cambria Math" w:hAnsi="Cambria Math"/>
                <w:lang w:val="en-US"/>
              </w:rPr>
              <m:t>[</m:t>
            </m:r>
            <m:sSub>
              <m:sSubPr>
                <m:ctrlPr>
                  <w:rPr>
                    <w:rFonts w:ascii="Cambria Math" w:hAnsi="Cambria Math"/>
                    <w:i/>
                  </w:rPr>
                </m:ctrlPr>
              </m:sSubPr>
              <m:e>
                <m:r>
                  <w:rPr>
                    <w:rFonts w:ascii="Cambria Math" w:hAnsi="Cambria Math"/>
                  </w:rPr>
                  <m:t>E</m:t>
                </m:r>
              </m:e>
              <m:sub>
                <m:r>
                  <w:rPr>
                    <w:rFonts w:ascii="Cambria Math" w:hAnsi="Cambria Math"/>
                    <w:lang w:val="en-US"/>
                  </w:rPr>
                  <m:t>1</m:t>
                </m:r>
              </m:sub>
            </m:sSub>
            <m:d>
              <m:dPr>
                <m:ctrlPr>
                  <w:rPr>
                    <w:rFonts w:ascii="Cambria Math" w:hAnsi="Cambria Math"/>
                    <w:i/>
                  </w:rPr>
                </m:ctrlPr>
              </m:dPr>
              <m:e>
                <m:r>
                  <w:rPr>
                    <w:rFonts w:ascii="Cambria Math" w:hAnsi="Cambria Math"/>
                    <w:lang w:val="en-US"/>
                  </w:rPr>
                  <m:t>0</m:t>
                </m:r>
              </m:e>
            </m:d>
            <m:r>
              <w:rPr>
                <w:rFonts w:ascii="Cambria Math" w:hAnsi="Cambria Math"/>
                <w:lang w:val="en-US"/>
              </w:rPr>
              <m:t>]</m:t>
            </m:r>
          </m:num>
          <m:den>
            <m:r>
              <w:rPr>
                <w:rFonts w:ascii="Cambria Math" w:hAnsi="Cambria Math"/>
              </w:rPr>
              <m:t>P</m:t>
            </m:r>
            <m:r>
              <w:rPr>
                <w:rFonts w:ascii="Cambria Math" w:hAnsi="Cambria Math"/>
                <w:lang w:val="en-US"/>
              </w:rPr>
              <m:t>[</m:t>
            </m:r>
            <m:r>
              <w:rPr>
                <w:rFonts w:ascii="Cambria Math" w:hAnsi="Cambria Math"/>
              </w:rPr>
              <m:t>A</m:t>
            </m:r>
            <m:d>
              <m:dPr>
                <m:ctrlPr>
                  <w:rPr>
                    <w:rFonts w:ascii="Cambria Math" w:hAnsi="Cambria Math"/>
                    <w:i/>
                  </w:rPr>
                </m:ctrlPr>
              </m:dPr>
              <m:e>
                <m:r>
                  <w:rPr>
                    <w:rFonts w:ascii="Cambria Math" w:hAnsi="Cambria Math"/>
                    <w:lang w:val="en-US"/>
                  </w:rPr>
                  <m:t>1</m:t>
                </m:r>
              </m:e>
            </m:d>
            <m:r>
              <w:rPr>
                <w:rFonts w:ascii="Cambria Math" w:hAnsi="Cambria Math"/>
                <w:lang w:val="en-US"/>
              </w:rPr>
              <m:t>]</m:t>
            </m:r>
          </m:den>
        </m:f>
      </m:oMath>
    </w:p>
    <w:p w14:paraId="4E345BFB" w14:textId="77777777" w:rsidR="00036346" w:rsidRPr="00036346" w:rsidRDefault="00036346" w:rsidP="00002793">
      <w:pPr>
        <w:spacing w:line="252" w:lineRule="auto"/>
        <w:rPr>
          <w:b/>
          <w:bCs/>
          <w:lang w:val="en-US"/>
        </w:rPr>
      </w:pPr>
    </w:p>
    <w:p w14:paraId="2C4A391D" w14:textId="6E866504" w:rsidR="008B18B0" w:rsidRDefault="00817817">
      <w:r>
        <w:t>Implement randomness in the terrain: smooth, raft.</w:t>
      </w:r>
    </w:p>
    <w:p w14:paraId="34DE3FA4" w14:textId="0E645B39" w:rsidR="00817817" w:rsidRDefault="00817817">
      <w:r>
        <w:t>Smooth map: expected 90% of terrain to be smooth.</w:t>
      </w:r>
    </w:p>
    <w:p w14:paraId="3B0C4371" w14:textId="00AC4732" w:rsidR="00817817" w:rsidRDefault="00817817">
      <w:r>
        <w:t>Raft map: expected 90% raft.</w:t>
      </w:r>
    </w:p>
    <w:p w14:paraId="6FF2328D" w14:textId="77777777" w:rsidR="00036346" w:rsidRDefault="00036346"/>
    <w:p w14:paraId="05801185" w14:textId="77777777" w:rsidR="00F834A4" w:rsidRDefault="00F834A4"/>
    <w:p w14:paraId="5A67FA88" w14:textId="7FF4C583" w:rsidR="00F834A4" w:rsidRDefault="00F834A4" w:rsidP="00F834A4">
      <w:pPr>
        <w:pStyle w:val="Heading1"/>
      </w:pPr>
      <w:r>
        <w:lastRenderedPageBreak/>
        <w:t>Analogy definition:</w:t>
      </w:r>
    </w:p>
    <w:p w14:paraId="77B90E67" w14:textId="47DAF683" w:rsidR="00F834A4" w:rsidRPr="00F834A4" w:rsidRDefault="00F834A4" w:rsidP="00F834A4">
      <w:r>
        <w:t>…</w:t>
      </w:r>
    </w:p>
    <w:p w14:paraId="1439A10C" w14:textId="67EEB7A8" w:rsidR="008B18B0" w:rsidRDefault="00002793" w:rsidP="00002793">
      <w:pPr>
        <w:pStyle w:val="Heading1"/>
      </w:pPr>
      <w:bookmarkStart w:id="13" w:name="_Toc130991724"/>
      <w:r>
        <w:t>Analogy calculation:</w:t>
      </w:r>
      <w:bookmarkEnd w:id="13"/>
    </w:p>
    <w:p w14:paraId="436C39AE" w14:textId="29ED9B3C" w:rsidR="004667CD" w:rsidRDefault="004667CD"/>
    <w:p w14:paraId="1B690A2A" w14:textId="4DBEA1A5" w:rsidR="004667CD" w:rsidRDefault="00002793">
      <w:r>
        <w:t>Analogy is used to guess the most similar previous experience given some observations and initial state.</w:t>
      </w:r>
    </w:p>
    <w:p w14:paraId="14238D30" w14:textId="0A12D18F" w:rsidR="00944DAD" w:rsidRDefault="00944DAD" w:rsidP="00C46EF7">
      <w:bookmarkStart w:id="14" w:name="_Toc130991725"/>
      <w:r w:rsidRPr="00036346">
        <w:rPr>
          <w:rStyle w:val="Heading2Char"/>
        </w:rPr>
        <w:t>State compression problem</w:t>
      </w:r>
      <w:bookmarkEnd w:id="14"/>
    </w:p>
    <w:p w14:paraId="2C920415" w14:textId="77777777" w:rsidR="00944DAD" w:rsidRDefault="00944DAD" w:rsidP="007C193E">
      <w:pPr>
        <w:spacing w:line="252" w:lineRule="auto"/>
      </w:pPr>
    </w:p>
    <w:p w14:paraId="54A75C66" w14:textId="7FED4AE9" w:rsidR="005F11CD" w:rsidRDefault="00944DAD" w:rsidP="007C193E">
      <w:pPr>
        <w:spacing w:line="252" w:lineRule="auto"/>
      </w:pPr>
      <w:r>
        <w:t>E</w:t>
      </w:r>
      <w:r w:rsidR="005F11CD">
        <w:t>fficient way of representing state. Absolute position (fast). (Memory of humans)</w:t>
      </w:r>
    </w:p>
    <w:p w14:paraId="7D82B6B2" w14:textId="3C385110" w:rsidR="00944DAD" w:rsidRDefault="00944DAD" w:rsidP="00C46EF7">
      <w:bookmarkStart w:id="15" w:name="_Toc130991726"/>
      <w:r w:rsidRPr="00036346">
        <w:rPr>
          <w:rStyle w:val="Heading2Char"/>
        </w:rPr>
        <w:t xml:space="preserve">Find similarity of </w:t>
      </w:r>
      <w:r w:rsidR="00A300F6">
        <w:rPr>
          <w:rStyle w:val="Heading2Char"/>
        </w:rPr>
        <w:t>experiences</w:t>
      </w:r>
      <w:r w:rsidRPr="00036346">
        <w:rPr>
          <w:rStyle w:val="Heading2Char"/>
        </w:rPr>
        <w:t>:</w:t>
      </w:r>
      <w:bookmarkEnd w:id="15"/>
      <w:r>
        <w:t xml:space="preserve">  </w:t>
      </w:r>
    </w:p>
    <w:p w14:paraId="6061D636" w14:textId="7CCD39A4" w:rsidR="0092435F" w:rsidRDefault="00755FDE" w:rsidP="00C46EF7">
      <w:r>
        <w:t>H</w:t>
      </w:r>
      <w:r w:rsidR="005F11CD">
        <w:t>ow to compare similarity.</w:t>
      </w:r>
      <w:r w:rsidR="0092435F">
        <w:t xml:space="preserve"> If similar reward it may be the same situation. Estimate reward and have some estimation. If reward is low, maybe not do so much calculation. If the other way around.</w:t>
      </w:r>
    </w:p>
    <w:p w14:paraId="7452BA27" w14:textId="24BC6C65" w:rsidR="00944DAD" w:rsidRDefault="00944DAD" w:rsidP="00C46EF7">
      <w:bookmarkStart w:id="16" w:name="_Toc130991727"/>
      <w:r>
        <w:t>New experience as a linear combination of past experiences?</w:t>
      </w:r>
      <w:bookmarkEnd w:id="16"/>
    </w:p>
    <w:p w14:paraId="21D2F5DB" w14:textId="0BD269EA" w:rsidR="00944DAD" w:rsidRDefault="00944DAD" w:rsidP="007C193E">
      <w:pPr>
        <w:spacing w:line="252" w:lineRule="auto"/>
        <w:rPr>
          <w:rFonts w:ascii="Calibri" w:eastAsiaTheme="minorHAnsi" w:hAnsi="Calibri" w:cs="Calibri"/>
        </w:rPr>
      </w:pPr>
      <w:r>
        <w:rPr>
          <w:rFonts w:ascii="Calibri" w:eastAsiaTheme="minorHAnsi" w:hAnsi="Calibri" w:cs="Calibri"/>
        </w:rPr>
        <w:t xml:space="preserve">This is an assumption that needs to be made for the time been. If the robot cannot recreate the new experience based on past experience it </w:t>
      </w:r>
      <w:proofErr w:type="gramStart"/>
      <w:r>
        <w:rPr>
          <w:rFonts w:ascii="Calibri" w:eastAsiaTheme="minorHAnsi" w:hAnsi="Calibri" w:cs="Calibri"/>
        </w:rPr>
        <w:t>means</w:t>
      </w:r>
      <w:proofErr w:type="gramEnd"/>
      <w:r>
        <w:rPr>
          <w:rFonts w:ascii="Calibri" w:eastAsiaTheme="minorHAnsi" w:hAnsi="Calibri" w:cs="Calibri"/>
        </w:rPr>
        <w:t xml:space="preserve"> there are some parameters/variables that it does not know. If there is a map with slope and the robot never ever experience slope, it needs to create this concept and learn about it and its implications. Therefore, </w:t>
      </w:r>
      <w:proofErr w:type="spellStart"/>
      <w:r>
        <w:rPr>
          <w:rFonts w:ascii="Calibri" w:eastAsiaTheme="minorHAnsi" w:hAnsi="Calibri" w:cs="Calibri"/>
        </w:rPr>
        <w:t>lets</w:t>
      </w:r>
      <w:proofErr w:type="spellEnd"/>
      <w:r>
        <w:rPr>
          <w:rFonts w:ascii="Calibri" w:eastAsiaTheme="minorHAnsi" w:hAnsi="Calibri" w:cs="Calibri"/>
        </w:rPr>
        <w:t xml:space="preserve"> assume for now the new experience is a linear combination of past experiences.</w:t>
      </w:r>
    </w:p>
    <w:p w14:paraId="7F9C6797" w14:textId="77777777" w:rsidR="00076D42" w:rsidRDefault="00076D42" w:rsidP="00036346"/>
    <w:p w14:paraId="4179C752" w14:textId="77777777" w:rsidR="00076D42" w:rsidRDefault="00076D42" w:rsidP="00036346"/>
    <w:p w14:paraId="08CA3A28" w14:textId="2E3EFCEC" w:rsidR="00036346" w:rsidRDefault="001E7038" w:rsidP="00036346">
      <w:r>
        <w:br w:type="page"/>
      </w:r>
    </w:p>
    <w:p w14:paraId="61BA0F1A" w14:textId="0425C2F9" w:rsidR="00076D42" w:rsidRDefault="00076D42" w:rsidP="003C4353">
      <w:pPr>
        <w:pStyle w:val="Heading2"/>
      </w:pPr>
      <w:r>
        <w:lastRenderedPageBreak/>
        <w:t>The 3 possible scenarios when applying analogy</w:t>
      </w:r>
      <w:r w:rsidR="008C6B4E">
        <w:t xml:space="preserve"> for the creation of the algorithm</w:t>
      </w:r>
      <w:r>
        <w:t>:</w:t>
      </w:r>
    </w:p>
    <w:p w14:paraId="3A2EE545" w14:textId="5F715902" w:rsidR="00076D42" w:rsidRDefault="00076D42" w:rsidP="00076D42">
      <w:r>
        <w:t xml:space="preserve">For the algorithm of iterative experience believe, in order of the algorithm possibilities. </w:t>
      </w:r>
    </w:p>
    <w:p w14:paraId="0D9327F7" w14:textId="671B2D99" w:rsidR="00076D42" w:rsidRDefault="00076D42" w:rsidP="00076D42">
      <w:pPr>
        <w:pStyle w:val="ListParagraph"/>
        <w:numPr>
          <w:ilvl w:val="0"/>
          <w:numId w:val="6"/>
        </w:numPr>
      </w:pPr>
      <w:r>
        <w:t xml:space="preserve">Perfect one math between e1 and e2 (new </w:t>
      </w:r>
      <w:proofErr w:type="spellStart"/>
      <w:r>
        <w:t>sittuation</w:t>
      </w:r>
      <w:proofErr w:type="spellEnd"/>
      <w:r>
        <w:t>)</w:t>
      </w:r>
      <w:r w:rsidR="00DC082D">
        <w:t>. Apply policy of e1 over e2 it works cause of perfect math.</w:t>
      </w:r>
    </w:p>
    <w:p w14:paraId="24C11CED" w14:textId="18B14690" w:rsidR="00076D42" w:rsidRDefault="00076D42" w:rsidP="00076D42">
      <w:pPr>
        <w:pStyle w:val="ListParagraph"/>
        <w:numPr>
          <w:ilvl w:val="0"/>
          <w:numId w:val="6"/>
        </w:numPr>
      </w:pPr>
      <w:r>
        <w:t xml:space="preserve">E1 is analogy to e2. E1 policy is applied over </w:t>
      </w:r>
      <w:proofErr w:type="gramStart"/>
      <w:r>
        <w:t>e2</w:t>
      </w:r>
      <w:proofErr w:type="gramEnd"/>
      <w:r>
        <w:t xml:space="preserve"> and it works</w:t>
      </w:r>
      <w:r w:rsidR="00DC082D">
        <w:t>.</w:t>
      </w:r>
    </w:p>
    <w:p w14:paraId="4241E3FE" w14:textId="3A3B718B" w:rsidR="00D03EC8" w:rsidRDefault="00076D42" w:rsidP="00D03EC8">
      <w:pPr>
        <w:pStyle w:val="ListParagraph"/>
        <w:numPr>
          <w:ilvl w:val="0"/>
          <w:numId w:val="6"/>
        </w:numPr>
      </w:pPr>
      <w:r>
        <w:t>E3 is a linear combination of e1+e2 in which e1 and e2 are either local perfect matches or local analogies to e3.</w:t>
      </w:r>
    </w:p>
    <w:p w14:paraId="468AE411" w14:textId="277EBEBE" w:rsidR="008C6B4E" w:rsidRDefault="008C6B4E" w:rsidP="008C6B4E">
      <w:pPr>
        <w:pStyle w:val="Heading2"/>
      </w:pPr>
      <w:r>
        <w:t>How robots can make analogy. Attributes or relationship similarities?</w:t>
      </w:r>
    </w:p>
    <w:p w14:paraId="6E743281" w14:textId="77777777" w:rsidR="008C6B4E" w:rsidRDefault="008C6B4E" w:rsidP="0053097C"/>
    <w:p w14:paraId="0EB78D36" w14:textId="0C07A435" w:rsidR="008C6B4E" w:rsidRDefault="008C6B4E" w:rsidP="0053097C">
      <w:r>
        <w:t xml:space="preserve">There is something in the base analogue, either and attribute, a relationship, a combination of many attributes and relationships etc that the robot may release they also exists in the target analogue. Analogy will project some knowledge attached in the base analogue and hope for continuity in the target analogue. However, selecting the shared attributes and relationships is the key to a good or bad analogy. </w:t>
      </w:r>
      <w:r w:rsidR="00301280">
        <w:t xml:space="preserve">How can the robot decide which attributes/relations are relevant. Is it random? In human cognition it is not random. There is some knowledge in the human that for the attributes/relations and the knowledge to be projected in the base analogue are correlated. </w:t>
      </w:r>
    </w:p>
    <w:p w14:paraId="74170F79" w14:textId="77777777" w:rsidR="00301280" w:rsidRDefault="00301280" w:rsidP="0053097C"/>
    <w:p w14:paraId="70ECBF9A" w14:textId="72627F1E" w:rsidR="00301280" w:rsidRDefault="00301280" w:rsidP="0053097C">
      <w:r>
        <w:t xml:space="preserve">If a robot wants to play football with an egg, the shape attribute is critical. A very little child may </w:t>
      </w:r>
      <w:proofErr w:type="gramStart"/>
      <w:r>
        <w:t>actually try</w:t>
      </w:r>
      <w:proofErr w:type="gramEnd"/>
      <w:r>
        <w:t xml:space="preserve"> this. Is the shape of the object enough to whole true the knowledge: it can be used for playing football? </w:t>
      </w:r>
      <w:proofErr w:type="gramStart"/>
      <w:r>
        <w:t>Well</w:t>
      </w:r>
      <w:proofErr w:type="gramEnd"/>
      <w:r>
        <w:t xml:space="preserve"> no, size, fragility and weight are also important attributes. All of them concatenated provide the true knowledge. If all these attributes appear in the target analogue, then the robot is sure it can make analogy and play football with the new object. However, not always is this knowledge of what is required for the “policy” to be true aways available to us. We have an </w:t>
      </w:r>
      <w:proofErr w:type="gramStart"/>
      <w:r>
        <w:t>estimate</w:t>
      </w:r>
      <w:proofErr w:type="gramEnd"/>
    </w:p>
    <w:p w14:paraId="4EB82FB6" w14:textId="77777777" w:rsidR="00301280" w:rsidRDefault="00301280" w:rsidP="0053097C"/>
    <w:p w14:paraId="4235AEC8" w14:textId="302D1C5F" w:rsidR="0053097C" w:rsidRDefault="0053097C" w:rsidP="0053097C">
      <w:pPr>
        <w:rPr>
          <w:lang w:val="en-US"/>
        </w:rPr>
      </w:pPr>
      <w:r>
        <w:t>Given some base analogue experience</w:t>
      </w:r>
      <w:r w:rsidRPr="0053097C">
        <w:rPr>
          <w:rFonts w:ascii="Cambria Math" w:hAnsi="Cambria Math"/>
          <w:i/>
          <w:lang w:val="en-US"/>
        </w:rPr>
        <w:br/>
      </w:r>
      <m:oMathPara>
        <m:oMath>
          <m:r>
            <w:rPr>
              <w:rFonts w:ascii="Cambria Math" w:hAnsi="Cambria Math"/>
              <w:lang w:val="en-US"/>
            </w:rPr>
            <m:t xml:space="preserve">e1=map+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oMath>
      </m:oMathPara>
    </w:p>
    <w:p w14:paraId="5E47B2F1" w14:textId="4203B472" w:rsidR="00301280" w:rsidRPr="0053097C" w:rsidRDefault="0053097C" w:rsidP="0053097C">
      <w:pPr>
        <w:rPr>
          <w:lang w:val="en-US"/>
        </w:rPr>
      </w:pPr>
      <w:r>
        <w:rPr>
          <w:lang w:val="en-US"/>
        </w:rPr>
        <w:t xml:space="preserve">There are </w:t>
      </w:r>
      <w:r w:rsidRPr="0053097C">
        <w:rPr>
          <w:b/>
          <w:bCs/>
          <w:u w:val="single"/>
          <w:lang w:val="en-US"/>
        </w:rPr>
        <w:t>some</w:t>
      </w:r>
      <w:r>
        <w:rPr>
          <w:lang w:val="en-US"/>
        </w:rPr>
        <w:t xml:space="preserve"> attributes and relationships in map that make the policy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oMath>
      <w:r>
        <w:rPr>
          <w:lang w:val="en-US"/>
        </w:rPr>
        <w:t xml:space="preserve"> true. It is remarked that only some attributes/relations are required. This is very important because if it was not true, then analogy makes no sense as the target analogue must be equal to e1. There is some core data that makes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oMath>
      <w:r>
        <w:rPr>
          <w:lang w:val="en-US"/>
        </w:rPr>
        <w:t xml:space="preserve"> true. </w:t>
      </w:r>
    </w:p>
    <w:p w14:paraId="03B465F6" w14:textId="77777777" w:rsidR="00301280" w:rsidRPr="008C6B4E" w:rsidRDefault="00301280" w:rsidP="0053097C"/>
    <w:p w14:paraId="127AF19F" w14:textId="6F6906D7" w:rsidR="00A300F6" w:rsidRDefault="00605C7B" w:rsidP="003C4353">
      <w:pPr>
        <w:pStyle w:val="Heading2"/>
      </w:pPr>
      <w:r>
        <w:t xml:space="preserve">Reusing knowledge in new experiences that are linear combinations of previous </w:t>
      </w:r>
      <w:proofErr w:type="gramStart"/>
      <w:r>
        <w:t xml:space="preserve">past </w:t>
      </w:r>
      <w:r w:rsidR="008C6B4E">
        <w:t xml:space="preserve"> </w:t>
      </w:r>
      <w:r>
        <w:t>experiences</w:t>
      </w:r>
      <w:proofErr w:type="gramEnd"/>
      <w:r>
        <w:t>.</w:t>
      </w:r>
    </w:p>
    <w:p w14:paraId="0D95B8C6" w14:textId="5E98FB10" w:rsidR="00580C06" w:rsidRDefault="00580C06" w:rsidP="00036346">
      <w:r>
        <w:t xml:space="preserve">Given a finite set of elements regarded as robot </w:t>
      </w:r>
      <w:proofErr w:type="gramStart"/>
      <w:r>
        <w:t>experiences</w:t>
      </w:r>
      <w:proofErr w:type="gramEnd"/>
    </w:p>
    <w:p w14:paraId="2DE46EBA" w14:textId="485B3660" w:rsidR="00580C06" w:rsidRDefault="00580C06" w:rsidP="00036346">
      <m:oMathPara>
        <m:oMath>
          <m:r>
            <w:rPr>
              <w:rFonts w:ascii="Cambria Math" w:hAnsi="Cambria Math"/>
            </w:rPr>
            <m:t>E=</m:t>
          </m:r>
          <m:d>
            <m:dPr>
              <m:begChr m:val="{"/>
              <m:endChr m:val="}"/>
              <m:ctrlPr>
                <w:rPr>
                  <w:rFonts w:ascii="Cambria Math" w:hAnsi="Cambria Math"/>
                  <w:i/>
                </w:rPr>
              </m:ctrlPr>
            </m:dPr>
            <m:e>
              <m:r>
                <w:rPr>
                  <w:rFonts w:ascii="Cambria Math" w:hAnsi="Cambria Math"/>
                </w:rPr>
                <m:t>e1,e2…eN</m:t>
              </m:r>
            </m:e>
          </m:d>
          <m:r>
            <w:rPr>
              <w:rFonts w:ascii="Cambria Math" w:hAnsi="Cambria Math"/>
            </w:rPr>
            <m:t xml:space="preserve"> where N ϵ </m:t>
          </m:r>
          <m:r>
            <m:rPr>
              <m:scr m:val="double-struck"/>
              <m:sty m:val="p"/>
            </m:rPr>
            <w:rPr>
              <w:rFonts w:ascii="Cambria Math" w:hAnsi="Cambria Math" w:cs="Cambria Math"/>
              <w:color w:val="4D5156"/>
              <w:sz w:val="21"/>
              <w:szCs w:val="21"/>
              <w:shd w:val="clear" w:color="auto" w:fill="FFFFFF"/>
            </w:rPr>
            <m:t>N</m:t>
          </m:r>
          <m:r>
            <m:rPr>
              <m:sty m:val="p"/>
            </m:rPr>
            <w:rPr>
              <w:rFonts w:ascii="Cambria Math" w:hAnsi="Cambria Math" w:cs="Arial"/>
              <w:color w:val="4D5156"/>
              <w:sz w:val="21"/>
              <w:szCs w:val="21"/>
              <w:shd w:val="clear" w:color="auto" w:fill="FFFFFF"/>
            </w:rPr>
            <m:t> </m:t>
          </m:r>
        </m:oMath>
      </m:oMathPara>
    </w:p>
    <w:p w14:paraId="734C140E" w14:textId="076A774B" w:rsidR="00095B0C" w:rsidRDefault="00555B47" w:rsidP="00036346">
      <w:r>
        <w:t>A new novel experience</w:t>
      </w:r>
      <w:r w:rsidR="00095B0C">
        <w:t xml:space="preserve"> </w:t>
      </w:r>
      <m:oMath>
        <m:r>
          <w:rPr>
            <w:rFonts w:ascii="Cambria Math" w:hAnsi="Cambria Math"/>
          </w:rPr>
          <m:t>v</m:t>
        </m:r>
      </m:oMath>
      <w:r>
        <w:t xml:space="preserve"> is a linear combination of </w:t>
      </w:r>
      <m:oMath>
        <m:r>
          <w:rPr>
            <w:rFonts w:ascii="Cambria Math" w:hAnsi="Cambria Math"/>
          </w:rPr>
          <m:t>e1,e2…eN</m:t>
        </m:r>
      </m:oMath>
      <w:r w:rsidR="00095B0C">
        <w:t xml:space="preserve"> when: </w:t>
      </w:r>
    </w:p>
    <w:p w14:paraId="7C3D52C6" w14:textId="549230E4" w:rsidR="00A300F6" w:rsidRDefault="00555B47" w:rsidP="00095B0C">
      <w:pPr>
        <w:jc w:val="center"/>
      </w:pPr>
      <m:oMathPara>
        <m:oMath>
          <m:r>
            <w:rPr>
              <w:rFonts w:ascii="Cambria Math" w:hAnsi="Cambria Math"/>
            </w:rPr>
            <m:t>∃ c1,c2, …cN :v=c1*e1+c2*e3+…+cN+eN</m:t>
          </m:r>
        </m:oMath>
      </m:oMathPara>
    </w:p>
    <w:p w14:paraId="5AFF71FC" w14:textId="64DF3878" w:rsidR="00106189" w:rsidRDefault="00095B0C" w:rsidP="00036346">
      <m:oMath>
        <m:r>
          <w:rPr>
            <w:rFonts w:ascii="Cambria Math" w:hAnsi="Cambria Math"/>
          </w:rPr>
          <w:lastRenderedPageBreak/>
          <m:t>c1,c2, …cN</m:t>
        </m:r>
      </m:oMath>
      <w:r>
        <w:t xml:space="preserve"> are known as the coefficients of the linear combination. </w:t>
      </w:r>
      <w:r w:rsidR="00106189">
        <w:t xml:space="preserve">For now, </w:t>
      </w:r>
      <w:proofErr w:type="spellStart"/>
      <w:r w:rsidR="00106189">
        <w:t>lets</w:t>
      </w:r>
      <w:proofErr w:type="spellEnd"/>
      <w:r w:rsidR="00106189">
        <w:t xml:space="preserve"> assume that the infinite set of new experiences </w:t>
      </w:r>
      <m:oMath>
        <m:r>
          <w:rPr>
            <w:rFonts w:ascii="Cambria Math" w:hAnsi="Cambria Math"/>
          </w:rPr>
          <m:t xml:space="preserve">V= </m:t>
        </m:r>
        <m:d>
          <m:dPr>
            <m:begChr m:val="{"/>
            <m:endChr m:val="}"/>
            <m:ctrlPr>
              <w:rPr>
                <w:rFonts w:ascii="Cambria Math" w:hAnsi="Cambria Math"/>
                <w:i/>
              </w:rPr>
            </m:ctrlPr>
          </m:dPr>
          <m:e>
            <m:r>
              <w:rPr>
                <w:rFonts w:ascii="Cambria Math" w:hAnsi="Cambria Math"/>
              </w:rPr>
              <m:t>v1,v2…vN</m:t>
            </m:r>
          </m:e>
        </m:d>
        <m:r>
          <w:rPr>
            <w:rFonts w:ascii="Cambria Math" w:hAnsi="Cambria Math"/>
          </w:rPr>
          <m:t xml:space="preserve"> N ϵ </m:t>
        </m:r>
        <m:r>
          <m:rPr>
            <m:scr m:val="double-struck"/>
            <m:sty m:val="p"/>
          </m:rPr>
          <w:rPr>
            <w:rFonts w:ascii="Cambria Math" w:hAnsi="Cambria Math" w:cs="Cambria Math"/>
            <w:color w:val="4D5156"/>
            <w:sz w:val="21"/>
            <w:szCs w:val="21"/>
            <w:shd w:val="clear" w:color="auto" w:fill="FFFFFF"/>
          </w:rPr>
          <m:t>N</m:t>
        </m:r>
        <m:r>
          <m:rPr>
            <m:sty m:val="p"/>
          </m:rPr>
          <w:rPr>
            <w:rFonts w:ascii="Cambria Math" w:hAnsi="Cambria Math" w:cs="Arial"/>
            <w:color w:val="4D5156"/>
            <w:sz w:val="21"/>
            <w:szCs w:val="21"/>
            <w:shd w:val="clear" w:color="auto" w:fill="FFFFFF"/>
          </w:rPr>
          <m:t> </m:t>
        </m:r>
      </m:oMath>
      <w:r w:rsidR="00106189">
        <w:rPr>
          <w:color w:val="4D5156"/>
          <w:sz w:val="21"/>
          <w:szCs w:val="21"/>
          <w:shd w:val="clear" w:color="auto" w:fill="FFFFFF"/>
        </w:rPr>
        <w:t xml:space="preserve">is always a linear combination from elements of </w:t>
      </w:r>
      <m:oMath>
        <m:r>
          <w:rPr>
            <w:rFonts w:ascii="Cambria Math" w:hAnsi="Cambria Math"/>
          </w:rPr>
          <m:t>E.</m:t>
        </m:r>
      </m:oMath>
    </w:p>
    <w:p w14:paraId="6286470E" w14:textId="012B9D10" w:rsidR="00E9103C" w:rsidRDefault="00E9103C" w:rsidP="00036346">
      <w:r>
        <w:t>An experience is formally defined as a mapping between a collection of states and the action to be taken.</w:t>
      </w:r>
      <w:r w:rsidR="00A01EEA">
        <w:t xml:space="preserve"> </w:t>
      </w:r>
      <w:proofErr w:type="gramStart"/>
      <w:r w:rsidR="00A01EEA">
        <w:t>This actions</w:t>
      </w:r>
      <w:proofErr w:type="gramEnd"/>
      <w:r w:rsidR="00A01EEA">
        <w:t xml:space="preserve"> are optimal to arrive to the destination. I.E Shortest path. </w:t>
      </w:r>
    </w:p>
    <w:p w14:paraId="78AE33C2" w14:textId="37914E8C" w:rsidR="00E9103C" w:rsidRDefault="00E9103C" w:rsidP="00036346">
      <m:oMathPara>
        <m:oMath>
          <m:r>
            <w:rPr>
              <w:rFonts w:ascii="Cambria Math" w:hAnsi="Cambria Math"/>
            </w:rPr>
            <m:t>e1,e2…eN={</m:t>
          </m:r>
          <m:d>
            <m:dPr>
              <m:begChr m:val="["/>
              <m:endChr m:val="]"/>
              <m:ctrlPr>
                <w:rPr>
                  <w:rFonts w:ascii="Cambria Math" w:hAnsi="Cambria Math"/>
                  <w:i/>
                </w:rPr>
              </m:ctrlPr>
            </m:dPr>
            <m:e>
              <m:r>
                <w:rPr>
                  <w:rFonts w:ascii="Cambria Math" w:hAnsi="Cambria Math"/>
                </w:rPr>
                <m:t>state, action</m:t>
              </m:r>
            </m:e>
          </m:d>
          <m:r>
            <w:rPr>
              <w:rFonts w:ascii="Cambria Math" w:hAnsi="Cambria Math"/>
            </w:rPr>
            <m:t>,</m:t>
          </m:r>
          <m:d>
            <m:dPr>
              <m:begChr m:val="["/>
              <m:endChr m:val="]"/>
              <m:ctrlPr>
                <w:rPr>
                  <w:rFonts w:ascii="Cambria Math" w:hAnsi="Cambria Math"/>
                  <w:i/>
                </w:rPr>
              </m:ctrlPr>
            </m:dPr>
            <m:e>
              <m:r>
                <w:rPr>
                  <w:rFonts w:ascii="Cambria Math" w:hAnsi="Cambria Math"/>
                </w:rPr>
                <m:t>state', action'</m:t>
              </m:r>
            </m:e>
          </m:d>
          <m:r>
            <w:rPr>
              <w:rFonts w:ascii="Cambria Math" w:hAnsi="Cambria Math"/>
            </w:rPr>
            <m:t xml:space="preserve"> ,</m:t>
          </m:r>
          <m:d>
            <m:dPr>
              <m:begChr m:val="["/>
              <m:endChr m:val="]"/>
              <m:ctrlPr>
                <w:rPr>
                  <w:rFonts w:ascii="Cambria Math" w:hAnsi="Cambria Math"/>
                  <w:i/>
                </w:rPr>
              </m:ctrlPr>
            </m:dPr>
            <m:e>
              <m:r>
                <w:rPr>
                  <w:rFonts w:ascii="Cambria Math" w:hAnsi="Cambria Math"/>
                </w:rPr>
                <m:t>state'', action''</m:t>
              </m:r>
            </m:e>
          </m:d>
          <m:r>
            <w:rPr>
              <w:rFonts w:ascii="Cambria Math" w:hAnsi="Cambria Math"/>
            </w:rPr>
            <m:t>…  }</m:t>
          </m:r>
        </m:oMath>
      </m:oMathPara>
    </w:p>
    <w:p w14:paraId="0F31F221" w14:textId="6AE0A463" w:rsidR="00612EFC" w:rsidRPr="008C69EC" w:rsidRDefault="00F55E4B" w:rsidP="00D11A69">
      <w:r>
        <w:t xml:space="preserve">The </w:t>
      </w:r>
      <m:oMath>
        <m:r>
          <w:rPr>
            <w:rFonts w:ascii="Cambria Math" w:hAnsi="Cambria Math"/>
          </w:rPr>
          <m:t>state</m:t>
        </m:r>
      </m:oMath>
      <w:r>
        <w:t xml:space="preserve"> is a </w:t>
      </w:r>
      <m:oMath>
        <m:r>
          <w:rPr>
            <w:rFonts w:ascii="Cambria Math" w:hAnsi="Cambria Math"/>
          </w:rPr>
          <m:t>NxM</m:t>
        </m:r>
      </m:oMath>
      <w:r>
        <w:t xml:space="preserve"> matrix with elements </w:t>
      </w:r>
      <w:r w:rsidR="00E9103C">
        <w:t xml:space="preserve">that represent the given scenario. In this case, robot position, goal position and a map. </w:t>
      </w:r>
      <w:r w:rsidR="008C69EC">
        <w:t>P</w:t>
      </w:r>
      <w:r w:rsidR="00D11A69">
        <w:t xml:space="preserve">rogrammatically, lets define </w:t>
      </w:r>
      <m:oMath>
        <m:r>
          <w:rPr>
            <w:rFonts w:ascii="Cambria Math" w:hAnsi="Cambria Math"/>
          </w:rPr>
          <m:t>e1</m:t>
        </m:r>
      </m:oMath>
      <w:r w:rsidR="00D11A69">
        <w:t>.</w:t>
      </w:r>
      <w:r w:rsidR="00D11A69" w:rsidRPr="0050498F">
        <w:rPr>
          <w:rFonts w:ascii="Courier New" w:hAnsi="Courier New" w:cs="Courier New"/>
          <w:color w:val="292929"/>
          <w:spacing w:val="-5"/>
          <w:sz w:val="20"/>
          <w:szCs w:val="20"/>
        </w:rPr>
        <w:br/>
      </w:r>
      <w:r w:rsidR="00D11A69" w:rsidRPr="0050498F">
        <w:rPr>
          <w:rFonts w:ascii="Courier New" w:hAnsi="Courier New" w:cs="Courier New"/>
          <w:color w:val="292929"/>
          <w:spacing w:val="-5"/>
          <w:sz w:val="20"/>
          <w:szCs w:val="20"/>
        </w:rPr>
        <w:br/>
      </w:r>
      <w:r w:rsidR="00612EFC">
        <w:rPr>
          <w:rFonts w:ascii="Courier New" w:hAnsi="Courier New" w:cs="Courier New"/>
          <w:color w:val="292929"/>
          <w:spacing w:val="-5"/>
          <w:sz w:val="20"/>
          <w:szCs w:val="20"/>
          <w:shd w:val="clear" w:color="auto" w:fill="F2F2F2"/>
        </w:rPr>
        <w:t>state</w:t>
      </w:r>
      <w:r w:rsidR="00D11A69" w:rsidRPr="0050498F">
        <w:rPr>
          <w:rFonts w:ascii="Courier New" w:hAnsi="Courier New" w:cs="Courier New"/>
          <w:color w:val="292929"/>
          <w:spacing w:val="-5"/>
          <w:sz w:val="20"/>
          <w:szCs w:val="20"/>
          <w:shd w:val="clear" w:color="auto" w:fill="F2F2F2"/>
        </w:rPr>
        <w:t xml:space="preserve"> </w:t>
      </w:r>
      <w:r w:rsidR="00D11A69" w:rsidRPr="0050498F">
        <w:rPr>
          <w:rStyle w:val="Strong"/>
          <w:rFonts w:ascii="Courier New" w:hAnsi="Courier New" w:cs="Courier New"/>
          <w:color w:val="292929"/>
          <w:spacing w:val="-5"/>
          <w:sz w:val="20"/>
          <w:szCs w:val="20"/>
          <w:shd w:val="clear" w:color="auto" w:fill="F2F2F2"/>
        </w:rPr>
        <w:t>=</w:t>
      </w:r>
      <w:r w:rsidR="00D11A69" w:rsidRPr="0050498F">
        <w:rPr>
          <w:rFonts w:ascii="Courier New" w:hAnsi="Courier New" w:cs="Courier New"/>
          <w:color w:val="292929"/>
          <w:spacing w:val="-5"/>
          <w:sz w:val="20"/>
          <w:szCs w:val="20"/>
          <w:shd w:val="clear" w:color="auto" w:fill="F2F2F2"/>
        </w:rPr>
        <w:t xml:space="preserve"> [</w:t>
      </w:r>
      <w:r w:rsidR="00D11A69" w:rsidRPr="0050498F">
        <w:rPr>
          <w:rFonts w:ascii="Courier New" w:hAnsi="Courier New" w:cs="Courier New"/>
          <w:color w:val="292929"/>
          <w:spacing w:val="-5"/>
          <w:sz w:val="20"/>
          <w:szCs w:val="20"/>
        </w:rPr>
        <w:br/>
      </w:r>
      <w:r w:rsidR="00D11A69" w:rsidRPr="0050498F">
        <w:rPr>
          <w:rFonts w:ascii="Courier New" w:hAnsi="Courier New" w:cs="Courier New"/>
          <w:color w:val="292929"/>
          <w:spacing w:val="-5"/>
          <w:sz w:val="20"/>
          <w:szCs w:val="20"/>
          <w:shd w:val="clear" w:color="auto" w:fill="F2F2F2"/>
        </w:rPr>
        <w:t>[</w:t>
      </w:r>
      <w:r w:rsidR="001E7038" w:rsidRPr="0050498F">
        <w:rPr>
          <w:rFonts w:ascii="Courier New" w:hAnsi="Courier New" w:cs="Courier New"/>
          <w:color w:val="292929"/>
          <w:spacing w:val="-5"/>
          <w:sz w:val="20"/>
          <w:szCs w:val="20"/>
          <w:shd w:val="clear" w:color="auto" w:fill="F2F2F2"/>
        </w:rPr>
        <w:t>EMPTY</w:t>
      </w:r>
      <w:r w:rsidR="00D11A69" w:rsidRPr="0050498F">
        <w:rPr>
          <w:rFonts w:ascii="Courier New" w:hAnsi="Courier New" w:cs="Courier New"/>
          <w:color w:val="292929"/>
          <w:spacing w:val="-5"/>
          <w:sz w:val="20"/>
          <w:szCs w:val="20"/>
          <w:shd w:val="clear" w:color="auto" w:fill="F2F2F2"/>
        </w:rPr>
        <w:t xml:space="preserve">, </w:t>
      </w:r>
      <w:r w:rsidR="001E7038" w:rsidRPr="0050498F">
        <w:rPr>
          <w:rFonts w:ascii="Courier New" w:hAnsi="Courier New" w:cs="Courier New"/>
          <w:color w:val="292929"/>
          <w:spacing w:val="-5"/>
          <w:sz w:val="20"/>
          <w:szCs w:val="20"/>
          <w:shd w:val="clear" w:color="auto" w:fill="F2F2F2"/>
        </w:rPr>
        <w:t>OBSTACLE, GOAL</w:t>
      </w:r>
      <w:r w:rsidR="00D11A69" w:rsidRPr="0050498F">
        <w:rPr>
          <w:rFonts w:ascii="Courier New" w:hAnsi="Courier New" w:cs="Courier New"/>
          <w:color w:val="292929"/>
          <w:spacing w:val="-5"/>
          <w:sz w:val="20"/>
          <w:szCs w:val="20"/>
          <w:shd w:val="clear" w:color="auto" w:fill="F2F2F2"/>
        </w:rPr>
        <w:t>],</w:t>
      </w:r>
    </w:p>
    <w:p w14:paraId="7F0BB891" w14:textId="7D9CD1D8" w:rsidR="00612EFC" w:rsidRDefault="00D11A69" w:rsidP="00D11A69">
      <w:r w:rsidRPr="0050498F">
        <w:rPr>
          <w:rFonts w:ascii="Courier New" w:hAnsi="Courier New" w:cs="Courier New"/>
          <w:color w:val="292929"/>
          <w:spacing w:val="-5"/>
          <w:sz w:val="20"/>
          <w:szCs w:val="20"/>
          <w:shd w:val="clear" w:color="auto" w:fill="F2F2F2"/>
        </w:rPr>
        <w:t>[</w:t>
      </w:r>
      <w:r w:rsidR="001E7038" w:rsidRPr="0050498F">
        <w:rPr>
          <w:rFonts w:ascii="Courier New" w:hAnsi="Courier New" w:cs="Courier New"/>
          <w:color w:val="292929"/>
          <w:spacing w:val="-5"/>
          <w:sz w:val="20"/>
          <w:szCs w:val="20"/>
          <w:shd w:val="clear" w:color="auto" w:fill="F2F2F2"/>
        </w:rPr>
        <w:t>ROBOT</w:t>
      </w:r>
      <w:r w:rsidRPr="0050498F">
        <w:rPr>
          <w:rFonts w:ascii="Courier New" w:hAnsi="Courier New" w:cs="Courier New"/>
          <w:color w:val="292929"/>
          <w:spacing w:val="-5"/>
          <w:sz w:val="20"/>
          <w:szCs w:val="20"/>
          <w:shd w:val="clear" w:color="auto" w:fill="F2F2F2"/>
        </w:rPr>
        <w:t xml:space="preserve">, </w:t>
      </w:r>
      <w:r w:rsidR="001E7038" w:rsidRPr="0050498F">
        <w:rPr>
          <w:rFonts w:ascii="Courier New" w:hAnsi="Courier New" w:cs="Courier New"/>
          <w:color w:val="292929"/>
          <w:spacing w:val="-5"/>
          <w:sz w:val="20"/>
          <w:szCs w:val="20"/>
          <w:shd w:val="clear" w:color="auto" w:fill="F2F2F2"/>
        </w:rPr>
        <w:t>EMPTY, EMPTY</w:t>
      </w:r>
      <w:r w:rsidRPr="0050498F">
        <w:rPr>
          <w:rFonts w:ascii="Courier New" w:hAnsi="Courier New" w:cs="Courier New"/>
          <w:color w:val="292929"/>
          <w:spacing w:val="-5"/>
          <w:sz w:val="20"/>
          <w:szCs w:val="20"/>
          <w:shd w:val="clear" w:color="auto" w:fill="F2F2F2"/>
        </w:rPr>
        <w:t>]</w:t>
      </w:r>
      <w:r w:rsidR="001E7038" w:rsidRPr="0050498F">
        <w:rPr>
          <w:rFonts w:ascii="Courier New" w:hAnsi="Courier New" w:cs="Courier New"/>
          <w:color w:val="292929"/>
          <w:spacing w:val="-5"/>
          <w:sz w:val="20"/>
          <w:szCs w:val="20"/>
          <w:shd w:val="clear" w:color="auto" w:fill="F2F2F2"/>
        </w:rPr>
        <w:t>,</w:t>
      </w:r>
    </w:p>
    <w:p w14:paraId="3C9ACC0B" w14:textId="3720C3FE" w:rsidR="003C4353" w:rsidRPr="00612EFC" w:rsidRDefault="001E7038" w:rsidP="00D11A69">
      <w:r w:rsidRPr="0050498F">
        <w:rPr>
          <w:rFonts w:ascii="Courier New" w:hAnsi="Courier New" w:cs="Courier New"/>
          <w:color w:val="292929"/>
          <w:spacing w:val="-5"/>
          <w:sz w:val="20"/>
          <w:szCs w:val="20"/>
          <w:shd w:val="clear" w:color="auto" w:fill="F2F2F2"/>
        </w:rPr>
        <w:t>[EMPTY, EMPTY, EMPTY],</w:t>
      </w:r>
      <w:r w:rsidR="00D11A69" w:rsidRPr="0050498F">
        <w:rPr>
          <w:rFonts w:ascii="Courier New" w:hAnsi="Courier New" w:cs="Courier New"/>
          <w:color w:val="292929"/>
          <w:spacing w:val="-5"/>
          <w:sz w:val="20"/>
          <w:szCs w:val="20"/>
        </w:rPr>
        <w:br/>
      </w:r>
      <w:r w:rsidR="00D11A69" w:rsidRPr="0050498F">
        <w:rPr>
          <w:rFonts w:ascii="Courier New" w:hAnsi="Courier New" w:cs="Courier New"/>
          <w:color w:val="292929"/>
          <w:spacing w:val="-5"/>
          <w:sz w:val="20"/>
          <w:szCs w:val="20"/>
          <w:shd w:val="clear" w:color="auto" w:fill="F2F2F2"/>
        </w:rPr>
        <w:t>]</w:t>
      </w:r>
      <w:r w:rsidR="003C4353" w:rsidRPr="0050498F">
        <w:rPr>
          <w:rFonts w:ascii="Courier New" w:hAnsi="Courier New" w:cs="Courier New"/>
          <w:color w:val="292929"/>
          <w:spacing w:val="-5"/>
          <w:sz w:val="20"/>
          <w:szCs w:val="20"/>
        </w:rPr>
        <w:br/>
      </w:r>
      <w:r w:rsidR="003C4353" w:rsidRPr="0050498F">
        <w:rPr>
          <w:rFonts w:ascii="Courier New" w:hAnsi="Courier New" w:cs="Courier New"/>
          <w:color w:val="292929"/>
          <w:spacing w:val="-5"/>
          <w:sz w:val="20"/>
          <w:szCs w:val="20"/>
          <w:shd w:val="clear" w:color="auto" w:fill="F2F2F2"/>
        </w:rPr>
        <w:t xml:space="preserve">ACTIONS </w:t>
      </w:r>
      <w:r w:rsidR="003C4353" w:rsidRPr="0050498F">
        <w:rPr>
          <w:rStyle w:val="Strong"/>
          <w:rFonts w:ascii="Courier New" w:hAnsi="Courier New" w:cs="Courier New"/>
          <w:color w:val="292929"/>
          <w:spacing w:val="-5"/>
          <w:sz w:val="20"/>
          <w:szCs w:val="20"/>
          <w:shd w:val="clear" w:color="auto" w:fill="F2F2F2"/>
        </w:rPr>
        <w:t>=</w:t>
      </w:r>
      <w:r w:rsidR="003C4353" w:rsidRPr="0050498F">
        <w:rPr>
          <w:rFonts w:ascii="Courier New" w:hAnsi="Courier New" w:cs="Courier New"/>
          <w:color w:val="292929"/>
          <w:spacing w:val="-5"/>
          <w:sz w:val="20"/>
          <w:szCs w:val="20"/>
          <w:shd w:val="clear" w:color="auto" w:fill="F2F2F2"/>
        </w:rPr>
        <w:t xml:space="preserve"> [UP, DOWN, LEFT, RIGHT]</w:t>
      </w:r>
    </w:p>
    <w:p w14:paraId="16331C6D" w14:textId="610BAC3F" w:rsidR="008C69EC" w:rsidRDefault="008C69EC"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knowledge</w:t>
      </w:r>
      <w:r w:rsidR="00612EFC">
        <w:rPr>
          <w:rFonts w:ascii="Courier New" w:hAnsi="Courier New" w:cs="Courier New"/>
          <w:color w:val="292929"/>
          <w:spacing w:val="-5"/>
          <w:sz w:val="20"/>
          <w:szCs w:val="20"/>
          <w:shd w:val="clear" w:color="auto" w:fill="F2F2F2"/>
        </w:rPr>
        <w:t xml:space="preserve">(state) -&gt; action </w:t>
      </w:r>
    </w:p>
    <w:p w14:paraId="4C716112" w14:textId="01336E39" w:rsidR="00612EFC" w:rsidRPr="008C69EC" w:rsidRDefault="008C69EC" w:rsidP="00D11A69">
      <w:r>
        <w:t xml:space="preserve">The knowledge function maps states with actions to be taken by a robot. For reinforcement learning, this can be a Q Table </w:t>
      </w:r>
      <m:oMath>
        <m:sSup>
          <m:sSupPr>
            <m:ctrlPr>
              <w:rPr>
                <w:rFonts w:ascii="Cambria Math" w:hAnsi="Cambria Math"/>
                <w:i/>
              </w:rPr>
            </m:ctrlPr>
          </m:sSupPr>
          <m:e>
            <m:r>
              <w:rPr>
                <w:rFonts w:ascii="Cambria Math" w:hAnsi="Cambria Math"/>
              </w:rPr>
              <m:t>Q</m:t>
            </m:r>
          </m:e>
          <m:sup>
            <m:r>
              <w:rPr>
                <w:rFonts w:ascii="Cambria Math" w:hAnsi="Cambria Math"/>
              </w:rPr>
              <m:t>π</m:t>
            </m:r>
          </m:sup>
        </m:sSup>
      </m:oMath>
      <w:r>
        <w:t>(</w:t>
      </w:r>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Let’s stay agnostic for how the state-action mapping is done for now. </w:t>
      </w:r>
      <w:r w:rsidR="00612EFC">
        <w:t>Inside the robot, there is some controller to execute the movement commands.</w:t>
      </w:r>
    </w:p>
    <w:p w14:paraId="1646C5D7" w14:textId="77777777" w:rsidR="00612EFC" w:rsidRDefault="00612EFC" w:rsidP="00612EFC">
      <w:pPr>
        <w:rPr>
          <w:rFonts w:ascii="Courier New" w:hAnsi="Courier New" w:cs="Courier New"/>
          <w:color w:val="292929"/>
          <w:spacing w:val="-5"/>
          <w:sz w:val="20"/>
          <w:szCs w:val="20"/>
          <w:shd w:val="clear" w:color="auto" w:fill="F2F2F2"/>
        </w:rPr>
      </w:pPr>
      <w:proofErr w:type="gramStart"/>
      <w:r>
        <w:rPr>
          <w:rFonts w:ascii="Courier New" w:hAnsi="Courier New" w:cs="Courier New"/>
          <w:color w:val="292929"/>
          <w:spacing w:val="-5"/>
          <w:sz w:val="20"/>
          <w:szCs w:val="20"/>
          <w:shd w:val="clear" w:color="auto" w:fill="F2F2F2"/>
        </w:rPr>
        <w:t>Transition(</w:t>
      </w:r>
      <w:proofErr w:type="gramEnd"/>
      <w:r>
        <w:rPr>
          <w:rFonts w:ascii="Courier New" w:hAnsi="Courier New" w:cs="Courier New"/>
          <w:color w:val="292929"/>
          <w:spacing w:val="-5"/>
          <w:sz w:val="20"/>
          <w:szCs w:val="20"/>
          <w:shd w:val="clear" w:color="auto" w:fill="F2F2F2"/>
        </w:rPr>
        <w:t>state, action)-&gt; state’</w:t>
      </w:r>
    </w:p>
    <w:p w14:paraId="58BAEDEF" w14:textId="24872450" w:rsidR="00612EFC" w:rsidRDefault="00A872A9" w:rsidP="00D11A69">
      <w:r>
        <w:t>If the transition function is executed until robot reaches destination:</w:t>
      </w:r>
    </w:p>
    <w:p w14:paraId="6F88DF5C" w14:textId="53EC36F8" w:rsidR="00A872A9" w:rsidRDefault="00A872A9"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GOAL_REACHED = FALSE</w:t>
      </w:r>
    </w:p>
    <w:p w14:paraId="2805BCE9" w14:textId="2EAEECB0" w:rsidR="00501D8A" w:rsidRDefault="0025123E" w:rsidP="00D11A69">
      <w:proofErr w:type="spellStart"/>
      <w:r>
        <w:rPr>
          <w:rFonts w:ascii="Courier New" w:hAnsi="Courier New" w:cs="Courier New"/>
          <w:color w:val="292929"/>
          <w:spacing w:val="-5"/>
          <w:sz w:val="20"/>
          <w:szCs w:val="20"/>
          <w:shd w:val="clear" w:color="auto" w:fill="F2F2F2"/>
        </w:rPr>
        <w:t>previous</w:t>
      </w:r>
      <w:r w:rsidR="00501D8A">
        <w:rPr>
          <w:rFonts w:ascii="Courier New" w:hAnsi="Courier New" w:cs="Courier New"/>
          <w:color w:val="292929"/>
          <w:spacing w:val="-5"/>
          <w:sz w:val="20"/>
          <w:szCs w:val="20"/>
          <w:shd w:val="clear" w:color="auto" w:fill="F2F2F2"/>
        </w:rPr>
        <w:t>_state</w:t>
      </w:r>
      <w:proofErr w:type="spellEnd"/>
      <w:r w:rsidR="00501D8A">
        <w:rPr>
          <w:rFonts w:ascii="Courier New" w:hAnsi="Courier New" w:cs="Courier New"/>
          <w:color w:val="292929"/>
          <w:spacing w:val="-5"/>
          <w:sz w:val="20"/>
          <w:szCs w:val="20"/>
          <w:shd w:val="clear" w:color="auto" w:fill="F2F2F2"/>
        </w:rPr>
        <w:t xml:space="preserve"> = state</w:t>
      </w:r>
    </w:p>
    <w:p w14:paraId="6E71E2DE" w14:textId="4503253C" w:rsidR="00A872A9" w:rsidRDefault="00A872A9"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WHILE (GOAL_REACHED == FALSE)</w:t>
      </w:r>
    </w:p>
    <w:p w14:paraId="00D837A4" w14:textId="3FA37F07" w:rsidR="00501D8A" w:rsidRDefault="00501D8A" w:rsidP="00501D8A">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ab/>
      </w:r>
      <w:proofErr w:type="gramStart"/>
      <w:r>
        <w:rPr>
          <w:rFonts w:ascii="Courier New" w:hAnsi="Courier New" w:cs="Courier New"/>
          <w:color w:val="292929"/>
          <w:spacing w:val="-5"/>
          <w:sz w:val="20"/>
          <w:szCs w:val="20"/>
          <w:shd w:val="clear" w:color="auto" w:fill="F2F2F2"/>
        </w:rPr>
        <w:t>Transition(</w:t>
      </w:r>
      <w:proofErr w:type="spellStart"/>
      <w:proofErr w:type="gramEnd"/>
      <w:r w:rsidR="0025123E">
        <w:rPr>
          <w:rFonts w:ascii="Courier New" w:hAnsi="Courier New" w:cs="Courier New"/>
          <w:color w:val="292929"/>
          <w:spacing w:val="-5"/>
          <w:sz w:val="20"/>
          <w:szCs w:val="20"/>
          <w:shd w:val="clear" w:color="auto" w:fill="F2F2F2"/>
        </w:rPr>
        <w:t>previous</w:t>
      </w:r>
      <w:r>
        <w:rPr>
          <w:rFonts w:ascii="Courier New" w:hAnsi="Courier New" w:cs="Courier New"/>
          <w:color w:val="292929"/>
          <w:spacing w:val="-5"/>
          <w:sz w:val="20"/>
          <w:szCs w:val="20"/>
          <w:shd w:val="clear" w:color="auto" w:fill="F2F2F2"/>
        </w:rPr>
        <w:t>_state</w:t>
      </w:r>
      <w:proofErr w:type="spellEnd"/>
      <w:r>
        <w:rPr>
          <w:rFonts w:ascii="Courier New" w:hAnsi="Courier New" w:cs="Courier New"/>
          <w:color w:val="292929"/>
          <w:spacing w:val="-5"/>
          <w:sz w:val="20"/>
          <w:szCs w:val="20"/>
          <w:shd w:val="clear" w:color="auto" w:fill="F2F2F2"/>
        </w:rPr>
        <w:t>, action)-&gt; state’</w:t>
      </w:r>
    </w:p>
    <w:p w14:paraId="5E2AEFDF" w14:textId="6752C6A4" w:rsidR="00501D8A" w:rsidRDefault="00501D8A" w:rsidP="00501D8A">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ab/>
      </w:r>
      <w:proofErr w:type="spellStart"/>
      <w:r w:rsidR="0025123E">
        <w:rPr>
          <w:rFonts w:ascii="Courier New" w:hAnsi="Courier New" w:cs="Courier New"/>
          <w:color w:val="292929"/>
          <w:spacing w:val="-5"/>
          <w:sz w:val="20"/>
          <w:szCs w:val="20"/>
          <w:shd w:val="clear" w:color="auto" w:fill="F2F2F2"/>
        </w:rPr>
        <w:t>previous</w:t>
      </w:r>
      <w:r>
        <w:rPr>
          <w:rFonts w:ascii="Courier New" w:hAnsi="Courier New" w:cs="Courier New"/>
          <w:color w:val="292929"/>
          <w:spacing w:val="-5"/>
          <w:sz w:val="20"/>
          <w:szCs w:val="20"/>
          <w:shd w:val="clear" w:color="auto" w:fill="F2F2F2"/>
        </w:rPr>
        <w:t>_state</w:t>
      </w:r>
      <w:proofErr w:type="spellEnd"/>
      <w:r>
        <w:rPr>
          <w:rFonts w:ascii="Courier New" w:hAnsi="Courier New" w:cs="Courier New"/>
          <w:color w:val="292929"/>
          <w:spacing w:val="-5"/>
          <w:sz w:val="20"/>
          <w:szCs w:val="20"/>
          <w:shd w:val="clear" w:color="auto" w:fill="F2F2F2"/>
        </w:rPr>
        <w:t xml:space="preserve"> = state’</w:t>
      </w:r>
    </w:p>
    <w:p w14:paraId="0DC73E95" w14:textId="77777777" w:rsidR="004A0E11" w:rsidRDefault="004A0E11" w:rsidP="00501D8A">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ab/>
      </w:r>
      <w:proofErr w:type="spellStart"/>
      <w:r>
        <w:rPr>
          <w:rFonts w:ascii="Courier New" w:hAnsi="Courier New" w:cs="Courier New"/>
          <w:color w:val="292929"/>
          <w:spacing w:val="-5"/>
          <w:sz w:val="20"/>
          <w:szCs w:val="20"/>
          <w:shd w:val="clear" w:color="auto" w:fill="F2F2F2"/>
        </w:rPr>
        <w:t>check_goal_</w:t>
      </w:r>
      <w:proofErr w:type="gramStart"/>
      <w:r>
        <w:rPr>
          <w:rFonts w:ascii="Courier New" w:hAnsi="Courier New" w:cs="Courier New"/>
          <w:color w:val="292929"/>
          <w:spacing w:val="-5"/>
          <w:sz w:val="20"/>
          <w:szCs w:val="20"/>
          <w:shd w:val="clear" w:color="auto" w:fill="F2F2F2"/>
        </w:rPr>
        <w:t>reach</w:t>
      </w:r>
      <w:proofErr w:type="spellEnd"/>
      <w:r>
        <w:rPr>
          <w:rFonts w:ascii="Courier New" w:hAnsi="Courier New" w:cs="Courier New"/>
          <w:color w:val="292929"/>
          <w:spacing w:val="-5"/>
          <w:sz w:val="20"/>
          <w:szCs w:val="20"/>
          <w:shd w:val="clear" w:color="auto" w:fill="F2F2F2"/>
        </w:rPr>
        <w:t>(</w:t>
      </w:r>
      <w:proofErr w:type="gramEnd"/>
      <w:r>
        <w:rPr>
          <w:rFonts w:ascii="Courier New" w:hAnsi="Courier New" w:cs="Courier New"/>
          <w:color w:val="292929"/>
          <w:spacing w:val="-5"/>
          <w:sz w:val="20"/>
          <w:szCs w:val="20"/>
          <w:shd w:val="clear" w:color="auto" w:fill="F2F2F2"/>
        </w:rPr>
        <w:t>):</w:t>
      </w:r>
    </w:p>
    <w:p w14:paraId="6D9B787D" w14:textId="4788E8BF" w:rsidR="004A0E11" w:rsidRDefault="004A0E11" w:rsidP="004A0E11">
      <w:pPr>
        <w:ind w:left="720" w:firstLine="720"/>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GOAL_REACHED = TRUE</w:t>
      </w:r>
    </w:p>
    <w:p w14:paraId="056545A5" w14:textId="14EDFC68" w:rsidR="00612EFC" w:rsidRPr="00501D8A" w:rsidRDefault="00501D8A" w:rsidP="00D11A69">
      <w:r>
        <w:t xml:space="preserve">Eventually the robot reaches </w:t>
      </w:r>
      <w:proofErr w:type="gramStart"/>
      <w:r>
        <w:t>destination</w:t>
      </w:r>
      <w:proofErr w:type="gramEnd"/>
      <w:r>
        <w:t xml:space="preserve"> and the </w:t>
      </w:r>
      <w:r w:rsidR="008C69EC">
        <w:t xml:space="preserve">solution </w:t>
      </w:r>
      <w:r>
        <w:t xml:space="preserve">path is </w:t>
      </w:r>
      <w:r w:rsidR="008C69EC">
        <w:t>provided:</w:t>
      </w:r>
    </w:p>
    <w:p w14:paraId="1B91751F" w14:textId="141961A9" w:rsidR="001E7038" w:rsidRDefault="00CE1A93"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Solution</w:t>
      </w:r>
      <w:r w:rsidR="0050498F" w:rsidRPr="0050498F">
        <w:rPr>
          <w:rFonts w:ascii="Courier New" w:hAnsi="Courier New" w:cs="Courier New"/>
          <w:color w:val="292929"/>
          <w:spacing w:val="-5"/>
          <w:sz w:val="20"/>
          <w:szCs w:val="20"/>
          <w:shd w:val="clear" w:color="auto" w:fill="F2F2F2"/>
        </w:rPr>
        <w:t xml:space="preserve"> </w:t>
      </w:r>
      <w:r w:rsidR="0050498F" w:rsidRPr="0050498F">
        <w:rPr>
          <w:rStyle w:val="Strong"/>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 xml:space="preserve"> [</w:t>
      </w:r>
      <w:r w:rsidR="0050498F">
        <w:rPr>
          <w:rFonts w:ascii="Courier New" w:hAnsi="Courier New" w:cs="Courier New"/>
          <w:color w:val="292929"/>
          <w:spacing w:val="-5"/>
          <w:sz w:val="20"/>
          <w:szCs w:val="20"/>
          <w:shd w:val="clear" w:color="auto" w:fill="F2F2F2"/>
        </w:rPr>
        <w:t>[</w:t>
      </w:r>
      <w:r w:rsidR="00612EFC">
        <w:rPr>
          <w:rFonts w:ascii="Courier New" w:hAnsi="Courier New" w:cs="Courier New"/>
          <w:color w:val="292929"/>
          <w:spacing w:val="-5"/>
          <w:sz w:val="20"/>
          <w:szCs w:val="20"/>
          <w:shd w:val="clear" w:color="auto" w:fill="F2F2F2"/>
        </w:rPr>
        <w:t>state</w:t>
      </w:r>
      <w:r w:rsidR="0050498F" w:rsidRPr="0050498F">
        <w:rPr>
          <w:rFonts w:ascii="Courier New" w:hAnsi="Courier New" w:cs="Courier New"/>
          <w:color w:val="292929"/>
          <w:spacing w:val="-5"/>
          <w:sz w:val="20"/>
          <w:szCs w:val="20"/>
          <w:shd w:val="clear" w:color="auto" w:fill="F2F2F2"/>
        </w:rPr>
        <w:t>, RIGHT</w:t>
      </w:r>
      <w:r w:rsidR="0050498F">
        <w:rPr>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 xml:space="preserve"> </w:t>
      </w:r>
      <w:r w:rsidR="0050498F">
        <w:rPr>
          <w:rFonts w:ascii="Courier New" w:hAnsi="Courier New" w:cs="Courier New"/>
          <w:color w:val="292929"/>
          <w:spacing w:val="-5"/>
          <w:sz w:val="20"/>
          <w:szCs w:val="20"/>
          <w:shd w:val="clear" w:color="auto" w:fill="F2F2F2"/>
        </w:rPr>
        <w:t>[</w:t>
      </w:r>
      <w:r w:rsidR="00612EFC">
        <w:rPr>
          <w:rFonts w:ascii="Courier New" w:hAnsi="Courier New" w:cs="Courier New"/>
          <w:color w:val="292929"/>
          <w:spacing w:val="-5"/>
          <w:sz w:val="20"/>
          <w:szCs w:val="20"/>
          <w:shd w:val="clear" w:color="auto" w:fill="F2F2F2"/>
        </w:rPr>
        <w:t>state’</w:t>
      </w:r>
      <w:r w:rsidR="0050498F" w:rsidRPr="0050498F">
        <w:rPr>
          <w:rFonts w:ascii="Courier New" w:hAnsi="Courier New" w:cs="Courier New"/>
          <w:color w:val="292929"/>
          <w:spacing w:val="-5"/>
          <w:sz w:val="20"/>
          <w:szCs w:val="20"/>
          <w:shd w:val="clear" w:color="auto" w:fill="F2F2F2"/>
        </w:rPr>
        <w:t>, RIGHT</w:t>
      </w:r>
      <w:r w:rsidR="0050498F">
        <w:rPr>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 xml:space="preserve"> </w:t>
      </w:r>
      <w:r w:rsidR="0050498F">
        <w:rPr>
          <w:rFonts w:ascii="Courier New" w:hAnsi="Courier New" w:cs="Courier New"/>
          <w:color w:val="292929"/>
          <w:spacing w:val="-5"/>
          <w:sz w:val="20"/>
          <w:szCs w:val="20"/>
          <w:shd w:val="clear" w:color="auto" w:fill="F2F2F2"/>
        </w:rPr>
        <w:t>[</w:t>
      </w:r>
      <w:r w:rsidR="00612EFC">
        <w:rPr>
          <w:rFonts w:ascii="Courier New" w:hAnsi="Courier New" w:cs="Courier New"/>
          <w:color w:val="292929"/>
          <w:spacing w:val="-5"/>
          <w:sz w:val="20"/>
          <w:szCs w:val="20"/>
          <w:shd w:val="clear" w:color="auto" w:fill="F2F2F2"/>
        </w:rPr>
        <w:t>state’’</w:t>
      </w:r>
      <w:r w:rsidR="0050498F" w:rsidRPr="0050498F">
        <w:rPr>
          <w:rFonts w:ascii="Courier New" w:hAnsi="Courier New" w:cs="Courier New"/>
          <w:color w:val="292929"/>
          <w:spacing w:val="-5"/>
          <w:sz w:val="20"/>
          <w:szCs w:val="20"/>
          <w:shd w:val="clear" w:color="auto" w:fill="F2F2F2"/>
        </w:rPr>
        <w:t>, UP</w:t>
      </w:r>
      <w:r w:rsidR="0050498F">
        <w:rPr>
          <w:rFonts w:ascii="Courier New" w:hAnsi="Courier New" w:cs="Courier New"/>
          <w:color w:val="292929"/>
          <w:spacing w:val="-5"/>
          <w:sz w:val="20"/>
          <w:szCs w:val="20"/>
          <w:shd w:val="clear" w:color="auto" w:fill="F2F2F2"/>
        </w:rPr>
        <w:t>]</w:t>
      </w:r>
      <w:r w:rsidR="0050498F" w:rsidRPr="0050498F">
        <w:rPr>
          <w:rFonts w:ascii="Courier New" w:hAnsi="Courier New" w:cs="Courier New"/>
          <w:color w:val="292929"/>
          <w:spacing w:val="-5"/>
          <w:sz w:val="20"/>
          <w:szCs w:val="20"/>
          <w:shd w:val="clear" w:color="auto" w:fill="F2F2F2"/>
        </w:rPr>
        <w:t>]</w:t>
      </w:r>
    </w:p>
    <w:p w14:paraId="2CC45F4C" w14:textId="17AD1DD1" w:rsidR="00CE1A93" w:rsidRDefault="00CE1A93" w:rsidP="00D11A69">
      <w:pPr>
        <w:rPr>
          <w:rFonts w:ascii="Courier New" w:hAnsi="Courier New" w:cs="Courier New"/>
          <w:color w:val="292929"/>
          <w:spacing w:val="-5"/>
          <w:sz w:val="20"/>
          <w:szCs w:val="20"/>
          <w:shd w:val="clear" w:color="auto" w:fill="F2F2F2"/>
        </w:rPr>
      </w:pPr>
      <w:r>
        <w:rPr>
          <w:rFonts w:ascii="Courier New" w:hAnsi="Courier New" w:cs="Courier New"/>
          <w:color w:val="292929"/>
          <w:spacing w:val="-5"/>
          <w:sz w:val="20"/>
          <w:szCs w:val="20"/>
          <w:shd w:val="clear" w:color="auto" w:fill="F2F2F2"/>
        </w:rPr>
        <w:t>Path = [</w:t>
      </w:r>
      <w:r w:rsidRPr="0050498F">
        <w:rPr>
          <w:rFonts w:ascii="Courier New" w:hAnsi="Courier New" w:cs="Courier New"/>
          <w:color w:val="292929"/>
          <w:spacing w:val="-5"/>
          <w:sz w:val="20"/>
          <w:szCs w:val="20"/>
          <w:shd w:val="clear" w:color="auto" w:fill="F2F2F2"/>
        </w:rPr>
        <w:t>RIGHT</w:t>
      </w:r>
      <w:r>
        <w:rPr>
          <w:rFonts w:ascii="Courier New" w:hAnsi="Courier New" w:cs="Courier New"/>
          <w:color w:val="292929"/>
          <w:spacing w:val="-5"/>
          <w:sz w:val="20"/>
          <w:szCs w:val="20"/>
          <w:shd w:val="clear" w:color="auto" w:fill="F2F2F2"/>
        </w:rPr>
        <w:t>,</w:t>
      </w:r>
      <w:r w:rsidRPr="00CE1A93">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shd w:val="clear" w:color="auto" w:fill="F2F2F2"/>
        </w:rPr>
        <w:t>RIGHT</w:t>
      </w:r>
      <w:r>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shd w:val="clear" w:color="auto" w:fill="F2F2F2"/>
        </w:rPr>
        <w:t>UP</w:t>
      </w:r>
      <w:r>
        <w:rPr>
          <w:rFonts w:ascii="Courier New" w:hAnsi="Courier New" w:cs="Courier New"/>
          <w:color w:val="292929"/>
          <w:spacing w:val="-5"/>
          <w:sz w:val="20"/>
          <w:szCs w:val="20"/>
          <w:shd w:val="clear" w:color="auto" w:fill="F2F2F2"/>
        </w:rPr>
        <w:t>]</w:t>
      </w:r>
    </w:p>
    <w:p w14:paraId="15B3893F" w14:textId="635773E6" w:rsidR="008C69EC" w:rsidRDefault="008C69EC" w:rsidP="00D11A69">
      <w:r>
        <w:t xml:space="preserve">Visualizing </w:t>
      </w:r>
      <m:oMath>
        <m:r>
          <w:rPr>
            <w:rFonts w:ascii="Cambria Math" w:hAnsi="Cambria Math"/>
          </w:rPr>
          <m:t>e1</m:t>
        </m:r>
      </m:oMath>
      <w:r>
        <w:t xml:space="preserve"> for simplicity purpose:</w:t>
      </w:r>
    </w:p>
    <w:p w14:paraId="3CA8D7DD" w14:textId="4666C3A4" w:rsidR="008C69EC" w:rsidRPr="008C69EC" w:rsidRDefault="008C69EC" w:rsidP="008C69EC">
      <w:r>
        <w:rPr>
          <w:rFonts w:ascii="Courier New" w:hAnsi="Courier New" w:cs="Courier New"/>
          <w:noProof/>
          <w:color w:val="292929"/>
          <w:spacing w:val="-5"/>
          <w:sz w:val="20"/>
          <w:szCs w:val="20"/>
        </w:rPr>
        <mc:AlternateContent>
          <mc:Choice Requires="wps">
            <w:drawing>
              <wp:anchor distT="0" distB="0" distL="114300" distR="114300" simplePos="0" relativeHeight="251660288" behindDoc="0" locked="0" layoutInCell="1" allowOverlap="1" wp14:anchorId="6F6C4670" wp14:editId="5774315E">
                <wp:simplePos x="0" y="0"/>
                <wp:positionH relativeFrom="column">
                  <wp:posOffset>1339850</wp:posOffset>
                </wp:positionH>
                <wp:positionV relativeFrom="paragraph">
                  <wp:posOffset>266700</wp:posOffset>
                </wp:positionV>
                <wp:extent cx="0" cy="2349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011601" id="_x0000_t32" coordsize="21600,21600" o:spt="32" o:oned="t" path="m,l21600,21600e" filled="f">
                <v:path arrowok="t" fillok="f" o:connecttype="none"/>
                <o:lock v:ext="edit" shapetype="t"/>
              </v:shapetype>
              <v:shape id="Straight Arrow Connector 4" o:spid="_x0000_s1026" type="#_x0000_t32" style="position:absolute;margin-left:105.5pt;margin-top:21pt;width:0;height:1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" strokecolor="black [3200]" strokeweight=".5pt">
                <v:stroke endarrow="block" joinstyle="miter"/>
              </v:shape>
            </w:pict>
          </mc:Fallback>
        </mc:AlternateContent>
      </w:r>
      <w:r>
        <w:rPr>
          <w:rFonts w:ascii="Courier New" w:hAnsi="Courier New" w:cs="Courier New"/>
          <w:color w:val="292929"/>
          <w:spacing w:val="-5"/>
          <w:sz w:val="20"/>
          <w:szCs w:val="20"/>
          <w:shd w:val="clear" w:color="auto" w:fill="F2F2F2"/>
        </w:rPr>
        <w:t>e1</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OBSTACLE, GOAL],</w:t>
      </w:r>
    </w:p>
    <w:p w14:paraId="346DFF0B" w14:textId="7E6A5F08" w:rsidR="008C69EC" w:rsidRDefault="008C69EC" w:rsidP="008C69EC">
      <w:r w:rsidRPr="00CE1A93">
        <w:rPr>
          <w:rFonts w:ascii="Courier New" w:hAnsi="Courier New" w:cs="Courier New"/>
          <w:noProof/>
          <w:color w:val="E7E6E6" w:themeColor="background2"/>
          <w:spacing w:val="-5"/>
          <w:sz w:val="20"/>
          <w:szCs w:val="20"/>
        </w:rPr>
        <mc:AlternateContent>
          <mc:Choice Requires="wps">
            <w:drawing>
              <wp:anchor distT="0" distB="0" distL="114300" distR="114300" simplePos="0" relativeHeight="251659264" behindDoc="0" locked="0" layoutInCell="1" allowOverlap="1" wp14:anchorId="4381E2AD" wp14:editId="06932EB9">
                <wp:simplePos x="0" y="0"/>
                <wp:positionH relativeFrom="column">
                  <wp:posOffset>236220</wp:posOffset>
                </wp:positionH>
                <wp:positionV relativeFrom="paragraph">
                  <wp:posOffset>67945</wp:posOffset>
                </wp:positionV>
                <wp:extent cx="1120140" cy="0"/>
                <wp:effectExtent l="0" t="76200" r="22860" b="95250"/>
                <wp:wrapNone/>
                <wp:docPr id="2" name="Straight Arrow Connector 2"/>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228C38" id="Straight Arrow Connector 2" o:spid="_x0000_s1026" type="#_x0000_t32" style="position:absolute;margin-left:18.6pt;margin-top:5.35pt;width:88.2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" strokecolor="black [3200]" strokeweight=".5pt">
                <v:stroke endarrow="block" joinstyle="miter"/>
              </v:shape>
            </w:pict>
          </mc:Fallback>
        </mc:AlternateContent>
      </w:r>
      <w:r w:rsidRPr="0050498F">
        <w:rPr>
          <w:rFonts w:ascii="Courier New" w:hAnsi="Courier New" w:cs="Courier New"/>
          <w:color w:val="292929"/>
          <w:spacing w:val="-5"/>
          <w:sz w:val="20"/>
          <w:szCs w:val="20"/>
          <w:shd w:val="clear" w:color="auto" w:fill="F2F2F2"/>
        </w:rPr>
        <w:t>[ROBOT, EMPTY, EMPTY],</w:t>
      </w:r>
    </w:p>
    <w:p w14:paraId="2D062E20" w14:textId="7ADE26F4" w:rsidR="008C69EC" w:rsidRPr="008C69EC" w:rsidRDefault="008C69EC" w:rsidP="008C69EC">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EMPTY,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28D39E90" w14:textId="230D4486" w:rsidR="00A300F6" w:rsidRDefault="00CE1A93" w:rsidP="00036346">
      <w:r>
        <w:t xml:space="preserve">Here the experience is very self-contained. Let’s define </w:t>
      </w:r>
      <m:oMath>
        <m:r>
          <w:rPr>
            <w:rFonts w:ascii="Cambria Math" w:hAnsi="Cambria Math"/>
          </w:rPr>
          <m:t>e2</m:t>
        </m:r>
      </m:oMath>
      <w:r>
        <w:t xml:space="preserve"> using the visual notation.</w:t>
      </w:r>
    </w:p>
    <w:p w14:paraId="3C0B27C8" w14:textId="25696D15" w:rsidR="00CE1A93" w:rsidRPr="008C69EC" w:rsidRDefault="00CE1A93" w:rsidP="00CE1A93">
      <w:r>
        <w:rPr>
          <w:rFonts w:ascii="Courier New" w:hAnsi="Courier New" w:cs="Courier New"/>
          <w:noProof/>
          <w:color w:val="292929"/>
          <w:spacing w:val="-5"/>
          <w:sz w:val="20"/>
          <w:szCs w:val="20"/>
        </w:rPr>
        <w:lastRenderedPageBreak/>
        <mc:AlternateContent>
          <mc:Choice Requires="wps">
            <w:drawing>
              <wp:anchor distT="0" distB="0" distL="114300" distR="114300" simplePos="0" relativeHeight="251663360" behindDoc="0" locked="0" layoutInCell="1" allowOverlap="1" wp14:anchorId="02F6A69A" wp14:editId="4B6211F9">
                <wp:simplePos x="0" y="0"/>
                <wp:positionH relativeFrom="column">
                  <wp:posOffset>1339850</wp:posOffset>
                </wp:positionH>
                <wp:positionV relativeFrom="paragraph">
                  <wp:posOffset>266700</wp:posOffset>
                </wp:positionV>
                <wp:extent cx="0" cy="234950"/>
                <wp:effectExtent l="76200" t="38100" r="57150" b="12700"/>
                <wp:wrapNone/>
                <wp:docPr id="5" name="Straight Arrow Connector 5"/>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5797E7" id="Straight Arrow Connector 5" o:spid="_x0000_s1026" type="#_x0000_t32" style="position:absolute;margin-left:105.5pt;margin-top:21pt;width:0;height:18.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" strokecolor="black [3200]" strokeweight=".5pt">
                <v:stroke endarrow="block" joinstyle="miter"/>
              </v:shape>
            </w:pict>
          </mc:Fallback>
        </mc:AlternateContent>
      </w:r>
      <w:r>
        <w:rPr>
          <w:rFonts w:ascii="Courier New" w:hAnsi="Courier New" w:cs="Courier New"/>
          <w:color w:val="292929"/>
          <w:spacing w:val="-5"/>
          <w:sz w:val="20"/>
          <w:szCs w:val="20"/>
          <w:shd w:val="clear" w:color="auto" w:fill="F2F2F2"/>
        </w:rPr>
        <w:t>e2</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EMPTY, GOAL],</w:t>
      </w:r>
    </w:p>
    <w:p w14:paraId="1301EFC9" w14:textId="77777777" w:rsidR="00CE1A93" w:rsidRDefault="00CE1A93" w:rsidP="00CE1A93">
      <w:r w:rsidRPr="00CE1A93">
        <w:rPr>
          <w:rFonts w:ascii="Courier New" w:hAnsi="Courier New" w:cs="Courier New"/>
          <w:noProof/>
          <w:color w:val="E7E6E6" w:themeColor="background2"/>
          <w:spacing w:val="-5"/>
          <w:sz w:val="20"/>
          <w:szCs w:val="20"/>
        </w:rPr>
        <mc:AlternateContent>
          <mc:Choice Requires="wps">
            <w:drawing>
              <wp:anchor distT="0" distB="0" distL="114300" distR="114300" simplePos="0" relativeHeight="251662336" behindDoc="0" locked="0" layoutInCell="1" allowOverlap="1" wp14:anchorId="0C5867DC" wp14:editId="36952AB4">
                <wp:simplePos x="0" y="0"/>
                <wp:positionH relativeFrom="column">
                  <wp:posOffset>236220</wp:posOffset>
                </wp:positionH>
                <wp:positionV relativeFrom="paragraph">
                  <wp:posOffset>67945</wp:posOffset>
                </wp:positionV>
                <wp:extent cx="1120140"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70301D" id="Straight Arrow Connector 6" o:spid="_x0000_s1026" type="#_x0000_t32" style="position:absolute;margin-left:18.6pt;margin-top:5.35pt;width:88.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" strokecolor="black [3200]" strokeweight=".5pt">
                <v:stroke endarrow="block" joinstyle="miter"/>
              </v:shape>
            </w:pict>
          </mc:Fallback>
        </mc:AlternateContent>
      </w:r>
      <w:r w:rsidRPr="0050498F">
        <w:rPr>
          <w:rFonts w:ascii="Courier New" w:hAnsi="Courier New" w:cs="Courier New"/>
          <w:color w:val="292929"/>
          <w:spacing w:val="-5"/>
          <w:sz w:val="20"/>
          <w:szCs w:val="20"/>
          <w:shd w:val="clear" w:color="auto" w:fill="F2F2F2"/>
        </w:rPr>
        <w:t>[ROBOT, EMPTY, EMPTY],</w:t>
      </w:r>
    </w:p>
    <w:p w14:paraId="4C58BA7A" w14:textId="48C64951" w:rsidR="00CE1A93" w:rsidRPr="008C69EC" w:rsidRDefault="00CE1A93" w:rsidP="00CE1A93">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OBSTACLE,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4F0A7FD4" w14:textId="75C7322C" w:rsidR="00CE1A93" w:rsidRDefault="00CE1A93" w:rsidP="00036346">
      <w:r>
        <w:t xml:space="preserve">Here, </w:t>
      </w:r>
      <m:oMath>
        <m:r>
          <w:rPr>
            <w:rFonts w:ascii="Cambria Math" w:hAnsi="Cambria Math"/>
          </w:rPr>
          <m:t>e1≠e2</m:t>
        </m:r>
      </m:oMath>
      <w:r>
        <w:t xml:space="preserve">  but the paths are the same.</w:t>
      </w:r>
      <w:r w:rsidR="00D42F83">
        <w:t xml:space="preserve"> Let’s assume an experiment in which the robot knows </w:t>
      </w:r>
      <m:oMath>
        <m:r>
          <w:rPr>
            <w:rFonts w:ascii="Cambria Math" w:hAnsi="Cambria Math"/>
          </w:rPr>
          <m:t xml:space="preserve">e1 </m:t>
        </m:r>
      </m:oMath>
      <w:r w:rsidR="00D42F83">
        <w:t xml:space="preserve">and </w:t>
      </w:r>
      <m:oMath>
        <m:r>
          <w:rPr>
            <w:rFonts w:ascii="Cambria Math" w:hAnsi="Cambria Math"/>
          </w:rPr>
          <m:t>e2</m:t>
        </m:r>
      </m:oMath>
      <w:r w:rsidR="00D42F83">
        <w:t xml:space="preserve"> . It now encounters a new experience </w:t>
      </w:r>
      <m:oMath>
        <m:r>
          <w:rPr>
            <w:rFonts w:ascii="Cambria Math" w:hAnsi="Cambria Math"/>
          </w:rPr>
          <m:t>e3</m:t>
        </m:r>
      </m:oMath>
      <w:r w:rsidR="00D42F83">
        <w:t xml:space="preserve"> which is a linear combination of </w:t>
      </w:r>
      <m:oMath>
        <m:r>
          <w:rPr>
            <w:rFonts w:ascii="Cambria Math" w:hAnsi="Cambria Math"/>
          </w:rPr>
          <m:t>e1</m:t>
        </m:r>
      </m:oMath>
      <w:r w:rsidR="00D42F83">
        <w:t xml:space="preserve">  and </w:t>
      </w:r>
      <m:oMath>
        <m:r>
          <w:rPr>
            <w:rFonts w:ascii="Cambria Math" w:hAnsi="Cambria Math"/>
          </w:rPr>
          <m:t xml:space="preserve">e2. </m:t>
        </m:r>
      </m:oMath>
      <w:r w:rsidR="00D42F83">
        <w:t xml:space="preserve">Let’s define </w:t>
      </w:r>
      <m:oMath>
        <m:r>
          <w:rPr>
            <w:rFonts w:ascii="Cambria Math" w:hAnsi="Cambria Math"/>
          </w:rPr>
          <m:t>e3:</m:t>
        </m:r>
      </m:oMath>
      <w:r w:rsidR="00D42F83">
        <w:t xml:space="preserve">  </w:t>
      </w:r>
    </w:p>
    <w:p w14:paraId="7818783A" w14:textId="2F549BF7" w:rsidR="00D42F83" w:rsidRPr="008C69EC" w:rsidRDefault="00D42F83" w:rsidP="00D42F83">
      <w:r>
        <w:rPr>
          <w:rFonts w:ascii="Courier New" w:hAnsi="Courier New" w:cs="Courier New"/>
          <w:color w:val="292929"/>
          <w:spacing w:val="-5"/>
          <w:sz w:val="20"/>
          <w:szCs w:val="20"/>
          <w:shd w:val="clear" w:color="auto" w:fill="F2F2F2"/>
        </w:rPr>
        <w:t>e3</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OBSTACLE, GOAL],</w:t>
      </w:r>
    </w:p>
    <w:p w14:paraId="5DC94AD8" w14:textId="5215D353" w:rsidR="00D42F83" w:rsidRDefault="00D42F83" w:rsidP="00D42F83">
      <w:r w:rsidRPr="0050498F">
        <w:rPr>
          <w:rFonts w:ascii="Courier New" w:hAnsi="Courier New" w:cs="Courier New"/>
          <w:color w:val="292929"/>
          <w:spacing w:val="-5"/>
          <w:sz w:val="20"/>
          <w:szCs w:val="20"/>
          <w:shd w:val="clear" w:color="auto" w:fill="F2F2F2"/>
        </w:rPr>
        <w:t>[ROBOT, EMPTY, EMPTY],</w:t>
      </w:r>
    </w:p>
    <w:p w14:paraId="0E493164" w14:textId="59771536" w:rsidR="00D42F83" w:rsidRDefault="00D42F83" w:rsidP="00D42F83">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OBSTACLE,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4875A08B" w14:textId="152E4C9F" w:rsidR="008137AF" w:rsidRDefault="008137AF" w:rsidP="00D42F83">
      <w:pPr>
        <w:rPr>
          <w:rFonts w:ascii="Courier New" w:hAnsi="Courier New" w:cs="Courier New"/>
          <w:color w:val="292929"/>
          <w:spacing w:val="-5"/>
          <w:sz w:val="20"/>
          <w:szCs w:val="20"/>
          <w:shd w:val="clear" w:color="auto" w:fill="F2F2F2"/>
        </w:rPr>
      </w:pPr>
      <w:r>
        <w:t>A word about the addition process of experiences:</w:t>
      </w:r>
    </w:p>
    <w:tbl>
      <w:tblPr>
        <w:tblStyle w:val="TableGrid"/>
        <w:tblW w:w="0" w:type="auto"/>
        <w:tblLook w:val="04A0" w:firstRow="1" w:lastRow="0" w:firstColumn="1" w:lastColumn="0" w:noHBand="0" w:noVBand="1"/>
      </w:tblPr>
      <w:tblGrid>
        <w:gridCol w:w="9016"/>
      </w:tblGrid>
      <w:tr w:rsidR="00A73D47" w14:paraId="14FFA5CA" w14:textId="77777777" w:rsidTr="00A73D47">
        <w:tc>
          <w:tcPr>
            <w:tcW w:w="9016" w:type="dxa"/>
          </w:tcPr>
          <w:p w14:paraId="4B4A7B08" w14:textId="71BF784D" w:rsidR="00A73D47" w:rsidRDefault="00A73D47" w:rsidP="00A73D47">
            <w:r>
              <w:t xml:space="preserve">For the addition process of the experiences, some rules coming from the semantic interpretation of the experience are required. For example,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w:t>
            </w:r>
            <w:r>
              <w:t>and not</w:t>
            </w:r>
            <w:r w:rsidRPr="00A73D47">
              <w:rPr>
                <w:rFonts w:ascii="Courier New" w:hAnsi="Courier New" w:cs="Courier New"/>
                <w:color w:val="292929"/>
                <w:spacing w:val="-5"/>
                <w:sz w:val="20"/>
                <w:szCs w:val="20"/>
                <w:shd w:val="clear" w:color="auto" w:fill="F2F2F2"/>
              </w:rPr>
              <w:t xml:space="preserve"> </w:t>
            </w:r>
            <w:r>
              <w:rPr>
                <w:rFonts w:ascii="Courier New" w:hAnsi="Courier New" w:cs="Courier New"/>
                <w:color w:val="292929"/>
                <w:spacing w:val="-5"/>
                <w:sz w:val="20"/>
                <w:szCs w:val="20"/>
                <w:shd w:val="clear" w:color="auto" w:fill="F2F2F2"/>
              </w:rPr>
              <w:t xml:space="preserve">2 </w:t>
            </w:r>
            <w:proofErr w:type="gramStart"/>
            <w:r w:rsidRPr="0050498F">
              <w:rPr>
                <w:rFonts w:ascii="Courier New" w:hAnsi="Courier New" w:cs="Courier New"/>
                <w:color w:val="292929"/>
                <w:spacing w:val="-5"/>
                <w:sz w:val="20"/>
                <w:szCs w:val="20"/>
                <w:shd w:val="clear" w:color="auto" w:fill="F2F2F2"/>
              </w:rPr>
              <w:t>EMPTY</w:t>
            </w:r>
            <w:proofErr w:type="gramEnd"/>
            <w:r>
              <w:rPr>
                <w:rFonts w:ascii="Courier New" w:hAnsi="Courier New" w:cs="Courier New"/>
                <w:color w:val="292929"/>
                <w:spacing w:val="-5"/>
                <w:sz w:val="20"/>
                <w:szCs w:val="20"/>
                <w:shd w:val="clear" w:color="auto" w:fill="F2F2F2"/>
              </w:rPr>
              <w:t xml:space="preserve">. </w:t>
            </w:r>
            <w:r>
              <w:t xml:space="preserve">The semantic understand </w:t>
            </w:r>
            <w:proofErr w:type="gramStart"/>
            <w:r>
              <w:t>is:</w:t>
            </w:r>
            <w:proofErr w:type="gramEnd"/>
            <w:r>
              <w:t xml:space="preserve"> given the same cell in a map with status empty in one experience and status empty in the other throughs an empty cell is the experience 3.  </w:t>
            </w:r>
            <w:r w:rsidRPr="0050498F">
              <w:rPr>
                <w:rFonts w:ascii="Courier New" w:hAnsi="Courier New" w:cs="Courier New"/>
                <w:color w:val="292929"/>
                <w:spacing w:val="-5"/>
                <w:sz w:val="20"/>
                <w:szCs w:val="20"/>
                <w:shd w:val="clear" w:color="auto" w:fill="F2F2F2"/>
              </w:rPr>
              <w:t>EMPTY</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OBSTACLE</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OBSTACLE</w:t>
            </w:r>
            <w:r>
              <w:rPr>
                <w:rFonts w:ascii="Courier New" w:hAnsi="Courier New" w:cs="Courier New"/>
                <w:color w:val="292929"/>
                <w:spacing w:val="-5"/>
                <w:sz w:val="20"/>
                <w:szCs w:val="20"/>
                <w:shd w:val="clear" w:color="auto" w:fill="F2F2F2"/>
              </w:rPr>
              <w:t>.</w:t>
            </w:r>
            <w:r>
              <w:t xml:space="preserve"> For the </w:t>
            </w:r>
            <w:proofErr w:type="gramStart"/>
            <w:r>
              <w:t>robots</w:t>
            </w:r>
            <w:proofErr w:type="gramEnd"/>
            <w:r>
              <w:t xml:space="preserve"> additions, the robot is the same in both experiences so </w:t>
            </w:r>
            <w:r w:rsidRPr="0050498F">
              <w:rPr>
                <w:rFonts w:ascii="Courier New" w:hAnsi="Courier New" w:cs="Courier New"/>
                <w:color w:val="292929"/>
                <w:spacing w:val="-5"/>
                <w:sz w:val="20"/>
                <w:szCs w:val="20"/>
                <w:shd w:val="clear" w:color="auto" w:fill="F2F2F2"/>
              </w:rPr>
              <w:t>ROBOT</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ROBOT</w:t>
            </w:r>
            <w:r>
              <w:rPr>
                <w:rFonts w:ascii="Courier New" w:hAnsi="Courier New" w:cs="Courier New"/>
                <w:color w:val="292929"/>
                <w:spacing w:val="-5"/>
                <w:sz w:val="20"/>
                <w:szCs w:val="20"/>
                <w:shd w:val="clear" w:color="auto" w:fill="F2F2F2"/>
              </w:rPr>
              <w:t xml:space="preserve"> = </w:t>
            </w:r>
            <w:r w:rsidRPr="0050498F">
              <w:rPr>
                <w:rFonts w:ascii="Courier New" w:hAnsi="Courier New" w:cs="Courier New"/>
                <w:color w:val="292929"/>
                <w:spacing w:val="-5"/>
                <w:sz w:val="20"/>
                <w:szCs w:val="20"/>
                <w:shd w:val="clear" w:color="auto" w:fill="F2F2F2"/>
              </w:rPr>
              <w:t>ROBOT</w:t>
            </w:r>
            <w:r>
              <w:rPr>
                <w:rFonts w:ascii="Courier New" w:hAnsi="Courier New" w:cs="Courier New"/>
                <w:color w:val="292929"/>
                <w:spacing w:val="-5"/>
                <w:sz w:val="20"/>
                <w:szCs w:val="20"/>
                <w:shd w:val="clear" w:color="auto" w:fill="F2F2F2"/>
              </w:rPr>
              <w:t xml:space="preserve"> </w:t>
            </w:r>
            <w:r>
              <w:t xml:space="preserve">and not </w:t>
            </w:r>
            <w:r>
              <w:rPr>
                <w:rFonts w:ascii="Courier New" w:hAnsi="Courier New" w:cs="Courier New"/>
                <w:color w:val="292929"/>
                <w:spacing w:val="-5"/>
                <w:sz w:val="20"/>
                <w:szCs w:val="20"/>
                <w:shd w:val="clear" w:color="auto" w:fill="F2F2F2"/>
              </w:rPr>
              <w:t>2 R</w:t>
            </w:r>
            <w:r w:rsidRPr="0050498F">
              <w:rPr>
                <w:rFonts w:ascii="Courier New" w:hAnsi="Courier New" w:cs="Courier New"/>
                <w:color w:val="292929"/>
                <w:spacing w:val="-5"/>
                <w:sz w:val="20"/>
                <w:szCs w:val="20"/>
                <w:shd w:val="clear" w:color="auto" w:fill="F2F2F2"/>
              </w:rPr>
              <w:t>OBOT</w:t>
            </w:r>
            <w:r>
              <w:rPr>
                <w:rFonts w:ascii="Courier New" w:hAnsi="Courier New" w:cs="Courier New"/>
                <w:color w:val="292929"/>
                <w:spacing w:val="-5"/>
                <w:sz w:val="20"/>
                <w:szCs w:val="20"/>
                <w:shd w:val="clear" w:color="auto" w:fill="F2F2F2"/>
              </w:rPr>
              <w:t>.</w:t>
            </w:r>
            <w:r w:rsidR="008137AF">
              <w:t xml:space="preserve"> The same goes for the goal, the goal is fundamentally the same in both experiences, so </w:t>
            </w:r>
            <w:r w:rsidR="008137AF" w:rsidRPr="0050498F">
              <w:rPr>
                <w:rFonts w:ascii="Courier New" w:hAnsi="Courier New" w:cs="Courier New"/>
                <w:color w:val="292929"/>
                <w:spacing w:val="-5"/>
                <w:sz w:val="20"/>
                <w:szCs w:val="20"/>
                <w:shd w:val="clear" w:color="auto" w:fill="F2F2F2"/>
              </w:rPr>
              <w:t>GOAL</w:t>
            </w:r>
            <w:r w:rsidR="008137AF">
              <w:rPr>
                <w:rFonts w:ascii="Courier New" w:hAnsi="Courier New" w:cs="Courier New"/>
                <w:color w:val="292929"/>
                <w:spacing w:val="-5"/>
                <w:sz w:val="20"/>
                <w:szCs w:val="20"/>
                <w:shd w:val="clear" w:color="auto" w:fill="F2F2F2"/>
              </w:rPr>
              <w:t xml:space="preserve"> + </w:t>
            </w:r>
            <w:r w:rsidR="008137AF" w:rsidRPr="0050498F">
              <w:rPr>
                <w:rFonts w:ascii="Courier New" w:hAnsi="Courier New" w:cs="Courier New"/>
                <w:color w:val="292929"/>
                <w:spacing w:val="-5"/>
                <w:sz w:val="20"/>
                <w:szCs w:val="20"/>
                <w:shd w:val="clear" w:color="auto" w:fill="F2F2F2"/>
              </w:rPr>
              <w:t>GOAL</w:t>
            </w:r>
            <w:r w:rsidR="008137AF">
              <w:rPr>
                <w:rFonts w:ascii="Courier New" w:hAnsi="Courier New" w:cs="Courier New"/>
                <w:color w:val="292929"/>
                <w:spacing w:val="-5"/>
                <w:sz w:val="20"/>
                <w:szCs w:val="20"/>
                <w:shd w:val="clear" w:color="auto" w:fill="F2F2F2"/>
              </w:rPr>
              <w:t xml:space="preserve"> = </w:t>
            </w:r>
            <w:r w:rsidR="008137AF" w:rsidRPr="0050498F">
              <w:rPr>
                <w:rFonts w:ascii="Courier New" w:hAnsi="Courier New" w:cs="Courier New"/>
                <w:color w:val="292929"/>
                <w:spacing w:val="-5"/>
                <w:sz w:val="20"/>
                <w:szCs w:val="20"/>
                <w:shd w:val="clear" w:color="auto" w:fill="F2F2F2"/>
              </w:rPr>
              <w:t>GOAL</w:t>
            </w:r>
            <w:r w:rsidR="008137AF">
              <w:rPr>
                <w:rFonts w:ascii="Courier New" w:hAnsi="Courier New" w:cs="Courier New"/>
                <w:color w:val="292929"/>
                <w:spacing w:val="-5"/>
                <w:sz w:val="20"/>
                <w:szCs w:val="20"/>
                <w:shd w:val="clear" w:color="auto" w:fill="F2F2F2"/>
              </w:rPr>
              <w:t xml:space="preserve"> </w:t>
            </w:r>
            <w:r w:rsidR="008137AF">
              <w:t xml:space="preserve">and not </w:t>
            </w:r>
            <w:r w:rsidR="008137AF">
              <w:rPr>
                <w:rFonts w:ascii="Courier New" w:hAnsi="Courier New" w:cs="Courier New"/>
                <w:color w:val="292929"/>
                <w:spacing w:val="-5"/>
                <w:sz w:val="20"/>
                <w:szCs w:val="20"/>
                <w:shd w:val="clear" w:color="auto" w:fill="F2F2F2"/>
              </w:rPr>
              <w:t xml:space="preserve">2 </w:t>
            </w:r>
            <w:proofErr w:type="gramStart"/>
            <w:r w:rsidR="008137AF">
              <w:rPr>
                <w:rFonts w:ascii="Courier New" w:hAnsi="Courier New" w:cs="Courier New"/>
                <w:color w:val="292929"/>
                <w:spacing w:val="-5"/>
                <w:sz w:val="20"/>
                <w:szCs w:val="20"/>
                <w:shd w:val="clear" w:color="auto" w:fill="F2F2F2"/>
              </w:rPr>
              <w:t>GOAL</w:t>
            </w:r>
            <w:proofErr w:type="gramEnd"/>
            <w:r w:rsidR="008137AF">
              <w:rPr>
                <w:rFonts w:ascii="Courier New" w:hAnsi="Courier New" w:cs="Courier New"/>
                <w:color w:val="292929"/>
                <w:spacing w:val="-5"/>
                <w:sz w:val="20"/>
                <w:szCs w:val="20"/>
                <w:shd w:val="clear" w:color="auto" w:fill="F2F2F2"/>
              </w:rPr>
              <w:t>.</w:t>
            </w:r>
          </w:p>
          <w:p w14:paraId="72968F2D" w14:textId="77777777" w:rsidR="00A73D47" w:rsidRDefault="00A73D47" w:rsidP="00D42F83">
            <w:pPr>
              <w:rPr>
                <w:rFonts w:ascii="Courier New" w:hAnsi="Courier New" w:cs="Courier New"/>
                <w:color w:val="292929"/>
                <w:spacing w:val="-5"/>
                <w:sz w:val="20"/>
                <w:szCs w:val="20"/>
                <w:shd w:val="clear" w:color="auto" w:fill="F2F2F2"/>
              </w:rPr>
            </w:pPr>
          </w:p>
        </w:tc>
      </w:tr>
    </w:tbl>
    <w:p w14:paraId="0450E9A0" w14:textId="77777777" w:rsidR="00A73D47" w:rsidRPr="008C69EC" w:rsidRDefault="00A73D47" w:rsidP="00D42F83">
      <w:pPr>
        <w:rPr>
          <w:rFonts w:ascii="Courier New" w:hAnsi="Courier New" w:cs="Courier New"/>
          <w:color w:val="292929"/>
          <w:spacing w:val="-5"/>
          <w:sz w:val="20"/>
          <w:szCs w:val="20"/>
          <w:shd w:val="clear" w:color="auto" w:fill="F2F2F2"/>
        </w:rPr>
      </w:pPr>
    </w:p>
    <w:p w14:paraId="3CECA267" w14:textId="4114BEF2" w:rsidR="00A300F6" w:rsidRDefault="008137AF" w:rsidP="00036346">
      <w:r>
        <w:t>Taking the additions rules into account</w:t>
      </w:r>
      <w:r w:rsidR="00D42F83">
        <w:t>, the following is true and corresponds to the definition of a linear combination.</w:t>
      </w:r>
    </w:p>
    <w:p w14:paraId="0EFD0820" w14:textId="79448BA6" w:rsidR="00A300F6" w:rsidRDefault="00D42F83" w:rsidP="00036346">
      <m:oMathPara>
        <m:oMath>
          <m:r>
            <w:rPr>
              <w:rFonts w:ascii="Cambria Math" w:hAnsi="Cambria Math"/>
            </w:rPr>
            <m:t>e3=1*e1+1*e2</m:t>
          </m:r>
        </m:oMath>
      </m:oMathPara>
    </w:p>
    <w:p w14:paraId="47ED1B16" w14:textId="12697112" w:rsidR="00D42F83" w:rsidRDefault="00D42F83" w:rsidP="00036346">
      <w:r>
        <w:t xml:space="preserve">The robot wants to reuse its previous experience in this new situation. How can it do it? First, the robot needs to understand that </w:t>
      </w:r>
      <m:oMath>
        <m:r>
          <w:rPr>
            <w:rFonts w:ascii="Cambria Math" w:hAnsi="Cambria Math"/>
          </w:rPr>
          <m:t>e3=e1+e2</m:t>
        </m:r>
      </m:oMath>
      <w:r>
        <w:t>. Once it knows about this, there is one axion that can be applied for this context:</w:t>
      </w:r>
    </w:p>
    <w:p w14:paraId="72237F27" w14:textId="34E2E3D6" w:rsidR="00D42F83" w:rsidRPr="00FB22FC" w:rsidRDefault="00CF3227" w:rsidP="00036346">
      <w:pPr>
        <w:rPr>
          <w:b/>
          <w:bCs/>
          <w:i/>
          <w:iCs/>
        </w:rPr>
      </w:pPr>
      <w:r>
        <w:rPr>
          <w:b/>
          <w:bCs/>
          <w:i/>
          <w:iCs/>
        </w:rPr>
        <w:t xml:space="preserve">1. </w:t>
      </w:r>
      <w:r w:rsidR="00D42F83" w:rsidRPr="00FB22FC">
        <w:rPr>
          <w:b/>
          <w:bCs/>
          <w:i/>
          <w:iCs/>
        </w:rPr>
        <w:t xml:space="preserve">Given an experience that is a linear combination of another two, and if those e1 and e2 have the same solution path (knowledge) then either of the two can be directly utilise over e3.  </w:t>
      </w:r>
    </w:p>
    <w:p w14:paraId="34212E4C" w14:textId="65C003BE" w:rsidR="00867CAB" w:rsidRPr="008C69EC" w:rsidRDefault="00867CAB" w:rsidP="00867CAB">
      <w:r>
        <w:rPr>
          <w:rFonts w:ascii="Courier New" w:hAnsi="Courier New" w:cs="Courier New"/>
          <w:noProof/>
          <w:color w:val="292929"/>
          <w:spacing w:val="-5"/>
          <w:sz w:val="20"/>
          <w:szCs w:val="20"/>
        </w:rPr>
        <mc:AlternateContent>
          <mc:Choice Requires="wps">
            <w:drawing>
              <wp:anchor distT="0" distB="0" distL="114300" distR="114300" simplePos="0" relativeHeight="251666432" behindDoc="0" locked="0" layoutInCell="1" allowOverlap="1" wp14:anchorId="614D8044" wp14:editId="23C97845">
                <wp:simplePos x="0" y="0"/>
                <wp:positionH relativeFrom="column">
                  <wp:posOffset>1394864</wp:posOffset>
                </wp:positionH>
                <wp:positionV relativeFrom="paragraph">
                  <wp:posOffset>206721</wp:posOffset>
                </wp:positionV>
                <wp:extent cx="0" cy="234950"/>
                <wp:effectExtent l="76200" t="38100" r="57150" b="12700"/>
                <wp:wrapNone/>
                <wp:docPr id="10" name="Straight Arrow Connector 10"/>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DE08F6" id="Straight Arrow Connector 10" o:spid="_x0000_s1026" type="#_x0000_t32" style="position:absolute;margin-left:109.85pt;margin-top:16.3pt;width:0;height: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" strokecolor="black [3200]" strokeweight=".5pt">
                <v:stroke endarrow="block" joinstyle="miter"/>
              </v:shape>
            </w:pict>
          </mc:Fallback>
        </mc:AlternateContent>
      </w:r>
      <w:r>
        <w:rPr>
          <w:rFonts w:ascii="Courier New" w:hAnsi="Courier New" w:cs="Courier New"/>
          <w:color w:val="292929"/>
          <w:spacing w:val="-5"/>
          <w:sz w:val="20"/>
          <w:szCs w:val="20"/>
          <w:shd w:val="clear" w:color="auto" w:fill="F2F2F2"/>
        </w:rPr>
        <w:t>e3</w:t>
      </w:r>
      <w:r w:rsidRPr="0050498F">
        <w:rPr>
          <w:rFonts w:ascii="Courier New" w:hAnsi="Courier New" w:cs="Courier New"/>
          <w:color w:val="292929"/>
          <w:spacing w:val="-5"/>
          <w:sz w:val="20"/>
          <w:szCs w:val="20"/>
          <w:shd w:val="clear" w:color="auto" w:fill="F2F2F2"/>
        </w:rPr>
        <w:t xml:space="preserve"> </w:t>
      </w:r>
      <w:r w:rsidRPr="0050498F">
        <w:rPr>
          <w:rStyle w:val="Strong"/>
          <w:rFonts w:ascii="Courier New" w:hAnsi="Courier New" w:cs="Courier New"/>
          <w:color w:val="292929"/>
          <w:spacing w:val="-5"/>
          <w:sz w:val="20"/>
          <w:szCs w:val="20"/>
          <w:shd w:val="clear" w:color="auto" w:fill="F2F2F2"/>
        </w:rPr>
        <w:t>=</w:t>
      </w:r>
      <w:r w:rsidRPr="0050498F">
        <w:rPr>
          <w:rFonts w:ascii="Courier New" w:hAnsi="Courier New" w:cs="Courier New"/>
          <w:color w:val="292929"/>
          <w:spacing w:val="-5"/>
          <w:sz w:val="20"/>
          <w:szCs w:val="20"/>
          <w:shd w:val="clear" w:color="auto" w:fill="F2F2F2"/>
        </w:rPr>
        <w:t xml:space="preserve"> [</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[EMPTY, OBSTACLE, GOAL],</w:t>
      </w:r>
    </w:p>
    <w:p w14:paraId="77F9E163" w14:textId="125C8CA2" w:rsidR="00867CAB" w:rsidRDefault="00867CAB" w:rsidP="00867CAB">
      <w:r w:rsidRPr="00CE1A93">
        <w:rPr>
          <w:rFonts w:ascii="Courier New" w:hAnsi="Courier New" w:cs="Courier New"/>
          <w:noProof/>
          <w:color w:val="E7E6E6" w:themeColor="background2"/>
          <w:spacing w:val="-5"/>
          <w:sz w:val="20"/>
          <w:szCs w:val="20"/>
        </w:rPr>
        <mc:AlternateContent>
          <mc:Choice Requires="wps">
            <w:drawing>
              <wp:anchor distT="0" distB="0" distL="114300" distR="114300" simplePos="0" relativeHeight="251665408" behindDoc="0" locked="0" layoutInCell="1" allowOverlap="1" wp14:anchorId="75B23638" wp14:editId="5FA3D551">
                <wp:simplePos x="0" y="0"/>
                <wp:positionH relativeFrom="column">
                  <wp:posOffset>291234</wp:posOffset>
                </wp:positionH>
                <wp:positionV relativeFrom="paragraph">
                  <wp:posOffset>46066</wp:posOffset>
                </wp:positionV>
                <wp:extent cx="1120140" cy="0"/>
                <wp:effectExtent l="0" t="76200" r="22860" b="95250"/>
                <wp:wrapNone/>
                <wp:docPr id="9" name="Straight Arrow Connector 9"/>
                <wp:cNvGraphicFramePr/>
                <a:graphic xmlns:a="http://schemas.openxmlformats.org/drawingml/2006/main">
                  <a:graphicData uri="http://schemas.microsoft.com/office/word/2010/wordprocessingShape">
                    <wps:wsp>
                      <wps:cNvCnPr/>
                      <wps:spPr>
                        <a:xfrm>
                          <a:off x="0" y="0"/>
                          <a:ext cx="1120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D7ED64" id="Straight Arrow Connector 9" o:spid="_x0000_s1026" type="#_x0000_t32" style="position:absolute;margin-left:22.95pt;margin-top:3.65pt;width:88.2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" strokecolor="black [3200]" strokeweight=".5pt">
                <v:stroke endarrow="block" joinstyle="miter"/>
              </v:shape>
            </w:pict>
          </mc:Fallback>
        </mc:AlternateContent>
      </w:r>
      <w:r w:rsidRPr="0050498F">
        <w:rPr>
          <w:rFonts w:ascii="Courier New" w:hAnsi="Courier New" w:cs="Courier New"/>
          <w:color w:val="292929"/>
          <w:spacing w:val="-5"/>
          <w:sz w:val="20"/>
          <w:szCs w:val="20"/>
          <w:shd w:val="clear" w:color="auto" w:fill="F2F2F2"/>
        </w:rPr>
        <w:t>[ROBOT, EMPTY, EMPTY],</w:t>
      </w:r>
    </w:p>
    <w:p w14:paraId="4848939E" w14:textId="26EE5E61" w:rsidR="00867CAB" w:rsidRPr="008C69EC" w:rsidRDefault="00867CAB" w:rsidP="00867CAB">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[EMPTY, OBSTACLE,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0B1748DE" w14:textId="0E9A880F" w:rsidR="008400D1" w:rsidRDefault="008400D1" w:rsidP="00036346">
      <w:pPr>
        <w:rPr>
          <w:lang w:val="en-US"/>
        </w:rPr>
      </w:pPr>
      <w:r>
        <w:t xml:space="preserve">For verification purpose of axion 1, </w:t>
      </w:r>
      <w:proofErr w:type="spellStart"/>
      <w:r>
        <w:t>lets</w:t>
      </w:r>
      <w:proofErr w:type="spellEnd"/>
      <w:r>
        <w:t xml:space="preserve"> do another example. </w:t>
      </w:r>
      <w:r w:rsidRPr="008400D1">
        <w:rPr>
          <w:lang w:val="en-US"/>
        </w:rPr>
        <w:t>Given e</w:t>
      </w:r>
      <w:r>
        <w:rPr>
          <w:lang w:val="en-US"/>
        </w:rPr>
        <w:t>3 as a linear combination of e1 and e2.</w:t>
      </w:r>
    </w:p>
    <w:p w14:paraId="60CA835A" w14:textId="4FB93B75" w:rsidR="009E44CE" w:rsidRPr="00A2066D" w:rsidRDefault="00EF1582" w:rsidP="00A2066D">
      <w:pPr>
        <w:jc w:val="center"/>
        <w:rPr>
          <w:rFonts w:ascii="Courier New" w:hAnsi="Courier New" w:cs="Courier New"/>
          <w:color w:val="292929"/>
          <w:spacing w:val="-5"/>
          <w:sz w:val="20"/>
          <w:szCs w:val="20"/>
          <w:shd w:val="clear" w:color="auto" w:fill="F2F2F2"/>
        </w:rPr>
      </w:pPr>
      <w:r w:rsidRPr="00EF1582">
        <w:rPr>
          <w:noProof/>
        </w:rPr>
        <w:lastRenderedPageBreak/>
        <w:drawing>
          <wp:inline distT="0" distB="0" distL="0" distR="0" wp14:anchorId="7E6BFA9E" wp14:editId="4C2BE9D5">
            <wp:extent cx="4976291" cy="914479"/>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4976291" cy="914479"/>
                    </a:xfrm>
                    <a:prstGeom prst="rect">
                      <a:avLst/>
                    </a:prstGeom>
                  </pic:spPr>
                </pic:pic>
              </a:graphicData>
            </a:graphic>
          </wp:inline>
        </w:drawing>
      </w:r>
    </w:p>
    <w:p w14:paraId="6D24D616" w14:textId="0A40DBF1" w:rsidR="009E44CE" w:rsidRDefault="009E44CE" w:rsidP="009E44CE">
      <w:pPr>
        <w:jc w:val="both"/>
      </w:pPr>
      <w:r>
        <w:t xml:space="preserve">There is one thing to note before moving on. Applying this axion </w:t>
      </w:r>
      <w:proofErr w:type="gramStart"/>
      <w:r>
        <w:t>assuming that</w:t>
      </w:r>
      <w:proofErr w:type="gramEnd"/>
      <w:r>
        <w:t xml:space="preserve"> the robot knows fully about e3. This either means it has already explorer e3, it has partially explorer e3 and made assumption about linear combination or all information about e3 is giving to it in some way. For application of the second axion, notice that it is not necessary to know all about e3 before start </w:t>
      </w:r>
      <w:proofErr w:type="gramStart"/>
      <w:r>
        <w:t>making a decision</w:t>
      </w:r>
      <w:proofErr w:type="gramEnd"/>
      <w:r>
        <w:t xml:space="preserve">. This is </w:t>
      </w:r>
      <w:r w:rsidR="00EF1582">
        <w:t>especially</w:t>
      </w:r>
      <w:r>
        <w:t xml:space="preserve"> convenient since realistically a robot at time t will only perceive a certain amount of the map. </w:t>
      </w:r>
    </w:p>
    <w:p w14:paraId="0FEB36D6" w14:textId="43E96DC4" w:rsidR="00A300F6" w:rsidRDefault="00FB22FC" w:rsidP="009E44CE">
      <w:pPr>
        <w:jc w:val="both"/>
      </w:pPr>
      <w:r>
        <w:t xml:space="preserve">This was the easy scenario. Now let’s have two experiences with different topology and solution paths. How can </w:t>
      </w:r>
      <w:r w:rsidR="00D235C7">
        <w:t>w</w:t>
      </w:r>
      <w:r>
        <w:t>e reutilise their knowledge in a linear combination of both?</w:t>
      </w:r>
    </w:p>
    <w:p w14:paraId="0F841422" w14:textId="21EAAA87" w:rsidR="00A300F6" w:rsidRPr="00DD022D" w:rsidRDefault="0076321E" w:rsidP="009E44CE">
      <w:pPr>
        <w:jc w:val="both"/>
        <w:rPr>
          <w:b/>
          <w:bCs/>
        </w:rPr>
      </w:pPr>
      <w:r>
        <w:t xml:space="preserve">The second axion says that </w:t>
      </w:r>
      <w:r w:rsidR="00CF3227" w:rsidRPr="00CF3227">
        <w:rPr>
          <w:b/>
          <w:bCs/>
        </w:rPr>
        <w:t>2.</w:t>
      </w:r>
      <w:r w:rsidR="00CF3227">
        <w:t xml:space="preserve"> </w:t>
      </w:r>
      <w:r w:rsidR="00CF3227">
        <w:rPr>
          <w:b/>
          <w:bCs/>
          <w:i/>
          <w:iCs/>
        </w:rPr>
        <w:t>G</w:t>
      </w:r>
      <w:r w:rsidR="00CF3227" w:rsidRPr="00FB22FC">
        <w:rPr>
          <w:b/>
          <w:bCs/>
          <w:i/>
          <w:iCs/>
        </w:rPr>
        <w:t>iven an experience</w:t>
      </w:r>
      <w:r w:rsidR="00CF3227">
        <w:rPr>
          <w:b/>
          <w:bCs/>
          <w:i/>
          <w:iCs/>
        </w:rPr>
        <w:t xml:space="preserve"> (e3)</w:t>
      </w:r>
      <w:r w:rsidR="00CF3227" w:rsidRPr="00FB22FC">
        <w:rPr>
          <w:b/>
          <w:bCs/>
          <w:i/>
          <w:iCs/>
        </w:rPr>
        <w:t xml:space="preserve"> that is a linear combination of another </w:t>
      </w:r>
      <w:r w:rsidR="00CF3227">
        <w:rPr>
          <w:b/>
          <w:bCs/>
          <w:i/>
          <w:iCs/>
        </w:rPr>
        <w:t>ones (e1 &amp; e2)</w:t>
      </w:r>
      <w:r w:rsidR="00CF3227" w:rsidRPr="00FB22FC">
        <w:rPr>
          <w:b/>
          <w:bCs/>
          <w:i/>
          <w:iCs/>
        </w:rPr>
        <w:t xml:space="preserve">, </w:t>
      </w:r>
      <w:r w:rsidRPr="00DD022D">
        <w:rPr>
          <w:b/>
          <w:bCs/>
        </w:rPr>
        <w:t>there is always a local analogy in either e1</w:t>
      </w:r>
      <w:r w:rsidR="00CF3227">
        <w:rPr>
          <w:b/>
          <w:bCs/>
        </w:rPr>
        <w:t xml:space="preserve"> or e2 </w:t>
      </w:r>
      <w:r w:rsidRPr="00DD022D">
        <w:rPr>
          <w:b/>
          <w:bCs/>
        </w:rPr>
        <w:t xml:space="preserve">at time t </w:t>
      </w:r>
      <w:r w:rsidR="00CF3227">
        <w:rPr>
          <w:b/>
          <w:bCs/>
        </w:rPr>
        <w:t xml:space="preserve">to e3 </w:t>
      </w:r>
      <w:r w:rsidRPr="00DD022D">
        <w:rPr>
          <w:b/>
          <w:bCs/>
        </w:rPr>
        <w:t xml:space="preserve">to which local knowledge </w:t>
      </w:r>
      <w:r w:rsidR="00CF3227">
        <w:rPr>
          <w:b/>
          <w:bCs/>
        </w:rPr>
        <w:t xml:space="preserve">of e1 or e2 </w:t>
      </w:r>
      <w:r w:rsidRPr="00DD022D">
        <w:rPr>
          <w:b/>
          <w:bCs/>
        </w:rPr>
        <w:t xml:space="preserve">can be directly applied. </w:t>
      </w:r>
      <w:r w:rsidR="00DD022D" w:rsidRPr="00DD022D">
        <w:rPr>
          <w:b/>
          <w:bCs/>
        </w:rPr>
        <w:t>These local similarities</w:t>
      </w:r>
      <w:r w:rsidRPr="00DD022D">
        <w:rPr>
          <w:b/>
          <w:bCs/>
        </w:rPr>
        <w:t xml:space="preserve"> allow for</w:t>
      </w:r>
      <w:r w:rsidR="00DD022D" w:rsidRPr="00DD022D">
        <w:rPr>
          <w:b/>
          <w:bCs/>
        </w:rPr>
        <w:t xml:space="preserve"> geometrical</w:t>
      </w:r>
      <w:r w:rsidRPr="00DD022D">
        <w:rPr>
          <w:b/>
          <w:bCs/>
        </w:rPr>
        <w:t xml:space="preserve"> operations such as multiplication, </w:t>
      </w:r>
      <w:r w:rsidR="00DD022D">
        <w:rPr>
          <w:b/>
          <w:bCs/>
        </w:rPr>
        <w:t>addition, reflection</w:t>
      </w:r>
      <w:r w:rsidRPr="00DD022D">
        <w:rPr>
          <w:b/>
          <w:bCs/>
        </w:rPr>
        <w:t xml:space="preserve"> etc.</w:t>
      </w:r>
      <w:r w:rsidR="00DD022D" w:rsidRPr="00DD022D">
        <w:rPr>
          <w:b/>
          <w:bCs/>
        </w:rPr>
        <w:t xml:space="preserve"> If such is required, the knowledge also needs to be geometrically transformed with the same operation. </w:t>
      </w:r>
      <w:r w:rsidRPr="00DD022D">
        <w:rPr>
          <w:b/>
          <w:bCs/>
        </w:rPr>
        <w:t xml:space="preserve"> </w:t>
      </w:r>
    </w:p>
    <w:p w14:paraId="31A4B08B" w14:textId="5C43148E" w:rsidR="00A300F6" w:rsidRDefault="00DD022D" w:rsidP="009E44CE">
      <w:pPr>
        <w:jc w:val="both"/>
      </w:pPr>
      <w:r>
        <w:t>In the upcoming example depiction of knowledge transformation is provided for clarification purpose.</w:t>
      </w:r>
      <w:r w:rsidR="00EF1582">
        <w:t xml:space="preserve"> Given e3 as a linear combination of e1 and e2 like in the figure below:</w:t>
      </w:r>
      <w:r>
        <w:t xml:space="preserve"> </w:t>
      </w:r>
    </w:p>
    <w:p w14:paraId="0AFE18E0" w14:textId="2AA17B42" w:rsidR="00A300F6" w:rsidRDefault="00EF1582" w:rsidP="00EF1582">
      <w:pPr>
        <w:jc w:val="center"/>
      </w:pPr>
      <w:r w:rsidRPr="00EF1582">
        <w:rPr>
          <w:noProof/>
        </w:rPr>
        <w:drawing>
          <wp:inline distT="0" distB="0" distL="0" distR="0" wp14:anchorId="100258BD" wp14:editId="7D121093">
            <wp:extent cx="5280738" cy="905933"/>
            <wp:effectExtent l="0" t="0" r="0" b="8890"/>
            <wp:docPr id="26" name="Picture 2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imeline&#10;&#10;Description automatically generated"/>
                    <pic:cNvPicPr/>
                  </pic:nvPicPr>
                  <pic:blipFill>
                    <a:blip r:embed="rId18"/>
                    <a:stretch>
                      <a:fillRect/>
                    </a:stretch>
                  </pic:blipFill>
                  <pic:spPr>
                    <a:xfrm>
                      <a:off x="0" y="0"/>
                      <a:ext cx="5298787" cy="909029"/>
                    </a:xfrm>
                    <a:prstGeom prst="rect">
                      <a:avLst/>
                    </a:prstGeom>
                  </pic:spPr>
                </pic:pic>
              </a:graphicData>
            </a:graphic>
          </wp:inline>
        </w:drawing>
      </w:r>
    </w:p>
    <w:p w14:paraId="7B9799FE" w14:textId="7E9F865E" w:rsidR="00A300F6" w:rsidRDefault="00EF1582" w:rsidP="00036346">
      <w:r>
        <w:t xml:space="preserve">Applying the second axion over the robot initial position, </w:t>
      </w:r>
      <w:r w:rsidR="0090667D">
        <w:t>e1 local = e3 local in the yellow region. Since the robot cannot move diagonally, using knowledge of e1 at time t=0 is possible.</w:t>
      </w:r>
    </w:p>
    <w:p w14:paraId="7838D4DF" w14:textId="7934348A" w:rsidR="0090667D" w:rsidRDefault="0010038B" w:rsidP="0090667D">
      <w:pPr>
        <w:jc w:val="center"/>
      </w:pPr>
      <w:r w:rsidRPr="0010038B">
        <w:rPr>
          <w:noProof/>
        </w:rPr>
        <w:drawing>
          <wp:inline distT="0" distB="0" distL="0" distR="0" wp14:anchorId="62D07E67" wp14:editId="738E2163">
            <wp:extent cx="4846740" cy="815411"/>
            <wp:effectExtent l="0" t="0" r="0" b="381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9"/>
                    <a:stretch>
                      <a:fillRect/>
                    </a:stretch>
                  </pic:blipFill>
                  <pic:spPr>
                    <a:xfrm>
                      <a:off x="0" y="0"/>
                      <a:ext cx="4846740" cy="815411"/>
                    </a:xfrm>
                    <a:prstGeom prst="rect">
                      <a:avLst/>
                    </a:prstGeom>
                  </pic:spPr>
                </pic:pic>
              </a:graphicData>
            </a:graphic>
          </wp:inline>
        </w:drawing>
      </w:r>
    </w:p>
    <w:p w14:paraId="2BEE832D" w14:textId="201D6B29" w:rsidR="00A300F6" w:rsidRDefault="00B40F6A" w:rsidP="00036346">
      <w:r>
        <w:t>According to e1, robot will move 1 to the left.</w:t>
      </w:r>
      <w:r w:rsidR="00A2066D">
        <w:t xml:space="preserve"> The process is </w:t>
      </w:r>
      <w:proofErr w:type="gramStart"/>
      <w:r w:rsidR="00A2066D">
        <w:t>repeated again</w:t>
      </w:r>
      <w:proofErr w:type="gramEnd"/>
      <w:r w:rsidR="00A2066D">
        <w:t>.</w:t>
      </w:r>
    </w:p>
    <w:p w14:paraId="5CC6575C" w14:textId="45C8BAA8" w:rsidR="00A2066D" w:rsidRDefault="009614DB" w:rsidP="00A2066D">
      <w:pPr>
        <w:jc w:val="center"/>
      </w:pPr>
      <w:r w:rsidRPr="009614DB">
        <w:rPr>
          <w:noProof/>
        </w:rPr>
        <w:drawing>
          <wp:inline distT="0" distB="0" distL="0" distR="0" wp14:anchorId="40ADA16A" wp14:editId="601625F0">
            <wp:extent cx="4930567" cy="815411"/>
            <wp:effectExtent l="0" t="0" r="3810" b="381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20"/>
                    <a:stretch>
                      <a:fillRect/>
                    </a:stretch>
                  </pic:blipFill>
                  <pic:spPr>
                    <a:xfrm>
                      <a:off x="0" y="0"/>
                      <a:ext cx="4930567" cy="815411"/>
                    </a:xfrm>
                    <a:prstGeom prst="rect">
                      <a:avLst/>
                    </a:prstGeom>
                  </pic:spPr>
                </pic:pic>
              </a:graphicData>
            </a:graphic>
          </wp:inline>
        </w:drawing>
      </w:r>
    </w:p>
    <w:p w14:paraId="17A9307B" w14:textId="5F4AB2C6" w:rsidR="00A2066D" w:rsidRDefault="00A2066D" w:rsidP="00036346">
      <w:r>
        <w:t xml:space="preserve">In this case, locally e1 is again equal to local e3. Applying state-action knowledge of e1, robot will move 1 to the left. </w:t>
      </w:r>
    </w:p>
    <w:p w14:paraId="648374B9" w14:textId="28996DD6" w:rsidR="00A2066D" w:rsidRDefault="005C7B97" w:rsidP="000302B8">
      <w:pPr>
        <w:jc w:val="center"/>
      </w:pPr>
      <w:r w:rsidRPr="005C7B97">
        <w:rPr>
          <w:noProof/>
        </w:rPr>
        <w:lastRenderedPageBreak/>
        <w:drawing>
          <wp:inline distT="0" distB="0" distL="0" distR="0" wp14:anchorId="21176364" wp14:editId="194CB318">
            <wp:extent cx="5044877" cy="838273"/>
            <wp:effectExtent l="0" t="0" r="381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1"/>
                    <a:stretch>
                      <a:fillRect/>
                    </a:stretch>
                  </pic:blipFill>
                  <pic:spPr>
                    <a:xfrm>
                      <a:off x="0" y="0"/>
                      <a:ext cx="5044877" cy="838273"/>
                    </a:xfrm>
                    <a:prstGeom prst="rect">
                      <a:avLst/>
                    </a:prstGeom>
                  </pic:spPr>
                </pic:pic>
              </a:graphicData>
            </a:graphic>
          </wp:inline>
        </w:drawing>
      </w:r>
    </w:p>
    <w:p w14:paraId="0BD347F5" w14:textId="39A3B895" w:rsidR="000302B8" w:rsidRDefault="000302B8" w:rsidP="000302B8">
      <w:pPr>
        <w:jc w:val="both"/>
      </w:pPr>
      <w:r>
        <w:t xml:space="preserve">After this, e2 locally is equal to e3. Robot moves two down according to state-action of e2. Note two steps actions were done at a time but can be done in two different iterations. </w:t>
      </w:r>
      <w:r w:rsidR="00D673B4">
        <w:t xml:space="preserve"> Now the following state is interesting as by default, without any geometrical operation</w:t>
      </w:r>
      <w:r w:rsidR="009614DB">
        <w:t>, there is no local similarity over e1 or e2.</w:t>
      </w:r>
    </w:p>
    <w:p w14:paraId="05C25325" w14:textId="6F832AB1" w:rsidR="00A2066D" w:rsidRDefault="00D673B4" w:rsidP="00D673B4">
      <w:pPr>
        <w:jc w:val="center"/>
      </w:pPr>
      <w:r w:rsidRPr="00D673B4">
        <w:rPr>
          <w:noProof/>
        </w:rPr>
        <w:drawing>
          <wp:inline distT="0" distB="0" distL="0" distR="0" wp14:anchorId="1609B2A0" wp14:editId="0D167460">
            <wp:extent cx="4839119" cy="701101"/>
            <wp:effectExtent l="0" t="0" r="0" b="3810"/>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2"/>
                    <a:stretch>
                      <a:fillRect/>
                    </a:stretch>
                  </pic:blipFill>
                  <pic:spPr>
                    <a:xfrm>
                      <a:off x="0" y="0"/>
                      <a:ext cx="4839119" cy="701101"/>
                    </a:xfrm>
                    <a:prstGeom prst="rect">
                      <a:avLst/>
                    </a:prstGeom>
                  </pic:spPr>
                </pic:pic>
              </a:graphicData>
            </a:graphic>
          </wp:inline>
        </w:drawing>
      </w:r>
    </w:p>
    <w:p w14:paraId="5663067E" w14:textId="1A5B0410" w:rsidR="00A2066D" w:rsidRDefault="009614DB" w:rsidP="00036346">
      <w:proofErr w:type="gramStart"/>
      <w:r>
        <w:t>As a consequence</w:t>
      </w:r>
      <w:proofErr w:type="gramEnd"/>
      <w:r>
        <w:t xml:space="preserve">, the robot needs to find a local similarity over e1 or e2 with a geometrical transformation. In this case, local e2 (highlighted in yellow </w:t>
      </w:r>
      <w:proofErr w:type="gramStart"/>
      <w:r>
        <w:t>below)is</w:t>
      </w:r>
      <w:proofErr w:type="gramEnd"/>
      <w:r>
        <w:t xml:space="preserve"> a geometrical reflection of e3. </w:t>
      </w:r>
    </w:p>
    <w:p w14:paraId="30B7A1F8" w14:textId="4992D02A" w:rsidR="009614DB" w:rsidRDefault="009614DB" w:rsidP="009614DB">
      <w:pPr>
        <w:jc w:val="center"/>
      </w:pPr>
      <w:r w:rsidRPr="009614DB">
        <w:rPr>
          <w:noProof/>
        </w:rPr>
        <w:drawing>
          <wp:inline distT="0" distB="0" distL="0" distR="0" wp14:anchorId="2048B506" wp14:editId="3162FCE3">
            <wp:extent cx="4930567" cy="777307"/>
            <wp:effectExtent l="0" t="0" r="3810" b="3810"/>
            <wp:docPr id="43" name="Picture 4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pic:cNvPicPr/>
                  </pic:nvPicPr>
                  <pic:blipFill>
                    <a:blip r:embed="rId23"/>
                    <a:stretch>
                      <a:fillRect/>
                    </a:stretch>
                  </pic:blipFill>
                  <pic:spPr>
                    <a:xfrm>
                      <a:off x="0" y="0"/>
                      <a:ext cx="4930567" cy="777307"/>
                    </a:xfrm>
                    <a:prstGeom prst="rect">
                      <a:avLst/>
                    </a:prstGeom>
                  </pic:spPr>
                </pic:pic>
              </a:graphicData>
            </a:graphic>
          </wp:inline>
        </w:drawing>
      </w:r>
    </w:p>
    <w:p w14:paraId="0D12FA40" w14:textId="0ED4BA1E" w:rsidR="00A2066D" w:rsidRDefault="009614DB" w:rsidP="00036346">
      <w:r>
        <w:t xml:space="preserve">Even if in e2 there is empty, it is </w:t>
      </w:r>
      <w:proofErr w:type="gramStart"/>
      <w:r>
        <w:t>actually a</w:t>
      </w:r>
      <w:proofErr w:type="gramEnd"/>
      <w:r>
        <w:t xml:space="preserve"> robot occupied cell as marked by the path, so don’t confuse. In this case, applying reflection over the action-state of e2 is move 1 right. Finally, robot reaches destination. </w:t>
      </w:r>
      <w:r w:rsidR="00F403C9">
        <w:t>The robot has successfully used its previous knowledge to solve a new situation.</w:t>
      </w:r>
    </w:p>
    <w:p w14:paraId="0C31CEB4" w14:textId="35AF43F3" w:rsidR="00A2066D" w:rsidRDefault="00F403C9" w:rsidP="00F403C9">
      <w:pPr>
        <w:jc w:val="center"/>
      </w:pPr>
      <w:r w:rsidRPr="00F403C9">
        <w:rPr>
          <w:noProof/>
        </w:rPr>
        <w:drawing>
          <wp:inline distT="0" distB="0" distL="0" distR="0" wp14:anchorId="1FCE90EE" wp14:editId="5F95179C">
            <wp:extent cx="4892464" cy="899238"/>
            <wp:effectExtent l="0" t="0" r="3810" b="0"/>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with medium confidence"/>
                    <pic:cNvPicPr/>
                  </pic:nvPicPr>
                  <pic:blipFill>
                    <a:blip r:embed="rId24"/>
                    <a:stretch>
                      <a:fillRect/>
                    </a:stretch>
                  </pic:blipFill>
                  <pic:spPr>
                    <a:xfrm>
                      <a:off x="0" y="0"/>
                      <a:ext cx="4892464" cy="899238"/>
                    </a:xfrm>
                    <a:prstGeom prst="rect">
                      <a:avLst/>
                    </a:prstGeom>
                  </pic:spPr>
                </pic:pic>
              </a:graphicData>
            </a:graphic>
          </wp:inline>
        </w:drawing>
      </w:r>
    </w:p>
    <w:p w14:paraId="6921CFDB" w14:textId="64E689C1" w:rsidR="00A2066D" w:rsidRDefault="00F403C9" w:rsidP="00F403C9">
      <w:pPr>
        <w:jc w:val="both"/>
      </w:pPr>
      <w:r>
        <w:t xml:space="preserve">Programmatically, the robot is switching from one believe to another constantly via local analogies. It can also </w:t>
      </w:r>
      <w:r w:rsidR="009D43CE">
        <w:t>happen</w:t>
      </w:r>
      <w:r>
        <w:t xml:space="preserve"> that the robot know</w:t>
      </w:r>
      <w:r w:rsidR="009D43CE">
        <w:t>s</w:t>
      </w:r>
      <w:r>
        <w:t xml:space="preserve"> e3 and while exploring, it will never switch to other experience as e3 is the correct one. In the following chapters it will be explo</w:t>
      </w:r>
      <w:r w:rsidR="009D43CE">
        <w:t>red</w:t>
      </w:r>
      <w:r>
        <w:t xml:space="preserve"> in more detail the iterative estimation of experience </w:t>
      </w:r>
      <w:r w:rsidR="009D43CE">
        <w:t>believes</w:t>
      </w:r>
      <w:r>
        <w:t xml:space="preserve"> and the process of switching from experiences along with its consequences. This is modelled after an MDP over experiences switching. Notice that there is also another MPD, the task MDP that will select the robot movement action according to the knowledge of the experiences. In this case, there are 2 MDP’s one for meta reasoning and another for low level robot movement commands. </w:t>
      </w:r>
    </w:p>
    <w:p w14:paraId="6952DCA4" w14:textId="22A461E3" w:rsidR="009E44CE" w:rsidRDefault="00F403C9" w:rsidP="00036346">
      <w:r>
        <w:t xml:space="preserve">What is good about the second axion approach is that it is iterative. It updates </w:t>
      </w:r>
      <w:proofErr w:type="gramStart"/>
      <w:r>
        <w:t>its</w:t>
      </w:r>
      <w:proofErr w:type="gramEnd"/>
      <w:r>
        <w:t xml:space="preserve"> believes with sensor feedback, like traditional estimation filters like Kalman or particle filters. </w:t>
      </w:r>
    </w:p>
    <w:p w14:paraId="174C0E7E" w14:textId="4122FAF4" w:rsidR="00AE06DB" w:rsidRDefault="00AE06DB" w:rsidP="00036346">
      <w:r>
        <w:t xml:space="preserve">------ </w:t>
      </w:r>
    </w:p>
    <w:p w14:paraId="107A4C80" w14:textId="7D3C1416" w:rsidR="00CF3227" w:rsidRDefault="00CF3227" w:rsidP="002450EC">
      <w:pPr>
        <w:jc w:val="both"/>
      </w:pPr>
      <w:r>
        <w:t xml:space="preserve">There is, however, one problem with the axion 2 as it is. The robot can observe fully e3 at time t=0. This is not realistic. Additionally, e1 and e2 and fabricated. Conveniently selected to accommodate the examples. Nevertheless, the real scenario will have the robot </w:t>
      </w:r>
      <w:r w:rsidR="002450EC">
        <w:t xml:space="preserve">know many experiences, </w:t>
      </w:r>
      <w:proofErr w:type="gramStart"/>
      <w:r w:rsidR="002450EC">
        <w:t>hundreds</w:t>
      </w:r>
      <w:proofErr w:type="gramEnd"/>
      <w:r w:rsidR="002450EC">
        <w:t xml:space="preserve"> or thousands. But, most importantly, if the robot cannot fully observe e3 at time t = 0, how can it </w:t>
      </w:r>
      <w:r w:rsidR="002450EC">
        <w:lastRenderedPageBreak/>
        <w:t xml:space="preserve">guarantee the linear combination </w:t>
      </w:r>
      <w:commentRangeStart w:id="17"/>
      <w:commentRangeStart w:id="18"/>
      <w:r w:rsidR="002450EC">
        <w:t>assumption</w:t>
      </w:r>
      <w:commentRangeEnd w:id="17"/>
      <w:r w:rsidR="00AE06DB">
        <w:rPr>
          <w:rStyle w:val="CommentReference"/>
          <w:rFonts w:eastAsiaTheme="minorHAnsi"/>
          <w:kern w:val="2"/>
          <w:lang w:val="es-ES" w:eastAsia="en-US"/>
          <w14:ligatures w14:val="standardContextual"/>
        </w:rPr>
        <w:commentReference w:id="17"/>
      </w:r>
      <w:commentRangeEnd w:id="18"/>
      <w:r w:rsidR="00C31144">
        <w:rPr>
          <w:rStyle w:val="CommentReference"/>
          <w:rFonts w:eastAsiaTheme="minorHAnsi"/>
          <w:kern w:val="2"/>
          <w:lang w:val="es-ES" w:eastAsia="en-US"/>
          <w14:ligatures w14:val="standardContextual"/>
        </w:rPr>
        <w:commentReference w:id="18"/>
      </w:r>
      <w:r w:rsidR="002450EC">
        <w:t xml:space="preserve">? The linear combination assumption is responsible for the additions of local experiences of e1 or e2 to always </w:t>
      </w:r>
      <w:r w:rsidR="00A3373F">
        <w:t>arrive</w:t>
      </w:r>
      <w:r w:rsidR="002450EC">
        <w:t xml:space="preserve"> to the goal. If the robot selects some experience that is locally similar but not linear combination, the robot will not </w:t>
      </w:r>
      <w:r w:rsidR="00A3373F">
        <w:t>reach</w:t>
      </w:r>
      <w:r w:rsidR="002450EC">
        <w:t xml:space="preserve"> to the destination. Here is an example</w:t>
      </w:r>
      <w:r w:rsidR="00234184">
        <w:t>, the robot starts assuming it is in e1 because of local similarities to new experience e3 (yellow marking).  At this point the robot believes in:</w:t>
      </w:r>
      <w:r w:rsidR="00C31144">
        <w:t>&lt;</w:t>
      </w:r>
    </w:p>
    <w:p w14:paraId="123C0F3C" w14:textId="76345A57" w:rsidR="00234184" w:rsidRDefault="00234184" w:rsidP="00234184">
      <m:oMathPara>
        <m:oMath>
          <m:r>
            <w:rPr>
              <w:rFonts w:ascii="Cambria Math" w:hAnsi="Cambria Math"/>
            </w:rPr>
            <m:t>e3=1*e1+0*e1</m:t>
          </m:r>
        </m:oMath>
      </m:oMathPara>
    </w:p>
    <w:p w14:paraId="579269FA" w14:textId="189EE4C9" w:rsidR="005A6D14" w:rsidRPr="009E72F3" w:rsidRDefault="00234184" w:rsidP="005A6D14">
      <w:pPr>
        <w:rPr>
          <w:lang w:val="en-US"/>
        </w:rPr>
      </w:pP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5648" behindDoc="0" locked="0" layoutInCell="1" allowOverlap="1" wp14:anchorId="22BBA719" wp14:editId="27EB1056">
                <wp:simplePos x="0" y="0"/>
                <wp:positionH relativeFrom="column">
                  <wp:posOffset>20684</wp:posOffset>
                </wp:positionH>
                <wp:positionV relativeFrom="paragraph">
                  <wp:posOffset>233426</wp:posOffset>
                </wp:positionV>
                <wp:extent cx="346320" cy="354960"/>
                <wp:effectExtent l="95250" t="133350" r="111125" b="160020"/>
                <wp:wrapNone/>
                <wp:docPr id="23" name="Ink 23"/>
                <wp:cNvGraphicFramePr/>
                <a:graphic xmlns:a="http://schemas.openxmlformats.org/drawingml/2006/main">
                  <a:graphicData uri="http://schemas.microsoft.com/office/word/2010/wordprocessingInk">
                    <w14:contentPart bwMode="auto" r:id="rId25">
                      <w14:nvContentPartPr>
                        <w14:cNvContentPartPr/>
                      </w14:nvContentPartPr>
                      <w14:xfrm>
                        <a:off x="0" y="0"/>
                        <a:ext cx="346320" cy="354960"/>
                      </w14:xfrm>
                    </w14:contentPart>
                  </a:graphicData>
                </a:graphic>
              </wp:anchor>
            </w:drawing>
          </mc:Choice>
          <mc:Fallback>
            <w:pict>
              <v:shapetype w14:anchorId="1B0A3A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2.6pt;margin-top:9.9pt;width:35.75pt;height: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">
                <v:imagedata r:id="rId26" o:title=""/>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67456" behindDoc="0" locked="0" layoutInCell="1" allowOverlap="1" wp14:anchorId="773BDA94" wp14:editId="461A930C">
                <wp:simplePos x="0" y="0"/>
                <wp:positionH relativeFrom="column">
                  <wp:posOffset>41564</wp:posOffset>
                </wp:positionH>
                <wp:positionV relativeFrom="paragraph">
                  <wp:posOffset>234866</wp:posOffset>
                </wp:positionV>
                <wp:extent cx="373320" cy="14400"/>
                <wp:effectExtent l="95250" t="133350" r="103505" b="157480"/>
                <wp:wrapNone/>
                <wp:docPr id="12" name="Ink 12"/>
                <wp:cNvGraphicFramePr/>
                <a:graphic xmlns:a="http://schemas.openxmlformats.org/drawingml/2006/main">
                  <a:graphicData uri="http://schemas.microsoft.com/office/word/2010/wordprocessingInk">
                    <w14:contentPart bwMode="auto" r:id="rId27">
                      <w14:nvContentPartPr>
                        <w14:cNvContentPartPr/>
                      </w14:nvContentPartPr>
                      <w14:xfrm>
                        <a:off x="0" y="0"/>
                        <a:ext cx="373320" cy="14400"/>
                      </w14:xfrm>
                    </w14:contentPart>
                  </a:graphicData>
                </a:graphic>
              </wp:anchor>
            </w:drawing>
          </mc:Choice>
          <mc:Fallback>
            <w:pict>
              <v:shape w14:anchorId="431B0C3B" id="Ink 12" o:spid="_x0000_s1026" type="#_x0000_t75" style="position:absolute;margin-left:-1pt;margin-top:10pt;width:37.9pt;height:18.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">
                <v:imagedata r:id="rId28" o:title=""/>
              </v:shape>
            </w:pict>
          </mc:Fallback>
        </mc:AlternateContent>
      </w:r>
      <w:r w:rsidR="005A6D14" w:rsidRPr="009E72F3">
        <w:rPr>
          <w:rFonts w:ascii="Courier New" w:hAnsi="Courier New" w:cs="Courier New"/>
          <w:color w:val="292929"/>
          <w:spacing w:val="-5"/>
          <w:sz w:val="20"/>
          <w:szCs w:val="20"/>
          <w:shd w:val="clear" w:color="auto" w:fill="F2F2F2"/>
          <w:lang w:val="en-US"/>
        </w:rPr>
        <w:t xml:space="preserve">e1 </w:t>
      </w:r>
      <w:r w:rsidR="005A6D14" w:rsidRPr="009E72F3">
        <w:rPr>
          <w:rStyle w:val="Strong"/>
          <w:rFonts w:ascii="Courier New" w:hAnsi="Courier New" w:cs="Courier New"/>
          <w:color w:val="292929"/>
          <w:spacing w:val="-5"/>
          <w:sz w:val="20"/>
          <w:szCs w:val="20"/>
          <w:shd w:val="clear" w:color="auto" w:fill="F2F2F2"/>
          <w:lang w:val="en-US"/>
        </w:rPr>
        <w:t>=</w:t>
      </w:r>
      <w:r w:rsidR="005A6D14" w:rsidRPr="009E72F3">
        <w:rPr>
          <w:rFonts w:ascii="Courier New" w:hAnsi="Courier New" w:cs="Courier New"/>
          <w:color w:val="292929"/>
          <w:spacing w:val="-5"/>
          <w:sz w:val="20"/>
          <w:szCs w:val="20"/>
          <w:shd w:val="clear" w:color="auto" w:fill="F2F2F2"/>
          <w:lang w:val="en-US"/>
        </w:rPr>
        <w:t xml:space="preserve"> [</w:t>
      </w:r>
      <w:r w:rsidR="005A6D14" w:rsidRPr="009E72F3">
        <w:rPr>
          <w:rFonts w:ascii="Courier New" w:hAnsi="Courier New" w:cs="Courier New"/>
          <w:color w:val="292929"/>
          <w:spacing w:val="-5"/>
          <w:sz w:val="20"/>
          <w:szCs w:val="20"/>
          <w:lang w:val="en-US"/>
        </w:rPr>
        <w:br/>
      </w:r>
      <w:r w:rsidR="005A6D14" w:rsidRPr="009E72F3">
        <w:rPr>
          <w:rFonts w:ascii="Courier New" w:hAnsi="Courier New" w:cs="Courier New"/>
          <w:color w:val="292929"/>
          <w:spacing w:val="-5"/>
          <w:sz w:val="20"/>
          <w:szCs w:val="20"/>
          <w:shd w:val="clear" w:color="auto" w:fill="F2F2F2"/>
          <w:lang w:val="en-US"/>
        </w:rPr>
        <w:t>[</w:t>
      </w:r>
      <w:r w:rsidR="009E72F3" w:rsidRPr="009E72F3">
        <w:rPr>
          <w:rFonts w:ascii="Courier New" w:hAnsi="Courier New" w:cs="Courier New"/>
          <w:color w:val="292929"/>
          <w:spacing w:val="-5"/>
          <w:sz w:val="20"/>
          <w:szCs w:val="20"/>
          <w:shd w:val="clear" w:color="auto" w:fill="F2F2F2"/>
          <w:lang w:val="en-US"/>
        </w:rPr>
        <w:t>EMPTY</w:t>
      </w:r>
      <w:r w:rsidR="005A6D14" w:rsidRPr="009E72F3">
        <w:rPr>
          <w:rFonts w:ascii="Courier New" w:hAnsi="Courier New" w:cs="Courier New"/>
          <w:color w:val="292929"/>
          <w:spacing w:val="-5"/>
          <w:sz w:val="20"/>
          <w:szCs w:val="20"/>
          <w:shd w:val="clear" w:color="auto" w:fill="F2F2F2"/>
          <w:lang w:val="en-US"/>
        </w:rPr>
        <w:t xml:space="preserve">, </w:t>
      </w:r>
      <w:r w:rsidR="009E72F3" w:rsidRPr="009E72F3">
        <w:rPr>
          <w:rFonts w:ascii="Courier New" w:hAnsi="Courier New" w:cs="Courier New"/>
          <w:color w:val="292929"/>
          <w:spacing w:val="-5"/>
          <w:sz w:val="20"/>
          <w:szCs w:val="20"/>
          <w:shd w:val="clear" w:color="auto" w:fill="F2F2F2"/>
          <w:lang w:val="en-US"/>
        </w:rPr>
        <w:t>EMPTY</w:t>
      </w:r>
      <w:r w:rsidR="005A6D14" w:rsidRPr="009E72F3">
        <w:rPr>
          <w:rFonts w:ascii="Courier New" w:hAnsi="Courier New" w:cs="Courier New"/>
          <w:color w:val="292929"/>
          <w:spacing w:val="-5"/>
          <w:sz w:val="20"/>
          <w:szCs w:val="20"/>
          <w:shd w:val="clear" w:color="auto" w:fill="F2F2F2"/>
          <w:lang w:val="en-US"/>
        </w:rPr>
        <w:t>, OBSTACLE],</w:t>
      </w:r>
    </w:p>
    <w:p w14:paraId="26F88A0B" w14:textId="7ECB294F" w:rsidR="005A6D14" w:rsidRPr="009E72F3" w:rsidRDefault="00234184" w:rsidP="005A6D14">
      <w:pPr>
        <w:rPr>
          <w:lang w:val="en-US"/>
        </w:rPr>
      </w:pPr>
      <w:r>
        <w:rPr>
          <w:rFonts w:ascii="Courier New" w:hAnsi="Courier New" w:cs="Courier New"/>
          <w:noProof/>
          <w:color w:val="292929"/>
          <w:spacing w:val="-5"/>
          <w:sz w:val="20"/>
          <w:szCs w:val="20"/>
          <w:lang w:val="en-US"/>
        </w:rPr>
        <mc:AlternateContent>
          <mc:Choice Requires="wps">
            <w:drawing>
              <wp:anchor distT="0" distB="0" distL="114300" distR="114300" simplePos="0" relativeHeight="251677696" behindDoc="0" locked="0" layoutInCell="1" allowOverlap="1" wp14:anchorId="52FCC0C5" wp14:editId="1274DBD9">
                <wp:simplePos x="0" y="0"/>
                <wp:positionH relativeFrom="column">
                  <wp:posOffset>865909</wp:posOffset>
                </wp:positionH>
                <wp:positionV relativeFrom="paragraph">
                  <wp:posOffset>71755</wp:posOffset>
                </wp:positionV>
                <wp:extent cx="0" cy="262717"/>
                <wp:effectExtent l="76200" t="0" r="57150" b="61595"/>
                <wp:wrapNone/>
                <wp:docPr id="28" name="Straight Arrow Connector 28"/>
                <wp:cNvGraphicFramePr/>
                <a:graphic xmlns:a="http://schemas.openxmlformats.org/drawingml/2006/main">
                  <a:graphicData uri="http://schemas.microsoft.com/office/word/2010/wordprocessingShape">
                    <wps:wsp>
                      <wps:cNvCnPr/>
                      <wps:spPr>
                        <a:xfrm>
                          <a:off x="0" y="0"/>
                          <a:ext cx="0" cy="2627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9D365AD" id="_x0000_t32" coordsize="21600,21600" o:spt="32" o:oned="t" path="m,l21600,21600e" filled="f">
                <v:path arrowok="t" fillok="f" o:connecttype="none"/>
                <o:lock v:ext="edit" shapetype="t"/>
              </v:shapetype>
              <v:shape id="Straight Arrow Connector 28" o:spid="_x0000_s1026" type="#_x0000_t32" style="position:absolute;margin-left:68.2pt;margin-top:5.65pt;width:0;height:20.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" strokecolor="black [3200]" strokeweight=".5pt">
                <v:stroke endarrow="block" joinstyle="miter"/>
              </v:shape>
            </w:pict>
          </mc:Fallback>
        </mc:AlternateContent>
      </w:r>
      <w:r>
        <w:rPr>
          <w:rFonts w:ascii="Courier New" w:hAnsi="Courier New" w:cs="Courier New"/>
          <w:noProof/>
          <w:color w:val="292929"/>
          <w:spacing w:val="-5"/>
          <w:sz w:val="20"/>
          <w:szCs w:val="20"/>
          <w:lang w:val="en-US"/>
        </w:rPr>
        <mc:AlternateContent>
          <mc:Choice Requires="wps">
            <w:drawing>
              <wp:anchor distT="0" distB="0" distL="114300" distR="114300" simplePos="0" relativeHeight="251676672" behindDoc="0" locked="0" layoutInCell="1" allowOverlap="1" wp14:anchorId="2864A2B4" wp14:editId="7A8AD19C">
                <wp:simplePos x="0" y="0"/>
                <wp:positionH relativeFrom="column">
                  <wp:posOffset>173182</wp:posOffset>
                </wp:positionH>
                <wp:positionV relativeFrom="paragraph">
                  <wp:posOffset>65405</wp:posOffset>
                </wp:positionV>
                <wp:extent cx="685800" cy="6350"/>
                <wp:effectExtent l="0" t="76200" r="19050" b="88900"/>
                <wp:wrapNone/>
                <wp:docPr id="27" name="Straight Arrow Connector 27"/>
                <wp:cNvGraphicFramePr/>
                <a:graphic xmlns:a="http://schemas.openxmlformats.org/drawingml/2006/main">
                  <a:graphicData uri="http://schemas.microsoft.com/office/word/2010/wordprocessingShape">
                    <wps:wsp>
                      <wps:cNvCnPr/>
                      <wps:spPr>
                        <a:xfrm flipV="1">
                          <a:off x="0" y="0"/>
                          <a:ext cx="6858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109CC" id="Straight Arrow Connector 27" o:spid="_x0000_s1026" type="#_x0000_t32" style="position:absolute;margin-left:13.65pt;margin-top:5.15pt;width:54pt;height:.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" strokecolor="black [3200]" strokeweight=".5pt">
                <v:stroke endarrow="block" joinstyle="miter"/>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0528" behindDoc="0" locked="0" layoutInCell="1" allowOverlap="1" wp14:anchorId="65144519" wp14:editId="1924B2E4">
                <wp:simplePos x="0" y="0"/>
                <wp:positionH relativeFrom="column">
                  <wp:posOffset>429284</wp:posOffset>
                </wp:positionH>
                <wp:positionV relativeFrom="paragraph">
                  <wp:posOffset>57831</wp:posOffset>
                </wp:positionV>
                <wp:extent cx="470520" cy="7920"/>
                <wp:effectExtent l="95250" t="152400" r="120650" b="163830"/>
                <wp:wrapNone/>
                <wp:docPr id="18" name="Ink 18"/>
                <wp:cNvGraphicFramePr/>
                <a:graphic xmlns:a="http://schemas.openxmlformats.org/drawingml/2006/main">
                  <a:graphicData uri="http://schemas.microsoft.com/office/word/2010/wordprocessingInk">
                    <w14:contentPart bwMode="auto" r:id="rId29">
                      <w14:nvContentPartPr>
                        <w14:cNvContentPartPr/>
                      </w14:nvContentPartPr>
                      <w14:xfrm>
                        <a:off x="0" y="0"/>
                        <a:ext cx="470520" cy="7920"/>
                      </w14:xfrm>
                    </w14:contentPart>
                  </a:graphicData>
                </a:graphic>
              </wp:anchor>
            </w:drawing>
          </mc:Choice>
          <mc:Fallback>
            <w:pict>
              <v:shape w14:anchorId="2206DCB7" id="Ink 18" o:spid="_x0000_s1026" type="#_x0000_t75" style="position:absolute;margin-left:29.6pt;margin-top:-3.95pt;width:45.55pt;height:1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">
                <v:imagedata r:id="rId30" o:title=""/>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68480" behindDoc="0" locked="0" layoutInCell="1" allowOverlap="1" wp14:anchorId="4A12E3EC" wp14:editId="7D250217">
                <wp:simplePos x="0" y="0"/>
                <wp:positionH relativeFrom="column">
                  <wp:posOffset>34364</wp:posOffset>
                </wp:positionH>
                <wp:positionV relativeFrom="paragraph">
                  <wp:posOffset>43791</wp:posOffset>
                </wp:positionV>
                <wp:extent cx="408240" cy="29160"/>
                <wp:effectExtent l="95250" t="133350" r="125730" b="180975"/>
                <wp:wrapNone/>
                <wp:docPr id="16" name="Ink 16"/>
                <wp:cNvGraphicFramePr/>
                <a:graphic xmlns:a="http://schemas.openxmlformats.org/drawingml/2006/main">
                  <a:graphicData uri="http://schemas.microsoft.com/office/word/2010/wordprocessingInk">
                    <w14:contentPart bwMode="auto" r:id="rId31">
                      <w14:nvContentPartPr>
                        <w14:cNvContentPartPr/>
                      </w14:nvContentPartPr>
                      <w14:xfrm>
                        <a:off x="0" y="0"/>
                        <a:ext cx="408240" cy="29160"/>
                      </w14:xfrm>
                    </w14:contentPart>
                  </a:graphicData>
                </a:graphic>
              </wp:anchor>
            </w:drawing>
          </mc:Choice>
          <mc:Fallback>
            <w:pict>
              <v:shape w14:anchorId="52551065" id="Ink 16" o:spid="_x0000_s1026" type="#_x0000_t75" style="position:absolute;margin-left:-1.55pt;margin-top:-5.05pt;width:40.65pt;height:19.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">
                <v:imagedata r:id="rId32" o:title=""/>
              </v:shape>
            </w:pict>
          </mc:Fallback>
        </mc:AlternateContent>
      </w:r>
      <w:r w:rsidR="005A6D14" w:rsidRPr="009E72F3">
        <w:rPr>
          <w:rFonts w:ascii="Courier New" w:hAnsi="Courier New" w:cs="Courier New"/>
          <w:color w:val="292929"/>
          <w:spacing w:val="-5"/>
          <w:sz w:val="20"/>
          <w:szCs w:val="20"/>
          <w:shd w:val="clear" w:color="auto" w:fill="F2F2F2"/>
          <w:lang w:val="en-US"/>
        </w:rPr>
        <w:t xml:space="preserve">[ROBOT, </w:t>
      </w:r>
      <w:r w:rsidR="009E72F3" w:rsidRPr="009E72F3">
        <w:rPr>
          <w:rFonts w:ascii="Courier New" w:hAnsi="Courier New" w:cs="Courier New"/>
          <w:color w:val="292929"/>
          <w:spacing w:val="-5"/>
          <w:sz w:val="20"/>
          <w:szCs w:val="20"/>
          <w:shd w:val="clear" w:color="auto" w:fill="F2F2F2"/>
          <w:lang w:val="en-US"/>
        </w:rPr>
        <w:t>EMPTY</w:t>
      </w:r>
      <w:r w:rsidR="005A6D14" w:rsidRPr="009E72F3">
        <w:rPr>
          <w:rFonts w:ascii="Courier New" w:hAnsi="Courier New" w:cs="Courier New"/>
          <w:color w:val="292929"/>
          <w:spacing w:val="-5"/>
          <w:sz w:val="20"/>
          <w:szCs w:val="20"/>
          <w:shd w:val="clear" w:color="auto" w:fill="F2F2F2"/>
          <w:lang w:val="en-US"/>
        </w:rPr>
        <w:t>, EMPTY],</w:t>
      </w:r>
    </w:p>
    <w:p w14:paraId="27D482E4" w14:textId="7284E7CC" w:rsidR="005A6D14" w:rsidRDefault="00234184" w:rsidP="005A6D14">
      <w:pPr>
        <w:rPr>
          <w:rFonts w:ascii="Courier New" w:hAnsi="Courier New" w:cs="Courier New"/>
          <w:color w:val="292929"/>
          <w:spacing w:val="-5"/>
          <w:sz w:val="20"/>
          <w:szCs w:val="20"/>
          <w:shd w:val="clear" w:color="auto" w:fill="F2F2F2"/>
        </w:rPr>
      </w:pPr>
      <w:r>
        <w:rPr>
          <w:rFonts w:ascii="Courier New" w:hAnsi="Courier New" w:cs="Courier New"/>
          <w:noProof/>
          <w:color w:val="292929"/>
          <w:spacing w:val="-5"/>
          <w:sz w:val="20"/>
          <w:szCs w:val="20"/>
        </w:rPr>
        <mc:AlternateContent>
          <mc:Choice Requires="wpi">
            <w:drawing>
              <wp:anchor distT="0" distB="0" distL="114300" distR="114300" simplePos="0" relativeHeight="251669504" behindDoc="0" locked="0" layoutInCell="1" allowOverlap="1" wp14:anchorId="6FBD640F" wp14:editId="249653F5">
                <wp:simplePos x="0" y="0"/>
                <wp:positionH relativeFrom="column">
                  <wp:posOffset>20684</wp:posOffset>
                </wp:positionH>
                <wp:positionV relativeFrom="paragraph">
                  <wp:posOffset>21611</wp:posOffset>
                </wp:positionV>
                <wp:extent cx="422280" cy="22680"/>
                <wp:effectExtent l="95250" t="133350" r="111125" b="168275"/>
                <wp:wrapNone/>
                <wp:docPr id="17" name="Ink 17"/>
                <wp:cNvGraphicFramePr/>
                <a:graphic xmlns:a="http://schemas.openxmlformats.org/drawingml/2006/main">
                  <a:graphicData uri="http://schemas.microsoft.com/office/word/2010/wordprocessingInk">
                    <w14:contentPart bwMode="auto" r:id="rId33">
                      <w14:nvContentPartPr>
                        <w14:cNvContentPartPr/>
                      </w14:nvContentPartPr>
                      <w14:xfrm>
                        <a:off x="0" y="0"/>
                        <a:ext cx="422280" cy="22680"/>
                      </w14:xfrm>
                    </w14:contentPart>
                  </a:graphicData>
                </a:graphic>
              </wp:anchor>
            </w:drawing>
          </mc:Choice>
          <mc:Fallback>
            <w:pict>
              <v:shape w14:anchorId="3447A7E8" id="Ink 17" o:spid="_x0000_s1026" type="#_x0000_t75" style="position:absolute;margin-left:-2.6pt;margin-top:-6.8pt;width:41.75pt;height:18.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">
                <v:imagedata r:id="rId34" o:title=""/>
              </v:shape>
            </w:pict>
          </mc:Fallback>
        </mc:AlternateContent>
      </w:r>
      <w:r w:rsidR="005A6D14" w:rsidRPr="0050498F">
        <w:rPr>
          <w:rFonts w:ascii="Courier New" w:hAnsi="Courier New" w:cs="Courier New"/>
          <w:color w:val="292929"/>
          <w:spacing w:val="-5"/>
          <w:sz w:val="20"/>
          <w:szCs w:val="20"/>
          <w:shd w:val="clear" w:color="auto" w:fill="F2F2F2"/>
        </w:rPr>
        <w:t>[</w:t>
      </w:r>
      <w:r w:rsidR="009E72F3" w:rsidRPr="009E72F3">
        <w:rPr>
          <w:rFonts w:ascii="Courier New" w:hAnsi="Courier New" w:cs="Courier New"/>
          <w:color w:val="292929"/>
          <w:spacing w:val="-5"/>
          <w:sz w:val="20"/>
          <w:szCs w:val="20"/>
          <w:shd w:val="clear" w:color="auto" w:fill="F2F2F2"/>
          <w:lang w:val="en-US"/>
        </w:rPr>
        <w:t>EMPTY</w:t>
      </w:r>
      <w:r w:rsidR="005A6D14" w:rsidRPr="0050498F">
        <w:rPr>
          <w:rFonts w:ascii="Courier New" w:hAnsi="Courier New" w:cs="Courier New"/>
          <w:color w:val="292929"/>
          <w:spacing w:val="-5"/>
          <w:sz w:val="20"/>
          <w:szCs w:val="20"/>
          <w:shd w:val="clear" w:color="auto" w:fill="F2F2F2"/>
        </w:rPr>
        <w:t>, GOAL, EMPTY],</w:t>
      </w:r>
      <w:r w:rsidR="005A6D14" w:rsidRPr="0050498F">
        <w:rPr>
          <w:rFonts w:ascii="Courier New" w:hAnsi="Courier New" w:cs="Courier New"/>
          <w:color w:val="292929"/>
          <w:spacing w:val="-5"/>
          <w:sz w:val="20"/>
          <w:szCs w:val="20"/>
        </w:rPr>
        <w:br/>
      </w:r>
      <w:r w:rsidR="005A6D14" w:rsidRPr="0050498F">
        <w:rPr>
          <w:rFonts w:ascii="Courier New" w:hAnsi="Courier New" w:cs="Courier New"/>
          <w:color w:val="292929"/>
          <w:spacing w:val="-5"/>
          <w:sz w:val="20"/>
          <w:szCs w:val="20"/>
          <w:shd w:val="clear" w:color="auto" w:fill="F2F2F2"/>
        </w:rPr>
        <w:t>]</w:t>
      </w:r>
    </w:p>
    <w:p w14:paraId="3AA043C2" w14:textId="729EBABF" w:rsidR="009E72F3" w:rsidRPr="009E72F3" w:rsidRDefault="00234184" w:rsidP="009E72F3">
      <w:pPr>
        <w:rPr>
          <w:lang w:val="en-US"/>
        </w:rPr>
      </w:pP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1552" behindDoc="0" locked="0" layoutInCell="1" allowOverlap="1" wp14:anchorId="5187649E" wp14:editId="5414BCF4">
                <wp:simplePos x="0" y="0"/>
                <wp:positionH relativeFrom="column">
                  <wp:posOffset>27524</wp:posOffset>
                </wp:positionH>
                <wp:positionV relativeFrom="paragraph">
                  <wp:posOffset>172176</wp:posOffset>
                </wp:positionV>
                <wp:extent cx="408240" cy="8280"/>
                <wp:effectExtent l="95250" t="152400" r="106680" b="16319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408240" cy="8280"/>
                      </w14:xfrm>
                    </w14:contentPart>
                  </a:graphicData>
                </a:graphic>
              </wp:anchor>
            </w:drawing>
          </mc:Choice>
          <mc:Fallback>
            <w:pict>
              <v:shape w14:anchorId="57E959B0" id="Ink 19" o:spid="_x0000_s1026" type="#_x0000_t75" style="position:absolute;margin-left:-2.1pt;margin-top:5.05pt;width:40.65pt;height:17.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">
                <v:imagedata r:id="rId36" o:title=""/>
              </v:shape>
            </w:pict>
          </mc:Fallback>
        </mc:AlternateContent>
      </w:r>
      <w:r w:rsidR="00A035F0">
        <w:rPr>
          <w:rFonts w:ascii="Courier New" w:hAnsi="Courier New" w:cs="Courier New"/>
          <w:color w:val="292929"/>
          <w:spacing w:val="-5"/>
          <w:sz w:val="20"/>
          <w:szCs w:val="20"/>
          <w:shd w:val="clear" w:color="auto" w:fill="F2F2F2"/>
          <w:lang w:val="en-US"/>
        </w:rPr>
        <w:t>e</w:t>
      </w:r>
      <w:r w:rsidR="009E72F3" w:rsidRPr="009E72F3">
        <w:rPr>
          <w:rFonts w:ascii="Courier New" w:hAnsi="Courier New" w:cs="Courier New"/>
          <w:color w:val="292929"/>
          <w:spacing w:val="-5"/>
          <w:sz w:val="20"/>
          <w:szCs w:val="20"/>
          <w:shd w:val="clear" w:color="auto" w:fill="F2F2F2"/>
          <w:lang w:val="en-US"/>
        </w:rPr>
        <w:t>3</w:t>
      </w:r>
      <w:r w:rsidR="009E72F3">
        <w:rPr>
          <w:rFonts w:ascii="Courier New" w:hAnsi="Courier New" w:cs="Courier New"/>
          <w:color w:val="292929"/>
          <w:spacing w:val="-5"/>
          <w:sz w:val="20"/>
          <w:szCs w:val="20"/>
          <w:shd w:val="clear" w:color="auto" w:fill="F2F2F2"/>
          <w:lang w:val="en-US"/>
        </w:rPr>
        <w:t>_real</w:t>
      </w:r>
      <w:r w:rsidR="009E72F3" w:rsidRPr="009E72F3">
        <w:rPr>
          <w:rFonts w:ascii="Courier New" w:hAnsi="Courier New" w:cs="Courier New"/>
          <w:color w:val="292929"/>
          <w:spacing w:val="-5"/>
          <w:sz w:val="20"/>
          <w:szCs w:val="20"/>
          <w:shd w:val="clear" w:color="auto" w:fill="F2F2F2"/>
          <w:lang w:val="en-US"/>
        </w:rPr>
        <w:t xml:space="preserve"> </w:t>
      </w:r>
      <w:r w:rsidR="009E72F3" w:rsidRPr="009E72F3">
        <w:rPr>
          <w:rStyle w:val="Strong"/>
          <w:rFonts w:ascii="Courier New" w:hAnsi="Courier New" w:cs="Courier New"/>
          <w:color w:val="292929"/>
          <w:spacing w:val="-5"/>
          <w:sz w:val="20"/>
          <w:szCs w:val="20"/>
          <w:shd w:val="clear" w:color="auto" w:fill="F2F2F2"/>
          <w:lang w:val="en-US"/>
        </w:rPr>
        <w:t>=</w:t>
      </w:r>
      <w:r w:rsidR="009E72F3" w:rsidRPr="009E72F3">
        <w:rPr>
          <w:rFonts w:ascii="Courier New" w:hAnsi="Courier New" w:cs="Courier New"/>
          <w:color w:val="292929"/>
          <w:spacing w:val="-5"/>
          <w:sz w:val="20"/>
          <w:szCs w:val="20"/>
          <w:shd w:val="clear" w:color="auto" w:fill="F2F2F2"/>
          <w:lang w:val="en-US"/>
        </w:rPr>
        <w:t xml:space="preserve"> [</w:t>
      </w:r>
      <w:r w:rsidR="009E72F3" w:rsidRPr="009E72F3">
        <w:rPr>
          <w:rFonts w:ascii="Courier New" w:hAnsi="Courier New" w:cs="Courier New"/>
          <w:color w:val="292929"/>
          <w:spacing w:val="-5"/>
          <w:sz w:val="20"/>
          <w:szCs w:val="20"/>
          <w:lang w:val="en-US"/>
        </w:rPr>
        <w:br/>
      </w:r>
      <w:r w:rsidR="009E72F3" w:rsidRPr="009E72F3">
        <w:rPr>
          <w:rFonts w:ascii="Courier New" w:hAnsi="Courier New" w:cs="Courier New"/>
          <w:color w:val="292929"/>
          <w:spacing w:val="-5"/>
          <w:sz w:val="20"/>
          <w:szCs w:val="20"/>
          <w:shd w:val="clear" w:color="auto" w:fill="F2F2F2"/>
          <w:lang w:val="en-US"/>
        </w:rPr>
        <w:t xml:space="preserve">[EMPTY, OBSTACLE, </w:t>
      </w:r>
      <w:r w:rsidR="009E72F3" w:rsidRPr="0050498F">
        <w:rPr>
          <w:rFonts w:ascii="Courier New" w:hAnsi="Courier New" w:cs="Courier New"/>
          <w:color w:val="292929"/>
          <w:spacing w:val="-5"/>
          <w:sz w:val="20"/>
          <w:szCs w:val="20"/>
          <w:shd w:val="clear" w:color="auto" w:fill="F2F2F2"/>
        </w:rPr>
        <w:t>GOAL</w:t>
      </w:r>
      <w:r w:rsidR="009E72F3" w:rsidRPr="009E72F3">
        <w:rPr>
          <w:rFonts w:ascii="Courier New" w:hAnsi="Courier New" w:cs="Courier New"/>
          <w:color w:val="292929"/>
          <w:spacing w:val="-5"/>
          <w:sz w:val="20"/>
          <w:szCs w:val="20"/>
          <w:shd w:val="clear" w:color="auto" w:fill="F2F2F2"/>
          <w:lang w:val="en-US"/>
        </w:rPr>
        <w:t>],</w:t>
      </w:r>
    </w:p>
    <w:p w14:paraId="31543E12" w14:textId="2FAB61A4" w:rsidR="009E72F3" w:rsidRPr="009E72F3" w:rsidRDefault="00234184" w:rsidP="009E72F3">
      <w:pPr>
        <w:rPr>
          <w:lang w:val="en-US"/>
        </w:rPr>
      </w:pP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4624" behindDoc="0" locked="0" layoutInCell="1" allowOverlap="1" wp14:anchorId="5CCD8F4B" wp14:editId="4F3CF17A">
                <wp:simplePos x="0" y="0"/>
                <wp:positionH relativeFrom="column">
                  <wp:posOffset>-13156</wp:posOffset>
                </wp:positionH>
                <wp:positionV relativeFrom="paragraph">
                  <wp:posOffset>-130859</wp:posOffset>
                </wp:positionV>
                <wp:extent cx="523800" cy="307080"/>
                <wp:effectExtent l="95250" t="152400" r="105410" b="150495"/>
                <wp:wrapNone/>
                <wp:docPr id="22" name="Ink 22"/>
                <wp:cNvGraphicFramePr/>
                <a:graphic xmlns:a="http://schemas.openxmlformats.org/drawingml/2006/main">
                  <a:graphicData uri="http://schemas.microsoft.com/office/word/2010/wordprocessingInk">
                    <w14:contentPart bwMode="auto" r:id="rId37">
                      <w14:nvContentPartPr>
                        <w14:cNvContentPartPr/>
                      </w14:nvContentPartPr>
                      <w14:xfrm>
                        <a:off x="0" y="0"/>
                        <a:ext cx="523800" cy="307080"/>
                      </w14:xfrm>
                    </w14:contentPart>
                  </a:graphicData>
                </a:graphic>
              </wp:anchor>
            </w:drawing>
          </mc:Choice>
          <mc:Fallback>
            <w:pict>
              <v:shape w14:anchorId="2F18BA7C" id="Ink 22" o:spid="_x0000_s1026" type="#_x0000_t75" style="position:absolute;margin-left:-5.3pt;margin-top:-18.8pt;width:49.75pt;height:4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">
                <v:imagedata r:id="rId38" o:title=""/>
              </v:shape>
            </w:pict>
          </mc:Fallback>
        </mc:AlternateContent>
      </w:r>
      <w:r>
        <w:rPr>
          <w:rFonts w:ascii="Courier New" w:hAnsi="Courier New" w:cs="Courier New"/>
          <w:noProof/>
          <w:color w:val="292929"/>
          <w:spacing w:val="-5"/>
          <w:sz w:val="20"/>
          <w:szCs w:val="20"/>
          <w:lang w:val="en-US"/>
        </w:rPr>
        <mc:AlternateContent>
          <mc:Choice Requires="wpi">
            <w:drawing>
              <wp:anchor distT="0" distB="0" distL="114300" distR="114300" simplePos="0" relativeHeight="251672576" behindDoc="0" locked="0" layoutInCell="1" allowOverlap="1" wp14:anchorId="44EE6261" wp14:editId="531334BB">
                <wp:simplePos x="0" y="0"/>
                <wp:positionH relativeFrom="column">
                  <wp:posOffset>20684</wp:posOffset>
                </wp:positionH>
                <wp:positionV relativeFrom="paragraph">
                  <wp:posOffset>16021</wp:posOffset>
                </wp:positionV>
                <wp:extent cx="936360" cy="42120"/>
                <wp:effectExtent l="76200" t="152400" r="111760" b="167640"/>
                <wp:wrapNone/>
                <wp:docPr id="20" name="Ink 20"/>
                <wp:cNvGraphicFramePr/>
                <a:graphic xmlns:a="http://schemas.openxmlformats.org/drawingml/2006/main">
                  <a:graphicData uri="http://schemas.microsoft.com/office/word/2010/wordprocessingInk">
                    <w14:contentPart bwMode="auto" r:id="rId39">
                      <w14:nvContentPartPr>
                        <w14:cNvContentPartPr/>
                      </w14:nvContentPartPr>
                      <w14:xfrm>
                        <a:off x="0" y="0"/>
                        <a:ext cx="936360" cy="42120"/>
                      </w14:xfrm>
                    </w14:contentPart>
                  </a:graphicData>
                </a:graphic>
              </wp:anchor>
            </w:drawing>
          </mc:Choice>
          <mc:Fallback>
            <w:pict>
              <v:shape w14:anchorId="42294B2A" id="Ink 20" o:spid="_x0000_s1026" type="#_x0000_t75" style="position:absolute;margin-left:-2.6pt;margin-top:-7.25pt;width:82.25pt;height:20.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">
                <v:imagedata r:id="rId40" o:title=""/>
              </v:shape>
            </w:pict>
          </mc:Fallback>
        </mc:AlternateContent>
      </w:r>
      <w:r w:rsidR="009E72F3" w:rsidRPr="009E72F3">
        <w:rPr>
          <w:rFonts w:ascii="Courier New" w:hAnsi="Courier New" w:cs="Courier New"/>
          <w:color w:val="292929"/>
          <w:spacing w:val="-5"/>
          <w:sz w:val="20"/>
          <w:szCs w:val="20"/>
          <w:shd w:val="clear" w:color="auto" w:fill="F2F2F2"/>
          <w:lang w:val="en-US"/>
        </w:rPr>
        <w:t>[ROBOT, EMPTY, EMPTY],</w:t>
      </w:r>
    </w:p>
    <w:p w14:paraId="07DE1527" w14:textId="0325D2C1" w:rsidR="009E72F3" w:rsidRDefault="00234184" w:rsidP="009E72F3">
      <w:pPr>
        <w:rPr>
          <w:rFonts w:ascii="Courier New" w:hAnsi="Courier New" w:cs="Courier New"/>
          <w:color w:val="292929"/>
          <w:spacing w:val="-5"/>
          <w:sz w:val="20"/>
          <w:szCs w:val="20"/>
          <w:shd w:val="clear" w:color="auto" w:fill="F2F2F2"/>
        </w:rPr>
      </w:pPr>
      <w:r>
        <w:rPr>
          <w:rFonts w:ascii="Courier New" w:hAnsi="Courier New" w:cs="Courier New"/>
          <w:noProof/>
          <w:color w:val="292929"/>
          <w:spacing w:val="-5"/>
          <w:sz w:val="20"/>
          <w:szCs w:val="20"/>
        </w:rPr>
        <mc:AlternateContent>
          <mc:Choice Requires="wpi">
            <w:drawing>
              <wp:anchor distT="0" distB="0" distL="114300" distR="114300" simplePos="0" relativeHeight="251673600" behindDoc="0" locked="0" layoutInCell="1" allowOverlap="1" wp14:anchorId="6F131D78" wp14:editId="16562DC0">
                <wp:simplePos x="0" y="0"/>
                <wp:positionH relativeFrom="column">
                  <wp:posOffset>27524</wp:posOffset>
                </wp:positionH>
                <wp:positionV relativeFrom="paragraph">
                  <wp:posOffset>57646</wp:posOffset>
                </wp:positionV>
                <wp:extent cx="477360" cy="28440"/>
                <wp:effectExtent l="76200" t="133350" r="113665" b="181610"/>
                <wp:wrapNone/>
                <wp:docPr id="2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477360" cy="28440"/>
                      </w14:xfrm>
                    </w14:contentPart>
                  </a:graphicData>
                </a:graphic>
              </wp:anchor>
            </w:drawing>
          </mc:Choice>
          <mc:Fallback>
            <w:pict>
              <v:shape w14:anchorId="3E9AB615" id="Ink 21" o:spid="_x0000_s1026" type="#_x0000_t75" style="position:absolute;margin-left:-2.1pt;margin-top:-3.95pt;width:46.1pt;height:19.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">
                <v:imagedata r:id="rId42" o:title=""/>
              </v:shape>
            </w:pict>
          </mc:Fallback>
        </mc:AlternateContent>
      </w:r>
      <w:r w:rsidR="009E72F3" w:rsidRPr="0050498F">
        <w:rPr>
          <w:rFonts w:ascii="Courier New" w:hAnsi="Courier New" w:cs="Courier New"/>
          <w:color w:val="292929"/>
          <w:spacing w:val="-5"/>
          <w:sz w:val="20"/>
          <w:szCs w:val="20"/>
          <w:shd w:val="clear" w:color="auto" w:fill="F2F2F2"/>
        </w:rPr>
        <w:t>[</w:t>
      </w:r>
      <w:r w:rsidRPr="009E72F3">
        <w:rPr>
          <w:rFonts w:ascii="Courier New" w:hAnsi="Courier New" w:cs="Courier New"/>
          <w:color w:val="292929"/>
          <w:spacing w:val="-5"/>
          <w:sz w:val="20"/>
          <w:szCs w:val="20"/>
          <w:shd w:val="clear" w:color="auto" w:fill="F2F2F2"/>
          <w:lang w:val="en-US"/>
        </w:rPr>
        <w:t>EMPTY</w:t>
      </w:r>
      <w:r w:rsidR="009E72F3" w:rsidRPr="0050498F">
        <w:rPr>
          <w:rFonts w:ascii="Courier New" w:hAnsi="Courier New" w:cs="Courier New"/>
          <w:color w:val="292929"/>
          <w:spacing w:val="-5"/>
          <w:sz w:val="20"/>
          <w:szCs w:val="20"/>
          <w:shd w:val="clear" w:color="auto" w:fill="F2F2F2"/>
        </w:rPr>
        <w:t xml:space="preserve">, EMPTY, </w:t>
      </w:r>
      <w:r w:rsidR="009E72F3" w:rsidRPr="009E72F3">
        <w:rPr>
          <w:rFonts w:ascii="Courier New" w:hAnsi="Courier New" w:cs="Courier New"/>
          <w:color w:val="292929"/>
          <w:spacing w:val="-5"/>
          <w:sz w:val="20"/>
          <w:szCs w:val="20"/>
          <w:shd w:val="clear" w:color="auto" w:fill="F2F2F2"/>
          <w:lang w:val="en-US"/>
        </w:rPr>
        <w:t>OBSTACLE</w:t>
      </w:r>
      <w:r w:rsidR="009E72F3" w:rsidRPr="0050498F">
        <w:rPr>
          <w:rFonts w:ascii="Courier New" w:hAnsi="Courier New" w:cs="Courier New"/>
          <w:color w:val="292929"/>
          <w:spacing w:val="-5"/>
          <w:sz w:val="20"/>
          <w:szCs w:val="20"/>
          <w:shd w:val="clear" w:color="auto" w:fill="F2F2F2"/>
        </w:rPr>
        <w:t>],</w:t>
      </w:r>
      <w:r w:rsidR="009E72F3" w:rsidRPr="0050498F">
        <w:rPr>
          <w:rFonts w:ascii="Courier New" w:hAnsi="Courier New" w:cs="Courier New"/>
          <w:color w:val="292929"/>
          <w:spacing w:val="-5"/>
          <w:sz w:val="20"/>
          <w:szCs w:val="20"/>
        </w:rPr>
        <w:br/>
      </w:r>
      <w:r w:rsidR="009E72F3" w:rsidRPr="0050498F">
        <w:rPr>
          <w:rFonts w:ascii="Courier New" w:hAnsi="Courier New" w:cs="Courier New"/>
          <w:color w:val="292929"/>
          <w:spacing w:val="-5"/>
          <w:sz w:val="20"/>
          <w:szCs w:val="20"/>
          <w:shd w:val="clear" w:color="auto" w:fill="F2F2F2"/>
        </w:rPr>
        <w:t>]</w:t>
      </w:r>
    </w:p>
    <w:p w14:paraId="5D12EBD6" w14:textId="62E209F0" w:rsidR="00234184" w:rsidRDefault="00A035F0" w:rsidP="009E72F3">
      <w:r>
        <w:t xml:space="preserve">When the robots </w:t>
      </w:r>
      <w:proofErr w:type="gramStart"/>
      <w:r>
        <w:t>moves</w:t>
      </w:r>
      <w:proofErr w:type="gramEnd"/>
      <w:r>
        <w:t xml:space="preserve"> to the right and then down, it will notice the goal was not reached. e1 is not a linear combination of e3. </w:t>
      </w:r>
      <w:r w:rsidR="003258AD">
        <w:t>There is no point in trying to find some e2 that added to e1 will reach e3, this will never occur.</w:t>
      </w:r>
      <w:r w:rsidR="00490CFB">
        <w:t xml:space="preserve"> e1 needs to be fully discarded. </w:t>
      </w:r>
      <w:r w:rsidR="00A3373F">
        <w:t xml:space="preserve">To the robot, there </w:t>
      </w:r>
      <w:proofErr w:type="spellStart"/>
      <w:r w:rsidR="00A3373F">
        <w:t>maybe</w:t>
      </w:r>
      <w:proofErr w:type="spellEnd"/>
      <w:r w:rsidR="00A3373F">
        <w:t xml:space="preserve"> hundreds of experiences that are locally </w:t>
      </w:r>
      <w:proofErr w:type="gramStart"/>
      <w:r w:rsidR="00A3373F">
        <w:t>similar to</w:t>
      </w:r>
      <w:proofErr w:type="gramEnd"/>
      <w:r w:rsidR="00A3373F">
        <w:t xml:space="preserve"> e3 at time t = 0, but there is no guarantee they will arrive to the destination. There is no guarantee of a linear combination situation. It is still better than random walk, but not enough. </w:t>
      </w:r>
      <w:r w:rsidR="00C65020" w:rsidRPr="00A3373F">
        <w:rPr>
          <w:b/>
          <w:bCs/>
        </w:rPr>
        <w:t xml:space="preserve">So here comes a critical aspect of the solution, proper experience </w:t>
      </w:r>
      <w:proofErr w:type="gramStart"/>
      <w:r w:rsidR="00C65020" w:rsidRPr="00A3373F">
        <w:rPr>
          <w:b/>
          <w:bCs/>
        </w:rPr>
        <w:t>candidates</w:t>
      </w:r>
      <w:proofErr w:type="gramEnd"/>
      <w:r w:rsidR="00C65020" w:rsidRPr="00A3373F">
        <w:rPr>
          <w:b/>
          <w:bCs/>
        </w:rPr>
        <w:t xml:space="preserve"> selection at time t = 0</w:t>
      </w:r>
      <w:r w:rsidR="00A3373F" w:rsidRPr="00A3373F">
        <w:rPr>
          <w:b/>
          <w:bCs/>
        </w:rPr>
        <w:t>, and also at time t 1,2,3…</w:t>
      </w:r>
    </w:p>
    <w:p w14:paraId="12FE21F9" w14:textId="72335A18" w:rsidR="00A3373F" w:rsidRDefault="00A3373F" w:rsidP="009E72F3">
      <w:proofErr w:type="spellStart"/>
      <w:proofErr w:type="gramStart"/>
      <w:r>
        <w:t>Lets</w:t>
      </w:r>
      <w:proofErr w:type="spellEnd"/>
      <w:proofErr w:type="gramEnd"/>
      <w:r>
        <w:t xml:space="preserve"> introduce some more complex semantics to ground the experiment. The goal is to find a child. Goal == child. And there is now a new object of type toy. If the robot looks into the historical experiences (</w:t>
      </w:r>
      <w:proofErr w:type="spellStart"/>
      <w:r>
        <w:t>lets</w:t>
      </w:r>
      <w:proofErr w:type="spellEnd"/>
      <w:r>
        <w:t xml:space="preserve"> assume the robot now has 100 experiences available) it may recognise some patterns and create some </w:t>
      </w:r>
      <w:proofErr w:type="gramStart"/>
      <w:r w:rsidRPr="00A64F8F">
        <w:rPr>
          <w:i/>
          <w:iCs/>
        </w:rPr>
        <w:t>high level</w:t>
      </w:r>
      <w:proofErr w:type="gramEnd"/>
      <w:r w:rsidRPr="00A64F8F">
        <w:rPr>
          <w:i/>
          <w:iCs/>
        </w:rPr>
        <w:t xml:space="preserve"> extra knowledge</w:t>
      </w:r>
      <w:r>
        <w:t xml:space="preserve">. Robot </w:t>
      </w:r>
      <w:r w:rsidR="00A64F8F">
        <w:t xml:space="preserve">has </w:t>
      </w:r>
      <w:r>
        <w:t xml:space="preserve">detected that in all experiences where there is a toy, the child is always next to it (either to the left, right, </w:t>
      </w:r>
      <w:proofErr w:type="gramStart"/>
      <w:r>
        <w:t>up</w:t>
      </w:r>
      <w:proofErr w:type="gramEnd"/>
      <w:r>
        <w:t xml:space="preserve"> or down). This new knowledge was produced by reasoning mechanism known as </w:t>
      </w:r>
      <w:r w:rsidRPr="00A64F8F">
        <w:rPr>
          <w:b/>
          <w:bCs/>
        </w:rPr>
        <w:t>induction</w:t>
      </w:r>
      <w:r>
        <w:t xml:space="preserve">. Inductive knowledge is not always </w:t>
      </w:r>
      <w:proofErr w:type="gramStart"/>
      <w:r>
        <w:t>reliable</w:t>
      </w:r>
      <w:proofErr w:type="gramEnd"/>
      <w:r>
        <w:t xml:space="preserve"> but it is easy to generate. It goes from the particularities to the generality. </w:t>
      </w:r>
      <w:r w:rsidR="00A64F8F" w:rsidRPr="00370336">
        <w:rPr>
          <w:color w:val="FF0000"/>
        </w:rPr>
        <w:t xml:space="preserve">To the robot this is a heuristic to guide the search for experience selection. </w:t>
      </w:r>
      <w:r w:rsidR="00A64F8F">
        <w:t xml:space="preserve">If at time t = 0 robot detects a toy, it will only select as experience candidates the ones that satisfy the heuristic, moreover, it will restrict the goal search space. </w:t>
      </w:r>
      <w:proofErr w:type="spellStart"/>
      <w:proofErr w:type="gramStart"/>
      <w:r w:rsidR="00A64F8F">
        <w:t>Lets</w:t>
      </w:r>
      <w:proofErr w:type="spellEnd"/>
      <w:proofErr w:type="gramEnd"/>
      <w:r w:rsidR="00A64F8F">
        <w:t xml:space="preserve"> do an example:</w:t>
      </w:r>
    </w:p>
    <w:p w14:paraId="60BD2751" w14:textId="6DD156DC" w:rsidR="00A3373F" w:rsidRDefault="00A3373F" w:rsidP="009E72F3">
      <w:r>
        <w:t xml:space="preserve">and make analogy (projection with the hopes of continuity) that if there is a toy, the </w:t>
      </w:r>
    </w:p>
    <w:p w14:paraId="19AECC8A" w14:textId="61E97A3C" w:rsidR="00A035F0" w:rsidRDefault="00A035F0" w:rsidP="009E72F3"/>
    <w:p w14:paraId="5503412A" w14:textId="77777777" w:rsidR="00A035F0" w:rsidRDefault="00A035F0" w:rsidP="009E72F3">
      <w:pPr>
        <w:rPr>
          <w:rFonts w:ascii="Courier New" w:hAnsi="Courier New" w:cs="Courier New"/>
          <w:color w:val="292929"/>
          <w:spacing w:val="-5"/>
          <w:sz w:val="20"/>
          <w:szCs w:val="20"/>
          <w:shd w:val="clear" w:color="auto" w:fill="F2F2F2"/>
        </w:rPr>
      </w:pPr>
    </w:p>
    <w:p w14:paraId="26D795CB"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E3</w:t>
      </w:r>
      <w:r>
        <w:rPr>
          <w:rFonts w:ascii="Courier New" w:hAnsi="Courier New" w:cs="Courier New"/>
          <w:color w:val="292929"/>
          <w:spacing w:val="-5"/>
          <w:sz w:val="20"/>
          <w:szCs w:val="20"/>
          <w:shd w:val="clear" w:color="auto" w:fill="F2F2F2"/>
          <w:lang w:val="en-US"/>
        </w:rPr>
        <w:t>_expected</w:t>
      </w:r>
      <w:r w:rsidRPr="009E72F3">
        <w:rPr>
          <w:rFonts w:ascii="Courier New" w:hAnsi="Courier New" w:cs="Courier New"/>
          <w:color w:val="292929"/>
          <w:spacing w:val="-5"/>
          <w:sz w:val="20"/>
          <w:szCs w:val="20"/>
          <w:shd w:val="clear" w:color="auto" w:fill="F2F2F2"/>
          <w:lang w:val="en-US"/>
        </w:rPr>
        <w:t xml:space="preserve"> </w:t>
      </w:r>
      <w:r w:rsidRPr="009E72F3">
        <w:rPr>
          <w:rStyle w:val="Strong"/>
          <w:rFonts w:ascii="Courier New" w:hAnsi="Courier New" w:cs="Courier New"/>
          <w:color w:val="292929"/>
          <w:spacing w:val="-5"/>
          <w:sz w:val="20"/>
          <w:szCs w:val="20"/>
          <w:shd w:val="clear" w:color="auto" w:fill="F2F2F2"/>
          <w:lang w:val="en-US"/>
        </w:rPr>
        <w:t>=</w:t>
      </w:r>
      <w:r w:rsidRPr="009E72F3">
        <w:rPr>
          <w:rFonts w:ascii="Courier New" w:hAnsi="Courier New" w:cs="Courier New"/>
          <w:color w:val="292929"/>
          <w:spacing w:val="-5"/>
          <w:sz w:val="20"/>
          <w:szCs w:val="20"/>
          <w:shd w:val="clear" w:color="auto" w:fill="F2F2F2"/>
          <w:lang w:val="en-US"/>
        </w:rPr>
        <w:t xml:space="preserve"> [</w:t>
      </w:r>
      <w:r w:rsidRPr="009E72F3">
        <w:rPr>
          <w:rFonts w:ascii="Courier New" w:hAnsi="Courier New" w:cs="Courier New"/>
          <w:color w:val="292929"/>
          <w:spacing w:val="-5"/>
          <w:sz w:val="20"/>
          <w:szCs w:val="20"/>
          <w:lang w:val="en-US"/>
        </w:rPr>
        <w:br/>
      </w:r>
      <w:r w:rsidRPr="009E72F3">
        <w:rPr>
          <w:rFonts w:ascii="Courier New" w:hAnsi="Courier New" w:cs="Courier New"/>
          <w:color w:val="292929"/>
          <w:spacing w:val="-5"/>
          <w:sz w:val="20"/>
          <w:szCs w:val="20"/>
          <w:shd w:val="clear" w:color="auto" w:fill="F2F2F2"/>
          <w:lang w:val="en-US"/>
        </w:rPr>
        <w:t>[EMPTY, OBSTACLE, OBSTACLE],</w:t>
      </w:r>
    </w:p>
    <w:p w14:paraId="379A5FC4"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[ROBOT, EMPTY, EMPTY],</w:t>
      </w:r>
    </w:p>
    <w:p w14:paraId="3858C5EF" w14:textId="77777777" w:rsidR="00234184" w:rsidRPr="008C69EC" w:rsidRDefault="00234184" w:rsidP="00234184">
      <w:pPr>
        <w:rPr>
          <w:rFonts w:ascii="Courier New" w:hAnsi="Courier New" w:cs="Courier New"/>
          <w:color w:val="292929"/>
          <w:spacing w:val="-5"/>
          <w:sz w:val="20"/>
          <w:szCs w:val="20"/>
          <w:shd w:val="clear" w:color="auto" w:fill="F2F2F2"/>
        </w:rPr>
      </w:pPr>
      <w:r w:rsidRPr="0050498F">
        <w:rPr>
          <w:rFonts w:ascii="Courier New" w:hAnsi="Courier New" w:cs="Courier New"/>
          <w:color w:val="292929"/>
          <w:spacing w:val="-5"/>
          <w:sz w:val="20"/>
          <w:szCs w:val="20"/>
          <w:shd w:val="clear" w:color="auto" w:fill="F2F2F2"/>
        </w:rPr>
        <w:t>[</w:t>
      </w:r>
      <w:r w:rsidRPr="009E72F3">
        <w:rPr>
          <w:rFonts w:ascii="Courier New" w:hAnsi="Courier New" w:cs="Courier New"/>
          <w:color w:val="292929"/>
          <w:spacing w:val="-5"/>
          <w:sz w:val="20"/>
          <w:szCs w:val="20"/>
          <w:shd w:val="clear" w:color="auto" w:fill="F2F2F2"/>
          <w:lang w:val="en-US"/>
        </w:rPr>
        <w:t>OBSTACLE</w:t>
      </w:r>
      <w:r w:rsidRPr="0050498F">
        <w:rPr>
          <w:rFonts w:ascii="Courier New" w:hAnsi="Courier New" w:cs="Courier New"/>
          <w:color w:val="292929"/>
          <w:spacing w:val="-5"/>
          <w:sz w:val="20"/>
          <w:szCs w:val="20"/>
          <w:shd w:val="clear" w:color="auto" w:fill="F2F2F2"/>
        </w:rPr>
        <w:t>, GOAL, EMPTY],</w:t>
      </w:r>
      <w:r w:rsidRPr="0050498F">
        <w:rPr>
          <w:rFonts w:ascii="Courier New" w:hAnsi="Courier New" w:cs="Courier New"/>
          <w:color w:val="292929"/>
          <w:spacing w:val="-5"/>
          <w:sz w:val="20"/>
          <w:szCs w:val="20"/>
        </w:rPr>
        <w:br/>
      </w:r>
      <w:r w:rsidRPr="0050498F">
        <w:rPr>
          <w:rFonts w:ascii="Courier New" w:hAnsi="Courier New" w:cs="Courier New"/>
          <w:color w:val="292929"/>
          <w:spacing w:val="-5"/>
          <w:sz w:val="20"/>
          <w:szCs w:val="20"/>
          <w:shd w:val="clear" w:color="auto" w:fill="F2F2F2"/>
        </w:rPr>
        <w:t>]</w:t>
      </w:r>
    </w:p>
    <w:p w14:paraId="13AE7552" w14:textId="77777777" w:rsidR="00234184" w:rsidRPr="008C69EC" w:rsidRDefault="00234184" w:rsidP="009E72F3">
      <w:pPr>
        <w:rPr>
          <w:rFonts w:ascii="Courier New" w:hAnsi="Courier New" w:cs="Courier New"/>
          <w:color w:val="292929"/>
          <w:spacing w:val="-5"/>
          <w:sz w:val="20"/>
          <w:szCs w:val="20"/>
          <w:shd w:val="clear" w:color="auto" w:fill="F2F2F2"/>
        </w:rPr>
      </w:pPr>
    </w:p>
    <w:p w14:paraId="433D8833" w14:textId="77777777" w:rsidR="005A6D14" w:rsidRPr="008C69EC" w:rsidRDefault="005A6D14" w:rsidP="005A6D14">
      <w:pPr>
        <w:rPr>
          <w:rFonts w:ascii="Courier New" w:hAnsi="Courier New" w:cs="Courier New"/>
          <w:color w:val="292929"/>
          <w:spacing w:val="-5"/>
          <w:sz w:val="20"/>
          <w:szCs w:val="20"/>
          <w:shd w:val="clear" w:color="auto" w:fill="F2F2F2"/>
        </w:rPr>
      </w:pPr>
    </w:p>
    <w:p w14:paraId="39765E20"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 xml:space="preserve">E2 </w:t>
      </w:r>
      <w:r w:rsidRPr="009E72F3">
        <w:rPr>
          <w:rStyle w:val="Strong"/>
          <w:rFonts w:ascii="Courier New" w:hAnsi="Courier New" w:cs="Courier New"/>
          <w:color w:val="292929"/>
          <w:spacing w:val="-5"/>
          <w:sz w:val="20"/>
          <w:szCs w:val="20"/>
          <w:shd w:val="clear" w:color="auto" w:fill="F2F2F2"/>
          <w:lang w:val="en-US"/>
        </w:rPr>
        <w:t>=</w:t>
      </w:r>
      <w:r w:rsidRPr="009E72F3">
        <w:rPr>
          <w:rFonts w:ascii="Courier New" w:hAnsi="Courier New" w:cs="Courier New"/>
          <w:color w:val="292929"/>
          <w:spacing w:val="-5"/>
          <w:sz w:val="20"/>
          <w:szCs w:val="20"/>
          <w:shd w:val="clear" w:color="auto" w:fill="F2F2F2"/>
          <w:lang w:val="en-US"/>
        </w:rPr>
        <w:t xml:space="preserve"> [</w:t>
      </w:r>
      <w:r w:rsidRPr="009E72F3">
        <w:rPr>
          <w:rFonts w:ascii="Courier New" w:hAnsi="Courier New" w:cs="Courier New"/>
          <w:color w:val="292929"/>
          <w:spacing w:val="-5"/>
          <w:sz w:val="20"/>
          <w:szCs w:val="20"/>
          <w:lang w:val="en-US"/>
        </w:rPr>
        <w:br/>
      </w:r>
      <w:r w:rsidRPr="009E72F3">
        <w:rPr>
          <w:rFonts w:ascii="Courier New" w:hAnsi="Courier New" w:cs="Courier New"/>
          <w:color w:val="292929"/>
          <w:spacing w:val="-5"/>
          <w:sz w:val="20"/>
          <w:szCs w:val="20"/>
          <w:shd w:val="clear" w:color="auto" w:fill="F2F2F2"/>
          <w:lang w:val="en-US"/>
        </w:rPr>
        <w:t xml:space="preserve">[EMPTY, OBSTACLE, </w:t>
      </w:r>
      <w:r w:rsidRPr="0050498F">
        <w:rPr>
          <w:rFonts w:ascii="Courier New" w:hAnsi="Courier New" w:cs="Courier New"/>
          <w:color w:val="292929"/>
          <w:spacing w:val="-5"/>
          <w:sz w:val="20"/>
          <w:szCs w:val="20"/>
          <w:shd w:val="clear" w:color="auto" w:fill="F2F2F2"/>
        </w:rPr>
        <w:t>EMPTY</w:t>
      </w:r>
      <w:r w:rsidRPr="009E72F3">
        <w:rPr>
          <w:rFonts w:ascii="Courier New" w:hAnsi="Courier New" w:cs="Courier New"/>
          <w:color w:val="292929"/>
          <w:spacing w:val="-5"/>
          <w:sz w:val="20"/>
          <w:szCs w:val="20"/>
          <w:shd w:val="clear" w:color="auto" w:fill="F2F2F2"/>
          <w:lang w:val="en-US"/>
        </w:rPr>
        <w:t>],</w:t>
      </w:r>
    </w:p>
    <w:p w14:paraId="0D05D1C3" w14:textId="77777777" w:rsidR="00234184" w:rsidRPr="009E72F3" w:rsidRDefault="00234184" w:rsidP="00234184">
      <w:pPr>
        <w:rPr>
          <w:lang w:val="en-US"/>
        </w:rPr>
      </w:pPr>
      <w:r w:rsidRPr="009E72F3">
        <w:rPr>
          <w:rFonts w:ascii="Courier New" w:hAnsi="Courier New" w:cs="Courier New"/>
          <w:color w:val="292929"/>
          <w:spacing w:val="-5"/>
          <w:sz w:val="20"/>
          <w:szCs w:val="20"/>
          <w:shd w:val="clear" w:color="auto" w:fill="F2F2F2"/>
          <w:lang w:val="en-US"/>
        </w:rPr>
        <w:t>[ROBOT, EMPTY, EMPTY],</w:t>
      </w:r>
    </w:p>
    <w:p w14:paraId="0CB69D7F" w14:textId="3967031C" w:rsidR="009E44CE" w:rsidRDefault="00234184" w:rsidP="00036346">
      <w:pPr>
        <w:rPr>
          <w:rFonts w:ascii="Courier New" w:hAnsi="Courier New" w:cs="Courier New"/>
          <w:color w:val="292929"/>
          <w:spacing w:val="-5"/>
          <w:sz w:val="20"/>
          <w:szCs w:val="20"/>
          <w:shd w:val="clear" w:color="auto" w:fill="F2F2F2"/>
          <w:lang w:val="en-US"/>
        </w:rPr>
      </w:pPr>
      <w:r w:rsidRPr="00076D42">
        <w:rPr>
          <w:rFonts w:ascii="Courier New" w:hAnsi="Courier New" w:cs="Courier New"/>
          <w:color w:val="292929"/>
          <w:spacing w:val="-5"/>
          <w:sz w:val="20"/>
          <w:szCs w:val="20"/>
          <w:shd w:val="clear" w:color="auto" w:fill="F2F2F2"/>
          <w:lang w:val="en-US"/>
        </w:rPr>
        <w:t>[OBSTACLE, GOAL, EMPTY],</w:t>
      </w:r>
      <w:r w:rsidRPr="00076D42">
        <w:rPr>
          <w:rFonts w:ascii="Courier New" w:hAnsi="Courier New" w:cs="Courier New"/>
          <w:color w:val="292929"/>
          <w:spacing w:val="-5"/>
          <w:sz w:val="20"/>
          <w:szCs w:val="20"/>
          <w:lang w:val="en-US"/>
        </w:rPr>
        <w:br/>
      </w:r>
      <w:r w:rsidRPr="00076D42">
        <w:rPr>
          <w:rFonts w:ascii="Courier New" w:hAnsi="Courier New" w:cs="Courier New"/>
          <w:color w:val="292929"/>
          <w:spacing w:val="-5"/>
          <w:sz w:val="20"/>
          <w:szCs w:val="20"/>
          <w:shd w:val="clear" w:color="auto" w:fill="F2F2F2"/>
          <w:lang w:val="en-US"/>
        </w:rPr>
        <w:t>]</w:t>
      </w:r>
    </w:p>
    <w:p w14:paraId="6ADA9C53" w14:textId="14478B3D" w:rsidR="008C6B4E" w:rsidRDefault="00C46EF7" w:rsidP="00C46EF7">
      <w:pPr>
        <w:pStyle w:val="Heading3"/>
        <w:rPr>
          <w:lang w:val="en-US"/>
        </w:rPr>
      </w:pPr>
      <w:r w:rsidRPr="00C46EF7">
        <w:rPr>
          <w:lang w:val="en-US"/>
        </w:rPr>
        <w:t>Novel experience base</w:t>
      </w:r>
      <w:r>
        <w:rPr>
          <w:lang w:val="en-US"/>
        </w:rPr>
        <w:t>d o</w:t>
      </w:r>
      <w:r w:rsidRPr="00C46EF7">
        <w:rPr>
          <w:lang w:val="en-US"/>
        </w:rPr>
        <w:t xml:space="preserve">n </w:t>
      </w:r>
      <w:r>
        <w:rPr>
          <w:lang w:val="en-US"/>
        </w:rPr>
        <w:t xml:space="preserve">projected analogical </w:t>
      </w:r>
      <w:r w:rsidRPr="00C46EF7">
        <w:rPr>
          <w:lang w:val="en-US"/>
        </w:rPr>
        <w:t>past</w:t>
      </w:r>
      <w:r>
        <w:rPr>
          <w:lang w:val="en-US"/>
        </w:rPr>
        <w:t xml:space="preserve"> experiences:</w:t>
      </w:r>
    </w:p>
    <w:p w14:paraId="24DA6518" w14:textId="77777777" w:rsidR="00C46EF7" w:rsidRDefault="00C46EF7" w:rsidP="00C46EF7">
      <w:pPr>
        <w:rPr>
          <w:lang w:val="en-US"/>
        </w:rPr>
      </w:pPr>
    </w:p>
    <w:p w14:paraId="6399EA17" w14:textId="4996EE01" w:rsidR="00C46EF7" w:rsidRPr="00C46EF7" w:rsidRDefault="00000000" w:rsidP="00C46EF7">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 α</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∀n∈</m:t>
          </m:r>
          <m:r>
            <m:rPr>
              <m:sty m:val="p"/>
            </m:rPr>
            <w:rPr>
              <w:rFonts w:ascii="Cambria Math" w:hAnsi="Cambria Math"/>
              <w:lang w:val="en-US"/>
            </w:rPr>
            <m:t>Ν</m:t>
          </m:r>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novel</m:t>
              </m:r>
            </m:sub>
          </m:sSub>
        </m:oMath>
      </m:oMathPara>
    </w:p>
    <w:p w14:paraId="386C9139" w14:textId="713BF368" w:rsidR="00C46EF7" w:rsidRDefault="00DC2373" w:rsidP="00036346">
      <w:pPr>
        <w:rPr>
          <w:lang w:val="en-US"/>
        </w:rPr>
      </w:pPr>
      <w:r>
        <w:rPr>
          <w:lang w:val="en-US"/>
        </w:rPr>
        <w:t xml:space="preserve">The multiplication coefficients are transformation for rotation, </w:t>
      </w:r>
      <w:r w:rsidR="00D67776">
        <w:rPr>
          <w:lang w:val="en-US"/>
        </w:rPr>
        <w:t>mirroring,</w:t>
      </w:r>
      <w:r>
        <w:rPr>
          <w:lang w:val="en-US"/>
        </w:rPr>
        <w:t xml:space="preserve"> and scale. Every experience is defined as:</w:t>
      </w:r>
    </w:p>
    <w:p w14:paraId="4C3808DC" w14:textId="038474C1" w:rsidR="00DC2373" w:rsidRDefault="00000000" w:rsidP="00647137">
      <w:pPr>
        <w:jc w:val="center"/>
        <w:rPr>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 xml:space="preserve">=map+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n</m:t>
            </m:r>
          </m:sub>
        </m:sSub>
      </m:oMath>
      <w:r w:rsidR="00647137">
        <w:rPr>
          <w:lang w:val="en-US"/>
        </w:rPr>
        <w:t xml:space="preserve"> </w:t>
      </w:r>
      <m:oMath>
        <m:r>
          <w:rPr>
            <w:rFonts w:ascii="Cambria Math" w:hAnsi="Cambria Math"/>
            <w:lang w:val="en-US"/>
          </w:rPr>
          <m:t>∀n∈</m:t>
        </m:r>
        <m:r>
          <m:rPr>
            <m:sty m:val="p"/>
          </m:rPr>
          <w:rPr>
            <w:rFonts w:ascii="Cambria Math" w:hAnsi="Cambria Math"/>
            <w:lang w:val="en-US"/>
          </w:rPr>
          <m:t>Ν</m:t>
        </m:r>
      </m:oMath>
    </w:p>
    <w:p w14:paraId="2AFE7782" w14:textId="7D92A1D6" w:rsidR="007B0590" w:rsidRDefault="007B0590" w:rsidP="007B0590">
      <w:pPr>
        <w:rPr>
          <w:lang w:val="en-US"/>
        </w:rPr>
      </w:pPr>
      <w:r>
        <w:rPr>
          <w:lang w:val="en-US"/>
        </w:rPr>
        <w:t>Knowledge is applied locally when:</w:t>
      </w:r>
    </w:p>
    <w:p w14:paraId="03576E88" w14:textId="5F3B9BAD" w:rsidR="00DC2373" w:rsidRPr="007B0590" w:rsidRDefault="00000000" w:rsidP="00036346">
      <w:pPr>
        <w:rPr>
          <w:lang w:val="en-US"/>
        </w:rPr>
      </w:pPr>
      <m:oMathPara>
        <m:oMathParaPr>
          <m:jc m:val="center"/>
        </m:oMathParaP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n</m:t>
              </m:r>
            </m:sub>
          </m:sSub>
          <m:r>
            <w:rPr>
              <w:rFonts w:ascii="Cambria Math" w:hAnsi="Cambria Math"/>
              <w:lang w:val="en-US"/>
            </w:rPr>
            <m:t>| s∈</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oMath>
      </m:oMathPara>
    </w:p>
    <w:p w14:paraId="3E0D8771" w14:textId="4BEAE38D" w:rsidR="00C46EF7" w:rsidRDefault="00F17E9C" w:rsidP="00036346">
      <w:pPr>
        <w:rPr>
          <w:lang w:val="en-US"/>
        </w:rPr>
      </w:pPr>
      <w:r>
        <w:rPr>
          <w:lang w:val="en-US"/>
        </w:rPr>
        <w:t xml:space="preserve">Because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m:t>
            </m:r>
          </m:sub>
        </m:sSub>
        <m:r>
          <w:rPr>
            <w:rFonts w:ascii="Cambria Math" w:hAnsi="Cambria Math"/>
            <w:lang w:val="en-US"/>
          </w:rPr>
          <m:t xml:space="preserve"> </m:t>
        </m:r>
      </m:oMath>
      <w:r>
        <w:rPr>
          <w:lang w:val="en-US"/>
        </w:rPr>
        <w:t xml:space="preserve"> is analogical</w:t>
      </w:r>
      <w:r w:rsidR="005E4864">
        <w:rPr>
          <w:lang w:val="en-US"/>
        </w:rPr>
        <w:t xml:space="preserve"> to</w:t>
      </w:r>
      <w:r>
        <w:rPr>
          <w:lang w:val="en-US"/>
        </w:rPr>
        <w:t xml:space="preserv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novel</m:t>
            </m:r>
          </m:sub>
        </m:sSub>
      </m:oMath>
      <w:r>
        <w:rPr>
          <w:lang w:val="en-US"/>
        </w:rPr>
        <w:t xml:space="preserve"> locally, policy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n</m:t>
            </m:r>
          </m:sub>
        </m:sSub>
        <m:r>
          <w:rPr>
            <w:rFonts w:ascii="Cambria Math" w:hAnsi="Cambria Math"/>
            <w:lang w:val="en-US"/>
          </w:rPr>
          <m:t xml:space="preserve"> </m:t>
        </m:r>
      </m:oMath>
      <w:r>
        <w:rPr>
          <w:lang w:val="en-US"/>
        </w:rPr>
        <w:t xml:space="preserve">holes true when applied over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novel</m:t>
            </m:r>
          </m:sub>
        </m:sSub>
      </m:oMath>
      <w:r>
        <w:rPr>
          <w:lang w:val="en-US"/>
        </w:rPr>
        <w:t xml:space="preserve"> locally.</w:t>
      </w:r>
    </w:p>
    <w:p w14:paraId="30AAC583" w14:textId="77777777" w:rsidR="00357B12" w:rsidRDefault="00357B12" w:rsidP="00036346">
      <w:pPr>
        <w:rPr>
          <w:lang w:val="en-US"/>
        </w:rPr>
      </w:pPr>
    </w:p>
    <w:p w14:paraId="0B55D949" w14:textId="0CBE4FFC" w:rsidR="00357B12" w:rsidRDefault="00000000" w:rsidP="00036346">
      <w:pPr>
        <w:rPr>
          <w:rFonts w:ascii="Courier New" w:hAnsi="Courier New" w:cs="Courier New"/>
          <w:color w:val="292929"/>
          <w:spacing w:val="-5"/>
          <w:sz w:val="20"/>
          <w:szCs w:val="20"/>
          <w:shd w:val="clear" w:color="auto" w:fill="F2F2F2"/>
          <w:lang w:val="en-US"/>
        </w:rPr>
      </w:pPr>
      <w:hyperlink r:id="rId43" w:history="1">
        <w:r w:rsidR="00357B12" w:rsidRPr="00F80813">
          <w:rPr>
            <w:rStyle w:val="Hyperlink"/>
            <w:rFonts w:ascii="Courier New" w:hAnsi="Courier New" w:cs="Courier New"/>
            <w:spacing w:val="-5"/>
            <w:sz w:val="20"/>
            <w:szCs w:val="20"/>
            <w:shd w:val="clear" w:color="auto" w:fill="F2F2F2"/>
            <w:lang w:val="en-US"/>
          </w:rPr>
          <w:t>https://en.wikipedia.org/wiki/Rotation_matrix</w:t>
        </w:r>
      </w:hyperlink>
      <w:r w:rsidR="00357B12">
        <w:rPr>
          <w:rFonts w:ascii="Courier New" w:hAnsi="Courier New" w:cs="Courier New"/>
          <w:color w:val="292929"/>
          <w:spacing w:val="-5"/>
          <w:sz w:val="20"/>
          <w:szCs w:val="20"/>
          <w:shd w:val="clear" w:color="auto" w:fill="F2F2F2"/>
          <w:lang w:val="en-US"/>
        </w:rPr>
        <w:t xml:space="preserve"> </w:t>
      </w:r>
    </w:p>
    <w:p w14:paraId="54535EB6" w14:textId="2DFED6EC" w:rsidR="00343B9C" w:rsidRDefault="00000000" w:rsidP="00036346">
      <w:pPr>
        <w:rPr>
          <w:rFonts w:ascii="Courier New" w:hAnsi="Courier New" w:cs="Courier New"/>
          <w:color w:val="292929"/>
          <w:spacing w:val="-5"/>
          <w:sz w:val="20"/>
          <w:szCs w:val="20"/>
          <w:shd w:val="clear" w:color="auto" w:fill="F2F2F2"/>
          <w:lang w:val="en-US"/>
        </w:rPr>
      </w:pPr>
      <w:hyperlink r:id="rId44" w:history="1">
        <w:r w:rsidR="00343B9C" w:rsidRPr="00F80813">
          <w:rPr>
            <w:rStyle w:val="Hyperlink"/>
            <w:rFonts w:ascii="Courier New" w:hAnsi="Courier New" w:cs="Courier New"/>
            <w:spacing w:val="-5"/>
            <w:sz w:val="20"/>
            <w:szCs w:val="20"/>
            <w:shd w:val="clear" w:color="auto" w:fill="F2F2F2"/>
            <w:lang w:val="en-US"/>
          </w:rPr>
          <w:t>https://en.wikiversity.org/wiki/Permutation_notation</w:t>
        </w:r>
      </w:hyperlink>
      <w:r w:rsidR="00343B9C">
        <w:rPr>
          <w:rFonts w:ascii="Courier New" w:hAnsi="Courier New" w:cs="Courier New"/>
          <w:color w:val="292929"/>
          <w:spacing w:val="-5"/>
          <w:sz w:val="20"/>
          <w:szCs w:val="20"/>
          <w:shd w:val="clear" w:color="auto" w:fill="F2F2F2"/>
          <w:lang w:val="en-US"/>
        </w:rPr>
        <w:t xml:space="preserve"> </w:t>
      </w:r>
    </w:p>
    <w:p w14:paraId="79A3703E" w14:textId="277203C8" w:rsidR="00414043" w:rsidRPr="00076D42" w:rsidRDefault="00414043" w:rsidP="00036346">
      <w:pPr>
        <w:rPr>
          <w:rFonts w:ascii="Courier New" w:hAnsi="Courier New" w:cs="Courier New"/>
          <w:color w:val="292929"/>
          <w:spacing w:val="-5"/>
          <w:sz w:val="20"/>
          <w:szCs w:val="20"/>
          <w:shd w:val="clear" w:color="auto" w:fill="F2F2F2"/>
          <w:lang w:val="en-US"/>
        </w:rPr>
      </w:pPr>
      <w:r w:rsidRPr="00414043">
        <w:rPr>
          <w:rFonts w:ascii="Courier New" w:hAnsi="Courier New" w:cs="Courier New"/>
          <w:color w:val="292929"/>
          <w:spacing w:val="-5"/>
          <w:sz w:val="20"/>
          <w:szCs w:val="20"/>
          <w:shd w:val="clear" w:color="auto" w:fill="F2F2F2"/>
          <w:lang w:val="en-US"/>
        </w:rPr>
        <w:t>Permutation notation</w:t>
      </w:r>
    </w:p>
    <w:p w14:paraId="17C4FF19" w14:textId="19515A52" w:rsidR="004B6291" w:rsidRPr="004B6291" w:rsidRDefault="004B6291" w:rsidP="004B6291">
      <w:pPr>
        <w:pStyle w:val="Heading2"/>
        <w:rPr>
          <w:lang w:val="en-US"/>
        </w:rPr>
      </w:pPr>
      <w:r w:rsidRPr="004B6291">
        <w:rPr>
          <w:lang w:val="en-US"/>
        </w:rPr>
        <w:t>Knowledge transfer using analog</w:t>
      </w:r>
      <w:r>
        <w:rPr>
          <w:lang w:val="en-US"/>
        </w:rPr>
        <w:t>ical reasoning</w:t>
      </w:r>
      <w:r w:rsidR="008C6B4E">
        <w:rPr>
          <w:lang w:val="en-US"/>
        </w:rPr>
        <w:t xml:space="preserve"> part 1</w:t>
      </w:r>
      <w:r w:rsidR="00112128">
        <w:rPr>
          <w:lang w:val="en-US"/>
        </w:rPr>
        <w:t xml:space="preserve"> – direct experience analogue</w:t>
      </w:r>
      <w:r>
        <w:rPr>
          <w:lang w:val="en-US"/>
        </w:rPr>
        <w:t>:</w:t>
      </w:r>
    </w:p>
    <w:p w14:paraId="1E1BD12A" w14:textId="2C974073" w:rsidR="009E44CE" w:rsidRDefault="009E44CE" w:rsidP="00036346">
      <w:pPr>
        <w:rPr>
          <w:lang w:val="en-US"/>
        </w:rPr>
      </w:pPr>
    </w:p>
    <w:p w14:paraId="1BED0DEA" w14:textId="1FBF2C19" w:rsidR="004D3DEC" w:rsidRDefault="004B6291" w:rsidP="00036346">
      <w:pPr>
        <w:rPr>
          <w:lang w:val="en-US"/>
        </w:rPr>
      </w:pPr>
      <w:r>
        <w:rPr>
          <w:lang w:val="en-US"/>
        </w:rPr>
        <w:t>Given two situations, one which is fully known</w:t>
      </w:r>
      <w:r w:rsidR="004D3DEC">
        <w:rPr>
          <w:lang w:val="en-US"/>
        </w:rPr>
        <w:t xml:space="preserve"> (map explored as policy available)</w:t>
      </w:r>
      <w:r>
        <w:rPr>
          <w:lang w:val="en-US"/>
        </w:rPr>
        <w:t xml:space="preserve"> to the robot</w:t>
      </w:r>
      <w:r w:rsidR="004D3DEC">
        <w:rPr>
          <w:lang w:val="en-US"/>
        </w:rPr>
        <w:t xml:space="preserve"> </w:t>
      </w:r>
      <m:oMath>
        <m:r>
          <w:rPr>
            <w:rFonts w:ascii="Cambria Math" w:hAnsi="Cambria Math"/>
            <w:lang w:val="en-US"/>
          </w:rPr>
          <m:t>e1</m:t>
        </m:r>
      </m:oMath>
      <w:r w:rsidR="004D3DEC">
        <w:rPr>
          <w:lang w:val="en-US"/>
        </w:rPr>
        <w:t xml:space="preserve"> referred as </w:t>
      </w:r>
      <w:r w:rsidR="004D3DEC" w:rsidRPr="004D3DEC">
        <w:rPr>
          <w:lang w:val="en-US"/>
        </w:rPr>
        <w:t>base analogue</w:t>
      </w:r>
      <w:r>
        <w:rPr>
          <w:lang w:val="en-US"/>
        </w:rPr>
        <w:t xml:space="preserve">, and another one </w:t>
      </w:r>
      <w:r w:rsidR="004D3DEC">
        <w:rPr>
          <w:lang w:val="en-US"/>
        </w:rPr>
        <w:t>partially known (only map available) referred as target</w:t>
      </w:r>
      <w:r w:rsidR="004D3DEC" w:rsidRPr="004D3DEC">
        <w:rPr>
          <w:lang w:val="en-US"/>
        </w:rPr>
        <w:t xml:space="preserve"> analogue</w:t>
      </w:r>
      <w:r w:rsidR="004D3DEC">
        <w:rPr>
          <w:lang w:val="en-US"/>
        </w:rPr>
        <w:t xml:space="preserve">. </w:t>
      </w:r>
    </w:p>
    <w:p w14:paraId="030F3372" w14:textId="69063A08" w:rsidR="004D3DEC" w:rsidRDefault="004D3DEC" w:rsidP="00036346">
      <w:pPr>
        <w:rPr>
          <w:lang w:val="en-US"/>
        </w:rPr>
      </w:pPr>
      <m:oMathPara>
        <m:oMath>
          <m:r>
            <w:rPr>
              <w:rFonts w:ascii="Cambria Math" w:hAnsi="Cambria Math"/>
              <w:lang w:val="en-US"/>
            </w:rPr>
            <m:t xml:space="preserve">e1=map+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oMath>
      </m:oMathPara>
    </w:p>
    <w:p w14:paraId="37AB344D" w14:textId="040B7CCC" w:rsidR="004D3DEC" w:rsidRDefault="004D3DEC" w:rsidP="00036346">
      <w:pPr>
        <w:rPr>
          <w:lang w:val="en-US"/>
        </w:rPr>
      </w:pPr>
      <m:oMathPara>
        <m:oMath>
          <m:r>
            <w:rPr>
              <w:rFonts w:ascii="Cambria Math" w:hAnsi="Cambria Math"/>
              <w:lang w:val="en-US"/>
            </w:rPr>
            <m:t>e2=map</m:t>
          </m:r>
        </m:oMath>
      </m:oMathPara>
    </w:p>
    <w:p w14:paraId="583BD5B7" w14:textId="3F3F9E2D" w:rsidR="007351DE" w:rsidRDefault="004B6291" w:rsidP="00036346">
      <w:pPr>
        <w:rPr>
          <w:lang w:val="en-US"/>
        </w:rPr>
      </w:pPr>
      <w:r>
        <w:rPr>
          <w:lang w:val="en-US"/>
        </w:rPr>
        <w:t xml:space="preserve">If the components of 2 situations share relationships or common attributes, </w:t>
      </w:r>
      <w:r w:rsidR="004D3DEC">
        <w:rPr>
          <w:lang w:val="en-US"/>
        </w:rPr>
        <w:t>then an analogy can be made to transfer the knowledge from base to target</w:t>
      </w:r>
      <w:r w:rsidR="007351DE">
        <w:rPr>
          <w:lang w:val="en-US"/>
        </w:rPr>
        <w:t xml:space="preserve"> analogue</w:t>
      </w:r>
      <w:r w:rsidR="004D3DEC">
        <w:rPr>
          <w:lang w:val="en-US"/>
        </w:rPr>
        <w:t xml:space="preserve"> </w:t>
      </w:r>
      <w:r w:rsidR="007351DE">
        <w:rPr>
          <w:lang w:val="en-US"/>
        </w:rPr>
        <w:t xml:space="preserve">(projection of knowledge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oMath>
      <w:r w:rsidR="007351DE">
        <w:rPr>
          <w:lang w:val="en-US"/>
        </w:rPr>
        <w:t xml:space="preserve">) </w:t>
      </w:r>
      <w:r w:rsidR="004D3DEC">
        <w:rPr>
          <w:lang w:val="en-US"/>
        </w:rPr>
        <w:t>in the hopes of continuity</w:t>
      </w:r>
      <w:r w:rsidR="007351DE">
        <w:rPr>
          <w:lang w:val="en-US"/>
        </w:rPr>
        <w:t xml:space="preserve"> (</w:t>
      </w:r>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lang w:val="en-US"/>
          </w:rPr>
          <m:t xml:space="preserve"> holes true over e2</m:t>
        </m:r>
      </m:oMath>
      <w:r w:rsidR="007351DE">
        <w:rPr>
          <w:lang w:val="en-US"/>
        </w:rPr>
        <w:t>).</w:t>
      </w:r>
      <w:r w:rsidR="00F80927">
        <w:rPr>
          <w:lang w:val="en-US"/>
        </w:rPr>
        <w:t xml:space="preserve"> Non analogical reasoning pretends to be mathematically true, so projections of knowledge base on analogy </w:t>
      </w:r>
      <w:proofErr w:type="gramStart"/>
      <w:r w:rsidR="00F80927">
        <w:rPr>
          <w:lang w:val="en-US"/>
        </w:rPr>
        <w:t>provide always</w:t>
      </w:r>
      <w:proofErr w:type="gramEnd"/>
      <w:r w:rsidR="00F80927">
        <w:rPr>
          <w:lang w:val="en-US"/>
        </w:rPr>
        <w:t xml:space="preserve"> a probabilistic solution. </w:t>
      </w:r>
    </w:p>
    <w:p w14:paraId="41903B77" w14:textId="5FE4CD7C" w:rsidR="004B6291" w:rsidRDefault="00000000" w:rsidP="007351DE">
      <w:pPr>
        <w:jc w:val="center"/>
        <w:rPr>
          <w:lang w:val="en-US"/>
        </w:rPr>
      </w:pPr>
      <m:oMath>
        <m:func>
          <m:funcPr>
            <m:ctrlPr>
              <w:rPr>
                <w:rFonts w:ascii="Cambria Math" w:hAnsi="Cambria Math"/>
                <w:i/>
                <w:lang w:val="en-US"/>
              </w:rPr>
            </m:ctrlPr>
          </m:funcPr>
          <m:fName>
            <m:r>
              <m:rPr>
                <m:sty m:val="p"/>
              </m:rPr>
              <w:rPr>
                <w:rFonts w:ascii="Cambria Math" w:hAnsi="Cambria Math"/>
                <w:lang w:val="en-US"/>
              </w:rPr>
              <m:t>max</m:t>
            </m:r>
          </m:fName>
          <m:e>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e>
            </m:d>
          </m:e>
        </m:func>
        <m:r>
          <w:rPr>
            <w:rFonts w:ascii="Cambria Math" w:hAnsi="Cambria Math"/>
            <w:lang w:val="en-US"/>
          </w:rPr>
          <m:t xml:space="preserve"> e2</m:t>
        </m:r>
      </m:oMath>
      <w:r w:rsidR="007351DE">
        <w:rPr>
          <w:lang w:val="en-US"/>
        </w:rPr>
        <w:t>)</w:t>
      </w:r>
    </w:p>
    <w:p w14:paraId="0D4211C7" w14:textId="227D3BAC" w:rsidR="007351DE" w:rsidRPr="00076D42" w:rsidRDefault="007351DE" w:rsidP="007351DE">
      <w:pPr>
        <w:shd w:val="clear" w:color="auto" w:fill="FFFFFF"/>
        <w:spacing w:after="0" w:line="285" w:lineRule="atLeast"/>
        <w:rPr>
          <w:rFonts w:ascii="Consolas" w:eastAsia="Times New Roman" w:hAnsi="Consolas" w:cs="Times New Roman"/>
          <w:color w:val="000000"/>
          <w:sz w:val="21"/>
          <w:szCs w:val="21"/>
          <w:lang w:val="en-US" w:eastAsia="ja-JP"/>
        </w:rPr>
      </w:pPr>
    </w:p>
    <w:p w14:paraId="461F46A4" w14:textId="675FCAA1" w:rsidR="007351DE" w:rsidRPr="004B6291" w:rsidRDefault="00F80927" w:rsidP="00036346">
      <w:pPr>
        <w:rPr>
          <w:lang w:val="en-US"/>
        </w:rPr>
      </w:pPr>
      <w:r>
        <w:rPr>
          <w:lang w:val="en-US"/>
        </w:rPr>
        <w:t>Example, given base e1 and targe e2, both fully observable at time t = 0.</w:t>
      </w:r>
    </w:p>
    <w:p w14:paraId="0D7DBCFE" w14:textId="7387A72B" w:rsidR="00F80927" w:rsidRPr="009E72F3" w:rsidRDefault="00F80927" w:rsidP="00F80927">
      <w:pPr>
        <w:rPr>
          <w:lang w:val="en-US"/>
        </w:rPr>
      </w:pPr>
      <w:r>
        <w:rPr>
          <w:rFonts w:ascii="Courier New" w:hAnsi="Courier New" w:cs="Courier New"/>
          <w:color w:val="292929"/>
          <w:spacing w:val="-5"/>
          <w:sz w:val="20"/>
          <w:szCs w:val="20"/>
          <w:shd w:val="clear" w:color="auto" w:fill="F2F2F2"/>
          <w:lang w:val="en-US"/>
        </w:rPr>
        <w:t>e1</w:t>
      </w:r>
      <w:r w:rsidRPr="009E72F3">
        <w:rPr>
          <w:rFonts w:ascii="Courier New" w:hAnsi="Courier New" w:cs="Courier New"/>
          <w:color w:val="292929"/>
          <w:spacing w:val="-5"/>
          <w:sz w:val="20"/>
          <w:szCs w:val="20"/>
          <w:shd w:val="clear" w:color="auto" w:fill="F2F2F2"/>
          <w:lang w:val="en-US"/>
        </w:rPr>
        <w:t xml:space="preserve"> </w:t>
      </w:r>
      <w:r w:rsidRPr="009E72F3">
        <w:rPr>
          <w:rStyle w:val="Strong"/>
          <w:rFonts w:ascii="Courier New" w:hAnsi="Courier New" w:cs="Courier New"/>
          <w:color w:val="292929"/>
          <w:spacing w:val="-5"/>
          <w:sz w:val="20"/>
          <w:szCs w:val="20"/>
          <w:shd w:val="clear" w:color="auto" w:fill="F2F2F2"/>
          <w:lang w:val="en-US"/>
        </w:rPr>
        <w:t>=</w:t>
      </w:r>
      <w:r w:rsidRPr="009E72F3">
        <w:rPr>
          <w:rFonts w:ascii="Courier New" w:hAnsi="Courier New" w:cs="Courier New"/>
          <w:color w:val="292929"/>
          <w:spacing w:val="-5"/>
          <w:sz w:val="20"/>
          <w:szCs w:val="20"/>
          <w:shd w:val="clear" w:color="auto" w:fill="F2F2F2"/>
          <w:lang w:val="en-US"/>
        </w:rPr>
        <w:t xml:space="preserve"> [</w:t>
      </w:r>
      <w:r w:rsidRPr="009E72F3">
        <w:rPr>
          <w:rFonts w:ascii="Courier New" w:hAnsi="Courier New" w:cs="Courier New"/>
          <w:color w:val="292929"/>
          <w:spacing w:val="-5"/>
          <w:sz w:val="20"/>
          <w:szCs w:val="20"/>
          <w:lang w:val="en-US"/>
        </w:rPr>
        <w:br/>
      </w:r>
      <w:r w:rsidRPr="009E72F3">
        <w:rPr>
          <w:rFonts w:ascii="Courier New" w:hAnsi="Courier New" w:cs="Courier New"/>
          <w:color w:val="292929"/>
          <w:spacing w:val="-5"/>
          <w:sz w:val="20"/>
          <w:szCs w:val="20"/>
          <w:shd w:val="clear" w:color="auto" w:fill="F2F2F2"/>
          <w:lang w:val="en-US"/>
        </w:rPr>
        <w:t xml:space="preserve">[EMPTY, EMPTY, </w:t>
      </w:r>
      <w:r w:rsidRPr="0050498F">
        <w:rPr>
          <w:rFonts w:ascii="Courier New" w:hAnsi="Courier New" w:cs="Courier New"/>
          <w:color w:val="292929"/>
          <w:spacing w:val="-5"/>
          <w:sz w:val="20"/>
          <w:szCs w:val="20"/>
          <w:shd w:val="clear" w:color="auto" w:fill="F2F2F2"/>
        </w:rPr>
        <w:t>EMPTY</w:t>
      </w:r>
      <w:r w:rsidRPr="009E72F3">
        <w:rPr>
          <w:rFonts w:ascii="Courier New" w:hAnsi="Courier New" w:cs="Courier New"/>
          <w:color w:val="292929"/>
          <w:spacing w:val="-5"/>
          <w:sz w:val="20"/>
          <w:szCs w:val="20"/>
          <w:shd w:val="clear" w:color="auto" w:fill="F2F2F2"/>
          <w:lang w:val="en-US"/>
        </w:rPr>
        <w:t>],</w:t>
      </w:r>
    </w:p>
    <w:p w14:paraId="2BC826C1" w14:textId="265DAA8B" w:rsidR="00F80927" w:rsidRPr="009E72F3" w:rsidRDefault="00F80927" w:rsidP="00F80927">
      <w:pPr>
        <w:rPr>
          <w:lang w:val="en-US"/>
        </w:rPr>
      </w:pPr>
      <w:r w:rsidRPr="009E72F3">
        <w:rPr>
          <w:rFonts w:ascii="Courier New" w:hAnsi="Courier New" w:cs="Courier New"/>
          <w:color w:val="292929"/>
          <w:spacing w:val="-5"/>
          <w:sz w:val="20"/>
          <w:szCs w:val="20"/>
          <w:shd w:val="clear" w:color="auto" w:fill="F2F2F2"/>
          <w:lang w:val="en-US"/>
        </w:rPr>
        <w:t>[EMPTY, EMPTY, EMPTY],</w:t>
      </w:r>
    </w:p>
    <w:p w14:paraId="388382B8" w14:textId="47E6C6F3" w:rsidR="00F80927" w:rsidRPr="00076D42" w:rsidRDefault="00F80927" w:rsidP="00F80927">
      <w:pPr>
        <w:rPr>
          <w:rFonts w:ascii="Courier New" w:hAnsi="Courier New" w:cs="Courier New"/>
          <w:color w:val="292929"/>
          <w:spacing w:val="-5"/>
          <w:sz w:val="20"/>
          <w:szCs w:val="20"/>
          <w:shd w:val="clear" w:color="auto" w:fill="F2F2F2"/>
          <w:lang w:val="es-ES"/>
        </w:rPr>
      </w:pPr>
      <w:r>
        <w:rPr>
          <w:rFonts w:ascii="Courier New" w:hAnsi="Courier New" w:cs="Courier New"/>
          <w:noProof/>
          <w:color w:val="292929"/>
          <w:spacing w:val="-5"/>
          <w:sz w:val="20"/>
          <w:szCs w:val="20"/>
          <w:lang w:val="es-ES"/>
        </w:rPr>
        <w:lastRenderedPageBreak/>
        <mc:AlternateContent>
          <mc:Choice Requires="wps">
            <w:drawing>
              <wp:anchor distT="0" distB="0" distL="114300" distR="114300" simplePos="0" relativeHeight="251678720" behindDoc="0" locked="0" layoutInCell="1" allowOverlap="1" wp14:anchorId="7B6B3423" wp14:editId="2CE0C175">
                <wp:simplePos x="0" y="0"/>
                <wp:positionH relativeFrom="column">
                  <wp:posOffset>198120</wp:posOffset>
                </wp:positionH>
                <wp:positionV relativeFrom="paragraph">
                  <wp:posOffset>78105</wp:posOffset>
                </wp:positionV>
                <wp:extent cx="998220" cy="7620"/>
                <wp:effectExtent l="0" t="76200" r="30480" b="87630"/>
                <wp:wrapNone/>
                <wp:docPr id="3" name="Straight Arrow Connector 3"/>
                <wp:cNvGraphicFramePr/>
                <a:graphic xmlns:a="http://schemas.openxmlformats.org/drawingml/2006/main">
                  <a:graphicData uri="http://schemas.microsoft.com/office/word/2010/wordprocessingShape">
                    <wps:wsp>
                      <wps:cNvCnPr/>
                      <wps:spPr>
                        <a:xfrm flipV="1">
                          <a:off x="0" y="0"/>
                          <a:ext cx="99822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46B577" id="_x0000_t32" coordsize="21600,21600" o:spt="32" o:oned="t" path="m,l21600,21600e" filled="f">
                <v:path arrowok="t" fillok="f" o:connecttype="none"/>
                <o:lock v:ext="edit" shapetype="t"/>
              </v:shapetype>
              <v:shape id="Straight Arrow Connector 3" o:spid="_x0000_s1026" type="#_x0000_t32" style="position:absolute;margin-left:15.6pt;margin-top:6.15pt;width:78.6pt;height:.6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" strokecolor="black [3200]" strokeweight=".5pt">
                <v:stroke endarrow="block" joinstyle="miter"/>
              </v:shape>
            </w:pict>
          </mc:Fallback>
        </mc:AlternateContent>
      </w:r>
      <w:r w:rsidRPr="00076D42">
        <w:rPr>
          <w:rFonts w:ascii="Courier New" w:hAnsi="Courier New" w:cs="Courier New"/>
          <w:color w:val="292929"/>
          <w:spacing w:val="-5"/>
          <w:sz w:val="20"/>
          <w:szCs w:val="20"/>
          <w:shd w:val="clear" w:color="auto" w:fill="F2F2F2"/>
          <w:lang w:val="es-ES"/>
        </w:rPr>
        <w:t>[ROBOT, EMPTY, GOAL],</w:t>
      </w:r>
      <w:r w:rsidRPr="00076D42">
        <w:rPr>
          <w:rFonts w:ascii="Courier New" w:hAnsi="Courier New" w:cs="Courier New"/>
          <w:color w:val="292929"/>
          <w:spacing w:val="-5"/>
          <w:sz w:val="20"/>
          <w:szCs w:val="20"/>
          <w:lang w:val="es-ES"/>
        </w:rPr>
        <w:br/>
      </w:r>
      <w:r w:rsidRPr="00076D42">
        <w:rPr>
          <w:rFonts w:ascii="Courier New" w:hAnsi="Courier New" w:cs="Courier New"/>
          <w:color w:val="292929"/>
          <w:spacing w:val="-5"/>
          <w:sz w:val="20"/>
          <w:szCs w:val="20"/>
          <w:shd w:val="clear" w:color="auto" w:fill="F2F2F2"/>
          <w:lang w:val="es-ES"/>
        </w:rPr>
        <w:t>]</w:t>
      </w:r>
    </w:p>
    <w:p w14:paraId="5F8575DB" w14:textId="1E072F79" w:rsidR="009E44CE" w:rsidRPr="00076D42" w:rsidRDefault="009E44CE" w:rsidP="00036346">
      <w:pPr>
        <w:rPr>
          <w:lang w:val="es-ES"/>
        </w:rPr>
      </w:pPr>
    </w:p>
    <w:p w14:paraId="10EE4932" w14:textId="1D5620B8" w:rsidR="00F80927" w:rsidRPr="00F80927" w:rsidRDefault="00F80927" w:rsidP="00F80927">
      <w:pPr>
        <w:rPr>
          <w:lang w:val="es-ES"/>
        </w:rPr>
      </w:pPr>
      <w:r>
        <w:rPr>
          <w:rFonts w:ascii="Courier New" w:hAnsi="Courier New" w:cs="Courier New"/>
          <w:color w:val="292929"/>
          <w:spacing w:val="-5"/>
          <w:sz w:val="20"/>
          <w:szCs w:val="20"/>
          <w:shd w:val="clear" w:color="auto" w:fill="F2F2F2"/>
          <w:lang w:val="es-ES"/>
        </w:rPr>
        <w:t>e</w:t>
      </w:r>
      <w:r w:rsidRPr="00F80927">
        <w:rPr>
          <w:rFonts w:ascii="Courier New" w:hAnsi="Courier New" w:cs="Courier New"/>
          <w:color w:val="292929"/>
          <w:spacing w:val="-5"/>
          <w:sz w:val="20"/>
          <w:szCs w:val="20"/>
          <w:shd w:val="clear" w:color="auto" w:fill="F2F2F2"/>
          <w:lang w:val="es-ES"/>
        </w:rPr>
        <w:t xml:space="preserve">2 </w:t>
      </w:r>
      <w:r w:rsidRPr="00F80927">
        <w:rPr>
          <w:rStyle w:val="Strong"/>
          <w:rFonts w:ascii="Courier New" w:hAnsi="Courier New" w:cs="Courier New"/>
          <w:color w:val="292929"/>
          <w:spacing w:val="-5"/>
          <w:sz w:val="20"/>
          <w:szCs w:val="20"/>
          <w:shd w:val="clear" w:color="auto" w:fill="F2F2F2"/>
          <w:lang w:val="es-ES"/>
        </w:rPr>
        <w:t>=</w:t>
      </w:r>
      <w:r w:rsidRPr="00F80927">
        <w:rPr>
          <w:rFonts w:ascii="Courier New" w:hAnsi="Courier New" w:cs="Courier New"/>
          <w:color w:val="292929"/>
          <w:spacing w:val="-5"/>
          <w:sz w:val="20"/>
          <w:szCs w:val="20"/>
          <w:shd w:val="clear" w:color="auto" w:fill="F2F2F2"/>
          <w:lang w:val="es-ES"/>
        </w:rPr>
        <w:t xml:space="preserve"> [</w:t>
      </w:r>
      <w:r w:rsidRPr="00F80927">
        <w:rPr>
          <w:rFonts w:ascii="Courier New" w:hAnsi="Courier New" w:cs="Courier New"/>
          <w:color w:val="292929"/>
          <w:spacing w:val="-5"/>
          <w:sz w:val="20"/>
          <w:szCs w:val="20"/>
          <w:lang w:val="es-ES"/>
        </w:rPr>
        <w:br/>
      </w:r>
      <w:r w:rsidRPr="00F80927">
        <w:rPr>
          <w:rFonts w:ascii="Courier New" w:hAnsi="Courier New" w:cs="Courier New"/>
          <w:color w:val="292929"/>
          <w:spacing w:val="-5"/>
          <w:sz w:val="20"/>
          <w:szCs w:val="20"/>
          <w:shd w:val="clear" w:color="auto" w:fill="F2F2F2"/>
          <w:lang w:val="es-ES"/>
        </w:rPr>
        <w:t>[OBSTACLE, OBSTACLE, OBSTACLE],</w:t>
      </w:r>
    </w:p>
    <w:p w14:paraId="207AC8DA" w14:textId="41316DB7" w:rsidR="00F80927" w:rsidRPr="00F80927" w:rsidRDefault="00F80927" w:rsidP="00F80927">
      <w:pPr>
        <w:rPr>
          <w:lang w:val="es-ES"/>
        </w:rPr>
      </w:pPr>
      <w:r w:rsidRPr="00F80927">
        <w:rPr>
          <w:rFonts w:ascii="Courier New" w:hAnsi="Courier New" w:cs="Courier New"/>
          <w:color w:val="292929"/>
          <w:spacing w:val="-5"/>
          <w:sz w:val="20"/>
          <w:szCs w:val="20"/>
          <w:shd w:val="clear" w:color="auto" w:fill="F2F2F2"/>
          <w:lang w:val="es-ES"/>
        </w:rPr>
        <w:t>[OBSTACLE, OBSTACLE, OBSTACLE],</w:t>
      </w:r>
    </w:p>
    <w:p w14:paraId="217803D3" w14:textId="204ACF5D" w:rsidR="00F80927" w:rsidRDefault="00F80927" w:rsidP="00F80927">
      <w:pPr>
        <w:rPr>
          <w:rFonts w:ascii="Courier New" w:hAnsi="Courier New" w:cs="Courier New"/>
          <w:color w:val="292929"/>
          <w:spacing w:val="-5"/>
          <w:sz w:val="20"/>
          <w:szCs w:val="20"/>
          <w:shd w:val="clear" w:color="auto" w:fill="F2F2F2"/>
          <w:lang w:val="en-US"/>
        </w:rPr>
      </w:pPr>
      <w:r w:rsidRPr="00F80927">
        <w:rPr>
          <w:rFonts w:ascii="Courier New" w:hAnsi="Courier New" w:cs="Courier New"/>
          <w:color w:val="292929"/>
          <w:spacing w:val="-5"/>
          <w:sz w:val="20"/>
          <w:szCs w:val="20"/>
          <w:shd w:val="clear" w:color="auto" w:fill="F2F2F2"/>
          <w:lang w:val="en-US"/>
        </w:rPr>
        <w:t>[</w:t>
      </w:r>
      <w:r w:rsidRPr="009E72F3">
        <w:rPr>
          <w:rFonts w:ascii="Courier New" w:hAnsi="Courier New" w:cs="Courier New"/>
          <w:color w:val="292929"/>
          <w:spacing w:val="-5"/>
          <w:sz w:val="20"/>
          <w:szCs w:val="20"/>
          <w:shd w:val="clear" w:color="auto" w:fill="F2F2F2"/>
          <w:lang w:val="en-US"/>
        </w:rPr>
        <w:t>ROBOT</w:t>
      </w:r>
      <w:r w:rsidRPr="00F80927">
        <w:rPr>
          <w:rFonts w:ascii="Courier New" w:hAnsi="Courier New" w:cs="Courier New"/>
          <w:color w:val="292929"/>
          <w:spacing w:val="-5"/>
          <w:sz w:val="20"/>
          <w:szCs w:val="20"/>
          <w:shd w:val="clear" w:color="auto" w:fill="F2F2F2"/>
          <w:lang w:val="en-US"/>
        </w:rPr>
        <w:t xml:space="preserve">, </w:t>
      </w:r>
      <w:r w:rsidRPr="009E72F3">
        <w:rPr>
          <w:rFonts w:ascii="Courier New" w:hAnsi="Courier New" w:cs="Courier New"/>
          <w:color w:val="292929"/>
          <w:spacing w:val="-5"/>
          <w:sz w:val="20"/>
          <w:szCs w:val="20"/>
          <w:shd w:val="clear" w:color="auto" w:fill="F2F2F2"/>
          <w:lang w:val="en-US"/>
        </w:rPr>
        <w:t>EMPTY</w:t>
      </w:r>
      <w:r w:rsidRPr="00F80927">
        <w:rPr>
          <w:rFonts w:ascii="Courier New" w:hAnsi="Courier New" w:cs="Courier New"/>
          <w:color w:val="292929"/>
          <w:spacing w:val="-5"/>
          <w:sz w:val="20"/>
          <w:szCs w:val="20"/>
          <w:shd w:val="clear" w:color="auto" w:fill="F2F2F2"/>
          <w:lang w:val="en-US"/>
        </w:rPr>
        <w:t>, GOAL],</w:t>
      </w:r>
      <w:r w:rsidRPr="00F80927">
        <w:rPr>
          <w:rFonts w:ascii="Courier New" w:hAnsi="Courier New" w:cs="Courier New"/>
          <w:color w:val="292929"/>
          <w:spacing w:val="-5"/>
          <w:sz w:val="20"/>
          <w:szCs w:val="20"/>
          <w:lang w:val="en-US"/>
        </w:rPr>
        <w:br/>
      </w:r>
      <w:r w:rsidRPr="00F80927">
        <w:rPr>
          <w:rFonts w:ascii="Courier New" w:hAnsi="Courier New" w:cs="Courier New"/>
          <w:color w:val="292929"/>
          <w:spacing w:val="-5"/>
          <w:sz w:val="20"/>
          <w:szCs w:val="20"/>
          <w:shd w:val="clear" w:color="auto" w:fill="F2F2F2"/>
          <w:lang w:val="en-US"/>
        </w:rPr>
        <w:t>]</w:t>
      </w:r>
    </w:p>
    <w:p w14:paraId="7101DA01" w14:textId="77777777" w:rsidR="00F80927" w:rsidRPr="00F80927" w:rsidRDefault="00F80927" w:rsidP="00F80927">
      <w:pPr>
        <w:rPr>
          <w:rFonts w:ascii="Courier New" w:hAnsi="Courier New" w:cs="Courier New"/>
          <w:color w:val="292929"/>
          <w:spacing w:val="-5"/>
          <w:sz w:val="20"/>
          <w:szCs w:val="20"/>
          <w:shd w:val="clear" w:color="auto" w:fill="F2F2F2"/>
          <w:lang w:val="en-US"/>
        </w:rPr>
      </w:pPr>
    </w:p>
    <w:p w14:paraId="14B4F16D" w14:textId="4E34B472" w:rsidR="009E44CE" w:rsidRPr="004B6291" w:rsidRDefault="00F80927" w:rsidP="00036346">
      <w:pPr>
        <w:rPr>
          <w:lang w:val="en-US"/>
        </w:rPr>
      </w:pPr>
      <w:r>
        <w:rPr>
          <w:lang w:val="en-US"/>
        </w:rPr>
        <w:t>The robot can make the following analogies to decide that projecting the knowledge may provide continuity over e2. These are: goal is located in the same place (</w:t>
      </w:r>
      <w:proofErr w:type="spellStart"/>
      <w:proofErr w:type="gramStart"/>
      <w:r>
        <w:rPr>
          <w:lang w:val="en-US"/>
        </w:rPr>
        <w:t>x,y</w:t>
      </w:r>
      <w:proofErr w:type="spellEnd"/>
      <w:proofErr w:type="gramEnd"/>
      <w:r>
        <w:rPr>
          <w:lang w:val="en-US"/>
        </w:rPr>
        <w:t xml:space="preserve">); the last row of the matrix is the same in both. Dimensionality is the same for both experiences. Applying the knowledge of e1 over e2 provides robot with </w:t>
      </w:r>
      <w:proofErr w:type="gramStart"/>
      <w:r>
        <w:rPr>
          <w:lang w:val="en-US"/>
        </w:rPr>
        <w:t>solution</w:t>
      </w:r>
      <w:proofErr w:type="gramEnd"/>
    </w:p>
    <w:p w14:paraId="0AEAB5C5" w14:textId="10FD16EF" w:rsidR="00F80927" w:rsidRPr="00076D42" w:rsidRDefault="00000000" w:rsidP="00F80927">
      <w:pPr>
        <w:jc w:val="center"/>
        <w:rPr>
          <w:lang w:val="es-ES"/>
        </w:rPr>
      </w:pPr>
      <m:oMath>
        <m:func>
          <m:funcPr>
            <m:ctrlPr>
              <w:rPr>
                <w:rFonts w:ascii="Cambria Math" w:hAnsi="Cambria Math"/>
                <w:i/>
                <w:lang w:val="en-US"/>
              </w:rPr>
            </m:ctrlPr>
          </m:funcPr>
          <m:fName>
            <m:r>
              <m:rPr>
                <m:sty m:val="p"/>
              </m:rPr>
              <w:rPr>
                <w:rFonts w:ascii="Cambria Math" w:hAnsi="Cambria Math"/>
                <w:lang w:val="es-ES"/>
              </w:rPr>
              <m:t>max</m:t>
            </m:r>
          </m:fName>
          <m:e>
            <m:d>
              <m:dPr>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π</m:t>
                    </m:r>
                  </m:e>
                  <m:sub>
                    <m:r>
                      <w:rPr>
                        <w:rFonts w:ascii="Cambria Math" w:hAnsi="Cambria Math"/>
                        <w:lang w:val="es-ES"/>
                      </w:rPr>
                      <m:t>1</m:t>
                    </m:r>
                  </m:sub>
                </m:sSub>
              </m:e>
            </m:d>
          </m:e>
        </m:func>
        <m:r>
          <w:rPr>
            <w:rFonts w:ascii="Cambria Math" w:hAnsi="Cambria Math"/>
            <w:lang w:val="es-ES"/>
          </w:rPr>
          <m:t xml:space="preserve"> </m:t>
        </m:r>
        <m:r>
          <w:rPr>
            <w:rFonts w:ascii="Cambria Math" w:hAnsi="Cambria Math"/>
            <w:lang w:val="en-US"/>
          </w:rPr>
          <m:t>e</m:t>
        </m:r>
        <m:r>
          <w:rPr>
            <w:rFonts w:ascii="Cambria Math" w:hAnsi="Cambria Math"/>
            <w:lang w:val="es-ES"/>
          </w:rPr>
          <m:t>2</m:t>
        </m:r>
      </m:oMath>
      <w:r w:rsidR="00F80927" w:rsidRPr="00076D42">
        <w:rPr>
          <w:lang w:val="es-ES"/>
        </w:rPr>
        <w:t>) == True</w:t>
      </w:r>
    </w:p>
    <w:p w14:paraId="3BC5D2DD" w14:textId="4849AA16" w:rsidR="00F80927" w:rsidRPr="00614778" w:rsidRDefault="00614778" w:rsidP="00F80927">
      <w:pPr>
        <w:rPr>
          <w:b/>
          <w:bCs/>
          <w:lang w:val="en-US"/>
        </w:rPr>
      </w:pPr>
      <w:r w:rsidRPr="00614778">
        <w:rPr>
          <w:b/>
          <w:bCs/>
          <w:lang w:val="en-US"/>
        </w:rPr>
        <w:t xml:space="preserve">Since the attributes of the base analog are relevant to the knowledge </w:t>
      </w:r>
      <m:oMath>
        <m:r>
          <m:rPr>
            <m:sty m:val="bi"/>
          </m:rPr>
          <w:rPr>
            <w:rFonts w:ascii="Cambria Math" w:hAnsi="Cambria Math"/>
            <w:lang w:val="en-US"/>
          </w:rPr>
          <m:t>π</m:t>
        </m:r>
      </m:oMath>
      <w:r w:rsidRPr="00614778">
        <w:rPr>
          <w:b/>
          <w:bCs/>
          <w:lang w:val="en-US"/>
        </w:rPr>
        <w:t xml:space="preserve">, the analogy will provide a good solution. </w:t>
      </w:r>
    </w:p>
    <w:p w14:paraId="396B90BD" w14:textId="39F8EAF3" w:rsidR="00112128" w:rsidRPr="004B6291" w:rsidRDefault="00112128" w:rsidP="00112128">
      <w:pPr>
        <w:pStyle w:val="Heading2"/>
        <w:rPr>
          <w:lang w:val="en-US"/>
        </w:rPr>
      </w:pPr>
      <w:r w:rsidRPr="004B6291">
        <w:rPr>
          <w:lang w:val="en-US"/>
        </w:rPr>
        <w:t>Knowledge transfer using analog</w:t>
      </w:r>
      <w:r>
        <w:rPr>
          <w:lang w:val="en-US"/>
        </w:rPr>
        <w:t xml:space="preserve">ical reasoning part </w:t>
      </w:r>
      <w:r>
        <w:rPr>
          <w:lang w:val="en-US"/>
        </w:rPr>
        <w:t>2 – using bundle of analogue experience</w:t>
      </w:r>
      <w:r>
        <w:rPr>
          <w:lang w:val="en-US"/>
        </w:rPr>
        <w:t>:</w:t>
      </w:r>
    </w:p>
    <w:p w14:paraId="52623F8B" w14:textId="654CD8A1" w:rsidR="00D42F83" w:rsidRPr="00112128" w:rsidRDefault="00D42F83" w:rsidP="005C562B">
      <w:pPr>
        <w:rPr>
          <w:lang w:val="en-US"/>
        </w:rPr>
      </w:pPr>
    </w:p>
    <w:p w14:paraId="14E9E7FD" w14:textId="19122B8F" w:rsidR="00F834A4" w:rsidRDefault="004763CE" w:rsidP="00036346">
      <w:pPr>
        <w:rPr>
          <w:lang w:val="en-US"/>
        </w:rPr>
      </w:pPr>
      <w:r>
        <w:rPr>
          <w:lang w:val="en-US"/>
        </w:rPr>
        <w:t xml:space="preserve">Finding analogue experience is not the only way </w:t>
      </w:r>
      <w:r w:rsidR="00E9467D">
        <w:rPr>
          <w:lang w:val="en-US"/>
        </w:rPr>
        <w:t>to</w:t>
      </w:r>
      <w:r>
        <w:rPr>
          <w:lang w:val="en-US"/>
        </w:rPr>
        <w:t xml:space="preserve"> tackle knowledge transfer. For the human, analogy to a new situation can also be done to a bundle of previous past experiences that share the analogue.</w:t>
      </w:r>
      <w:r w:rsidR="00F834A4">
        <w:rPr>
          <w:lang w:val="en-US"/>
        </w:rPr>
        <w:t xml:space="preserve"> This is especially useful to not look over thousands of experiences but rather, “folders” that share common attributes.</w:t>
      </w:r>
    </w:p>
    <w:p w14:paraId="596D318F" w14:textId="691DDE65" w:rsidR="00234184" w:rsidRDefault="004763CE" w:rsidP="00036346">
      <w:pPr>
        <w:rPr>
          <w:lang w:val="en-US"/>
        </w:rPr>
      </w:pPr>
      <w:r>
        <w:rPr>
          <w:lang w:val="en-US"/>
        </w:rPr>
        <w:t xml:space="preserve"> </w:t>
      </w:r>
      <w:r w:rsidR="007A7287">
        <w:rPr>
          <w:lang w:val="en-US"/>
        </w:rPr>
        <w:t>Given</w:t>
      </w:r>
      <w:r w:rsidR="00F834A4">
        <w:rPr>
          <w:lang w:val="en-US"/>
        </w:rPr>
        <w:t>:</w:t>
      </w:r>
    </w:p>
    <w:p w14:paraId="28E6345C" w14:textId="41DB173B" w:rsidR="007A7287" w:rsidRDefault="007A7287" w:rsidP="007A7287">
      <w:pPr>
        <w:rPr>
          <w:lang w:val="en-US"/>
        </w:rPr>
      </w:pPr>
      <m:oMathPara>
        <m:oMath>
          <m:r>
            <w:rPr>
              <w:rFonts w:ascii="Cambria Math" w:hAnsi="Cambria Math"/>
              <w:lang w:val="en-US"/>
            </w:rPr>
            <m:t>e1=</m:t>
          </m:r>
          <m:sSub>
            <m:sSubPr>
              <m:ctrlPr>
                <w:rPr>
                  <w:rFonts w:ascii="Cambria Math" w:hAnsi="Cambria Math"/>
                  <w:i/>
                  <w:lang w:val="en-US"/>
                </w:rPr>
              </m:ctrlPr>
            </m:sSubPr>
            <m:e>
              <m:r>
                <w:rPr>
                  <w:rFonts w:ascii="Cambria Math" w:hAnsi="Cambria Math"/>
                  <w:lang w:val="en-US"/>
                </w:rPr>
                <m:t>map</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oMath>
      </m:oMathPara>
    </w:p>
    <w:p w14:paraId="22738158" w14:textId="1719280E" w:rsidR="007A7287" w:rsidRDefault="007A7287" w:rsidP="007A7287">
      <w:pPr>
        <w:rPr>
          <w:lang w:val="en-US"/>
        </w:rPr>
      </w:pPr>
      <m:oMathPara>
        <m:oMath>
          <m:r>
            <w:rPr>
              <w:rFonts w:ascii="Cambria Math" w:hAnsi="Cambria Math"/>
              <w:lang w:val="en-US"/>
            </w:rPr>
            <m:t>e</m:t>
          </m:r>
          <m:r>
            <w:rPr>
              <w:rFonts w:ascii="Cambria Math" w:hAnsi="Cambria Math"/>
              <w:lang w:val="en-US"/>
            </w:rPr>
            <m:t>2</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map</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oMath>
      </m:oMathPara>
    </w:p>
    <w:p w14:paraId="4435D13A" w14:textId="713CD01F" w:rsidR="007A7287" w:rsidRDefault="007A7287" w:rsidP="007A7287">
      <w:pPr>
        <w:rPr>
          <w:lang w:val="en-US"/>
        </w:rPr>
      </w:pPr>
      <m:oMathPara>
        <m:oMath>
          <m:r>
            <w:rPr>
              <w:rFonts w:ascii="Cambria Math" w:hAnsi="Cambria Math"/>
              <w:lang w:val="en-US"/>
            </w:rPr>
            <m:t>e</m:t>
          </m:r>
          <m:r>
            <w:rPr>
              <w:rFonts w:ascii="Cambria Math" w:hAnsi="Cambria Math"/>
              <w:lang w:val="en-US"/>
            </w:rPr>
            <m:t>3</m:t>
          </m:r>
          <m:r>
            <w:rPr>
              <w:rFonts w:ascii="Cambria Math" w:hAnsi="Cambria Math"/>
              <w:lang w:val="en-US"/>
            </w:rPr>
            <m:t>=</m:t>
          </m:r>
          <m:sSub>
            <m:sSubPr>
              <m:ctrlPr>
                <w:rPr>
                  <w:rFonts w:ascii="Cambria Math" w:hAnsi="Cambria Math"/>
                  <w:i/>
                  <w:lang w:val="en-US"/>
                </w:rPr>
              </m:ctrlPr>
            </m:sSubPr>
            <m:e>
              <m:r>
                <w:rPr>
                  <w:rFonts w:ascii="Cambria Math" w:hAnsi="Cambria Math"/>
                  <w:lang w:val="en-US"/>
                </w:rPr>
                <m:t>map</m:t>
              </m:r>
            </m:e>
            <m:sub>
              <m:r>
                <w:rPr>
                  <w:rFonts w:ascii="Cambria Math" w:hAnsi="Cambria Math"/>
                  <w:lang w:val="en-US"/>
                </w:rPr>
                <m:t>3</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3</m:t>
              </m:r>
            </m:sub>
          </m:sSub>
        </m:oMath>
      </m:oMathPara>
    </w:p>
    <w:p w14:paraId="30F7AE4B" w14:textId="13A87A4E" w:rsidR="007A7287" w:rsidRDefault="007A7287" w:rsidP="00036346">
      <w:pPr>
        <w:rPr>
          <w:lang w:val="en-US"/>
        </w:rPr>
      </w:pPr>
      <w:r>
        <w:rPr>
          <w:lang w:val="en-US"/>
        </w:rPr>
        <w:t xml:space="preserve">Using inductive reasoning, the robot may identify that in all </w:t>
      </w:r>
      <w:proofErr w:type="gramStart"/>
      <w:r>
        <w:rPr>
          <w:lang w:val="en-US"/>
        </w:rPr>
        <w:t>maps</w:t>
      </w:r>
      <w:proofErr w:type="gramEnd"/>
      <w:r>
        <w:rPr>
          <w:lang w:val="en-US"/>
        </w:rPr>
        <w:t xml:space="preserve"> experiences, there is a pattern shape and the goal is always on top of this pattern shape. Inductive knowledge may generate a rule in which new </w:t>
      </w:r>
      <w:r w:rsidR="00DE0207">
        <w:rPr>
          <w:lang w:val="en-US"/>
        </w:rPr>
        <w:t xml:space="preserve">high level experience </w:t>
      </w:r>
      <w:proofErr w:type="gramStart"/>
      <w:r w:rsidR="00DE0207">
        <w:rPr>
          <w:lang w:val="en-US"/>
        </w:rPr>
        <w:t>E(</w:t>
      </w:r>
      <w:proofErr w:type="gramEnd"/>
      <m:oMath>
        <m:r>
          <m:rPr>
            <m:sty m:val="p"/>
          </m:rPr>
          <w:rPr>
            <w:rFonts w:ascii="Cambria Math" w:hAnsi="Cambria Math"/>
            <w:lang w:val="en-US"/>
          </w:rPr>
          <m:t>Σ</m:t>
        </m:r>
        <m:sSub>
          <m:sSubPr>
            <m:ctrlPr>
              <w:rPr>
                <w:rFonts w:ascii="Cambria Math" w:hAnsi="Cambria Math"/>
                <w:lang w:val="en-US"/>
              </w:rPr>
            </m:ctrlPr>
          </m:sSubPr>
          <m:e>
            <m:r>
              <m:rPr>
                <m:sty m:val="p"/>
              </m:rPr>
              <w:rPr>
                <w:rFonts w:ascii="Cambria Math" w:hAnsi="Cambria Math"/>
                <w:lang w:val="en-US"/>
              </w:rPr>
              <m:t>e</m:t>
            </m:r>
          </m:e>
          <m:sub>
            <m:r>
              <w:rPr>
                <w:rFonts w:ascii="Cambria Math" w:hAnsi="Cambria Math"/>
                <w:lang w:val="en-US"/>
              </w:rPr>
              <m:t>n</m:t>
            </m:r>
          </m:sub>
        </m:sSub>
      </m:oMath>
      <w:r w:rsidR="00DE0207">
        <w:rPr>
          <w:lang w:val="en-US"/>
        </w:rPr>
        <w:t>)</w:t>
      </w:r>
      <w:r>
        <w:rPr>
          <w:lang w:val="en-US"/>
        </w:rPr>
        <w:t xml:space="preserve"> if given pattern shape, there is goal on top. </w:t>
      </w:r>
    </w:p>
    <w:p w14:paraId="50ABC93A" w14:textId="21E423B4" w:rsidR="004763CE" w:rsidRPr="00112128" w:rsidRDefault="004763CE" w:rsidP="00036346">
      <w:pPr>
        <w:rPr>
          <w:lang w:val="en-US"/>
        </w:rPr>
      </w:pPr>
      <w:r>
        <w:rPr>
          <w:lang w:val="en-US"/>
        </w:rPr>
        <w:t>In this case, the knowledge</w:t>
      </w:r>
      <w:r w:rsidR="00F834A4">
        <w:rPr>
          <w:lang w:val="en-US"/>
        </w:rPr>
        <w:t xml:space="preserve"> of the bundle of experience is</w:t>
      </w:r>
      <w:r w:rsidR="00E9467D">
        <w:rPr>
          <w:lang w:val="en-US"/>
        </w:rPr>
        <w:t xml:space="preserve"> </w:t>
      </w:r>
      <m:oMath>
        <m:r>
          <w:rPr>
            <w:rFonts w:ascii="Cambria Math" w:hAnsi="Cambria Math"/>
            <w:lang w:val="en-US"/>
          </w:rPr>
          <m:t>π=π1</m:t>
        </m:r>
        <m:r>
          <w:rPr>
            <w:rFonts w:ascii="Cambria Math" w:hAnsi="Cambria Math"/>
            <w:lang w:val="en-US"/>
          </w:rPr>
          <m:t>,</m:t>
        </m:r>
        <m:r>
          <w:rPr>
            <w:rFonts w:ascii="Cambria Math" w:hAnsi="Cambria Math"/>
            <w:lang w:val="en-US"/>
          </w:rPr>
          <m:t>π2</m:t>
        </m:r>
        <m:r>
          <w:rPr>
            <w:rFonts w:ascii="Cambria Math" w:hAnsi="Cambria Math"/>
            <w:lang w:val="en-US"/>
          </w:rPr>
          <m:t xml:space="preserve">, </m:t>
        </m:r>
        <m:r>
          <w:rPr>
            <w:rFonts w:ascii="Cambria Math" w:hAnsi="Cambria Math"/>
            <w:lang w:val="en-US"/>
          </w:rPr>
          <m:t>π</m:t>
        </m:r>
      </m:oMath>
      <w:r w:rsidR="00E9467D">
        <w:rPr>
          <w:lang w:val="en-US"/>
        </w:rPr>
        <w:t>3 …</w:t>
      </w:r>
    </w:p>
    <w:p w14:paraId="0FC02F59" w14:textId="75B96729" w:rsidR="00C46EF7" w:rsidRDefault="00DE0207" w:rsidP="00036346">
      <w:pPr>
        <w:rPr>
          <w:lang w:val="en-US"/>
        </w:rPr>
      </w:pPr>
      <w:r>
        <w:rPr>
          <w:lang w:val="en-US"/>
        </w:rPr>
        <w:t xml:space="preserve">We will call </w:t>
      </w:r>
      <w:proofErr w:type="gramStart"/>
      <w:r>
        <w:rPr>
          <w:lang w:val="en-US"/>
        </w:rPr>
        <w:t>e4</w:t>
      </w:r>
      <w:proofErr w:type="gramEnd"/>
      <w:r>
        <w:rPr>
          <w:lang w:val="en-US"/>
        </w:rPr>
        <w:t xml:space="preserve"> </w:t>
      </w:r>
    </w:p>
    <w:p w14:paraId="12BB9DDA" w14:textId="6868029E" w:rsidR="008429FA" w:rsidRDefault="008429FA" w:rsidP="00036346">
      <w:pPr>
        <w:rPr>
          <w:lang w:val="en-US"/>
        </w:rPr>
      </w:pPr>
      <w:proofErr w:type="gramStart"/>
      <w:r>
        <w:rPr>
          <w:lang w:val="en-US"/>
        </w:rPr>
        <w:t>Lets</w:t>
      </w:r>
      <w:proofErr w:type="gramEnd"/>
      <w:r>
        <w:rPr>
          <w:lang w:val="en-US"/>
        </w:rPr>
        <w:t xml:space="preserve"> recall the analogy definition:</w:t>
      </w:r>
    </w:p>
    <w:p w14:paraId="27F82B43" w14:textId="2BB7EBF8" w:rsidR="008429FA" w:rsidRPr="00112128" w:rsidRDefault="008429FA" w:rsidP="00036346">
      <w:pPr>
        <w:rPr>
          <w:lang w:val="en-US"/>
        </w:rPr>
      </w:pPr>
      <w:proofErr w:type="spellStart"/>
      <w:r>
        <w:rPr>
          <w:lang w:val="en-US"/>
        </w:rPr>
        <w:t>Base_</w:t>
      </w:r>
      <w:proofErr w:type="gramStart"/>
      <w:r>
        <w:rPr>
          <w:lang w:val="en-US"/>
        </w:rPr>
        <w:t>analogue</w:t>
      </w:r>
      <w:proofErr w:type="spellEnd"/>
      <w:r>
        <w:rPr>
          <w:lang w:val="en-US"/>
        </w:rPr>
        <w:t>(</w:t>
      </w:r>
      <w:proofErr w:type="gramEnd"/>
      <w:r>
        <w:rPr>
          <w:lang w:val="en-US"/>
        </w:rPr>
        <w:t>attributes, relationships, knowledge)</w:t>
      </w:r>
    </w:p>
    <w:p w14:paraId="25384FB9" w14:textId="29185964" w:rsidR="00C46EF7" w:rsidRDefault="008429FA" w:rsidP="00036346">
      <w:pPr>
        <w:rPr>
          <w:lang w:val="en-US"/>
        </w:rPr>
      </w:pPr>
      <w:proofErr w:type="spellStart"/>
      <w:r>
        <w:rPr>
          <w:lang w:val="en-US"/>
        </w:rPr>
        <w:t>Target_</w:t>
      </w:r>
      <w:proofErr w:type="gramStart"/>
      <w:r>
        <w:rPr>
          <w:lang w:val="en-US"/>
        </w:rPr>
        <w:t>analogue</w:t>
      </w:r>
      <w:proofErr w:type="spellEnd"/>
      <w:r>
        <w:rPr>
          <w:lang w:val="en-US"/>
        </w:rPr>
        <w:t>(</w:t>
      </w:r>
      <w:proofErr w:type="spellStart"/>
      <w:proofErr w:type="gramEnd"/>
      <w:r>
        <w:rPr>
          <w:lang w:val="en-US"/>
        </w:rPr>
        <w:t>attributes_same_as_analog</w:t>
      </w:r>
      <w:proofErr w:type="spellEnd"/>
      <w:r>
        <w:rPr>
          <w:lang w:val="en-US"/>
        </w:rPr>
        <w:t xml:space="preserve">, </w:t>
      </w:r>
      <w:proofErr w:type="spellStart"/>
      <w:r>
        <w:rPr>
          <w:lang w:val="en-US"/>
        </w:rPr>
        <w:t>relations_same_as_analog</w:t>
      </w:r>
      <w:proofErr w:type="spellEnd"/>
      <w:r>
        <w:rPr>
          <w:lang w:val="en-US"/>
        </w:rPr>
        <w:t xml:space="preserve">, </w:t>
      </w:r>
      <w:proofErr w:type="spellStart"/>
      <w:r>
        <w:rPr>
          <w:lang w:val="en-US"/>
        </w:rPr>
        <w:t>knowledge_true</w:t>
      </w:r>
      <w:proofErr w:type="spellEnd"/>
      <w:r>
        <w:rPr>
          <w:lang w:val="en-US"/>
        </w:rPr>
        <w:t>?)</w:t>
      </w:r>
    </w:p>
    <w:p w14:paraId="39A48F5B" w14:textId="45E102F3" w:rsidR="008429FA" w:rsidRDefault="008429FA" w:rsidP="00036346">
      <w:pPr>
        <w:rPr>
          <w:lang w:val="en-US"/>
        </w:rPr>
      </w:pPr>
    </w:p>
    <w:p w14:paraId="45284299" w14:textId="4A049F35" w:rsidR="00BA3ACE" w:rsidRPr="00112128" w:rsidRDefault="00BA3ACE" w:rsidP="00036346">
      <w:pPr>
        <w:rPr>
          <w:lang w:val="en-US"/>
        </w:rPr>
      </w:pPr>
      <w:r>
        <w:rPr>
          <w:lang w:val="en-US"/>
        </w:rPr>
        <w:lastRenderedPageBreak/>
        <w:t xml:space="preserve">The shaped patter is the base analogue attribute, the rule between shape pattern and goal is the relationship of the base analog. The knowledge is the list of policies, they will be applied over state s locally to solve the problem. </w:t>
      </w:r>
    </w:p>
    <w:p w14:paraId="3AA5B1DA" w14:textId="05CE14FF" w:rsidR="00C46EF7" w:rsidRDefault="007A7287" w:rsidP="005C562B">
      <w:pPr>
        <w:pStyle w:val="Heading2"/>
        <w:rPr>
          <w:lang w:val="en-US"/>
        </w:rPr>
      </w:pPr>
      <w:r>
        <w:rPr>
          <w:lang w:val="en-US"/>
        </w:rPr>
        <w:t>Is analogy and induction the same?</w:t>
      </w:r>
    </w:p>
    <w:p w14:paraId="1C495CC9" w14:textId="77777777" w:rsidR="005C562B" w:rsidRDefault="005C562B" w:rsidP="005C562B">
      <w:pPr>
        <w:rPr>
          <w:lang w:val="en-US"/>
        </w:rPr>
      </w:pPr>
    </w:p>
    <w:p w14:paraId="48B25749" w14:textId="77777777" w:rsidR="00BB5229" w:rsidRDefault="005C562B" w:rsidP="005C562B">
      <w:pPr>
        <w:rPr>
          <w:b/>
          <w:bCs/>
          <w:lang w:val="en-US"/>
        </w:rPr>
      </w:pPr>
      <w:r w:rsidRPr="005C562B">
        <w:rPr>
          <w:b/>
          <w:bCs/>
          <w:lang w:val="en-US"/>
        </w:rPr>
        <w:t xml:space="preserve">No, </w:t>
      </w:r>
    </w:p>
    <w:p w14:paraId="5C13C99F" w14:textId="21165671" w:rsidR="005C562B" w:rsidRDefault="00BB5229" w:rsidP="005C562B">
      <w:pPr>
        <w:rPr>
          <w:b/>
          <w:bCs/>
          <w:lang w:val="en-US"/>
        </w:rPr>
      </w:pPr>
      <w:r>
        <w:rPr>
          <w:b/>
          <w:bCs/>
          <w:lang w:val="en-US"/>
        </w:rPr>
        <w:t>I</w:t>
      </w:r>
      <w:r w:rsidR="005C562B">
        <w:rPr>
          <w:b/>
          <w:bCs/>
          <w:lang w:val="en-US"/>
        </w:rPr>
        <w:t>nduction</w:t>
      </w:r>
      <w:r w:rsidR="005C562B" w:rsidRPr="005C562B">
        <w:rPr>
          <w:b/>
          <w:bCs/>
          <w:lang w:val="en-US"/>
        </w:rPr>
        <w:t xml:space="preserve"> is: </w:t>
      </w:r>
    </w:p>
    <w:p w14:paraId="7F83A9A7" w14:textId="19C3E15F" w:rsidR="009D35FD" w:rsidRDefault="009D35FD" w:rsidP="005C562B">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the derivation of general principles from specific observations (arguing from specific to general),” leading to a probabilistic </w:t>
      </w:r>
      <w:proofErr w:type="gramStart"/>
      <w:r>
        <w:rPr>
          <w:rFonts w:ascii="Segoe UI" w:hAnsi="Segoe UI" w:cs="Segoe UI"/>
          <w:color w:val="282829"/>
          <w:sz w:val="23"/>
          <w:szCs w:val="23"/>
          <w:shd w:val="clear" w:color="auto" w:fill="FFFFFF"/>
        </w:rPr>
        <w:t>conclusion;</w:t>
      </w:r>
      <w:proofErr w:type="gramEnd"/>
    </w:p>
    <w:p w14:paraId="02114F59" w14:textId="77777777" w:rsidR="009D35FD" w:rsidRPr="005C562B" w:rsidRDefault="009D35FD" w:rsidP="005C562B">
      <w:pPr>
        <w:rPr>
          <w:b/>
          <w:bCs/>
          <w:lang w:val="en-US"/>
        </w:rPr>
      </w:pPr>
    </w:p>
    <w:p w14:paraId="7329023C" w14:textId="77777777" w:rsidR="005C562B" w:rsidRDefault="005C562B" w:rsidP="005C562B">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If A then B.</w:t>
      </w:r>
    </w:p>
    <w:p w14:paraId="0747B3F5" w14:textId="77777777" w:rsidR="005C562B" w:rsidRDefault="005C562B" w:rsidP="005C562B">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Given B</w:t>
      </w:r>
    </w:p>
    <w:p w14:paraId="64CF70BA" w14:textId="77777777" w:rsidR="005C562B" w:rsidRDefault="005C562B" w:rsidP="005C562B">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Probably A</w:t>
      </w:r>
    </w:p>
    <w:p w14:paraId="0ACBA657" w14:textId="26299B1B" w:rsidR="005C562B" w:rsidRDefault="005C562B" w:rsidP="005C562B">
      <w:pPr>
        <w:rPr>
          <w:b/>
          <w:bCs/>
          <w:lang w:val="en-US"/>
        </w:rPr>
      </w:pPr>
      <w:r w:rsidRPr="005C562B">
        <w:rPr>
          <w:b/>
          <w:bCs/>
          <w:lang w:val="en-US"/>
        </w:rPr>
        <w:t>Analogy is:</w:t>
      </w:r>
    </w:p>
    <w:p w14:paraId="12C44D7D" w14:textId="77777777" w:rsidR="00BB5229" w:rsidRDefault="00BB5229" w:rsidP="00BB522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If A then B.</w:t>
      </w:r>
    </w:p>
    <w:p w14:paraId="0FDD7886" w14:textId="637ACE58" w:rsidR="00BB5229" w:rsidRDefault="00BB5229" w:rsidP="00BB522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 xml:space="preserve">Given </w:t>
      </w:r>
      <w:r>
        <w:rPr>
          <w:rFonts w:ascii="Segoe UI" w:hAnsi="Segoe UI" w:cs="Segoe UI"/>
          <w:color w:val="282829"/>
          <w:sz w:val="23"/>
          <w:szCs w:val="23"/>
          <w:shd w:val="clear" w:color="auto" w:fill="FFFFFF"/>
        </w:rPr>
        <w:t xml:space="preserve">C which is very similar to </w:t>
      </w:r>
      <w:proofErr w:type="gramStart"/>
      <w:r>
        <w:rPr>
          <w:rFonts w:ascii="Segoe UI" w:hAnsi="Segoe UI" w:cs="Segoe UI"/>
          <w:color w:val="282829"/>
          <w:sz w:val="23"/>
          <w:szCs w:val="23"/>
          <w:shd w:val="clear" w:color="auto" w:fill="FFFFFF"/>
        </w:rPr>
        <w:t>B</w:t>
      </w:r>
      <w:proofErr w:type="gramEnd"/>
    </w:p>
    <w:p w14:paraId="3E65646D" w14:textId="77777777" w:rsidR="00BB5229" w:rsidRDefault="00BB5229" w:rsidP="00BB5229">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Probably A</w:t>
      </w:r>
    </w:p>
    <w:p w14:paraId="7D4313A2" w14:textId="1BF39939" w:rsidR="00BB5229" w:rsidRDefault="00BB5229" w:rsidP="005C562B">
      <w:pPr>
        <w:rPr>
          <w:b/>
          <w:bCs/>
          <w:lang w:val="en-US"/>
        </w:rPr>
      </w:pPr>
      <w:r>
        <w:rPr>
          <w:b/>
          <w:bCs/>
          <w:lang w:val="en-US"/>
        </w:rPr>
        <w:t xml:space="preserve"> </w:t>
      </w:r>
    </w:p>
    <w:p w14:paraId="0A2932C8" w14:textId="03ACCD63" w:rsidR="00BB5229" w:rsidRDefault="00BB5229" w:rsidP="005C562B">
      <w:pPr>
        <w:rPr>
          <w:b/>
          <w:bCs/>
          <w:lang w:val="en-US"/>
        </w:rPr>
      </w:pPr>
      <w:r>
        <w:rPr>
          <w:b/>
          <w:bCs/>
          <w:lang w:val="en-US"/>
        </w:rPr>
        <w:t>Or</w:t>
      </w:r>
    </w:p>
    <w:p w14:paraId="0BA6A2E8" w14:textId="77777777" w:rsidR="00BB5229" w:rsidRPr="005C562B" w:rsidRDefault="00BB5229" w:rsidP="005C562B">
      <w:pPr>
        <w:rPr>
          <w:b/>
          <w:bCs/>
          <w:lang w:val="en-US"/>
        </w:rPr>
      </w:pPr>
    </w:p>
    <w:p w14:paraId="30F4BC4F" w14:textId="77777777" w:rsidR="005C562B" w:rsidRPr="005C562B" w:rsidRDefault="005C562B" w:rsidP="005C562B">
      <w:pPr>
        <w:rPr>
          <w:lang w:val="en-US"/>
        </w:rPr>
      </w:pPr>
      <w:r w:rsidRPr="005C562B">
        <w:rPr>
          <w:lang w:val="en-US"/>
        </w:rPr>
        <w:t>B is like A in many ways.</w:t>
      </w:r>
    </w:p>
    <w:p w14:paraId="37E8E65C" w14:textId="77777777" w:rsidR="005C562B" w:rsidRPr="005C562B" w:rsidRDefault="005C562B" w:rsidP="005C562B">
      <w:pPr>
        <w:rPr>
          <w:lang w:val="en-US"/>
        </w:rPr>
      </w:pPr>
      <w:r w:rsidRPr="005C562B">
        <w:rPr>
          <w:lang w:val="en-US"/>
        </w:rPr>
        <w:t>A has property G.</w:t>
      </w:r>
    </w:p>
    <w:p w14:paraId="736F3059" w14:textId="7CDA3215" w:rsidR="005C562B" w:rsidRDefault="005C562B" w:rsidP="005C562B">
      <w:pPr>
        <w:rPr>
          <w:lang w:val="en-US"/>
        </w:rPr>
      </w:pPr>
      <w:r w:rsidRPr="005C562B">
        <w:rPr>
          <w:lang w:val="en-US"/>
        </w:rPr>
        <w:t>So, B has property G.</w:t>
      </w:r>
    </w:p>
    <w:p w14:paraId="65784469" w14:textId="77777777" w:rsidR="005C562B" w:rsidRDefault="005C562B" w:rsidP="005C562B">
      <w:pPr>
        <w:rPr>
          <w:lang w:val="en-US"/>
        </w:rPr>
      </w:pPr>
    </w:p>
    <w:p w14:paraId="67BB1308" w14:textId="121B31A4" w:rsidR="005C562B" w:rsidRDefault="00EA5DD2" w:rsidP="005C562B">
      <w:pPr>
        <w:rPr>
          <w:lang w:val="en-US"/>
        </w:rPr>
      </w:pPr>
      <w:r>
        <w:rPr>
          <w:lang w:val="en-US"/>
        </w:rPr>
        <w:t>The key is that induction assumes B, analogy something very similar to B but not exactly it.</w:t>
      </w:r>
    </w:p>
    <w:p w14:paraId="792F702B" w14:textId="515BEF38" w:rsidR="009D35FD" w:rsidRPr="002708C7" w:rsidRDefault="009D35FD" w:rsidP="005C562B">
      <w:pPr>
        <w:rPr>
          <w:b/>
          <w:bCs/>
          <w:lang w:val="en-US"/>
        </w:rPr>
      </w:pPr>
      <w:r w:rsidRPr="002708C7">
        <w:rPr>
          <w:b/>
          <w:bCs/>
          <w:lang w:val="en-US"/>
        </w:rPr>
        <w:t>Examples:</w:t>
      </w:r>
    </w:p>
    <w:p w14:paraId="2CEB6F5D" w14:textId="785F7DBF" w:rsidR="009D35FD" w:rsidRDefault="002708C7" w:rsidP="005C562B">
      <w:pPr>
        <w:rPr>
          <w:lang w:val="en-US"/>
        </w:rPr>
      </w:pPr>
      <w:r>
        <w:rPr>
          <w:lang w:val="en-US"/>
        </w:rPr>
        <w:t>Child</w:t>
      </w:r>
      <w:r w:rsidR="009D35FD">
        <w:rPr>
          <w:lang w:val="en-US"/>
        </w:rPr>
        <w:t xml:space="preserve"> is given food every day, if tomorrow then probably food. </w:t>
      </w:r>
      <w:r w:rsidR="009D35FD" w:rsidRPr="009D35FD">
        <w:rPr>
          <w:lang w:val="en-US"/>
        </w:rPr>
        <w:sym w:font="Wingdings" w:char="F0E0"/>
      </w:r>
      <w:r w:rsidR="009D35FD">
        <w:rPr>
          <w:lang w:val="en-US"/>
        </w:rPr>
        <w:t xml:space="preserve"> Induction.</w:t>
      </w:r>
    </w:p>
    <w:p w14:paraId="09215BF0" w14:textId="6AC8FA34" w:rsidR="009D35FD" w:rsidRDefault="002708C7" w:rsidP="005C562B">
      <w:pPr>
        <w:rPr>
          <w:lang w:val="en-US"/>
        </w:rPr>
      </w:pPr>
      <w:r>
        <w:rPr>
          <w:lang w:val="en-US"/>
        </w:rPr>
        <w:t>Child</w:t>
      </w:r>
      <w:r>
        <w:rPr>
          <w:lang w:val="en-US"/>
        </w:rPr>
        <w:t xml:space="preserve"> is given food every day</w:t>
      </w:r>
      <w:r>
        <w:rPr>
          <w:lang w:val="en-US"/>
        </w:rPr>
        <w:t xml:space="preserve">, but I am a duck (both are living beings), then tomorrow probably food </w:t>
      </w:r>
      <w:r w:rsidRPr="002708C7">
        <w:rPr>
          <w:lang w:val="en-US"/>
        </w:rPr>
        <w:sym w:font="Wingdings" w:char="F0E0"/>
      </w:r>
      <w:r>
        <w:rPr>
          <w:lang w:val="en-US"/>
        </w:rPr>
        <w:t xml:space="preserve"> </w:t>
      </w:r>
      <w:proofErr w:type="gramStart"/>
      <w:r>
        <w:rPr>
          <w:lang w:val="en-US"/>
        </w:rPr>
        <w:t>analogy</w:t>
      </w:r>
      <w:proofErr w:type="gramEnd"/>
    </w:p>
    <w:p w14:paraId="437B7AF6" w14:textId="77777777" w:rsidR="005C562B" w:rsidRDefault="005C562B" w:rsidP="005C562B">
      <w:pPr>
        <w:rPr>
          <w:lang w:val="en-US"/>
        </w:rPr>
      </w:pPr>
    </w:p>
    <w:p w14:paraId="4532BE12" w14:textId="71170C90" w:rsidR="002708C7" w:rsidRDefault="002708C7" w:rsidP="005C562B">
      <w:pPr>
        <w:rPr>
          <w:lang w:val="en-US"/>
        </w:rPr>
      </w:pPr>
      <w:r>
        <w:rPr>
          <w:lang w:val="en-US"/>
        </w:rPr>
        <w:t xml:space="preserve">Both are not necessary to be true. For this analogy in particular, it may actually be a terrible analogy is the duck finds itself in </w:t>
      </w:r>
      <w:proofErr w:type="gramStart"/>
      <w:r>
        <w:rPr>
          <w:lang w:val="en-US"/>
        </w:rPr>
        <w:t>thanks giving</w:t>
      </w:r>
      <w:proofErr w:type="gramEnd"/>
      <w:r>
        <w:rPr>
          <w:lang w:val="en-US"/>
        </w:rPr>
        <w:t xml:space="preserve"> day. Induction can also be problematic, Hume’s example:</w:t>
      </w:r>
    </w:p>
    <w:p w14:paraId="6CF1B8CA" w14:textId="77777777" w:rsidR="002708C7" w:rsidRDefault="002708C7" w:rsidP="005C562B">
      <w:pPr>
        <w:rPr>
          <w:lang w:val="en-US"/>
        </w:rPr>
      </w:pPr>
    </w:p>
    <w:p w14:paraId="2B8D02E5" w14:textId="023F841D" w:rsidR="002708C7" w:rsidRDefault="002708C7" w:rsidP="005C562B">
      <w:pPr>
        <w:rPr>
          <w:lang w:val="en-US"/>
        </w:rPr>
      </w:pPr>
      <w:r>
        <w:rPr>
          <w:lang w:val="en-US"/>
        </w:rPr>
        <w:t xml:space="preserve">If duck is given food every day, then tomorrow probably food. </w:t>
      </w:r>
    </w:p>
    <w:p w14:paraId="1CB82080" w14:textId="399BEA59" w:rsidR="002708C7" w:rsidRDefault="002708C7" w:rsidP="005C562B">
      <w:pPr>
        <w:rPr>
          <w:lang w:val="en-US"/>
        </w:rPr>
      </w:pPr>
      <w:r>
        <w:rPr>
          <w:lang w:val="en-US"/>
        </w:rPr>
        <w:t xml:space="preserve">If </w:t>
      </w:r>
      <w:proofErr w:type="gramStart"/>
      <w:r>
        <w:rPr>
          <w:lang w:val="en-US"/>
        </w:rPr>
        <w:t>thanks giving</w:t>
      </w:r>
      <w:proofErr w:type="gramEnd"/>
      <w:r>
        <w:rPr>
          <w:lang w:val="en-US"/>
        </w:rPr>
        <w:t xml:space="preserve"> day, prediction is catastrophic. </w:t>
      </w:r>
    </w:p>
    <w:p w14:paraId="26E680AB" w14:textId="77777777" w:rsidR="005C08F4" w:rsidRDefault="005C08F4" w:rsidP="005C562B">
      <w:pPr>
        <w:rPr>
          <w:lang w:val="en-US"/>
        </w:rPr>
      </w:pPr>
    </w:p>
    <w:p w14:paraId="6126F761" w14:textId="77777777" w:rsidR="005C08F4" w:rsidRDefault="005C08F4" w:rsidP="005C562B">
      <w:pPr>
        <w:rPr>
          <w:lang w:val="en-US"/>
        </w:rPr>
      </w:pPr>
    </w:p>
    <w:p w14:paraId="5D50CCC7" w14:textId="72392409" w:rsidR="005C08F4" w:rsidRDefault="005C08F4" w:rsidP="005C08F4">
      <w:pPr>
        <w:pStyle w:val="Heading2"/>
        <w:rPr>
          <w:lang w:val="en-US"/>
        </w:rPr>
      </w:pPr>
      <w:r>
        <w:rPr>
          <w:lang w:val="en-US"/>
        </w:rPr>
        <w:t>How to make a good analogy:</w:t>
      </w:r>
    </w:p>
    <w:p w14:paraId="47D1F12C" w14:textId="77777777" w:rsidR="005C08F4" w:rsidRDefault="005C08F4" w:rsidP="005C08F4">
      <w:pPr>
        <w:rPr>
          <w:lang w:val="en-US"/>
        </w:rPr>
      </w:pPr>
    </w:p>
    <w:p w14:paraId="24206FA2" w14:textId="77777777" w:rsidR="005C08F4" w:rsidRDefault="005C08F4" w:rsidP="005C08F4">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Analogy:</w:t>
      </w:r>
    </w:p>
    <w:p w14:paraId="0B674DC8" w14:textId="77777777" w:rsidR="005C08F4" w:rsidRPr="00203D76" w:rsidRDefault="005C08F4" w:rsidP="005C08F4">
      <w:pPr>
        <w:rPr>
          <w:rFonts w:ascii="Comic Sans MS" w:hAnsi="Comic Sans MS"/>
          <w:color w:val="000000"/>
          <w:sz w:val="27"/>
          <w:szCs w:val="27"/>
          <w:shd w:val="clear" w:color="auto" w:fill="FADE96"/>
        </w:rPr>
      </w:pPr>
      <w:r>
        <w:rPr>
          <w:rFonts w:ascii="Comic Sans MS" w:hAnsi="Comic Sans MS"/>
          <w:color w:val="000000"/>
          <w:sz w:val="27"/>
          <w:szCs w:val="27"/>
          <w:shd w:val="clear" w:color="auto" w:fill="FADE96"/>
        </w:rPr>
        <w:t>B is like A in many ways.</w:t>
      </w:r>
      <w:r>
        <w:rPr>
          <w:color w:val="000000"/>
          <w:sz w:val="27"/>
          <w:szCs w:val="27"/>
        </w:rPr>
        <w:br/>
      </w:r>
      <w:r>
        <w:rPr>
          <w:rFonts w:ascii="Comic Sans MS" w:hAnsi="Comic Sans MS"/>
          <w:color w:val="000000"/>
          <w:sz w:val="27"/>
          <w:szCs w:val="27"/>
          <w:shd w:val="clear" w:color="auto" w:fill="FADE96"/>
        </w:rPr>
        <w:t>A has property G.</w:t>
      </w:r>
      <w:r>
        <w:rPr>
          <w:color w:val="000000"/>
          <w:sz w:val="27"/>
          <w:szCs w:val="27"/>
        </w:rPr>
        <w:br/>
      </w:r>
      <w:r>
        <w:rPr>
          <w:rFonts w:ascii="Comic Sans MS" w:hAnsi="Comic Sans MS"/>
          <w:color w:val="000000"/>
          <w:sz w:val="27"/>
          <w:szCs w:val="27"/>
          <w:shd w:val="clear" w:color="auto" w:fill="FADE96"/>
        </w:rPr>
        <w:t>So, B has property G.</w:t>
      </w:r>
    </w:p>
    <w:p w14:paraId="151FA06A" w14:textId="77777777" w:rsidR="005C08F4" w:rsidRPr="00564560" w:rsidRDefault="005C08F4" w:rsidP="005C08F4">
      <w:pPr>
        <w:pStyle w:val="NormalWeb"/>
        <w:rPr>
          <w:color w:val="000000"/>
          <w:sz w:val="27"/>
          <w:szCs w:val="27"/>
          <w:lang w:val="en-US"/>
        </w:rPr>
      </w:pPr>
      <w:r w:rsidRPr="00564560">
        <w:rPr>
          <w:rFonts w:ascii="Comic Sans MS" w:hAnsi="Comic Sans MS"/>
          <w:color w:val="000000"/>
          <w:sz w:val="27"/>
          <w:szCs w:val="27"/>
          <w:lang w:val="en-US"/>
        </w:rPr>
        <w:t>Rats are like people in many ways: They have very similar systems of enzymes and hormones, they adapt well to a wide variety of environments, they are omnivores, etc.</w:t>
      </w:r>
      <w:r w:rsidRPr="00564560">
        <w:rPr>
          <w:color w:val="000000"/>
          <w:sz w:val="27"/>
          <w:szCs w:val="27"/>
          <w:lang w:val="en-US"/>
        </w:rPr>
        <w:br/>
      </w:r>
      <w:r w:rsidRPr="00564560">
        <w:rPr>
          <w:rFonts w:ascii="Comic Sans MS" w:hAnsi="Comic Sans MS"/>
          <w:color w:val="000000"/>
          <w:sz w:val="27"/>
          <w:szCs w:val="27"/>
          <w:lang w:val="en-US"/>
        </w:rPr>
        <w:t>People carry umbrellas.</w:t>
      </w:r>
      <w:r w:rsidRPr="00564560">
        <w:rPr>
          <w:color w:val="000000"/>
          <w:sz w:val="27"/>
          <w:szCs w:val="27"/>
          <w:lang w:val="en-US"/>
        </w:rPr>
        <w:br/>
      </w:r>
      <w:r w:rsidRPr="00564560">
        <w:rPr>
          <w:rFonts w:ascii="Comic Sans MS" w:hAnsi="Comic Sans MS"/>
          <w:color w:val="000000"/>
          <w:sz w:val="27"/>
          <w:szCs w:val="27"/>
          <w:lang w:val="en-US"/>
        </w:rPr>
        <w:t>So, rats carry umbrellas, too.</w:t>
      </w:r>
    </w:p>
    <w:p w14:paraId="7959C32B" w14:textId="77777777" w:rsidR="005C08F4" w:rsidRPr="00564560" w:rsidRDefault="005C08F4" w:rsidP="005C08F4">
      <w:pPr>
        <w:pStyle w:val="NormalWeb"/>
        <w:rPr>
          <w:color w:val="000000"/>
          <w:sz w:val="27"/>
          <w:szCs w:val="27"/>
          <w:lang w:val="en-US"/>
        </w:rPr>
      </w:pPr>
      <w:r w:rsidRPr="007002DE">
        <w:rPr>
          <w:rFonts w:ascii="Comic Sans MS" w:hAnsi="Comic Sans MS"/>
          <w:color w:val="000000"/>
          <w:sz w:val="27"/>
          <w:szCs w:val="27"/>
          <w:highlight w:val="green"/>
          <w:lang w:val="en-US"/>
        </w:rPr>
        <w:t>The ways in which A and B are similar should be relevant to having G.</w:t>
      </w:r>
    </w:p>
    <w:p w14:paraId="086EF7AD" w14:textId="77777777" w:rsidR="005C08F4" w:rsidRPr="005C08F4" w:rsidRDefault="005C08F4" w:rsidP="005C08F4">
      <w:pPr>
        <w:rPr>
          <w:lang w:val="en-US"/>
        </w:rPr>
      </w:pPr>
    </w:p>
    <w:p w14:paraId="6DF89417" w14:textId="77777777" w:rsidR="005C08F4" w:rsidRDefault="005C08F4" w:rsidP="005C562B">
      <w:pPr>
        <w:rPr>
          <w:lang w:val="en-US"/>
        </w:rPr>
      </w:pPr>
    </w:p>
    <w:p w14:paraId="28CE70D7" w14:textId="77777777" w:rsidR="005C08F4" w:rsidRPr="005C562B" w:rsidRDefault="005C08F4" w:rsidP="005C562B">
      <w:pPr>
        <w:rPr>
          <w:lang w:val="en-US"/>
        </w:rPr>
      </w:pPr>
    </w:p>
    <w:p w14:paraId="11145C14" w14:textId="358D9E22" w:rsidR="00A300F6" w:rsidRPr="002708C7" w:rsidRDefault="00A300F6" w:rsidP="00036346">
      <w:pPr>
        <w:rPr>
          <w:lang w:val="en-US"/>
        </w:rPr>
      </w:pPr>
      <w:r w:rsidRPr="002708C7">
        <w:rPr>
          <w:lang w:val="en-US"/>
        </w:rPr>
        <w:t>==========================================</w:t>
      </w:r>
    </w:p>
    <w:p w14:paraId="6DD76D44" w14:textId="77777777" w:rsidR="00036346" w:rsidRPr="004B6291" w:rsidRDefault="00036346" w:rsidP="00036346">
      <w:pPr>
        <w:rPr>
          <w:lang w:val="es-ES"/>
        </w:rPr>
      </w:pPr>
      <w:proofErr w:type="spellStart"/>
      <w:r w:rsidRPr="004B6291">
        <w:rPr>
          <w:lang w:val="es-ES"/>
        </w:rPr>
        <w:t>Scenarios</w:t>
      </w:r>
      <w:proofErr w:type="spellEnd"/>
      <w:r w:rsidRPr="004B6291">
        <w:rPr>
          <w:lang w:val="es-ES"/>
        </w:rPr>
        <w:t>:</w:t>
      </w:r>
    </w:p>
    <w:p w14:paraId="7C87CABA" w14:textId="77777777" w:rsidR="00036346" w:rsidRDefault="00036346" w:rsidP="00036346">
      <w:r>
        <w:t>PMDP: states are infinite. You can assume saying there are limited states.</w:t>
      </w:r>
    </w:p>
    <w:p w14:paraId="007939AF" w14:textId="77777777" w:rsidR="00036346" w:rsidRPr="001F27BF" w:rsidRDefault="00036346" w:rsidP="00036346">
      <w:pPr>
        <w:spacing w:line="252" w:lineRule="auto"/>
        <w:rPr>
          <w:b/>
          <w:bCs/>
        </w:rPr>
      </w:pPr>
      <w:r w:rsidRPr="001F27BF">
        <w:rPr>
          <w:b/>
          <w:bCs/>
        </w:rPr>
        <w:t>How much tolerance the robot has? Depending on the task ahead.</w:t>
      </w:r>
    </w:p>
    <w:p w14:paraId="45A6A8A5" w14:textId="77777777" w:rsidR="00036346" w:rsidRDefault="00036346" w:rsidP="00036346">
      <w:pPr>
        <w:spacing w:line="252" w:lineRule="auto"/>
      </w:pPr>
      <w:r>
        <w:t>How to do the Verification?</w:t>
      </w:r>
    </w:p>
    <w:p w14:paraId="25A09304" w14:textId="77777777" w:rsidR="00036346" w:rsidRDefault="00036346" w:rsidP="00036346">
      <w:pPr>
        <w:spacing w:line="252" w:lineRule="auto"/>
      </w:pPr>
      <w:r>
        <w:t>Unknown Situation 1</w:t>
      </w:r>
      <w:proofErr w:type="gramStart"/>
      <w:r>
        <w:t>   (</w:t>
      </w:r>
      <w:proofErr w:type="gramEnd"/>
      <w:r>
        <w:t>Action success ??%):</w:t>
      </w:r>
    </w:p>
    <w:p w14:paraId="1C34D3ED" w14:textId="6001C0E0" w:rsidR="00036346" w:rsidRDefault="00036346" w:rsidP="00036346">
      <w:pPr>
        <w:spacing w:line="252" w:lineRule="auto"/>
      </w:pPr>
      <w:r>
        <w:t>Skill</w:t>
      </w:r>
      <w:r w:rsidR="006A654E">
        <w:t xml:space="preserve"> ==</w:t>
      </w:r>
      <w:r>
        <w:t xml:space="preserve"> </w:t>
      </w:r>
      <w:proofErr w:type="spellStart"/>
      <w:r>
        <w:t>expiernces</w:t>
      </w:r>
      <w:proofErr w:type="spellEnd"/>
      <w:r>
        <w:t>.</w:t>
      </w:r>
    </w:p>
    <w:p w14:paraId="31B2EBE9" w14:textId="77777777" w:rsidR="00036346" w:rsidRDefault="00036346" w:rsidP="00036346">
      <w:pPr>
        <w:spacing w:line="252" w:lineRule="auto"/>
      </w:pPr>
      <w:r>
        <w:t xml:space="preserve">How to select skill: </w:t>
      </w:r>
    </w:p>
    <w:p w14:paraId="3811280E" w14:textId="77777777" w:rsidR="00036346" w:rsidRDefault="00036346" w:rsidP="00036346">
      <w:pPr>
        <w:spacing w:line="252" w:lineRule="auto"/>
      </w:pPr>
      <w:r>
        <w:t>Updating confidence based on fuzzy reasoning.</w:t>
      </w:r>
    </w:p>
    <w:p w14:paraId="053A75D5" w14:textId="77777777" w:rsidR="00036346" w:rsidRDefault="00036346" w:rsidP="00036346">
      <w:pPr>
        <w:spacing w:line="252" w:lineRule="auto"/>
      </w:pPr>
      <w:proofErr w:type="gramStart"/>
      <w:r>
        <w:t>S(</w:t>
      </w:r>
      <w:proofErr w:type="gramEnd"/>
      <w:r>
        <w:t xml:space="preserve">1,2,3) </w:t>
      </w:r>
    </w:p>
    <w:p w14:paraId="2EC73091" w14:textId="77777777" w:rsidR="00036346" w:rsidRDefault="00036346" w:rsidP="00036346">
      <w:pPr>
        <w:spacing w:line="252" w:lineRule="auto"/>
      </w:pPr>
      <w:proofErr w:type="spellStart"/>
      <w:r>
        <w:t>S_policy</w:t>
      </w:r>
      <w:proofErr w:type="spellEnd"/>
      <w:r>
        <w:t>(1,</w:t>
      </w:r>
      <w:proofErr w:type="gramStart"/>
      <w:r>
        <w:t>2,x</w:t>
      </w:r>
      <w:proofErr w:type="gramEnd"/>
      <w:r>
        <w:t>,y,5) 2 reward -1</w:t>
      </w:r>
    </w:p>
    <w:p w14:paraId="7ADEF578" w14:textId="77777777" w:rsidR="00036346" w:rsidRDefault="00036346" w:rsidP="007C193E">
      <w:pPr>
        <w:spacing w:line="252" w:lineRule="auto"/>
        <w:rPr>
          <w:rFonts w:ascii="Calibri" w:eastAsiaTheme="minorHAnsi" w:hAnsi="Calibri" w:cs="Calibri"/>
        </w:rPr>
      </w:pPr>
    </w:p>
    <w:p w14:paraId="40F916C3" w14:textId="77777777" w:rsidR="007C193E" w:rsidRDefault="007C193E" w:rsidP="007C193E">
      <w:pPr>
        <w:spacing w:line="252" w:lineRule="auto"/>
      </w:pPr>
      <w:r>
        <w:t>Unknown Situation 2</w:t>
      </w:r>
    </w:p>
    <w:p w14:paraId="1E6C5D2D" w14:textId="5153CF3D" w:rsidR="007C193E" w:rsidRDefault="007C193E" w:rsidP="007C193E">
      <w:pPr>
        <w:rPr>
          <w:rFonts w:ascii="Calibri" w:eastAsiaTheme="minorHAnsi" w:hAnsi="Calibri" w:cs="Calibri"/>
        </w:rPr>
      </w:pPr>
    </w:p>
    <w:p w14:paraId="17424741" w14:textId="0B0818FC" w:rsidR="002C72D2" w:rsidRPr="002C72D2" w:rsidRDefault="002C72D2" w:rsidP="007C193E">
      <w:pPr>
        <w:rPr>
          <w:rFonts w:ascii="Calibri" w:eastAsiaTheme="minorHAnsi" w:hAnsi="Calibri" w:cs="Calibri"/>
          <w:lang w:val="en-US"/>
        </w:rPr>
      </w:pPr>
      <w:r>
        <w:rPr>
          <w:rFonts w:ascii="Calibri" w:eastAsiaTheme="minorHAnsi" w:hAnsi="Calibri" w:cs="Calibri"/>
        </w:rPr>
        <w:t xml:space="preserve">Calculate Q-table using </w:t>
      </w:r>
      <w:r w:rsidRPr="002C72D2">
        <w:rPr>
          <w:rFonts w:ascii="Calibri" w:eastAsiaTheme="minorHAnsi" w:hAnsi="Calibri" w:cs="Calibri"/>
        </w:rPr>
        <w:t>Bellman equation</w:t>
      </w:r>
      <w:r>
        <w:rPr>
          <w:rFonts w:ascii="Calibri" w:eastAsiaTheme="minorHAnsi" w:hAnsi="Calibri" w:cs="Calibri"/>
        </w:rPr>
        <w:t xml:space="preserve"> and </w:t>
      </w:r>
      <w:r w:rsidRPr="002C72D2">
        <w:rPr>
          <w:rFonts w:ascii="Calibri" w:eastAsiaTheme="minorHAnsi" w:hAnsi="Calibri" w:cs="Calibri"/>
        </w:rPr>
        <w:t xml:space="preserve">epsilon greedy </w:t>
      </w:r>
      <w:proofErr w:type="gramStart"/>
      <w:r w:rsidRPr="002C72D2">
        <w:rPr>
          <w:rFonts w:ascii="Calibri" w:eastAsiaTheme="minorHAnsi" w:hAnsi="Calibri" w:cs="Calibri"/>
        </w:rPr>
        <w:t>algorithm</w:t>
      </w:r>
      <w:proofErr w:type="gramEnd"/>
    </w:p>
    <w:p w14:paraId="75AADF66" w14:textId="36AB6BA4" w:rsidR="002C72D2" w:rsidRDefault="005A2B99" w:rsidP="005A2B99">
      <w:pPr>
        <w:pStyle w:val="ListParagraph"/>
        <w:numPr>
          <w:ilvl w:val="0"/>
          <w:numId w:val="1"/>
        </w:numPr>
        <w:rPr>
          <w:rFonts w:ascii="Calibri" w:eastAsiaTheme="minorHAnsi" w:hAnsi="Calibri" w:cs="Calibri"/>
        </w:rPr>
      </w:pPr>
      <w:r>
        <w:rPr>
          <w:rFonts w:ascii="Calibri" w:eastAsiaTheme="minorHAnsi" w:hAnsi="Calibri" w:cs="Calibri"/>
        </w:rPr>
        <w:t xml:space="preserve">Define </w:t>
      </w:r>
      <w:proofErr w:type="spellStart"/>
      <w:r>
        <w:rPr>
          <w:rFonts w:ascii="Calibri" w:eastAsiaTheme="minorHAnsi" w:hAnsi="Calibri" w:cs="Calibri"/>
        </w:rPr>
        <w:t>formually</w:t>
      </w:r>
      <w:proofErr w:type="spellEnd"/>
      <w:r>
        <w:rPr>
          <w:rFonts w:ascii="Calibri" w:eastAsiaTheme="minorHAnsi" w:hAnsi="Calibri" w:cs="Calibri"/>
        </w:rPr>
        <w:t xml:space="preserve"> in </w:t>
      </w:r>
      <w:commentRangeStart w:id="19"/>
      <w:commentRangeStart w:id="20"/>
      <w:r>
        <w:rPr>
          <w:rFonts w:ascii="Calibri" w:eastAsiaTheme="minorHAnsi" w:hAnsi="Calibri" w:cs="Calibri"/>
        </w:rPr>
        <w:t>maths the 1+1</w:t>
      </w:r>
      <w:commentRangeEnd w:id="19"/>
      <w:r>
        <w:rPr>
          <w:rStyle w:val="CommentReference"/>
          <w:rFonts w:eastAsiaTheme="minorHAnsi"/>
          <w:kern w:val="2"/>
          <w:lang w:val="es-ES" w:eastAsia="en-US"/>
          <w14:ligatures w14:val="standardContextual"/>
        </w:rPr>
        <w:commentReference w:id="19"/>
      </w:r>
      <w:commentRangeEnd w:id="20"/>
      <w:r>
        <w:rPr>
          <w:rStyle w:val="CommentReference"/>
          <w:rFonts w:eastAsiaTheme="minorHAnsi"/>
          <w:kern w:val="2"/>
          <w:lang w:val="es-ES" w:eastAsia="en-US"/>
          <w14:ligatures w14:val="standardContextual"/>
        </w:rPr>
        <w:commentReference w:id="20"/>
      </w:r>
    </w:p>
    <w:p w14:paraId="694D33C3" w14:textId="53400F67" w:rsidR="006E7CD4" w:rsidRPr="006E7CD4" w:rsidRDefault="006E7CD4" w:rsidP="006E7CD4">
      <w:pPr>
        <w:rPr>
          <w:rFonts w:ascii="Calibri" w:eastAsiaTheme="minorHAnsi" w:hAnsi="Calibri" w:cs="Calibri"/>
        </w:rPr>
      </w:pPr>
      <w:r>
        <w:rPr>
          <w:rFonts w:ascii="Calibri" w:eastAsiaTheme="minorHAnsi" w:hAnsi="Calibri" w:cs="Calibri"/>
        </w:rPr>
        <w:t>Decompose and recombine experience (human). Verify and experience repeat.</w:t>
      </w:r>
    </w:p>
    <w:p w14:paraId="36584678" w14:textId="6B86B54C" w:rsidR="00261B66" w:rsidRDefault="00261B66" w:rsidP="00261B66">
      <w:pPr>
        <w:rPr>
          <w:rFonts w:ascii="Calibri" w:eastAsiaTheme="minorHAnsi" w:hAnsi="Calibri" w:cs="Calibri"/>
        </w:rPr>
      </w:pPr>
      <w:r>
        <w:rPr>
          <w:rFonts w:ascii="Calibri" w:eastAsiaTheme="minorHAnsi" w:hAnsi="Calibri" w:cs="Calibri"/>
        </w:rPr>
        <w:t xml:space="preserve">E = Q table </w:t>
      </w:r>
    </w:p>
    <w:p w14:paraId="29E609EA" w14:textId="38031B64" w:rsidR="00261B66" w:rsidRDefault="00261B66" w:rsidP="00261B66">
      <w:pPr>
        <w:ind w:firstLine="720"/>
        <w:rPr>
          <w:rFonts w:ascii="Calibri" w:eastAsiaTheme="minorHAnsi" w:hAnsi="Calibri" w:cs="Calibri"/>
        </w:rPr>
      </w:pPr>
      <w:r>
        <w:rPr>
          <w:rFonts w:ascii="Calibri" w:eastAsiaTheme="minorHAnsi" w:hAnsi="Calibri" w:cs="Calibri"/>
        </w:rPr>
        <w:t>action1, action2, action3</w:t>
      </w:r>
    </w:p>
    <w:p w14:paraId="6A3E913C" w14:textId="2135504F" w:rsidR="00261B66" w:rsidRDefault="00261B66" w:rsidP="00261B66">
      <w:pPr>
        <w:rPr>
          <w:rFonts w:ascii="Calibri" w:eastAsiaTheme="minorHAnsi" w:hAnsi="Calibri" w:cs="Calibri"/>
        </w:rPr>
      </w:pPr>
      <w:r>
        <w:rPr>
          <w:rFonts w:ascii="Calibri" w:eastAsiaTheme="minorHAnsi" w:hAnsi="Calibri" w:cs="Calibri"/>
        </w:rPr>
        <w:t xml:space="preserve">State </w:t>
      </w:r>
      <w:proofErr w:type="gramStart"/>
      <w:r>
        <w:rPr>
          <w:rFonts w:ascii="Calibri" w:eastAsiaTheme="minorHAnsi" w:hAnsi="Calibri" w:cs="Calibri"/>
        </w:rPr>
        <w:t>1 :</w:t>
      </w:r>
      <w:proofErr w:type="gramEnd"/>
      <w:r>
        <w:rPr>
          <w:rFonts w:ascii="Calibri" w:eastAsiaTheme="minorHAnsi" w:hAnsi="Calibri" w:cs="Calibri"/>
        </w:rPr>
        <w:t xml:space="preserve"> 1             2                  2.3</w:t>
      </w:r>
    </w:p>
    <w:p w14:paraId="59CEB176" w14:textId="076846B3" w:rsidR="00D47051" w:rsidRDefault="00D47051" w:rsidP="00261B66">
      <w:pPr>
        <w:rPr>
          <w:rFonts w:ascii="Calibri" w:eastAsiaTheme="minorHAnsi" w:hAnsi="Calibri" w:cs="Calibri"/>
        </w:rPr>
      </w:pPr>
      <w:r>
        <w:rPr>
          <w:rFonts w:ascii="Calibri" w:eastAsiaTheme="minorHAnsi" w:hAnsi="Calibri" w:cs="Calibri"/>
        </w:rPr>
        <w:t xml:space="preserve">-Table 3 </w:t>
      </w:r>
    </w:p>
    <w:p w14:paraId="1556BB4C" w14:textId="466D013E" w:rsidR="00D47051" w:rsidRDefault="00D47051" w:rsidP="00261B66">
      <w:pPr>
        <w:rPr>
          <w:rFonts w:ascii="Calibri" w:eastAsiaTheme="minorHAnsi" w:hAnsi="Calibri" w:cs="Calibri"/>
        </w:rPr>
      </w:pPr>
      <w:r>
        <w:rPr>
          <w:rFonts w:ascii="Calibri" w:eastAsiaTheme="minorHAnsi" w:hAnsi="Calibri" w:cs="Calibri"/>
        </w:rPr>
        <w:t>-Circle detection &amp; MDP.</w:t>
      </w:r>
    </w:p>
    <w:p w14:paraId="2D2ECA02" w14:textId="77777777" w:rsidR="006E49B4" w:rsidRPr="00A26B6E" w:rsidRDefault="006E49B4" w:rsidP="006E49B4">
      <w:pPr>
        <w:rPr>
          <w:lang w:val="en-US"/>
        </w:rPr>
      </w:pPr>
    </w:p>
    <w:p w14:paraId="798E3C77" w14:textId="75A8C768" w:rsidR="00A7720C" w:rsidRDefault="00A7720C">
      <w:pPr>
        <w:rPr>
          <w:lang w:val="en-US"/>
        </w:rPr>
      </w:pPr>
    </w:p>
    <w:p w14:paraId="5D4BA360" w14:textId="39C7809A" w:rsidR="00A27C6F" w:rsidRDefault="00A27C6F">
      <w:pPr>
        <w:rPr>
          <w:lang w:val="en-US"/>
        </w:rPr>
      </w:pPr>
    </w:p>
    <w:p w14:paraId="359D6EE9" w14:textId="0EB729F7" w:rsidR="00A27C6F" w:rsidRDefault="00A27C6F" w:rsidP="00A27C6F">
      <w:pPr>
        <w:pStyle w:val="ListParagraph"/>
        <w:numPr>
          <w:ilvl w:val="0"/>
          <w:numId w:val="2"/>
        </w:numPr>
        <w:rPr>
          <w:lang w:val="en-US"/>
        </w:rPr>
      </w:pPr>
      <w:r>
        <w:rPr>
          <w:lang w:val="en-US"/>
        </w:rPr>
        <w:t xml:space="preserve">First step: use historical data and safety </w:t>
      </w:r>
      <w:r w:rsidR="004F321F">
        <w:rPr>
          <w:lang w:val="en-US"/>
        </w:rPr>
        <w:t>constraints</w:t>
      </w:r>
      <w:r>
        <w:rPr>
          <w:lang w:val="en-US"/>
        </w:rPr>
        <w:t xml:space="preserve"> to </w:t>
      </w:r>
      <w:proofErr w:type="gramStart"/>
      <w:r>
        <w:rPr>
          <w:lang w:val="en-US"/>
        </w:rPr>
        <w:t>decide</w:t>
      </w:r>
      <w:proofErr w:type="gramEnd"/>
      <w:r>
        <w:rPr>
          <w:lang w:val="en-US"/>
        </w:rPr>
        <w:t xml:space="preserve"> </w:t>
      </w:r>
    </w:p>
    <w:p w14:paraId="2C3311D5" w14:textId="5C4AF159" w:rsidR="00A27C6F" w:rsidRDefault="00A27C6F" w:rsidP="00A27C6F">
      <w:pPr>
        <w:pStyle w:val="ListParagraph"/>
        <w:ind w:left="1440"/>
        <w:rPr>
          <w:lang w:val="en-US"/>
        </w:rPr>
      </w:pPr>
    </w:p>
    <w:p w14:paraId="7016772E" w14:textId="2A6C0250" w:rsidR="00A27C6F" w:rsidRPr="006A654E" w:rsidRDefault="00A27C6F" w:rsidP="00A27C6F">
      <w:pPr>
        <w:rPr>
          <w:lang w:val="en-US"/>
        </w:rPr>
      </w:pPr>
      <w:r w:rsidRPr="006A654E">
        <w:rPr>
          <w:lang w:val="en-US"/>
        </w:rPr>
        <w:t xml:space="preserve">E1: </w:t>
      </w:r>
      <w:proofErr w:type="gramStart"/>
      <w:r w:rsidR="00635893" w:rsidRPr="006A654E">
        <w:rPr>
          <w:lang w:val="en-US"/>
        </w:rPr>
        <w:t>Prob(</w:t>
      </w:r>
      <w:proofErr w:type="gramEnd"/>
      <w:r w:rsidRPr="006A654E">
        <w:rPr>
          <w:lang w:val="en-US"/>
        </w:rPr>
        <w:t>70</w:t>
      </w:r>
      <w:r w:rsidR="00635893" w:rsidRPr="006A654E">
        <w:rPr>
          <w:lang w:val="en-US"/>
        </w:rPr>
        <w:t>)</w:t>
      </w:r>
      <w:r w:rsidRPr="006A654E">
        <w:rPr>
          <w:lang w:val="en-US"/>
        </w:rPr>
        <w:t>%</w:t>
      </w:r>
      <w:r w:rsidR="00635893" w:rsidRPr="006A654E">
        <w:rPr>
          <w:lang w:val="en-US"/>
        </w:rPr>
        <w:t xml:space="preserve"> [Confidence: 30%]</w:t>
      </w:r>
    </w:p>
    <w:p w14:paraId="28E71640" w14:textId="567D7041" w:rsidR="00A27C6F" w:rsidRPr="006A654E" w:rsidRDefault="00A27C6F" w:rsidP="00A27C6F">
      <w:pPr>
        <w:rPr>
          <w:lang w:val="en-US"/>
        </w:rPr>
      </w:pPr>
      <w:r w:rsidRPr="006A654E">
        <w:rPr>
          <w:lang w:val="en-US"/>
        </w:rPr>
        <w:t xml:space="preserve">E2: </w:t>
      </w:r>
      <w:proofErr w:type="gramStart"/>
      <w:r w:rsidR="00635893" w:rsidRPr="006A654E">
        <w:rPr>
          <w:lang w:val="en-US"/>
        </w:rPr>
        <w:t>Pro(</w:t>
      </w:r>
      <w:proofErr w:type="gramEnd"/>
      <w:r w:rsidRPr="006A654E">
        <w:rPr>
          <w:lang w:val="en-US"/>
        </w:rPr>
        <w:t>50</w:t>
      </w:r>
      <w:r w:rsidR="00635893" w:rsidRPr="006A654E">
        <w:rPr>
          <w:lang w:val="en-US"/>
        </w:rPr>
        <w:t>)</w:t>
      </w:r>
      <w:r w:rsidRPr="006A654E">
        <w:rPr>
          <w:lang w:val="en-US"/>
        </w:rPr>
        <w:t xml:space="preserve"> %</w:t>
      </w:r>
      <w:r w:rsidR="00635893" w:rsidRPr="006A654E">
        <w:rPr>
          <w:lang w:val="en-US"/>
        </w:rPr>
        <w:t xml:space="preserve"> [Confidence: 30%]</w:t>
      </w:r>
    </w:p>
    <w:p w14:paraId="444D5683" w14:textId="606E645F" w:rsidR="00A27C6F" w:rsidRPr="006A654E" w:rsidRDefault="00A27C6F" w:rsidP="00A27C6F">
      <w:pPr>
        <w:rPr>
          <w:lang w:val="en-US"/>
        </w:rPr>
      </w:pPr>
      <w:r w:rsidRPr="006A654E">
        <w:rPr>
          <w:lang w:val="en-US"/>
        </w:rPr>
        <w:t>E3: 25%</w:t>
      </w:r>
      <w:r w:rsidR="00635893" w:rsidRPr="006A654E">
        <w:rPr>
          <w:lang w:val="en-US"/>
        </w:rPr>
        <w:t xml:space="preserve"> [Confidence: 30%]</w:t>
      </w:r>
    </w:p>
    <w:p w14:paraId="2AB8154D" w14:textId="682A9AE1" w:rsidR="00A27C6F" w:rsidRDefault="00A27C6F" w:rsidP="00A27C6F">
      <w:pPr>
        <w:rPr>
          <w:lang w:val="en-US"/>
        </w:rPr>
      </w:pPr>
      <w:r w:rsidRPr="00A27C6F">
        <w:rPr>
          <w:lang w:val="en-US"/>
        </w:rPr>
        <w:t>For each</w:t>
      </w:r>
      <w:r>
        <w:rPr>
          <w:lang w:val="en-US"/>
        </w:rPr>
        <w:t xml:space="preserve"> believe in exp we should have a confidence level.</w:t>
      </w:r>
    </w:p>
    <w:p w14:paraId="4584A5E5" w14:textId="29CB59B7" w:rsidR="00E974A1" w:rsidRDefault="00AA1339" w:rsidP="00A27C6F">
      <w:pPr>
        <w:rPr>
          <w:lang w:val="en-US"/>
        </w:rPr>
      </w:pPr>
      <w:r>
        <w:rPr>
          <w:lang w:val="en-US"/>
        </w:rPr>
        <w:t xml:space="preserve">MDP Task completion: </w:t>
      </w:r>
      <w:r w:rsidR="00E974A1">
        <w:rPr>
          <w:lang w:val="en-US"/>
        </w:rPr>
        <w:t>Reward for completing task:</w:t>
      </w:r>
    </w:p>
    <w:p w14:paraId="5B971F81" w14:textId="10D517FB" w:rsidR="00E974A1" w:rsidRDefault="00AA1339" w:rsidP="00A27C6F">
      <w:pPr>
        <w:rPr>
          <w:lang w:val="en-US"/>
        </w:rPr>
      </w:pPr>
      <w:r>
        <w:rPr>
          <w:lang w:val="en-US"/>
        </w:rPr>
        <w:t xml:space="preserve">MDP for building up world model: </w:t>
      </w:r>
      <w:r w:rsidR="00E974A1">
        <w:rPr>
          <w:lang w:val="en-US"/>
        </w:rPr>
        <w:t xml:space="preserve">Reward for maximizing confidence: </w:t>
      </w:r>
    </w:p>
    <w:p w14:paraId="75C8948D" w14:textId="46CE01DF" w:rsidR="00A27C6F" w:rsidRPr="00E974A1" w:rsidRDefault="00E974A1" w:rsidP="00A27C6F">
      <w:pPr>
        <w:rPr>
          <w:lang w:val="en-US"/>
        </w:rPr>
      </w:pPr>
      <w:r w:rsidRPr="00E974A1">
        <w:rPr>
          <w:lang w:val="en-US"/>
        </w:rPr>
        <w:t>To switch: safety + confidence + p</w:t>
      </w:r>
      <w:r>
        <w:rPr>
          <w:lang w:val="en-US"/>
        </w:rPr>
        <w:t>robability. =&gt; reward for switching -1000</w:t>
      </w:r>
    </w:p>
    <w:p w14:paraId="59779C7A" w14:textId="77777777" w:rsidR="00A27C6F" w:rsidRPr="00E974A1" w:rsidRDefault="00A27C6F" w:rsidP="00A27C6F">
      <w:pPr>
        <w:rPr>
          <w:lang w:val="en-US"/>
        </w:rPr>
      </w:pPr>
    </w:p>
    <w:p w14:paraId="2C8A4AD8" w14:textId="029FFAAA" w:rsidR="00A27C6F" w:rsidRDefault="00A27C6F" w:rsidP="00A27C6F">
      <w:pPr>
        <w:rPr>
          <w:lang w:val="en-US"/>
        </w:rPr>
      </w:pPr>
      <w:r>
        <w:rPr>
          <w:lang w:val="en-US"/>
        </w:rPr>
        <w:t>Confidence of none of the above: new E4</w:t>
      </w:r>
    </w:p>
    <w:p w14:paraId="433792EC" w14:textId="52690C4D" w:rsidR="005E0D02" w:rsidRDefault="005E0D02" w:rsidP="005E0D02">
      <w:pPr>
        <w:rPr>
          <w:lang w:val="en-US"/>
        </w:rPr>
      </w:pPr>
    </w:p>
    <w:p w14:paraId="2309C2BD" w14:textId="77777777" w:rsidR="005E0D02" w:rsidRDefault="005E0D02" w:rsidP="005E0D02">
      <w:pPr>
        <w:rPr>
          <w:lang w:val="en-US"/>
        </w:rPr>
      </w:pPr>
    </w:p>
    <w:p w14:paraId="690B232D" w14:textId="09B5D684" w:rsidR="005E0D02" w:rsidRDefault="005E0D02" w:rsidP="005E0D02">
      <w:pPr>
        <w:rPr>
          <w:lang w:val="en-US"/>
        </w:rPr>
      </w:pPr>
      <w:r>
        <w:rPr>
          <w:lang w:val="en-US"/>
        </w:rPr>
        <w:t>Assumptions: world is static for now. Static distribution of randomness (Smoothness of terrain of each cell).</w:t>
      </w:r>
    </w:p>
    <w:p w14:paraId="50534344" w14:textId="761833F1" w:rsidR="005E0D02" w:rsidRDefault="00EA2024" w:rsidP="005E0D02">
      <w:pPr>
        <w:rPr>
          <w:lang w:val="en-US"/>
        </w:rPr>
      </w:pPr>
      <w:r>
        <w:rPr>
          <w:lang w:val="en-US"/>
        </w:rPr>
        <w:t xml:space="preserve">* </w:t>
      </w:r>
      <w:r w:rsidR="005E0D02">
        <w:rPr>
          <w:lang w:val="en-US"/>
        </w:rPr>
        <w:t>Action points:</w:t>
      </w:r>
    </w:p>
    <w:p w14:paraId="43495418" w14:textId="789F06D0" w:rsidR="005E0D02" w:rsidRDefault="005E0D02" w:rsidP="005E0D02">
      <w:pPr>
        <w:pStyle w:val="ListParagraph"/>
        <w:numPr>
          <w:ilvl w:val="0"/>
          <w:numId w:val="3"/>
        </w:numPr>
        <w:rPr>
          <w:lang w:val="en-US"/>
        </w:rPr>
      </w:pPr>
      <w:commentRangeStart w:id="21"/>
      <w:r>
        <w:rPr>
          <w:lang w:val="en-US"/>
        </w:rPr>
        <w:t>Create Exp1 Smooth terrain</w:t>
      </w:r>
      <w:commentRangeEnd w:id="21"/>
      <w:r w:rsidR="009369F3">
        <w:rPr>
          <w:rStyle w:val="CommentReference"/>
          <w:rFonts w:eastAsiaTheme="minorHAnsi"/>
          <w:kern w:val="2"/>
          <w:lang w:val="es-ES" w:eastAsia="en-US"/>
          <w14:ligatures w14:val="standardContextual"/>
        </w:rPr>
        <w:commentReference w:id="21"/>
      </w:r>
      <w:r>
        <w:rPr>
          <w:lang w:val="en-US"/>
        </w:rPr>
        <w:t xml:space="preserve">. </w:t>
      </w:r>
      <w:r w:rsidRPr="005E0D02">
        <w:rPr>
          <w:lang w:val="en-US"/>
        </w:rPr>
        <w:sym w:font="Wingdings" w:char="F0E0"/>
      </w:r>
      <w:r>
        <w:rPr>
          <w:lang w:val="en-US"/>
        </w:rPr>
        <w:t xml:space="preserve"> generate Q table Ex1 Skill Smooth terrain.</w:t>
      </w:r>
    </w:p>
    <w:p w14:paraId="07D540E4" w14:textId="311D2F47" w:rsidR="005E0D02" w:rsidRDefault="005E0D02" w:rsidP="005E0D02">
      <w:pPr>
        <w:pStyle w:val="ListParagraph"/>
        <w:numPr>
          <w:ilvl w:val="0"/>
          <w:numId w:val="3"/>
        </w:numPr>
        <w:rPr>
          <w:lang w:val="en-US"/>
        </w:rPr>
      </w:pPr>
      <w:r>
        <w:rPr>
          <w:lang w:val="en-US"/>
        </w:rPr>
        <w:t xml:space="preserve">Create Exp Raft </w:t>
      </w:r>
      <w:proofErr w:type="gramStart"/>
      <w:r>
        <w:rPr>
          <w:lang w:val="en-US"/>
        </w:rPr>
        <w:t>terrain .</w:t>
      </w:r>
      <w:proofErr w:type="gramEnd"/>
    </w:p>
    <w:p w14:paraId="47AB937B" w14:textId="29C88C38" w:rsidR="005E0D02" w:rsidRDefault="005E0D02" w:rsidP="005E0D02">
      <w:pPr>
        <w:pStyle w:val="ListParagraph"/>
        <w:numPr>
          <w:ilvl w:val="0"/>
          <w:numId w:val="3"/>
        </w:numPr>
        <w:rPr>
          <w:lang w:val="en-US"/>
        </w:rPr>
      </w:pPr>
      <w:r>
        <w:rPr>
          <w:lang w:val="en-US"/>
        </w:rPr>
        <w:lastRenderedPageBreak/>
        <w:t xml:space="preserve">Calculation </w:t>
      </w:r>
      <w:r w:rsidRPr="00A26B6E">
        <w:rPr>
          <w:lang w:val="en-US"/>
        </w:rPr>
        <w:t>P[E</w:t>
      </w:r>
      <w:r w:rsidRPr="00A26B6E">
        <w:rPr>
          <w:vertAlign w:val="subscript"/>
          <w:lang w:val="en-US"/>
        </w:rPr>
        <w:t>1</w:t>
      </w:r>
      <w:r w:rsidRPr="00A26B6E">
        <w:rPr>
          <w:lang w:val="en-US"/>
        </w:rPr>
        <w:t>(0)]</w:t>
      </w:r>
      <w:r>
        <w:rPr>
          <w:lang w:val="en-US"/>
        </w:rPr>
        <w:t xml:space="preserve"> of Prob Exp with Analogy: </w:t>
      </w:r>
      <w:r w:rsidRPr="005E0D02">
        <w:rPr>
          <w:lang w:val="en-US"/>
        </w:rPr>
        <w:t xml:space="preserve">Historical data + current state + </w:t>
      </w:r>
      <w:proofErr w:type="spellStart"/>
      <w:r w:rsidRPr="005E0D02">
        <w:rPr>
          <w:lang w:val="en-US"/>
        </w:rPr>
        <w:t>Current_confidence</w:t>
      </w:r>
      <w:proofErr w:type="spellEnd"/>
    </w:p>
    <w:p w14:paraId="3BD87EA5" w14:textId="4E67A744" w:rsidR="005E0D02" w:rsidRDefault="005E0D02" w:rsidP="005E0D02">
      <w:pPr>
        <w:pStyle w:val="ListParagraph"/>
        <w:numPr>
          <w:ilvl w:val="0"/>
          <w:numId w:val="3"/>
        </w:numPr>
        <w:rPr>
          <w:lang w:val="en-US"/>
        </w:rPr>
      </w:pPr>
      <w:r>
        <w:rPr>
          <w:lang w:val="en-US"/>
        </w:rPr>
        <w:t xml:space="preserve">Implement </w:t>
      </w:r>
      <w:r w:rsidRPr="005E0D02">
        <w:rPr>
          <w:lang w:val="en-US"/>
        </w:rPr>
        <w:t>Iterative estimation of experiences believes</w:t>
      </w:r>
      <w:r>
        <w:rPr>
          <w:lang w:val="en-US"/>
        </w:rPr>
        <w:t xml:space="preserve"> (Bayes equations)</w:t>
      </w:r>
    </w:p>
    <w:p w14:paraId="177D5A69" w14:textId="6E28614A" w:rsidR="005E0D02" w:rsidRDefault="005E0D02" w:rsidP="005E0D02">
      <w:pPr>
        <w:pStyle w:val="ListParagraph"/>
        <w:numPr>
          <w:ilvl w:val="0"/>
          <w:numId w:val="3"/>
        </w:numPr>
        <w:rPr>
          <w:lang w:val="en-US"/>
        </w:rPr>
      </w:pPr>
      <w:r>
        <w:rPr>
          <w:lang w:val="en-US"/>
        </w:rPr>
        <w:t>MDP for building up world model.</w:t>
      </w:r>
    </w:p>
    <w:p w14:paraId="1E2944CD" w14:textId="40E89C76" w:rsidR="005E0D02" w:rsidRDefault="005E0D02" w:rsidP="005E0D02">
      <w:pPr>
        <w:pStyle w:val="ListParagraph"/>
        <w:numPr>
          <w:ilvl w:val="1"/>
          <w:numId w:val="3"/>
        </w:numPr>
        <w:rPr>
          <w:lang w:val="en-US"/>
        </w:rPr>
      </w:pPr>
      <w:r>
        <w:rPr>
          <w:lang w:val="en-US"/>
        </w:rPr>
        <w:t>Reward for choosing experiences for each action step.</w:t>
      </w:r>
    </w:p>
    <w:p w14:paraId="36C73934" w14:textId="7A9120BA" w:rsidR="005E0D02" w:rsidRDefault="005E0D02" w:rsidP="005E0D02">
      <w:pPr>
        <w:pStyle w:val="ListParagraph"/>
        <w:numPr>
          <w:ilvl w:val="1"/>
          <w:numId w:val="3"/>
        </w:numPr>
        <w:rPr>
          <w:lang w:val="en-US"/>
        </w:rPr>
      </w:pPr>
      <w:r>
        <w:rPr>
          <w:lang w:val="en-US"/>
        </w:rPr>
        <w:t>Action: Switch or not switch.</w:t>
      </w:r>
    </w:p>
    <w:p w14:paraId="2CA189AA" w14:textId="63CAA12A" w:rsidR="005E0D02" w:rsidRDefault="005E0D02" w:rsidP="005E0D02">
      <w:pPr>
        <w:pStyle w:val="ListParagraph"/>
        <w:numPr>
          <w:ilvl w:val="1"/>
          <w:numId w:val="3"/>
        </w:numPr>
        <w:rPr>
          <w:lang w:val="en-US"/>
        </w:rPr>
      </w:pPr>
      <w:r>
        <w:rPr>
          <w:lang w:val="en-US"/>
        </w:rPr>
        <w:t>States: Prob high/low + conf high/low</w:t>
      </w:r>
    </w:p>
    <w:p w14:paraId="6F95A518" w14:textId="709B8EE1" w:rsidR="005E0D02" w:rsidRDefault="005E0D02" w:rsidP="005E0D02">
      <w:pPr>
        <w:rPr>
          <w:lang w:val="en-US"/>
        </w:rPr>
      </w:pPr>
    </w:p>
    <w:p w14:paraId="44C22AF2" w14:textId="22491EAB" w:rsidR="005E0D02" w:rsidRDefault="00A2062B" w:rsidP="005E0D02">
      <w:pPr>
        <w:rPr>
          <w:lang w:val="en-US"/>
        </w:rPr>
      </w:pPr>
      <w:r>
        <w:rPr>
          <w:lang w:val="en-US"/>
        </w:rPr>
        <w:t>Table for update iteration of MDP.</w:t>
      </w:r>
    </w:p>
    <w:p w14:paraId="6A2A3985" w14:textId="385A5358" w:rsidR="00A2062B" w:rsidRDefault="00A2062B" w:rsidP="00A2062B">
      <w:pPr>
        <w:pStyle w:val="ListParagraph"/>
        <w:numPr>
          <w:ilvl w:val="0"/>
          <w:numId w:val="4"/>
        </w:numPr>
        <w:rPr>
          <w:lang w:val="en-US"/>
        </w:rPr>
      </w:pPr>
      <w:r>
        <w:rPr>
          <w:lang w:val="en-US"/>
        </w:rPr>
        <w:t>For exp.</w:t>
      </w:r>
    </w:p>
    <w:p w14:paraId="67D0574E" w14:textId="39053346" w:rsidR="00A2062B" w:rsidRDefault="00A2062B" w:rsidP="00A2062B">
      <w:pPr>
        <w:pStyle w:val="ListParagraph"/>
        <w:numPr>
          <w:ilvl w:val="0"/>
          <w:numId w:val="4"/>
        </w:numPr>
        <w:rPr>
          <w:lang w:val="en-US"/>
        </w:rPr>
      </w:pPr>
      <w:r>
        <w:rPr>
          <w:lang w:val="en-US"/>
        </w:rPr>
        <w:t>Confidence.</w:t>
      </w:r>
    </w:p>
    <w:p w14:paraId="178CD9A0" w14:textId="1EFC2A3A" w:rsidR="00EA2024" w:rsidRDefault="00EA2024" w:rsidP="00EA2024">
      <w:pPr>
        <w:rPr>
          <w:lang w:val="en-US"/>
        </w:rPr>
      </w:pPr>
      <w:r>
        <w:rPr>
          <w:lang w:val="en-US"/>
        </w:rPr>
        <w:t>* Evaluation:</w:t>
      </w:r>
    </w:p>
    <w:p w14:paraId="4AECB1A3" w14:textId="7FAE6D6A" w:rsidR="00EA2024" w:rsidRPr="00EA2024" w:rsidRDefault="00EA2024" w:rsidP="00EA2024">
      <w:pPr>
        <w:rPr>
          <w:lang w:val="en-US"/>
        </w:rPr>
      </w:pPr>
      <w:r>
        <w:rPr>
          <w:lang w:val="en-US"/>
        </w:rPr>
        <w:tab/>
        <w:t>-Given a policy of 90% smooth and another one with 10% smooth. Select the best policy for 75% of smoothness using the 2 MDPs. (By assumption 75% is closer to 100% meaning First policy should do better.)</w:t>
      </w:r>
      <w:r w:rsidR="008F137A">
        <w:rPr>
          <w:lang w:val="en-US"/>
        </w:rPr>
        <w:t xml:space="preserve"> Need to evaluate properly.</w:t>
      </w:r>
    </w:p>
    <w:p w14:paraId="04CCF267" w14:textId="77777777" w:rsidR="005E0D02" w:rsidRDefault="005E0D02" w:rsidP="005E0D02">
      <w:pPr>
        <w:rPr>
          <w:lang w:val="en-US"/>
        </w:rPr>
      </w:pPr>
    </w:p>
    <w:p w14:paraId="05A835FF" w14:textId="5CB30FC1" w:rsidR="00B2116F" w:rsidRDefault="00B2116F" w:rsidP="005E0D02">
      <w:pPr>
        <w:rPr>
          <w:lang w:val="en-US"/>
        </w:rPr>
      </w:pPr>
      <w:hyperlink r:id="rId45" w:history="1">
        <w:r w:rsidRPr="00393DD9">
          <w:rPr>
            <w:rStyle w:val="Hyperlink"/>
            <w:lang w:val="en-US"/>
          </w:rPr>
          <w:t>https://www.nku.edu/~garns/165/ppt9_1.html</w:t>
        </w:r>
      </w:hyperlink>
      <w:r>
        <w:rPr>
          <w:lang w:val="en-US"/>
        </w:rPr>
        <w:t xml:space="preserve"> </w:t>
      </w:r>
    </w:p>
    <w:p w14:paraId="20419DD3" w14:textId="422E1C33" w:rsidR="00B2116F" w:rsidRDefault="00B2116F" w:rsidP="005E0D02">
      <w:pPr>
        <w:rPr>
          <w:lang w:val="en-US"/>
        </w:rPr>
      </w:pPr>
      <w:hyperlink r:id="rId46" w:history="1">
        <w:r w:rsidRPr="00393DD9">
          <w:rPr>
            <w:rStyle w:val="Hyperlink"/>
            <w:lang w:val="en-US"/>
          </w:rPr>
          <w:t>https://www.quora.com/What-is-the-difference-between-analogy-and-inductive-reasoning</w:t>
        </w:r>
      </w:hyperlink>
      <w:r>
        <w:rPr>
          <w:lang w:val="en-US"/>
        </w:rPr>
        <w:t xml:space="preserve"> </w:t>
      </w:r>
    </w:p>
    <w:p w14:paraId="2037CC4D" w14:textId="77777777" w:rsidR="007D4656" w:rsidRDefault="007D4656" w:rsidP="005E0D02">
      <w:pPr>
        <w:rPr>
          <w:lang w:val="en-US"/>
        </w:rPr>
      </w:pPr>
    </w:p>
    <w:p w14:paraId="401A2348" w14:textId="45F06306" w:rsidR="007D4656" w:rsidRDefault="007D4656"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Charles Sanders Peirce</w:t>
      </w:r>
    </w:p>
    <w:p w14:paraId="66F2FB2F" w14:textId="77777777" w:rsidR="00564560" w:rsidRDefault="00564560" w:rsidP="005E0D02">
      <w:pPr>
        <w:rPr>
          <w:rFonts w:ascii="Segoe UI" w:hAnsi="Segoe UI" w:cs="Segoe UI"/>
          <w:color w:val="282829"/>
          <w:sz w:val="23"/>
          <w:szCs w:val="23"/>
          <w:shd w:val="clear" w:color="auto" w:fill="FFFFFF"/>
        </w:rPr>
      </w:pPr>
    </w:p>
    <w:p w14:paraId="66E3F54D" w14:textId="77777777" w:rsidR="00564560" w:rsidRDefault="00564560" w:rsidP="005E0D02">
      <w:pPr>
        <w:rPr>
          <w:rFonts w:ascii="Segoe UI" w:hAnsi="Segoe UI" w:cs="Segoe UI"/>
          <w:color w:val="282829"/>
          <w:sz w:val="23"/>
          <w:szCs w:val="23"/>
          <w:shd w:val="clear" w:color="auto" w:fill="FFFFFF"/>
        </w:rPr>
      </w:pPr>
    </w:p>
    <w:p w14:paraId="745C514A" w14:textId="77777777" w:rsidR="00564560" w:rsidRDefault="00564560" w:rsidP="005E0D02">
      <w:pPr>
        <w:rPr>
          <w:rFonts w:ascii="Segoe UI" w:hAnsi="Segoe UI" w:cs="Segoe UI"/>
          <w:color w:val="282829"/>
          <w:sz w:val="23"/>
          <w:szCs w:val="23"/>
          <w:shd w:val="clear" w:color="auto" w:fill="FFFFFF"/>
        </w:rPr>
      </w:pPr>
    </w:p>
    <w:p w14:paraId="766115BE" w14:textId="77777777" w:rsidR="00564560" w:rsidRDefault="00564560" w:rsidP="005E0D02">
      <w:pPr>
        <w:rPr>
          <w:rFonts w:ascii="Segoe UI" w:hAnsi="Segoe UI" w:cs="Segoe UI"/>
          <w:color w:val="282829"/>
          <w:sz w:val="23"/>
          <w:szCs w:val="23"/>
          <w:shd w:val="clear" w:color="auto" w:fill="FFFFFF"/>
        </w:rPr>
      </w:pPr>
    </w:p>
    <w:p w14:paraId="6A9A979B" w14:textId="77777777" w:rsidR="00564560" w:rsidRDefault="00564560" w:rsidP="005E0D02">
      <w:pPr>
        <w:rPr>
          <w:rFonts w:ascii="Segoe UI" w:hAnsi="Segoe UI" w:cs="Segoe UI"/>
          <w:color w:val="282829"/>
          <w:sz w:val="23"/>
          <w:szCs w:val="23"/>
          <w:shd w:val="clear" w:color="auto" w:fill="FFFFFF"/>
        </w:rPr>
      </w:pPr>
    </w:p>
    <w:p w14:paraId="537F4E41" w14:textId="3C8AA5B2" w:rsidR="00564560" w:rsidRDefault="00672ADE"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If A then B.</w:t>
      </w:r>
    </w:p>
    <w:p w14:paraId="56F816EE" w14:textId="43A85FFA" w:rsidR="00672ADE" w:rsidRDefault="00672ADE"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Given B</w:t>
      </w:r>
    </w:p>
    <w:p w14:paraId="40894440" w14:textId="6CDAEC71" w:rsidR="00672ADE" w:rsidRDefault="00672ADE"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Probably A</w:t>
      </w:r>
    </w:p>
    <w:p w14:paraId="40D854F8" w14:textId="77777777" w:rsidR="00F64DB8" w:rsidRDefault="00F64DB8" w:rsidP="005E0D02">
      <w:pPr>
        <w:rPr>
          <w:rFonts w:ascii="Segoe UI" w:hAnsi="Segoe UI" w:cs="Segoe UI"/>
          <w:color w:val="282829"/>
          <w:sz w:val="23"/>
          <w:szCs w:val="23"/>
          <w:shd w:val="clear" w:color="auto" w:fill="FFFFFF"/>
        </w:rPr>
      </w:pPr>
    </w:p>
    <w:p w14:paraId="2C26E442" w14:textId="5BD9AA28" w:rsidR="00AC44C1" w:rsidRDefault="00AC44C1"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If B is given, A should also be true.</w:t>
      </w:r>
    </w:p>
    <w:p w14:paraId="0D9D0668" w14:textId="77777777" w:rsidR="00564560" w:rsidRDefault="00564560" w:rsidP="005E0D02">
      <w:pPr>
        <w:rPr>
          <w:rFonts w:ascii="Segoe UI" w:hAnsi="Segoe UI" w:cs="Segoe UI"/>
          <w:color w:val="282829"/>
          <w:sz w:val="23"/>
          <w:szCs w:val="23"/>
          <w:shd w:val="clear" w:color="auto" w:fill="FFFFFF"/>
        </w:rPr>
      </w:pPr>
    </w:p>
    <w:p w14:paraId="3F668B16" w14:textId="77777777" w:rsidR="00564560" w:rsidRDefault="00564560" w:rsidP="005E0D02">
      <w:pPr>
        <w:rPr>
          <w:rFonts w:ascii="Segoe UI" w:hAnsi="Segoe UI" w:cs="Segoe UI"/>
          <w:color w:val="282829"/>
          <w:sz w:val="23"/>
          <w:szCs w:val="23"/>
          <w:shd w:val="clear" w:color="auto" w:fill="FFFFFF"/>
        </w:rPr>
      </w:pPr>
    </w:p>
    <w:p w14:paraId="08C9989D" w14:textId="54FC3286" w:rsidR="00564560" w:rsidRDefault="00203D76"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If A (</w:t>
      </w:r>
      <w:proofErr w:type="spellStart"/>
      <w:r>
        <w:rPr>
          <w:rFonts w:ascii="Segoe UI" w:hAnsi="Segoe UI" w:cs="Segoe UI"/>
          <w:color w:val="282829"/>
          <w:sz w:val="23"/>
          <w:szCs w:val="23"/>
          <w:shd w:val="clear" w:color="auto" w:fill="FFFFFF"/>
        </w:rPr>
        <w:t>pato</w:t>
      </w:r>
      <w:proofErr w:type="spellEnd"/>
      <w:r>
        <w:rPr>
          <w:rFonts w:ascii="Segoe UI" w:hAnsi="Segoe UI" w:cs="Segoe UI"/>
          <w:color w:val="282829"/>
          <w:sz w:val="23"/>
          <w:szCs w:val="23"/>
          <w:shd w:val="clear" w:color="auto" w:fill="FFFFFF"/>
        </w:rPr>
        <w:t xml:space="preserve"> come) then B (</w:t>
      </w:r>
      <w:proofErr w:type="spellStart"/>
      <w:r>
        <w:rPr>
          <w:rFonts w:ascii="Segoe UI" w:hAnsi="Segoe UI" w:cs="Segoe UI"/>
          <w:color w:val="282829"/>
          <w:sz w:val="23"/>
          <w:szCs w:val="23"/>
          <w:shd w:val="clear" w:color="auto" w:fill="FFFFFF"/>
        </w:rPr>
        <w:t>mañana</w:t>
      </w:r>
      <w:proofErr w:type="spellEnd"/>
      <w:r>
        <w:rPr>
          <w:rFonts w:ascii="Segoe UI" w:hAnsi="Segoe UI" w:cs="Segoe UI"/>
          <w:color w:val="282829"/>
          <w:sz w:val="23"/>
          <w:szCs w:val="23"/>
          <w:shd w:val="clear" w:color="auto" w:fill="FFFFFF"/>
        </w:rPr>
        <w:t>)</w:t>
      </w:r>
    </w:p>
    <w:p w14:paraId="7810B90B" w14:textId="7C035DE1" w:rsidR="00203D76" w:rsidRDefault="00203D76" w:rsidP="005E0D02">
      <w:pPr>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lastRenderedPageBreak/>
        <w:t xml:space="preserve">Given B </w:t>
      </w:r>
      <w:proofErr w:type="spellStart"/>
      <w:r>
        <w:rPr>
          <w:rFonts w:ascii="Segoe UI" w:hAnsi="Segoe UI" w:cs="Segoe UI"/>
          <w:color w:val="282829"/>
          <w:sz w:val="23"/>
          <w:szCs w:val="23"/>
          <w:shd w:val="clear" w:color="auto" w:fill="FFFFFF"/>
        </w:rPr>
        <w:t>mañana</w:t>
      </w:r>
      <w:proofErr w:type="spellEnd"/>
      <w:r>
        <w:rPr>
          <w:rFonts w:ascii="Segoe UI" w:hAnsi="Segoe UI" w:cs="Segoe UI"/>
          <w:color w:val="282829"/>
          <w:sz w:val="23"/>
          <w:szCs w:val="23"/>
          <w:shd w:val="clear" w:color="auto" w:fill="FFFFFF"/>
        </w:rPr>
        <w:t xml:space="preserve"> then A (</w:t>
      </w:r>
      <w:proofErr w:type="spellStart"/>
      <w:r>
        <w:rPr>
          <w:rFonts w:ascii="Segoe UI" w:hAnsi="Segoe UI" w:cs="Segoe UI"/>
          <w:color w:val="282829"/>
          <w:sz w:val="23"/>
          <w:szCs w:val="23"/>
          <w:shd w:val="clear" w:color="auto" w:fill="FFFFFF"/>
        </w:rPr>
        <w:t>pato</w:t>
      </w:r>
      <w:proofErr w:type="spellEnd"/>
      <w:r>
        <w:rPr>
          <w:rFonts w:ascii="Segoe UI" w:hAnsi="Segoe UI" w:cs="Segoe UI"/>
          <w:color w:val="282829"/>
          <w:sz w:val="23"/>
          <w:szCs w:val="23"/>
          <w:shd w:val="clear" w:color="auto" w:fill="FFFFFF"/>
        </w:rPr>
        <w:t xml:space="preserve"> come)</w:t>
      </w:r>
    </w:p>
    <w:p w14:paraId="79971214" w14:textId="77777777" w:rsidR="00564560" w:rsidRDefault="00564560" w:rsidP="005E0D02">
      <w:pPr>
        <w:rPr>
          <w:rFonts w:ascii="Segoe UI" w:hAnsi="Segoe UI" w:cs="Segoe UI"/>
          <w:color w:val="282829"/>
          <w:sz w:val="23"/>
          <w:szCs w:val="23"/>
          <w:shd w:val="clear" w:color="auto" w:fill="FFFFFF"/>
        </w:rPr>
      </w:pPr>
    </w:p>
    <w:p w14:paraId="01E8C33C" w14:textId="77777777" w:rsidR="00203D76" w:rsidRDefault="00203D76" w:rsidP="005E0D02">
      <w:pPr>
        <w:rPr>
          <w:rFonts w:ascii="Segoe UI" w:hAnsi="Segoe UI" w:cs="Segoe UI"/>
          <w:color w:val="282829"/>
          <w:sz w:val="23"/>
          <w:szCs w:val="23"/>
          <w:shd w:val="clear" w:color="auto" w:fill="FFFFFF"/>
        </w:rPr>
      </w:pPr>
    </w:p>
    <w:p w14:paraId="40B96254" w14:textId="77777777" w:rsidR="008E757D" w:rsidRPr="005E0D02" w:rsidRDefault="008E757D" w:rsidP="005E0D02">
      <w:pPr>
        <w:rPr>
          <w:lang w:val="en-US"/>
        </w:rPr>
      </w:pPr>
    </w:p>
    <w:sectPr w:rsidR="008E757D" w:rsidRPr="005E0D0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Adrian Lendinez" w:date="2023-01-06T15:22:00Z" w:initials="AL">
    <w:p w14:paraId="0E7D78D4" w14:textId="77777777" w:rsidR="00036346" w:rsidRDefault="00036346" w:rsidP="00036346">
      <w:pPr>
        <w:pStyle w:val="CommentText"/>
      </w:pPr>
      <w:r>
        <w:rPr>
          <w:rStyle w:val="CommentReference"/>
        </w:rPr>
        <w:annotationRef/>
      </w:r>
      <w:r>
        <w:t>Should be light weighted and use heuristics</w:t>
      </w:r>
    </w:p>
  </w:comment>
  <w:comment w:id="12" w:author="Adrian Lendinez" w:date="2023-01-06T15:55:00Z" w:initials="AL">
    <w:p w14:paraId="7E91083F" w14:textId="77777777" w:rsidR="00036346" w:rsidRDefault="00036346" w:rsidP="00036346">
      <w:pPr>
        <w:pStyle w:val="CommentText"/>
      </w:pPr>
      <w:r>
        <w:rPr>
          <w:rStyle w:val="CommentReference"/>
        </w:rPr>
        <w:annotationRef/>
      </w:r>
      <w:r>
        <w:t>Can be calculated by robot during training and generation of q-table.</w:t>
      </w:r>
    </w:p>
  </w:comment>
  <w:comment w:id="17" w:author="Adrian Lendinez" w:date="2023-04-08T14:31:00Z" w:initials="AL">
    <w:p w14:paraId="7602410C" w14:textId="77777777" w:rsidR="00AE06DB" w:rsidRDefault="00AE06DB" w:rsidP="00F65C21">
      <w:pPr>
        <w:pStyle w:val="CommentText"/>
      </w:pPr>
      <w:r>
        <w:rPr>
          <w:rStyle w:val="CommentReference"/>
        </w:rPr>
        <w:annotationRef/>
      </w:r>
      <w:r>
        <w:t>Local analogies are so strong to suggest that continuity may be true. The key is to make a good analogy.</w:t>
      </w:r>
    </w:p>
  </w:comment>
  <w:comment w:id="18" w:author="Adrian Lendinez" w:date="2023-04-08T14:34:00Z" w:initials="AL">
    <w:p w14:paraId="41EB1A3B" w14:textId="77777777" w:rsidR="00C31144" w:rsidRDefault="00C31144" w:rsidP="00C87643">
      <w:pPr>
        <w:pStyle w:val="CommentText"/>
      </w:pPr>
      <w:r>
        <w:rPr>
          <w:rStyle w:val="CommentReference"/>
        </w:rPr>
        <w:annotationRef/>
      </w:r>
      <w:r>
        <w:t>A lo mejor la mejor analogia es si los modelos que gobiernan los sistemas son similares</w:t>
      </w:r>
    </w:p>
  </w:comment>
  <w:comment w:id="19" w:author="Adrian Lendinez" w:date="2023-01-06T16:10:00Z" w:initials="AL">
    <w:p w14:paraId="068489F1" w14:textId="13DD9363" w:rsidR="005A2B99" w:rsidRDefault="005A2B99" w:rsidP="002C3087">
      <w:pPr>
        <w:pStyle w:val="CommentText"/>
      </w:pPr>
      <w:r>
        <w:rPr>
          <w:rStyle w:val="CommentReference"/>
        </w:rPr>
        <w:annotationRef/>
      </w:r>
      <w:r>
        <w:t>Experience replay Reinforment learning literature review</w:t>
      </w:r>
    </w:p>
  </w:comment>
  <w:comment w:id="20" w:author="Adrian Lendinez" w:date="2023-01-06T16:11:00Z" w:initials="AL">
    <w:p w14:paraId="3435F953" w14:textId="77777777" w:rsidR="005A2B99" w:rsidRDefault="005A2B99" w:rsidP="00634552">
      <w:pPr>
        <w:pStyle w:val="CommentText"/>
      </w:pPr>
      <w:r>
        <w:rPr>
          <w:rStyle w:val="CommentReference"/>
        </w:rPr>
        <w:annotationRef/>
      </w:r>
      <w:r>
        <w:t>Memory bank of experiences.</w:t>
      </w:r>
    </w:p>
  </w:comment>
  <w:comment w:id="21" w:author="Adrian Lendinez" w:date="2023-03-29T11:36:00Z" w:initials="AL">
    <w:p w14:paraId="63594FD5" w14:textId="77777777" w:rsidR="009369F3" w:rsidRDefault="009369F3" w:rsidP="007B2757">
      <w:pPr>
        <w:pStyle w:val="CommentText"/>
      </w:pPr>
      <w:r>
        <w:rPr>
          <w:rStyle w:val="CommentReference"/>
        </w:rPr>
        <w:annotationRef/>
      </w:r>
      <w:r>
        <w:t xml:space="preserve">With any kind of obstacle? Do we only care here for state == terrain?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7D78D4" w15:done="0"/>
  <w15:commentEx w15:paraId="7E91083F" w15:done="0"/>
  <w15:commentEx w15:paraId="7602410C" w15:done="0"/>
  <w15:commentEx w15:paraId="41EB1A3B" w15:paraIdParent="7602410C" w15:done="0"/>
  <w15:commentEx w15:paraId="068489F1" w15:done="0"/>
  <w15:commentEx w15:paraId="3435F953" w15:paraIdParent="068489F1" w15:done="0"/>
  <w15:commentEx w15:paraId="63594F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2BB1E" w16cex:dateUtc="2023-01-06T14:22:00Z"/>
  <w16cex:commentExtensible w16cex:durableId="2762C2E3" w16cex:dateUtc="2023-01-06T14:55:00Z"/>
  <w16cex:commentExtensible w16cex:durableId="27DBF94A" w16cex:dateUtc="2023-04-08T12:31:00Z"/>
  <w16cex:commentExtensible w16cex:durableId="27DBF9F1" w16cex:dateUtc="2023-04-08T12:34:00Z"/>
  <w16cex:commentExtensible w16cex:durableId="2762C669" w16cex:dateUtc="2023-01-06T15:10:00Z"/>
  <w16cex:commentExtensible w16cex:durableId="2762C69D" w16cex:dateUtc="2023-01-06T15:11:00Z"/>
  <w16cex:commentExtensible w16cex:durableId="27CEA132" w16cex:dateUtc="2023-03-29T0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7D78D4" w16cid:durableId="2762BB1E"/>
  <w16cid:commentId w16cid:paraId="7E91083F" w16cid:durableId="2762C2E3"/>
  <w16cid:commentId w16cid:paraId="7602410C" w16cid:durableId="27DBF94A"/>
  <w16cid:commentId w16cid:paraId="41EB1A3B" w16cid:durableId="27DBF9F1"/>
  <w16cid:commentId w16cid:paraId="068489F1" w16cid:durableId="2762C669"/>
  <w16cid:commentId w16cid:paraId="3435F953" w16cid:durableId="2762C69D"/>
  <w16cid:commentId w16cid:paraId="63594FD5" w16cid:durableId="27CEA1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B9A5" w14:textId="77777777" w:rsidR="000D574B" w:rsidRDefault="000D574B" w:rsidP="00C46EF7">
      <w:pPr>
        <w:spacing w:after="0" w:line="240" w:lineRule="auto"/>
      </w:pPr>
      <w:r>
        <w:separator/>
      </w:r>
    </w:p>
  </w:endnote>
  <w:endnote w:type="continuationSeparator" w:id="0">
    <w:p w14:paraId="116C80D1" w14:textId="77777777" w:rsidR="000D574B" w:rsidRDefault="000D574B" w:rsidP="00C46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B75EF" w14:textId="77777777" w:rsidR="000D574B" w:rsidRDefault="000D574B" w:rsidP="00C46EF7">
      <w:pPr>
        <w:spacing w:after="0" w:line="240" w:lineRule="auto"/>
      </w:pPr>
      <w:r>
        <w:separator/>
      </w:r>
    </w:p>
  </w:footnote>
  <w:footnote w:type="continuationSeparator" w:id="0">
    <w:p w14:paraId="26B687F9" w14:textId="77777777" w:rsidR="000D574B" w:rsidRDefault="000D574B" w:rsidP="00C46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67E"/>
    <w:multiLevelType w:val="hybridMultilevel"/>
    <w:tmpl w:val="86888BD8"/>
    <w:lvl w:ilvl="0" w:tplc="BA5627E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E3D500D"/>
    <w:multiLevelType w:val="hybridMultilevel"/>
    <w:tmpl w:val="5E5099E6"/>
    <w:lvl w:ilvl="0" w:tplc="09D69346">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1B873ED"/>
    <w:multiLevelType w:val="hybridMultilevel"/>
    <w:tmpl w:val="6A9444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F176640"/>
    <w:multiLevelType w:val="hybridMultilevel"/>
    <w:tmpl w:val="6F44E0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0E4282"/>
    <w:multiLevelType w:val="hybridMultilevel"/>
    <w:tmpl w:val="44C4679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D324BFF"/>
    <w:multiLevelType w:val="hybridMultilevel"/>
    <w:tmpl w:val="68644082"/>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20103076">
    <w:abstractNumId w:val="3"/>
  </w:num>
  <w:num w:numId="2" w16cid:durableId="787508092">
    <w:abstractNumId w:val="2"/>
  </w:num>
  <w:num w:numId="3" w16cid:durableId="1031103078">
    <w:abstractNumId w:val="5"/>
  </w:num>
  <w:num w:numId="4" w16cid:durableId="1200774849">
    <w:abstractNumId w:val="0"/>
  </w:num>
  <w:num w:numId="5" w16cid:durableId="1383941404">
    <w:abstractNumId w:val="1"/>
  </w:num>
  <w:num w:numId="6" w16cid:durableId="173789945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Lendinez">
    <w15:presenceInfo w15:providerId="Windows Live" w15:userId="1902cb8ef5a611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800"/>
    <w:rsid w:val="00000641"/>
    <w:rsid w:val="00002793"/>
    <w:rsid w:val="00005DC9"/>
    <w:rsid w:val="000302B8"/>
    <w:rsid w:val="00036346"/>
    <w:rsid w:val="00076D42"/>
    <w:rsid w:val="00095B0C"/>
    <w:rsid w:val="000C05BB"/>
    <w:rsid w:val="000D5245"/>
    <w:rsid w:val="000D574B"/>
    <w:rsid w:val="0010038B"/>
    <w:rsid w:val="00106189"/>
    <w:rsid w:val="00112128"/>
    <w:rsid w:val="00141B75"/>
    <w:rsid w:val="001421BF"/>
    <w:rsid w:val="00186A42"/>
    <w:rsid w:val="001C7A51"/>
    <w:rsid w:val="001E7038"/>
    <w:rsid w:val="001F27BF"/>
    <w:rsid w:val="00203D76"/>
    <w:rsid w:val="002313A2"/>
    <w:rsid w:val="00234184"/>
    <w:rsid w:val="002450EC"/>
    <w:rsid w:val="0025123E"/>
    <w:rsid w:val="00261B66"/>
    <w:rsid w:val="002708C7"/>
    <w:rsid w:val="002A087F"/>
    <w:rsid w:val="002C72D2"/>
    <w:rsid w:val="002F36EA"/>
    <w:rsid w:val="00301280"/>
    <w:rsid w:val="003258AD"/>
    <w:rsid w:val="00343B9C"/>
    <w:rsid w:val="00357B12"/>
    <w:rsid w:val="00370336"/>
    <w:rsid w:val="003C4353"/>
    <w:rsid w:val="003F0A44"/>
    <w:rsid w:val="00414043"/>
    <w:rsid w:val="004667CD"/>
    <w:rsid w:val="00471648"/>
    <w:rsid w:val="004763CE"/>
    <w:rsid w:val="00482408"/>
    <w:rsid w:val="00490CFB"/>
    <w:rsid w:val="004A0E11"/>
    <w:rsid w:val="004B6291"/>
    <w:rsid w:val="004D3DEC"/>
    <w:rsid w:val="004E2822"/>
    <w:rsid w:val="004F321F"/>
    <w:rsid w:val="00501D8A"/>
    <w:rsid w:val="0050498F"/>
    <w:rsid w:val="00514800"/>
    <w:rsid w:val="0053097C"/>
    <w:rsid w:val="00555B47"/>
    <w:rsid w:val="00564560"/>
    <w:rsid w:val="00580C06"/>
    <w:rsid w:val="005A2B99"/>
    <w:rsid w:val="005A6D14"/>
    <w:rsid w:val="005A7DEF"/>
    <w:rsid w:val="005A7F02"/>
    <w:rsid w:val="005C08F4"/>
    <w:rsid w:val="005C562B"/>
    <w:rsid w:val="005C7B97"/>
    <w:rsid w:val="005E0D02"/>
    <w:rsid w:val="005E4864"/>
    <w:rsid w:val="005F11CD"/>
    <w:rsid w:val="00605C7B"/>
    <w:rsid w:val="00612EFC"/>
    <w:rsid w:val="00614778"/>
    <w:rsid w:val="00635893"/>
    <w:rsid w:val="00647137"/>
    <w:rsid w:val="00662DA5"/>
    <w:rsid w:val="00672ADE"/>
    <w:rsid w:val="006A654E"/>
    <w:rsid w:val="006E49B4"/>
    <w:rsid w:val="006E7CD4"/>
    <w:rsid w:val="007002DE"/>
    <w:rsid w:val="00732E9B"/>
    <w:rsid w:val="007351DE"/>
    <w:rsid w:val="007431BE"/>
    <w:rsid w:val="00755FDE"/>
    <w:rsid w:val="0076321E"/>
    <w:rsid w:val="007637E4"/>
    <w:rsid w:val="007A7287"/>
    <w:rsid w:val="007B0590"/>
    <w:rsid w:val="007C193E"/>
    <w:rsid w:val="007C2F9A"/>
    <w:rsid w:val="007D4656"/>
    <w:rsid w:val="007E5F51"/>
    <w:rsid w:val="00811DAD"/>
    <w:rsid w:val="008137AF"/>
    <w:rsid w:val="00817817"/>
    <w:rsid w:val="008400D1"/>
    <w:rsid w:val="008429FA"/>
    <w:rsid w:val="00846342"/>
    <w:rsid w:val="00867CAB"/>
    <w:rsid w:val="00880EE0"/>
    <w:rsid w:val="008B18B0"/>
    <w:rsid w:val="008C69EC"/>
    <w:rsid w:val="008C6B4E"/>
    <w:rsid w:val="008D0E09"/>
    <w:rsid w:val="008E757D"/>
    <w:rsid w:val="008F137A"/>
    <w:rsid w:val="0090667D"/>
    <w:rsid w:val="0092435F"/>
    <w:rsid w:val="009369F3"/>
    <w:rsid w:val="00944DAD"/>
    <w:rsid w:val="0095564F"/>
    <w:rsid w:val="009614DB"/>
    <w:rsid w:val="009D35FD"/>
    <w:rsid w:val="009D43CE"/>
    <w:rsid w:val="009E44CE"/>
    <w:rsid w:val="009E72F3"/>
    <w:rsid w:val="00A01EEA"/>
    <w:rsid w:val="00A035F0"/>
    <w:rsid w:val="00A2062B"/>
    <w:rsid w:val="00A2066D"/>
    <w:rsid w:val="00A27C6F"/>
    <w:rsid w:val="00A300F6"/>
    <w:rsid w:val="00A3373F"/>
    <w:rsid w:val="00A64F8F"/>
    <w:rsid w:val="00A73D47"/>
    <w:rsid w:val="00A7720C"/>
    <w:rsid w:val="00A872A9"/>
    <w:rsid w:val="00AA1339"/>
    <w:rsid w:val="00AC44C1"/>
    <w:rsid w:val="00AE06DB"/>
    <w:rsid w:val="00B1707B"/>
    <w:rsid w:val="00B2116F"/>
    <w:rsid w:val="00B222E2"/>
    <w:rsid w:val="00B40F6A"/>
    <w:rsid w:val="00B6061A"/>
    <w:rsid w:val="00B64A18"/>
    <w:rsid w:val="00BA3ACE"/>
    <w:rsid w:val="00BB5229"/>
    <w:rsid w:val="00BF0C1D"/>
    <w:rsid w:val="00C15198"/>
    <w:rsid w:val="00C31144"/>
    <w:rsid w:val="00C46EF7"/>
    <w:rsid w:val="00C53B74"/>
    <w:rsid w:val="00C65020"/>
    <w:rsid w:val="00CC5A59"/>
    <w:rsid w:val="00CE1A93"/>
    <w:rsid w:val="00CF3227"/>
    <w:rsid w:val="00D03EC8"/>
    <w:rsid w:val="00D11A69"/>
    <w:rsid w:val="00D235C7"/>
    <w:rsid w:val="00D42F83"/>
    <w:rsid w:val="00D47051"/>
    <w:rsid w:val="00D673B4"/>
    <w:rsid w:val="00D67776"/>
    <w:rsid w:val="00D742D9"/>
    <w:rsid w:val="00D772BB"/>
    <w:rsid w:val="00D87A4C"/>
    <w:rsid w:val="00DC082D"/>
    <w:rsid w:val="00DC2373"/>
    <w:rsid w:val="00DD022D"/>
    <w:rsid w:val="00DD47A5"/>
    <w:rsid w:val="00DD7F0C"/>
    <w:rsid w:val="00DE0207"/>
    <w:rsid w:val="00E11BAF"/>
    <w:rsid w:val="00E523CC"/>
    <w:rsid w:val="00E9103C"/>
    <w:rsid w:val="00E9467D"/>
    <w:rsid w:val="00E974A1"/>
    <w:rsid w:val="00EA2024"/>
    <w:rsid w:val="00EA5DD2"/>
    <w:rsid w:val="00ED39B6"/>
    <w:rsid w:val="00EF1582"/>
    <w:rsid w:val="00F17E9C"/>
    <w:rsid w:val="00F22A53"/>
    <w:rsid w:val="00F403C9"/>
    <w:rsid w:val="00F55E4B"/>
    <w:rsid w:val="00F62907"/>
    <w:rsid w:val="00F64DB8"/>
    <w:rsid w:val="00F71E2D"/>
    <w:rsid w:val="00F80927"/>
    <w:rsid w:val="00F834A4"/>
    <w:rsid w:val="00FA1326"/>
    <w:rsid w:val="00FB22FC"/>
    <w:rsid w:val="00FE144E"/>
    <w:rsid w:val="00FE2D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666A3"/>
  <w15:chartTrackingRefBased/>
  <w15:docId w15:val="{EE35859C-7F2A-42B1-A4F5-4BB441DF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24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D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2822"/>
    <w:rPr>
      <w:color w:val="808080"/>
    </w:rPr>
  </w:style>
  <w:style w:type="character" w:styleId="Hyperlink">
    <w:name w:val="Hyperlink"/>
    <w:basedOn w:val="DefaultParagraphFont"/>
    <w:uiPriority w:val="99"/>
    <w:unhideWhenUsed/>
    <w:rsid w:val="00B64A18"/>
    <w:rPr>
      <w:color w:val="0563C1" w:themeColor="hyperlink"/>
      <w:u w:val="single"/>
    </w:rPr>
  </w:style>
  <w:style w:type="character" w:styleId="UnresolvedMention">
    <w:name w:val="Unresolved Mention"/>
    <w:basedOn w:val="DefaultParagraphFont"/>
    <w:uiPriority w:val="99"/>
    <w:semiHidden/>
    <w:unhideWhenUsed/>
    <w:rsid w:val="00B64A18"/>
    <w:rPr>
      <w:color w:val="605E5C"/>
      <w:shd w:val="clear" w:color="auto" w:fill="E1DFDD"/>
    </w:rPr>
  </w:style>
  <w:style w:type="character" w:styleId="FollowedHyperlink">
    <w:name w:val="FollowedHyperlink"/>
    <w:basedOn w:val="DefaultParagraphFont"/>
    <w:uiPriority w:val="99"/>
    <w:semiHidden/>
    <w:unhideWhenUsed/>
    <w:rsid w:val="006E49B4"/>
    <w:rPr>
      <w:color w:val="954F72" w:themeColor="followedHyperlink"/>
      <w:u w:val="single"/>
    </w:rPr>
  </w:style>
  <w:style w:type="character" w:styleId="CommentReference">
    <w:name w:val="annotation reference"/>
    <w:basedOn w:val="DefaultParagraphFont"/>
    <w:uiPriority w:val="99"/>
    <w:semiHidden/>
    <w:unhideWhenUsed/>
    <w:rsid w:val="006E49B4"/>
    <w:rPr>
      <w:sz w:val="16"/>
      <w:szCs w:val="16"/>
    </w:rPr>
  </w:style>
  <w:style w:type="paragraph" w:styleId="CommentText">
    <w:name w:val="annotation text"/>
    <w:basedOn w:val="Normal"/>
    <w:link w:val="CommentTextChar"/>
    <w:uiPriority w:val="99"/>
    <w:unhideWhenUsed/>
    <w:rsid w:val="006E49B4"/>
    <w:pPr>
      <w:spacing w:line="240" w:lineRule="auto"/>
    </w:pPr>
    <w:rPr>
      <w:rFonts w:eastAsiaTheme="minorHAnsi"/>
      <w:kern w:val="2"/>
      <w:sz w:val="20"/>
      <w:szCs w:val="20"/>
      <w:lang w:val="es-ES" w:eastAsia="en-US"/>
      <w14:ligatures w14:val="standardContextual"/>
    </w:rPr>
  </w:style>
  <w:style w:type="character" w:customStyle="1" w:styleId="CommentTextChar">
    <w:name w:val="Comment Text Char"/>
    <w:basedOn w:val="DefaultParagraphFont"/>
    <w:link w:val="CommentText"/>
    <w:uiPriority w:val="99"/>
    <w:rsid w:val="006E49B4"/>
    <w:rPr>
      <w:rFonts w:eastAsiaTheme="minorHAnsi"/>
      <w:kern w:val="2"/>
      <w:sz w:val="20"/>
      <w:szCs w:val="20"/>
      <w:lang w:val="es-ES" w:eastAsia="en-US"/>
      <w14:ligatures w14:val="standardContextual"/>
    </w:rPr>
  </w:style>
  <w:style w:type="paragraph" w:styleId="CommentSubject">
    <w:name w:val="annotation subject"/>
    <w:basedOn w:val="CommentText"/>
    <w:next w:val="CommentText"/>
    <w:link w:val="CommentSubjectChar"/>
    <w:uiPriority w:val="99"/>
    <w:semiHidden/>
    <w:unhideWhenUsed/>
    <w:rsid w:val="002C72D2"/>
    <w:rPr>
      <w:rFonts w:eastAsiaTheme="minorEastAsia"/>
      <w:b/>
      <w:bCs/>
      <w:kern w:val="0"/>
      <w:lang w:val="en-GB" w:eastAsia="zh-CN"/>
      <w14:ligatures w14:val="none"/>
    </w:rPr>
  </w:style>
  <w:style w:type="character" w:customStyle="1" w:styleId="CommentSubjectChar">
    <w:name w:val="Comment Subject Char"/>
    <w:basedOn w:val="CommentTextChar"/>
    <w:link w:val="CommentSubject"/>
    <w:uiPriority w:val="99"/>
    <w:semiHidden/>
    <w:rsid w:val="002C72D2"/>
    <w:rPr>
      <w:rFonts w:eastAsiaTheme="minorHAnsi"/>
      <w:b/>
      <w:bCs/>
      <w:kern w:val="2"/>
      <w:sz w:val="20"/>
      <w:szCs w:val="20"/>
      <w:lang w:val="es-ES" w:eastAsia="en-US"/>
      <w14:ligatures w14:val="standardContextual"/>
    </w:rPr>
  </w:style>
  <w:style w:type="paragraph" w:styleId="ListParagraph">
    <w:name w:val="List Paragraph"/>
    <w:basedOn w:val="Normal"/>
    <w:uiPriority w:val="34"/>
    <w:qFormat/>
    <w:rsid w:val="005A2B99"/>
    <w:pPr>
      <w:ind w:left="720"/>
      <w:contextualSpacing/>
    </w:pPr>
  </w:style>
  <w:style w:type="character" w:customStyle="1" w:styleId="Heading1Char">
    <w:name w:val="Heading 1 Char"/>
    <w:basedOn w:val="DefaultParagraphFont"/>
    <w:link w:val="Heading1"/>
    <w:uiPriority w:val="9"/>
    <w:rsid w:val="004824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240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71E2D"/>
    <w:pPr>
      <w:outlineLvl w:val="9"/>
    </w:pPr>
    <w:rPr>
      <w:lang w:val="es-ES" w:eastAsia="es-ES"/>
    </w:rPr>
  </w:style>
  <w:style w:type="paragraph" w:styleId="TOC1">
    <w:name w:val="toc 1"/>
    <w:basedOn w:val="Normal"/>
    <w:next w:val="Normal"/>
    <w:autoRedefine/>
    <w:uiPriority w:val="39"/>
    <w:unhideWhenUsed/>
    <w:rsid w:val="00F71E2D"/>
    <w:pPr>
      <w:spacing w:after="100"/>
    </w:pPr>
  </w:style>
  <w:style w:type="paragraph" w:styleId="TOC2">
    <w:name w:val="toc 2"/>
    <w:basedOn w:val="Normal"/>
    <w:next w:val="Normal"/>
    <w:autoRedefine/>
    <w:uiPriority w:val="39"/>
    <w:unhideWhenUsed/>
    <w:rsid w:val="00F71E2D"/>
    <w:pPr>
      <w:spacing w:after="100"/>
      <w:ind w:left="220"/>
    </w:pPr>
  </w:style>
  <w:style w:type="character" w:customStyle="1" w:styleId="Heading3Char">
    <w:name w:val="Heading 3 Char"/>
    <w:basedOn w:val="DefaultParagraphFont"/>
    <w:link w:val="Heading3"/>
    <w:uiPriority w:val="9"/>
    <w:rsid w:val="00944DA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C05BB"/>
    <w:pPr>
      <w:spacing w:after="100"/>
      <w:ind w:left="440"/>
    </w:pPr>
  </w:style>
  <w:style w:type="character" w:styleId="Strong">
    <w:name w:val="Strong"/>
    <w:basedOn w:val="DefaultParagraphFont"/>
    <w:uiPriority w:val="22"/>
    <w:qFormat/>
    <w:rsid w:val="00D11A69"/>
    <w:rPr>
      <w:b/>
      <w:bCs/>
    </w:rPr>
  </w:style>
  <w:style w:type="table" w:styleId="TableGrid">
    <w:name w:val="Table Grid"/>
    <w:basedOn w:val="TableNormal"/>
    <w:uiPriority w:val="39"/>
    <w:rsid w:val="00A7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6EF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46EF7"/>
  </w:style>
  <w:style w:type="paragraph" w:styleId="Footer">
    <w:name w:val="footer"/>
    <w:basedOn w:val="Normal"/>
    <w:link w:val="FooterChar"/>
    <w:uiPriority w:val="99"/>
    <w:unhideWhenUsed/>
    <w:rsid w:val="00C46EF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46EF7"/>
  </w:style>
  <w:style w:type="paragraph" w:styleId="NormalWeb">
    <w:name w:val="Normal (Web)"/>
    <w:basedOn w:val="Normal"/>
    <w:uiPriority w:val="99"/>
    <w:semiHidden/>
    <w:unhideWhenUsed/>
    <w:rsid w:val="008E757D"/>
    <w:pPr>
      <w:spacing w:before="100" w:beforeAutospacing="1" w:after="100" w:afterAutospacing="1" w:line="240" w:lineRule="auto"/>
    </w:pPr>
    <w:rPr>
      <w:rFonts w:ascii="Times New Roman" w:eastAsia="Times New Roman" w:hAnsi="Times New Roman" w:cs="Times New Roman"/>
      <w:sz w:val="24"/>
      <w:szCs w:val="24"/>
      <w:lang w:val="es-E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119">
      <w:bodyDiv w:val="1"/>
      <w:marLeft w:val="0"/>
      <w:marRight w:val="0"/>
      <w:marTop w:val="0"/>
      <w:marBottom w:val="0"/>
      <w:divBdr>
        <w:top w:val="none" w:sz="0" w:space="0" w:color="auto"/>
        <w:left w:val="none" w:sz="0" w:space="0" w:color="auto"/>
        <w:bottom w:val="none" w:sz="0" w:space="0" w:color="auto"/>
        <w:right w:val="none" w:sz="0" w:space="0" w:color="auto"/>
      </w:divBdr>
    </w:div>
    <w:div w:id="540439395">
      <w:bodyDiv w:val="1"/>
      <w:marLeft w:val="0"/>
      <w:marRight w:val="0"/>
      <w:marTop w:val="0"/>
      <w:marBottom w:val="0"/>
      <w:divBdr>
        <w:top w:val="none" w:sz="0" w:space="0" w:color="auto"/>
        <w:left w:val="none" w:sz="0" w:space="0" w:color="auto"/>
        <w:bottom w:val="none" w:sz="0" w:space="0" w:color="auto"/>
        <w:right w:val="none" w:sz="0" w:space="0" w:color="auto"/>
      </w:divBdr>
    </w:div>
    <w:div w:id="659238114">
      <w:bodyDiv w:val="1"/>
      <w:marLeft w:val="0"/>
      <w:marRight w:val="0"/>
      <w:marTop w:val="0"/>
      <w:marBottom w:val="0"/>
      <w:divBdr>
        <w:top w:val="none" w:sz="0" w:space="0" w:color="auto"/>
        <w:left w:val="none" w:sz="0" w:space="0" w:color="auto"/>
        <w:bottom w:val="none" w:sz="0" w:space="0" w:color="auto"/>
        <w:right w:val="none" w:sz="0" w:space="0" w:color="auto"/>
      </w:divBdr>
    </w:div>
    <w:div w:id="1096167818">
      <w:bodyDiv w:val="1"/>
      <w:marLeft w:val="0"/>
      <w:marRight w:val="0"/>
      <w:marTop w:val="0"/>
      <w:marBottom w:val="0"/>
      <w:divBdr>
        <w:top w:val="none" w:sz="0" w:space="0" w:color="auto"/>
        <w:left w:val="none" w:sz="0" w:space="0" w:color="auto"/>
        <w:bottom w:val="none" w:sz="0" w:space="0" w:color="auto"/>
        <w:right w:val="none" w:sz="0" w:space="0" w:color="auto"/>
      </w:divBdr>
      <w:divsChild>
        <w:div w:id="1559785275">
          <w:marLeft w:val="0"/>
          <w:marRight w:val="0"/>
          <w:marTop w:val="0"/>
          <w:marBottom w:val="0"/>
          <w:divBdr>
            <w:top w:val="none" w:sz="0" w:space="0" w:color="auto"/>
            <w:left w:val="none" w:sz="0" w:space="0" w:color="auto"/>
            <w:bottom w:val="none" w:sz="0" w:space="0" w:color="auto"/>
            <w:right w:val="none" w:sz="0" w:space="0" w:color="auto"/>
          </w:divBdr>
          <w:divsChild>
            <w:div w:id="17766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0051">
      <w:bodyDiv w:val="1"/>
      <w:marLeft w:val="0"/>
      <w:marRight w:val="0"/>
      <w:marTop w:val="0"/>
      <w:marBottom w:val="0"/>
      <w:divBdr>
        <w:top w:val="none" w:sz="0" w:space="0" w:color="auto"/>
        <w:left w:val="none" w:sz="0" w:space="0" w:color="auto"/>
        <w:bottom w:val="none" w:sz="0" w:space="0" w:color="auto"/>
        <w:right w:val="none" w:sz="0" w:space="0" w:color="auto"/>
      </w:divBdr>
    </w:div>
    <w:div w:id="1303194531">
      <w:bodyDiv w:val="1"/>
      <w:marLeft w:val="0"/>
      <w:marRight w:val="0"/>
      <w:marTop w:val="0"/>
      <w:marBottom w:val="0"/>
      <w:divBdr>
        <w:top w:val="none" w:sz="0" w:space="0" w:color="auto"/>
        <w:left w:val="none" w:sz="0" w:space="0" w:color="auto"/>
        <w:bottom w:val="none" w:sz="0" w:space="0" w:color="auto"/>
        <w:right w:val="none" w:sz="0" w:space="0" w:color="auto"/>
      </w:divBdr>
      <w:divsChild>
        <w:div w:id="1301616397">
          <w:marLeft w:val="0"/>
          <w:marRight w:val="0"/>
          <w:marTop w:val="0"/>
          <w:marBottom w:val="0"/>
          <w:divBdr>
            <w:top w:val="none" w:sz="0" w:space="0" w:color="auto"/>
            <w:left w:val="none" w:sz="0" w:space="0" w:color="auto"/>
            <w:bottom w:val="none" w:sz="0" w:space="0" w:color="auto"/>
            <w:right w:val="none" w:sz="0" w:space="0" w:color="auto"/>
          </w:divBdr>
          <w:divsChild>
            <w:div w:id="13421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388">
      <w:bodyDiv w:val="1"/>
      <w:marLeft w:val="0"/>
      <w:marRight w:val="0"/>
      <w:marTop w:val="0"/>
      <w:marBottom w:val="0"/>
      <w:divBdr>
        <w:top w:val="none" w:sz="0" w:space="0" w:color="auto"/>
        <w:left w:val="none" w:sz="0" w:space="0" w:color="auto"/>
        <w:bottom w:val="none" w:sz="0" w:space="0" w:color="auto"/>
        <w:right w:val="none" w:sz="0" w:space="0" w:color="auto"/>
      </w:divBdr>
    </w:div>
    <w:div w:id="189735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customXml" Target="ink/ink8.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customXml" Target="ink/ink1.xml"/><Relationship Id="rId33" Type="http://schemas.openxmlformats.org/officeDocument/2006/relationships/customXml" Target="ink/ink5.xml"/><Relationship Id="rId38" Type="http://schemas.openxmlformats.org/officeDocument/2006/relationships/image" Target="media/image16.png"/><Relationship Id="rId46" Type="http://schemas.openxmlformats.org/officeDocument/2006/relationships/hyperlink" Target="https://www.quora.com/What-is-the-difference-between-analogy-and-inductive-reasoning"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customXml" Target="ink/ink3.xml"/><Relationship Id="rId41"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Additive_smoothing"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7.xml"/><Relationship Id="rId40" Type="http://schemas.openxmlformats.org/officeDocument/2006/relationships/image" Target="media/image17.png"/><Relationship Id="rId45" Type="http://schemas.openxmlformats.org/officeDocument/2006/relationships/hyperlink" Target="https://www.nku.edu/~garns/165/ppt9_1.html" TargetMode="Externa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customXml" Target="ink/ink4.xml"/><Relationship Id="rId44" Type="http://schemas.openxmlformats.org/officeDocument/2006/relationships/hyperlink" Target="https://en.wikiversity.org/wiki/Permutation_nota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customXml" Target="ink/ink2.xml"/><Relationship Id="rId30" Type="http://schemas.openxmlformats.org/officeDocument/2006/relationships/image" Target="media/image12.png"/><Relationship Id="rId35" Type="http://schemas.openxmlformats.org/officeDocument/2006/relationships/customXml" Target="ink/ink6.xml"/><Relationship Id="rId43" Type="http://schemas.openxmlformats.org/officeDocument/2006/relationships/hyperlink" Target="https://en.wikipedia.org/wiki/Rotation_matrix" TargetMode="External"/><Relationship Id="rId48" Type="http://schemas.microsoft.com/office/2011/relationships/people" Target="people.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12.4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0 986,'482'0,"-475"0,-1-1,0 1,1-1,-1-1,0 1,0-1,0 0,0 0,-1 0,1-1,0 0,-1 0,0-1,0 1,0-1,0 0,4-5,-3 3,-1-1,-1 1,1-1,-1 0,0 0,-1 0,0 0,0-1,0 1,-1-1,0 1,-1-1,1-10,7-46,-5 42,3-44,-8-534,1 597,0-1,1 0,-1 0,1 0,0 0,0 1,0-1,0 0,1 1,0-1,0 1,0 0,0-1,0 1,0 0,1 0,4-3,-5 4,-1 1,1 0,0 0,0 0,0 0,0 0,0 0,0 1,0-1,0 1,0-1,0 1,0 0,0 0,1 0,-1 0,0 0,0 0,0 0,0 1,0-1,0 1,0 0,0 0,0-1,0 1,0 0,0 1,0-1,-1 0,1 0,0 1,1 2,3 3,-1 0,-1 0,1 1,-1 0,0 0,-1 0,0 0,4 14,3 10,18 30,-19-44,-1 0,0 0,-1 1,-1 0,-1 0,-1 0,-1 1,2 25,-7 38,0-36,5 53,-3-99,0 0,0 0,0 0,0 0,0 0,1 0,-1-1,0 1,0 0,1 0,-1 0,0 0,1-1,-1 1,1 0,-1 0,1-1,-1 1,1 0,0-1,-1 1,2 0,-1-1,0 1,-1-1,1 0,0 0,-1 0,1-1,0 1,0 0,-1 0,1 0,0 0,-1-1,1 1,0 0,-1-1,1 1,0-1,-1 1,1 0,-1-1,1 0,2-2,1 0,-2 0,1-1,0 1,-1-1,0 1,1-1,1-5,4-17,7-45,-13 57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1:36.5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1,'790'0,"-774"1,1 1,-1 0,0 1,23 8,-23-6,0 0,0-2,1 0,25 1,-23-4,-3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2.7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21,'828'0,"-806"-1,-1-1,23-5,-22 3,42-2,224 6,-271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1:59.8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2,'59'0,"-15"-2,-1 3,86 12,-115-10,26 5,-1-1,57 2,21 2,-40-1,-7-3,71 4,107-12,-231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1.0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63,'612'0,"-570"-3,-1-1,0-2,70-21,-70 17,-11 5,0 1,1 2,0 1,41 4,1-1,-56-2</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4.0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1,'49'0,"42"-1,106 13,-109-4,152-6,-114-4,-99 2,0 1,0-2,0 0,46-10,-52 8,1 0,0 1,38 2,-40 0,-4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10.2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191 852,'-56'0,"34"0,18 0,8 0,787 0,-777 0,1-2,25-5,25-3,53 0,26 1,-106 11,-27-1,0 0,1-1,-1 0,0 0,0-1,0-1,12-3,-22 5,0 0,0-1,0 1,-1 0,1-1,0 1,0-1,-1 1,1-1,0 0,-1 1,1-1,-1 0,1 1,-1-1,1 0,-1 0,1 1,-1-1,0 0,1 0,-1 0,0 0,0 0,1 1,-1-1,0 0,0 0,0-1,-1-1,1-1,-1 1,0 0,0 0,0 0,-1 0,1 0,-3-4,-4-5,-1 0,-17-18,5 5,2-1,1 0,1-1,-21-48,27 49,2-1,1 0,-10-55,4 14,1 16,-29-146,41 196,1 0,-1 0,1 0,-1 0,0 0,0 0,0 0,0 0,0 0,0 0,-1 1,1-1,-1 0,1 1,-1-1,0 1,1 0,-1-1,0 1,0 0,0 0,0 0,0 0,0 1,0-1,0 1,0-1,0 1,-3-1,-9 0,1 0,-1 1,-24 3,11-1,-5 1,0 1,-40 10,-5 1,12-9,48-6,0 1,1 1,-1 1,-24 7,2 1,0-2,0-2,-56 4,21-4,-140 7,99-15,98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5.8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0 117,'579'0,"-557"-1,43-8,-42 5,40-2,514 7,-554-2,41-8,-41 5,40-2,-2 7,-31 0,0-1,0-1,58-11,-61 8,1 0,-1 2,48 1,-44 2,0-2,50-7,2-10,-52 9,0 2,0 2,63-3,187 9,-273-1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4-01T11:02:07.0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38,'1'2,"-1"0,0 0,1-1,-1 1,1 0,0 0,0-1,-1 1,1 0,0-1,0 1,1-1,-1 1,0-1,0 0,1 1,-1-1,1 0,-1 0,1 0,-1 0,1 0,0 0,-1-1,1 1,0-1,0 1,0-1,-1 1,1-1,0 0,2 0,11 2,0-1,31-2,-29 1,830-2,-817 0,1-2,-1-1,44-12,-48 10,29-10,-33 10,35-7,-41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C4A01063A4A4447A4957AB9A4B9D3E6" ma:contentTypeVersion="11" ma:contentTypeDescription="Create a new document." ma:contentTypeScope="" ma:versionID="d37a1c7135001d0d993310832c12e2cf">
  <xsd:schema xmlns:xsd="http://www.w3.org/2001/XMLSchema" xmlns:xs="http://www.w3.org/2001/XMLSchema" xmlns:p="http://schemas.microsoft.com/office/2006/metadata/properties" xmlns:ns3="a25d9c56-a196-4933-a0a1-0b6cd9f623d6" xmlns:ns4="7481ea42-bbc9-498c-be78-f91f27b04fa7" targetNamespace="http://schemas.microsoft.com/office/2006/metadata/properties" ma:root="true" ma:fieldsID="8f1e13ab3f7d30fd07bbec4a6dc83ee1" ns3:_="" ns4:_="">
    <xsd:import namespace="a25d9c56-a196-4933-a0a1-0b6cd9f623d6"/>
    <xsd:import namespace="7481ea42-bbc9-498c-be78-f91f27b04f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MediaServiceAuto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5d9c56-a196-4933-a0a1-0b6cd9f623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81ea42-bbc9-498c-be78-f91f27b04fa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2D50C2-12EC-4570-AEB5-D7A4AD349876}">
  <ds:schemaRefs>
    <ds:schemaRef ds:uri="http://schemas.microsoft.com/sharepoint/v3/contenttype/forms"/>
  </ds:schemaRefs>
</ds:datastoreItem>
</file>

<file path=customXml/itemProps2.xml><?xml version="1.0" encoding="utf-8"?>
<ds:datastoreItem xmlns:ds="http://schemas.openxmlformats.org/officeDocument/2006/customXml" ds:itemID="{29231807-C4F6-42B6-8C0E-CCF0D4A50CAF}">
  <ds:schemaRefs>
    <ds:schemaRef ds:uri="http://schemas.openxmlformats.org/officeDocument/2006/bibliography"/>
  </ds:schemaRefs>
</ds:datastoreItem>
</file>

<file path=customXml/itemProps3.xml><?xml version="1.0" encoding="utf-8"?>
<ds:datastoreItem xmlns:ds="http://schemas.openxmlformats.org/officeDocument/2006/customXml" ds:itemID="{714A3AA7-0953-432A-9356-31F63950B2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F1D41A-E488-4D2C-A187-4CC9B82E1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5d9c56-a196-4933-a0a1-0b6cd9f623d6"/>
    <ds:schemaRef ds:uri="7481ea42-bbc9-498c-be78-f91f27b04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20</Pages>
  <Words>4566</Words>
  <Characters>25116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Renxi Qiu</dc:creator>
  <cp:keywords/>
  <dc:description/>
  <cp:lastModifiedBy>Adrian Lendinez</cp:lastModifiedBy>
  <cp:revision>224</cp:revision>
  <dcterms:created xsi:type="dcterms:W3CDTF">2022-11-25T15:29:00Z</dcterms:created>
  <dcterms:modified xsi:type="dcterms:W3CDTF">2023-04-14T08:56:00Z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0x0101001C4A01063A4A4447A4957AB9A4B9D3E6</vt:lpwstr>
  </property>
</Properties>
</file>