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28990" r:id="rId9"/>
              </w:object>
            </w:r>
          </w:p>
        </w:tc>
      </w:tr>
    </w:tbl>
    <w:p w14:paraId="5C9CA188" w14:textId="4C9889EA" w:rsidR="00B34E8E" w:rsidRDefault="00A35149">
      <w:pPr>
        <w:rPr>
          <w:lang w:val="en-US"/>
        </w:rPr>
        <w:sectPr w:rsidR="00B34E8E" w:rsidSect="007B3EFB">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18124ADE" w14:textId="77777777" w:rsidR="002565AC" w:rsidRDefault="002565AC"/>
    <w:p w14:paraId="4FA26AB4" w14:textId="18B3E36B" w:rsidR="002565AC" w:rsidRPr="00A35149" w:rsidRDefault="002565AC">
      <w:pPr>
        <w:sectPr w:rsidR="002565AC" w:rsidRPr="00A35149" w:rsidSect="007B3EFB">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25AB3389">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proofErr w:type="spellStart"/>
      <w:r>
        <w:t>Analasis</w:t>
      </w:r>
      <w:proofErr w:type="spellEnd"/>
      <w:r>
        <w:t>:</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6BBE838F" w:rsidR="00A35149" w:rsidRDefault="00A35149" w:rsidP="00A35149">
            <w:r>
              <w:t>Dibuje el punto A en (20,20);</w:t>
            </w:r>
          </w:p>
          <w:p w14:paraId="4BF5197D" w14:textId="16DC7350" w:rsidR="00A35149" w:rsidRDefault="00A35149" w:rsidP="00A35149">
            <w:r>
              <w:t>Dibuje el punto B en (20,20);</w:t>
            </w:r>
          </w:p>
          <w:p w14:paraId="22408F11" w14:textId="77777777" w:rsidR="00A35149" w:rsidRDefault="00A35149" w:rsidP="00A35149">
            <w:r>
              <w:t>Dibuje el punto A en (20,20);</w:t>
            </w:r>
          </w:p>
          <w:p w14:paraId="74F8D683" w14:textId="00773DF6"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17604F34" w:rsidR="00A35149" w:rsidRDefault="00A35149" w:rsidP="00A35149">
            <w:r>
              <w:t>Dibuje el punto C en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037F43DD" w:rsidR="00E07A82" w:rsidRDefault="00E07A82" w:rsidP="00E07A82">
            <w:r>
              <w:t xml:space="preserve">Dibuje el punto D en (anchoLienzo - </w:t>
            </w:r>
            <w:proofErr w:type="spellStart"/>
            <w:r>
              <w:t>distanciaAlBorde</w:t>
            </w:r>
            <w:proofErr w:type="spellEnd"/>
            <w:r>
              <w:t xml:space="preserve">, </w:t>
            </w:r>
            <w:r w:rsidR="00AA51F5">
              <w:t>altoLienzo-20</w:t>
            </w:r>
            <w:r>
              <w:t>);</w:t>
            </w:r>
          </w:p>
          <w:p w14:paraId="34B95A5C" w14:textId="3D4C74F8" w:rsidR="00E07A82" w:rsidRDefault="00E07A82" w:rsidP="00E07A82">
            <w:r>
              <w:t>Dibuje el punto C en (</w:t>
            </w:r>
            <w:proofErr w:type="spellStart"/>
            <w:r>
              <w:t>distanciaAlBorde</w:t>
            </w:r>
            <w:proofErr w:type="spellEnd"/>
            <w:r>
              <w:t xml:space="preserve">/2, </w:t>
            </w:r>
            <w:proofErr w:type="spellStart"/>
            <w:r>
              <w:t>distanciaAlBorde</w:t>
            </w:r>
            <w:proofErr w:type="spellEnd"/>
            <w:r>
              <w:t>/2);</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lastRenderedPageBreak/>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270FE4E2" w14:textId="77777777" w:rsidR="0079541F" w:rsidRPr="0079541F" w:rsidRDefault="0079541F">
      <w:pPr>
        <w:rPr>
          <w:b/>
          <w:bCs/>
          <w:u w:val="single"/>
        </w:rPr>
      </w:pPr>
      <w:r w:rsidRPr="0079541F">
        <w:rPr>
          <w:b/>
          <w:bCs/>
          <w:u w:val="single"/>
        </w:rPr>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 xml:space="preserve">A1(0,0) y </w:t>
                            </w:r>
                            <w:r>
                              <w:t>A</w:t>
                            </w:r>
                            <w:r>
                              <w:t>2</w:t>
                            </w:r>
                            <w:r>
                              <w:t>(</w:t>
                            </w:r>
                            <w:r w:rsidR="009450F9">
                              <w:t>ancho, alto</w:t>
                            </w:r>
                            <w:r>
                              <w:t>)</w:t>
                            </w:r>
                            <w:r>
                              <w:t xml:space="preserve"> </w:t>
                            </w:r>
                            <w:r>
                              <w:t>=</w:t>
                            </w:r>
                            <w:r>
                              <w:t xml:space="preserve"> </w:t>
                            </w:r>
                            <w:r>
                              <w:t>A</w:t>
                            </w:r>
                            <w:r>
                              <w:t>2</w:t>
                            </w:r>
                            <w:r>
                              <w:t>(</w:t>
                            </w:r>
                            <w:r>
                              <w:t>40</w:t>
                            </w:r>
                            <w:r>
                              <w:t>0,</w:t>
                            </w:r>
                            <w:r>
                              <w:t>40</w:t>
                            </w:r>
                            <w:r>
                              <w:t>0)</w:t>
                            </w:r>
                            <w:r>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w:t>
                            </w:r>
                            <w:r>
                              <w:t>(X,Y)=</w:t>
                            </w:r>
                            <w:r w:rsidR="00FB7790">
                              <w:t>&gt;</w:t>
                            </w:r>
                            <w:r>
                              <w:t>B</w:t>
                            </w:r>
                            <w:r>
                              <w:t>1(</w:t>
                            </w:r>
                            <w:r>
                              <w:t>0,alto/2</w:t>
                            </w:r>
                            <w:r>
                              <w:t>) y</w:t>
                            </w:r>
                            <w:r>
                              <w:t xml:space="preserve"> B</w:t>
                            </w:r>
                            <w:r>
                              <w:t>2(</w:t>
                            </w:r>
                            <w:r>
                              <w:t>ancho, alto/2</w:t>
                            </w:r>
                            <w:r>
                              <w:t>)</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w:t>
                            </w:r>
                            <w:r>
                              <w:t>(X,Y)=</w:t>
                            </w:r>
                            <w:r>
                              <w:t>&gt;C</w:t>
                            </w:r>
                            <w:r>
                              <w:t>1(</w:t>
                            </w:r>
                            <w:r>
                              <w:t>0</w:t>
                            </w:r>
                            <w:r>
                              <w:t>,</w:t>
                            </w:r>
                            <w:r>
                              <w:t>alto</w:t>
                            </w:r>
                            <w:r>
                              <w:t xml:space="preserve">) y </w:t>
                            </w:r>
                            <w:r>
                              <w:t>C</w:t>
                            </w:r>
                            <w:r>
                              <w:t>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celeste</w:t>
                            </w:r>
                          </w:p>
                          <w:p w14:paraId="50C8FEA9" w14:textId="56D086FB" w:rsidR="00FB7790" w:rsidRDefault="00FB7790" w:rsidP="00FB7790">
                            <w:r>
                              <w:t>D</w:t>
                            </w:r>
                            <w:r>
                              <w:t>(X,Y)=</w:t>
                            </w:r>
                            <w:r>
                              <w:t>D</w:t>
                            </w:r>
                            <w:r>
                              <w:t>1(0,</w:t>
                            </w:r>
                            <w:r>
                              <w:t>ancho</w:t>
                            </w:r>
                            <w:r>
                              <w:t xml:space="preserve">/2) y </w:t>
                            </w:r>
                            <w:r>
                              <w:t>D</w:t>
                            </w:r>
                            <w:r>
                              <w:t>2(a</w:t>
                            </w:r>
                            <w:r>
                              <w:t>ncho/2</w:t>
                            </w:r>
                            <w:r>
                              <w:t xml:space="preserve">,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 xml:space="preserve">A1(0,0) y </w:t>
                      </w:r>
                      <w:r>
                        <w:t>A</w:t>
                      </w:r>
                      <w:r>
                        <w:t>2</w:t>
                      </w:r>
                      <w:r>
                        <w:t>(</w:t>
                      </w:r>
                      <w:r w:rsidR="009450F9">
                        <w:t>ancho, alto</w:t>
                      </w:r>
                      <w:r>
                        <w:t>)</w:t>
                      </w:r>
                      <w:r>
                        <w:t xml:space="preserve"> </w:t>
                      </w:r>
                      <w:r>
                        <w:t>=</w:t>
                      </w:r>
                      <w:r>
                        <w:t xml:space="preserve"> </w:t>
                      </w:r>
                      <w:r>
                        <w:t>A</w:t>
                      </w:r>
                      <w:r>
                        <w:t>2</w:t>
                      </w:r>
                      <w:r>
                        <w:t>(</w:t>
                      </w:r>
                      <w:r>
                        <w:t>40</w:t>
                      </w:r>
                      <w:r>
                        <w:t>0,</w:t>
                      </w:r>
                      <w:r>
                        <w:t>40</w:t>
                      </w:r>
                      <w:r>
                        <w:t>0)</w:t>
                      </w:r>
                      <w:r>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w:t>
                      </w:r>
                      <w:r>
                        <w:t>(X,Y)=</w:t>
                      </w:r>
                      <w:r w:rsidR="00FB7790">
                        <w:t>&gt;</w:t>
                      </w:r>
                      <w:r>
                        <w:t>B</w:t>
                      </w:r>
                      <w:r>
                        <w:t>1(</w:t>
                      </w:r>
                      <w:r>
                        <w:t>0,alto/2</w:t>
                      </w:r>
                      <w:r>
                        <w:t>) y</w:t>
                      </w:r>
                      <w:r>
                        <w:t xml:space="preserve"> B</w:t>
                      </w:r>
                      <w:r>
                        <w:t>2(</w:t>
                      </w:r>
                      <w:r>
                        <w:t>ancho, alto/2</w:t>
                      </w:r>
                      <w:r>
                        <w:t>)</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w:t>
                      </w:r>
                      <w:r>
                        <w:t>(X,Y)=</w:t>
                      </w:r>
                      <w:r>
                        <w:t>&gt;C</w:t>
                      </w:r>
                      <w:r>
                        <w:t>1(</w:t>
                      </w:r>
                      <w:r>
                        <w:t>0</w:t>
                      </w:r>
                      <w:r>
                        <w:t>,</w:t>
                      </w:r>
                      <w:r>
                        <w:t>alto</w:t>
                      </w:r>
                      <w:r>
                        <w:t xml:space="preserve">) y </w:t>
                      </w:r>
                      <w:r>
                        <w:t>C</w:t>
                      </w:r>
                      <w:r>
                        <w:t>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celeste</w:t>
                      </w:r>
                    </w:p>
                    <w:p w14:paraId="50C8FEA9" w14:textId="56D086FB" w:rsidR="00FB7790" w:rsidRDefault="00FB7790" w:rsidP="00FB7790">
                      <w:r>
                        <w:t>D</w:t>
                      </w:r>
                      <w:r>
                        <w:t>(X,Y)=</w:t>
                      </w:r>
                      <w:r>
                        <w:t>D</w:t>
                      </w:r>
                      <w:r>
                        <w:t>1(0,</w:t>
                      </w:r>
                      <w:r>
                        <w:t>ancho</w:t>
                      </w:r>
                      <w:r>
                        <w:t xml:space="preserve">/2) y </w:t>
                      </w:r>
                      <w:r>
                        <w:t>D</w:t>
                      </w:r>
                      <w:r>
                        <w:t>2(a</w:t>
                      </w:r>
                      <w:r>
                        <w:t>ncho/2</w:t>
                      </w:r>
                      <w:r>
                        <w:t xml:space="preserve">,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lastRenderedPageBreak/>
        <w:t>DESCRIPCION DEL PORBLEMA; Dibujar en processing l</w:t>
      </w:r>
      <w:r>
        <w:t>a</w:t>
      </w:r>
      <w:r>
        <w:t xml:space="preserve">s </w:t>
      </w:r>
      <w:r>
        <w:t>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60F94CE1" w:rsidR="00FB7790" w:rsidRDefault="00DD43C6" w:rsidP="00293509">
            <w:r>
              <w:t>puntoA</w:t>
            </w:r>
            <w:r w:rsidR="00FB7790">
              <w:t>1</w:t>
            </w:r>
            <w:r>
              <w:t>,</w:t>
            </w:r>
            <w:r w:rsidR="00FB7790">
              <w:t xml:space="preserve"> </w:t>
            </w:r>
            <w:r w:rsidR="00FB7790">
              <w:t>puntoA</w:t>
            </w:r>
            <w:r w:rsidR="00FB7790">
              <w:t>2</w:t>
            </w:r>
            <w:r w:rsidR="00FB7790">
              <w:t>,</w:t>
            </w:r>
            <w:r>
              <w:t xml:space="preserve"> puntoB</w:t>
            </w:r>
            <w:r w:rsidR="00FB7790">
              <w:t xml:space="preserve">1, </w:t>
            </w:r>
            <w:r w:rsidR="00FB7790">
              <w:t>punto</w:t>
            </w:r>
            <w:r w:rsidR="00FB7790">
              <w:t>B2</w:t>
            </w:r>
            <w:r>
              <w:t>, puntoC</w:t>
            </w:r>
            <w:r w:rsidR="00FB7790">
              <w:t xml:space="preserve">1, </w:t>
            </w:r>
            <w:r w:rsidR="00FB7790">
              <w:t>punto</w:t>
            </w:r>
            <w:r w:rsidR="00FB7790">
              <w:t>C</w:t>
            </w:r>
            <w:r w:rsidR="00E51DE4">
              <w:t>2,</w:t>
            </w:r>
            <w:r>
              <w:t xml:space="preserve"> puntoD</w:t>
            </w:r>
            <w:r w:rsidR="00FB7790">
              <w:t>1,</w:t>
            </w:r>
            <w:r>
              <w:t xml:space="preserve"> punto</w:t>
            </w:r>
            <w:r w:rsidR="00FB7790">
              <w:t>D2</w:t>
            </w:r>
            <w:r>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xml:space="preserve">// </w:t>
            </w:r>
            <w:r>
              <w:t>Dibuje el lineaAmarilla</w:t>
            </w:r>
            <w:r>
              <w:t xml:space="preserve"> </w:t>
            </w:r>
            <w:r>
              <w:t>en (</w:t>
            </w:r>
            <w:r>
              <w:t>p</w:t>
            </w:r>
            <w:r>
              <w:t>untoA1,</w:t>
            </w:r>
            <w:r>
              <w:t xml:space="preserve"> p</w:t>
            </w:r>
            <w:r>
              <w:t>untoA2);</w:t>
            </w:r>
          </w:p>
          <w:p w14:paraId="46A26DCB" w14:textId="361F08AF" w:rsidR="00293509" w:rsidRDefault="00293509" w:rsidP="00FE57E9">
            <w:r>
              <w:t xml:space="preserve">// </w:t>
            </w:r>
            <w:r>
              <w:t>Dibuje el lineaRoja</w:t>
            </w:r>
            <w:r>
              <w:t xml:space="preserve"> </w:t>
            </w:r>
            <w:r>
              <w:t>en (puntoB1, puntoB2);</w:t>
            </w:r>
          </w:p>
          <w:p w14:paraId="605AEE8B" w14:textId="5F9CE8E8" w:rsidR="00293509" w:rsidRDefault="00293509" w:rsidP="00FE57E9">
            <w:r>
              <w:t xml:space="preserve">// </w:t>
            </w:r>
            <w:r>
              <w:t>Dibuje el lineaCeleste</w:t>
            </w:r>
            <w:r>
              <w:t xml:space="preserve"> </w:t>
            </w:r>
            <w:r>
              <w:t>en (puntoC1, puntoC2);</w:t>
            </w:r>
          </w:p>
          <w:p w14:paraId="1B7E369F" w14:textId="219FE320" w:rsidR="00293509" w:rsidRDefault="00293509" w:rsidP="00E51DE4">
            <w:r>
              <w:t xml:space="preserve">// </w:t>
            </w:r>
            <w:r>
              <w:t>Dibuje el lineaAzul en (puntoD1, puntoD2);</w:t>
            </w:r>
          </w:p>
          <w:p w14:paraId="5402295C" w14:textId="77777777" w:rsidR="00293509" w:rsidRPr="007651E1" w:rsidRDefault="00293509" w:rsidP="00FE57E9">
            <w:pPr>
              <w:rPr>
                <w:sz w:val="8"/>
                <w:szCs w:val="8"/>
              </w:rPr>
            </w:pPr>
          </w:p>
          <w:p w14:paraId="0DD92EB9" w14:textId="77777777" w:rsidR="00293509" w:rsidRDefault="00293509" w:rsidP="00293509">
            <w:pPr>
              <w:spacing w:after="0"/>
            </w:pPr>
            <w:r>
              <w:t>Dibuje el lineaAmarilla en (</w:t>
            </w:r>
            <w:r>
              <w:t>0,0</w:t>
            </w:r>
            <w:r>
              <w:t>, anchoLienzo, altoLienzo);</w:t>
            </w:r>
            <w:r>
              <w:t xml:space="preserve">  // </w:t>
            </w:r>
            <w:r w:rsidRPr="009450F9">
              <w:rPr>
                <w:b/>
                <w:bCs/>
                <w:color w:val="C45911" w:themeColor="accent2" w:themeShade="BF"/>
              </w:rPr>
              <w:t>para la línea amarilla</w:t>
            </w:r>
          </w:p>
          <w:p w14:paraId="0BA592C2" w14:textId="7E750AC5" w:rsidR="00293509" w:rsidRDefault="00293509" w:rsidP="001742A5">
            <w:r>
              <w:t>Dibuje el lineaRoja en (0,</w:t>
            </w:r>
            <w:r>
              <w:t xml:space="preserve"> </w:t>
            </w:r>
            <w:r>
              <w:t>altoLienzo</w:t>
            </w:r>
            <w:r>
              <w:t xml:space="preserve"> </w:t>
            </w:r>
            <w:r>
              <w:t>/2</w:t>
            </w:r>
            <w:r>
              <w:t xml:space="preserve">, </w:t>
            </w:r>
            <w:r>
              <w:t>altoLienzo, altoLienzo /2);</w:t>
            </w:r>
            <w:r>
              <w:t xml:space="preserve"> //</w:t>
            </w:r>
            <w:r w:rsidRPr="009450F9">
              <w:rPr>
                <w:b/>
                <w:bCs/>
                <w:color w:val="C45911" w:themeColor="accent2" w:themeShade="BF"/>
              </w:rPr>
              <w:t xml:space="preserve"> </w:t>
            </w:r>
            <w:r w:rsidRPr="009450F9">
              <w:rPr>
                <w:b/>
                <w:bCs/>
                <w:color w:val="C45911" w:themeColor="accent2" w:themeShade="BF"/>
              </w:rPr>
              <w:t xml:space="preserve">para la línea </w:t>
            </w:r>
            <w:r>
              <w:rPr>
                <w:b/>
                <w:bCs/>
                <w:color w:val="C45911" w:themeColor="accent2" w:themeShade="BF"/>
              </w:rPr>
              <w:t>roja</w:t>
            </w:r>
          </w:p>
          <w:p w14:paraId="69FBD8F1" w14:textId="03887BD3" w:rsidR="00293509" w:rsidRDefault="00293509" w:rsidP="001742A5">
            <w:r>
              <w:t>Dibuje el lineaCeleste en (</w:t>
            </w:r>
            <w:r>
              <w:t xml:space="preserve">0, </w:t>
            </w:r>
            <w:r>
              <w:t>altoLienzo,</w:t>
            </w:r>
            <w:r>
              <w:t xml:space="preserve">0, </w:t>
            </w:r>
            <w:r>
              <w:t>anchoLienzo);</w:t>
            </w:r>
            <w:r>
              <w:t xml:space="preserve"> </w:t>
            </w:r>
            <w:r>
              <w:t>//</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w:t>
            </w:r>
            <w:r>
              <w:t>/2</w:t>
            </w:r>
            <w:r>
              <w:t>, altoLienzo /2</w:t>
            </w:r>
            <w:r>
              <w:t xml:space="preserve">, </w:t>
            </w:r>
            <w:r>
              <w:t>altoLienzo);</w:t>
            </w:r>
            <w:r>
              <w:t xml:space="preserve"> </w:t>
            </w:r>
            <w:r>
              <w:t>//</w:t>
            </w:r>
            <w:r w:rsidRPr="009450F9">
              <w:rPr>
                <w:b/>
                <w:bCs/>
                <w:color w:val="C45911" w:themeColor="accent2" w:themeShade="BF"/>
              </w:rPr>
              <w:t xml:space="preserve"> para la línea </w:t>
            </w:r>
            <w:r>
              <w:rPr>
                <w:b/>
                <w:bCs/>
                <w:color w:val="C45911" w:themeColor="accent2" w:themeShade="BF"/>
              </w:rPr>
              <w:t>azul</w:t>
            </w:r>
          </w:p>
          <w:p w14:paraId="111F9A56" w14:textId="77777777" w:rsidR="00293509" w:rsidRDefault="00293509" w:rsidP="00FE57E9">
            <w:pPr>
              <w:rPr>
                <w:sz w:val="12"/>
                <w:szCs w:val="12"/>
              </w:rPr>
            </w:pP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638FC6B4" w14:textId="77777777" w:rsidR="008650DF" w:rsidRPr="007651E1" w:rsidRDefault="008650DF" w:rsidP="008650DF">
      <w:pPr>
        <w:rPr>
          <w:b/>
          <w:bCs/>
          <w:u w:val="single"/>
        </w:rPr>
      </w:pPr>
      <w:r w:rsidRPr="007651E1">
        <w:rPr>
          <w:b/>
          <w:bCs/>
          <w:u w:val="single"/>
        </w:rPr>
        <w:t>CODIFICACION:</w:t>
      </w:r>
    </w:p>
    <w:p w14:paraId="28B0F9AB" w14:textId="77777777" w:rsidR="0079541F" w:rsidRDefault="0079541F"/>
    <w:p w14:paraId="0F464C6A" w14:textId="77777777" w:rsidR="0079541F" w:rsidRDefault="0079541F"/>
    <w:p w14:paraId="4BA43AD9" w14:textId="77777777" w:rsidR="0079541F" w:rsidRDefault="0079541F"/>
    <w:p w14:paraId="46ED08C4" w14:textId="77777777" w:rsidR="004B792A" w:rsidRDefault="004B792A">
      <w:pPr>
        <w:sectPr w:rsidR="004B792A" w:rsidSect="007B3EFB">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7B3EFB">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90554" w14:textId="77777777" w:rsidR="007B3EFB" w:rsidRDefault="007B3EFB" w:rsidP="00B34E8E">
      <w:pPr>
        <w:spacing w:after="0" w:line="240" w:lineRule="auto"/>
      </w:pPr>
      <w:r>
        <w:separator/>
      </w:r>
    </w:p>
  </w:endnote>
  <w:endnote w:type="continuationSeparator" w:id="0">
    <w:p w14:paraId="14EA2266" w14:textId="77777777" w:rsidR="007B3EFB" w:rsidRDefault="007B3EFB"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F7B1" w14:textId="77777777" w:rsidR="007B3EFB" w:rsidRDefault="007B3EFB" w:rsidP="00B34E8E">
      <w:pPr>
        <w:spacing w:after="0" w:line="240" w:lineRule="auto"/>
      </w:pPr>
      <w:r>
        <w:separator/>
      </w:r>
    </w:p>
  </w:footnote>
  <w:footnote w:type="continuationSeparator" w:id="0">
    <w:p w14:paraId="1B4AC476" w14:textId="77777777" w:rsidR="007B3EFB" w:rsidRDefault="007B3EFB"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 xml:space="preserve">Trabajo Practico </w:t>
          </w:r>
          <w:proofErr w:type="spellStart"/>
          <w:r>
            <w:rPr>
              <w:sz w:val="20"/>
              <w:szCs w:val="20"/>
            </w:rPr>
            <w:t>N°</w:t>
          </w:r>
          <w:proofErr w:type="spellEnd"/>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28991"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28992"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2D04"/>
    <w:rsid w:val="001674BF"/>
    <w:rsid w:val="001742A5"/>
    <w:rsid w:val="002565AC"/>
    <w:rsid w:val="00293509"/>
    <w:rsid w:val="002B3206"/>
    <w:rsid w:val="00314631"/>
    <w:rsid w:val="004B792A"/>
    <w:rsid w:val="00701990"/>
    <w:rsid w:val="007651E1"/>
    <w:rsid w:val="0079541F"/>
    <w:rsid w:val="007B3EFB"/>
    <w:rsid w:val="008370EB"/>
    <w:rsid w:val="008650DF"/>
    <w:rsid w:val="009450F9"/>
    <w:rsid w:val="009F3EC3"/>
    <w:rsid w:val="00A35149"/>
    <w:rsid w:val="00AA51F5"/>
    <w:rsid w:val="00B26683"/>
    <w:rsid w:val="00B34E8E"/>
    <w:rsid w:val="00D26CB8"/>
    <w:rsid w:val="00D57CA2"/>
    <w:rsid w:val="00D60089"/>
    <w:rsid w:val="00DC7160"/>
    <w:rsid w:val="00DD43C6"/>
    <w:rsid w:val="00E07A82"/>
    <w:rsid w:val="00E51DE4"/>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11</cp:revision>
  <dcterms:created xsi:type="dcterms:W3CDTF">2024-04-14T04:17:00Z</dcterms:created>
  <dcterms:modified xsi:type="dcterms:W3CDTF">2024-04-14T22:42:00Z</dcterms:modified>
</cp:coreProperties>
</file>