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3263" w:rsidRDefault="005B3263" w:rsidP="00D75D49">
      <w:pPr>
        <w:pStyle w:val="Heading2"/>
        <w:rPr>
          <w:rStyle w:val="Strong"/>
          <w:b/>
          <w:bCs/>
          <w:sz w:val="20"/>
          <w:szCs w:val="20"/>
        </w:rPr>
      </w:pPr>
      <w:r>
        <w:rPr>
          <w:rStyle w:val="Strong"/>
          <w:b/>
          <w:bCs/>
          <w:sz w:val="20"/>
          <w:szCs w:val="20"/>
        </w:rPr>
        <w:t>Product Requirements Documentation</w:t>
      </w:r>
    </w:p>
    <w:p w:rsidR="00D75D49" w:rsidRPr="00D75D49" w:rsidRDefault="00D75D49" w:rsidP="00D75D49">
      <w:pPr>
        <w:pStyle w:val="Heading2"/>
        <w:rPr>
          <w:sz w:val="20"/>
          <w:szCs w:val="20"/>
        </w:rPr>
      </w:pPr>
      <w:r w:rsidRPr="00D75D49">
        <w:rPr>
          <w:rStyle w:val="Strong"/>
          <w:b/>
          <w:bCs/>
          <w:sz w:val="20"/>
          <w:szCs w:val="20"/>
        </w:rPr>
        <w:t>1. Product Overview</w:t>
      </w:r>
    </w:p>
    <w:p w:rsidR="00D75D49" w:rsidRPr="00D75D49" w:rsidRDefault="00D75D49" w:rsidP="00D75D49">
      <w:pPr>
        <w:pStyle w:val="Heading3"/>
        <w:rPr>
          <w:sz w:val="20"/>
          <w:szCs w:val="20"/>
        </w:rPr>
      </w:pPr>
      <w:r w:rsidRPr="00D75D49">
        <w:rPr>
          <w:rStyle w:val="Strong"/>
          <w:b/>
          <w:bCs/>
          <w:sz w:val="20"/>
          <w:szCs w:val="20"/>
        </w:rPr>
        <w:t>1.1 Purpose</w:t>
      </w:r>
    </w:p>
    <w:p w:rsidR="00D75D49" w:rsidRPr="00D75D49" w:rsidRDefault="00D75D49" w:rsidP="00D75D49">
      <w:pPr>
        <w:pStyle w:val="NormalWeb"/>
        <w:rPr>
          <w:sz w:val="20"/>
          <w:szCs w:val="20"/>
        </w:rPr>
      </w:pPr>
      <w:r w:rsidRPr="00D75D49">
        <w:rPr>
          <w:sz w:val="20"/>
          <w:szCs w:val="20"/>
        </w:rPr>
        <w:t xml:space="preserve">TimeHub is an all-in-one workforce management web application designed to centralize </w:t>
      </w:r>
      <w:r w:rsidRPr="00D75D49">
        <w:rPr>
          <w:rStyle w:val="Strong"/>
          <w:sz w:val="20"/>
          <w:szCs w:val="20"/>
        </w:rPr>
        <w:t>timekeeping, scheduling, payroll, employee management, billing, and approval workflows</w:t>
      </w:r>
      <w:r w:rsidRPr="00D75D49">
        <w:rPr>
          <w:sz w:val="20"/>
          <w:szCs w:val="20"/>
        </w:rPr>
        <w:t>. The platform aims to reduce operational overhead, improve payroll accuracy, and provide transparency for both employees and administrators.</w:t>
      </w:r>
    </w:p>
    <w:p w:rsidR="00D75D49" w:rsidRPr="00D75D49" w:rsidRDefault="00D75D49" w:rsidP="00D75D49">
      <w:pPr>
        <w:pStyle w:val="Heading3"/>
        <w:rPr>
          <w:sz w:val="20"/>
          <w:szCs w:val="20"/>
        </w:rPr>
      </w:pPr>
      <w:r w:rsidRPr="00D75D49">
        <w:rPr>
          <w:rStyle w:val="Strong"/>
          <w:b/>
          <w:bCs/>
          <w:sz w:val="20"/>
          <w:szCs w:val="20"/>
        </w:rPr>
        <w:t>1.2 Problem Statement</w:t>
      </w:r>
    </w:p>
    <w:p w:rsidR="00D75D49" w:rsidRPr="00D75D49" w:rsidRDefault="00D75D49" w:rsidP="00D75D49">
      <w:pPr>
        <w:pStyle w:val="NormalWeb"/>
        <w:rPr>
          <w:sz w:val="20"/>
          <w:szCs w:val="20"/>
        </w:rPr>
      </w:pPr>
      <w:r w:rsidRPr="00D75D49">
        <w:rPr>
          <w:sz w:val="20"/>
          <w:szCs w:val="20"/>
        </w:rPr>
        <w:t>Organizations often rely on fragmented tools for attendance, payroll, scheduling, and approvals, leading to:</w:t>
      </w:r>
    </w:p>
    <w:p w:rsidR="00D75D49" w:rsidRPr="00D75D49" w:rsidRDefault="00D75D49" w:rsidP="00D75D49">
      <w:pPr>
        <w:pStyle w:val="NormalWeb"/>
        <w:numPr>
          <w:ilvl w:val="0"/>
          <w:numId w:val="1"/>
        </w:numPr>
        <w:rPr>
          <w:sz w:val="20"/>
          <w:szCs w:val="20"/>
        </w:rPr>
      </w:pPr>
      <w:r w:rsidRPr="00D75D49">
        <w:rPr>
          <w:sz w:val="20"/>
          <w:szCs w:val="20"/>
        </w:rPr>
        <w:t>Payroll errors and disputes</w:t>
      </w:r>
    </w:p>
    <w:p w:rsidR="00D75D49" w:rsidRPr="00D75D49" w:rsidRDefault="00D75D49" w:rsidP="00D75D49">
      <w:pPr>
        <w:pStyle w:val="NormalWeb"/>
        <w:numPr>
          <w:ilvl w:val="0"/>
          <w:numId w:val="1"/>
        </w:numPr>
        <w:rPr>
          <w:sz w:val="20"/>
          <w:szCs w:val="20"/>
        </w:rPr>
      </w:pPr>
      <w:r w:rsidRPr="00D75D49">
        <w:rPr>
          <w:sz w:val="20"/>
          <w:szCs w:val="20"/>
        </w:rPr>
        <w:t>Inefficient approval processes</w:t>
      </w:r>
    </w:p>
    <w:p w:rsidR="00D75D49" w:rsidRPr="00D75D49" w:rsidRDefault="00D75D49" w:rsidP="00D75D49">
      <w:pPr>
        <w:pStyle w:val="NormalWeb"/>
        <w:numPr>
          <w:ilvl w:val="0"/>
          <w:numId w:val="1"/>
        </w:numPr>
        <w:rPr>
          <w:sz w:val="20"/>
          <w:szCs w:val="20"/>
        </w:rPr>
      </w:pPr>
      <w:r w:rsidRPr="00D75D49">
        <w:rPr>
          <w:sz w:val="20"/>
          <w:szCs w:val="20"/>
        </w:rPr>
        <w:t>Poor visibility into employee hours, overtime, and leave</w:t>
      </w:r>
    </w:p>
    <w:p w:rsidR="00D75D49" w:rsidRPr="00D75D49" w:rsidRDefault="00D75D49" w:rsidP="00D75D49">
      <w:pPr>
        <w:pStyle w:val="NormalWeb"/>
        <w:numPr>
          <w:ilvl w:val="0"/>
          <w:numId w:val="1"/>
        </w:numPr>
        <w:rPr>
          <w:sz w:val="20"/>
          <w:szCs w:val="20"/>
        </w:rPr>
      </w:pPr>
      <w:r w:rsidRPr="00D75D49">
        <w:rPr>
          <w:sz w:val="20"/>
          <w:szCs w:val="20"/>
        </w:rPr>
        <w:t>Manual billing and reporting</w:t>
      </w:r>
    </w:p>
    <w:p w:rsidR="00D75D49" w:rsidRPr="00D75D49" w:rsidRDefault="00D75D49" w:rsidP="00D75D49">
      <w:pPr>
        <w:pStyle w:val="NormalWeb"/>
        <w:rPr>
          <w:sz w:val="20"/>
          <w:szCs w:val="20"/>
        </w:rPr>
      </w:pPr>
      <w:r w:rsidRPr="00D75D49">
        <w:rPr>
          <w:sz w:val="20"/>
          <w:szCs w:val="20"/>
        </w:rPr>
        <w:t>TimeHub solves these challenges by offering a unified, automated system.</w:t>
      </w:r>
    </w:p>
    <w:p w:rsidR="00D75D49" w:rsidRPr="00D75D49" w:rsidRDefault="00D75D49" w:rsidP="00D75D49">
      <w:pPr>
        <w:pStyle w:val="Heading3"/>
        <w:rPr>
          <w:sz w:val="20"/>
          <w:szCs w:val="20"/>
        </w:rPr>
      </w:pPr>
      <w:r w:rsidRPr="00D75D49">
        <w:rPr>
          <w:rStyle w:val="Strong"/>
          <w:b/>
          <w:bCs/>
          <w:sz w:val="20"/>
          <w:szCs w:val="20"/>
        </w:rPr>
        <w:t>1.3 Goals &amp; Objectives</w:t>
      </w:r>
    </w:p>
    <w:p w:rsidR="009206C9" w:rsidRPr="009206C9" w:rsidRDefault="009206C9" w:rsidP="009206C9">
      <w:pPr>
        <w:pStyle w:val="NormalWeb"/>
        <w:numPr>
          <w:ilvl w:val="0"/>
          <w:numId w:val="2"/>
        </w:numPr>
        <w:rPr>
          <w:sz w:val="20"/>
          <w:szCs w:val="20"/>
        </w:rPr>
      </w:pPr>
      <w:r w:rsidRPr="009206C9">
        <w:rPr>
          <w:sz w:val="20"/>
          <w:szCs w:val="20"/>
        </w:rPr>
        <w:t xml:space="preserve">Centralize employee, headcount, and </w:t>
      </w:r>
      <w:r w:rsidRPr="009206C9">
        <w:rPr>
          <w:b/>
          <w:bCs/>
          <w:sz w:val="20"/>
          <w:szCs w:val="20"/>
        </w:rPr>
        <w:t>workforce scheduling management</w:t>
      </w:r>
    </w:p>
    <w:p w:rsidR="009206C9" w:rsidRPr="009206C9" w:rsidRDefault="009206C9" w:rsidP="009206C9">
      <w:pPr>
        <w:pStyle w:val="NormalWeb"/>
        <w:numPr>
          <w:ilvl w:val="0"/>
          <w:numId w:val="2"/>
        </w:numPr>
        <w:rPr>
          <w:sz w:val="20"/>
          <w:szCs w:val="20"/>
        </w:rPr>
      </w:pPr>
      <w:r w:rsidRPr="009206C9">
        <w:rPr>
          <w:sz w:val="20"/>
          <w:szCs w:val="20"/>
        </w:rPr>
        <w:t xml:space="preserve">Automate payroll, attendance, and </w:t>
      </w:r>
      <w:r w:rsidRPr="009206C9">
        <w:rPr>
          <w:b/>
          <w:bCs/>
          <w:sz w:val="20"/>
          <w:szCs w:val="20"/>
        </w:rPr>
        <w:t>schedule-based calculations</w:t>
      </w:r>
    </w:p>
    <w:p w:rsidR="009206C9" w:rsidRPr="009206C9" w:rsidRDefault="009206C9" w:rsidP="009206C9">
      <w:pPr>
        <w:pStyle w:val="NormalWeb"/>
        <w:numPr>
          <w:ilvl w:val="0"/>
          <w:numId w:val="2"/>
        </w:numPr>
        <w:rPr>
          <w:sz w:val="20"/>
          <w:szCs w:val="20"/>
        </w:rPr>
      </w:pPr>
      <w:r w:rsidRPr="009206C9">
        <w:rPr>
          <w:sz w:val="20"/>
          <w:szCs w:val="20"/>
        </w:rPr>
        <w:t xml:space="preserve">Provide transparent payslips, </w:t>
      </w:r>
      <w:r w:rsidRPr="009206C9">
        <w:rPr>
          <w:b/>
          <w:bCs/>
          <w:sz w:val="20"/>
          <w:szCs w:val="20"/>
        </w:rPr>
        <w:t>audit trails</w:t>
      </w:r>
      <w:r w:rsidRPr="009206C9">
        <w:rPr>
          <w:sz w:val="20"/>
          <w:szCs w:val="20"/>
        </w:rPr>
        <w:t>, and dispute resolution</w:t>
      </w:r>
    </w:p>
    <w:p w:rsidR="009206C9" w:rsidRPr="009206C9" w:rsidRDefault="009206C9" w:rsidP="009206C9">
      <w:pPr>
        <w:pStyle w:val="NormalWeb"/>
        <w:numPr>
          <w:ilvl w:val="0"/>
          <w:numId w:val="2"/>
        </w:numPr>
        <w:rPr>
          <w:sz w:val="20"/>
          <w:szCs w:val="20"/>
        </w:rPr>
      </w:pPr>
      <w:r w:rsidRPr="009206C9">
        <w:rPr>
          <w:sz w:val="20"/>
          <w:szCs w:val="20"/>
        </w:rPr>
        <w:t xml:space="preserve">Streamline </w:t>
      </w:r>
      <w:r w:rsidRPr="009206C9">
        <w:rPr>
          <w:b/>
          <w:bCs/>
          <w:sz w:val="20"/>
          <w:szCs w:val="20"/>
        </w:rPr>
        <w:t>approval processing</w:t>
      </w:r>
      <w:r w:rsidRPr="009206C9">
        <w:rPr>
          <w:sz w:val="20"/>
          <w:szCs w:val="20"/>
        </w:rPr>
        <w:t xml:space="preserve"> for payroll, schedules, and changes</w:t>
      </w:r>
    </w:p>
    <w:p w:rsidR="009206C9" w:rsidRPr="009206C9" w:rsidRDefault="009206C9" w:rsidP="009206C9">
      <w:pPr>
        <w:pStyle w:val="NormalWeb"/>
        <w:numPr>
          <w:ilvl w:val="0"/>
          <w:numId w:val="2"/>
        </w:numPr>
        <w:rPr>
          <w:sz w:val="20"/>
          <w:szCs w:val="20"/>
        </w:rPr>
      </w:pPr>
      <w:r w:rsidRPr="009206C9">
        <w:rPr>
          <w:sz w:val="20"/>
          <w:szCs w:val="20"/>
        </w:rPr>
        <w:t xml:space="preserve">Enable </w:t>
      </w:r>
      <w:r w:rsidRPr="009206C9">
        <w:rPr>
          <w:b/>
          <w:bCs/>
          <w:sz w:val="20"/>
          <w:szCs w:val="20"/>
        </w:rPr>
        <w:t>real-time monitoring</w:t>
      </w:r>
      <w:r w:rsidRPr="009206C9">
        <w:rPr>
          <w:sz w:val="20"/>
          <w:szCs w:val="20"/>
        </w:rPr>
        <w:t xml:space="preserve"> of attendance, schedules, and approvals</w:t>
      </w:r>
    </w:p>
    <w:p w:rsidR="009206C9" w:rsidRPr="009206C9" w:rsidRDefault="009206C9" w:rsidP="009206C9">
      <w:pPr>
        <w:pStyle w:val="NormalWeb"/>
        <w:numPr>
          <w:ilvl w:val="0"/>
          <w:numId w:val="2"/>
        </w:numPr>
        <w:rPr>
          <w:sz w:val="20"/>
          <w:szCs w:val="20"/>
        </w:rPr>
      </w:pPr>
      <w:r w:rsidRPr="009206C9">
        <w:rPr>
          <w:sz w:val="20"/>
          <w:szCs w:val="20"/>
        </w:rPr>
        <w:t xml:space="preserve">Support </w:t>
      </w:r>
      <w:r w:rsidRPr="009206C9">
        <w:rPr>
          <w:b/>
          <w:bCs/>
          <w:sz w:val="20"/>
          <w:szCs w:val="20"/>
        </w:rPr>
        <w:t>modification management</w:t>
      </w:r>
      <w:r w:rsidRPr="009206C9">
        <w:rPr>
          <w:sz w:val="20"/>
          <w:szCs w:val="20"/>
        </w:rPr>
        <w:t xml:space="preserve"> with controlled change requests and version tracking</w:t>
      </w:r>
    </w:p>
    <w:p w:rsidR="009206C9" w:rsidRPr="009206C9" w:rsidRDefault="009206C9" w:rsidP="009206C9">
      <w:pPr>
        <w:pStyle w:val="NormalWeb"/>
        <w:numPr>
          <w:ilvl w:val="0"/>
          <w:numId w:val="2"/>
        </w:numPr>
        <w:rPr>
          <w:sz w:val="20"/>
          <w:szCs w:val="20"/>
        </w:rPr>
      </w:pPr>
      <w:r w:rsidRPr="009206C9">
        <w:rPr>
          <w:sz w:val="20"/>
          <w:szCs w:val="20"/>
        </w:rPr>
        <w:t>Enable accurate client billing, compliance, and reporting</w:t>
      </w:r>
    </w:p>
    <w:p w:rsidR="00D75D49" w:rsidRPr="00D75D49" w:rsidRDefault="001E7F56" w:rsidP="00D75D49">
      <w:pPr>
        <w:rPr>
          <w:sz w:val="20"/>
          <w:szCs w:val="20"/>
        </w:rPr>
      </w:pPr>
      <w:r>
        <w:rPr>
          <w:sz w:val="20"/>
          <w:szCs w:val="20"/>
        </w:rPr>
        <w:pict>
          <v:rect id="_x0000_i1025" style="width:0;height:1.5pt" o:hralign="center" o:hrstd="t" o:hr="t" fillcolor="#a0a0a0" stroked="f"/>
        </w:pict>
      </w:r>
    </w:p>
    <w:p w:rsidR="00D75D49" w:rsidRPr="00D75D49" w:rsidRDefault="00D75D49" w:rsidP="00D75D49">
      <w:pPr>
        <w:pStyle w:val="Heading2"/>
        <w:rPr>
          <w:sz w:val="20"/>
          <w:szCs w:val="20"/>
        </w:rPr>
      </w:pPr>
      <w:r w:rsidRPr="00D75D49">
        <w:rPr>
          <w:rStyle w:val="Strong"/>
          <w:b/>
          <w:bCs/>
          <w:sz w:val="20"/>
          <w:szCs w:val="20"/>
        </w:rPr>
        <w:t>2. Target Users &amp; Personas</w:t>
      </w:r>
    </w:p>
    <w:p w:rsidR="00D75D49" w:rsidRPr="00D75D49" w:rsidRDefault="00D75D49" w:rsidP="00D75D49">
      <w:pPr>
        <w:pStyle w:val="Heading3"/>
        <w:rPr>
          <w:sz w:val="20"/>
          <w:szCs w:val="20"/>
        </w:rPr>
      </w:pPr>
      <w:r w:rsidRPr="00D75D49">
        <w:rPr>
          <w:rStyle w:val="Strong"/>
          <w:b/>
          <w:bCs/>
          <w:sz w:val="20"/>
          <w:szCs w:val="20"/>
        </w:rPr>
        <w:t>2.1 User Types</w:t>
      </w:r>
    </w:p>
    <w:p w:rsidR="00D75D49" w:rsidRPr="00D75D49" w:rsidRDefault="00D75D49" w:rsidP="00D75D49">
      <w:pPr>
        <w:pStyle w:val="NormalWeb"/>
        <w:numPr>
          <w:ilvl w:val="0"/>
          <w:numId w:val="3"/>
        </w:numPr>
        <w:rPr>
          <w:sz w:val="20"/>
          <w:szCs w:val="20"/>
        </w:rPr>
      </w:pPr>
      <w:r w:rsidRPr="00D75D49">
        <w:rPr>
          <w:rStyle w:val="Strong"/>
          <w:sz w:val="20"/>
          <w:szCs w:val="20"/>
        </w:rPr>
        <w:t>Employees</w:t>
      </w:r>
    </w:p>
    <w:p w:rsidR="00D75D49" w:rsidRPr="00D75D49" w:rsidRDefault="00D75D49" w:rsidP="00D75D49">
      <w:pPr>
        <w:pStyle w:val="NormalWeb"/>
        <w:numPr>
          <w:ilvl w:val="1"/>
          <w:numId w:val="3"/>
        </w:numPr>
        <w:rPr>
          <w:sz w:val="20"/>
          <w:szCs w:val="20"/>
        </w:rPr>
      </w:pPr>
      <w:r w:rsidRPr="00D75D49">
        <w:rPr>
          <w:sz w:val="20"/>
          <w:szCs w:val="20"/>
        </w:rPr>
        <w:t>Clock in/out</w:t>
      </w:r>
    </w:p>
    <w:p w:rsidR="00D75D49" w:rsidRPr="00D75D49" w:rsidRDefault="00D75D49" w:rsidP="00D75D49">
      <w:pPr>
        <w:pStyle w:val="NormalWeb"/>
        <w:numPr>
          <w:ilvl w:val="1"/>
          <w:numId w:val="3"/>
        </w:numPr>
        <w:rPr>
          <w:sz w:val="20"/>
          <w:szCs w:val="20"/>
        </w:rPr>
      </w:pPr>
      <w:r w:rsidRPr="00D75D49">
        <w:rPr>
          <w:sz w:val="20"/>
          <w:szCs w:val="20"/>
        </w:rPr>
        <w:t>View schedules, payslips, leave balances</w:t>
      </w:r>
    </w:p>
    <w:p w:rsidR="00D75D49" w:rsidRPr="00D75D49" w:rsidRDefault="00D75D49" w:rsidP="00D75D49">
      <w:pPr>
        <w:pStyle w:val="NormalWeb"/>
        <w:numPr>
          <w:ilvl w:val="1"/>
          <w:numId w:val="3"/>
        </w:numPr>
        <w:rPr>
          <w:sz w:val="20"/>
          <w:szCs w:val="20"/>
        </w:rPr>
      </w:pPr>
      <w:r w:rsidRPr="00D75D49">
        <w:rPr>
          <w:sz w:val="20"/>
          <w:szCs w:val="20"/>
        </w:rPr>
        <w:t>File leave, overtime, and pay disputes</w:t>
      </w:r>
    </w:p>
    <w:p w:rsidR="00D75D49" w:rsidRPr="00D75D49" w:rsidRDefault="00D75D49" w:rsidP="00D75D49">
      <w:pPr>
        <w:pStyle w:val="NormalWeb"/>
        <w:numPr>
          <w:ilvl w:val="0"/>
          <w:numId w:val="3"/>
        </w:numPr>
        <w:rPr>
          <w:sz w:val="20"/>
          <w:szCs w:val="20"/>
        </w:rPr>
      </w:pPr>
      <w:r w:rsidRPr="00D75D49">
        <w:rPr>
          <w:rStyle w:val="Strong"/>
          <w:sz w:val="20"/>
          <w:szCs w:val="20"/>
        </w:rPr>
        <w:t>Managers / Supervisors</w:t>
      </w:r>
    </w:p>
    <w:p w:rsidR="00D75D49" w:rsidRPr="00D75D49" w:rsidRDefault="00D75D49" w:rsidP="00D75D49">
      <w:pPr>
        <w:pStyle w:val="NormalWeb"/>
        <w:numPr>
          <w:ilvl w:val="1"/>
          <w:numId w:val="3"/>
        </w:numPr>
        <w:rPr>
          <w:sz w:val="20"/>
          <w:szCs w:val="20"/>
        </w:rPr>
      </w:pPr>
      <w:r w:rsidRPr="00D75D49">
        <w:rPr>
          <w:sz w:val="20"/>
          <w:szCs w:val="20"/>
        </w:rPr>
        <w:t>Approve time entries, overtime, and leave</w:t>
      </w:r>
    </w:p>
    <w:p w:rsidR="00D75D49" w:rsidRPr="00D75D49" w:rsidRDefault="00D75D49" w:rsidP="00D75D49">
      <w:pPr>
        <w:pStyle w:val="NormalWeb"/>
        <w:numPr>
          <w:ilvl w:val="1"/>
          <w:numId w:val="3"/>
        </w:numPr>
        <w:rPr>
          <w:sz w:val="20"/>
          <w:szCs w:val="20"/>
        </w:rPr>
      </w:pPr>
      <w:r w:rsidRPr="00D75D49">
        <w:rPr>
          <w:sz w:val="20"/>
          <w:szCs w:val="20"/>
        </w:rPr>
        <w:t>Manage team schedules</w:t>
      </w:r>
    </w:p>
    <w:p w:rsidR="00D75D49" w:rsidRPr="00D75D49" w:rsidRDefault="00D75D49" w:rsidP="00D75D49">
      <w:pPr>
        <w:pStyle w:val="NormalWeb"/>
        <w:numPr>
          <w:ilvl w:val="1"/>
          <w:numId w:val="3"/>
        </w:numPr>
        <w:rPr>
          <w:sz w:val="20"/>
          <w:szCs w:val="20"/>
        </w:rPr>
      </w:pPr>
      <w:r w:rsidRPr="00D75D49">
        <w:rPr>
          <w:sz w:val="20"/>
          <w:szCs w:val="20"/>
        </w:rPr>
        <w:t>Monitor attendance and productivity</w:t>
      </w:r>
    </w:p>
    <w:p w:rsidR="00D75D49" w:rsidRPr="00D75D49" w:rsidRDefault="00D75D49" w:rsidP="00D75D49">
      <w:pPr>
        <w:pStyle w:val="NormalWeb"/>
        <w:numPr>
          <w:ilvl w:val="0"/>
          <w:numId w:val="3"/>
        </w:numPr>
        <w:rPr>
          <w:sz w:val="20"/>
          <w:szCs w:val="20"/>
        </w:rPr>
      </w:pPr>
      <w:r w:rsidRPr="00D75D49">
        <w:rPr>
          <w:rStyle w:val="Strong"/>
          <w:sz w:val="20"/>
          <w:szCs w:val="20"/>
        </w:rPr>
        <w:t>HR Administrators</w:t>
      </w:r>
    </w:p>
    <w:p w:rsidR="00D75D49" w:rsidRPr="00D75D49" w:rsidRDefault="00D75D49" w:rsidP="00D75D49">
      <w:pPr>
        <w:pStyle w:val="NormalWeb"/>
        <w:numPr>
          <w:ilvl w:val="1"/>
          <w:numId w:val="3"/>
        </w:numPr>
        <w:rPr>
          <w:sz w:val="20"/>
          <w:szCs w:val="20"/>
        </w:rPr>
      </w:pPr>
      <w:r w:rsidRPr="00D75D49">
        <w:rPr>
          <w:sz w:val="20"/>
          <w:szCs w:val="20"/>
        </w:rPr>
        <w:t>Manage employees and payroll rules</w:t>
      </w:r>
    </w:p>
    <w:p w:rsidR="00D75D49" w:rsidRPr="00D75D49" w:rsidRDefault="00D75D49" w:rsidP="00D75D49">
      <w:pPr>
        <w:pStyle w:val="NormalWeb"/>
        <w:numPr>
          <w:ilvl w:val="1"/>
          <w:numId w:val="3"/>
        </w:numPr>
        <w:rPr>
          <w:sz w:val="20"/>
          <w:szCs w:val="20"/>
        </w:rPr>
      </w:pPr>
      <w:r w:rsidRPr="00D75D49">
        <w:rPr>
          <w:sz w:val="20"/>
          <w:szCs w:val="20"/>
        </w:rPr>
        <w:t>Generate payroll and payslips</w:t>
      </w:r>
    </w:p>
    <w:p w:rsidR="00D75D49" w:rsidRPr="00D75D49" w:rsidRDefault="00D75D49" w:rsidP="00D75D49">
      <w:pPr>
        <w:pStyle w:val="NormalWeb"/>
        <w:numPr>
          <w:ilvl w:val="1"/>
          <w:numId w:val="3"/>
        </w:numPr>
        <w:rPr>
          <w:sz w:val="20"/>
          <w:szCs w:val="20"/>
        </w:rPr>
      </w:pPr>
      <w:r w:rsidRPr="00D75D49">
        <w:rPr>
          <w:sz w:val="20"/>
          <w:szCs w:val="20"/>
        </w:rPr>
        <w:t>Handle disputes and compliance</w:t>
      </w:r>
    </w:p>
    <w:p w:rsidR="00D75D49" w:rsidRPr="00D75D49" w:rsidRDefault="00D75D49" w:rsidP="00D75D49">
      <w:pPr>
        <w:pStyle w:val="NormalWeb"/>
        <w:numPr>
          <w:ilvl w:val="0"/>
          <w:numId w:val="3"/>
        </w:numPr>
        <w:rPr>
          <w:sz w:val="20"/>
          <w:szCs w:val="20"/>
        </w:rPr>
      </w:pPr>
      <w:r w:rsidRPr="00D75D49">
        <w:rPr>
          <w:rStyle w:val="Strong"/>
          <w:sz w:val="20"/>
          <w:szCs w:val="20"/>
        </w:rPr>
        <w:t>Finance / Payroll Officers</w:t>
      </w:r>
    </w:p>
    <w:p w:rsidR="00D75D49" w:rsidRPr="00D75D49" w:rsidRDefault="00D75D49" w:rsidP="00D75D49">
      <w:pPr>
        <w:pStyle w:val="NormalWeb"/>
        <w:numPr>
          <w:ilvl w:val="1"/>
          <w:numId w:val="3"/>
        </w:numPr>
        <w:rPr>
          <w:sz w:val="20"/>
          <w:szCs w:val="20"/>
        </w:rPr>
      </w:pPr>
      <w:r w:rsidRPr="00D75D49">
        <w:rPr>
          <w:sz w:val="20"/>
          <w:szCs w:val="20"/>
        </w:rPr>
        <w:t>Run payroll</w:t>
      </w:r>
    </w:p>
    <w:p w:rsidR="00D75D49" w:rsidRDefault="00D75D49" w:rsidP="00D75D49">
      <w:pPr>
        <w:pStyle w:val="NormalWeb"/>
        <w:numPr>
          <w:ilvl w:val="1"/>
          <w:numId w:val="3"/>
        </w:numPr>
        <w:rPr>
          <w:sz w:val="20"/>
          <w:szCs w:val="20"/>
        </w:rPr>
      </w:pPr>
      <w:r w:rsidRPr="00D75D49">
        <w:rPr>
          <w:sz w:val="20"/>
          <w:szCs w:val="20"/>
        </w:rPr>
        <w:t>Export payroll reports</w:t>
      </w:r>
    </w:p>
    <w:p w:rsidR="005B3263" w:rsidRPr="005B3263" w:rsidRDefault="005B3263" w:rsidP="005B3263">
      <w:pPr>
        <w:pStyle w:val="NormalWeb"/>
        <w:numPr>
          <w:ilvl w:val="0"/>
          <w:numId w:val="3"/>
        </w:numPr>
        <w:rPr>
          <w:rStyle w:val="Strong"/>
        </w:rPr>
      </w:pPr>
      <w:r w:rsidRPr="005B3263">
        <w:rPr>
          <w:rStyle w:val="Strong"/>
          <w:sz w:val="20"/>
          <w:szCs w:val="20"/>
        </w:rPr>
        <w:lastRenderedPageBreak/>
        <w:t>C-Level</w:t>
      </w:r>
    </w:p>
    <w:p w:rsidR="00D75D49" w:rsidRPr="00D75D49" w:rsidRDefault="00D75D49" w:rsidP="00D75D49">
      <w:pPr>
        <w:pStyle w:val="NormalWeb"/>
        <w:numPr>
          <w:ilvl w:val="1"/>
          <w:numId w:val="3"/>
        </w:numPr>
        <w:rPr>
          <w:sz w:val="20"/>
          <w:szCs w:val="20"/>
        </w:rPr>
      </w:pPr>
      <w:r w:rsidRPr="00D75D49">
        <w:rPr>
          <w:sz w:val="20"/>
          <w:szCs w:val="20"/>
        </w:rPr>
        <w:t>Manage client billing</w:t>
      </w:r>
    </w:p>
    <w:p w:rsidR="00D75D49" w:rsidRPr="00D75D49" w:rsidRDefault="00D75D49" w:rsidP="00D75D49">
      <w:pPr>
        <w:pStyle w:val="NormalWeb"/>
        <w:numPr>
          <w:ilvl w:val="0"/>
          <w:numId w:val="3"/>
        </w:numPr>
        <w:rPr>
          <w:sz w:val="20"/>
          <w:szCs w:val="20"/>
        </w:rPr>
      </w:pPr>
      <w:r w:rsidRPr="00D75D49">
        <w:rPr>
          <w:rStyle w:val="Strong"/>
          <w:sz w:val="20"/>
          <w:szCs w:val="20"/>
        </w:rPr>
        <w:t>System Admin</w:t>
      </w:r>
    </w:p>
    <w:p w:rsidR="00D75D49" w:rsidRPr="00D75D49" w:rsidRDefault="00D75D49" w:rsidP="00D75D49">
      <w:pPr>
        <w:pStyle w:val="NormalWeb"/>
        <w:numPr>
          <w:ilvl w:val="1"/>
          <w:numId w:val="3"/>
        </w:numPr>
        <w:rPr>
          <w:sz w:val="20"/>
          <w:szCs w:val="20"/>
        </w:rPr>
      </w:pPr>
      <w:r w:rsidRPr="00D75D49">
        <w:rPr>
          <w:sz w:val="20"/>
          <w:szCs w:val="20"/>
        </w:rPr>
        <w:t>Configure system rules, roles, and permissions</w:t>
      </w:r>
    </w:p>
    <w:p w:rsidR="00D75D49" w:rsidRPr="00D75D49" w:rsidRDefault="001E7F56" w:rsidP="00D75D49">
      <w:pPr>
        <w:rPr>
          <w:sz w:val="20"/>
          <w:szCs w:val="20"/>
        </w:rPr>
      </w:pPr>
      <w:r>
        <w:rPr>
          <w:sz w:val="20"/>
          <w:szCs w:val="20"/>
        </w:rPr>
        <w:pict>
          <v:rect id="_x0000_i1026" style="width:0;height:1.5pt" o:hralign="center" o:hrstd="t" o:hr="t" fillcolor="#a0a0a0" stroked="f"/>
        </w:pict>
      </w:r>
    </w:p>
    <w:p w:rsidR="00D75D49" w:rsidRPr="00D75D49" w:rsidRDefault="00D75D49" w:rsidP="00D75D49">
      <w:pPr>
        <w:pStyle w:val="Heading2"/>
        <w:rPr>
          <w:sz w:val="20"/>
          <w:szCs w:val="20"/>
        </w:rPr>
      </w:pPr>
      <w:r w:rsidRPr="00D75D49">
        <w:rPr>
          <w:rStyle w:val="Strong"/>
          <w:b/>
          <w:bCs/>
          <w:sz w:val="20"/>
          <w:szCs w:val="20"/>
        </w:rPr>
        <w:t>3. Key Features &amp; Functional Requirements</w:t>
      </w:r>
    </w:p>
    <w:p w:rsidR="00D75D49" w:rsidRPr="00D75D49" w:rsidRDefault="001E7F56" w:rsidP="00D75D49">
      <w:pPr>
        <w:rPr>
          <w:sz w:val="20"/>
          <w:szCs w:val="20"/>
        </w:rPr>
      </w:pPr>
      <w:r>
        <w:rPr>
          <w:sz w:val="20"/>
          <w:szCs w:val="20"/>
        </w:rPr>
        <w:pict>
          <v:rect id="_x0000_i1027" style="width:0;height:1.5pt" o:hralign="center" o:hrstd="t" o:hr="t" fillcolor="#a0a0a0" stroked="f"/>
        </w:pict>
      </w:r>
    </w:p>
    <w:p w:rsidR="00D75D49" w:rsidRPr="00D75D49" w:rsidRDefault="00D75D49" w:rsidP="00D75D49">
      <w:pPr>
        <w:pStyle w:val="Heading2"/>
        <w:rPr>
          <w:sz w:val="20"/>
          <w:szCs w:val="20"/>
        </w:rPr>
      </w:pPr>
      <w:r w:rsidRPr="00D75D49">
        <w:rPr>
          <w:rStyle w:val="Strong"/>
          <w:b/>
          <w:bCs/>
          <w:sz w:val="20"/>
          <w:szCs w:val="20"/>
        </w:rPr>
        <w:t>3.1 Employee &amp; Headcount Management</w:t>
      </w:r>
    </w:p>
    <w:p w:rsidR="00D75D49" w:rsidRPr="00D75D49" w:rsidRDefault="00D75D49" w:rsidP="00D75D49">
      <w:pPr>
        <w:pStyle w:val="NormalWeb"/>
        <w:numPr>
          <w:ilvl w:val="0"/>
          <w:numId w:val="4"/>
        </w:numPr>
        <w:rPr>
          <w:sz w:val="20"/>
          <w:szCs w:val="20"/>
        </w:rPr>
      </w:pPr>
      <w:r w:rsidRPr="00D75D49">
        <w:rPr>
          <w:sz w:val="20"/>
          <w:szCs w:val="20"/>
        </w:rPr>
        <w:t>Employee profile creation and management</w:t>
      </w:r>
    </w:p>
    <w:p w:rsidR="00D75D49" w:rsidRPr="00D75D49" w:rsidRDefault="00D75D49" w:rsidP="00D75D49">
      <w:pPr>
        <w:pStyle w:val="NormalWeb"/>
        <w:numPr>
          <w:ilvl w:val="0"/>
          <w:numId w:val="4"/>
        </w:numPr>
        <w:rPr>
          <w:sz w:val="20"/>
          <w:szCs w:val="20"/>
        </w:rPr>
      </w:pPr>
      <w:r w:rsidRPr="00D75D49">
        <w:rPr>
          <w:sz w:val="20"/>
          <w:szCs w:val="20"/>
        </w:rPr>
        <w:t>Employment details (role, department, pay rate, contract type)</w:t>
      </w:r>
    </w:p>
    <w:p w:rsidR="00D75D49" w:rsidRPr="00D75D49" w:rsidRDefault="00D75D49" w:rsidP="00D75D49">
      <w:pPr>
        <w:pStyle w:val="NormalWeb"/>
        <w:numPr>
          <w:ilvl w:val="0"/>
          <w:numId w:val="4"/>
        </w:numPr>
        <w:rPr>
          <w:sz w:val="20"/>
          <w:szCs w:val="20"/>
        </w:rPr>
      </w:pPr>
      <w:r w:rsidRPr="00D75D49">
        <w:rPr>
          <w:sz w:val="20"/>
          <w:szCs w:val="20"/>
        </w:rPr>
        <w:t>Employment status tracking (active, terminated, on leave)</w:t>
      </w:r>
    </w:p>
    <w:p w:rsidR="00D75D49" w:rsidRPr="00D75D49" w:rsidRDefault="00D75D49" w:rsidP="00D75D49">
      <w:pPr>
        <w:pStyle w:val="NormalWeb"/>
        <w:numPr>
          <w:ilvl w:val="0"/>
          <w:numId w:val="4"/>
        </w:numPr>
        <w:rPr>
          <w:sz w:val="20"/>
          <w:szCs w:val="20"/>
        </w:rPr>
      </w:pPr>
      <w:r w:rsidRPr="00D75D49">
        <w:rPr>
          <w:sz w:val="20"/>
          <w:szCs w:val="20"/>
        </w:rPr>
        <w:t>Role-based access control (RBAC)</w:t>
      </w:r>
    </w:p>
    <w:p w:rsidR="00D75D49" w:rsidRPr="00D75D49" w:rsidRDefault="00D75D49" w:rsidP="00D75D49">
      <w:pPr>
        <w:pStyle w:val="NormalWeb"/>
        <w:rPr>
          <w:sz w:val="20"/>
          <w:szCs w:val="20"/>
        </w:rPr>
      </w:pPr>
      <w:r w:rsidRPr="00D75D49">
        <w:rPr>
          <w:rStyle w:val="Strong"/>
          <w:sz w:val="20"/>
          <w:szCs w:val="20"/>
        </w:rPr>
        <w:t>Acceptance Criteria</w:t>
      </w:r>
    </w:p>
    <w:p w:rsidR="00D75D49" w:rsidRPr="00D75D49" w:rsidRDefault="00D75D49" w:rsidP="00D75D49">
      <w:pPr>
        <w:pStyle w:val="NormalWeb"/>
        <w:numPr>
          <w:ilvl w:val="0"/>
          <w:numId w:val="5"/>
        </w:numPr>
        <w:rPr>
          <w:sz w:val="20"/>
          <w:szCs w:val="20"/>
        </w:rPr>
      </w:pPr>
      <w:r w:rsidRPr="00D75D49">
        <w:rPr>
          <w:sz w:val="20"/>
          <w:szCs w:val="20"/>
        </w:rPr>
        <w:t>Admin can add, edit, deactivate employees</w:t>
      </w:r>
    </w:p>
    <w:p w:rsidR="00D75D49" w:rsidRPr="00D75D49" w:rsidRDefault="00D75D49" w:rsidP="00D75D49">
      <w:pPr>
        <w:pStyle w:val="NormalWeb"/>
        <w:numPr>
          <w:ilvl w:val="0"/>
          <w:numId w:val="5"/>
        </w:numPr>
        <w:rPr>
          <w:sz w:val="20"/>
          <w:szCs w:val="20"/>
        </w:rPr>
      </w:pPr>
      <w:r w:rsidRPr="00D75D49">
        <w:rPr>
          <w:sz w:val="20"/>
          <w:szCs w:val="20"/>
        </w:rPr>
        <w:t>Employees can view but not edit sensitive payroll details</w:t>
      </w:r>
    </w:p>
    <w:p w:rsidR="00D75D49" w:rsidRPr="00D75D49" w:rsidRDefault="001E7F56" w:rsidP="00D75D49">
      <w:pPr>
        <w:rPr>
          <w:sz w:val="20"/>
          <w:szCs w:val="20"/>
        </w:rPr>
      </w:pPr>
      <w:r>
        <w:rPr>
          <w:sz w:val="20"/>
          <w:szCs w:val="20"/>
        </w:rPr>
        <w:pict>
          <v:rect id="_x0000_i1028" style="width:0;height:1.5pt" o:hralign="center" o:hrstd="t" o:hr="t" fillcolor="#a0a0a0" stroked="f"/>
        </w:pict>
      </w:r>
    </w:p>
    <w:p w:rsidR="00D75D49" w:rsidRPr="00D75D49" w:rsidRDefault="00D75D49" w:rsidP="00D75D49">
      <w:pPr>
        <w:pStyle w:val="Heading2"/>
        <w:rPr>
          <w:sz w:val="20"/>
          <w:szCs w:val="20"/>
        </w:rPr>
      </w:pPr>
      <w:r w:rsidRPr="00D75D49">
        <w:rPr>
          <w:rStyle w:val="Strong"/>
          <w:b/>
          <w:bCs/>
          <w:sz w:val="20"/>
          <w:szCs w:val="20"/>
        </w:rPr>
        <w:t>3.2 Timekeeping</w:t>
      </w:r>
    </w:p>
    <w:p w:rsidR="00D75D49" w:rsidRPr="00D75D49" w:rsidRDefault="00D75D49" w:rsidP="00D75D49">
      <w:pPr>
        <w:pStyle w:val="NormalWeb"/>
        <w:numPr>
          <w:ilvl w:val="0"/>
          <w:numId w:val="6"/>
        </w:numPr>
        <w:rPr>
          <w:sz w:val="20"/>
          <w:szCs w:val="20"/>
        </w:rPr>
      </w:pPr>
      <w:r w:rsidRPr="00D75D49">
        <w:rPr>
          <w:sz w:val="20"/>
          <w:szCs w:val="20"/>
        </w:rPr>
        <w:t>Clock in / clock out (manual or automated)</w:t>
      </w:r>
    </w:p>
    <w:p w:rsidR="00D75D49" w:rsidRPr="00D75D49" w:rsidRDefault="00D75D49" w:rsidP="00D75D49">
      <w:pPr>
        <w:pStyle w:val="NormalWeb"/>
        <w:numPr>
          <w:ilvl w:val="0"/>
          <w:numId w:val="6"/>
        </w:numPr>
        <w:rPr>
          <w:sz w:val="20"/>
          <w:szCs w:val="20"/>
        </w:rPr>
      </w:pPr>
      <w:r w:rsidRPr="00D75D49">
        <w:rPr>
          <w:sz w:val="20"/>
          <w:szCs w:val="20"/>
        </w:rPr>
        <w:t>Timesheet auto-generation</w:t>
      </w:r>
    </w:p>
    <w:p w:rsidR="00D75D49" w:rsidRPr="00D75D49" w:rsidRDefault="00D75D49" w:rsidP="00D75D49">
      <w:pPr>
        <w:pStyle w:val="NormalWeb"/>
        <w:numPr>
          <w:ilvl w:val="0"/>
          <w:numId w:val="6"/>
        </w:numPr>
        <w:rPr>
          <w:sz w:val="20"/>
          <w:szCs w:val="20"/>
        </w:rPr>
      </w:pPr>
      <w:r w:rsidRPr="00D75D49">
        <w:rPr>
          <w:sz w:val="20"/>
          <w:szCs w:val="20"/>
        </w:rPr>
        <w:t>Time adjustment requests with approval</w:t>
      </w:r>
    </w:p>
    <w:p w:rsidR="00D75D49" w:rsidRPr="00D75D49" w:rsidRDefault="00D75D49" w:rsidP="00D75D49">
      <w:pPr>
        <w:pStyle w:val="NormalWeb"/>
        <w:numPr>
          <w:ilvl w:val="0"/>
          <w:numId w:val="6"/>
        </w:numPr>
        <w:rPr>
          <w:sz w:val="20"/>
          <w:szCs w:val="20"/>
        </w:rPr>
      </w:pPr>
      <w:r w:rsidRPr="00D75D49">
        <w:rPr>
          <w:sz w:val="20"/>
          <w:szCs w:val="20"/>
        </w:rPr>
        <w:t>Time tracking by project or client (optional)</w:t>
      </w:r>
    </w:p>
    <w:p w:rsidR="00D75D49" w:rsidRPr="00D75D49" w:rsidRDefault="00D75D49" w:rsidP="00D75D49">
      <w:pPr>
        <w:pStyle w:val="NormalWeb"/>
        <w:rPr>
          <w:sz w:val="20"/>
          <w:szCs w:val="20"/>
        </w:rPr>
      </w:pPr>
      <w:r w:rsidRPr="00D75D49">
        <w:rPr>
          <w:rStyle w:val="Strong"/>
          <w:sz w:val="20"/>
          <w:szCs w:val="20"/>
        </w:rPr>
        <w:t>Acceptance Criteria</w:t>
      </w:r>
    </w:p>
    <w:p w:rsidR="00D75D49" w:rsidRPr="00D75D49" w:rsidRDefault="00D75D49" w:rsidP="00D75D49">
      <w:pPr>
        <w:pStyle w:val="NormalWeb"/>
        <w:numPr>
          <w:ilvl w:val="0"/>
          <w:numId w:val="7"/>
        </w:numPr>
        <w:rPr>
          <w:sz w:val="20"/>
          <w:szCs w:val="20"/>
        </w:rPr>
      </w:pPr>
      <w:r w:rsidRPr="00D75D49">
        <w:rPr>
          <w:sz w:val="20"/>
          <w:szCs w:val="20"/>
        </w:rPr>
        <w:t>System accurately records work hours</w:t>
      </w:r>
    </w:p>
    <w:p w:rsidR="00D75D49" w:rsidRPr="00D75D49" w:rsidRDefault="00D75D49" w:rsidP="00D75D49">
      <w:pPr>
        <w:pStyle w:val="NormalWeb"/>
        <w:numPr>
          <w:ilvl w:val="0"/>
          <w:numId w:val="7"/>
        </w:numPr>
        <w:rPr>
          <w:sz w:val="20"/>
          <w:szCs w:val="20"/>
        </w:rPr>
      </w:pPr>
      <w:r w:rsidRPr="00D75D49">
        <w:rPr>
          <w:sz w:val="20"/>
          <w:szCs w:val="20"/>
        </w:rPr>
        <w:t>Adjustments require manager approval</w:t>
      </w:r>
    </w:p>
    <w:p w:rsidR="00D75D49" w:rsidRPr="00D75D49" w:rsidRDefault="00D75D49" w:rsidP="00D75D49">
      <w:pPr>
        <w:pStyle w:val="NormalWeb"/>
        <w:numPr>
          <w:ilvl w:val="0"/>
          <w:numId w:val="7"/>
        </w:numPr>
        <w:rPr>
          <w:sz w:val="20"/>
          <w:szCs w:val="20"/>
        </w:rPr>
      </w:pPr>
      <w:r w:rsidRPr="00D75D49">
        <w:rPr>
          <w:sz w:val="20"/>
          <w:szCs w:val="20"/>
        </w:rPr>
        <w:t>Audit logs maintained for changes</w:t>
      </w:r>
    </w:p>
    <w:p w:rsidR="00D75D49" w:rsidRPr="00D75D49" w:rsidRDefault="001E7F56" w:rsidP="00D75D49">
      <w:pPr>
        <w:rPr>
          <w:sz w:val="20"/>
          <w:szCs w:val="20"/>
        </w:rPr>
      </w:pPr>
      <w:r>
        <w:rPr>
          <w:sz w:val="20"/>
          <w:szCs w:val="20"/>
        </w:rPr>
        <w:pict>
          <v:rect id="_x0000_i1029" style="width:0;height:1.5pt" o:hralign="center" o:hrstd="t" o:hr="t" fillcolor="#a0a0a0" stroked="f"/>
        </w:pict>
      </w:r>
    </w:p>
    <w:p w:rsidR="00D75D49" w:rsidRPr="00D75D49" w:rsidRDefault="00D75D49" w:rsidP="00D75D49">
      <w:pPr>
        <w:pStyle w:val="Heading2"/>
        <w:rPr>
          <w:sz w:val="20"/>
          <w:szCs w:val="20"/>
        </w:rPr>
      </w:pPr>
      <w:r w:rsidRPr="00D75D49">
        <w:rPr>
          <w:rStyle w:val="Strong"/>
          <w:b/>
          <w:bCs/>
          <w:sz w:val="20"/>
          <w:szCs w:val="20"/>
        </w:rPr>
        <w:t>3.3 Scheduling</w:t>
      </w:r>
    </w:p>
    <w:p w:rsidR="00D75D49" w:rsidRPr="00D75D49" w:rsidRDefault="00D75D49" w:rsidP="00D75D49">
      <w:pPr>
        <w:pStyle w:val="NormalWeb"/>
        <w:numPr>
          <w:ilvl w:val="0"/>
          <w:numId w:val="8"/>
        </w:numPr>
        <w:rPr>
          <w:sz w:val="20"/>
          <w:szCs w:val="20"/>
        </w:rPr>
      </w:pPr>
      <w:r w:rsidRPr="00D75D49">
        <w:rPr>
          <w:sz w:val="20"/>
          <w:szCs w:val="20"/>
        </w:rPr>
        <w:t>Shift creation and assignment</w:t>
      </w:r>
    </w:p>
    <w:p w:rsidR="00D75D49" w:rsidRPr="00D75D49" w:rsidRDefault="00D75D49" w:rsidP="00D75D49">
      <w:pPr>
        <w:pStyle w:val="NormalWeb"/>
        <w:numPr>
          <w:ilvl w:val="0"/>
          <w:numId w:val="8"/>
        </w:numPr>
        <w:rPr>
          <w:sz w:val="20"/>
          <w:szCs w:val="20"/>
        </w:rPr>
      </w:pPr>
      <w:r w:rsidRPr="00D75D49">
        <w:rPr>
          <w:sz w:val="20"/>
          <w:szCs w:val="20"/>
        </w:rPr>
        <w:t>Recurring schedules</w:t>
      </w:r>
    </w:p>
    <w:p w:rsidR="00D75D49" w:rsidRPr="00D75D49" w:rsidRDefault="00D75D49" w:rsidP="00D75D49">
      <w:pPr>
        <w:pStyle w:val="NormalWeb"/>
        <w:numPr>
          <w:ilvl w:val="0"/>
          <w:numId w:val="8"/>
        </w:numPr>
        <w:rPr>
          <w:sz w:val="20"/>
          <w:szCs w:val="20"/>
        </w:rPr>
      </w:pPr>
      <w:r w:rsidRPr="00D75D49">
        <w:rPr>
          <w:sz w:val="20"/>
          <w:szCs w:val="20"/>
        </w:rPr>
        <w:t>Shift conflict detection</w:t>
      </w:r>
    </w:p>
    <w:p w:rsidR="00D75D49" w:rsidRPr="00D75D49" w:rsidRDefault="00D75D49" w:rsidP="00D75D49">
      <w:pPr>
        <w:pStyle w:val="NormalWeb"/>
        <w:numPr>
          <w:ilvl w:val="0"/>
          <w:numId w:val="8"/>
        </w:numPr>
        <w:rPr>
          <w:sz w:val="20"/>
          <w:szCs w:val="20"/>
        </w:rPr>
      </w:pPr>
      <w:r w:rsidRPr="00D75D49">
        <w:rPr>
          <w:sz w:val="20"/>
          <w:szCs w:val="20"/>
        </w:rPr>
        <w:t>Schedule visibility for employees</w:t>
      </w:r>
    </w:p>
    <w:p w:rsidR="00D75D49" w:rsidRPr="00D75D49" w:rsidRDefault="00D75D49" w:rsidP="00D75D49">
      <w:pPr>
        <w:pStyle w:val="NormalWeb"/>
        <w:rPr>
          <w:sz w:val="20"/>
          <w:szCs w:val="20"/>
        </w:rPr>
      </w:pPr>
      <w:r w:rsidRPr="00D75D49">
        <w:rPr>
          <w:rStyle w:val="Strong"/>
          <w:sz w:val="20"/>
          <w:szCs w:val="20"/>
        </w:rPr>
        <w:t>Acceptance Criteria</w:t>
      </w:r>
    </w:p>
    <w:p w:rsidR="00D75D49" w:rsidRPr="00D75D49" w:rsidRDefault="00D75D49" w:rsidP="00D75D49">
      <w:pPr>
        <w:pStyle w:val="NormalWeb"/>
        <w:numPr>
          <w:ilvl w:val="0"/>
          <w:numId w:val="9"/>
        </w:numPr>
        <w:rPr>
          <w:sz w:val="20"/>
          <w:szCs w:val="20"/>
        </w:rPr>
      </w:pPr>
      <w:r w:rsidRPr="00D75D49">
        <w:rPr>
          <w:sz w:val="20"/>
          <w:szCs w:val="20"/>
        </w:rPr>
        <w:t>Employees see real-time schedules</w:t>
      </w:r>
    </w:p>
    <w:p w:rsidR="00D75D49" w:rsidRPr="00D75D49" w:rsidRDefault="00D75D49" w:rsidP="00D75D49">
      <w:pPr>
        <w:pStyle w:val="NormalWeb"/>
        <w:numPr>
          <w:ilvl w:val="0"/>
          <w:numId w:val="9"/>
        </w:numPr>
        <w:rPr>
          <w:sz w:val="20"/>
          <w:szCs w:val="20"/>
        </w:rPr>
      </w:pPr>
      <w:r w:rsidRPr="00D75D49">
        <w:rPr>
          <w:sz w:val="20"/>
          <w:szCs w:val="20"/>
        </w:rPr>
        <w:t>Managers can modify schedules with change tracking</w:t>
      </w:r>
    </w:p>
    <w:p w:rsidR="00D75D49" w:rsidRPr="00D75D49" w:rsidRDefault="001E7F56" w:rsidP="00D75D49">
      <w:pPr>
        <w:rPr>
          <w:sz w:val="20"/>
          <w:szCs w:val="20"/>
        </w:rPr>
      </w:pPr>
      <w:r>
        <w:rPr>
          <w:sz w:val="20"/>
          <w:szCs w:val="20"/>
        </w:rPr>
        <w:lastRenderedPageBreak/>
        <w:pict>
          <v:rect id="_x0000_i1030" style="width:0;height:1.5pt" o:hralign="center" o:hrstd="t" o:hr="t" fillcolor="#a0a0a0" stroked="f"/>
        </w:pict>
      </w:r>
    </w:p>
    <w:p w:rsidR="00D75D49" w:rsidRPr="00D75D49" w:rsidRDefault="00D75D49" w:rsidP="00D75D49">
      <w:pPr>
        <w:pStyle w:val="Heading2"/>
        <w:rPr>
          <w:sz w:val="20"/>
          <w:szCs w:val="20"/>
        </w:rPr>
      </w:pPr>
      <w:r w:rsidRPr="00D75D49">
        <w:rPr>
          <w:rStyle w:val="Strong"/>
          <w:b/>
          <w:bCs/>
          <w:sz w:val="20"/>
          <w:szCs w:val="20"/>
        </w:rPr>
        <w:t>3.4 Payroll Management</w:t>
      </w:r>
    </w:p>
    <w:p w:rsidR="00D75D49" w:rsidRPr="00D75D49" w:rsidRDefault="00D75D49" w:rsidP="00D75D49">
      <w:pPr>
        <w:pStyle w:val="NormalWeb"/>
        <w:numPr>
          <w:ilvl w:val="0"/>
          <w:numId w:val="10"/>
        </w:numPr>
        <w:rPr>
          <w:sz w:val="20"/>
          <w:szCs w:val="20"/>
        </w:rPr>
      </w:pPr>
      <w:r w:rsidRPr="00D75D49">
        <w:rPr>
          <w:sz w:val="20"/>
          <w:szCs w:val="20"/>
        </w:rPr>
        <w:t>Automated payroll calculation</w:t>
      </w:r>
    </w:p>
    <w:p w:rsidR="00D75D49" w:rsidRPr="00D75D49" w:rsidRDefault="00D75D49" w:rsidP="00D75D49">
      <w:pPr>
        <w:pStyle w:val="NormalWeb"/>
        <w:numPr>
          <w:ilvl w:val="0"/>
          <w:numId w:val="10"/>
        </w:numPr>
        <w:rPr>
          <w:sz w:val="20"/>
          <w:szCs w:val="20"/>
        </w:rPr>
      </w:pPr>
      <w:r w:rsidRPr="00D75D49">
        <w:rPr>
          <w:sz w:val="20"/>
          <w:szCs w:val="20"/>
        </w:rPr>
        <w:t>Support for hourly, salaried, and contract employees</w:t>
      </w:r>
    </w:p>
    <w:p w:rsidR="00D75D49" w:rsidRPr="00D75D49" w:rsidRDefault="00D75D49" w:rsidP="00D75D49">
      <w:pPr>
        <w:pStyle w:val="NormalWeb"/>
        <w:numPr>
          <w:ilvl w:val="0"/>
          <w:numId w:val="10"/>
        </w:numPr>
        <w:rPr>
          <w:sz w:val="20"/>
          <w:szCs w:val="20"/>
        </w:rPr>
      </w:pPr>
      <w:r w:rsidRPr="00D75D49">
        <w:rPr>
          <w:sz w:val="20"/>
          <w:szCs w:val="20"/>
        </w:rPr>
        <w:t>Overtime calculation based on rules</w:t>
      </w:r>
    </w:p>
    <w:p w:rsidR="00D75D49" w:rsidRPr="00D75D49" w:rsidRDefault="00D75D49" w:rsidP="00D75D49">
      <w:pPr>
        <w:pStyle w:val="NormalWeb"/>
        <w:numPr>
          <w:ilvl w:val="0"/>
          <w:numId w:val="10"/>
        </w:numPr>
        <w:rPr>
          <w:sz w:val="20"/>
          <w:szCs w:val="20"/>
        </w:rPr>
      </w:pPr>
      <w:r w:rsidRPr="00D75D49">
        <w:rPr>
          <w:sz w:val="20"/>
          <w:szCs w:val="20"/>
        </w:rPr>
        <w:t>Deductions, bonuses, and allowances</w:t>
      </w:r>
    </w:p>
    <w:p w:rsidR="00D75D49" w:rsidRPr="00D75D49" w:rsidRDefault="00D75D49" w:rsidP="00D75D49">
      <w:pPr>
        <w:pStyle w:val="NormalWeb"/>
        <w:numPr>
          <w:ilvl w:val="0"/>
          <w:numId w:val="10"/>
        </w:numPr>
        <w:rPr>
          <w:sz w:val="20"/>
          <w:szCs w:val="20"/>
        </w:rPr>
      </w:pPr>
      <w:r w:rsidRPr="00D75D49">
        <w:rPr>
          <w:sz w:val="20"/>
          <w:szCs w:val="20"/>
        </w:rPr>
        <w:t>Payroll summary and export</w:t>
      </w:r>
    </w:p>
    <w:p w:rsidR="00D75D49" w:rsidRPr="00D75D49" w:rsidRDefault="00D75D49" w:rsidP="00D75D49">
      <w:pPr>
        <w:pStyle w:val="NormalWeb"/>
        <w:rPr>
          <w:sz w:val="20"/>
          <w:szCs w:val="20"/>
        </w:rPr>
      </w:pPr>
      <w:r w:rsidRPr="00D75D49">
        <w:rPr>
          <w:rStyle w:val="Strong"/>
          <w:sz w:val="20"/>
          <w:szCs w:val="20"/>
        </w:rPr>
        <w:t>Acceptance Criteria</w:t>
      </w:r>
    </w:p>
    <w:p w:rsidR="00D75D49" w:rsidRPr="00D75D49" w:rsidRDefault="00D75D49" w:rsidP="00D75D49">
      <w:pPr>
        <w:pStyle w:val="NormalWeb"/>
        <w:numPr>
          <w:ilvl w:val="0"/>
          <w:numId w:val="11"/>
        </w:numPr>
        <w:rPr>
          <w:sz w:val="20"/>
          <w:szCs w:val="20"/>
        </w:rPr>
      </w:pPr>
      <w:r w:rsidRPr="00D75D49">
        <w:rPr>
          <w:sz w:val="20"/>
          <w:szCs w:val="20"/>
        </w:rPr>
        <w:t>Payroll calculations are rule-based and configurable</w:t>
      </w:r>
    </w:p>
    <w:p w:rsidR="00D75D49" w:rsidRPr="00D75D49" w:rsidRDefault="00D75D49" w:rsidP="00D75D49">
      <w:pPr>
        <w:pStyle w:val="NormalWeb"/>
        <w:numPr>
          <w:ilvl w:val="0"/>
          <w:numId w:val="11"/>
        </w:numPr>
        <w:rPr>
          <w:sz w:val="20"/>
          <w:szCs w:val="20"/>
        </w:rPr>
      </w:pPr>
      <w:r w:rsidRPr="00D75D49">
        <w:rPr>
          <w:sz w:val="20"/>
          <w:szCs w:val="20"/>
        </w:rPr>
        <w:t>Payroll can be previewed before finalization</w:t>
      </w:r>
    </w:p>
    <w:p w:rsidR="00D75D49" w:rsidRPr="00D75D49" w:rsidRDefault="001E7F56" w:rsidP="00D75D49">
      <w:pPr>
        <w:rPr>
          <w:sz w:val="20"/>
          <w:szCs w:val="20"/>
        </w:rPr>
      </w:pPr>
      <w:r>
        <w:rPr>
          <w:sz w:val="20"/>
          <w:szCs w:val="20"/>
        </w:rPr>
        <w:pict>
          <v:rect id="_x0000_i1031" style="width:0;height:1.5pt" o:hralign="center" o:hrstd="t" o:hr="t" fillcolor="#a0a0a0" stroked="f"/>
        </w:pict>
      </w:r>
    </w:p>
    <w:p w:rsidR="00D75D49" w:rsidRPr="00D75D49" w:rsidRDefault="00D75D49" w:rsidP="00D75D49">
      <w:pPr>
        <w:pStyle w:val="Heading2"/>
        <w:rPr>
          <w:sz w:val="20"/>
          <w:szCs w:val="20"/>
        </w:rPr>
      </w:pPr>
      <w:r w:rsidRPr="00D75D49">
        <w:rPr>
          <w:rStyle w:val="Strong"/>
          <w:b/>
          <w:bCs/>
          <w:sz w:val="20"/>
          <w:szCs w:val="20"/>
        </w:rPr>
        <w:t>3.5 Payslip View &amp; PDF Generation</w:t>
      </w:r>
    </w:p>
    <w:p w:rsidR="00D75D49" w:rsidRPr="00D75D49" w:rsidRDefault="00D75D49" w:rsidP="00D75D49">
      <w:pPr>
        <w:pStyle w:val="NormalWeb"/>
        <w:numPr>
          <w:ilvl w:val="0"/>
          <w:numId w:val="12"/>
        </w:numPr>
        <w:rPr>
          <w:sz w:val="20"/>
          <w:szCs w:val="20"/>
        </w:rPr>
      </w:pPr>
      <w:r w:rsidRPr="00D75D49">
        <w:rPr>
          <w:sz w:val="20"/>
          <w:szCs w:val="20"/>
        </w:rPr>
        <w:t>Digital payslip access for employees</w:t>
      </w:r>
    </w:p>
    <w:p w:rsidR="00D75D49" w:rsidRPr="00D75D49" w:rsidRDefault="00D75D49" w:rsidP="00D75D49">
      <w:pPr>
        <w:pStyle w:val="NormalWeb"/>
        <w:numPr>
          <w:ilvl w:val="0"/>
          <w:numId w:val="12"/>
        </w:numPr>
        <w:rPr>
          <w:sz w:val="20"/>
          <w:szCs w:val="20"/>
        </w:rPr>
      </w:pPr>
      <w:r w:rsidRPr="00D75D49">
        <w:rPr>
          <w:sz w:val="20"/>
          <w:szCs w:val="20"/>
        </w:rPr>
        <w:t>Payslip breakdown (earnings, deductions, net pay)</w:t>
      </w:r>
    </w:p>
    <w:p w:rsidR="00D75D49" w:rsidRPr="00D75D49" w:rsidRDefault="00D75D49" w:rsidP="00D75D49">
      <w:pPr>
        <w:pStyle w:val="NormalWeb"/>
        <w:numPr>
          <w:ilvl w:val="0"/>
          <w:numId w:val="12"/>
        </w:numPr>
        <w:rPr>
          <w:sz w:val="20"/>
          <w:szCs w:val="20"/>
        </w:rPr>
      </w:pPr>
      <w:r w:rsidRPr="00D75D49">
        <w:rPr>
          <w:sz w:val="20"/>
          <w:szCs w:val="20"/>
        </w:rPr>
        <w:t>PDF generation and download</w:t>
      </w:r>
    </w:p>
    <w:p w:rsidR="00D75D49" w:rsidRPr="00D75D49" w:rsidRDefault="00D75D49" w:rsidP="00D75D49">
      <w:pPr>
        <w:pStyle w:val="NormalWeb"/>
        <w:numPr>
          <w:ilvl w:val="0"/>
          <w:numId w:val="12"/>
        </w:numPr>
        <w:rPr>
          <w:sz w:val="20"/>
          <w:szCs w:val="20"/>
        </w:rPr>
      </w:pPr>
      <w:r w:rsidRPr="00D75D49">
        <w:rPr>
          <w:sz w:val="20"/>
          <w:szCs w:val="20"/>
        </w:rPr>
        <w:t>Historical payslip archive</w:t>
      </w:r>
    </w:p>
    <w:p w:rsidR="00D75D49" w:rsidRPr="00D75D49" w:rsidRDefault="00D75D49" w:rsidP="00D75D49">
      <w:pPr>
        <w:pStyle w:val="NormalWeb"/>
        <w:rPr>
          <w:sz w:val="20"/>
          <w:szCs w:val="20"/>
        </w:rPr>
      </w:pPr>
      <w:r w:rsidRPr="00D75D49">
        <w:rPr>
          <w:rStyle w:val="Strong"/>
          <w:sz w:val="20"/>
          <w:szCs w:val="20"/>
        </w:rPr>
        <w:t>Acceptance Criteria</w:t>
      </w:r>
    </w:p>
    <w:p w:rsidR="00D75D49" w:rsidRPr="00D75D49" w:rsidRDefault="00D75D49" w:rsidP="00D75D49">
      <w:pPr>
        <w:pStyle w:val="NormalWeb"/>
        <w:numPr>
          <w:ilvl w:val="0"/>
          <w:numId w:val="13"/>
        </w:numPr>
        <w:rPr>
          <w:sz w:val="20"/>
          <w:szCs w:val="20"/>
        </w:rPr>
      </w:pPr>
      <w:r w:rsidRPr="00D75D49">
        <w:rPr>
          <w:sz w:val="20"/>
          <w:szCs w:val="20"/>
        </w:rPr>
        <w:t>Employees can download payslips in PDF format</w:t>
      </w:r>
    </w:p>
    <w:p w:rsidR="00D75D49" w:rsidRPr="00D75D49" w:rsidRDefault="00D75D49" w:rsidP="00D75D49">
      <w:pPr>
        <w:pStyle w:val="NormalWeb"/>
        <w:numPr>
          <w:ilvl w:val="0"/>
          <w:numId w:val="13"/>
        </w:numPr>
        <w:rPr>
          <w:sz w:val="20"/>
          <w:szCs w:val="20"/>
        </w:rPr>
      </w:pPr>
      <w:r w:rsidRPr="00D75D49">
        <w:rPr>
          <w:sz w:val="20"/>
          <w:szCs w:val="20"/>
        </w:rPr>
        <w:t>Payslips are generated automatically after payroll run</w:t>
      </w:r>
    </w:p>
    <w:p w:rsidR="00D75D49" w:rsidRPr="00D75D49" w:rsidRDefault="001E7F56" w:rsidP="00D75D49">
      <w:pPr>
        <w:rPr>
          <w:sz w:val="20"/>
          <w:szCs w:val="20"/>
        </w:rPr>
      </w:pPr>
      <w:r>
        <w:rPr>
          <w:sz w:val="20"/>
          <w:szCs w:val="20"/>
        </w:rPr>
        <w:pict>
          <v:rect id="_x0000_i1032" style="width:0;height:1.5pt" o:hralign="center" o:hrstd="t" o:hr="t" fillcolor="#a0a0a0" stroked="f"/>
        </w:pict>
      </w:r>
    </w:p>
    <w:p w:rsidR="00D75D49" w:rsidRPr="00D75D49" w:rsidRDefault="00D75D49" w:rsidP="00D75D49">
      <w:pPr>
        <w:pStyle w:val="Heading2"/>
        <w:rPr>
          <w:sz w:val="20"/>
          <w:szCs w:val="20"/>
        </w:rPr>
      </w:pPr>
      <w:r w:rsidRPr="00D75D49">
        <w:rPr>
          <w:rStyle w:val="Strong"/>
          <w:b/>
          <w:bCs/>
          <w:sz w:val="20"/>
          <w:szCs w:val="20"/>
        </w:rPr>
        <w:t>3.6 Overtime Filing &amp; Management</w:t>
      </w:r>
    </w:p>
    <w:p w:rsidR="00D75D49" w:rsidRPr="00D75D49" w:rsidRDefault="00D75D49" w:rsidP="00D75D49">
      <w:pPr>
        <w:pStyle w:val="NormalWeb"/>
        <w:numPr>
          <w:ilvl w:val="0"/>
          <w:numId w:val="14"/>
        </w:numPr>
        <w:rPr>
          <w:sz w:val="20"/>
          <w:szCs w:val="20"/>
        </w:rPr>
      </w:pPr>
      <w:r w:rsidRPr="00D75D49">
        <w:rPr>
          <w:sz w:val="20"/>
          <w:szCs w:val="20"/>
        </w:rPr>
        <w:t>Overtime request submission</w:t>
      </w:r>
    </w:p>
    <w:p w:rsidR="00D75D49" w:rsidRPr="00D75D49" w:rsidRDefault="00D75D49" w:rsidP="00D75D49">
      <w:pPr>
        <w:pStyle w:val="NormalWeb"/>
        <w:numPr>
          <w:ilvl w:val="0"/>
          <w:numId w:val="14"/>
        </w:numPr>
        <w:rPr>
          <w:sz w:val="20"/>
          <w:szCs w:val="20"/>
        </w:rPr>
      </w:pPr>
      <w:r w:rsidRPr="00D75D49">
        <w:rPr>
          <w:sz w:val="20"/>
          <w:szCs w:val="20"/>
        </w:rPr>
        <w:t>Rule-based overtime calculation</w:t>
      </w:r>
    </w:p>
    <w:p w:rsidR="00D75D49" w:rsidRPr="00D75D49" w:rsidRDefault="00D75D49" w:rsidP="00D75D49">
      <w:pPr>
        <w:pStyle w:val="NormalWeb"/>
        <w:numPr>
          <w:ilvl w:val="0"/>
          <w:numId w:val="14"/>
        </w:numPr>
        <w:rPr>
          <w:sz w:val="20"/>
          <w:szCs w:val="20"/>
        </w:rPr>
      </w:pPr>
      <w:r w:rsidRPr="00D75D49">
        <w:rPr>
          <w:sz w:val="20"/>
          <w:szCs w:val="20"/>
        </w:rPr>
        <w:t>Approval workflow</w:t>
      </w:r>
    </w:p>
    <w:p w:rsidR="00D75D49" w:rsidRPr="00D75D49" w:rsidRDefault="00D75D49" w:rsidP="00D75D49">
      <w:pPr>
        <w:pStyle w:val="NormalWeb"/>
        <w:numPr>
          <w:ilvl w:val="0"/>
          <w:numId w:val="14"/>
        </w:numPr>
        <w:rPr>
          <w:sz w:val="20"/>
          <w:szCs w:val="20"/>
        </w:rPr>
      </w:pPr>
      <w:r w:rsidRPr="00D75D49">
        <w:rPr>
          <w:sz w:val="20"/>
          <w:szCs w:val="20"/>
        </w:rPr>
        <w:t>Overtime reporting</w:t>
      </w:r>
    </w:p>
    <w:p w:rsidR="00D75D49" w:rsidRPr="00D75D49" w:rsidRDefault="00D75D49" w:rsidP="00D75D49">
      <w:pPr>
        <w:pStyle w:val="NormalWeb"/>
        <w:rPr>
          <w:sz w:val="20"/>
          <w:szCs w:val="20"/>
        </w:rPr>
      </w:pPr>
      <w:r w:rsidRPr="00D75D49">
        <w:rPr>
          <w:rStyle w:val="Strong"/>
          <w:sz w:val="20"/>
          <w:szCs w:val="20"/>
        </w:rPr>
        <w:t>Acceptance Criteria</w:t>
      </w:r>
    </w:p>
    <w:p w:rsidR="00D75D49" w:rsidRPr="00D75D49" w:rsidRDefault="00D75D49" w:rsidP="00D75D49">
      <w:pPr>
        <w:pStyle w:val="NormalWeb"/>
        <w:numPr>
          <w:ilvl w:val="0"/>
          <w:numId w:val="15"/>
        </w:numPr>
        <w:rPr>
          <w:sz w:val="20"/>
          <w:szCs w:val="20"/>
        </w:rPr>
      </w:pPr>
      <w:r w:rsidRPr="00D75D49">
        <w:rPr>
          <w:sz w:val="20"/>
          <w:szCs w:val="20"/>
        </w:rPr>
        <w:t>Overtime requires approval before payroll inclusion</w:t>
      </w:r>
    </w:p>
    <w:p w:rsidR="00D75D49" w:rsidRPr="00D75D49" w:rsidRDefault="00D75D49" w:rsidP="00D75D49">
      <w:pPr>
        <w:pStyle w:val="NormalWeb"/>
        <w:numPr>
          <w:ilvl w:val="0"/>
          <w:numId w:val="15"/>
        </w:numPr>
        <w:rPr>
          <w:sz w:val="20"/>
          <w:szCs w:val="20"/>
        </w:rPr>
      </w:pPr>
      <w:r w:rsidRPr="00D75D49">
        <w:rPr>
          <w:sz w:val="20"/>
          <w:szCs w:val="20"/>
        </w:rPr>
        <w:t>Approved overtime reflects in payslip</w:t>
      </w:r>
    </w:p>
    <w:p w:rsidR="00D75D49" w:rsidRPr="00D75D49" w:rsidRDefault="001E7F56" w:rsidP="00D75D49">
      <w:pPr>
        <w:rPr>
          <w:sz w:val="20"/>
          <w:szCs w:val="20"/>
        </w:rPr>
      </w:pPr>
      <w:r>
        <w:rPr>
          <w:sz w:val="20"/>
          <w:szCs w:val="20"/>
        </w:rPr>
        <w:pict>
          <v:rect id="_x0000_i1033" style="width:0;height:1.5pt" o:hralign="center" o:hrstd="t" o:hr="t" fillcolor="#a0a0a0" stroked="f"/>
        </w:pict>
      </w:r>
    </w:p>
    <w:p w:rsidR="00D75D49" w:rsidRPr="00D75D49" w:rsidRDefault="00D75D49" w:rsidP="00D75D49">
      <w:pPr>
        <w:pStyle w:val="Heading2"/>
        <w:rPr>
          <w:sz w:val="20"/>
          <w:szCs w:val="20"/>
        </w:rPr>
      </w:pPr>
      <w:r w:rsidRPr="00D75D49">
        <w:rPr>
          <w:rStyle w:val="Strong"/>
          <w:b/>
          <w:bCs/>
          <w:sz w:val="20"/>
          <w:szCs w:val="20"/>
        </w:rPr>
        <w:t>3.7 Leave Management</w:t>
      </w:r>
    </w:p>
    <w:p w:rsidR="00D75D49" w:rsidRPr="00D75D49" w:rsidRDefault="00D75D49" w:rsidP="00D75D49">
      <w:pPr>
        <w:pStyle w:val="NormalWeb"/>
        <w:numPr>
          <w:ilvl w:val="0"/>
          <w:numId w:val="16"/>
        </w:numPr>
        <w:rPr>
          <w:sz w:val="20"/>
          <w:szCs w:val="20"/>
        </w:rPr>
      </w:pPr>
      <w:r w:rsidRPr="00D75D49">
        <w:rPr>
          <w:sz w:val="20"/>
          <w:szCs w:val="20"/>
        </w:rPr>
        <w:t>Leave balance tracking</w:t>
      </w:r>
    </w:p>
    <w:p w:rsidR="00D75D49" w:rsidRPr="00D75D49" w:rsidRDefault="00D75D49" w:rsidP="00D75D49">
      <w:pPr>
        <w:pStyle w:val="NormalWeb"/>
        <w:numPr>
          <w:ilvl w:val="0"/>
          <w:numId w:val="16"/>
        </w:numPr>
        <w:rPr>
          <w:sz w:val="20"/>
          <w:szCs w:val="20"/>
        </w:rPr>
      </w:pPr>
      <w:r w:rsidRPr="00D75D49">
        <w:rPr>
          <w:sz w:val="20"/>
          <w:szCs w:val="20"/>
        </w:rPr>
        <w:t>Leave request filing</w:t>
      </w:r>
    </w:p>
    <w:p w:rsidR="00D75D49" w:rsidRPr="00D75D49" w:rsidRDefault="00D75D49" w:rsidP="00D75D49">
      <w:pPr>
        <w:pStyle w:val="NormalWeb"/>
        <w:numPr>
          <w:ilvl w:val="0"/>
          <w:numId w:val="16"/>
        </w:numPr>
        <w:rPr>
          <w:sz w:val="20"/>
          <w:szCs w:val="20"/>
        </w:rPr>
      </w:pPr>
      <w:r w:rsidRPr="00D75D49">
        <w:rPr>
          <w:sz w:val="20"/>
          <w:szCs w:val="20"/>
        </w:rPr>
        <w:t>Multiple leave types (annual, sick, unpaid, etc.)</w:t>
      </w:r>
    </w:p>
    <w:p w:rsidR="00D75D49" w:rsidRPr="00D75D49" w:rsidRDefault="00D75D49" w:rsidP="00D75D49">
      <w:pPr>
        <w:pStyle w:val="NormalWeb"/>
        <w:numPr>
          <w:ilvl w:val="0"/>
          <w:numId w:val="16"/>
        </w:numPr>
        <w:rPr>
          <w:sz w:val="20"/>
          <w:szCs w:val="20"/>
        </w:rPr>
      </w:pPr>
      <w:r w:rsidRPr="00D75D49">
        <w:rPr>
          <w:sz w:val="20"/>
          <w:szCs w:val="20"/>
        </w:rPr>
        <w:t>Leave approval workflow</w:t>
      </w:r>
    </w:p>
    <w:p w:rsidR="00D75D49" w:rsidRPr="00D75D49" w:rsidRDefault="00D75D49" w:rsidP="00D75D49">
      <w:pPr>
        <w:pStyle w:val="NormalWeb"/>
        <w:numPr>
          <w:ilvl w:val="0"/>
          <w:numId w:val="16"/>
        </w:numPr>
        <w:rPr>
          <w:sz w:val="20"/>
          <w:szCs w:val="20"/>
        </w:rPr>
      </w:pPr>
      <w:r w:rsidRPr="00D75D49">
        <w:rPr>
          <w:sz w:val="20"/>
          <w:szCs w:val="20"/>
        </w:rPr>
        <w:lastRenderedPageBreak/>
        <w:t>Leave accrual rules</w:t>
      </w:r>
    </w:p>
    <w:p w:rsidR="00D75D49" w:rsidRPr="00D75D49" w:rsidRDefault="00D75D49" w:rsidP="00D75D49">
      <w:pPr>
        <w:pStyle w:val="NormalWeb"/>
        <w:rPr>
          <w:sz w:val="20"/>
          <w:szCs w:val="20"/>
        </w:rPr>
      </w:pPr>
      <w:r w:rsidRPr="00D75D49">
        <w:rPr>
          <w:rStyle w:val="Strong"/>
          <w:sz w:val="20"/>
          <w:szCs w:val="20"/>
        </w:rPr>
        <w:t>Acceptance Criteria</w:t>
      </w:r>
    </w:p>
    <w:p w:rsidR="00D75D49" w:rsidRPr="00D75D49" w:rsidRDefault="00D75D49" w:rsidP="00D75D49">
      <w:pPr>
        <w:pStyle w:val="NormalWeb"/>
        <w:numPr>
          <w:ilvl w:val="0"/>
          <w:numId w:val="17"/>
        </w:numPr>
        <w:rPr>
          <w:sz w:val="20"/>
          <w:szCs w:val="20"/>
        </w:rPr>
      </w:pPr>
      <w:r w:rsidRPr="00D75D49">
        <w:rPr>
          <w:sz w:val="20"/>
          <w:szCs w:val="20"/>
        </w:rPr>
        <w:t>Leave balances update automatically</w:t>
      </w:r>
    </w:p>
    <w:p w:rsidR="00D75D49" w:rsidRPr="00D75D49" w:rsidRDefault="00D75D49" w:rsidP="00D75D49">
      <w:pPr>
        <w:pStyle w:val="NormalWeb"/>
        <w:numPr>
          <w:ilvl w:val="0"/>
          <w:numId w:val="17"/>
        </w:numPr>
        <w:rPr>
          <w:sz w:val="20"/>
          <w:szCs w:val="20"/>
        </w:rPr>
      </w:pPr>
      <w:r w:rsidRPr="00D75D49">
        <w:rPr>
          <w:sz w:val="20"/>
          <w:szCs w:val="20"/>
        </w:rPr>
        <w:t>Approved leave reflects in schedules and payroll</w:t>
      </w:r>
    </w:p>
    <w:p w:rsidR="00D75D49" w:rsidRPr="00D75D49" w:rsidRDefault="001E7F56" w:rsidP="00D75D49">
      <w:pPr>
        <w:rPr>
          <w:sz w:val="20"/>
          <w:szCs w:val="20"/>
        </w:rPr>
      </w:pPr>
      <w:r>
        <w:rPr>
          <w:sz w:val="20"/>
          <w:szCs w:val="20"/>
        </w:rPr>
        <w:pict>
          <v:rect id="_x0000_i1034" style="width:0;height:1.5pt" o:hralign="center" o:hrstd="t" o:hr="t" fillcolor="#a0a0a0" stroked="f"/>
        </w:pict>
      </w:r>
    </w:p>
    <w:p w:rsidR="00D75D49" w:rsidRPr="00D75D49" w:rsidRDefault="00D75D49" w:rsidP="00D75D49">
      <w:pPr>
        <w:pStyle w:val="Heading2"/>
        <w:rPr>
          <w:sz w:val="20"/>
          <w:szCs w:val="20"/>
        </w:rPr>
      </w:pPr>
      <w:r w:rsidRPr="00D75D49">
        <w:rPr>
          <w:rStyle w:val="Strong"/>
          <w:b/>
          <w:bCs/>
          <w:sz w:val="20"/>
          <w:szCs w:val="20"/>
        </w:rPr>
        <w:t>3.8 Approval Workflow System</w:t>
      </w:r>
    </w:p>
    <w:p w:rsidR="00D75D49" w:rsidRPr="00D75D49" w:rsidRDefault="00D75D49" w:rsidP="00D75D49">
      <w:pPr>
        <w:pStyle w:val="NormalWeb"/>
        <w:numPr>
          <w:ilvl w:val="0"/>
          <w:numId w:val="18"/>
        </w:numPr>
        <w:rPr>
          <w:sz w:val="20"/>
          <w:szCs w:val="20"/>
        </w:rPr>
      </w:pPr>
      <w:r w:rsidRPr="00D75D49">
        <w:rPr>
          <w:sz w:val="20"/>
          <w:szCs w:val="20"/>
        </w:rPr>
        <w:t>Multi-level approval configuration</w:t>
      </w:r>
    </w:p>
    <w:p w:rsidR="00D75D49" w:rsidRPr="00D75D49" w:rsidRDefault="00D75D49" w:rsidP="00D75D49">
      <w:pPr>
        <w:pStyle w:val="NormalWeb"/>
        <w:numPr>
          <w:ilvl w:val="0"/>
          <w:numId w:val="18"/>
        </w:numPr>
        <w:rPr>
          <w:sz w:val="20"/>
          <w:szCs w:val="20"/>
        </w:rPr>
      </w:pPr>
      <w:r w:rsidRPr="00D75D49">
        <w:rPr>
          <w:sz w:val="20"/>
          <w:szCs w:val="20"/>
        </w:rPr>
        <w:t>Approvals for:</w:t>
      </w:r>
    </w:p>
    <w:p w:rsidR="00D75D49" w:rsidRPr="00D75D49" w:rsidRDefault="00D75D49" w:rsidP="00D75D49">
      <w:pPr>
        <w:pStyle w:val="NormalWeb"/>
        <w:numPr>
          <w:ilvl w:val="1"/>
          <w:numId w:val="18"/>
        </w:numPr>
        <w:rPr>
          <w:sz w:val="20"/>
          <w:szCs w:val="20"/>
        </w:rPr>
      </w:pPr>
      <w:r w:rsidRPr="00D75D49">
        <w:rPr>
          <w:sz w:val="20"/>
          <w:szCs w:val="20"/>
        </w:rPr>
        <w:t>Time adjustments</w:t>
      </w:r>
    </w:p>
    <w:p w:rsidR="00D75D49" w:rsidRPr="00D75D49" w:rsidRDefault="00D75D49" w:rsidP="00D75D49">
      <w:pPr>
        <w:pStyle w:val="NormalWeb"/>
        <w:numPr>
          <w:ilvl w:val="1"/>
          <w:numId w:val="18"/>
        </w:numPr>
        <w:rPr>
          <w:sz w:val="20"/>
          <w:szCs w:val="20"/>
        </w:rPr>
      </w:pPr>
      <w:r w:rsidRPr="00D75D49">
        <w:rPr>
          <w:sz w:val="20"/>
          <w:szCs w:val="20"/>
        </w:rPr>
        <w:t>Overtime</w:t>
      </w:r>
    </w:p>
    <w:p w:rsidR="00D75D49" w:rsidRPr="00D75D49" w:rsidRDefault="00D75D49" w:rsidP="00D75D49">
      <w:pPr>
        <w:pStyle w:val="NormalWeb"/>
        <w:numPr>
          <w:ilvl w:val="1"/>
          <w:numId w:val="18"/>
        </w:numPr>
        <w:rPr>
          <w:sz w:val="20"/>
          <w:szCs w:val="20"/>
        </w:rPr>
      </w:pPr>
      <w:r w:rsidRPr="00D75D49">
        <w:rPr>
          <w:sz w:val="20"/>
          <w:szCs w:val="20"/>
        </w:rPr>
        <w:t>Leave</w:t>
      </w:r>
    </w:p>
    <w:p w:rsidR="00D75D49" w:rsidRPr="00D75D49" w:rsidRDefault="00D75D49" w:rsidP="00D75D49">
      <w:pPr>
        <w:pStyle w:val="NormalWeb"/>
        <w:numPr>
          <w:ilvl w:val="1"/>
          <w:numId w:val="18"/>
        </w:numPr>
        <w:rPr>
          <w:sz w:val="20"/>
          <w:szCs w:val="20"/>
        </w:rPr>
      </w:pPr>
      <w:r w:rsidRPr="00D75D49">
        <w:rPr>
          <w:sz w:val="20"/>
          <w:szCs w:val="20"/>
        </w:rPr>
        <w:t>Payroll</w:t>
      </w:r>
    </w:p>
    <w:p w:rsidR="00D75D49" w:rsidRPr="00D75D49" w:rsidRDefault="00D75D49" w:rsidP="00D75D49">
      <w:pPr>
        <w:pStyle w:val="NormalWeb"/>
        <w:numPr>
          <w:ilvl w:val="1"/>
          <w:numId w:val="18"/>
        </w:numPr>
        <w:rPr>
          <w:sz w:val="20"/>
          <w:szCs w:val="20"/>
        </w:rPr>
      </w:pPr>
      <w:r w:rsidRPr="00D75D49">
        <w:rPr>
          <w:sz w:val="20"/>
          <w:szCs w:val="20"/>
        </w:rPr>
        <w:t>Disputes</w:t>
      </w:r>
    </w:p>
    <w:p w:rsidR="00D75D49" w:rsidRPr="00D75D49" w:rsidRDefault="00D75D49" w:rsidP="00D75D49">
      <w:pPr>
        <w:pStyle w:val="NormalWeb"/>
        <w:numPr>
          <w:ilvl w:val="0"/>
          <w:numId w:val="18"/>
        </w:numPr>
        <w:rPr>
          <w:sz w:val="20"/>
          <w:szCs w:val="20"/>
        </w:rPr>
      </w:pPr>
      <w:r w:rsidRPr="00D75D49">
        <w:rPr>
          <w:sz w:val="20"/>
          <w:szCs w:val="20"/>
        </w:rPr>
        <w:t>Approval status tracking</w:t>
      </w:r>
    </w:p>
    <w:p w:rsidR="00D75D49" w:rsidRPr="00D75D49" w:rsidRDefault="00D75D49" w:rsidP="00D75D49">
      <w:pPr>
        <w:pStyle w:val="NormalWeb"/>
        <w:rPr>
          <w:sz w:val="20"/>
          <w:szCs w:val="20"/>
        </w:rPr>
      </w:pPr>
      <w:r w:rsidRPr="00D75D49">
        <w:rPr>
          <w:rStyle w:val="Strong"/>
          <w:sz w:val="20"/>
          <w:szCs w:val="20"/>
        </w:rPr>
        <w:t>Acceptance Criteria</w:t>
      </w:r>
    </w:p>
    <w:p w:rsidR="00D75D49" w:rsidRPr="00D75D49" w:rsidRDefault="00D75D49" w:rsidP="00D75D49">
      <w:pPr>
        <w:pStyle w:val="NormalWeb"/>
        <w:numPr>
          <w:ilvl w:val="0"/>
          <w:numId w:val="19"/>
        </w:numPr>
        <w:rPr>
          <w:sz w:val="20"/>
          <w:szCs w:val="20"/>
        </w:rPr>
      </w:pPr>
      <w:r w:rsidRPr="00D75D49">
        <w:rPr>
          <w:sz w:val="20"/>
          <w:szCs w:val="20"/>
        </w:rPr>
        <w:t>Configurable approval hierarchy</w:t>
      </w:r>
    </w:p>
    <w:p w:rsidR="00D75D49" w:rsidRPr="00D75D49" w:rsidRDefault="00D75D49" w:rsidP="00D75D49">
      <w:pPr>
        <w:pStyle w:val="NormalWeb"/>
        <w:numPr>
          <w:ilvl w:val="0"/>
          <w:numId w:val="19"/>
        </w:numPr>
        <w:rPr>
          <w:sz w:val="20"/>
          <w:szCs w:val="20"/>
        </w:rPr>
      </w:pPr>
      <w:r w:rsidRPr="00D75D49">
        <w:rPr>
          <w:sz w:val="20"/>
          <w:szCs w:val="20"/>
        </w:rPr>
        <w:t>Clear approval/rejection history</w:t>
      </w:r>
    </w:p>
    <w:p w:rsidR="00D75D49" w:rsidRPr="00D75D49" w:rsidRDefault="001E7F56" w:rsidP="00D75D49">
      <w:pPr>
        <w:rPr>
          <w:sz w:val="20"/>
          <w:szCs w:val="20"/>
        </w:rPr>
      </w:pPr>
      <w:r>
        <w:rPr>
          <w:sz w:val="20"/>
          <w:szCs w:val="20"/>
        </w:rPr>
        <w:pict>
          <v:rect id="_x0000_i1035" style="width:0;height:1.5pt" o:hralign="center" o:hrstd="t" o:hr="t" fillcolor="#a0a0a0" stroked="f"/>
        </w:pict>
      </w:r>
    </w:p>
    <w:p w:rsidR="00D75D49" w:rsidRPr="00D75D49" w:rsidRDefault="00D75D49" w:rsidP="00D75D49">
      <w:pPr>
        <w:pStyle w:val="Heading2"/>
        <w:rPr>
          <w:sz w:val="20"/>
          <w:szCs w:val="20"/>
        </w:rPr>
      </w:pPr>
      <w:r w:rsidRPr="00D75D49">
        <w:rPr>
          <w:rStyle w:val="Strong"/>
          <w:b/>
          <w:bCs/>
          <w:sz w:val="20"/>
          <w:szCs w:val="20"/>
        </w:rPr>
        <w:t>3.9 Pay Dispute Resolution</w:t>
      </w:r>
    </w:p>
    <w:p w:rsidR="00D75D49" w:rsidRPr="00D75D49" w:rsidRDefault="00D75D49" w:rsidP="00D75D49">
      <w:pPr>
        <w:pStyle w:val="NormalWeb"/>
        <w:numPr>
          <w:ilvl w:val="0"/>
          <w:numId w:val="20"/>
        </w:numPr>
        <w:rPr>
          <w:sz w:val="20"/>
          <w:szCs w:val="20"/>
        </w:rPr>
      </w:pPr>
      <w:r w:rsidRPr="00D75D49">
        <w:rPr>
          <w:sz w:val="20"/>
          <w:szCs w:val="20"/>
        </w:rPr>
        <w:t>Dispute filing linked to payslip or time entry</w:t>
      </w:r>
    </w:p>
    <w:p w:rsidR="00D75D49" w:rsidRPr="00D75D49" w:rsidRDefault="00D75D49" w:rsidP="00D75D49">
      <w:pPr>
        <w:pStyle w:val="NormalWeb"/>
        <w:numPr>
          <w:ilvl w:val="0"/>
          <w:numId w:val="20"/>
        </w:numPr>
        <w:rPr>
          <w:sz w:val="20"/>
          <w:szCs w:val="20"/>
        </w:rPr>
      </w:pPr>
      <w:r w:rsidRPr="00D75D49">
        <w:rPr>
          <w:sz w:val="20"/>
          <w:szCs w:val="20"/>
        </w:rPr>
        <w:t>Comment and attachment support</w:t>
      </w:r>
    </w:p>
    <w:p w:rsidR="00D75D49" w:rsidRPr="00D75D49" w:rsidRDefault="00D75D49" w:rsidP="00D75D49">
      <w:pPr>
        <w:pStyle w:val="NormalWeb"/>
        <w:numPr>
          <w:ilvl w:val="0"/>
          <w:numId w:val="20"/>
        </w:numPr>
        <w:rPr>
          <w:sz w:val="20"/>
          <w:szCs w:val="20"/>
        </w:rPr>
      </w:pPr>
      <w:r w:rsidRPr="00D75D49">
        <w:rPr>
          <w:sz w:val="20"/>
          <w:szCs w:val="20"/>
        </w:rPr>
        <w:t>Dispute status tracking</w:t>
      </w:r>
    </w:p>
    <w:p w:rsidR="00D75D49" w:rsidRPr="00D75D49" w:rsidRDefault="00D75D49" w:rsidP="00D75D49">
      <w:pPr>
        <w:pStyle w:val="NormalWeb"/>
        <w:numPr>
          <w:ilvl w:val="0"/>
          <w:numId w:val="20"/>
        </w:numPr>
        <w:rPr>
          <w:sz w:val="20"/>
          <w:szCs w:val="20"/>
        </w:rPr>
      </w:pPr>
      <w:r w:rsidRPr="00D75D49">
        <w:rPr>
          <w:sz w:val="20"/>
          <w:szCs w:val="20"/>
        </w:rPr>
        <w:t>Resolution workflow</w:t>
      </w:r>
    </w:p>
    <w:p w:rsidR="00D75D49" w:rsidRPr="00D75D49" w:rsidRDefault="00D75D49" w:rsidP="00D75D49">
      <w:pPr>
        <w:pStyle w:val="NormalWeb"/>
        <w:rPr>
          <w:sz w:val="20"/>
          <w:szCs w:val="20"/>
        </w:rPr>
      </w:pPr>
      <w:r w:rsidRPr="00D75D49">
        <w:rPr>
          <w:rStyle w:val="Strong"/>
          <w:sz w:val="20"/>
          <w:szCs w:val="20"/>
        </w:rPr>
        <w:t>Acceptance Criteria</w:t>
      </w:r>
    </w:p>
    <w:p w:rsidR="00D75D49" w:rsidRPr="00D75D49" w:rsidRDefault="00D75D49" w:rsidP="00D75D49">
      <w:pPr>
        <w:pStyle w:val="NormalWeb"/>
        <w:numPr>
          <w:ilvl w:val="0"/>
          <w:numId w:val="21"/>
        </w:numPr>
        <w:rPr>
          <w:sz w:val="20"/>
          <w:szCs w:val="20"/>
        </w:rPr>
      </w:pPr>
      <w:r w:rsidRPr="00D75D49">
        <w:rPr>
          <w:sz w:val="20"/>
          <w:szCs w:val="20"/>
        </w:rPr>
        <w:t>Employees can file disputes</w:t>
      </w:r>
    </w:p>
    <w:p w:rsidR="00D75D49" w:rsidRPr="00D75D49" w:rsidRDefault="00D75D49" w:rsidP="00D75D49">
      <w:pPr>
        <w:pStyle w:val="NormalWeb"/>
        <w:numPr>
          <w:ilvl w:val="0"/>
          <w:numId w:val="21"/>
        </w:numPr>
        <w:rPr>
          <w:sz w:val="20"/>
          <w:szCs w:val="20"/>
        </w:rPr>
      </w:pPr>
      <w:r w:rsidRPr="00D75D49">
        <w:rPr>
          <w:sz w:val="20"/>
          <w:szCs w:val="20"/>
        </w:rPr>
        <w:t>HR can resolve disputes with audit logs</w:t>
      </w:r>
    </w:p>
    <w:p w:rsidR="00D75D49" w:rsidRPr="00D75D49" w:rsidRDefault="001E7F56" w:rsidP="00D75D49">
      <w:pPr>
        <w:rPr>
          <w:sz w:val="20"/>
          <w:szCs w:val="20"/>
        </w:rPr>
      </w:pPr>
      <w:r>
        <w:rPr>
          <w:sz w:val="20"/>
          <w:szCs w:val="20"/>
        </w:rPr>
        <w:pict>
          <v:rect id="_x0000_i1036" style="width:0;height:1.5pt" o:hralign="center" o:hrstd="t" o:hr="t" fillcolor="#a0a0a0" stroked="f"/>
        </w:pict>
      </w:r>
    </w:p>
    <w:p w:rsidR="00D75D49" w:rsidRPr="00D75D49" w:rsidRDefault="00D75D49" w:rsidP="00D75D49">
      <w:pPr>
        <w:pStyle w:val="Heading2"/>
        <w:rPr>
          <w:sz w:val="20"/>
          <w:szCs w:val="20"/>
        </w:rPr>
      </w:pPr>
      <w:r w:rsidRPr="00D75D49">
        <w:rPr>
          <w:rStyle w:val="Strong"/>
          <w:b/>
          <w:bCs/>
          <w:sz w:val="20"/>
          <w:szCs w:val="20"/>
        </w:rPr>
        <w:t>3.10 Client Billing</w:t>
      </w:r>
    </w:p>
    <w:p w:rsidR="00D75D49" w:rsidRPr="00D75D49" w:rsidRDefault="00D75D49" w:rsidP="00D75D49">
      <w:pPr>
        <w:pStyle w:val="NormalWeb"/>
        <w:numPr>
          <w:ilvl w:val="0"/>
          <w:numId w:val="22"/>
        </w:numPr>
        <w:rPr>
          <w:sz w:val="20"/>
          <w:szCs w:val="20"/>
        </w:rPr>
      </w:pPr>
      <w:r w:rsidRPr="00D75D49">
        <w:rPr>
          <w:sz w:val="20"/>
          <w:szCs w:val="20"/>
        </w:rPr>
        <w:t>Billable hour tracking</w:t>
      </w:r>
    </w:p>
    <w:p w:rsidR="00D75D49" w:rsidRPr="00D75D49" w:rsidRDefault="00D75D49" w:rsidP="00D75D49">
      <w:pPr>
        <w:pStyle w:val="NormalWeb"/>
        <w:numPr>
          <w:ilvl w:val="0"/>
          <w:numId w:val="22"/>
        </w:numPr>
        <w:rPr>
          <w:sz w:val="20"/>
          <w:szCs w:val="20"/>
        </w:rPr>
      </w:pPr>
      <w:r w:rsidRPr="00D75D49">
        <w:rPr>
          <w:sz w:val="20"/>
          <w:szCs w:val="20"/>
        </w:rPr>
        <w:t>Client-specific rates</w:t>
      </w:r>
    </w:p>
    <w:p w:rsidR="00D75D49" w:rsidRPr="00D75D49" w:rsidRDefault="00D75D49" w:rsidP="00D75D49">
      <w:pPr>
        <w:pStyle w:val="NormalWeb"/>
        <w:numPr>
          <w:ilvl w:val="0"/>
          <w:numId w:val="22"/>
        </w:numPr>
        <w:rPr>
          <w:sz w:val="20"/>
          <w:szCs w:val="20"/>
        </w:rPr>
      </w:pPr>
      <w:r w:rsidRPr="00D75D49">
        <w:rPr>
          <w:sz w:val="20"/>
          <w:szCs w:val="20"/>
        </w:rPr>
        <w:t>Invoice generation</w:t>
      </w:r>
    </w:p>
    <w:p w:rsidR="00D75D49" w:rsidRPr="00D75D49" w:rsidRDefault="00D75D49" w:rsidP="00D75D49">
      <w:pPr>
        <w:pStyle w:val="NormalWeb"/>
        <w:numPr>
          <w:ilvl w:val="0"/>
          <w:numId w:val="22"/>
        </w:numPr>
        <w:rPr>
          <w:sz w:val="20"/>
          <w:szCs w:val="20"/>
        </w:rPr>
      </w:pPr>
      <w:r w:rsidRPr="00D75D49">
        <w:rPr>
          <w:sz w:val="20"/>
          <w:szCs w:val="20"/>
        </w:rPr>
        <w:t>Billing reports and exports</w:t>
      </w:r>
    </w:p>
    <w:p w:rsidR="00D75D49" w:rsidRPr="00D75D49" w:rsidRDefault="00D75D49" w:rsidP="00D75D49">
      <w:pPr>
        <w:pStyle w:val="NormalWeb"/>
        <w:rPr>
          <w:sz w:val="20"/>
          <w:szCs w:val="20"/>
        </w:rPr>
      </w:pPr>
      <w:r w:rsidRPr="00D75D49">
        <w:rPr>
          <w:rStyle w:val="Strong"/>
          <w:sz w:val="20"/>
          <w:szCs w:val="20"/>
        </w:rPr>
        <w:t>Acceptance Criteria</w:t>
      </w:r>
    </w:p>
    <w:p w:rsidR="00D75D49" w:rsidRPr="00D75D49" w:rsidRDefault="00D75D49" w:rsidP="00D75D49">
      <w:pPr>
        <w:pStyle w:val="NormalWeb"/>
        <w:numPr>
          <w:ilvl w:val="0"/>
          <w:numId w:val="23"/>
        </w:numPr>
        <w:rPr>
          <w:sz w:val="20"/>
          <w:szCs w:val="20"/>
        </w:rPr>
      </w:pPr>
      <w:r w:rsidRPr="00D75D49">
        <w:rPr>
          <w:sz w:val="20"/>
          <w:szCs w:val="20"/>
        </w:rPr>
        <w:t>Billable hours match approved time entries</w:t>
      </w:r>
    </w:p>
    <w:p w:rsidR="00D75D49" w:rsidRPr="00D75D49" w:rsidRDefault="00D75D49" w:rsidP="00D75D49">
      <w:pPr>
        <w:pStyle w:val="NormalWeb"/>
        <w:numPr>
          <w:ilvl w:val="0"/>
          <w:numId w:val="23"/>
        </w:numPr>
        <w:rPr>
          <w:sz w:val="20"/>
          <w:szCs w:val="20"/>
        </w:rPr>
      </w:pPr>
      <w:r w:rsidRPr="00D75D49">
        <w:rPr>
          <w:sz w:val="20"/>
          <w:szCs w:val="20"/>
        </w:rPr>
        <w:lastRenderedPageBreak/>
        <w:t>Invoices can be generated per client and period</w:t>
      </w:r>
    </w:p>
    <w:p w:rsidR="00D75D49" w:rsidRPr="00D75D49" w:rsidRDefault="001E7F56" w:rsidP="00D75D49">
      <w:pPr>
        <w:rPr>
          <w:sz w:val="20"/>
          <w:szCs w:val="20"/>
        </w:rPr>
      </w:pPr>
      <w:r>
        <w:rPr>
          <w:sz w:val="20"/>
          <w:szCs w:val="20"/>
        </w:rPr>
        <w:pict>
          <v:rect id="_x0000_i1037" style="width:0;height:1.5pt" o:hralign="center" o:hrstd="t" o:hr="t" fillcolor="#a0a0a0" stroked="f"/>
        </w:pict>
      </w:r>
    </w:p>
    <w:p w:rsidR="00D75D49" w:rsidRPr="00D75D49" w:rsidRDefault="00D75D49" w:rsidP="00D75D49">
      <w:pPr>
        <w:pStyle w:val="Heading2"/>
        <w:rPr>
          <w:sz w:val="20"/>
          <w:szCs w:val="20"/>
        </w:rPr>
      </w:pPr>
      <w:r w:rsidRPr="00D75D49">
        <w:rPr>
          <w:rStyle w:val="Strong"/>
          <w:b/>
          <w:bCs/>
          <w:sz w:val="20"/>
          <w:szCs w:val="20"/>
        </w:rPr>
        <w:t>4. Non-Functional Requirements</w:t>
      </w:r>
    </w:p>
    <w:p w:rsidR="00D75D49" w:rsidRPr="00D75D49" w:rsidRDefault="00D75D49" w:rsidP="00D75D49">
      <w:pPr>
        <w:pStyle w:val="Heading3"/>
        <w:rPr>
          <w:sz w:val="20"/>
          <w:szCs w:val="20"/>
        </w:rPr>
      </w:pPr>
      <w:r w:rsidRPr="00D75D49">
        <w:rPr>
          <w:rStyle w:val="Strong"/>
          <w:b/>
          <w:bCs/>
          <w:sz w:val="20"/>
          <w:szCs w:val="20"/>
        </w:rPr>
        <w:t>4.1 Performance</w:t>
      </w:r>
    </w:p>
    <w:p w:rsidR="00D75D49" w:rsidRPr="00D75D49" w:rsidRDefault="00D75D49" w:rsidP="00D75D49">
      <w:pPr>
        <w:pStyle w:val="NormalWeb"/>
        <w:numPr>
          <w:ilvl w:val="0"/>
          <w:numId w:val="24"/>
        </w:numPr>
        <w:rPr>
          <w:sz w:val="20"/>
          <w:szCs w:val="20"/>
        </w:rPr>
      </w:pPr>
      <w:r w:rsidRPr="00D75D49">
        <w:rPr>
          <w:sz w:val="20"/>
          <w:szCs w:val="20"/>
        </w:rPr>
        <w:t>System should support concurrent users without degradation</w:t>
      </w:r>
    </w:p>
    <w:p w:rsidR="00D75D49" w:rsidRPr="00D75D49" w:rsidRDefault="00D75D49" w:rsidP="00D75D49">
      <w:pPr>
        <w:pStyle w:val="NormalWeb"/>
        <w:numPr>
          <w:ilvl w:val="0"/>
          <w:numId w:val="24"/>
        </w:numPr>
        <w:rPr>
          <w:sz w:val="20"/>
          <w:szCs w:val="20"/>
        </w:rPr>
      </w:pPr>
      <w:r w:rsidRPr="00D75D49">
        <w:rPr>
          <w:sz w:val="20"/>
          <w:szCs w:val="20"/>
        </w:rPr>
        <w:t>Payroll processing must complete within acceptable time limits</w:t>
      </w:r>
    </w:p>
    <w:p w:rsidR="00D75D49" w:rsidRPr="00D75D49" w:rsidRDefault="00D75D49" w:rsidP="00D75D49">
      <w:pPr>
        <w:pStyle w:val="Heading3"/>
        <w:rPr>
          <w:sz w:val="20"/>
          <w:szCs w:val="20"/>
        </w:rPr>
      </w:pPr>
      <w:r w:rsidRPr="00D75D49">
        <w:rPr>
          <w:rStyle w:val="Strong"/>
          <w:b/>
          <w:bCs/>
          <w:sz w:val="20"/>
          <w:szCs w:val="20"/>
        </w:rPr>
        <w:t>4.2 Security</w:t>
      </w:r>
    </w:p>
    <w:p w:rsidR="00D75D49" w:rsidRPr="00D75D49" w:rsidRDefault="00D75D49" w:rsidP="00D75D49">
      <w:pPr>
        <w:pStyle w:val="NormalWeb"/>
        <w:numPr>
          <w:ilvl w:val="0"/>
          <w:numId w:val="25"/>
        </w:numPr>
        <w:rPr>
          <w:sz w:val="20"/>
          <w:szCs w:val="20"/>
        </w:rPr>
      </w:pPr>
      <w:r w:rsidRPr="00D75D49">
        <w:rPr>
          <w:sz w:val="20"/>
          <w:szCs w:val="20"/>
        </w:rPr>
        <w:t>Data encryption at rest and in transit</w:t>
      </w:r>
    </w:p>
    <w:p w:rsidR="00D75D49" w:rsidRPr="00D75D49" w:rsidRDefault="00D75D49" w:rsidP="00D75D49">
      <w:pPr>
        <w:pStyle w:val="NormalWeb"/>
        <w:numPr>
          <w:ilvl w:val="0"/>
          <w:numId w:val="25"/>
        </w:numPr>
        <w:rPr>
          <w:sz w:val="20"/>
          <w:szCs w:val="20"/>
        </w:rPr>
      </w:pPr>
      <w:r w:rsidRPr="00D75D49">
        <w:rPr>
          <w:sz w:val="20"/>
          <w:szCs w:val="20"/>
        </w:rPr>
        <w:t>Role-based access control</w:t>
      </w:r>
    </w:p>
    <w:p w:rsidR="00D75D49" w:rsidRPr="00D75D49" w:rsidRDefault="00D75D49" w:rsidP="00D75D49">
      <w:pPr>
        <w:pStyle w:val="NormalWeb"/>
        <w:numPr>
          <w:ilvl w:val="0"/>
          <w:numId w:val="25"/>
        </w:numPr>
        <w:rPr>
          <w:sz w:val="20"/>
          <w:szCs w:val="20"/>
        </w:rPr>
      </w:pPr>
      <w:r w:rsidRPr="00D75D49">
        <w:rPr>
          <w:sz w:val="20"/>
          <w:szCs w:val="20"/>
        </w:rPr>
        <w:t>Audit logs for sensitive actions</w:t>
      </w:r>
    </w:p>
    <w:p w:rsidR="00D75D49" w:rsidRPr="00D75D49" w:rsidRDefault="00D75D49" w:rsidP="00D75D49">
      <w:pPr>
        <w:pStyle w:val="NormalWeb"/>
        <w:numPr>
          <w:ilvl w:val="0"/>
          <w:numId w:val="25"/>
        </w:numPr>
        <w:rPr>
          <w:sz w:val="20"/>
          <w:szCs w:val="20"/>
        </w:rPr>
      </w:pPr>
      <w:r w:rsidRPr="00D75D49">
        <w:rPr>
          <w:sz w:val="20"/>
          <w:szCs w:val="20"/>
        </w:rPr>
        <w:t>Compliance with local labor and data protection laws</w:t>
      </w:r>
    </w:p>
    <w:p w:rsidR="00D75D49" w:rsidRPr="00D75D49" w:rsidRDefault="00D75D49" w:rsidP="00D75D49">
      <w:pPr>
        <w:pStyle w:val="Heading3"/>
        <w:rPr>
          <w:sz w:val="20"/>
          <w:szCs w:val="20"/>
        </w:rPr>
      </w:pPr>
      <w:r w:rsidRPr="00D75D49">
        <w:rPr>
          <w:rStyle w:val="Strong"/>
          <w:b/>
          <w:bCs/>
          <w:sz w:val="20"/>
          <w:szCs w:val="20"/>
        </w:rPr>
        <w:t>4.3 Availability &amp; Reliability</w:t>
      </w:r>
    </w:p>
    <w:p w:rsidR="00D75D49" w:rsidRPr="00D75D49" w:rsidRDefault="00D75D49" w:rsidP="00D75D49">
      <w:pPr>
        <w:pStyle w:val="NormalWeb"/>
        <w:numPr>
          <w:ilvl w:val="0"/>
          <w:numId w:val="26"/>
        </w:numPr>
        <w:rPr>
          <w:sz w:val="20"/>
          <w:szCs w:val="20"/>
        </w:rPr>
      </w:pPr>
      <w:r w:rsidRPr="00D75D49">
        <w:rPr>
          <w:sz w:val="20"/>
          <w:szCs w:val="20"/>
        </w:rPr>
        <w:t>99.9% uptime target</w:t>
      </w:r>
    </w:p>
    <w:p w:rsidR="00D75D49" w:rsidRPr="00D75D49" w:rsidRDefault="00D75D49" w:rsidP="00D75D49">
      <w:pPr>
        <w:pStyle w:val="NormalWeb"/>
        <w:numPr>
          <w:ilvl w:val="0"/>
          <w:numId w:val="26"/>
        </w:numPr>
        <w:rPr>
          <w:sz w:val="20"/>
          <w:szCs w:val="20"/>
        </w:rPr>
      </w:pPr>
      <w:r w:rsidRPr="00D75D49">
        <w:rPr>
          <w:sz w:val="20"/>
          <w:szCs w:val="20"/>
        </w:rPr>
        <w:t>Automated backups and disaster recovery</w:t>
      </w:r>
    </w:p>
    <w:p w:rsidR="00D75D49" w:rsidRPr="00D75D49" w:rsidRDefault="00D75D49" w:rsidP="00D75D49">
      <w:pPr>
        <w:pStyle w:val="Heading3"/>
        <w:rPr>
          <w:sz w:val="20"/>
          <w:szCs w:val="20"/>
        </w:rPr>
      </w:pPr>
      <w:r w:rsidRPr="00D75D49">
        <w:rPr>
          <w:rStyle w:val="Strong"/>
          <w:b/>
          <w:bCs/>
          <w:sz w:val="20"/>
          <w:szCs w:val="20"/>
        </w:rPr>
        <w:t>4.4 Scalability</w:t>
      </w:r>
    </w:p>
    <w:p w:rsidR="00D75D49" w:rsidRPr="00D75D49" w:rsidRDefault="00D75D49" w:rsidP="00D75D49">
      <w:pPr>
        <w:pStyle w:val="NormalWeb"/>
        <w:numPr>
          <w:ilvl w:val="0"/>
          <w:numId w:val="27"/>
        </w:numPr>
        <w:rPr>
          <w:sz w:val="20"/>
          <w:szCs w:val="20"/>
        </w:rPr>
      </w:pPr>
      <w:r w:rsidRPr="00D75D49">
        <w:rPr>
          <w:sz w:val="20"/>
          <w:szCs w:val="20"/>
        </w:rPr>
        <w:t>Support growing employee and client counts</w:t>
      </w:r>
    </w:p>
    <w:p w:rsidR="00D75D49" w:rsidRPr="00D75D49" w:rsidRDefault="00D75D49" w:rsidP="00D75D49">
      <w:pPr>
        <w:pStyle w:val="NormalWeb"/>
        <w:numPr>
          <w:ilvl w:val="0"/>
          <w:numId w:val="27"/>
        </w:numPr>
        <w:rPr>
          <w:sz w:val="20"/>
          <w:szCs w:val="20"/>
        </w:rPr>
      </w:pPr>
      <w:r w:rsidRPr="00D75D49">
        <w:rPr>
          <w:sz w:val="20"/>
          <w:szCs w:val="20"/>
        </w:rPr>
        <w:t>Modular architecture for feature expansion</w:t>
      </w:r>
    </w:p>
    <w:p w:rsidR="00D75D49" w:rsidRPr="00D75D49" w:rsidRDefault="001E7F56" w:rsidP="00D75D49">
      <w:pPr>
        <w:rPr>
          <w:sz w:val="20"/>
          <w:szCs w:val="20"/>
        </w:rPr>
      </w:pPr>
      <w:r>
        <w:rPr>
          <w:sz w:val="20"/>
          <w:szCs w:val="20"/>
        </w:rPr>
        <w:pict>
          <v:rect id="_x0000_i1038" style="width:0;height:1.5pt" o:hralign="center" o:hrstd="t" o:hr="t" fillcolor="#a0a0a0" stroked="f"/>
        </w:pict>
      </w:r>
    </w:p>
    <w:p w:rsidR="00D75D49" w:rsidRPr="00D75D49" w:rsidRDefault="00D75D49" w:rsidP="00D75D49">
      <w:pPr>
        <w:pStyle w:val="Heading2"/>
        <w:rPr>
          <w:sz w:val="20"/>
          <w:szCs w:val="20"/>
        </w:rPr>
      </w:pPr>
      <w:r w:rsidRPr="00D75D49">
        <w:rPr>
          <w:rStyle w:val="Strong"/>
          <w:b/>
          <w:bCs/>
          <w:sz w:val="20"/>
          <w:szCs w:val="20"/>
        </w:rPr>
        <w:t>5. Reporting &amp; Analytics</w:t>
      </w:r>
    </w:p>
    <w:p w:rsidR="00D75D49" w:rsidRPr="00D75D49" w:rsidRDefault="00D75D49" w:rsidP="00D75D49">
      <w:pPr>
        <w:pStyle w:val="NormalWeb"/>
        <w:numPr>
          <w:ilvl w:val="0"/>
          <w:numId w:val="28"/>
        </w:numPr>
        <w:rPr>
          <w:sz w:val="20"/>
          <w:szCs w:val="20"/>
        </w:rPr>
      </w:pPr>
      <w:r w:rsidRPr="00D75D49">
        <w:rPr>
          <w:sz w:val="20"/>
          <w:szCs w:val="20"/>
        </w:rPr>
        <w:t>Attendance reports</w:t>
      </w:r>
    </w:p>
    <w:p w:rsidR="00D75D49" w:rsidRPr="00D75D49" w:rsidRDefault="00D75D49" w:rsidP="00D75D49">
      <w:pPr>
        <w:pStyle w:val="NormalWeb"/>
        <w:numPr>
          <w:ilvl w:val="0"/>
          <w:numId w:val="28"/>
        </w:numPr>
        <w:rPr>
          <w:sz w:val="20"/>
          <w:szCs w:val="20"/>
        </w:rPr>
      </w:pPr>
      <w:r w:rsidRPr="00D75D49">
        <w:rPr>
          <w:sz w:val="20"/>
          <w:szCs w:val="20"/>
        </w:rPr>
        <w:t>Payroll summaries</w:t>
      </w:r>
    </w:p>
    <w:p w:rsidR="00D75D49" w:rsidRPr="00D75D49" w:rsidRDefault="00D75D49" w:rsidP="00D75D49">
      <w:pPr>
        <w:pStyle w:val="NormalWeb"/>
        <w:numPr>
          <w:ilvl w:val="0"/>
          <w:numId w:val="28"/>
        </w:numPr>
        <w:rPr>
          <w:sz w:val="20"/>
          <w:szCs w:val="20"/>
        </w:rPr>
      </w:pPr>
      <w:r w:rsidRPr="00D75D49">
        <w:rPr>
          <w:sz w:val="20"/>
          <w:szCs w:val="20"/>
        </w:rPr>
        <w:t>Overtime and leave analytics</w:t>
      </w:r>
    </w:p>
    <w:p w:rsidR="00D75D49" w:rsidRPr="00D75D49" w:rsidRDefault="00D75D49" w:rsidP="00D75D49">
      <w:pPr>
        <w:pStyle w:val="NormalWeb"/>
        <w:numPr>
          <w:ilvl w:val="0"/>
          <w:numId w:val="28"/>
        </w:numPr>
        <w:rPr>
          <w:sz w:val="20"/>
          <w:szCs w:val="20"/>
        </w:rPr>
      </w:pPr>
      <w:r w:rsidRPr="00D75D49">
        <w:rPr>
          <w:sz w:val="20"/>
          <w:szCs w:val="20"/>
        </w:rPr>
        <w:t>Headcount and turnover reports</w:t>
      </w:r>
    </w:p>
    <w:p w:rsidR="00D75D49" w:rsidRPr="00D75D49" w:rsidRDefault="00D75D49" w:rsidP="00D75D49">
      <w:pPr>
        <w:pStyle w:val="NormalWeb"/>
        <w:numPr>
          <w:ilvl w:val="0"/>
          <w:numId w:val="28"/>
        </w:numPr>
        <w:rPr>
          <w:sz w:val="20"/>
          <w:szCs w:val="20"/>
        </w:rPr>
      </w:pPr>
      <w:r w:rsidRPr="00D75D49">
        <w:rPr>
          <w:sz w:val="20"/>
          <w:szCs w:val="20"/>
        </w:rPr>
        <w:t>Client billing reports</w:t>
      </w:r>
    </w:p>
    <w:p w:rsidR="00D75D49" w:rsidRPr="00D75D49" w:rsidRDefault="001E7F56" w:rsidP="00D75D49">
      <w:pPr>
        <w:rPr>
          <w:sz w:val="20"/>
          <w:szCs w:val="20"/>
        </w:rPr>
      </w:pPr>
      <w:r>
        <w:rPr>
          <w:sz w:val="20"/>
          <w:szCs w:val="20"/>
        </w:rPr>
        <w:pict>
          <v:rect id="_x0000_i1039" style="width:0;height:1.5pt" o:hralign="center" o:hrstd="t" o:hr="t" fillcolor="#a0a0a0" stroked="f"/>
        </w:pict>
      </w:r>
    </w:p>
    <w:p w:rsidR="00D75D49" w:rsidRPr="00D75D49" w:rsidRDefault="00D75D49" w:rsidP="00D75D49">
      <w:pPr>
        <w:pStyle w:val="Heading2"/>
        <w:rPr>
          <w:sz w:val="20"/>
          <w:szCs w:val="20"/>
        </w:rPr>
      </w:pPr>
      <w:r w:rsidRPr="00D75D49">
        <w:rPr>
          <w:rStyle w:val="Strong"/>
          <w:b/>
          <w:bCs/>
          <w:sz w:val="20"/>
          <w:szCs w:val="20"/>
        </w:rPr>
        <w:t>6. Assumptions &amp; Constraints</w:t>
      </w:r>
    </w:p>
    <w:p w:rsidR="00D75D49" w:rsidRPr="00D75D49" w:rsidRDefault="00D75D49" w:rsidP="00D75D49">
      <w:pPr>
        <w:pStyle w:val="NormalWeb"/>
        <w:numPr>
          <w:ilvl w:val="0"/>
          <w:numId w:val="29"/>
        </w:numPr>
        <w:rPr>
          <w:sz w:val="20"/>
          <w:szCs w:val="20"/>
        </w:rPr>
      </w:pPr>
      <w:r w:rsidRPr="00D75D49">
        <w:rPr>
          <w:sz w:val="20"/>
          <w:szCs w:val="20"/>
        </w:rPr>
        <w:t>Web-based (desktop-first, mobile-responsive)</w:t>
      </w:r>
    </w:p>
    <w:p w:rsidR="00D75D49" w:rsidRPr="00D75D49" w:rsidRDefault="00D75D49" w:rsidP="00D75D49">
      <w:pPr>
        <w:pStyle w:val="NormalWeb"/>
        <w:numPr>
          <w:ilvl w:val="0"/>
          <w:numId w:val="29"/>
        </w:numPr>
        <w:rPr>
          <w:sz w:val="20"/>
          <w:szCs w:val="20"/>
        </w:rPr>
      </w:pPr>
      <w:r w:rsidRPr="00D75D49">
        <w:rPr>
          <w:sz w:val="20"/>
          <w:szCs w:val="20"/>
        </w:rPr>
        <w:t>Internet connectivity required</w:t>
      </w:r>
    </w:p>
    <w:p w:rsidR="00D75D49" w:rsidRPr="00D75D49" w:rsidRDefault="00D75D49" w:rsidP="00D75D49">
      <w:pPr>
        <w:pStyle w:val="NormalWeb"/>
        <w:numPr>
          <w:ilvl w:val="0"/>
          <w:numId w:val="29"/>
        </w:numPr>
        <w:rPr>
          <w:sz w:val="20"/>
          <w:szCs w:val="20"/>
        </w:rPr>
      </w:pPr>
      <w:r w:rsidRPr="00D75D49">
        <w:rPr>
          <w:sz w:val="20"/>
          <w:szCs w:val="20"/>
        </w:rPr>
        <w:t>Payroll rules vary by organization and region</w:t>
      </w:r>
    </w:p>
    <w:p w:rsidR="00D75D49" w:rsidRPr="00D75D49" w:rsidRDefault="001E7F56" w:rsidP="00D75D49">
      <w:pPr>
        <w:rPr>
          <w:sz w:val="20"/>
          <w:szCs w:val="20"/>
        </w:rPr>
      </w:pPr>
      <w:r>
        <w:rPr>
          <w:sz w:val="20"/>
          <w:szCs w:val="20"/>
        </w:rPr>
        <w:pict>
          <v:rect id="_x0000_i1040" style="width:0;height:1.5pt" o:hralign="center" o:hrstd="t" o:hr="t" fillcolor="#a0a0a0" stroked="f"/>
        </w:pict>
      </w:r>
    </w:p>
    <w:p w:rsidR="00D75D49" w:rsidRPr="00D75D49" w:rsidRDefault="00D75D49" w:rsidP="00D75D49">
      <w:pPr>
        <w:pStyle w:val="Heading2"/>
        <w:rPr>
          <w:sz w:val="20"/>
          <w:szCs w:val="20"/>
        </w:rPr>
      </w:pPr>
      <w:r w:rsidRPr="00D75D49">
        <w:rPr>
          <w:rStyle w:val="Strong"/>
          <w:b/>
          <w:bCs/>
          <w:sz w:val="20"/>
          <w:szCs w:val="20"/>
        </w:rPr>
        <w:t>7. Success Metrics (KPIs)</w:t>
      </w:r>
    </w:p>
    <w:p w:rsidR="00D75D49" w:rsidRPr="00D75D49" w:rsidRDefault="00D75D49" w:rsidP="00D75D49">
      <w:pPr>
        <w:pStyle w:val="NormalWeb"/>
        <w:numPr>
          <w:ilvl w:val="0"/>
          <w:numId w:val="30"/>
        </w:numPr>
        <w:rPr>
          <w:sz w:val="20"/>
          <w:szCs w:val="20"/>
        </w:rPr>
      </w:pPr>
      <w:r w:rsidRPr="00D75D49">
        <w:rPr>
          <w:sz w:val="20"/>
          <w:szCs w:val="20"/>
        </w:rPr>
        <w:lastRenderedPageBreak/>
        <w:t>Reduction in payroll errors</w:t>
      </w:r>
    </w:p>
    <w:p w:rsidR="00D75D49" w:rsidRPr="00D75D49" w:rsidRDefault="00D75D49" w:rsidP="00D75D49">
      <w:pPr>
        <w:pStyle w:val="NormalWeb"/>
        <w:numPr>
          <w:ilvl w:val="0"/>
          <w:numId w:val="30"/>
        </w:numPr>
        <w:rPr>
          <w:sz w:val="20"/>
          <w:szCs w:val="20"/>
        </w:rPr>
      </w:pPr>
      <w:r w:rsidRPr="00D75D49">
        <w:rPr>
          <w:sz w:val="20"/>
          <w:szCs w:val="20"/>
        </w:rPr>
        <w:t>Time saved in payroll processing</w:t>
      </w:r>
    </w:p>
    <w:p w:rsidR="00D75D49" w:rsidRPr="00D75D49" w:rsidRDefault="00D75D49" w:rsidP="00D75D49">
      <w:pPr>
        <w:pStyle w:val="NormalWeb"/>
        <w:numPr>
          <w:ilvl w:val="0"/>
          <w:numId w:val="30"/>
        </w:numPr>
        <w:rPr>
          <w:sz w:val="20"/>
          <w:szCs w:val="20"/>
        </w:rPr>
      </w:pPr>
      <w:r w:rsidRPr="00D75D49">
        <w:rPr>
          <w:sz w:val="20"/>
          <w:szCs w:val="20"/>
        </w:rPr>
        <w:t>Approval turnaround time</w:t>
      </w:r>
    </w:p>
    <w:p w:rsidR="00D75D49" w:rsidRPr="00D75D49" w:rsidRDefault="00D75D49" w:rsidP="00D75D49">
      <w:pPr>
        <w:pStyle w:val="NormalWeb"/>
        <w:numPr>
          <w:ilvl w:val="0"/>
          <w:numId w:val="30"/>
        </w:numPr>
        <w:rPr>
          <w:sz w:val="20"/>
          <w:szCs w:val="20"/>
        </w:rPr>
      </w:pPr>
      <w:r w:rsidRPr="00D75D49">
        <w:rPr>
          <w:sz w:val="20"/>
          <w:szCs w:val="20"/>
        </w:rPr>
        <w:t>User adoption rate</w:t>
      </w:r>
    </w:p>
    <w:p w:rsidR="00D75D49" w:rsidRPr="00D75D49" w:rsidRDefault="00D75D49" w:rsidP="00D75D49">
      <w:pPr>
        <w:pStyle w:val="NormalWeb"/>
        <w:numPr>
          <w:ilvl w:val="0"/>
          <w:numId w:val="30"/>
        </w:numPr>
        <w:rPr>
          <w:sz w:val="20"/>
          <w:szCs w:val="20"/>
        </w:rPr>
      </w:pPr>
      <w:r w:rsidRPr="00D75D49">
        <w:rPr>
          <w:sz w:val="20"/>
          <w:szCs w:val="20"/>
        </w:rPr>
        <w:t>Employee satisfaction with payslip transparency</w:t>
      </w:r>
    </w:p>
    <w:p w:rsidR="00D75D49" w:rsidRPr="00D75D49" w:rsidRDefault="001E7F56" w:rsidP="00D75D49">
      <w:pPr>
        <w:rPr>
          <w:sz w:val="20"/>
          <w:szCs w:val="20"/>
        </w:rPr>
      </w:pPr>
      <w:r>
        <w:rPr>
          <w:sz w:val="20"/>
          <w:szCs w:val="20"/>
        </w:rPr>
        <w:pict>
          <v:rect id="_x0000_i1041" style="width:0;height:1.5pt" o:hralign="center" o:hrstd="t" o:hr="t" fillcolor="#a0a0a0" stroked="f"/>
        </w:pict>
      </w:r>
    </w:p>
    <w:p w:rsidR="00D75D49" w:rsidRPr="00D75D49" w:rsidRDefault="00D75D49" w:rsidP="00D75D49">
      <w:pPr>
        <w:pStyle w:val="Heading2"/>
        <w:rPr>
          <w:sz w:val="20"/>
          <w:szCs w:val="20"/>
        </w:rPr>
      </w:pPr>
      <w:r w:rsidRPr="00D75D49">
        <w:rPr>
          <w:rStyle w:val="Strong"/>
          <w:b/>
          <w:bCs/>
          <w:sz w:val="20"/>
          <w:szCs w:val="20"/>
        </w:rPr>
        <w:t>8. Future Enhancements (Out of Scope for MVP)</w:t>
      </w:r>
    </w:p>
    <w:p w:rsidR="00D75D49" w:rsidRPr="00D75D49" w:rsidRDefault="00D75D49" w:rsidP="00D75D49">
      <w:pPr>
        <w:pStyle w:val="NormalWeb"/>
        <w:numPr>
          <w:ilvl w:val="0"/>
          <w:numId w:val="31"/>
        </w:numPr>
        <w:rPr>
          <w:sz w:val="20"/>
          <w:szCs w:val="20"/>
        </w:rPr>
      </w:pPr>
      <w:r w:rsidRPr="00D75D49">
        <w:rPr>
          <w:sz w:val="20"/>
          <w:szCs w:val="20"/>
        </w:rPr>
        <w:t>Mobile app (iOS / Android)</w:t>
      </w:r>
    </w:p>
    <w:p w:rsidR="00D75D49" w:rsidRPr="00D75D49" w:rsidRDefault="00D75D49" w:rsidP="00D75D49">
      <w:pPr>
        <w:pStyle w:val="NormalWeb"/>
        <w:numPr>
          <w:ilvl w:val="0"/>
          <w:numId w:val="31"/>
        </w:numPr>
        <w:rPr>
          <w:sz w:val="20"/>
          <w:szCs w:val="20"/>
        </w:rPr>
      </w:pPr>
      <w:r w:rsidRPr="00D75D49">
        <w:rPr>
          <w:sz w:val="20"/>
          <w:szCs w:val="20"/>
        </w:rPr>
        <w:t>Biometric or GPS-based time tracking</w:t>
      </w:r>
    </w:p>
    <w:p w:rsidR="00D75D49" w:rsidRPr="00D75D49" w:rsidRDefault="00D75D49" w:rsidP="00D75D49">
      <w:pPr>
        <w:pStyle w:val="NormalWeb"/>
        <w:numPr>
          <w:ilvl w:val="0"/>
          <w:numId w:val="31"/>
        </w:numPr>
        <w:rPr>
          <w:sz w:val="20"/>
          <w:szCs w:val="20"/>
        </w:rPr>
      </w:pPr>
      <w:r w:rsidRPr="00D75D49">
        <w:rPr>
          <w:sz w:val="20"/>
          <w:szCs w:val="20"/>
        </w:rPr>
        <w:t>Integrations with accounting systems</w:t>
      </w:r>
    </w:p>
    <w:p w:rsidR="00D75D49" w:rsidRPr="00D75D49" w:rsidRDefault="00D75D49" w:rsidP="00D75D49">
      <w:pPr>
        <w:pStyle w:val="NormalWeb"/>
        <w:numPr>
          <w:ilvl w:val="0"/>
          <w:numId w:val="31"/>
        </w:numPr>
        <w:rPr>
          <w:sz w:val="20"/>
          <w:szCs w:val="20"/>
        </w:rPr>
      </w:pPr>
      <w:r w:rsidRPr="00D75D49">
        <w:rPr>
          <w:sz w:val="20"/>
          <w:szCs w:val="20"/>
        </w:rPr>
        <w:t>AI-driven payroll anomaly detection</w:t>
      </w:r>
    </w:p>
    <w:p w:rsidR="00F15626" w:rsidRDefault="00F15626" w:rsidP="00D75D49">
      <w:pPr>
        <w:rPr>
          <w:sz w:val="20"/>
          <w:szCs w:val="20"/>
        </w:rPr>
      </w:pPr>
    </w:p>
    <w:p w:rsidR="005B3263" w:rsidRDefault="005B3263" w:rsidP="00D75D49">
      <w:pPr>
        <w:rPr>
          <w:sz w:val="20"/>
          <w:szCs w:val="20"/>
        </w:rPr>
      </w:pPr>
    </w:p>
    <w:p w:rsidR="005B3263" w:rsidRPr="005B3263" w:rsidRDefault="005B3263" w:rsidP="005B3263">
      <w:pPr>
        <w:rPr>
          <w:sz w:val="20"/>
          <w:szCs w:val="20"/>
        </w:rPr>
      </w:pPr>
      <w:r w:rsidRPr="005B3263">
        <w:rPr>
          <w:sz w:val="20"/>
          <w:szCs w:val="20"/>
        </w:rPr>
        <w:t>1. What You Need to Provide the AI</w:t>
      </w:r>
    </w:p>
    <w:p w:rsidR="005B3263" w:rsidRPr="005B3263" w:rsidRDefault="005B3263" w:rsidP="005B3263">
      <w:pPr>
        <w:rPr>
          <w:sz w:val="20"/>
          <w:szCs w:val="20"/>
        </w:rPr>
      </w:pPr>
    </w:p>
    <w:p w:rsidR="005B3263" w:rsidRPr="005B3263" w:rsidRDefault="005B3263" w:rsidP="005B3263">
      <w:pPr>
        <w:rPr>
          <w:sz w:val="20"/>
          <w:szCs w:val="20"/>
        </w:rPr>
      </w:pPr>
      <w:r w:rsidRPr="005B3263">
        <w:rPr>
          <w:sz w:val="20"/>
          <w:szCs w:val="20"/>
        </w:rPr>
        <w:t>To do this correctly, the AI must have both sources:</w:t>
      </w:r>
    </w:p>
    <w:p w:rsidR="005B3263" w:rsidRPr="005B3263" w:rsidRDefault="005B3263" w:rsidP="005B3263">
      <w:pPr>
        <w:rPr>
          <w:sz w:val="20"/>
          <w:szCs w:val="20"/>
        </w:rPr>
      </w:pPr>
    </w:p>
    <w:p w:rsidR="005B3263" w:rsidRPr="005B3263" w:rsidRDefault="005B3263" w:rsidP="005B3263">
      <w:pPr>
        <w:rPr>
          <w:sz w:val="20"/>
          <w:szCs w:val="20"/>
        </w:rPr>
      </w:pPr>
      <w:r w:rsidRPr="005B3263">
        <w:rPr>
          <w:sz w:val="20"/>
          <w:szCs w:val="20"/>
        </w:rPr>
        <w:t>PRD document</w:t>
      </w:r>
    </w:p>
    <w:p w:rsidR="005B3263" w:rsidRPr="005B3263" w:rsidRDefault="005B3263" w:rsidP="005B3263">
      <w:pPr>
        <w:rPr>
          <w:sz w:val="20"/>
          <w:szCs w:val="20"/>
        </w:rPr>
      </w:pPr>
    </w:p>
    <w:p w:rsidR="005B3263" w:rsidRPr="005B3263" w:rsidRDefault="005B3263" w:rsidP="005B3263">
      <w:pPr>
        <w:rPr>
          <w:sz w:val="20"/>
          <w:szCs w:val="20"/>
        </w:rPr>
      </w:pPr>
      <w:r w:rsidRPr="005B3263">
        <w:rPr>
          <w:sz w:val="20"/>
          <w:szCs w:val="20"/>
        </w:rPr>
        <w:t>Upload the Word file (.docx)</w:t>
      </w:r>
    </w:p>
    <w:p w:rsidR="005B3263" w:rsidRPr="005B3263" w:rsidRDefault="005B3263" w:rsidP="005B3263">
      <w:pPr>
        <w:rPr>
          <w:sz w:val="20"/>
          <w:szCs w:val="20"/>
        </w:rPr>
      </w:pPr>
    </w:p>
    <w:p w:rsidR="005B3263" w:rsidRPr="005B3263" w:rsidRDefault="005B3263" w:rsidP="005B3263">
      <w:pPr>
        <w:rPr>
          <w:sz w:val="20"/>
          <w:szCs w:val="20"/>
        </w:rPr>
      </w:pPr>
      <w:r w:rsidRPr="005B3263">
        <w:rPr>
          <w:sz w:val="20"/>
          <w:szCs w:val="20"/>
        </w:rPr>
        <w:t>OR paste the full PRD text</w:t>
      </w:r>
    </w:p>
    <w:p w:rsidR="005B3263" w:rsidRPr="005B3263" w:rsidRDefault="005B3263" w:rsidP="005B3263">
      <w:pPr>
        <w:rPr>
          <w:sz w:val="20"/>
          <w:szCs w:val="20"/>
        </w:rPr>
      </w:pPr>
    </w:p>
    <w:p w:rsidR="005B3263" w:rsidRPr="005B3263" w:rsidRDefault="005B3263" w:rsidP="005B3263">
      <w:pPr>
        <w:rPr>
          <w:sz w:val="20"/>
          <w:szCs w:val="20"/>
        </w:rPr>
      </w:pPr>
      <w:r w:rsidRPr="005B3263">
        <w:rPr>
          <w:sz w:val="20"/>
          <w:szCs w:val="20"/>
        </w:rPr>
        <w:t>Prototype reference</w:t>
      </w:r>
    </w:p>
    <w:p w:rsidR="005B3263" w:rsidRPr="005B3263" w:rsidRDefault="005B3263" w:rsidP="005B3263">
      <w:pPr>
        <w:rPr>
          <w:sz w:val="20"/>
          <w:szCs w:val="20"/>
        </w:rPr>
      </w:pPr>
    </w:p>
    <w:p w:rsidR="005B3263" w:rsidRPr="005B3263" w:rsidRDefault="005B3263" w:rsidP="005B3263">
      <w:pPr>
        <w:rPr>
          <w:sz w:val="20"/>
          <w:szCs w:val="20"/>
        </w:rPr>
      </w:pPr>
      <w:r w:rsidRPr="005B3263">
        <w:rPr>
          <w:sz w:val="20"/>
          <w:szCs w:val="20"/>
        </w:rPr>
        <w:t>Figma / Adobe XD link</w:t>
      </w:r>
    </w:p>
    <w:p w:rsidR="005B3263" w:rsidRPr="005B3263" w:rsidRDefault="005B3263" w:rsidP="005B3263">
      <w:pPr>
        <w:rPr>
          <w:sz w:val="20"/>
          <w:szCs w:val="20"/>
        </w:rPr>
      </w:pPr>
    </w:p>
    <w:p w:rsidR="005B3263" w:rsidRPr="005B3263" w:rsidRDefault="005B3263" w:rsidP="005B3263">
      <w:pPr>
        <w:rPr>
          <w:sz w:val="20"/>
          <w:szCs w:val="20"/>
        </w:rPr>
      </w:pPr>
      <w:r w:rsidRPr="005B3263">
        <w:rPr>
          <w:sz w:val="20"/>
          <w:szCs w:val="20"/>
        </w:rPr>
        <w:t>Screenshots (recommended if links are restricted)</w:t>
      </w:r>
    </w:p>
    <w:p w:rsidR="005B3263" w:rsidRPr="005B3263" w:rsidRDefault="005B3263" w:rsidP="005B3263">
      <w:pPr>
        <w:rPr>
          <w:sz w:val="20"/>
          <w:szCs w:val="20"/>
        </w:rPr>
      </w:pPr>
    </w:p>
    <w:p w:rsidR="005B3263" w:rsidRPr="005B3263" w:rsidRDefault="005B3263" w:rsidP="005B3263">
      <w:pPr>
        <w:rPr>
          <w:sz w:val="20"/>
          <w:szCs w:val="20"/>
        </w:rPr>
      </w:pPr>
      <w:r w:rsidRPr="005B3263">
        <w:rPr>
          <w:sz w:val="20"/>
          <w:szCs w:val="20"/>
        </w:rPr>
        <w:t>Or a written feature walkthrough of the prototype</w:t>
      </w:r>
    </w:p>
    <w:p w:rsidR="005B3263" w:rsidRPr="005B3263" w:rsidRDefault="005B3263" w:rsidP="005B3263">
      <w:pPr>
        <w:rPr>
          <w:sz w:val="20"/>
          <w:szCs w:val="20"/>
        </w:rPr>
      </w:pPr>
    </w:p>
    <w:p w:rsidR="005B3263" w:rsidRPr="005B3263" w:rsidRDefault="005B3263" w:rsidP="005B3263">
      <w:pPr>
        <w:rPr>
          <w:sz w:val="20"/>
          <w:szCs w:val="20"/>
        </w:rPr>
      </w:pPr>
      <w:r w:rsidRPr="005B3263">
        <w:rPr>
          <w:rFonts w:ascii="Segoe UI Symbol" w:hAnsi="Segoe UI Symbol" w:cs="Segoe UI Symbol"/>
          <w:sz w:val="20"/>
          <w:szCs w:val="20"/>
        </w:rPr>
        <w:t>⚠️</w:t>
      </w:r>
      <w:r w:rsidRPr="005B3263">
        <w:rPr>
          <w:sz w:val="20"/>
          <w:szCs w:val="20"/>
        </w:rPr>
        <w:t xml:space="preserve"> AI cannot “see” private tools unless you provide access, screenshots, or exports.</w:t>
      </w:r>
    </w:p>
    <w:p w:rsidR="005B3263" w:rsidRPr="005B3263" w:rsidRDefault="005B3263" w:rsidP="005B3263">
      <w:pPr>
        <w:rPr>
          <w:sz w:val="20"/>
          <w:szCs w:val="20"/>
        </w:rPr>
      </w:pPr>
    </w:p>
    <w:p w:rsidR="005B3263" w:rsidRPr="005B3263" w:rsidRDefault="005B3263" w:rsidP="005B3263">
      <w:pPr>
        <w:rPr>
          <w:sz w:val="20"/>
          <w:szCs w:val="20"/>
        </w:rPr>
      </w:pPr>
      <w:r w:rsidRPr="005B3263">
        <w:rPr>
          <w:sz w:val="20"/>
          <w:szCs w:val="20"/>
        </w:rPr>
        <w:t>2. Master Prompt (Copy–Paste Template)</w:t>
      </w:r>
    </w:p>
    <w:p w:rsidR="005B3263" w:rsidRPr="005B3263" w:rsidRDefault="005B3263" w:rsidP="005B3263">
      <w:pPr>
        <w:rPr>
          <w:sz w:val="20"/>
          <w:szCs w:val="20"/>
        </w:rPr>
      </w:pPr>
    </w:p>
    <w:p w:rsidR="005B3263" w:rsidRPr="005B3263" w:rsidRDefault="005B3263" w:rsidP="005B3263">
      <w:pPr>
        <w:rPr>
          <w:sz w:val="20"/>
          <w:szCs w:val="20"/>
        </w:rPr>
      </w:pPr>
      <w:r w:rsidRPr="005B3263">
        <w:rPr>
          <w:sz w:val="20"/>
          <w:szCs w:val="20"/>
        </w:rPr>
        <w:t>Use this prompt exactly or adapt it:</w:t>
      </w:r>
    </w:p>
    <w:p w:rsidR="005B3263" w:rsidRPr="005B3263" w:rsidRDefault="005B3263" w:rsidP="005B3263">
      <w:pPr>
        <w:rPr>
          <w:sz w:val="20"/>
          <w:szCs w:val="20"/>
        </w:rPr>
      </w:pPr>
    </w:p>
    <w:p w:rsidR="005B3263" w:rsidRPr="005B3263" w:rsidRDefault="005B3263" w:rsidP="005B3263">
      <w:pPr>
        <w:rPr>
          <w:sz w:val="20"/>
          <w:szCs w:val="20"/>
        </w:rPr>
      </w:pPr>
      <w:r w:rsidRPr="005B3263">
        <w:rPr>
          <w:sz w:val="20"/>
          <w:szCs w:val="20"/>
        </w:rPr>
        <w:t>You are acting as a Senior Product Manager and Business Analyst.</w:t>
      </w:r>
    </w:p>
    <w:p w:rsidR="005B3263" w:rsidRPr="005B3263" w:rsidRDefault="005B3263" w:rsidP="005B3263">
      <w:pPr>
        <w:rPr>
          <w:sz w:val="20"/>
          <w:szCs w:val="20"/>
        </w:rPr>
      </w:pPr>
    </w:p>
    <w:p w:rsidR="005B3263" w:rsidRPr="005B3263" w:rsidRDefault="005B3263" w:rsidP="005B3263">
      <w:pPr>
        <w:rPr>
          <w:sz w:val="20"/>
          <w:szCs w:val="20"/>
        </w:rPr>
      </w:pPr>
      <w:r w:rsidRPr="005B3263">
        <w:rPr>
          <w:sz w:val="20"/>
          <w:szCs w:val="20"/>
        </w:rPr>
        <w:t>Task:</w:t>
      </w:r>
    </w:p>
    <w:p w:rsidR="005B3263" w:rsidRPr="005B3263" w:rsidRDefault="005B3263" w:rsidP="005B3263">
      <w:pPr>
        <w:rPr>
          <w:sz w:val="20"/>
          <w:szCs w:val="20"/>
        </w:rPr>
      </w:pPr>
      <w:r w:rsidRPr="005B3263">
        <w:rPr>
          <w:sz w:val="20"/>
          <w:szCs w:val="20"/>
        </w:rPr>
        <w:t>1. Review the attached Product Requirements Document (PRD).</w:t>
      </w:r>
    </w:p>
    <w:p w:rsidR="005B3263" w:rsidRPr="005B3263" w:rsidRDefault="005B3263" w:rsidP="005B3263">
      <w:pPr>
        <w:rPr>
          <w:sz w:val="20"/>
          <w:szCs w:val="20"/>
        </w:rPr>
      </w:pPr>
      <w:r w:rsidRPr="005B3263">
        <w:rPr>
          <w:sz w:val="20"/>
          <w:szCs w:val="20"/>
        </w:rPr>
        <w:t>2. Review the provided product prototype (screens, flows, and features).</w:t>
      </w:r>
    </w:p>
    <w:p w:rsidR="005B3263" w:rsidRPr="005B3263" w:rsidRDefault="005B3263" w:rsidP="005B3263">
      <w:pPr>
        <w:rPr>
          <w:sz w:val="20"/>
          <w:szCs w:val="20"/>
        </w:rPr>
      </w:pPr>
      <w:r w:rsidRPr="005B3263">
        <w:rPr>
          <w:sz w:val="20"/>
          <w:szCs w:val="20"/>
        </w:rPr>
        <w:t>3. Perform a bidirectional gap analysis:</w:t>
      </w:r>
    </w:p>
    <w:p w:rsidR="005B3263" w:rsidRPr="005B3263" w:rsidRDefault="005B3263" w:rsidP="005B3263">
      <w:pPr>
        <w:rPr>
          <w:sz w:val="20"/>
          <w:szCs w:val="20"/>
        </w:rPr>
      </w:pPr>
      <w:r w:rsidRPr="005B3263">
        <w:rPr>
          <w:sz w:val="20"/>
          <w:szCs w:val="20"/>
        </w:rPr>
        <w:t xml:space="preserve">   a. Identify features, workflows, fields, validations, or behaviors present in the prototype but missing or incomplete in the PRD.</w:t>
      </w:r>
    </w:p>
    <w:p w:rsidR="005B3263" w:rsidRPr="005B3263" w:rsidRDefault="005B3263" w:rsidP="005B3263">
      <w:pPr>
        <w:rPr>
          <w:sz w:val="20"/>
          <w:szCs w:val="20"/>
        </w:rPr>
      </w:pPr>
      <w:r w:rsidRPr="005B3263">
        <w:rPr>
          <w:sz w:val="20"/>
          <w:szCs w:val="20"/>
        </w:rPr>
        <w:t xml:space="preserve">   b. Identify PRD requirements that are not implemented or visible in the prototype.</w:t>
      </w:r>
    </w:p>
    <w:p w:rsidR="005B3263" w:rsidRPr="005B3263" w:rsidRDefault="005B3263" w:rsidP="005B3263">
      <w:pPr>
        <w:rPr>
          <w:sz w:val="20"/>
          <w:szCs w:val="20"/>
        </w:rPr>
      </w:pPr>
      <w:r w:rsidRPr="005B3263">
        <w:rPr>
          <w:sz w:val="20"/>
          <w:szCs w:val="20"/>
        </w:rPr>
        <w:t>4. Update the PRD to:</w:t>
      </w:r>
    </w:p>
    <w:p w:rsidR="005B3263" w:rsidRPr="005B3263" w:rsidRDefault="005B3263" w:rsidP="005B3263">
      <w:pPr>
        <w:rPr>
          <w:sz w:val="20"/>
          <w:szCs w:val="20"/>
        </w:rPr>
      </w:pPr>
      <w:r w:rsidRPr="005B3263">
        <w:rPr>
          <w:sz w:val="20"/>
          <w:szCs w:val="20"/>
        </w:rPr>
        <w:t xml:space="preserve">   - Incorporate all missing requirements discovered in the prototype</w:t>
      </w:r>
    </w:p>
    <w:p w:rsidR="005B3263" w:rsidRPr="005B3263" w:rsidRDefault="005B3263" w:rsidP="005B3263">
      <w:pPr>
        <w:rPr>
          <w:sz w:val="20"/>
          <w:szCs w:val="20"/>
        </w:rPr>
      </w:pPr>
      <w:r w:rsidRPr="005B3263">
        <w:rPr>
          <w:sz w:val="20"/>
          <w:szCs w:val="20"/>
        </w:rPr>
        <w:t xml:space="preserve">   - Clarify vague or incomplete requirements</w:t>
      </w:r>
    </w:p>
    <w:p w:rsidR="005B3263" w:rsidRPr="005B3263" w:rsidRDefault="005B3263" w:rsidP="005B3263">
      <w:pPr>
        <w:rPr>
          <w:sz w:val="20"/>
          <w:szCs w:val="20"/>
        </w:rPr>
      </w:pPr>
      <w:r w:rsidRPr="005B3263">
        <w:rPr>
          <w:sz w:val="20"/>
          <w:szCs w:val="20"/>
        </w:rPr>
        <w:t xml:space="preserve">   - Preserve original PRD structure and numbering</w:t>
      </w:r>
    </w:p>
    <w:p w:rsidR="005B3263" w:rsidRPr="005B3263" w:rsidRDefault="005B3263" w:rsidP="005B3263">
      <w:pPr>
        <w:rPr>
          <w:sz w:val="20"/>
          <w:szCs w:val="20"/>
        </w:rPr>
      </w:pPr>
      <w:r w:rsidRPr="005B3263">
        <w:rPr>
          <w:sz w:val="20"/>
          <w:szCs w:val="20"/>
        </w:rPr>
        <w:lastRenderedPageBreak/>
        <w:t>5. Do NOT remove existing approved requirements unless they are clearly contradicted by the prototype.</w:t>
      </w:r>
    </w:p>
    <w:p w:rsidR="005B3263" w:rsidRPr="005B3263" w:rsidRDefault="005B3263" w:rsidP="005B3263">
      <w:pPr>
        <w:rPr>
          <w:sz w:val="20"/>
          <w:szCs w:val="20"/>
        </w:rPr>
      </w:pPr>
    </w:p>
    <w:p w:rsidR="005B3263" w:rsidRPr="005B3263" w:rsidRDefault="005B3263" w:rsidP="005B3263">
      <w:pPr>
        <w:rPr>
          <w:sz w:val="20"/>
          <w:szCs w:val="20"/>
        </w:rPr>
      </w:pPr>
      <w:r w:rsidRPr="005B3263">
        <w:rPr>
          <w:sz w:val="20"/>
          <w:szCs w:val="20"/>
        </w:rPr>
        <w:t>Output:</w:t>
      </w:r>
    </w:p>
    <w:p w:rsidR="005B3263" w:rsidRPr="005B3263" w:rsidRDefault="005B3263" w:rsidP="005B3263">
      <w:pPr>
        <w:rPr>
          <w:sz w:val="20"/>
          <w:szCs w:val="20"/>
        </w:rPr>
      </w:pPr>
      <w:r w:rsidRPr="005B3263">
        <w:rPr>
          <w:sz w:val="20"/>
          <w:szCs w:val="20"/>
        </w:rPr>
        <w:t>- Section 1: Gap Analysis Table</w:t>
      </w:r>
    </w:p>
    <w:p w:rsidR="005B3263" w:rsidRPr="005B3263" w:rsidRDefault="005B3263" w:rsidP="005B3263">
      <w:pPr>
        <w:rPr>
          <w:sz w:val="20"/>
          <w:szCs w:val="20"/>
        </w:rPr>
      </w:pPr>
      <w:r w:rsidRPr="005B3263">
        <w:rPr>
          <w:sz w:val="20"/>
          <w:szCs w:val="20"/>
        </w:rPr>
        <w:t xml:space="preserve">  Columns: PRD Section | Missing in PRD | Missing in Prototype | Notes</w:t>
      </w:r>
    </w:p>
    <w:p w:rsidR="005B3263" w:rsidRPr="005B3263" w:rsidRDefault="005B3263" w:rsidP="005B3263">
      <w:pPr>
        <w:rPr>
          <w:sz w:val="20"/>
          <w:szCs w:val="20"/>
        </w:rPr>
      </w:pPr>
      <w:r w:rsidRPr="005B3263">
        <w:rPr>
          <w:sz w:val="20"/>
          <w:szCs w:val="20"/>
        </w:rPr>
        <w:t>- Section 2: Updated PRD</w:t>
      </w:r>
    </w:p>
    <w:p w:rsidR="005B3263" w:rsidRPr="005B3263" w:rsidRDefault="005B3263" w:rsidP="005B3263">
      <w:pPr>
        <w:rPr>
          <w:sz w:val="20"/>
          <w:szCs w:val="20"/>
        </w:rPr>
      </w:pPr>
      <w:r w:rsidRPr="005B3263">
        <w:rPr>
          <w:sz w:val="20"/>
          <w:szCs w:val="20"/>
        </w:rPr>
        <w:t xml:space="preserve">  - Insert new or revised requirements in the correct sections</w:t>
      </w:r>
    </w:p>
    <w:p w:rsidR="005B3263" w:rsidRPr="005B3263" w:rsidRDefault="005B3263" w:rsidP="005B3263">
      <w:pPr>
        <w:rPr>
          <w:sz w:val="20"/>
          <w:szCs w:val="20"/>
        </w:rPr>
      </w:pPr>
      <w:r w:rsidRPr="005B3263">
        <w:rPr>
          <w:sz w:val="20"/>
          <w:szCs w:val="20"/>
        </w:rPr>
        <w:t xml:space="preserve">  - Highlight all changes using **bold text**</w:t>
      </w:r>
    </w:p>
    <w:p w:rsidR="005B3263" w:rsidRPr="005B3263" w:rsidRDefault="005B3263" w:rsidP="005B3263">
      <w:pPr>
        <w:rPr>
          <w:sz w:val="20"/>
          <w:szCs w:val="20"/>
        </w:rPr>
      </w:pPr>
      <w:r w:rsidRPr="005B3263">
        <w:rPr>
          <w:sz w:val="20"/>
          <w:szCs w:val="20"/>
        </w:rPr>
        <w:t>- Section 3: Open Questions &amp; Assumptions</w:t>
      </w:r>
    </w:p>
    <w:p w:rsidR="005B3263" w:rsidRPr="005B3263" w:rsidRDefault="005B3263" w:rsidP="005B3263">
      <w:pPr>
        <w:rPr>
          <w:sz w:val="20"/>
          <w:szCs w:val="20"/>
        </w:rPr>
      </w:pPr>
    </w:p>
    <w:p w:rsidR="005B3263" w:rsidRPr="005B3263" w:rsidRDefault="005B3263" w:rsidP="005B3263">
      <w:pPr>
        <w:rPr>
          <w:sz w:val="20"/>
          <w:szCs w:val="20"/>
        </w:rPr>
      </w:pPr>
      <w:r w:rsidRPr="005B3263">
        <w:rPr>
          <w:sz w:val="20"/>
          <w:szCs w:val="20"/>
        </w:rPr>
        <w:t>3. How to Provide the Prototype to AI (Best Practices)</w:t>
      </w:r>
    </w:p>
    <w:p w:rsidR="005B3263" w:rsidRPr="005B3263" w:rsidRDefault="005B3263" w:rsidP="005B3263">
      <w:pPr>
        <w:rPr>
          <w:sz w:val="20"/>
          <w:szCs w:val="20"/>
        </w:rPr>
      </w:pPr>
      <w:r w:rsidRPr="005B3263">
        <w:rPr>
          <w:sz w:val="20"/>
          <w:szCs w:val="20"/>
        </w:rPr>
        <w:t>Option A – Screenshots (Best)</w:t>
      </w:r>
    </w:p>
    <w:p w:rsidR="005B3263" w:rsidRPr="005B3263" w:rsidRDefault="005B3263" w:rsidP="005B3263">
      <w:pPr>
        <w:rPr>
          <w:sz w:val="20"/>
          <w:szCs w:val="20"/>
        </w:rPr>
      </w:pPr>
    </w:p>
    <w:p w:rsidR="005B3263" w:rsidRPr="005B3263" w:rsidRDefault="005B3263" w:rsidP="005B3263">
      <w:pPr>
        <w:rPr>
          <w:sz w:val="20"/>
          <w:szCs w:val="20"/>
        </w:rPr>
      </w:pPr>
      <w:r w:rsidRPr="005B3263">
        <w:rPr>
          <w:sz w:val="20"/>
          <w:szCs w:val="20"/>
        </w:rPr>
        <w:t>Upload:</w:t>
      </w:r>
    </w:p>
    <w:p w:rsidR="005B3263" w:rsidRPr="005B3263" w:rsidRDefault="005B3263" w:rsidP="005B3263">
      <w:pPr>
        <w:rPr>
          <w:sz w:val="20"/>
          <w:szCs w:val="20"/>
        </w:rPr>
      </w:pPr>
    </w:p>
    <w:p w:rsidR="005B3263" w:rsidRPr="005B3263" w:rsidRDefault="005B3263" w:rsidP="005B3263">
      <w:pPr>
        <w:rPr>
          <w:sz w:val="20"/>
          <w:szCs w:val="20"/>
        </w:rPr>
      </w:pPr>
      <w:r w:rsidRPr="005B3263">
        <w:rPr>
          <w:sz w:val="20"/>
          <w:szCs w:val="20"/>
        </w:rPr>
        <w:t>Dashboard</w:t>
      </w:r>
    </w:p>
    <w:p w:rsidR="005B3263" w:rsidRPr="005B3263" w:rsidRDefault="005B3263" w:rsidP="005B3263">
      <w:pPr>
        <w:rPr>
          <w:sz w:val="20"/>
          <w:szCs w:val="20"/>
        </w:rPr>
      </w:pPr>
    </w:p>
    <w:p w:rsidR="005B3263" w:rsidRPr="005B3263" w:rsidRDefault="005B3263" w:rsidP="005B3263">
      <w:pPr>
        <w:rPr>
          <w:sz w:val="20"/>
          <w:szCs w:val="20"/>
        </w:rPr>
      </w:pPr>
      <w:r w:rsidRPr="005B3263">
        <w:rPr>
          <w:sz w:val="20"/>
          <w:szCs w:val="20"/>
        </w:rPr>
        <w:t>Core workflows</w:t>
      </w:r>
    </w:p>
    <w:p w:rsidR="005B3263" w:rsidRPr="005B3263" w:rsidRDefault="005B3263" w:rsidP="005B3263">
      <w:pPr>
        <w:rPr>
          <w:sz w:val="20"/>
          <w:szCs w:val="20"/>
        </w:rPr>
      </w:pPr>
    </w:p>
    <w:p w:rsidR="005B3263" w:rsidRPr="005B3263" w:rsidRDefault="005B3263" w:rsidP="005B3263">
      <w:pPr>
        <w:rPr>
          <w:sz w:val="20"/>
          <w:szCs w:val="20"/>
        </w:rPr>
      </w:pPr>
      <w:r w:rsidRPr="005B3263">
        <w:rPr>
          <w:sz w:val="20"/>
          <w:szCs w:val="20"/>
        </w:rPr>
        <w:t>Forms</w:t>
      </w:r>
    </w:p>
    <w:p w:rsidR="005B3263" w:rsidRPr="005B3263" w:rsidRDefault="005B3263" w:rsidP="005B3263">
      <w:pPr>
        <w:rPr>
          <w:sz w:val="20"/>
          <w:szCs w:val="20"/>
        </w:rPr>
      </w:pPr>
    </w:p>
    <w:p w:rsidR="005B3263" w:rsidRPr="005B3263" w:rsidRDefault="005B3263" w:rsidP="005B3263">
      <w:pPr>
        <w:rPr>
          <w:sz w:val="20"/>
          <w:szCs w:val="20"/>
        </w:rPr>
      </w:pPr>
      <w:r w:rsidRPr="005B3263">
        <w:rPr>
          <w:sz w:val="20"/>
          <w:szCs w:val="20"/>
        </w:rPr>
        <w:t>Approval screens</w:t>
      </w:r>
    </w:p>
    <w:p w:rsidR="005B3263" w:rsidRPr="005B3263" w:rsidRDefault="005B3263" w:rsidP="005B3263">
      <w:pPr>
        <w:rPr>
          <w:sz w:val="20"/>
          <w:szCs w:val="20"/>
        </w:rPr>
      </w:pPr>
    </w:p>
    <w:p w:rsidR="005B3263" w:rsidRPr="005B3263" w:rsidRDefault="005B3263" w:rsidP="005B3263">
      <w:pPr>
        <w:rPr>
          <w:sz w:val="20"/>
          <w:szCs w:val="20"/>
        </w:rPr>
      </w:pPr>
      <w:r w:rsidRPr="005B3263">
        <w:rPr>
          <w:sz w:val="20"/>
          <w:szCs w:val="20"/>
        </w:rPr>
        <w:t>Settings / configurations</w:t>
      </w:r>
    </w:p>
    <w:p w:rsidR="005B3263" w:rsidRPr="005B3263" w:rsidRDefault="005B3263" w:rsidP="005B3263">
      <w:pPr>
        <w:rPr>
          <w:sz w:val="20"/>
          <w:szCs w:val="20"/>
        </w:rPr>
      </w:pPr>
    </w:p>
    <w:p w:rsidR="005B3263" w:rsidRPr="005B3263" w:rsidRDefault="005B3263" w:rsidP="005B3263">
      <w:pPr>
        <w:rPr>
          <w:sz w:val="20"/>
          <w:szCs w:val="20"/>
        </w:rPr>
      </w:pPr>
      <w:r w:rsidRPr="005B3263">
        <w:rPr>
          <w:sz w:val="20"/>
          <w:szCs w:val="20"/>
        </w:rPr>
        <w:t>Then say:</w:t>
      </w:r>
    </w:p>
    <w:p w:rsidR="005B3263" w:rsidRPr="005B3263" w:rsidRDefault="005B3263" w:rsidP="005B3263">
      <w:pPr>
        <w:rPr>
          <w:sz w:val="20"/>
          <w:szCs w:val="20"/>
        </w:rPr>
      </w:pPr>
    </w:p>
    <w:p w:rsidR="005B3263" w:rsidRPr="005B3263" w:rsidRDefault="005B3263" w:rsidP="005B3263">
      <w:pPr>
        <w:rPr>
          <w:sz w:val="20"/>
          <w:szCs w:val="20"/>
        </w:rPr>
      </w:pPr>
      <w:r w:rsidRPr="005B3263">
        <w:rPr>
          <w:sz w:val="20"/>
          <w:szCs w:val="20"/>
        </w:rPr>
        <w:t>These screenshots represent the current prototype. Treat them as the source of truth for implemented functionality.</w:t>
      </w:r>
    </w:p>
    <w:p w:rsidR="005B3263" w:rsidRPr="005B3263" w:rsidRDefault="005B3263" w:rsidP="005B3263">
      <w:pPr>
        <w:rPr>
          <w:sz w:val="20"/>
          <w:szCs w:val="20"/>
        </w:rPr>
      </w:pPr>
    </w:p>
    <w:p w:rsidR="005B3263" w:rsidRDefault="005B3263" w:rsidP="005B3263">
      <w:pPr>
        <w:rPr>
          <w:sz w:val="20"/>
          <w:szCs w:val="20"/>
        </w:rPr>
      </w:pPr>
    </w:p>
    <w:p w:rsidR="000212F9" w:rsidRDefault="000212F9" w:rsidP="005B3263">
      <w:pPr>
        <w:rPr>
          <w:sz w:val="20"/>
          <w:szCs w:val="20"/>
        </w:rPr>
      </w:pPr>
    </w:p>
    <w:p w:rsidR="000212F9" w:rsidRDefault="000212F9" w:rsidP="005B3263">
      <w:pPr>
        <w:rPr>
          <w:sz w:val="20"/>
          <w:szCs w:val="20"/>
        </w:rPr>
      </w:pPr>
    </w:p>
    <w:p w:rsidR="000212F9" w:rsidRDefault="000212F9" w:rsidP="000212F9">
      <w:pPr>
        <w:pStyle w:val="Heading2"/>
      </w:pPr>
      <w:r>
        <w:t>Extra: Continuous Sync Prompt (Advanced)</w:t>
      </w:r>
    </w:p>
    <w:p w:rsidR="000212F9" w:rsidRDefault="000212F9" w:rsidP="000212F9">
      <w:pPr>
        <w:pStyle w:val="NormalWeb"/>
      </w:pPr>
      <w:r>
        <w:t>Use this if you want ongoing updates:</w:t>
      </w:r>
    </w:p>
    <w:p w:rsidR="000212F9" w:rsidRDefault="000212F9" w:rsidP="000212F9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now </w:t>
      </w:r>
      <w:r>
        <w:rPr>
          <w:rStyle w:val="hljs-keyword"/>
        </w:rPr>
        <w:t>on</w:t>
      </w:r>
      <w:r>
        <w:rPr>
          <w:rStyle w:val="HTMLCode"/>
        </w:rPr>
        <w:t xml:space="preserve">, treat the PRD </w:t>
      </w:r>
      <w:r>
        <w:rPr>
          <w:rStyle w:val="hljs-keyword"/>
        </w:rPr>
        <w:t>as</w:t>
      </w:r>
      <w:r>
        <w:rPr>
          <w:rStyle w:val="HTMLCode"/>
        </w:rPr>
        <w:t xml:space="preserve"> a living document.</w:t>
      </w:r>
    </w:p>
    <w:p w:rsidR="000212F9" w:rsidRDefault="000212F9" w:rsidP="000212F9">
      <w:pPr>
        <w:pStyle w:val="HTMLPreformatted"/>
        <w:rPr>
          <w:rStyle w:val="HTMLCode"/>
        </w:rPr>
      </w:pPr>
      <w:r>
        <w:rPr>
          <w:rStyle w:val="HTMLCode"/>
        </w:rPr>
        <w:t xml:space="preserve">Whenever </w:t>
      </w:r>
      <w:r>
        <w:rPr>
          <w:rStyle w:val="hljs-builtin"/>
        </w:rPr>
        <w:t>new</w:t>
      </w:r>
      <w:r>
        <w:rPr>
          <w:rStyle w:val="HTMLCode"/>
        </w:rPr>
        <w:t xml:space="preserve"> prototype features are described </w:t>
      </w:r>
      <w:r>
        <w:rPr>
          <w:rStyle w:val="hljs-builtin"/>
        </w:rPr>
        <w:t>or</w:t>
      </w:r>
      <w:r>
        <w:rPr>
          <w:rStyle w:val="HTMLCode"/>
        </w:rPr>
        <w:t xml:space="preserve"> shown:</w:t>
      </w:r>
    </w:p>
    <w:p w:rsidR="000212F9" w:rsidRDefault="000212F9" w:rsidP="000212F9">
      <w:pPr>
        <w:pStyle w:val="HTMLPreformatted"/>
        <w:rPr>
          <w:rStyle w:val="HTMLCode"/>
        </w:rPr>
      </w:pPr>
      <w:r>
        <w:rPr>
          <w:rStyle w:val="HTMLCode"/>
        </w:rPr>
        <w:t>- Automatically detect PRD gaps</w:t>
      </w:r>
    </w:p>
    <w:p w:rsidR="000212F9" w:rsidRDefault="000212F9" w:rsidP="000212F9">
      <w:pPr>
        <w:pStyle w:val="HTMLPreformatted"/>
        <w:rPr>
          <w:rStyle w:val="HTMLCode"/>
        </w:rPr>
      </w:pPr>
      <w:r>
        <w:rPr>
          <w:rStyle w:val="HTMLCode"/>
        </w:rPr>
        <w:t xml:space="preserve">- Propose exact PRD </w:t>
      </w:r>
      <w:r>
        <w:rPr>
          <w:rStyle w:val="hljs-keyword"/>
        </w:rPr>
        <w:t>text</w:t>
      </w:r>
      <w:r>
        <w:rPr>
          <w:rStyle w:val="HTMLCode"/>
        </w:rPr>
        <w:t xml:space="preserve"> updates</w:t>
      </w:r>
    </w:p>
    <w:p w:rsidR="000212F9" w:rsidRDefault="000212F9" w:rsidP="000212F9">
      <w:pPr>
        <w:pStyle w:val="HTMLPreformatted"/>
      </w:pPr>
      <w:r>
        <w:rPr>
          <w:rStyle w:val="HTMLCode"/>
        </w:rPr>
        <w:t>- Flag conflicts before making changes</w:t>
      </w:r>
    </w:p>
    <w:p w:rsidR="000212F9" w:rsidRDefault="000212F9" w:rsidP="005B3263">
      <w:pPr>
        <w:rPr>
          <w:sz w:val="20"/>
          <w:szCs w:val="20"/>
        </w:rPr>
      </w:pPr>
    </w:p>
    <w:p w:rsidR="00C23C7E" w:rsidRDefault="00C23C7E" w:rsidP="005B3263">
      <w:pPr>
        <w:rPr>
          <w:sz w:val="20"/>
          <w:szCs w:val="20"/>
        </w:rPr>
      </w:pPr>
    </w:p>
    <w:p w:rsidR="00C23C7E" w:rsidRDefault="00C23C7E" w:rsidP="005B3263">
      <w:pPr>
        <w:rPr>
          <w:sz w:val="20"/>
          <w:szCs w:val="20"/>
        </w:rPr>
      </w:pPr>
    </w:p>
    <w:p w:rsidR="00C23C7E" w:rsidRDefault="00C23C7E" w:rsidP="00C23C7E">
      <w:pPr>
        <w:pStyle w:val="NormalWeb"/>
      </w:pPr>
      <w:r>
        <w:t xml:space="preserve">Understood. I will act as a </w:t>
      </w:r>
      <w:r>
        <w:rPr>
          <w:rStyle w:val="Strong"/>
        </w:rPr>
        <w:t>Product Owner reviewer</w:t>
      </w:r>
      <w:r>
        <w:t>.</w:t>
      </w:r>
    </w:p>
    <w:p w:rsidR="00C23C7E" w:rsidRDefault="00C23C7E" w:rsidP="00C23C7E">
      <w:pPr>
        <w:pStyle w:val="NormalWeb"/>
      </w:pPr>
      <w:r>
        <w:t xml:space="preserve">Below is </w:t>
      </w:r>
      <w:r>
        <w:rPr>
          <w:rStyle w:val="Strong"/>
        </w:rPr>
        <w:t>how I will review your PRD and prototype</w:t>
      </w:r>
      <w:r>
        <w:t xml:space="preserve">, what I will check, and </w:t>
      </w:r>
      <w:r>
        <w:rPr>
          <w:rStyle w:val="Strong"/>
        </w:rPr>
        <w:t>what you can expect as output</w:t>
      </w:r>
      <w:r>
        <w:t>, written exactly as a Product Owner would communicate to stakeholders and delivery teams.</w:t>
      </w:r>
    </w:p>
    <w:p w:rsidR="00C23C7E" w:rsidRDefault="00C23C7E" w:rsidP="00C23C7E">
      <w:r>
        <w:pict>
          <v:rect id="_x0000_i1042" style="width:0;height:1.5pt" o:hralign="center" o:hrstd="t" o:hr="t" fillcolor="#a0a0a0" stroked="f"/>
        </w:pict>
      </w:r>
    </w:p>
    <w:p w:rsidR="00C23C7E" w:rsidRDefault="00C23C7E" w:rsidP="00C23C7E">
      <w:pPr>
        <w:pStyle w:val="Heading2"/>
      </w:pPr>
      <w:r>
        <w:lastRenderedPageBreak/>
        <w:t>Product Owner Review Approach</w:t>
      </w:r>
    </w:p>
    <w:p w:rsidR="00C23C7E" w:rsidRDefault="00C23C7E" w:rsidP="00C23C7E">
      <w:pPr>
        <w:pStyle w:val="Heading3"/>
      </w:pPr>
      <w:r>
        <w:t>1. Scope &amp; Alignment Review</w:t>
      </w:r>
    </w:p>
    <w:p w:rsidR="00C23C7E" w:rsidRDefault="00C23C7E" w:rsidP="00C23C7E">
      <w:pPr>
        <w:pStyle w:val="NormalWeb"/>
      </w:pPr>
      <w:r>
        <w:t>I will verify that the PRD:</w:t>
      </w:r>
    </w:p>
    <w:p w:rsidR="00C23C7E" w:rsidRDefault="00C23C7E" w:rsidP="00C23C7E">
      <w:pPr>
        <w:pStyle w:val="NormalWeb"/>
        <w:numPr>
          <w:ilvl w:val="0"/>
          <w:numId w:val="32"/>
        </w:numPr>
      </w:pPr>
      <w:r>
        <w:t xml:space="preserve">Clearly supports stated </w:t>
      </w:r>
      <w:r>
        <w:rPr>
          <w:rStyle w:val="Strong"/>
        </w:rPr>
        <w:t>business goals and objectives</w:t>
      </w:r>
    </w:p>
    <w:p w:rsidR="00C23C7E" w:rsidRDefault="00C23C7E" w:rsidP="00C23C7E">
      <w:pPr>
        <w:pStyle w:val="NormalWeb"/>
        <w:numPr>
          <w:ilvl w:val="0"/>
          <w:numId w:val="32"/>
        </w:numPr>
      </w:pPr>
      <w:r>
        <w:t xml:space="preserve">Aligns with the </w:t>
      </w:r>
      <w:r>
        <w:rPr>
          <w:rStyle w:val="Strong"/>
        </w:rPr>
        <w:t>actual prototype behavior</w:t>
      </w:r>
    </w:p>
    <w:p w:rsidR="00C23C7E" w:rsidRDefault="00C23C7E" w:rsidP="00C23C7E">
      <w:pPr>
        <w:pStyle w:val="NormalWeb"/>
        <w:numPr>
          <w:ilvl w:val="0"/>
          <w:numId w:val="32"/>
        </w:numPr>
      </w:pPr>
      <w:r>
        <w:t>Has no scope gaps, feature creep, or undocumented functionality</w:t>
      </w:r>
    </w:p>
    <w:p w:rsidR="00C23C7E" w:rsidRDefault="00C23C7E" w:rsidP="00C23C7E">
      <w:pPr>
        <w:pStyle w:val="NormalWeb"/>
      </w:pPr>
      <w:r>
        <w:t>I will flag:</w:t>
      </w:r>
    </w:p>
    <w:p w:rsidR="00C23C7E" w:rsidRDefault="00C23C7E" w:rsidP="00C23C7E">
      <w:pPr>
        <w:pStyle w:val="NormalWeb"/>
        <w:numPr>
          <w:ilvl w:val="0"/>
          <w:numId w:val="33"/>
        </w:numPr>
      </w:pPr>
      <w:r>
        <w:t xml:space="preserve">Features implemented but </w:t>
      </w:r>
      <w:r>
        <w:rPr>
          <w:rStyle w:val="Strong"/>
        </w:rPr>
        <w:t>not approved or documented</w:t>
      </w:r>
    </w:p>
    <w:p w:rsidR="00C23C7E" w:rsidRDefault="00C23C7E" w:rsidP="00C23C7E">
      <w:pPr>
        <w:pStyle w:val="NormalWeb"/>
        <w:numPr>
          <w:ilvl w:val="0"/>
          <w:numId w:val="33"/>
        </w:numPr>
      </w:pPr>
      <w:r>
        <w:t xml:space="preserve">Requirements written but </w:t>
      </w:r>
      <w:r>
        <w:rPr>
          <w:rStyle w:val="Strong"/>
        </w:rPr>
        <w:t>not delivered or visible</w:t>
      </w:r>
    </w:p>
    <w:p w:rsidR="00C23C7E" w:rsidRDefault="00C23C7E" w:rsidP="00C23C7E">
      <w:r>
        <w:pict>
          <v:rect id="_x0000_i1043" style="width:0;height:1.5pt" o:hralign="center" o:hrstd="t" o:hr="t" fillcolor="#a0a0a0" stroked="f"/>
        </w:pict>
      </w:r>
    </w:p>
    <w:p w:rsidR="00C23C7E" w:rsidRDefault="00C23C7E" w:rsidP="00C23C7E">
      <w:pPr>
        <w:pStyle w:val="Heading3"/>
      </w:pPr>
      <w:r>
        <w:t>2. Functional Completeness Review</w:t>
      </w:r>
    </w:p>
    <w:p w:rsidR="00C23C7E" w:rsidRDefault="00C23C7E" w:rsidP="00C23C7E">
      <w:pPr>
        <w:pStyle w:val="NormalWeb"/>
      </w:pPr>
      <w:r>
        <w:t>For each major area (e.g. scheduling, approvals, payroll, modifications), I will check:</w:t>
      </w:r>
    </w:p>
    <w:p w:rsidR="00C23C7E" w:rsidRDefault="00C23C7E" w:rsidP="00C23C7E">
      <w:pPr>
        <w:pStyle w:val="NormalWeb"/>
        <w:numPr>
          <w:ilvl w:val="0"/>
          <w:numId w:val="34"/>
        </w:numPr>
      </w:pPr>
      <w:r>
        <w:t>User roles and permissions</w:t>
      </w:r>
    </w:p>
    <w:p w:rsidR="00C23C7E" w:rsidRDefault="00C23C7E" w:rsidP="00C23C7E">
      <w:pPr>
        <w:pStyle w:val="NormalWeb"/>
        <w:numPr>
          <w:ilvl w:val="0"/>
          <w:numId w:val="34"/>
        </w:numPr>
      </w:pPr>
      <w:r>
        <w:t>End-to-end workflows</w:t>
      </w:r>
    </w:p>
    <w:p w:rsidR="00C23C7E" w:rsidRDefault="00C23C7E" w:rsidP="00C23C7E">
      <w:pPr>
        <w:pStyle w:val="NormalWeb"/>
        <w:numPr>
          <w:ilvl w:val="0"/>
          <w:numId w:val="34"/>
        </w:numPr>
      </w:pPr>
      <w:r>
        <w:t>Approval logic and escalation paths</w:t>
      </w:r>
    </w:p>
    <w:p w:rsidR="00C23C7E" w:rsidRDefault="00C23C7E" w:rsidP="00C23C7E">
      <w:pPr>
        <w:pStyle w:val="NormalWeb"/>
        <w:numPr>
          <w:ilvl w:val="0"/>
          <w:numId w:val="34"/>
        </w:numPr>
      </w:pPr>
      <w:r>
        <w:t>State changes (draft → submitted → approved → modified)</w:t>
      </w:r>
    </w:p>
    <w:p w:rsidR="00C23C7E" w:rsidRDefault="00C23C7E" w:rsidP="00C23C7E">
      <w:pPr>
        <w:pStyle w:val="NormalWeb"/>
        <w:numPr>
          <w:ilvl w:val="0"/>
          <w:numId w:val="34"/>
        </w:numPr>
      </w:pPr>
      <w:r>
        <w:t>Error handling and edge cases</w:t>
      </w:r>
    </w:p>
    <w:p w:rsidR="00C23C7E" w:rsidRDefault="00C23C7E" w:rsidP="00C23C7E">
      <w:pPr>
        <w:pStyle w:val="NormalWeb"/>
        <w:numPr>
          <w:ilvl w:val="0"/>
          <w:numId w:val="34"/>
        </w:numPr>
      </w:pPr>
      <w:r>
        <w:t>Auditability and traceability</w:t>
      </w:r>
    </w:p>
    <w:p w:rsidR="00C23C7E" w:rsidRDefault="00C23C7E" w:rsidP="00C23C7E">
      <w:pPr>
        <w:pStyle w:val="NormalWeb"/>
      </w:pPr>
      <w:r>
        <w:t>I will identify:</w:t>
      </w:r>
    </w:p>
    <w:p w:rsidR="00C23C7E" w:rsidRDefault="00C23C7E" w:rsidP="00C23C7E">
      <w:pPr>
        <w:pStyle w:val="NormalWeb"/>
        <w:numPr>
          <w:ilvl w:val="0"/>
          <w:numId w:val="35"/>
        </w:numPr>
      </w:pPr>
      <w:r>
        <w:t>Missing requirements</w:t>
      </w:r>
    </w:p>
    <w:p w:rsidR="00C23C7E" w:rsidRDefault="00C23C7E" w:rsidP="00C23C7E">
      <w:pPr>
        <w:pStyle w:val="NormalWeb"/>
        <w:numPr>
          <w:ilvl w:val="0"/>
          <w:numId w:val="35"/>
        </w:numPr>
      </w:pPr>
      <w:r>
        <w:t>Ambiguous language</w:t>
      </w:r>
    </w:p>
    <w:p w:rsidR="00C23C7E" w:rsidRDefault="00C23C7E" w:rsidP="00C23C7E">
      <w:pPr>
        <w:pStyle w:val="NormalWeb"/>
        <w:numPr>
          <w:ilvl w:val="0"/>
          <w:numId w:val="35"/>
        </w:numPr>
      </w:pPr>
      <w:r>
        <w:t>Conflicting rules</w:t>
      </w:r>
    </w:p>
    <w:p w:rsidR="00C23C7E" w:rsidRDefault="00C23C7E" w:rsidP="00C23C7E">
      <w:r>
        <w:pict>
          <v:rect id="_x0000_i1044" style="width:0;height:1.5pt" o:hralign="center" o:hrstd="t" o:hr="t" fillcolor="#a0a0a0" stroked="f"/>
        </w:pict>
      </w:r>
    </w:p>
    <w:p w:rsidR="00C23C7E" w:rsidRDefault="00C23C7E" w:rsidP="00C23C7E">
      <w:pPr>
        <w:pStyle w:val="Heading3"/>
      </w:pPr>
      <w:r>
        <w:t>3. Acceptance Criteria &amp; Testability</w:t>
      </w:r>
    </w:p>
    <w:p w:rsidR="00C23C7E" w:rsidRDefault="00C23C7E" w:rsidP="00C23C7E">
      <w:pPr>
        <w:pStyle w:val="NormalWeb"/>
      </w:pPr>
      <w:r>
        <w:t>I will review whether:</w:t>
      </w:r>
    </w:p>
    <w:p w:rsidR="00C23C7E" w:rsidRDefault="00C23C7E" w:rsidP="00C23C7E">
      <w:pPr>
        <w:pStyle w:val="NormalWeb"/>
        <w:numPr>
          <w:ilvl w:val="0"/>
          <w:numId w:val="36"/>
        </w:numPr>
      </w:pPr>
      <w:r>
        <w:t xml:space="preserve">Each requirement is </w:t>
      </w:r>
      <w:r>
        <w:rPr>
          <w:rStyle w:val="Strong"/>
        </w:rPr>
        <w:t>testable</w:t>
      </w:r>
    </w:p>
    <w:p w:rsidR="00C23C7E" w:rsidRDefault="00C23C7E" w:rsidP="00C23C7E">
      <w:pPr>
        <w:pStyle w:val="NormalWeb"/>
        <w:numPr>
          <w:ilvl w:val="0"/>
          <w:numId w:val="36"/>
        </w:numPr>
      </w:pPr>
      <w:r>
        <w:t>Acceptance criteria exist and are measurable</w:t>
      </w:r>
    </w:p>
    <w:p w:rsidR="00C23C7E" w:rsidRDefault="00C23C7E" w:rsidP="00C23C7E">
      <w:pPr>
        <w:pStyle w:val="NormalWeb"/>
        <w:numPr>
          <w:ilvl w:val="0"/>
          <w:numId w:val="36"/>
        </w:numPr>
      </w:pPr>
      <w:r>
        <w:t>Business rules are unambiguous</w:t>
      </w:r>
    </w:p>
    <w:p w:rsidR="00C23C7E" w:rsidRDefault="00C23C7E" w:rsidP="00C23C7E">
      <w:pPr>
        <w:pStyle w:val="NormalWeb"/>
        <w:numPr>
          <w:ilvl w:val="0"/>
          <w:numId w:val="36"/>
        </w:numPr>
      </w:pPr>
      <w:r>
        <w:t>Dependencies are clearly stated</w:t>
      </w:r>
    </w:p>
    <w:p w:rsidR="00C23C7E" w:rsidRDefault="00C23C7E" w:rsidP="00C23C7E">
      <w:pPr>
        <w:pStyle w:val="NormalWeb"/>
      </w:pPr>
      <w:r>
        <w:lastRenderedPageBreak/>
        <w:t>I will rewrite or add acceptance criteria where needed.</w:t>
      </w:r>
    </w:p>
    <w:p w:rsidR="00C23C7E" w:rsidRDefault="00C23C7E" w:rsidP="00C23C7E">
      <w:r>
        <w:pict>
          <v:rect id="_x0000_i1045" style="width:0;height:1.5pt" o:hralign="center" o:hrstd="t" o:hr="t" fillcolor="#a0a0a0" stroked="f"/>
        </w:pict>
      </w:r>
    </w:p>
    <w:p w:rsidR="00C23C7E" w:rsidRDefault="00C23C7E" w:rsidP="00C23C7E">
      <w:pPr>
        <w:pStyle w:val="Heading3"/>
      </w:pPr>
      <w:r>
        <w:t>4. Non-Functional &amp; Compliance Review</w:t>
      </w:r>
    </w:p>
    <w:p w:rsidR="00C23C7E" w:rsidRDefault="00C23C7E" w:rsidP="00C23C7E">
      <w:pPr>
        <w:pStyle w:val="NormalWeb"/>
      </w:pPr>
      <w:r>
        <w:t>I will check for coverage of:</w:t>
      </w:r>
    </w:p>
    <w:p w:rsidR="00C23C7E" w:rsidRDefault="00C23C7E" w:rsidP="00C23C7E">
      <w:pPr>
        <w:pStyle w:val="NormalWeb"/>
        <w:numPr>
          <w:ilvl w:val="0"/>
          <w:numId w:val="37"/>
        </w:numPr>
      </w:pPr>
      <w:r>
        <w:t>Audit logs</w:t>
      </w:r>
    </w:p>
    <w:p w:rsidR="00C23C7E" w:rsidRDefault="00C23C7E" w:rsidP="00C23C7E">
      <w:pPr>
        <w:pStyle w:val="NormalWeb"/>
        <w:numPr>
          <w:ilvl w:val="0"/>
          <w:numId w:val="37"/>
        </w:numPr>
      </w:pPr>
      <w:r>
        <w:t>Security &amp; access control</w:t>
      </w:r>
    </w:p>
    <w:p w:rsidR="00C23C7E" w:rsidRDefault="00C23C7E" w:rsidP="00C23C7E">
      <w:pPr>
        <w:pStyle w:val="NormalWeb"/>
        <w:numPr>
          <w:ilvl w:val="0"/>
          <w:numId w:val="37"/>
        </w:numPr>
      </w:pPr>
      <w:r>
        <w:t>Performance expectations</w:t>
      </w:r>
    </w:p>
    <w:p w:rsidR="00C23C7E" w:rsidRDefault="00C23C7E" w:rsidP="00C23C7E">
      <w:pPr>
        <w:pStyle w:val="NormalWeb"/>
        <w:numPr>
          <w:ilvl w:val="0"/>
          <w:numId w:val="37"/>
        </w:numPr>
      </w:pPr>
      <w:r>
        <w:t>Data retention</w:t>
      </w:r>
    </w:p>
    <w:p w:rsidR="00C23C7E" w:rsidRDefault="00C23C7E" w:rsidP="00C23C7E">
      <w:pPr>
        <w:pStyle w:val="NormalWeb"/>
        <w:numPr>
          <w:ilvl w:val="0"/>
          <w:numId w:val="37"/>
        </w:numPr>
      </w:pPr>
      <w:r>
        <w:t>Compliance (payroll, labor, approvals)</w:t>
      </w:r>
    </w:p>
    <w:p w:rsidR="00C23C7E" w:rsidRDefault="00C23C7E" w:rsidP="00C23C7E">
      <w:pPr>
        <w:pStyle w:val="NormalWeb"/>
      </w:pPr>
      <w:r>
        <w:t>Missing NFRs will be added.</w:t>
      </w:r>
    </w:p>
    <w:p w:rsidR="00C23C7E" w:rsidRDefault="00C23C7E" w:rsidP="00C23C7E">
      <w:r>
        <w:pict>
          <v:rect id="_x0000_i1046" style="width:0;height:1.5pt" o:hralign="center" o:hrstd="t" o:hr="t" fillcolor="#a0a0a0" stroked="f"/>
        </w:pict>
      </w:r>
    </w:p>
    <w:p w:rsidR="00C23C7E" w:rsidRDefault="00C23C7E" w:rsidP="00C23C7E">
      <w:pPr>
        <w:pStyle w:val="Heading3"/>
      </w:pPr>
      <w:r>
        <w:t>5. Change &amp; Modification Management Review</w:t>
      </w:r>
    </w:p>
    <w:p w:rsidR="00C23C7E" w:rsidRDefault="00C23C7E" w:rsidP="00C23C7E">
      <w:pPr>
        <w:pStyle w:val="NormalWeb"/>
      </w:pPr>
      <w:r>
        <w:t>I will ensure:</w:t>
      </w:r>
    </w:p>
    <w:p w:rsidR="00C23C7E" w:rsidRDefault="00C23C7E" w:rsidP="00C23C7E">
      <w:pPr>
        <w:pStyle w:val="NormalWeb"/>
        <w:numPr>
          <w:ilvl w:val="0"/>
          <w:numId w:val="38"/>
        </w:numPr>
      </w:pPr>
      <w:r>
        <w:t>Change requests are documented</w:t>
      </w:r>
    </w:p>
    <w:p w:rsidR="00C23C7E" w:rsidRDefault="00C23C7E" w:rsidP="00C23C7E">
      <w:pPr>
        <w:pStyle w:val="NormalWeb"/>
        <w:numPr>
          <w:ilvl w:val="0"/>
          <w:numId w:val="38"/>
        </w:numPr>
      </w:pPr>
      <w:r>
        <w:t>Versioning is defined</w:t>
      </w:r>
    </w:p>
    <w:p w:rsidR="00C23C7E" w:rsidRDefault="00C23C7E" w:rsidP="00C23C7E">
      <w:pPr>
        <w:pStyle w:val="NormalWeb"/>
        <w:numPr>
          <w:ilvl w:val="0"/>
          <w:numId w:val="38"/>
        </w:numPr>
      </w:pPr>
      <w:r>
        <w:t>Approval re-triggering logic exists</w:t>
      </w:r>
    </w:p>
    <w:p w:rsidR="00C23C7E" w:rsidRDefault="00C23C7E" w:rsidP="00C23C7E">
      <w:pPr>
        <w:pStyle w:val="NormalWeb"/>
        <w:numPr>
          <w:ilvl w:val="0"/>
          <w:numId w:val="38"/>
        </w:numPr>
      </w:pPr>
      <w:r>
        <w:t>Historical data is preserved</w:t>
      </w:r>
    </w:p>
    <w:p w:rsidR="00C23C7E" w:rsidRDefault="00C23C7E" w:rsidP="00C23C7E">
      <w:pPr>
        <w:pStyle w:val="NormalWeb"/>
        <w:numPr>
          <w:ilvl w:val="0"/>
          <w:numId w:val="38"/>
        </w:numPr>
      </w:pPr>
      <w:r>
        <w:t>Reporting reflects changes</w:t>
      </w:r>
    </w:p>
    <w:p w:rsidR="00C23C7E" w:rsidRDefault="00C23C7E" w:rsidP="00C23C7E">
      <w:r>
        <w:pict>
          <v:rect id="_x0000_i1047" style="width:0;height:1.5pt" o:hralign="center" o:hrstd="t" o:hr="t" fillcolor="#a0a0a0" stroked="f"/>
        </w:pict>
      </w:r>
    </w:p>
    <w:p w:rsidR="00C23C7E" w:rsidRDefault="00C23C7E" w:rsidP="00C23C7E">
      <w:pPr>
        <w:pStyle w:val="Heading2"/>
      </w:pPr>
      <w:r>
        <w:t>Deliverables You Will Receive</w:t>
      </w:r>
    </w:p>
    <w:p w:rsidR="00C23C7E" w:rsidRDefault="00C23C7E" w:rsidP="00C23C7E">
      <w:pPr>
        <w:pStyle w:val="Heading3"/>
      </w:pPr>
      <w:r>
        <w:t>1️</w:t>
      </w:r>
      <w:r>
        <w:rPr>
          <w:rFonts w:ascii="Tahoma" w:hAnsi="Tahoma" w:cs="Tahoma"/>
        </w:rPr>
        <w:t>⃣</w:t>
      </w:r>
      <w:r>
        <w:t xml:space="preserve"> Product Owner Gap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7"/>
        <w:gridCol w:w="3490"/>
        <w:gridCol w:w="1313"/>
        <w:gridCol w:w="2970"/>
      </w:tblGrid>
      <w:tr w:rsidR="00C23C7E" w:rsidTr="00C23C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23C7E" w:rsidRDefault="00C23C7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:rsidR="00C23C7E" w:rsidRDefault="00C23C7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:rsidR="00C23C7E" w:rsidRDefault="00C23C7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:rsidR="00C23C7E" w:rsidRDefault="00C23C7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Recommendation</w:t>
            </w:r>
          </w:p>
        </w:tc>
      </w:tr>
      <w:tr w:rsidR="00C23C7E" w:rsidTr="00C23C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3C7E" w:rsidRDefault="00C23C7E">
            <w:r>
              <w:t>Scheduling</w:t>
            </w:r>
          </w:p>
        </w:tc>
        <w:tc>
          <w:tcPr>
            <w:tcW w:w="0" w:type="auto"/>
            <w:vAlign w:val="center"/>
            <w:hideMark/>
          </w:tcPr>
          <w:p w:rsidR="00C23C7E" w:rsidRDefault="00C23C7E">
            <w:r>
              <w:t>Approval escalation not defined</w:t>
            </w:r>
          </w:p>
        </w:tc>
        <w:tc>
          <w:tcPr>
            <w:tcW w:w="0" w:type="auto"/>
            <w:vAlign w:val="center"/>
            <w:hideMark/>
          </w:tcPr>
          <w:p w:rsidR="00C23C7E" w:rsidRDefault="00C23C7E">
            <w:r>
              <w:t>Payroll delays</w:t>
            </w:r>
          </w:p>
        </w:tc>
        <w:tc>
          <w:tcPr>
            <w:tcW w:w="0" w:type="auto"/>
            <w:vAlign w:val="center"/>
            <w:hideMark/>
          </w:tcPr>
          <w:p w:rsidR="00C23C7E" w:rsidRDefault="00C23C7E">
            <w:r>
              <w:t>Add approval timeout + fallback</w:t>
            </w:r>
          </w:p>
        </w:tc>
      </w:tr>
      <w:tr w:rsidR="00C23C7E" w:rsidTr="00C23C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3C7E" w:rsidRDefault="00C23C7E">
            <w:r>
              <w:t>PRD Section 4.2</w:t>
            </w:r>
          </w:p>
        </w:tc>
        <w:tc>
          <w:tcPr>
            <w:tcW w:w="0" w:type="auto"/>
            <w:vAlign w:val="center"/>
            <w:hideMark/>
          </w:tcPr>
          <w:p w:rsidR="00C23C7E" w:rsidRDefault="00C23C7E">
            <w:r>
              <w:t>Feature implemented but undocumented</w:t>
            </w:r>
          </w:p>
        </w:tc>
        <w:tc>
          <w:tcPr>
            <w:tcW w:w="0" w:type="auto"/>
            <w:vAlign w:val="center"/>
            <w:hideMark/>
          </w:tcPr>
          <w:p w:rsidR="00C23C7E" w:rsidRDefault="00C23C7E">
            <w:r>
              <w:t>Scope risk</w:t>
            </w:r>
          </w:p>
        </w:tc>
        <w:tc>
          <w:tcPr>
            <w:tcW w:w="0" w:type="auto"/>
            <w:vAlign w:val="center"/>
            <w:hideMark/>
          </w:tcPr>
          <w:p w:rsidR="00C23C7E" w:rsidRDefault="00C23C7E">
            <w:r>
              <w:t>Formalize requirement</w:t>
            </w:r>
          </w:p>
        </w:tc>
      </w:tr>
    </w:tbl>
    <w:p w:rsidR="00C23C7E" w:rsidRDefault="00C23C7E" w:rsidP="00C23C7E">
      <w:r>
        <w:pict>
          <v:rect id="_x0000_i1048" style="width:0;height:1.5pt" o:hralign="center" o:hrstd="t" o:hr="t" fillcolor="#a0a0a0" stroked="f"/>
        </w:pict>
      </w:r>
    </w:p>
    <w:p w:rsidR="00C23C7E" w:rsidRDefault="00C23C7E" w:rsidP="00C23C7E">
      <w:pPr>
        <w:pStyle w:val="Heading3"/>
      </w:pPr>
      <w:r>
        <w:t>2️</w:t>
      </w:r>
      <w:r>
        <w:rPr>
          <w:rFonts w:ascii="Tahoma" w:hAnsi="Tahoma" w:cs="Tahoma"/>
        </w:rPr>
        <w:t>⃣</w:t>
      </w:r>
      <w:r>
        <w:t xml:space="preserve"> Updated PRD (Redlined)</w:t>
      </w:r>
    </w:p>
    <w:p w:rsidR="00C23C7E" w:rsidRDefault="00C23C7E" w:rsidP="00C23C7E">
      <w:pPr>
        <w:pStyle w:val="NormalWeb"/>
        <w:numPr>
          <w:ilvl w:val="0"/>
          <w:numId w:val="39"/>
        </w:numPr>
      </w:pPr>
      <w:r>
        <w:t>Missing features added</w:t>
      </w:r>
    </w:p>
    <w:p w:rsidR="00C23C7E" w:rsidRDefault="00C23C7E" w:rsidP="00C23C7E">
      <w:pPr>
        <w:pStyle w:val="NormalWeb"/>
        <w:numPr>
          <w:ilvl w:val="0"/>
          <w:numId w:val="39"/>
        </w:numPr>
      </w:pPr>
      <w:r>
        <w:lastRenderedPageBreak/>
        <w:t>Ambiguous requirements clarified</w:t>
      </w:r>
    </w:p>
    <w:p w:rsidR="00C23C7E" w:rsidRDefault="00C23C7E" w:rsidP="00C23C7E">
      <w:pPr>
        <w:pStyle w:val="NormalWeb"/>
        <w:numPr>
          <w:ilvl w:val="0"/>
          <w:numId w:val="39"/>
        </w:numPr>
      </w:pPr>
      <w:r>
        <w:t>New sections inserted where needed</w:t>
      </w:r>
    </w:p>
    <w:p w:rsidR="00C23C7E" w:rsidRDefault="00C23C7E" w:rsidP="00C23C7E">
      <w:pPr>
        <w:pStyle w:val="NormalWeb"/>
        <w:numPr>
          <w:ilvl w:val="0"/>
          <w:numId w:val="39"/>
        </w:numPr>
      </w:pPr>
      <w:r>
        <w:t>Changes clearly marked</w:t>
      </w:r>
    </w:p>
    <w:p w:rsidR="00C23C7E" w:rsidRDefault="00C23C7E" w:rsidP="00C23C7E">
      <w:r>
        <w:pict>
          <v:rect id="_x0000_i1049" style="width:0;height:1.5pt" o:hralign="center" o:hrstd="t" o:hr="t" fillcolor="#a0a0a0" stroked="f"/>
        </w:pict>
      </w:r>
    </w:p>
    <w:p w:rsidR="00C23C7E" w:rsidRDefault="00C23C7E" w:rsidP="00C23C7E">
      <w:pPr>
        <w:pStyle w:val="Heading3"/>
      </w:pPr>
      <w:r>
        <w:t>3️</w:t>
      </w:r>
      <w:r>
        <w:rPr>
          <w:rFonts w:ascii="Tahoma" w:hAnsi="Tahoma" w:cs="Tahoma"/>
        </w:rPr>
        <w:t>⃣</w:t>
      </w:r>
      <w:r>
        <w:t xml:space="preserve"> Product Owner Decisions &amp; Notes</w:t>
      </w:r>
    </w:p>
    <w:p w:rsidR="00C23C7E" w:rsidRDefault="00C23C7E" w:rsidP="00C23C7E">
      <w:pPr>
        <w:pStyle w:val="NormalWeb"/>
        <w:numPr>
          <w:ilvl w:val="0"/>
          <w:numId w:val="40"/>
        </w:numPr>
      </w:pPr>
      <w:r>
        <w:t>Assumptions made</w:t>
      </w:r>
    </w:p>
    <w:p w:rsidR="00C23C7E" w:rsidRDefault="00C23C7E" w:rsidP="00C23C7E">
      <w:pPr>
        <w:pStyle w:val="NormalWeb"/>
        <w:numPr>
          <w:ilvl w:val="0"/>
          <w:numId w:val="40"/>
        </w:numPr>
      </w:pPr>
      <w:r>
        <w:t>Items requiring stakeholder decision</w:t>
      </w:r>
    </w:p>
    <w:p w:rsidR="00C23C7E" w:rsidRDefault="00C23C7E" w:rsidP="00C23C7E">
      <w:pPr>
        <w:pStyle w:val="NormalWeb"/>
        <w:numPr>
          <w:ilvl w:val="0"/>
          <w:numId w:val="40"/>
        </w:numPr>
      </w:pPr>
      <w:r>
        <w:t>Items to defer to Phase 2</w:t>
      </w:r>
    </w:p>
    <w:p w:rsidR="00C23C7E" w:rsidRDefault="00C23C7E" w:rsidP="00C23C7E">
      <w:pPr>
        <w:pStyle w:val="NormalWeb"/>
        <w:numPr>
          <w:ilvl w:val="0"/>
          <w:numId w:val="40"/>
        </w:numPr>
      </w:pPr>
      <w:r>
        <w:t>Risks to delivery</w:t>
      </w:r>
    </w:p>
    <w:p w:rsidR="00C23C7E" w:rsidRDefault="00C23C7E" w:rsidP="00C23C7E">
      <w:r>
        <w:pict>
          <v:rect id="_x0000_i1050" style="width:0;height:1.5pt" o:hralign="center" o:hrstd="t" o:hr="t" fillcolor="#a0a0a0" stroked="f"/>
        </w:pict>
      </w:r>
    </w:p>
    <w:p w:rsidR="00C23C7E" w:rsidRDefault="00C23C7E" w:rsidP="00C23C7E">
      <w:pPr>
        <w:pStyle w:val="Heading3"/>
      </w:pPr>
      <w:r>
        <w:t>4️</w:t>
      </w:r>
      <w:r>
        <w:rPr>
          <w:rFonts w:ascii="Tahoma" w:hAnsi="Tahoma" w:cs="Tahoma"/>
        </w:rPr>
        <w:t>⃣</w:t>
      </w:r>
      <w:r>
        <w:t xml:space="preserve"> Ready-for-Development Verdict</w:t>
      </w:r>
    </w:p>
    <w:p w:rsidR="00C23C7E" w:rsidRDefault="00C23C7E" w:rsidP="00C23C7E">
      <w:pPr>
        <w:pStyle w:val="NormalWeb"/>
      </w:pPr>
      <w:r>
        <w:t>For each module:</w:t>
      </w:r>
    </w:p>
    <w:p w:rsidR="00C23C7E" w:rsidRDefault="00C23C7E" w:rsidP="00C23C7E">
      <w:pPr>
        <w:pStyle w:val="NormalWeb"/>
        <w:numPr>
          <w:ilvl w:val="0"/>
          <w:numId w:val="41"/>
        </w:numPr>
      </w:pPr>
      <w:r>
        <w:rPr>
          <w:rFonts w:ascii="Segoe UI Symbol" w:hAnsi="Segoe UI Symbol" w:cs="Segoe UI Symbol"/>
        </w:rPr>
        <w:t>✅</w:t>
      </w:r>
      <w:r>
        <w:t xml:space="preserve"> Ready</w:t>
      </w:r>
    </w:p>
    <w:p w:rsidR="00C23C7E" w:rsidRDefault="00C23C7E" w:rsidP="00C23C7E">
      <w:pPr>
        <w:pStyle w:val="NormalWeb"/>
        <w:numPr>
          <w:ilvl w:val="0"/>
          <w:numId w:val="41"/>
        </w:numPr>
      </w:pPr>
      <w:r>
        <w:rPr>
          <w:rFonts w:ascii="Segoe UI Symbol" w:hAnsi="Segoe UI Symbol" w:cs="Segoe UI Symbol"/>
        </w:rPr>
        <w:t>⚠️</w:t>
      </w:r>
      <w:r>
        <w:t xml:space="preserve"> Ready with clarifications</w:t>
      </w:r>
    </w:p>
    <w:p w:rsidR="00C23C7E" w:rsidRDefault="00C23C7E" w:rsidP="00C23C7E">
      <w:pPr>
        <w:pStyle w:val="NormalWeb"/>
        <w:numPr>
          <w:ilvl w:val="0"/>
          <w:numId w:val="41"/>
        </w:numPr>
        <w:rPr>
          <w:sz w:val="20"/>
          <w:szCs w:val="20"/>
        </w:rPr>
      </w:pPr>
      <w:r>
        <w:rPr>
          <w:rFonts w:ascii="Segoe UI Symbol" w:hAnsi="Segoe UI Symbol" w:cs="Segoe UI Symbol"/>
        </w:rPr>
        <w:t>❌</w:t>
      </w:r>
      <w:r>
        <w:t xml:space="preserve"> Not ready (blocking issues listed)</w:t>
      </w:r>
      <w:r w:rsidRPr="00D75D49">
        <w:rPr>
          <w:sz w:val="20"/>
          <w:szCs w:val="20"/>
        </w:rPr>
        <w:t xml:space="preserve"> </w:t>
      </w:r>
    </w:p>
    <w:p w:rsidR="001E7F56" w:rsidRDefault="001E7F56" w:rsidP="001E7F56">
      <w:pPr>
        <w:pStyle w:val="NormalWeb"/>
        <w:rPr>
          <w:sz w:val="20"/>
          <w:szCs w:val="20"/>
        </w:rPr>
      </w:pPr>
    </w:p>
    <w:p w:rsidR="001E7F56" w:rsidRDefault="001E7F56" w:rsidP="001E7F56">
      <w:pPr>
        <w:pStyle w:val="NormalWeb"/>
        <w:rPr>
          <w:sz w:val="20"/>
          <w:szCs w:val="20"/>
        </w:rPr>
      </w:pPr>
    </w:p>
    <w:p w:rsidR="001E7F56" w:rsidRDefault="001E7F56" w:rsidP="001E7F56">
      <w:pPr>
        <w:pStyle w:val="NormalWeb"/>
        <w:rPr>
          <w:sz w:val="20"/>
          <w:szCs w:val="20"/>
        </w:rPr>
      </w:pPr>
    </w:p>
    <w:p w:rsidR="001E7F56" w:rsidRDefault="001E7F56" w:rsidP="001E7F56">
      <w:pPr>
        <w:pStyle w:val="NormalWeb"/>
      </w:pPr>
      <w:r>
        <w:t xml:space="preserve">Great </w:t>
      </w:r>
      <w:r>
        <w:rPr>
          <w:rFonts w:ascii="Segoe UI Symbol" w:hAnsi="Segoe UI Symbol" w:cs="Segoe UI Symbol"/>
        </w:rPr>
        <w:t>👍</w:t>
      </w:r>
      <w:r>
        <w:br/>
        <w:t xml:space="preserve">Here’s a </w:t>
      </w:r>
      <w:r>
        <w:rPr>
          <w:rStyle w:val="Strong"/>
        </w:rPr>
        <w:t>complete, copy-paste GitHub Actions CI/CD setup</w:t>
      </w:r>
      <w:r>
        <w:t xml:space="preserve"> to deploy your GitHub project to </w:t>
      </w:r>
      <w:r>
        <w:rPr>
          <w:rStyle w:val="Strong"/>
        </w:rPr>
        <w:t>Google Cloud Run automatically</w:t>
      </w:r>
      <w:r>
        <w:t xml:space="preserve"> on every push to </w:t>
      </w:r>
      <w:r>
        <w:rPr>
          <w:rStyle w:val="HTMLCode"/>
        </w:rPr>
        <w:t>main</w:t>
      </w:r>
      <w:r>
        <w:t>.</w:t>
      </w:r>
    </w:p>
    <w:p w:rsidR="001E7F56" w:rsidRDefault="001E7F56" w:rsidP="001E7F56">
      <w:r>
        <w:pict>
          <v:rect id="_x0000_i1063" style="width:0;height:1.5pt" o:hralign="center" o:hrstd="t" o:hr="t" fillcolor="#a0a0a0" stroked="f"/>
        </w:pict>
      </w:r>
    </w:p>
    <w:p w:rsidR="001E7F56" w:rsidRDefault="001E7F56" w:rsidP="001E7F56">
      <w:pPr>
        <w:pStyle w:val="Heading2"/>
      </w:pPr>
      <w:r>
        <w:rPr>
          <w:rStyle w:val="Strong"/>
          <w:b/>
          <w:bCs/>
        </w:rPr>
        <w:t>What this setup does</w:t>
      </w:r>
    </w:p>
    <w:p w:rsidR="001E7F56" w:rsidRDefault="001E7F56" w:rsidP="001E7F56">
      <w:pPr>
        <w:pStyle w:val="NormalWeb"/>
        <w:numPr>
          <w:ilvl w:val="0"/>
          <w:numId w:val="44"/>
        </w:numPr>
      </w:pPr>
      <w:r>
        <w:t>Builds your app into a container</w:t>
      </w:r>
    </w:p>
    <w:p w:rsidR="001E7F56" w:rsidRDefault="001E7F56" w:rsidP="001E7F56">
      <w:pPr>
        <w:pStyle w:val="NormalWeb"/>
        <w:numPr>
          <w:ilvl w:val="0"/>
          <w:numId w:val="44"/>
        </w:numPr>
      </w:pPr>
      <w:r>
        <w:t xml:space="preserve">Pushes it to </w:t>
      </w:r>
      <w:r>
        <w:rPr>
          <w:rStyle w:val="Strong"/>
        </w:rPr>
        <w:t>Google Container Registry / Artifact Registry</w:t>
      </w:r>
    </w:p>
    <w:p w:rsidR="001E7F56" w:rsidRDefault="001E7F56" w:rsidP="001E7F56">
      <w:pPr>
        <w:pStyle w:val="NormalWeb"/>
        <w:numPr>
          <w:ilvl w:val="0"/>
          <w:numId w:val="44"/>
        </w:numPr>
      </w:pPr>
      <w:r>
        <w:t xml:space="preserve">Deploys it to </w:t>
      </w:r>
      <w:r>
        <w:rPr>
          <w:rStyle w:val="Strong"/>
        </w:rPr>
        <w:t>Cloud Run</w:t>
      </w:r>
    </w:p>
    <w:p w:rsidR="001E7F56" w:rsidRDefault="001E7F56" w:rsidP="001E7F56">
      <w:pPr>
        <w:pStyle w:val="NormalWeb"/>
        <w:numPr>
          <w:ilvl w:val="0"/>
          <w:numId w:val="44"/>
        </w:numPr>
      </w:pPr>
      <w:r>
        <w:t>Runs automatically when you push to GitHub</w:t>
      </w:r>
    </w:p>
    <w:p w:rsidR="001E7F56" w:rsidRDefault="001E7F56" w:rsidP="001E7F56">
      <w:r>
        <w:pict>
          <v:rect id="_x0000_i1064" style="width:0;height:1.5pt" o:hralign="center" o:hrstd="t" o:hr="t" fillcolor="#a0a0a0" stroked="f"/>
        </w:pict>
      </w:r>
    </w:p>
    <w:p w:rsidR="001E7F56" w:rsidRDefault="001E7F56" w:rsidP="001E7F56">
      <w:pPr>
        <w:pStyle w:val="Heading2"/>
      </w:pPr>
      <w:r>
        <w:rPr>
          <w:rStyle w:val="Strong"/>
          <w:b/>
          <w:bCs/>
        </w:rPr>
        <w:t>Step 1: Create a Google Cloud Service Account</w:t>
      </w:r>
    </w:p>
    <w:p w:rsidR="001E7F56" w:rsidRDefault="001E7F56" w:rsidP="001E7F56">
      <w:pPr>
        <w:pStyle w:val="NormalWeb"/>
        <w:numPr>
          <w:ilvl w:val="0"/>
          <w:numId w:val="45"/>
        </w:numPr>
      </w:pPr>
      <w:r>
        <w:lastRenderedPageBreak/>
        <w:t xml:space="preserve">Go to </w:t>
      </w:r>
      <w:r>
        <w:rPr>
          <w:rStyle w:val="Strong"/>
        </w:rPr>
        <w:t>Google Cloud Console → IAM &amp; Admin → Service Accounts</w:t>
      </w:r>
    </w:p>
    <w:p w:rsidR="001E7F56" w:rsidRDefault="001E7F56" w:rsidP="001E7F56">
      <w:pPr>
        <w:pStyle w:val="NormalWeb"/>
        <w:numPr>
          <w:ilvl w:val="0"/>
          <w:numId w:val="45"/>
        </w:numPr>
      </w:pPr>
      <w:r>
        <w:t xml:space="preserve">Click </w:t>
      </w:r>
      <w:r>
        <w:rPr>
          <w:rStyle w:val="Strong"/>
        </w:rPr>
        <w:t>Create Service Account</w:t>
      </w:r>
    </w:p>
    <w:p w:rsidR="001E7F56" w:rsidRDefault="001E7F56" w:rsidP="001E7F56">
      <w:pPr>
        <w:pStyle w:val="NormalWeb"/>
        <w:numPr>
          <w:ilvl w:val="1"/>
          <w:numId w:val="45"/>
        </w:numPr>
      </w:pPr>
      <w:r>
        <w:t xml:space="preserve">Name: </w:t>
      </w:r>
      <w:r>
        <w:rPr>
          <w:rStyle w:val="HTMLCode"/>
        </w:rPr>
        <w:t>github-cloud-run</w:t>
      </w:r>
    </w:p>
    <w:p w:rsidR="001E7F56" w:rsidRDefault="001E7F56" w:rsidP="001E7F56">
      <w:pPr>
        <w:pStyle w:val="NormalWeb"/>
        <w:numPr>
          <w:ilvl w:val="0"/>
          <w:numId w:val="45"/>
        </w:numPr>
      </w:pPr>
      <w:r>
        <w:t>Grant these roles:</w:t>
      </w:r>
    </w:p>
    <w:p w:rsidR="001E7F56" w:rsidRDefault="001E7F56" w:rsidP="001E7F56">
      <w:pPr>
        <w:pStyle w:val="NormalWeb"/>
        <w:numPr>
          <w:ilvl w:val="1"/>
          <w:numId w:val="45"/>
        </w:numPr>
      </w:pPr>
      <w:r>
        <w:rPr>
          <w:rStyle w:val="Strong"/>
        </w:rPr>
        <w:t>Cloud Run Admin</w:t>
      </w:r>
    </w:p>
    <w:p w:rsidR="001E7F56" w:rsidRDefault="001E7F56" w:rsidP="001E7F56">
      <w:pPr>
        <w:pStyle w:val="NormalWeb"/>
        <w:numPr>
          <w:ilvl w:val="1"/>
          <w:numId w:val="45"/>
        </w:numPr>
      </w:pPr>
      <w:r>
        <w:rPr>
          <w:rStyle w:val="Strong"/>
        </w:rPr>
        <w:t>Cloud Build Editor</w:t>
      </w:r>
    </w:p>
    <w:p w:rsidR="001E7F56" w:rsidRDefault="001E7F56" w:rsidP="001E7F56">
      <w:pPr>
        <w:pStyle w:val="NormalWeb"/>
        <w:numPr>
          <w:ilvl w:val="1"/>
          <w:numId w:val="45"/>
        </w:numPr>
      </w:pPr>
      <w:r>
        <w:rPr>
          <w:rStyle w:val="Strong"/>
        </w:rPr>
        <w:t>Artifact Registry Writer</w:t>
      </w:r>
    </w:p>
    <w:p w:rsidR="001E7F56" w:rsidRDefault="001E7F56" w:rsidP="001E7F56">
      <w:pPr>
        <w:pStyle w:val="NormalWeb"/>
        <w:numPr>
          <w:ilvl w:val="1"/>
          <w:numId w:val="45"/>
        </w:numPr>
      </w:pPr>
      <w:r>
        <w:rPr>
          <w:rStyle w:val="Strong"/>
        </w:rPr>
        <w:t>Service Account User</w:t>
      </w:r>
    </w:p>
    <w:p w:rsidR="001E7F56" w:rsidRDefault="001E7F56" w:rsidP="001E7F56">
      <w:pPr>
        <w:pStyle w:val="NormalWeb"/>
        <w:numPr>
          <w:ilvl w:val="0"/>
          <w:numId w:val="45"/>
        </w:numPr>
      </w:pPr>
      <w:r>
        <w:t xml:space="preserve">Create a </w:t>
      </w:r>
      <w:r>
        <w:rPr>
          <w:rStyle w:val="Strong"/>
        </w:rPr>
        <w:t>JSON key</w:t>
      </w:r>
      <w:r>
        <w:t xml:space="preserve"> and download it.</w:t>
      </w:r>
    </w:p>
    <w:p w:rsidR="001E7F56" w:rsidRDefault="001E7F56" w:rsidP="001E7F56">
      <w:pPr>
        <w:pStyle w:val="NormalWeb"/>
      </w:pPr>
      <w:r>
        <w:rPr>
          <w:rFonts w:ascii="Segoe UI Symbol" w:hAnsi="Segoe UI Symbol" w:cs="Segoe UI Symbol"/>
        </w:rPr>
        <w:t>⚠️</w:t>
      </w:r>
      <w:r>
        <w:t xml:space="preserve"> Keep this file private.</w:t>
      </w:r>
    </w:p>
    <w:p w:rsidR="001E7F56" w:rsidRDefault="001E7F56" w:rsidP="001E7F56">
      <w:r>
        <w:pict>
          <v:rect id="_x0000_i1065" style="width:0;height:1.5pt" o:hralign="center" o:hrstd="t" o:hr="t" fillcolor="#a0a0a0" stroked="f"/>
        </w:pict>
      </w:r>
    </w:p>
    <w:p w:rsidR="001E7F56" w:rsidRDefault="001E7F56" w:rsidP="001E7F56">
      <w:pPr>
        <w:pStyle w:val="Heading2"/>
      </w:pPr>
      <w:r>
        <w:rPr>
          <w:rStyle w:val="Strong"/>
          <w:b/>
          <w:bCs/>
        </w:rPr>
        <w:t>Step 2: Add GitHub Secrets</w:t>
      </w:r>
    </w:p>
    <w:p w:rsidR="001E7F56" w:rsidRDefault="001E7F56" w:rsidP="001E7F56">
      <w:pPr>
        <w:pStyle w:val="NormalWeb"/>
      </w:pPr>
      <w:r>
        <w:t>In your GitHub repo:</w:t>
      </w:r>
    </w:p>
    <w:p w:rsidR="001E7F56" w:rsidRDefault="001E7F56" w:rsidP="001E7F56">
      <w:pPr>
        <w:pStyle w:val="NormalWeb"/>
        <w:numPr>
          <w:ilvl w:val="0"/>
          <w:numId w:val="46"/>
        </w:numPr>
      </w:pPr>
      <w:r>
        <w:t xml:space="preserve">Go to </w:t>
      </w:r>
      <w:r>
        <w:rPr>
          <w:rStyle w:val="Strong"/>
        </w:rPr>
        <w:t>Settings → Secrets and variables → Actions</w:t>
      </w:r>
    </w:p>
    <w:p w:rsidR="001E7F56" w:rsidRDefault="001E7F56" w:rsidP="001E7F56">
      <w:pPr>
        <w:pStyle w:val="NormalWeb"/>
        <w:numPr>
          <w:ilvl w:val="0"/>
          <w:numId w:val="46"/>
        </w:numPr>
      </w:pPr>
      <w:r>
        <w:t>Add these secrets: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6"/>
        <w:gridCol w:w="3441"/>
      </w:tblGrid>
      <w:tr w:rsidR="001E7F56" w:rsidTr="001E7F5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E7F56" w:rsidRDefault="001E7F5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Secret Name</w:t>
            </w:r>
          </w:p>
        </w:tc>
        <w:tc>
          <w:tcPr>
            <w:tcW w:w="0" w:type="auto"/>
            <w:vAlign w:val="center"/>
            <w:hideMark/>
          </w:tcPr>
          <w:p w:rsidR="001E7F56" w:rsidRDefault="001E7F5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Value</w:t>
            </w:r>
          </w:p>
        </w:tc>
      </w:tr>
      <w:tr w:rsidR="001E7F56" w:rsidTr="001E7F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7F56" w:rsidRDefault="001E7F56">
            <w:r>
              <w:rPr>
                <w:rStyle w:val="HTMLCode"/>
              </w:rPr>
              <w:t>GCP_PROJECT_ID</w:t>
            </w:r>
          </w:p>
        </w:tc>
        <w:tc>
          <w:tcPr>
            <w:tcW w:w="0" w:type="auto"/>
            <w:vAlign w:val="center"/>
            <w:hideMark/>
          </w:tcPr>
          <w:p w:rsidR="001E7F56" w:rsidRDefault="001E7F56">
            <w:r>
              <w:t>Your Google Cloud project ID</w:t>
            </w:r>
          </w:p>
        </w:tc>
      </w:tr>
      <w:tr w:rsidR="001E7F56" w:rsidTr="001E7F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7F56" w:rsidRDefault="001E7F56">
            <w:r>
              <w:rPr>
                <w:rStyle w:val="HTMLCode"/>
              </w:rPr>
              <w:t>GCP_REGION</w:t>
            </w:r>
          </w:p>
        </w:tc>
        <w:tc>
          <w:tcPr>
            <w:tcW w:w="0" w:type="auto"/>
            <w:vAlign w:val="center"/>
            <w:hideMark/>
          </w:tcPr>
          <w:p w:rsidR="001E7F56" w:rsidRDefault="001E7F56">
            <w:r>
              <w:t xml:space="preserve">e.g. </w:t>
            </w:r>
            <w:r>
              <w:rPr>
                <w:rStyle w:val="HTMLCode"/>
              </w:rPr>
              <w:t>us-central1</w:t>
            </w:r>
          </w:p>
        </w:tc>
      </w:tr>
      <w:tr w:rsidR="001E7F56" w:rsidTr="001E7F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7F56" w:rsidRDefault="001E7F56">
            <w:r>
              <w:rPr>
                <w:rStyle w:val="HTMLCode"/>
              </w:rPr>
              <w:t>GCP_SA_KEY</w:t>
            </w:r>
          </w:p>
        </w:tc>
        <w:tc>
          <w:tcPr>
            <w:tcW w:w="0" w:type="auto"/>
            <w:vAlign w:val="center"/>
            <w:hideMark/>
          </w:tcPr>
          <w:p w:rsidR="001E7F56" w:rsidRDefault="001E7F56">
            <w:r>
              <w:t>Paste the entire JSON key contents</w:t>
            </w:r>
          </w:p>
        </w:tc>
      </w:tr>
    </w:tbl>
    <w:p w:rsidR="001E7F56" w:rsidRDefault="001E7F56" w:rsidP="001E7F56">
      <w:r>
        <w:pict>
          <v:rect id="_x0000_i1066" style="width:0;height:1.5pt" o:hralign="center" o:hrstd="t" o:hr="t" fillcolor="#a0a0a0" stroked="f"/>
        </w:pict>
      </w:r>
    </w:p>
    <w:p w:rsidR="001E7F56" w:rsidRDefault="001E7F56" w:rsidP="001E7F56">
      <w:pPr>
        <w:pStyle w:val="Heading2"/>
      </w:pPr>
      <w:r>
        <w:rPr>
          <w:rStyle w:val="Strong"/>
          <w:b/>
          <w:bCs/>
        </w:rPr>
        <w:t>Step 3: Add GitHub Actions Workflow</w:t>
      </w:r>
    </w:p>
    <w:p w:rsidR="001E7F56" w:rsidRDefault="001E7F56" w:rsidP="001E7F56">
      <w:pPr>
        <w:pStyle w:val="NormalWeb"/>
      </w:pPr>
      <w:r>
        <w:t>Create this file in your repo:</w:t>
      </w:r>
    </w:p>
    <w:p w:rsidR="001E7F56" w:rsidRDefault="001E7F56" w:rsidP="001E7F56">
      <w:pPr>
        <w:pStyle w:val="HTMLPreformatted"/>
        <w:rPr>
          <w:rStyle w:val="HTMLCode"/>
        </w:rPr>
      </w:pPr>
      <w:r>
        <w:rPr>
          <w:rStyle w:val="HTMLCode"/>
        </w:rPr>
        <w:t>.github/workflows/deploy-cloud-run.yml</w:t>
      </w:r>
    </w:p>
    <w:p w:rsidR="001E7F56" w:rsidRDefault="001E7F56" w:rsidP="001E7F56">
      <w:pPr>
        <w:pStyle w:val="Heading3"/>
      </w:pPr>
      <w:r>
        <w:rPr>
          <w:rStyle w:val="Strong"/>
          <w:b/>
          <w:bCs/>
        </w:rPr>
        <w:t>Workflow file</w:t>
      </w:r>
    </w:p>
    <w:p w:rsidR="001E7F56" w:rsidRDefault="001E7F56" w:rsidP="001E7F56">
      <w:pPr>
        <w:pStyle w:val="HTMLPreformatted"/>
        <w:rPr>
          <w:rStyle w:val="HTMLCode"/>
        </w:rPr>
      </w:pPr>
      <w:r>
        <w:rPr>
          <w:rStyle w:val="HTMLCode"/>
        </w:rPr>
        <w:t>name: Deploy to Cloud Run</w:t>
      </w:r>
    </w:p>
    <w:p w:rsidR="001E7F56" w:rsidRDefault="001E7F56" w:rsidP="001E7F56">
      <w:pPr>
        <w:pStyle w:val="HTMLPreformatted"/>
        <w:rPr>
          <w:rStyle w:val="HTMLCode"/>
        </w:rPr>
      </w:pPr>
    </w:p>
    <w:p w:rsidR="001E7F56" w:rsidRDefault="001E7F56" w:rsidP="001E7F56">
      <w:pPr>
        <w:pStyle w:val="HTMLPreformatted"/>
        <w:rPr>
          <w:rStyle w:val="HTMLCode"/>
        </w:rPr>
      </w:pPr>
      <w:r>
        <w:rPr>
          <w:rStyle w:val="HTMLCode"/>
        </w:rPr>
        <w:t>on:</w:t>
      </w:r>
    </w:p>
    <w:p w:rsidR="001E7F56" w:rsidRDefault="001E7F56" w:rsidP="001E7F56">
      <w:pPr>
        <w:pStyle w:val="HTMLPreformatted"/>
        <w:rPr>
          <w:rStyle w:val="HTMLCode"/>
        </w:rPr>
      </w:pPr>
      <w:r>
        <w:rPr>
          <w:rStyle w:val="HTMLCode"/>
        </w:rPr>
        <w:t xml:space="preserve">  push:</w:t>
      </w:r>
    </w:p>
    <w:p w:rsidR="001E7F56" w:rsidRDefault="001E7F56" w:rsidP="001E7F56">
      <w:pPr>
        <w:pStyle w:val="HTMLPreformatted"/>
        <w:rPr>
          <w:rStyle w:val="HTMLCode"/>
        </w:rPr>
      </w:pPr>
      <w:r>
        <w:rPr>
          <w:rStyle w:val="HTMLCode"/>
        </w:rPr>
        <w:t xml:space="preserve">    branches:</w:t>
      </w:r>
    </w:p>
    <w:p w:rsidR="001E7F56" w:rsidRDefault="001E7F56" w:rsidP="001E7F56">
      <w:pPr>
        <w:pStyle w:val="HTMLPreformatted"/>
        <w:rPr>
          <w:rStyle w:val="HTMLCode"/>
        </w:rPr>
      </w:pPr>
      <w:r>
        <w:rPr>
          <w:rStyle w:val="HTMLCode"/>
        </w:rPr>
        <w:t xml:space="preserve">      - main</w:t>
      </w:r>
    </w:p>
    <w:p w:rsidR="001E7F56" w:rsidRDefault="001E7F56" w:rsidP="001E7F56">
      <w:pPr>
        <w:pStyle w:val="HTMLPreformatted"/>
        <w:rPr>
          <w:rStyle w:val="HTMLCode"/>
        </w:rPr>
      </w:pPr>
    </w:p>
    <w:p w:rsidR="001E7F56" w:rsidRDefault="001E7F56" w:rsidP="001E7F56">
      <w:pPr>
        <w:pStyle w:val="HTMLPreformatted"/>
        <w:rPr>
          <w:rStyle w:val="HTMLCode"/>
        </w:rPr>
      </w:pPr>
      <w:r>
        <w:rPr>
          <w:rStyle w:val="HTMLCode"/>
        </w:rPr>
        <w:t>env:</w:t>
      </w:r>
    </w:p>
    <w:p w:rsidR="001E7F56" w:rsidRDefault="001E7F56" w:rsidP="001E7F56">
      <w:pPr>
        <w:pStyle w:val="HTMLPreformatted"/>
        <w:rPr>
          <w:rStyle w:val="HTMLCode"/>
        </w:rPr>
      </w:pPr>
      <w:r>
        <w:rPr>
          <w:rStyle w:val="HTMLCode"/>
        </w:rPr>
        <w:t xml:space="preserve">  SERVICE_NAME: cloud-run-app</w:t>
      </w:r>
    </w:p>
    <w:p w:rsidR="001E7F56" w:rsidRDefault="001E7F56" w:rsidP="001E7F56">
      <w:pPr>
        <w:pStyle w:val="HTMLPreformatted"/>
        <w:rPr>
          <w:rStyle w:val="HTMLCode"/>
        </w:rPr>
      </w:pPr>
      <w:r>
        <w:rPr>
          <w:rStyle w:val="HTMLCode"/>
        </w:rPr>
        <w:t xml:space="preserve">  REGION: ${{ secrets.GCP_REGION }}</w:t>
      </w:r>
    </w:p>
    <w:p w:rsidR="001E7F56" w:rsidRDefault="001E7F56" w:rsidP="001E7F56">
      <w:pPr>
        <w:pStyle w:val="HTMLPreformatted"/>
        <w:rPr>
          <w:rStyle w:val="HTMLCode"/>
        </w:rPr>
      </w:pPr>
    </w:p>
    <w:p w:rsidR="001E7F56" w:rsidRDefault="001E7F56" w:rsidP="001E7F5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jobs:</w:t>
      </w:r>
    </w:p>
    <w:p w:rsidR="001E7F56" w:rsidRDefault="001E7F56" w:rsidP="001E7F56">
      <w:pPr>
        <w:pStyle w:val="HTMLPreformatted"/>
        <w:rPr>
          <w:rStyle w:val="HTMLCode"/>
        </w:rPr>
      </w:pPr>
      <w:r>
        <w:rPr>
          <w:rStyle w:val="HTMLCode"/>
        </w:rPr>
        <w:t xml:space="preserve">  deploy:</w:t>
      </w:r>
    </w:p>
    <w:p w:rsidR="001E7F56" w:rsidRDefault="001E7F56" w:rsidP="001E7F56">
      <w:pPr>
        <w:pStyle w:val="HTMLPreformatted"/>
        <w:rPr>
          <w:rStyle w:val="HTMLCode"/>
        </w:rPr>
      </w:pPr>
      <w:r>
        <w:rPr>
          <w:rStyle w:val="HTMLCode"/>
        </w:rPr>
        <w:t xml:space="preserve">    runs-on: ubuntu-latest</w:t>
      </w:r>
    </w:p>
    <w:p w:rsidR="001E7F56" w:rsidRDefault="001E7F56" w:rsidP="001E7F56">
      <w:pPr>
        <w:pStyle w:val="HTMLPreformatted"/>
        <w:rPr>
          <w:rStyle w:val="HTMLCode"/>
        </w:rPr>
      </w:pPr>
    </w:p>
    <w:p w:rsidR="001E7F56" w:rsidRDefault="001E7F56" w:rsidP="001E7F56">
      <w:pPr>
        <w:pStyle w:val="HTMLPreformatted"/>
        <w:rPr>
          <w:rStyle w:val="HTMLCode"/>
        </w:rPr>
      </w:pPr>
      <w:r>
        <w:rPr>
          <w:rStyle w:val="HTMLCode"/>
        </w:rPr>
        <w:t xml:space="preserve">    steps:</w:t>
      </w:r>
    </w:p>
    <w:p w:rsidR="001E7F56" w:rsidRDefault="001E7F56" w:rsidP="001E7F56">
      <w:pPr>
        <w:pStyle w:val="HTMLPreformatted"/>
        <w:rPr>
          <w:rStyle w:val="HTMLCode"/>
        </w:rPr>
      </w:pPr>
      <w:r>
        <w:rPr>
          <w:rStyle w:val="HTMLCode"/>
        </w:rPr>
        <w:t xml:space="preserve">      - name: Checkout code</w:t>
      </w:r>
    </w:p>
    <w:p w:rsidR="001E7F56" w:rsidRDefault="001E7F56" w:rsidP="001E7F56">
      <w:pPr>
        <w:pStyle w:val="HTMLPreformatted"/>
        <w:rPr>
          <w:rStyle w:val="HTMLCode"/>
        </w:rPr>
      </w:pPr>
      <w:r>
        <w:rPr>
          <w:rStyle w:val="HTMLCode"/>
        </w:rPr>
        <w:t xml:space="preserve">        uses: actions/checkout@v4</w:t>
      </w:r>
    </w:p>
    <w:p w:rsidR="001E7F56" w:rsidRDefault="001E7F56" w:rsidP="001E7F56">
      <w:pPr>
        <w:pStyle w:val="HTMLPreformatted"/>
        <w:rPr>
          <w:rStyle w:val="HTMLCode"/>
        </w:rPr>
      </w:pPr>
    </w:p>
    <w:p w:rsidR="001E7F56" w:rsidRDefault="001E7F56" w:rsidP="001E7F56">
      <w:pPr>
        <w:pStyle w:val="HTMLPreformatted"/>
        <w:rPr>
          <w:rStyle w:val="HTMLCode"/>
        </w:rPr>
      </w:pPr>
      <w:r>
        <w:rPr>
          <w:rStyle w:val="HTMLCode"/>
        </w:rPr>
        <w:t xml:space="preserve">      - name: Authenticate to Google Cloud</w:t>
      </w:r>
    </w:p>
    <w:p w:rsidR="001E7F56" w:rsidRDefault="001E7F56" w:rsidP="001E7F56">
      <w:pPr>
        <w:pStyle w:val="HTMLPreformatted"/>
        <w:rPr>
          <w:rStyle w:val="HTMLCode"/>
        </w:rPr>
      </w:pPr>
      <w:r>
        <w:rPr>
          <w:rStyle w:val="HTMLCode"/>
        </w:rPr>
        <w:t xml:space="preserve">        uses: google-github-actions/auth@v2</w:t>
      </w:r>
    </w:p>
    <w:p w:rsidR="001E7F56" w:rsidRDefault="001E7F56" w:rsidP="001E7F56">
      <w:pPr>
        <w:pStyle w:val="HTMLPreformatted"/>
        <w:rPr>
          <w:rStyle w:val="HTMLCode"/>
        </w:rPr>
      </w:pPr>
      <w:r>
        <w:rPr>
          <w:rStyle w:val="HTMLCode"/>
        </w:rPr>
        <w:t xml:space="preserve">        with:</w:t>
      </w:r>
    </w:p>
    <w:p w:rsidR="001E7F56" w:rsidRDefault="001E7F56" w:rsidP="001E7F56">
      <w:pPr>
        <w:pStyle w:val="HTMLPreformatted"/>
        <w:rPr>
          <w:rStyle w:val="HTMLCode"/>
        </w:rPr>
      </w:pPr>
      <w:r>
        <w:rPr>
          <w:rStyle w:val="HTMLCode"/>
        </w:rPr>
        <w:t xml:space="preserve">          credentials_json: ${{ secrets.GCP_SA_KEY }}</w:t>
      </w:r>
    </w:p>
    <w:p w:rsidR="001E7F56" w:rsidRDefault="001E7F56" w:rsidP="001E7F56">
      <w:pPr>
        <w:pStyle w:val="HTMLPreformatted"/>
        <w:rPr>
          <w:rStyle w:val="HTMLCode"/>
        </w:rPr>
      </w:pPr>
    </w:p>
    <w:p w:rsidR="001E7F56" w:rsidRDefault="001E7F56" w:rsidP="001E7F56">
      <w:pPr>
        <w:pStyle w:val="HTMLPreformatted"/>
        <w:rPr>
          <w:rStyle w:val="HTMLCode"/>
        </w:rPr>
      </w:pPr>
      <w:r>
        <w:rPr>
          <w:rStyle w:val="HTMLCode"/>
        </w:rPr>
        <w:t xml:space="preserve">      - name: Set up gcloud</w:t>
      </w:r>
    </w:p>
    <w:p w:rsidR="001E7F56" w:rsidRDefault="001E7F56" w:rsidP="001E7F56">
      <w:pPr>
        <w:pStyle w:val="HTMLPreformatted"/>
        <w:rPr>
          <w:rStyle w:val="HTMLCode"/>
        </w:rPr>
      </w:pPr>
      <w:r>
        <w:rPr>
          <w:rStyle w:val="HTMLCode"/>
        </w:rPr>
        <w:t xml:space="preserve">        uses: google-github-actions/setup-gcloud@v2</w:t>
      </w:r>
    </w:p>
    <w:p w:rsidR="001E7F56" w:rsidRDefault="001E7F56" w:rsidP="001E7F56">
      <w:pPr>
        <w:pStyle w:val="HTMLPreformatted"/>
        <w:rPr>
          <w:rStyle w:val="HTMLCode"/>
        </w:rPr>
      </w:pPr>
      <w:r>
        <w:rPr>
          <w:rStyle w:val="HTMLCode"/>
        </w:rPr>
        <w:t xml:space="preserve">        with:</w:t>
      </w:r>
    </w:p>
    <w:p w:rsidR="001E7F56" w:rsidRDefault="001E7F56" w:rsidP="001E7F56">
      <w:pPr>
        <w:pStyle w:val="HTMLPreformatted"/>
        <w:rPr>
          <w:rStyle w:val="HTMLCode"/>
        </w:rPr>
      </w:pPr>
      <w:r>
        <w:rPr>
          <w:rStyle w:val="HTMLCode"/>
        </w:rPr>
        <w:t xml:space="preserve">          project_id: ${{ secrets.GCP_PROJECT_ID }}</w:t>
      </w:r>
    </w:p>
    <w:p w:rsidR="001E7F56" w:rsidRDefault="001E7F56" w:rsidP="001E7F56">
      <w:pPr>
        <w:pStyle w:val="HTMLPreformatted"/>
        <w:rPr>
          <w:rStyle w:val="HTMLCode"/>
        </w:rPr>
      </w:pPr>
    </w:p>
    <w:p w:rsidR="001E7F56" w:rsidRDefault="001E7F56" w:rsidP="001E7F56">
      <w:pPr>
        <w:pStyle w:val="HTMLPreformatted"/>
        <w:rPr>
          <w:rStyle w:val="HTMLCode"/>
        </w:rPr>
      </w:pPr>
      <w:r>
        <w:rPr>
          <w:rStyle w:val="HTMLCode"/>
        </w:rPr>
        <w:t xml:space="preserve">      - name: Build and push container</w:t>
      </w:r>
    </w:p>
    <w:p w:rsidR="001E7F56" w:rsidRDefault="001E7F56" w:rsidP="001E7F56">
      <w:pPr>
        <w:pStyle w:val="HTMLPreformatted"/>
        <w:rPr>
          <w:rStyle w:val="HTMLCode"/>
        </w:rPr>
      </w:pPr>
      <w:r>
        <w:rPr>
          <w:rStyle w:val="HTMLCode"/>
        </w:rPr>
        <w:t xml:space="preserve">        run: |</w:t>
      </w:r>
    </w:p>
    <w:p w:rsidR="001E7F56" w:rsidRDefault="001E7F56" w:rsidP="001E7F56">
      <w:pPr>
        <w:pStyle w:val="HTMLPreformatted"/>
        <w:rPr>
          <w:rStyle w:val="HTMLCode"/>
        </w:rPr>
      </w:pPr>
      <w:r>
        <w:rPr>
          <w:rStyle w:val="HTMLCode"/>
        </w:rPr>
        <w:t xml:space="preserve">          gcloud builds submit \</w:t>
      </w:r>
    </w:p>
    <w:p w:rsidR="001E7F56" w:rsidRDefault="001E7F56" w:rsidP="001E7F5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--tag gcr.io/${{ secrets.GCP_PROJECT_ID }}/$SERVICE_NAME</w:t>
      </w:r>
    </w:p>
    <w:p w:rsidR="001E7F56" w:rsidRDefault="001E7F56" w:rsidP="001E7F56">
      <w:pPr>
        <w:pStyle w:val="HTMLPreformatted"/>
        <w:rPr>
          <w:rStyle w:val="HTMLCode"/>
        </w:rPr>
      </w:pPr>
    </w:p>
    <w:p w:rsidR="001E7F56" w:rsidRDefault="001E7F56" w:rsidP="001E7F56">
      <w:pPr>
        <w:pStyle w:val="HTMLPreformatted"/>
        <w:rPr>
          <w:rStyle w:val="HTMLCode"/>
        </w:rPr>
      </w:pPr>
      <w:r>
        <w:rPr>
          <w:rStyle w:val="HTMLCode"/>
        </w:rPr>
        <w:t xml:space="preserve">      - name: Deploy to Cloud Run</w:t>
      </w:r>
    </w:p>
    <w:p w:rsidR="001E7F56" w:rsidRDefault="001E7F56" w:rsidP="001E7F56">
      <w:pPr>
        <w:pStyle w:val="HTMLPreformatted"/>
        <w:rPr>
          <w:rStyle w:val="HTMLCode"/>
        </w:rPr>
      </w:pPr>
      <w:r>
        <w:rPr>
          <w:rStyle w:val="HTMLCode"/>
        </w:rPr>
        <w:t xml:space="preserve">        run: |</w:t>
      </w:r>
    </w:p>
    <w:p w:rsidR="001E7F56" w:rsidRDefault="001E7F56" w:rsidP="001E7F56">
      <w:pPr>
        <w:pStyle w:val="HTMLPreformatted"/>
        <w:rPr>
          <w:rStyle w:val="HTMLCode"/>
        </w:rPr>
      </w:pPr>
      <w:r>
        <w:rPr>
          <w:rStyle w:val="HTMLCode"/>
        </w:rPr>
        <w:t xml:space="preserve">          gcloud run deploy $SERVICE_NAME \</w:t>
      </w:r>
    </w:p>
    <w:p w:rsidR="001E7F56" w:rsidRDefault="001E7F56" w:rsidP="001E7F5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--image gcr.io/${{ secrets.GCP_PROJECT_ID }}/$SERVICE_NAME \</w:t>
      </w:r>
    </w:p>
    <w:p w:rsidR="001E7F56" w:rsidRDefault="001E7F56" w:rsidP="001E7F5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--region $REGION \</w:t>
      </w:r>
    </w:p>
    <w:p w:rsidR="001E7F56" w:rsidRDefault="001E7F56" w:rsidP="001E7F5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--platform managed \</w:t>
      </w:r>
    </w:p>
    <w:p w:rsidR="001E7F56" w:rsidRDefault="001E7F56" w:rsidP="001E7F5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--allow-unauthenticated</w:t>
      </w:r>
    </w:p>
    <w:p w:rsidR="001E7F56" w:rsidRDefault="001E7F56" w:rsidP="001E7F56">
      <w:r>
        <w:pict>
          <v:rect id="_x0000_i1067" style="width:0;height:1.5pt" o:hralign="center" o:hrstd="t" o:hr="t" fillcolor="#a0a0a0" stroked="f"/>
        </w:pict>
      </w:r>
    </w:p>
    <w:p w:rsidR="001E7F56" w:rsidRDefault="001E7F56" w:rsidP="001E7F56">
      <w:pPr>
        <w:pStyle w:val="Heading2"/>
      </w:pPr>
      <w:r>
        <w:rPr>
          <w:rStyle w:val="Strong"/>
          <w:b/>
          <w:bCs/>
        </w:rPr>
        <w:t>Step 4: Ensure your app is Cloud Run–ready</w:t>
      </w:r>
    </w:p>
    <w:p w:rsidR="001E7F56" w:rsidRDefault="001E7F56" w:rsidP="001E7F56">
      <w:pPr>
        <w:pStyle w:val="NormalWeb"/>
      </w:pPr>
      <w:r>
        <w:t xml:space="preserve">Your app </w:t>
      </w:r>
      <w:r>
        <w:rPr>
          <w:rStyle w:val="Strong"/>
        </w:rPr>
        <w:t xml:space="preserve">must listen on </w:t>
      </w:r>
      <w:r>
        <w:rPr>
          <w:rStyle w:val="HTMLCode"/>
          <w:b/>
          <w:bCs/>
        </w:rPr>
        <w:t>PORT</w:t>
      </w:r>
      <w:r>
        <w:t>.</w:t>
      </w:r>
    </w:p>
    <w:p w:rsidR="001E7F56" w:rsidRDefault="001E7F56" w:rsidP="001E7F56">
      <w:pPr>
        <w:pStyle w:val="NormalWeb"/>
      </w:pPr>
      <w:r>
        <w:t>Example (Node.js):</w:t>
      </w:r>
    </w:p>
    <w:p w:rsidR="001E7F56" w:rsidRDefault="001E7F56" w:rsidP="001E7F56">
      <w:pPr>
        <w:pStyle w:val="HTMLPreformatted"/>
        <w:rPr>
          <w:rStyle w:val="HTMLCode"/>
        </w:rPr>
      </w:pPr>
      <w:r>
        <w:rPr>
          <w:rStyle w:val="HTMLCode"/>
        </w:rPr>
        <w:t>const port = process.env.PORT || 8080;</w:t>
      </w:r>
    </w:p>
    <w:p w:rsidR="001E7F56" w:rsidRDefault="001E7F56" w:rsidP="001E7F56">
      <w:pPr>
        <w:pStyle w:val="HTMLPreformatted"/>
        <w:rPr>
          <w:rStyle w:val="HTMLCode"/>
        </w:rPr>
      </w:pPr>
      <w:r>
        <w:rPr>
          <w:rStyle w:val="HTMLCode"/>
        </w:rPr>
        <w:t>app.listen(port, () =&gt; {</w:t>
      </w:r>
    </w:p>
    <w:p w:rsidR="001E7F56" w:rsidRDefault="001E7F56" w:rsidP="001E7F56">
      <w:pPr>
        <w:pStyle w:val="HTMLPreformatted"/>
        <w:rPr>
          <w:rStyle w:val="HTMLCode"/>
        </w:rPr>
      </w:pPr>
      <w:r>
        <w:rPr>
          <w:rStyle w:val="HTMLCode"/>
        </w:rPr>
        <w:t xml:space="preserve">  console.log(`Listening on port ${port}`);</w:t>
      </w:r>
    </w:p>
    <w:p w:rsidR="001E7F56" w:rsidRDefault="001E7F56" w:rsidP="001E7F56">
      <w:pPr>
        <w:pStyle w:val="HTMLPreformatted"/>
        <w:rPr>
          <w:rStyle w:val="HTMLCode"/>
        </w:rPr>
      </w:pPr>
      <w:r>
        <w:rPr>
          <w:rStyle w:val="HTMLCode"/>
        </w:rPr>
        <w:t>});</w:t>
      </w:r>
    </w:p>
    <w:p w:rsidR="001E7F56" w:rsidRDefault="001E7F56" w:rsidP="001E7F56">
      <w:pPr>
        <w:pStyle w:val="NormalWeb"/>
      </w:pPr>
      <w:r>
        <w:t>Example (Python):</w:t>
      </w:r>
    </w:p>
    <w:p w:rsidR="001E7F56" w:rsidRDefault="001E7F56" w:rsidP="001E7F56">
      <w:pPr>
        <w:pStyle w:val="HTMLPreformatted"/>
        <w:rPr>
          <w:rStyle w:val="HTMLCode"/>
        </w:rPr>
      </w:pPr>
      <w:r>
        <w:rPr>
          <w:rStyle w:val="HTMLCode"/>
        </w:rPr>
        <w:t>import os</w:t>
      </w:r>
    </w:p>
    <w:p w:rsidR="001E7F56" w:rsidRDefault="001E7F56" w:rsidP="001E7F56">
      <w:pPr>
        <w:pStyle w:val="HTMLPreformatted"/>
        <w:rPr>
          <w:rStyle w:val="HTMLCode"/>
        </w:rPr>
      </w:pPr>
      <w:r>
        <w:rPr>
          <w:rStyle w:val="HTMLCode"/>
        </w:rPr>
        <w:t>port = int(os.environ.get("PORT", 8080))</w:t>
      </w:r>
    </w:p>
    <w:p w:rsidR="001E7F56" w:rsidRDefault="001E7F56" w:rsidP="001E7F56">
      <w:pPr>
        <w:pStyle w:val="HTMLPreformatted"/>
        <w:rPr>
          <w:rStyle w:val="HTMLCode"/>
        </w:rPr>
      </w:pPr>
      <w:r>
        <w:rPr>
          <w:rStyle w:val="HTMLCode"/>
        </w:rPr>
        <w:t>app.run(host="0.0.0.0", port=port)</w:t>
      </w:r>
    </w:p>
    <w:p w:rsidR="001E7F56" w:rsidRDefault="001E7F56" w:rsidP="001E7F56">
      <w:r>
        <w:pict>
          <v:rect id="_x0000_i1068" style="width:0;height:1.5pt" o:hralign="center" o:hrstd="t" o:hr="t" fillcolor="#a0a0a0" stroked="f"/>
        </w:pict>
      </w:r>
    </w:p>
    <w:p w:rsidR="001E7F56" w:rsidRDefault="001E7F56" w:rsidP="001E7F56">
      <w:pPr>
        <w:pStyle w:val="Heading2"/>
      </w:pPr>
      <w:r>
        <w:rPr>
          <w:rStyle w:val="Strong"/>
          <w:b/>
          <w:bCs/>
        </w:rPr>
        <w:t xml:space="preserve">Step 5: Deploy </w:t>
      </w:r>
      <w:r>
        <w:rPr>
          <w:rStyle w:val="Strong"/>
          <w:rFonts w:ascii="Segoe UI Symbol" w:hAnsi="Segoe UI Symbol" w:cs="Segoe UI Symbol"/>
          <w:b/>
          <w:bCs/>
        </w:rPr>
        <w:t>🚀</w:t>
      </w:r>
    </w:p>
    <w:p w:rsidR="001E7F56" w:rsidRDefault="001E7F56" w:rsidP="001E7F56">
      <w:pPr>
        <w:pStyle w:val="NormalWeb"/>
        <w:numPr>
          <w:ilvl w:val="0"/>
          <w:numId w:val="47"/>
        </w:numPr>
      </w:pPr>
      <w:r>
        <w:lastRenderedPageBreak/>
        <w:t>Commit and push:</w:t>
      </w:r>
    </w:p>
    <w:p w:rsidR="001E7F56" w:rsidRDefault="001E7F56" w:rsidP="001E7F56">
      <w:pPr>
        <w:pStyle w:val="HTMLPreformatted"/>
        <w:numPr>
          <w:ilvl w:val="0"/>
          <w:numId w:val="47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git add .</w:t>
      </w:r>
    </w:p>
    <w:p w:rsidR="001E7F56" w:rsidRDefault="001E7F56" w:rsidP="001E7F56">
      <w:pPr>
        <w:pStyle w:val="HTMLPreformatted"/>
        <w:numPr>
          <w:ilvl w:val="0"/>
          <w:numId w:val="47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git commit -m "Add Cloud Run deployment"</w:t>
      </w:r>
    </w:p>
    <w:p w:rsidR="001E7F56" w:rsidRDefault="001E7F56" w:rsidP="001E7F56">
      <w:pPr>
        <w:pStyle w:val="HTMLPreformatted"/>
        <w:numPr>
          <w:ilvl w:val="0"/>
          <w:numId w:val="47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git push origin main</w:t>
      </w:r>
    </w:p>
    <w:p w:rsidR="001E7F56" w:rsidRDefault="001E7F56" w:rsidP="001E7F56">
      <w:pPr>
        <w:pStyle w:val="NormalWeb"/>
        <w:numPr>
          <w:ilvl w:val="0"/>
          <w:numId w:val="47"/>
        </w:numPr>
      </w:pPr>
      <w:r>
        <w:t xml:space="preserve">Go to </w:t>
      </w:r>
      <w:r>
        <w:rPr>
          <w:rStyle w:val="Strong"/>
        </w:rPr>
        <w:t>GitHub → Actions</w:t>
      </w:r>
      <w:r>
        <w:t xml:space="preserve"> to watch the deployment</w:t>
      </w:r>
    </w:p>
    <w:p w:rsidR="001E7F56" w:rsidRDefault="001E7F56" w:rsidP="001E7F56">
      <w:pPr>
        <w:pStyle w:val="NormalWeb"/>
        <w:numPr>
          <w:ilvl w:val="0"/>
          <w:numId w:val="47"/>
        </w:numPr>
      </w:pPr>
      <w:r>
        <w:t xml:space="preserve">After success, Cloud Run will give you a </w:t>
      </w:r>
      <w:r>
        <w:rPr>
          <w:rStyle w:val="Strong"/>
        </w:rPr>
        <w:t>public URL</w:t>
      </w:r>
    </w:p>
    <w:p w:rsidR="001E7F56" w:rsidRDefault="001E7F56" w:rsidP="001E7F56">
      <w:r>
        <w:pict>
          <v:rect id="_x0000_i1069" style="width:0;height:1.5pt" o:hralign="center" o:hrstd="t" o:hr="t" fillcolor="#a0a0a0" stroked="f"/>
        </w:pict>
      </w:r>
    </w:p>
    <w:p w:rsidR="001E7F56" w:rsidRDefault="001E7F56" w:rsidP="001E7F56">
      <w:pPr>
        <w:pStyle w:val="Heading2"/>
      </w:pPr>
      <w:r>
        <w:rPr>
          <w:rStyle w:val="Strong"/>
          <w:b/>
          <w:bCs/>
        </w:rPr>
        <w:t>Common issues</w:t>
      </w:r>
    </w:p>
    <w:p w:rsidR="001E7F56" w:rsidRDefault="001E7F56" w:rsidP="001E7F56">
      <w:pPr>
        <w:pStyle w:val="NormalWeb"/>
        <w:numPr>
          <w:ilvl w:val="0"/>
          <w:numId w:val="48"/>
        </w:numPr>
      </w:pPr>
      <w:r>
        <w:rPr>
          <w:rFonts w:ascii="Segoe UI Symbol" w:hAnsi="Segoe UI Symbol" w:cs="Segoe UI Symbol"/>
        </w:rPr>
        <w:t>❌</w:t>
      </w:r>
      <w:r>
        <w:t xml:space="preserve"> </w:t>
      </w:r>
      <w:r>
        <w:rPr>
          <w:rStyle w:val="Strong"/>
        </w:rPr>
        <w:t>403 permission error</w:t>
      </w:r>
      <w:r>
        <w:t xml:space="preserve"> → service account missing a role</w:t>
      </w:r>
    </w:p>
    <w:p w:rsidR="001E7F56" w:rsidRDefault="001E7F56" w:rsidP="001E7F56">
      <w:pPr>
        <w:pStyle w:val="NormalWeb"/>
        <w:numPr>
          <w:ilvl w:val="0"/>
          <w:numId w:val="48"/>
        </w:numPr>
      </w:pPr>
      <w:r>
        <w:rPr>
          <w:rFonts w:ascii="Segoe UI Symbol" w:hAnsi="Segoe UI Symbol" w:cs="Segoe UI Symbol"/>
        </w:rPr>
        <w:t>❌</w:t>
      </w:r>
      <w:r>
        <w:t xml:space="preserve"> </w:t>
      </w:r>
      <w:r>
        <w:rPr>
          <w:rStyle w:val="Strong"/>
        </w:rPr>
        <w:t>Container failed to start</w:t>
      </w:r>
      <w:r>
        <w:t xml:space="preserve"> → app not listening on </w:t>
      </w:r>
      <w:r>
        <w:rPr>
          <w:rStyle w:val="HTMLCode"/>
        </w:rPr>
        <w:t>PORT</w:t>
      </w:r>
    </w:p>
    <w:p w:rsidR="001E7F56" w:rsidRDefault="001E7F56" w:rsidP="001E7F56">
      <w:pPr>
        <w:pStyle w:val="NormalWeb"/>
        <w:numPr>
          <w:ilvl w:val="0"/>
          <w:numId w:val="48"/>
        </w:numPr>
      </w:pPr>
      <w:r>
        <w:rPr>
          <w:rFonts w:ascii="Segoe UI Symbol" w:hAnsi="Segoe UI Symbol" w:cs="Segoe UI Symbol"/>
        </w:rPr>
        <w:t>❌</w:t>
      </w:r>
      <w:r>
        <w:t xml:space="preserve"> </w:t>
      </w:r>
      <w:r>
        <w:rPr>
          <w:rStyle w:val="Strong"/>
        </w:rPr>
        <w:t>Build fails</w:t>
      </w:r>
      <w:r>
        <w:t xml:space="preserve"> → Dockerfile missing or incorrect</w:t>
      </w:r>
    </w:p>
    <w:p w:rsidR="001E7F56" w:rsidRDefault="001E7F56" w:rsidP="001E7F56">
      <w:r>
        <w:pict>
          <v:rect id="_x0000_i1070" style="width:0;height:1.5pt" o:hralign="center" o:hrstd="t" o:hr="t" fillcolor="#a0a0a0" stroked="f"/>
        </w:pict>
      </w:r>
    </w:p>
    <w:p w:rsidR="001E7F56" w:rsidRDefault="001E7F56" w:rsidP="001E7F56">
      <w:pPr>
        <w:pStyle w:val="NormalWeb"/>
      </w:pPr>
      <w:r>
        <w:t>If you tell me:</w:t>
      </w:r>
    </w:p>
    <w:p w:rsidR="001E7F56" w:rsidRDefault="001E7F56" w:rsidP="001E7F56">
      <w:pPr>
        <w:pStyle w:val="NormalWeb"/>
        <w:numPr>
          <w:ilvl w:val="0"/>
          <w:numId w:val="49"/>
        </w:numPr>
      </w:pPr>
      <w:r>
        <w:t xml:space="preserve">your </w:t>
      </w:r>
      <w:r>
        <w:rPr>
          <w:rStyle w:val="Strong"/>
        </w:rPr>
        <w:t>language</w:t>
      </w:r>
      <w:r>
        <w:t xml:space="preserve"> (Node, Python, Java, etc.)</w:t>
      </w:r>
    </w:p>
    <w:p w:rsidR="001E7F56" w:rsidRDefault="001E7F56" w:rsidP="001E7F56">
      <w:pPr>
        <w:pStyle w:val="NormalWeb"/>
        <w:numPr>
          <w:ilvl w:val="0"/>
          <w:numId w:val="49"/>
        </w:numPr>
      </w:pPr>
      <w:r>
        <w:t xml:space="preserve">whether you use </w:t>
      </w:r>
      <w:r>
        <w:rPr>
          <w:rStyle w:val="Strong"/>
        </w:rPr>
        <w:t>Dockerfile or not</w:t>
      </w:r>
    </w:p>
    <w:p w:rsidR="001E7F56" w:rsidRDefault="001E7F56" w:rsidP="001E7F56">
      <w:pPr>
        <w:pStyle w:val="NormalWeb"/>
      </w:pPr>
      <w:r>
        <w:t xml:space="preserve">I can </w:t>
      </w:r>
      <w:r>
        <w:rPr>
          <w:rStyle w:val="Strong"/>
        </w:rPr>
        <w:t>customize this workflow exactly for your project</w:t>
      </w:r>
      <w:r>
        <w:t xml:space="preserve"> or simplify it using </w:t>
      </w:r>
      <w:r>
        <w:rPr>
          <w:rStyle w:val="Strong"/>
        </w:rPr>
        <w:t>Cloud Buildpacks</w:t>
      </w:r>
      <w:r>
        <w:t xml:space="preserve"> instead.</w:t>
      </w:r>
    </w:p>
    <w:p w:rsidR="001E7F56" w:rsidRPr="00D75D49" w:rsidRDefault="001E7F56" w:rsidP="001E7F56">
      <w:pPr>
        <w:pStyle w:val="NormalWeb"/>
        <w:rPr>
          <w:sz w:val="20"/>
          <w:szCs w:val="20"/>
        </w:rPr>
      </w:pPr>
      <w:bookmarkStart w:id="0" w:name="_GoBack"/>
      <w:bookmarkEnd w:id="0"/>
    </w:p>
    <w:sectPr w:rsidR="001E7F56" w:rsidRPr="00D75D4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13578"/>
    <w:multiLevelType w:val="multilevel"/>
    <w:tmpl w:val="0128C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377012"/>
    <w:multiLevelType w:val="multilevel"/>
    <w:tmpl w:val="42F66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B683A"/>
    <w:multiLevelType w:val="multilevel"/>
    <w:tmpl w:val="A606D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412B4B"/>
    <w:multiLevelType w:val="multilevel"/>
    <w:tmpl w:val="10AAC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730BC3"/>
    <w:multiLevelType w:val="multilevel"/>
    <w:tmpl w:val="ECC87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A863C2"/>
    <w:multiLevelType w:val="multilevel"/>
    <w:tmpl w:val="C60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DF09D3"/>
    <w:multiLevelType w:val="multilevel"/>
    <w:tmpl w:val="1CFC3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233CB1"/>
    <w:multiLevelType w:val="multilevel"/>
    <w:tmpl w:val="37983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873AC3"/>
    <w:multiLevelType w:val="multilevel"/>
    <w:tmpl w:val="384E9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6C5886"/>
    <w:multiLevelType w:val="multilevel"/>
    <w:tmpl w:val="98903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B83FEF"/>
    <w:multiLevelType w:val="multilevel"/>
    <w:tmpl w:val="E67CC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7D449E"/>
    <w:multiLevelType w:val="multilevel"/>
    <w:tmpl w:val="38BCD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63C25CB"/>
    <w:multiLevelType w:val="multilevel"/>
    <w:tmpl w:val="51906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CF3894"/>
    <w:multiLevelType w:val="multilevel"/>
    <w:tmpl w:val="AAD2C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85686C"/>
    <w:multiLevelType w:val="multilevel"/>
    <w:tmpl w:val="AA4EE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7D533D"/>
    <w:multiLevelType w:val="multilevel"/>
    <w:tmpl w:val="05DE7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506C3C"/>
    <w:multiLevelType w:val="multilevel"/>
    <w:tmpl w:val="13504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3AF17DC"/>
    <w:multiLevelType w:val="multilevel"/>
    <w:tmpl w:val="05F84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4F29AA"/>
    <w:multiLevelType w:val="multilevel"/>
    <w:tmpl w:val="305A6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711215"/>
    <w:multiLevelType w:val="multilevel"/>
    <w:tmpl w:val="BDE6A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426965"/>
    <w:multiLevelType w:val="multilevel"/>
    <w:tmpl w:val="3E3E3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017E58"/>
    <w:multiLevelType w:val="multilevel"/>
    <w:tmpl w:val="9A682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F9668B"/>
    <w:multiLevelType w:val="multilevel"/>
    <w:tmpl w:val="4A2AC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4E0753"/>
    <w:multiLevelType w:val="multilevel"/>
    <w:tmpl w:val="4F4A3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196858"/>
    <w:multiLevelType w:val="multilevel"/>
    <w:tmpl w:val="A5460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442F96"/>
    <w:multiLevelType w:val="multilevel"/>
    <w:tmpl w:val="77708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D87491"/>
    <w:multiLevelType w:val="multilevel"/>
    <w:tmpl w:val="74986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1965B2"/>
    <w:multiLevelType w:val="multilevel"/>
    <w:tmpl w:val="58FC1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3A85535"/>
    <w:multiLevelType w:val="multilevel"/>
    <w:tmpl w:val="28E64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071364"/>
    <w:multiLevelType w:val="multilevel"/>
    <w:tmpl w:val="35EE6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9A50124"/>
    <w:multiLevelType w:val="multilevel"/>
    <w:tmpl w:val="CB228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D725DE7"/>
    <w:multiLevelType w:val="multilevel"/>
    <w:tmpl w:val="53266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E5C7584"/>
    <w:multiLevelType w:val="multilevel"/>
    <w:tmpl w:val="3F5E8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F680DD8"/>
    <w:multiLevelType w:val="multilevel"/>
    <w:tmpl w:val="90F47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2FF3562"/>
    <w:multiLevelType w:val="multilevel"/>
    <w:tmpl w:val="574A3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574792E"/>
    <w:multiLevelType w:val="multilevel"/>
    <w:tmpl w:val="57EA1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7FA6842"/>
    <w:multiLevelType w:val="multilevel"/>
    <w:tmpl w:val="FDDEE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A9A0298"/>
    <w:multiLevelType w:val="multilevel"/>
    <w:tmpl w:val="4B4A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EA6478E"/>
    <w:multiLevelType w:val="multilevel"/>
    <w:tmpl w:val="8B2A4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8765767"/>
    <w:multiLevelType w:val="multilevel"/>
    <w:tmpl w:val="CA189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5AD47F3"/>
    <w:multiLevelType w:val="multilevel"/>
    <w:tmpl w:val="EF423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69B7971"/>
    <w:multiLevelType w:val="multilevel"/>
    <w:tmpl w:val="6CD00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7C16DDC"/>
    <w:multiLevelType w:val="multilevel"/>
    <w:tmpl w:val="A40CF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8C61ED5"/>
    <w:multiLevelType w:val="multilevel"/>
    <w:tmpl w:val="37DC3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B845BD6"/>
    <w:multiLevelType w:val="multilevel"/>
    <w:tmpl w:val="C7A0D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E403522"/>
    <w:multiLevelType w:val="multilevel"/>
    <w:tmpl w:val="1A70B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F762A51"/>
    <w:multiLevelType w:val="multilevel"/>
    <w:tmpl w:val="2C5E7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F8735B1"/>
    <w:multiLevelType w:val="multilevel"/>
    <w:tmpl w:val="0E86A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FB2371C"/>
    <w:multiLevelType w:val="multilevel"/>
    <w:tmpl w:val="FC6C6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3"/>
  </w:num>
  <w:num w:numId="3">
    <w:abstractNumId w:val="16"/>
  </w:num>
  <w:num w:numId="4">
    <w:abstractNumId w:val="33"/>
  </w:num>
  <w:num w:numId="5">
    <w:abstractNumId w:val="2"/>
  </w:num>
  <w:num w:numId="6">
    <w:abstractNumId w:val="3"/>
  </w:num>
  <w:num w:numId="7">
    <w:abstractNumId w:val="21"/>
  </w:num>
  <w:num w:numId="8">
    <w:abstractNumId w:val="0"/>
  </w:num>
  <w:num w:numId="9">
    <w:abstractNumId w:val="48"/>
  </w:num>
  <w:num w:numId="10">
    <w:abstractNumId w:val="19"/>
  </w:num>
  <w:num w:numId="11">
    <w:abstractNumId w:val="9"/>
  </w:num>
  <w:num w:numId="12">
    <w:abstractNumId w:val="32"/>
  </w:num>
  <w:num w:numId="13">
    <w:abstractNumId w:val="13"/>
  </w:num>
  <w:num w:numId="14">
    <w:abstractNumId w:val="20"/>
  </w:num>
  <w:num w:numId="15">
    <w:abstractNumId w:val="31"/>
  </w:num>
  <w:num w:numId="16">
    <w:abstractNumId w:val="37"/>
  </w:num>
  <w:num w:numId="17">
    <w:abstractNumId w:val="27"/>
  </w:num>
  <w:num w:numId="18">
    <w:abstractNumId w:val="14"/>
  </w:num>
  <w:num w:numId="19">
    <w:abstractNumId w:val="24"/>
  </w:num>
  <w:num w:numId="20">
    <w:abstractNumId w:val="40"/>
  </w:num>
  <w:num w:numId="21">
    <w:abstractNumId w:val="1"/>
  </w:num>
  <w:num w:numId="22">
    <w:abstractNumId w:val="34"/>
  </w:num>
  <w:num w:numId="23">
    <w:abstractNumId w:val="29"/>
  </w:num>
  <w:num w:numId="24">
    <w:abstractNumId w:val="26"/>
  </w:num>
  <w:num w:numId="25">
    <w:abstractNumId w:val="28"/>
  </w:num>
  <w:num w:numId="26">
    <w:abstractNumId w:val="30"/>
  </w:num>
  <w:num w:numId="27">
    <w:abstractNumId w:val="10"/>
  </w:num>
  <w:num w:numId="28">
    <w:abstractNumId w:val="22"/>
  </w:num>
  <w:num w:numId="29">
    <w:abstractNumId w:val="15"/>
  </w:num>
  <w:num w:numId="30">
    <w:abstractNumId w:val="41"/>
  </w:num>
  <w:num w:numId="31">
    <w:abstractNumId w:val="4"/>
  </w:num>
  <w:num w:numId="32">
    <w:abstractNumId w:val="47"/>
  </w:num>
  <w:num w:numId="33">
    <w:abstractNumId w:val="46"/>
  </w:num>
  <w:num w:numId="34">
    <w:abstractNumId w:val="8"/>
  </w:num>
  <w:num w:numId="35">
    <w:abstractNumId w:val="43"/>
  </w:num>
  <w:num w:numId="36">
    <w:abstractNumId w:val="45"/>
  </w:num>
  <w:num w:numId="37">
    <w:abstractNumId w:val="12"/>
  </w:num>
  <w:num w:numId="38">
    <w:abstractNumId w:val="17"/>
  </w:num>
  <w:num w:numId="39">
    <w:abstractNumId w:val="7"/>
  </w:num>
  <w:num w:numId="40">
    <w:abstractNumId w:val="44"/>
  </w:num>
  <w:num w:numId="41">
    <w:abstractNumId w:val="38"/>
  </w:num>
  <w:num w:numId="42">
    <w:abstractNumId w:val="35"/>
  </w:num>
  <w:num w:numId="43">
    <w:abstractNumId w:val="6"/>
  </w:num>
  <w:num w:numId="44">
    <w:abstractNumId w:val="25"/>
  </w:num>
  <w:num w:numId="45">
    <w:abstractNumId w:val="39"/>
  </w:num>
  <w:num w:numId="46">
    <w:abstractNumId w:val="11"/>
  </w:num>
  <w:num w:numId="47">
    <w:abstractNumId w:val="36"/>
  </w:num>
  <w:num w:numId="48">
    <w:abstractNumId w:val="18"/>
  </w:num>
  <w:num w:numId="49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5D49"/>
    <w:rsid w:val="000212F9"/>
    <w:rsid w:val="001E7F56"/>
    <w:rsid w:val="005B3263"/>
    <w:rsid w:val="009206C9"/>
    <w:rsid w:val="00C23C7E"/>
    <w:rsid w:val="00D75D49"/>
    <w:rsid w:val="00F15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4BB768"/>
  <w15:chartTrackingRefBased/>
  <w15:docId w15:val="{7C7603E3-3DA8-423E-B3E5-F8D937C0C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75D4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</w:style>
  <w:style w:type="paragraph" w:styleId="Heading2">
    <w:name w:val="heading 2"/>
    <w:basedOn w:val="Normal"/>
    <w:link w:val="Heading2Char"/>
    <w:uiPriority w:val="9"/>
    <w:qFormat/>
    <w:rsid w:val="00D75D49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75D49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75D49"/>
    <w:rPr>
      <w:rFonts w:ascii="Times New Roman" w:eastAsia="Times New Roman" w:hAnsi="Times New Roman" w:cs="Times New Roman"/>
      <w:b/>
      <w:bCs/>
      <w:sz w:val="36"/>
      <w:szCs w:val="36"/>
      <w:lang w:eastAsia="en-PH"/>
    </w:rPr>
  </w:style>
  <w:style w:type="character" w:customStyle="1" w:styleId="Heading3Char">
    <w:name w:val="Heading 3 Char"/>
    <w:basedOn w:val="DefaultParagraphFont"/>
    <w:link w:val="Heading3"/>
    <w:uiPriority w:val="9"/>
    <w:rsid w:val="00D75D49"/>
    <w:rPr>
      <w:rFonts w:ascii="Times New Roman" w:eastAsia="Times New Roman" w:hAnsi="Times New Roman" w:cs="Times New Roman"/>
      <w:b/>
      <w:bCs/>
      <w:sz w:val="27"/>
      <w:szCs w:val="27"/>
      <w:lang w:eastAsia="en-PH"/>
    </w:rPr>
  </w:style>
  <w:style w:type="character" w:styleId="Strong">
    <w:name w:val="Strong"/>
    <w:basedOn w:val="DefaultParagraphFont"/>
    <w:uiPriority w:val="22"/>
    <w:qFormat/>
    <w:rsid w:val="00D75D49"/>
    <w:rPr>
      <w:b/>
      <w:bCs/>
    </w:rPr>
  </w:style>
  <w:style w:type="paragraph" w:styleId="NormalWeb">
    <w:name w:val="Normal (Web)"/>
    <w:basedOn w:val="Normal"/>
    <w:uiPriority w:val="99"/>
    <w:unhideWhenUsed/>
    <w:rsid w:val="00D75D49"/>
    <w:pPr>
      <w:spacing w:before="100" w:beforeAutospacing="1" w:after="100" w:afterAutospacing="1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212F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212F9"/>
    <w:rPr>
      <w:rFonts w:ascii="Courier New" w:eastAsia="Times New Roman" w:hAnsi="Courier New" w:cs="Courier New"/>
      <w:sz w:val="20"/>
      <w:szCs w:val="20"/>
      <w:lang w:eastAsia="en-PH"/>
    </w:rPr>
  </w:style>
  <w:style w:type="character" w:styleId="HTMLCode">
    <w:name w:val="HTML Code"/>
    <w:basedOn w:val="DefaultParagraphFont"/>
    <w:uiPriority w:val="99"/>
    <w:semiHidden/>
    <w:unhideWhenUsed/>
    <w:rsid w:val="000212F9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0212F9"/>
  </w:style>
  <w:style w:type="character" w:customStyle="1" w:styleId="hljs-builtin">
    <w:name w:val="hljs-built_in"/>
    <w:basedOn w:val="DefaultParagraphFont"/>
    <w:rsid w:val="000212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64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1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94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24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32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78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63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13</Pages>
  <Words>1957</Words>
  <Characters>11157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TSUKI GLASS</dc:creator>
  <cp:keywords/>
  <dc:description/>
  <cp:lastModifiedBy>TSUKI GLASS</cp:lastModifiedBy>
  <cp:revision>4</cp:revision>
  <dcterms:created xsi:type="dcterms:W3CDTF">2025-12-25T02:38:00Z</dcterms:created>
  <dcterms:modified xsi:type="dcterms:W3CDTF">2025-12-25T04:23:00Z</dcterms:modified>
</cp:coreProperties>
</file>