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89271">
      <w:pPr>
        <w:rPr>
          <w:rFonts w:hint="default"/>
          <w:b/>
          <w:bCs/>
          <w:lang w:val="pt-PT"/>
        </w:rPr>
      </w:pPr>
    </w:p>
    <w:p w14:paraId="58D9C874"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Tipos</w:t>
      </w:r>
    </w:p>
    <w:p w14:paraId="1A01E30F">
      <w:pPr>
        <w:rPr>
          <w:rFonts w:hint="default"/>
          <w:b/>
          <w:bCs/>
          <w:lang w:val="pt-PT"/>
        </w:rPr>
      </w:pPr>
    </w:p>
    <w:p w14:paraId="7F3284F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Criamos tipos para, por exemplo, se quisermos mudar o tipo de várias variáveis ao mesmo tempo, só termos que mudar o tipo que criamos, alterando logo em todas as variáveis que têm esse tipo.</w:t>
      </w:r>
    </w:p>
    <w:p w14:paraId="1BF37AF6">
      <w:pPr>
        <w:rPr>
          <w:rFonts w:hint="default"/>
          <w:b w:val="0"/>
          <w:bCs w:val="0"/>
          <w:color w:val="auto"/>
          <w:lang w:val="pt-PT"/>
        </w:rPr>
      </w:pPr>
    </w:p>
    <w:p w14:paraId="0593417A">
      <w:pPr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Tipo Simples</w:t>
      </w:r>
    </w:p>
    <w:p w14:paraId="67A1C3BA">
      <w:pPr>
        <w:rPr>
          <w:rFonts w:hint="default"/>
          <w:b w:val="0"/>
          <w:bCs w:val="0"/>
          <w:color w:val="auto"/>
          <w:lang w:val="pt-PT"/>
        </w:rPr>
      </w:pPr>
    </w:p>
    <w:p w14:paraId="5CAE3970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 xml:space="preserve">TYPES ly_nome TYPE char100. 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>(é assim que se cria o tipo - usa-se sempre ly)</w:t>
      </w:r>
    </w:p>
    <w:p w14:paraId="1FC788A9">
      <w:pPr>
        <w:rPr>
          <w:rFonts w:hint="default"/>
          <w:b w:val="0"/>
          <w:bCs w:val="0"/>
          <w:color w:val="auto"/>
          <w:lang w:val="pt-PT"/>
        </w:rPr>
      </w:pPr>
    </w:p>
    <w:p w14:paraId="78A00900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DATA ld_nome1 TYPE ly_nome.</w:t>
      </w:r>
    </w:p>
    <w:p w14:paraId="50ED7D23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 xml:space="preserve">DATA ld_nome2 TYPE ly_nome. 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>(agora ambas as variáveis são tipo char100, que é o tipo que eu defini. se quiser mudar o tipo de ambas as variáveis, basta mudar o tipo na instrução de cima, onde criei o meu novo tipo)</w:t>
      </w:r>
    </w:p>
    <w:p w14:paraId="03861C99">
      <w:pPr>
        <w:rPr>
          <w:rFonts w:hint="default"/>
          <w:b w:val="0"/>
          <w:bCs w:val="0"/>
          <w:color w:val="auto"/>
          <w:lang w:val="pt-PT"/>
        </w:rPr>
      </w:pPr>
    </w:p>
    <w:p w14:paraId="14AABBCF">
      <w:pPr>
        <w:rPr>
          <w:rFonts w:hint="default"/>
          <w:b w:val="0"/>
          <w:bCs w:val="0"/>
          <w:color w:val="auto"/>
          <w:lang w:val="pt-PT"/>
        </w:rPr>
      </w:pPr>
    </w:p>
    <w:p w14:paraId="329114FC">
      <w:pPr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Tipo para estrutura</w:t>
      </w:r>
    </w:p>
    <w:p w14:paraId="4293CAB5">
      <w:pPr>
        <w:rPr>
          <w:rFonts w:hint="default"/>
          <w:b w:val="0"/>
          <w:bCs w:val="0"/>
          <w:color w:val="auto"/>
          <w:lang w:val="pt-PT"/>
        </w:rPr>
      </w:pPr>
      <w:bookmarkStart w:id="0" w:name="_GoBack"/>
      <w:bookmarkEnd w:id="0"/>
    </w:p>
    <w:p w14:paraId="06A6D2E9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 xml:space="preserve">TYPES </w:t>
      </w:r>
      <w:r>
        <w:rPr>
          <w:rFonts w:hint="default"/>
          <w:b w:val="0"/>
          <w:bCs w:val="0"/>
          <w:color w:val="auto"/>
          <w:highlight w:val="yellow"/>
          <w:lang w:val="pt-PT"/>
        </w:rPr>
        <w:t>ly_scarr</w:t>
      </w:r>
      <w:r>
        <w:rPr>
          <w:rFonts w:hint="default"/>
          <w:b w:val="0"/>
          <w:bCs w:val="0"/>
          <w:color w:val="auto"/>
          <w:lang w:val="pt-PT"/>
        </w:rPr>
        <w:t xml:space="preserve"> TYPE </w:t>
      </w:r>
      <w:r>
        <w:rPr>
          <w:rFonts w:hint="default"/>
          <w:b w:val="0"/>
          <w:bCs w:val="0"/>
          <w:color w:val="auto"/>
          <w:highlight w:val="green"/>
          <w:lang w:val="pt-PT"/>
        </w:rPr>
        <w:t>scarr</w:t>
      </w:r>
      <w:r>
        <w:rPr>
          <w:rFonts w:hint="default"/>
          <w:b w:val="0"/>
          <w:bCs w:val="0"/>
          <w:color w:val="auto"/>
          <w:lang w:val="pt-PT"/>
        </w:rPr>
        <w:t xml:space="preserve">. </w:t>
      </w:r>
    </w:p>
    <w:p w14:paraId="60EE2487">
      <w:pPr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highlight w:val="yellow"/>
          <w:lang w:val="pt-PT"/>
        </w:rPr>
        <w:t>Nome do tipo</w:t>
      </w:r>
      <w:r>
        <w:rPr>
          <w:rFonts w:hint="default"/>
          <w:b w:val="0"/>
          <w:bCs w:val="0"/>
          <w:color w:val="808080" w:themeColor="background1" w:themeShade="80"/>
          <w:highlight w:val="none"/>
          <w:lang w:val="pt-PT"/>
        </w:rPr>
        <w:t xml:space="preserve">            </w:t>
      </w:r>
      <w:r>
        <w:rPr>
          <w:rFonts w:hint="default"/>
          <w:b w:val="0"/>
          <w:bCs w:val="0"/>
          <w:color w:val="808080" w:themeColor="background1" w:themeShade="80"/>
          <w:highlight w:val="green"/>
          <w:lang w:val="pt-PT"/>
        </w:rPr>
        <w:t>tipo</w:t>
      </w:r>
    </w:p>
    <w:p w14:paraId="2E37A186">
      <w:pPr>
        <w:rPr>
          <w:rFonts w:hint="default"/>
          <w:b w:val="0"/>
          <w:bCs w:val="0"/>
          <w:color w:val="auto"/>
          <w:lang w:val="pt-PT"/>
        </w:rPr>
      </w:pPr>
    </w:p>
    <w:p w14:paraId="2D3EF68E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 xml:space="preserve">DATA </w:t>
      </w:r>
      <w:r>
        <w:rPr>
          <w:rFonts w:hint="default"/>
          <w:b w:val="0"/>
          <w:bCs w:val="0"/>
          <w:color w:val="auto"/>
          <w:highlight w:val="cyan"/>
          <w:lang w:val="pt-PT"/>
        </w:rPr>
        <w:t>ls_scarr</w:t>
      </w:r>
      <w:r>
        <w:rPr>
          <w:rFonts w:hint="default"/>
          <w:b w:val="0"/>
          <w:bCs w:val="0"/>
          <w:color w:val="auto"/>
          <w:lang w:val="pt-PT"/>
        </w:rPr>
        <w:t xml:space="preserve"> TYPE</w:t>
      </w:r>
      <w:r>
        <w:rPr>
          <w:rFonts w:hint="default"/>
          <w:b w:val="0"/>
          <w:bCs w:val="0"/>
          <w:color w:val="auto"/>
          <w:highlight w:val="magenta"/>
          <w:lang w:val="pt-PT"/>
        </w:rPr>
        <w:t xml:space="preserve"> ly_scarr</w:t>
      </w:r>
      <w:r>
        <w:rPr>
          <w:rFonts w:hint="default"/>
          <w:b w:val="0"/>
          <w:bCs w:val="0"/>
          <w:color w:val="auto"/>
          <w:lang w:val="pt-PT"/>
        </w:rPr>
        <w:t>.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 xml:space="preserve"> </w:t>
      </w:r>
    </w:p>
    <w:p w14:paraId="36DFD280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highlight w:val="cyan"/>
          <w:lang w:val="pt-PT"/>
        </w:rPr>
        <w:t>Nome da variável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 xml:space="preserve">   </w:t>
      </w:r>
      <w:r>
        <w:rPr>
          <w:rFonts w:hint="default"/>
          <w:b w:val="0"/>
          <w:bCs w:val="0"/>
          <w:color w:val="808080" w:themeColor="background1" w:themeShade="80"/>
          <w:highlight w:val="magenta"/>
          <w:lang w:val="pt-PT"/>
        </w:rPr>
        <w:t>tipo que eu defini</w:t>
      </w:r>
    </w:p>
    <w:p w14:paraId="4258DCFE">
      <w:pPr>
        <w:rPr>
          <w:rFonts w:hint="default"/>
          <w:b w:val="0"/>
          <w:bCs w:val="0"/>
          <w:color w:val="auto"/>
          <w:lang w:val="pt-PT"/>
        </w:rPr>
      </w:pPr>
    </w:p>
    <w:p w14:paraId="2EBB55C3">
      <w:pPr>
        <w:rPr>
          <w:rFonts w:hint="default"/>
          <w:b w:val="0"/>
          <w:bCs w:val="0"/>
          <w:color w:val="auto"/>
          <w:lang w:val="pt-PT"/>
        </w:rPr>
      </w:pPr>
    </w:p>
    <w:p w14:paraId="552E2A01">
      <w:pPr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Tipo para tabela interna</w:t>
      </w:r>
    </w:p>
    <w:p w14:paraId="79CB8337">
      <w:pPr>
        <w:rPr>
          <w:rFonts w:hint="default"/>
          <w:b w:val="0"/>
          <w:bCs w:val="0"/>
          <w:color w:val="auto"/>
          <w:lang w:val="pt-PT"/>
        </w:rPr>
      </w:pPr>
    </w:p>
    <w:p w14:paraId="58F23C6D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 xml:space="preserve">TYPES ly_scarr_tab TYPE STANDARD TABLE OF scarr. </w:t>
      </w:r>
    </w:p>
    <w:p w14:paraId="581C5802">
      <w:pPr>
        <w:rPr>
          <w:rFonts w:hint="default"/>
          <w:b w:val="0"/>
          <w:bCs w:val="0"/>
          <w:color w:val="auto"/>
          <w:lang w:val="pt-PT"/>
        </w:rPr>
      </w:pPr>
    </w:p>
    <w:p w14:paraId="2F7F0174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DATA lt_scarr TYPE ly_scarr_tab.</w:t>
      </w:r>
    </w:p>
    <w:p w14:paraId="2F129DBE">
      <w:pPr>
        <w:rPr>
          <w:rFonts w:hint="default"/>
          <w:b w:val="0"/>
          <w:bCs w:val="0"/>
          <w:color w:val="auto"/>
          <w:lang w:val="pt-PT"/>
        </w:rPr>
      </w:pPr>
    </w:p>
    <w:p w14:paraId="235869CE">
      <w:pPr>
        <w:rPr>
          <w:rFonts w:hint="default"/>
          <w:b w:val="0"/>
          <w:bCs w:val="0"/>
          <w:color w:val="auto"/>
          <w:lang w:val="pt-PT"/>
        </w:rPr>
      </w:pPr>
    </w:p>
    <w:p w14:paraId="22F9EA6E">
      <w:pPr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Tipo para range</w:t>
      </w:r>
    </w:p>
    <w:p w14:paraId="3CBB4705">
      <w:pPr>
        <w:rPr>
          <w:rFonts w:hint="default"/>
          <w:b w:val="0"/>
          <w:bCs w:val="0"/>
          <w:color w:val="auto"/>
          <w:lang w:val="pt-PT"/>
        </w:rPr>
      </w:pPr>
    </w:p>
    <w:p w14:paraId="57B3936B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 xml:space="preserve">TYPES ly_carrid_r TYPE RANGE OF scarr-carrid. </w:t>
      </w:r>
    </w:p>
    <w:p w14:paraId="5AB57008">
      <w:pPr>
        <w:rPr>
          <w:rFonts w:hint="default"/>
          <w:b w:val="0"/>
          <w:bCs w:val="0"/>
          <w:color w:val="auto"/>
          <w:lang w:val="pt-PT"/>
        </w:rPr>
      </w:pPr>
    </w:p>
    <w:p w14:paraId="52588DBD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DATA lt_carrid_r TYPE ly_carrid_r.</w:t>
      </w:r>
    </w:p>
    <w:p w14:paraId="6E055030">
      <w:pPr>
        <w:rPr>
          <w:rFonts w:hint="default"/>
          <w:b w:val="0"/>
          <w:bCs w:val="0"/>
          <w:color w:val="auto"/>
          <w:lang w:val="pt-PT"/>
        </w:rPr>
      </w:pPr>
    </w:p>
    <w:p w14:paraId="77950014">
      <w:pPr>
        <w:rPr>
          <w:rFonts w:hint="default"/>
          <w:b w:val="0"/>
          <w:bCs w:val="0"/>
          <w:color w:val="auto"/>
          <w:lang w:val="pt-PT"/>
        </w:rPr>
      </w:pPr>
    </w:p>
    <w:p w14:paraId="53659944">
      <w:pPr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Tipo para estrutura costumizada</w:t>
      </w:r>
    </w:p>
    <w:p w14:paraId="4BD3AAD7">
      <w:pPr>
        <w:rPr>
          <w:rFonts w:hint="default"/>
          <w:b w:val="0"/>
          <w:bCs w:val="0"/>
          <w:color w:val="auto"/>
          <w:lang w:val="pt-PT"/>
        </w:rPr>
      </w:pPr>
    </w:p>
    <w:p w14:paraId="4BDF1E5D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TYPES: BEGIN OF ly_scarr</w:t>
      </w:r>
    </w:p>
    <w:p w14:paraId="224F061F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ab/>
      </w:r>
      <w:r>
        <w:rPr>
          <w:rFonts w:hint="default"/>
          <w:b w:val="0"/>
          <w:bCs w:val="0"/>
          <w:color w:val="auto"/>
          <w:lang w:val="pt-PT"/>
        </w:rPr>
        <w:t>, id TYPE scarr-carrid</w:t>
      </w:r>
    </w:p>
    <w:p w14:paraId="7A3E700C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ab/>
      </w:r>
      <w:r>
        <w:rPr>
          <w:rFonts w:hint="default"/>
          <w:b w:val="0"/>
          <w:bCs w:val="0"/>
          <w:color w:val="auto"/>
          <w:lang w:val="pt-PT"/>
        </w:rPr>
        <w:t>, nome TYPE scarr-carname</w:t>
      </w:r>
    </w:p>
    <w:p w14:paraId="2F1AF807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ab/>
      </w:r>
      <w:r>
        <w:rPr>
          <w:rFonts w:hint="default"/>
          <w:b w:val="0"/>
          <w:bCs w:val="0"/>
          <w:color w:val="auto"/>
          <w:lang w:val="pt-PT"/>
        </w:rPr>
        <w:t>, END OF ly_scarr.</w:t>
      </w:r>
    </w:p>
    <w:p w14:paraId="0048BE84">
      <w:pPr>
        <w:rPr>
          <w:rFonts w:hint="default"/>
          <w:b w:val="0"/>
          <w:bCs w:val="0"/>
          <w:color w:val="auto"/>
          <w:lang w:val="pt-PT"/>
        </w:rPr>
      </w:pPr>
    </w:p>
    <w:p w14:paraId="1565A40A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DATA ls_scarr TYPE ly_scarr.</w:t>
      </w:r>
    </w:p>
    <w:p w14:paraId="6E763315">
      <w:pPr>
        <w:rPr>
          <w:rFonts w:hint="default"/>
          <w:b w:val="0"/>
          <w:bCs w:val="0"/>
          <w:color w:val="auto"/>
          <w:lang w:val="pt-PT"/>
        </w:rPr>
      </w:pPr>
    </w:p>
    <w:p w14:paraId="5A3DA5EA">
      <w:pPr>
        <w:rPr>
          <w:rFonts w:hint="default"/>
          <w:b w:val="0"/>
          <w:bCs w:val="0"/>
          <w:color w:val="auto"/>
          <w:lang w:val="pt-PT"/>
        </w:rPr>
      </w:pPr>
    </w:p>
    <w:p w14:paraId="515CC986">
      <w:pPr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Tipo de um tipo</w:t>
      </w:r>
    </w:p>
    <w:p w14:paraId="6C5D11ED">
      <w:pPr>
        <w:rPr>
          <w:rFonts w:hint="default"/>
          <w:b/>
          <w:bCs/>
          <w:color w:val="2E75B6" w:themeColor="accent1" w:themeShade="BF"/>
          <w:lang w:val="pt-PT"/>
        </w:rPr>
      </w:pPr>
    </w:p>
    <w:p w14:paraId="71F4E093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 xml:space="preserve">TYPES </w:t>
      </w:r>
      <w:r>
        <w:rPr>
          <w:rFonts w:hint="default"/>
          <w:b w:val="0"/>
          <w:bCs w:val="0"/>
          <w:color w:val="auto"/>
          <w:highlight w:val="yellow"/>
          <w:lang w:val="pt-PT"/>
        </w:rPr>
        <w:t>ly_scarr</w:t>
      </w:r>
      <w:r>
        <w:rPr>
          <w:rFonts w:hint="default"/>
          <w:b w:val="0"/>
          <w:bCs w:val="0"/>
          <w:color w:val="auto"/>
          <w:highlight w:val="none"/>
          <w:lang w:val="pt-PT"/>
        </w:rPr>
        <w:t xml:space="preserve"> </w:t>
      </w:r>
      <w:r>
        <w:rPr>
          <w:rFonts w:hint="default"/>
          <w:b w:val="0"/>
          <w:bCs w:val="0"/>
          <w:color w:val="auto"/>
          <w:lang w:val="pt-PT"/>
        </w:rPr>
        <w:t xml:space="preserve">TYPE scarr. </w:t>
      </w:r>
    </w:p>
    <w:p w14:paraId="6AD3189E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 xml:space="preserve">TYPES ly_scarr_tab TYPE STANDARTD TABLE OF </w:t>
      </w:r>
      <w:r>
        <w:rPr>
          <w:rFonts w:hint="default"/>
          <w:b w:val="0"/>
          <w:bCs w:val="0"/>
          <w:color w:val="auto"/>
          <w:highlight w:val="yellow"/>
          <w:lang w:val="pt-PT"/>
        </w:rPr>
        <w:t>ly_scarr.</w:t>
      </w:r>
    </w:p>
    <w:p w14:paraId="0B4BD533">
      <w:pPr>
        <w:rPr>
          <w:rFonts w:hint="default"/>
          <w:b w:val="0"/>
          <w:bCs w:val="0"/>
          <w:color w:val="auto"/>
          <w:lang w:val="pt-PT"/>
        </w:rPr>
      </w:pPr>
    </w:p>
    <w:p w14:paraId="4554BC7A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DATA ls_scarr TYPE ly_scarr.</w:t>
      </w:r>
    </w:p>
    <w:p w14:paraId="6903E5B4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DATA lt_scarr TYPE ly_scarr_tab.</w:t>
      </w:r>
    </w:p>
    <w:p w14:paraId="3433B5D4">
      <w:pPr>
        <w:rPr>
          <w:rFonts w:hint="default"/>
          <w:b w:val="0"/>
          <w:bCs w:val="0"/>
          <w:color w:val="auto"/>
          <w:lang w:val="pt-PT"/>
        </w:rPr>
      </w:pPr>
    </w:p>
    <w:p w14:paraId="536FC7B7">
      <w:pPr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Tipo com include de estrutura</w:t>
      </w:r>
    </w:p>
    <w:p w14:paraId="6329753F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Se quiser copiar uma estrutura que já existe mas acrescentar campos. Neste caso acrescentamos o ID.</w:t>
      </w:r>
    </w:p>
    <w:p w14:paraId="294607FB">
      <w:pPr>
        <w:rPr>
          <w:rFonts w:hint="default"/>
          <w:b w:val="0"/>
          <w:bCs w:val="0"/>
          <w:color w:val="808080" w:themeColor="background1" w:themeShade="80"/>
          <w:lang w:val="pt-PT"/>
        </w:rPr>
      </w:pPr>
    </w:p>
    <w:p w14:paraId="6C70AA71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TYPES: BEGIN OF ly_scarr</w:t>
      </w:r>
    </w:p>
    <w:p w14:paraId="7C89274A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ab/>
      </w:r>
      <w:r>
        <w:rPr>
          <w:rFonts w:hint="default"/>
          <w:b w:val="0"/>
          <w:bCs w:val="0"/>
          <w:color w:val="auto"/>
          <w:lang w:val="pt-PT"/>
        </w:rPr>
        <w:t>, id TYPE i.</w:t>
      </w:r>
    </w:p>
    <w:p w14:paraId="25E89820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ab/>
      </w:r>
      <w:r>
        <w:rPr>
          <w:rFonts w:hint="default"/>
          <w:b w:val="0"/>
          <w:bCs w:val="0"/>
          <w:color w:val="auto"/>
          <w:lang w:val="pt-PT"/>
        </w:rPr>
        <w:t>INCLUDE TYPE scarr.</w:t>
      </w:r>
    </w:p>
    <w:p w14:paraId="4E60CFE8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TYPES: END OF ly_scarr.</w:t>
      </w:r>
    </w:p>
    <w:p w14:paraId="2B063371">
      <w:pPr>
        <w:rPr>
          <w:rFonts w:hint="default"/>
          <w:b w:val="0"/>
          <w:bCs w:val="0"/>
          <w:color w:val="auto"/>
          <w:lang w:val="pt-PT"/>
        </w:rPr>
      </w:pPr>
    </w:p>
    <w:p w14:paraId="28DDB285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DATA ls_scarr TYPE ly_scarr.</w:t>
      </w:r>
    </w:p>
    <w:p w14:paraId="5B3D2595">
      <w:pPr>
        <w:rPr>
          <w:rFonts w:hint="default"/>
          <w:b w:val="0"/>
          <w:bCs w:val="0"/>
          <w:color w:val="auto"/>
          <w:lang w:val="pt-PT"/>
        </w:rPr>
      </w:pPr>
    </w:p>
    <w:p w14:paraId="15C66AAA">
      <w:pPr>
        <w:rPr>
          <w:rFonts w:hint="default"/>
          <w:b w:val="0"/>
          <w:bCs w:val="0"/>
          <w:color w:val="auto"/>
          <w:lang w:val="pt-PT"/>
        </w:rPr>
      </w:pPr>
    </w:p>
    <w:p w14:paraId="62C30842">
      <w:pPr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Tipo com estrutura e tabela</w:t>
      </w:r>
    </w:p>
    <w:p w14:paraId="1BEF8CD0">
      <w:pPr>
        <w:rPr>
          <w:rFonts w:hint="default"/>
          <w:b w:val="0"/>
          <w:bCs w:val="0"/>
          <w:color w:val="auto"/>
          <w:lang w:val="pt-PT"/>
        </w:rPr>
      </w:pPr>
    </w:p>
    <w:p w14:paraId="69DF463F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TYPES ly_scarr_tab TYPE STANDARD TABLE OF scarr WITH NON-UNIQUE KEY carrid.</w:t>
      </w:r>
    </w:p>
    <w:p w14:paraId="464C1579">
      <w:pPr>
        <w:rPr>
          <w:rFonts w:hint="default"/>
          <w:b w:val="0"/>
          <w:bCs w:val="0"/>
          <w:color w:val="auto"/>
          <w:lang w:val="pt-PT"/>
        </w:rPr>
      </w:pPr>
    </w:p>
    <w:p w14:paraId="7CAF1F3D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TYPES: BEGIN OF ly_scarr</w:t>
      </w:r>
    </w:p>
    <w:p w14:paraId="0657F446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ab/>
      </w:r>
      <w:r>
        <w:rPr>
          <w:rFonts w:hint="default"/>
          <w:b w:val="0"/>
          <w:bCs w:val="0"/>
          <w:color w:val="auto"/>
          <w:lang w:val="pt-PT"/>
        </w:rPr>
        <w:t>, id TYPE i.</w:t>
      </w:r>
    </w:p>
    <w:p w14:paraId="67A45BC3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ab/>
      </w:r>
      <w:r>
        <w:rPr>
          <w:rFonts w:hint="default"/>
          <w:b w:val="0"/>
          <w:bCs w:val="0"/>
          <w:color w:val="auto"/>
          <w:lang w:val="pt-PT"/>
        </w:rPr>
        <w:t>, scarr TYPE scarr</w:t>
      </w:r>
    </w:p>
    <w:p w14:paraId="1CC2B20A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ab/>
      </w:r>
      <w:r>
        <w:rPr>
          <w:rFonts w:hint="default"/>
          <w:b w:val="0"/>
          <w:bCs w:val="0"/>
          <w:color w:val="auto"/>
          <w:lang w:val="pt-PT"/>
        </w:rPr>
        <w:t>, scarr_tab TYPE ly_scarr_tab</w:t>
      </w:r>
    </w:p>
    <w:p w14:paraId="61A8A43F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ab/>
      </w:r>
      <w:r>
        <w:rPr>
          <w:rFonts w:hint="default"/>
          <w:b w:val="0"/>
          <w:bCs w:val="0"/>
          <w:color w:val="auto"/>
          <w:lang w:val="pt-PT"/>
        </w:rPr>
        <w:t>, END OF ly_scarr</w:t>
      </w:r>
    </w:p>
    <w:p w14:paraId="0D128225">
      <w:pPr>
        <w:rPr>
          <w:rFonts w:hint="default"/>
          <w:b w:val="0"/>
          <w:bCs w:val="0"/>
          <w:color w:val="auto"/>
          <w:lang w:val="pt-PT"/>
        </w:rPr>
      </w:pPr>
    </w:p>
    <w:p w14:paraId="66656EBD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DATA ls_scarr TYPE ly_scarr.</w:t>
      </w:r>
    </w:p>
    <w:p w14:paraId="00EA706A">
      <w:pPr>
        <w:rPr>
          <w:rFonts w:hint="default"/>
          <w:b w:val="0"/>
          <w:bCs w:val="0"/>
          <w:color w:val="auto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47CEEA"/>
    <w:multiLevelType w:val="singleLevel"/>
    <w:tmpl w:val="F447CEE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A1695"/>
    <w:rsid w:val="07FB4270"/>
    <w:rsid w:val="1B134096"/>
    <w:rsid w:val="203834B0"/>
    <w:rsid w:val="40733663"/>
    <w:rsid w:val="479059DC"/>
    <w:rsid w:val="63D80843"/>
    <w:rsid w:val="6D8A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2025-07-21T16:19:00Z</dcterms:created>
  <dc:creator>adria</dc:creator>
  <cp:lastModifiedBy>adria</cp:lastModifiedBy>
  <dcterms:modified xsi:type="dcterms:W3CDTF">2025-07-29T14:17:36Z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2070-12.2.0.21931</vt:lpwstr>
  </property>
  <property fmtid="{D5CDD505-2E9C-101B-9397-08002B2CF9AE}" pid="3" name="ICV">
    <vt:lpwstr>B1FD6618F38C4008A46FF58298AAC100_11</vt:lpwstr>
  </property>
</Properties>
</file>