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5C" w:rsidRDefault="009079CD" w:rsidP="0040334F">
      <w:pPr>
        <w:pStyle w:val="Heading1"/>
        <w:spacing w:before="0"/>
        <w:rPr>
          <w:b w:val="0"/>
        </w:rPr>
      </w:pPr>
      <w:r>
        <w:t>Olympus Training - PRISM</w:t>
      </w:r>
    </w:p>
    <w:p w:rsidR="0040334F" w:rsidRDefault="0040334F" w:rsidP="0040334F">
      <w:pPr>
        <w:spacing w:after="0"/>
      </w:pPr>
      <w:r>
        <w:t xml:space="preserve">Cover </w:t>
      </w:r>
      <w:r w:rsidRPr="0040334F">
        <w:rPr>
          <w:b/>
        </w:rPr>
        <w:t>basic aspects</w:t>
      </w:r>
      <w:r>
        <w:t xml:space="preserve"> on the purpose of PRISM, as well as the main components and patterns involved (</w:t>
      </w:r>
      <w:r>
        <w:rPr>
          <w:i/>
        </w:rPr>
        <w:t xml:space="preserve">Bootstrapper, Modules, Shell, Regions, DelegateCommand, </w:t>
      </w:r>
      <w:r w:rsidR="006F2D21">
        <w:rPr>
          <w:i/>
        </w:rPr>
        <w:t>and EventAggreggator</w:t>
      </w:r>
      <w:r>
        <w:t>).</w:t>
      </w:r>
    </w:p>
    <w:p w:rsidR="0040334F" w:rsidRDefault="0040334F" w:rsidP="0040334F">
      <w:pPr>
        <w:spacing w:after="0"/>
      </w:pPr>
      <w:r>
        <w:t xml:space="preserve">Discuss then </w:t>
      </w:r>
      <w:r w:rsidRPr="0040334F">
        <w:rPr>
          <w:b/>
        </w:rPr>
        <w:t>PRISM in Olympus</w:t>
      </w:r>
      <w:r>
        <w:t>, adaptation to WinForms being of particular interest.</w:t>
      </w:r>
    </w:p>
    <w:p w:rsidR="0040334F" w:rsidRDefault="0040334F" w:rsidP="0040334F">
      <w:pPr>
        <w:spacing w:after="0"/>
      </w:pPr>
    </w:p>
    <w:p w:rsidR="0040334F" w:rsidRDefault="0040334F" w:rsidP="0040334F">
      <w:pPr>
        <w:spacing w:after="0"/>
      </w:pPr>
      <w:r>
        <w:rPr>
          <w:b/>
        </w:rPr>
        <w:t>What is PRISM?</w:t>
      </w:r>
    </w:p>
    <w:p w:rsidR="0040334F" w:rsidRDefault="0040334F" w:rsidP="0040334F">
      <w:pPr>
        <w:spacing w:after="0"/>
      </w:pPr>
      <w:r>
        <w:t>Composite Application -&gt; decoupling, reusability, modularity</w:t>
      </w:r>
    </w:p>
    <w:p w:rsidR="0040334F" w:rsidRDefault="0040334F" w:rsidP="0040334F">
      <w:pPr>
        <w:spacing w:after="0"/>
      </w:pPr>
      <w:r>
        <w:t>Patterns Toolbox</w:t>
      </w:r>
    </w:p>
    <w:p w:rsidR="0040334F" w:rsidRDefault="0040334F" w:rsidP="0040334F">
      <w:pPr>
        <w:spacing w:after="0"/>
      </w:pPr>
    </w:p>
    <w:p w:rsidR="0040334F" w:rsidRPr="0040334F" w:rsidRDefault="0040334F" w:rsidP="0040334F">
      <w:pPr>
        <w:spacing w:after="0"/>
      </w:pPr>
      <w:r>
        <w:rPr>
          <w:b/>
        </w:rPr>
        <w:t>PRISM Components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38"/>
      </w:tblGrid>
      <w:tr w:rsidR="0040334F" w:rsidTr="002C2878">
        <w:tc>
          <w:tcPr>
            <w:tcW w:w="630" w:type="dxa"/>
            <w:vMerge w:val="restart"/>
            <w:textDirection w:val="btLr"/>
          </w:tcPr>
          <w:p w:rsidR="0040334F" w:rsidRPr="002C2878" w:rsidRDefault="0040334F" w:rsidP="002C2878">
            <w:pPr>
              <w:pStyle w:val="ListParagraph"/>
              <w:ind w:left="113" w:right="113"/>
              <w:jc w:val="center"/>
              <w:rPr>
                <w:b/>
              </w:rPr>
            </w:pPr>
            <w:bookmarkStart w:id="0" w:name="_GoBack"/>
            <w:r w:rsidRPr="002C2878">
              <w:rPr>
                <w:b/>
              </w:rPr>
              <w:t>Setup</w:t>
            </w:r>
          </w:p>
        </w:tc>
        <w:tc>
          <w:tcPr>
            <w:tcW w:w="8838" w:type="dxa"/>
          </w:tcPr>
          <w:p w:rsidR="0040334F" w:rsidRDefault="0040334F" w:rsidP="0040334F">
            <w:pPr>
              <w:pStyle w:val="ListParagraph"/>
              <w:numPr>
                <w:ilvl w:val="0"/>
                <w:numId w:val="2"/>
              </w:numPr>
            </w:pPr>
            <w:r>
              <w:t>Bootstrapper – application startup point</w:t>
            </w:r>
          </w:p>
          <w:p w:rsidR="0040334F" w:rsidRDefault="0040334F" w:rsidP="00C3226B">
            <w:pPr>
              <w:pStyle w:val="ListParagraph"/>
              <w:numPr>
                <w:ilvl w:val="0"/>
                <w:numId w:val="3"/>
              </w:numPr>
              <w:ind w:left="1062"/>
            </w:pPr>
            <w:r>
              <w:t>Initialize Module Catalog + Initialize Modules</w:t>
            </w:r>
          </w:p>
          <w:p w:rsidR="0040334F" w:rsidRDefault="0040334F" w:rsidP="00C3226B">
            <w:pPr>
              <w:pStyle w:val="ListParagraph"/>
              <w:numPr>
                <w:ilvl w:val="0"/>
                <w:numId w:val="3"/>
              </w:numPr>
              <w:ind w:left="1062"/>
            </w:pPr>
            <w:r>
              <w:t xml:space="preserve">Configure Container – </w:t>
            </w:r>
            <w:r w:rsidRPr="0040334F">
              <w:rPr>
                <w:b/>
              </w:rPr>
              <w:t>DI</w:t>
            </w:r>
            <w:r>
              <w:t xml:space="preserve"> recap? (UnityContainer)</w:t>
            </w:r>
          </w:p>
          <w:p w:rsidR="0040334F" w:rsidRDefault="0040334F" w:rsidP="00C3226B">
            <w:pPr>
              <w:pStyle w:val="ListParagraph"/>
              <w:numPr>
                <w:ilvl w:val="0"/>
                <w:numId w:val="3"/>
              </w:numPr>
              <w:ind w:left="1062"/>
            </w:pPr>
            <w:r>
              <w:t>Create and initialize shell</w:t>
            </w:r>
          </w:p>
          <w:p w:rsidR="0040334F" w:rsidRDefault="0040334F" w:rsidP="00C3226B">
            <w:pPr>
              <w:pStyle w:val="ListParagraph"/>
              <w:numPr>
                <w:ilvl w:val="0"/>
                <w:numId w:val="3"/>
              </w:numPr>
              <w:ind w:left="1062"/>
            </w:pPr>
            <w:r>
              <w:t>Initialize regions</w:t>
            </w:r>
          </w:p>
          <w:p w:rsidR="0040334F" w:rsidRDefault="0040334F" w:rsidP="0040334F">
            <w:pPr>
              <w:pStyle w:val="ListParagraph"/>
              <w:ind w:left="0"/>
            </w:pPr>
          </w:p>
        </w:tc>
      </w:tr>
      <w:bookmarkEnd w:id="0"/>
      <w:tr w:rsidR="0040334F" w:rsidTr="002C2878">
        <w:tc>
          <w:tcPr>
            <w:tcW w:w="630" w:type="dxa"/>
            <w:vMerge/>
            <w:textDirection w:val="btLr"/>
          </w:tcPr>
          <w:p w:rsidR="0040334F" w:rsidRDefault="0040334F" w:rsidP="002C2878">
            <w:pPr>
              <w:pStyle w:val="ListParagraph"/>
              <w:ind w:left="113" w:right="113"/>
              <w:jc w:val="center"/>
            </w:pPr>
          </w:p>
        </w:tc>
        <w:tc>
          <w:tcPr>
            <w:tcW w:w="8838" w:type="dxa"/>
            <w:tcBorders>
              <w:bottom w:val="single" w:sz="4" w:space="0" w:color="auto"/>
            </w:tcBorders>
          </w:tcPr>
          <w:p w:rsidR="0040334F" w:rsidRDefault="0040334F" w:rsidP="0040334F">
            <w:pPr>
              <w:pStyle w:val="ListParagraph"/>
              <w:numPr>
                <w:ilvl w:val="0"/>
                <w:numId w:val="2"/>
              </w:numPr>
            </w:pPr>
            <w:r>
              <w:t>Modules – functional split of the applications (though there are “technical” modules as well)</w:t>
            </w:r>
            <w:r w:rsidR="00C3226B">
              <w:t xml:space="preserve"> -&gt; UI, Services, Data Access</w:t>
            </w:r>
          </w:p>
          <w:p w:rsidR="0040334F" w:rsidRDefault="0040334F" w:rsidP="0040334F">
            <w:pPr>
              <w:pStyle w:val="ListParagraph"/>
              <w:numPr>
                <w:ilvl w:val="0"/>
                <w:numId w:val="4"/>
              </w:numPr>
            </w:pPr>
            <w:r>
              <w:t>Separate DLLs</w:t>
            </w:r>
          </w:p>
          <w:p w:rsidR="0040334F" w:rsidRDefault="0040334F" w:rsidP="0040334F">
            <w:pPr>
              <w:pStyle w:val="ListParagraph"/>
              <w:numPr>
                <w:ilvl w:val="0"/>
                <w:numId w:val="4"/>
              </w:numPr>
            </w:pPr>
            <w:r>
              <w:t>Communicate strictly via interfaces</w:t>
            </w:r>
          </w:p>
          <w:p w:rsidR="0040334F" w:rsidRDefault="0040334F" w:rsidP="0040334F">
            <w:pPr>
              <w:pStyle w:val="ListParagraph"/>
              <w:numPr>
                <w:ilvl w:val="0"/>
                <w:numId w:val="4"/>
              </w:numPr>
            </w:pPr>
            <w:r>
              <w:t>Rarely reference each other (exception: Infrastructure &amp; utility modules)</w:t>
            </w:r>
          </w:p>
          <w:p w:rsidR="0040334F" w:rsidRDefault="0040334F" w:rsidP="0040334F">
            <w:pPr>
              <w:ind w:left="720"/>
            </w:pPr>
          </w:p>
          <w:p w:rsidR="0040334F" w:rsidRDefault="0040334F" w:rsidP="0040334F">
            <w:pPr>
              <w:ind w:left="720"/>
            </w:pPr>
            <w:r>
              <w:t>Register (xml)</w:t>
            </w:r>
          </w:p>
          <w:p w:rsidR="0040334F" w:rsidRDefault="0040334F" w:rsidP="00C3226B">
            <w:pPr>
              <w:ind w:left="720"/>
            </w:pPr>
            <w:r>
              <w:t>Discovered by bootstrapper</w:t>
            </w:r>
          </w:p>
          <w:p w:rsidR="0040334F" w:rsidRDefault="00C3226B" w:rsidP="002C2878">
            <w:pPr>
              <w:ind w:left="720"/>
            </w:pPr>
            <w:r>
              <w:t>Initialized (Container)</w:t>
            </w:r>
          </w:p>
          <w:p w:rsidR="002C2878" w:rsidRDefault="002C2878" w:rsidP="002C2878">
            <w:pPr>
              <w:ind w:left="720"/>
            </w:pPr>
          </w:p>
        </w:tc>
      </w:tr>
      <w:tr w:rsidR="0040334F" w:rsidTr="002C2878">
        <w:tc>
          <w:tcPr>
            <w:tcW w:w="630" w:type="dxa"/>
            <w:vMerge w:val="restart"/>
            <w:textDirection w:val="btLr"/>
          </w:tcPr>
          <w:p w:rsidR="0040334F" w:rsidRPr="002C2878" w:rsidRDefault="0040334F" w:rsidP="002C2878">
            <w:pPr>
              <w:pStyle w:val="ListParagraph"/>
              <w:ind w:left="113" w:right="113"/>
              <w:jc w:val="center"/>
              <w:rPr>
                <w:b/>
              </w:rPr>
            </w:pPr>
            <w:r w:rsidRPr="002C2878">
              <w:rPr>
                <w:b/>
              </w:rPr>
              <w:t>UI Constructions</w:t>
            </w:r>
          </w:p>
        </w:tc>
        <w:tc>
          <w:tcPr>
            <w:tcW w:w="8838" w:type="dxa"/>
            <w:tcBorders>
              <w:top w:val="single" w:sz="4" w:space="0" w:color="auto"/>
            </w:tcBorders>
          </w:tcPr>
          <w:p w:rsidR="0040334F" w:rsidRDefault="0040334F" w:rsidP="00C3226B">
            <w:pPr>
              <w:pStyle w:val="ListParagraph"/>
              <w:numPr>
                <w:ilvl w:val="0"/>
                <w:numId w:val="2"/>
              </w:numPr>
            </w:pPr>
            <w:r>
              <w:t>Shell – “main window”</w:t>
            </w:r>
          </w:p>
          <w:p w:rsidR="00C3226B" w:rsidRDefault="00C3226B" w:rsidP="00C3226B">
            <w:pPr>
              <w:pStyle w:val="ListParagraph"/>
              <w:numPr>
                <w:ilvl w:val="0"/>
                <w:numId w:val="5"/>
              </w:numPr>
              <w:ind w:left="1062"/>
            </w:pPr>
            <w:r>
              <w:t>Root of UI composition</w:t>
            </w:r>
          </w:p>
          <w:p w:rsidR="00C3226B" w:rsidRDefault="00C3226B" w:rsidP="00C3226B">
            <w:pPr>
              <w:pStyle w:val="ListParagraph"/>
              <w:numPr>
                <w:ilvl w:val="0"/>
                <w:numId w:val="5"/>
              </w:numPr>
              <w:ind w:left="1062"/>
            </w:pPr>
            <w:r>
              <w:t xml:space="preserve">Contains Regions – inject </w:t>
            </w:r>
            <w:r w:rsidR="006F2D21">
              <w:t>sub screens</w:t>
            </w:r>
          </w:p>
        </w:tc>
      </w:tr>
      <w:tr w:rsidR="0040334F" w:rsidTr="002C2878">
        <w:tc>
          <w:tcPr>
            <w:tcW w:w="630" w:type="dxa"/>
            <w:vMerge/>
            <w:textDirection w:val="btLr"/>
          </w:tcPr>
          <w:p w:rsidR="0040334F" w:rsidRDefault="0040334F" w:rsidP="002C2878">
            <w:pPr>
              <w:pStyle w:val="ListParagraph"/>
              <w:ind w:left="113" w:right="113"/>
              <w:jc w:val="center"/>
            </w:pPr>
          </w:p>
        </w:tc>
        <w:tc>
          <w:tcPr>
            <w:tcW w:w="8838" w:type="dxa"/>
            <w:tcBorders>
              <w:bottom w:val="single" w:sz="4" w:space="0" w:color="auto"/>
            </w:tcBorders>
          </w:tcPr>
          <w:p w:rsidR="0040334F" w:rsidRDefault="0040334F" w:rsidP="002C2878">
            <w:pPr>
              <w:pStyle w:val="ListParagraph"/>
              <w:numPr>
                <w:ilvl w:val="0"/>
                <w:numId w:val="2"/>
              </w:numPr>
            </w:pPr>
            <w:r>
              <w:t>Regions – standard screen behavior for hosted (injected) screens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6"/>
              </w:numPr>
              <w:ind w:left="1062"/>
            </w:pPr>
            <w:r>
              <w:t>Placeholders – standard &amp; decoupled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6"/>
              </w:numPr>
              <w:ind w:left="1062"/>
            </w:pPr>
            <w:r>
              <w:t>Not necessarily just for inner composition (give example with Popup Region)</w:t>
            </w:r>
          </w:p>
          <w:p w:rsidR="002C2878" w:rsidRDefault="006F2D21" w:rsidP="002C2878">
            <w:pPr>
              <w:pStyle w:val="ListParagraph"/>
              <w:numPr>
                <w:ilvl w:val="0"/>
                <w:numId w:val="6"/>
              </w:numPr>
              <w:ind w:left="1062"/>
            </w:pPr>
            <w:r>
              <w:t>Behavior</w:t>
            </w:r>
            <w:r w:rsidR="002C2878">
              <w:t xml:space="preserve"> injection is also very important (example: turning all text red)</w:t>
            </w:r>
          </w:p>
          <w:p w:rsidR="002C2878" w:rsidRDefault="002C2878" w:rsidP="002C2878">
            <w:pPr>
              <w:pStyle w:val="ListParagraph"/>
              <w:ind w:left="1062"/>
            </w:pPr>
          </w:p>
        </w:tc>
      </w:tr>
      <w:tr w:rsidR="0040334F" w:rsidTr="002C2878">
        <w:tc>
          <w:tcPr>
            <w:tcW w:w="630" w:type="dxa"/>
            <w:vMerge w:val="restart"/>
            <w:textDirection w:val="btLr"/>
          </w:tcPr>
          <w:p w:rsidR="0040334F" w:rsidRPr="002C2878" w:rsidRDefault="0040334F" w:rsidP="002C2878">
            <w:pPr>
              <w:pStyle w:val="ListParagraph"/>
              <w:ind w:left="113" w:right="113"/>
              <w:jc w:val="center"/>
              <w:rPr>
                <w:b/>
              </w:rPr>
            </w:pPr>
            <w:r w:rsidRPr="002C2878">
              <w:rPr>
                <w:b/>
              </w:rPr>
              <w:t>Communication</w:t>
            </w:r>
          </w:p>
        </w:tc>
        <w:tc>
          <w:tcPr>
            <w:tcW w:w="8838" w:type="dxa"/>
            <w:tcBorders>
              <w:top w:val="single" w:sz="4" w:space="0" w:color="auto"/>
            </w:tcBorders>
          </w:tcPr>
          <w:p w:rsidR="0040334F" w:rsidRDefault="0040334F" w:rsidP="002C2878">
            <w:pPr>
              <w:pStyle w:val="ListParagraph"/>
              <w:numPr>
                <w:ilvl w:val="0"/>
                <w:numId w:val="2"/>
              </w:numPr>
            </w:pPr>
            <w:r>
              <w:t>DelegateCommand - .NET wrapper – Command Pattern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7"/>
              </w:numPr>
              <w:ind w:left="1062"/>
            </w:pPr>
            <w:r>
              <w:t>Functional programming approach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7"/>
              </w:numPr>
              <w:ind w:left="1062"/>
            </w:pPr>
            <w:r>
              <w:t>Used in WPF – give example with buttons and CanExecute/Execute</w:t>
            </w:r>
          </w:p>
        </w:tc>
      </w:tr>
      <w:tr w:rsidR="0040334F" w:rsidTr="002C2878">
        <w:tc>
          <w:tcPr>
            <w:tcW w:w="630" w:type="dxa"/>
            <w:vMerge/>
          </w:tcPr>
          <w:p w:rsidR="0040334F" w:rsidRDefault="0040334F" w:rsidP="0040334F">
            <w:pPr>
              <w:pStyle w:val="ListParagraph"/>
              <w:ind w:left="0"/>
            </w:pPr>
          </w:p>
        </w:tc>
        <w:tc>
          <w:tcPr>
            <w:tcW w:w="8838" w:type="dxa"/>
            <w:tcBorders>
              <w:bottom w:val="single" w:sz="4" w:space="0" w:color="auto"/>
            </w:tcBorders>
          </w:tcPr>
          <w:p w:rsidR="0040334F" w:rsidRDefault="0040334F" w:rsidP="002C2878">
            <w:pPr>
              <w:pStyle w:val="ListParagraph"/>
              <w:numPr>
                <w:ilvl w:val="0"/>
                <w:numId w:val="2"/>
              </w:numPr>
            </w:pPr>
            <w:r>
              <w:t>EventAggregator – Publish-Subscribe model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8"/>
              </w:numPr>
            </w:pPr>
            <w:r>
              <w:t>Register &amp; subscribe to strongly typed events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8"/>
              </w:numPr>
            </w:pPr>
            <w:r>
              <w:t>Can be conditional</w:t>
            </w:r>
          </w:p>
          <w:p w:rsidR="002C2878" w:rsidRDefault="002C2878" w:rsidP="002C2878">
            <w:pPr>
              <w:pStyle w:val="ListParagraph"/>
              <w:numPr>
                <w:ilvl w:val="0"/>
                <w:numId w:val="8"/>
              </w:numPr>
            </w:pPr>
            <w:r>
              <w:t>Example where to use: view refresh! (Data)</w:t>
            </w:r>
          </w:p>
          <w:p w:rsidR="002C2878" w:rsidRDefault="002C2878" w:rsidP="002C2878">
            <w:pPr>
              <w:pStyle w:val="ListParagraph"/>
              <w:ind w:left="1080"/>
            </w:pPr>
          </w:p>
        </w:tc>
      </w:tr>
    </w:tbl>
    <w:p w:rsidR="0040334F" w:rsidRDefault="0040334F" w:rsidP="0040334F">
      <w:pPr>
        <w:pStyle w:val="ListParagraph"/>
        <w:spacing w:after="0"/>
      </w:pPr>
    </w:p>
    <w:p w:rsidR="0040334F" w:rsidRDefault="0040334F" w:rsidP="0040334F">
      <w:pPr>
        <w:spacing w:after="0"/>
      </w:pPr>
    </w:p>
    <w:p w:rsidR="002C2878" w:rsidRDefault="002C2878" w:rsidP="0040334F">
      <w:pPr>
        <w:spacing w:after="0"/>
      </w:pPr>
    </w:p>
    <w:p w:rsidR="002C2878" w:rsidRDefault="002C2878" w:rsidP="0040334F">
      <w:pPr>
        <w:spacing w:after="0"/>
        <w:rPr>
          <w:b/>
        </w:rPr>
      </w:pPr>
      <w:r>
        <w:rPr>
          <w:b/>
        </w:rPr>
        <w:lastRenderedPageBreak/>
        <w:t>PRISM in Olympus</w:t>
      </w: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 xml:space="preserve">Program – setup Application (see also </w:t>
      </w:r>
      <w:r>
        <w:rPr>
          <w:i/>
        </w:rPr>
        <w:t>SingleInstanceApplication</w:t>
      </w:r>
      <w:r>
        <w:t>)</w:t>
      </w:r>
    </w:p>
    <w:p w:rsidR="002C2878" w:rsidRDefault="002C2878" w:rsidP="002C2878">
      <w:pPr>
        <w:pStyle w:val="ListParagraph"/>
        <w:numPr>
          <w:ilvl w:val="0"/>
          <w:numId w:val="10"/>
        </w:numPr>
        <w:spacing w:after="0"/>
        <w:ind w:left="1080"/>
      </w:pPr>
      <w:r>
        <w:t>Hooks on running application</w:t>
      </w:r>
    </w:p>
    <w:p w:rsidR="002C2878" w:rsidRDefault="002C2878" w:rsidP="002C2878">
      <w:pPr>
        <w:pStyle w:val="ListParagraph"/>
        <w:numPr>
          <w:ilvl w:val="0"/>
          <w:numId w:val="10"/>
        </w:numPr>
        <w:spacing w:after="0"/>
        <w:ind w:left="1080"/>
      </w:pPr>
      <w:r>
        <w:t>Initialize Bootstrapper</w:t>
      </w:r>
    </w:p>
    <w:p w:rsidR="002C2878" w:rsidRDefault="002C2878" w:rsidP="002C2878">
      <w:pPr>
        <w:pStyle w:val="ListParagraph"/>
        <w:numPr>
          <w:ilvl w:val="0"/>
          <w:numId w:val="10"/>
        </w:numPr>
        <w:spacing w:after="0"/>
        <w:ind w:left="1080"/>
      </w:pPr>
      <w:r>
        <w:t>Run</w:t>
      </w:r>
    </w:p>
    <w:p w:rsidR="002C2878" w:rsidRDefault="002C2878" w:rsidP="002C2878">
      <w:pPr>
        <w:spacing w:after="0"/>
      </w:pPr>
    </w:p>
    <w:p w:rsidR="002C2878" w:rsidRDefault="002C2878" w:rsidP="002C2878">
      <w:pPr>
        <w:pStyle w:val="ListParagraph"/>
        <w:numPr>
          <w:ilvl w:val="0"/>
          <w:numId w:val="11"/>
        </w:numPr>
        <w:spacing w:after="0"/>
      </w:pPr>
      <w:r>
        <w:t>Startup Next Instance</w:t>
      </w:r>
    </w:p>
    <w:p w:rsidR="002C2878" w:rsidRDefault="002C2878" w:rsidP="002C2878">
      <w:pPr>
        <w:pStyle w:val="ListParagraph"/>
        <w:numPr>
          <w:ilvl w:val="0"/>
          <w:numId w:val="11"/>
        </w:numPr>
        <w:spacing w:after="0"/>
      </w:pPr>
      <w:r>
        <w:t>Startup -&gt; run boostrapper, check db version, login</w:t>
      </w:r>
    </w:p>
    <w:p w:rsidR="002C2878" w:rsidRDefault="002C2878" w:rsidP="002C2878">
      <w:pPr>
        <w:pStyle w:val="ListParagraph"/>
        <w:numPr>
          <w:ilvl w:val="0"/>
          <w:numId w:val="11"/>
        </w:numPr>
        <w:spacing w:after="0"/>
      </w:pPr>
      <w:r>
        <w:t>Running -&gt; link shell</w:t>
      </w:r>
    </w:p>
    <w:p w:rsidR="002C2878" w:rsidRDefault="002C2878" w:rsidP="002C2878">
      <w:pPr>
        <w:pStyle w:val="ListParagraph"/>
        <w:numPr>
          <w:ilvl w:val="0"/>
          <w:numId w:val="11"/>
        </w:numPr>
        <w:spacing w:after="0"/>
      </w:pPr>
      <w:r>
        <w:t>Shutdown</w:t>
      </w:r>
    </w:p>
    <w:p w:rsidR="002C2878" w:rsidRDefault="002C2878" w:rsidP="002C2878">
      <w:pPr>
        <w:spacing w:after="0"/>
      </w:pPr>
    </w:p>
    <w:p w:rsidR="002C2878" w:rsidRDefault="002C2878" w:rsidP="002C2878">
      <w:pPr>
        <w:spacing w:after="0"/>
        <w:ind w:left="720"/>
      </w:pPr>
      <w:r>
        <w:t xml:space="preserve">(LocalizationService -&gt; used to translate to </w:t>
      </w:r>
      <w:r w:rsidR="006F2D21">
        <w:t>Dutch</w:t>
      </w:r>
      <w:r>
        <w:t>)</w:t>
      </w:r>
    </w:p>
    <w:p w:rsidR="002C2878" w:rsidRDefault="002C2878" w:rsidP="002C2878">
      <w:pPr>
        <w:spacing w:after="0"/>
      </w:pP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>SingleInstanceApplication – ensures only one Olympus Instance</w:t>
      </w: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>Bootstrapper</w:t>
      </w:r>
    </w:p>
    <w:p w:rsidR="002C2878" w:rsidRDefault="002C2878" w:rsidP="002C2878">
      <w:pPr>
        <w:pStyle w:val="ListParagraph"/>
        <w:numPr>
          <w:ilvl w:val="0"/>
          <w:numId w:val="13"/>
        </w:numPr>
        <w:spacing w:after="0"/>
      </w:pPr>
      <w:r>
        <w:t>Module catalog (see App.Modules.Config)</w:t>
      </w:r>
    </w:p>
    <w:p w:rsidR="002C2878" w:rsidRDefault="002C2878" w:rsidP="002C2878">
      <w:pPr>
        <w:pStyle w:val="ListParagraph"/>
        <w:numPr>
          <w:ilvl w:val="0"/>
          <w:numId w:val="13"/>
        </w:numPr>
        <w:spacing w:after="0"/>
      </w:pPr>
      <w:r>
        <w:t xml:space="preserve">Configure container – register shell (notice how shell is set as </w:t>
      </w:r>
      <w:r w:rsidR="006F2D21">
        <w:t>Main Window</w:t>
      </w:r>
      <w:r>
        <w:t xml:space="preserve"> for WinForms application) </w:t>
      </w:r>
      <w:r w:rsidRPr="002C2878">
        <w:rPr>
          <w:b/>
        </w:rPr>
        <w:t>[connection point WinForms – PRISM]</w:t>
      </w:r>
    </w:p>
    <w:p w:rsidR="002C2878" w:rsidRDefault="002C2878" w:rsidP="002C2878">
      <w:pPr>
        <w:pStyle w:val="ListParagraph"/>
        <w:numPr>
          <w:ilvl w:val="0"/>
          <w:numId w:val="13"/>
        </w:numPr>
        <w:spacing w:after="0"/>
      </w:pPr>
      <w:r>
        <w:t>Init Regions</w:t>
      </w: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>Modules – show some implementations to see initialization</w:t>
      </w: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>Shell – base WinForm</w:t>
      </w:r>
    </w:p>
    <w:p w:rsidR="002C2878" w:rsidRDefault="002C2878" w:rsidP="002C2878">
      <w:pPr>
        <w:pStyle w:val="ListParagraph"/>
        <w:numPr>
          <w:ilvl w:val="0"/>
          <w:numId w:val="14"/>
        </w:numPr>
        <w:spacing w:after="0"/>
      </w:pPr>
      <w:r>
        <w:t>Start application and show Shell both running and in designer</w:t>
      </w:r>
    </w:p>
    <w:p w:rsidR="002C2878" w:rsidRDefault="002C2878" w:rsidP="002C2878">
      <w:pPr>
        <w:pStyle w:val="ListParagraph"/>
        <w:numPr>
          <w:ilvl w:val="0"/>
          <w:numId w:val="9"/>
        </w:numPr>
        <w:spacing w:after="0"/>
      </w:pPr>
      <w:r>
        <w:t>Regions – see regions</w:t>
      </w:r>
    </w:p>
    <w:p w:rsidR="002C2878" w:rsidRDefault="002C2878" w:rsidP="002C2878">
      <w:pPr>
        <w:pStyle w:val="ListParagraph"/>
        <w:numPr>
          <w:ilvl w:val="0"/>
          <w:numId w:val="14"/>
        </w:numPr>
        <w:spacing w:after="0"/>
        <w:ind w:left="1080"/>
      </w:pPr>
      <w:r>
        <w:t>All views – user controls (UCs) for composition (UC can contain other UCs)</w:t>
      </w:r>
    </w:p>
    <w:p w:rsidR="002C2878" w:rsidRDefault="002C2878" w:rsidP="002C2878">
      <w:pPr>
        <w:pStyle w:val="ListParagraph"/>
        <w:numPr>
          <w:ilvl w:val="0"/>
          <w:numId w:val="14"/>
        </w:numPr>
        <w:spacing w:after="0"/>
        <w:ind w:left="1080"/>
      </w:pPr>
      <w:r>
        <w:t>WinForms – always requires a form to open user controls in (parent form)</w:t>
      </w:r>
    </w:p>
    <w:p w:rsidR="002C2878" w:rsidRDefault="002C2878" w:rsidP="002C2878">
      <w:pPr>
        <w:pStyle w:val="ListParagraph"/>
        <w:numPr>
          <w:ilvl w:val="0"/>
          <w:numId w:val="14"/>
        </w:numPr>
        <w:spacing w:after="0"/>
        <w:ind w:left="1080"/>
      </w:pPr>
      <w:r>
        <w:t xml:space="preserve">Start with DialogRegion and PopupRegion -&gt; WindowViewHost important!  </w:t>
      </w:r>
      <w:r w:rsidRPr="002C2878">
        <w:rPr>
          <w:b/>
        </w:rPr>
        <w:t>[connection point WinForms – PRISM]</w:t>
      </w:r>
    </w:p>
    <w:p w:rsidR="002C2878" w:rsidRDefault="002C2878" w:rsidP="002C2878">
      <w:pPr>
        <w:pStyle w:val="ListParagraph"/>
        <w:numPr>
          <w:ilvl w:val="0"/>
          <w:numId w:val="13"/>
        </w:numPr>
        <w:spacing w:after="0"/>
      </w:pPr>
      <w:r>
        <w:t xml:space="preserve">ContainerRegion -&gt; ViewContainer &amp; ViewContainer with Commands  </w:t>
      </w:r>
      <w:r w:rsidRPr="002C2878">
        <w:rPr>
          <w:b/>
        </w:rPr>
        <w:t>[connection point WinForms – PRISM]</w:t>
      </w:r>
    </w:p>
    <w:p w:rsidR="002C2878" w:rsidRDefault="002C2878" w:rsidP="002C2878">
      <w:pPr>
        <w:spacing w:after="0"/>
      </w:pPr>
    </w:p>
    <w:p w:rsidR="002C2878" w:rsidRDefault="002C2878" w:rsidP="002C2878">
      <w:pPr>
        <w:spacing w:after="0"/>
      </w:pPr>
      <w:r>
        <w:rPr>
          <w:b/>
        </w:rPr>
        <w:t>Homework</w:t>
      </w:r>
    </w:p>
    <w:p w:rsidR="00373EF0" w:rsidRDefault="002C2878" w:rsidP="002C2878">
      <w:pPr>
        <w:spacing w:after="0"/>
      </w:pPr>
      <w:r>
        <w:t>Study code and get comfortable with PRISM concepts applied in Olympus.</w:t>
      </w:r>
    </w:p>
    <w:p w:rsidR="00373EF0" w:rsidRDefault="00373EF0" w:rsidP="002C2878">
      <w:pPr>
        <w:spacing w:after="0"/>
      </w:pPr>
      <w:r>
        <w:t>Take a tour around Olympus and familiarize with the basic screen types (from functional point of view).</w:t>
      </w:r>
    </w:p>
    <w:p w:rsidR="00373EF0" w:rsidRDefault="00373EF0" w:rsidP="00373EF0">
      <w:r>
        <w:br w:type="page"/>
      </w:r>
    </w:p>
    <w:p w:rsidR="002C2878" w:rsidRDefault="00373EF0" w:rsidP="00373EF0">
      <w:pPr>
        <w:pStyle w:val="Heading1"/>
      </w:pPr>
      <w:r>
        <w:lastRenderedPageBreak/>
        <w:t>Olympus Training – Infrastructure</w:t>
      </w:r>
    </w:p>
    <w:p w:rsidR="00373EF0" w:rsidRDefault="00373EF0" w:rsidP="00373EF0">
      <w:pPr>
        <w:spacing w:after="0"/>
      </w:pPr>
      <w:r>
        <w:t>Cover basic components of Olympus Infrastructure, with specific focus on the Database common constructs, DAL and UI layer.</w:t>
      </w:r>
    </w:p>
    <w:p w:rsidR="00373EF0" w:rsidRDefault="00373EF0" w:rsidP="00373EF0">
      <w:pPr>
        <w:spacing w:after="0"/>
        <w:rPr>
          <w:b/>
        </w:rPr>
      </w:pPr>
    </w:p>
    <w:p w:rsidR="00373EF0" w:rsidRDefault="00373EF0" w:rsidP="00373EF0">
      <w:pPr>
        <w:spacing w:after="0"/>
      </w:pPr>
      <w:r>
        <w:rPr>
          <w:b/>
        </w:rPr>
        <w:t>Review basic concepts</w:t>
      </w:r>
    </w:p>
    <w:p w:rsidR="00373EF0" w:rsidRDefault="00373EF0" w:rsidP="00373EF0">
      <w:pPr>
        <w:spacing w:after="0"/>
      </w:pPr>
      <w:r>
        <w:t xml:space="preserve">Make sure </w:t>
      </w:r>
      <w:r>
        <w:rPr>
          <w:i/>
        </w:rPr>
        <w:t>PRISM, MVP (passive view vs. supervising presenter), Dependency Injection</w:t>
      </w:r>
      <w:r w:rsidR="00423D52">
        <w:rPr>
          <w:i/>
        </w:rPr>
        <w:t>, Design Patterns (TM, Visitor)</w:t>
      </w:r>
      <w:r>
        <w:rPr>
          <w:i/>
        </w:rPr>
        <w:t xml:space="preserve"> and Delegate Command </w:t>
      </w:r>
      <w:r>
        <w:t>are all properly understood.</w:t>
      </w:r>
    </w:p>
    <w:p w:rsidR="00373EF0" w:rsidRDefault="00373EF0" w:rsidP="00373EF0">
      <w:pPr>
        <w:spacing w:after="0"/>
      </w:pPr>
    </w:p>
    <w:p w:rsidR="00373EF0" w:rsidRDefault="00373EF0" w:rsidP="00373EF0">
      <w:pPr>
        <w:spacing w:after="0"/>
      </w:pPr>
      <w:r>
        <w:t>Start with a basic diagram of the system – split into 3 layers, communication with db.</w:t>
      </w:r>
    </w:p>
    <w:p w:rsidR="00373EF0" w:rsidRDefault="00373EF0" w:rsidP="00373EF0">
      <w:pPr>
        <w:spacing w:after="0"/>
      </w:pPr>
    </w:p>
    <w:p w:rsidR="00373EF0" w:rsidRDefault="00373EF0" w:rsidP="00373EF0">
      <w:pPr>
        <w:spacing w:after="0"/>
      </w:pPr>
      <w:r>
        <w:rPr>
          <w:b/>
        </w:rPr>
        <w:t>Database</w:t>
      </w:r>
    </w:p>
    <w:p w:rsidR="00373EF0" w:rsidRDefault="00373EF0" w:rsidP="00373EF0">
      <w:pPr>
        <w:spacing w:after="0"/>
      </w:pPr>
      <w:r>
        <w:t>Tables - System Tables, regular tables, views</w:t>
      </w:r>
    </w:p>
    <w:p w:rsidR="00373EF0" w:rsidRPr="00373EF0" w:rsidRDefault="00373EF0" w:rsidP="00373EF0">
      <w:pPr>
        <w:pStyle w:val="ListParagraph"/>
        <w:numPr>
          <w:ilvl w:val="0"/>
          <w:numId w:val="13"/>
        </w:numPr>
        <w:spacing w:after="0"/>
        <w:ind w:left="630"/>
      </w:pPr>
      <w:r w:rsidRPr="00373EF0">
        <w:rPr>
          <w:b/>
        </w:rPr>
        <w:t>System tables</w:t>
      </w:r>
      <w:r>
        <w:rPr>
          <w:lang w:val="ro-RO"/>
        </w:rPr>
        <w:t xml:space="preserve"> – mapped into enums (T4 templates) – reason and general usage?</w:t>
      </w:r>
    </w:p>
    <w:p w:rsidR="00373EF0" w:rsidRDefault="00373EF0" w:rsidP="00373EF0">
      <w:pPr>
        <w:pStyle w:val="ListParagraph"/>
        <w:numPr>
          <w:ilvl w:val="0"/>
          <w:numId w:val="13"/>
        </w:numPr>
        <w:spacing w:after="0"/>
        <w:ind w:left="630"/>
      </w:pPr>
      <w:r w:rsidRPr="00373EF0">
        <w:rPr>
          <w:b/>
        </w:rPr>
        <w:t>Regular</w:t>
      </w:r>
      <w:r>
        <w:rPr>
          <w:b/>
        </w:rPr>
        <w:t xml:space="preserve"> (entity)</w:t>
      </w:r>
      <w:r w:rsidRPr="00373EF0">
        <w:rPr>
          <w:b/>
        </w:rPr>
        <w:t xml:space="preserve"> tables</w:t>
      </w:r>
      <w:r>
        <w:t xml:space="preserve"> – mapped into entities through ORM [dbo schema]</w:t>
      </w:r>
    </w:p>
    <w:p w:rsidR="00373EF0" w:rsidRDefault="00373EF0" w:rsidP="00373EF0">
      <w:pPr>
        <w:pStyle w:val="ListParagraph"/>
        <w:numPr>
          <w:ilvl w:val="1"/>
          <w:numId w:val="13"/>
        </w:numPr>
        <w:spacing w:after="0"/>
        <w:ind w:left="1080"/>
      </w:pPr>
      <w:r>
        <w:t>Mention the 7 standard columns and their purpose</w:t>
      </w:r>
    </w:p>
    <w:p w:rsidR="00373EF0" w:rsidRDefault="00373EF0" w:rsidP="00373EF0">
      <w:pPr>
        <w:pStyle w:val="ListParagraph"/>
        <w:numPr>
          <w:ilvl w:val="1"/>
          <w:numId w:val="13"/>
        </w:numPr>
        <w:spacing w:after="0"/>
        <w:ind w:left="1080"/>
      </w:pPr>
      <w:r>
        <w:t>Logical deletion</w:t>
      </w:r>
    </w:p>
    <w:p w:rsidR="00373EF0" w:rsidRDefault="00373EF0" w:rsidP="00373EF0">
      <w:pPr>
        <w:pStyle w:val="ListParagraph"/>
        <w:numPr>
          <w:ilvl w:val="1"/>
          <w:numId w:val="13"/>
        </w:numPr>
        <w:spacing w:after="0"/>
        <w:ind w:left="1080"/>
      </w:pPr>
      <w:r>
        <w:t>Primary key (never composite, auto-increment etc.) – infrastructure limitation and generalization</w:t>
      </w:r>
    </w:p>
    <w:p w:rsidR="00373EF0" w:rsidRDefault="00373EF0" w:rsidP="00373EF0">
      <w:pPr>
        <w:pStyle w:val="ListParagraph"/>
        <w:numPr>
          <w:ilvl w:val="0"/>
          <w:numId w:val="13"/>
        </w:numPr>
        <w:spacing w:after="0"/>
        <w:ind w:left="630"/>
      </w:pPr>
      <w:r>
        <w:rPr>
          <w:b/>
        </w:rPr>
        <w:t>Views</w:t>
      </w:r>
      <w:r>
        <w:t xml:space="preserve"> [Olympus schema]</w:t>
      </w:r>
    </w:p>
    <w:p w:rsidR="00373EF0" w:rsidRDefault="00373EF0" w:rsidP="00373EF0">
      <w:pPr>
        <w:pStyle w:val="ListParagraph"/>
        <w:numPr>
          <w:ilvl w:val="1"/>
          <w:numId w:val="13"/>
        </w:numPr>
        <w:spacing w:after="0"/>
        <w:ind w:left="1080"/>
      </w:pPr>
      <w:r>
        <w:t>Functional purpose (mostly for projection on list screens)</w:t>
      </w:r>
    </w:p>
    <w:p w:rsidR="00373EF0" w:rsidRDefault="00373EF0" w:rsidP="00373EF0">
      <w:pPr>
        <w:pStyle w:val="ListParagraph"/>
        <w:numPr>
          <w:ilvl w:val="1"/>
          <w:numId w:val="13"/>
        </w:numPr>
        <w:spacing w:after="0"/>
        <w:ind w:left="1080"/>
      </w:pPr>
      <w:r>
        <w:t>Emphasize logical deletion yet again!</w:t>
      </w:r>
    </w:p>
    <w:p w:rsidR="00373EF0" w:rsidRPr="00373EF0" w:rsidRDefault="00373EF0" w:rsidP="00373EF0">
      <w:pPr>
        <w:spacing w:after="0"/>
      </w:pPr>
    </w:p>
    <w:p w:rsidR="00373EF0" w:rsidRDefault="00373EF0" w:rsidP="00373EF0">
      <w:pPr>
        <w:spacing w:after="0"/>
      </w:pPr>
      <w:r>
        <w:rPr>
          <w:b/>
        </w:rPr>
        <w:t>DAL</w:t>
      </w:r>
    </w:p>
    <w:p w:rsidR="00373EF0" w:rsidRDefault="00373EF0" w:rsidP="00373EF0">
      <w:pPr>
        <w:pStyle w:val="ListParagraph"/>
        <w:numPr>
          <w:ilvl w:val="0"/>
          <w:numId w:val="16"/>
        </w:numPr>
        <w:spacing w:after="0"/>
      </w:pPr>
      <w:r>
        <w:t>Model (Entities)</w:t>
      </w:r>
    </w:p>
    <w:p w:rsidR="00373EF0" w:rsidRDefault="00373EF0" w:rsidP="00373EF0">
      <w:pPr>
        <w:pStyle w:val="ListParagraph"/>
        <w:numPr>
          <w:ilvl w:val="0"/>
          <w:numId w:val="17"/>
        </w:numPr>
        <w:spacing w:after="0"/>
        <w:ind w:left="720"/>
      </w:pPr>
      <w:r>
        <w:t>Briefly present CommonEntityBase and show common aspects of all models (generalities)</w:t>
      </w:r>
    </w:p>
    <w:p w:rsidR="00373EF0" w:rsidRDefault="00373EF0" w:rsidP="00373EF0">
      <w:pPr>
        <w:pStyle w:val="ListParagraph"/>
        <w:numPr>
          <w:ilvl w:val="0"/>
          <w:numId w:val="17"/>
        </w:numPr>
        <w:spacing w:after="0"/>
        <w:ind w:left="720"/>
      </w:pPr>
      <w:r>
        <w:t>Entities vs. Presentation Models (what is a Presentation Model? Are entities PMs?)</w:t>
      </w:r>
    </w:p>
    <w:p w:rsidR="00423D52" w:rsidRDefault="00423D52" w:rsidP="00373EF0">
      <w:pPr>
        <w:pStyle w:val="ListParagraph"/>
        <w:numPr>
          <w:ilvl w:val="0"/>
          <w:numId w:val="17"/>
        </w:numPr>
        <w:spacing w:after="0"/>
        <w:ind w:left="720"/>
      </w:pPr>
      <w:r>
        <w:t>ModelName, ModelId etc.</w:t>
      </w:r>
    </w:p>
    <w:p w:rsidR="00373EF0" w:rsidRDefault="00373EF0" w:rsidP="00373EF0">
      <w:pPr>
        <w:pStyle w:val="ListParagraph"/>
        <w:spacing w:after="0"/>
      </w:pPr>
    </w:p>
    <w:p w:rsidR="00373EF0" w:rsidRDefault="006F2D21" w:rsidP="00373EF0">
      <w:pPr>
        <w:pStyle w:val="ListParagraph"/>
        <w:numPr>
          <w:ilvl w:val="0"/>
          <w:numId w:val="16"/>
        </w:numPr>
        <w:spacing w:after="0"/>
      </w:pPr>
      <w:r>
        <w:t>Data Service</w:t>
      </w:r>
      <w:r w:rsidR="00373EF0">
        <w:t xml:space="preserve"> – both non-generic and generic</w:t>
      </w:r>
    </w:p>
    <w:p w:rsidR="00373EF0" w:rsidRDefault="00373EF0" w:rsidP="00373EF0">
      <w:pPr>
        <w:pStyle w:val="ListParagraph"/>
        <w:numPr>
          <w:ilvl w:val="0"/>
          <w:numId w:val="18"/>
        </w:numPr>
        <w:spacing w:after="0"/>
        <w:ind w:left="720"/>
      </w:pPr>
      <w:r>
        <w:t>Generic role once again very important</w:t>
      </w:r>
    </w:p>
    <w:p w:rsidR="00423D52" w:rsidRDefault="00423D52" w:rsidP="00373EF0">
      <w:pPr>
        <w:pStyle w:val="ListParagraph"/>
        <w:numPr>
          <w:ilvl w:val="0"/>
          <w:numId w:val="18"/>
        </w:numPr>
        <w:spacing w:after="0"/>
        <w:ind w:left="720"/>
      </w:pPr>
      <w:r>
        <w:t>Give an example as how the data service can be used</w:t>
      </w:r>
    </w:p>
    <w:p w:rsidR="00423D52" w:rsidRDefault="00423D52" w:rsidP="00373EF0">
      <w:pPr>
        <w:pStyle w:val="ListParagraph"/>
        <w:numPr>
          <w:ilvl w:val="0"/>
          <w:numId w:val="18"/>
        </w:numPr>
        <w:spacing w:after="0"/>
        <w:ind w:left="720"/>
      </w:pPr>
      <w:r>
        <w:t>Create() method and its purpose</w:t>
      </w:r>
    </w:p>
    <w:p w:rsidR="00423D52" w:rsidRDefault="00423D52" w:rsidP="00423D52">
      <w:pPr>
        <w:spacing w:after="0"/>
      </w:pPr>
    </w:p>
    <w:p w:rsidR="00423D52" w:rsidRDefault="00423D52" w:rsidP="00423D52">
      <w:pPr>
        <w:spacing w:after="0"/>
      </w:pPr>
      <w:r>
        <w:rPr>
          <w:b/>
        </w:rPr>
        <w:t>MVP</w:t>
      </w:r>
    </w:p>
    <w:p w:rsidR="00423D52" w:rsidRDefault="00423D52" w:rsidP="00423D52">
      <w:pPr>
        <w:spacing w:after="0"/>
      </w:pPr>
      <w:r>
        <w:t>General model in Olympus – MVP with supervising presenter (bindings very important)</w:t>
      </w:r>
    </w:p>
    <w:p w:rsidR="00423D52" w:rsidRDefault="00423D52" w:rsidP="00423D52">
      <w:pPr>
        <w:pStyle w:val="ListParagraph"/>
        <w:numPr>
          <w:ilvl w:val="0"/>
          <w:numId w:val="19"/>
        </w:numPr>
        <w:spacing w:after="0"/>
      </w:pPr>
      <w:r>
        <w:t>Presenter class – what’s its purpose?</w:t>
      </w:r>
    </w:p>
    <w:p w:rsidR="00423D52" w:rsidRDefault="00423D52" w:rsidP="00423D52">
      <w:pPr>
        <w:pStyle w:val="ListParagraph"/>
        <w:numPr>
          <w:ilvl w:val="0"/>
          <w:numId w:val="20"/>
        </w:numPr>
        <w:spacing w:after="0"/>
        <w:ind w:left="720"/>
      </w:pPr>
      <w:r>
        <w:t xml:space="preserve">Enforces screen lifecycle – combination of </w:t>
      </w:r>
      <w:r w:rsidR="006F2D21">
        <w:t>Template Method</w:t>
      </w:r>
      <w:r>
        <w:t xml:space="preserve"> and Visitor. Go through all points and explain them briefly (focus on OnAfterViewCreated, Attach/Detach Events, </w:t>
      </w:r>
      <w:r w:rsidR="006F2D21">
        <w:t>and Subscribe</w:t>
      </w:r>
      <w:r>
        <w:t>/Unsubscribe from EA for proper usage!!!)</w:t>
      </w:r>
    </w:p>
    <w:p w:rsidR="00423D52" w:rsidRDefault="00423D52" w:rsidP="00423D52">
      <w:pPr>
        <w:pStyle w:val="ListParagraph"/>
        <w:numPr>
          <w:ilvl w:val="0"/>
          <w:numId w:val="20"/>
        </w:numPr>
        <w:spacing w:after="0"/>
        <w:ind w:left="720"/>
      </w:pPr>
      <w:r>
        <w:t xml:space="preserve">Has no model </w:t>
      </w:r>
    </w:p>
    <w:p w:rsidR="005E7787" w:rsidRDefault="005E7787" w:rsidP="00423D52">
      <w:pPr>
        <w:pStyle w:val="ListParagraph"/>
        <w:numPr>
          <w:ilvl w:val="0"/>
          <w:numId w:val="20"/>
        </w:numPr>
        <w:spacing w:after="0"/>
        <w:ind w:left="720"/>
      </w:pPr>
      <w:r>
        <w:t>Have a short look at View class</w:t>
      </w:r>
    </w:p>
    <w:p w:rsidR="005E7787" w:rsidRDefault="005E7787" w:rsidP="005E7787">
      <w:pPr>
        <w:pStyle w:val="ListParagraph"/>
        <w:numPr>
          <w:ilvl w:val="0"/>
          <w:numId w:val="19"/>
        </w:numPr>
        <w:spacing w:after="0"/>
      </w:pPr>
      <w:r>
        <w:lastRenderedPageBreak/>
        <w:t xml:space="preserve">Hierarchy of presenters &amp; views – presenter List, Edit and </w:t>
      </w:r>
      <w:r w:rsidR="006F2D21">
        <w:t>Read Only</w:t>
      </w:r>
      <w:r>
        <w:t xml:space="preserve"> (mention others as well)</w:t>
      </w:r>
    </w:p>
    <w:p w:rsidR="005E7787" w:rsidRDefault="005E7787" w:rsidP="005E7787">
      <w:pPr>
        <w:pStyle w:val="ListParagraph"/>
        <w:numPr>
          <w:ilvl w:val="0"/>
          <w:numId w:val="21"/>
        </w:numPr>
        <w:spacing w:after="0"/>
      </w:pPr>
      <w:r>
        <w:t>Registration of generic presenters (interesting aspect of UnityContainer resolving on generic types)</w:t>
      </w:r>
    </w:p>
    <w:p w:rsidR="005E7787" w:rsidRDefault="005E7787" w:rsidP="005E7787">
      <w:pPr>
        <w:pStyle w:val="ListParagraph"/>
        <w:numPr>
          <w:ilvl w:val="1"/>
          <w:numId w:val="21"/>
        </w:numPr>
        <w:spacing w:after="0"/>
      </w:pPr>
      <w:r>
        <w:t>RegisterType(typeof(IClass&lt;,&gt;), typeof(Class&lt;,&gt;) – special construct -&gt; .NET generics available at runtime</w:t>
      </w:r>
    </w:p>
    <w:p w:rsidR="005E7787" w:rsidRDefault="005E7787" w:rsidP="005E7787">
      <w:pPr>
        <w:pStyle w:val="ListParagraph"/>
        <w:numPr>
          <w:ilvl w:val="0"/>
          <w:numId w:val="21"/>
        </w:numPr>
        <w:spacing w:after="0"/>
      </w:pPr>
      <w:r>
        <w:t>When do we need a custom presenter? Shortly debate</w:t>
      </w:r>
    </w:p>
    <w:p w:rsidR="005E7787" w:rsidRDefault="005E7787" w:rsidP="005E7787">
      <w:pPr>
        <w:pStyle w:val="ListParagraph"/>
        <w:numPr>
          <w:ilvl w:val="0"/>
          <w:numId w:val="21"/>
        </w:numPr>
        <w:spacing w:after="0"/>
      </w:pPr>
      <w:r>
        <w:t xml:space="preserve">When do we need a custom view? (always) </w:t>
      </w:r>
    </w:p>
    <w:p w:rsidR="005E7787" w:rsidRDefault="005E7787" w:rsidP="005E7787">
      <w:pPr>
        <w:pStyle w:val="ListParagraph"/>
        <w:numPr>
          <w:ilvl w:val="1"/>
          <w:numId w:val="21"/>
        </w:numPr>
        <w:spacing w:after="0"/>
      </w:pPr>
      <w:r>
        <w:t>Why? UI is not generated dynamically</w:t>
      </w:r>
    </w:p>
    <w:p w:rsidR="005E7787" w:rsidRDefault="005E7787" w:rsidP="005E7787">
      <w:pPr>
        <w:spacing w:after="0"/>
      </w:pPr>
    </w:p>
    <w:p w:rsidR="005E7787" w:rsidRDefault="005E7787" w:rsidP="005E7787">
      <w:pPr>
        <w:spacing w:after="0"/>
      </w:pPr>
      <w:r>
        <w:rPr>
          <w:b/>
        </w:rPr>
        <w:t>Controller &amp; Commands</w:t>
      </w:r>
    </w:p>
    <w:p w:rsidR="005E7787" w:rsidRDefault="005E7787" w:rsidP="005E7787">
      <w:pPr>
        <w:spacing w:after="0"/>
      </w:pPr>
      <w:r>
        <w:t>What is the controller? – Command container (</w:t>
      </w:r>
      <w:r>
        <w:rPr>
          <w:b/>
        </w:rPr>
        <w:t>not</w:t>
      </w:r>
      <w:r>
        <w:t xml:space="preserve"> MVC controller)</w:t>
      </w:r>
    </w:p>
    <w:p w:rsidR="005E7787" w:rsidRDefault="005E7787" w:rsidP="005E7787">
      <w:pPr>
        <w:spacing w:after="0"/>
      </w:pPr>
      <w:r>
        <w:t xml:space="preserve">Why would we put commands in controller? Central point of access for </w:t>
      </w:r>
      <w:r w:rsidRPr="005E7787">
        <w:rPr>
          <w:b/>
        </w:rPr>
        <w:t>UI</w:t>
      </w:r>
      <w:r>
        <w:t xml:space="preserve"> interaction commands (opening standard screens), direct interaction with DAL for deletion</w:t>
      </w:r>
    </w:p>
    <w:p w:rsidR="005E7787" w:rsidRDefault="005E7787" w:rsidP="005E7787">
      <w:pPr>
        <w:spacing w:after="0"/>
      </w:pPr>
      <w:r>
        <w:t xml:space="preserve">When do we need a custom controller? (Always) </w:t>
      </w:r>
    </w:p>
    <w:p w:rsidR="005E7787" w:rsidRDefault="005E7787" w:rsidP="005E7787">
      <w:pPr>
        <w:pStyle w:val="ListParagraph"/>
        <w:numPr>
          <w:ilvl w:val="0"/>
          <w:numId w:val="22"/>
        </w:numPr>
        <w:spacing w:after="0"/>
      </w:pPr>
      <w:r>
        <w:t>Why? Commands disabled by default</w:t>
      </w:r>
    </w:p>
    <w:p w:rsidR="005E7787" w:rsidRDefault="005E7787" w:rsidP="005E7787">
      <w:pPr>
        <w:spacing w:after="0"/>
      </w:pPr>
    </w:p>
    <w:p w:rsidR="005E7787" w:rsidRDefault="006F2D21" w:rsidP="005E7787">
      <w:pPr>
        <w:spacing w:after="0"/>
      </w:pPr>
      <w:r>
        <w:rPr>
          <w:b/>
        </w:rPr>
        <w:t>Navigation Commands</w:t>
      </w:r>
    </w:p>
    <w:p w:rsidR="005E7787" w:rsidRDefault="005E7787" w:rsidP="005E7787">
      <w:pPr>
        <w:spacing w:after="0"/>
      </w:pPr>
      <w:r>
        <w:t>Specific commands – briefly mention database and show initialization in modules</w:t>
      </w:r>
    </w:p>
    <w:p w:rsidR="005E7787" w:rsidRDefault="005E7787" w:rsidP="005E7787">
      <w:pPr>
        <w:spacing w:after="0"/>
      </w:pPr>
    </w:p>
    <w:p w:rsidR="005E7787" w:rsidRDefault="00EF1915" w:rsidP="005E7787">
      <w:pPr>
        <w:spacing w:after="0"/>
      </w:pPr>
      <w:r>
        <w:rPr>
          <w:b/>
        </w:rPr>
        <w:t>Homework</w:t>
      </w:r>
    </w:p>
    <w:p w:rsidR="00EF1915" w:rsidRDefault="00EF1915" w:rsidP="00EF1915">
      <w:pPr>
        <w:pStyle w:val="ListParagraph"/>
        <w:numPr>
          <w:ilvl w:val="0"/>
          <w:numId w:val="23"/>
        </w:numPr>
        <w:spacing w:after="0"/>
      </w:pPr>
      <w:r>
        <w:t>How does F1 functionality work? Find in code.</w:t>
      </w:r>
    </w:p>
    <w:p w:rsidR="00EF1915" w:rsidRDefault="00EF1915" w:rsidP="00EF1915">
      <w:pPr>
        <w:pStyle w:val="ListParagraph"/>
        <w:numPr>
          <w:ilvl w:val="0"/>
          <w:numId w:val="23"/>
        </w:numPr>
        <w:spacing w:after="0"/>
      </w:pPr>
      <w:r>
        <w:t>How do lists become open? Click on navigation entry triggers it. How does this happen in code?</w:t>
      </w:r>
    </w:p>
    <w:p w:rsidR="00EF1915" w:rsidRDefault="00EF1915" w:rsidP="00EF1915">
      <w:pPr>
        <w:pStyle w:val="ListParagraph"/>
        <w:numPr>
          <w:ilvl w:val="0"/>
          <w:numId w:val="23"/>
        </w:numPr>
        <w:spacing w:after="0"/>
      </w:pPr>
      <w:r>
        <w:t>Consider an open list. What are the steps for opening an overview? (double click functionality)</w:t>
      </w:r>
    </w:p>
    <w:p w:rsidR="00EF1915" w:rsidRPr="00EF1915" w:rsidRDefault="00EF1915" w:rsidP="00EF1915">
      <w:pPr>
        <w:pStyle w:val="ListParagraph"/>
        <w:numPr>
          <w:ilvl w:val="0"/>
          <w:numId w:val="23"/>
        </w:numPr>
        <w:spacing w:after="0"/>
      </w:pPr>
      <w:r>
        <w:t>What happens when we want to open an overview for the same entity twice? Why? Explain in code. Same question for edit screen.</w:t>
      </w:r>
    </w:p>
    <w:p w:rsidR="001C3FD7" w:rsidRDefault="001C3FD7">
      <w:r>
        <w:br w:type="page"/>
      </w:r>
    </w:p>
    <w:p w:rsidR="001C3FD7" w:rsidRDefault="001C3FD7" w:rsidP="001C3FD7">
      <w:pPr>
        <w:pStyle w:val="Heading1"/>
      </w:pPr>
      <w:r>
        <w:lastRenderedPageBreak/>
        <w:t>Olympus Training – Basic screen creation</w:t>
      </w:r>
    </w:p>
    <w:p w:rsidR="005E7787" w:rsidRDefault="001C3FD7" w:rsidP="005E7787">
      <w:pPr>
        <w:spacing w:after="0"/>
      </w:pPr>
      <w:r>
        <w:t>Prepare new members for lab 1. This is more of a show-and-tell/tutorial presentation with focus on the practical aspects on developing basic screens in Olympus.</w:t>
      </w:r>
    </w:p>
    <w:p w:rsidR="001C3FD7" w:rsidRDefault="001C3FD7" w:rsidP="005E7787">
      <w:pPr>
        <w:spacing w:after="0"/>
      </w:pPr>
    </w:p>
    <w:p w:rsidR="001C4659" w:rsidRDefault="001C3FD7" w:rsidP="005E7787">
      <w:pPr>
        <w:spacing w:after="0"/>
      </w:pPr>
      <w:r>
        <w:rPr>
          <w:b/>
        </w:rPr>
        <w:t>Navigation</w:t>
      </w:r>
      <w:r>
        <w:t xml:space="preserve"> – cover both </w:t>
      </w:r>
      <w:r w:rsidR="001C4659">
        <w:t>database (Navigation tables) and code (Refresh enum, model changes)</w:t>
      </w:r>
    </w:p>
    <w:p w:rsidR="001C4659" w:rsidRDefault="001C4659" w:rsidP="001C4659">
      <w:pPr>
        <w:pStyle w:val="ListParagraph"/>
        <w:numPr>
          <w:ilvl w:val="0"/>
          <w:numId w:val="22"/>
        </w:numPr>
        <w:spacing w:after="0"/>
      </w:pPr>
      <w:r>
        <w:t>This would be a good point to mention Functionality as well</w:t>
      </w:r>
    </w:p>
    <w:p w:rsidR="001C4659" w:rsidRDefault="001C4659" w:rsidP="001C4659">
      <w:pPr>
        <w:pStyle w:val="ListParagraph"/>
        <w:numPr>
          <w:ilvl w:val="0"/>
          <w:numId w:val="22"/>
        </w:numPr>
        <w:spacing w:after="0"/>
      </w:pPr>
      <w:r>
        <w:t>Matching between column and code are a bit tricky</w:t>
      </w:r>
    </w:p>
    <w:p w:rsidR="001C4659" w:rsidRDefault="001C4659" w:rsidP="001C4659">
      <w:pPr>
        <w:pStyle w:val="ListParagraph"/>
        <w:numPr>
          <w:ilvl w:val="1"/>
          <w:numId w:val="22"/>
        </w:numPr>
        <w:spacing w:after="0"/>
      </w:pPr>
      <w:r>
        <w:t>ResourceKey – Message</w:t>
      </w:r>
    </w:p>
    <w:p w:rsidR="001C4659" w:rsidRDefault="001C4659" w:rsidP="001C4659">
      <w:pPr>
        <w:pStyle w:val="ListParagraph"/>
        <w:numPr>
          <w:ilvl w:val="1"/>
          <w:numId w:val="22"/>
        </w:numPr>
        <w:spacing w:after="0"/>
      </w:pPr>
      <w:r>
        <w:t>Code – name of command</w:t>
      </w:r>
    </w:p>
    <w:p w:rsidR="001C4659" w:rsidRDefault="001C4659" w:rsidP="001C4659">
      <w:pPr>
        <w:spacing w:after="0"/>
      </w:pPr>
    </w:p>
    <w:p w:rsidR="001C4659" w:rsidRDefault="001C4659" w:rsidP="001C4659">
      <w:pPr>
        <w:spacing w:after="0"/>
      </w:pPr>
      <w:r>
        <w:rPr>
          <w:b/>
        </w:rPr>
        <w:t>Db Changes</w:t>
      </w:r>
      <w:r>
        <w:t xml:space="preserve"> – recap basic columns required</w:t>
      </w:r>
    </w:p>
    <w:p w:rsidR="001C4659" w:rsidRDefault="001C4659" w:rsidP="001C4659">
      <w:pPr>
        <w:pStyle w:val="ListParagraph"/>
        <w:numPr>
          <w:ilvl w:val="0"/>
          <w:numId w:val="24"/>
        </w:numPr>
        <w:spacing w:after="0"/>
      </w:pPr>
      <w:r>
        <w:t>Quick notes on view creation – always use designer, general format of view code</w:t>
      </w:r>
    </w:p>
    <w:p w:rsidR="001C4659" w:rsidRDefault="001C4659" w:rsidP="001C4659">
      <w:pPr>
        <w:pStyle w:val="ListParagraph"/>
        <w:numPr>
          <w:ilvl w:val="0"/>
          <w:numId w:val="24"/>
        </w:numPr>
        <w:spacing w:after="0"/>
      </w:pPr>
      <w:r>
        <w:t>Foreign keys very important for navigation</w:t>
      </w:r>
    </w:p>
    <w:p w:rsidR="001C4659" w:rsidRDefault="001C4659" w:rsidP="001C4659">
      <w:pPr>
        <w:pStyle w:val="ListParagraph"/>
        <w:numPr>
          <w:ilvl w:val="0"/>
          <w:numId w:val="24"/>
        </w:numPr>
        <w:spacing w:after="0"/>
      </w:pPr>
      <w:r>
        <w:t>Always use proper schema (dbo for tables, Olympus for views)</w:t>
      </w:r>
    </w:p>
    <w:p w:rsidR="001C4659" w:rsidRDefault="001C4659" w:rsidP="001C4659">
      <w:pPr>
        <w:spacing w:after="0"/>
      </w:pPr>
    </w:p>
    <w:p w:rsidR="001C4659" w:rsidRDefault="001C4659" w:rsidP="001C4659">
      <w:pPr>
        <w:spacing w:after="0"/>
      </w:pPr>
      <w:r>
        <w:rPr>
          <w:b/>
        </w:rPr>
        <w:t>LLBLGen Refresh</w:t>
      </w:r>
      <w:r>
        <w:t xml:space="preserve"> – cover all steps required for refreshing both for list and entities.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t>Checkout code – show Olympus Best Practices entry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t>Refresh database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t>Revert engineer entity &amp; list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t>Generate code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rPr>
          <w:b/>
        </w:rPr>
        <w:t>Always</w:t>
      </w:r>
      <w:r>
        <w:t xml:space="preserve"> save LL project after generation complete successfully</w:t>
      </w:r>
    </w:p>
    <w:p w:rsidR="001C4659" w:rsidRDefault="001C4659" w:rsidP="001C4659">
      <w:pPr>
        <w:pStyle w:val="ListParagraph"/>
        <w:numPr>
          <w:ilvl w:val="0"/>
          <w:numId w:val="25"/>
        </w:numPr>
        <w:spacing w:after="0"/>
      </w:pPr>
      <w:r>
        <w:t>Add files in project &amp; Source Control (Olympus Best Practices)</w:t>
      </w:r>
    </w:p>
    <w:p w:rsidR="001C4659" w:rsidRDefault="001C4659" w:rsidP="001C4659">
      <w:pPr>
        <w:spacing w:after="0"/>
      </w:pPr>
    </w:p>
    <w:p w:rsidR="001C4659" w:rsidRDefault="00E47422" w:rsidP="001C4659">
      <w:pPr>
        <w:spacing w:after="0"/>
      </w:pPr>
      <w:r>
        <w:rPr>
          <w:b/>
        </w:rPr>
        <w:t>Creating lists &amp; read-only/edit screens</w:t>
      </w:r>
    </w:p>
    <w:p w:rsidR="00E47422" w:rsidRDefault="00E47422" w:rsidP="001C4659">
      <w:pPr>
        <w:spacing w:after="0"/>
      </w:pPr>
      <w:r>
        <w:t>Cover view creation</w:t>
      </w:r>
    </w:p>
    <w:p w:rsidR="00E47422" w:rsidRDefault="00E47422" w:rsidP="00E47422">
      <w:pPr>
        <w:pStyle w:val="ListParagraph"/>
        <w:numPr>
          <w:ilvl w:val="0"/>
          <w:numId w:val="26"/>
        </w:numPr>
        <w:spacing w:after="0"/>
      </w:pPr>
      <w:r>
        <w:t xml:space="preserve">Mention proper usages of </w:t>
      </w:r>
      <w:r w:rsidR="006F2D21">
        <w:t>Layout Control</w:t>
      </w:r>
      <w:r>
        <w:t xml:space="preserve"> (includes grouping and tab functionality)</w:t>
      </w:r>
    </w:p>
    <w:p w:rsidR="00E47422" w:rsidRDefault="00E47422" w:rsidP="00E47422">
      <w:pPr>
        <w:pStyle w:val="ListParagraph"/>
        <w:numPr>
          <w:ilvl w:val="0"/>
          <w:numId w:val="26"/>
        </w:numPr>
        <w:spacing w:after="0"/>
      </w:pPr>
      <w:r>
        <w:t>Always use Ol controls (read only for overview, editable for edit)</w:t>
      </w:r>
    </w:p>
    <w:p w:rsidR="00E47422" w:rsidRDefault="00E47422" w:rsidP="00E47422">
      <w:pPr>
        <w:spacing w:after="0"/>
      </w:pPr>
      <w:r>
        <w:t>Cover other elements required for labs</w:t>
      </w:r>
    </w:p>
    <w:p w:rsidR="00E47422" w:rsidRDefault="00E47422" w:rsidP="00E47422">
      <w:pPr>
        <w:pStyle w:val="ListParagraph"/>
        <w:numPr>
          <w:ilvl w:val="0"/>
          <w:numId w:val="28"/>
        </w:numPr>
        <w:spacing w:after="0"/>
      </w:pPr>
      <w:r>
        <w:t>Filters in row metadata (general ideal)</w:t>
      </w:r>
    </w:p>
    <w:p w:rsidR="00E47422" w:rsidRDefault="00E47422" w:rsidP="00E47422">
      <w:pPr>
        <w:pStyle w:val="ListParagraph"/>
        <w:numPr>
          <w:ilvl w:val="0"/>
          <w:numId w:val="28"/>
        </w:numPr>
        <w:spacing w:after="0"/>
      </w:pPr>
      <w:r>
        <w:t>Validation Repository for entities (general validation)</w:t>
      </w:r>
    </w:p>
    <w:p w:rsidR="004534D0" w:rsidRDefault="00E47422" w:rsidP="00E47422">
      <w:pPr>
        <w:spacing w:after="0"/>
      </w:pPr>
      <w:r>
        <w:t>Some basic prefetch elements (to be later covered more thoroughly in LL KTS)</w:t>
      </w:r>
      <w:r w:rsidR="004534D0">
        <w:t xml:space="preserve"> – how to prefetch simple graph</w:t>
      </w:r>
    </w:p>
    <w:p w:rsidR="004534D0" w:rsidRDefault="004534D0" w:rsidP="004534D0">
      <w:r>
        <w:br w:type="page"/>
      </w:r>
    </w:p>
    <w:p w:rsidR="004534D0" w:rsidRDefault="004534D0" w:rsidP="004534D0">
      <w:pPr>
        <w:pStyle w:val="Heading1"/>
      </w:pPr>
      <w:r>
        <w:lastRenderedPageBreak/>
        <w:t>Olympus Training – LLBLGen</w:t>
      </w:r>
    </w:p>
    <w:p w:rsidR="00E47422" w:rsidRDefault="00D40D78" w:rsidP="004534D0">
      <w:pPr>
        <w:spacing w:after="0"/>
      </w:pPr>
      <w:r>
        <w:t>Describe</w:t>
      </w:r>
      <w:r w:rsidR="004534D0">
        <w:t xml:space="preserve"> more thorough aspects on how LLBLGen can be used. The presentation will cover API aspects of LL in tandem with the functionality provided by the infrastructure.</w:t>
      </w:r>
    </w:p>
    <w:p w:rsidR="004534D0" w:rsidRDefault="004534D0" w:rsidP="004534D0">
      <w:pPr>
        <w:spacing w:after="0"/>
      </w:pPr>
    </w:p>
    <w:p w:rsidR="004534D0" w:rsidRDefault="004534D0" w:rsidP="004534D0">
      <w:pPr>
        <w:spacing w:after="0"/>
        <w:rPr>
          <w:b/>
        </w:rPr>
      </w:pPr>
      <w:r>
        <w:rPr>
          <w:b/>
        </w:rPr>
        <w:t xml:space="preserve">Basic </w:t>
      </w:r>
      <w:r w:rsidR="006F2D21">
        <w:rPr>
          <w:b/>
        </w:rPr>
        <w:t>Data Service</w:t>
      </w:r>
      <w:r>
        <w:rPr>
          <w:b/>
        </w:rPr>
        <w:t xml:space="preserve"> Operations</w:t>
      </w:r>
    </w:p>
    <w:p w:rsidR="004534D0" w:rsidRDefault="00A86885" w:rsidP="00A86885">
      <w:pPr>
        <w:pStyle w:val="ListParagraph"/>
        <w:numPr>
          <w:ilvl w:val="0"/>
          <w:numId w:val="30"/>
        </w:numPr>
        <w:spacing w:after="0"/>
      </w:pPr>
      <w:r w:rsidRPr="00A86885">
        <w:rPr>
          <w:i/>
        </w:rPr>
        <w:t>GetById</w:t>
      </w:r>
      <w:r w:rsidRPr="00A86885">
        <w:t xml:space="preserve"> -&gt;</w:t>
      </w:r>
      <w:r>
        <w:t xml:space="preserve"> select unique entity (+related graph if needed)</w:t>
      </w:r>
    </w:p>
    <w:p w:rsidR="00A86885" w:rsidRDefault="00A86885" w:rsidP="00A86885">
      <w:pPr>
        <w:pStyle w:val="ListParagraph"/>
        <w:numPr>
          <w:ilvl w:val="0"/>
          <w:numId w:val="30"/>
        </w:numPr>
        <w:spacing w:after="0"/>
      </w:pPr>
      <w:r>
        <w:rPr>
          <w:i/>
        </w:rPr>
        <w:t xml:space="preserve">Save </w:t>
      </w:r>
      <w:r>
        <w:t>-&gt; Add new entity &amp; Update existing entity (+related graph if recurrent)</w:t>
      </w:r>
    </w:p>
    <w:p w:rsidR="00A86885" w:rsidRDefault="00A86885" w:rsidP="00A86885">
      <w:pPr>
        <w:pStyle w:val="ListParagraph"/>
        <w:numPr>
          <w:ilvl w:val="0"/>
          <w:numId w:val="30"/>
        </w:numPr>
        <w:spacing w:after="0"/>
      </w:pPr>
      <w:r>
        <w:rPr>
          <w:i/>
        </w:rPr>
        <w:t>Delete</w:t>
      </w:r>
      <w:r>
        <w:t xml:space="preserve"> -&gt; logical delete!</w:t>
      </w:r>
    </w:p>
    <w:p w:rsidR="00A86885" w:rsidRDefault="00A86885" w:rsidP="00A86885">
      <w:pPr>
        <w:pStyle w:val="ListParagraph"/>
        <w:numPr>
          <w:ilvl w:val="0"/>
          <w:numId w:val="30"/>
        </w:numPr>
        <w:spacing w:after="0"/>
      </w:pPr>
      <w:r>
        <w:rPr>
          <w:i/>
        </w:rPr>
        <w:t>GetDbCount</w:t>
      </w:r>
      <w:r>
        <w:t xml:space="preserve"> -&gt; does not return select, but instead count only (more efficient)</w:t>
      </w:r>
    </w:p>
    <w:p w:rsidR="00A86885" w:rsidRDefault="00A86885" w:rsidP="00A86885">
      <w:pPr>
        <w:pStyle w:val="ListParagraph"/>
        <w:numPr>
          <w:ilvl w:val="0"/>
          <w:numId w:val="30"/>
        </w:numPr>
        <w:spacing w:after="0"/>
      </w:pPr>
      <w:r>
        <w:rPr>
          <w:i/>
        </w:rPr>
        <w:t>GetEntityCollection</w:t>
      </w:r>
      <w:r>
        <w:t xml:space="preserve"> -&gt; selects multiple entries (similar to GetById)</w:t>
      </w:r>
    </w:p>
    <w:p w:rsidR="00A86885" w:rsidRDefault="00A86885" w:rsidP="00A86885">
      <w:pPr>
        <w:spacing w:after="0"/>
      </w:pPr>
    </w:p>
    <w:p w:rsidR="00A86885" w:rsidRDefault="00A86885" w:rsidP="00A86885">
      <w:pPr>
        <w:spacing w:after="0"/>
      </w:pPr>
      <w:r>
        <w:t>Fetch operations contain extra parameters (to be discussed):</w:t>
      </w:r>
    </w:p>
    <w:p w:rsidR="00A86885" w:rsidRDefault="00A86885" w:rsidP="00A86885">
      <w:pPr>
        <w:pStyle w:val="ListParagraph"/>
        <w:numPr>
          <w:ilvl w:val="0"/>
          <w:numId w:val="31"/>
        </w:numPr>
        <w:spacing w:after="0"/>
      </w:pPr>
      <w:r>
        <w:t>RelationBucket –</w:t>
      </w:r>
      <w:r w:rsidR="00104500">
        <w:t xml:space="preserve"> GetById</w:t>
      </w:r>
    </w:p>
    <w:p w:rsidR="00A86885" w:rsidRDefault="00A86885" w:rsidP="00A86885">
      <w:pPr>
        <w:pStyle w:val="ListParagraph"/>
        <w:numPr>
          <w:ilvl w:val="0"/>
          <w:numId w:val="31"/>
        </w:numPr>
        <w:spacing w:after="0"/>
      </w:pPr>
      <w:r>
        <w:t>PrefetchPath – GetById</w:t>
      </w:r>
    </w:p>
    <w:p w:rsidR="00A86885" w:rsidRDefault="00A86885" w:rsidP="00A86885">
      <w:pPr>
        <w:pStyle w:val="ListParagraph"/>
        <w:numPr>
          <w:ilvl w:val="0"/>
          <w:numId w:val="31"/>
        </w:numPr>
        <w:spacing w:after="0"/>
      </w:pPr>
      <w:r>
        <w:t>RelationPredicateBucket – GetEntityCollection</w:t>
      </w:r>
      <w:r w:rsidR="00104500">
        <w:t>, GetDbCount</w:t>
      </w:r>
    </w:p>
    <w:p w:rsidR="00A86885" w:rsidRDefault="00A86885" w:rsidP="00A86885">
      <w:pPr>
        <w:spacing w:after="0"/>
      </w:pPr>
    </w:p>
    <w:p w:rsidR="00A86885" w:rsidRDefault="00A86885" w:rsidP="00A86885">
      <w:pPr>
        <w:spacing w:after="0"/>
      </w:pPr>
      <w:r>
        <w:rPr>
          <w:b/>
        </w:rPr>
        <w:t>Prefetch Path</w:t>
      </w:r>
    </w:p>
    <w:p w:rsidR="00A86885" w:rsidRDefault="00A86885" w:rsidP="00A86885">
      <w:pPr>
        <w:pStyle w:val="ListParagraph"/>
        <w:numPr>
          <w:ilvl w:val="0"/>
          <w:numId w:val="32"/>
        </w:numPr>
        <w:spacing w:after="0"/>
      </w:pPr>
      <w:r>
        <w:t>ORM maps tables into graphs of objects based on FK definitions (1-&gt;n)</w:t>
      </w:r>
    </w:p>
    <w:p w:rsidR="00A86885" w:rsidRDefault="00A86885" w:rsidP="00A86885">
      <w:pPr>
        <w:pStyle w:val="ListParagraph"/>
        <w:numPr>
          <w:ilvl w:val="0"/>
          <w:numId w:val="32"/>
        </w:numPr>
        <w:spacing w:after="0"/>
      </w:pPr>
      <w:r>
        <w:t>When retrieving an entity from db – which related entities do we want?</w:t>
      </w:r>
    </w:p>
    <w:p w:rsidR="00A86885" w:rsidRDefault="00A86885" w:rsidP="00A86885">
      <w:pPr>
        <w:pStyle w:val="ListParagraph"/>
        <w:numPr>
          <w:ilvl w:val="1"/>
          <w:numId w:val="32"/>
        </w:numPr>
        <w:spacing w:after="0"/>
      </w:pPr>
      <w:r>
        <w:t>Can’t have them all, especially in case there are cycles</w:t>
      </w:r>
    </w:p>
    <w:p w:rsidR="00A86885" w:rsidRDefault="00A86885" w:rsidP="00A86885">
      <w:pPr>
        <w:pStyle w:val="ListParagraph"/>
        <w:numPr>
          <w:ilvl w:val="0"/>
          <w:numId w:val="32"/>
        </w:numPr>
        <w:spacing w:after="0"/>
      </w:pPr>
      <w:r>
        <w:t xml:space="preserve">Prefetch Path – express related entities of the graph to be fetched, starting from the </w:t>
      </w:r>
      <w:r>
        <w:rPr>
          <w:b/>
        </w:rPr>
        <w:t>root</w:t>
      </w:r>
    </w:p>
    <w:p w:rsidR="00A86885" w:rsidRDefault="00104500" w:rsidP="00A86885">
      <w:pPr>
        <w:pStyle w:val="ListParagraph"/>
        <w:numPr>
          <w:ilvl w:val="0"/>
          <w:numId w:val="32"/>
        </w:numPr>
        <w:spacing w:after="0"/>
      </w:pPr>
      <w:r>
        <w:t>Warning: each prefetch is a distinct SELECT (give example on a simple graph with both 1-&gt;n and n-&gt;1 relations)</w:t>
      </w:r>
    </w:p>
    <w:p w:rsidR="00104500" w:rsidRDefault="00104500" w:rsidP="00104500">
      <w:pPr>
        <w:spacing w:after="0"/>
      </w:pPr>
    </w:p>
    <w:p w:rsidR="00104500" w:rsidRDefault="00104500" w:rsidP="00104500">
      <w:pPr>
        <w:spacing w:after="0"/>
        <w:rPr>
          <w:b/>
        </w:rPr>
      </w:pPr>
      <w:r>
        <w:rPr>
          <w:b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4500" w:rsidTr="00104500">
        <w:tc>
          <w:tcPr>
            <w:tcW w:w="4788" w:type="dxa"/>
          </w:tcPr>
          <w:p w:rsidR="00104500" w:rsidRDefault="00104500" w:rsidP="00104500">
            <w:r>
              <w:t>LL</w:t>
            </w:r>
          </w:p>
          <w:p w:rsidR="00104500" w:rsidRDefault="00104500" w:rsidP="00104500"/>
        </w:tc>
        <w:tc>
          <w:tcPr>
            <w:tcW w:w="4788" w:type="dxa"/>
          </w:tcPr>
          <w:p w:rsidR="00104500" w:rsidRDefault="00104500" w:rsidP="00104500">
            <w:r>
              <w:t>Code</w:t>
            </w:r>
          </w:p>
          <w:p w:rsidR="00104500" w:rsidRDefault="00104500" w:rsidP="00104500"/>
        </w:tc>
      </w:tr>
      <w:tr w:rsidR="00104500" w:rsidTr="00104500">
        <w:tc>
          <w:tcPr>
            <w:tcW w:w="4788" w:type="dxa"/>
          </w:tcPr>
          <w:p w:rsidR="00104500" w:rsidRDefault="00104500" w:rsidP="003847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Sync_CourseTemplates</w:t>
            </w:r>
          </w:p>
          <w:p w:rsidR="00104500" w:rsidRDefault="00104500" w:rsidP="002149AC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CourseTemplateID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2149AC"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</w:p>
        </w:tc>
        <w:tc>
          <w:tcPr>
            <w:tcW w:w="4788" w:type="dxa"/>
          </w:tcPr>
          <w:p w:rsidR="00104500" w:rsidRDefault="00104500" w:rsidP="003847A4">
            <w:r>
              <w:t>courseTemplateDataService.GetById(50);</w:t>
            </w:r>
          </w:p>
        </w:tc>
      </w:tr>
    </w:tbl>
    <w:p w:rsidR="00104500" w:rsidRDefault="00104500" w:rsidP="00104500">
      <w:pPr>
        <w:spacing w:after="0"/>
      </w:pPr>
    </w:p>
    <w:p w:rsidR="00104500" w:rsidRDefault="00104500" w:rsidP="0010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IPrefetchPath2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4500">
        <w:rPr>
          <w:rFonts w:ascii="Consolas" w:hAnsi="Consolas" w:cs="Consolas"/>
          <w:color w:val="000000"/>
          <w:sz w:val="19"/>
          <w:szCs w:val="19"/>
          <w:highlight w:val="white"/>
        </w:rPr>
        <w:t>prefetch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PrefetchPath2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.CourseTemplateEntity);</w:t>
      </w:r>
    </w:p>
    <w:p w:rsidR="00104500" w:rsidRPr="00104500" w:rsidRDefault="00104500" w:rsidP="00104500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prefetch.Add(</w:t>
      </w:r>
      <w:r w:rsidRPr="00104500">
        <w:rPr>
          <w:rFonts w:ascii="Consolas" w:hAnsi="Consolas" w:cs="Consolas"/>
          <w:sz w:val="19"/>
          <w:szCs w:val="19"/>
          <w:highlight w:val="white"/>
        </w:rPr>
        <w:t>prefetchElement, maxNrOfElements, predicate, relationCollection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...)</w:t>
      </w:r>
    </w:p>
    <w:p w:rsidR="00104500" w:rsidRDefault="00104500" w:rsidP="00104500">
      <w:pPr>
        <w:spacing w:after="0"/>
      </w:pPr>
    </w:p>
    <w:p w:rsidR="00104500" w:rsidRDefault="00104500" w:rsidP="00104500">
      <w:pPr>
        <w:pStyle w:val="ListParagraph"/>
        <w:numPr>
          <w:ilvl w:val="0"/>
          <w:numId w:val="34"/>
        </w:numPr>
        <w:spacing w:after="0"/>
      </w:pPr>
      <w:r>
        <w:t>prefetchElement - static property on entity</w:t>
      </w:r>
    </w:p>
    <w:p w:rsidR="00104500" w:rsidRDefault="00104500" w:rsidP="00104500">
      <w:pPr>
        <w:pStyle w:val="ListParagraph"/>
        <w:numPr>
          <w:ilvl w:val="0"/>
          <w:numId w:val="34"/>
        </w:numPr>
        <w:spacing w:after="0"/>
      </w:pPr>
      <w:r>
        <w:t>maxNrOfElements - 0 = infinity</w:t>
      </w:r>
    </w:p>
    <w:p w:rsidR="00104500" w:rsidRDefault="00104500" w:rsidP="00104500">
      <w:pPr>
        <w:pStyle w:val="ListParagraph"/>
        <w:numPr>
          <w:ilvl w:val="0"/>
          <w:numId w:val="34"/>
        </w:numPr>
        <w:spacing w:after="0"/>
      </w:pPr>
      <w:r>
        <w:t xml:space="preserve">predicate </w:t>
      </w:r>
      <w:r>
        <w:sym w:font="Wingdings" w:char="F0F3"/>
      </w:r>
      <w:r>
        <w:t xml:space="preserve"> WHERE condition</w:t>
      </w:r>
    </w:p>
    <w:p w:rsidR="00104500" w:rsidRDefault="00104500" w:rsidP="00104500">
      <w:pPr>
        <w:pStyle w:val="ListParagraph"/>
        <w:numPr>
          <w:ilvl w:val="0"/>
          <w:numId w:val="34"/>
        </w:numPr>
        <w:spacing w:after="0"/>
      </w:pPr>
      <w:r>
        <w:t xml:space="preserve">relationCollection </w:t>
      </w:r>
      <w:r>
        <w:sym w:font="Wingdings" w:char="F0F3"/>
      </w:r>
      <w:r>
        <w:t xml:space="preserve"> JOIN</w:t>
      </w:r>
    </w:p>
    <w:p w:rsidR="00104500" w:rsidRDefault="00104500" w:rsidP="00104500">
      <w:pPr>
        <w:spacing w:after="0"/>
      </w:pPr>
    </w:p>
    <w:p w:rsidR="00104500" w:rsidRDefault="00104500" w:rsidP="00104500">
      <w:pPr>
        <w:spacing w:after="0"/>
      </w:pPr>
      <w:r>
        <w:rPr>
          <w:b/>
        </w:rPr>
        <w:t>Predicates</w:t>
      </w:r>
      <w:r>
        <w:t xml:space="preserve"> – conditions for filtering, joining etc.</w:t>
      </w:r>
    </w:p>
    <w:p w:rsidR="00104500" w:rsidRDefault="00104500" w:rsidP="00104500">
      <w:pPr>
        <w:pStyle w:val="ListParagraph"/>
        <w:numPr>
          <w:ilvl w:val="0"/>
          <w:numId w:val="35"/>
        </w:numPr>
        <w:spacing w:after="0"/>
      </w:pPr>
      <w:r>
        <w:t>Simple predicates</w:t>
      </w:r>
    </w:p>
    <w:p w:rsidR="00104500" w:rsidRDefault="00104500" w:rsidP="00104500">
      <w:pPr>
        <w:pStyle w:val="ListParagraph"/>
        <w:numPr>
          <w:ilvl w:val="0"/>
          <w:numId w:val="36"/>
        </w:numPr>
        <w:spacing w:after="0"/>
      </w:pPr>
      <w:r>
        <w:t>Equality, Inequality, &gt;, &lt;, &gt;= etc.</w:t>
      </w:r>
    </w:p>
    <w:p w:rsidR="00104500" w:rsidRDefault="00104500" w:rsidP="00104500">
      <w:pPr>
        <w:pStyle w:val="ListParagraph"/>
        <w:numPr>
          <w:ilvl w:val="0"/>
          <w:numId w:val="36"/>
        </w:numPr>
        <w:spacing w:after="0"/>
      </w:pPr>
      <w:r>
        <w:t>[Entity]Fields.Field == value (DBValue.Null example and explanation)</w:t>
      </w:r>
    </w:p>
    <w:p w:rsidR="00104500" w:rsidRDefault="00104500" w:rsidP="00104500">
      <w:pPr>
        <w:spacing w:after="0"/>
      </w:pPr>
      <w:r>
        <w:rPr>
          <w:u w:val="single"/>
        </w:rPr>
        <w:lastRenderedPageBreak/>
        <w:t>Note</w:t>
      </w:r>
      <w:r>
        <w:t>: For deletion check – always use CommonEntityBase.GetNotDeletedPredicate&lt;T&gt;();</w:t>
      </w:r>
    </w:p>
    <w:p w:rsidR="00104500" w:rsidRDefault="00104500" w:rsidP="00104500">
      <w:pPr>
        <w:spacing w:after="0"/>
      </w:pPr>
    </w:p>
    <w:p w:rsidR="00104500" w:rsidRDefault="00104500" w:rsidP="00104500">
      <w:pPr>
        <w:pStyle w:val="ListParagraph"/>
        <w:numPr>
          <w:ilvl w:val="0"/>
          <w:numId w:val="37"/>
        </w:numPr>
        <w:spacing w:after="0"/>
      </w:pPr>
      <w:r>
        <w:t>Custom predicates – see options from VS after writing new  Predicate</w:t>
      </w:r>
    </w:p>
    <w:p w:rsidR="00104500" w:rsidRDefault="00104500" w:rsidP="00104500">
      <w:pPr>
        <w:spacing w:after="0"/>
      </w:pPr>
    </w:p>
    <w:p w:rsidR="00104500" w:rsidRDefault="00104500" w:rsidP="00104500">
      <w:pPr>
        <w:pStyle w:val="ListParagraph"/>
        <w:numPr>
          <w:ilvl w:val="0"/>
          <w:numId w:val="35"/>
        </w:numPr>
        <w:spacing w:after="0"/>
      </w:pPr>
      <w:r>
        <w:t>Complex predicates – use predicate expressions</w:t>
      </w:r>
    </w:p>
    <w:p w:rsidR="00104500" w:rsidRDefault="00104500" w:rsidP="00104500">
      <w:pPr>
        <w:pStyle w:val="ListParagraph"/>
        <w:numPr>
          <w:ilvl w:val="0"/>
          <w:numId w:val="37"/>
        </w:numPr>
        <w:spacing w:after="0"/>
      </w:pPr>
      <w:r>
        <w:t>AND and OR between conditions</w:t>
      </w:r>
    </w:p>
    <w:p w:rsidR="00104500" w:rsidRDefault="00104500" w:rsidP="00104500">
      <w:pPr>
        <w:pStyle w:val="ListParagraph"/>
        <w:numPr>
          <w:ilvl w:val="0"/>
          <w:numId w:val="37"/>
        </w:numPr>
        <w:spacing w:after="0"/>
      </w:pPr>
      <w:r>
        <w:t>Expressions derive from predicates (classes)</w:t>
      </w:r>
    </w:p>
    <w:p w:rsidR="00104500" w:rsidRDefault="00104500" w:rsidP="00104500">
      <w:pPr>
        <w:spacing w:after="0"/>
      </w:pPr>
    </w:p>
    <w:p w:rsidR="00104500" w:rsidRDefault="00104500" w:rsidP="00104500">
      <w:pPr>
        <w:spacing w:after="0"/>
      </w:pPr>
      <w:r>
        <w:rPr>
          <w:b/>
        </w:rPr>
        <w:t>Relations</w:t>
      </w:r>
      <w:r>
        <w:t xml:space="preserve"> – setup joins in expressions for more complex filtering</w:t>
      </w:r>
    </w:p>
    <w:p w:rsidR="00104500" w:rsidRDefault="00104500" w:rsidP="00104500">
      <w:pPr>
        <w:pStyle w:val="ListParagraph"/>
        <w:numPr>
          <w:ilvl w:val="0"/>
          <w:numId w:val="38"/>
        </w:numPr>
        <w:spacing w:after="0"/>
      </w:pPr>
      <w:r>
        <w:t>This enables adding fields to predicates that are on related entities specified in relations</w:t>
      </w:r>
    </w:p>
    <w:p w:rsidR="00104500" w:rsidRDefault="00104500" w:rsidP="00104500">
      <w:pPr>
        <w:pStyle w:val="ListParagraph"/>
        <w:numPr>
          <w:ilvl w:val="0"/>
          <w:numId w:val="38"/>
        </w:numPr>
        <w:spacing w:after="0"/>
      </w:pPr>
      <w:r>
        <w:t>IRelationCollections – holds multiple relations</w:t>
      </w:r>
    </w:p>
    <w:p w:rsidR="00104500" w:rsidRDefault="00104500" w:rsidP="00104500">
      <w:pPr>
        <w:pStyle w:val="ListParagraph"/>
        <w:numPr>
          <w:ilvl w:val="1"/>
          <w:numId w:val="38"/>
        </w:numPr>
        <w:spacing w:after="0"/>
      </w:pPr>
      <w:r>
        <w:t>EntityRelation (pk, fk, type etc.)</w:t>
      </w:r>
    </w:p>
    <w:p w:rsidR="00104500" w:rsidRDefault="00104500" w:rsidP="00104500">
      <w:pPr>
        <w:pStyle w:val="ListParagraph"/>
        <w:numPr>
          <w:ilvl w:val="1"/>
          <w:numId w:val="38"/>
        </w:numPr>
        <w:spacing w:after="0"/>
      </w:pPr>
      <w:r>
        <w:t>.Add(relation, alias (optional), join hint (optional) – INNER, LEFT, RIGHT, CROSS)</w:t>
      </w:r>
    </w:p>
    <w:p w:rsidR="00104500" w:rsidRDefault="00104500" w:rsidP="00104500">
      <w:pPr>
        <w:pStyle w:val="ListParagraph"/>
        <w:numPr>
          <w:ilvl w:val="1"/>
          <w:numId w:val="38"/>
        </w:numPr>
        <w:spacing w:after="0"/>
      </w:pPr>
      <w:r>
        <w:t>Relation obtained from Entity.Relations property</w:t>
      </w:r>
    </w:p>
    <w:p w:rsidR="00104500" w:rsidRDefault="00104500" w:rsidP="00104500">
      <w:pPr>
        <w:spacing w:after="0"/>
      </w:pPr>
    </w:p>
    <w:p w:rsidR="00104500" w:rsidRDefault="00104500" w:rsidP="00104500">
      <w:pPr>
        <w:spacing w:after="0"/>
      </w:pPr>
      <w:r>
        <w:rPr>
          <w:b/>
        </w:rPr>
        <w:t xml:space="preserve">How are complete queries generated? </w:t>
      </w:r>
      <w:r>
        <w:t>(start from an example)</w:t>
      </w:r>
    </w:p>
    <w:p w:rsidR="00104500" w:rsidRDefault="00104500" w:rsidP="00104500">
      <w:pPr>
        <w:pStyle w:val="ListParagraph"/>
        <w:numPr>
          <w:ilvl w:val="0"/>
          <w:numId w:val="39"/>
        </w:numPr>
        <w:spacing w:after="0"/>
      </w:pPr>
      <w:r>
        <w:t>1 prefetch node = 1 SELECT</w:t>
      </w:r>
    </w:p>
    <w:p w:rsidR="00104500" w:rsidRDefault="00104500" w:rsidP="00104500">
      <w:pPr>
        <w:pStyle w:val="ListParagraph"/>
        <w:numPr>
          <w:ilvl w:val="0"/>
          <w:numId w:val="39"/>
        </w:numPr>
        <w:spacing w:after="0"/>
      </w:pPr>
      <w:r>
        <w:t>JOINS = Relations</w:t>
      </w:r>
    </w:p>
    <w:p w:rsidR="00104500" w:rsidRDefault="00104500" w:rsidP="00104500">
      <w:pPr>
        <w:pStyle w:val="ListParagraph"/>
        <w:numPr>
          <w:ilvl w:val="0"/>
          <w:numId w:val="39"/>
        </w:numPr>
        <w:spacing w:after="0"/>
      </w:pPr>
      <w:r>
        <w:t>WHERE = Predicate</w:t>
      </w:r>
    </w:p>
    <w:p w:rsidR="00104500" w:rsidRDefault="00104500" w:rsidP="00104500">
      <w:pPr>
        <w:pStyle w:val="ListParagraph"/>
        <w:numPr>
          <w:ilvl w:val="0"/>
          <w:numId w:val="39"/>
        </w:numPr>
        <w:spacing w:after="0"/>
      </w:pPr>
      <w:r>
        <w:t>TOP X = maxNrOfItems</w:t>
      </w:r>
    </w:p>
    <w:p w:rsidR="00104500" w:rsidRDefault="00104500" w:rsidP="00104500">
      <w:pPr>
        <w:pStyle w:val="ListParagraph"/>
        <w:numPr>
          <w:ilvl w:val="0"/>
          <w:numId w:val="39"/>
        </w:numPr>
        <w:spacing w:after="0"/>
      </w:pPr>
      <w:r>
        <w:t>FROM = prefetch element</w:t>
      </w:r>
    </w:p>
    <w:p w:rsidR="00104500" w:rsidRDefault="00104500" w:rsidP="00104500">
      <w:pPr>
        <w:spacing w:after="0"/>
      </w:pPr>
    </w:p>
    <w:p w:rsidR="00104500" w:rsidRDefault="00104500" w:rsidP="00104500">
      <w:pPr>
        <w:spacing w:after="0"/>
      </w:pPr>
      <w:r>
        <w:rPr>
          <w:b/>
        </w:rPr>
        <w:t>RelationPredicateBucket</w:t>
      </w:r>
      <w:r>
        <w:t xml:space="preserve"> – on multiple select/count</w:t>
      </w:r>
      <w:r w:rsidR="007925F2">
        <w:t xml:space="preserve"> (GetEntityCollection, GetDbCount)</w:t>
      </w:r>
    </w:p>
    <w:p w:rsidR="00104500" w:rsidRPr="007925F2" w:rsidRDefault="007925F2" w:rsidP="00104500">
      <w:pPr>
        <w:pStyle w:val="ListParagraph"/>
        <w:numPr>
          <w:ilvl w:val="0"/>
          <w:numId w:val="40"/>
        </w:numPr>
        <w:spacing w:after="0"/>
      </w:pPr>
      <w:r>
        <w:t xml:space="preserve">Combines a </w:t>
      </w:r>
      <w:r>
        <w:rPr>
          <w:i/>
        </w:rPr>
        <w:t xml:space="preserve">PredicateExpression </w:t>
      </w:r>
      <w:r>
        <w:t xml:space="preserve">with </w:t>
      </w:r>
      <w:r>
        <w:rPr>
          <w:i/>
        </w:rPr>
        <w:t>Relations</w:t>
      </w:r>
    </w:p>
    <w:p w:rsidR="007925F2" w:rsidRDefault="007925F2" w:rsidP="007925F2">
      <w:pPr>
        <w:spacing w:after="0"/>
      </w:pPr>
    </w:p>
    <w:p w:rsidR="007925F2" w:rsidRDefault="007925F2" w:rsidP="007925F2">
      <w:pPr>
        <w:spacing w:after="0"/>
        <w:rPr>
          <w:b/>
        </w:rPr>
      </w:pPr>
      <w:r>
        <w:rPr>
          <w:b/>
        </w:rPr>
        <w:t>Another example to emphasize difference between prefetch and relation+predicate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238"/>
      </w:tblGrid>
      <w:tr w:rsidR="007925F2" w:rsidTr="00431EFC">
        <w:tc>
          <w:tcPr>
            <w:tcW w:w="4338" w:type="dxa"/>
          </w:tcPr>
          <w:p w:rsidR="007925F2" w:rsidRDefault="007925F2" w:rsidP="007925F2">
            <w:pPr>
              <w:rPr>
                <w:b/>
              </w:rPr>
            </w:pPr>
            <w:r>
              <w:rPr>
                <w:b/>
              </w:rPr>
              <w:t>Get CT by Id -&gt; (prefetch) PG (not deleted)</w:t>
            </w:r>
          </w:p>
        </w:tc>
        <w:tc>
          <w:tcPr>
            <w:tcW w:w="5238" w:type="dxa"/>
          </w:tcPr>
          <w:p w:rsidR="007925F2" w:rsidRDefault="007925F2" w:rsidP="007925F2">
            <w:pPr>
              <w:rPr>
                <w:b/>
              </w:rPr>
            </w:pPr>
            <w:r>
              <w:rPr>
                <w:b/>
              </w:rPr>
              <w:t>Get PGs -&gt; with non-deleted CTs</w:t>
            </w:r>
          </w:p>
        </w:tc>
      </w:tr>
      <w:tr w:rsidR="007925F2" w:rsidTr="00431EFC">
        <w:tc>
          <w:tcPr>
            <w:tcW w:w="4338" w:type="dxa"/>
          </w:tcPr>
          <w:p w:rsidR="002149AC" w:rsidRDefault="002149AC" w:rsidP="002149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Sync_CourseTemplates</w:t>
            </w:r>
          </w:p>
          <w:p w:rsidR="007925F2" w:rsidRDefault="002149AC" w:rsidP="002149A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CourseTemplateID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50</w:t>
            </w:r>
          </w:p>
          <w:p w:rsidR="002149AC" w:rsidRDefault="002149AC" w:rsidP="002149AC">
            <w:pPr>
              <w:rPr>
                <w:b/>
              </w:rPr>
            </w:pPr>
          </w:p>
        </w:tc>
        <w:tc>
          <w:tcPr>
            <w:tcW w:w="5238" w:type="dxa"/>
          </w:tcPr>
          <w:p w:rsidR="00431EFC" w:rsidRDefault="00431EFC" w:rsidP="00431E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ProgramGroup pg</w:t>
            </w:r>
          </w:p>
          <w:p w:rsidR="00431EFC" w:rsidRDefault="00431EFC" w:rsidP="00431E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Sync_CourseTemplates ct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CourseTemplateID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CourseTemplateID</w:t>
            </w:r>
          </w:p>
          <w:p w:rsidR="007925F2" w:rsidRDefault="00431EFC" w:rsidP="00431EFC">
            <w:pPr>
              <w:rPr>
                <w:b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Deletion_Date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</w:tc>
      </w:tr>
    </w:tbl>
    <w:p w:rsidR="007925F2" w:rsidRDefault="007925F2" w:rsidP="007925F2">
      <w:pPr>
        <w:spacing w:after="0"/>
        <w:rPr>
          <w:b/>
        </w:rPr>
      </w:pPr>
    </w:p>
    <w:p w:rsidR="00431EFC" w:rsidRDefault="00431EFC" w:rsidP="007925F2">
      <w:pPr>
        <w:spacing w:after="0"/>
      </w:pPr>
      <w:r>
        <w:rPr>
          <w:b/>
        </w:rPr>
        <w:t>Complex prefetch with branching</w:t>
      </w:r>
    </w:p>
    <w:p w:rsidR="00431EFC" w:rsidRDefault="00431EFC" w:rsidP="00431EFC">
      <w:pPr>
        <w:spacing w:after="0"/>
      </w:pPr>
      <w:r>
        <w:t>CT -&gt; PG -&gt; CI -&gt; SA (1) -&gt; Student -&gt; Person -&gt; Employee &amp; Teacher</w:t>
      </w:r>
    </w:p>
    <w:p w:rsidR="00431EFC" w:rsidRDefault="00431EFC" w:rsidP="00431EFC">
      <w:pPr>
        <w:spacing w:after="0"/>
      </w:pPr>
      <w:r>
        <w:tab/>
      </w:r>
      <w:r>
        <w:tab/>
        <w:t xml:space="preserve"> SA (2) -&gt; SAI -&gt; MI (with Event) -&gt; Program (with Season) -&gt; MT -&gt; KA &amp; EL</w:t>
      </w:r>
    </w:p>
    <w:p w:rsidR="00431EFC" w:rsidRDefault="00431EFC" w:rsidP="00431EFC">
      <w:pPr>
        <w:spacing w:after="0"/>
      </w:pPr>
    </w:p>
    <w:p w:rsidR="00431EFC" w:rsidRDefault="00431EFC" w:rsidP="00431EFC">
      <w:pPr>
        <w:spacing w:after="0"/>
      </w:pPr>
      <w:r>
        <w:rPr>
          <w:b/>
        </w:rPr>
        <w:t>Note</w:t>
      </w:r>
      <w:r>
        <w:t>: For update &amp; Add keep in mind that the entire graph will be persisted!</w:t>
      </w:r>
    </w:p>
    <w:p w:rsidR="00431EFC" w:rsidRDefault="00431EFC" w:rsidP="00431EFC">
      <w:pPr>
        <w:pStyle w:val="ListParagraph"/>
        <w:numPr>
          <w:ilvl w:val="0"/>
          <w:numId w:val="41"/>
        </w:numPr>
        <w:spacing w:after="0"/>
      </w:pPr>
      <w:r>
        <w:t>Connections are automatically handled both ways (FK vs. PK)</w:t>
      </w:r>
    </w:p>
    <w:p w:rsidR="00431EFC" w:rsidRDefault="00431EFC" w:rsidP="00431EFC">
      <w:pPr>
        <w:spacing w:after="0"/>
      </w:pPr>
    </w:p>
    <w:p w:rsidR="00431EFC" w:rsidRDefault="00431EFC" w:rsidP="00431EFC">
      <w:pPr>
        <w:spacing w:after="0"/>
      </w:pPr>
      <w:r>
        <w:rPr>
          <w:b/>
        </w:rPr>
        <w:t>Aliases</w:t>
      </w:r>
      <w:r>
        <w:t xml:space="preserve"> – used for circular references in joins or prefetches</w:t>
      </w:r>
    </w:p>
    <w:p w:rsidR="00D40D78" w:rsidRDefault="00431EFC" w:rsidP="00431EFC">
      <w:pPr>
        <w:spacing w:after="0"/>
      </w:pPr>
      <w:r>
        <w:rPr>
          <w:b/>
        </w:rPr>
        <w:t xml:space="preserve">How to run scripts in Olympus for Lab2? </w:t>
      </w:r>
      <w:r>
        <w:t>Button or dump in OnAfterViewCreated()</w:t>
      </w:r>
    </w:p>
    <w:p w:rsidR="00D40D78" w:rsidRDefault="00D40D78" w:rsidP="00D40D78">
      <w:r>
        <w:br w:type="page"/>
      </w:r>
    </w:p>
    <w:p w:rsidR="00D40D78" w:rsidRDefault="00D40D78" w:rsidP="00D40D78">
      <w:pPr>
        <w:pStyle w:val="Heading1"/>
      </w:pPr>
      <w:r>
        <w:lastRenderedPageBreak/>
        <w:t>Olympus Training – Commands &amp; Services</w:t>
      </w:r>
    </w:p>
    <w:p w:rsidR="001C4659" w:rsidRDefault="00D40D78" w:rsidP="00D40D78">
      <w:pPr>
        <w:spacing w:after="0"/>
      </w:pPr>
      <w:r>
        <w:t xml:space="preserve">Cover various alternatives to implementing services in Olympus and their triggering from UI buttons. </w:t>
      </w:r>
    </w:p>
    <w:p w:rsidR="00D40D78" w:rsidRDefault="00D40D78" w:rsidP="00D40D78">
      <w:pPr>
        <w:spacing w:after="0"/>
      </w:pPr>
    </w:p>
    <w:p w:rsidR="00D40D78" w:rsidRDefault="00D40D78" w:rsidP="00D40D78">
      <w:pPr>
        <w:spacing w:after="0"/>
      </w:pPr>
      <w:r>
        <w:rPr>
          <w:b/>
        </w:rPr>
        <w:t>Recap ICommand vs. DelegateCommand</w:t>
      </w:r>
    </w:p>
    <w:p w:rsidR="00D40D78" w:rsidRDefault="00D40D78" w:rsidP="00D40D78">
      <w:pPr>
        <w:pStyle w:val="ListParagraph"/>
        <w:numPr>
          <w:ilvl w:val="0"/>
          <w:numId w:val="41"/>
        </w:numPr>
        <w:spacing w:after="0"/>
      </w:pPr>
      <w:r>
        <w:t xml:space="preserve">ICommand – pure </w:t>
      </w:r>
      <w:r w:rsidR="00C00919">
        <w:t>OOP approach, write separate classes for each different functionality</w:t>
      </w:r>
    </w:p>
    <w:p w:rsidR="00C00919" w:rsidRDefault="00C00919" w:rsidP="00C00919">
      <w:pPr>
        <w:pStyle w:val="ListParagraph"/>
        <w:numPr>
          <w:ilvl w:val="1"/>
          <w:numId w:val="41"/>
        </w:numPr>
        <w:spacing w:after="0"/>
      </w:pPr>
      <w:r>
        <w:t>Verbose but easier reusability in OOP contexts</w:t>
      </w:r>
    </w:p>
    <w:p w:rsidR="00C00919" w:rsidRDefault="00C00919" w:rsidP="00C00919">
      <w:pPr>
        <w:pStyle w:val="ListParagraph"/>
        <w:numPr>
          <w:ilvl w:val="1"/>
          <w:numId w:val="41"/>
        </w:numPr>
        <w:spacing w:after="0"/>
      </w:pPr>
      <w:r>
        <w:t>Problem of type safety: object passed instead of generic parameter T (can be fixed)</w:t>
      </w:r>
    </w:p>
    <w:p w:rsidR="00C00919" w:rsidRDefault="00C00919" w:rsidP="00C00919">
      <w:pPr>
        <w:pStyle w:val="ListParagraph"/>
        <w:numPr>
          <w:ilvl w:val="0"/>
          <w:numId w:val="41"/>
        </w:numPr>
        <w:spacing w:after="0"/>
      </w:pPr>
      <w:r>
        <w:t>DelegateCommand – functional approach, wrapper over ICommand</w:t>
      </w:r>
    </w:p>
    <w:p w:rsidR="00C00919" w:rsidRDefault="00C00919" w:rsidP="00C00919">
      <w:pPr>
        <w:pStyle w:val="ListParagraph"/>
        <w:numPr>
          <w:ilvl w:val="1"/>
          <w:numId w:val="41"/>
        </w:numPr>
        <w:spacing w:after="0"/>
      </w:pPr>
      <w:r>
        <w:t>Easy to create contextually based on delegates</w:t>
      </w:r>
    </w:p>
    <w:p w:rsidR="00C00919" w:rsidRDefault="00C00919" w:rsidP="00C00919">
      <w:pPr>
        <w:pStyle w:val="ListParagraph"/>
        <w:numPr>
          <w:ilvl w:val="1"/>
          <w:numId w:val="41"/>
        </w:numPr>
        <w:spacing w:after="0"/>
      </w:pPr>
      <w:r>
        <w:t>Not reusable outside context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rPr>
          <w:b/>
        </w:rPr>
        <w:t>Link commands to screens</w:t>
      </w:r>
    </w:p>
    <w:p w:rsidR="00C00919" w:rsidRPr="00C00919" w:rsidRDefault="006F2D21" w:rsidP="00C00919">
      <w:pPr>
        <w:spacing w:after="0"/>
      </w:pPr>
      <w:r>
        <w:t>Programmatically</w:t>
      </w:r>
      <w:r w:rsidR="00C00919">
        <w:t xml:space="preserve"> added in </w:t>
      </w:r>
      <w:r w:rsidR="00C00919" w:rsidRPr="00C00919">
        <w:rPr>
          <w:i/>
        </w:rPr>
        <w:t>AddCommandsInToolbarCatalog</w:t>
      </w:r>
      <w:r w:rsidR="00C00919">
        <w:t xml:space="preserve"> Template Method</w:t>
      </w:r>
    </w:p>
    <w:p w:rsidR="00C00919" w:rsidRDefault="00C00919" w:rsidP="00C00919">
      <w:pPr>
        <w:pStyle w:val="ListParagraph"/>
        <w:numPr>
          <w:ilvl w:val="0"/>
          <w:numId w:val="42"/>
        </w:numPr>
        <w:spacing w:after="0"/>
      </w:pPr>
      <w:r>
        <w:t>ToolbarCommandDescriptor – ICommand, name, caption, imageIndex (explain each)</w:t>
      </w:r>
    </w:p>
    <w:p w:rsidR="00C00919" w:rsidRDefault="00C00919" w:rsidP="00C00919">
      <w:pPr>
        <w:spacing w:after="0"/>
      </w:pPr>
      <w:r>
        <w:t>Behind the scenes – Presenter</w:t>
      </w:r>
    </w:p>
    <w:p w:rsidR="00C00919" w:rsidRDefault="00C00919" w:rsidP="00C00919">
      <w:pPr>
        <w:pStyle w:val="ListParagraph"/>
        <w:numPr>
          <w:ilvl w:val="0"/>
          <w:numId w:val="42"/>
        </w:numPr>
        <w:spacing w:after="0"/>
      </w:pPr>
      <w:r>
        <w:t>Creates a command catalog</w:t>
      </w:r>
    </w:p>
    <w:p w:rsidR="00C00919" w:rsidRDefault="00C00919" w:rsidP="00C00919">
      <w:pPr>
        <w:pStyle w:val="ListParagraph"/>
        <w:numPr>
          <w:ilvl w:val="0"/>
          <w:numId w:val="42"/>
        </w:numPr>
        <w:spacing w:after="0"/>
      </w:pPr>
      <w:r>
        <w:t>Populated via AddCommandsInToolbarCatalog and AddAdditionalCommands</w:t>
      </w:r>
    </w:p>
    <w:p w:rsidR="00C00919" w:rsidRDefault="00C00919" w:rsidP="00C00919">
      <w:pPr>
        <w:pStyle w:val="ListParagraph"/>
        <w:numPr>
          <w:ilvl w:val="0"/>
          <w:numId w:val="42"/>
        </w:numPr>
        <w:spacing w:after="0"/>
      </w:pPr>
      <w:r>
        <w:t>RegisterCommandCatalogue in host (</w:t>
      </w:r>
      <w:r w:rsidRPr="00C00919">
        <w:rPr>
          <w:i/>
        </w:rPr>
        <w:t>ViewContainerWithCommands</w:t>
      </w:r>
      <w:r>
        <w:t xml:space="preserve">, </w:t>
      </w:r>
      <w:r w:rsidRPr="00C00919">
        <w:rPr>
          <w:i/>
        </w:rPr>
        <w:t>Shell</w:t>
      </w:r>
      <w:r>
        <w:t xml:space="preserve">, </w:t>
      </w:r>
      <w:r w:rsidRPr="00C00919">
        <w:rPr>
          <w:i/>
        </w:rPr>
        <w:t>WindowViewHost</w:t>
      </w:r>
      <w:r>
        <w:t>)</w:t>
      </w:r>
    </w:p>
    <w:p w:rsidR="00C00919" w:rsidRDefault="00C00919" w:rsidP="00C00919">
      <w:pPr>
        <w:pStyle w:val="ListParagraph"/>
        <w:numPr>
          <w:ilvl w:val="1"/>
          <w:numId w:val="42"/>
        </w:numPr>
        <w:spacing w:after="0"/>
      </w:pPr>
      <w:r>
        <w:t>Concretely materialized as a BarButtonItem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t>Resulting model is simple:</w:t>
      </w:r>
    </w:p>
    <w:p w:rsidR="00C00919" w:rsidRDefault="00C00919" w:rsidP="00C00919">
      <w:pPr>
        <w:spacing w:after="0"/>
      </w:pPr>
      <w:r>
        <w:rPr>
          <w:noProof/>
        </w:rPr>
        <w:drawing>
          <wp:inline distT="0" distB="0" distL="0" distR="0">
            <wp:extent cx="6000750" cy="447675"/>
            <wp:effectExtent l="0" t="0" r="190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00919" w:rsidRDefault="00341BD1" w:rsidP="00341BD1">
      <w:pPr>
        <w:spacing w:after="0"/>
        <w:ind w:firstLine="720"/>
      </w:pPr>
      <w:r>
        <w:t>Controller</w:t>
      </w:r>
      <w:r>
        <w:tab/>
      </w:r>
      <w:r>
        <w:tab/>
      </w:r>
      <w:r>
        <w:tab/>
      </w:r>
      <w:r>
        <w:tab/>
        <w:t>Presenter</w:t>
      </w:r>
      <w:r>
        <w:tab/>
      </w:r>
      <w:r>
        <w:tab/>
      </w:r>
      <w:r>
        <w:tab/>
        <w:t xml:space="preserve">      </w:t>
      </w:r>
      <w:r w:rsidR="00C00919">
        <w:t xml:space="preserve"> Infrastructure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rPr>
          <w:b/>
        </w:rPr>
        <w:t>Problems with the model</w:t>
      </w:r>
    </w:p>
    <w:p w:rsidR="00C00919" w:rsidRDefault="00C00919" w:rsidP="00C00919">
      <w:pPr>
        <w:pStyle w:val="ListParagraph"/>
        <w:numPr>
          <w:ilvl w:val="0"/>
          <w:numId w:val="43"/>
        </w:numPr>
        <w:spacing w:after="0"/>
      </w:pPr>
      <w:r>
        <w:t>Very fat controller – too much code there. Should handle UI flows, not business!</w:t>
      </w:r>
    </w:p>
    <w:p w:rsidR="00C00919" w:rsidRDefault="00C00919" w:rsidP="00C00919">
      <w:pPr>
        <w:pStyle w:val="ListParagraph"/>
        <w:numPr>
          <w:ilvl w:val="0"/>
          <w:numId w:val="43"/>
        </w:numPr>
        <w:spacing w:after="0"/>
      </w:pPr>
      <w:r>
        <w:t>No automatic error handling.</w:t>
      </w:r>
    </w:p>
    <w:p w:rsidR="00C00919" w:rsidRDefault="00C00919" w:rsidP="00C00919">
      <w:pPr>
        <w:pStyle w:val="ListParagraph"/>
        <w:numPr>
          <w:ilvl w:val="0"/>
          <w:numId w:val="43"/>
        </w:numPr>
        <w:spacing w:after="0"/>
      </w:pPr>
      <w:r>
        <w:t>No extensibility.</w:t>
      </w:r>
    </w:p>
    <w:p w:rsidR="00C00919" w:rsidRDefault="00C00919" w:rsidP="00C00919">
      <w:pPr>
        <w:pStyle w:val="ListParagraph"/>
        <w:numPr>
          <w:ilvl w:val="0"/>
          <w:numId w:val="43"/>
        </w:numPr>
        <w:spacing w:after="0"/>
      </w:pPr>
      <w:r>
        <w:t>Very poor composition of commands (no interaction mechanics).</w:t>
      </w:r>
    </w:p>
    <w:p w:rsidR="00C00919" w:rsidRDefault="00C00919" w:rsidP="00C00919">
      <w:pPr>
        <w:pStyle w:val="ListParagraph"/>
        <w:numPr>
          <w:ilvl w:val="0"/>
          <w:numId w:val="43"/>
        </w:numPr>
        <w:spacing w:after="0"/>
      </w:pPr>
      <w:r>
        <w:t>Cannot be unit tested.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rPr>
          <w:b/>
        </w:rPr>
        <w:t>Service&lt;T&gt;</w:t>
      </w:r>
      <w:r>
        <w:t xml:space="preserve"> - building block for business services</w:t>
      </w:r>
    </w:p>
    <w:p w:rsidR="00C00919" w:rsidRDefault="00C00919" w:rsidP="00C00919">
      <w:pPr>
        <w:spacing w:after="0"/>
      </w:pPr>
      <w:r>
        <w:t>Combines the advantages of ICommand’s reusability and context isolation with DelegateCommand’s type safety.</w:t>
      </w:r>
    </w:p>
    <w:p w:rsidR="00C00919" w:rsidRDefault="00C00919" w:rsidP="00C00919">
      <w:pPr>
        <w:pStyle w:val="ListParagraph"/>
        <w:numPr>
          <w:ilvl w:val="0"/>
          <w:numId w:val="45"/>
        </w:numPr>
        <w:spacing w:after="0"/>
      </w:pPr>
      <w:r>
        <w:t>Interface: Execute, CanExecute, ServiceBehaviours (discuss ExecutionResult and Behaviours)</w:t>
      </w:r>
    </w:p>
    <w:p w:rsidR="00C00919" w:rsidRDefault="00C00919" w:rsidP="00C00919">
      <w:pPr>
        <w:pStyle w:val="ListParagraph"/>
        <w:numPr>
          <w:ilvl w:val="0"/>
          <w:numId w:val="45"/>
        </w:numPr>
        <w:spacing w:after="0"/>
      </w:pPr>
      <w:r>
        <w:t>Extra protected hooks: CheckPreconditions, CheckPreconditionsOnExecuting, InnerExecute</w:t>
      </w:r>
    </w:p>
    <w:p w:rsidR="00C00919" w:rsidRDefault="00C00919" w:rsidP="00C00919">
      <w:pPr>
        <w:pStyle w:val="ListParagraph"/>
        <w:numPr>
          <w:ilvl w:val="0"/>
          <w:numId w:val="45"/>
        </w:numPr>
        <w:spacing w:after="0"/>
      </w:pPr>
      <w:r>
        <w:t>Discuss difference between the two “CheckPreconditions” methods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lastRenderedPageBreak/>
        <w:t>Typical service</w:t>
      </w:r>
    </w:p>
    <w:p w:rsidR="00C00919" w:rsidRDefault="00C00919" w:rsidP="00C00919">
      <w:pPr>
        <w:pStyle w:val="ListParagraph"/>
        <w:numPr>
          <w:ilvl w:val="0"/>
          <w:numId w:val="46"/>
        </w:numPr>
        <w:spacing w:after="0"/>
      </w:pPr>
      <w:r>
        <w:t>CheckPreconditions – immediate CanExecute (light conditions) – activate/deactivate button</w:t>
      </w:r>
    </w:p>
    <w:p w:rsidR="00C00919" w:rsidRDefault="00C00919" w:rsidP="00C00919">
      <w:pPr>
        <w:pStyle w:val="ListParagraph"/>
        <w:numPr>
          <w:ilvl w:val="0"/>
          <w:numId w:val="46"/>
        </w:numPr>
        <w:spacing w:after="0"/>
      </w:pPr>
      <w:r>
        <w:t>CheckPreconditionsOnExecuting - failure On Execution (button always enabled)</w:t>
      </w:r>
    </w:p>
    <w:p w:rsidR="00C00919" w:rsidRDefault="00C00919" w:rsidP="00C00919">
      <w:pPr>
        <w:pStyle w:val="ListParagraph"/>
        <w:numPr>
          <w:ilvl w:val="0"/>
          <w:numId w:val="46"/>
        </w:numPr>
        <w:spacing w:after="0"/>
      </w:pPr>
      <w:r>
        <w:t>InnerExecute – business logic goes here!</w:t>
      </w:r>
    </w:p>
    <w:p w:rsidR="00C00919" w:rsidRDefault="00C00919" w:rsidP="00C00919">
      <w:pPr>
        <w:spacing w:after="0"/>
      </w:pPr>
    </w:p>
    <w:p w:rsidR="00C00919" w:rsidRDefault="00C00919" w:rsidP="00C00919">
      <w:pPr>
        <w:spacing w:after="0"/>
      </w:pPr>
      <w:r>
        <w:t>Generic parameter T usually wrapped around ServiceArgs</w:t>
      </w:r>
    </w:p>
    <w:p w:rsidR="00C00919" w:rsidRDefault="00C00919" w:rsidP="00C00919">
      <w:pPr>
        <w:pStyle w:val="ListParagraph"/>
        <w:numPr>
          <w:ilvl w:val="0"/>
          <w:numId w:val="47"/>
        </w:numPr>
        <w:spacing w:after="0"/>
      </w:pPr>
      <w:r>
        <w:t>ItemChangedEvent functionality – better notification mechanics instead of manual RaiseCanExecute()</w:t>
      </w:r>
    </w:p>
    <w:p w:rsidR="00C00919" w:rsidRDefault="00C00919" w:rsidP="00C00919">
      <w:pPr>
        <w:spacing w:after="0"/>
      </w:pPr>
    </w:p>
    <w:p w:rsidR="00341BD1" w:rsidRDefault="00341BD1" w:rsidP="00C00919">
      <w:pPr>
        <w:spacing w:after="0"/>
      </w:pPr>
      <w:r>
        <w:rPr>
          <w:b/>
        </w:rPr>
        <w:t>Rules when developing services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>Never fetch data or save data from service (composition problem)</w:t>
      </w:r>
    </w:p>
    <w:p w:rsidR="00341BD1" w:rsidRDefault="00341BD1" w:rsidP="00341BD1">
      <w:pPr>
        <w:pStyle w:val="ListParagraph"/>
        <w:numPr>
          <w:ilvl w:val="1"/>
          <w:numId w:val="47"/>
        </w:numPr>
        <w:spacing w:after="0"/>
      </w:pPr>
      <w:r>
        <w:t>Can expose GetPrefetch() method to hint on possible prefetch</w:t>
      </w:r>
    </w:p>
    <w:p w:rsidR="00341BD1" w:rsidRDefault="00341BD1" w:rsidP="00341BD1">
      <w:pPr>
        <w:pStyle w:val="ListParagraph"/>
        <w:numPr>
          <w:ilvl w:val="1"/>
          <w:numId w:val="47"/>
        </w:numPr>
        <w:spacing w:after="0"/>
      </w:pPr>
      <w:r>
        <w:t>Behaviours can perform save or refresh before execution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>Never access UI (can use service input to interact with UI layer)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 xml:space="preserve">Authorization is possible – use </w:t>
      </w:r>
      <w:r w:rsidR="006F2D21">
        <w:t>behavior</w:t>
      </w:r>
    </w:p>
    <w:p w:rsidR="00341BD1" w:rsidRDefault="00341BD1" w:rsidP="00C00919">
      <w:pPr>
        <w:spacing w:after="0"/>
      </w:pPr>
    </w:p>
    <w:p w:rsidR="00C00919" w:rsidRDefault="00341BD1" w:rsidP="00C00919">
      <w:pPr>
        <w:spacing w:after="0"/>
      </w:pPr>
      <w:r>
        <w:rPr>
          <w:b/>
        </w:rPr>
        <w:t>Problem</w:t>
      </w:r>
      <w:r>
        <w:t>: Services are not commands. So how can we link them in the schema above?</w:t>
      </w:r>
    </w:p>
    <w:p w:rsidR="00341BD1" w:rsidRDefault="00341BD1" w:rsidP="00C00919">
      <w:pPr>
        <w:spacing w:after="0"/>
      </w:pPr>
      <w:r>
        <w:rPr>
          <w:b/>
        </w:rPr>
        <w:t>Solution</w:t>
      </w:r>
      <w:r>
        <w:t>: Introduce an adapter (command adapter)</w:t>
      </w:r>
    </w:p>
    <w:p w:rsidR="00341BD1" w:rsidRDefault="00341BD1" w:rsidP="00C00919">
      <w:pPr>
        <w:spacing w:after="0"/>
      </w:pPr>
    </w:p>
    <w:p w:rsidR="00341BD1" w:rsidRDefault="00341BD1" w:rsidP="00C00919">
      <w:pPr>
        <w:spacing w:after="0"/>
      </w:pPr>
      <w:r>
        <w:rPr>
          <w:b/>
        </w:rPr>
        <w:t>ArgumentServiceCommand&lt;T&gt;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>Pass service via construction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>Argument changeable – triggers CanExecute</w:t>
      </w:r>
    </w:p>
    <w:p w:rsidR="00341BD1" w:rsidRDefault="00341BD1" w:rsidP="00341BD1">
      <w:pPr>
        <w:pStyle w:val="ListParagraph"/>
        <w:numPr>
          <w:ilvl w:val="0"/>
          <w:numId w:val="47"/>
        </w:numPr>
        <w:spacing w:after="0"/>
      </w:pPr>
      <w:r>
        <w:t xml:space="preserve">Error handling can be managed depending on service result via </w:t>
      </w:r>
      <w:r w:rsidR="006F2D21">
        <w:rPr>
          <w:b/>
        </w:rPr>
        <w:t>behaviors</w:t>
      </w:r>
    </w:p>
    <w:p w:rsidR="00341BD1" w:rsidRDefault="00341BD1" w:rsidP="00341BD1">
      <w:pPr>
        <w:spacing w:after="0"/>
      </w:pPr>
    </w:p>
    <w:p w:rsidR="00341BD1" w:rsidRDefault="00341BD1" w:rsidP="00341BD1">
      <w:pPr>
        <w:spacing w:after="0"/>
      </w:pPr>
      <w:r>
        <w:rPr>
          <w:b/>
        </w:rPr>
        <w:t>ArgumentServiceSaveCommand&lt;T&gt;</w:t>
      </w:r>
    </w:p>
    <w:p w:rsidR="00341BD1" w:rsidRDefault="00341BD1" w:rsidP="00341BD1">
      <w:pPr>
        <w:pStyle w:val="ListParagraph"/>
        <w:numPr>
          <w:ilvl w:val="0"/>
          <w:numId w:val="48"/>
        </w:numPr>
        <w:spacing w:after="0"/>
      </w:pPr>
      <w:r>
        <w:t>Saves Model on successful execution</w:t>
      </w:r>
    </w:p>
    <w:p w:rsidR="00C00919" w:rsidRDefault="00341BD1" w:rsidP="00C00919">
      <w:pPr>
        <w:pStyle w:val="ListParagraph"/>
        <w:numPr>
          <w:ilvl w:val="0"/>
          <w:numId w:val="48"/>
        </w:numPr>
        <w:spacing w:after="0"/>
      </w:pPr>
      <w:r>
        <w:t>Raises Model Saved event (refresh)</w:t>
      </w:r>
    </w:p>
    <w:p w:rsidR="00341BD1" w:rsidRDefault="00341BD1" w:rsidP="00341BD1">
      <w:pPr>
        <w:pStyle w:val="ListParagraph"/>
        <w:numPr>
          <w:ilvl w:val="0"/>
          <w:numId w:val="48"/>
        </w:numPr>
        <w:spacing w:after="0"/>
      </w:pPr>
      <w:r>
        <w:t>Performs compensation on behavior (in case of behavior crash)</w:t>
      </w:r>
    </w:p>
    <w:p w:rsidR="00C00919" w:rsidRDefault="00C00919" w:rsidP="00C00919">
      <w:pPr>
        <w:spacing w:after="0"/>
      </w:pPr>
    </w:p>
    <w:p w:rsidR="00341BD1" w:rsidRDefault="00341BD1" w:rsidP="00C00919">
      <w:pPr>
        <w:spacing w:after="0"/>
        <w:rPr>
          <w:b/>
        </w:rPr>
      </w:pPr>
      <w:r>
        <w:rPr>
          <w:b/>
        </w:rPr>
        <w:t>Final Picture</w:t>
      </w:r>
    </w:p>
    <w:p w:rsidR="00341BD1" w:rsidRPr="00341BD1" w:rsidRDefault="00341BD1" w:rsidP="00C00919">
      <w:pPr>
        <w:spacing w:after="0"/>
      </w:pPr>
      <w:r>
        <w:rPr>
          <w:noProof/>
        </w:rPr>
        <w:drawing>
          <wp:inline distT="0" distB="0" distL="0" distR="0" wp14:anchorId="49631A20" wp14:editId="79EE0D0C">
            <wp:extent cx="6200775" cy="447675"/>
            <wp:effectExtent l="0" t="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341BD1" w:rsidRPr="0034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EA3"/>
    <w:multiLevelType w:val="hybridMultilevel"/>
    <w:tmpl w:val="36A25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5A1935"/>
    <w:multiLevelType w:val="hybridMultilevel"/>
    <w:tmpl w:val="5212D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C20"/>
    <w:multiLevelType w:val="hybridMultilevel"/>
    <w:tmpl w:val="8C38C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8051C"/>
    <w:multiLevelType w:val="hybridMultilevel"/>
    <w:tmpl w:val="4BEC3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97846"/>
    <w:multiLevelType w:val="hybridMultilevel"/>
    <w:tmpl w:val="271E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646C8"/>
    <w:multiLevelType w:val="hybridMultilevel"/>
    <w:tmpl w:val="504017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172F4A"/>
    <w:multiLevelType w:val="hybridMultilevel"/>
    <w:tmpl w:val="DE8C2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5017A"/>
    <w:multiLevelType w:val="hybridMultilevel"/>
    <w:tmpl w:val="A0B00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D4E34"/>
    <w:multiLevelType w:val="hybridMultilevel"/>
    <w:tmpl w:val="F3245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5163E"/>
    <w:multiLevelType w:val="hybridMultilevel"/>
    <w:tmpl w:val="147E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B90407"/>
    <w:multiLevelType w:val="hybridMultilevel"/>
    <w:tmpl w:val="6172E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41CAB"/>
    <w:multiLevelType w:val="hybridMultilevel"/>
    <w:tmpl w:val="0178BF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B954B7"/>
    <w:multiLevelType w:val="hybridMultilevel"/>
    <w:tmpl w:val="46B03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83306"/>
    <w:multiLevelType w:val="hybridMultilevel"/>
    <w:tmpl w:val="63D8F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EC4C22"/>
    <w:multiLevelType w:val="hybridMultilevel"/>
    <w:tmpl w:val="E7EAC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4232B"/>
    <w:multiLevelType w:val="hybridMultilevel"/>
    <w:tmpl w:val="FF8A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30EC4"/>
    <w:multiLevelType w:val="hybridMultilevel"/>
    <w:tmpl w:val="177C4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C22282"/>
    <w:multiLevelType w:val="hybridMultilevel"/>
    <w:tmpl w:val="4B14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166974"/>
    <w:multiLevelType w:val="hybridMultilevel"/>
    <w:tmpl w:val="2BF60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402D6A"/>
    <w:multiLevelType w:val="hybridMultilevel"/>
    <w:tmpl w:val="12604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4F2409"/>
    <w:multiLevelType w:val="hybridMultilevel"/>
    <w:tmpl w:val="46C6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8589C"/>
    <w:multiLevelType w:val="hybridMultilevel"/>
    <w:tmpl w:val="69ECF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21725"/>
    <w:multiLevelType w:val="hybridMultilevel"/>
    <w:tmpl w:val="21A8AA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45C4C18"/>
    <w:multiLevelType w:val="hybridMultilevel"/>
    <w:tmpl w:val="DFA08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A75D32"/>
    <w:multiLevelType w:val="hybridMultilevel"/>
    <w:tmpl w:val="1ADA7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567792"/>
    <w:multiLevelType w:val="hybridMultilevel"/>
    <w:tmpl w:val="7A64C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2346F"/>
    <w:multiLevelType w:val="hybridMultilevel"/>
    <w:tmpl w:val="6A000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102041"/>
    <w:multiLevelType w:val="hybridMultilevel"/>
    <w:tmpl w:val="0C0EB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C6B18"/>
    <w:multiLevelType w:val="hybridMultilevel"/>
    <w:tmpl w:val="8C6C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DD322F"/>
    <w:multiLevelType w:val="hybridMultilevel"/>
    <w:tmpl w:val="3E501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F365C0"/>
    <w:multiLevelType w:val="hybridMultilevel"/>
    <w:tmpl w:val="764C9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33627"/>
    <w:multiLevelType w:val="hybridMultilevel"/>
    <w:tmpl w:val="E93C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B25CD1"/>
    <w:multiLevelType w:val="hybridMultilevel"/>
    <w:tmpl w:val="169A7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2D4B9D"/>
    <w:multiLevelType w:val="hybridMultilevel"/>
    <w:tmpl w:val="3B9A0C36"/>
    <w:lvl w:ilvl="0" w:tplc="8B9A1D6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EA2CD7"/>
    <w:multiLevelType w:val="hybridMultilevel"/>
    <w:tmpl w:val="CCC2E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0F19AA"/>
    <w:multiLevelType w:val="hybridMultilevel"/>
    <w:tmpl w:val="F630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D10BEB"/>
    <w:multiLevelType w:val="hybridMultilevel"/>
    <w:tmpl w:val="AB8CCB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9F51AF"/>
    <w:multiLevelType w:val="hybridMultilevel"/>
    <w:tmpl w:val="228CC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F13D7D"/>
    <w:multiLevelType w:val="hybridMultilevel"/>
    <w:tmpl w:val="3D6A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E4319F"/>
    <w:multiLevelType w:val="hybridMultilevel"/>
    <w:tmpl w:val="F7B69938"/>
    <w:lvl w:ilvl="0" w:tplc="8B9A1D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0776F7"/>
    <w:multiLevelType w:val="hybridMultilevel"/>
    <w:tmpl w:val="81007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F42F6"/>
    <w:multiLevelType w:val="hybridMultilevel"/>
    <w:tmpl w:val="FC34E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F5252D"/>
    <w:multiLevelType w:val="hybridMultilevel"/>
    <w:tmpl w:val="CE1A3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48540A"/>
    <w:multiLevelType w:val="hybridMultilevel"/>
    <w:tmpl w:val="B4164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4ED7C87"/>
    <w:multiLevelType w:val="hybridMultilevel"/>
    <w:tmpl w:val="13C4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482D15"/>
    <w:multiLevelType w:val="hybridMultilevel"/>
    <w:tmpl w:val="54467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516751"/>
    <w:multiLevelType w:val="hybridMultilevel"/>
    <w:tmpl w:val="D5246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9B62001"/>
    <w:multiLevelType w:val="hybridMultilevel"/>
    <w:tmpl w:val="FD289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5"/>
  </w:num>
  <w:num w:numId="3">
    <w:abstractNumId w:val="19"/>
  </w:num>
  <w:num w:numId="4">
    <w:abstractNumId w:val="0"/>
  </w:num>
  <w:num w:numId="5">
    <w:abstractNumId w:val="9"/>
  </w:num>
  <w:num w:numId="6">
    <w:abstractNumId w:val="43"/>
  </w:num>
  <w:num w:numId="7">
    <w:abstractNumId w:val="38"/>
  </w:num>
  <w:num w:numId="8">
    <w:abstractNumId w:val="23"/>
  </w:num>
  <w:num w:numId="9">
    <w:abstractNumId w:val="12"/>
  </w:num>
  <w:num w:numId="10">
    <w:abstractNumId w:val="46"/>
  </w:num>
  <w:num w:numId="11">
    <w:abstractNumId w:val="39"/>
  </w:num>
  <w:num w:numId="12">
    <w:abstractNumId w:val="33"/>
  </w:num>
  <w:num w:numId="13">
    <w:abstractNumId w:val="41"/>
  </w:num>
  <w:num w:numId="14">
    <w:abstractNumId w:val="17"/>
  </w:num>
  <w:num w:numId="15">
    <w:abstractNumId w:val="37"/>
  </w:num>
  <w:num w:numId="16">
    <w:abstractNumId w:val="16"/>
  </w:num>
  <w:num w:numId="17">
    <w:abstractNumId w:val="22"/>
  </w:num>
  <w:num w:numId="18">
    <w:abstractNumId w:val="11"/>
  </w:num>
  <w:num w:numId="19">
    <w:abstractNumId w:val="34"/>
  </w:num>
  <w:num w:numId="20">
    <w:abstractNumId w:val="26"/>
  </w:num>
  <w:num w:numId="21">
    <w:abstractNumId w:val="45"/>
  </w:num>
  <w:num w:numId="22">
    <w:abstractNumId w:val="29"/>
  </w:num>
  <w:num w:numId="23">
    <w:abstractNumId w:val="4"/>
  </w:num>
  <w:num w:numId="24">
    <w:abstractNumId w:val="40"/>
  </w:num>
  <w:num w:numId="25">
    <w:abstractNumId w:val="32"/>
  </w:num>
  <w:num w:numId="26">
    <w:abstractNumId w:val="7"/>
  </w:num>
  <w:num w:numId="27">
    <w:abstractNumId w:val="3"/>
  </w:num>
  <w:num w:numId="28">
    <w:abstractNumId w:val="20"/>
  </w:num>
  <w:num w:numId="29">
    <w:abstractNumId w:val="18"/>
  </w:num>
  <w:num w:numId="30">
    <w:abstractNumId w:val="42"/>
  </w:num>
  <w:num w:numId="31">
    <w:abstractNumId w:val="8"/>
  </w:num>
  <w:num w:numId="32">
    <w:abstractNumId w:val="24"/>
  </w:num>
  <w:num w:numId="33">
    <w:abstractNumId w:val="44"/>
  </w:num>
  <w:num w:numId="34">
    <w:abstractNumId w:val="6"/>
  </w:num>
  <w:num w:numId="35">
    <w:abstractNumId w:val="31"/>
  </w:num>
  <w:num w:numId="36">
    <w:abstractNumId w:val="5"/>
  </w:num>
  <w:num w:numId="37">
    <w:abstractNumId w:val="10"/>
  </w:num>
  <w:num w:numId="38">
    <w:abstractNumId w:val="30"/>
  </w:num>
  <w:num w:numId="39">
    <w:abstractNumId w:val="27"/>
  </w:num>
  <w:num w:numId="40">
    <w:abstractNumId w:val="21"/>
  </w:num>
  <w:num w:numId="41">
    <w:abstractNumId w:val="14"/>
  </w:num>
  <w:num w:numId="42">
    <w:abstractNumId w:val="13"/>
  </w:num>
  <w:num w:numId="43">
    <w:abstractNumId w:val="1"/>
  </w:num>
  <w:num w:numId="44">
    <w:abstractNumId w:val="36"/>
  </w:num>
  <w:num w:numId="45">
    <w:abstractNumId w:val="28"/>
  </w:num>
  <w:num w:numId="46">
    <w:abstractNumId w:val="2"/>
  </w:num>
  <w:num w:numId="47">
    <w:abstractNumId w:val="2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F"/>
    <w:rsid w:val="00104500"/>
    <w:rsid w:val="001C3FD7"/>
    <w:rsid w:val="001C4659"/>
    <w:rsid w:val="002149AC"/>
    <w:rsid w:val="002C2878"/>
    <w:rsid w:val="00341BD1"/>
    <w:rsid w:val="00373EF0"/>
    <w:rsid w:val="0040334F"/>
    <w:rsid w:val="00423D52"/>
    <w:rsid w:val="00431EFC"/>
    <w:rsid w:val="004534D0"/>
    <w:rsid w:val="005E7787"/>
    <w:rsid w:val="006F2D21"/>
    <w:rsid w:val="007925F2"/>
    <w:rsid w:val="009079CD"/>
    <w:rsid w:val="00A86885"/>
    <w:rsid w:val="00C00919"/>
    <w:rsid w:val="00C3226B"/>
    <w:rsid w:val="00C603CE"/>
    <w:rsid w:val="00D40D78"/>
    <w:rsid w:val="00D6235C"/>
    <w:rsid w:val="00DB60D7"/>
    <w:rsid w:val="00E47422"/>
    <w:rsid w:val="00E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A80F3A-A6DE-4497-BFE8-AE0D5304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34F"/>
    <w:pPr>
      <w:ind w:left="720"/>
      <w:contextualSpacing/>
    </w:pPr>
  </w:style>
  <w:style w:type="table" w:styleId="TableGrid">
    <w:name w:val="Table Grid"/>
    <w:basedOn w:val="TableNormal"/>
    <w:uiPriority w:val="59"/>
    <w:rsid w:val="0040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3F5A2-9D2E-463C-B968-8CCFCC783D1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B80F74-1B0D-4DCD-BC45-66A623423C6D}">
      <dgm:prSet phldrT="[Text]"/>
      <dgm:spPr/>
      <dgm:t>
        <a:bodyPr/>
        <a:lstStyle/>
        <a:p>
          <a:r>
            <a:rPr lang="en-US"/>
            <a:t>Delegate Command</a:t>
          </a:r>
        </a:p>
      </dgm:t>
    </dgm:pt>
    <dgm:pt modelId="{8105FF17-772E-42EE-A2CB-9E1624B85C22}" type="parTrans" cxnId="{126F8765-CFEF-4BAE-8CD9-204A513A8B07}">
      <dgm:prSet/>
      <dgm:spPr/>
      <dgm:t>
        <a:bodyPr/>
        <a:lstStyle/>
        <a:p>
          <a:endParaRPr lang="en-US"/>
        </a:p>
      </dgm:t>
    </dgm:pt>
    <dgm:pt modelId="{08B28E41-F45B-492D-933D-5AF493A75199}" type="sibTrans" cxnId="{126F8765-CFEF-4BAE-8CD9-204A513A8B07}">
      <dgm:prSet/>
      <dgm:spPr/>
      <dgm:t>
        <a:bodyPr/>
        <a:lstStyle/>
        <a:p>
          <a:endParaRPr lang="en-US"/>
        </a:p>
      </dgm:t>
    </dgm:pt>
    <dgm:pt modelId="{67725C52-1407-431A-9981-05DB5B9A2700}">
      <dgm:prSet phldrT="[Text]"/>
      <dgm:spPr/>
      <dgm:t>
        <a:bodyPr/>
        <a:lstStyle/>
        <a:p>
          <a:r>
            <a:rPr lang="en-US"/>
            <a:t>Toolbar Command Descriptor</a:t>
          </a:r>
        </a:p>
      </dgm:t>
    </dgm:pt>
    <dgm:pt modelId="{7883B09C-2400-4A81-8C9C-1212EEB808E9}" type="parTrans" cxnId="{E9519585-1821-4C99-B735-B7F7F7CB14B3}">
      <dgm:prSet/>
      <dgm:spPr/>
      <dgm:t>
        <a:bodyPr/>
        <a:lstStyle/>
        <a:p>
          <a:endParaRPr lang="en-US"/>
        </a:p>
      </dgm:t>
    </dgm:pt>
    <dgm:pt modelId="{19822EB7-7965-413C-92E1-FF745EC039F2}" type="sibTrans" cxnId="{E9519585-1821-4C99-B735-B7F7F7CB14B3}">
      <dgm:prSet/>
      <dgm:spPr/>
      <dgm:t>
        <a:bodyPr/>
        <a:lstStyle/>
        <a:p>
          <a:endParaRPr lang="en-US"/>
        </a:p>
      </dgm:t>
    </dgm:pt>
    <dgm:pt modelId="{917BAC5B-5565-4917-A143-C562B415E0B1}">
      <dgm:prSet phldrT="[Text]"/>
      <dgm:spPr/>
      <dgm:t>
        <a:bodyPr/>
        <a:lstStyle/>
        <a:p>
          <a:r>
            <a:rPr lang="en-US"/>
            <a:t>UI Control</a:t>
          </a:r>
        </a:p>
      </dgm:t>
    </dgm:pt>
    <dgm:pt modelId="{B250BAA9-2B20-4245-9D1F-0DCC02B08FC6}" type="parTrans" cxnId="{C4DCDBED-6E77-495F-B571-44F1277A0D56}">
      <dgm:prSet/>
      <dgm:spPr/>
      <dgm:t>
        <a:bodyPr/>
        <a:lstStyle/>
        <a:p>
          <a:endParaRPr lang="en-US"/>
        </a:p>
      </dgm:t>
    </dgm:pt>
    <dgm:pt modelId="{FF9A10A1-D39C-40A3-AFF0-5D8F97B32042}" type="sibTrans" cxnId="{C4DCDBED-6E77-495F-B571-44F1277A0D56}">
      <dgm:prSet/>
      <dgm:spPr/>
      <dgm:t>
        <a:bodyPr/>
        <a:lstStyle/>
        <a:p>
          <a:endParaRPr lang="en-US"/>
        </a:p>
      </dgm:t>
    </dgm:pt>
    <dgm:pt modelId="{5D92FD03-BD1C-4E20-A022-E9225C6E3101}" type="pres">
      <dgm:prSet presAssocID="{7143F5A2-9D2E-463C-B968-8CCFCC783D1C}" presName="Name0" presStyleCnt="0">
        <dgm:presLayoutVars>
          <dgm:dir/>
          <dgm:resizeHandles val="exact"/>
        </dgm:presLayoutVars>
      </dgm:prSet>
      <dgm:spPr/>
    </dgm:pt>
    <dgm:pt modelId="{8CC277EC-00A3-4508-8FDF-558EBB600225}" type="pres">
      <dgm:prSet presAssocID="{8CB80F74-1B0D-4DCD-BC45-66A623423C6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9E32DA-4721-4F7D-A640-8EB3673A4320}" type="pres">
      <dgm:prSet presAssocID="{08B28E41-F45B-492D-933D-5AF493A75199}" presName="sibTrans" presStyleLbl="sibTrans2D1" presStyleIdx="0" presStyleCnt="2"/>
      <dgm:spPr/>
      <dgm:t>
        <a:bodyPr/>
        <a:lstStyle/>
        <a:p>
          <a:endParaRPr lang="en-US"/>
        </a:p>
      </dgm:t>
    </dgm:pt>
    <dgm:pt modelId="{83BC267D-B532-44CC-8DFE-53AD19C26882}" type="pres">
      <dgm:prSet presAssocID="{08B28E41-F45B-492D-933D-5AF493A75199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20E6193-03BA-4E67-994D-142F7B210C64}" type="pres">
      <dgm:prSet presAssocID="{67725C52-1407-431A-9981-05DB5B9A270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90E79A-9A60-49CC-AECC-8D7E4E3A4060}" type="pres">
      <dgm:prSet presAssocID="{19822EB7-7965-413C-92E1-FF745EC039F2}" presName="sibTrans" presStyleLbl="sibTrans2D1" presStyleIdx="1" presStyleCnt="2"/>
      <dgm:spPr/>
      <dgm:t>
        <a:bodyPr/>
        <a:lstStyle/>
        <a:p>
          <a:endParaRPr lang="en-US"/>
        </a:p>
      </dgm:t>
    </dgm:pt>
    <dgm:pt modelId="{F9A037AC-5982-44BB-BAC3-8A8E35270E07}" type="pres">
      <dgm:prSet presAssocID="{19822EB7-7965-413C-92E1-FF745EC039F2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C7C6E17D-F349-4854-BABA-B82299C36272}" type="pres">
      <dgm:prSet presAssocID="{917BAC5B-5565-4917-A143-C562B415E0B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205A65-81E6-436E-9ECE-852B5C072364}" type="presOf" srcId="{67725C52-1407-431A-9981-05DB5B9A2700}" destId="{E20E6193-03BA-4E67-994D-142F7B210C64}" srcOrd="0" destOrd="0" presId="urn:microsoft.com/office/officeart/2005/8/layout/process1"/>
    <dgm:cxn modelId="{D20C6F02-7C6A-4A55-8623-20FD5F2E32E7}" type="presOf" srcId="{8CB80F74-1B0D-4DCD-BC45-66A623423C6D}" destId="{8CC277EC-00A3-4508-8FDF-558EBB600225}" srcOrd="0" destOrd="0" presId="urn:microsoft.com/office/officeart/2005/8/layout/process1"/>
    <dgm:cxn modelId="{E60C6BDD-6427-4682-9331-4CE4D75CCB2B}" type="presOf" srcId="{19822EB7-7965-413C-92E1-FF745EC039F2}" destId="{A290E79A-9A60-49CC-AECC-8D7E4E3A4060}" srcOrd="0" destOrd="0" presId="urn:microsoft.com/office/officeart/2005/8/layout/process1"/>
    <dgm:cxn modelId="{C4DCDBED-6E77-495F-B571-44F1277A0D56}" srcId="{7143F5A2-9D2E-463C-B968-8CCFCC783D1C}" destId="{917BAC5B-5565-4917-A143-C562B415E0B1}" srcOrd="2" destOrd="0" parTransId="{B250BAA9-2B20-4245-9D1F-0DCC02B08FC6}" sibTransId="{FF9A10A1-D39C-40A3-AFF0-5D8F97B32042}"/>
    <dgm:cxn modelId="{126F8765-CFEF-4BAE-8CD9-204A513A8B07}" srcId="{7143F5A2-9D2E-463C-B968-8CCFCC783D1C}" destId="{8CB80F74-1B0D-4DCD-BC45-66A623423C6D}" srcOrd="0" destOrd="0" parTransId="{8105FF17-772E-42EE-A2CB-9E1624B85C22}" sibTransId="{08B28E41-F45B-492D-933D-5AF493A75199}"/>
    <dgm:cxn modelId="{E09690F4-6D43-4B8C-A260-518A2491FD7A}" type="presOf" srcId="{08B28E41-F45B-492D-933D-5AF493A75199}" destId="{83BC267D-B532-44CC-8DFE-53AD19C26882}" srcOrd="1" destOrd="0" presId="urn:microsoft.com/office/officeart/2005/8/layout/process1"/>
    <dgm:cxn modelId="{E9519585-1821-4C99-B735-B7F7F7CB14B3}" srcId="{7143F5A2-9D2E-463C-B968-8CCFCC783D1C}" destId="{67725C52-1407-431A-9981-05DB5B9A2700}" srcOrd="1" destOrd="0" parTransId="{7883B09C-2400-4A81-8C9C-1212EEB808E9}" sibTransId="{19822EB7-7965-413C-92E1-FF745EC039F2}"/>
    <dgm:cxn modelId="{BCFA8CBD-7E6A-459D-9EF3-0EE324228FF4}" type="presOf" srcId="{19822EB7-7965-413C-92E1-FF745EC039F2}" destId="{F9A037AC-5982-44BB-BAC3-8A8E35270E07}" srcOrd="1" destOrd="0" presId="urn:microsoft.com/office/officeart/2005/8/layout/process1"/>
    <dgm:cxn modelId="{BECC91C3-4516-4530-81BB-77F49755C7E1}" type="presOf" srcId="{08B28E41-F45B-492D-933D-5AF493A75199}" destId="{E99E32DA-4721-4F7D-A640-8EB3673A4320}" srcOrd="0" destOrd="0" presId="urn:microsoft.com/office/officeart/2005/8/layout/process1"/>
    <dgm:cxn modelId="{0CF87380-9BEF-4C3B-9102-ACC878CC2B4C}" type="presOf" srcId="{917BAC5B-5565-4917-A143-C562B415E0B1}" destId="{C7C6E17D-F349-4854-BABA-B82299C36272}" srcOrd="0" destOrd="0" presId="urn:microsoft.com/office/officeart/2005/8/layout/process1"/>
    <dgm:cxn modelId="{28F9CC8D-DE19-4102-A298-267EFB48357C}" type="presOf" srcId="{7143F5A2-9D2E-463C-B968-8CCFCC783D1C}" destId="{5D92FD03-BD1C-4E20-A022-E9225C6E3101}" srcOrd="0" destOrd="0" presId="urn:microsoft.com/office/officeart/2005/8/layout/process1"/>
    <dgm:cxn modelId="{61A8C1A2-5792-4AB5-A187-8D06D679F4DA}" type="presParOf" srcId="{5D92FD03-BD1C-4E20-A022-E9225C6E3101}" destId="{8CC277EC-00A3-4508-8FDF-558EBB600225}" srcOrd="0" destOrd="0" presId="urn:microsoft.com/office/officeart/2005/8/layout/process1"/>
    <dgm:cxn modelId="{C6B59620-D327-44C4-BECA-CB64B5BFA5D9}" type="presParOf" srcId="{5D92FD03-BD1C-4E20-A022-E9225C6E3101}" destId="{E99E32DA-4721-4F7D-A640-8EB3673A4320}" srcOrd="1" destOrd="0" presId="urn:microsoft.com/office/officeart/2005/8/layout/process1"/>
    <dgm:cxn modelId="{A8189CEE-ADF8-4A2E-BC9D-81B46B784381}" type="presParOf" srcId="{E99E32DA-4721-4F7D-A640-8EB3673A4320}" destId="{83BC267D-B532-44CC-8DFE-53AD19C26882}" srcOrd="0" destOrd="0" presId="urn:microsoft.com/office/officeart/2005/8/layout/process1"/>
    <dgm:cxn modelId="{24E47B28-84C4-45CC-A5A6-2087314E9BE3}" type="presParOf" srcId="{5D92FD03-BD1C-4E20-A022-E9225C6E3101}" destId="{E20E6193-03BA-4E67-994D-142F7B210C64}" srcOrd="2" destOrd="0" presId="urn:microsoft.com/office/officeart/2005/8/layout/process1"/>
    <dgm:cxn modelId="{DA6436B6-61ED-4254-BA69-22397627395B}" type="presParOf" srcId="{5D92FD03-BD1C-4E20-A022-E9225C6E3101}" destId="{A290E79A-9A60-49CC-AECC-8D7E4E3A4060}" srcOrd="3" destOrd="0" presId="urn:microsoft.com/office/officeart/2005/8/layout/process1"/>
    <dgm:cxn modelId="{E8C82E63-CC2E-42F9-81FD-E647D5D73BAD}" type="presParOf" srcId="{A290E79A-9A60-49CC-AECC-8D7E4E3A4060}" destId="{F9A037AC-5982-44BB-BAC3-8A8E35270E07}" srcOrd="0" destOrd="0" presId="urn:microsoft.com/office/officeart/2005/8/layout/process1"/>
    <dgm:cxn modelId="{3EF42E01-9694-49E6-A750-887210E635F6}" type="presParOf" srcId="{5D92FD03-BD1C-4E20-A022-E9225C6E3101}" destId="{C7C6E17D-F349-4854-BABA-B82299C3627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43F5A2-9D2E-463C-B968-8CCFCC783D1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B80F74-1B0D-4DCD-BC45-66A623423C6D}">
      <dgm:prSet phldrT="[Text]"/>
      <dgm:spPr/>
      <dgm:t>
        <a:bodyPr/>
        <a:lstStyle/>
        <a:p>
          <a:r>
            <a:rPr lang="en-US"/>
            <a:t>Service &lt;ServiceArgs &lt;T&gt;&gt;</a:t>
          </a:r>
        </a:p>
      </dgm:t>
    </dgm:pt>
    <dgm:pt modelId="{8105FF17-772E-42EE-A2CB-9E1624B85C22}" type="parTrans" cxnId="{126F8765-CFEF-4BAE-8CD9-204A513A8B07}">
      <dgm:prSet/>
      <dgm:spPr/>
      <dgm:t>
        <a:bodyPr/>
        <a:lstStyle/>
        <a:p>
          <a:endParaRPr lang="en-US"/>
        </a:p>
      </dgm:t>
    </dgm:pt>
    <dgm:pt modelId="{08B28E41-F45B-492D-933D-5AF493A75199}" type="sibTrans" cxnId="{126F8765-CFEF-4BAE-8CD9-204A513A8B07}">
      <dgm:prSet/>
      <dgm:spPr/>
      <dgm:t>
        <a:bodyPr/>
        <a:lstStyle/>
        <a:p>
          <a:endParaRPr lang="en-US"/>
        </a:p>
      </dgm:t>
    </dgm:pt>
    <dgm:pt modelId="{67725C52-1407-431A-9981-05DB5B9A2700}">
      <dgm:prSet phldrT="[Text]"/>
      <dgm:spPr/>
      <dgm:t>
        <a:bodyPr/>
        <a:lstStyle/>
        <a:p>
          <a:r>
            <a:rPr lang="en-US"/>
            <a:t>Toolbar Command Descriptor</a:t>
          </a:r>
        </a:p>
      </dgm:t>
    </dgm:pt>
    <dgm:pt modelId="{7883B09C-2400-4A81-8C9C-1212EEB808E9}" type="parTrans" cxnId="{E9519585-1821-4C99-B735-B7F7F7CB14B3}">
      <dgm:prSet/>
      <dgm:spPr/>
      <dgm:t>
        <a:bodyPr/>
        <a:lstStyle/>
        <a:p>
          <a:endParaRPr lang="en-US"/>
        </a:p>
      </dgm:t>
    </dgm:pt>
    <dgm:pt modelId="{19822EB7-7965-413C-92E1-FF745EC039F2}" type="sibTrans" cxnId="{E9519585-1821-4C99-B735-B7F7F7CB14B3}">
      <dgm:prSet/>
      <dgm:spPr/>
      <dgm:t>
        <a:bodyPr/>
        <a:lstStyle/>
        <a:p>
          <a:endParaRPr lang="en-US"/>
        </a:p>
      </dgm:t>
    </dgm:pt>
    <dgm:pt modelId="{917BAC5B-5565-4917-A143-C562B415E0B1}">
      <dgm:prSet phldrT="[Text]"/>
      <dgm:spPr/>
      <dgm:t>
        <a:bodyPr/>
        <a:lstStyle/>
        <a:p>
          <a:r>
            <a:rPr lang="en-US"/>
            <a:t>UI Control</a:t>
          </a:r>
        </a:p>
      </dgm:t>
    </dgm:pt>
    <dgm:pt modelId="{B250BAA9-2B20-4245-9D1F-0DCC02B08FC6}" type="parTrans" cxnId="{C4DCDBED-6E77-495F-B571-44F1277A0D56}">
      <dgm:prSet/>
      <dgm:spPr/>
      <dgm:t>
        <a:bodyPr/>
        <a:lstStyle/>
        <a:p>
          <a:endParaRPr lang="en-US"/>
        </a:p>
      </dgm:t>
    </dgm:pt>
    <dgm:pt modelId="{FF9A10A1-D39C-40A3-AFF0-5D8F97B32042}" type="sibTrans" cxnId="{C4DCDBED-6E77-495F-B571-44F1277A0D56}">
      <dgm:prSet/>
      <dgm:spPr/>
      <dgm:t>
        <a:bodyPr/>
        <a:lstStyle/>
        <a:p>
          <a:endParaRPr lang="en-US"/>
        </a:p>
      </dgm:t>
    </dgm:pt>
    <dgm:pt modelId="{0B0C5C65-FE47-4BF2-BFBC-1B27AD49FE96}">
      <dgm:prSet phldrT="[Text]"/>
      <dgm:spPr/>
      <dgm:t>
        <a:bodyPr/>
        <a:lstStyle/>
        <a:p>
          <a:r>
            <a:rPr lang="en-US"/>
            <a:t>Argument Service Command</a:t>
          </a:r>
        </a:p>
      </dgm:t>
    </dgm:pt>
    <dgm:pt modelId="{881725CA-6B04-42ED-93BC-6DE80F471CEE}" type="parTrans" cxnId="{B6AA74F7-45FD-4FCA-A600-85E26675845B}">
      <dgm:prSet/>
      <dgm:spPr/>
      <dgm:t>
        <a:bodyPr/>
        <a:lstStyle/>
        <a:p>
          <a:endParaRPr lang="en-US"/>
        </a:p>
      </dgm:t>
    </dgm:pt>
    <dgm:pt modelId="{4618DADE-EEA1-4544-BA2E-C0C5C6A88602}" type="sibTrans" cxnId="{B6AA74F7-45FD-4FCA-A600-85E26675845B}">
      <dgm:prSet/>
      <dgm:spPr/>
      <dgm:t>
        <a:bodyPr/>
        <a:lstStyle/>
        <a:p>
          <a:endParaRPr lang="en-US"/>
        </a:p>
      </dgm:t>
    </dgm:pt>
    <dgm:pt modelId="{5D92FD03-BD1C-4E20-A022-E9225C6E3101}" type="pres">
      <dgm:prSet presAssocID="{7143F5A2-9D2E-463C-B968-8CCFCC783D1C}" presName="Name0" presStyleCnt="0">
        <dgm:presLayoutVars>
          <dgm:dir/>
          <dgm:resizeHandles val="exact"/>
        </dgm:presLayoutVars>
      </dgm:prSet>
      <dgm:spPr/>
    </dgm:pt>
    <dgm:pt modelId="{8CC277EC-00A3-4508-8FDF-558EBB600225}" type="pres">
      <dgm:prSet presAssocID="{8CB80F74-1B0D-4DCD-BC45-66A623423C6D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9E32DA-4721-4F7D-A640-8EB3673A4320}" type="pres">
      <dgm:prSet presAssocID="{08B28E41-F45B-492D-933D-5AF493A75199}" presName="sibTrans" presStyleLbl="sibTrans2D1" presStyleIdx="0" presStyleCnt="3"/>
      <dgm:spPr/>
      <dgm:t>
        <a:bodyPr/>
        <a:lstStyle/>
        <a:p>
          <a:endParaRPr lang="en-US"/>
        </a:p>
      </dgm:t>
    </dgm:pt>
    <dgm:pt modelId="{83BC267D-B532-44CC-8DFE-53AD19C26882}" type="pres">
      <dgm:prSet presAssocID="{08B28E41-F45B-492D-933D-5AF493A7519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E6773557-AE5F-46CD-9AAF-4F5D29DAE6BF}" type="pres">
      <dgm:prSet presAssocID="{0B0C5C65-FE47-4BF2-BFBC-1B27AD49FE96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FCFF48-B2AE-4A3F-8D70-998BDC87B96D}" type="pres">
      <dgm:prSet presAssocID="{4618DADE-EEA1-4544-BA2E-C0C5C6A88602}" presName="sibTrans" presStyleLbl="sibTrans2D1" presStyleIdx="1" presStyleCnt="3"/>
      <dgm:spPr/>
      <dgm:t>
        <a:bodyPr/>
        <a:lstStyle/>
        <a:p>
          <a:endParaRPr lang="en-US"/>
        </a:p>
      </dgm:t>
    </dgm:pt>
    <dgm:pt modelId="{BB4DBBE4-1859-4B0E-ABA6-EB45DEE6D764}" type="pres">
      <dgm:prSet presAssocID="{4618DADE-EEA1-4544-BA2E-C0C5C6A88602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E20E6193-03BA-4E67-994D-142F7B210C64}" type="pres">
      <dgm:prSet presAssocID="{67725C52-1407-431A-9981-05DB5B9A270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90E79A-9A60-49CC-AECC-8D7E4E3A4060}" type="pres">
      <dgm:prSet presAssocID="{19822EB7-7965-413C-92E1-FF745EC039F2}" presName="sibTrans" presStyleLbl="sibTrans2D1" presStyleIdx="2" presStyleCnt="3"/>
      <dgm:spPr/>
      <dgm:t>
        <a:bodyPr/>
        <a:lstStyle/>
        <a:p>
          <a:endParaRPr lang="en-US"/>
        </a:p>
      </dgm:t>
    </dgm:pt>
    <dgm:pt modelId="{F9A037AC-5982-44BB-BAC3-8A8E35270E07}" type="pres">
      <dgm:prSet presAssocID="{19822EB7-7965-413C-92E1-FF745EC039F2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C7C6E17D-F349-4854-BABA-B82299C36272}" type="pres">
      <dgm:prSet presAssocID="{917BAC5B-5565-4917-A143-C562B415E0B1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A9AB04-1BD3-4FBC-B197-EDA3D50CA595}" type="presOf" srcId="{4618DADE-EEA1-4544-BA2E-C0C5C6A88602}" destId="{D1FCFF48-B2AE-4A3F-8D70-998BDC87B96D}" srcOrd="0" destOrd="0" presId="urn:microsoft.com/office/officeart/2005/8/layout/process1"/>
    <dgm:cxn modelId="{126F8765-CFEF-4BAE-8CD9-204A513A8B07}" srcId="{7143F5A2-9D2E-463C-B968-8CCFCC783D1C}" destId="{8CB80F74-1B0D-4DCD-BC45-66A623423C6D}" srcOrd="0" destOrd="0" parTransId="{8105FF17-772E-42EE-A2CB-9E1624B85C22}" sibTransId="{08B28E41-F45B-492D-933D-5AF493A75199}"/>
    <dgm:cxn modelId="{9A4C1CD6-074F-4026-B05B-9EEDB701CC70}" type="presOf" srcId="{19822EB7-7965-413C-92E1-FF745EC039F2}" destId="{A290E79A-9A60-49CC-AECC-8D7E4E3A4060}" srcOrd="0" destOrd="0" presId="urn:microsoft.com/office/officeart/2005/8/layout/process1"/>
    <dgm:cxn modelId="{E77CC6A7-A173-4DD9-BE9A-DC1382A23138}" type="presOf" srcId="{4618DADE-EEA1-4544-BA2E-C0C5C6A88602}" destId="{BB4DBBE4-1859-4B0E-ABA6-EB45DEE6D764}" srcOrd="1" destOrd="0" presId="urn:microsoft.com/office/officeart/2005/8/layout/process1"/>
    <dgm:cxn modelId="{B6AA74F7-45FD-4FCA-A600-85E26675845B}" srcId="{7143F5A2-9D2E-463C-B968-8CCFCC783D1C}" destId="{0B0C5C65-FE47-4BF2-BFBC-1B27AD49FE96}" srcOrd="1" destOrd="0" parTransId="{881725CA-6B04-42ED-93BC-6DE80F471CEE}" sibTransId="{4618DADE-EEA1-4544-BA2E-C0C5C6A88602}"/>
    <dgm:cxn modelId="{C4DCDBED-6E77-495F-B571-44F1277A0D56}" srcId="{7143F5A2-9D2E-463C-B968-8CCFCC783D1C}" destId="{917BAC5B-5565-4917-A143-C562B415E0B1}" srcOrd="3" destOrd="0" parTransId="{B250BAA9-2B20-4245-9D1F-0DCC02B08FC6}" sibTransId="{FF9A10A1-D39C-40A3-AFF0-5D8F97B32042}"/>
    <dgm:cxn modelId="{AB53C61B-23AF-4BC4-AAEE-D77837678E8B}" type="presOf" srcId="{08B28E41-F45B-492D-933D-5AF493A75199}" destId="{83BC267D-B532-44CC-8DFE-53AD19C26882}" srcOrd="1" destOrd="0" presId="urn:microsoft.com/office/officeart/2005/8/layout/process1"/>
    <dgm:cxn modelId="{E9519585-1821-4C99-B735-B7F7F7CB14B3}" srcId="{7143F5A2-9D2E-463C-B968-8CCFCC783D1C}" destId="{67725C52-1407-431A-9981-05DB5B9A2700}" srcOrd="2" destOrd="0" parTransId="{7883B09C-2400-4A81-8C9C-1212EEB808E9}" sibTransId="{19822EB7-7965-413C-92E1-FF745EC039F2}"/>
    <dgm:cxn modelId="{36A2A9E0-D518-487D-AE5F-7861494F6CE0}" type="presOf" srcId="{0B0C5C65-FE47-4BF2-BFBC-1B27AD49FE96}" destId="{E6773557-AE5F-46CD-9AAF-4F5D29DAE6BF}" srcOrd="0" destOrd="0" presId="urn:microsoft.com/office/officeart/2005/8/layout/process1"/>
    <dgm:cxn modelId="{4E46C874-6A14-434B-A37B-0B467F896CB9}" type="presOf" srcId="{67725C52-1407-431A-9981-05DB5B9A2700}" destId="{E20E6193-03BA-4E67-994D-142F7B210C64}" srcOrd="0" destOrd="0" presId="urn:microsoft.com/office/officeart/2005/8/layout/process1"/>
    <dgm:cxn modelId="{EA7DBEE3-1873-4956-BC44-2F28FC74194C}" type="presOf" srcId="{8CB80F74-1B0D-4DCD-BC45-66A623423C6D}" destId="{8CC277EC-00A3-4508-8FDF-558EBB600225}" srcOrd="0" destOrd="0" presId="urn:microsoft.com/office/officeart/2005/8/layout/process1"/>
    <dgm:cxn modelId="{1ED7769C-9B48-4612-A022-841BD9DAC82E}" type="presOf" srcId="{917BAC5B-5565-4917-A143-C562B415E0B1}" destId="{C7C6E17D-F349-4854-BABA-B82299C36272}" srcOrd="0" destOrd="0" presId="urn:microsoft.com/office/officeart/2005/8/layout/process1"/>
    <dgm:cxn modelId="{AF9CD876-9EE9-4E52-8150-7CFC50AD96C3}" type="presOf" srcId="{19822EB7-7965-413C-92E1-FF745EC039F2}" destId="{F9A037AC-5982-44BB-BAC3-8A8E35270E07}" srcOrd="1" destOrd="0" presId="urn:microsoft.com/office/officeart/2005/8/layout/process1"/>
    <dgm:cxn modelId="{D76D7432-88F6-4452-AA0F-196896DEDC59}" type="presOf" srcId="{08B28E41-F45B-492D-933D-5AF493A75199}" destId="{E99E32DA-4721-4F7D-A640-8EB3673A4320}" srcOrd="0" destOrd="0" presId="urn:microsoft.com/office/officeart/2005/8/layout/process1"/>
    <dgm:cxn modelId="{06B93894-A937-4136-98E9-25BE8DCD9F74}" type="presOf" srcId="{7143F5A2-9D2E-463C-B968-8CCFCC783D1C}" destId="{5D92FD03-BD1C-4E20-A022-E9225C6E3101}" srcOrd="0" destOrd="0" presId="urn:microsoft.com/office/officeart/2005/8/layout/process1"/>
    <dgm:cxn modelId="{05A9078A-79E8-4CDD-B90C-A54E8C476802}" type="presParOf" srcId="{5D92FD03-BD1C-4E20-A022-E9225C6E3101}" destId="{8CC277EC-00A3-4508-8FDF-558EBB600225}" srcOrd="0" destOrd="0" presId="urn:microsoft.com/office/officeart/2005/8/layout/process1"/>
    <dgm:cxn modelId="{9E07A13C-4983-4F82-A101-377666A3E31D}" type="presParOf" srcId="{5D92FD03-BD1C-4E20-A022-E9225C6E3101}" destId="{E99E32DA-4721-4F7D-A640-8EB3673A4320}" srcOrd="1" destOrd="0" presId="urn:microsoft.com/office/officeart/2005/8/layout/process1"/>
    <dgm:cxn modelId="{0E4671AC-FA84-4081-BA3C-FE92D7870CBB}" type="presParOf" srcId="{E99E32DA-4721-4F7D-A640-8EB3673A4320}" destId="{83BC267D-B532-44CC-8DFE-53AD19C26882}" srcOrd="0" destOrd="0" presId="urn:microsoft.com/office/officeart/2005/8/layout/process1"/>
    <dgm:cxn modelId="{6C2A875C-9ECD-4756-A62A-20214879EA44}" type="presParOf" srcId="{5D92FD03-BD1C-4E20-A022-E9225C6E3101}" destId="{E6773557-AE5F-46CD-9AAF-4F5D29DAE6BF}" srcOrd="2" destOrd="0" presId="urn:microsoft.com/office/officeart/2005/8/layout/process1"/>
    <dgm:cxn modelId="{07180EA5-5E34-418C-9048-CBA8B3E2DED5}" type="presParOf" srcId="{5D92FD03-BD1C-4E20-A022-E9225C6E3101}" destId="{D1FCFF48-B2AE-4A3F-8D70-998BDC87B96D}" srcOrd="3" destOrd="0" presId="urn:microsoft.com/office/officeart/2005/8/layout/process1"/>
    <dgm:cxn modelId="{75B3309A-C226-4DEA-8D2A-FEEBC38717A1}" type="presParOf" srcId="{D1FCFF48-B2AE-4A3F-8D70-998BDC87B96D}" destId="{BB4DBBE4-1859-4B0E-ABA6-EB45DEE6D764}" srcOrd="0" destOrd="0" presId="urn:microsoft.com/office/officeart/2005/8/layout/process1"/>
    <dgm:cxn modelId="{6A649964-000E-4FE5-A1B8-25A0A9318ED3}" type="presParOf" srcId="{5D92FD03-BD1C-4E20-A022-E9225C6E3101}" destId="{E20E6193-03BA-4E67-994D-142F7B210C64}" srcOrd="4" destOrd="0" presId="urn:microsoft.com/office/officeart/2005/8/layout/process1"/>
    <dgm:cxn modelId="{1BF4744B-FB5E-4D88-B86F-8B92C20C4304}" type="presParOf" srcId="{5D92FD03-BD1C-4E20-A022-E9225C6E3101}" destId="{A290E79A-9A60-49CC-AECC-8D7E4E3A4060}" srcOrd="5" destOrd="0" presId="urn:microsoft.com/office/officeart/2005/8/layout/process1"/>
    <dgm:cxn modelId="{6A8FFF77-62F6-4A5D-9338-0885713F4BF4}" type="presParOf" srcId="{A290E79A-9A60-49CC-AECC-8D7E4E3A4060}" destId="{F9A037AC-5982-44BB-BAC3-8A8E35270E07}" srcOrd="0" destOrd="0" presId="urn:microsoft.com/office/officeart/2005/8/layout/process1"/>
    <dgm:cxn modelId="{E14E9EC5-EE31-4268-8446-294E38F858AE}" type="presParOf" srcId="{5D92FD03-BD1C-4E20-A022-E9225C6E3101}" destId="{C7C6E17D-F349-4854-BABA-B82299C36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C277EC-00A3-4508-8FDF-558EBB600225}">
      <dsp:nvSpPr>
        <dsp:cNvPr id="0" name=""/>
        <dsp:cNvSpPr/>
      </dsp:nvSpPr>
      <dsp:spPr>
        <a:xfrm>
          <a:off x="5274" y="0"/>
          <a:ext cx="157636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Delegate Command</a:t>
          </a:r>
        </a:p>
      </dsp:txBody>
      <dsp:txXfrm>
        <a:off x="18386" y="13112"/>
        <a:ext cx="1550144" cy="421451"/>
      </dsp:txXfrm>
    </dsp:sp>
    <dsp:sp modelId="{E99E32DA-4721-4F7D-A640-8EB3673A4320}">
      <dsp:nvSpPr>
        <dsp:cNvPr id="0" name=""/>
        <dsp:cNvSpPr/>
      </dsp:nvSpPr>
      <dsp:spPr>
        <a:xfrm>
          <a:off x="1739279" y="28367"/>
          <a:ext cx="334190" cy="390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39279" y="106555"/>
        <a:ext cx="233933" cy="234563"/>
      </dsp:txXfrm>
    </dsp:sp>
    <dsp:sp modelId="{E20E6193-03BA-4E67-994D-142F7B210C64}">
      <dsp:nvSpPr>
        <dsp:cNvPr id="0" name=""/>
        <dsp:cNvSpPr/>
      </dsp:nvSpPr>
      <dsp:spPr>
        <a:xfrm>
          <a:off x="2212190" y="0"/>
          <a:ext cx="157636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Toolbar Command Descriptor</a:t>
          </a:r>
        </a:p>
      </dsp:txBody>
      <dsp:txXfrm>
        <a:off x="2225302" y="13112"/>
        <a:ext cx="1550144" cy="421451"/>
      </dsp:txXfrm>
    </dsp:sp>
    <dsp:sp modelId="{A290E79A-9A60-49CC-AECC-8D7E4E3A4060}">
      <dsp:nvSpPr>
        <dsp:cNvPr id="0" name=""/>
        <dsp:cNvSpPr/>
      </dsp:nvSpPr>
      <dsp:spPr>
        <a:xfrm>
          <a:off x="3946196" y="28367"/>
          <a:ext cx="334190" cy="3909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946196" y="106555"/>
        <a:ext cx="233933" cy="234563"/>
      </dsp:txXfrm>
    </dsp:sp>
    <dsp:sp modelId="{C7C6E17D-F349-4854-BABA-B82299C36272}">
      <dsp:nvSpPr>
        <dsp:cNvPr id="0" name=""/>
        <dsp:cNvSpPr/>
      </dsp:nvSpPr>
      <dsp:spPr>
        <a:xfrm>
          <a:off x="4419107" y="0"/>
          <a:ext cx="157636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UI Control</a:t>
          </a:r>
        </a:p>
      </dsp:txBody>
      <dsp:txXfrm>
        <a:off x="4432219" y="13112"/>
        <a:ext cx="1550144" cy="4214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C277EC-00A3-4508-8FDF-558EBB600225}">
      <dsp:nvSpPr>
        <dsp:cNvPr id="0" name=""/>
        <dsp:cNvSpPr/>
      </dsp:nvSpPr>
      <dsp:spPr>
        <a:xfrm>
          <a:off x="2724" y="0"/>
          <a:ext cx="119140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Service &lt;ServiceArgs &lt;T&gt;&gt;</a:t>
          </a:r>
        </a:p>
      </dsp:txBody>
      <dsp:txXfrm>
        <a:off x="15836" y="13112"/>
        <a:ext cx="1165184" cy="421451"/>
      </dsp:txXfrm>
    </dsp:sp>
    <dsp:sp modelId="{E99E32DA-4721-4F7D-A640-8EB3673A4320}">
      <dsp:nvSpPr>
        <dsp:cNvPr id="0" name=""/>
        <dsp:cNvSpPr/>
      </dsp:nvSpPr>
      <dsp:spPr>
        <a:xfrm>
          <a:off x="1313274" y="76102"/>
          <a:ext cx="252578" cy="2954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313274" y="135196"/>
        <a:ext cx="176805" cy="177281"/>
      </dsp:txXfrm>
    </dsp:sp>
    <dsp:sp modelId="{E6773557-AE5F-46CD-9AAF-4F5D29DAE6BF}">
      <dsp:nvSpPr>
        <dsp:cNvPr id="0" name=""/>
        <dsp:cNvSpPr/>
      </dsp:nvSpPr>
      <dsp:spPr>
        <a:xfrm>
          <a:off x="1670697" y="0"/>
          <a:ext cx="119140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Argument Service Command</a:t>
          </a:r>
        </a:p>
      </dsp:txBody>
      <dsp:txXfrm>
        <a:off x="1683809" y="13112"/>
        <a:ext cx="1165184" cy="421451"/>
      </dsp:txXfrm>
    </dsp:sp>
    <dsp:sp modelId="{D1FCFF48-B2AE-4A3F-8D70-998BDC87B96D}">
      <dsp:nvSpPr>
        <dsp:cNvPr id="0" name=""/>
        <dsp:cNvSpPr/>
      </dsp:nvSpPr>
      <dsp:spPr>
        <a:xfrm>
          <a:off x="2981246" y="76102"/>
          <a:ext cx="252578" cy="2954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81246" y="135196"/>
        <a:ext cx="176805" cy="177281"/>
      </dsp:txXfrm>
    </dsp:sp>
    <dsp:sp modelId="{E20E6193-03BA-4E67-994D-142F7B210C64}">
      <dsp:nvSpPr>
        <dsp:cNvPr id="0" name=""/>
        <dsp:cNvSpPr/>
      </dsp:nvSpPr>
      <dsp:spPr>
        <a:xfrm>
          <a:off x="3338669" y="0"/>
          <a:ext cx="119140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Toolbar Command Descriptor</a:t>
          </a:r>
        </a:p>
      </dsp:txBody>
      <dsp:txXfrm>
        <a:off x="3351781" y="13112"/>
        <a:ext cx="1165184" cy="421451"/>
      </dsp:txXfrm>
    </dsp:sp>
    <dsp:sp modelId="{A290E79A-9A60-49CC-AECC-8D7E4E3A4060}">
      <dsp:nvSpPr>
        <dsp:cNvPr id="0" name=""/>
        <dsp:cNvSpPr/>
      </dsp:nvSpPr>
      <dsp:spPr>
        <a:xfrm>
          <a:off x="4649218" y="76102"/>
          <a:ext cx="252578" cy="29546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649218" y="135196"/>
        <a:ext cx="176805" cy="177281"/>
      </dsp:txXfrm>
    </dsp:sp>
    <dsp:sp modelId="{C7C6E17D-F349-4854-BABA-B82299C36272}">
      <dsp:nvSpPr>
        <dsp:cNvPr id="0" name=""/>
        <dsp:cNvSpPr/>
      </dsp:nvSpPr>
      <dsp:spPr>
        <a:xfrm>
          <a:off x="5006641" y="0"/>
          <a:ext cx="1191408" cy="4476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UI Control</a:t>
          </a:r>
        </a:p>
      </dsp:txBody>
      <dsp:txXfrm>
        <a:off x="5019753" y="13112"/>
        <a:ext cx="1165184" cy="421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EA36-AE40-4900-B4E5-28351C022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Veres</dc:creator>
  <cp:lastModifiedBy>Ioana Stanean</cp:lastModifiedBy>
  <cp:revision>2</cp:revision>
  <cp:lastPrinted>2014-02-21T12:31:00Z</cp:lastPrinted>
  <dcterms:created xsi:type="dcterms:W3CDTF">2015-01-13T11:01:00Z</dcterms:created>
  <dcterms:modified xsi:type="dcterms:W3CDTF">2015-01-13T11:01:00Z</dcterms:modified>
</cp:coreProperties>
</file>