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19442" w14:textId="77777777" w:rsidR="008906B2" w:rsidRDefault="008906B2">
      <w:pPr>
        <w:spacing w:after="0"/>
        <w:ind w:left="-1440" w:right="168"/>
      </w:pPr>
    </w:p>
    <w:tbl>
      <w:tblPr>
        <w:tblStyle w:val="TableGrid1"/>
        <w:tblW w:w="9774"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6"/>
        <w:gridCol w:w="1748"/>
        <w:gridCol w:w="2113"/>
        <w:gridCol w:w="4367"/>
      </w:tblGrid>
      <w:tr w:rsidR="008906B2" w14:paraId="79A9A9DE" w14:textId="77777777" w:rsidTr="00EC5B11">
        <w:trPr>
          <w:trHeight w:val="559"/>
        </w:trPr>
        <w:tc>
          <w:tcPr>
            <w:tcW w:w="1546" w:type="dxa"/>
          </w:tcPr>
          <w:p w14:paraId="6A617659" w14:textId="77777777" w:rsidR="008906B2" w:rsidRDefault="00E67582">
            <w:r>
              <w:rPr>
                <w:color w:val="993300"/>
              </w:rPr>
              <w:t xml:space="preserve">Id del proyecto </w:t>
            </w:r>
          </w:p>
        </w:tc>
        <w:tc>
          <w:tcPr>
            <w:tcW w:w="1748" w:type="dxa"/>
          </w:tcPr>
          <w:p w14:paraId="38063463" w14:textId="6D128BB2" w:rsidR="008906B2" w:rsidRDefault="00E67582">
            <w:r>
              <w:t>FI-</w:t>
            </w:r>
            <w:r w:rsidR="00C467E4">
              <w:t>LA</w:t>
            </w:r>
            <w:r>
              <w:t>-00</w:t>
            </w:r>
            <w:r w:rsidR="000B2980">
              <w:t>1</w:t>
            </w:r>
            <w:r>
              <w:t>/202</w:t>
            </w:r>
            <w:r w:rsidR="00C467E4">
              <w:t>5</w:t>
            </w:r>
            <w:r>
              <w:t xml:space="preserve"> </w:t>
            </w:r>
          </w:p>
        </w:tc>
        <w:tc>
          <w:tcPr>
            <w:tcW w:w="2113" w:type="dxa"/>
          </w:tcPr>
          <w:p w14:paraId="61147DB3" w14:textId="77777777" w:rsidR="008906B2" w:rsidRDefault="00E67582">
            <w:pPr>
              <w:jc w:val="both"/>
            </w:pPr>
            <w:r>
              <w:rPr>
                <w:color w:val="993300"/>
              </w:rPr>
              <w:t xml:space="preserve">Nombre del proyecto </w:t>
            </w:r>
          </w:p>
        </w:tc>
        <w:tc>
          <w:tcPr>
            <w:tcW w:w="4367" w:type="dxa"/>
          </w:tcPr>
          <w:p w14:paraId="6A271DA8" w14:textId="0C542B9F" w:rsidR="008906B2" w:rsidRDefault="00C467E4" w:rsidP="000B2980">
            <w:r>
              <w:t xml:space="preserve">Electrificación en Zonas Rurales. Programa Piloto: </w:t>
            </w:r>
            <w:r w:rsidR="005E7C46">
              <w:t>Cadereyta, Colón, Jalpan</w:t>
            </w:r>
            <w:r>
              <w:t xml:space="preserve"> Querétaro</w:t>
            </w:r>
          </w:p>
        </w:tc>
      </w:tr>
      <w:tr w:rsidR="008906B2" w14:paraId="01BF5516" w14:textId="77777777" w:rsidTr="00EC5B11">
        <w:trPr>
          <w:trHeight w:val="307"/>
        </w:trPr>
        <w:tc>
          <w:tcPr>
            <w:tcW w:w="1546" w:type="dxa"/>
          </w:tcPr>
          <w:p w14:paraId="7CE6A2CE" w14:textId="77777777" w:rsidR="008906B2" w:rsidRDefault="00E67582">
            <w:r>
              <w:rPr>
                <w:color w:val="993300"/>
              </w:rPr>
              <w:t xml:space="preserve">Patrocinador </w:t>
            </w:r>
          </w:p>
        </w:tc>
        <w:tc>
          <w:tcPr>
            <w:tcW w:w="1748" w:type="dxa"/>
          </w:tcPr>
          <w:p w14:paraId="3700AE19" w14:textId="4CA35AF2" w:rsidR="000B2980" w:rsidRDefault="00C467E4">
            <w:r>
              <w:t>SECIHTI, FIUAQ, UNAM</w:t>
            </w:r>
          </w:p>
        </w:tc>
        <w:tc>
          <w:tcPr>
            <w:tcW w:w="2113" w:type="dxa"/>
          </w:tcPr>
          <w:p w14:paraId="3023D943" w14:textId="77777777" w:rsidR="008906B2" w:rsidRDefault="00E67582">
            <w:r>
              <w:rPr>
                <w:color w:val="993300"/>
              </w:rPr>
              <w:t xml:space="preserve">Responsable </w:t>
            </w:r>
          </w:p>
        </w:tc>
        <w:tc>
          <w:tcPr>
            <w:tcW w:w="4367" w:type="dxa"/>
          </w:tcPr>
          <w:p w14:paraId="2749D17A" w14:textId="77777777" w:rsidR="008906B2" w:rsidRDefault="00C467E4">
            <w:r>
              <w:t>Dr. Miguel</w:t>
            </w:r>
            <w:r w:rsidR="004B4DD4">
              <w:t xml:space="preserve"> Ángel Martínez </w:t>
            </w:r>
            <w:r>
              <w:t xml:space="preserve">Prado </w:t>
            </w:r>
          </w:p>
          <w:p w14:paraId="6A52B38F" w14:textId="7592B48F" w:rsidR="008906B2" w:rsidRDefault="00EF0F07">
            <w:r>
              <w:t>M en C. José Luis Avendaño</w:t>
            </w:r>
          </w:p>
        </w:tc>
      </w:tr>
      <w:tr w:rsidR="008906B2" w14:paraId="509F2E96" w14:textId="77777777" w:rsidTr="00EC5B11">
        <w:trPr>
          <w:trHeight w:val="559"/>
        </w:trPr>
        <w:tc>
          <w:tcPr>
            <w:tcW w:w="1546" w:type="dxa"/>
          </w:tcPr>
          <w:p w14:paraId="242FE231" w14:textId="77777777" w:rsidR="008906B2" w:rsidRDefault="00E67582">
            <w:pPr>
              <w:ind w:right="31"/>
            </w:pPr>
            <w:r>
              <w:rPr>
                <w:color w:val="993300"/>
              </w:rPr>
              <w:t xml:space="preserve">Preparado por </w:t>
            </w:r>
          </w:p>
        </w:tc>
        <w:tc>
          <w:tcPr>
            <w:tcW w:w="1748" w:type="dxa"/>
          </w:tcPr>
          <w:p w14:paraId="13A0F0DD" w14:textId="77777777" w:rsidR="008906B2" w:rsidRDefault="00E67582">
            <w:r>
              <w:t xml:space="preserve">Adriana Rojas Molina </w:t>
            </w:r>
          </w:p>
          <w:p w14:paraId="44639EAB" w14:textId="77777777" w:rsidR="000B2980" w:rsidRDefault="000B2980">
            <w:r>
              <w:t>Martha Lucía Saavedra Rivera</w:t>
            </w:r>
          </w:p>
          <w:p w14:paraId="5C054A4B" w14:textId="1831933E" w:rsidR="000B2980" w:rsidRDefault="000B2980"/>
        </w:tc>
        <w:tc>
          <w:tcPr>
            <w:tcW w:w="2113" w:type="dxa"/>
          </w:tcPr>
          <w:p w14:paraId="51FFFD94" w14:textId="77777777" w:rsidR="008906B2" w:rsidRDefault="00E67582">
            <w:r>
              <w:rPr>
                <w:color w:val="993300"/>
              </w:rPr>
              <w:t xml:space="preserve">Fecha </w:t>
            </w:r>
          </w:p>
        </w:tc>
        <w:tc>
          <w:tcPr>
            <w:tcW w:w="4367" w:type="dxa"/>
          </w:tcPr>
          <w:p w14:paraId="64B00AE7" w14:textId="0E2A6AD8" w:rsidR="008906B2" w:rsidRDefault="004B4DD4">
            <w:r>
              <w:t>27 de febrero 2025</w:t>
            </w:r>
            <w:r w:rsidR="00E67582">
              <w:t xml:space="preserve"> </w:t>
            </w:r>
          </w:p>
        </w:tc>
      </w:tr>
      <w:tr w:rsidR="008906B2" w14:paraId="5AF8FDCC" w14:textId="77777777" w:rsidTr="00EC5B11">
        <w:trPr>
          <w:trHeight w:val="307"/>
        </w:trPr>
        <w:tc>
          <w:tcPr>
            <w:tcW w:w="9774" w:type="dxa"/>
            <w:gridSpan w:val="4"/>
          </w:tcPr>
          <w:p w14:paraId="05CB1533" w14:textId="77777777" w:rsidR="008906B2" w:rsidRDefault="00E67582">
            <w:r>
              <w:rPr>
                <w:b/>
                <w:color w:val="993300"/>
              </w:rPr>
              <w:t>Propósito/Necesidades de negocio/Requerimientos:</w:t>
            </w:r>
            <w:r>
              <w:t xml:space="preserve"> </w:t>
            </w:r>
          </w:p>
        </w:tc>
      </w:tr>
      <w:tr w:rsidR="008906B2" w14:paraId="717F44A9" w14:textId="77777777" w:rsidTr="00EC5B11">
        <w:trPr>
          <w:trHeight w:val="295"/>
        </w:trPr>
        <w:tc>
          <w:tcPr>
            <w:tcW w:w="9774" w:type="dxa"/>
            <w:gridSpan w:val="4"/>
          </w:tcPr>
          <w:p w14:paraId="1D2D64C3" w14:textId="77777777" w:rsidR="008906B2" w:rsidRDefault="00E67582">
            <w:r>
              <w:rPr>
                <w:color w:val="993300"/>
              </w:rPr>
              <w:t>Descripción del problema</w:t>
            </w:r>
            <w:r>
              <w:t xml:space="preserve"> </w:t>
            </w:r>
          </w:p>
        </w:tc>
      </w:tr>
      <w:tr w:rsidR="008906B2" w14:paraId="12A4E450" w14:textId="77777777" w:rsidTr="00EC5B11">
        <w:trPr>
          <w:trHeight w:val="3372"/>
        </w:trPr>
        <w:tc>
          <w:tcPr>
            <w:tcW w:w="9774" w:type="dxa"/>
            <w:gridSpan w:val="4"/>
          </w:tcPr>
          <w:p w14:paraId="140BED0C" w14:textId="77CF4C09" w:rsidR="000D6C23" w:rsidRDefault="00BD00B4" w:rsidP="006A07AC">
            <w:pPr>
              <w:spacing w:after="200" w:line="275" w:lineRule="auto"/>
              <w:ind w:right="282"/>
              <w:jc w:val="both"/>
            </w:pPr>
            <w:r>
              <w:t>El Gobierno de México</w:t>
            </w:r>
            <w:r w:rsidR="007F1E91">
              <w:t>, desde hace ya varios años,</w:t>
            </w:r>
            <w:r w:rsidR="003A522A">
              <w:t xml:space="preserve"> ha propuesto y ejecutado diversas</w:t>
            </w:r>
            <w:r w:rsidR="007F1E91">
              <w:t xml:space="preserve"> políticas y estrategias para</w:t>
            </w:r>
            <w:r w:rsidR="003A522A">
              <w:t xml:space="preserve"> lograr la electrificación del país al 100%</w:t>
            </w:r>
            <w:r w:rsidR="003077D9">
              <w:t xml:space="preserve">. </w:t>
            </w:r>
            <w:r w:rsidR="000F7DAB">
              <w:t>Esta</w:t>
            </w:r>
            <w:r w:rsidR="000073E6">
              <w:t xml:space="preserve">s estrategias se han enfocado principalmente en fortalecer e incrementar la infraestructura eléctrica, promover la inversión y garantizar el </w:t>
            </w:r>
            <w:r w:rsidR="003A7AB4">
              <w:t>acceso universal</w:t>
            </w:r>
            <w:r w:rsidR="006E4EB3">
              <w:t xml:space="preserve"> </w:t>
            </w:r>
            <w:r w:rsidR="002D7030">
              <w:t>a la energía eléctrica.</w:t>
            </w:r>
          </w:p>
          <w:p w14:paraId="6399FE4F" w14:textId="284F844C" w:rsidR="00BC1AC6" w:rsidRDefault="00845419" w:rsidP="006A07AC">
            <w:pPr>
              <w:spacing w:after="200" w:line="275" w:lineRule="auto"/>
              <w:ind w:right="282"/>
              <w:jc w:val="both"/>
            </w:pPr>
            <w:r>
              <w:t>En lo que</w:t>
            </w:r>
            <w:r w:rsidR="007E0AFC">
              <w:t xml:space="preserve"> se refiere </w:t>
            </w:r>
            <w:r w:rsidR="003D6E6D">
              <w:t xml:space="preserve">al </w:t>
            </w:r>
            <w:r w:rsidR="006D0152">
              <w:t>objetivo</w:t>
            </w:r>
            <w:r w:rsidR="003D6E6D">
              <w:t xml:space="preserve"> de garantizar el</w:t>
            </w:r>
            <w:r w:rsidR="00406C6D">
              <w:t xml:space="preserve"> acceso universal a la energía eléctrica,</w:t>
            </w:r>
            <w:r w:rsidR="00F53997">
              <w:t xml:space="preserve"> </w:t>
            </w:r>
            <w:r w:rsidR="00A172FB">
              <w:t>a par</w:t>
            </w:r>
            <w:r w:rsidR="00E55070">
              <w:t>t</w:t>
            </w:r>
            <w:r w:rsidR="00A172FB">
              <w:t xml:space="preserve">ir del </w:t>
            </w:r>
            <w:r w:rsidR="000F2786">
              <w:t>año 201</w:t>
            </w:r>
            <w:r w:rsidR="00356D5A">
              <w:t>7</w:t>
            </w:r>
            <w:r w:rsidR="00BC1AC6">
              <w:t>, la Secretaría de Energía y la Comisión Federal de Electricidad</w:t>
            </w:r>
            <w:r w:rsidR="00F2544E">
              <w:t xml:space="preserve"> </w:t>
            </w:r>
            <w:r w:rsidR="00BC1AC6">
              <w:t>incrementaron</w:t>
            </w:r>
            <w:r w:rsidR="0003523F">
              <w:t xml:space="preserve"> el </w:t>
            </w:r>
            <w:r w:rsidR="00BC1AC6">
              <w:t xml:space="preserve">impulso al </w:t>
            </w:r>
            <w:r w:rsidR="00250C37">
              <w:t xml:space="preserve">uso y generación de energía renovable a través de sistemas </w:t>
            </w:r>
            <w:r w:rsidR="002D2F34">
              <w:t xml:space="preserve">solares o </w:t>
            </w:r>
            <w:r w:rsidR="00250C37">
              <w:t>h</w:t>
            </w:r>
            <w:r w:rsidR="00763D3B">
              <w:t>íbridos</w:t>
            </w:r>
            <w:r w:rsidR="005549B4">
              <w:t>,</w:t>
            </w:r>
            <w:r w:rsidR="00763D3B">
              <w:t xml:space="preserve"> para la e</w:t>
            </w:r>
            <w:r w:rsidR="00133F71">
              <w:t xml:space="preserve">lectrificación </w:t>
            </w:r>
            <w:r w:rsidR="00763D3B">
              <w:t>de</w:t>
            </w:r>
            <w:r w:rsidR="00133F71">
              <w:t xml:space="preserve"> </w:t>
            </w:r>
            <w:r w:rsidR="00373BBA">
              <w:t>c</w:t>
            </w:r>
            <w:r w:rsidR="00133F71">
              <w:t xml:space="preserve">omunidades </w:t>
            </w:r>
            <w:r w:rsidR="00373BBA">
              <w:t>r</w:t>
            </w:r>
            <w:r w:rsidR="00133F71">
              <w:t xml:space="preserve">urales y </w:t>
            </w:r>
            <w:r w:rsidR="00373BBA">
              <w:t>z</w:t>
            </w:r>
            <w:r w:rsidR="00133F71">
              <w:t>ona</w:t>
            </w:r>
            <w:r w:rsidR="00373BBA">
              <w:t>s</w:t>
            </w:r>
            <w:r w:rsidR="00133F71">
              <w:t xml:space="preserve"> </w:t>
            </w:r>
            <w:r w:rsidR="00373BBA">
              <w:t>u</w:t>
            </w:r>
            <w:r w:rsidR="00133F71">
              <w:t>rbana</w:t>
            </w:r>
            <w:r w:rsidR="00373BBA">
              <w:t>s</w:t>
            </w:r>
            <w:r w:rsidR="00133F71">
              <w:t xml:space="preserve"> </w:t>
            </w:r>
            <w:r w:rsidR="00373BBA">
              <w:t>m</w:t>
            </w:r>
            <w:r w:rsidR="00133F71">
              <w:t>arginadas</w:t>
            </w:r>
            <w:r w:rsidR="00F53997">
              <w:t>.</w:t>
            </w:r>
            <w:r w:rsidR="00036916">
              <w:t xml:space="preserve"> </w:t>
            </w:r>
          </w:p>
          <w:p w14:paraId="72CAF9C6" w14:textId="5F4B4C5D" w:rsidR="00175FE7" w:rsidRDefault="00F16A57" w:rsidP="006A07AC">
            <w:pPr>
              <w:spacing w:after="200" w:line="275" w:lineRule="auto"/>
              <w:ind w:right="282"/>
              <w:jc w:val="both"/>
            </w:pPr>
            <w:r>
              <w:t xml:space="preserve">El </w:t>
            </w:r>
            <w:r w:rsidR="00943CC2">
              <w:t xml:space="preserve">impulso al empleo de </w:t>
            </w:r>
            <w:r w:rsidR="002B4DDD">
              <w:t xml:space="preserve">sistemas solares o híbridos en comunidades </w:t>
            </w:r>
            <w:r w:rsidR="00C32D9C">
              <w:t>rurales</w:t>
            </w:r>
            <w:r w:rsidR="002B4DDD">
              <w:t xml:space="preserve"> obedece a que </w:t>
            </w:r>
            <w:r w:rsidR="00423598">
              <w:t>p</w:t>
            </w:r>
            <w:r w:rsidR="00751EA1">
              <w:t xml:space="preserve">ara </w:t>
            </w:r>
            <w:r w:rsidR="00D55986">
              <w:t>la</w:t>
            </w:r>
            <w:r w:rsidR="00751EA1">
              <w:t xml:space="preserve"> electrificación de </w:t>
            </w:r>
            <w:r w:rsidR="00D55986">
              <w:t>dichas comunidades</w:t>
            </w:r>
            <w:r w:rsidR="00751EA1">
              <w:t xml:space="preserve"> se tienen dos opciones</w:t>
            </w:r>
            <w:r w:rsidR="00B04084">
              <w:t>. La primera opción</w:t>
            </w:r>
            <w:r w:rsidR="004B1292">
              <w:t xml:space="preserve"> </w:t>
            </w:r>
            <w:r w:rsidR="00837A3F">
              <w:t>consiste</w:t>
            </w:r>
            <w:r w:rsidR="004B1292">
              <w:t xml:space="preserve"> en extender la red eléctrica (línea convenciona</w:t>
            </w:r>
            <w:r w:rsidR="00B04084">
              <w:t>l</w:t>
            </w:r>
            <w:r w:rsidR="004B1292">
              <w:t xml:space="preserve"> de la CFE), la </w:t>
            </w:r>
            <w:r w:rsidR="00B04084">
              <w:t>segunda</w:t>
            </w:r>
            <w:r w:rsidR="004B1292">
              <w:t xml:space="preserve"> opción consiste en </w:t>
            </w:r>
            <w:r w:rsidR="00B04084">
              <w:t xml:space="preserve">emplear </w:t>
            </w:r>
            <w:r w:rsidR="009B5D0C">
              <w:t>sistemas aislados solares</w:t>
            </w:r>
            <w:r w:rsidR="006C522D">
              <w:t xml:space="preserve">. La elección entre ambas opciones </w:t>
            </w:r>
            <w:r w:rsidR="008461BF">
              <w:t xml:space="preserve">se basa </w:t>
            </w:r>
            <w:r w:rsidR="00255AC1">
              <w:t>sobre todo</w:t>
            </w:r>
            <w:r w:rsidR="008461BF">
              <w:t xml:space="preserve"> en </w:t>
            </w:r>
            <w:r w:rsidR="00996D94">
              <w:t>los</w:t>
            </w:r>
            <w:r w:rsidR="008461BF">
              <w:t xml:space="preserve"> costo</w:t>
            </w:r>
            <w:r w:rsidR="00996D94">
              <w:t>s que implica implantar una u otra</w:t>
            </w:r>
            <w:r w:rsidR="008461BF">
              <w:t>.</w:t>
            </w:r>
            <w:r w:rsidR="00F33D85">
              <w:t xml:space="preserve"> </w:t>
            </w:r>
            <w:r w:rsidR="00FA06BD">
              <w:t>A continuación</w:t>
            </w:r>
            <w:r w:rsidR="00E4551B">
              <w:t>,</w:t>
            </w:r>
            <w:r w:rsidR="00FA06BD">
              <w:t xml:space="preserve"> se</w:t>
            </w:r>
            <w:r w:rsidR="001630A7">
              <w:t xml:space="preserve"> presenta una comparación </w:t>
            </w:r>
            <w:r w:rsidR="00E4551B">
              <w:t xml:space="preserve">general </w:t>
            </w:r>
            <w:r w:rsidR="001630A7">
              <w:t>de costos</w:t>
            </w:r>
            <w:r w:rsidR="00255AC1">
              <w:t xml:space="preserve"> para</w:t>
            </w:r>
            <w:r w:rsidR="001630A7">
              <w:t xml:space="preserve"> una comunidad rural</w:t>
            </w:r>
            <w:r w:rsidR="002C5A76">
              <w:t xml:space="preserve"> de 10 viviendas</w:t>
            </w:r>
            <w:r w:rsidR="001630A7">
              <w:t xml:space="preserve"> ubicada a 10 </w:t>
            </w:r>
            <w:r w:rsidR="002C5A76">
              <w:t>k</w:t>
            </w:r>
            <w:r w:rsidR="001630A7">
              <w:t>m del último punto de sumin</w:t>
            </w:r>
            <w:r w:rsidR="00255AC1">
              <w:t>i</w:t>
            </w:r>
            <w:r w:rsidR="001630A7">
              <w:t>stro.</w:t>
            </w:r>
            <w:r w:rsidR="00FB3044">
              <w:t xml:space="preserve"> </w:t>
            </w:r>
            <w:r w:rsidR="007E20A6">
              <w:t xml:space="preserve"> </w:t>
            </w:r>
            <w:r w:rsidR="007F4402">
              <w:t>(Cambia 2010, Gamada 2019</w:t>
            </w:r>
            <w:r w:rsidR="00492FB0">
              <w:t xml:space="preserve">, </w:t>
            </w:r>
            <w:proofErr w:type="spellStart"/>
            <w:r w:rsidR="00492FB0">
              <w:t>Tupanel</w:t>
            </w:r>
            <w:r w:rsidR="00B96FFD">
              <w:t>.</w:t>
            </w:r>
            <w:r w:rsidR="00492FB0">
              <w:t>solar</w:t>
            </w:r>
            <w:proofErr w:type="spellEnd"/>
            <w:r w:rsidR="00B96FFD">
              <w:t xml:space="preserve"> </w:t>
            </w:r>
            <w:proofErr w:type="spellStart"/>
            <w:r w:rsidR="00B96FFD">
              <w:t>s.f</w:t>
            </w:r>
            <w:proofErr w:type="spellEnd"/>
            <w:r w:rsidR="007F4402">
              <w:t>)</w:t>
            </w:r>
          </w:p>
          <w:tbl>
            <w:tblPr>
              <w:tblStyle w:val="Tablaconcuadrcula"/>
              <w:tblW w:w="0" w:type="auto"/>
              <w:tblInd w:w="550" w:type="dxa"/>
              <w:tblLook w:val="04A0" w:firstRow="1" w:lastRow="0" w:firstColumn="1" w:lastColumn="0" w:noHBand="0" w:noVBand="1"/>
            </w:tblPr>
            <w:tblGrid>
              <w:gridCol w:w="1661"/>
              <w:gridCol w:w="3251"/>
              <w:gridCol w:w="2702"/>
            </w:tblGrid>
            <w:tr w:rsidR="009438EC" w14:paraId="4F150470" w14:textId="77777777" w:rsidTr="00B67268">
              <w:tc>
                <w:tcPr>
                  <w:tcW w:w="1661" w:type="dxa"/>
                </w:tcPr>
                <w:p w14:paraId="727CDF84" w14:textId="71D411FA" w:rsidR="009438EC" w:rsidRDefault="009438EC" w:rsidP="00DE6325">
                  <w:pPr>
                    <w:ind w:right="45"/>
                  </w:pPr>
                  <w:r>
                    <w:t>Criterio</w:t>
                  </w:r>
                </w:p>
              </w:tc>
              <w:tc>
                <w:tcPr>
                  <w:tcW w:w="3251" w:type="dxa"/>
                </w:tcPr>
                <w:p w14:paraId="3B97C097" w14:textId="57C9BFE8" w:rsidR="009438EC" w:rsidRDefault="009438EC" w:rsidP="00DE6325">
                  <w:pPr>
                    <w:ind w:right="45"/>
                  </w:pPr>
                  <w:r>
                    <w:t>Extensión de Red (CFE)</w:t>
                  </w:r>
                </w:p>
              </w:tc>
              <w:tc>
                <w:tcPr>
                  <w:tcW w:w="2702" w:type="dxa"/>
                </w:tcPr>
                <w:p w14:paraId="47C44196" w14:textId="5B78AADB" w:rsidR="009438EC" w:rsidRDefault="009438EC" w:rsidP="00DE6325">
                  <w:pPr>
                    <w:ind w:right="45"/>
                  </w:pPr>
                  <w:r>
                    <w:t>Sistema Solar Aislado</w:t>
                  </w:r>
                </w:p>
              </w:tc>
            </w:tr>
            <w:tr w:rsidR="009438EC" w14:paraId="04DD0F44" w14:textId="77777777" w:rsidTr="00B67268">
              <w:tc>
                <w:tcPr>
                  <w:tcW w:w="1661" w:type="dxa"/>
                </w:tcPr>
                <w:p w14:paraId="74581A92" w14:textId="5286182C" w:rsidR="009438EC" w:rsidRDefault="009E6E07" w:rsidP="00336E74">
                  <w:pPr>
                    <w:spacing w:after="200" w:line="276" w:lineRule="auto"/>
                    <w:ind w:right="45"/>
                    <w:jc w:val="both"/>
                  </w:pPr>
                  <w:r>
                    <w:t>Costo</w:t>
                  </w:r>
                  <w:r w:rsidR="005C3D51">
                    <w:t xml:space="preserve"> inicial</w:t>
                  </w:r>
                  <w:r>
                    <w:t xml:space="preserve"> </w:t>
                  </w:r>
                  <w:r w:rsidR="005C3D51">
                    <w:t>t</w:t>
                  </w:r>
                  <w:r>
                    <w:t>otal</w:t>
                  </w:r>
                </w:p>
              </w:tc>
              <w:tc>
                <w:tcPr>
                  <w:tcW w:w="3251" w:type="dxa"/>
                </w:tcPr>
                <w:p w14:paraId="730043BA" w14:textId="6070B797" w:rsidR="009438EC" w:rsidRDefault="002C5A76" w:rsidP="009438EC">
                  <w:pPr>
                    <w:spacing w:after="200" w:line="275" w:lineRule="auto"/>
                    <w:ind w:left="577" w:right="48" w:hanging="577"/>
                    <w:jc w:val="both"/>
                  </w:pPr>
                  <w:r>
                    <w:t>$5,150,000- $25,400,000 MXN</w:t>
                  </w:r>
                </w:p>
              </w:tc>
              <w:tc>
                <w:tcPr>
                  <w:tcW w:w="2702" w:type="dxa"/>
                </w:tcPr>
                <w:p w14:paraId="6C333DF7" w14:textId="031F6ED9" w:rsidR="009438EC" w:rsidRDefault="002C5A76" w:rsidP="009438EC">
                  <w:pPr>
                    <w:spacing w:after="200" w:line="275" w:lineRule="auto"/>
                    <w:ind w:left="577" w:right="48" w:hanging="577"/>
                    <w:jc w:val="both"/>
                  </w:pPr>
                  <w:r>
                    <w:t>$500,000-$800,000 MXN</w:t>
                  </w:r>
                </w:p>
              </w:tc>
            </w:tr>
            <w:tr w:rsidR="005C3D51" w14:paraId="6429168B" w14:textId="77777777" w:rsidTr="00B67268">
              <w:tc>
                <w:tcPr>
                  <w:tcW w:w="1661" w:type="dxa"/>
                </w:tcPr>
                <w:p w14:paraId="5D370154" w14:textId="498BBBE8" w:rsidR="005C3D51" w:rsidRDefault="000811E7" w:rsidP="009438EC">
                  <w:pPr>
                    <w:spacing w:after="200" w:line="275" w:lineRule="auto"/>
                    <w:ind w:left="577" w:right="48" w:hanging="577"/>
                    <w:jc w:val="both"/>
                  </w:pPr>
                  <w:r>
                    <w:t>Costo a 20 año</w:t>
                  </w:r>
                </w:p>
              </w:tc>
              <w:tc>
                <w:tcPr>
                  <w:tcW w:w="3251" w:type="dxa"/>
                </w:tcPr>
                <w:p w14:paraId="223AD6CC" w14:textId="4E60F580" w:rsidR="005C3D51" w:rsidRDefault="000811E7" w:rsidP="009438EC">
                  <w:pPr>
                    <w:spacing w:after="200" w:line="275" w:lineRule="auto"/>
                    <w:ind w:left="577" w:right="48" w:hanging="577"/>
                    <w:jc w:val="both"/>
                  </w:pPr>
                  <w:r>
                    <w:t>$</w:t>
                  </w:r>
                  <w:r w:rsidR="00487238">
                    <w:t>5,150,000-$25,400,000 MXN</w:t>
                  </w:r>
                </w:p>
              </w:tc>
              <w:tc>
                <w:tcPr>
                  <w:tcW w:w="2702" w:type="dxa"/>
                </w:tcPr>
                <w:p w14:paraId="464F1D6F" w14:textId="41028CFE" w:rsidR="005C3D51" w:rsidRDefault="00487238" w:rsidP="009438EC">
                  <w:pPr>
                    <w:spacing w:after="200" w:line="275" w:lineRule="auto"/>
                    <w:ind w:left="577" w:right="48" w:hanging="577"/>
                    <w:jc w:val="both"/>
                  </w:pPr>
                  <w:r>
                    <w:t>$900,000-$1,400,000 MXN</w:t>
                  </w:r>
                </w:p>
              </w:tc>
            </w:tr>
            <w:tr w:rsidR="009438EC" w14:paraId="55D950E6" w14:textId="77777777" w:rsidTr="00B67268">
              <w:tc>
                <w:tcPr>
                  <w:tcW w:w="1661" w:type="dxa"/>
                </w:tcPr>
                <w:p w14:paraId="2F9F51C9" w14:textId="2666AAB5" w:rsidR="009438EC" w:rsidRDefault="002C5A76" w:rsidP="006966C8">
                  <w:pPr>
                    <w:ind w:right="45"/>
                    <w:jc w:val="both"/>
                  </w:pPr>
                  <w:r>
                    <w:t>Costo por vivienda</w:t>
                  </w:r>
                </w:p>
              </w:tc>
              <w:tc>
                <w:tcPr>
                  <w:tcW w:w="3251" w:type="dxa"/>
                </w:tcPr>
                <w:p w14:paraId="0E115AB3" w14:textId="0AF7100E" w:rsidR="009438EC" w:rsidRDefault="002C5A76" w:rsidP="006966C8">
                  <w:pPr>
                    <w:ind w:right="45"/>
                    <w:jc w:val="both"/>
                  </w:pPr>
                  <w:r>
                    <w:t>$515,000-</w:t>
                  </w:r>
                  <w:r w:rsidR="00695297">
                    <w:t>Tabla</w:t>
                  </w:r>
                  <w:r>
                    <w:t>2,540,00 MXN</w:t>
                  </w:r>
                </w:p>
              </w:tc>
              <w:tc>
                <w:tcPr>
                  <w:tcW w:w="2702" w:type="dxa"/>
                </w:tcPr>
                <w:p w14:paraId="4AD12DDD" w14:textId="1D40848E" w:rsidR="009438EC" w:rsidRDefault="002C5A76" w:rsidP="006966C8">
                  <w:pPr>
                    <w:ind w:right="45"/>
                    <w:jc w:val="both"/>
                  </w:pPr>
                  <w:r>
                    <w:t>$</w:t>
                  </w:r>
                  <w:r w:rsidR="00403652">
                    <w:t>9</w:t>
                  </w:r>
                  <w:r>
                    <w:t>0,000-$</w:t>
                  </w:r>
                  <w:r w:rsidR="00403652">
                    <w:t>140</w:t>
                  </w:r>
                  <w:r>
                    <w:t>,000 MXN</w:t>
                  </w:r>
                </w:p>
              </w:tc>
            </w:tr>
            <w:tr w:rsidR="009438EC" w14:paraId="4680E3B7" w14:textId="77777777" w:rsidTr="00B67268">
              <w:tc>
                <w:tcPr>
                  <w:tcW w:w="1661" w:type="dxa"/>
                </w:tcPr>
                <w:p w14:paraId="0D016AB0" w14:textId="6843E47E" w:rsidR="009438EC" w:rsidRDefault="002C5A76" w:rsidP="006966C8">
                  <w:pPr>
                    <w:ind w:right="45"/>
                    <w:jc w:val="both"/>
                  </w:pPr>
                  <w:r>
                    <w:t>Tiempo de Instalación</w:t>
                  </w:r>
                </w:p>
              </w:tc>
              <w:tc>
                <w:tcPr>
                  <w:tcW w:w="3251" w:type="dxa"/>
                </w:tcPr>
                <w:p w14:paraId="0A66A155" w14:textId="54F83674" w:rsidR="009438EC" w:rsidRDefault="002C5A76" w:rsidP="006966C8">
                  <w:pPr>
                    <w:ind w:right="45"/>
                    <w:jc w:val="both"/>
                  </w:pPr>
                  <w:r>
                    <w:t>Meses o año</w:t>
                  </w:r>
                  <w:r w:rsidR="00B67268">
                    <w:t>s</w:t>
                  </w:r>
                </w:p>
              </w:tc>
              <w:tc>
                <w:tcPr>
                  <w:tcW w:w="2702" w:type="dxa"/>
                </w:tcPr>
                <w:p w14:paraId="1E47E09F" w14:textId="2EE7A986" w:rsidR="009438EC" w:rsidRDefault="00B67268" w:rsidP="006966C8">
                  <w:pPr>
                    <w:ind w:right="45"/>
                    <w:jc w:val="both"/>
                  </w:pPr>
                  <w:r>
                    <w:t>Semanas o meses</w:t>
                  </w:r>
                </w:p>
              </w:tc>
            </w:tr>
            <w:tr w:rsidR="009438EC" w14:paraId="13331829" w14:textId="77777777" w:rsidTr="00B67268">
              <w:tc>
                <w:tcPr>
                  <w:tcW w:w="1661" w:type="dxa"/>
                </w:tcPr>
                <w:p w14:paraId="59ACC6E9" w14:textId="6A5ADAF1" w:rsidR="009438EC" w:rsidRDefault="00B67268" w:rsidP="006966C8">
                  <w:pPr>
                    <w:ind w:right="45"/>
                    <w:jc w:val="both"/>
                  </w:pPr>
                  <w:r>
                    <w:t>Mantenimiento</w:t>
                  </w:r>
                </w:p>
              </w:tc>
              <w:tc>
                <w:tcPr>
                  <w:tcW w:w="3251" w:type="dxa"/>
                </w:tcPr>
                <w:p w14:paraId="5457B3E8" w14:textId="5F143788" w:rsidR="009438EC" w:rsidRDefault="00B67268" w:rsidP="006966C8">
                  <w:pPr>
                    <w:ind w:right="45"/>
                    <w:jc w:val="both"/>
                  </w:pPr>
                  <w:r>
                    <w:t>Bajo (CFE lo maneja)</w:t>
                  </w:r>
                </w:p>
              </w:tc>
              <w:tc>
                <w:tcPr>
                  <w:tcW w:w="2702" w:type="dxa"/>
                </w:tcPr>
                <w:p w14:paraId="439DAE43" w14:textId="5B4573CB" w:rsidR="009438EC" w:rsidRDefault="00B67268" w:rsidP="006966C8">
                  <w:pPr>
                    <w:ind w:right="45"/>
                    <w:jc w:val="both"/>
                  </w:pPr>
                  <w:r>
                    <w:t>Moderado (</w:t>
                  </w:r>
                  <w:proofErr w:type="spellStart"/>
                  <w:proofErr w:type="gramStart"/>
                  <w:r>
                    <w:t>baterías,paneles</w:t>
                  </w:r>
                  <w:proofErr w:type="spellEnd"/>
                  <w:proofErr w:type="gramEnd"/>
                  <w:r>
                    <w:t>)</w:t>
                  </w:r>
                </w:p>
              </w:tc>
            </w:tr>
          </w:tbl>
          <w:p w14:paraId="198498F8" w14:textId="220E0A8A" w:rsidR="002D2F34" w:rsidRPr="005D0BE4" w:rsidRDefault="00695297" w:rsidP="00403652">
            <w:pPr>
              <w:spacing w:before="240" w:after="200" w:line="275" w:lineRule="auto"/>
              <w:ind w:right="48"/>
              <w:jc w:val="both"/>
              <w:rPr>
                <w:sz w:val="18"/>
                <w:szCs w:val="18"/>
              </w:rPr>
            </w:pPr>
            <w:r w:rsidRPr="005D0BE4">
              <w:rPr>
                <w:sz w:val="18"/>
                <w:szCs w:val="18"/>
              </w:rPr>
              <w:t>Tabla 1.-</w:t>
            </w:r>
            <w:r w:rsidR="00425440" w:rsidRPr="005D0BE4">
              <w:rPr>
                <w:sz w:val="18"/>
                <w:szCs w:val="18"/>
              </w:rPr>
              <w:t xml:space="preserve">Comparación </w:t>
            </w:r>
            <w:r w:rsidR="00135A1F" w:rsidRPr="005D0BE4">
              <w:rPr>
                <w:sz w:val="18"/>
                <w:szCs w:val="18"/>
              </w:rPr>
              <w:t xml:space="preserve">de </w:t>
            </w:r>
            <w:r w:rsidR="00425440" w:rsidRPr="005D0BE4">
              <w:rPr>
                <w:sz w:val="18"/>
                <w:szCs w:val="18"/>
              </w:rPr>
              <w:t xml:space="preserve">costos </w:t>
            </w:r>
            <w:r w:rsidR="00135A1F" w:rsidRPr="005D0BE4">
              <w:rPr>
                <w:sz w:val="18"/>
                <w:szCs w:val="18"/>
              </w:rPr>
              <w:t>entre las</w:t>
            </w:r>
            <w:r w:rsidR="00AC0498">
              <w:rPr>
                <w:sz w:val="18"/>
                <w:szCs w:val="18"/>
              </w:rPr>
              <w:t xml:space="preserve"> opciones</w:t>
            </w:r>
            <w:r w:rsidR="00336E74">
              <w:rPr>
                <w:sz w:val="18"/>
                <w:szCs w:val="18"/>
              </w:rPr>
              <w:t>:</w:t>
            </w:r>
            <w:r w:rsidR="00135A1F" w:rsidRPr="005D0BE4">
              <w:rPr>
                <w:sz w:val="18"/>
                <w:szCs w:val="18"/>
              </w:rPr>
              <w:t xml:space="preserve"> extender red eléctrica convencional y emplear sistemas solares fotovoltaicos</w:t>
            </w:r>
          </w:p>
          <w:p w14:paraId="74DB2B89" w14:textId="35D185AD" w:rsidR="00715C73" w:rsidRDefault="00BE5E50" w:rsidP="006A07AC">
            <w:pPr>
              <w:spacing w:after="200" w:line="275" w:lineRule="auto"/>
              <w:ind w:right="282"/>
              <w:jc w:val="both"/>
            </w:pPr>
            <w:r>
              <w:t>En el año 2021</w:t>
            </w:r>
            <w:r w:rsidR="00480390">
              <w:t>,</w:t>
            </w:r>
            <w:r w:rsidR="00B223F6">
              <w:t xml:space="preserve"> </w:t>
            </w:r>
            <w:r w:rsidR="0036589F">
              <w:t>el Instituto Nacional de Ecología y Cambio Climático (INECC)</w:t>
            </w:r>
            <w:r w:rsidR="00F31231">
              <w:t xml:space="preserve"> en conjunto con</w:t>
            </w:r>
            <w:r w:rsidR="00384471">
              <w:t xml:space="preserve"> la Secretaría de Medio Ambiente y Recursos Naturales (SEMARNAT)</w:t>
            </w:r>
            <w:r w:rsidR="00C4020B">
              <w:t xml:space="preserve"> y el </w:t>
            </w:r>
            <w:proofErr w:type="spellStart"/>
            <w:r w:rsidR="00C4020B">
              <w:t>National</w:t>
            </w:r>
            <w:proofErr w:type="spellEnd"/>
            <w:r w:rsidR="00C4020B">
              <w:t xml:space="preserve"> </w:t>
            </w:r>
            <w:proofErr w:type="spellStart"/>
            <w:r w:rsidR="00C4020B">
              <w:t>Renewable</w:t>
            </w:r>
            <w:proofErr w:type="spellEnd"/>
            <w:r w:rsidR="00C4020B">
              <w:t xml:space="preserve"> Energy </w:t>
            </w:r>
            <w:proofErr w:type="spellStart"/>
            <w:r w:rsidR="00C4020B">
              <w:t>Laboratory</w:t>
            </w:r>
            <w:proofErr w:type="spellEnd"/>
            <w:r w:rsidR="00C4020B">
              <w:t xml:space="preserve"> (NREL)</w:t>
            </w:r>
            <w:r w:rsidR="00021414">
              <w:t xml:space="preserve"> </w:t>
            </w:r>
            <w:r w:rsidR="00021414">
              <w:lastRenderedPageBreak/>
              <w:t>elaboraron un inform</w:t>
            </w:r>
            <w:r w:rsidR="007965B0">
              <w:t xml:space="preserve">e en que se analizaron </w:t>
            </w:r>
            <w:r w:rsidR="00814A82">
              <w:t xml:space="preserve">los resultados y desafíos que han tenido a lo largo de los años, </w:t>
            </w:r>
            <w:r w:rsidR="00D13CF1">
              <w:t xml:space="preserve">diversos programas de generación de energía renovable </w:t>
            </w:r>
            <w:r w:rsidR="007C3673">
              <w:t>en</w:t>
            </w:r>
            <w:r w:rsidR="00D13CF1">
              <w:t xml:space="preserve"> </w:t>
            </w:r>
            <w:r w:rsidR="00504A7B">
              <w:t>comunidades rurales.</w:t>
            </w:r>
          </w:p>
          <w:p w14:paraId="174A3133" w14:textId="7E38F2E7" w:rsidR="00A923F4" w:rsidRDefault="00940FC5" w:rsidP="006A07AC">
            <w:pPr>
              <w:spacing w:after="200" w:line="275" w:lineRule="auto"/>
              <w:ind w:right="282"/>
              <w:jc w:val="both"/>
            </w:pPr>
            <w:r>
              <w:t xml:space="preserve">Entre los principales desafíos </w:t>
            </w:r>
            <w:r w:rsidR="00F31231">
              <w:t xml:space="preserve">mencionados en el informe </w:t>
            </w:r>
            <w:r>
              <w:t>se encuentran:</w:t>
            </w:r>
          </w:p>
          <w:p w14:paraId="3BF1580C" w14:textId="228A8B5C" w:rsidR="0076594F" w:rsidRDefault="00F31231" w:rsidP="006A07AC">
            <w:pPr>
              <w:pStyle w:val="Prrafodelista"/>
              <w:numPr>
                <w:ilvl w:val="0"/>
                <w:numId w:val="36"/>
              </w:numPr>
              <w:spacing w:after="200" w:line="275" w:lineRule="auto"/>
              <w:ind w:right="282"/>
              <w:jc w:val="both"/>
            </w:pPr>
            <w:r>
              <w:t>La n</w:t>
            </w:r>
            <w:r w:rsidR="003B3AF4" w:rsidRPr="003B3AF4">
              <w:t>ecesidad de un modelo de gestión que incluya operación, mantenimiento, resolución de conflictos y participación comunitaria.</w:t>
            </w:r>
          </w:p>
          <w:p w14:paraId="583AAD9E" w14:textId="6CC709DE" w:rsidR="000329E7" w:rsidRPr="000329E7" w:rsidRDefault="00F31231" w:rsidP="006A07AC">
            <w:pPr>
              <w:pStyle w:val="Prrafodelista"/>
              <w:numPr>
                <w:ilvl w:val="0"/>
                <w:numId w:val="36"/>
              </w:numPr>
              <w:spacing w:after="200" w:line="275" w:lineRule="auto"/>
              <w:ind w:right="282"/>
              <w:jc w:val="both"/>
            </w:pPr>
            <w:r>
              <w:t>La s</w:t>
            </w:r>
            <w:r w:rsidR="000329E7" w:rsidRPr="000329E7">
              <w:t>ostenibilidad financiera a lo largo de la vida útil de los sistemas.</w:t>
            </w:r>
          </w:p>
          <w:p w14:paraId="24E0B47E" w14:textId="1C08EF47" w:rsidR="00940FC5" w:rsidRDefault="00F31231" w:rsidP="006A07AC">
            <w:pPr>
              <w:pStyle w:val="Prrafodelista"/>
              <w:numPr>
                <w:ilvl w:val="0"/>
                <w:numId w:val="36"/>
              </w:numPr>
              <w:spacing w:after="200" w:line="275" w:lineRule="auto"/>
              <w:ind w:right="282"/>
              <w:jc w:val="both"/>
            </w:pPr>
            <w:r>
              <w:t>Los p</w:t>
            </w:r>
            <w:r w:rsidR="00E14FAD" w:rsidRPr="00E14FAD">
              <w:t xml:space="preserve">roblemas sociales y de gestión, como conflictos </w:t>
            </w:r>
            <w:r w:rsidR="00E743D8" w:rsidRPr="00E14FAD">
              <w:t>intracomunitarios</w:t>
            </w:r>
            <w:r w:rsidR="00E14FAD" w:rsidRPr="00E14FAD">
              <w:t xml:space="preserve"> y disputas de propiedad.</w:t>
            </w:r>
          </w:p>
          <w:p w14:paraId="2DF95079" w14:textId="7395EAF9" w:rsidR="008F6798" w:rsidRDefault="00F31231" w:rsidP="006A07AC">
            <w:pPr>
              <w:pStyle w:val="Prrafodelista"/>
              <w:numPr>
                <w:ilvl w:val="0"/>
                <w:numId w:val="36"/>
              </w:numPr>
              <w:spacing w:after="200" w:line="275" w:lineRule="auto"/>
              <w:ind w:right="282"/>
              <w:jc w:val="both"/>
            </w:pPr>
            <w:r>
              <w:t>Las d</w:t>
            </w:r>
            <w:r w:rsidR="00A216D2">
              <w:t xml:space="preserve">ificultades para realizar la capacitación y lograr la </w:t>
            </w:r>
            <w:r w:rsidR="00AB7398">
              <w:t>participación</w:t>
            </w:r>
            <w:r w:rsidR="00A216D2">
              <w:t xml:space="preserve"> </w:t>
            </w:r>
            <w:r w:rsidR="00E743D8">
              <w:t>comunitaria para el mantenimiento de los equipos</w:t>
            </w:r>
          </w:p>
          <w:p w14:paraId="1C9C79B2" w14:textId="30F8BF32" w:rsidR="001D5964" w:rsidRDefault="00F31231" w:rsidP="006A07AC">
            <w:pPr>
              <w:pStyle w:val="Prrafodelista"/>
              <w:numPr>
                <w:ilvl w:val="0"/>
                <w:numId w:val="36"/>
              </w:numPr>
              <w:spacing w:after="200" w:line="275" w:lineRule="auto"/>
              <w:ind w:right="282"/>
              <w:jc w:val="both"/>
            </w:pPr>
            <w:r>
              <w:t>Los a</w:t>
            </w:r>
            <w:r w:rsidR="007063E6">
              <w:t>ltos costos de integración</w:t>
            </w:r>
            <w:r w:rsidR="00931387">
              <w:t xml:space="preserve"> y construcción de sistemas de generación y almacenamiento de energía</w:t>
            </w:r>
          </w:p>
          <w:p w14:paraId="653784B4" w14:textId="10CA8DA5" w:rsidR="007F219A" w:rsidRDefault="00F31231" w:rsidP="006A07AC">
            <w:pPr>
              <w:pStyle w:val="Prrafodelista"/>
              <w:numPr>
                <w:ilvl w:val="0"/>
                <w:numId w:val="36"/>
              </w:numPr>
              <w:spacing w:after="200" w:line="275" w:lineRule="auto"/>
              <w:ind w:right="282"/>
              <w:jc w:val="both"/>
            </w:pPr>
            <w:r>
              <w:t>El a</w:t>
            </w:r>
            <w:r w:rsidR="007F219A">
              <w:t>umento del consumo energético una vez que los usuarios tienen acceso a la electricidad</w:t>
            </w:r>
          </w:p>
          <w:p w14:paraId="1C384236" w14:textId="25175E7F" w:rsidR="004D3286" w:rsidRDefault="00F31231" w:rsidP="00BE52B8">
            <w:pPr>
              <w:pStyle w:val="Prrafodelista"/>
              <w:numPr>
                <w:ilvl w:val="0"/>
                <w:numId w:val="36"/>
              </w:numPr>
              <w:spacing w:after="200" w:line="275" w:lineRule="auto"/>
              <w:ind w:right="282"/>
              <w:jc w:val="both"/>
            </w:pPr>
            <w:r>
              <w:t>La f</w:t>
            </w:r>
            <w:r w:rsidR="004D3286">
              <w:t>alta de información pública accesible sobre la cobertura de cuotas de sostenibilidad y el funcionamiento</w:t>
            </w:r>
            <w:r w:rsidR="00D25D57">
              <w:t xml:space="preserve"> de instalaciones</w:t>
            </w:r>
          </w:p>
          <w:p w14:paraId="6BA99FE3" w14:textId="59BC4FFB" w:rsidR="00F31231" w:rsidRDefault="00F31231" w:rsidP="006A07AC">
            <w:pPr>
              <w:pStyle w:val="Prrafodelista"/>
              <w:numPr>
                <w:ilvl w:val="0"/>
                <w:numId w:val="36"/>
              </w:numPr>
              <w:spacing w:after="200" w:line="275" w:lineRule="auto"/>
              <w:ind w:right="282"/>
              <w:jc w:val="both"/>
            </w:pPr>
            <w:r>
              <w:t>El r</w:t>
            </w:r>
            <w:r w:rsidR="00CD5FB5">
              <w:t>iesgo de incumplimiento de pago y falta de historial crediticio de los consumidores</w:t>
            </w:r>
            <w:r w:rsidR="00F05423">
              <w:t xml:space="preserve"> (cuando hay inversión privada)</w:t>
            </w:r>
          </w:p>
          <w:p w14:paraId="77065B7F" w14:textId="09BE58BF" w:rsidR="001A09D1" w:rsidRDefault="00AB7398" w:rsidP="006A07AC">
            <w:pPr>
              <w:spacing w:line="276" w:lineRule="auto"/>
              <w:ind w:right="282"/>
              <w:jc w:val="both"/>
            </w:pPr>
            <w:r>
              <w:t xml:space="preserve">En el año 2025, </w:t>
            </w:r>
            <w:r w:rsidR="00F71311">
              <w:t>a</w:t>
            </w:r>
            <w:r w:rsidR="002954F8">
              <w:t>ún sigue vigente el reto de electrificar el 100%</w:t>
            </w:r>
            <w:r w:rsidR="000A1A1A">
              <w:t xml:space="preserve"> del territorio </w:t>
            </w:r>
            <w:r w:rsidR="009533E7">
              <w:t>nacional</w:t>
            </w:r>
            <w:r w:rsidR="004E5EC9">
              <w:t xml:space="preserve">. </w:t>
            </w:r>
            <w:r w:rsidR="00C42D9F">
              <w:t>Según datos del Gobierno de México (2025), el 0.4% de los hogares en México</w:t>
            </w:r>
            <w:r w:rsidR="008E4AB1">
              <w:t>,</w:t>
            </w:r>
            <w:r w:rsidR="00F21754">
              <w:t xml:space="preserve"> </w:t>
            </w:r>
            <w:r w:rsidR="00C42D9F">
              <w:t>no cuenta con energía el</w:t>
            </w:r>
            <w:r w:rsidR="0089726B">
              <w:t xml:space="preserve">éctrica, </w:t>
            </w:r>
            <w:r w:rsidR="009B7876">
              <w:t>es decir</w:t>
            </w:r>
            <w:r w:rsidR="003D61B6">
              <w:t xml:space="preserve">, hoy en día </w:t>
            </w:r>
            <w:r w:rsidR="009B7876">
              <w:t>existen</w:t>
            </w:r>
            <w:r w:rsidR="00A14E14">
              <w:t xml:space="preserve"> 500,000 ho</w:t>
            </w:r>
            <w:r w:rsidR="009B7876">
              <w:t>gare</w:t>
            </w:r>
            <w:r w:rsidR="00A14E14">
              <w:t>s y</w:t>
            </w:r>
            <w:r w:rsidR="007252C4">
              <w:t xml:space="preserve"> alrededor de</w:t>
            </w:r>
            <w:r w:rsidR="00A14E14">
              <w:t xml:space="preserve"> </w:t>
            </w:r>
            <w:r w:rsidR="0023597B">
              <w:t>1.7 millones de pers</w:t>
            </w:r>
            <w:r w:rsidR="006E7962">
              <w:t>onas</w:t>
            </w:r>
            <w:r w:rsidR="004E5EC9">
              <w:t xml:space="preserve"> que</w:t>
            </w:r>
            <w:r w:rsidR="006E7962">
              <w:t xml:space="preserve"> </w:t>
            </w:r>
            <w:r w:rsidR="00731A40">
              <w:t>están en estado de vulnerabilidad y p</w:t>
            </w:r>
            <w:r w:rsidR="001C3D95">
              <w:t>obreza</w:t>
            </w:r>
            <w:r w:rsidR="00731A40">
              <w:t xml:space="preserve"> energética</w:t>
            </w:r>
            <w:r w:rsidR="004261A8">
              <w:t xml:space="preserve">. Durante el ciclo escolar 2022-2023, una de cada tres </w:t>
            </w:r>
            <w:r w:rsidR="00B719D4">
              <w:t>escuelas primarias y secundarias comunitarias no tienen acceso a electricidad (Expansión, 2024)</w:t>
            </w:r>
            <w:r w:rsidR="00731A40">
              <w:t xml:space="preserve"> </w:t>
            </w:r>
          </w:p>
          <w:p w14:paraId="7617EE2D" w14:textId="77777777" w:rsidR="003E2FBF" w:rsidRDefault="003E2FBF" w:rsidP="006A07AC">
            <w:pPr>
              <w:spacing w:line="276" w:lineRule="auto"/>
              <w:ind w:right="282"/>
              <w:jc w:val="both"/>
            </w:pPr>
          </w:p>
          <w:p w14:paraId="52D4300F" w14:textId="0C1E8F1B" w:rsidR="003E2FBF" w:rsidRDefault="001C3D95" w:rsidP="006A07AC">
            <w:pPr>
              <w:spacing w:line="276" w:lineRule="auto"/>
              <w:ind w:right="282"/>
              <w:jc w:val="both"/>
            </w:pPr>
            <w:r>
              <w:t xml:space="preserve">La pobreza energética </w:t>
            </w:r>
            <w:r w:rsidR="00382A56">
              <w:t xml:space="preserve">impacta </w:t>
            </w:r>
            <w:r w:rsidR="008A5C54">
              <w:t>negativamente la</w:t>
            </w:r>
            <w:r w:rsidR="00EC52CE">
              <w:t xml:space="preserve"> </w:t>
            </w:r>
            <w:r w:rsidR="008A5C54">
              <w:t xml:space="preserve">calidad de vida </w:t>
            </w:r>
            <w:r w:rsidR="00EC52CE">
              <w:t xml:space="preserve">de </w:t>
            </w:r>
            <w:r w:rsidR="00414D45">
              <w:t>las comunidades</w:t>
            </w:r>
            <w:r w:rsidR="000517FB">
              <w:t xml:space="preserve"> de diversas maneras</w:t>
            </w:r>
            <w:r w:rsidR="00867199">
              <w:t xml:space="preserve">, </w:t>
            </w:r>
            <w:proofErr w:type="spellStart"/>
            <w:proofErr w:type="gramStart"/>
            <w:r w:rsidR="00867199">
              <w:t>p.ej</w:t>
            </w:r>
            <w:proofErr w:type="spellEnd"/>
            <w:proofErr w:type="gramEnd"/>
            <w:r w:rsidR="00867199">
              <w:t xml:space="preserve"> </w:t>
            </w:r>
            <w:r w:rsidR="00B50891">
              <w:t>el uso de leña o carbón para cocinar y calent</w:t>
            </w:r>
            <w:r w:rsidR="000E7A0B">
              <w:t>a</w:t>
            </w:r>
            <w:r w:rsidR="00B50891">
              <w:t>r los hogares</w:t>
            </w:r>
            <w:r w:rsidR="00130AA9">
              <w:t>,</w:t>
            </w:r>
            <w:r w:rsidR="00EC52CE">
              <w:t xml:space="preserve"> </w:t>
            </w:r>
            <w:r w:rsidR="00130AA9">
              <w:t>con su conse</w:t>
            </w:r>
            <w:r w:rsidR="00D650C0">
              <w:t>cuente</w:t>
            </w:r>
            <w:r w:rsidR="00D234D4">
              <w:t xml:space="preserve"> </w:t>
            </w:r>
            <w:r w:rsidR="001209CC">
              <w:t xml:space="preserve">emisión de contaminantes </w:t>
            </w:r>
            <w:r w:rsidR="001A54D7">
              <w:t>al interior de los hogares</w:t>
            </w:r>
            <w:r w:rsidR="00130AA9">
              <w:t xml:space="preserve">, son el origen </w:t>
            </w:r>
            <w:r w:rsidR="005F7CCE">
              <w:t>de</w:t>
            </w:r>
            <w:r w:rsidR="00130AA9">
              <w:t xml:space="preserve"> diversas</w:t>
            </w:r>
            <w:r w:rsidR="005F7CCE">
              <w:t xml:space="preserve"> enfermedades respir</w:t>
            </w:r>
            <w:r w:rsidR="00A62256">
              <w:t>atorias</w:t>
            </w:r>
            <w:r w:rsidR="00130AA9">
              <w:t xml:space="preserve"> tales</w:t>
            </w:r>
            <w:r w:rsidR="00D55E8F">
              <w:t xml:space="preserve"> como bronqui</w:t>
            </w:r>
            <w:r w:rsidR="00912B5D">
              <w:t xml:space="preserve">tis y neumonía así como </w:t>
            </w:r>
            <w:r w:rsidR="00130AA9">
              <w:t xml:space="preserve">de </w:t>
            </w:r>
            <w:r w:rsidR="008947A1">
              <w:t xml:space="preserve">diferentes </w:t>
            </w:r>
            <w:r w:rsidR="00912B5D">
              <w:t>a</w:t>
            </w:r>
            <w:r w:rsidR="001F37AE">
              <w:t>f</w:t>
            </w:r>
            <w:r w:rsidR="00912B5D">
              <w:t>ecciones oculares</w:t>
            </w:r>
            <w:r w:rsidR="001F37AE">
              <w:t xml:space="preserve"> debido a la exposición prolongada </w:t>
            </w:r>
            <w:r w:rsidR="00CA67B2">
              <w:t>de humo</w:t>
            </w:r>
            <w:r w:rsidR="008947A1">
              <w:t>. L</w:t>
            </w:r>
            <w:r w:rsidR="009F19BB">
              <w:t>a</w:t>
            </w:r>
            <w:r w:rsidR="009E4AC5">
              <w:t xml:space="preserve"> ausencia de energía </w:t>
            </w:r>
            <w:r w:rsidR="00C70CDE">
              <w:t>impide</w:t>
            </w:r>
            <w:r w:rsidR="004C5997">
              <w:t>:</w:t>
            </w:r>
            <w:r w:rsidR="00C70CDE">
              <w:t xml:space="preserve"> la</w:t>
            </w:r>
            <w:r w:rsidR="009F19BB">
              <w:t xml:space="preserve"> operación de pequeños negocios</w:t>
            </w:r>
            <w:r w:rsidR="00C70CDE">
              <w:t xml:space="preserve">, </w:t>
            </w:r>
            <w:r w:rsidR="00C5455D">
              <w:t xml:space="preserve">la </w:t>
            </w:r>
            <w:r w:rsidR="009001ED">
              <w:t>refrigeración de</w:t>
            </w:r>
            <w:r w:rsidR="00DA4421">
              <w:t xml:space="preserve"> alimento</w:t>
            </w:r>
            <w:r w:rsidR="00C638BF">
              <w:t>s</w:t>
            </w:r>
            <w:r w:rsidR="00DA4421">
              <w:t xml:space="preserve"> y medicinas, el acceso</w:t>
            </w:r>
            <w:r w:rsidR="00F0344A">
              <w:t xml:space="preserve"> </w:t>
            </w:r>
            <w:r w:rsidR="00604B01">
              <w:t xml:space="preserve">a herramientas eléctricas </w:t>
            </w:r>
            <w:r w:rsidR="00A92C2D">
              <w:t>para diversas actividades económicas</w:t>
            </w:r>
            <w:r w:rsidR="00C638BF">
              <w:t xml:space="preserve"> lo que</w:t>
            </w:r>
            <w:r w:rsidR="00A92C2D">
              <w:t xml:space="preserve"> </w:t>
            </w:r>
            <w:r w:rsidR="009F19BB">
              <w:t>limita</w:t>
            </w:r>
            <w:r w:rsidR="00211E8D">
              <w:t xml:space="preserve"> la generación de empleo local</w:t>
            </w:r>
            <w:r w:rsidR="00031E7C">
              <w:t xml:space="preserve">. </w:t>
            </w:r>
            <w:r w:rsidR="00C638BF">
              <w:t xml:space="preserve">Además, </w:t>
            </w:r>
            <w:r w:rsidR="007225A9">
              <w:t>la falta de iluminación en las calles aumenta</w:t>
            </w:r>
            <w:r w:rsidR="00031E7C">
              <w:t xml:space="preserve"> el riesgo de accidente</w:t>
            </w:r>
            <w:r w:rsidR="00192B44">
              <w:t>s y limitan la movilidad</w:t>
            </w:r>
            <w:r w:rsidR="007A62D1">
              <w:t xml:space="preserve"> de los habitantes de las comunidades</w:t>
            </w:r>
          </w:p>
          <w:p w14:paraId="15121584" w14:textId="77777777" w:rsidR="007225A9" w:rsidRDefault="007225A9" w:rsidP="006A07AC">
            <w:pPr>
              <w:spacing w:line="276" w:lineRule="auto"/>
              <w:ind w:right="282"/>
              <w:jc w:val="both"/>
            </w:pPr>
          </w:p>
          <w:p w14:paraId="5B747060" w14:textId="77777777" w:rsidR="007225A9" w:rsidRDefault="007225A9" w:rsidP="006A07AC">
            <w:pPr>
              <w:spacing w:line="276" w:lineRule="auto"/>
              <w:ind w:right="282"/>
              <w:jc w:val="both"/>
            </w:pPr>
          </w:p>
          <w:p w14:paraId="47293361" w14:textId="02BB18BD" w:rsidR="00186D7F" w:rsidRDefault="00186D7F" w:rsidP="00A432E5">
            <w:pPr>
              <w:ind w:right="49"/>
              <w:jc w:val="both"/>
            </w:pPr>
          </w:p>
        </w:tc>
      </w:tr>
      <w:tr w:rsidR="008906B2" w14:paraId="17DF4100" w14:textId="77777777" w:rsidTr="00EC5B11">
        <w:trPr>
          <w:trHeight w:val="295"/>
        </w:trPr>
        <w:tc>
          <w:tcPr>
            <w:tcW w:w="9774" w:type="dxa"/>
            <w:gridSpan w:val="4"/>
          </w:tcPr>
          <w:p w14:paraId="5AD77CE5" w14:textId="77777777" w:rsidR="008906B2" w:rsidRPr="006D78D1" w:rsidRDefault="00E67582">
            <w:pPr>
              <w:rPr>
                <w:b/>
                <w:bCs/>
              </w:rPr>
            </w:pPr>
            <w:r w:rsidRPr="006D78D1">
              <w:rPr>
                <w:b/>
                <w:bCs/>
                <w:color w:val="993300"/>
                <w:sz w:val="32"/>
                <w:szCs w:val="32"/>
              </w:rPr>
              <w:lastRenderedPageBreak/>
              <w:t>Descripción del proyecto</w:t>
            </w:r>
            <w:r w:rsidRPr="006D78D1">
              <w:rPr>
                <w:b/>
                <w:bCs/>
                <w:sz w:val="32"/>
                <w:szCs w:val="32"/>
              </w:rPr>
              <w:t xml:space="preserve"> </w:t>
            </w:r>
          </w:p>
        </w:tc>
      </w:tr>
      <w:tr w:rsidR="00C812FB" w14:paraId="7C62B453" w14:textId="77777777" w:rsidTr="00EC5B11">
        <w:trPr>
          <w:trHeight w:val="295"/>
        </w:trPr>
        <w:tc>
          <w:tcPr>
            <w:tcW w:w="9774" w:type="dxa"/>
            <w:gridSpan w:val="4"/>
          </w:tcPr>
          <w:p w14:paraId="28ECF02C" w14:textId="0EED026F" w:rsidR="00A6779B" w:rsidRDefault="00186D7F" w:rsidP="006A07AC">
            <w:pPr>
              <w:spacing w:after="200" w:line="275" w:lineRule="auto"/>
              <w:ind w:left="418" w:right="282"/>
              <w:jc w:val="both"/>
            </w:pPr>
            <w:r>
              <w:t xml:space="preserve">El proyecto propuesto </w:t>
            </w:r>
            <w:r w:rsidR="002518BB">
              <w:t xml:space="preserve">plantea </w:t>
            </w:r>
            <w:r w:rsidR="00E8108C">
              <w:t xml:space="preserve">abordar </w:t>
            </w:r>
            <w:r w:rsidR="00FB4CA4">
              <w:t xml:space="preserve">la electrificación a todas las zonas del país a través </w:t>
            </w:r>
            <w:r w:rsidR="009B067F">
              <w:t>de</w:t>
            </w:r>
            <w:r w:rsidR="00A6779B">
              <w:t>:</w:t>
            </w:r>
          </w:p>
          <w:p w14:paraId="4F4A9E21" w14:textId="3C4EB376" w:rsidR="007015EB" w:rsidRDefault="009D1215" w:rsidP="004526C7">
            <w:pPr>
              <w:pStyle w:val="Prrafodelista"/>
              <w:numPr>
                <w:ilvl w:val="0"/>
                <w:numId w:val="39"/>
              </w:numPr>
              <w:spacing w:before="240" w:after="200" w:line="276" w:lineRule="auto"/>
              <w:ind w:left="702" w:right="282"/>
              <w:jc w:val="both"/>
            </w:pPr>
            <w:r>
              <w:t xml:space="preserve">Diseño </w:t>
            </w:r>
            <w:r w:rsidR="0048400E">
              <w:t xml:space="preserve">e implementación de un sistema de generación de energía fotovoltaica con un </w:t>
            </w:r>
            <w:r w:rsidR="000315C5">
              <w:t>51</w:t>
            </w:r>
            <w:r w:rsidR="0048400E">
              <w:t>% de</w:t>
            </w:r>
            <w:r w:rsidR="00C44D95">
              <w:t xml:space="preserve"> sus componentes </w:t>
            </w:r>
            <w:r w:rsidR="00E8738E">
              <w:t xml:space="preserve">de </w:t>
            </w:r>
            <w:r w:rsidR="006E34FC">
              <w:t>integración</w:t>
            </w:r>
            <w:r w:rsidR="0048400E">
              <w:t xml:space="preserve"> nacional</w:t>
            </w:r>
            <w:r w:rsidR="00A455DD">
              <w:t xml:space="preserve">. Actualmente un sistema fotovoltaico tiene un 46% </w:t>
            </w:r>
            <w:r w:rsidR="001E2CE5">
              <w:t>de sus componentes con integración nacional</w:t>
            </w:r>
            <w:r w:rsidR="00A2684D">
              <w:t>.</w:t>
            </w:r>
          </w:p>
          <w:p w14:paraId="0B43EDBF" w14:textId="77777777" w:rsidR="000940B9" w:rsidRDefault="000940B9" w:rsidP="000940B9">
            <w:pPr>
              <w:pStyle w:val="Prrafodelista"/>
              <w:numPr>
                <w:ilvl w:val="0"/>
                <w:numId w:val="39"/>
              </w:numPr>
              <w:spacing w:before="240" w:after="200" w:line="276" w:lineRule="auto"/>
              <w:ind w:left="708" w:right="282"/>
              <w:jc w:val="both"/>
            </w:pPr>
            <w:r>
              <w:lastRenderedPageBreak/>
              <w:t>Diseño de software y hardware (tecnología y patentes) para inversores de energía, que incluyen:</w:t>
            </w:r>
          </w:p>
          <w:p w14:paraId="48046651" w14:textId="77777777" w:rsidR="000940B9" w:rsidRDefault="000940B9" w:rsidP="00D91E0C">
            <w:pPr>
              <w:pStyle w:val="Prrafodelista"/>
              <w:numPr>
                <w:ilvl w:val="1"/>
                <w:numId w:val="39"/>
              </w:numPr>
              <w:spacing w:before="240" w:after="200" w:line="276" w:lineRule="auto"/>
              <w:ind w:left="1133" w:right="282"/>
              <w:jc w:val="both"/>
            </w:pPr>
            <w:r>
              <w:t xml:space="preserve"> una topología eficiente (sistemas de onda sinusoidal), </w:t>
            </w:r>
          </w:p>
          <w:p w14:paraId="6BD61886" w14:textId="77777777" w:rsidR="000940B9" w:rsidRDefault="000940B9" w:rsidP="00D91E0C">
            <w:pPr>
              <w:pStyle w:val="Prrafodelista"/>
              <w:numPr>
                <w:ilvl w:val="1"/>
                <w:numId w:val="39"/>
              </w:numPr>
              <w:spacing w:before="240" w:after="200" w:line="276" w:lineRule="auto"/>
              <w:ind w:left="1133" w:right="282"/>
              <w:jc w:val="both"/>
            </w:pPr>
            <w:r>
              <w:t>algoritmo de control térmico</w:t>
            </w:r>
          </w:p>
          <w:p w14:paraId="0F77CA7D" w14:textId="77777777" w:rsidR="000940B9" w:rsidRDefault="000940B9" w:rsidP="00D91E0C">
            <w:pPr>
              <w:pStyle w:val="Prrafodelista"/>
              <w:numPr>
                <w:ilvl w:val="1"/>
                <w:numId w:val="39"/>
              </w:numPr>
              <w:spacing w:before="240" w:after="200" w:line="276" w:lineRule="auto"/>
              <w:ind w:left="1133" w:right="282"/>
              <w:jc w:val="both"/>
            </w:pPr>
            <w:r>
              <w:t xml:space="preserve">diseño e implementación de modulación por ancho de pulso (PWM, SPWM) eficientes </w:t>
            </w:r>
          </w:p>
          <w:p w14:paraId="019FCFFE" w14:textId="77777777" w:rsidR="000940B9" w:rsidRDefault="000940B9" w:rsidP="00D91E0C">
            <w:pPr>
              <w:pStyle w:val="Prrafodelista"/>
              <w:numPr>
                <w:ilvl w:val="1"/>
                <w:numId w:val="39"/>
              </w:numPr>
              <w:spacing w:before="240" w:after="200" w:line="276" w:lineRule="auto"/>
              <w:ind w:left="1133" w:right="282"/>
              <w:jc w:val="both"/>
            </w:pPr>
            <w:r>
              <w:t>diseño y desarrollo de firmware eficiente para control PID en tiempo real diseño y desarrollo de software de protección y seguridad</w:t>
            </w:r>
          </w:p>
          <w:p w14:paraId="07C44F0C" w14:textId="6C3752A3" w:rsidR="00DF7639" w:rsidRDefault="00DF7639" w:rsidP="00DF7639">
            <w:pPr>
              <w:pStyle w:val="Prrafodelista"/>
              <w:numPr>
                <w:ilvl w:val="0"/>
                <w:numId w:val="39"/>
              </w:numPr>
              <w:spacing w:before="240" w:after="200" w:line="276" w:lineRule="auto"/>
              <w:ind w:left="708" w:right="282"/>
              <w:jc w:val="both"/>
            </w:pPr>
            <w:r>
              <w:t>D</w:t>
            </w:r>
            <w:r w:rsidR="004E5663">
              <w:t>iseño y desarrollo de software (</w:t>
            </w:r>
            <w:proofErr w:type="spellStart"/>
            <w:r w:rsidR="004E5663">
              <w:t>Battery</w:t>
            </w:r>
            <w:proofErr w:type="spellEnd"/>
            <w:r w:rsidR="004E5663">
              <w:t xml:space="preserve"> Management </w:t>
            </w:r>
            <w:proofErr w:type="spellStart"/>
            <w:r w:rsidR="004E5663">
              <w:t>System</w:t>
            </w:r>
            <w:proofErr w:type="spellEnd"/>
            <w:r w:rsidR="004E5663">
              <w:t>) con IA</w:t>
            </w:r>
          </w:p>
          <w:p w14:paraId="57BAB289" w14:textId="5A0CFB8B" w:rsidR="00EF505C" w:rsidRDefault="00EF505C" w:rsidP="00A450BA">
            <w:pPr>
              <w:pStyle w:val="Prrafodelista"/>
              <w:numPr>
                <w:ilvl w:val="0"/>
                <w:numId w:val="39"/>
              </w:numPr>
              <w:spacing w:before="240" w:after="200" w:line="276" w:lineRule="auto"/>
              <w:ind w:left="702" w:right="282"/>
              <w:jc w:val="both"/>
            </w:pPr>
            <w:r>
              <w:t>Diseño de un marco metodológico y estrategias para diseñar e integrar sistemas de generación de energía fotovoltaica en su modalidad aislada o distribuida,</w:t>
            </w:r>
            <w:r w:rsidR="0098449A">
              <w:t xml:space="preserve"> que cumpla con las normas</w:t>
            </w:r>
            <w:r w:rsidR="00A450BA">
              <w:t xml:space="preserve"> mexicanas</w:t>
            </w:r>
            <w:r w:rsidR="00C25992">
              <w:t xml:space="preserve"> (NOM</w:t>
            </w:r>
            <w:r w:rsidR="0007125E">
              <w:t>-001-SEDE-20</w:t>
            </w:r>
            <w:r w:rsidR="00956AAE">
              <w:t>21</w:t>
            </w:r>
            <w:r w:rsidR="00703363">
              <w:t>, CFE G0100-04, NMX-J-643-ANCE 2011</w:t>
            </w:r>
            <w:r w:rsidR="00956AAE">
              <w:t>)</w:t>
            </w:r>
            <w:r>
              <w:t xml:space="preserve"> </w:t>
            </w:r>
          </w:p>
          <w:p w14:paraId="61E410CB" w14:textId="78B31EE4" w:rsidR="005B5131" w:rsidRDefault="005B5131" w:rsidP="006A07AC">
            <w:pPr>
              <w:pStyle w:val="Prrafodelista"/>
              <w:numPr>
                <w:ilvl w:val="0"/>
                <w:numId w:val="39"/>
              </w:numPr>
              <w:spacing w:before="240" w:after="200" w:line="276" w:lineRule="auto"/>
              <w:ind w:left="702" w:right="282"/>
              <w:jc w:val="both"/>
            </w:pPr>
            <w:r>
              <w:t>Diseño de un marco metodológico y estrategias para lograr la sostenibilidad de los sistemas fotovoltaicos propuestos a través de la participación social de la población</w:t>
            </w:r>
            <w:r w:rsidR="00967924">
              <w:t xml:space="preserve"> y mediante u</w:t>
            </w:r>
            <w:r>
              <w:t>n proceso participativo continuo y creciente, que asegure la planeación, desarrollo y operación de la infraestructura para la sostenibilidad de los sistemas instalados</w:t>
            </w:r>
          </w:p>
          <w:p w14:paraId="5E4070A6" w14:textId="77777777" w:rsidR="007F1C46" w:rsidRPr="007F1C46" w:rsidRDefault="007F1C46" w:rsidP="007F1C46">
            <w:pPr>
              <w:pStyle w:val="Prrafodelista"/>
              <w:numPr>
                <w:ilvl w:val="0"/>
                <w:numId w:val="39"/>
              </w:numPr>
              <w:ind w:left="708"/>
            </w:pPr>
            <w:r w:rsidRPr="007F1C46">
              <w:t>Se propone el empleo de los marcos metodológicos propuestos en un ejercicio piloto en el estado de Querétaro en el que se incluyen las comunidades:  El Hortelano, Las Joyas, El Torno, Rancho La Luz y El Chivo en el municipio de Cadereyta, Tierra Adentro en el municipio de Colón y La Cercada en el municipio de Jalpan, para su validación.</w:t>
            </w:r>
          </w:p>
          <w:p w14:paraId="1D8B239F" w14:textId="77777777" w:rsidR="00C86AD3" w:rsidRDefault="00C86AD3" w:rsidP="007F1C46">
            <w:pPr>
              <w:pStyle w:val="Prrafodelista"/>
              <w:spacing w:before="240" w:after="200" w:line="276" w:lineRule="auto"/>
              <w:ind w:left="702" w:right="282"/>
              <w:jc w:val="both"/>
            </w:pPr>
          </w:p>
          <w:p w14:paraId="34826B5D" w14:textId="77777777" w:rsidR="00282CD6" w:rsidRDefault="00282CD6" w:rsidP="00BC1B93">
            <w:pPr>
              <w:pStyle w:val="Prrafodelista"/>
              <w:spacing w:after="200" w:line="275" w:lineRule="auto"/>
              <w:ind w:left="1440" w:right="282"/>
              <w:jc w:val="both"/>
            </w:pPr>
          </w:p>
          <w:p w14:paraId="367BB0EB" w14:textId="57F74A10" w:rsidR="00974E1F" w:rsidRDefault="00FD7F31" w:rsidP="00BC1B93">
            <w:pPr>
              <w:pStyle w:val="Prrafodelista"/>
              <w:spacing w:after="200" w:line="275" w:lineRule="auto"/>
              <w:ind w:left="708" w:right="282"/>
              <w:jc w:val="both"/>
            </w:pPr>
            <w:r>
              <w:t>E</w:t>
            </w:r>
            <w:r w:rsidR="00EB667E">
              <w:t xml:space="preserve">s importante señalar que </w:t>
            </w:r>
            <w:r w:rsidR="00E37C4E">
              <w:t xml:space="preserve">este proyecto se </w:t>
            </w:r>
            <w:r w:rsidR="00D349C6">
              <w:t>relaciona de manera directa con Proyectos Estratégicos de Tecnología e Innovación</w:t>
            </w:r>
            <w:r w:rsidR="00013C75">
              <w:t>. Planteados por el SECIHTI (CONAHCYT)</w:t>
            </w:r>
            <w:r w:rsidR="006227B3">
              <w:t>:</w:t>
            </w:r>
          </w:p>
          <w:p w14:paraId="7859E2EB" w14:textId="039F3F05" w:rsidR="006227B3" w:rsidRDefault="00550799" w:rsidP="00BC1B93">
            <w:pPr>
              <w:pStyle w:val="Prrafodelista"/>
              <w:spacing w:after="200" w:line="275" w:lineRule="auto"/>
              <w:ind w:left="1440" w:right="282"/>
              <w:jc w:val="both"/>
              <w:rPr>
                <w:b/>
                <w:bCs/>
              </w:rPr>
            </w:pPr>
            <w:r w:rsidRPr="00550799">
              <w:rPr>
                <w:b/>
                <w:bCs/>
              </w:rPr>
              <w:t>Estrategia I+D+i para Semiconductores</w:t>
            </w:r>
          </w:p>
          <w:p w14:paraId="2B566556" w14:textId="77777777" w:rsidR="00E17B76" w:rsidRDefault="00E17B76" w:rsidP="00E17B76">
            <w:pPr>
              <w:pStyle w:val="Prrafodelista"/>
              <w:numPr>
                <w:ilvl w:val="2"/>
                <w:numId w:val="38"/>
              </w:numPr>
              <w:spacing w:line="275" w:lineRule="auto"/>
              <w:ind w:right="282"/>
              <w:jc w:val="both"/>
            </w:pPr>
            <w:r>
              <w:t>Desarrollar fabricación local de semiconductores de potencia (</w:t>
            </w:r>
            <w:proofErr w:type="spellStart"/>
            <w:proofErr w:type="gramStart"/>
            <w:r>
              <w:t>IGBTs,MOFET’s</w:t>
            </w:r>
            <w:proofErr w:type="spellEnd"/>
            <w:proofErr w:type="gramEnd"/>
            <w:r>
              <w:t xml:space="preserve">, </w:t>
            </w:r>
            <w:proofErr w:type="spellStart"/>
            <w:r>
              <w:t>SiC</w:t>
            </w:r>
            <w:proofErr w:type="spellEnd"/>
            <w:r>
              <w:t>)</w:t>
            </w:r>
          </w:p>
          <w:p w14:paraId="2C7A6FE2" w14:textId="330B2EE3" w:rsidR="00E17B76" w:rsidRDefault="00E17B76" w:rsidP="00E17B76">
            <w:pPr>
              <w:pStyle w:val="Prrafodelista"/>
              <w:numPr>
                <w:ilvl w:val="2"/>
                <w:numId w:val="38"/>
              </w:numPr>
              <w:spacing w:after="200" w:line="275" w:lineRule="auto"/>
              <w:ind w:right="282"/>
              <w:jc w:val="both"/>
            </w:pPr>
            <w:r>
              <w:t>Expandir la producción de componentes electrónicos y magnéticos</w:t>
            </w:r>
            <w:r w:rsidR="005B7918">
              <w:t xml:space="preserve"> a través del </w:t>
            </w:r>
            <w:r w:rsidR="008036CF">
              <w:t>l</w:t>
            </w:r>
            <w:r w:rsidR="005B7918">
              <w:t xml:space="preserve">aboratorio Nacional </w:t>
            </w:r>
            <w:proofErr w:type="spellStart"/>
            <w:r w:rsidR="005B7918">
              <w:t>Conahcyt</w:t>
            </w:r>
            <w:proofErr w:type="spellEnd"/>
            <w:r w:rsidR="005B7918">
              <w:t xml:space="preserve"> en </w:t>
            </w:r>
            <w:proofErr w:type="spellStart"/>
            <w:r w:rsidR="005B7918">
              <w:t>Microtecnología</w:t>
            </w:r>
            <w:proofErr w:type="spellEnd"/>
            <w:r w:rsidR="005B7918">
              <w:t xml:space="preserve"> y Semiconductores</w:t>
            </w:r>
          </w:p>
          <w:p w14:paraId="195FDB63" w14:textId="2DCDEDDC" w:rsidR="00481407" w:rsidRPr="00545F90" w:rsidRDefault="00481407" w:rsidP="00481407">
            <w:pPr>
              <w:pStyle w:val="Prrafodelista"/>
              <w:spacing w:after="200" w:line="275" w:lineRule="auto"/>
              <w:ind w:left="1440" w:right="282"/>
              <w:jc w:val="both"/>
              <w:rPr>
                <w:b/>
                <w:bCs/>
              </w:rPr>
            </w:pPr>
            <w:r w:rsidRPr="00545F90">
              <w:rPr>
                <w:b/>
                <w:bCs/>
              </w:rPr>
              <w:t>Estrategias I+D+i</w:t>
            </w:r>
            <w:r w:rsidR="008036CF" w:rsidRPr="00545F90">
              <w:rPr>
                <w:b/>
                <w:bCs/>
              </w:rPr>
              <w:t xml:space="preserve"> para Litio Mexicano</w:t>
            </w:r>
          </w:p>
          <w:p w14:paraId="36293261" w14:textId="44CC8E7F" w:rsidR="00622220" w:rsidRPr="00BA78AF" w:rsidRDefault="00976306" w:rsidP="00733593">
            <w:pPr>
              <w:pStyle w:val="Prrafodelista"/>
              <w:numPr>
                <w:ilvl w:val="2"/>
                <w:numId w:val="38"/>
              </w:numPr>
              <w:spacing w:after="200" w:line="275" w:lineRule="auto"/>
              <w:ind w:right="282"/>
              <w:jc w:val="both"/>
              <w:rPr>
                <w:b/>
                <w:bCs/>
              </w:rPr>
            </w:pPr>
            <w:r>
              <w:t xml:space="preserve">Continuar con </w:t>
            </w:r>
            <w:r w:rsidR="00BA78AF">
              <w:t>el desarrollo de extracción de carbonato de litio en arcillas mexicanas</w:t>
            </w:r>
          </w:p>
          <w:p w14:paraId="2C3CD647" w14:textId="0B466FC8" w:rsidR="00BA78AF" w:rsidRPr="00550799" w:rsidRDefault="00A4057A" w:rsidP="00733593">
            <w:pPr>
              <w:pStyle w:val="Prrafodelista"/>
              <w:numPr>
                <w:ilvl w:val="2"/>
                <w:numId w:val="38"/>
              </w:numPr>
              <w:spacing w:after="200" w:line="275" w:lineRule="auto"/>
              <w:ind w:right="282"/>
              <w:jc w:val="both"/>
              <w:rPr>
                <w:b/>
                <w:bCs/>
              </w:rPr>
            </w:pPr>
            <w:r>
              <w:t>Continuar con la investigación de materiales para electrodos y electrolitos sólidos.</w:t>
            </w:r>
          </w:p>
          <w:p w14:paraId="4A4A0C7F" w14:textId="14BC7A4E" w:rsidR="006227B3" w:rsidRDefault="00545F90" w:rsidP="00BC1B93">
            <w:pPr>
              <w:pStyle w:val="Prrafodelista"/>
              <w:numPr>
                <w:ilvl w:val="2"/>
                <w:numId w:val="38"/>
              </w:numPr>
              <w:spacing w:after="200" w:line="275" w:lineRule="auto"/>
              <w:ind w:right="282"/>
              <w:jc w:val="both"/>
            </w:pPr>
            <w:r>
              <w:t>Verificar avance del proyecto:</w:t>
            </w:r>
            <w:r w:rsidR="00CD036B">
              <w:t xml:space="preserve"> desarrollo de infraestructura para ensamblaje de baterías de </w:t>
            </w:r>
            <w:r>
              <w:t>iones de litio a nivel laboratorio y ver factibilidad para hacer a escala industrial</w:t>
            </w:r>
          </w:p>
          <w:p w14:paraId="1A63C186" w14:textId="77777777" w:rsidR="006B6022" w:rsidRDefault="00A32B60" w:rsidP="006B6022">
            <w:pPr>
              <w:spacing w:after="200" w:line="275" w:lineRule="auto"/>
              <w:ind w:left="1080" w:right="282"/>
              <w:jc w:val="both"/>
            </w:pPr>
            <w:r>
              <w:t xml:space="preserve">En lo que se refiere a </w:t>
            </w:r>
            <w:r w:rsidR="00D17B28">
              <w:t xml:space="preserve">la producción de paneles solares a nivel nacional </w:t>
            </w:r>
            <w:r w:rsidR="004E16F6">
              <w:t xml:space="preserve">para disminuir la dependencia </w:t>
            </w:r>
            <w:r w:rsidR="00B7757A">
              <w:t>en la importación de paneles solares, se propon</w:t>
            </w:r>
            <w:r w:rsidR="006B6022">
              <w:t>e:</w:t>
            </w:r>
          </w:p>
          <w:p w14:paraId="54C76AC7" w14:textId="58F3C1EF" w:rsidR="00451842" w:rsidRDefault="00451842" w:rsidP="006B6022">
            <w:pPr>
              <w:pStyle w:val="Prrafodelista"/>
              <w:numPr>
                <w:ilvl w:val="2"/>
                <w:numId w:val="38"/>
              </w:numPr>
              <w:spacing w:after="200" w:line="275" w:lineRule="auto"/>
              <w:ind w:right="282"/>
              <w:jc w:val="both"/>
            </w:pPr>
            <w:r>
              <w:t>Desarrollar producción local de silicio, vidrio solar templado, encapsulantes, marcos de aluminio</w:t>
            </w:r>
          </w:p>
          <w:p w14:paraId="2F977C65" w14:textId="208E8499" w:rsidR="006227B3" w:rsidRDefault="006D3FB7" w:rsidP="00BC1B93">
            <w:pPr>
              <w:pStyle w:val="Prrafodelista"/>
              <w:numPr>
                <w:ilvl w:val="2"/>
                <w:numId w:val="38"/>
              </w:numPr>
              <w:spacing w:after="200" w:line="275" w:lineRule="auto"/>
              <w:ind w:right="282"/>
              <w:jc w:val="both"/>
            </w:pPr>
            <w:r>
              <w:t>Impulsar la c</w:t>
            </w:r>
            <w:r w:rsidR="006227B3">
              <w:t>reación de fábricas de celdas y paneles solares (hornos de purificación de silicio y procesos de fabricación avanzados</w:t>
            </w:r>
            <w:r w:rsidR="00584AB7">
              <w:t>. Así como de fábricas de capaces de producir baterías con capacidad superior al GWh</w:t>
            </w:r>
          </w:p>
          <w:p w14:paraId="618BF74C" w14:textId="4B340DDA" w:rsidR="006227B3" w:rsidRDefault="007D2D85" w:rsidP="00BC1B93">
            <w:pPr>
              <w:pStyle w:val="Prrafodelista"/>
              <w:numPr>
                <w:ilvl w:val="2"/>
                <w:numId w:val="38"/>
              </w:numPr>
              <w:spacing w:line="275" w:lineRule="auto"/>
              <w:ind w:right="282"/>
              <w:jc w:val="both"/>
            </w:pPr>
            <w:r>
              <w:lastRenderedPageBreak/>
              <w:t>Crear y establecer m</w:t>
            </w:r>
            <w:r w:rsidR="006227B3">
              <w:t>edidas financieras y políticas públicas (</w:t>
            </w:r>
            <w:proofErr w:type="spellStart"/>
            <w:proofErr w:type="gramStart"/>
            <w:r w:rsidR="00957063">
              <w:t>p.ej</w:t>
            </w:r>
            <w:proofErr w:type="spellEnd"/>
            <w:proofErr w:type="gramEnd"/>
            <w:r w:rsidR="00957063">
              <w:t xml:space="preserve"> aumentar la </w:t>
            </w:r>
            <w:r w:rsidR="006227B3">
              <w:t>inversión</w:t>
            </w:r>
            <w:r w:rsidR="00957063">
              <w:t xml:space="preserve"> económica</w:t>
            </w:r>
            <w:r w:rsidR="006227B3">
              <w:t xml:space="preserve"> en I+D, </w:t>
            </w:r>
            <w:r w:rsidR="00810ED4">
              <w:t xml:space="preserve">crear </w:t>
            </w:r>
            <w:r w:rsidR="006227B3">
              <w:t>incentivos fiscales</w:t>
            </w:r>
            <w:r w:rsidR="00810ED4">
              <w:t xml:space="preserve"> específicos para la industria de la energía renovable</w:t>
            </w:r>
            <w:r w:rsidR="006227B3">
              <w:t>, políticas públicas para fortalecer la industria</w:t>
            </w:r>
          </w:p>
          <w:p w14:paraId="2C0C2763" w14:textId="719FD093" w:rsidR="006227B3" w:rsidRDefault="006227B3" w:rsidP="00BC1B93">
            <w:pPr>
              <w:pStyle w:val="Prrafodelista"/>
              <w:spacing w:before="240" w:after="200" w:line="276" w:lineRule="auto"/>
              <w:ind w:left="2160" w:right="282"/>
              <w:jc w:val="both"/>
            </w:pPr>
          </w:p>
          <w:p w14:paraId="48298867" w14:textId="77777777" w:rsidR="00C812FB" w:rsidRPr="005165D3" w:rsidRDefault="00C812FB" w:rsidP="00801235">
            <w:pPr>
              <w:pStyle w:val="Prrafodelista"/>
              <w:spacing w:after="200" w:line="275" w:lineRule="auto"/>
              <w:ind w:left="566" w:right="282"/>
              <w:jc w:val="both"/>
              <w:rPr>
                <w:b/>
                <w:bCs/>
                <w:color w:val="993300"/>
                <w:sz w:val="32"/>
                <w:szCs w:val="32"/>
              </w:rPr>
            </w:pPr>
          </w:p>
        </w:tc>
      </w:tr>
      <w:tr w:rsidR="001A09D1" w14:paraId="1ABD0ADB" w14:textId="77777777" w:rsidTr="00AD7D48">
        <w:trPr>
          <w:trHeight w:val="342"/>
        </w:trPr>
        <w:tc>
          <w:tcPr>
            <w:tcW w:w="9774" w:type="dxa"/>
            <w:gridSpan w:val="4"/>
          </w:tcPr>
          <w:p w14:paraId="09EE6C4A" w14:textId="13951B05" w:rsidR="001A09D1" w:rsidRPr="005A09AF" w:rsidRDefault="00AD7D48" w:rsidP="00C71D3A">
            <w:pPr>
              <w:spacing w:after="202" w:line="274" w:lineRule="auto"/>
              <w:jc w:val="both"/>
              <w:rPr>
                <w:b/>
                <w:bCs/>
                <w:color w:val="993300"/>
              </w:rPr>
            </w:pPr>
            <w:r w:rsidRPr="005A09AF">
              <w:rPr>
                <w:b/>
                <w:bCs/>
                <w:color w:val="993300"/>
              </w:rPr>
              <w:lastRenderedPageBreak/>
              <w:t>Objetivo/Estrategia que soporta al proyecto</w:t>
            </w:r>
          </w:p>
        </w:tc>
      </w:tr>
      <w:tr w:rsidR="002B5694" w14:paraId="67FADB92" w14:textId="77777777" w:rsidTr="00EC5B11">
        <w:trPr>
          <w:trHeight w:val="295"/>
        </w:trPr>
        <w:tc>
          <w:tcPr>
            <w:tcW w:w="9774" w:type="dxa"/>
            <w:gridSpan w:val="4"/>
          </w:tcPr>
          <w:p w14:paraId="59BD9A54" w14:textId="77777777" w:rsidR="00117046" w:rsidRDefault="00110700" w:rsidP="00757F1E">
            <w:pPr>
              <w:spacing w:after="200" w:line="275" w:lineRule="auto"/>
              <w:ind w:left="418" w:right="282"/>
              <w:jc w:val="both"/>
            </w:pPr>
            <w:r>
              <w:t xml:space="preserve">La Facultad de Ingeniería de la Universidad Autónoma de Querétaro, </w:t>
            </w:r>
            <w:r w:rsidR="004A6151">
              <w:t xml:space="preserve">a través de la Licenciatura en Ingeniería en Automatización </w:t>
            </w:r>
            <w:r w:rsidR="0006130A">
              <w:t xml:space="preserve">siempre ha buscado cumplir con su misión de formar profesionistas de alto nivel </w:t>
            </w:r>
            <w:r w:rsidR="00976305">
              <w:t>con capacidad</w:t>
            </w:r>
            <w:r w:rsidR="00C13071">
              <w:t>,</w:t>
            </w:r>
            <w:r w:rsidR="00976305">
              <w:t xml:space="preserve"> habilidades</w:t>
            </w:r>
            <w:r w:rsidR="00C13071">
              <w:t xml:space="preserve"> y conocimientos solidos</w:t>
            </w:r>
            <w:r w:rsidR="00F005AB">
              <w:t xml:space="preserve"> en ingeniería </w:t>
            </w:r>
            <w:r w:rsidR="00976305">
              <w:t>y</w:t>
            </w:r>
            <w:r w:rsidR="004E0EBC">
              <w:t xml:space="preserve"> un alto sentido social</w:t>
            </w:r>
            <w:r w:rsidR="00976305">
              <w:t xml:space="preserve"> </w:t>
            </w:r>
            <w:r w:rsidR="00B72568">
              <w:t>que generen soluciones de ingeniería para responder a las necesidades del sector industrial, académico y social.</w:t>
            </w:r>
          </w:p>
          <w:p w14:paraId="618D1A8B" w14:textId="3173F1B9" w:rsidR="00015D6E" w:rsidRDefault="00015D6E" w:rsidP="00757F1E">
            <w:pPr>
              <w:spacing w:after="200" w:line="275" w:lineRule="auto"/>
              <w:ind w:left="418" w:right="282"/>
              <w:jc w:val="both"/>
            </w:pPr>
            <w:r>
              <w:t xml:space="preserve">Para realizar los proyectos </w:t>
            </w:r>
            <w:r w:rsidR="00F4364F">
              <w:t>de impacto social la Facultad de Ingeniería cuenta con un</w:t>
            </w:r>
            <w:r w:rsidR="00F33F02">
              <w:t xml:space="preserve">a </w:t>
            </w:r>
            <w:r w:rsidR="00452C99">
              <w:t>C</w:t>
            </w:r>
            <w:r w:rsidR="00F33F02">
              <w:t xml:space="preserve">oordinación de </w:t>
            </w:r>
            <w:r w:rsidR="00452C99">
              <w:t>V</w:t>
            </w:r>
            <w:r w:rsidR="00F33F02">
              <w:t>inculación</w:t>
            </w:r>
            <w:r w:rsidR="00371012">
              <w:t xml:space="preserve">, </w:t>
            </w:r>
            <w:r w:rsidR="00F33F02">
              <w:t xml:space="preserve">un </w:t>
            </w:r>
            <w:r w:rsidR="00452C99">
              <w:t>D</w:t>
            </w:r>
            <w:r w:rsidR="00F33F02">
              <w:t>epartamento</w:t>
            </w:r>
            <w:r w:rsidR="00452C99">
              <w:t xml:space="preserve"> de Ingeniería Comunitaria</w:t>
            </w:r>
            <w:r w:rsidR="00A94C99">
              <w:t xml:space="preserve"> y una plantilla</w:t>
            </w:r>
            <w:r w:rsidR="00371012">
              <w:t xml:space="preserve"> de profesores e investigadores </w:t>
            </w:r>
            <w:r w:rsidR="00FF1BD1">
              <w:t xml:space="preserve">especialistas en diferentes disciplinas </w:t>
            </w:r>
            <w:r w:rsidR="005345D0">
              <w:t>que en conjunto suman esfuerzos y recursos para</w:t>
            </w:r>
            <w:r w:rsidR="007559C7">
              <w:t xml:space="preserve"> </w:t>
            </w:r>
            <w:r w:rsidR="00A94C99">
              <w:t>realizar proyectos con impacto social.</w:t>
            </w:r>
            <w:r w:rsidR="00E94B96">
              <w:t xml:space="preserve"> </w:t>
            </w:r>
          </w:p>
          <w:p w14:paraId="784ADB97" w14:textId="58AEF65A" w:rsidR="006172FD" w:rsidRDefault="006172FD" w:rsidP="00757F1E">
            <w:pPr>
              <w:spacing w:after="200" w:line="275" w:lineRule="auto"/>
              <w:ind w:left="418" w:right="282"/>
              <w:jc w:val="both"/>
            </w:pPr>
            <w:r>
              <w:t xml:space="preserve">Es importante señalar que el Departamento de Ingeniería Comunitaria </w:t>
            </w:r>
            <w:r w:rsidR="00D67FB7">
              <w:t xml:space="preserve">tiene un papel muy importante en los proyectos con impacto social, ya que </w:t>
            </w:r>
            <w:r w:rsidR="00E474BD">
              <w:t>diseña y desarrolla procesos comunitari</w:t>
            </w:r>
            <w:r w:rsidR="00E236DB">
              <w:t>o</w:t>
            </w:r>
            <w:r w:rsidR="00E474BD">
              <w:t>s con la participación de equipos multidisciplinarios</w:t>
            </w:r>
            <w:r w:rsidR="00E236DB">
              <w:t>, para proyectos que buscan proporcionar soluciones de ingeniería considerando aspectos sociales, económicos y ambientales</w:t>
            </w:r>
            <w:r w:rsidR="00E474BD">
              <w:t xml:space="preserve"> </w:t>
            </w:r>
          </w:p>
          <w:p w14:paraId="693A85B5" w14:textId="2E60A86D" w:rsidR="000C7D71" w:rsidRDefault="000C7D71" w:rsidP="00757F1E">
            <w:pPr>
              <w:spacing w:after="200" w:line="275" w:lineRule="auto"/>
              <w:ind w:left="418" w:right="282"/>
              <w:jc w:val="both"/>
            </w:pPr>
            <w:r>
              <w:t>En lo que se refiere a</w:t>
            </w:r>
            <w:r w:rsidR="00B06978">
              <w:t xml:space="preserve">l proyecto de electrificación de comunidades rurales, la Facultad de Ingeniería </w:t>
            </w:r>
            <w:r w:rsidR="001B7ABD">
              <w:t xml:space="preserve">ha estado trabajando en el desarrollo de marcos metodológicos para la electrificación de comunidades rurales. En </w:t>
            </w:r>
            <w:r w:rsidR="00340E3A">
              <w:t xml:space="preserve">el año </w:t>
            </w:r>
            <w:r w:rsidR="00431109">
              <w:t>2021</w:t>
            </w:r>
            <w:r w:rsidR="00340E3A">
              <w:t xml:space="preserve"> </w:t>
            </w:r>
            <w:r w:rsidR="00431109">
              <w:t xml:space="preserve">se </w:t>
            </w:r>
            <w:r w:rsidR="00967EE6">
              <w:t>inició con la instalación de un sistema de generación fotovoltaico para una escuela rural en Las Joyas, Cadereyta de Montes.</w:t>
            </w:r>
          </w:p>
          <w:p w14:paraId="66558FEA" w14:textId="7416A74B" w:rsidR="00D07103" w:rsidRDefault="00D07103" w:rsidP="00757F1E">
            <w:pPr>
              <w:spacing w:after="200" w:line="275" w:lineRule="auto"/>
              <w:ind w:left="418" w:right="282"/>
              <w:jc w:val="both"/>
            </w:pPr>
            <w:r>
              <w:t xml:space="preserve">En el presente año, se </w:t>
            </w:r>
            <w:r w:rsidR="00AB4440">
              <w:t xml:space="preserve">ha continuado con la </w:t>
            </w:r>
            <w:r w:rsidR="00CA19B5">
              <w:t>validación y revisión de los marcos metodológicos empleados en el año 2021</w:t>
            </w:r>
            <w:r w:rsidR="00192F43">
              <w:t xml:space="preserve"> en el proyecto de Las Joyas, </w:t>
            </w:r>
            <w:r w:rsidR="00B24940">
              <w:t>empleándolos en caso de estudio</w:t>
            </w:r>
            <w:r w:rsidR="00CC6B31">
              <w:t>: P</w:t>
            </w:r>
            <w:r w:rsidR="00CA19B5">
              <w:t xml:space="preserve">royecto de </w:t>
            </w:r>
            <w:r w:rsidR="00C1143D">
              <w:t xml:space="preserve">electrificación de la </w:t>
            </w:r>
            <w:r w:rsidR="004C42EF">
              <w:t>c</w:t>
            </w:r>
            <w:r w:rsidR="00C1143D">
              <w:t>omunidad de Agua Blanca en el municipio de Pinal de Amoles.</w:t>
            </w:r>
          </w:p>
          <w:p w14:paraId="5B98926A" w14:textId="1664766F" w:rsidR="00325ED2" w:rsidRDefault="004C42EF" w:rsidP="00757F1E">
            <w:pPr>
              <w:spacing w:after="200" w:line="275" w:lineRule="auto"/>
              <w:ind w:left="418" w:right="282"/>
              <w:jc w:val="both"/>
            </w:pPr>
            <w:r>
              <w:t xml:space="preserve">La comunidad de </w:t>
            </w:r>
            <w:r w:rsidR="00BE12D5">
              <w:t>Casa</w:t>
            </w:r>
            <w:r>
              <w:t xml:space="preserve"> </w:t>
            </w:r>
            <w:r w:rsidR="00325ED2">
              <w:t>Blanca</w:t>
            </w:r>
            <w:r>
              <w:t xml:space="preserve"> </w:t>
            </w:r>
            <w:r w:rsidR="005F0F71">
              <w:t xml:space="preserve">cuenta con </w:t>
            </w:r>
            <w:r w:rsidR="00B23EA3">
              <w:t>10</w:t>
            </w:r>
            <w:r w:rsidR="002F0782">
              <w:t xml:space="preserve"> viviendas</w:t>
            </w:r>
            <w:r w:rsidR="00B845DD">
              <w:t xml:space="preserve"> y</w:t>
            </w:r>
            <w:r w:rsidR="00193605">
              <w:t xml:space="preserve"> 1</w:t>
            </w:r>
            <w:r w:rsidR="0082208A">
              <w:t>2</w:t>
            </w:r>
            <w:r w:rsidR="00193605">
              <w:t xml:space="preserve"> habitantes</w:t>
            </w:r>
            <w:r w:rsidR="00EF40E0">
              <w:t xml:space="preserve">, se encuentra a 2,324 metros de </w:t>
            </w:r>
            <w:r w:rsidR="009D7F4F">
              <w:t>altura</w:t>
            </w:r>
            <w:r w:rsidR="00945330">
              <w:t xml:space="preserve"> y</w:t>
            </w:r>
            <w:r w:rsidR="009D7F4F">
              <w:t xml:space="preserve"> a una distancia de aproximadamente </w:t>
            </w:r>
            <w:r w:rsidR="00577474">
              <w:t xml:space="preserve">a 2.4 </w:t>
            </w:r>
            <w:r w:rsidR="00C809A2">
              <w:t xml:space="preserve">km al este de la cabecera municipal de Pinal de Amoles. </w:t>
            </w:r>
            <w:r w:rsidR="00945330">
              <w:t>La región cuenta con un clima templado húmedo con lluvias en verano y una temperatura media anual entre 12</w:t>
            </w:r>
            <w:r w:rsidR="00F20C19">
              <w:t xml:space="preserve">°C y 18°C, cuenta con una </w:t>
            </w:r>
            <w:r w:rsidR="006658BE">
              <w:t>precipitación</w:t>
            </w:r>
            <w:r w:rsidR="00F20C19">
              <w:t xml:space="preserve"> media anual de </w:t>
            </w:r>
            <w:r w:rsidR="000E70CB">
              <w:t>1000</w:t>
            </w:r>
            <w:r w:rsidR="00F20C19">
              <w:t xml:space="preserve"> </w:t>
            </w:r>
            <w:proofErr w:type="spellStart"/>
            <w:r w:rsidR="00F20C19">
              <w:t>mm</w:t>
            </w:r>
            <w:r w:rsidR="00571032">
              <w:t>.</w:t>
            </w:r>
            <w:proofErr w:type="spellEnd"/>
            <w:r w:rsidR="00571032">
              <w:t xml:space="preserve"> En cuanto a flora </w:t>
            </w:r>
            <w:r w:rsidR="00245D95">
              <w:t>cuenta con bosques de pino, cedro y encino. En lo que se refiere a fauna se encuentra</w:t>
            </w:r>
            <w:r w:rsidR="006658BE">
              <w:t xml:space="preserve">n especies tales como venado cola blanca, puma, tigrillo, </w:t>
            </w:r>
            <w:r w:rsidR="004961EF">
              <w:t>gato montés, coyote, mapache y variedad de aves y reptiles.</w:t>
            </w:r>
            <w:r w:rsidR="000E70CB">
              <w:t xml:space="preserve"> (Anexo 1)</w:t>
            </w:r>
          </w:p>
          <w:p w14:paraId="5D86373C" w14:textId="7B216C8D" w:rsidR="004961EF" w:rsidRDefault="004961EF" w:rsidP="00757F1E">
            <w:pPr>
              <w:spacing w:after="200" w:line="275" w:lineRule="auto"/>
              <w:ind w:left="418" w:right="282"/>
              <w:jc w:val="both"/>
            </w:pPr>
            <w:r>
              <w:t>En lo que respecta</w:t>
            </w:r>
            <w:r w:rsidR="00EE7B30">
              <w:t xml:space="preserve"> al proyecto de electrificación </w:t>
            </w:r>
            <w:r w:rsidR="00323791">
              <w:t>de la comunidad, se cuenta con el siguiente avance:</w:t>
            </w:r>
          </w:p>
          <w:p w14:paraId="03660CBF" w14:textId="045F66F5" w:rsidR="00323791" w:rsidRDefault="00C0545C" w:rsidP="00323791">
            <w:pPr>
              <w:pStyle w:val="Prrafodelista"/>
              <w:numPr>
                <w:ilvl w:val="0"/>
                <w:numId w:val="41"/>
              </w:numPr>
              <w:spacing w:after="200" w:line="275" w:lineRule="auto"/>
              <w:ind w:left="848" w:right="282"/>
              <w:jc w:val="both"/>
            </w:pPr>
            <w:r>
              <w:lastRenderedPageBreak/>
              <w:t xml:space="preserve">En lo referente al Marco Metodológico para la Atención Social y Participación Comunitaria:  </w:t>
            </w:r>
            <w:r w:rsidR="00DB5FA1">
              <w:t xml:space="preserve">Se ha realizado ya </w:t>
            </w:r>
            <w:r w:rsidR="00E570B9">
              <w:t xml:space="preserve">el </w:t>
            </w:r>
            <w:r w:rsidR="00D12CE4">
              <w:t xml:space="preserve">Diagnóstico social y </w:t>
            </w:r>
            <w:r w:rsidR="00E570B9">
              <w:t>P</w:t>
            </w:r>
            <w:r w:rsidR="00D12CE4">
              <w:t>articipativo</w:t>
            </w:r>
            <w:r w:rsidR="00E570B9">
              <w:t xml:space="preserve"> que incluyó la</w:t>
            </w:r>
            <w:r w:rsidR="00D12CE4">
              <w:t xml:space="preserve"> identificación de actores clave, </w:t>
            </w:r>
            <w:r w:rsidR="004C251B">
              <w:t xml:space="preserve">la </w:t>
            </w:r>
            <w:r w:rsidR="00D12CE4">
              <w:t>evaluación socioeconómica y cultural</w:t>
            </w:r>
            <w:r w:rsidR="004C251B">
              <w:t xml:space="preserve"> y la</w:t>
            </w:r>
            <w:r w:rsidR="00782390">
              <w:t xml:space="preserve"> sensibilización y consulta comunitaria sobre </w:t>
            </w:r>
            <w:r w:rsidR="00D2458F">
              <w:t xml:space="preserve">la energía solar y sus </w:t>
            </w:r>
            <w:r w:rsidR="00674691">
              <w:t>beneficios. Actualmente se está trabajando en el</w:t>
            </w:r>
            <w:r w:rsidR="004947DF">
              <w:t xml:space="preserve"> plan para el diseño e implementación del programa de participación comuni</w:t>
            </w:r>
            <w:r w:rsidR="0001419B">
              <w:t>taria</w:t>
            </w:r>
            <w:r w:rsidR="00241855">
              <w:t>. (Anexo 1: Ficha Indicadores de Marginación)</w:t>
            </w:r>
          </w:p>
          <w:p w14:paraId="015A8D63" w14:textId="727392C2" w:rsidR="0001419B" w:rsidRDefault="00E964FF" w:rsidP="004C720F">
            <w:pPr>
              <w:pStyle w:val="Prrafodelista"/>
              <w:numPr>
                <w:ilvl w:val="0"/>
                <w:numId w:val="41"/>
              </w:numPr>
              <w:spacing w:before="240" w:after="200" w:line="275" w:lineRule="auto"/>
              <w:ind w:left="848" w:right="282"/>
              <w:jc w:val="both"/>
            </w:pPr>
            <w:r>
              <w:t>En lo referente al Marco Metodológico para Diseño e integración de Sistemas de Generación de Energía Fotovoltaica: Se ha realizado</w:t>
            </w:r>
            <w:r w:rsidR="00FC3C48">
              <w:t xml:space="preserve"> el Diagnóstico y Evaluación del Sitio</w:t>
            </w:r>
            <w:r w:rsidR="00842BE5">
              <w:t>, el Diseño del Sistema Fotovoltaico</w:t>
            </w:r>
            <w:r w:rsidR="00250158">
              <w:t>, Instalación y Puesta en Marcha. Actualmente se está trabajando en la etapa de pruebas y validación</w:t>
            </w:r>
            <w:r w:rsidR="00241855">
              <w:t xml:space="preserve"> (Anexo 2: Evidencia fotográfica)</w:t>
            </w:r>
          </w:p>
          <w:p w14:paraId="35A80EC3" w14:textId="3FA1165E" w:rsidR="00325ED2" w:rsidRDefault="00476C3B" w:rsidP="00757F1E">
            <w:pPr>
              <w:spacing w:after="200" w:line="275" w:lineRule="auto"/>
              <w:ind w:left="418" w:right="282"/>
              <w:jc w:val="both"/>
            </w:pPr>
            <w:r>
              <w:t>E</w:t>
            </w:r>
            <w:r w:rsidR="00A222D7">
              <w:t xml:space="preserve">l trabajo y actividades realizadas se han realizado a lo largo de </w:t>
            </w:r>
            <w:r w:rsidR="00A222D7" w:rsidRPr="00A222D7">
              <w:rPr>
                <w:highlight w:val="yellow"/>
              </w:rPr>
              <w:t>3 meses (diciembre-marzo)</w:t>
            </w:r>
            <w:r w:rsidR="00241855">
              <w:t xml:space="preserve">. </w:t>
            </w:r>
          </w:p>
          <w:p w14:paraId="419ABABE" w14:textId="1E82A053" w:rsidR="002B5694" w:rsidRDefault="002B5694" w:rsidP="00451214">
            <w:pPr>
              <w:spacing w:after="200" w:line="275" w:lineRule="auto"/>
              <w:ind w:left="708" w:right="48"/>
              <w:jc w:val="both"/>
            </w:pPr>
          </w:p>
        </w:tc>
      </w:tr>
      <w:tr w:rsidR="004E3B65" w14:paraId="0AB6901B" w14:textId="77777777" w:rsidTr="00EC5B11">
        <w:trPr>
          <w:trHeight w:val="295"/>
        </w:trPr>
        <w:tc>
          <w:tcPr>
            <w:tcW w:w="9774" w:type="dxa"/>
            <w:gridSpan w:val="4"/>
          </w:tcPr>
          <w:p w14:paraId="5A8DBDC8" w14:textId="594C45CA" w:rsidR="004E3B65" w:rsidRDefault="004E3B65" w:rsidP="004E3B65">
            <w:r w:rsidRPr="004E3B65">
              <w:rPr>
                <w:b/>
                <w:color w:val="993300"/>
                <w:sz w:val="28"/>
                <w:szCs w:val="28"/>
              </w:rPr>
              <w:lastRenderedPageBreak/>
              <w:t>Alcance del Proyecto</w:t>
            </w:r>
          </w:p>
        </w:tc>
      </w:tr>
      <w:tr w:rsidR="004E3B65" w14:paraId="64E004D7" w14:textId="77777777" w:rsidTr="00EC5B11">
        <w:trPr>
          <w:trHeight w:val="295"/>
        </w:trPr>
        <w:tc>
          <w:tcPr>
            <w:tcW w:w="9774" w:type="dxa"/>
            <w:gridSpan w:val="4"/>
          </w:tcPr>
          <w:p w14:paraId="57677329" w14:textId="77777777" w:rsidR="00C62ECB" w:rsidRDefault="00C62ECB" w:rsidP="00C62ECB">
            <w:pPr>
              <w:spacing w:line="275" w:lineRule="auto"/>
              <w:ind w:left="418" w:right="282"/>
              <w:jc w:val="both"/>
            </w:pPr>
          </w:p>
          <w:p w14:paraId="68660834" w14:textId="77777777" w:rsidR="004E3B65" w:rsidRDefault="00C62ECB" w:rsidP="00757F1E">
            <w:pPr>
              <w:spacing w:after="200" w:line="275" w:lineRule="auto"/>
              <w:ind w:left="418" w:right="282"/>
              <w:jc w:val="both"/>
            </w:pPr>
            <w:r>
              <w:t xml:space="preserve">Se propone </w:t>
            </w:r>
            <w:r w:rsidR="00F44687">
              <w:t>la instalación de sistemas de generación de energía fotovoltaica en</w:t>
            </w:r>
            <w:r w:rsidR="00C57D1A">
              <w:t xml:space="preserve"> 6</w:t>
            </w:r>
            <w:r>
              <w:t xml:space="preserve"> comunidades</w:t>
            </w:r>
            <w:r w:rsidR="00C57D1A">
              <w:t xml:space="preserve"> del estado de Querétaro</w:t>
            </w:r>
            <w:r>
              <w:t>:  El Hortelano, Las Joyas, El Torno, Rancho La Luz y El Chivo en el municipio de Cadereyta, Tierra Adentro en el municipio de Colón y La Cercada en el municipio de Jalpan</w:t>
            </w:r>
            <w:r w:rsidR="00C76BAD">
              <w:t>.</w:t>
            </w:r>
          </w:p>
          <w:p w14:paraId="5EB4EB2F" w14:textId="77777777" w:rsidR="00C76BAD" w:rsidRDefault="00C76BAD" w:rsidP="00757F1E">
            <w:pPr>
              <w:spacing w:after="200" w:line="275" w:lineRule="auto"/>
              <w:ind w:left="418" w:right="282"/>
              <w:jc w:val="both"/>
            </w:pPr>
            <w:r>
              <w:t xml:space="preserve">Se propone el empleo y validación </w:t>
            </w:r>
            <w:r w:rsidR="007F6234">
              <w:t>de:</w:t>
            </w:r>
          </w:p>
          <w:p w14:paraId="7BEB530E" w14:textId="6B9A0312" w:rsidR="007F6234" w:rsidRDefault="00CB1F73" w:rsidP="00103466">
            <w:pPr>
              <w:pStyle w:val="Prrafodelista"/>
              <w:numPr>
                <w:ilvl w:val="0"/>
                <w:numId w:val="46"/>
              </w:numPr>
              <w:spacing w:after="200" w:line="275" w:lineRule="auto"/>
              <w:ind w:right="282"/>
              <w:jc w:val="both"/>
            </w:pPr>
            <w:r>
              <w:t>Marco metodológico para el Diseño e In</w:t>
            </w:r>
            <w:r w:rsidR="00646561">
              <w:t xml:space="preserve">tegración de Sistemas de Generación Fotovoltaica en su Modalidad Aislada o Distribuida par la electrificación de Zonas Rurales. </w:t>
            </w:r>
            <w:r w:rsidR="008B58FA">
              <w:t>Este marco cuenta con X fases:</w:t>
            </w:r>
          </w:p>
          <w:p w14:paraId="47457C14" w14:textId="59463CCB" w:rsidR="008B58FA" w:rsidRDefault="00451214" w:rsidP="008B58FA">
            <w:pPr>
              <w:pStyle w:val="Prrafodelista"/>
              <w:numPr>
                <w:ilvl w:val="1"/>
                <w:numId w:val="46"/>
              </w:numPr>
              <w:spacing w:after="200" w:line="275" w:lineRule="auto"/>
              <w:ind w:right="282"/>
              <w:jc w:val="both"/>
            </w:pPr>
            <w:r>
              <w:t>Diagnóstico y evaluación del sitio</w:t>
            </w:r>
          </w:p>
          <w:p w14:paraId="1CA17822" w14:textId="398E7473" w:rsidR="00451214" w:rsidRDefault="0057263D" w:rsidP="00451214">
            <w:pPr>
              <w:pStyle w:val="Prrafodelista"/>
              <w:numPr>
                <w:ilvl w:val="2"/>
                <w:numId w:val="46"/>
              </w:numPr>
              <w:spacing w:after="200" w:line="275" w:lineRule="auto"/>
              <w:ind w:right="282"/>
              <w:jc w:val="both"/>
            </w:pPr>
            <w:r>
              <w:t>Identificación de necesidades energéticas</w:t>
            </w:r>
          </w:p>
          <w:p w14:paraId="549ED4B7" w14:textId="4B54283A" w:rsidR="0057263D" w:rsidRDefault="0057263D" w:rsidP="00451214">
            <w:pPr>
              <w:pStyle w:val="Prrafodelista"/>
              <w:numPr>
                <w:ilvl w:val="2"/>
                <w:numId w:val="46"/>
              </w:numPr>
              <w:spacing w:after="200" w:line="275" w:lineRule="auto"/>
              <w:ind w:right="282"/>
              <w:jc w:val="both"/>
            </w:pPr>
            <w:r>
              <w:t>Evaluación de recursos solares</w:t>
            </w:r>
          </w:p>
          <w:p w14:paraId="4398C0A0" w14:textId="1A3C1414" w:rsidR="0057263D" w:rsidRDefault="0057263D" w:rsidP="00451214">
            <w:pPr>
              <w:pStyle w:val="Prrafodelista"/>
              <w:numPr>
                <w:ilvl w:val="2"/>
                <w:numId w:val="46"/>
              </w:numPr>
              <w:spacing w:after="200" w:line="275" w:lineRule="auto"/>
              <w:ind w:right="282"/>
              <w:jc w:val="both"/>
            </w:pPr>
            <w:r>
              <w:t>Evaluación de infra</w:t>
            </w:r>
            <w:r w:rsidR="00261FF8">
              <w:t>estructura existente</w:t>
            </w:r>
          </w:p>
          <w:p w14:paraId="284EF99F" w14:textId="28067AD9" w:rsidR="00261FF8" w:rsidRDefault="00261FF8" w:rsidP="00261FF8">
            <w:pPr>
              <w:pStyle w:val="Prrafodelista"/>
              <w:numPr>
                <w:ilvl w:val="1"/>
                <w:numId w:val="46"/>
              </w:numPr>
              <w:spacing w:after="200" w:line="275" w:lineRule="auto"/>
              <w:ind w:right="282"/>
              <w:jc w:val="both"/>
            </w:pPr>
            <w:r>
              <w:t>Diseño del sistema fotovoltaico</w:t>
            </w:r>
          </w:p>
          <w:p w14:paraId="710E300B" w14:textId="5220780F" w:rsidR="00261FF8" w:rsidRDefault="00261FF8" w:rsidP="00DD504B">
            <w:pPr>
              <w:pStyle w:val="Prrafodelista"/>
              <w:numPr>
                <w:ilvl w:val="2"/>
                <w:numId w:val="46"/>
              </w:numPr>
              <w:spacing w:after="200" w:line="275" w:lineRule="auto"/>
              <w:ind w:right="282"/>
              <w:jc w:val="both"/>
            </w:pPr>
            <w:r>
              <w:t>Dimensionamiento del sistema</w:t>
            </w:r>
          </w:p>
          <w:p w14:paraId="2C4B93EE" w14:textId="1274C006" w:rsidR="00261FF8" w:rsidRDefault="00261FF8" w:rsidP="00DD504B">
            <w:pPr>
              <w:pStyle w:val="Prrafodelista"/>
              <w:numPr>
                <w:ilvl w:val="2"/>
                <w:numId w:val="46"/>
              </w:numPr>
              <w:spacing w:after="200" w:line="275" w:lineRule="auto"/>
              <w:ind w:right="282"/>
              <w:jc w:val="both"/>
            </w:pPr>
            <w:r>
              <w:t xml:space="preserve">Selección de </w:t>
            </w:r>
            <w:r w:rsidR="00DD504B">
              <w:t>t</w:t>
            </w:r>
            <w:r>
              <w:t>ecnologías</w:t>
            </w:r>
          </w:p>
          <w:p w14:paraId="0500A3B6" w14:textId="23F77289" w:rsidR="00DD504B" w:rsidRDefault="00DD504B" w:rsidP="00DD504B">
            <w:pPr>
              <w:pStyle w:val="Prrafodelista"/>
              <w:numPr>
                <w:ilvl w:val="2"/>
                <w:numId w:val="46"/>
              </w:numPr>
              <w:spacing w:after="200" w:line="275" w:lineRule="auto"/>
              <w:ind w:right="282"/>
              <w:jc w:val="both"/>
            </w:pPr>
            <w:r>
              <w:t>Diseño de la configuración del sistema</w:t>
            </w:r>
          </w:p>
          <w:p w14:paraId="5FE44D7B" w14:textId="7ED15CDA" w:rsidR="00DD504B" w:rsidRDefault="00955053" w:rsidP="00261FF8">
            <w:pPr>
              <w:pStyle w:val="Prrafodelista"/>
              <w:numPr>
                <w:ilvl w:val="1"/>
                <w:numId w:val="46"/>
              </w:numPr>
              <w:spacing w:after="200" w:line="275" w:lineRule="auto"/>
              <w:ind w:right="282"/>
              <w:jc w:val="both"/>
            </w:pPr>
            <w:r>
              <w:t>Instalación y puesta en marcha</w:t>
            </w:r>
          </w:p>
          <w:p w14:paraId="5B2C4FCE" w14:textId="3286EC15" w:rsidR="00955053" w:rsidRDefault="00D55461" w:rsidP="00955053">
            <w:pPr>
              <w:pStyle w:val="Prrafodelista"/>
              <w:numPr>
                <w:ilvl w:val="2"/>
                <w:numId w:val="46"/>
              </w:numPr>
              <w:spacing w:after="200" w:line="275" w:lineRule="auto"/>
              <w:ind w:right="282"/>
              <w:jc w:val="both"/>
            </w:pPr>
            <w:r>
              <w:t>Implementación del sistema</w:t>
            </w:r>
          </w:p>
          <w:p w14:paraId="2850662B" w14:textId="2C115EFD" w:rsidR="00D55461" w:rsidRDefault="00D55461" w:rsidP="00955053">
            <w:pPr>
              <w:pStyle w:val="Prrafodelista"/>
              <w:numPr>
                <w:ilvl w:val="2"/>
                <w:numId w:val="46"/>
              </w:numPr>
              <w:spacing w:after="200" w:line="275" w:lineRule="auto"/>
              <w:ind w:right="282"/>
              <w:jc w:val="both"/>
            </w:pPr>
            <w:r>
              <w:t>Pruebas y validación</w:t>
            </w:r>
          </w:p>
          <w:p w14:paraId="21789D57" w14:textId="6A16BD24" w:rsidR="005108A4" w:rsidRDefault="005108A4" w:rsidP="005108A4">
            <w:pPr>
              <w:pStyle w:val="Prrafodelista"/>
              <w:numPr>
                <w:ilvl w:val="1"/>
                <w:numId w:val="46"/>
              </w:numPr>
              <w:spacing w:after="200" w:line="275" w:lineRule="auto"/>
              <w:ind w:right="282"/>
              <w:jc w:val="both"/>
            </w:pPr>
            <w:r>
              <w:t>Mantenimiento y monitoreo</w:t>
            </w:r>
          </w:p>
          <w:p w14:paraId="407BBC1E" w14:textId="454F1875" w:rsidR="005108A4" w:rsidRDefault="007F7131" w:rsidP="007F7131">
            <w:pPr>
              <w:pStyle w:val="Prrafodelista"/>
              <w:numPr>
                <w:ilvl w:val="2"/>
                <w:numId w:val="46"/>
              </w:numPr>
              <w:spacing w:after="200" w:line="275" w:lineRule="auto"/>
              <w:ind w:right="282"/>
              <w:jc w:val="both"/>
            </w:pPr>
            <w:r>
              <w:t>Plan de mantenimiento</w:t>
            </w:r>
          </w:p>
          <w:p w14:paraId="2F4AD619" w14:textId="3C630D79" w:rsidR="007F7131" w:rsidRDefault="007F7131" w:rsidP="007F7131">
            <w:pPr>
              <w:pStyle w:val="Prrafodelista"/>
              <w:numPr>
                <w:ilvl w:val="2"/>
                <w:numId w:val="46"/>
              </w:numPr>
              <w:spacing w:after="200" w:line="275" w:lineRule="auto"/>
              <w:ind w:right="282"/>
              <w:jc w:val="both"/>
            </w:pPr>
            <w:r>
              <w:t>Evaluación periódica de sistemas de monitoreo</w:t>
            </w:r>
          </w:p>
          <w:p w14:paraId="5CC9C5AC" w14:textId="652DC38B" w:rsidR="00FF33D0" w:rsidRDefault="0037104E" w:rsidP="00FF33D0">
            <w:pPr>
              <w:pStyle w:val="Prrafodelista"/>
              <w:numPr>
                <w:ilvl w:val="0"/>
                <w:numId w:val="46"/>
              </w:numPr>
              <w:spacing w:after="200" w:line="275" w:lineRule="auto"/>
              <w:ind w:right="282"/>
              <w:jc w:val="both"/>
            </w:pPr>
            <w:r>
              <w:t>Marco metodológico para el diseño de HW y SW para integración de</w:t>
            </w:r>
            <w:r w:rsidR="002668D1">
              <w:t xml:space="preserve"> tecnología mexicana en la producción de inversores de energía</w:t>
            </w:r>
            <w:r w:rsidR="00A92353">
              <w:t xml:space="preserve"> (basado en </w:t>
            </w:r>
            <w:proofErr w:type="spellStart"/>
            <w:r w:rsidR="00A92353">
              <w:t>en</w:t>
            </w:r>
            <w:proofErr w:type="spellEnd"/>
            <w:r w:rsidR="00A92353">
              <w:t xml:space="preserve"> el modelo de desarrollo en espiral)</w:t>
            </w:r>
          </w:p>
          <w:p w14:paraId="0E3A06C4" w14:textId="0BF2BA27" w:rsidR="002668D1" w:rsidRDefault="00A92353" w:rsidP="00783ECE">
            <w:pPr>
              <w:pStyle w:val="Prrafodelista"/>
              <w:numPr>
                <w:ilvl w:val="1"/>
                <w:numId w:val="46"/>
              </w:numPr>
              <w:spacing w:after="200" w:line="275" w:lineRule="auto"/>
              <w:ind w:right="282"/>
              <w:jc w:val="both"/>
            </w:pPr>
            <w:r>
              <w:t>Análisis y Recolec</w:t>
            </w:r>
            <w:r w:rsidR="006C48D3">
              <w:t>c</w:t>
            </w:r>
            <w:r>
              <w:t>ión de Información</w:t>
            </w:r>
          </w:p>
          <w:p w14:paraId="46A14DCD" w14:textId="2ACADC9D" w:rsidR="00A92353" w:rsidRDefault="006C48D3" w:rsidP="00783ECE">
            <w:pPr>
              <w:pStyle w:val="Prrafodelista"/>
              <w:numPr>
                <w:ilvl w:val="2"/>
                <w:numId w:val="46"/>
              </w:numPr>
              <w:spacing w:after="200" w:line="275" w:lineRule="auto"/>
              <w:ind w:right="282"/>
              <w:jc w:val="both"/>
            </w:pPr>
            <w:r>
              <w:t>Evaluación de las tecnologías nacionales disponibles</w:t>
            </w:r>
          </w:p>
          <w:p w14:paraId="5C5E4151" w14:textId="00E803CD" w:rsidR="006C48D3" w:rsidRDefault="006C48D3" w:rsidP="005D11A9">
            <w:pPr>
              <w:pStyle w:val="Prrafodelista"/>
              <w:numPr>
                <w:ilvl w:val="2"/>
                <w:numId w:val="46"/>
              </w:numPr>
              <w:spacing w:after="200" w:line="275" w:lineRule="auto"/>
              <w:ind w:right="282"/>
              <w:jc w:val="both"/>
            </w:pPr>
            <w:r>
              <w:lastRenderedPageBreak/>
              <w:t>Revisión de normativas y estándares de calidad</w:t>
            </w:r>
          </w:p>
          <w:p w14:paraId="7D9EF9A1" w14:textId="578B5A44" w:rsidR="003B7432" w:rsidRDefault="003B7432" w:rsidP="005D11A9">
            <w:pPr>
              <w:pStyle w:val="Prrafodelista"/>
              <w:numPr>
                <w:ilvl w:val="1"/>
                <w:numId w:val="46"/>
              </w:numPr>
              <w:spacing w:after="200" w:line="275" w:lineRule="auto"/>
              <w:ind w:right="282"/>
              <w:jc w:val="both"/>
            </w:pPr>
            <w:r>
              <w:t>Diseño de SW y HW</w:t>
            </w:r>
          </w:p>
          <w:p w14:paraId="226A8B93" w14:textId="42591224" w:rsidR="003B7432" w:rsidRDefault="003B7432" w:rsidP="005D11A9">
            <w:pPr>
              <w:pStyle w:val="Prrafodelista"/>
              <w:numPr>
                <w:ilvl w:val="2"/>
                <w:numId w:val="46"/>
              </w:numPr>
              <w:spacing w:after="200" w:line="275" w:lineRule="auto"/>
              <w:ind w:right="282"/>
              <w:jc w:val="both"/>
            </w:pPr>
            <w:r>
              <w:t>Definición de especificaciones técnicas</w:t>
            </w:r>
          </w:p>
          <w:p w14:paraId="6EFB6881" w14:textId="571317BF" w:rsidR="003B7432" w:rsidRDefault="003B7432" w:rsidP="005D11A9">
            <w:pPr>
              <w:pStyle w:val="Prrafodelista"/>
              <w:numPr>
                <w:ilvl w:val="2"/>
                <w:numId w:val="46"/>
              </w:numPr>
              <w:spacing w:after="200" w:line="275" w:lineRule="auto"/>
              <w:ind w:right="282"/>
              <w:jc w:val="both"/>
            </w:pPr>
            <w:r>
              <w:t>Selección de materiales y componentes</w:t>
            </w:r>
          </w:p>
          <w:p w14:paraId="3F794DBA" w14:textId="084D6EEE" w:rsidR="003B7432" w:rsidRDefault="003B7432" w:rsidP="005D11A9">
            <w:pPr>
              <w:pStyle w:val="Prrafodelista"/>
              <w:numPr>
                <w:ilvl w:val="2"/>
                <w:numId w:val="46"/>
              </w:numPr>
              <w:spacing w:after="200" w:line="275" w:lineRule="auto"/>
              <w:ind w:right="282"/>
              <w:jc w:val="both"/>
            </w:pPr>
            <w:r>
              <w:t>Modelado y simulación</w:t>
            </w:r>
          </w:p>
          <w:p w14:paraId="64BB56B7" w14:textId="50C59C30" w:rsidR="003B7432" w:rsidRDefault="003B7432" w:rsidP="005D11A9">
            <w:pPr>
              <w:pStyle w:val="Prrafodelista"/>
              <w:numPr>
                <w:ilvl w:val="1"/>
                <w:numId w:val="46"/>
              </w:numPr>
              <w:spacing w:after="200" w:line="275" w:lineRule="auto"/>
              <w:ind w:right="282"/>
              <w:jc w:val="both"/>
            </w:pPr>
            <w:r>
              <w:t>Prototipado y Construcción</w:t>
            </w:r>
          </w:p>
          <w:p w14:paraId="20DE933D" w14:textId="47ED809B" w:rsidR="00266056" w:rsidRDefault="00266056" w:rsidP="00FF28CE">
            <w:pPr>
              <w:pStyle w:val="Prrafodelista"/>
              <w:numPr>
                <w:ilvl w:val="2"/>
                <w:numId w:val="46"/>
              </w:numPr>
              <w:spacing w:after="200" w:line="275" w:lineRule="auto"/>
              <w:ind w:right="282"/>
              <w:jc w:val="both"/>
            </w:pPr>
            <w:r>
              <w:t>Ensamblaje del primer prototipo</w:t>
            </w:r>
          </w:p>
          <w:p w14:paraId="229DED4C" w14:textId="4E9246CD" w:rsidR="00266056" w:rsidRDefault="00266056" w:rsidP="00FF28CE">
            <w:pPr>
              <w:pStyle w:val="Prrafodelista"/>
              <w:numPr>
                <w:ilvl w:val="2"/>
                <w:numId w:val="46"/>
              </w:numPr>
              <w:spacing w:after="200" w:line="275" w:lineRule="auto"/>
              <w:ind w:right="282"/>
              <w:jc w:val="both"/>
            </w:pPr>
            <w:r>
              <w:t>Pruebas iniciales de funcionamiento</w:t>
            </w:r>
          </w:p>
          <w:p w14:paraId="5AD206B7" w14:textId="71E7667C" w:rsidR="00266056" w:rsidRDefault="00266056" w:rsidP="00FF28CE">
            <w:pPr>
              <w:pStyle w:val="Prrafodelista"/>
              <w:numPr>
                <w:ilvl w:val="2"/>
                <w:numId w:val="46"/>
              </w:numPr>
              <w:spacing w:after="200" w:line="275" w:lineRule="auto"/>
              <w:ind w:right="282"/>
              <w:jc w:val="both"/>
            </w:pPr>
            <w:r>
              <w:t>Identificación de fallos y optimización del diseño</w:t>
            </w:r>
          </w:p>
          <w:p w14:paraId="0420A635" w14:textId="1B46AAA5" w:rsidR="00266056" w:rsidRDefault="00266056" w:rsidP="00FF28CE">
            <w:pPr>
              <w:pStyle w:val="Prrafodelista"/>
              <w:numPr>
                <w:ilvl w:val="1"/>
                <w:numId w:val="46"/>
              </w:numPr>
              <w:spacing w:after="200" w:line="275" w:lineRule="auto"/>
              <w:ind w:right="282"/>
              <w:jc w:val="both"/>
            </w:pPr>
            <w:r>
              <w:t>Evaluación y Validación</w:t>
            </w:r>
          </w:p>
          <w:p w14:paraId="75592594" w14:textId="3326CCF9" w:rsidR="00266056" w:rsidRDefault="00266056" w:rsidP="00FF28CE">
            <w:pPr>
              <w:pStyle w:val="Prrafodelista"/>
              <w:numPr>
                <w:ilvl w:val="2"/>
                <w:numId w:val="46"/>
              </w:numPr>
              <w:spacing w:after="200" w:line="275" w:lineRule="auto"/>
              <w:ind w:right="282"/>
              <w:jc w:val="both"/>
            </w:pPr>
            <w:r>
              <w:t>Pruebas de eficiencia energética</w:t>
            </w:r>
          </w:p>
          <w:p w14:paraId="6C63F409" w14:textId="5E42DAC7" w:rsidR="00266056" w:rsidRDefault="00266056" w:rsidP="00FF28CE">
            <w:pPr>
              <w:pStyle w:val="Prrafodelista"/>
              <w:numPr>
                <w:ilvl w:val="2"/>
                <w:numId w:val="46"/>
              </w:numPr>
              <w:spacing w:after="200" w:line="275" w:lineRule="auto"/>
              <w:ind w:right="282"/>
              <w:jc w:val="both"/>
            </w:pPr>
            <w:r>
              <w:t>Comparación con inversores comerciales</w:t>
            </w:r>
          </w:p>
          <w:p w14:paraId="57777740" w14:textId="154859BD" w:rsidR="00266056" w:rsidRDefault="00266056" w:rsidP="00FF28CE">
            <w:pPr>
              <w:pStyle w:val="Prrafodelista"/>
              <w:numPr>
                <w:ilvl w:val="2"/>
                <w:numId w:val="46"/>
              </w:numPr>
              <w:spacing w:after="200" w:line="275" w:lineRule="auto"/>
              <w:ind w:right="282"/>
              <w:jc w:val="both"/>
            </w:pPr>
            <w:r>
              <w:t>Validación bajo normativa mexicanas</w:t>
            </w:r>
          </w:p>
          <w:p w14:paraId="155D6B07" w14:textId="323F8EEE" w:rsidR="00266056" w:rsidRDefault="00266056" w:rsidP="00373B7A">
            <w:pPr>
              <w:pStyle w:val="Prrafodelista"/>
              <w:numPr>
                <w:ilvl w:val="1"/>
                <w:numId w:val="46"/>
              </w:numPr>
              <w:spacing w:after="200" w:line="275" w:lineRule="auto"/>
              <w:ind w:right="282"/>
              <w:jc w:val="both"/>
            </w:pPr>
            <w:r>
              <w:t>Implementación y Producción Piloto</w:t>
            </w:r>
          </w:p>
          <w:p w14:paraId="7D977579" w14:textId="66351AD7" w:rsidR="00266056" w:rsidRDefault="00266056" w:rsidP="00373B7A">
            <w:pPr>
              <w:pStyle w:val="Prrafodelista"/>
              <w:numPr>
                <w:ilvl w:val="2"/>
                <w:numId w:val="46"/>
              </w:numPr>
              <w:spacing w:after="200" w:line="275" w:lineRule="auto"/>
              <w:ind w:right="282"/>
              <w:jc w:val="both"/>
            </w:pPr>
            <w:r>
              <w:t>Optimización del diseño final</w:t>
            </w:r>
          </w:p>
          <w:p w14:paraId="05DFA23E" w14:textId="6DECE22F" w:rsidR="00266056" w:rsidRDefault="00266056" w:rsidP="00373B7A">
            <w:pPr>
              <w:pStyle w:val="Prrafodelista"/>
              <w:numPr>
                <w:ilvl w:val="2"/>
                <w:numId w:val="46"/>
              </w:numPr>
              <w:spacing w:after="200" w:line="275" w:lineRule="auto"/>
              <w:ind w:right="282"/>
              <w:jc w:val="both"/>
            </w:pPr>
            <w:r>
              <w:t>Producción de una serie piloto para pruebas en cam</w:t>
            </w:r>
            <w:r w:rsidR="00CF3F1A">
              <w:t>po</w:t>
            </w:r>
          </w:p>
          <w:p w14:paraId="39E1B1AA" w14:textId="3CA61F52" w:rsidR="00CF3F1A" w:rsidRDefault="00CF3F1A" w:rsidP="00E4024D">
            <w:pPr>
              <w:pStyle w:val="Prrafodelista"/>
              <w:numPr>
                <w:ilvl w:val="1"/>
                <w:numId w:val="46"/>
              </w:numPr>
              <w:spacing w:after="200" w:line="275" w:lineRule="auto"/>
              <w:ind w:right="282"/>
              <w:jc w:val="both"/>
            </w:pPr>
            <w:r>
              <w:t>Análisis de Datos</w:t>
            </w:r>
          </w:p>
          <w:p w14:paraId="11DE4AC5" w14:textId="0286F907" w:rsidR="00CF3F1A" w:rsidRDefault="00CF3F1A" w:rsidP="00646299">
            <w:pPr>
              <w:pStyle w:val="Prrafodelista"/>
              <w:numPr>
                <w:ilvl w:val="2"/>
                <w:numId w:val="46"/>
              </w:numPr>
              <w:spacing w:after="200" w:line="275" w:lineRule="auto"/>
              <w:ind w:right="282"/>
              <w:jc w:val="both"/>
            </w:pPr>
            <w:r>
              <w:t>Análisis estadístico de pruebas y rendimiento</w:t>
            </w:r>
          </w:p>
          <w:p w14:paraId="5FDCAF33" w14:textId="152A1AC7" w:rsidR="00CF3F1A" w:rsidRDefault="00CF3F1A" w:rsidP="00646299">
            <w:pPr>
              <w:pStyle w:val="Prrafodelista"/>
              <w:numPr>
                <w:ilvl w:val="2"/>
                <w:numId w:val="46"/>
              </w:numPr>
              <w:spacing w:after="200" w:line="275" w:lineRule="auto"/>
              <w:ind w:right="282"/>
              <w:jc w:val="both"/>
            </w:pPr>
            <w:r>
              <w:t>Comparación de eficiencia con tecnologías extranjeras</w:t>
            </w:r>
          </w:p>
          <w:p w14:paraId="32B86A08" w14:textId="6654E870" w:rsidR="00CF3F1A" w:rsidRDefault="00CF3F1A" w:rsidP="00646299">
            <w:pPr>
              <w:pStyle w:val="Prrafodelista"/>
              <w:numPr>
                <w:ilvl w:val="2"/>
                <w:numId w:val="46"/>
              </w:numPr>
              <w:spacing w:after="200" w:line="275" w:lineRule="auto"/>
              <w:ind w:right="282"/>
              <w:jc w:val="both"/>
            </w:pPr>
            <w:r>
              <w:t xml:space="preserve">Evaluación de factibilidad económica y </w:t>
            </w:r>
            <w:proofErr w:type="spellStart"/>
            <w:r>
              <w:t>escalailidad</w:t>
            </w:r>
            <w:proofErr w:type="spellEnd"/>
            <w:r>
              <w:t xml:space="preserve"> del producto</w:t>
            </w:r>
          </w:p>
          <w:p w14:paraId="7E104C2A" w14:textId="47168470" w:rsidR="005F0793" w:rsidRDefault="009D5322" w:rsidP="005F0793">
            <w:pPr>
              <w:pStyle w:val="Prrafodelista"/>
              <w:numPr>
                <w:ilvl w:val="0"/>
                <w:numId w:val="46"/>
              </w:numPr>
              <w:spacing w:after="200" w:line="275" w:lineRule="auto"/>
              <w:ind w:right="282"/>
              <w:jc w:val="both"/>
            </w:pPr>
            <w:r>
              <w:t>Marco metodológico para la atención social y comunitaria en la sostenibilidad de proyectos de electrific</w:t>
            </w:r>
            <w:r w:rsidR="00276019">
              <w:t>ación con sistemas fotovoltaicos en zonas rurales</w:t>
            </w:r>
          </w:p>
          <w:p w14:paraId="455D9E5F" w14:textId="2F62C024" w:rsidR="00276019" w:rsidRDefault="00276019" w:rsidP="00276019">
            <w:pPr>
              <w:pStyle w:val="Prrafodelista"/>
              <w:numPr>
                <w:ilvl w:val="1"/>
                <w:numId w:val="46"/>
              </w:numPr>
              <w:spacing w:after="200" w:line="275" w:lineRule="auto"/>
              <w:ind w:right="282"/>
              <w:jc w:val="both"/>
            </w:pPr>
            <w:r>
              <w:t>Diagnóstico social y participativo</w:t>
            </w:r>
          </w:p>
          <w:p w14:paraId="02029269" w14:textId="47EC202F" w:rsidR="00331644" w:rsidRDefault="00541805" w:rsidP="00717B00">
            <w:pPr>
              <w:pStyle w:val="Prrafodelista"/>
              <w:numPr>
                <w:ilvl w:val="2"/>
                <w:numId w:val="46"/>
              </w:numPr>
              <w:spacing w:after="200" w:line="275" w:lineRule="auto"/>
              <w:ind w:right="282"/>
              <w:jc w:val="both"/>
            </w:pPr>
            <w:r>
              <w:t>Identificación de actores clave</w:t>
            </w:r>
          </w:p>
          <w:p w14:paraId="6BC76B21" w14:textId="273B2DA1" w:rsidR="00717B00" w:rsidRDefault="00717B00" w:rsidP="00717B00">
            <w:pPr>
              <w:pStyle w:val="Prrafodelista"/>
              <w:numPr>
                <w:ilvl w:val="2"/>
                <w:numId w:val="46"/>
              </w:numPr>
              <w:spacing w:after="200" w:line="275" w:lineRule="auto"/>
              <w:ind w:right="282"/>
              <w:jc w:val="both"/>
            </w:pPr>
            <w:r>
              <w:t>Evaluación socioeconómica y cultural</w:t>
            </w:r>
          </w:p>
          <w:p w14:paraId="004EA900" w14:textId="3C4D461E" w:rsidR="00717B00" w:rsidRDefault="00717B00" w:rsidP="00717B00">
            <w:pPr>
              <w:pStyle w:val="Prrafodelista"/>
              <w:numPr>
                <w:ilvl w:val="2"/>
                <w:numId w:val="46"/>
              </w:numPr>
              <w:spacing w:after="200" w:line="275" w:lineRule="auto"/>
              <w:ind w:right="282"/>
              <w:jc w:val="both"/>
            </w:pPr>
            <w:r>
              <w:t>Estrategias de sensibilización y consulta comunitaria</w:t>
            </w:r>
          </w:p>
          <w:p w14:paraId="30F02D3C" w14:textId="0678355A" w:rsidR="00331644" w:rsidRDefault="002C62E4" w:rsidP="00276019">
            <w:pPr>
              <w:pStyle w:val="Prrafodelista"/>
              <w:numPr>
                <w:ilvl w:val="1"/>
                <w:numId w:val="46"/>
              </w:numPr>
              <w:spacing w:after="200" w:line="275" w:lineRule="auto"/>
              <w:ind w:right="282"/>
              <w:jc w:val="both"/>
            </w:pPr>
            <w:r>
              <w:t>Diseño e implementación del programa de participación comunitaria</w:t>
            </w:r>
          </w:p>
          <w:p w14:paraId="3293152E" w14:textId="49B6FA68" w:rsidR="002C62E4" w:rsidRDefault="002C62E4" w:rsidP="00B81DF8">
            <w:pPr>
              <w:pStyle w:val="Prrafodelista"/>
              <w:numPr>
                <w:ilvl w:val="2"/>
                <w:numId w:val="46"/>
              </w:numPr>
              <w:spacing w:after="200" w:line="275" w:lineRule="auto"/>
              <w:ind w:right="282"/>
              <w:jc w:val="both"/>
            </w:pPr>
            <w:r>
              <w:t>Formación y capacitación comunitaria</w:t>
            </w:r>
          </w:p>
          <w:p w14:paraId="288B9551" w14:textId="7339B8BD" w:rsidR="002C62E4" w:rsidRDefault="002C62E4" w:rsidP="00B81DF8">
            <w:pPr>
              <w:pStyle w:val="Prrafodelista"/>
              <w:numPr>
                <w:ilvl w:val="2"/>
                <w:numId w:val="46"/>
              </w:numPr>
              <w:spacing w:after="200" w:line="275" w:lineRule="auto"/>
              <w:ind w:right="282"/>
              <w:jc w:val="both"/>
            </w:pPr>
            <w:r>
              <w:t>Creación de comités de energía comunitaria</w:t>
            </w:r>
          </w:p>
          <w:p w14:paraId="78A2F0BC" w14:textId="5EFF6F8C" w:rsidR="002C62E4" w:rsidRDefault="0081071C" w:rsidP="00B81DF8">
            <w:pPr>
              <w:pStyle w:val="Prrafodelista"/>
              <w:numPr>
                <w:ilvl w:val="2"/>
                <w:numId w:val="46"/>
              </w:numPr>
              <w:spacing w:after="200" w:line="275" w:lineRule="auto"/>
              <w:ind w:right="282"/>
              <w:jc w:val="both"/>
            </w:pPr>
            <w:r>
              <w:t>Modelo de gestión y gobernanza energética y local</w:t>
            </w:r>
          </w:p>
          <w:p w14:paraId="57B9B7D7" w14:textId="3672314C" w:rsidR="00714B1E" w:rsidRDefault="00714B1E" w:rsidP="00714B1E">
            <w:pPr>
              <w:pStyle w:val="Prrafodelista"/>
              <w:numPr>
                <w:ilvl w:val="1"/>
                <w:numId w:val="46"/>
              </w:numPr>
              <w:spacing w:after="200" w:line="275" w:lineRule="auto"/>
              <w:ind w:right="282"/>
              <w:jc w:val="both"/>
            </w:pPr>
            <w:r>
              <w:t xml:space="preserve">Estrategias </w:t>
            </w:r>
            <w:r w:rsidR="003040BB">
              <w:t>para la sostenibilidad del proyecto</w:t>
            </w:r>
          </w:p>
          <w:p w14:paraId="5CDE2E90" w14:textId="214DC025" w:rsidR="003040BB" w:rsidRDefault="009C7BE4" w:rsidP="00C52908">
            <w:pPr>
              <w:pStyle w:val="Prrafodelista"/>
              <w:numPr>
                <w:ilvl w:val="2"/>
                <w:numId w:val="46"/>
              </w:numPr>
              <w:spacing w:after="200" w:line="275" w:lineRule="auto"/>
              <w:ind w:right="282"/>
              <w:jc w:val="both"/>
            </w:pPr>
            <w:r>
              <w:t>Mantenimiento y soporte técnico comunitario</w:t>
            </w:r>
          </w:p>
          <w:p w14:paraId="7320CB6B" w14:textId="0FDBC788" w:rsidR="009C7BE4" w:rsidRDefault="00AE0065" w:rsidP="00C52908">
            <w:pPr>
              <w:pStyle w:val="Prrafodelista"/>
              <w:numPr>
                <w:ilvl w:val="2"/>
                <w:numId w:val="46"/>
              </w:numPr>
              <w:spacing w:after="200" w:line="275" w:lineRule="auto"/>
              <w:ind w:right="282"/>
              <w:jc w:val="both"/>
            </w:pPr>
            <w:r>
              <w:t>Monitoreo y</w:t>
            </w:r>
            <w:r w:rsidR="008F3326">
              <w:t xml:space="preserve"> </w:t>
            </w:r>
            <w:r w:rsidR="00584ED6">
              <w:t>evaluación comunitaria</w:t>
            </w:r>
          </w:p>
          <w:p w14:paraId="0FB8FADA" w14:textId="2B411023" w:rsidR="00584ED6" w:rsidRDefault="00584ED6" w:rsidP="00C52908">
            <w:pPr>
              <w:pStyle w:val="Prrafodelista"/>
              <w:numPr>
                <w:ilvl w:val="2"/>
                <w:numId w:val="46"/>
              </w:numPr>
              <w:spacing w:after="200" w:line="275" w:lineRule="auto"/>
              <w:ind w:right="282"/>
              <w:jc w:val="both"/>
            </w:pPr>
            <w:r>
              <w:t xml:space="preserve">Integración con otras </w:t>
            </w:r>
            <w:r w:rsidR="008251E5">
              <w:t>iniciativas de desarrollo rural</w:t>
            </w:r>
          </w:p>
          <w:p w14:paraId="208C1D1F" w14:textId="77777777" w:rsidR="004167E9" w:rsidRDefault="004167E9" w:rsidP="004167E9">
            <w:pPr>
              <w:spacing w:after="200" w:line="275" w:lineRule="auto"/>
              <w:ind w:right="282"/>
              <w:jc w:val="both"/>
            </w:pPr>
          </w:p>
          <w:p w14:paraId="1D6FB438" w14:textId="011864DD" w:rsidR="00B37F0A" w:rsidRPr="000A1ED4" w:rsidRDefault="00B37F0A" w:rsidP="004167E9">
            <w:pPr>
              <w:spacing w:after="200" w:line="275" w:lineRule="auto"/>
              <w:ind w:right="282"/>
              <w:jc w:val="both"/>
              <w:rPr>
                <w:b/>
                <w:bCs/>
              </w:rPr>
            </w:pPr>
            <w:r w:rsidRPr="000A1ED4">
              <w:rPr>
                <w:b/>
                <w:bCs/>
              </w:rPr>
              <w:t>Alcance del proye</w:t>
            </w:r>
            <w:r w:rsidR="00564AC7" w:rsidRPr="000A1ED4">
              <w:rPr>
                <w:b/>
                <w:bCs/>
              </w:rPr>
              <w:t>c</w:t>
            </w:r>
            <w:r w:rsidRPr="000A1ED4">
              <w:rPr>
                <w:b/>
                <w:bCs/>
              </w:rPr>
              <w:t>to</w:t>
            </w:r>
            <w:r w:rsidR="00564AC7" w:rsidRPr="000A1ED4">
              <w:rPr>
                <w:b/>
                <w:bCs/>
              </w:rPr>
              <w:t>:</w:t>
            </w:r>
          </w:p>
          <w:p w14:paraId="26BA73FA" w14:textId="1C018BE2" w:rsidR="00050740" w:rsidRDefault="00843A0D" w:rsidP="00FC4A2C">
            <w:pPr>
              <w:pStyle w:val="Prrafodelista"/>
              <w:numPr>
                <w:ilvl w:val="0"/>
                <w:numId w:val="47"/>
              </w:numPr>
              <w:spacing w:after="200" w:line="275" w:lineRule="auto"/>
              <w:ind w:right="282"/>
              <w:jc w:val="both"/>
            </w:pPr>
            <w:r>
              <w:t xml:space="preserve">Proveer de energía solar fotovoltaica a </w:t>
            </w:r>
            <w:r w:rsidR="00C9317A">
              <w:t xml:space="preserve">hogares, escuelas de </w:t>
            </w:r>
            <w:r>
              <w:t>las co</w:t>
            </w:r>
            <w:r w:rsidR="00050740">
              <w:t>munidades mencionadas a través de sistemas de microrredes</w:t>
            </w:r>
            <w:r w:rsidR="00336FD2">
              <w:t xml:space="preserve"> o sistemas aislados</w:t>
            </w:r>
            <w:r w:rsidR="00A40282">
              <w:t xml:space="preserve"> ara la electrificación de viviendas, proporcionando los servicios de iluminación (LED), conexión de refrigeradores, electrodomésticos básicos, bombas de agua o herramientas para desarrollo de una actividad económica</w:t>
            </w:r>
            <w:r w:rsidR="000F3A9B">
              <w:t>.</w:t>
            </w:r>
          </w:p>
          <w:p w14:paraId="3A129351" w14:textId="5F0F91EF" w:rsidR="000F3A9B" w:rsidRDefault="000F3A9B" w:rsidP="00FC4A2C">
            <w:pPr>
              <w:pStyle w:val="Prrafodelista"/>
              <w:numPr>
                <w:ilvl w:val="0"/>
                <w:numId w:val="47"/>
              </w:numPr>
              <w:spacing w:after="200" w:line="275" w:lineRule="auto"/>
              <w:ind w:right="282"/>
              <w:jc w:val="both"/>
            </w:pPr>
            <w:r>
              <w:lastRenderedPageBreak/>
              <w:t>Impuso a la participación comunitaria a través de la capacitación en el uso y mantenimiento de los sistemas solares, organización de comités comunitarios par</w:t>
            </w:r>
            <w:r w:rsidR="007C6C13">
              <w:t xml:space="preserve">a la </w:t>
            </w:r>
            <w:r w:rsidR="0035621C">
              <w:t>gestión del proyecto, promoción del uso eficiente de la energía para maximizar beneficios</w:t>
            </w:r>
          </w:p>
          <w:p w14:paraId="29D56326" w14:textId="77777777" w:rsidR="004167E9" w:rsidRPr="000A1ED4" w:rsidRDefault="004167E9" w:rsidP="004167E9">
            <w:pPr>
              <w:spacing w:after="200" w:line="275" w:lineRule="auto"/>
              <w:ind w:right="282"/>
              <w:jc w:val="both"/>
              <w:rPr>
                <w:b/>
                <w:bCs/>
              </w:rPr>
            </w:pPr>
            <w:r w:rsidRPr="000A1ED4">
              <w:rPr>
                <w:b/>
                <w:bCs/>
              </w:rPr>
              <w:t>Supuestos</w:t>
            </w:r>
          </w:p>
          <w:p w14:paraId="2AAF308C" w14:textId="4864B6D4" w:rsidR="000A1ED4" w:rsidRDefault="000A1ED4" w:rsidP="004167E9">
            <w:pPr>
              <w:spacing w:after="200" w:line="275" w:lineRule="auto"/>
              <w:ind w:right="282"/>
              <w:jc w:val="both"/>
            </w:pPr>
            <w:r>
              <w:t>El proyecto se basa en los siguientes supuestos:</w:t>
            </w:r>
          </w:p>
          <w:p w14:paraId="1761770D" w14:textId="38564549" w:rsidR="00A83E48" w:rsidRDefault="00A83E48" w:rsidP="00C82B7B">
            <w:pPr>
              <w:pStyle w:val="Prrafodelista"/>
              <w:numPr>
                <w:ilvl w:val="0"/>
                <w:numId w:val="48"/>
              </w:numPr>
              <w:spacing w:after="200" w:line="275" w:lineRule="auto"/>
              <w:ind w:right="282"/>
              <w:jc w:val="both"/>
            </w:pPr>
            <w:r>
              <w:t>Existe una necesidad de electrificación de la zona y que las familias están dispuestas a adoptar el sistema fotovoltaico</w:t>
            </w:r>
          </w:p>
          <w:p w14:paraId="5F15505F" w14:textId="44B700A8" w:rsidR="00A83E48" w:rsidRDefault="00A83E48" w:rsidP="00C82B7B">
            <w:pPr>
              <w:pStyle w:val="Prrafodelista"/>
              <w:numPr>
                <w:ilvl w:val="0"/>
                <w:numId w:val="48"/>
              </w:numPr>
              <w:spacing w:after="200" w:line="275" w:lineRule="auto"/>
              <w:ind w:right="282"/>
              <w:jc w:val="both"/>
            </w:pPr>
            <w:r>
              <w:t>Se espera que la comunidad colabore con la instalación, operación y mantenimiento del sistema</w:t>
            </w:r>
          </w:p>
          <w:p w14:paraId="2E37CC2A" w14:textId="3D510C7C" w:rsidR="00A83E48" w:rsidRDefault="00A83E48" w:rsidP="00C82B7B">
            <w:pPr>
              <w:pStyle w:val="Prrafodelista"/>
              <w:numPr>
                <w:ilvl w:val="0"/>
                <w:numId w:val="48"/>
              </w:numPr>
              <w:spacing w:after="200" w:line="275" w:lineRule="auto"/>
              <w:ind w:right="282"/>
              <w:jc w:val="both"/>
            </w:pPr>
            <w:r>
              <w:t>Se asume que hay recursos económicos (</w:t>
            </w:r>
            <w:proofErr w:type="spellStart"/>
            <w:r>
              <w:t>conahcyt</w:t>
            </w:r>
            <w:proofErr w:type="spellEnd"/>
            <w:r>
              <w:t xml:space="preserve">, </w:t>
            </w:r>
            <w:proofErr w:type="spellStart"/>
            <w:r w:rsidR="005920C3">
              <w:t>cfe</w:t>
            </w:r>
            <w:proofErr w:type="spellEnd"/>
            <w:r w:rsidR="005920C3">
              <w:t xml:space="preserve">, </w:t>
            </w:r>
            <w:proofErr w:type="spellStart"/>
            <w:r w:rsidR="002D7414">
              <w:t>s</w:t>
            </w:r>
            <w:r w:rsidR="005920C3">
              <w:t>ener</w:t>
            </w:r>
            <w:proofErr w:type="spellEnd"/>
            <w:r w:rsidR="005920C3">
              <w:t xml:space="preserve">) </w:t>
            </w:r>
            <w:r>
              <w:t>para implementar el proyecto</w:t>
            </w:r>
          </w:p>
          <w:p w14:paraId="22C36DE8" w14:textId="778EC354" w:rsidR="003B1281" w:rsidRDefault="003B1281" w:rsidP="00C82B7B">
            <w:pPr>
              <w:pStyle w:val="Prrafodelista"/>
              <w:numPr>
                <w:ilvl w:val="0"/>
                <w:numId w:val="48"/>
              </w:numPr>
              <w:spacing w:after="200" w:line="275" w:lineRule="auto"/>
              <w:ind w:right="282"/>
              <w:jc w:val="both"/>
            </w:pPr>
            <w:r>
              <w:t xml:space="preserve">Se supone que los gobiernos municipales y estatales respaldarán la </w:t>
            </w:r>
            <w:r w:rsidR="003674ED">
              <w:t>iniciativa</w:t>
            </w:r>
          </w:p>
          <w:p w14:paraId="25BED534" w14:textId="77777777" w:rsidR="004167E9" w:rsidRDefault="00D90CD0" w:rsidP="004167E9">
            <w:pPr>
              <w:spacing w:after="200" w:line="275" w:lineRule="auto"/>
              <w:ind w:right="282"/>
              <w:jc w:val="both"/>
            </w:pPr>
            <w:r>
              <w:rPr>
                <w:b/>
                <w:bCs/>
              </w:rPr>
              <w:t>Riesgo</w:t>
            </w:r>
            <w:r w:rsidR="004167E9">
              <w:t>s</w:t>
            </w:r>
          </w:p>
          <w:p w14:paraId="12667CBA" w14:textId="77777777" w:rsidR="00D90CD0" w:rsidRDefault="00F81251" w:rsidP="00814B8C">
            <w:pPr>
              <w:pStyle w:val="Prrafodelista"/>
              <w:numPr>
                <w:ilvl w:val="0"/>
                <w:numId w:val="48"/>
              </w:numPr>
              <w:spacing w:after="200" w:line="275" w:lineRule="auto"/>
              <w:ind w:right="282"/>
              <w:jc w:val="both"/>
            </w:pPr>
            <w:r>
              <w:t>Falta de inter</w:t>
            </w:r>
            <w:r w:rsidR="005E7ED9">
              <w:t>és o resistencia al cambio por parte de algunas comunidades</w:t>
            </w:r>
          </w:p>
          <w:p w14:paraId="5BC6FDCA" w14:textId="77777777" w:rsidR="001553BC" w:rsidRDefault="001553BC" w:rsidP="00814B8C">
            <w:pPr>
              <w:pStyle w:val="Prrafodelista"/>
              <w:numPr>
                <w:ilvl w:val="0"/>
                <w:numId w:val="48"/>
              </w:numPr>
              <w:spacing w:after="200" w:line="275" w:lineRule="auto"/>
              <w:ind w:right="282"/>
              <w:jc w:val="both"/>
            </w:pPr>
            <w:r>
              <w:t>Dificultad en la sostenibilidad del sistema, si no hay suficiente capacitación o recursos para el mantenimiento</w:t>
            </w:r>
          </w:p>
          <w:p w14:paraId="53333A6F" w14:textId="77777777" w:rsidR="001553BC" w:rsidRDefault="001553BC" w:rsidP="00814B8C">
            <w:pPr>
              <w:pStyle w:val="Prrafodelista"/>
              <w:numPr>
                <w:ilvl w:val="0"/>
                <w:numId w:val="48"/>
              </w:numPr>
              <w:spacing w:after="200" w:line="275" w:lineRule="auto"/>
              <w:ind w:right="282"/>
              <w:jc w:val="both"/>
            </w:pPr>
            <w:r>
              <w:t xml:space="preserve">Condiciones climáticas </w:t>
            </w:r>
            <w:r w:rsidR="006B7294">
              <w:t>extremas</w:t>
            </w:r>
            <w:r>
              <w:t xml:space="preserve"> (</w:t>
            </w:r>
            <w:r w:rsidR="006B7294">
              <w:t>granizada, polvo, tormentas)</w:t>
            </w:r>
          </w:p>
          <w:p w14:paraId="0CAD0686" w14:textId="1B9B0D44" w:rsidR="00F95B7D" w:rsidRPr="00F81251" w:rsidRDefault="00F95B7D" w:rsidP="00814B8C">
            <w:pPr>
              <w:pStyle w:val="Prrafodelista"/>
              <w:numPr>
                <w:ilvl w:val="0"/>
                <w:numId w:val="48"/>
              </w:numPr>
              <w:spacing w:after="200" w:line="275" w:lineRule="auto"/>
              <w:ind w:right="282"/>
              <w:jc w:val="both"/>
            </w:pPr>
            <w:r>
              <w:t xml:space="preserve">Limitada capacidad </w:t>
            </w:r>
            <w:r w:rsidR="00814B8C">
              <w:t xml:space="preserve">de pago de los </w:t>
            </w:r>
            <w:r w:rsidR="003026B9">
              <w:t>beneficiarios</w:t>
            </w:r>
          </w:p>
        </w:tc>
      </w:tr>
      <w:tr w:rsidR="00451214" w14:paraId="5910930A" w14:textId="77777777" w:rsidTr="00EC5B11">
        <w:trPr>
          <w:trHeight w:val="295"/>
        </w:trPr>
        <w:tc>
          <w:tcPr>
            <w:tcW w:w="9774" w:type="dxa"/>
            <w:gridSpan w:val="4"/>
          </w:tcPr>
          <w:p w14:paraId="4DE804E5" w14:textId="27390D50" w:rsidR="00451214" w:rsidRDefault="005E2ED5" w:rsidP="00C62ECB">
            <w:pPr>
              <w:spacing w:line="275" w:lineRule="auto"/>
              <w:ind w:left="418" w:right="282"/>
              <w:jc w:val="both"/>
            </w:pPr>
            <w:r w:rsidRPr="00F53629">
              <w:rPr>
                <w:b/>
                <w:bCs/>
                <w:color w:val="800000"/>
              </w:rPr>
              <w:lastRenderedPageBreak/>
              <w:t>Geografía</w:t>
            </w:r>
          </w:p>
        </w:tc>
      </w:tr>
      <w:tr w:rsidR="00A52866" w14:paraId="3AE6DD95" w14:textId="77777777" w:rsidTr="00EC5B11">
        <w:trPr>
          <w:trHeight w:val="295"/>
        </w:trPr>
        <w:tc>
          <w:tcPr>
            <w:tcW w:w="9774" w:type="dxa"/>
            <w:gridSpan w:val="4"/>
          </w:tcPr>
          <w:p w14:paraId="40BACEAF" w14:textId="77777777" w:rsidR="00C36290" w:rsidRDefault="005E2ED5" w:rsidP="00C36290">
            <w:pPr>
              <w:numPr>
                <w:ilvl w:val="0"/>
                <w:numId w:val="7"/>
              </w:numPr>
              <w:spacing w:after="27"/>
              <w:ind w:hanging="360"/>
            </w:pPr>
            <w:r>
              <w:t xml:space="preserve">Universidad Autónoma de Querétaro. Facultad de Ingeniería. Campus Cerro de las Campanas S/N. Colonia Centro Histórico </w:t>
            </w:r>
          </w:p>
          <w:p w14:paraId="02CAD8AC" w14:textId="7CBED9EA" w:rsidR="00A52866" w:rsidRDefault="005E2ED5" w:rsidP="00C36290">
            <w:pPr>
              <w:numPr>
                <w:ilvl w:val="0"/>
                <w:numId w:val="7"/>
              </w:numPr>
              <w:spacing w:after="27"/>
              <w:ind w:hanging="360"/>
            </w:pPr>
            <w:r>
              <w:t>El Hortelano, Las Joyas, El Torno, Rancho La Luz y El Chivo en el municipio de Cadereyta, Tierra Adentro en el municipio de Colón y La Cercada en el municipio de Jalpan</w:t>
            </w:r>
          </w:p>
        </w:tc>
      </w:tr>
      <w:tr w:rsidR="00A52866" w14:paraId="61D7668C" w14:textId="77777777" w:rsidTr="00EC5B11">
        <w:trPr>
          <w:trHeight w:val="295"/>
        </w:trPr>
        <w:tc>
          <w:tcPr>
            <w:tcW w:w="9774" w:type="dxa"/>
            <w:gridSpan w:val="4"/>
          </w:tcPr>
          <w:p w14:paraId="3F84B9C4" w14:textId="462DFFE0" w:rsidR="00A52866" w:rsidRDefault="00B57457" w:rsidP="00C62ECB">
            <w:pPr>
              <w:spacing w:line="275" w:lineRule="auto"/>
              <w:ind w:left="418" w:right="282"/>
              <w:jc w:val="both"/>
            </w:pPr>
            <w:r>
              <w:rPr>
                <w:b/>
                <w:bCs/>
                <w:color w:val="993300"/>
                <w:sz w:val="24"/>
              </w:rPr>
              <w:t>Tiempos y Costos</w:t>
            </w:r>
          </w:p>
        </w:tc>
      </w:tr>
      <w:tr w:rsidR="00A52866" w14:paraId="7A9CA589" w14:textId="77777777" w:rsidTr="00EC5B11">
        <w:trPr>
          <w:trHeight w:val="295"/>
        </w:trPr>
        <w:tc>
          <w:tcPr>
            <w:tcW w:w="9774" w:type="dxa"/>
            <w:gridSpan w:val="4"/>
          </w:tcPr>
          <w:p w14:paraId="726FBE77" w14:textId="77777777" w:rsidR="00A52866" w:rsidRDefault="0016441D" w:rsidP="00C62ECB">
            <w:pPr>
              <w:spacing w:line="275" w:lineRule="auto"/>
              <w:ind w:left="418" w:right="282"/>
              <w:jc w:val="both"/>
            </w:pPr>
            <w:r>
              <w:t xml:space="preserve">Tiempo aproximado duración del proyecto: </w:t>
            </w:r>
            <w:r w:rsidRPr="008D2053">
              <w:rPr>
                <w:b/>
                <w:bCs/>
              </w:rPr>
              <w:t>18 meses</w:t>
            </w:r>
          </w:p>
          <w:p w14:paraId="0D782E65" w14:textId="14C6A1FC" w:rsidR="00EE7665" w:rsidRDefault="0016441D" w:rsidP="00EE7665">
            <w:pPr>
              <w:spacing w:line="275" w:lineRule="auto"/>
              <w:ind w:left="418" w:right="282"/>
              <w:jc w:val="both"/>
              <w:rPr>
                <w:b/>
                <w:bCs/>
              </w:rPr>
            </w:pPr>
            <w:r>
              <w:t>Costo</w:t>
            </w:r>
            <w:r w:rsidR="00EE7665">
              <w:t xml:space="preserve"> </w:t>
            </w:r>
            <w:r w:rsidR="00BB3730">
              <w:t xml:space="preserve">estimado </w:t>
            </w:r>
            <w:r w:rsidR="00BC08FC">
              <w:t>de diseño de sistemas fotovoltaicos</w:t>
            </w:r>
            <w:r w:rsidR="00BB3730">
              <w:t xml:space="preserve"> </w:t>
            </w:r>
            <w:r w:rsidR="00BC08FC" w:rsidRPr="00BC08FC">
              <w:rPr>
                <w:b/>
                <w:bCs/>
              </w:rPr>
              <w:t>$</w:t>
            </w:r>
            <w:r w:rsidR="00BC08FC">
              <w:rPr>
                <w:b/>
                <w:bCs/>
              </w:rPr>
              <w:t>6</w:t>
            </w:r>
            <w:r w:rsidR="00C20543">
              <w:rPr>
                <w:b/>
                <w:bCs/>
              </w:rPr>
              <w:t>70,000</w:t>
            </w:r>
            <w:r w:rsidR="002D7414">
              <w:rPr>
                <w:b/>
                <w:bCs/>
              </w:rPr>
              <w:t xml:space="preserve"> </w:t>
            </w:r>
          </w:p>
          <w:p w14:paraId="05994889" w14:textId="79E090AC" w:rsidR="000F033A" w:rsidRDefault="00E06BBB" w:rsidP="00EE7665">
            <w:pPr>
              <w:spacing w:line="275" w:lineRule="auto"/>
              <w:ind w:left="418" w:right="282"/>
              <w:jc w:val="both"/>
              <w:rPr>
                <w:b/>
                <w:bCs/>
              </w:rPr>
            </w:pPr>
            <w:r>
              <w:t>Traslados (</w:t>
            </w:r>
            <w:r w:rsidR="00AD010D">
              <w:t>Gasolina y v</w:t>
            </w:r>
            <w:r w:rsidR="00281B0A">
              <w:t>iá</w:t>
            </w:r>
            <w:r w:rsidR="00AD010D">
              <w:t>ticos</w:t>
            </w:r>
            <w:proofErr w:type="gramStart"/>
            <w:r>
              <w:t>)</w:t>
            </w:r>
            <w:r w:rsidR="00844B5E">
              <w:t>:</w:t>
            </w:r>
            <w:r w:rsidRPr="00385E6B">
              <w:rPr>
                <w:b/>
                <w:bCs/>
              </w:rPr>
              <w:t>$</w:t>
            </w:r>
            <w:proofErr w:type="gramEnd"/>
            <w:r w:rsidRPr="00385E6B">
              <w:rPr>
                <w:b/>
                <w:bCs/>
              </w:rPr>
              <w:t>210,00</w:t>
            </w:r>
            <w:r w:rsidR="00385E6B" w:rsidRPr="00385E6B">
              <w:rPr>
                <w:b/>
                <w:bCs/>
              </w:rPr>
              <w:t>0</w:t>
            </w:r>
          </w:p>
          <w:p w14:paraId="24819847" w14:textId="45659391" w:rsidR="00385E6B" w:rsidRDefault="00EE4843" w:rsidP="00EE7665">
            <w:pPr>
              <w:spacing w:line="275" w:lineRule="auto"/>
              <w:ind w:left="418" w:right="282"/>
              <w:jc w:val="both"/>
            </w:pPr>
            <w:r>
              <w:t>Diseño e implementación de SW y HW para inversores</w:t>
            </w:r>
            <w:r w:rsidR="00FD059C">
              <w:t xml:space="preserve"> y administración energía en batería: </w:t>
            </w:r>
            <w:r w:rsidR="00FD059C" w:rsidRPr="007A1AF1">
              <w:rPr>
                <w:b/>
                <w:bCs/>
              </w:rPr>
              <w:t>$</w:t>
            </w:r>
            <w:r w:rsidR="007A1AF1" w:rsidRPr="007A1AF1">
              <w:rPr>
                <w:b/>
                <w:bCs/>
              </w:rPr>
              <w:t>220,000</w:t>
            </w:r>
          </w:p>
          <w:p w14:paraId="71EBB571" w14:textId="75B57D25" w:rsidR="00281B0A" w:rsidRDefault="00281B0A" w:rsidP="00EE7665">
            <w:pPr>
              <w:spacing w:line="275" w:lineRule="auto"/>
              <w:ind w:left="418" w:right="282"/>
              <w:jc w:val="both"/>
            </w:pPr>
          </w:p>
        </w:tc>
      </w:tr>
      <w:tr w:rsidR="00A52866" w14:paraId="1EE487BF" w14:textId="77777777" w:rsidTr="00EC5B11">
        <w:trPr>
          <w:trHeight w:val="295"/>
        </w:trPr>
        <w:tc>
          <w:tcPr>
            <w:tcW w:w="9774" w:type="dxa"/>
            <w:gridSpan w:val="4"/>
          </w:tcPr>
          <w:p w14:paraId="7524C69E" w14:textId="46DBF4E0" w:rsidR="00A52866" w:rsidRDefault="00C36290" w:rsidP="00C62ECB">
            <w:pPr>
              <w:spacing w:line="275" w:lineRule="auto"/>
              <w:ind w:left="418" w:right="282"/>
              <w:jc w:val="both"/>
            </w:pPr>
            <w:r w:rsidRPr="00F53629">
              <w:rPr>
                <w:b/>
                <w:bCs/>
                <w:color w:val="993300"/>
                <w:sz w:val="24"/>
              </w:rPr>
              <w:t>Organización</w:t>
            </w:r>
          </w:p>
        </w:tc>
      </w:tr>
      <w:tr w:rsidR="00A52866" w14:paraId="74B063A7" w14:textId="77777777" w:rsidTr="00EC5B11">
        <w:trPr>
          <w:trHeight w:val="295"/>
        </w:trPr>
        <w:tc>
          <w:tcPr>
            <w:tcW w:w="9774" w:type="dxa"/>
            <w:gridSpan w:val="4"/>
          </w:tcPr>
          <w:p w14:paraId="6A217C6E" w14:textId="77777777" w:rsidR="00540414" w:rsidRPr="00540414" w:rsidRDefault="00540414" w:rsidP="00540414">
            <w:pPr>
              <w:pStyle w:val="Prrafodelista"/>
              <w:numPr>
                <w:ilvl w:val="0"/>
                <w:numId w:val="49"/>
              </w:numPr>
              <w:rPr>
                <w:b/>
                <w:bCs/>
              </w:rPr>
            </w:pPr>
            <w:r w:rsidRPr="00540414">
              <w:rPr>
                <w:b/>
                <w:bCs/>
              </w:rPr>
              <w:t>Patrocinador SECIHTI</w:t>
            </w:r>
          </w:p>
          <w:p w14:paraId="21AF797B" w14:textId="77777777" w:rsidR="00540414" w:rsidRDefault="00540414" w:rsidP="00540414">
            <w:pPr>
              <w:ind w:left="720"/>
            </w:pPr>
            <w:r w:rsidRPr="00540414">
              <w:rPr>
                <w:highlight w:val="yellow"/>
              </w:rPr>
              <w:t xml:space="preserve">Dr. Luis Díaz de </w:t>
            </w:r>
            <w:proofErr w:type="spellStart"/>
            <w:r w:rsidRPr="00540414">
              <w:rPr>
                <w:highlight w:val="yellow"/>
              </w:rPr>
              <w:t>Leon</w:t>
            </w:r>
            <w:proofErr w:type="spellEnd"/>
            <w:r w:rsidRPr="00540414">
              <w:rPr>
                <w:highlight w:val="yellow"/>
              </w:rPr>
              <w:t>, SECIHTI</w:t>
            </w:r>
          </w:p>
          <w:p w14:paraId="63D41E47" w14:textId="77777777" w:rsidR="00540414" w:rsidRPr="00540414" w:rsidRDefault="00540414" w:rsidP="00540414">
            <w:pPr>
              <w:pStyle w:val="Prrafodelista"/>
              <w:numPr>
                <w:ilvl w:val="0"/>
                <w:numId w:val="49"/>
              </w:numPr>
              <w:rPr>
                <w:b/>
                <w:bCs/>
              </w:rPr>
            </w:pPr>
            <w:r w:rsidRPr="00540414">
              <w:rPr>
                <w:b/>
                <w:bCs/>
              </w:rPr>
              <w:t xml:space="preserve">Patrocinador </w:t>
            </w:r>
            <w:proofErr w:type="spellStart"/>
            <w:r w:rsidRPr="00540414">
              <w:rPr>
                <w:b/>
                <w:bCs/>
              </w:rPr>
              <w:t>Camára</w:t>
            </w:r>
            <w:proofErr w:type="spellEnd"/>
            <w:r w:rsidRPr="00540414">
              <w:rPr>
                <w:b/>
                <w:bCs/>
              </w:rPr>
              <w:t xml:space="preserve"> de Diputados</w:t>
            </w:r>
          </w:p>
          <w:p w14:paraId="5B9A6547" w14:textId="77777777" w:rsidR="00540414" w:rsidRDefault="00540414" w:rsidP="00540414">
            <w:pPr>
              <w:ind w:left="720"/>
            </w:pPr>
            <w:r w:rsidRPr="00540414">
              <w:rPr>
                <w:highlight w:val="yellow"/>
              </w:rPr>
              <w:t>Dr. Gilberto Herrera Ruiz, Diputado Federal 41 Distrito</w:t>
            </w:r>
          </w:p>
          <w:p w14:paraId="4D2C4CAE" w14:textId="77777777" w:rsidR="00540414" w:rsidRDefault="00540414" w:rsidP="00540414">
            <w:pPr>
              <w:pStyle w:val="Prrafodelista"/>
              <w:numPr>
                <w:ilvl w:val="0"/>
                <w:numId w:val="49"/>
              </w:numPr>
            </w:pPr>
            <w:r w:rsidRPr="00540414">
              <w:rPr>
                <w:b/>
              </w:rPr>
              <w:t>Responsable Técnico del proyecto</w:t>
            </w:r>
            <w:r>
              <w:t xml:space="preserve"> </w:t>
            </w:r>
            <w:r w:rsidRPr="00540414">
              <w:rPr>
                <w:b/>
                <w:bCs/>
              </w:rPr>
              <w:t>UAQ</w:t>
            </w:r>
          </w:p>
          <w:p w14:paraId="37867AAA" w14:textId="77777777" w:rsidR="00540414" w:rsidRDefault="00540414" w:rsidP="00540414">
            <w:pPr>
              <w:ind w:left="720"/>
            </w:pPr>
            <w:r w:rsidRPr="00540414">
              <w:rPr>
                <w:highlight w:val="yellow"/>
              </w:rPr>
              <w:t>Dr</w:t>
            </w:r>
            <w:r>
              <w:t xml:space="preserve">. Miguel Prado, Facultad de Ingeniería, UAQ </w:t>
            </w:r>
          </w:p>
          <w:p w14:paraId="3D1CA23A" w14:textId="77777777" w:rsidR="00540414" w:rsidRPr="00540414" w:rsidRDefault="00540414" w:rsidP="00540414">
            <w:pPr>
              <w:pStyle w:val="Prrafodelista"/>
              <w:numPr>
                <w:ilvl w:val="0"/>
                <w:numId w:val="49"/>
              </w:numPr>
              <w:rPr>
                <w:b/>
                <w:bCs/>
              </w:rPr>
            </w:pPr>
            <w:r w:rsidRPr="00540414">
              <w:rPr>
                <w:b/>
                <w:bCs/>
              </w:rPr>
              <w:t>Responsable Investigación y Posgrado UAQ</w:t>
            </w:r>
          </w:p>
          <w:p w14:paraId="0E885614" w14:textId="50608966" w:rsidR="00540414" w:rsidRPr="000E6C94" w:rsidRDefault="00540414" w:rsidP="00540414">
            <w:pPr>
              <w:ind w:left="720"/>
            </w:pPr>
            <w:r>
              <w:t>Dr. Juan Carlos Jauregu</w:t>
            </w:r>
            <w:r w:rsidR="00B62735">
              <w:t>i Correa</w:t>
            </w:r>
          </w:p>
          <w:p w14:paraId="1F5AE9ED" w14:textId="77777777" w:rsidR="00540414" w:rsidRPr="00540414" w:rsidRDefault="00540414" w:rsidP="00540414">
            <w:pPr>
              <w:pStyle w:val="Prrafodelista"/>
              <w:numPr>
                <w:ilvl w:val="0"/>
                <w:numId w:val="49"/>
              </w:numPr>
              <w:rPr>
                <w:b/>
                <w:bCs/>
              </w:rPr>
            </w:pPr>
            <w:r w:rsidRPr="00540414">
              <w:rPr>
                <w:b/>
                <w:bCs/>
              </w:rPr>
              <w:t>Responsable Ingeniería Comunitaria UAQ</w:t>
            </w:r>
          </w:p>
          <w:p w14:paraId="7DCCE676" w14:textId="77777777" w:rsidR="00540414" w:rsidRDefault="00540414" w:rsidP="00540414">
            <w:pPr>
              <w:ind w:left="708"/>
            </w:pPr>
            <w:proofErr w:type="spellStart"/>
            <w:r>
              <w:t>M.en</w:t>
            </w:r>
            <w:proofErr w:type="spellEnd"/>
            <w:r>
              <w:t xml:space="preserve"> G.C. Natali Danahe Santiago Amezcua</w:t>
            </w:r>
          </w:p>
          <w:p w14:paraId="38B23401" w14:textId="77777777" w:rsidR="00540414" w:rsidRPr="00540414" w:rsidRDefault="00540414" w:rsidP="00540414">
            <w:pPr>
              <w:pStyle w:val="Prrafodelista"/>
              <w:numPr>
                <w:ilvl w:val="0"/>
                <w:numId w:val="49"/>
              </w:numPr>
              <w:rPr>
                <w:b/>
                <w:bCs/>
              </w:rPr>
            </w:pPr>
            <w:r w:rsidRPr="00540414">
              <w:rPr>
                <w:b/>
                <w:bCs/>
              </w:rPr>
              <w:t>Enlace en la UAQ</w:t>
            </w:r>
          </w:p>
          <w:p w14:paraId="2781DD03" w14:textId="77777777" w:rsidR="00540414" w:rsidRDefault="00540414" w:rsidP="00B57457">
            <w:pPr>
              <w:ind w:left="708"/>
            </w:pPr>
            <w:r>
              <w:lastRenderedPageBreak/>
              <w:t>Dra. Adriana Rojas Molina</w:t>
            </w:r>
          </w:p>
          <w:p w14:paraId="3C087CFA" w14:textId="77777777" w:rsidR="00540414" w:rsidRPr="00540414" w:rsidRDefault="00540414" w:rsidP="00540414">
            <w:pPr>
              <w:pStyle w:val="Prrafodelista"/>
              <w:numPr>
                <w:ilvl w:val="0"/>
                <w:numId w:val="49"/>
              </w:numPr>
              <w:rPr>
                <w:b/>
                <w:bCs/>
              </w:rPr>
            </w:pPr>
            <w:r w:rsidRPr="00540414">
              <w:rPr>
                <w:b/>
                <w:bCs/>
              </w:rPr>
              <w:t>Colaboradores externos-UAQ</w:t>
            </w:r>
          </w:p>
          <w:p w14:paraId="2CAF6833" w14:textId="77777777" w:rsidR="00540414" w:rsidRDefault="00540414" w:rsidP="00B57457">
            <w:pPr>
              <w:ind w:left="708"/>
            </w:pPr>
            <w:r>
              <w:t xml:space="preserve">Dr. Eduardo Gómez </w:t>
            </w:r>
          </w:p>
          <w:p w14:paraId="603D3D26" w14:textId="77777777" w:rsidR="00540414" w:rsidRPr="00540414" w:rsidRDefault="00540414" w:rsidP="00540414">
            <w:pPr>
              <w:pStyle w:val="Prrafodelista"/>
              <w:numPr>
                <w:ilvl w:val="0"/>
                <w:numId w:val="49"/>
              </w:numPr>
              <w:rPr>
                <w:b/>
                <w:bCs/>
              </w:rPr>
            </w:pPr>
            <w:r w:rsidRPr="00540414">
              <w:rPr>
                <w:b/>
                <w:bCs/>
              </w:rPr>
              <w:t>Responsable de brigadas de trabajo</w:t>
            </w:r>
          </w:p>
          <w:p w14:paraId="285FC5BB" w14:textId="77777777" w:rsidR="00540414" w:rsidRPr="00702F24" w:rsidRDefault="00540414" w:rsidP="00B57457">
            <w:pPr>
              <w:ind w:left="708"/>
            </w:pPr>
            <w:proofErr w:type="spellStart"/>
            <w:r w:rsidRPr="00702F24">
              <w:t>M.en</w:t>
            </w:r>
            <w:proofErr w:type="spellEnd"/>
            <w:r w:rsidRPr="00702F24">
              <w:t xml:space="preserve"> C. José Luis Avendaño Juárez</w:t>
            </w:r>
          </w:p>
          <w:p w14:paraId="7D315220" w14:textId="77777777" w:rsidR="00540414" w:rsidRPr="00540414" w:rsidRDefault="00540414" w:rsidP="00540414">
            <w:pPr>
              <w:pStyle w:val="Prrafodelista"/>
              <w:numPr>
                <w:ilvl w:val="0"/>
                <w:numId w:val="49"/>
              </w:numPr>
              <w:rPr>
                <w:b/>
                <w:bCs/>
              </w:rPr>
            </w:pPr>
            <w:r w:rsidRPr="00540414">
              <w:rPr>
                <w:b/>
                <w:bCs/>
                <w:highlight w:val="yellow"/>
              </w:rPr>
              <w:t>Responsable de Proyecto UNAM</w:t>
            </w:r>
          </w:p>
          <w:p w14:paraId="6828827E" w14:textId="77777777" w:rsidR="00540414" w:rsidRDefault="00540414" w:rsidP="00540414"/>
          <w:p w14:paraId="513B8D81" w14:textId="77777777" w:rsidR="00A52866" w:rsidRDefault="00A52866" w:rsidP="00C62ECB">
            <w:pPr>
              <w:spacing w:line="275" w:lineRule="auto"/>
              <w:ind w:left="418" w:right="282"/>
              <w:jc w:val="both"/>
            </w:pPr>
          </w:p>
        </w:tc>
      </w:tr>
      <w:tr w:rsidR="00A52866" w14:paraId="25E6F72B" w14:textId="77777777" w:rsidTr="00EC5B11">
        <w:trPr>
          <w:trHeight w:val="295"/>
        </w:trPr>
        <w:tc>
          <w:tcPr>
            <w:tcW w:w="9774" w:type="dxa"/>
            <w:gridSpan w:val="4"/>
          </w:tcPr>
          <w:p w14:paraId="5157871B" w14:textId="0C48C8FA" w:rsidR="00A52866" w:rsidRDefault="00581395" w:rsidP="00C62ECB">
            <w:pPr>
              <w:spacing w:line="275" w:lineRule="auto"/>
              <w:ind w:left="418" w:right="282"/>
              <w:jc w:val="both"/>
            </w:pPr>
            <w:r w:rsidRPr="00961635">
              <w:rPr>
                <w:b/>
                <w:bCs/>
                <w:color w:val="800000"/>
              </w:rPr>
              <w:lastRenderedPageBreak/>
              <w:t>Entregables</w:t>
            </w:r>
          </w:p>
        </w:tc>
      </w:tr>
      <w:tr w:rsidR="00A52866" w14:paraId="3F72E07C" w14:textId="77777777" w:rsidTr="00EC5B11">
        <w:trPr>
          <w:trHeight w:val="295"/>
        </w:trPr>
        <w:tc>
          <w:tcPr>
            <w:tcW w:w="9774" w:type="dxa"/>
            <w:gridSpan w:val="4"/>
          </w:tcPr>
          <w:p w14:paraId="2E6DAF76" w14:textId="691481BA" w:rsidR="00A52866" w:rsidRDefault="004D0415" w:rsidP="00961635">
            <w:pPr>
              <w:pStyle w:val="Prrafodelista"/>
              <w:numPr>
                <w:ilvl w:val="0"/>
                <w:numId w:val="49"/>
              </w:numPr>
              <w:spacing w:line="275" w:lineRule="auto"/>
              <w:ind w:right="282"/>
              <w:jc w:val="both"/>
            </w:pPr>
            <w:r>
              <w:t>Evidencias de la e</w:t>
            </w:r>
            <w:r w:rsidR="00961635">
              <w:t xml:space="preserve">lectrificación de </w:t>
            </w:r>
            <w:r w:rsidR="009B6930">
              <w:t>cada una de las comunidades propuestas</w:t>
            </w:r>
          </w:p>
          <w:p w14:paraId="0CDA3B7C" w14:textId="0BF86EA5" w:rsidR="000803D6" w:rsidRDefault="000803D6" w:rsidP="00961635">
            <w:pPr>
              <w:pStyle w:val="Prrafodelista"/>
              <w:numPr>
                <w:ilvl w:val="0"/>
                <w:numId w:val="49"/>
              </w:numPr>
              <w:spacing w:line="275" w:lineRule="auto"/>
              <w:ind w:right="282"/>
              <w:jc w:val="both"/>
            </w:pPr>
            <w:r>
              <w:t>Prototipo de inversor de energía con tecnología mexicana HW y SW</w:t>
            </w:r>
          </w:p>
          <w:p w14:paraId="350C69A1" w14:textId="5BB8D121" w:rsidR="000803D6" w:rsidRDefault="000803D6" w:rsidP="000B3BE4">
            <w:pPr>
              <w:pStyle w:val="Prrafodelista"/>
              <w:numPr>
                <w:ilvl w:val="0"/>
                <w:numId w:val="49"/>
              </w:numPr>
              <w:spacing w:line="275" w:lineRule="auto"/>
              <w:ind w:right="282"/>
              <w:jc w:val="both"/>
            </w:pPr>
            <w:r>
              <w:t>Patente de HW y SW para inversor</w:t>
            </w:r>
            <w:r w:rsidR="000B3BE4">
              <w:t xml:space="preserve"> y </w:t>
            </w:r>
            <w:r w:rsidR="00213BB9">
              <w:t>módulo</w:t>
            </w:r>
            <w:r w:rsidR="000B3BE4">
              <w:t xml:space="preserve"> de </w:t>
            </w:r>
            <w:r w:rsidR="00213BB9">
              <w:t>SW para gestión de energía en batería con IA</w:t>
            </w:r>
          </w:p>
          <w:p w14:paraId="383EADE8" w14:textId="5DED488C" w:rsidR="009B6930" w:rsidRDefault="004D0415" w:rsidP="00961635">
            <w:pPr>
              <w:pStyle w:val="Prrafodelista"/>
              <w:numPr>
                <w:ilvl w:val="0"/>
                <w:numId w:val="49"/>
              </w:numPr>
              <w:spacing w:line="275" w:lineRule="auto"/>
              <w:ind w:right="282"/>
              <w:jc w:val="both"/>
            </w:pPr>
            <w:r>
              <w:t>Evidencias del m</w:t>
            </w:r>
            <w:r w:rsidR="009B6930">
              <w:t>odelo de gestión, mantenimiento y operación de los sistemas fotovoltaicos entregados</w:t>
            </w:r>
            <w:r>
              <w:t xml:space="preserve"> para cada una de las comunidades propuestas</w:t>
            </w:r>
          </w:p>
          <w:p w14:paraId="781D7D53" w14:textId="77777777" w:rsidR="009B6930" w:rsidRDefault="009B6930" w:rsidP="00961635">
            <w:pPr>
              <w:pStyle w:val="Prrafodelista"/>
              <w:numPr>
                <w:ilvl w:val="0"/>
                <w:numId w:val="49"/>
              </w:numPr>
              <w:spacing w:line="275" w:lineRule="auto"/>
              <w:ind w:right="282"/>
              <w:jc w:val="both"/>
            </w:pPr>
            <w:r>
              <w:t>Marco metodológico</w:t>
            </w:r>
            <w:r w:rsidR="004D0415">
              <w:t xml:space="preserve"> </w:t>
            </w:r>
            <w:r w:rsidR="004D0415" w:rsidRPr="004D0415">
              <w:t>para el Diseño e Integración de Sistemas de Generación Fotovoltaica en su Modalidad Aislada o Distribuida para la Electrificación de Zonas Rurales</w:t>
            </w:r>
          </w:p>
          <w:p w14:paraId="406DD2BE" w14:textId="77777777" w:rsidR="004D0415" w:rsidRDefault="004D0415" w:rsidP="00961635">
            <w:pPr>
              <w:pStyle w:val="Prrafodelista"/>
              <w:numPr>
                <w:ilvl w:val="0"/>
                <w:numId w:val="49"/>
              </w:numPr>
              <w:spacing w:line="275" w:lineRule="auto"/>
              <w:ind w:right="282"/>
              <w:jc w:val="both"/>
            </w:pPr>
            <w:r>
              <w:t>Marco metodológico</w:t>
            </w:r>
            <w:r w:rsidR="00CF542F">
              <w:t xml:space="preserve"> </w:t>
            </w:r>
            <w:r w:rsidR="00CF542F" w:rsidRPr="00CF542F">
              <w:t>para la Atención Social y Participación Comunitaria en la Sostenibilidad de Proyectos de Electrificación con Sistemas Fotovoltaicos en Zonas Rurales</w:t>
            </w:r>
          </w:p>
          <w:p w14:paraId="5B9A09B2" w14:textId="180D06D8" w:rsidR="00492A73" w:rsidRDefault="00492A73" w:rsidP="00961635">
            <w:pPr>
              <w:pStyle w:val="Prrafodelista"/>
              <w:numPr>
                <w:ilvl w:val="0"/>
                <w:numId w:val="49"/>
              </w:numPr>
              <w:spacing w:line="275" w:lineRule="auto"/>
              <w:ind w:right="282"/>
              <w:jc w:val="both"/>
            </w:pPr>
            <w:r>
              <w:t>Bitácora de actividades</w:t>
            </w:r>
          </w:p>
        </w:tc>
      </w:tr>
      <w:tr w:rsidR="00A52866" w14:paraId="2532B5E5" w14:textId="77777777" w:rsidTr="00EC5B11">
        <w:trPr>
          <w:trHeight w:val="295"/>
        </w:trPr>
        <w:tc>
          <w:tcPr>
            <w:tcW w:w="9774" w:type="dxa"/>
            <w:gridSpan w:val="4"/>
          </w:tcPr>
          <w:p w14:paraId="5E77638B" w14:textId="3569AAA3" w:rsidR="00A52866" w:rsidRDefault="00492A73" w:rsidP="00C62ECB">
            <w:pPr>
              <w:spacing w:line="275" w:lineRule="auto"/>
              <w:ind w:left="418" w:right="282"/>
              <w:jc w:val="both"/>
            </w:pPr>
            <w:r w:rsidRPr="00492A73">
              <w:rPr>
                <w:b/>
                <w:bCs/>
                <w:color w:val="800000"/>
              </w:rPr>
              <w:t>Bibliografía</w:t>
            </w:r>
          </w:p>
        </w:tc>
      </w:tr>
      <w:tr w:rsidR="00A52866" w14:paraId="4818E317" w14:textId="77777777" w:rsidTr="00EC5B11">
        <w:trPr>
          <w:trHeight w:val="295"/>
        </w:trPr>
        <w:tc>
          <w:tcPr>
            <w:tcW w:w="9774" w:type="dxa"/>
            <w:gridSpan w:val="4"/>
          </w:tcPr>
          <w:p w14:paraId="0556AA19" w14:textId="77777777" w:rsidR="00492A73" w:rsidRDefault="00492A73" w:rsidP="00492A73">
            <w:pPr>
              <w:tabs>
                <w:tab w:val="center" w:pos="3258"/>
                <w:tab w:val="center" w:pos="6830"/>
                <w:tab w:val="center" w:pos="9502"/>
              </w:tabs>
              <w:spacing w:after="14"/>
            </w:pPr>
            <w:r w:rsidRPr="00556008">
              <w:t xml:space="preserve">Gamarra Huambo, R. A. (2019). </w:t>
            </w:r>
            <w:r w:rsidRPr="00556008">
              <w:rPr>
                <w:i/>
                <w:iCs/>
              </w:rPr>
              <w:t xml:space="preserve">Diseño de un sistema de generación de energía eléctrica híbrido eólico-solar para el Fundo </w:t>
            </w:r>
            <w:proofErr w:type="spellStart"/>
            <w:r w:rsidRPr="00556008">
              <w:rPr>
                <w:i/>
                <w:iCs/>
              </w:rPr>
              <w:t>Huasacache</w:t>
            </w:r>
            <w:proofErr w:type="spellEnd"/>
            <w:r w:rsidRPr="00556008">
              <w:rPr>
                <w:i/>
                <w:iCs/>
              </w:rPr>
              <w:t xml:space="preserve"> de la U.C.S.M.</w:t>
            </w:r>
            <w:r w:rsidRPr="00556008">
              <w:t xml:space="preserve"> [Tesis de licenciatura, Universidad Católica de Santa María]. Repositorio Institucional UCSM.</w:t>
            </w:r>
            <w:r>
              <w:t xml:space="preserve"> </w:t>
            </w:r>
          </w:p>
          <w:p w14:paraId="68C82439" w14:textId="77777777" w:rsidR="00492A73" w:rsidRDefault="00492A73" w:rsidP="00492A73">
            <w:pPr>
              <w:tabs>
                <w:tab w:val="center" w:pos="3258"/>
                <w:tab w:val="center" w:pos="6830"/>
                <w:tab w:val="center" w:pos="9502"/>
              </w:tabs>
              <w:spacing w:after="14"/>
            </w:pPr>
          </w:p>
          <w:p w14:paraId="61227FD0" w14:textId="77777777" w:rsidR="00492A73" w:rsidRDefault="00492A73" w:rsidP="00492A73">
            <w:pPr>
              <w:tabs>
                <w:tab w:val="center" w:pos="3258"/>
                <w:tab w:val="center" w:pos="6830"/>
                <w:tab w:val="center" w:pos="9502"/>
              </w:tabs>
              <w:spacing w:after="14"/>
            </w:pPr>
            <w:r w:rsidRPr="00354F5E">
              <w:t xml:space="preserve">Candia García, F., &amp; Domínguez Hernández, D. (2010). </w:t>
            </w:r>
            <w:r w:rsidRPr="00354F5E">
              <w:rPr>
                <w:i/>
                <w:iCs/>
              </w:rPr>
              <w:t>Prototipo de sistema híbrido de riego para zonas rurales de México</w:t>
            </w:r>
            <w:r w:rsidRPr="00354F5E">
              <w:t xml:space="preserve">. Revista PCTI – Ciencia, Tecnología e Innovación. Recuperado de </w:t>
            </w:r>
            <w:hyperlink r:id="rId8" w:tgtFrame="_new" w:history="1">
              <w:r w:rsidRPr="00354F5E">
                <w:rPr>
                  <w:rStyle w:val="Hipervnculo"/>
                </w:rPr>
                <w:t>https://pcti.mx/articulos/pcti-43-prototipo-de-sistema-hibrido-de-riego-para-zonas-rurales-de-mexico/</w:t>
              </w:r>
            </w:hyperlink>
          </w:p>
          <w:p w14:paraId="42226258" w14:textId="77777777" w:rsidR="00492A73" w:rsidRDefault="00492A73" w:rsidP="00492A73">
            <w:pPr>
              <w:tabs>
                <w:tab w:val="center" w:pos="3258"/>
                <w:tab w:val="center" w:pos="6830"/>
                <w:tab w:val="center" w:pos="9502"/>
              </w:tabs>
              <w:spacing w:after="14"/>
            </w:pPr>
          </w:p>
          <w:p w14:paraId="038E37FE" w14:textId="77777777" w:rsidR="00492A73" w:rsidRDefault="00492A73" w:rsidP="00492A73">
            <w:pPr>
              <w:tabs>
                <w:tab w:val="center" w:pos="3258"/>
                <w:tab w:val="center" w:pos="6830"/>
                <w:tab w:val="center" w:pos="9502"/>
              </w:tabs>
              <w:spacing w:after="14"/>
            </w:pPr>
            <w:proofErr w:type="spellStart"/>
            <w:r w:rsidRPr="00DB5962">
              <w:t>Tupanel.solar</w:t>
            </w:r>
            <w:proofErr w:type="spellEnd"/>
            <w:r w:rsidRPr="00DB5962">
              <w:t xml:space="preserve">. (s.f.). </w:t>
            </w:r>
            <w:r w:rsidRPr="00DB5962">
              <w:rPr>
                <w:i/>
                <w:iCs/>
              </w:rPr>
              <w:t>Paneles solares híbridos</w:t>
            </w:r>
            <w:r w:rsidRPr="00DB5962">
              <w:t xml:space="preserve">. Recuperado el 4 de marzo de 2025, de </w:t>
            </w:r>
            <w:hyperlink r:id="rId9" w:tgtFrame="_new" w:history="1">
              <w:r w:rsidRPr="00DB5962">
                <w:rPr>
                  <w:rStyle w:val="Hipervnculo"/>
                </w:rPr>
                <w:t>https://tupanel.solar/paneles-solares-hibridos/</w:t>
              </w:r>
            </w:hyperlink>
          </w:p>
          <w:p w14:paraId="3E37E792" w14:textId="77777777" w:rsidR="003A611D" w:rsidRDefault="003A611D" w:rsidP="00492A73">
            <w:pPr>
              <w:tabs>
                <w:tab w:val="center" w:pos="3258"/>
                <w:tab w:val="center" w:pos="6830"/>
                <w:tab w:val="center" w:pos="9502"/>
              </w:tabs>
              <w:spacing w:after="14"/>
            </w:pPr>
          </w:p>
          <w:p w14:paraId="3C5460B7" w14:textId="77777777" w:rsidR="003A611D" w:rsidRDefault="003A611D" w:rsidP="003A611D">
            <w:pPr>
              <w:tabs>
                <w:tab w:val="center" w:pos="3258"/>
                <w:tab w:val="center" w:pos="6830"/>
                <w:tab w:val="center" w:pos="9502"/>
              </w:tabs>
              <w:spacing w:after="14"/>
            </w:pPr>
            <w:r>
              <w:t>Instituto Nacional de Estadística y Geografía (INEGI). (s.f.). Climatología. INEGI. https://www.inegi.org.mx/temas/climatologia/#mapas</w:t>
            </w:r>
          </w:p>
          <w:p w14:paraId="0C0F2FD7" w14:textId="77777777" w:rsidR="003A611D" w:rsidRDefault="003A611D" w:rsidP="003A611D">
            <w:pPr>
              <w:tabs>
                <w:tab w:val="center" w:pos="3258"/>
                <w:tab w:val="center" w:pos="6830"/>
                <w:tab w:val="center" w:pos="9502"/>
              </w:tabs>
              <w:spacing w:after="14"/>
            </w:pPr>
          </w:p>
          <w:p w14:paraId="158A096A" w14:textId="3DAAF909" w:rsidR="003A611D" w:rsidRDefault="003A611D" w:rsidP="003A611D">
            <w:pPr>
              <w:tabs>
                <w:tab w:val="center" w:pos="3258"/>
                <w:tab w:val="center" w:pos="6830"/>
                <w:tab w:val="center" w:pos="9502"/>
              </w:tabs>
              <w:spacing w:after="14"/>
            </w:pPr>
            <w:r>
              <w:t>Instituto Nacional de Estadística y Geografía (INEGI). (s.f.). GAIA: Geografía y Medio Ambiente. INEGI. https://gaia.inegi.org.mx/</w:t>
            </w:r>
          </w:p>
          <w:p w14:paraId="2A9C453C" w14:textId="77777777" w:rsidR="00A52866" w:rsidRDefault="00A52866" w:rsidP="00C62ECB">
            <w:pPr>
              <w:spacing w:line="275" w:lineRule="auto"/>
              <w:ind w:left="418" w:right="282"/>
              <w:jc w:val="both"/>
            </w:pPr>
          </w:p>
        </w:tc>
      </w:tr>
      <w:tr w:rsidR="00A52866" w14:paraId="22B2EFDB" w14:textId="77777777" w:rsidTr="00EC5B11">
        <w:trPr>
          <w:trHeight w:val="295"/>
        </w:trPr>
        <w:tc>
          <w:tcPr>
            <w:tcW w:w="9774" w:type="dxa"/>
            <w:gridSpan w:val="4"/>
          </w:tcPr>
          <w:p w14:paraId="3565EFF2" w14:textId="77777777" w:rsidR="00A52866" w:rsidRDefault="00A52866" w:rsidP="00C62ECB">
            <w:pPr>
              <w:spacing w:line="275" w:lineRule="auto"/>
              <w:ind w:left="418" w:right="282"/>
              <w:jc w:val="both"/>
            </w:pPr>
          </w:p>
        </w:tc>
      </w:tr>
    </w:tbl>
    <w:p w14:paraId="4CDE5CFA" w14:textId="77777777" w:rsidR="008906B2" w:rsidRDefault="008906B2">
      <w:pPr>
        <w:spacing w:after="0"/>
        <w:ind w:left="-1440" w:right="168"/>
      </w:pPr>
    </w:p>
    <w:tbl>
      <w:tblPr>
        <w:tblStyle w:val="TableGrid1"/>
        <w:tblW w:w="9626" w:type="dxa"/>
        <w:tblInd w:w="-434" w:type="dxa"/>
        <w:tblLook w:val="04A0" w:firstRow="1" w:lastRow="0" w:firstColumn="1" w:lastColumn="0" w:noHBand="0" w:noVBand="1"/>
      </w:tblPr>
      <w:tblGrid>
        <w:gridCol w:w="9626"/>
      </w:tblGrid>
      <w:tr w:rsidR="00782758" w14:paraId="15499B3B" w14:textId="77777777" w:rsidTr="006D78D1">
        <w:trPr>
          <w:trHeight w:val="295"/>
        </w:trPr>
        <w:tc>
          <w:tcPr>
            <w:tcW w:w="9626" w:type="dxa"/>
          </w:tcPr>
          <w:p w14:paraId="4B9459E6" w14:textId="77777777" w:rsidR="00782758" w:rsidRDefault="00782758" w:rsidP="00916AF7"/>
        </w:tc>
      </w:tr>
    </w:tbl>
    <w:p w14:paraId="30B020CA" w14:textId="77777777" w:rsidR="008906B2" w:rsidRDefault="008906B2">
      <w:pPr>
        <w:spacing w:after="0"/>
        <w:ind w:left="-1440" w:right="168"/>
      </w:pPr>
    </w:p>
    <w:p w14:paraId="11D7D95B" w14:textId="4ACE2F6B" w:rsidR="0065014F" w:rsidRDefault="00E67582" w:rsidP="10FC39FE">
      <w:pPr>
        <w:spacing w:after="0"/>
        <w:ind w:left="-732"/>
      </w:pPr>
      <w:r>
        <w:t xml:space="preserve"> </w:t>
      </w:r>
    </w:p>
    <w:p w14:paraId="62FDECDE" w14:textId="77777777" w:rsidR="0065014F" w:rsidRDefault="0065014F">
      <w:r>
        <w:br w:type="page"/>
      </w:r>
    </w:p>
    <w:p w14:paraId="6E58414E" w14:textId="24051E72" w:rsidR="10FC39FE" w:rsidRPr="004C7ACA" w:rsidRDefault="0065014F" w:rsidP="004C7ACA">
      <w:pPr>
        <w:spacing w:after="0"/>
        <w:ind w:left="-732"/>
        <w:jc w:val="center"/>
        <w:rPr>
          <w:b/>
          <w:bCs/>
        </w:rPr>
      </w:pPr>
      <w:r w:rsidRPr="004C7ACA">
        <w:rPr>
          <w:b/>
          <w:bCs/>
        </w:rPr>
        <w:lastRenderedPageBreak/>
        <w:t>ANEXO 1</w:t>
      </w:r>
    </w:p>
    <w:p w14:paraId="567B7D37" w14:textId="77777777" w:rsidR="0065014F" w:rsidRDefault="0065014F" w:rsidP="10FC39FE">
      <w:pPr>
        <w:spacing w:after="0"/>
        <w:ind w:left="-732"/>
      </w:pPr>
    </w:p>
    <w:p w14:paraId="78B0AD07" w14:textId="77777777" w:rsidR="004C7ACA" w:rsidRPr="004C7ACA" w:rsidRDefault="004C7ACA" w:rsidP="004C7ACA">
      <w:pPr>
        <w:spacing w:after="0" w:line="240" w:lineRule="auto"/>
        <w:jc w:val="right"/>
      </w:pPr>
      <w:r w:rsidRPr="004C7ACA">
        <w:t>Elaborado el 3 de febrero de 2025</w:t>
      </w:r>
    </w:p>
    <w:p w14:paraId="2CEAED04" w14:textId="77777777" w:rsidR="004C7ACA" w:rsidRPr="004C7ACA" w:rsidRDefault="004C7ACA" w:rsidP="004C7ACA">
      <w:pPr>
        <w:spacing w:after="0" w:line="240" w:lineRule="auto"/>
      </w:pPr>
    </w:p>
    <w:p w14:paraId="4B937583" w14:textId="77777777" w:rsidR="004C7ACA" w:rsidRPr="004C7ACA" w:rsidRDefault="004C7ACA" w:rsidP="00843551">
      <w:pPr>
        <w:spacing w:after="0" w:line="240" w:lineRule="auto"/>
        <w:jc w:val="center"/>
        <w:rPr>
          <w:b/>
          <w:bCs/>
        </w:rPr>
      </w:pPr>
      <w:r w:rsidRPr="004C7ACA">
        <w:rPr>
          <w:b/>
          <w:bCs/>
        </w:rPr>
        <w:t>Unidad de Proyectos de Impacto Social y Comunitario (UPSICO)</w:t>
      </w:r>
    </w:p>
    <w:p w14:paraId="7310123B" w14:textId="77777777" w:rsidR="004C7ACA" w:rsidRPr="004C7ACA" w:rsidRDefault="004C7ACA" w:rsidP="004C7ACA">
      <w:pPr>
        <w:spacing w:after="0" w:line="240" w:lineRule="auto"/>
        <w:rPr>
          <w:b/>
          <w:bCs/>
        </w:rPr>
      </w:pPr>
    </w:p>
    <w:p w14:paraId="4A985400" w14:textId="77777777" w:rsidR="004C7ACA" w:rsidRPr="004C7ACA" w:rsidRDefault="004C7ACA" w:rsidP="004C7ACA">
      <w:pPr>
        <w:spacing w:after="0" w:line="240" w:lineRule="auto"/>
        <w:rPr>
          <w:b/>
          <w:bCs/>
        </w:rPr>
      </w:pPr>
      <w:r w:rsidRPr="004C7ACA">
        <w:rPr>
          <w:b/>
          <w:bCs/>
        </w:rPr>
        <w:t>Datos de la localidad </w:t>
      </w:r>
    </w:p>
    <w:p w14:paraId="50DB5380" w14:textId="77777777" w:rsidR="004C7ACA" w:rsidRPr="004C7ACA" w:rsidRDefault="004C7ACA" w:rsidP="004C7ACA">
      <w:pPr>
        <w:spacing w:after="240" w:line="240" w:lineRule="auto"/>
      </w:pPr>
      <w:r w:rsidRPr="004C7ACA">
        <w:br/>
      </w:r>
    </w:p>
    <w:tbl>
      <w:tblPr>
        <w:tblW w:w="9026" w:type="dxa"/>
        <w:tblCellMar>
          <w:top w:w="15" w:type="dxa"/>
          <w:left w:w="15" w:type="dxa"/>
          <w:bottom w:w="15" w:type="dxa"/>
          <w:right w:w="15" w:type="dxa"/>
        </w:tblCellMar>
        <w:tblLook w:val="04A0" w:firstRow="1" w:lastRow="0" w:firstColumn="1" w:lastColumn="0" w:noHBand="0" w:noVBand="1"/>
      </w:tblPr>
      <w:tblGrid>
        <w:gridCol w:w="1920"/>
        <w:gridCol w:w="2404"/>
        <w:gridCol w:w="4702"/>
      </w:tblGrid>
      <w:tr w:rsidR="004C7ACA" w:rsidRPr="004C7ACA" w14:paraId="21D9534E" w14:textId="77777777" w:rsidTr="004C7AC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1F24A1" w14:textId="77777777" w:rsidR="004C7ACA" w:rsidRPr="004C7ACA" w:rsidRDefault="004C7ACA" w:rsidP="004C7ACA">
            <w:pPr>
              <w:spacing w:after="0" w:line="240" w:lineRule="auto"/>
              <w:jc w:val="center"/>
            </w:pPr>
            <w:r w:rsidRPr="004C7ACA">
              <w:t>RUBRO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CCE0C6" w14:textId="77777777" w:rsidR="004C7ACA" w:rsidRPr="004C7ACA" w:rsidRDefault="004C7ACA" w:rsidP="004C7ACA">
            <w:pPr>
              <w:spacing w:after="0" w:line="240" w:lineRule="auto"/>
              <w:jc w:val="center"/>
            </w:pPr>
            <w:r w:rsidRPr="004C7ACA">
              <w:t>DATO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D7CCD1" w14:textId="77777777" w:rsidR="004C7ACA" w:rsidRPr="004C7ACA" w:rsidRDefault="004C7ACA" w:rsidP="004C7ACA">
            <w:pPr>
              <w:spacing w:after="0" w:line="240" w:lineRule="auto"/>
              <w:jc w:val="center"/>
            </w:pPr>
            <w:r w:rsidRPr="004C7ACA">
              <w:t>OBSERVACIONES</w:t>
            </w:r>
          </w:p>
        </w:tc>
      </w:tr>
      <w:tr w:rsidR="004C7ACA" w:rsidRPr="004C7ACA" w14:paraId="09042CCD" w14:textId="77777777" w:rsidTr="004C7ACA">
        <w:trPr>
          <w:trHeight w:val="420"/>
        </w:trPr>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5DA809" w14:textId="77777777" w:rsidR="004C7ACA" w:rsidRPr="004C7ACA" w:rsidRDefault="004C7ACA" w:rsidP="004C7ACA">
            <w:pPr>
              <w:spacing w:after="0" w:line="240" w:lineRule="auto"/>
              <w:jc w:val="center"/>
            </w:pPr>
            <w:r w:rsidRPr="004C7ACA">
              <w:t>GRADO DE MARGINACIÓN</w:t>
            </w:r>
          </w:p>
        </w:tc>
      </w:tr>
      <w:tr w:rsidR="004C7ACA" w:rsidRPr="004C7ACA" w14:paraId="50103377" w14:textId="77777777" w:rsidTr="004C7AC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376B8D" w14:textId="77777777" w:rsidR="004C7ACA" w:rsidRPr="004C7ACA" w:rsidRDefault="004C7ACA" w:rsidP="004C7ACA">
            <w:pPr>
              <w:spacing w:after="0" w:line="240" w:lineRule="auto"/>
            </w:pPr>
            <w:r w:rsidRPr="004C7ACA">
              <w:t>Porcentaje de población analfabeta de 15 años y más.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25A0BD" w14:textId="77777777" w:rsidR="004C7ACA" w:rsidRPr="004C7ACA" w:rsidRDefault="004C7ACA" w:rsidP="004C7ACA">
            <w:pPr>
              <w:spacing w:after="0" w:line="240" w:lineRule="auto"/>
            </w:pPr>
            <w:r w:rsidRPr="004C7ACA">
              <w:t>18.18%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946C6B" w14:textId="77777777" w:rsidR="004C7ACA" w:rsidRPr="004C7ACA" w:rsidRDefault="004C7ACA" w:rsidP="004C7ACA">
            <w:pPr>
              <w:spacing w:after="0" w:line="240" w:lineRule="auto"/>
            </w:pPr>
            <w:proofErr w:type="spellStart"/>
            <w:r w:rsidRPr="004C7ACA">
              <w:t>Inegi</w:t>
            </w:r>
            <w:proofErr w:type="spellEnd"/>
            <w:r w:rsidRPr="004C7ACA">
              <w:t> </w:t>
            </w:r>
          </w:p>
        </w:tc>
      </w:tr>
      <w:tr w:rsidR="004C7ACA" w:rsidRPr="004C7ACA" w14:paraId="67A1A47E" w14:textId="77777777" w:rsidTr="004C7AC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9339F8" w14:textId="77777777" w:rsidR="004C7ACA" w:rsidRPr="004C7ACA" w:rsidRDefault="004C7ACA" w:rsidP="004C7ACA">
            <w:pPr>
              <w:spacing w:after="0" w:line="240" w:lineRule="auto"/>
            </w:pPr>
            <w:r w:rsidRPr="004C7ACA">
              <w:t>Porcentaje de población de 15 años o más sin educación básica.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239B7C" w14:textId="77777777" w:rsidR="004C7ACA" w:rsidRPr="004C7ACA" w:rsidRDefault="004C7ACA" w:rsidP="004C7ACA">
            <w:pPr>
              <w:spacing w:after="0" w:line="240" w:lineRule="auto"/>
            </w:pPr>
            <w:r w:rsidRPr="004C7ACA">
              <w:t>45.45%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10CD52" w14:textId="77777777" w:rsidR="004C7ACA" w:rsidRPr="004C7ACA" w:rsidRDefault="004C7ACA" w:rsidP="004C7ACA">
            <w:pPr>
              <w:spacing w:after="0" w:line="240" w:lineRule="auto"/>
            </w:pPr>
            <w:proofErr w:type="spellStart"/>
            <w:r w:rsidRPr="004C7ACA">
              <w:t>Inegi</w:t>
            </w:r>
            <w:proofErr w:type="spellEnd"/>
            <w:r w:rsidRPr="004C7ACA">
              <w:t> </w:t>
            </w:r>
          </w:p>
        </w:tc>
      </w:tr>
      <w:tr w:rsidR="004C7ACA" w:rsidRPr="004C7ACA" w14:paraId="055FA33C" w14:textId="77777777" w:rsidTr="004C7ACA">
        <w:trPr>
          <w:trHeight w:val="95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307095" w14:textId="77777777" w:rsidR="004C7ACA" w:rsidRPr="004C7ACA" w:rsidRDefault="004C7ACA" w:rsidP="004C7ACA">
            <w:pPr>
              <w:spacing w:after="0" w:line="240" w:lineRule="auto"/>
            </w:pPr>
            <w:r w:rsidRPr="004C7ACA">
              <w:t>Porcentaje de ocupantes en viviendas sin drenaje y excusado.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5BD2CE" w14:textId="77777777" w:rsidR="004C7ACA" w:rsidRPr="004C7ACA" w:rsidRDefault="004C7ACA" w:rsidP="004C7ACA">
            <w:pPr>
              <w:spacing w:after="0" w:line="240" w:lineRule="auto"/>
            </w:pPr>
            <w:r w:rsidRPr="004C7ACA">
              <w:t>100% sin drenaje</w:t>
            </w:r>
          </w:p>
          <w:p w14:paraId="1DB2F80A" w14:textId="77777777" w:rsidR="004C7ACA" w:rsidRPr="004C7ACA" w:rsidRDefault="004C7ACA" w:rsidP="004C7ACA">
            <w:pPr>
              <w:spacing w:after="0" w:line="240" w:lineRule="auto"/>
            </w:pPr>
            <w:r w:rsidRPr="004C7ACA">
              <w:t>80% sin excusado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E24AE1" w14:textId="77777777" w:rsidR="004C7ACA" w:rsidRPr="004C7ACA" w:rsidRDefault="004C7ACA" w:rsidP="004C7ACA">
            <w:pPr>
              <w:spacing w:after="0" w:line="240" w:lineRule="auto"/>
            </w:pPr>
            <w:r w:rsidRPr="004C7ACA">
              <w:t>Tienen fosas sépticas y una vivienda no cuenta con baño.</w:t>
            </w:r>
          </w:p>
        </w:tc>
      </w:tr>
      <w:tr w:rsidR="004C7ACA" w:rsidRPr="004C7ACA" w14:paraId="0225956A" w14:textId="77777777" w:rsidTr="004C7AC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05F443" w14:textId="77777777" w:rsidR="004C7ACA" w:rsidRPr="004C7ACA" w:rsidRDefault="004C7ACA" w:rsidP="004C7ACA">
            <w:pPr>
              <w:spacing w:after="0" w:line="240" w:lineRule="auto"/>
            </w:pPr>
            <w:r w:rsidRPr="004C7ACA">
              <w:t>Porcentaje de ocupantes en vivienda sin energía eléctrica.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788269" w14:textId="77777777" w:rsidR="004C7ACA" w:rsidRPr="004C7ACA" w:rsidRDefault="004C7ACA" w:rsidP="004C7ACA">
            <w:pPr>
              <w:spacing w:after="0" w:line="240" w:lineRule="auto"/>
            </w:pPr>
            <w:r w:rsidRPr="004C7ACA">
              <w:t>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2FC857" w14:textId="77777777" w:rsidR="004C7ACA" w:rsidRPr="004C7ACA" w:rsidRDefault="004C7ACA" w:rsidP="004C7ACA">
            <w:pPr>
              <w:spacing w:after="0" w:line="240" w:lineRule="auto"/>
            </w:pPr>
            <w:r w:rsidRPr="004C7ACA">
              <w:t>Se considera el periodo previo a la instalación de fotoceldas en el mes de febrero de 2025</w:t>
            </w:r>
          </w:p>
        </w:tc>
      </w:tr>
      <w:tr w:rsidR="004C7ACA" w:rsidRPr="004C7ACA" w14:paraId="485B4103" w14:textId="77777777" w:rsidTr="004C7AC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E1B4E2" w14:textId="77777777" w:rsidR="004C7ACA" w:rsidRPr="004C7ACA" w:rsidRDefault="004C7ACA" w:rsidP="004C7ACA">
            <w:pPr>
              <w:spacing w:after="0" w:line="240" w:lineRule="auto"/>
            </w:pPr>
            <w:r w:rsidRPr="004C7ACA">
              <w:t>Porcentaje de ocupantes en vivienda sin agua entubada.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E536D7" w14:textId="77777777" w:rsidR="004C7ACA" w:rsidRPr="004C7ACA" w:rsidRDefault="004C7ACA" w:rsidP="004C7ACA">
            <w:pPr>
              <w:spacing w:after="0" w:line="240" w:lineRule="auto"/>
            </w:pPr>
            <w:r w:rsidRPr="004C7ACA">
              <w:t>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75C6E0" w14:textId="77777777" w:rsidR="004C7ACA" w:rsidRPr="004C7ACA" w:rsidRDefault="004C7ACA" w:rsidP="004C7ACA">
            <w:pPr>
              <w:spacing w:after="0" w:line="240" w:lineRule="auto"/>
            </w:pPr>
            <w:r w:rsidRPr="004C7ACA">
              <w:t>Cosechan el agua de la lluvia y la acarrean del manantial.</w:t>
            </w:r>
          </w:p>
        </w:tc>
      </w:tr>
      <w:tr w:rsidR="004C7ACA" w:rsidRPr="004C7ACA" w14:paraId="01434929" w14:textId="77777777" w:rsidTr="004C7AC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D9EE6C" w14:textId="77777777" w:rsidR="004C7ACA" w:rsidRPr="004C7ACA" w:rsidRDefault="004C7ACA" w:rsidP="004C7ACA">
            <w:pPr>
              <w:spacing w:after="0" w:line="240" w:lineRule="auto"/>
            </w:pPr>
            <w:r w:rsidRPr="004C7ACA">
              <w:t>Porcentaje de ocupantes en vivienda con piso de tierra.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9C9960" w14:textId="77777777" w:rsidR="004C7ACA" w:rsidRPr="004C7ACA" w:rsidRDefault="004C7ACA" w:rsidP="004C7ACA">
            <w:pPr>
              <w:spacing w:after="0" w:line="240" w:lineRule="auto"/>
            </w:pPr>
            <w:r w:rsidRPr="004C7ACA">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B4C055" w14:textId="77777777" w:rsidR="004C7ACA" w:rsidRPr="004C7ACA" w:rsidRDefault="004C7ACA" w:rsidP="004C7ACA">
            <w:pPr>
              <w:spacing w:after="0" w:line="240" w:lineRule="auto"/>
            </w:pPr>
          </w:p>
        </w:tc>
      </w:tr>
      <w:tr w:rsidR="004C7ACA" w:rsidRPr="004C7ACA" w14:paraId="05331951" w14:textId="77777777" w:rsidTr="004C7AC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5A59ED" w14:textId="77777777" w:rsidR="004C7ACA" w:rsidRPr="004C7ACA" w:rsidRDefault="004C7ACA" w:rsidP="004C7ACA">
            <w:pPr>
              <w:spacing w:after="0" w:line="240" w:lineRule="auto"/>
            </w:pPr>
            <w:r w:rsidRPr="004C7ACA">
              <w:t xml:space="preserve">Porcentaje de ocupantes en </w:t>
            </w:r>
            <w:r w:rsidRPr="004C7ACA">
              <w:lastRenderedPageBreak/>
              <w:t>vivienda con hacinamiento.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389D22" w14:textId="77777777" w:rsidR="004C7ACA" w:rsidRPr="004C7ACA" w:rsidRDefault="004C7ACA" w:rsidP="004C7ACA">
            <w:pPr>
              <w:spacing w:after="0" w:line="240" w:lineRule="auto"/>
            </w:pPr>
            <w:r w:rsidRPr="004C7ACA">
              <w:lastRenderedPageBreak/>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F103FF" w14:textId="77777777" w:rsidR="004C7ACA" w:rsidRPr="004C7ACA" w:rsidRDefault="004C7ACA" w:rsidP="004C7ACA">
            <w:pPr>
              <w:spacing w:after="0" w:line="240" w:lineRule="auto"/>
            </w:pPr>
            <w:r w:rsidRPr="004C7ACA">
              <w:t>La comunidad ha sufrido un alto índice de emigración, teniendo como principal destino Pinal, Agua Amarga y los Estados Unidos. </w:t>
            </w:r>
          </w:p>
        </w:tc>
      </w:tr>
      <w:tr w:rsidR="004C7ACA" w:rsidRPr="004C7ACA" w14:paraId="2B7A9E90" w14:textId="77777777" w:rsidTr="004C7AC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5EFD70" w14:textId="77777777" w:rsidR="004C7ACA" w:rsidRPr="004C7ACA" w:rsidRDefault="004C7ACA" w:rsidP="004C7ACA">
            <w:pPr>
              <w:spacing w:after="0" w:line="240" w:lineRule="auto"/>
            </w:pPr>
            <w:r w:rsidRPr="004C7ACA">
              <w:t>Porcentaje de ocupantes en vivienda sin refrigerador.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2D7055" w14:textId="77777777" w:rsidR="004C7ACA" w:rsidRPr="004C7ACA" w:rsidRDefault="004C7ACA" w:rsidP="004C7ACA">
            <w:pPr>
              <w:spacing w:after="0" w:line="240" w:lineRule="auto"/>
            </w:pPr>
            <w:r w:rsidRPr="004C7ACA">
              <w:t>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3B1AA9" w14:textId="77777777" w:rsidR="004C7ACA" w:rsidRPr="004C7ACA" w:rsidRDefault="004C7ACA" w:rsidP="004C7ACA">
            <w:pPr>
              <w:spacing w:after="0" w:line="240" w:lineRule="auto"/>
            </w:pPr>
            <w:r w:rsidRPr="004C7ACA">
              <w:t>Cuentan con dos paneles que solo alcanzan a abastecer energía para usar la licuadora y un rato la luz. </w:t>
            </w:r>
          </w:p>
        </w:tc>
      </w:tr>
      <w:tr w:rsidR="004C7ACA" w:rsidRPr="004C7ACA" w14:paraId="19F525F8" w14:textId="77777777" w:rsidTr="004C7ACA">
        <w:trPr>
          <w:trHeight w:val="420"/>
        </w:trPr>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21B3A3" w14:textId="77777777" w:rsidR="004C7ACA" w:rsidRPr="004C7ACA" w:rsidRDefault="004C7ACA" w:rsidP="004C7ACA">
            <w:pPr>
              <w:spacing w:after="0" w:line="240" w:lineRule="auto"/>
              <w:jc w:val="center"/>
            </w:pPr>
            <w:r w:rsidRPr="004C7ACA">
              <w:t>CONDICIONES GEOGRÁFICAS</w:t>
            </w:r>
          </w:p>
        </w:tc>
      </w:tr>
      <w:tr w:rsidR="004C7ACA" w:rsidRPr="004C7ACA" w14:paraId="42A45375" w14:textId="77777777" w:rsidTr="004C7AC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BE65F2" w14:textId="77777777" w:rsidR="004C7ACA" w:rsidRPr="004C7ACA" w:rsidRDefault="004C7ACA" w:rsidP="004C7ACA">
            <w:pPr>
              <w:spacing w:after="0" w:line="240" w:lineRule="auto"/>
            </w:pPr>
            <w:r w:rsidRPr="004C7ACA">
              <w:t>Clima predominante en la localidad.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59E05C" w14:textId="77777777" w:rsidR="004C7ACA" w:rsidRPr="004C7ACA" w:rsidRDefault="004C7ACA" w:rsidP="004C7ACA">
            <w:pPr>
              <w:spacing w:after="0" w:line="240" w:lineRule="auto"/>
            </w:pPr>
            <w:r w:rsidRPr="004C7ACA">
              <w:t>Templado subhúmedo.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01158C" w14:textId="77777777" w:rsidR="004C7ACA" w:rsidRPr="004C7ACA" w:rsidRDefault="004C7ACA" w:rsidP="004C7ACA">
            <w:pPr>
              <w:spacing w:after="0" w:line="240" w:lineRule="auto"/>
            </w:pPr>
          </w:p>
        </w:tc>
      </w:tr>
      <w:tr w:rsidR="004C7ACA" w:rsidRPr="004C7ACA" w14:paraId="36B2F334" w14:textId="77777777" w:rsidTr="004C7AC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2280CD" w14:textId="77777777" w:rsidR="004C7ACA" w:rsidRPr="004C7ACA" w:rsidRDefault="004C7ACA" w:rsidP="004C7ACA">
            <w:pPr>
              <w:spacing w:after="0" w:line="240" w:lineRule="auto"/>
            </w:pPr>
            <w:r w:rsidRPr="004C7ACA">
              <w:t>Temperatura media anual en la localidad.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B41563" w14:textId="77777777" w:rsidR="004C7ACA" w:rsidRPr="004C7ACA" w:rsidRDefault="004C7ACA" w:rsidP="004C7ACA">
            <w:pPr>
              <w:spacing w:after="0" w:line="240" w:lineRule="auto"/>
            </w:pPr>
            <w:r w:rsidRPr="004C7ACA">
              <w:t>18°C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A5336F" w14:textId="77777777" w:rsidR="004C7ACA" w:rsidRPr="004C7ACA" w:rsidRDefault="004C7ACA" w:rsidP="004C7ACA">
            <w:pPr>
              <w:spacing w:after="0" w:line="240" w:lineRule="auto"/>
            </w:pPr>
            <w:r w:rsidRPr="004C7ACA">
              <w:t>El dato no es el particular de la comunidad, sino al polígono al que pertenece, en donde está incluidas otras localidades del municipio de Pinal de Amoles. Obtenido de Mapa Digital de México Versión 6.1</w:t>
            </w:r>
          </w:p>
        </w:tc>
      </w:tr>
      <w:tr w:rsidR="004C7ACA" w:rsidRPr="004C7ACA" w14:paraId="352C9864" w14:textId="77777777" w:rsidTr="004C7AC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28EF7B" w14:textId="77777777" w:rsidR="004C7ACA" w:rsidRPr="004C7ACA" w:rsidRDefault="004C7ACA" w:rsidP="004C7ACA">
            <w:pPr>
              <w:spacing w:after="0" w:line="240" w:lineRule="auto"/>
            </w:pPr>
            <w:r w:rsidRPr="004C7ACA">
              <w:t>Nivel de lluvia en la localidad.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77F023" w14:textId="77777777" w:rsidR="004C7ACA" w:rsidRPr="004C7ACA" w:rsidRDefault="004C7ACA" w:rsidP="004C7ACA">
            <w:pPr>
              <w:spacing w:after="0" w:line="240" w:lineRule="auto"/>
            </w:pPr>
            <w:r w:rsidRPr="004C7ACA">
              <w:t>Precipitación media anual 1000 mm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44603C" w14:textId="77777777" w:rsidR="004C7ACA" w:rsidRPr="004C7ACA" w:rsidRDefault="004C7ACA" w:rsidP="004C7ACA">
            <w:pPr>
              <w:spacing w:after="0" w:line="240" w:lineRule="auto"/>
            </w:pPr>
            <w:r w:rsidRPr="004C7ACA">
              <w:t>El dato no es el particular de la comunidad, sino al polígono al que pertenece, en donde está incluidas otras localidades del municipio de Pinal de Amoles. Obtenido de Mapa Digital de México Versión 6.1</w:t>
            </w:r>
          </w:p>
        </w:tc>
      </w:tr>
      <w:tr w:rsidR="004C7ACA" w:rsidRPr="004C7ACA" w14:paraId="4999FEE7" w14:textId="77777777" w:rsidTr="004C7AC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DF0FD2" w14:textId="77777777" w:rsidR="004C7ACA" w:rsidRPr="004C7ACA" w:rsidRDefault="004C7ACA" w:rsidP="004C7ACA">
            <w:pPr>
              <w:spacing w:after="0" w:line="240" w:lineRule="auto"/>
            </w:pPr>
            <w:r w:rsidRPr="004C7ACA">
              <w:t>Tipo de vegetación en la localidad.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6E9673" w14:textId="77777777" w:rsidR="004C7ACA" w:rsidRPr="004C7ACA" w:rsidRDefault="004C7ACA" w:rsidP="004C7ACA">
            <w:pPr>
              <w:spacing w:after="0" w:line="240" w:lineRule="auto"/>
            </w:pPr>
            <w:r w:rsidRPr="004C7ACA">
              <w:t>Bosque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8E853A" w14:textId="77777777" w:rsidR="004C7ACA" w:rsidRPr="004C7ACA" w:rsidRDefault="004C7ACA" w:rsidP="004C7ACA">
            <w:pPr>
              <w:spacing w:after="0" w:line="240" w:lineRule="auto"/>
            </w:pPr>
          </w:p>
        </w:tc>
      </w:tr>
      <w:tr w:rsidR="004C7ACA" w:rsidRPr="004C7ACA" w14:paraId="1891C942" w14:textId="77777777" w:rsidTr="004C7AC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D4AF12" w14:textId="77777777" w:rsidR="004C7ACA" w:rsidRPr="004C7ACA" w:rsidRDefault="004C7ACA" w:rsidP="004C7ACA">
            <w:pPr>
              <w:spacing w:after="0" w:line="240" w:lineRule="auto"/>
            </w:pPr>
            <w:r w:rsidRPr="004C7ACA">
              <w:t>Servicios existentes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4D2680" w14:textId="77777777" w:rsidR="004C7ACA" w:rsidRPr="004C7ACA" w:rsidRDefault="004C7ACA" w:rsidP="004C7ACA">
            <w:pPr>
              <w:spacing w:after="0" w:line="240" w:lineRule="auto"/>
            </w:pPr>
            <w:r w:rsidRPr="004C7ACA">
              <w:t>1 manantial permanente </w:t>
            </w:r>
          </w:p>
          <w:p w14:paraId="07CAB1A1" w14:textId="77777777" w:rsidR="004C7ACA" w:rsidRPr="004C7ACA" w:rsidRDefault="004C7ACA" w:rsidP="004C7ACA">
            <w:pPr>
              <w:spacing w:after="0" w:line="240" w:lineRule="auto"/>
            </w:pPr>
            <w:r w:rsidRPr="004C7ACA">
              <w:t>1 manantial de temporal </w:t>
            </w:r>
          </w:p>
          <w:p w14:paraId="060D18A7" w14:textId="77777777" w:rsidR="004C7ACA" w:rsidRPr="004C7ACA" w:rsidRDefault="004C7ACA" w:rsidP="004C7ACA">
            <w:pPr>
              <w:spacing w:after="0" w:line="240" w:lineRule="auto"/>
            </w:pPr>
            <w:r w:rsidRPr="004C7ACA">
              <w:t>Fosas sépticas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776F42" w14:textId="77777777" w:rsidR="004C7ACA" w:rsidRPr="004C7ACA" w:rsidRDefault="004C7ACA" w:rsidP="004C7ACA">
            <w:pPr>
              <w:spacing w:after="0" w:line="240" w:lineRule="auto"/>
            </w:pPr>
            <w:r w:rsidRPr="004C7ACA">
              <w:t>La comunidad cuenta con 6 viviendas. </w:t>
            </w:r>
          </w:p>
          <w:p w14:paraId="63F41C17" w14:textId="77777777" w:rsidR="004C7ACA" w:rsidRPr="004C7ACA" w:rsidRDefault="004C7ACA" w:rsidP="004C7ACA">
            <w:pPr>
              <w:spacing w:after="0" w:line="240" w:lineRule="auto"/>
            </w:pPr>
            <w:r w:rsidRPr="004C7ACA">
              <w:t>La población colecta el agua de la lluvia, todos cuentan con una cisterna de 10 mil L, solo dos, de las 6 viviendas, tienen adicional una cisterna de ferrocemento de 12 mil L, ambas familias mencionan que con estos 22 mil L casi logran abastecerse un año.</w:t>
            </w:r>
          </w:p>
          <w:p w14:paraId="26E69019" w14:textId="77777777" w:rsidR="004C7ACA" w:rsidRPr="004C7ACA" w:rsidRDefault="004C7ACA" w:rsidP="004C7ACA">
            <w:pPr>
              <w:spacing w:after="0" w:line="240" w:lineRule="auto"/>
            </w:pPr>
            <w:r w:rsidRPr="004C7ACA">
              <w:t>Tienen un manantial, a 30 min a pie, donde lavan la ropa y del que acarrean agua. En época de lluvias aparece un manantial de temporal y también se proveen de ahí. </w:t>
            </w:r>
          </w:p>
          <w:p w14:paraId="7632DE94" w14:textId="77777777" w:rsidR="004C7ACA" w:rsidRPr="004C7ACA" w:rsidRDefault="004C7ACA" w:rsidP="004C7ACA">
            <w:pPr>
              <w:spacing w:after="0" w:line="240" w:lineRule="auto"/>
            </w:pPr>
            <w:r w:rsidRPr="004C7ACA">
              <w:t>Para el manejo de desechos cuentan con fosas sépticas. Solo en una vivienda de las 6 mencionan que no cuentan con baño por lo que hacen sus necesidades en el cerro. </w:t>
            </w:r>
          </w:p>
        </w:tc>
      </w:tr>
      <w:tr w:rsidR="004C7ACA" w:rsidRPr="004C7ACA" w14:paraId="62D2D666" w14:textId="77777777" w:rsidTr="004C7AC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E29543" w14:textId="77777777" w:rsidR="004C7ACA" w:rsidRPr="004C7ACA" w:rsidRDefault="004C7ACA" w:rsidP="004C7ACA">
            <w:pPr>
              <w:spacing w:after="0" w:line="240" w:lineRule="auto"/>
            </w:pPr>
            <w:r w:rsidRPr="004C7ACA">
              <w:t>Principal actividad económica.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84EC3B" w14:textId="77777777" w:rsidR="004C7ACA" w:rsidRPr="004C7ACA" w:rsidRDefault="004C7ACA" w:rsidP="004C7ACA">
            <w:pPr>
              <w:spacing w:after="0" w:line="240" w:lineRule="auto"/>
            </w:pPr>
            <w:r w:rsidRPr="004C7ACA">
              <w:t>Trabajo agrícola y en la construcción.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675273" w14:textId="77777777" w:rsidR="004C7ACA" w:rsidRPr="004C7ACA" w:rsidRDefault="004C7ACA" w:rsidP="004C7ACA">
            <w:pPr>
              <w:spacing w:after="0" w:line="240" w:lineRule="auto"/>
            </w:pPr>
            <w:r w:rsidRPr="004C7ACA">
              <w:t xml:space="preserve">No existe una fuente de trabajo en la comunidad, los señores trabajan por jornales en lo que les </w:t>
            </w:r>
            <w:r w:rsidRPr="004C7ACA">
              <w:lastRenderedPageBreak/>
              <w:t>vaya saliendo, principalmente los ocupan en trabajos agrícolas o de albañilería</w:t>
            </w:r>
          </w:p>
        </w:tc>
      </w:tr>
      <w:tr w:rsidR="004C7ACA" w:rsidRPr="004C7ACA" w14:paraId="0D8AE561" w14:textId="77777777" w:rsidTr="004C7ACA">
        <w:trPr>
          <w:trHeight w:val="420"/>
        </w:trPr>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77F1FA" w14:textId="77777777" w:rsidR="004C7ACA" w:rsidRPr="004C7ACA" w:rsidRDefault="004C7ACA" w:rsidP="004C7ACA">
            <w:pPr>
              <w:spacing w:after="0" w:line="240" w:lineRule="auto"/>
              <w:jc w:val="center"/>
            </w:pPr>
            <w:r w:rsidRPr="004C7ACA">
              <w:lastRenderedPageBreak/>
              <w:t>CONDICIONES DE LAS VIVIENDAS</w:t>
            </w:r>
          </w:p>
        </w:tc>
      </w:tr>
      <w:tr w:rsidR="004C7ACA" w:rsidRPr="004C7ACA" w14:paraId="1A38EBAE" w14:textId="77777777" w:rsidTr="004C7AC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8E80BF" w14:textId="77777777" w:rsidR="004C7ACA" w:rsidRPr="004C7ACA" w:rsidRDefault="004C7ACA" w:rsidP="004C7ACA">
            <w:pPr>
              <w:spacing w:after="0" w:line="240" w:lineRule="auto"/>
            </w:pPr>
            <w:r w:rsidRPr="004C7ACA">
              <w:t>Número de viviendas.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EDF64F" w14:textId="46B2697F" w:rsidR="004C7ACA" w:rsidRPr="004C7ACA" w:rsidRDefault="003A2A07" w:rsidP="004C7ACA">
            <w:pPr>
              <w:spacing w:after="0" w:line="240" w:lineRule="auto"/>
            </w:pPr>
            <w: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0EDCCA" w14:textId="4A9141A2" w:rsidR="004C7ACA" w:rsidRPr="004C7ACA" w:rsidRDefault="004C7ACA" w:rsidP="004C7ACA">
            <w:pPr>
              <w:spacing w:after="0" w:line="240" w:lineRule="auto"/>
            </w:pPr>
            <w:r w:rsidRPr="004C7ACA">
              <w:t xml:space="preserve">Existen </w:t>
            </w:r>
            <w:r w:rsidR="00096044">
              <w:t>10</w:t>
            </w:r>
            <w:r w:rsidRPr="004C7ACA">
              <w:t xml:space="preserve"> viviendas</w:t>
            </w:r>
          </w:p>
        </w:tc>
      </w:tr>
      <w:tr w:rsidR="004C7ACA" w:rsidRPr="004C7ACA" w14:paraId="718838E2" w14:textId="77777777" w:rsidTr="004C7AC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B631D4" w14:textId="77777777" w:rsidR="004C7ACA" w:rsidRPr="004C7ACA" w:rsidRDefault="004C7ACA" w:rsidP="004C7ACA">
            <w:pPr>
              <w:spacing w:after="0" w:line="240" w:lineRule="auto"/>
            </w:pPr>
            <w:r w:rsidRPr="004C7ACA">
              <w:t>Estado de las viviendas.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A24DA9" w14:textId="77777777" w:rsidR="004C7ACA" w:rsidRPr="004C7ACA" w:rsidRDefault="004C7ACA" w:rsidP="004C7ACA">
            <w:pPr>
              <w:spacing w:after="0" w:line="240" w:lineRule="auto"/>
            </w:pPr>
            <w:r w:rsidRPr="004C7ACA">
              <w:t>indefinido. Se necesita especificar qué elementos considerar para la evaluación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8A1659" w14:textId="08DAA783" w:rsidR="004C7ACA" w:rsidRPr="004C7ACA" w:rsidRDefault="004C7ACA" w:rsidP="004C7ACA">
            <w:pPr>
              <w:spacing w:after="0" w:line="240" w:lineRule="auto"/>
            </w:pPr>
            <w:r w:rsidRPr="004C7ACA">
              <w:t xml:space="preserve">Todas las casas cuentan por lo menos con un espacio para dormir y un espacio para la elaboración de alimentos y en </w:t>
            </w:r>
            <w:r w:rsidR="00323B51">
              <w:t>9</w:t>
            </w:r>
            <w:r w:rsidRPr="004C7ACA">
              <w:t xml:space="preserve"> de </w:t>
            </w:r>
            <w:r w:rsidR="00323B51">
              <w:t>10</w:t>
            </w:r>
            <w:r w:rsidRPr="004C7ACA">
              <w:t xml:space="preserve"> cuentan con baño de fosa séptica. </w:t>
            </w:r>
          </w:p>
        </w:tc>
      </w:tr>
      <w:tr w:rsidR="004C7ACA" w:rsidRPr="004C7ACA" w14:paraId="38B46C47" w14:textId="77777777" w:rsidTr="004C7AC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FB2D2A" w14:textId="77777777" w:rsidR="004C7ACA" w:rsidRPr="004C7ACA" w:rsidRDefault="004C7ACA" w:rsidP="004C7ACA">
            <w:pPr>
              <w:spacing w:after="0" w:line="240" w:lineRule="auto"/>
            </w:pPr>
            <w:r w:rsidRPr="004C7ACA">
              <w:t>Clase de vivienda.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006FDC" w14:textId="77777777" w:rsidR="004C7ACA" w:rsidRPr="004C7ACA" w:rsidRDefault="004C7ACA" w:rsidP="004C7ACA">
            <w:pPr>
              <w:spacing w:after="0" w:line="240" w:lineRule="auto"/>
            </w:pPr>
            <w:r w:rsidRPr="004C7ACA">
              <w:t>Otro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D02F53" w14:textId="0BFADF00" w:rsidR="004C7ACA" w:rsidRPr="004C7ACA" w:rsidRDefault="00822A9B" w:rsidP="004C7ACA">
            <w:pPr>
              <w:spacing w:after="0" w:line="240" w:lineRule="auto"/>
            </w:pPr>
            <w:r>
              <w:t>6</w:t>
            </w:r>
            <w:r w:rsidR="004C7ACA" w:rsidRPr="004C7ACA">
              <w:t xml:space="preserve"> de las </w:t>
            </w:r>
            <w:r>
              <w:t>10</w:t>
            </w:r>
            <w:r w:rsidR="004C7ACA" w:rsidRPr="004C7ACA">
              <w:t xml:space="preserve"> viviendas se localizan en un predio y </w:t>
            </w:r>
            <w:r>
              <w:t>cuatro</w:t>
            </w:r>
            <w:r w:rsidR="004C7ACA" w:rsidRPr="004C7ACA">
              <w:t xml:space="preserve"> en un predio plurifamiliar. El tipo de construcción de las vivienda</w:t>
            </w:r>
            <w:r>
              <w:t>s</w:t>
            </w:r>
            <w:r w:rsidR="004C7ACA" w:rsidRPr="004C7ACA">
              <w:t xml:space="preserve"> se caracteriza por ser habitaciones independientes, con un patio central que las conecta, incluso pequeños huertos o jardines de 1*1 m, en algunos casos pequeños pasillos y espacios de descanso.</w:t>
            </w:r>
          </w:p>
        </w:tc>
      </w:tr>
      <w:tr w:rsidR="004C7ACA" w:rsidRPr="004C7ACA" w14:paraId="10C9ECC4" w14:textId="77777777" w:rsidTr="004C7AC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AAB38F" w14:textId="77777777" w:rsidR="004C7ACA" w:rsidRPr="004C7ACA" w:rsidRDefault="004C7ACA" w:rsidP="004C7ACA">
            <w:pPr>
              <w:spacing w:after="0" w:line="240" w:lineRule="auto"/>
            </w:pPr>
            <w:r w:rsidRPr="004C7ACA">
              <w:t>Material de construcción de las viviendas.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B77800" w14:textId="77777777" w:rsidR="004C7ACA" w:rsidRPr="004C7ACA" w:rsidRDefault="004C7ACA" w:rsidP="004C7ACA">
            <w:pPr>
              <w:spacing w:after="0" w:line="240" w:lineRule="auto"/>
            </w:pPr>
            <w:r w:rsidRPr="004C7ACA">
              <w:t>Cemento y adobe</w:t>
            </w:r>
          </w:p>
          <w:p w14:paraId="08836601" w14:textId="77777777" w:rsidR="004C7ACA" w:rsidRPr="004C7ACA" w:rsidRDefault="004C7ACA" w:rsidP="004C7ACA">
            <w:pPr>
              <w:spacing w:after="0" w:line="240" w:lineRule="auto"/>
            </w:pPr>
            <w:r w:rsidRPr="004C7ACA">
              <w:t>Lamina, madera.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ECEB36" w14:textId="77777777" w:rsidR="004C7ACA" w:rsidRPr="004C7ACA" w:rsidRDefault="004C7ACA" w:rsidP="004C7ACA">
            <w:pPr>
              <w:spacing w:after="0" w:line="240" w:lineRule="auto"/>
            </w:pPr>
            <w:r w:rsidRPr="004C7ACA">
              <w:t>Los cuartos más antiguos están construidos con adobe, con techo de dos aguas construido con lámina y en su interior cuentan con un tapanco elaborado con madera donde tradicionalmente las personas resguardaban sus cosechas, principalmente el maíz. Las habitaciones más actuales están construidas con block y con el techo colado de cemento. Solo en una habitación se pudo observar que el techo no tenía lámina, estaba construido con madera y bolsas negras para protegerse del clima. Predominan las puertas de madera elaboradas de forma rústica con materiales de la región. </w:t>
            </w:r>
          </w:p>
          <w:p w14:paraId="23084EF6" w14:textId="77777777" w:rsidR="004C7ACA" w:rsidRPr="004C7ACA" w:rsidRDefault="004C7ACA" w:rsidP="004C7ACA">
            <w:pPr>
              <w:spacing w:after="0" w:line="240" w:lineRule="auto"/>
            </w:pPr>
          </w:p>
        </w:tc>
      </w:tr>
      <w:tr w:rsidR="004C7ACA" w:rsidRPr="004C7ACA" w14:paraId="77E065B3" w14:textId="77777777" w:rsidTr="004C7AC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8CD3ED" w14:textId="77777777" w:rsidR="004C7ACA" w:rsidRPr="004C7ACA" w:rsidRDefault="004C7ACA" w:rsidP="004C7ACA">
            <w:pPr>
              <w:spacing w:after="0" w:line="240" w:lineRule="auto"/>
            </w:pPr>
            <w:r w:rsidRPr="004C7ACA">
              <w:t>Riesgos.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AAF1D5" w14:textId="77777777" w:rsidR="004C7ACA" w:rsidRPr="004C7ACA" w:rsidRDefault="004C7ACA" w:rsidP="004C7ACA">
            <w:pPr>
              <w:spacing w:after="0" w:line="240" w:lineRule="auto"/>
            </w:pPr>
            <w:r w:rsidRPr="004C7ACA">
              <w:t>Otro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0C3DD6" w14:textId="77777777" w:rsidR="004C7ACA" w:rsidRPr="004C7ACA" w:rsidRDefault="004C7ACA" w:rsidP="004C7ACA">
            <w:pPr>
              <w:spacing w:after="0" w:line="240" w:lineRule="auto"/>
            </w:pPr>
            <w:r w:rsidRPr="004C7ACA">
              <w:t>Corto plazo, que no se logren acuerdos, por parte de los usuarios, para el mantenimiento del sistema.</w:t>
            </w:r>
          </w:p>
          <w:p w14:paraId="23AD2332" w14:textId="77777777" w:rsidR="004C7ACA" w:rsidRPr="004C7ACA" w:rsidRDefault="004C7ACA" w:rsidP="004C7ACA">
            <w:pPr>
              <w:spacing w:after="0" w:line="240" w:lineRule="auto"/>
            </w:pPr>
            <w:r w:rsidRPr="004C7ACA">
              <w:t> </w:t>
            </w:r>
          </w:p>
          <w:p w14:paraId="442BF095" w14:textId="77777777" w:rsidR="004C7ACA" w:rsidRPr="004C7ACA" w:rsidRDefault="004C7ACA" w:rsidP="004C7ACA">
            <w:pPr>
              <w:spacing w:after="0" w:line="240" w:lineRule="auto"/>
            </w:pPr>
            <w:r w:rsidRPr="004C7ACA">
              <w:t>Que lo anterior deriva en la falta de presupuesto para la sustitución de los elementos que vayan requiriendo ser cambiados en el sistema.</w:t>
            </w:r>
          </w:p>
          <w:p w14:paraId="64B95F8A" w14:textId="77777777" w:rsidR="004C7ACA" w:rsidRPr="004C7ACA" w:rsidRDefault="004C7ACA" w:rsidP="004C7ACA">
            <w:pPr>
              <w:spacing w:after="0" w:line="240" w:lineRule="auto"/>
            </w:pPr>
          </w:p>
          <w:p w14:paraId="3693220D" w14:textId="77777777" w:rsidR="004C7ACA" w:rsidRPr="004C7ACA" w:rsidRDefault="004C7ACA" w:rsidP="004C7ACA">
            <w:pPr>
              <w:spacing w:after="0" w:line="240" w:lineRule="auto"/>
            </w:pPr>
            <w:r w:rsidRPr="004C7ACA">
              <w:t>Que la tecnología no dé el rendimiento y durabilidad esperado o presente continuamente fallas técnicas. </w:t>
            </w:r>
          </w:p>
          <w:p w14:paraId="458E1C4C" w14:textId="77777777" w:rsidR="004C7ACA" w:rsidRPr="004C7ACA" w:rsidRDefault="004C7ACA" w:rsidP="004C7ACA">
            <w:pPr>
              <w:spacing w:after="0" w:line="240" w:lineRule="auto"/>
            </w:pPr>
            <w:r w:rsidRPr="004C7ACA">
              <w:lastRenderedPageBreak/>
              <w:t>Que la población no se capacite en el mantenimiento de su sistema y dependa de externos. </w:t>
            </w:r>
          </w:p>
        </w:tc>
      </w:tr>
      <w:tr w:rsidR="004C7ACA" w:rsidRPr="004C7ACA" w14:paraId="2D707A02" w14:textId="77777777" w:rsidTr="004C7AC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AA78EA" w14:textId="77777777" w:rsidR="004C7ACA" w:rsidRPr="004C7ACA" w:rsidRDefault="004C7ACA" w:rsidP="004C7ACA">
            <w:pPr>
              <w:spacing w:after="0" w:line="240" w:lineRule="auto"/>
            </w:pPr>
            <w:r w:rsidRPr="004C7ACA">
              <w:lastRenderedPageBreak/>
              <w:t>Potenciales usos de la electricidad.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ED90A3" w14:textId="77777777" w:rsidR="004C7ACA" w:rsidRPr="004C7ACA" w:rsidRDefault="004C7ACA" w:rsidP="004C7ACA">
            <w:pPr>
              <w:spacing w:after="0" w:line="240" w:lineRule="auto"/>
            </w:pPr>
            <w:r w:rsidRPr="004C7ACA">
              <w:t>Para facilitar las tareas del hogar, mejorar la alimentación y el acceso a alimentos y el desarrollo de proyectos productivos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D278C9" w14:textId="77777777" w:rsidR="004C7ACA" w:rsidRPr="004C7ACA" w:rsidRDefault="004C7ACA" w:rsidP="004C7ACA">
            <w:pPr>
              <w:spacing w:after="0" w:line="240" w:lineRule="auto"/>
            </w:pPr>
            <w:r w:rsidRPr="004C7ACA">
              <w:t xml:space="preserve">También mencionaron </w:t>
            </w:r>
            <w:proofErr w:type="gramStart"/>
            <w:r w:rsidRPr="004C7ACA">
              <w:t>que</w:t>
            </w:r>
            <w:proofErr w:type="gramEnd"/>
            <w:r w:rsidRPr="004C7ACA">
              <w:t xml:space="preserve"> para atender a sus enfermos por la noche, tener un espacio para cuidados personales y poder adquirir otros aparatos como molinos, extractores de jugos, planchas, lavadora y hasta una televisión. </w:t>
            </w:r>
          </w:p>
        </w:tc>
      </w:tr>
    </w:tbl>
    <w:p w14:paraId="4F05610A" w14:textId="77777777" w:rsidR="004C7ACA" w:rsidRPr="004C7ACA" w:rsidRDefault="004C7ACA" w:rsidP="004C7ACA">
      <w:pPr>
        <w:spacing w:after="240" w:line="240" w:lineRule="auto"/>
      </w:pPr>
    </w:p>
    <w:p w14:paraId="1C688CF5" w14:textId="77777777" w:rsidR="004C7ACA" w:rsidRPr="004C7ACA" w:rsidRDefault="004C7ACA" w:rsidP="004C7ACA">
      <w:pPr>
        <w:spacing w:after="0" w:line="240" w:lineRule="auto"/>
      </w:pPr>
      <w:hyperlink r:id="rId10" w:anchor="mapas" w:history="1">
        <w:r w:rsidRPr="004C7ACA">
          <w:t>https://www.inegi.org.mx/temas/climatologia/#mapas</w:t>
        </w:r>
      </w:hyperlink>
    </w:p>
    <w:p w14:paraId="71F4620D" w14:textId="77777777" w:rsidR="004C7ACA" w:rsidRPr="004C7ACA" w:rsidRDefault="004C7ACA" w:rsidP="004C7ACA">
      <w:pPr>
        <w:spacing w:after="0" w:line="240" w:lineRule="auto"/>
      </w:pPr>
      <w:hyperlink r:id="rId11" w:history="1">
        <w:r w:rsidRPr="004C7ACA">
          <w:t>https://gaia.inegi.org.mx/</w:t>
        </w:r>
      </w:hyperlink>
    </w:p>
    <w:p w14:paraId="6CB69955" w14:textId="47627EC3" w:rsidR="0065014F" w:rsidRDefault="004C7ACA" w:rsidP="004C7ACA">
      <w:pPr>
        <w:spacing w:after="0"/>
        <w:ind w:left="-732"/>
      </w:pPr>
      <w:r w:rsidRPr="006D78D1">
        <w:br/>
      </w:r>
    </w:p>
    <w:p w14:paraId="147A9C05" w14:textId="72E582DD" w:rsidR="004C7ACA" w:rsidRDefault="004C7ACA">
      <w:r>
        <w:br w:type="page"/>
      </w:r>
    </w:p>
    <w:p w14:paraId="69DA515E" w14:textId="601B6592" w:rsidR="0065014F" w:rsidRPr="00A71339" w:rsidRDefault="004C7ACA" w:rsidP="004C7ACA">
      <w:pPr>
        <w:spacing w:after="0"/>
        <w:ind w:left="-732"/>
        <w:jc w:val="center"/>
        <w:rPr>
          <w:b/>
          <w:bCs/>
        </w:rPr>
      </w:pPr>
      <w:r w:rsidRPr="00A71339">
        <w:rPr>
          <w:b/>
          <w:bCs/>
        </w:rPr>
        <w:lastRenderedPageBreak/>
        <w:t>ANEXO 2</w:t>
      </w:r>
    </w:p>
    <w:p w14:paraId="2D49B10F" w14:textId="77777777" w:rsidR="004C7ACA" w:rsidRPr="006D78D1" w:rsidRDefault="004C7ACA" w:rsidP="004C7ACA">
      <w:pPr>
        <w:spacing w:after="0"/>
        <w:ind w:left="-732"/>
        <w:jc w:val="center"/>
      </w:pPr>
    </w:p>
    <w:p w14:paraId="32E435C8" w14:textId="77777777" w:rsidR="004C7ACA" w:rsidRPr="006D78D1" w:rsidRDefault="004C7ACA" w:rsidP="004C7ACA">
      <w:pPr>
        <w:spacing w:after="0"/>
        <w:ind w:left="-732"/>
        <w:jc w:val="center"/>
      </w:pPr>
    </w:p>
    <w:p w14:paraId="4C62EC43" w14:textId="686D7EC2" w:rsidR="004C7ACA" w:rsidRDefault="00AF4F3F" w:rsidP="00DD0C56">
      <w:pPr>
        <w:spacing w:after="0"/>
        <w:ind w:left="-732"/>
      </w:pPr>
      <w:r w:rsidRPr="00AF4F3F">
        <w:rPr>
          <w:noProof/>
        </w:rPr>
        <w:drawing>
          <wp:inline distT="0" distB="0" distL="0" distR="0" wp14:anchorId="3FBEA50A" wp14:editId="2B7C95A0">
            <wp:extent cx="6989219" cy="4747260"/>
            <wp:effectExtent l="0" t="0" r="2540" b="0"/>
            <wp:docPr id="168062246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000676" cy="4755042"/>
                    </a:xfrm>
                    <a:prstGeom prst="rect">
                      <a:avLst/>
                    </a:prstGeom>
                    <a:noFill/>
                    <a:ln>
                      <a:noFill/>
                    </a:ln>
                  </pic:spPr>
                </pic:pic>
              </a:graphicData>
            </a:graphic>
          </wp:inline>
        </w:drawing>
      </w:r>
    </w:p>
    <w:p w14:paraId="0B5719B0" w14:textId="77777777" w:rsidR="00A71339" w:rsidRDefault="00A71339" w:rsidP="00DD0C56">
      <w:pPr>
        <w:spacing w:after="0"/>
        <w:ind w:left="-732"/>
      </w:pPr>
    </w:p>
    <w:p w14:paraId="241D17F8" w14:textId="77777777" w:rsidR="00A71339" w:rsidRDefault="00A71339" w:rsidP="00DD0C56">
      <w:pPr>
        <w:spacing w:after="0"/>
        <w:ind w:left="-732"/>
      </w:pPr>
    </w:p>
    <w:tbl>
      <w:tblPr>
        <w:tblStyle w:val="Tablaconcuadrcula"/>
        <w:tblW w:w="0" w:type="auto"/>
        <w:tblInd w:w="-732" w:type="dxa"/>
        <w:tblLook w:val="04A0" w:firstRow="1" w:lastRow="0" w:firstColumn="1" w:lastColumn="0" w:noHBand="0" w:noVBand="1"/>
      </w:tblPr>
      <w:tblGrid>
        <w:gridCol w:w="6181"/>
        <w:gridCol w:w="3379"/>
      </w:tblGrid>
      <w:tr w:rsidR="001C5060" w14:paraId="3356BDFD" w14:textId="77777777" w:rsidTr="009F5594">
        <w:tc>
          <w:tcPr>
            <w:tcW w:w="4414" w:type="dxa"/>
          </w:tcPr>
          <w:p w14:paraId="6D25BC70" w14:textId="37B5AE8C" w:rsidR="009F5594" w:rsidRDefault="00791F68" w:rsidP="00DD0C56">
            <w:r>
              <w:rPr>
                <w:noProof/>
              </w:rPr>
              <w:drawing>
                <wp:inline distT="0" distB="0" distL="0" distR="0" wp14:anchorId="4BE4B49C" wp14:editId="7EDD5989">
                  <wp:extent cx="2414085" cy="1810701"/>
                  <wp:effectExtent l="0" t="3175" r="2540" b="2540"/>
                  <wp:docPr id="124277391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5400000">
                            <a:off x="0" y="0"/>
                            <a:ext cx="2436085" cy="1827202"/>
                          </a:xfrm>
                          <a:prstGeom prst="rect">
                            <a:avLst/>
                          </a:prstGeom>
                          <a:noFill/>
                          <a:ln>
                            <a:noFill/>
                          </a:ln>
                        </pic:spPr>
                      </pic:pic>
                    </a:graphicData>
                  </a:graphic>
                </wp:inline>
              </w:drawing>
            </w:r>
          </w:p>
        </w:tc>
        <w:tc>
          <w:tcPr>
            <w:tcW w:w="4414" w:type="dxa"/>
          </w:tcPr>
          <w:p w14:paraId="5BBB1663" w14:textId="2F9D9688" w:rsidR="009F5594" w:rsidRDefault="00791F68" w:rsidP="00DD0C56">
            <w:r>
              <w:rPr>
                <w:noProof/>
              </w:rPr>
              <w:drawing>
                <wp:inline distT="0" distB="0" distL="0" distR="0" wp14:anchorId="6C155B4B" wp14:editId="1E716285">
                  <wp:extent cx="2511024" cy="1883410"/>
                  <wp:effectExtent l="8890" t="0" r="0" b="0"/>
                  <wp:docPr id="75046842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rot="5400000">
                            <a:off x="0" y="0"/>
                            <a:ext cx="2530368" cy="1897919"/>
                          </a:xfrm>
                          <a:prstGeom prst="rect">
                            <a:avLst/>
                          </a:prstGeom>
                          <a:noFill/>
                          <a:ln>
                            <a:noFill/>
                          </a:ln>
                        </pic:spPr>
                      </pic:pic>
                    </a:graphicData>
                  </a:graphic>
                </wp:inline>
              </w:drawing>
            </w:r>
          </w:p>
        </w:tc>
      </w:tr>
      <w:tr w:rsidR="001C5060" w14:paraId="3FD53C6C" w14:textId="77777777" w:rsidTr="009F5594">
        <w:tc>
          <w:tcPr>
            <w:tcW w:w="4414" w:type="dxa"/>
          </w:tcPr>
          <w:p w14:paraId="21C36D93" w14:textId="7390EB8A" w:rsidR="009F5594" w:rsidRDefault="0075340A" w:rsidP="00EF3C5F">
            <w:r>
              <w:rPr>
                <w:noProof/>
              </w:rPr>
              <w:lastRenderedPageBreak/>
              <w:drawing>
                <wp:inline distT="0" distB="0" distL="0" distR="0" wp14:anchorId="5D9D9A95" wp14:editId="5C46FB44">
                  <wp:extent cx="3018788" cy="2264262"/>
                  <wp:effectExtent l="0" t="3810" r="6985" b="6985"/>
                  <wp:docPr id="64949964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rot="5400000">
                            <a:off x="0" y="0"/>
                            <a:ext cx="3035921" cy="2277113"/>
                          </a:xfrm>
                          <a:prstGeom prst="rect">
                            <a:avLst/>
                          </a:prstGeom>
                          <a:noFill/>
                          <a:ln>
                            <a:noFill/>
                          </a:ln>
                        </pic:spPr>
                      </pic:pic>
                    </a:graphicData>
                  </a:graphic>
                </wp:inline>
              </w:drawing>
            </w:r>
          </w:p>
        </w:tc>
        <w:tc>
          <w:tcPr>
            <w:tcW w:w="4414" w:type="dxa"/>
          </w:tcPr>
          <w:p w14:paraId="614F71FF" w14:textId="2DBBC558" w:rsidR="009F5594" w:rsidRDefault="0075340A" w:rsidP="00DD0C56">
            <w:r>
              <w:rPr>
                <w:noProof/>
              </w:rPr>
              <w:drawing>
                <wp:inline distT="0" distB="0" distL="0" distR="0" wp14:anchorId="068BCB97" wp14:editId="17380C92">
                  <wp:extent cx="2995928" cy="2247115"/>
                  <wp:effectExtent l="0" t="6667" r="7937" b="7938"/>
                  <wp:docPr id="43024413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5400000">
                            <a:off x="0" y="0"/>
                            <a:ext cx="3018360" cy="2263941"/>
                          </a:xfrm>
                          <a:prstGeom prst="rect">
                            <a:avLst/>
                          </a:prstGeom>
                          <a:noFill/>
                          <a:ln>
                            <a:noFill/>
                          </a:ln>
                        </pic:spPr>
                      </pic:pic>
                    </a:graphicData>
                  </a:graphic>
                </wp:inline>
              </w:drawing>
            </w:r>
          </w:p>
        </w:tc>
      </w:tr>
      <w:tr w:rsidR="001C5060" w14:paraId="6A0982E0" w14:textId="77777777" w:rsidTr="009F5594">
        <w:tc>
          <w:tcPr>
            <w:tcW w:w="4414" w:type="dxa"/>
          </w:tcPr>
          <w:p w14:paraId="727BCD94" w14:textId="535C14AD" w:rsidR="009F5594" w:rsidRDefault="0075340A" w:rsidP="0075340A">
            <w:pPr>
              <w:jc w:val="right"/>
            </w:pPr>
            <w:r>
              <w:rPr>
                <w:noProof/>
              </w:rPr>
              <w:drawing>
                <wp:inline distT="0" distB="0" distL="0" distR="0" wp14:anchorId="22C32C9D" wp14:editId="1CD44A6E">
                  <wp:extent cx="2774948" cy="2081368"/>
                  <wp:effectExtent l="3810" t="0" r="0" b="0"/>
                  <wp:docPr id="213109306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rot="5400000">
                            <a:off x="0" y="0"/>
                            <a:ext cx="2782523" cy="2087049"/>
                          </a:xfrm>
                          <a:prstGeom prst="rect">
                            <a:avLst/>
                          </a:prstGeom>
                          <a:noFill/>
                          <a:ln>
                            <a:noFill/>
                          </a:ln>
                        </pic:spPr>
                      </pic:pic>
                    </a:graphicData>
                  </a:graphic>
                </wp:inline>
              </w:drawing>
            </w:r>
          </w:p>
        </w:tc>
        <w:tc>
          <w:tcPr>
            <w:tcW w:w="4414" w:type="dxa"/>
          </w:tcPr>
          <w:p w14:paraId="128A9883" w14:textId="0234AAB0" w:rsidR="009F5594" w:rsidRDefault="004F333A" w:rsidP="00DD0C56">
            <w:r>
              <w:rPr>
                <w:noProof/>
              </w:rPr>
              <w:drawing>
                <wp:inline distT="0" distB="0" distL="0" distR="0" wp14:anchorId="6CDB13AB" wp14:editId="668E70D0">
                  <wp:extent cx="2851148" cy="2138522"/>
                  <wp:effectExtent l="0" t="5715" r="1270" b="1270"/>
                  <wp:docPr id="67495356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rot="5400000">
                            <a:off x="0" y="0"/>
                            <a:ext cx="2880611" cy="2160621"/>
                          </a:xfrm>
                          <a:prstGeom prst="rect">
                            <a:avLst/>
                          </a:prstGeom>
                          <a:noFill/>
                          <a:ln>
                            <a:noFill/>
                          </a:ln>
                        </pic:spPr>
                      </pic:pic>
                    </a:graphicData>
                  </a:graphic>
                </wp:inline>
              </w:drawing>
            </w:r>
          </w:p>
        </w:tc>
      </w:tr>
      <w:tr w:rsidR="001C5060" w14:paraId="2F0AA95B" w14:textId="77777777" w:rsidTr="009F5594">
        <w:tc>
          <w:tcPr>
            <w:tcW w:w="4414" w:type="dxa"/>
          </w:tcPr>
          <w:p w14:paraId="09EEA871" w14:textId="1C17067F" w:rsidR="009F5594" w:rsidRDefault="00BA3159" w:rsidP="00DD0C56">
            <w:r>
              <w:rPr>
                <w:noProof/>
              </w:rPr>
              <w:lastRenderedPageBreak/>
              <w:drawing>
                <wp:inline distT="0" distB="0" distL="0" distR="0" wp14:anchorId="722189EF" wp14:editId="3948003F">
                  <wp:extent cx="2691128" cy="2018498"/>
                  <wp:effectExtent l="0" t="6667" r="7937" b="7938"/>
                  <wp:docPr id="139510439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rot="5400000">
                            <a:off x="0" y="0"/>
                            <a:ext cx="2698669" cy="2024154"/>
                          </a:xfrm>
                          <a:prstGeom prst="rect">
                            <a:avLst/>
                          </a:prstGeom>
                          <a:noFill/>
                          <a:ln>
                            <a:noFill/>
                          </a:ln>
                        </pic:spPr>
                      </pic:pic>
                    </a:graphicData>
                  </a:graphic>
                </wp:inline>
              </w:drawing>
            </w:r>
          </w:p>
        </w:tc>
        <w:tc>
          <w:tcPr>
            <w:tcW w:w="4414" w:type="dxa"/>
          </w:tcPr>
          <w:p w14:paraId="23C09B18" w14:textId="7B27E754" w:rsidR="009F5594" w:rsidRDefault="00BA3159" w:rsidP="00DD0C56">
            <w:r>
              <w:rPr>
                <w:noProof/>
              </w:rPr>
              <w:drawing>
                <wp:inline distT="0" distB="0" distL="0" distR="0" wp14:anchorId="3EA2F7FA" wp14:editId="56A2A95C">
                  <wp:extent cx="2813048" cy="2109945"/>
                  <wp:effectExtent l="8573" t="0" r="0" b="0"/>
                  <wp:docPr id="41369928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rot="5400000">
                            <a:off x="0" y="0"/>
                            <a:ext cx="2824896" cy="2118832"/>
                          </a:xfrm>
                          <a:prstGeom prst="rect">
                            <a:avLst/>
                          </a:prstGeom>
                          <a:noFill/>
                          <a:ln>
                            <a:noFill/>
                          </a:ln>
                        </pic:spPr>
                      </pic:pic>
                    </a:graphicData>
                  </a:graphic>
                </wp:inline>
              </w:drawing>
            </w:r>
          </w:p>
        </w:tc>
      </w:tr>
      <w:tr w:rsidR="001C5060" w14:paraId="3C2E89E6" w14:textId="77777777" w:rsidTr="009F5594">
        <w:tc>
          <w:tcPr>
            <w:tcW w:w="4414" w:type="dxa"/>
          </w:tcPr>
          <w:p w14:paraId="470FE665" w14:textId="3698F9E7" w:rsidR="009F5594" w:rsidRDefault="00406649" w:rsidP="00406649">
            <w:pPr>
              <w:tabs>
                <w:tab w:val="left" w:pos="1620"/>
              </w:tabs>
            </w:pPr>
            <w:r>
              <w:tab/>
            </w:r>
            <w:r>
              <w:rPr>
                <w:noProof/>
              </w:rPr>
              <w:drawing>
                <wp:inline distT="0" distB="0" distL="0" distR="0" wp14:anchorId="07AED90A" wp14:editId="375701AD">
                  <wp:extent cx="2843528" cy="2132807"/>
                  <wp:effectExtent l="0" t="6667" r="7937" b="7938"/>
                  <wp:docPr id="1979237227"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rot="5400000">
                            <a:off x="0" y="0"/>
                            <a:ext cx="2848082" cy="2136223"/>
                          </a:xfrm>
                          <a:prstGeom prst="rect">
                            <a:avLst/>
                          </a:prstGeom>
                          <a:noFill/>
                          <a:ln>
                            <a:noFill/>
                          </a:ln>
                        </pic:spPr>
                      </pic:pic>
                    </a:graphicData>
                  </a:graphic>
                </wp:inline>
              </w:drawing>
            </w:r>
          </w:p>
        </w:tc>
        <w:tc>
          <w:tcPr>
            <w:tcW w:w="4414" w:type="dxa"/>
          </w:tcPr>
          <w:p w14:paraId="48067E78" w14:textId="680D0DB8" w:rsidR="009F5594" w:rsidRDefault="00406649" w:rsidP="00DD0C56">
            <w:r>
              <w:rPr>
                <w:noProof/>
              </w:rPr>
              <w:drawing>
                <wp:inline distT="0" distB="0" distL="0" distR="0" wp14:anchorId="5D225D4D" wp14:editId="18D4D0B2">
                  <wp:extent cx="2835908" cy="2127091"/>
                  <wp:effectExtent l="0" t="7620" r="0" b="0"/>
                  <wp:docPr id="129928800"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rot="5400000">
                            <a:off x="0" y="0"/>
                            <a:ext cx="2854180" cy="2140796"/>
                          </a:xfrm>
                          <a:prstGeom prst="rect">
                            <a:avLst/>
                          </a:prstGeom>
                          <a:noFill/>
                          <a:ln>
                            <a:noFill/>
                          </a:ln>
                        </pic:spPr>
                      </pic:pic>
                    </a:graphicData>
                  </a:graphic>
                </wp:inline>
              </w:drawing>
            </w:r>
          </w:p>
        </w:tc>
      </w:tr>
      <w:tr w:rsidR="001C5060" w14:paraId="3940AD52" w14:textId="77777777" w:rsidTr="009F5594">
        <w:tc>
          <w:tcPr>
            <w:tcW w:w="4414" w:type="dxa"/>
          </w:tcPr>
          <w:p w14:paraId="606D2142" w14:textId="79492923" w:rsidR="009F5594" w:rsidRDefault="00555939" w:rsidP="00555939">
            <w:pPr>
              <w:tabs>
                <w:tab w:val="left" w:pos="3456"/>
              </w:tabs>
            </w:pPr>
            <w:r>
              <w:lastRenderedPageBreak/>
              <w:tab/>
            </w:r>
            <w:r w:rsidR="009D30EB">
              <w:rPr>
                <w:noProof/>
              </w:rPr>
              <w:drawing>
                <wp:inline distT="0" distB="0" distL="0" distR="0" wp14:anchorId="7B5D250D" wp14:editId="03089EB5">
                  <wp:extent cx="2744468" cy="2058506"/>
                  <wp:effectExtent l="0" t="0" r="0" b="0"/>
                  <wp:docPr id="648170423"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rot="5400000">
                            <a:off x="0" y="0"/>
                            <a:ext cx="2774904" cy="2081335"/>
                          </a:xfrm>
                          <a:prstGeom prst="rect">
                            <a:avLst/>
                          </a:prstGeom>
                          <a:noFill/>
                          <a:ln>
                            <a:noFill/>
                          </a:ln>
                        </pic:spPr>
                      </pic:pic>
                    </a:graphicData>
                  </a:graphic>
                </wp:inline>
              </w:drawing>
            </w:r>
          </w:p>
        </w:tc>
        <w:tc>
          <w:tcPr>
            <w:tcW w:w="4414" w:type="dxa"/>
          </w:tcPr>
          <w:p w14:paraId="55A1BF9C" w14:textId="286EF0DC" w:rsidR="009F5594" w:rsidRDefault="00555939" w:rsidP="00DD0C56">
            <w:r>
              <w:rPr>
                <w:noProof/>
              </w:rPr>
              <w:drawing>
                <wp:inline distT="0" distB="0" distL="0" distR="0" wp14:anchorId="64847947" wp14:editId="40EA9951">
                  <wp:extent cx="2629501" cy="1972274"/>
                  <wp:effectExtent l="4762" t="0" r="4763" b="4762"/>
                  <wp:docPr id="112678990"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rot="5400000">
                            <a:off x="0" y="0"/>
                            <a:ext cx="2648089" cy="1986216"/>
                          </a:xfrm>
                          <a:prstGeom prst="rect">
                            <a:avLst/>
                          </a:prstGeom>
                          <a:noFill/>
                          <a:ln>
                            <a:noFill/>
                          </a:ln>
                        </pic:spPr>
                      </pic:pic>
                    </a:graphicData>
                  </a:graphic>
                </wp:inline>
              </w:drawing>
            </w:r>
          </w:p>
        </w:tc>
      </w:tr>
    </w:tbl>
    <w:p w14:paraId="661B8E71" w14:textId="77777777" w:rsidR="00A71339" w:rsidRDefault="00A71339" w:rsidP="00DD0C56">
      <w:pPr>
        <w:spacing w:after="0"/>
        <w:ind w:left="-732"/>
      </w:pPr>
    </w:p>
    <w:p w14:paraId="1BFB6BBA" w14:textId="77777777" w:rsidR="00796D3B" w:rsidRDefault="00796D3B" w:rsidP="00DD0C56">
      <w:pPr>
        <w:spacing w:after="0"/>
        <w:ind w:left="-732"/>
      </w:pPr>
    </w:p>
    <w:p w14:paraId="6EC9B111" w14:textId="43BE0E96" w:rsidR="00796D3B" w:rsidRPr="00DD0C56" w:rsidRDefault="00EB1F0B" w:rsidP="00DD0C56">
      <w:pPr>
        <w:spacing w:after="0"/>
        <w:ind w:left="-732"/>
      </w:pPr>
      <w:r>
        <w:rPr>
          <w:noProof/>
        </w:rPr>
        <w:lastRenderedPageBreak/>
        <w:drawing>
          <wp:inline distT="0" distB="0" distL="0" distR="0" wp14:anchorId="6F363C51" wp14:editId="1617417D">
            <wp:extent cx="5608320" cy="4206240"/>
            <wp:effectExtent l="0" t="3810" r="7620" b="7620"/>
            <wp:docPr id="57824853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rot="5400000">
                      <a:off x="0" y="0"/>
                      <a:ext cx="5608320" cy="4206240"/>
                    </a:xfrm>
                    <a:prstGeom prst="rect">
                      <a:avLst/>
                    </a:prstGeom>
                    <a:noFill/>
                    <a:ln>
                      <a:noFill/>
                    </a:ln>
                  </pic:spPr>
                </pic:pic>
              </a:graphicData>
            </a:graphic>
          </wp:inline>
        </w:drawing>
      </w:r>
    </w:p>
    <w:sectPr w:rsidR="00796D3B" w:rsidRPr="00DD0C56" w:rsidSect="001C49C1">
      <w:headerReference w:type="even" r:id="rId26"/>
      <w:headerReference w:type="default" r:id="rId27"/>
      <w:footerReference w:type="default" r:id="rId28"/>
      <w:headerReference w:type="first" r:id="rId29"/>
      <w:pgSz w:w="12240" w:h="15840"/>
      <w:pgMar w:top="1417" w:right="1701" w:bottom="1417" w:left="1701" w:header="261"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51750" w14:textId="77777777" w:rsidR="009354AA" w:rsidRDefault="009354AA">
      <w:pPr>
        <w:spacing w:after="0" w:line="240" w:lineRule="auto"/>
      </w:pPr>
      <w:r>
        <w:separator/>
      </w:r>
    </w:p>
  </w:endnote>
  <w:endnote w:type="continuationSeparator" w:id="0">
    <w:p w14:paraId="21F6A33E" w14:textId="77777777" w:rsidR="009354AA" w:rsidRDefault="009354AA">
      <w:pPr>
        <w:spacing w:after="0" w:line="240" w:lineRule="auto"/>
      </w:pPr>
      <w:r>
        <w:continuationSeparator/>
      </w:r>
    </w:p>
  </w:endnote>
  <w:endnote w:type="continuationNotice" w:id="1">
    <w:p w14:paraId="191914DB" w14:textId="77777777" w:rsidR="009354AA" w:rsidRDefault="009354A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3197529"/>
      <w:docPartObj>
        <w:docPartGallery w:val="Page Numbers (Bottom of Page)"/>
        <w:docPartUnique/>
      </w:docPartObj>
    </w:sdtPr>
    <w:sdtEndPr/>
    <w:sdtContent>
      <w:p w14:paraId="3D968E6B" w14:textId="311B5CDA" w:rsidR="00602143" w:rsidRDefault="00602143">
        <w:pPr>
          <w:pStyle w:val="Piedepgina"/>
          <w:jc w:val="right"/>
        </w:pPr>
        <w:r>
          <w:fldChar w:fldCharType="begin"/>
        </w:r>
        <w:r>
          <w:instrText>PAGE   \* MERGEFORMAT</w:instrText>
        </w:r>
        <w:r>
          <w:fldChar w:fldCharType="separate"/>
        </w:r>
        <w:r>
          <w:rPr>
            <w:lang w:val="es-ES"/>
          </w:rPr>
          <w:t>2</w:t>
        </w:r>
        <w:r>
          <w:fldChar w:fldCharType="end"/>
        </w:r>
      </w:p>
    </w:sdtContent>
  </w:sdt>
  <w:p w14:paraId="1ACC33CB" w14:textId="77777777" w:rsidR="00602143" w:rsidRDefault="0060214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1175A" w14:textId="77777777" w:rsidR="009354AA" w:rsidRDefault="009354AA">
      <w:pPr>
        <w:spacing w:after="0" w:line="240" w:lineRule="auto"/>
      </w:pPr>
      <w:r>
        <w:separator/>
      </w:r>
    </w:p>
  </w:footnote>
  <w:footnote w:type="continuationSeparator" w:id="0">
    <w:p w14:paraId="28B80AF8" w14:textId="77777777" w:rsidR="009354AA" w:rsidRDefault="009354AA">
      <w:pPr>
        <w:spacing w:after="0" w:line="240" w:lineRule="auto"/>
      </w:pPr>
      <w:r>
        <w:continuationSeparator/>
      </w:r>
    </w:p>
  </w:footnote>
  <w:footnote w:type="continuationNotice" w:id="1">
    <w:p w14:paraId="353FA40D" w14:textId="77777777" w:rsidR="009354AA" w:rsidRDefault="009354A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2EB08" w14:textId="77777777" w:rsidR="00602143" w:rsidRDefault="00602143">
    <w:pPr>
      <w:spacing w:after="0"/>
      <w:ind w:left="262"/>
    </w:pPr>
    <w:r>
      <w:rPr>
        <w:noProof/>
      </w:rPr>
      <w:drawing>
        <wp:anchor distT="0" distB="0" distL="114300" distR="114300" simplePos="0" relativeHeight="251658240" behindDoc="0" locked="0" layoutInCell="1" allowOverlap="0" wp14:anchorId="03DF7830" wp14:editId="2F12799E">
          <wp:simplePos x="0" y="0"/>
          <wp:positionH relativeFrom="page">
            <wp:posOffset>890271</wp:posOffset>
          </wp:positionH>
          <wp:positionV relativeFrom="page">
            <wp:posOffset>165735</wp:posOffset>
          </wp:positionV>
          <wp:extent cx="5612131" cy="1002030"/>
          <wp:effectExtent l="0" t="0" r="0" b="0"/>
          <wp:wrapSquare wrapText="bothSides"/>
          <wp:docPr id="3"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5612131" cy="1002030"/>
                  </a:xfrm>
                  <a:prstGeom prst="rect">
                    <a:avLst/>
                  </a:prstGeom>
                </pic:spPr>
              </pic:pic>
            </a:graphicData>
          </a:graphic>
        </wp:anchor>
      </w:drawing>
    </w:r>
    <w:r>
      <w:t xml:space="preserve"> </w:t>
    </w:r>
  </w:p>
  <w:p w14:paraId="246F58B7" w14:textId="77777777" w:rsidR="00602143" w:rsidRDefault="00602143">
    <w:r>
      <w:rPr>
        <w:noProof/>
      </w:rPr>
      <mc:AlternateContent>
        <mc:Choice Requires="wpg">
          <w:drawing>
            <wp:anchor distT="0" distB="0" distL="114300" distR="114300" simplePos="0" relativeHeight="251658241" behindDoc="1" locked="0" layoutInCell="1" allowOverlap="1" wp14:anchorId="72D0745E" wp14:editId="420D2F69">
              <wp:simplePos x="0" y="0"/>
              <wp:positionH relativeFrom="page">
                <wp:posOffset>0</wp:posOffset>
              </wp:positionH>
              <wp:positionV relativeFrom="page">
                <wp:posOffset>0</wp:posOffset>
              </wp:positionV>
              <wp:extent cx="1" cy="1"/>
              <wp:effectExtent l="0" t="0" r="0" b="0"/>
              <wp:wrapNone/>
              <wp:docPr id="5807" name="Group 580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5118924B" id="Group 5807" o:spid="_x0000_s1026" style="position:absolute;margin-left:0;margin-top:0;width:0;height:0;z-index:-251658239;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CFAD5" w14:textId="3F022848" w:rsidR="00602143" w:rsidRDefault="00FA16AA" w:rsidP="001C49C1">
    <w:pPr>
      <w:spacing w:after="0"/>
      <w:ind w:left="-709"/>
      <w:jc w:val="both"/>
    </w:pPr>
    <w:r w:rsidRPr="00FA16AA">
      <w:rPr>
        <w:sz w:val="36"/>
        <w:szCs w:val="36"/>
      </w:rPr>
      <w:t>AÑADIR LOGOS DE PRESENTACIÓN CANVA</w:t>
    </w:r>
    <w:r w:rsidR="00602143">
      <w:t xml:space="preserve"> </w:t>
    </w:r>
    <w:r w:rsidR="00602143">
      <w:rPr>
        <w:noProof/>
      </w:rPr>
      <mc:AlternateContent>
        <mc:Choice Requires="wpg">
          <w:drawing>
            <wp:anchor distT="0" distB="0" distL="114300" distR="114300" simplePos="0" relativeHeight="251658242" behindDoc="1" locked="0" layoutInCell="1" allowOverlap="1" wp14:anchorId="52F45BA5" wp14:editId="0FF3BF4D">
              <wp:simplePos x="0" y="0"/>
              <wp:positionH relativeFrom="page">
                <wp:posOffset>0</wp:posOffset>
              </wp:positionH>
              <wp:positionV relativeFrom="page">
                <wp:posOffset>0</wp:posOffset>
              </wp:positionV>
              <wp:extent cx="1" cy="1"/>
              <wp:effectExtent l="0" t="0" r="0" b="0"/>
              <wp:wrapNone/>
              <wp:docPr id="5798" name="Group 579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45271447" id="Group 5798" o:spid="_x0000_s1026" style="position:absolute;margin-left:0;margin-top:0;width:0;height:0;z-index:-251658238;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E9698" w14:textId="77777777" w:rsidR="00602143" w:rsidRDefault="00602143">
    <w:pPr>
      <w:spacing w:after="0"/>
      <w:ind w:left="262"/>
    </w:pPr>
    <w:r>
      <w:rPr>
        <w:noProof/>
      </w:rPr>
      <w:drawing>
        <wp:anchor distT="0" distB="0" distL="114300" distR="114300" simplePos="0" relativeHeight="251658243" behindDoc="0" locked="0" layoutInCell="1" allowOverlap="0" wp14:anchorId="79EFC15A" wp14:editId="7DD98763">
          <wp:simplePos x="0" y="0"/>
          <wp:positionH relativeFrom="page">
            <wp:posOffset>890271</wp:posOffset>
          </wp:positionH>
          <wp:positionV relativeFrom="page">
            <wp:posOffset>165735</wp:posOffset>
          </wp:positionV>
          <wp:extent cx="5612131" cy="1002030"/>
          <wp:effectExtent l="0" t="0" r="0" b="0"/>
          <wp:wrapSquare wrapText="bothSides"/>
          <wp:docPr id="5"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5612131" cy="1002030"/>
                  </a:xfrm>
                  <a:prstGeom prst="rect">
                    <a:avLst/>
                  </a:prstGeom>
                </pic:spPr>
              </pic:pic>
            </a:graphicData>
          </a:graphic>
        </wp:anchor>
      </w:drawing>
    </w:r>
    <w:r>
      <w:t xml:space="preserve"> </w:t>
    </w:r>
  </w:p>
  <w:p w14:paraId="51E416AA" w14:textId="77777777" w:rsidR="00602143" w:rsidRDefault="00602143">
    <w:r>
      <w:rPr>
        <w:noProof/>
      </w:rPr>
      <mc:AlternateContent>
        <mc:Choice Requires="wpg">
          <w:drawing>
            <wp:anchor distT="0" distB="0" distL="114300" distR="114300" simplePos="0" relativeHeight="251658244" behindDoc="1" locked="0" layoutInCell="1" allowOverlap="1" wp14:anchorId="1D2BDE2C" wp14:editId="36F7058B">
              <wp:simplePos x="0" y="0"/>
              <wp:positionH relativeFrom="page">
                <wp:posOffset>0</wp:posOffset>
              </wp:positionH>
              <wp:positionV relativeFrom="page">
                <wp:posOffset>0</wp:posOffset>
              </wp:positionV>
              <wp:extent cx="1" cy="1"/>
              <wp:effectExtent l="0" t="0" r="0" b="0"/>
              <wp:wrapNone/>
              <wp:docPr id="5789" name="Group 578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6DE18763" id="Group 5789" o:spid="_x0000_s1026" style="position:absolute;margin-left:0;margin-top:0;width:0;height:0;z-index:-251658236;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0999"/>
    <w:multiLevelType w:val="hybridMultilevel"/>
    <w:tmpl w:val="C6E2517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4B00C3B"/>
    <w:multiLevelType w:val="multilevel"/>
    <w:tmpl w:val="0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66E690D"/>
    <w:multiLevelType w:val="hybridMultilevel"/>
    <w:tmpl w:val="4C0494BA"/>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3" w15:restartNumberingAfterBreak="0">
    <w:nsid w:val="07713A68"/>
    <w:multiLevelType w:val="multilevel"/>
    <w:tmpl w:val="0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A5640AD"/>
    <w:multiLevelType w:val="multilevel"/>
    <w:tmpl w:val="7160DC26"/>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0B3638B9"/>
    <w:multiLevelType w:val="hybridMultilevel"/>
    <w:tmpl w:val="A616075A"/>
    <w:lvl w:ilvl="0" w:tplc="6AD880CA">
      <w:start w:val="1"/>
      <w:numFmt w:val="lowerLetter"/>
      <w:lvlText w:val="%1."/>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290528C">
      <w:start w:val="1"/>
      <w:numFmt w:val="lowerLetter"/>
      <w:lvlText w:val="%2"/>
      <w:lvlJc w:val="left"/>
      <w:pPr>
        <w:ind w:left="22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C8003B8">
      <w:start w:val="1"/>
      <w:numFmt w:val="lowerRoman"/>
      <w:lvlText w:val="%3"/>
      <w:lvlJc w:val="left"/>
      <w:pPr>
        <w:ind w:left="29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5E88F8C">
      <w:start w:val="1"/>
      <w:numFmt w:val="decimal"/>
      <w:lvlText w:val="%4"/>
      <w:lvlJc w:val="left"/>
      <w:pPr>
        <w:ind w:left="36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ACC66C8">
      <w:start w:val="1"/>
      <w:numFmt w:val="lowerLetter"/>
      <w:lvlText w:val="%5"/>
      <w:lvlJc w:val="left"/>
      <w:pPr>
        <w:ind w:left="43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F76B2EC">
      <w:start w:val="1"/>
      <w:numFmt w:val="lowerRoman"/>
      <w:lvlText w:val="%6"/>
      <w:lvlJc w:val="left"/>
      <w:pPr>
        <w:ind w:left="51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BA04A88">
      <w:start w:val="1"/>
      <w:numFmt w:val="decimal"/>
      <w:lvlText w:val="%7"/>
      <w:lvlJc w:val="left"/>
      <w:pPr>
        <w:ind w:left="58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7082202">
      <w:start w:val="1"/>
      <w:numFmt w:val="lowerLetter"/>
      <w:lvlText w:val="%8"/>
      <w:lvlJc w:val="left"/>
      <w:pPr>
        <w:ind w:left="65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0628C8A">
      <w:start w:val="1"/>
      <w:numFmt w:val="lowerRoman"/>
      <w:lvlText w:val="%9"/>
      <w:lvlJc w:val="left"/>
      <w:pPr>
        <w:ind w:left="72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0D146BF7"/>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EEA6723"/>
    <w:multiLevelType w:val="multilevel"/>
    <w:tmpl w:val="0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0FD23099"/>
    <w:multiLevelType w:val="multilevel"/>
    <w:tmpl w:val="10EEDCB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119236D0"/>
    <w:multiLevelType w:val="hybridMultilevel"/>
    <w:tmpl w:val="F020A04A"/>
    <w:lvl w:ilvl="0" w:tplc="9E769E84">
      <w:start w:val="1"/>
      <w:numFmt w:val="lowerLetter"/>
      <w:lvlText w:val="%1."/>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128B80E">
      <w:start w:val="1"/>
      <w:numFmt w:val="lowerLetter"/>
      <w:lvlText w:val="%2"/>
      <w:lvlJc w:val="left"/>
      <w:pPr>
        <w:ind w:left="22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A34944C">
      <w:start w:val="1"/>
      <w:numFmt w:val="lowerRoman"/>
      <w:lvlText w:val="%3"/>
      <w:lvlJc w:val="left"/>
      <w:pPr>
        <w:ind w:left="29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1626CFE">
      <w:start w:val="1"/>
      <w:numFmt w:val="decimal"/>
      <w:lvlText w:val="%4"/>
      <w:lvlJc w:val="left"/>
      <w:pPr>
        <w:ind w:left="36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03CF0BA">
      <w:start w:val="1"/>
      <w:numFmt w:val="lowerLetter"/>
      <w:lvlText w:val="%5"/>
      <w:lvlJc w:val="left"/>
      <w:pPr>
        <w:ind w:left="43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25C1DE8">
      <w:start w:val="1"/>
      <w:numFmt w:val="lowerRoman"/>
      <w:lvlText w:val="%6"/>
      <w:lvlJc w:val="left"/>
      <w:pPr>
        <w:ind w:left="51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5C4BB04">
      <w:start w:val="1"/>
      <w:numFmt w:val="decimal"/>
      <w:lvlText w:val="%7"/>
      <w:lvlJc w:val="left"/>
      <w:pPr>
        <w:ind w:left="58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72EC776">
      <w:start w:val="1"/>
      <w:numFmt w:val="lowerLetter"/>
      <w:lvlText w:val="%8"/>
      <w:lvlJc w:val="left"/>
      <w:pPr>
        <w:ind w:left="65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9B65422">
      <w:start w:val="1"/>
      <w:numFmt w:val="lowerRoman"/>
      <w:lvlText w:val="%9"/>
      <w:lvlJc w:val="left"/>
      <w:pPr>
        <w:ind w:left="72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18CE54CE"/>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9EB74B1"/>
    <w:multiLevelType w:val="hybridMultilevel"/>
    <w:tmpl w:val="F37C6C42"/>
    <w:lvl w:ilvl="0" w:tplc="080A000F">
      <w:start w:val="1"/>
      <w:numFmt w:val="decimal"/>
      <w:lvlText w:val="%1."/>
      <w:lvlJc w:val="left"/>
      <w:pPr>
        <w:ind w:left="778" w:hanging="360"/>
      </w:pPr>
    </w:lvl>
    <w:lvl w:ilvl="1" w:tplc="080A0019">
      <w:start w:val="1"/>
      <w:numFmt w:val="lowerLetter"/>
      <w:lvlText w:val="%2."/>
      <w:lvlJc w:val="left"/>
      <w:pPr>
        <w:ind w:left="1498" w:hanging="360"/>
      </w:pPr>
    </w:lvl>
    <w:lvl w:ilvl="2" w:tplc="080A001B">
      <w:start w:val="1"/>
      <w:numFmt w:val="lowerRoman"/>
      <w:lvlText w:val="%3."/>
      <w:lvlJc w:val="right"/>
      <w:pPr>
        <w:ind w:left="2218" w:hanging="180"/>
      </w:pPr>
    </w:lvl>
    <w:lvl w:ilvl="3" w:tplc="080A000F" w:tentative="1">
      <w:start w:val="1"/>
      <w:numFmt w:val="decimal"/>
      <w:lvlText w:val="%4."/>
      <w:lvlJc w:val="left"/>
      <w:pPr>
        <w:ind w:left="2938" w:hanging="360"/>
      </w:pPr>
    </w:lvl>
    <w:lvl w:ilvl="4" w:tplc="080A0019" w:tentative="1">
      <w:start w:val="1"/>
      <w:numFmt w:val="lowerLetter"/>
      <w:lvlText w:val="%5."/>
      <w:lvlJc w:val="left"/>
      <w:pPr>
        <w:ind w:left="3658" w:hanging="360"/>
      </w:pPr>
    </w:lvl>
    <w:lvl w:ilvl="5" w:tplc="080A001B" w:tentative="1">
      <w:start w:val="1"/>
      <w:numFmt w:val="lowerRoman"/>
      <w:lvlText w:val="%6."/>
      <w:lvlJc w:val="right"/>
      <w:pPr>
        <w:ind w:left="4378" w:hanging="180"/>
      </w:pPr>
    </w:lvl>
    <w:lvl w:ilvl="6" w:tplc="080A000F" w:tentative="1">
      <w:start w:val="1"/>
      <w:numFmt w:val="decimal"/>
      <w:lvlText w:val="%7."/>
      <w:lvlJc w:val="left"/>
      <w:pPr>
        <w:ind w:left="5098" w:hanging="360"/>
      </w:pPr>
    </w:lvl>
    <w:lvl w:ilvl="7" w:tplc="080A0019" w:tentative="1">
      <w:start w:val="1"/>
      <w:numFmt w:val="lowerLetter"/>
      <w:lvlText w:val="%8."/>
      <w:lvlJc w:val="left"/>
      <w:pPr>
        <w:ind w:left="5818" w:hanging="360"/>
      </w:pPr>
    </w:lvl>
    <w:lvl w:ilvl="8" w:tplc="080A001B" w:tentative="1">
      <w:start w:val="1"/>
      <w:numFmt w:val="lowerRoman"/>
      <w:lvlText w:val="%9."/>
      <w:lvlJc w:val="right"/>
      <w:pPr>
        <w:ind w:left="6538" w:hanging="180"/>
      </w:pPr>
    </w:lvl>
  </w:abstractNum>
  <w:abstractNum w:abstractNumId="12" w15:restartNumberingAfterBreak="0">
    <w:nsid w:val="200226F8"/>
    <w:multiLevelType w:val="multilevel"/>
    <w:tmpl w:val="790C66F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265679DC"/>
    <w:multiLevelType w:val="multilevel"/>
    <w:tmpl w:val="7160DC26"/>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65F3315"/>
    <w:multiLevelType w:val="multilevel"/>
    <w:tmpl w:val="7160DC26"/>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A3A2C6A"/>
    <w:multiLevelType w:val="hybridMultilevel"/>
    <w:tmpl w:val="471430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8D04AA1"/>
    <w:multiLevelType w:val="multilevel"/>
    <w:tmpl w:val="790C66F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39AC453D"/>
    <w:multiLevelType w:val="multilevel"/>
    <w:tmpl w:val="0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A476519"/>
    <w:multiLevelType w:val="hybridMultilevel"/>
    <w:tmpl w:val="C08A16E4"/>
    <w:lvl w:ilvl="0" w:tplc="080A0015">
      <w:start w:val="1"/>
      <w:numFmt w:val="upperLetter"/>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9" w15:restartNumberingAfterBreak="0">
    <w:nsid w:val="3B0A3577"/>
    <w:multiLevelType w:val="hybridMultilevel"/>
    <w:tmpl w:val="94E20D88"/>
    <w:lvl w:ilvl="0" w:tplc="080A0001">
      <w:start w:val="1"/>
      <w:numFmt w:val="bullet"/>
      <w:lvlText w:val=""/>
      <w:lvlJc w:val="left"/>
      <w:pPr>
        <w:ind w:left="768" w:hanging="360"/>
      </w:pPr>
      <w:rPr>
        <w:rFonts w:ascii="Symbol" w:hAnsi="Symbol" w:hint="default"/>
      </w:rPr>
    </w:lvl>
    <w:lvl w:ilvl="1" w:tplc="080A0003" w:tentative="1">
      <w:start w:val="1"/>
      <w:numFmt w:val="bullet"/>
      <w:lvlText w:val="o"/>
      <w:lvlJc w:val="left"/>
      <w:pPr>
        <w:ind w:left="1488" w:hanging="360"/>
      </w:pPr>
      <w:rPr>
        <w:rFonts w:ascii="Courier New" w:hAnsi="Courier New" w:cs="Courier New" w:hint="default"/>
      </w:rPr>
    </w:lvl>
    <w:lvl w:ilvl="2" w:tplc="080A0005" w:tentative="1">
      <w:start w:val="1"/>
      <w:numFmt w:val="bullet"/>
      <w:lvlText w:val=""/>
      <w:lvlJc w:val="left"/>
      <w:pPr>
        <w:ind w:left="2208" w:hanging="360"/>
      </w:pPr>
      <w:rPr>
        <w:rFonts w:ascii="Wingdings" w:hAnsi="Wingdings" w:hint="default"/>
      </w:rPr>
    </w:lvl>
    <w:lvl w:ilvl="3" w:tplc="080A0001" w:tentative="1">
      <w:start w:val="1"/>
      <w:numFmt w:val="bullet"/>
      <w:lvlText w:val=""/>
      <w:lvlJc w:val="left"/>
      <w:pPr>
        <w:ind w:left="2928" w:hanging="360"/>
      </w:pPr>
      <w:rPr>
        <w:rFonts w:ascii="Symbol" w:hAnsi="Symbol" w:hint="default"/>
      </w:rPr>
    </w:lvl>
    <w:lvl w:ilvl="4" w:tplc="080A0003" w:tentative="1">
      <w:start w:val="1"/>
      <w:numFmt w:val="bullet"/>
      <w:lvlText w:val="o"/>
      <w:lvlJc w:val="left"/>
      <w:pPr>
        <w:ind w:left="3648" w:hanging="360"/>
      </w:pPr>
      <w:rPr>
        <w:rFonts w:ascii="Courier New" w:hAnsi="Courier New" w:cs="Courier New" w:hint="default"/>
      </w:rPr>
    </w:lvl>
    <w:lvl w:ilvl="5" w:tplc="080A0005" w:tentative="1">
      <w:start w:val="1"/>
      <w:numFmt w:val="bullet"/>
      <w:lvlText w:val=""/>
      <w:lvlJc w:val="left"/>
      <w:pPr>
        <w:ind w:left="4368" w:hanging="360"/>
      </w:pPr>
      <w:rPr>
        <w:rFonts w:ascii="Wingdings" w:hAnsi="Wingdings" w:hint="default"/>
      </w:rPr>
    </w:lvl>
    <w:lvl w:ilvl="6" w:tplc="080A0001" w:tentative="1">
      <w:start w:val="1"/>
      <w:numFmt w:val="bullet"/>
      <w:lvlText w:val=""/>
      <w:lvlJc w:val="left"/>
      <w:pPr>
        <w:ind w:left="5088" w:hanging="360"/>
      </w:pPr>
      <w:rPr>
        <w:rFonts w:ascii="Symbol" w:hAnsi="Symbol" w:hint="default"/>
      </w:rPr>
    </w:lvl>
    <w:lvl w:ilvl="7" w:tplc="080A0003" w:tentative="1">
      <w:start w:val="1"/>
      <w:numFmt w:val="bullet"/>
      <w:lvlText w:val="o"/>
      <w:lvlJc w:val="left"/>
      <w:pPr>
        <w:ind w:left="5808" w:hanging="360"/>
      </w:pPr>
      <w:rPr>
        <w:rFonts w:ascii="Courier New" w:hAnsi="Courier New" w:cs="Courier New" w:hint="default"/>
      </w:rPr>
    </w:lvl>
    <w:lvl w:ilvl="8" w:tplc="080A0005" w:tentative="1">
      <w:start w:val="1"/>
      <w:numFmt w:val="bullet"/>
      <w:lvlText w:val=""/>
      <w:lvlJc w:val="left"/>
      <w:pPr>
        <w:ind w:left="6528" w:hanging="360"/>
      </w:pPr>
      <w:rPr>
        <w:rFonts w:ascii="Wingdings" w:hAnsi="Wingdings" w:hint="default"/>
      </w:rPr>
    </w:lvl>
  </w:abstractNum>
  <w:abstractNum w:abstractNumId="20" w15:restartNumberingAfterBreak="0">
    <w:nsid w:val="40EA0E8D"/>
    <w:multiLevelType w:val="hybridMultilevel"/>
    <w:tmpl w:val="CB1ED6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430E3B67"/>
    <w:multiLevelType w:val="multilevel"/>
    <w:tmpl w:val="0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60F0275"/>
    <w:multiLevelType w:val="hybridMultilevel"/>
    <w:tmpl w:val="F4C0241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4630744D"/>
    <w:multiLevelType w:val="hybridMultilevel"/>
    <w:tmpl w:val="F3F6BE8A"/>
    <w:lvl w:ilvl="0" w:tplc="080A000F">
      <w:start w:val="1"/>
      <w:numFmt w:val="decimal"/>
      <w:lvlText w:val="%1."/>
      <w:lvlJc w:val="left"/>
      <w:pPr>
        <w:ind w:left="1138" w:hanging="360"/>
      </w:pPr>
    </w:lvl>
    <w:lvl w:ilvl="1" w:tplc="080A0019" w:tentative="1">
      <w:start w:val="1"/>
      <w:numFmt w:val="lowerLetter"/>
      <w:lvlText w:val="%2."/>
      <w:lvlJc w:val="left"/>
      <w:pPr>
        <w:ind w:left="1858" w:hanging="360"/>
      </w:pPr>
    </w:lvl>
    <w:lvl w:ilvl="2" w:tplc="080A001B" w:tentative="1">
      <w:start w:val="1"/>
      <w:numFmt w:val="lowerRoman"/>
      <w:lvlText w:val="%3."/>
      <w:lvlJc w:val="right"/>
      <w:pPr>
        <w:ind w:left="2578" w:hanging="180"/>
      </w:pPr>
    </w:lvl>
    <w:lvl w:ilvl="3" w:tplc="080A000F" w:tentative="1">
      <w:start w:val="1"/>
      <w:numFmt w:val="decimal"/>
      <w:lvlText w:val="%4."/>
      <w:lvlJc w:val="left"/>
      <w:pPr>
        <w:ind w:left="3298" w:hanging="360"/>
      </w:pPr>
    </w:lvl>
    <w:lvl w:ilvl="4" w:tplc="080A0019" w:tentative="1">
      <w:start w:val="1"/>
      <w:numFmt w:val="lowerLetter"/>
      <w:lvlText w:val="%5."/>
      <w:lvlJc w:val="left"/>
      <w:pPr>
        <w:ind w:left="4018" w:hanging="360"/>
      </w:pPr>
    </w:lvl>
    <w:lvl w:ilvl="5" w:tplc="080A001B" w:tentative="1">
      <w:start w:val="1"/>
      <w:numFmt w:val="lowerRoman"/>
      <w:lvlText w:val="%6."/>
      <w:lvlJc w:val="right"/>
      <w:pPr>
        <w:ind w:left="4738" w:hanging="180"/>
      </w:pPr>
    </w:lvl>
    <w:lvl w:ilvl="6" w:tplc="080A000F" w:tentative="1">
      <w:start w:val="1"/>
      <w:numFmt w:val="decimal"/>
      <w:lvlText w:val="%7."/>
      <w:lvlJc w:val="left"/>
      <w:pPr>
        <w:ind w:left="5458" w:hanging="360"/>
      </w:pPr>
    </w:lvl>
    <w:lvl w:ilvl="7" w:tplc="080A0019" w:tentative="1">
      <w:start w:val="1"/>
      <w:numFmt w:val="lowerLetter"/>
      <w:lvlText w:val="%8."/>
      <w:lvlJc w:val="left"/>
      <w:pPr>
        <w:ind w:left="6178" w:hanging="360"/>
      </w:pPr>
    </w:lvl>
    <w:lvl w:ilvl="8" w:tplc="080A001B" w:tentative="1">
      <w:start w:val="1"/>
      <w:numFmt w:val="lowerRoman"/>
      <w:lvlText w:val="%9."/>
      <w:lvlJc w:val="right"/>
      <w:pPr>
        <w:ind w:left="6898" w:hanging="180"/>
      </w:pPr>
    </w:lvl>
  </w:abstractNum>
  <w:abstractNum w:abstractNumId="24" w15:restartNumberingAfterBreak="0">
    <w:nsid w:val="4ABE1AA9"/>
    <w:multiLevelType w:val="hybridMultilevel"/>
    <w:tmpl w:val="DB20151A"/>
    <w:lvl w:ilvl="0" w:tplc="CF2A054A">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72C8526">
      <w:start w:val="1"/>
      <w:numFmt w:val="lowerLetter"/>
      <w:lvlText w:val="%2"/>
      <w:lvlJc w:val="left"/>
      <w:pPr>
        <w:ind w:left="15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7D29754">
      <w:start w:val="1"/>
      <w:numFmt w:val="lowerRoman"/>
      <w:lvlText w:val="%3"/>
      <w:lvlJc w:val="left"/>
      <w:pPr>
        <w:ind w:left="22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22C9388">
      <w:start w:val="1"/>
      <w:numFmt w:val="decimal"/>
      <w:lvlText w:val="%4"/>
      <w:lvlJc w:val="left"/>
      <w:pPr>
        <w:ind w:left="29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2446242">
      <w:start w:val="1"/>
      <w:numFmt w:val="lowerLetter"/>
      <w:lvlText w:val="%5"/>
      <w:lvlJc w:val="left"/>
      <w:pPr>
        <w:ind w:left="36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250AEB4">
      <w:start w:val="1"/>
      <w:numFmt w:val="lowerRoman"/>
      <w:lvlText w:val="%6"/>
      <w:lvlJc w:val="left"/>
      <w:pPr>
        <w:ind w:left="43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396A9A8">
      <w:start w:val="1"/>
      <w:numFmt w:val="decimal"/>
      <w:lvlText w:val="%7"/>
      <w:lvlJc w:val="left"/>
      <w:pPr>
        <w:ind w:left="51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7FA34F2">
      <w:start w:val="1"/>
      <w:numFmt w:val="lowerLetter"/>
      <w:lvlText w:val="%8"/>
      <w:lvlJc w:val="left"/>
      <w:pPr>
        <w:ind w:left="58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2041F24">
      <w:start w:val="1"/>
      <w:numFmt w:val="lowerRoman"/>
      <w:lvlText w:val="%9"/>
      <w:lvlJc w:val="left"/>
      <w:pPr>
        <w:ind w:left="65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501A2B39"/>
    <w:multiLevelType w:val="hybridMultilevel"/>
    <w:tmpl w:val="CAD600CC"/>
    <w:lvl w:ilvl="0" w:tplc="080A0001">
      <w:start w:val="1"/>
      <w:numFmt w:val="bullet"/>
      <w:lvlText w:val=""/>
      <w:lvlJc w:val="left"/>
      <w:pPr>
        <w:ind w:left="2520" w:hanging="360"/>
      </w:pPr>
      <w:rPr>
        <w:rFonts w:ascii="Symbol" w:hAnsi="Symbol" w:hint="default"/>
      </w:rPr>
    </w:lvl>
    <w:lvl w:ilvl="1" w:tplc="080A0003" w:tentative="1">
      <w:start w:val="1"/>
      <w:numFmt w:val="bullet"/>
      <w:lvlText w:val="o"/>
      <w:lvlJc w:val="left"/>
      <w:pPr>
        <w:ind w:left="3240" w:hanging="360"/>
      </w:pPr>
      <w:rPr>
        <w:rFonts w:ascii="Courier New" w:hAnsi="Courier New" w:cs="Courier New" w:hint="default"/>
      </w:rPr>
    </w:lvl>
    <w:lvl w:ilvl="2" w:tplc="080A0005" w:tentative="1">
      <w:start w:val="1"/>
      <w:numFmt w:val="bullet"/>
      <w:lvlText w:val=""/>
      <w:lvlJc w:val="left"/>
      <w:pPr>
        <w:ind w:left="3960" w:hanging="360"/>
      </w:pPr>
      <w:rPr>
        <w:rFonts w:ascii="Wingdings" w:hAnsi="Wingdings" w:hint="default"/>
      </w:rPr>
    </w:lvl>
    <w:lvl w:ilvl="3" w:tplc="080A0001" w:tentative="1">
      <w:start w:val="1"/>
      <w:numFmt w:val="bullet"/>
      <w:lvlText w:val=""/>
      <w:lvlJc w:val="left"/>
      <w:pPr>
        <w:ind w:left="4680" w:hanging="360"/>
      </w:pPr>
      <w:rPr>
        <w:rFonts w:ascii="Symbol" w:hAnsi="Symbol" w:hint="default"/>
      </w:rPr>
    </w:lvl>
    <w:lvl w:ilvl="4" w:tplc="080A0003" w:tentative="1">
      <w:start w:val="1"/>
      <w:numFmt w:val="bullet"/>
      <w:lvlText w:val="o"/>
      <w:lvlJc w:val="left"/>
      <w:pPr>
        <w:ind w:left="5400" w:hanging="360"/>
      </w:pPr>
      <w:rPr>
        <w:rFonts w:ascii="Courier New" w:hAnsi="Courier New" w:cs="Courier New" w:hint="default"/>
      </w:rPr>
    </w:lvl>
    <w:lvl w:ilvl="5" w:tplc="080A0005" w:tentative="1">
      <w:start w:val="1"/>
      <w:numFmt w:val="bullet"/>
      <w:lvlText w:val=""/>
      <w:lvlJc w:val="left"/>
      <w:pPr>
        <w:ind w:left="6120" w:hanging="360"/>
      </w:pPr>
      <w:rPr>
        <w:rFonts w:ascii="Wingdings" w:hAnsi="Wingdings" w:hint="default"/>
      </w:rPr>
    </w:lvl>
    <w:lvl w:ilvl="6" w:tplc="080A0001" w:tentative="1">
      <w:start w:val="1"/>
      <w:numFmt w:val="bullet"/>
      <w:lvlText w:val=""/>
      <w:lvlJc w:val="left"/>
      <w:pPr>
        <w:ind w:left="6840" w:hanging="360"/>
      </w:pPr>
      <w:rPr>
        <w:rFonts w:ascii="Symbol" w:hAnsi="Symbol" w:hint="default"/>
      </w:rPr>
    </w:lvl>
    <w:lvl w:ilvl="7" w:tplc="080A0003" w:tentative="1">
      <w:start w:val="1"/>
      <w:numFmt w:val="bullet"/>
      <w:lvlText w:val="o"/>
      <w:lvlJc w:val="left"/>
      <w:pPr>
        <w:ind w:left="7560" w:hanging="360"/>
      </w:pPr>
      <w:rPr>
        <w:rFonts w:ascii="Courier New" w:hAnsi="Courier New" w:cs="Courier New" w:hint="default"/>
      </w:rPr>
    </w:lvl>
    <w:lvl w:ilvl="8" w:tplc="080A0005" w:tentative="1">
      <w:start w:val="1"/>
      <w:numFmt w:val="bullet"/>
      <w:lvlText w:val=""/>
      <w:lvlJc w:val="left"/>
      <w:pPr>
        <w:ind w:left="8280" w:hanging="360"/>
      </w:pPr>
      <w:rPr>
        <w:rFonts w:ascii="Wingdings" w:hAnsi="Wingdings" w:hint="default"/>
      </w:rPr>
    </w:lvl>
  </w:abstractNum>
  <w:abstractNum w:abstractNumId="26" w15:restartNumberingAfterBreak="0">
    <w:nsid w:val="520E30A5"/>
    <w:multiLevelType w:val="hybridMultilevel"/>
    <w:tmpl w:val="C59460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529B3FF2"/>
    <w:multiLevelType w:val="multilevel"/>
    <w:tmpl w:val="0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53117FEF"/>
    <w:multiLevelType w:val="multilevel"/>
    <w:tmpl w:val="0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57342E3B"/>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80F000C"/>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8573C60"/>
    <w:multiLevelType w:val="hybridMultilevel"/>
    <w:tmpl w:val="D05CF2D6"/>
    <w:lvl w:ilvl="0" w:tplc="BB8A493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918DBB4">
      <w:start w:val="1"/>
      <w:numFmt w:val="bullet"/>
      <w:lvlText w:val="o"/>
      <w:lvlJc w:val="left"/>
      <w:pPr>
        <w:ind w:left="151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6BEC588">
      <w:start w:val="1"/>
      <w:numFmt w:val="bullet"/>
      <w:lvlText w:val="▪"/>
      <w:lvlJc w:val="left"/>
      <w:pPr>
        <w:ind w:left="223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2FE0ABC">
      <w:start w:val="1"/>
      <w:numFmt w:val="bullet"/>
      <w:lvlText w:val="•"/>
      <w:lvlJc w:val="left"/>
      <w:pPr>
        <w:ind w:left="29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2FC0DF8">
      <w:start w:val="1"/>
      <w:numFmt w:val="bullet"/>
      <w:lvlText w:val="o"/>
      <w:lvlJc w:val="left"/>
      <w:pPr>
        <w:ind w:left="36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EAE019E">
      <w:start w:val="1"/>
      <w:numFmt w:val="bullet"/>
      <w:lvlText w:val="▪"/>
      <w:lvlJc w:val="left"/>
      <w:pPr>
        <w:ind w:left="439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F7C5FE0">
      <w:start w:val="1"/>
      <w:numFmt w:val="bullet"/>
      <w:lvlText w:val="•"/>
      <w:lvlJc w:val="left"/>
      <w:pPr>
        <w:ind w:left="51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0A8DCEA">
      <w:start w:val="1"/>
      <w:numFmt w:val="bullet"/>
      <w:lvlText w:val="o"/>
      <w:lvlJc w:val="left"/>
      <w:pPr>
        <w:ind w:left="583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74AECEE">
      <w:start w:val="1"/>
      <w:numFmt w:val="bullet"/>
      <w:lvlText w:val="▪"/>
      <w:lvlJc w:val="left"/>
      <w:pPr>
        <w:ind w:left="655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60A441BC"/>
    <w:multiLevelType w:val="hybridMultilevel"/>
    <w:tmpl w:val="1660DAC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66A33C50"/>
    <w:multiLevelType w:val="hybridMultilevel"/>
    <w:tmpl w:val="1B526F6E"/>
    <w:lvl w:ilvl="0" w:tplc="60B67B56">
      <w:start w:val="1"/>
      <w:numFmt w:val="lowerLetter"/>
      <w:lvlText w:val="%1."/>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5F6E2AE">
      <w:start w:val="1"/>
      <w:numFmt w:val="lowerLetter"/>
      <w:lvlText w:val="%2"/>
      <w:lvlJc w:val="left"/>
      <w:pPr>
        <w:ind w:left="22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7CA23B6">
      <w:start w:val="1"/>
      <w:numFmt w:val="lowerRoman"/>
      <w:lvlText w:val="%3"/>
      <w:lvlJc w:val="left"/>
      <w:pPr>
        <w:ind w:left="29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C00AE32">
      <w:start w:val="1"/>
      <w:numFmt w:val="decimal"/>
      <w:lvlText w:val="%4"/>
      <w:lvlJc w:val="left"/>
      <w:pPr>
        <w:ind w:left="36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ECEDC88">
      <w:start w:val="1"/>
      <w:numFmt w:val="lowerLetter"/>
      <w:lvlText w:val="%5"/>
      <w:lvlJc w:val="left"/>
      <w:pPr>
        <w:ind w:left="43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4B21458">
      <w:start w:val="1"/>
      <w:numFmt w:val="lowerRoman"/>
      <w:lvlText w:val="%6"/>
      <w:lvlJc w:val="left"/>
      <w:pPr>
        <w:ind w:left="51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6DAD21E">
      <w:start w:val="1"/>
      <w:numFmt w:val="decimal"/>
      <w:lvlText w:val="%7"/>
      <w:lvlJc w:val="left"/>
      <w:pPr>
        <w:ind w:left="58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390B7D2">
      <w:start w:val="1"/>
      <w:numFmt w:val="lowerLetter"/>
      <w:lvlText w:val="%8"/>
      <w:lvlJc w:val="left"/>
      <w:pPr>
        <w:ind w:left="65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49C0A5E">
      <w:start w:val="1"/>
      <w:numFmt w:val="lowerRoman"/>
      <w:lvlText w:val="%9"/>
      <w:lvlJc w:val="left"/>
      <w:pPr>
        <w:ind w:left="72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66F17530"/>
    <w:multiLevelType w:val="multilevel"/>
    <w:tmpl w:val="7160DC26"/>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6BA44584"/>
    <w:multiLevelType w:val="multilevel"/>
    <w:tmpl w:val="0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71CF6968"/>
    <w:multiLevelType w:val="hybridMultilevel"/>
    <w:tmpl w:val="FCBC766A"/>
    <w:lvl w:ilvl="0" w:tplc="080A000F">
      <w:start w:val="1"/>
      <w:numFmt w:val="decimal"/>
      <w:lvlText w:val="%1."/>
      <w:lvlJc w:val="left"/>
      <w:pPr>
        <w:ind w:left="720" w:hanging="360"/>
      </w:pPr>
      <w:rPr>
        <w:rFont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73014393"/>
    <w:multiLevelType w:val="hybridMultilevel"/>
    <w:tmpl w:val="60A8820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74024277"/>
    <w:multiLevelType w:val="multilevel"/>
    <w:tmpl w:val="4D26077C"/>
    <w:lvl w:ilvl="0">
      <w:start w:val="1"/>
      <w:numFmt w:val="decimal"/>
      <w:lvlText w:val="%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74B04583"/>
    <w:multiLevelType w:val="multilevel"/>
    <w:tmpl w:val="10EEDCB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0" w15:restartNumberingAfterBreak="0">
    <w:nsid w:val="77C0485B"/>
    <w:multiLevelType w:val="hybridMultilevel"/>
    <w:tmpl w:val="1E1EC696"/>
    <w:lvl w:ilvl="0" w:tplc="ED1A8C4C">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7D4CC1E">
      <w:start w:val="1"/>
      <w:numFmt w:val="bullet"/>
      <w:lvlText w:val="o"/>
      <w:lvlJc w:val="left"/>
      <w:pPr>
        <w:ind w:left="115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3D6549A">
      <w:start w:val="1"/>
      <w:numFmt w:val="bullet"/>
      <w:lvlText w:val="▪"/>
      <w:lvlJc w:val="left"/>
      <w:pPr>
        <w:ind w:left="18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A824C1C">
      <w:start w:val="1"/>
      <w:numFmt w:val="bullet"/>
      <w:lvlText w:val="•"/>
      <w:lvlJc w:val="left"/>
      <w:pPr>
        <w:ind w:left="25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7A65326">
      <w:start w:val="1"/>
      <w:numFmt w:val="bullet"/>
      <w:lvlText w:val="o"/>
      <w:lvlJc w:val="left"/>
      <w:pPr>
        <w:ind w:left="331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14C8C8A">
      <w:start w:val="1"/>
      <w:numFmt w:val="bullet"/>
      <w:lvlText w:val="▪"/>
      <w:lvlJc w:val="left"/>
      <w:pPr>
        <w:ind w:left="403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440CBB2">
      <w:start w:val="1"/>
      <w:numFmt w:val="bullet"/>
      <w:lvlText w:val="•"/>
      <w:lvlJc w:val="left"/>
      <w:pPr>
        <w:ind w:left="47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0E0DDE0">
      <w:start w:val="1"/>
      <w:numFmt w:val="bullet"/>
      <w:lvlText w:val="o"/>
      <w:lvlJc w:val="left"/>
      <w:pPr>
        <w:ind w:left="54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DC86820">
      <w:start w:val="1"/>
      <w:numFmt w:val="bullet"/>
      <w:lvlText w:val="▪"/>
      <w:lvlJc w:val="left"/>
      <w:pPr>
        <w:ind w:left="619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78F062D2"/>
    <w:multiLevelType w:val="hybridMultilevel"/>
    <w:tmpl w:val="303E0564"/>
    <w:lvl w:ilvl="0" w:tplc="29EA6002">
      <w:start w:val="4"/>
      <w:numFmt w:val="decimal"/>
      <w:lvlText w:val="%1."/>
      <w:lvlJc w:val="left"/>
      <w:pPr>
        <w:ind w:left="144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7B763BB2"/>
    <w:multiLevelType w:val="hybridMultilevel"/>
    <w:tmpl w:val="9DDA5E06"/>
    <w:lvl w:ilvl="0" w:tplc="A54831DC">
      <w:start w:val="1"/>
      <w:numFmt w:val="decimal"/>
      <w:lvlText w:val="%1."/>
      <w:lvlJc w:val="left"/>
      <w:pPr>
        <w:ind w:left="7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F2CC17E">
      <w:start w:val="1"/>
      <w:numFmt w:val="lowerLetter"/>
      <w:lvlText w:val="%2"/>
      <w:lvlJc w:val="left"/>
      <w:pPr>
        <w:ind w:left="15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F2AEE18">
      <w:start w:val="1"/>
      <w:numFmt w:val="lowerRoman"/>
      <w:lvlText w:val="%3"/>
      <w:lvlJc w:val="left"/>
      <w:pPr>
        <w:ind w:left="22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85AD466">
      <w:start w:val="1"/>
      <w:numFmt w:val="decimal"/>
      <w:lvlText w:val="%4"/>
      <w:lvlJc w:val="left"/>
      <w:pPr>
        <w:ind w:left="29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1704A82">
      <w:start w:val="1"/>
      <w:numFmt w:val="lowerLetter"/>
      <w:lvlText w:val="%5"/>
      <w:lvlJc w:val="left"/>
      <w:pPr>
        <w:ind w:left="36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A52C9E6">
      <w:start w:val="1"/>
      <w:numFmt w:val="lowerRoman"/>
      <w:lvlText w:val="%6"/>
      <w:lvlJc w:val="left"/>
      <w:pPr>
        <w:ind w:left="43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878C020">
      <w:start w:val="1"/>
      <w:numFmt w:val="decimal"/>
      <w:lvlText w:val="%7"/>
      <w:lvlJc w:val="left"/>
      <w:pPr>
        <w:ind w:left="51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AF4A098">
      <w:start w:val="1"/>
      <w:numFmt w:val="lowerLetter"/>
      <w:lvlText w:val="%8"/>
      <w:lvlJc w:val="left"/>
      <w:pPr>
        <w:ind w:left="58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83CD21A">
      <w:start w:val="1"/>
      <w:numFmt w:val="lowerRoman"/>
      <w:lvlText w:val="%9"/>
      <w:lvlJc w:val="left"/>
      <w:pPr>
        <w:ind w:left="65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7C645742"/>
    <w:multiLevelType w:val="multilevel"/>
    <w:tmpl w:val="0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4" w15:restartNumberingAfterBreak="0">
    <w:nsid w:val="7CA81159"/>
    <w:multiLevelType w:val="multilevel"/>
    <w:tmpl w:val="7160DC26"/>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5" w15:restartNumberingAfterBreak="0">
    <w:nsid w:val="7D516471"/>
    <w:multiLevelType w:val="hybridMultilevel"/>
    <w:tmpl w:val="EAFECB0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7DC6749D"/>
    <w:multiLevelType w:val="hybridMultilevel"/>
    <w:tmpl w:val="ED7A226A"/>
    <w:lvl w:ilvl="0" w:tplc="8316440A">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1D2D182">
      <w:start w:val="1"/>
      <w:numFmt w:val="lowerLetter"/>
      <w:lvlText w:val="%2"/>
      <w:lvlJc w:val="left"/>
      <w:pPr>
        <w:ind w:left="15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AE4151A">
      <w:start w:val="1"/>
      <w:numFmt w:val="lowerRoman"/>
      <w:lvlText w:val="%3"/>
      <w:lvlJc w:val="left"/>
      <w:pPr>
        <w:ind w:left="22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7C64586">
      <w:start w:val="1"/>
      <w:numFmt w:val="decimal"/>
      <w:lvlText w:val="%4"/>
      <w:lvlJc w:val="left"/>
      <w:pPr>
        <w:ind w:left="29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31CBCF6">
      <w:start w:val="1"/>
      <w:numFmt w:val="lowerLetter"/>
      <w:lvlText w:val="%5"/>
      <w:lvlJc w:val="left"/>
      <w:pPr>
        <w:ind w:left="36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11440FC">
      <w:start w:val="1"/>
      <w:numFmt w:val="lowerRoman"/>
      <w:lvlText w:val="%6"/>
      <w:lvlJc w:val="left"/>
      <w:pPr>
        <w:ind w:left="43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31E138C">
      <w:start w:val="1"/>
      <w:numFmt w:val="decimal"/>
      <w:lvlText w:val="%7"/>
      <w:lvlJc w:val="left"/>
      <w:pPr>
        <w:ind w:left="51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10E8264">
      <w:start w:val="1"/>
      <w:numFmt w:val="lowerLetter"/>
      <w:lvlText w:val="%8"/>
      <w:lvlJc w:val="left"/>
      <w:pPr>
        <w:ind w:left="58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94CA38A">
      <w:start w:val="1"/>
      <w:numFmt w:val="lowerRoman"/>
      <w:lvlText w:val="%9"/>
      <w:lvlJc w:val="left"/>
      <w:pPr>
        <w:ind w:left="65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7" w15:restartNumberingAfterBreak="0">
    <w:nsid w:val="7E833590"/>
    <w:multiLevelType w:val="multilevel"/>
    <w:tmpl w:val="0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8" w15:restartNumberingAfterBreak="0">
    <w:nsid w:val="7EA01F8B"/>
    <w:multiLevelType w:val="multilevel"/>
    <w:tmpl w:val="7160DC26"/>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035617875">
    <w:abstractNumId w:val="33"/>
  </w:num>
  <w:num w:numId="2" w16cid:durableId="2066445648">
    <w:abstractNumId w:val="9"/>
  </w:num>
  <w:num w:numId="3" w16cid:durableId="663439879">
    <w:abstractNumId w:val="5"/>
  </w:num>
  <w:num w:numId="4" w16cid:durableId="415903383">
    <w:abstractNumId w:val="46"/>
  </w:num>
  <w:num w:numId="5" w16cid:durableId="1266615814">
    <w:abstractNumId w:val="24"/>
  </w:num>
  <w:num w:numId="6" w16cid:durableId="775640680">
    <w:abstractNumId w:val="42"/>
  </w:num>
  <w:num w:numId="7" w16cid:durableId="818621078">
    <w:abstractNumId w:val="31"/>
  </w:num>
  <w:num w:numId="8" w16cid:durableId="1378314180">
    <w:abstractNumId w:val="40"/>
  </w:num>
  <w:num w:numId="9" w16cid:durableId="354504846">
    <w:abstractNumId w:val="37"/>
  </w:num>
  <w:num w:numId="10" w16cid:durableId="1468086049">
    <w:abstractNumId w:val="35"/>
  </w:num>
  <w:num w:numId="11" w16cid:durableId="1736856031">
    <w:abstractNumId w:val="28"/>
  </w:num>
  <w:num w:numId="12" w16cid:durableId="808979828">
    <w:abstractNumId w:val="27"/>
  </w:num>
  <w:num w:numId="13" w16cid:durableId="1201161536">
    <w:abstractNumId w:val="16"/>
  </w:num>
  <w:num w:numId="14" w16cid:durableId="1167674942">
    <w:abstractNumId w:val="4"/>
  </w:num>
  <w:num w:numId="15" w16cid:durableId="1458837714">
    <w:abstractNumId w:val="34"/>
  </w:num>
  <w:num w:numId="16" w16cid:durableId="1474832855">
    <w:abstractNumId w:val="14"/>
  </w:num>
  <w:num w:numId="17" w16cid:durableId="403334849">
    <w:abstractNumId w:val="44"/>
  </w:num>
  <w:num w:numId="18" w16cid:durableId="1304503655">
    <w:abstractNumId w:val="13"/>
  </w:num>
  <w:num w:numId="19" w16cid:durableId="2019887384">
    <w:abstractNumId w:val="12"/>
  </w:num>
  <w:num w:numId="20" w16cid:durableId="370421908">
    <w:abstractNumId w:val="48"/>
  </w:num>
  <w:num w:numId="21" w16cid:durableId="441613165">
    <w:abstractNumId w:val="17"/>
  </w:num>
  <w:num w:numId="22" w16cid:durableId="1985112081">
    <w:abstractNumId w:val="7"/>
  </w:num>
  <w:num w:numId="23" w16cid:durableId="41681525">
    <w:abstractNumId w:val="19"/>
  </w:num>
  <w:num w:numId="24" w16cid:durableId="783038400">
    <w:abstractNumId w:val="0"/>
  </w:num>
  <w:num w:numId="25" w16cid:durableId="788008021">
    <w:abstractNumId w:val="22"/>
  </w:num>
  <w:num w:numId="26" w16cid:durableId="896666837">
    <w:abstractNumId w:val="39"/>
  </w:num>
  <w:num w:numId="27" w16cid:durableId="269555952">
    <w:abstractNumId w:val="8"/>
  </w:num>
  <w:num w:numId="28" w16cid:durableId="1465931056">
    <w:abstractNumId w:val="10"/>
  </w:num>
  <w:num w:numId="29" w16cid:durableId="717895225">
    <w:abstractNumId w:val="47"/>
  </w:num>
  <w:num w:numId="30" w16cid:durableId="1060058829">
    <w:abstractNumId w:val="43"/>
  </w:num>
  <w:num w:numId="31" w16cid:durableId="200636796">
    <w:abstractNumId w:val="1"/>
  </w:num>
  <w:num w:numId="32" w16cid:durableId="493224694">
    <w:abstractNumId w:val="3"/>
  </w:num>
  <w:num w:numId="33" w16cid:durableId="14116423">
    <w:abstractNumId w:val="21"/>
  </w:num>
  <w:num w:numId="34" w16cid:durableId="2143963185">
    <w:abstractNumId w:val="18"/>
  </w:num>
  <w:num w:numId="35" w16cid:durableId="1756590358">
    <w:abstractNumId w:val="15"/>
  </w:num>
  <w:num w:numId="36" w16cid:durableId="1993680968">
    <w:abstractNumId w:val="2"/>
  </w:num>
  <w:num w:numId="37" w16cid:durableId="512765064">
    <w:abstractNumId w:val="45"/>
  </w:num>
  <w:num w:numId="38" w16cid:durableId="909995895">
    <w:abstractNumId w:val="36"/>
  </w:num>
  <w:num w:numId="39" w16cid:durableId="229732559">
    <w:abstractNumId w:val="38"/>
  </w:num>
  <w:num w:numId="40" w16cid:durableId="963775501">
    <w:abstractNumId w:val="6"/>
  </w:num>
  <w:num w:numId="41" w16cid:durableId="751196771">
    <w:abstractNumId w:val="30"/>
  </w:num>
  <w:num w:numId="42" w16cid:durableId="1860730003">
    <w:abstractNumId w:val="29"/>
  </w:num>
  <w:num w:numId="43" w16cid:durableId="1048605038">
    <w:abstractNumId w:val="25"/>
  </w:num>
  <w:num w:numId="44" w16cid:durableId="1877815594">
    <w:abstractNumId w:val="23"/>
  </w:num>
  <w:num w:numId="45" w16cid:durableId="839739491">
    <w:abstractNumId w:val="41"/>
  </w:num>
  <w:num w:numId="46" w16cid:durableId="2147353837">
    <w:abstractNumId w:val="11"/>
  </w:num>
  <w:num w:numId="47" w16cid:durableId="227345119">
    <w:abstractNumId w:val="32"/>
  </w:num>
  <w:num w:numId="48" w16cid:durableId="1038358164">
    <w:abstractNumId w:val="26"/>
  </w:num>
  <w:num w:numId="49" w16cid:durableId="189924160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6B2"/>
    <w:rsid w:val="00001604"/>
    <w:rsid w:val="000023C8"/>
    <w:rsid w:val="00002C8A"/>
    <w:rsid w:val="0000315F"/>
    <w:rsid w:val="0000479F"/>
    <w:rsid w:val="00004C28"/>
    <w:rsid w:val="00005536"/>
    <w:rsid w:val="00005C15"/>
    <w:rsid w:val="00006A2A"/>
    <w:rsid w:val="00006E7B"/>
    <w:rsid w:val="000073E6"/>
    <w:rsid w:val="000103DC"/>
    <w:rsid w:val="00010EC8"/>
    <w:rsid w:val="0001113F"/>
    <w:rsid w:val="0001225E"/>
    <w:rsid w:val="00013C75"/>
    <w:rsid w:val="0001419B"/>
    <w:rsid w:val="00014C19"/>
    <w:rsid w:val="00014CAA"/>
    <w:rsid w:val="00015D6E"/>
    <w:rsid w:val="00016640"/>
    <w:rsid w:val="00020077"/>
    <w:rsid w:val="00021414"/>
    <w:rsid w:val="0002419F"/>
    <w:rsid w:val="00025710"/>
    <w:rsid w:val="00026017"/>
    <w:rsid w:val="00026B43"/>
    <w:rsid w:val="000315C5"/>
    <w:rsid w:val="00031C75"/>
    <w:rsid w:val="00031CD5"/>
    <w:rsid w:val="00031E7C"/>
    <w:rsid w:val="000328FC"/>
    <w:rsid w:val="000329E7"/>
    <w:rsid w:val="0003523F"/>
    <w:rsid w:val="00035630"/>
    <w:rsid w:val="00036916"/>
    <w:rsid w:val="000369E4"/>
    <w:rsid w:val="00037855"/>
    <w:rsid w:val="000403F3"/>
    <w:rsid w:val="00040D3F"/>
    <w:rsid w:val="00043B70"/>
    <w:rsid w:val="00045508"/>
    <w:rsid w:val="00050740"/>
    <w:rsid w:val="000517FB"/>
    <w:rsid w:val="00052673"/>
    <w:rsid w:val="00052D7B"/>
    <w:rsid w:val="00055884"/>
    <w:rsid w:val="000563EA"/>
    <w:rsid w:val="000577A2"/>
    <w:rsid w:val="000601F9"/>
    <w:rsid w:val="0006130A"/>
    <w:rsid w:val="00063C48"/>
    <w:rsid w:val="00064C82"/>
    <w:rsid w:val="000652E6"/>
    <w:rsid w:val="0006699D"/>
    <w:rsid w:val="00067901"/>
    <w:rsid w:val="0006F92A"/>
    <w:rsid w:val="0007125E"/>
    <w:rsid w:val="00075381"/>
    <w:rsid w:val="00076610"/>
    <w:rsid w:val="000768FB"/>
    <w:rsid w:val="000776CF"/>
    <w:rsid w:val="00077E86"/>
    <w:rsid w:val="000803D6"/>
    <w:rsid w:val="000803F2"/>
    <w:rsid w:val="000811E7"/>
    <w:rsid w:val="00081E98"/>
    <w:rsid w:val="0008227E"/>
    <w:rsid w:val="00083535"/>
    <w:rsid w:val="000837BC"/>
    <w:rsid w:val="00083E24"/>
    <w:rsid w:val="0008462B"/>
    <w:rsid w:val="00091798"/>
    <w:rsid w:val="00091D07"/>
    <w:rsid w:val="000940B9"/>
    <w:rsid w:val="000940C8"/>
    <w:rsid w:val="00095908"/>
    <w:rsid w:val="000959C5"/>
    <w:rsid w:val="00096044"/>
    <w:rsid w:val="000966A3"/>
    <w:rsid w:val="00096D2F"/>
    <w:rsid w:val="00096F08"/>
    <w:rsid w:val="000A1123"/>
    <w:rsid w:val="000A1A1A"/>
    <w:rsid w:val="000A1ED4"/>
    <w:rsid w:val="000A2A48"/>
    <w:rsid w:val="000A7AE5"/>
    <w:rsid w:val="000A7EAF"/>
    <w:rsid w:val="000B02CC"/>
    <w:rsid w:val="000B2980"/>
    <w:rsid w:val="000B3BE4"/>
    <w:rsid w:val="000B41CB"/>
    <w:rsid w:val="000B47FA"/>
    <w:rsid w:val="000B5692"/>
    <w:rsid w:val="000C036C"/>
    <w:rsid w:val="000C0CAB"/>
    <w:rsid w:val="000C210F"/>
    <w:rsid w:val="000C2429"/>
    <w:rsid w:val="000C2552"/>
    <w:rsid w:val="000C29FF"/>
    <w:rsid w:val="000C3419"/>
    <w:rsid w:val="000C50D7"/>
    <w:rsid w:val="000C69B5"/>
    <w:rsid w:val="000C7843"/>
    <w:rsid w:val="000C7D71"/>
    <w:rsid w:val="000D0B00"/>
    <w:rsid w:val="000D1226"/>
    <w:rsid w:val="000D2EA6"/>
    <w:rsid w:val="000D5324"/>
    <w:rsid w:val="000D6C23"/>
    <w:rsid w:val="000E0D34"/>
    <w:rsid w:val="000E0FB5"/>
    <w:rsid w:val="000E1845"/>
    <w:rsid w:val="000E3BEA"/>
    <w:rsid w:val="000E3EE7"/>
    <w:rsid w:val="000E5E10"/>
    <w:rsid w:val="000E6C94"/>
    <w:rsid w:val="000E70CB"/>
    <w:rsid w:val="000E73F5"/>
    <w:rsid w:val="000E7730"/>
    <w:rsid w:val="000E7A0B"/>
    <w:rsid w:val="000F033A"/>
    <w:rsid w:val="000F2786"/>
    <w:rsid w:val="000F3A9B"/>
    <w:rsid w:val="000F58D3"/>
    <w:rsid w:val="000F6105"/>
    <w:rsid w:val="000F6369"/>
    <w:rsid w:val="000F643F"/>
    <w:rsid w:val="000F72BF"/>
    <w:rsid w:val="000F7806"/>
    <w:rsid w:val="000F7DAB"/>
    <w:rsid w:val="00103466"/>
    <w:rsid w:val="00104A6E"/>
    <w:rsid w:val="00105848"/>
    <w:rsid w:val="00106870"/>
    <w:rsid w:val="00110700"/>
    <w:rsid w:val="00115CC0"/>
    <w:rsid w:val="00116863"/>
    <w:rsid w:val="00117046"/>
    <w:rsid w:val="001179EC"/>
    <w:rsid w:val="00120134"/>
    <w:rsid w:val="001207B3"/>
    <w:rsid w:val="001209CC"/>
    <w:rsid w:val="00122DE9"/>
    <w:rsid w:val="00124E71"/>
    <w:rsid w:val="00130AA9"/>
    <w:rsid w:val="00130C76"/>
    <w:rsid w:val="00133E7B"/>
    <w:rsid w:val="00133F71"/>
    <w:rsid w:val="00134734"/>
    <w:rsid w:val="00135A1F"/>
    <w:rsid w:val="00140937"/>
    <w:rsid w:val="00142DC2"/>
    <w:rsid w:val="00143A57"/>
    <w:rsid w:val="00147535"/>
    <w:rsid w:val="00150EEA"/>
    <w:rsid w:val="00152FF4"/>
    <w:rsid w:val="00153D65"/>
    <w:rsid w:val="001553BC"/>
    <w:rsid w:val="00155656"/>
    <w:rsid w:val="00155F85"/>
    <w:rsid w:val="00155FAC"/>
    <w:rsid w:val="001614F9"/>
    <w:rsid w:val="00162C7E"/>
    <w:rsid w:val="001630A7"/>
    <w:rsid w:val="0016441D"/>
    <w:rsid w:val="001658E2"/>
    <w:rsid w:val="00165F1C"/>
    <w:rsid w:val="00170716"/>
    <w:rsid w:val="001713EF"/>
    <w:rsid w:val="00172041"/>
    <w:rsid w:val="001732F0"/>
    <w:rsid w:val="00175B3E"/>
    <w:rsid w:val="00175FE7"/>
    <w:rsid w:val="00177DF5"/>
    <w:rsid w:val="00180837"/>
    <w:rsid w:val="0018167E"/>
    <w:rsid w:val="00181C11"/>
    <w:rsid w:val="00181DE6"/>
    <w:rsid w:val="00182ACC"/>
    <w:rsid w:val="001837BA"/>
    <w:rsid w:val="001840F5"/>
    <w:rsid w:val="001842B9"/>
    <w:rsid w:val="00185580"/>
    <w:rsid w:val="0018597C"/>
    <w:rsid w:val="00185ACE"/>
    <w:rsid w:val="00185E60"/>
    <w:rsid w:val="00186D7F"/>
    <w:rsid w:val="001878CA"/>
    <w:rsid w:val="00192A52"/>
    <w:rsid w:val="00192B44"/>
    <w:rsid w:val="00192F43"/>
    <w:rsid w:val="00192FE5"/>
    <w:rsid w:val="00193605"/>
    <w:rsid w:val="001A04A9"/>
    <w:rsid w:val="001A09D1"/>
    <w:rsid w:val="001A4D70"/>
    <w:rsid w:val="001A54D7"/>
    <w:rsid w:val="001A5C3C"/>
    <w:rsid w:val="001B2823"/>
    <w:rsid w:val="001B56B3"/>
    <w:rsid w:val="001B7ABD"/>
    <w:rsid w:val="001C3D95"/>
    <w:rsid w:val="001C49C1"/>
    <w:rsid w:val="001C4C54"/>
    <w:rsid w:val="001C5060"/>
    <w:rsid w:val="001C672D"/>
    <w:rsid w:val="001C7289"/>
    <w:rsid w:val="001C751A"/>
    <w:rsid w:val="001D01C7"/>
    <w:rsid w:val="001D1647"/>
    <w:rsid w:val="001D1868"/>
    <w:rsid w:val="001D1FD7"/>
    <w:rsid w:val="001D471D"/>
    <w:rsid w:val="001D5921"/>
    <w:rsid w:val="001D5964"/>
    <w:rsid w:val="001D7465"/>
    <w:rsid w:val="001E0715"/>
    <w:rsid w:val="001E2CE5"/>
    <w:rsid w:val="001E63C2"/>
    <w:rsid w:val="001F1256"/>
    <w:rsid w:val="001F37AE"/>
    <w:rsid w:val="001F5445"/>
    <w:rsid w:val="001F57A1"/>
    <w:rsid w:val="001F5BB2"/>
    <w:rsid w:val="00200151"/>
    <w:rsid w:val="00200D9C"/>
    <w:rsid w:val="00201CAA"/>
    <w:rsid w:val="0020204A"/>
    <w:rsid w:val="00202576"/>
    <w:rsid w:val="00202E40"/>
    <w:rsid w:val="0020537C"/>
    <w:rsid w:val="00205FE0"/>
    <w:rsid w:val="00206D6E"/>
    <w:rsid w:val="00211E8D"/>
    <w:rsid w:val="00213BB9"/>
    <w:rsid w:val="00213FCC"/>
    <w:rsid w:val="00214D37"/>
    <w:rsid w:val="00215FE6"/>
    <w:rsid w:val="00220491"/>
    <w:rsid w:val="0022066B"/>
    <w:rsid w:val="002220EC"/>
    <w:rsid w:val="00224A80"/>
    <w:rsid w:val="0023077F"/>
    <w:rsid w:val="00230E17"/>
    <w:rsid w:val="00230ED3"/>
    <w:rsid w:val="0023597B"/>
    <w:rsid w:val="00236A1C"/>
    <w:rsid w:val="00241855"/>
    <w:rsid w:val="002446EC"/>
    <w:rsid w:val="002455A9"/>
    <w:rsid w:val="00245D95"/>
    <w:rsid w:val="00246BC5"/>
    <w:rsid w:val="00250158"/>
    <w:rsid w:val="00250C37"/>
    <w:rsid w:val="002518BB"/>
    <w:rsid w:val="00251CDB"/>
    <w:rsid w:val="00253E70"/>
    <w:rsid w:val="0025595D"/>
    <w:rsid w:val="00255AC1"/>
    <w:rsid w:val="002577B9"/>
    <w:rsid w:val="00257A21"/>
    <w:rsid w:val="00261FF8"/>
    <w:rsid w:val="00264743"/>
    <w:rsid w:val="0026583A"/>
    <w:rsid w:val="00266056"/>
    <w:rsid w:val="002668D1"/>
    <w:rsid w:val="00270002"/>
    <w:rsid w:val="0027084A"/>
    <w:rsid w:val="00271B8B"/>
    <w:rsid w:val="002729B8"/>
    <w:rsid w:val="00272D02"/>
    <w:rsid w:val="00274656"/>
    <w:rsid w:val="00276019"/>
    <w:rsid w:val="002807DE"/>
    <w:rsid w:val="00281A77"/>
    <w:rsid w:val="00281B0A"/>
    <w:rsid w:val="0028268D"/>
    <w:rsid w:val="00282AB9"/>
    <w:rsid w:val="00282CD6"/>
    <w:rsid w:val="002835A7"/>
    <w:rsid w:val="0028488D"/>
    <w:rsid w:val="00285424"/>
    <w:rsid w:val="00285C4C"/>
    <w:rsid w:val="00292EE5"/>
    <w:rsid w:val="002934B2"/>
    <w:rsid w:val="00293F59"/>
    <w:rsid w:val="00294427"/>
    <w:rsid w:val="002954F8"/>
    <w:rsid w:val="0029642D"/>
    <w:rsid w:val="002A01E1"/>
    <w:rsid w:val="002A2D59"/>
    <w:rsid w:val="002A47CD"/>
    <w:rsid w:val="002A48B4"/>
    <w:rsid w:val="002A5B76"/>
    <w:rsid w:val="002A64E8"/>
    <w:rsid w:val="002A6862"/>
    <w:rsid w:val="002A6C05"/>
    <w:rsid w:val="002A7759"/>
    <w:rsid w:val="002A77FE"/>
    <w:rsid w:val="002B079C"/>
    <w:rsid w:val="002B2557"/>
    <w:rsid w:val="002B4C65"/>
    <w:rsid w:val="002B4DDD"/>
    <w:rsid w:val="002B5648"/>
    <w:rsid w:val="002B5694"/>
    <w:rsid w:val="002B645C"/>
    <w:rsid w:val="002B6DBF"/>
    <w:rsid w:val="002C1629"/>
    <w:rsid w:val="002C29E9"/>
    <w:rsid w:val="002C354E"/>
    <w:rsid w:val="002C5130"/>
    <w:rsid w:val="002C5A76"/>
    <w:rsid w:val="002C5F26"/>
    <w:rsid w:val="002C62E4"/>
    <w:rsid w:val="002D2169"/>
    <w:rsid w:val="002D2F34"/>
    <w:rsid w:val="002D3980"/>
    <w:rsid w:val="002D3CDD"/>
    <w:rsid w:val="002D7030"/>
    <w:rsid w:val="002D7414"/>
    <w:rsid w:val="002E0827"/>
    <w:rsid w:val="002F0782"/>
    <w:rsid w:val="002F1DC4"/>
    <w:rsid w:val="002F21E6"/>
    <w:rsid w:val="002F2E36"/>
    <w:rsid w:val="002F4973"/>
    <w:rsid w:val="002F61AB"/>
    <w:rsid w:val="002F6B05"/>
    <w:rsid w:val="002F7E53"/>
    <w:rsid w:val="002F7F3E"/>
    <w:rsid w:val="003026B9"/>
    <w:rsid w:val="00302B05"/>
    <w:rsid w:val="00302B08"/>
    <w:rsid w:val="00303DF0"/>
    <w:rsid w:val="003040BB"/>
    <w:rsid w:val="00304330"/>
    <w:rsid w:val="00304D7F"/>
    <w:rsid w:val="003077D9"/>
    <w:rsid w:val="00310035"/>
    <w:rsid w:val="00311A7B"/>
    <w:rsid w:val="00313098"/>
    <w:rsid w:val="00313E7A"/>
    <w:rsid w:val="00315B69"/>
    <w:rsid w:val="003176FF"/>
    <w:rsid w:val="0032067D"/>
    <w:rsid w:val="00323791"/>
    <w:rsid w:val="00323B51"/>
    <w:rsid w:val="00324DEB"/>
    <w:rsid w:val="00325ED2"/>
    <w:rsid w:val="0032649B"/>
    <w:rsid w:val="003267E5"/>
    <w:rsid w:val="00326DEB"/>
    <w:rsid w:val="003277F9"/>
    <w:rsid w:val="00327ED0"/>
    <w:rsid w:val="0033036A"/>
    <w:rsid w:val="003311D4"/>
    <w:rsid w:val="00331644"/>
    <w:rsid w:val="003338A9"/>
    <w:rsid w:val="00334596"/>
    <w:rsid w:val="00334EA6"/>
    <w:rsid w:val="00336E74"/>
    <w:rsid w:val="00336FD2"/>
    <w:rsid w:val="0033EC14"/>
    <w:rsid w:val="00340E3A"/>
    <w:rsid w:val="0034249A"/>
    <w:rsid w:val="003435CD"/>
    <w:rsid w:val="00343B98"/>
    <w:rsid w:val="00345052"/>
    <w:rsid w:val="003458B3"/>
    <w:rsid w:val="00345CCA"/>
    <w:rsid w:val="0035036C"/>
    <w:rsid w:val="00351E5D"/>
    <w:rsid w:val="00352E90"/>
    <w:rsid w:val="00353215"/>
    <w:rsid w:val="00353895"/>
    <w:rsid w:val="00354F5E"/>
    <w:rsid w:val="00355A84"/>
    <w:rsid w:val="00355B47"/>
    <w:rsid w:val="0035621C"/>
    <w:rsid w:val="00356D5A"/>
    <w:rsid w:val="00356FD6"/>
    <w:rsid w:val="00357FF9"/>
    <w:rsid w:val="00360C83"/>
    <w:rsid w:val="0036348D"/>
    <w:rsid w:val="00363B78"/>
    <w:rsid w:val="00363E29"/>
    <w:rsid w:val="0036589F"/>
    <w:rsid w:val="003674ED"/>
    <w:rsid w:val="00367FA2"/>
    <w:rsid w:val="00370432"/>
    <w:rsid w:val="00371012"/>
    <w:rsid w:val="00371022"/>
    <w:rsid w:val="0037104E"/>
    <w:rsid w:val="00371C18"/>
    <w:rsid w:val="0037227C"/>
    <w:rsid w:val="00373439"/>
    <w:rsid w:val="00373B7A"/>
    <w:rsid w:val="00373BBA"/>
    <w:rsid w:val="00373D40"/>
    <w:rsid w:val="00381A02"/>
    <w:rsid w:val="00381F83"/>
    <w:rsid w:val="00382A56"/>
    <w:rsid w:val="00383945"/>
    <w:rsid w:val="00384471"/>
    <w:rsid w:val="00384F88"/>
    <w:rsid w:val="00385E6B"/>
    <w:rsid w:val="003879D0"/>
    <w:rsid w:val="00387BBE"/>
    <w:rsid w:val="00390612"/>
    <w:rsid w:val="00393305"/>
    <w:rsid w:val="00394C64"/>
    <w:rsid w:val="00395483"/>
    <w:rsid w:val="003964F9"/>
    <w:rsid w:val="003A0084"/>
    <w:rsid w:val="003A2A07"/>
    <w:rsid w:val="003A3E70"/>
    <w:rsid w:val="003A522A"/>
    <w:rsid w:val="003A526C"/>
    <w:rsid w:val="003A611D"/>
    <w:rsid w:val="003A6DE6"/>
    <w:rsid w:val="003A7416"/>
    <w:rsid w:val="003A7AB4"/>
    <w:rsid w:val="003B1281"/>
    <w:rsid w:val="003B3AF4"/>
    <w:rsid w:val="003B7432"/>
    <w:rsid w:val="003C1F7D"/>
    <w:rsid w:val="003C22AD"/>
    <w:rsid w:val="003C626D"/>
    <w:rsid w:val="003D227C"/>
    <w:rsid w:val="003D2C67"/>
    <w:rsid w:val="003D4932"/>
    <w:rsid w:val="003D61B6"/>
    <w:rsid w:val="003D6238"/>
    <w:rsid w:val="003D6E6D"/>
    <w:rsid w:val="003D7AC4"/>
    <w:rsid w:val="003E2FBF"/>
    <w:rsid w:val="003E4F83"/>
    <w:rsid w:val="003F18EA"/>
    <w:rsid w:val="003F1B50"/>
    <w:rsid w:val="003F28F4"/>
    <w:rsid w:val="003F2D01"/>
    <w:rsid w:val="003F60D5"/>
    <w:rsid w:val="003F7985"/>
    <w:rsid w:val="0040030F"/>
    <w:rsid w:val="00401A03"/>
    <w:rsid w:val="00403506"/>
    <w:rsid w:val="00403583"/>
    <w:rsid w:val="00403652"/>
    <w:rsid w:val="00403745"/>
    <w:rsid w:val="00403E3E"/>
    <w:rsid w:val="00406649"/>
    <w:rsid w:val="00406C6D"/>
    <w:rsid w:val="00413660"/>
    <w:rsid w:val="0041385A"/>
    <w:rsid w:val="00413899"/>
    <w:rsid w:val="00414D45"/>
    <w:rsid w:val="00415013"/>
    <w:rsid w:val="00415C54"/>
    <w:rsid w:val="004167E9"/>
    <w:rsid w:val="004216C6"/>
    <w:rsid w:val="004223A8"/>
    <w:rsid w:val="0042254A"/>
    <w:rsid w:val="00423598"/>
    <w:rsid w:val="00423AF4"/>
    <w:rsid w:val="00425440"/>
    <w:rsid w:val="00425B41"/>
    <w:rsid w:val="004261A8"/>
    <w:rsid w:val="00427375"/>
    <w:rsid w:val="00430F5E"/>
    <w:rsid w:val="00431109"/>
    <w:rsid w:val="004322A4"/>
    <w:rsid w:val="00432780"/>
    <w:rsid w:val="004417C8"/>
    <w:rsid w:val="00442546"/>
    <w:rsid w:val="00443E92"/>
    <w:rsid w:val="00444D98"/>
    <w:rsid w:val="00445FEE"/>
    <w:rsid w:val="004462D9"/>
    <w:rsid w:val="00447E5B"/>
    <w:rsid w:val="00451214"/>
    <w:rsid w:val="00451842"/>
    <w:rsid w:val="00451C9C"/>
    <w:rsid w:val="004526C7"/>
    <w:rsid w:val="00452C99"/>
    <w:rsid w:val="004613EC"/>
    <w:rsid w:val="004629BE"/>
    <w:rsid w:val="00464FDC"/>
    <w:rsid w:val="00466EBF"/>
    <w:rsid w:val="00473485"/>
    <w:rsid w:val="004758A8"/>
    <w:rsid w:val="00475C8D"/>
    <w:rsid w:val="00476C3B"/>
    <w:rsid w:val="00476EB3"/>
    <w:rsid w:val="004774B3"/>
    <w:rsid w:val="00477813"/>
    <w:rsid w:val="00480390"/>
    <w:rsid w:val="004812E2"/>
    <w:rsid w:val="00481407"/>
    <w:rsid w:val="00482258"/>
    <w:rsid w:val="0048400E"/>
    <w:rsid w:val="00486177"/>
    <w:rsid w:val="00486EED"/>
    <w:rsid w:val="00487238"/>
    <w:rsid w:val="00490504"/>
    <w:rsid w:val="00490F7C"/>
    <w:rsid w:val="00490F98"/>
    <w:rsid w:val="00492A13"/>
    <w:rsid w:val="00492A73"/>
    <w:rsid w:val="00492FB0"/>
    <w:rsid w:val="004947DF"/>
    <w:rsid w:val="00494DF9"/>
    <w:rsid w:val="004951CB"/>
    <w:rsid w:val="004961EF"/>
    <w:rsid w:val="004971E1"/>
    <w:rsid w:val="004975C1"/>
    <w:rsid w:val="004A024D"/>
    <w:rsid w:val="004A37A2"/>
    <w:rsid w:val="004A4094"/>
    <w:rsid w:val="004A4956"/>
    <w:rsid w:val="004A561E"/>
    <w:rsid w:val="004A5DBF"/>
    <w:rsid w:val="004A6151"/>
    <w:rsid w:val="004A7354"/>
    <w:rsid w:val="004B0180"/>
    <w:rsid w:val="004B1292"/>
    <w:rsid w:val="004B3419"/>
    <w:rsid w:val="004B4DD4"/>
    <w:rsid w:val="004B6E87"/>
    <w:rsid w:val="004C09B3"/>
    <w:rsid w:val="004C251B"/>
    <w:rsid w:val="004C299A"/>
    <w:rsid w:val="004C42EF"/>
    <w:rsid w:val="004C45F3"/>
    <w:rsid w:val="004C4A35"/>
    <w:rsid w:val="004C5997"/>
    <w:rsid w:val="004C6369"/>
    <w:rsid w:val="004C720F"/>
    <w:rsid w:val="004C733A"/>
    <w:rsid w:val="004C7A65"/>
    <w:rsid w:val="004C7ACA"/>
    <w:rsid w:val="004D013F"/>
    <w:rsid w:val="004D0415"/>
    <w:rsid w:val="004D1C80"/>
    <w:rsid w:val="004D30B8"/>
    <w:rsid w:val="004D3286"/>
    <w:rsid w:val="004E0BDC"/>
    <w:rsid w:val="004E0EBC"/>
    <w:rsid w:val="004E0EE2"/>
    <w:rsid w:val="004E16F6"/>
    <w:rsid w:val="004E293F"/>
    <w:rsid w:val="004E2E99"/>
    <w:rsid w:val="004E2FB6"/>
    <w:rsid w:val="004E3618"/>
    <w:rsid w:val="004E3B65"/>
    <w:rsid w:val="004E5663"/>
    <w:rsid w:val="004E5EC9"/>
    <w:rsid w:val="004F097E"/>
    <w:rsid w:val="004F201A"/>
    <w:rsid w:val="004F333A"/>
    <w:rsid w:val="004F37A3"/>
    <w:rsid w:val="004F37B3"/>
    <w:rsid w:val="004F43AD"/>
    <w:rsid w:val="004F43ED"/>
    <w:rsid w:val="004F46FE"/>
    <w:rsid w:val="00504A7B"/>
    <w:rsid w:val="005051B2"/>
    <w:rsid w:val="005056CD"/>
    <w:rsid w:val="005077FB"/>
    <w:rsid w:val="005108A4"/>
    <w:rsid w:val="00512350"/>
    <w:rsid w:val="00512CF3"/>
    <w:rsid w:val="00512D27"/>
    <w:rsid w:val="00514027"/>
    <w:rsid w:val="005148C7"/>
    <w:rsid w:val="005165D3"/>
    <w:rsid w:val="00516974"/>
    <w:rsid w:val="00517E4C"/>
    <w:rsid w:val="005227F7"/>
    <w:rsid w:val="00523846"/>
    <w:rsid w:val="005246DB"/>
    <w:rsid w:val="005246F1"/>
    <w:rsid w:val="0052656E"/>
    <w:rsid w:val="005265EC"/>
    <w:rsid w:val="00527CE5"/>
    <w:rsid w:val="005345D0"/>
    <w:rsid w:val="00534D55"/>
    <w:rsid w:val="005363D7"/>
    <w:rsid w:val="00540268"/>
    <w:rsid w:val="00540414"/>
    <w:rsid w:val="00541805"/>
    <w:rsid w:val="0054188C"/>
    <w:rsid w:val="0054546B"/>
    <w:rsid w:val="00545A27"/>
    <w:rsid w:val="00545DB1"/>
    <w:rsid w:val="00545F90"/>
    <w:rsid w:val="00546FB2"/>
    <w:rsid w:val="00550799"/>
    <w:rsid w:val="005549B4"/>
    <w:rsid w:val="00555939"/>
    <w:rsid w:val="00556008"/>
    <w:rsid w:val="005571B5"/>
    <w:rsid w:val="005619C5"/>
    <w:rsid w:val="005639A5"/>
    <w:rsid w:val="00564AC7"/>
    <w:rsid w:val="005650FD"/>
    <w:rsid w:val="00566309"/>
    <w:rsid w:val="00566BF4"/>
    <w:rsid w:val="00567660"/>
    <w:rsid w:val="00567AD1"/>
    <w:rsid w:val="005706CD"/>
    <w:rsid w:val="00571032"/>
    <w:rsid w:val="0057263D"/>
    <w:rsid w:val="00572D15"/>
    <w:rsid w:val="00575EFC"/>
    <w:rsid w:val="0057610A"/>
    <w:rsid w:val="005765DD"/>
    <w:rsid w:val="00577474"/>
    <w:rsid w:val="00577A45"/>
    <w:rsid w:val="00581128"/>
    <w:rsid w:val="00581395"/>
    <w:rsid w:val="00581A2B"/>
    <w:rsid w:val="00581C5C"/>
    <w:rsid w:val="00582708"/>
    <w:rsid w:val="005834F7"/>
    <w:rsid w:val="00584AB7"/>
    <w:rsid w:val="00584ED6"/>
    <w:rsid w:val="005920C3"/>
    <w:rsid w:val="00595DF6"/>
    <w:rsid w:val="00597549"/>
    <w:rsid w:val="005A09AF"/>
    <w:rsid w:val="005A1600"/>
    <w:rsid w:val="005A2865"/>
    <w:rsid w:val="005A69DE"/>
    <w:rsid w:val="005B021D"/>
    <w:rsid w:val="005B4708"/>
    <w:rsid w:val="005B5131"/>
    <w:rsid w:val="005B674F"/>
    <w:rsid w:val="005B730D"/>
    <w:rsid w:val="005B7918"/>
    <w:rsid w:val="005C1377"/>
    <w:rsid w:val="005C14E2"/>
    <w:rsid w:val="005C3537"/>
    <w:rsid w:val="005C3D51"/>
    <w:rsid w:val="005D0BE4"/>
    <w:rsid w:val="005D11A9"/>
    <w:rsid w:val="005D2847"/>
    <w:rsid w:val="005D3D47"/>
    <w:rsid w:val="005D5358"/>
    <w:rsid w:val="005D5CDB"/>
    <w:rsid w:val="005D61A5"/>
    <w:rsid w:val="005D64AC"/>
    <w:rsid w:val="005D6D9D"/>
    <w:rsid w:val="005D7A51"/>
    <w:rsid w:val="005E0E25"/>
    <w:rsid w:val="005E1320"/>
    <w:rsid w:val="005E220E"/>
    <w:rsid w:val="005E237B"/>
    <w:rsid w:val="005E2ED5"/>
    <w:rsid w:val="005E519A"/>
    <w:rsid w:val="005E7C46"/>
    <w:rsid w:val="005E7ED9"/>
    <w:rsid w:val="005F0793"/>
    <w:rsid w:val="005F0F71"/>
    <w:rsid w:val="005F7CCE"/>
    <w:rsid w:val="00600178"/>
    <w:rsid w:val="00601319"/>
    <w:rsid w:val="00602143"/>
    <w:rsid w:val="00604B01"/>
    <w:rsid w:val="00605942"/>
    <w:rsid w:val="00606A08"/>
    <w:rsid w:val="006074C2"/>
    <w:rsid w:val="006110C5"/>
    <w:rsid w:val="006127FA"/>
    <w:rsid w:val="00613CCA"/>
    <w:rsid w:val="00615710"/>
    <w:rsid w:val="00616D15"/>
    <w:rsid w:val="006172FD"/>
    <w:rsid w:val="00620C00"/>
    <w:rsid w:val="00622220"/>
    <w:rsid w:val="006227B3"/>
    <w:rsid w:val="00624715"/>
    <w:rsid w:val="0062534C"/>
    <w:rsid w:val="00633571"/>
    <w:rsid w:val="0063371A"/>
    <w:rsid w:val="00633E7E"/>
    <w:rsid w:val="0063610B"/>
    <w:rsid w:val="0063729D"/>
    <w:rsid w:val="00637735"/>
    <w:rsid w:val="00641554"/>
    <w:rsid w:val="00642F59"/>
    <w:rsid w:val="00643B6B"/>
    <w:rsid w:val="0064460D"/>
    <w:rsid w:val="00644A86"/>
    <w:rsid w:val="00644BD4"/>
    <w:rsid w:val="0064508D"/>
    <w:rsid w:val="00645945"/>
    <w:rsid w:val="006460C1"/>
    <w:rsid w:val="00646299"/>
    <w:rsid w:val="00646561"/>
    <w:rsid w:val="0065014F"/>
    <w:rsid w:val="006506F1"/>
    <w:rsid w:val="00651F56"/>
    <w:rsid w:val="00654687"/>
    <w:rsid w:val="00657DC9"/>
    <w:rsid w:val="00662FE6"/>
    <w:rsid w:val="006633E9"/>
    <w:rsid w:val="00664A3D"/>
    <w:rsid w:val="00665596"/>
    <w:rsid w:val="006658BE"/>
    <w:rsid w:val="00666CEC"/>
    <w:rsid w:val="00667F85"/>
    <w:rsid w:val="006702D9"/>
    <w:rsid w:val="00671258"/>
    <w:rsid w:val="00673AFA"/>
    <w:rsid w:val="00674691"/>
    <w:rsid w:val="00680618"/>
    <w:rsid w:val="00680EE9"/>
    <w:rsid w:val="00681C32"/>
    <w:rsid w:val="00681D39"/>
    <w:rsid w:val="00684545"/>
    <w:rsid w:val="006856A2"/>
    <w:rsid w:val="006869D0"/>
    <w:rsid w:val="00686C6B"/>
    <w:rsid w:val="00687D2F"/>
    <w:rsid w:val="00690F9D"/>
    <w:rsid w:val="00693067"/>
    <w:rsid w:val="006931FB"/>
    <w:rsid w:val="00695297"/>
    <w:rsid w:val="006955DB"/>
    <w:rsid w:val="006966C8"/>
    <w:rsid w:val="006A07AC"/>
    <w:rsid w:val="006A1311"/>
    <w:rsid w:val="006A1FD9"/>
    <w:rsid w:val="006A2BB8"/>
    <w:rsid w:val="006A4308"/>
    <w:rsid w:val="006A537F"/>
    <w:rsid w:val="006A69F7"/>
    <w:rsid w:val="006A7C47"/>
    <w:rsid w:val="006B020D"/>
    <w:rsid w:val="006B134F"/>
    <w:rsid w:val="006B22C5"/>
    <w:rsid w:val="006B24C3"/>
    <w:rsid w:val="006B2E1D"/>
    <w:rsid w:val="006B308B"/>
    <w:rsid w:val="006B46DB"/>
    <w:rsid w:val="006B527E"/>
    <w:rsid w:val="006B6022"/>
    <w:rsid w:val="006B7294"/>
    <w:rsid w:val="006C0767"/>
    <w:rsid w:val="006C08AF"/>
    <w:rsid w:val="006C24C6"/>
    <w:rsid w:val="006C2732"/>
    <w:rsid w:val="006C32EF"/>
    <w:rsid w:val="006C48D3"/>
    <w:rsid w:val="006C522D"/>
    <w:rsid w:val="006D0152"/>
    <w:rsid w:val="006D0698"/>
    <w:rsid w:val="006D171F"/>
    <w:rsid w:val="006D3FB7"/>
    <w:rsid w:val="006D567F"/>
    <w:rsid w:val="006D5FFB"/>
    <w:rsid w:val="006D78D1"/>
    <w:rsid w:val="006E127D"/>
    <w:rsid w:val="006E34FC"/>
    <w:rsid w:val="006E3F5E"/>
    <w:rsid w:val="006E4EB3"/>
    <w:rsid w:val="006E7962"/>
    <w:rsid w:val="006E7E41"/>
    <w:rsid w:val="006F1420"/>
    <w:rsid w:val="006F39DB"/>
    <w:rsid w:val="006F4E1C"/>
    <w:rsid w:val="006F7312"/>
    <w:rsid w:val="007015EB"/>
    <w:rsid w:val="00701ECE"/>
    <w:rsid w:val="00702F24"/>
    <w:rsid w:val="00703363"/>
    <w:rsid w:val="00703FF3"/>
    <w:rsid w:val="00704C32"/>
    <w:rsid w:val="00705098"/>
    <w:rsid w:val="007052F8"/>
    <w:rsid w:val="00705349"/>
    <w:rsid w:val="00705EC6"/>
    <w:rsid w:val="007063E6"/>
    <w:rsid w:val="007076F0"/>
    <w:rsid w:val="00707A90"/>
    <w:rsid w:val="007119DE"/>
    <w:rsid w:val="00711A9E"/>
    <w:rsid w:val="0071277C"/>
    <w:rsid w:val="00712D9E"/>
    <w:rsid w:val="007141B3"/>
    <w:rsid w:val="00714B1E"/>
    <w:rsid w:val="00715208"/>
    <w:rsid w:val="00715C73"/>
    <w:rsid w:val="00717B00"/>
    <w:rsid w:val="00717CE6"/>
    <w:rsid w:val="00717F5C"/>
    <w:rsid w:val="00720E1D"/>
    <w:rsid w:val="00721809"/>
    <w:rsid w:val="007218D2"/>
    <w:rsid w:val="0072213A"/>
    <w:rsid w:val="007225A9"/>
    <w:rsid w:val="00723F4D"/>
    <w:rsid w:val="007252C4"/>
    <w:rsid w:val="007260FB"/>
    <w:rsid w:val="00726E2E"/>
    <w:rsid w:val="00731A40"/>
    <w:rsid w:val="00731B5A"/>
    <w:rsid w:val="00731C45"/>
    <w:rsid w:val="007322F4"/>
    <w:rsid w:val="00733593"/>
    <w:rsid w:val="00734CCD"/>
    <w:rsid w:val="00735EB1"/>
    <w:rsid w:val="00737096"/>
    <w:rsid w:val="00741834"/>
    <w:rsid w:val="00747D28"/>
    <w:rsid w:val="007503BF"/>
    <w:rsid w:val="00751205"/>
    <w:rsid w:val="00751A61"/>
    <w:rsid w:val="00751EA1"/>
    <w:rsid w:val="0075340A"/>
    <w:rsid w:val="007559C7"/>
    <w:rsid w:val="00755B2B"/>
    <w:rsid w:val="00755C6C"/>
    <w:rsid w:val="00756A32"/>
    <w:rsid w:val="00756C0F"/>
    <w:rsid w:val="00757F1E"/>
    <w:rsid w:val="007625DC"/>
    <w:rsid w:val="00763789"/>
    <w:rsid w:val="00763D3B"/>
    <w:rsid w:val="007647A9"/>
    <w:rsid w:val="00764802"/>
    <w:rsid w:val="0076515E"/>
    <w:rsid w:val="0076594F"/>
    <w:rsid w:val="00771F41"/>
    <w:rsid w:val="007761F2"/>
    <w:rsid w:val="007767CC"/>
    <w:rsid w:val="00776B20"/>
    <w:rsid w:val="00776F03"/>
    <w:rsid w:val="0077793C"/>
    <w:rsid w:val="00780227"/>
    <w:rsid w:val="00780BB7"/>
    <w:rsid w:val="00780D89"/>
    <w:rsid w:val="00782390"/>
    <w:rsid w:val="00782758"/>
    <w:rsid w:val="00782B74"/>
    <w:rsid w:val="0078309B"/>
    <w:rsid w:val="00783934"/>
    <w:rsid w:val="00783ECE"/>
    <w:rsid w:val="007842E4"/>
    <w:rsid w:val="00784601"/>
    <w:rsid w:val="00785F3F"/>
    <w:rsid w:val="00791F68"/>
    <w:rsid w:val="007937B3"/>
    <w:rsid w:val="007949AD"/>
    <w:rsid w:val="00796193"/>
    <w:rsid w:val="007965B0"/>
    <w:rsid w:val="00796D3B"/>
    <w:rsid w:val="007A1AF1"/>
    <w:rsid w:val="007A1DF0"/>
    <w:rsid w:val="007A2B61"/>
    <w:rsid w:val="007A2E3B"/>
    <w:rsid w:val="007A30C7"/>
    <w:rsid w:val="007A3BAE"/>
    <w:rsid w:val="007A4EDD"/>
    <w:rsid w:val="007A53DC"/>
    <w:rsid w:val="007A5471"/>
    <w:rsid w:val="007A62D1"/>
    <w:rsid w:val="007A74A4"/>
    <w:rsid w:val="007B0A9D"/>
    <w:rsid w:val="007B0AC5"/>
    <w:rsid w:val="007B1CC4"/>
    <w:rsid w:val="007B1E9A"/>
    <w:rsid w:val="007B21A5"/>
    <w:rsid w:val="007B28E6"/>
    <w:rsid w:val="007B46AF"/>
    <w:rsid w:val="007B50EE"/>
    <w:rsid w:val="007B5D51"/>
    <w:rsid w:val="007B6A4B"/>
    <w:rsid w:val="007B6BBF"/>
    <w:rsid w:val="007B7F7D"/>
    <w:rsid w:val="007C017A"/>
    <w:rsid w:val="007C02F1"/>
    <w:rsid w:val="007C0AD1"/>
    <w:rsid w:val="007C3255"/>
    <w:rsid w:val="007C3673"/>
    <w:rsid w:val="007C40D1"/>
    <w:rsid w:val="007C65F4"/>
    <w:rsid w:val="007C6C13"/>
    <w:rsid w:val="007D109F"/>
    <w:rsid w:val="007D12F1"/>
    <w:rsid w:val="007D2D85"/>
    <w:rsid w:val="007D3614"/>
    <w:rsid w:val="007D3A3C"/>
    <w:rsid w:val="007D642F"/>
    <w:rsid w:val="007D7095"/>
    <w:rsid w:val="007E0536"/>
    <w:rsid w:val="007E0AFC"/>
    <w:rsid w:val="007E0D7C"/>
    <w:rsid w:val="007E1999"/>
    <w:rsid w:val="007E1D7D"/>
    <w:rsid w:val="007E20A6"/>
    <w:rsid w:val="007E71A8"/>
    <w:rsid w:val="007F00E6"/>
    <w:rsid w:val="007F1269"/>
    <w:rsid w:val="007F1C46"/>
    <w:rsid w:val="007F1E91"/>
    <w:rsid w:val="007F219A"/>
    <w:rsid w:val="007F21B9"/>
    <w:rsid w:val="007F2E3E"/>
    <w:rsid w:val="007F3F5D"/>
    <w:rsid w:val="007F4402"/>
    <w:rsid w:val="007F6234"/>
    <w:rsid w:val="007F6D8E"/>
    <w:rsid w:val="007F6F76"/>
    <w:rsid w:val="007F7116"/>
    <w:rsid w:val="007F7131"/>
    <w:rsid w:val="00801235"/>
    <w:rsid w:val="008036CF"/>
    <w:rsid w:val="00803B99"/>
    <w:rsid w:val="0081071C"/>
    <w:rsid w:val="00810ED4"/>
    <w:rsid w:val="00814157"/>
    <w:rsid w:val="00814929"/>
    <w:rsid w:val="00814A82"/>
    <w:rsid w:val="00814B8C"/>
    <w:rsid w:val="008152CA"/>
    <w:rsid w:val="0081752C"/>
    <w:rsid w:val="0082208A"/>
    <w:rsid w:val="00822A9B"/>
    <w:rsid w:val="008236EB"/>
    <w:rsid w:val="00823B51"/>
    <w:rsid w:val="00823BF1"/>
    <w:rsid w:val="008251E5"/>
    <w:rsid w:val="0082667B"/>
    <w:rsid w:val="00832ABF"/>
    <w:rsid w:val="00836DF0"/>
    <w:rsid w:val="00837A3F"/>
    <w:rsid w:val="00840D3C"/>
    <w:rsid w:val="00842528"/>
    <w:rsid w:val="00842BE5"/>
    <w:rsid w:val="00843551"/>
    <w:rsid w:val="00843A0D"/>
    <w:rsid w:val="0084487C"/>
    <w:rsid w:val="00844B5E"/>
    <w:rsid w:val="00845419"/>
    <w:rsid w:val="00845780"/>
    <w:rsid w:val="008461BF"/>
    <w:rsid w:val="0084658F"/>
    <w:rsid w:val="0084697B"/>
    <w:rsid w:val="00850858"/>
    <w:rsid w:val="008515BF"/>
    <w:rsid w:val="00851884"/>
    <w:rsid w:val="00856627"/>
    <w:rsid w:val="00856848"/>
    <w:rsid w:val="00860553"/>
    <w:rsid w:val="008613E9"/>
    <w:rsid w:val="008644D3"/>
    <w:rsid w:val="00864B8D"/>
    <w:rsid w:val="0086654B"/>
    <w:rsid w:val="00867199"/>
    <w:rsid w:val="00877788"/>
    <w:rsid w:val="00877EAB"/>
    <w:rsid w:val="00881189"/>
    <w:rsid w:val="008876D3"/>
    <w:rsid w:val="008906B2"/>
    <w:rsid w:val="00891890"/>
    <w:rsid w:val="008927AB"/>
    <w:rsid w:val="00892F57"/>
    <w:rsid w:val="00893F97"/>
    <w:rsid w:val="008947A1"/>
    <w:rsid w:val="00895DEB"/>
    <w:rsid w:val="0089726B"/>
    <w:rsid w:val="008A0A20"/>
    <w:rsid w:val="008A4270"/>
    <w:rsid w:val="008A579A"/>
    <w:rsid w:val="008A5C54"/>
    <w:rsid w:val="008A5CDC"/>
    <w:rsid w:val="008A76D8"/>
    <w:rsid w:val="008B332F"/>
    <w:rsid w:val="008B38B1"/>
    <w:rsid w:val="008B4106"/>
    <w:rsid w:val="008B58FA"/>
    <w:rsid w:val="008B6C87"/>
    <w:rsid w:val="008C131C"/>
    <w:rsid w:val="008C1729"/>
    <w:rsid w:val="008C1F9F"/>
    <w:rsid w:val="008C2504"/>
    <w:rsid w:val="008C2AC2"/>
    <w:rsid w:val="008C2CF0"/>
    <w:rsid w:val="008C4017"/>
    <w:rsid w:val="008C4F62"/>
    <w:rsid w:val="008C6224"/>
    <w:rsid w:val="008C7A0D"/>
    <w:rsid w:val="008D09C1"/>
    <w:rsid w:val="008D2053"/>
    <w:rsid w:val="008D4284"/>
    <w:rsid w:val="008E08CA"/>
    <w:rsid w:val="008E1692"/>
    <w:rsid w:val="008E1F6D"/>
    <w:rsid w:val="008E2C7A"/>
    <w:rsid w:val="008E3466"/>
    <w:rsid w:val="008E4AB1"/>
    <w:rsid w:val="008E56C1"/>
    <w:rsid w:val="008E6215"/>
    <w:rsid w:val="008E69B9"/>
    <w:rsid w:val="008E7D8F"/>
    <w:rsid w:val="008F2331"/>
    <w:rsid w:val="008F2CF4"/>
    <w:rsid w:val="008F3326"/>
    <w:rsid w:val="008F3392"/>
    <w:rsid w:val="008F49AE"/>
    <w:rsid w:val="008F6798"/>
    <w:rsid w:val="009001ED"/>
    <w:rsid w:val="00901D95"/>
    <w:rsid w:val="009074F2"/>
    <w:rsid w:val="00907510"/>
    <w:rsid w:val="00907676"/>
    <w:rsid w:val="00912B5D"/>
    <w:rsid w:val="00913903"/>
    <w:rsid w:val="00913EDC"/>
    <w:rsid w:val="00915583"/>
    <w:rsid w:val="00916AF7"/>
    <w:rsid w:val="00927853"/>
    <w:rsid w:val="00930D09"/>
    <w:rsid w:val="00931387"/>
    <w:rsid w:val="009332DE"/>
    <w:rsid w:val="009354AA"/>
    <w:rsid w:val="00935A3C"/>
    <w:rsid w:val="0093603A"/>
    <w:rsid w:val="00936CEB"/>
    <w:rsid w:val="00937406"/>
    <w:rsid w:val="00937981"/>
    <w:rsid w:val="00940FC5"/>
    <w:rsid w:val="009438EC"/>
    <w:rsid w:val="00943CC2"/>
    <w:rsid w:val="00944948"/>
    <w:rsid w:val="00945330"/>
    <w:rsid w:val="00947D19"/>
    <w:rsid w:val="009525F6"/>
    <w:rsid w:val="00952B3A"/>
    <w:rsid w:val="00952BA6"/>
    <w:rsid w:val="009533E7"/>
    <w:rsid w:val="009538F1"/>
    <w:rsid w:val="00955053"/>
    <w:rsid w:val="00956AAE"/>
    <w:rsid w:val="00957063"/>
    <w:rsid w:val="009603BC"/>
    <w:rsid w:val="0096058B"/>
    <w:rsid w:val="009613C7"/>
    <w:rsid w:val="00961635"/>
    <w:rsid w:val="009660D3"/>
    <w:rsid w:val="009660E1"/>
    <w:rsid w:val="00966885"/>
    <w:rsid w:val="00966C65"/>
    <w:rsid w:val="00967924"/>
    <w:rsid w:val="00967EE6"/>
    <w:rsid w:val="00970E40"/>
    <w:rsid w:val="009724FD"/>
    <w:rsid w:val="0097388A"/>
    <w:rsid w:val="00974E1F"/>
    <w:rsid w:val="00976228"/>
    <w:rsid w:val="00976305"/>
    <w:rsid w:val="00976306"/>
    <w:rsid w:val="0097681B"/>
    <w:rsid w:val="00976CCC"/>
    <w:rsid w:val="009771D7"/>
    <w:rsid w:val="009801C4"/>
    <w:rsid w:val="00980CB6"/>
    <w:rsid w:val="009815AD"/>
    <w:rsid w:val="00982D60"/>
    <w:rsid w:val="009830DB"/>
    <w:rsid w:val="00983607"/>
    <w:rsid w:val="0098449A"/>
    <w:rsid w:val="009872BA"/>
    <w:rsid w:val="00990621"/>
    <w:rsid w:val="00992342"/>
    <w:rsid w:val="00994AF4"/>
    <w:rsid w:val="0099512A"/>
    <w:rsid w:val="00996D94"/>
    <w:rsid w:val="00997942"/>
    <w:rsid w:val="009A1E61"/>
    <w:rsid w:val="009A2C32"/>
    <w:rsid w:val="009A3BBC"/>
    <w:rsid w:val="009A4F98"/>
    <w:rsid w:val="009A5612"/>
    <w:rsid w:val="009A78C5"/>
    <w:rsid w:val="009B067F"/>
    <w:rsid w:val="009B1B11"/>
    <w:rsid w:val="009B2BC3"/>
    <w:rsid w:val="009B5D0C"/>
    <w:rsid w:val="009B6930"/>
    <w:rsid w:val="009B6CE8"/>
    <w:rsid w:val="009B6DF4"/>
    <w:rsid w:val="009B7230"/>
    <w:rsid w:val="009B76DF"/>
    <w:rsid w:val="009B7876"/>
    <w:rsid w:val="009C057B"/>
    <w:rsid w:val="009C19F4"/>
    <w:rsid w:val="009C2475"/>
    <w:rsid w:val="009C2BFE"/>
    <w:rsid w:val="009C54B7"/>
    <w:rsid w:val="009C554E"/>
    <w:rsid w:val="009C7BE4"/>
    <w:rsid w:val="009D1215"/>
    <w:rsid w:val="009D30EB"/>
    <w:rsid w:val="009D3104"/>
    <w:rsid w:val="009D3E34"/>
    <w:rsid w:val="009D5322"/>
    <w:rsid w:val="009D5377"/>
    <w:rsid w:val="009D659F"/>
    <w:rsid w:val="009D67B8"/>
    <w:rsid w:val="009D6AE7"/>
    <w:rsid w:val="009D75CD"/>
    <w:rsid w:val="009D7B05"/>
    <w:rsid w:val="009D7F4F"/>
    <w:rsid w:val="009E19D9"/>
    <w:rsid w:val="009E2492"/>
    <w:rsid w:val="009E254C"/>
    <w:rsid w:val="009E2918"/>
    <w:rsid w:val="009E44F1"/>
    <w:rsid w:val="009E4AC5"/>
    <w:rsid w:val="009E589D"/>
    <w:rsid w:val="009E64BB"/>
    <w:rsid w:val="009E6E07"/>
    <w:rsid w:val="009E7516"/>
    <w:rsid w:val="009F11C1"/>
    <w:rsid w:val="009F138C"/>
    <w:rsid w:val="009F19BB"/>
    <w:rsid w:val="009F5594"/>
    <w:rsid w:val="009F7973"/>
    <w:rsid w:val="00A000C6"/>
    <w:rsid w:val="00A00EA9"/>
    <w:rsid w:val="00A0189A"/>
    <w:rsid w:val="00A01E93"/>
    <w:rsid w:val="00A020F3"/>
    <w:rsid w:val="00A04E47"/>
    <w:rsid w:val="00A04F53"/>
    <w:rsid w:val="00A0684E"/>
    <w:rsid w:val="00A07859"/>
    <w:rsid w:val="00A11881"/>
    <w:rsid w:val="00A12AE6"/>
    <w:rsid w:val="00A12FD5"/>
    <w:rsid w:val="00A14E14"/>
    <w:rsid w:val="00A16377"/>
    <w:rsid w:val="00A172FB"/>
    <w:rsid w:val="00A20C7C"/>
    <w:rsid w:val="00A216D2"/>
    <w:rsid w:val="00A222D7"/>
    <w:rsid w:val="00A24446"/>
    <w:rsid w:val="00A2656C"/>
    <w:rsid w:val="00A2684D"/>
    <w:rsid w:val="00A328B1"/>
    <w:rsid w:val="00A32B60"/>
    <w:rsid w:val="00A330CF"/>
    <w:rsid w:val="00A33A30"/>
    <w:rsid w:val="00A373F4"/>
    <w:rsid w:val="00A40282"/>
    <w:rsid w:val="00A4057A"/>
    <w:rsid w:val="00A4088E"/>
    <w:rsid w:val="00A4095B"/>
    <w:rsid w:val="00A41AA6"/>
    <w:rsid w:val="00A430C0"/>
    <w:rsid w:val="00A432E5"/>
    <w:rsid w:val="00A450BA"/>
    <w:rsid w:val="00A455DD"/>
    <w:rsid w:val="00A458B1"/>
    <w:rsid w:val="00A51561"/>
    <w:rsid w:val="00A51853"/>
    <w:rsid w:val="00A52866"/>
    <w:rsid w:val="00A5728E"/>
    <w:rsid w:val="00A62256"/>
    <w:rsid w:val="00A626E5"/>
    <w:rsid w:val="00A62C9E"/>
    <w:rsid w:val="00A63367"/>
    <w:rsid w:val="00A63BF2"/>
    <w:rsid w:val="00A63D8F"/>
    <w:rsid w:val="00A66A3D"/>
    <w:rsid w:val="00A6779B"/>
    <w:rsid w:val="00A71339"/>
    <w:rsid w:val="00A73BED"/>
    <w:rsid w:val="00A7521B"/>
    <w:rsid w:val="00A75E22"/>
    <w:rsid w:val="00A75E36"/>
    <w:rsid w:val="00A75F31"/>
    <w:rsid w:val="00A82237"/>
    <w:rsid w:val="00A83E48"/>
    <w:rsid w:val="00A84D93"/>
    <w:rsid w:val="00A8510D"/>
    <w:rsid w:val="00A86474"/>
    <w:rsid w:val="00A864D5"/>
    <w:rsid w:val="00A86FFB"/>
    <w:rsid w:val="00A92353"/>
    <w:rsid w:val="00A923F4"/>
    <w:rsid w:val="00A92C2D"/>
    <w:rsid w:val="00A9439E"/>
    <w:rsid w:val="00A94C99"/>
    <w:rsid w:val="00A94F99"/>
    <w:rsid w:val="00A95909"/>
    <w:rsid w:val="00A96E24"/>
    <w:rsid w:val="00A975B9"/>
    <w:rsid w:val="00A9789F"/>
    <w:rsid w:val="00AA0521"/>
    <w:rsid w:val="00AA260E"/>
    <w:rsid w:val="00AA27D6"/>
    <w:rsid w:val="00AA5D73"/>
    <w:rsid w:val="00AB0FC8"/>
    <w:rsid w:val="00AB1FF2"/>
    <w:rsid w:val="00AB3DE0"/>
    <w:rsid w:val="00AB4440"/>
    <w:rsid w:val="00AB6C02"/>
    <w:rsid w:val="00AB7398"/>
    <w:rsid w:val="00AB7841"/>
    <w:rsid w:val="00AC0498"/>
    <w:rsid w:val="00AC0F56"/>
    <w:rsid w:val="00AC157F"/>
    <w:rsid w:val="00AC24D3"/>
    <w:rsid w:val="00AC5F3A"/>
    <w:rsid w:val="00AC64A1"/>
    <w:rsid w:val="00AC6A3D"/>
    <w:rsid w:val="00AC7BC1"/>
    <w:rsid w:val="00AD010D"/>
    <w:rsid w:val="00AD1D49"/>
    <w:rsid w:val="00AD3237"/>
    <w:rsid w:val="00AD7016"/>
    <w:rsid w:val="00AD7D48"/>
    <w:rsid w:val="00AE0065"/>
    <w:rsid w:val="00AE17F9"/>
    <w:rsid w:val="00AE2794"/>
    <w:rsid w:val="00AE3B30"/>
    <w:rsid w:val="00AE469D"/>
    <w:rsid w:val="00AE5D58"/>
    <w:rsid w:val="00AE5E1C"/>
    <w:rsid w:val="00AE5FE0"/>
    <w:rsid w:val="00AE7733"/>
    <w:rsid w:val="00AE7EDD"/>
    <w:rsid w:val="00AF1F62"/>
    <w:rsid w:val="00AF2681"/>
    <w:rsid w:val="00AF2961"/>
    <w:rsid w:val="00AF2E0B"/>
    <w:rsid w:val="00AF2F29"/>
    <w:rsid w:val="00AF36E8"/>
    <w:rsid w:val="00AF4F3F"/>
    <w:rsid w:val="00AF52EF"/>
    <w:rsid w:val="00AF5342"/>
    <w:rsid w:val="00AF663D"/>
    <w:rsid w:val="00AF798C"/>
    <w:rsid w:val="00B04084"/>
    <w:rsid w:val="00B041B0"/>
    <w:rsid w:val="00B05AE3"/>
    <w:rsid w:val="00B05E8B"/>
    <w:rsid w:val="00B06978"/>
    <w:rsid w:val="00B1219A"/>
    <w:rsid w:val="00B14076"/>
    <w:rsid w:val="00B145DC"/>
    <w:rsid w:val="00B15304"/>
    <w:rsid w:val="00B172AC"/>
    <w:rsid w:val="00B17C37"/>
    <w:rsid w:val="00B2056C"/>
    <w:rsid w:val="00B21760"/>
    <w:rsid w:val="00B21B78"/>
    <w:rsid w:val="00B223F6"/>
    <w:rsid w:val="00B22AE4"/>
    <w:rsid w:val="00B23C53"/>
    <w:rsid w:val="00B23EA3"/>
    <w:rsid w:val="00B24940"/>
    <w:rsid w:val="00B25C42"/>
    <w:rsid w:val="00B26DCE"/>
    <w:rsid w:val="00B26FC4"/>
    <w:rsid w:val="00B317FF"/>
    <w:rsid w:val="00B37510"/>
    <w:rsid w:val="00B37F0A"/>
    <w:rsid w:val="00B44C1F"/>
    <w:rsid w:val="00B463D7"/>
    <w:rsid w:val="00B46ABB"/>
    <w:rsid w:val="00B4751A"/>
    <w:rsid w:val="00B501F4"/>
    <w:rsid w:val="00B50891"/>
    <w:rsid w:val="00B5395C"/>
    <w:rsid w:val="00B57457"/>
    <w:rsid w:val="00B579DD"/>
    <w:rsid w:val="00B62735"/>
    <w:rsid w:val="00B63082"/>
    <w:rsid w:val="00B636C4"/>
    <w:rsid w:val="00B63F76"/>
    <w:rsid w:val="00B64A98"/>
    <w:rsid w:val="00B665B2"/>
    <w:rsid w:val="00B66ABF"/>
    <w:rsid w:val="00B67268"/>
    <w:rsid w:val="00B719D4"/>
    <w:rsid w:val="00B71D14"/>
    <w:rsid w:val="00B720D7"/>
    <w:rsid w:val="00B72126"/>
    <w:rsid w:val="00B72174"/>
    <w:rsid w:val="00B72568"/>
    <w:rsid w:val="00B72A92"/>
    <w:rsid w:val="00B743F4"/>
    <w:rsid w:val="00B77419"/>
    <w:rsid w:val="00B7757A"/>
    <w:rsid w:val="00B81DF8"/>
    <w:rsid w:val="00B845DD"/>
    <w:rsid w:val="00B84D86"/>
    <w:rsid w:val="00B84E1E"/>
    <w:rsid w:val="00B854F9"/>
    <w:rsid w:val="00B85C4C"/>
    <w:rsid w:val="00B86425"/>
    <w:rsid w:val="00B86972"/>
    <w:rsid w:val="00B9043A"/>
    <w:rsid w:val="00B9048B"/>
    <w:rsid w:val="00B94299"/>
    <w:rsid w:val="00B946C9"/>
    <w:rsid w:val="00B95EC1"/>
    <w:rsid w:val="00B9601F"/>
    <w:rsid w:val="00B96FFD"/>
    <w:rsid w:val="00BA0B90"/>
    <w:rsid w:val="00BA1615"/>
    <w:rsid w:val="00BA16A9"/>
    <w:rsid w:val="00BA3159"/>
    <w:rsid w:val="00BA4B66"/>
    <w:rsid w:val="00BA759D"/>
    <w:rsid w:val="00BA78AF"/>
    <w:rsid w:val="00BA7A0C"/>
    <w:rsid w:val="00BA7B02"/>
    <w:rsid w:val="00BB031F"/>
    <w:rsid w:val="00BB195F"/>
    <w:rsid w:val="00BB1DF0"/>
    <w:rsid w:val="00BB3730"/>
    <w:rsid w:val="00BB3E1A"/>
    <w:rsid w:val="00BC04F0"/>
    <w:rsid w:val="00BC08FC"/>
    <w:rsid w:val="00BC1AC6"/>
    <w:rsid w:val="00BC1B93"/>
    <w:rsid w:val="00BC45C8"/>
    <w:rsid w:val="00BC7672"/>
    <w:rsid w:val="00BD00B4"/>
    <w:rsid w:val="00BD0872"/>
    <w:rsid w:val="00BD151D"/>
    <w:rsid w:val="00BD1D22"/>
    <w:rsid w:val="00BD3810"/>
    <w:rsid w:val="00BD44AD"/>
    <w:rsid w:val="00BD57DB"/>
    <w:rsid w:val="00BD6F64"/>
    <w:rsid w:val="00BD728E"/>
    <w:rsid w:val="00BE12D5"/>
    <w:rsid w:val="00BE1622"/>
    <w:rsid w:val="00BE1B51"/>
    <w:rsid w:val="00BE2D8A"/>
    <w:rsid w:val="00BE4166"/>
    <w:rsid w:val="00BE447E"/>
    <w:rsid w:val="00BE52B8"/>
    <w:rsid w:val="00BE5E50"/>
    <w:rsid w:val="00BF4E69"/>
    <w:rsid w:val="00BF5F32"/>
    <w:rsid w:val="00BF662F"/>
    <w:rsid w:val="00BF7774"/>
    <w:rsid w:val="00C00B91"/>
    <w:rsid w:val="00C0333A"/>
    <w:rsid w:val="00C03681"/>
    <w:rsid w:val="00C04029"/>
    <w:rsid w:val="00C04B90"/>
    <w:rsid w:val="00C04E68"/>
    <w:rsid w:val="00C0545C"/>
    <w:rsid w:val="00C06E84"/>
    <w:rsid w:val="00C07599"/>
    <w:rsid w:val="00C101D2"/>
    <w:rsid w:val="00C1143D"/>
    <w:rsid w:val="00C13071"/>
    <w:rsid w:val="00C145F8"/>
    <w:rsid w:val="00C16608"/>
    <w:rsid w:val="00C20313"/>
    <w:rsid w:val="00C20543"/>
    <w:rsid w:val="00C22884"/>
    <w:rsid w:val="00C22BD5"/>
    <w:rsid w:val="00C247B4"/>
    <w:rsid w:val="00C25992"/>
    <w:rsid w:val="00C26D26"/>
    <w:rsid w:val="00C30B3B"/>
    <w:rsid w:val="00C32D9C"/>
    <w:rsid w:val="00C33683"/>
    <w:rsid w:val="00C36290"/>
    <w:rsid w:val="00C4020B"/>
    <w:rsid w:val="00C412D0"/>
    <w:rsid w:val="00C42227"/>
    <w:rsid w:val="00C42D9F"/>
    <w:rsid w:val="00C442CE"/>
    <w:rsid w:val="00C44D95"/>
    <w:rsid w:val="00C467E4"/>
    <w:rsid w:val="00C47A15"/>
    <w:rsid w:val="00C52908"/>
    <w:rsid w:val="00C52A4B"/>
    <w:rsid w:val="00C52CEC"/>
    <w:rsid w:val="00C52F67"/>
    <w:rsid w:val="00C530D2"/>
    <w:rsid w:val="00C5455D"/>
    <w:rsid w:val="00C55497"/>
    <w:rsid w:val="00C56F02"/>
    <w:rsid w:val="00C57D1A"/>
    <w:rsid w:val="00C6083B"/>
    <w:rsid w:val="00C62ECB"/>
    <w:rsid w:val="00C638BF"/>
    <w:rsid w:val="00C64514"/>
    <w:rsid w:val="00C65C59"/>
    <w:rsid w:val="00C666D4"/>
    <w:rsid w:val="00C66C85"/>
    <w:rsid w:val="00C67926"/>
    <w:rsid w:val="00C701EE"/>
    <w:rsid w:val="00C7030B"/>
    <w:rsid w:val="00C70CDE"/>
    <w:rsid w:val="00C70D36"/>
    <w:rsid w:val="00C71D3A"/>
    <w:rsid w:val="00C730A0"/>
    <w:rsid w:val="00C737C6"/>
    <w:rsid w:val="00C739AE"/>
    <w:rsid w:val="00C747B1"/>
    <w:rsid w:val="00C76BAD"/>
    <w:rsid w:val="00C80920"/>
    <w:rsid w:val="00C809A2"/>
    <w:rsid w:val="00C812FB"/>
    <w:rsid w:val="00C82B7B"/>
    <w:rsid w:val="00C86AD3"/>
    <w:rsid w:val="00C87BB1"/>
    <w:rsid w:val="00C90CD7"/>
    <w:rsid w:val="00C90D1B"/>
    <w:rsid w:val="00C9317A"/>
    <w:rsid w:val="00C956C5"/>
    <w:rsid w:val="00C95BBA"/>
    <w:rsid w:val="00C95BE4"/>
    <w:rsid w:val="00CA09E3"/>
    <w:rsid w:val="00CA0ED8"/>
    <w:rsid w:val="00CA12C4"/>
    <w:rsid w:val="00CA19B5"/>
    <w:rsid w:val="00CA248B"/>
    <w:rsid w:val="00CA28AD"/>
    <w:rsid w:val="00CA6218"/>
    <w:rsid w:val="00CA632D"/>
    <w:rsid w:val="00CA67B2"/>
    <w:rsid w:val="00CB05D1"/>
    <w:rsid w:val="00CB06BE"/>
    <w:rsid w:val="00CB1723"/>
    <w:rsid w:val="00CB1F73"/>
    <w:rsid w:val="00CB5FC0"/>
    <w:rsid w:val="00CB739C"/>
    <w:rsid w:val="00CC36B4"/>
    <w:rsid w:val="00CC6B31"/>
    <w:rsid w:val="00CD007B"/>
    <w:rsid w:val="00CD01E3"/>
    <w:rsid w:val="00CD036B"/>
    <w:rsid w:val="00CD0DE8"/>
    <w:rsid w:val="00CD1E88"/>
    <w:rsid w:val="00CD325E"/>
    <w:rsid w:val="00CD4C11"/>
    <w:rsid w:val="00CD5FB5"/>
    <w:rsid w:val="00CD7010"/>
    <w:rsid w:val="00CD7C2F"/>
    <w:rsid w:val="00CE1760"/>
    <w:rsid w:val="00CE2E7D"/>
    <w:rsid w:val="00CE6800"/>
    <w:rsid w:val="00CE75D7"/>
    <w:rsid w:val="00CF1C9B"/>
    <w:rsid w:val="00CF2525"/>
    <w:rsid w:val="00CF3F1A"/>
    <w:rsid w:val="00CF542F"/>
    <w:rsid w:val="00CF54D0"/>
    <w:rsid w:val="00CF5B30"/>
    <w:rsid w:val="00CF6C9D"/>
    <w:rsid w:val="00CF6FD2"/>
    <w:rsid w:val="00CF71BE"/>
    <w:rsid w:val="00D00FDB"/>
    <w:rsid w:val="00D01339"/>
    <w:rsid w:val="00D013CF"/>
    <w:rsid w:val="00D01790"/>
    <w:rsid w:val="00D01ACC"/>
    <w:rsid w:val="00D0372E"/>
    <w:rsid w:val="00D03E16"/>
    <w:rsid w:val="00D0571F"/>
    <w:rsid w:val="00D064CB"/>
    <w:rsid w:val="00D06A64"/>
    <w:rsid w:val="00D07103"/>
    <w:rsid w:val="00D07CAF"/>
    <w:rsid w:val="00D10CB5"/>
    <w:rsid w:val="00D127D4"/>
    <w:rsid w:val="00D12CE4"/>
    <w:rsid w:val="00D13CF1"/>
    <w:rsid w:val="00D15754"/>
    <w:rsid w:val="00D15BC6"/>
    <w:rsid w:val="00D17B28"/>
    <w:rsid w:val="00D17C77"/>
    <w:rsid w:val="00D17F14"/>
    <w:rsid w:val="00D20D21"/>
    <w:rsid w:val="00D216FA"/>
    <w:rsid w:val="00D220D6"/>
    <w:rsid w:val="00D22DBC"/>
    <w:rsid w:val="00D234D4"/>
    <w:rsid w:val="00D23AFF"/>
    <w:rsid w:val="00D2458F"/>
    <w:rsid w:val="00D24AE0"/>
    <w:rsid w:val="00D25BDF"/>
    <w:rsid w:val="00D25D57"/>
    <w:rsid w:val="00D25E6C"/>
    <w:rsid w:val="00D27F8B"/>
    <w:rsid w:val="00D3068D"/>
    <w:rsid w:val="00D3446C"/>
    <w:rsid w:val="00D347AD"/>
    <w:rsid w:val="00D349C6"/>
    <w:rsid w:val="00D35944"/>
    <w:rsid w:val="00D3684E"/>
    <w:rsid w:val="00D40A22"/>
    <w:rsid w:val="00D41A60"/>
    <w:rsid w:val="00D41D0B"/>
    <w:rsid w:val="00D42ECF"/>
    <w:rsid w:val="00D44AF2"/>
    <w:rsid w:val="00D46157"/>
    <w:rsid w:val="00D52BD1"/>
    <w:rsid w:val="00D55461"/>
    <w:rsid w:val="00D55986"/>
    <w:rsid w:val="00D55D26"/>
    <w:rsid w:val="00D55E8F"/>
    <w:rsid w:val="00D55EE5"/>
    <w:rsid w:val="00D55FA1"/>
    <w:rsid w:val="00D563BE"/>
    <w:rsid w:val="00D5733D"/>
    <w:rsid w:val="00D57738"/>
    <w:rsid w:val="00D57AD1"/>
    <w:rsid w:val="00D6184E"/>
    <w:rsid w:val="00D64D83"/>
    <w:rsid w:val="00D650C0"/>
    <w:rsid w:val="00D66910"/>
    <w:rsid w:val="00D67646"/>
    <w:rsid w:val="00D67FB7"/>
    <w:rsid w:val="00D70B92"/>
    <w:rsid w:val="00D712B2"/>
    <w:rsid w:val="00D71E5B"/>
    <w:rsid w:val="00D73324"/>
    <w:rsid w:val="00D74598"/>
    <w:rsid w:val="00D7598B"/>
    <w:rsid w:val="00D81F81"/>
    <w:rsid w:val="00D850F3"/>
    <w:rsid w:val="00D8601E"/>
    <w:rsid w:val="00D861DD"/>
    <w:rsid w:val="00D900D0"/>
    <w:rsid w:val="00D90CD0"/>
    <w:rsid w:val="00D91E0C"/>
    <w:rsid w:val="00D926B6"/>
    <w:rsid w:val="00D9357F"/>
    <w:rsid w:val="00D93E91"/>
    <w:rsid w:val="00DA044C"/>
    <w:rsid w:val="00DA0734"/>
    <w:rsid w:val="00DA19D3"/>
    <w:rsid w:val="00DA3346"/>
    <w:rsid w:val="00DA416D"/>
    <w:rsid w:val="00DA4421"/>
    <w:rsid w:val="00DA6808"/>
    <w:rsid w:val="00DB2109"/>
    <w:rsid w:val="00DB45C3"/>
    <w:rsid w:val="00DB5962"/>
    <w:rsid w:val="00DB5FA1"/>
    <w:rsid w:val="00DB7A83"/>
    <w:rsid w:val="00DC0A4D"/>
    <w:rsid w:val="00DC0FB5"/>
    <w:rsid w:val="00DC26A8"/>
    <w:rsid w:val="00DC32BF"/>
    <w:rsid w:val="00DC539A"/>
    <w:rsid w:val="00DC55B2"/>
    <w:rsid w:val="00DC5C99"/>
    <w:rsid w:val="00DD0C56"/>
    <w:rsid w:val="00DD24B6"/>
    <w:rsid w:val="00DD2BD1"/>
    <w:rsid w:val="00DD37D5"/>
    <w:rsid w:val="00DD3F4E"/>
    <w:rsid w:val="00DD3F72"/>
    <w:rsid w:val="00DD504B"/>
    <w:rsid w:val="00DD5BE0"/>
    <w:rsid w:val="00DE00F4"/>
    <w:rsid w:val="00DE011E"/>
    <w:rsid w:val="00DE1520"/>
    <w:rsid w:val="00DE2387"/>
    <w:rsid w:val="00DE333C"/>
    <w:rsid w:val="00DE376B"/>
    <w:rsid w:val="00DE4CB0"/>
    <w:rsid w:val="00DE6325"/>
    <w:rsid w:val="00DE65CB"/>
    <w:rsid w:val="00DE66B2"/>
    <w:rsid w:val="00DF04C1"/>
    <w:rsid w:val="00DF0692"/>
    <w:rsid w:val="00DF5CDB"/>
    <w:rsid w:val="00DF7639"/>
    <w:rsid w:val="00E00065"/>
    <w:rsid w:val="00E00F63"/>
    <w:rsid w:val="00E03DC0"/>
    <w:rsid w:val="00E066A5"/>
    <w:rsid w:val="00E06BBB"/>
    <w:rsid w:val="00E11623"/>
    <w:rsid w:val="00E126F6"/>
    <w:rsid w:val="00E14569"/>
    <w:rsid w:val="00E14687"/>
    <w:rsid w:val="00E14FAD"/>
    <w:rsid w:val="00E177B7"/>
    <w:rsid w:val="00E17A96"/>
    <w:rsid w:val="00E17B76"/>
    <w:rsid w:val="00E2072D"/>
    <w:rsid w:val="00E236DB"/>
    <w:rsid w:val="00E23B04"/>
    <w:rsid w:val="00E2462B"/>
    <w:rsid w:val="00E250C2"/>
    <w:rsid w:val="00E302E0"/>
    <w:rsid w:val="00E317BB"/>
    <w:rsid w:val="00E3560F"/>
    <w:rsid w:val="00E35775"/>
    <w:rsid w:val="00E35886"/>
    <w:rsid w:val="00E366E1"/>
    <w:rsid w:val="00E3701E"/>
    <w:rsid w:val="00E37456"/>
    <w:rsid w:val="00E37C4E"/>
    <w:rsid w:val="00E4024D"/>
    <w:rsid w:val="00E4123E"/>
    <w:rsid w:val="00E4198B"/>
    <w:rsid w:val="00E41A5F"/>
    <w:rsid w:val="00E43F73"/>
    <w:rsid w:val="00E45361"/>
    <w:rsid w:val="00E4541E"/>
    <w:rsid w:val="00E4551B"/>
    <w:rsid w:val="00E46706"/>
    <w:rsid w:val="00E474BD"/>
    <w:rsid w:val="00E510A5"/>
    <w:rsid w:val="00E51C4C"/>
    <w:rsid w:val="00E52087"/>
    <w:rsid w:val="00E54D75"/>
    <w:rsid w:val="00E55070"/>
    <w:rsid w:val="00E570B9"/>
    <w:rsid w:val="00E633C5"/>
    <w:rsid w:val="00E6374C"/>
    <w:rsid w:val="00E63C88"/>
    <w:rsid w:val="00E645F8"/>
    <w:rsid w:val="00E64790"/>
    <w:rsid w:val="00E64878"/>
    <w:rsid w:val="00E67582"/>
    <w:rsid w:val="00E70FBB"/>
    <w:rsid w:val="00E71B6F"/>
    <w:rsid w:val="00E73E15"/>
    <w:rsid w:val="00E743D8"/>
    <w:rsid w:val="00E770E6"/>
    <w:rsid w:val="00E7727A"/>
    <w:rsid w:val="00E8013C"/>
    <w:rsid w:val="00E80260"/>
    <w:rsid w:val="00E8108C"/>
    <w:rsid w:val="00E830FD"/>
    <w:rsid w:val="00E84C6B"/>
    <w:rsid w:val="00E850B4"/>
    <w:rsid w:val="00E85D1D"/>
    <w:rsid w:val="00E860E7"/>
    <w:rsid w:val="00E8738E"/>
    <w:rsid w:val="00E91587"/>
    <w:rsid w:val="00E92DF9"/>
    <w:rsid w:val="00E94B96"/>
    <w:rsid w:val="00E94FF7"/>
    <w:rsid w:val="00E950AE"/>
    <w:rsid w:val="00E964FF"/>
    <w:rsid w:val="00EA0931"/>
    <w:rsid w:val="00EA216E"/>
    <w:rsid w:val="00EA2513"/>
    <w:rsid w:val="00EA28CD"/>
    <w:rsid w:val="00EB08D5"/>
    <w:rsid w:val="00EB1F0B"/>
    <w:rsid w:val="00EB2530"/>
    <w:rsid w:val="00EB2D74"/>
    <w:rsid w:val="00EB52C5"/>
    <w:rsid w:val="00EB591F"/>
    <w:rsid w:val="00EB667E"/>
    <w:rsid w:val="00EC00E6"/>
    <w:rsid w:val="00EC1D85"/>
    <w:rsid w:val="00EC1F35"/>
    <w:rsid w:val="00EC2133"/>
    <w:rsid w:val="00EC2BB8"/>
    <w:rsid w:val="00EC2D90"/>
    <w:rsid w:val="00EC34DC"/>
    <w:rsid w:val="00EC3F3E"/>
    <w:rsid w:val="00EC52CE"/>
    <w:rsid w:val="00EC5B11"/>
    <w:rsid w:val="00EC6412"/>
    <w:rsid w:val="00EC6553"/>
    <w:rsid w:val="00EC7258"/>
    <w:rsid w:val="00ED17BE"/>
    <w:rsid w:val="00ED2306"/>
    <w:rsid w:val="00ED49AD"/>
    <w:rsid w:val="00ED6D74"/>
    <w:rsid w:val="00EE0C66"/>
    <w:rsid w:val="00EE33B9"/>
    <w:rsid w:val="00EE3CE9"/>
    <w:rsid w:val="00EE4843"/>
    <w:rsid w:val="00EE67A9"/>
    <w:rsid w:val="00EE7665"/>
    <w:rsid w:val="00EE7B30"/>
    <w:rsid w:val="00EF01B3"/>
    <w:rsid w:val="00EF02E4"/>
    <w:rsid w:val="00EF0F07"/>
    <w:rsid w:val="00EF3C5F"/>
    <w:rsid w:val="00EF40E0"/>
    <w:rsid w:val="00EF505C"/>
    <w:rsid w:val="00EF62F5"/>
    <w:rsid w:val="00EF6619"/>
    <w:rsid w:val="00F005AB"/>
    <w:rsid w:val="00F0344A"/>
    <w:rsid w:val="00F03997"/>
    <w:rsid w:val="00F05423"/>
    <w:rsid w:val="00F12DBD"/>
    <w:rsid w:val="00F13050"/>
    <w:rsid w:val="00F143E6"/>
    <w:rsid w:val="00F15F4B"/>
    <w:rsid w:val="00F16773"/>
    <w:rsid w:val="00F16A57"/>
    <w:rsid w:val="00F17062"/>
    <w:rsid w:val="00F171B2"/>
    <w:rsid w:val="00F17FC0"/>
    <w:rsid w:val="00F204EC"/>
    <w:rsid w:val="00F209B8"/>
    <w:rsid w:val="00F20C19"/>
    <w:rsid w:val="00F21754"/>
    <w:rsid w:val="00F22ADC"/>
    <w:rsid w:val="00F241B0"/>
    <w:rsid w:val="00F2544E"/>
    <w:rsid w:val="00F2718C"/>
    <w:rsid w:val="00F31231"/>
    <w:rsid w:val="00F313F3"/>
    <w:rsid w:val="00F33D85"/>
    <w:rsid w:val="00F33F02"/>
    <w:rsid w:val="00F376B9"/>
    <w:rsid w:val="00F37D2E"/>
    <w:rsid w:val="00F4260A"/>
    <w:rsid w:val="00F4364F"/>
    <w:rsid w:val="00F43756"/>
    <w:rsid w:val="00F4381C"/>
    <w:rsid w:val="00F43CD1"/>
    <w:rsid w:val="00F44176"/>
    <w:rsid w:val="00F44687"/>
    <w:rsid w:val="00F5098C"/>
    <w:rsid w:val="00F512DB"/>
    <w:rsid w:val="00F5234B"/>
    <w:rsid w:val="00F53629"/>
    <w:rsid w:val="00F53997"/>
    <w:rsid w:val="00F53A33"/>
    <w:rsid w:val="00F55EA9"/>
    <w:rsid w:val="00F568CA"/>
    <w:rsid w:val="00F61FC8"/>
    <w:rsid w:val="00F629DB"/>
    <w:rsid w:val="00F66447"/>
    <w:rsid w:val="00F66448"/>
    <w:rsid w:val="00F67C66"/>
    <w:rsid w:val="00F70D6A"/>
    <w:rsid w:val="00F71311"/>
    <w:rsid w:val="00F730B7"/>
    <w:rsid w:val="00F731CD"/>
    <w:rsid w:val="00F733E4"/>
    <w:rsid w:val="00F763D1"/>
    <w:rsid w:val="00F76AD3"/>
    <w:rsid w:val="00F76F50"/>
    <w:rsid w:val="00F77EFA"/>
    <w:rsid w:val="00F8114D"/>
    <w:rsid w:val="00F81251"/>
    <w:rsid w:val="00F81E1F"/>
    <w:rsid w:val="00F8387B"/>
    <w:rsid w:val="00F83971"/>
    <w:rsid w:val="00F876FB"/>
    <w:rsid w:val="00F93452"/>
    <w:rsid w:val="00F93A64"/>
    <w:rsid w:val="00F93FD3"/>
    <w:rsid w:val="00F9418E"/>
    <w:rsid w:val="00F945A6"/>
    <w:rsid w:val="00F952BF"/>
    <w:rsid w:val="00F959DE"/>
    <w:rsid w:val="00F95B7D"/>
    <w:rsid w:val="00FA06BD"/>
    <w:rsid w:val="00FA0786"/>
    <w:rsid w:val="00FA082B"/>
    <w:rsid w:val="00FA1204"/>
    <w:rsid w:val="00FA16AA"/>
    <w:rsid w:val="00FA2104"/>
    <w:rsid w:val="00FA35B1"/>
    <w:rsid w:val="00FA38C4"/>
    <w:rsid w:val="00FA46A3"/>
    <w:rsid w:val="00FA51F4"/>
    <w:rsid w:val="00FA5F39"/>
    <w:rsid w:val="00FB1F83"/>
    <w:rsid w:val="00FB2003"/>
    <w:rsid w:val="00FB3044"/>
    <w:rsid w:val="00FB3D2C"/>
    <w:rsid w:val="00FB3D75"/>
    <w:rsid w:val="00FB4CA4"/>
    <w:rsid w:val="00FB51B2"/>
    <w:rsid w:val="00FB5C57"/>
    <w:rsid w:val="00FB60DE"/>
    <w:rsid w:val="00FB675B"/>
    <w:rsid w:val="00FB7AC5"/>
    <w:rsid w:val="00FC218F"/>
    <w:rsid w:val="00FC3C48"/>
    <w:rsid w:val="00FC3D5C"/>
    <w:rsid w:val="00FC4208"/>
    <w:rsid w:val="00FC4A2C"/>
    <w:rsid w:val="00FC6D71"/>
    <w:rsid w:val="00FD059C"/>
    <w:rsid w:val="00FD227D"/>
    <w:rsid w:val="00FD254F"/>
    <w:rsid w:val="00FD3E04"/>
    <w:rsid w:val="00FD60FB"/>
    <w:rsid w:val="00FD7D2C"/>
    <w:rsid w:val="00FD7F31"/>
    <w:rsid w:val="00FE07E5"/>
    <w:rsid w:val="00FE29BD"/>
    <w:rsid w:val="00FE385F"/>
    <w:rsid w:val="00FE4AD0"/>
    <w:rsid w:val="00FE4D43"/>
    <w:rsid w:val="00FE52F6"/>
    <w:rsid w:val="00FE5EEA"/>
    <w:rsid w:val="00FE7F91"/>
    <w:rsid w:val="00FF17C7"/>
    <w:rsid w:val="00FF1BD1"/>
    <w:rsid w:val="00FF1E43"/>
    <w:rsid w:val="00FF28CE"/>
    <w:rsid w:val="00FF33D0"/>
    <w:rsid w:val="00FF3876"/>
    <w:rsid w:val="00FF5277"/>
    <w:rsid w:val="00FF79AA"/>
    <w:rsid w:val="0225C6FD"/>
    <w:rsid w:val="023DF240"/>
    <w:rsid w:val="02A08EE8"/>
    <w:rsid w:val="02A816CC"/>
    <w:rsid w:val="041BF709"/>
    <w:rsid w:val="049CE612"/>
    <w:rsid w:val="057196F3"/>
    <w:rsid w:val="0606714C"/>
    <w:rsid w:val="067865BD"/>
    <w:rsid w:val="07C7EA1C"/>
    <w:rsid w:val="0827C342"/>
    <w:rsid w:val="08CE7B7D"/>
    <w:rsid w:val="09303136"/>
    <w:rsid w:val="0AC1E902"/>
    <w:rsid w:val="0C8361D2"/>
    <w:rsid w:val="0C894B87"/>
    <w:rsid w:val="0D2B5A10"/>
    <w:rsid w:val="0D46104D"/>
    <w:rsid w:val="0DF8F347"/>
    <w:rsid w:val="0E22809F"/>
    <w:rsid w:val="0E723CCB"/>
    <w:rsid w:val="0ECBFA66"/>
    <w:rsid w:val="0F6E6D96"/>
    <w:rsid w:val="0FF217B0"/>
    <w:rsid w:val="10FC39FE"/>
    <w:rsid w:val="112CC9D0"/>
    <w:rsid w:val="11A1B399"/>
    <w:rsid w:val="11E248D7"/>
    <w:rsid w:val="128BEAD7"/>
    <w:rsid w:val="12C4A9B5"/>
    <w:rsid w:val="12F961EC"/>
    <w:rsid w:val="13066DE3"/>
    <w:rsid w:val="132482DB"/>
    <w:rsid w:val="13336B65"/>
    <w:rsid w:val="139B7B0D"/>
    <w:rsid w:val="1559C11C"/>
    <w:rsid w:val="159EEADC"/>
    <w:rsid w:val="15B6EEE1"/>
    <w:rsid w:val="1610AC7C"/>
    <w:rsid w:val="162D3875"/>
    <w:rsid w:val="164CAF2E"/>
    <w:rsid w:val="16756225"/>
    <w:rsid w:val="16A3786C"/>
    <w:rsid w:val="18AA4CD2"/>
    <w:rsid w:val="18B672D5"/>
    <w:rsid w:val="19363D86"/>
    <w:rsid w:val="1A25B4F3"/>
    <w:rsid w:val="1A33268C"/>
    <w:rsid w:val="1A77EAAA"/>
    <w:rsid w:val="1AAB6959"/>
    <w:rsid w:val="1AAF9839"/>
    <w:rsid w:val="1AD3A17E"/>
    <w:rsid w:val="1B849891"/>
    <w:rsid w:val="1B924793"/>
    <w:rsid w:val="1CA75144"/>
    <w:rsid w:val="1CAEBC82"/>
    <w:rsid w:val="1D1B214D"/>
    <w:rsid w:val="1D3D3254"/>
    <w:rsid w:val="1E13A99D"/>
    <w:rsid w:val="1E31812C"/>
    <w:rsid w:val="20D7AD27"/>
    <w:rsid w:val="219EAF06"/>
    <w:rsid w:val="22410590"/>
    <w:rsid w:val="22C7996F"/>
    <w:rsid w:val="22DE1BEB"/>
    <w:rsid w:val="233FD1A4"/>
    <w:rsid w:val="236CCF26"/>
    <w:rsid w:val="239B0630"/>
    <w:rsid w:val="23C33E55"/>
    <w:rsid w:val="241777DD"/>
    <w:rsid w:val="24D7414F"/>
    <w:rsid w:val="2501550C"/>
    <w:rsid w:val="255FB0C6"/>
    <w:rsid w:val="264E7B8B"/>
    <w:rsid w:val="26F490BB"/>
    <w:rsid w:val="28404BDC"/>
    <w:rsid w:val="2A76A1E7"/>
    <w:rsid w:val="2A8D1255"/>
    <w:rsid w:val="2AD56DDB"/>
    <w:rsid w:val="2B775526"/>
    <w:rsid w:val="2B7BB5DC"/>
    <w:rsid w:val="2BF0F8B9"/>
    <w:rsid w:val="2C03F9F8"/>
    <w:rsid w:val="2C1DCEFD"/>
    <w:rsid w:val="2E921C37"/>
    <w:rsid w:val="2F5173B0"/>
    <w:rsid w:val="2F66B111"/>
    <w:rsid w:val="2FCE22C6"/>
    <w:rsid w:val="2FF6B3FF"/>
    <w:rsid w:val="2FFAE2DF"/>
    <w:rsid w:val="3020587D"/>
    <w:rsid w:val="316ED52A"/>
    <w:rsid w:val="318116B8"/>
    <w:rsid w:val="31D956E7"/>
    <w:rsid w:val="3263075C"/>
    <w:rsid w:val="336F8272"/>
    <w:rsid w:val="337EF6E1"/>
    <w:rsid w:val="348539C6"/>
    <w:rsid w:val="356949E6"/>
    <w:rsid w:val="35B9C4C8"/>
    <w:rsid w:val="365A3FBA"/>
    <w:rsid w:val="36A0AD9A"/>
    <w:rsid w:val="38059AB5"/>
    <w:rsid w:val="387322DD"/>
    <w:rsid w:val="39072855"/>
    <w:rsid w:val="396A54FF"/>
    <w:rsid w:val="3A0C31B2"/>
    <w:rsid w:val="3A2EE4C9"/>
    <w:rsid w:val="3A303AF7"/>
    <w:rsid w:val="3A3C93CB"/>
    <w:rsid w:val="3A73DBB8"/>
    <w:rsid w:val="3A7CB9CA"/>
    <w:rsid w:val="3A818ABA"/>
    <w:rsid w:val="3B3C9967"/>
    <w:rsid w:val="3D20C453"/>
    <w:rsid w:val="3DB53A05"/>
    <w:rsid w:val="3EA3A023"/>
    <w:rsid w:val="3F250903"/>
    <w:rsid w:val="3F69CD21"/>
    <w:rsid w:val="3FCC69C9"/>
    <w:rsid w:val="402086AB"/>
    <w:rsid w:val="40AEFC7D"/>
    <w:rsid w:val="4143D6D6"/>
    <w:rsid w:val="426629E7"/>
    <w:rsid w:val="42B902A9"/>
    <w:rsid w:val="4460A579"/>
    <w:rsid w:val="4480599B"/>
    <w:rsid w:val="448FB164"/>
    <w:rsid w:val="44A4463A"/>
    <w:rsid w:val="44BFCB7C"/>
    <w:rsid w:val="45196D6C"/>
    <w:rsid w:val="45BCB482"/>
    <w:rsid w:val="46AB1AA0"/>
    <w:rsid w:val="46DB49E8"/>
    <w:rsid w:val="46F7CC44"/>
    <w:rsid w:val="4760CC78"/>
    <w:rsid w:val="47B1B699"/>
    <w:rsid w:val="47C9E2D7"/>
    <w:rsid w:val="4823FA81"/>
    <w:rsid w:val="48562207"/>
    <w:rsid w:val="48DA4E69"/>
    <w:rsid w:val="4A053CA3"/>
    <w:rsid w:val="4A272571"/>
    <w:rsid w:val="4A7B2C28"/>
    <w:rsid w:val="4A8BD082"/>
    <w:rsid w:val="4AED2099"/>
    <w:rsid w:val="4AF015F1"/>
    <w:rsid w:val="4BD78010"/>
    <w:rsid w:val="4BDBB988"/>
    <w:rsid w:val="4C50FC65"/>
    <w:rsid w:val="4CAEFE10"/>
    <w:rsid w:val="4CF3F4FF"/>
    <w:rsid w:val="4D7DD845"/>
    <w:rsid w:val="4EFABECD"/>
    <w:rsid w:val="50710DFD"/>
    <w:rsid w:val="509BAE9A"/>
    <w:rsid w:val="50A5C634"/>
    <w:rsid w:val="50E93424"/>
    <w:rsid w:val="51D09E43"/>
    <w:rsid w:val="520DA8A7"/>
    <w:rsid w:val="527E5182"/>
    <w:rsid w:val="538A5C5E"/>
    <w:rsid w:val="53BAF148"/>
    <w:rsid w:val="541F36B7"/>
    <w:rsid w:val="546BE85B"/>
    <w:rsid w:val="55D19EC4"/>
    <w:rsid w:val="562AC5E2"/>
    <w:rsid w:val="574A07F0"/>
    <w:rsid w:val="576F7D8E"/>
    <w:rsid w:val="5776FADA"/>
    <w:rsid w:val="57BBF1C9"/>
    <w:rsid w:val="58B7DEB0"/>
    <w:rsid w:val="58D75569"/>
    <w:rsid w:val="5959AFD0"/>
    <w:rsid w:val="595E1B1E"/>
    <w:rsid w:val="59AA99F1"/>
    <w:rsid w:val="5A38DDED"/>
    <w:rsid w:val="5A71EB47"/>
    <w:rsid w:val="5A81113A"/>
    <w:rsid w:val="5AA0BAC4"/>
    <w:rsid w:val="5AACFD6D"/>
    <w:rsid w:val="5AB71507"/>
    <w:rsid w:val="5BA252FC"/>
    <w:rsid w:val="5BB067A0"/>
    <w:rsid w:val="5BFDED2A"/>
    <w:rsid w:val="5CD46473"/>
    <w:rsid w:val="5EACC466"/>
    <w:rsid w:val="5EFF5EC4"/>
    <w:rsid w:val="5F7B7662"/>
    <w:rsid w:val="5FB5F015"/>
    <w:rsid w:val="5FDA6994"/>
    <w:rsid w:val="61B69D5D"/>
    <w:rsid w:val="61CDCC81"/>
    <w:rsid w:val="61CE96CA"/>
    <w:rsid w:val="6293312C"/>
    <w:rsid w:val="62A3B7E5"/>
    <w:rsid w:val="62A711E4"/>
    <w:rsid w:val="62D0AACF"/>
    <w:rsid w:val="65A66D9F"/>
    <w:rsid w:val="6664AF0D"/>
    <w:rsid w:val="67A87115"/>
    <w:rsid w:val="67E1C76B"/>
    <w:rsid w:val="68733D2D"/>
    <w:rsid w:val="68DBCE22"/>
    <w:rsid w:val="68E826F6"/>
    <w:rsid w:val="69281A24"/>
    <w:rsid w:val="698247F9"/>
    <w:rsid w:val="69E68D68"/>
    <w:rsid w:val="69F2442C"/>
    <w:rsid w:val="6A6009BD"/>
    <w:rsid w:val="6A617616"/>
    <w:rsid w:val="6B5496F9"/>
    <w:rsid w:val="6B954262"/>
    <w:rsid w:val="6CC27851"/>
    <w:rsid w:val="6EE49F28"/>
    <w:rsid w:val="6EFEF57A"/>
    <w:rsid w:val="6FBF7727"/>
    <w:rsid w:val="70B7F4DF"/>
    <w:rsid w:val="71256061"/>
    <w:rsid w:val="717999E9"/>
    <w:rsid w:val="72032320"/>
    <w:rsid w:val="72652755"/>
    <w:rsid w:val="73500C36"/>
    <w:rsid w:val="74A5B6B8"/>
    <w:rsid w:val="75A6C406"/>
    <w:rsid w:val="75A7E763"/>
    <w:rsid w:val="75FBC6DC"/>
    <w:rsid w:val="762B7B52"/>
    <w:rsid w:val="76B41302"/>
    <w:rsid w:val="76D51D52"/>
    <w:rsid w:val="76F909F1"/>
    <w:rsid w:val="779E4A40"/>
    <w:rsid w:val="77AA3E6D"/>
    <w:rsid w:val="78117839"/>
    <w:rsid w:val="78D6129B"/>
    <w:rsid w:val="794FB62E"/>
    <w:rsid w:val="79AC7F4C"/>
    <w:rsid w:val="79E9AFF3"/>
    <w:rsid w:val="7A2EA6E2"/>
    <w:rsid w:val="7ADE14F6"/>
    <w:rsid w:val="7B233EB6"/>
    <w:rsid w:val="7B260BD5"/>
    <w:rsid w:val="7B2DF860"/>
    <w:rsid w:val="7B4A0A82"/>
    <w:rsid w:val="7B568A94"/>
    <w:rsid w:val="7BBC31C4"/>
    <w:rsid w:val="7BD58BF7"/>
    <w:rsid w:val="7C324982"/>
    <w:rsid w:val="7C6E6CF7"/>
    <w:rsid w:val="7DDF5F52"/>
    <w:rsid w:val="7E2D17AD"/>
    <w:rsid w:val="7E528D4B"/>
    <w:rsid w:val="7E5A152F"/>
    <w:rsid w:val="7ED69174"/>
    <w:rsid w:val="7F45B8C6"/>
    <w:rsid w:val="7FB2DC4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BD1B39"/>
  <w15:docId w15:val="{68F7DAEC-C5FF-4E33-A6F2-52C9CFC7C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Ttulo2">
    <w:name w:val="heading 2"/>
    <w:basedOn w:val="Normal"/>
    <w:next w:val="Normal"/>
    <w:uiPriority w:val="9"/>
    <w:unhideWhenUsed/>
    <w:qFormat/>
    <w:rsid w:val="007767C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4">
    <w:name w:val="heading 4"/>
    <w:basedOn w:val="Normal"/>
    <w:link w:val="Ttulo4Car"/>
    <w:uiPriority w:val="9"/>
    <w:qFormat/>
    <w:rsid w:val="008152CA"/>
    <w:pPr>
      <w:spacing w:before="100" w:beforeAutospacing="1" w:after="100" w:afterAutospacing="1" w:line="240" w:lineRule="auto"/>
      <w:outlineLvl w:val="3"/>
    </w:pPr>
    <w:rPr>
      <w:rFonts w:ascii="Times New Roman" w:eastAsia="Times New Roman" w:hAnsi="Times New Roman" w:cs="Times New Roman"/>
      <w:b/>
      <w:bCs/>
      <w:color w:val="auto"/>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1">
    <w:name w:val="Table Grid1"/>
    <w:rsid w:val="00680EE9"/>
    <w:pPr>
      <w:spacing w:after="0"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8E3466"/>
    <w:pPr>
      <w:ind w:left="720"/>
      <w:contextualSpacing/>
    </w:pPr>
  </w:style>
  <w:style w:type="paragraph" w:styleId="Piedepgina">
    <w:name w:val="footer"/>
    <w:basedOn w:val="Normal"/>
    <w:link w:val="PiedepginaCar"/>
    <w:uiPriority w:val="99"/>
    <w:unhideWhenUsed/>
    <w:rsid w:val="00B9043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9043A"/>
    <w:rPr>
      <w:rFonts w:ascii="Calibri" w:eastAsia="Calibri" w:hAnsi="Calibri" w:cs="Calibri"/>
      <w:color w:val="000000"/>
    </w:rPr>
  </w:style>
  <w:style w:type="character" w:styleId="Hipervnculo">
    <w:name w:val="Hyperlink"/>
    <w:basedOn w:val="Fuentedeprrafopredeter"/>
    <w:uiPriority w:val="99"/>
    <w:unhideWhenUsed/>
    <w:rsid w:val="0077793C"/>
    <w:rPr>
      <w:color w:val="0563C1" w:themeColor="hyperlink"/>
      <w:u w:val="single"/>
    </w:rPr>
  </w:style>
  <w:style w:type="character" w:styleId="Mencinsinresolver">
    <w:name w:val="Unresolved Mention"/>
    <w:basedOn w:val="Fuentedeprrafopredeter"/>
    <w:uiPriority w:val="99"/>
    <w:semiHidden/>
    <w:unhideWhenUsed/>
    <w:rsid w:val="0077793C"/>
    <w:rPr>
      <w:color w:val="605E5C"/>
      <w:shd w:val="clear" w:color="auto" w:fill="E1DFDD"/>
    </w:rPr>
  </w:style>
  <w:style w:type="paragraph" w:styleId="Asuntodelcomentario">
    <w:name w:val="annotation subject"/>
    <w:basedOn w:val="Textocomentario"/>
    <w:next w:val="Textocomentario"/>
    <w:link w:val="AsuntodelcomentarioCar"/>
    <w:uiPriority w:val="99"/>
    <w:semiHidden/>
    <w:unhideWhenUsed/>
    <w:rsid w:val="00BD151D"/>
    <w:rPr>
      <w:b/>
      <w:bCs/>
    </w:rPr>
  </w:style>
  <w:style w:type="paragraph" w:styleId="Encabezado">
    <w:name w:val="header"/>
    <w:basedOn w:val="Normal"/>
    <w:link w:val="EncabezadoCar"/>
    <w:uiPriority w:val="99"/>
    <w:semiHidden/>
    <w:unhideWhenUsed/>
    <w:rsid w:val="00177DF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177DF5"/>
    <w:rPr>
      <w:rFonts w:ascii="Calibri" w:eastAsia="Calibri" w:hAnsi="Calibri" w:cs="Calibri"/>
      <w:color w:val="000000"/>
    </w:rPr>
  </w:style>
  <w:style w:type="character" w:customStyle="1" w:styleId="AsuntodelcomentarioCar">
    <w:name w:val="Asunto del comentario Car"/>
    <w:basedOn w:val="TextocomentarioCar"/>
    <w:link w:val="Asuntodelcomentario"/>
    <w:uiPriority w:val="99"/>
    <w:semiHidden/>
    <w:rsid w:val="00BD151D"/>
    <w:rPr>
      <w:rFonts w:ascii="Calibri" w:eastAsia="Calibri" w:hAnsi="Calibri" w:cs="Calibri"/>
      <w:b/>
      <w:bCs/>
      <w:color w:val="000000"/>
      <w:sz w:val="20"/>
      <w:szCs w:val="20"/>
    </w:rPr>
  </w:style>
  <w:style w:type="table" w:customStyle="1" w:styleId="TableGrid0">
    <w:name w:val="Table Grid0"/>
    <w:basedOn w:val="Tablanormal"/>
    <w:uiPriority w:val="39"/>
    <w:rsid w:val="00177D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comentario">
    <w:name w:val="annotation text"/>
    <w:basedOn w:val="Normal"/>
    <w:link w:val="TextocomentarioCar"/>
    <w:uiPriority w:val="99"/>
    <w:semiHidden/>
    <w:unhideWhenUsed/>
    <w:rsid w:val="00177DF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177DF5"/>
    <w:rPr>
      <w:rFonts w:ascii="Calibri" w:eastAsia="Calibri" w:hAnsi="Calibri" w:cs="Calibri"/>
      <w:color w:val="000000"/>
      <w:sz w:val="20"/>
      <w:szCs w:val="20"/>
    </w:rPr>
  </w:style>
  <w:style w:type="character" w:styleId="Refdecomentario">
    <w:name w:val="annotation reference"/>
    <w:basedOn w:val="Fuentedeprrafopredeter"/>
    <w:uiPriority w:val="99"/>
    <w:semiHidden/>
    <w:unhideWhenUsed/>
    <w:rsid w:val="00177DF5"/>
    <w:rPr>
      <w:sz w:val="16"/>
      <w:szCs w:val="16"/>
    </w:rPr>
  </w:style>
  <w:style w:type="character" w:customStyle="1" w:styleId="Ttulo4Car">
    <w:name w:val="Título 4 Car"/>
    <w:basedOn w:val="Fuentedeprrafopredeter"/>
    <w:link w:val="Ttulo4"/>
    <w:uiPriority w:val="9"/>
    <w:rsid w:val="008152CA"/>
    <w:rPr>
      <w:rFonts w:ascii="Times New Roman" w:eastAsia="Times New Roman" w:hAnsi="Times New Roman" w:cs="Times New Roman"/>
      <w:b/>
      <w:bCs/>
      <w:sz w:val="24"/>
      <w:szCs w:val="24"/>
    </w:rPr>
  </w:style>
  <w:style w:type="paragraph" w:styleId="Revisin">
    <w:name w:val="Revision"/>
    <w:hidden/>
    <w:uiPriority w:val="99"/>
    <w:semiHidden/>
    <w:rsid w:val="005D61A5"/>
    <w:pPr>
      <w:spacing w:after="0" w:line="240" w:lineRule="auto"/>
    </w:pPr>
    <w:rPr>
      <w:rFonts w:ascii="Calibri" w:eastAsia="Calibri" w:hAnsi="Calibri" w:cs="Calibri"/>
      <w:color w:val="000000"/>
    </w:rPr>
  </w:style>
  <w:style w:type="paragraph" w:styleId="NormalWeb">
    <w:name w:val="Normal (Web)"/>
    <w:basedOn w:val="Normal"/>
    <w:uiPriority w:val="99"/>
    <w:unhideWhenUsed/>
    <w:rsid w:val="00566BF4"/>
    <w:pPr>
      <w:spacing w:before="100" w:beforeAutospacing="1" w:after="100" w:afterAutospacing="1" w:line="240" w:lineRule="auto"/>
    </w:pPr>
    <w:rPr>
      <w:rFonts w:ascii="Times New Roman" w:eastAsia="Times New Roman" w:hAnsi="Times New Roman" w:cs="Times New Roman"/>
      <w:color w:val="auto"/>
      <w:sz w:val="24"/>
      <w:szCs w:val="24"/>
    </w:rPr>
  </w:style>
  <w:style w:type="table" w:customStyle="1" w:styleId="NormalTable0">
    <w:name w:val="Normal Table0"/>
    <w:uiPriority w:val="2"/>
    <w:semiHidden/>
    <w:unhideWhenUsed/>
    <w:qFormat/>
    <w:rsid w:val="00352E90"/>
    <w:pPr>
      <w:widowControl w:val="0"/>
      <w:autoSpaceDE w:val="0"/>
      <w:autoSpaceDN w:val="0"/>
      <w:spacing w:after="0" w:line="240" w:lineRule="auto"/>
    </w:pPr>
    <w:rPr>
      <w:rFonts w:eastAsiaTheme="minorHAnsi"/>
      <w:lang w:val="en-US" w:eastAsia="en-US"/>
    </w:rPr>
    <w:tblPr>
      <w:tblInd w:w="0" w:type="dxa"/>
      <w:tblCellMar>
        <w:top w:w="0" w:type="dxa"/>
        <w:left w:w="0" w:type="dxa"/>
        <w:bottom w:w="0" w:type="dxa"/>
        <w:right w:w="0" w:type="dxa"/>
      </w:tblCellMar>
    </w:tblPr>
  </w:style>
  <w:style w:type="table" w:styleId="Tablaconcuadrcula">
    <w:name w:val="Table Grid"/>
    <w:basedOn w:val="Tablanormal"/>
    <w:uiPriority w:val="39"/>
    <w:rsid w:val="00192A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99512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4463135">
      <w:bodyDiv w:val="1"/>
      <w:marLeft w:val="0"/>
      <w:marRight w:val="0"/>
      <w:marTop w:val="0"/>
      <w:marBottom w:val="0"/>
      <w:divBdr>
        <w:top w:val="none" w:sz="0" w:space="0" w:color="auto"/>
        <w:left w:val="none" w:sz="0" w:space="0" w:color="auto"/>
        <w:bottom w:val="none" w:sz="0" w:space="0" w:color="auto"/>
        <w:right w:val="none" w:sz="0" w:space="0" w:color="auto"/>
      </w:divBdr>
      <w:divsChild>
        <w:div w:id="1517034495">
          <w:marLeft w:val="0"/>
          <w:marRight w:val="0"/>
          <w:marTop w:val="0"/>
          <w:marBottom w:val="0"/>
          <w:divBdr>
            <w:top w:val="none" w:sz="0" w:space="0" w:color="auto"/>
            <w:left w:val="none" w:sz="0" w:space="0" w:color="auto"/>
            <w:bottom w:val="none" w:sz="0" w:space="0" w:color="auto"/>
            <w:right w:val="none" w:sz="0" w:space="0" w:color="auto"/>
          </w:divBdr>
        </w:div>
      </w:divsChild>
    </w:div>
    <w:div w:id="550582058">
      <w:bodyDiv w:val="1"/>
      <w:marLeft w:val="0"/>
      <w:marRight w:val="0"/>
      <w:marTop w:val="0"/>
      <w:marBottom w:val="0"/>
      <w:divBdr>
        <w:top w:val="none" w:sz="0" w:space="0" w:color="auto"/>
        <w:left w:val="none" w:sz="0" w:space="0" w:color="auto"/>
        <w:bottom w:val="none" w:sz="0" w:space="0" w:color="auto"/>
        <w:right w:val="none" w:sz="0" w:space="0" w:color="auto"/>
      </w:divBdr>
      <w:divsChild>
        <w:div w:id="1780055937">
          <w:marLeft w:val="0"/>
          <w:marRight w:val="0"/>
          <w:marTop w:val="0"/>
          <w:marBottom w:val="0"/>
          <w:divBdr>
            <w:top w:val="none" w:sz="0" w:space="0" w:color="auto"/>
            <w:left w:val="none" w:sz="0" w:space="0" w:color="auto"/>
            <w:bottom w:val="none" w:sz="0" w:space="0" w:color="auto"/>
            <w:right w:val="none" w:sz="0" w:space="0" w:color="auto"/>
          </w:divBdr>
        </w:div>
      </w:divsChild>
    </w:div>
    <w:div w:id="892158174">
      <w:bodyDiv w:val="1"/>
      <w:marLeft w:val="0"/>
      <w:marRight w:val="0"/>
      <w:marTop w:val="0"/>
      <w:marBottom w:val="0"/>
      <w:divBdr>
        <w:top w:val="none" w:sz="0" w:space="0" w:color="auto"/>
        <w:left w:val="none" w:sz="0" w:space="0" w:color="auto"/>
        <w:bottom w:val="none" w:sz="0" w:space="0" w:color="auto"/>
        <w:right w:val="none" w:sz="0" w:space="0" w:color="auto"/>
      </w:divBdr>
    </w:div>
    <w:div w:id="999192801">
      <w:bodyDiv w:val="1"/>
      <w:marLeft w:val="0"/>
      <w:marRight w:val="0"/>
      <w:marTop w:val="0"/>
      <w:marBottom w:val="0"/>
      <w:divBdr>
        <w:top w:val="none" w:sz="0" w:space="0" w:color="auto"/>
        <w:left w:val="none" w:sz="0" w:space="0" w:color="auto"/>
        <w:bottom w:val="none" w:sz="0" w:space="0" w:color="auto"/>
        <w:right w:val="none" w:sz="0" w:space="0" w:color="auto"/>
      </w:divBdr>
    </w:div>
    <w:div w:id="1327703484">
      <w:bodyDiv w:val="1"/>
      <w:marLeft w:val="0"/>
      <w:marRight w:val="0"/>
      <w:marTop w:val="0"/>
      <w:marBottom w:val="0"/>
      <w:divBdr>
        <w:top w:val="none" w:sz="0" w:space="0" w:color="auto"/>
        <w:left w:val="none" w:sz="0" w:space="0" w:color="auto"/>
        <w:bottom w:val="none" w:sz="0" w:space="0" w:color="auto"/>
        <w:right w:val="none" w:sz="0" w:space="0" w:color="auto"/>
      </w:divBdr>
    </w:div>
    <w:div w:id="1346902682">
      <w:bodyDiv w:val="1"/>
      <w:marLeft w:val="0"/>
      <w:marRight w:val="0"/>
      <w:marTop w:val="0"/>
      <w:marBottom w:val="0"/>
      <w:divBdr>
        <w:top w:val="none" w:sz="0" w:space="0" w:color="auto"/>
        <w:left w:val="none" w:sz="0" w:space="0" w:color="auto"/>
        <w:bottom w:val="none" w:sz="0" w:space="0" w:color="auto"/>
        <w:right w:val="none" w:sz="0" w:space="0" w:color="auto"/>
      </w:divBdr>
      <w:divsChild>
        <w:div w:id="339699041">
          <w:marLeft w:val="0"/>
          <w:marRight w:val="0"/>
          <w:marTop w:val="0"/>
          <w:marBottom w:val="0"/>
          <w:divBdr>
            <w:top w:val="none" w:sz="0" w:space="0" w:color="auto"/>
            <w:left w:val="none" w:sz="0" w:space="0" w:color="auto"/>
            <w:bottom w:val="none" w:sz="0" w:space="0" w:color="auto"/>
            <w:right w:val="none" w:sz="0" w:space="0" w:color="auto"/>
          </w:divBdr>
        </w:div>
      </w:divsChild>
    </w:div>
    <w:div w:id="1366562290">
      <w:bodyDiv w:val="1"/>
      <w:marLeft w:val="0"/>
      <w:marRight w:val="0"/>
      <w:marTop w:val="0"/>
      <w:marBottom w:val="0"/>
      <w:divBdr>
        <w:top w:val="none" w:sz="0" w:space="0" w:color="auto"/>
        <w:left w:val="none" w:sz="0" w:space="0" w:color="auto"/>
        <w:bottom w:val="none" w:sz="0" w:space="0" w:color="auto"/>
        <w:right w:val="none" w:sz="0" w:space="0" w:color="auto"/>
      </w:divBdr>
    </w:div>
    <w:div w:id="1582792284">
      <w:bodyDiv w:val="1"/>
      <w:marLeft w:val="0"/>
      <w:marRight w:val="0"/>
      <w:marTop w:val="0"/>
      <w:marBottom w:val="0"/>
      <w:divBdr>
        <w:top w:val="none" w:sz="0" w:space="0" w:color="auto"/>
        <w:left w:val="none" w:sz="0" w:space="0" w:color="auto"/>
        <w:bottom w:val="none" w:sz="0" w:space="0" w:color="auto"/>
        <w:right w:val="none" w:sz="0" w:space="0" w:color="auto"/>
      </w:divBdr>
      <w:divsChild>
        <w:div w:id="1690135292">
          <w:marLeft w:val="0"/>
          <w:marRight w:val="0"/>
          <w:marTop w:val="0"/>
          <w:marBottom w:val="0"/>
          <w:divBdr>
            <w:top w:val="none" w:sz="0" w:space="0" w:color="auto"/>
            <w:left w:val="none" w:sz="0" w:space="0" w:color="auto"/>
            <w:bottom w:val="none" w:sz="0" w:space="0" w:color="auto"/>
            <w:right w:val="none" w:sz="0" w:space="0" w:color="auto"/>
          </w:divBdr>
        </w:div>
      </w:divsChild>
    </w:div>
    <w:div w:id="1994213509">
      <w:bodyDiv w:val="1"/>
      <w:marLeft w:val="0"/>
      <w:marRight w:val="0"/>
      <w:marTop w:val="0"/>
      <w:marBottom w:val="0"/>
      <w:divBdr>
        <w:top w:val="none" w:sz="0" w:space="0" w:color="auto"/>
        <w:left w:val="none" w:sz="0" w:space="0" w:color="auto"/>
        <w:bottom w:val="none" w:sz="0" w:space="0" w:color="auto"/>
        <w:right w:val="none" w:sz="0" w:space="0" w:color="auto"/>
      </w:divBdr>
    </w:div>
    <w:div w:id="20740371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pcti.mx/articulos/pcti-43-prototipo-de-sistema-hibrido-de-riego-para-zonas-rurales-de-mexico/" TargetMode="External"/><Relationship Id="rId13" Type="http://schemas.openxmlformats.org/officeDocument/2006/relationships/image" Target="media/image2.jpeg"/><Relationship Id="rId18" Type="http://schemas.openxmlformats.org/officeDocument/2006/relationships/image" Target="media/image7.jpe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0.jpeg"/><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image" Target="media/image6.jpeg"/><Relationship Id="rId25" Type="http://schemas.openxmlformats.org/officeDocument/2006/relationships/image" Target="media/image14.jpe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aia.inegi.org.mx/" TargetMode="External"/><Relationship Id="rId24" Type="http://schemas.openxmlformats.org/officeDocument/2006/relationships/image" Target="media/image13.jpeg"/><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footer" Target="footer1.xml"/><Relationship Id="rId10" Type="http://schemas.openxmlformats.org/officeDocument/2006/relationships/hyperlink" Target="https://www.inegi.org.mx/temas/climatologia/" TargetMode="External"/><Relationship Id="rId19" Type="http://schemas.openxmlformats.org/officeDocument/2006/relationships/image" Target="media/image8.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tupanel.solar/paneles-solares-hibridos/" TargetMode="External"/><Relationship Id="rId14" Type="http://schemas.openxmlformats.org/officeDocument/2006/relationships/image" Target="media/image3.jpeg"/><Relationship Id="rId22" Type="http://schemas.openxmlformats.org/officeDocument/2006/relationships/image" Target="media/image11.jpeg"/><Relationship Id="rId27" Type="http://schemas.openxmlformats.org/officeDocument/2006/relationships/header" Target="header2.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5.jpg"/></Relationships>
</file>

<file path=word/_rels/header3.xml.rels><?xml version="1.0" encoding="UTF-8" standalone="yes"?>
<Relationships xmlns="http://schemas.openxmlformats.org/package/2006/relationships"><Relationship Id="rId1" Type="http://schemas.openxmlformats.org/officeDocument/2006/relationships/image" Target="media/image15.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423F62-F28A-4596-9F14-3813DEC7E6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17</Pages>
  <Words>3555</Words>
  <Characters>20291</Characters>
  <Application>Microsoft Office Word</Application>
  <DocSecurity>0</DocSecurity>
  <Lines>579</Lines>
  <Paragraphs>322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23524</CharactersWithSpaces>
  <SharedDoc>false</SharedDoc>
  <HLinks>
    <vt:vector size="54" baseType="variant">
      <vt:variant>
        <vt:i4>196615</vt:i4>
      </vt:variant>
      <vt:variant>
        <vt:i4>15</vt:i4>
      </vt:variant>
      <vt:variant>
        <vt:i4>0</vt:i4>
      </vt:variant>
      <vt:variant>
        <vt:i4>5</vt:i4>
      </vt:variant>
      <vt:variant>
        <vt:lpwstr>https://aplicaciones.conacyt.mx:7443/becasVinculacion/contenido/vocaciones/proyectos/inicioDescripcionProyecto.html</vt:lpwstr>
      </vt:variant>
      <vt:variant>
        <vt:lpwstr>collapse151</vt:lpwstr>
      </vt:variant>
      <vt:variant>
        <vt:i4>5242947</vt:i4>
      </vt:variant>
      <vt:variant>
        <vt:i4>12</vt:i4>
      </vt:variant>
      <vt:variant>
        <vt:i4>0</vt:i4>
      </vt:variant>
      <vt:variant>
        <vt:i4>5</vt:i4>
      </vt:variant>
      <vt:variant>
        <vt:lpwstr>https://www.instagram.com/ingenia.lab.fi/</vt:lpwstr>
      </vt:variant>
      <vt:variant>
        <vt:lpwstr/>
      </vt:variant>
      <vt:variant>
        <vt:i4>1769536</vt:i4>
      </vt:variant>
      <vt:variant>
        <vt:i4>9</vt:i4>
      </vt:variant>
      <vt:variant>
        <vt:i4>0</vt:i4>
      </vt:variant>
      <vt:variant>
        <vt:i4>5</vt:i4>
      </vt:variant>
      <vt:variant>
        <vt:lpwstr>https://www.youtube.com/channel/UCRKa1OHD3dGHKnKa0D8hbpg</vt:lpwstr>
      </vt:variant>
      <vt:variant>
        <vt:lpwstr/>
      </vt:variant>
      <vt:variant>
        <vt:i4>65609</vt:i4>
      </vt:variant>
      <vt:variant>
        <vt:i4>6</vt:i4>
      </vt:variant>
      <vt:variant>
        <vt:i4>0</vt:i4>
      </vt:variant>
      <vt:variant>
        <vt:i4>5</vt:i4>
      </vt:variant>
      <vt:variant>
        <vt:lpwstr>https://www.youtube.com/channel/UCn8yE0hY40hTAgYodGhxKCg</vt:lpwstr>
      </vt:variant>
      <vt:variant>
        <vt:lpwstr/>
      </vt:variant>
      <vt:variant>
        <vt:i4>4259848</vt:i4>
      </vt:variant>
      <vt:variant>
        <vt:i4>3</vt:i4>
      </vt:variant>
      <vt:variant>
        <vt:i4>0</vt:i4>
      </vt:variant>
      <vt:variant>
        <vt:i4>5</vt:i4>
      </vt:variant>
      <vt:variant>
        <vt:lpwstr>https://www.youtube.com/channel/UCFyWBGAEW7A0clKLYLYB25g</vt:lpwstr>
      </vt:variant>
      <vt:variant>
        <vt:lpwstr/>
      </vt:variant>
      <vt:variant>
        <vt:i4>3538986</vt:i4>
      </vt:variant>
      <vt:variant>
        <vt:i4>0</vt:i4>
      </vt:variant>
      <vt:variant>
        <vt:i4>0</vt:i4>
      </vt:variant>
      <vt:variant>
        <vt:i4>5</vt:i4>
      </vt:variant>
      <vt:variant>
        <vt:lpwstr>https://www.facebook.com/ingenautasuaq</vt:lpwstr>
      </vt:variant>
      <vt:variant>
        <vt:lpwstr/>
      </vt:variant>
      <vt:variant>
        <vt:i4>5242947</vt:i4>
      </vt:variant>
      <vt:variant>
        <vt:i4>6</vt:i4>
      </vt:variant>
      <vt:variant>
        <vt:i4>0</vt:i4>
      </vt:variant>
      <vt:variant>
        <vt:i4>5</vt:i4>
      </vt:variant>
      <vt:variant>
        <vt:lpwstr>https://www.instagram.com/ingenia.lab.fi/</vt:lpwstr>
      </vt:variant>
      <vt:variant>
        <vt:lpwstr/>
      </vt:variant>
      <vt:variant>
        <vt:i4>1769536</vt:i4>
      </vt:variant>
      <vt:variant>
        <vt:i4>3</vt:i4>
      </vt:variant>
      <vt:variant>
        <vt:i4>0</vt:i4>
      </vt:variant>
      <vt:variant>
        <vt:i4>5</vt:i4>
      </vt:variant>
      <vt:variant>
        <vt:lpwstr>https://www.youtube.com/channel/UCRKa1OHD3dGHKnKa0D8hbpg</vt:lpwstr>
      </vt:variant>
      <vt:variant>
        <vt:lpwstr/>
      </vt:variant>
      <vt:variant>
        <vt:i4>65609</vt:i4>
      </vt:variant>
      <vt:variant>
        <vt:i4>0</vt:i4>
      </vt:variant>
      <vt:variant>
        <vt:i4>0</vt:i4>
      </vt:variant>
      <vt:variant>
        <vt:i4>5</vt:i4>
      </vt:variant>
      <vt:variant>
        <vt:lpwstr>https://www.youtube.com/channel/UCn8yE0hY40hTAgYodGhxKCg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dc:creator>
  <cp:keywords/>
  <cp:lastModifiedBy>Adriana Rojas</cp:lastModifiedBy>
  <cp:revision>82</cp:revision>
  <dcterms:created xsi:type="dcterms:W3CDTF">2025-03-19T19:14:00Z</dcterms:created>
  <dcterms:modified xsi:type="dcterms:W3CDTF">2025-03-21T15:01:00Z</dcterms:modified>
</cp:coreProperties>
</file>