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3C4" w:rsidRDefault="005803C4" w:rsidP="005803C4">
      <w:pPr>
        <w:pStyle w:val="Ttulo"/>
      </w:pPr>
      <w:r>
        <w:t>Informe técnico</w:t>
      </w:r>
    </w:p>
    <w:p w:rsidR="00DB57E1" w:rsidRDefault="00DB57E1" w:rsidP="005803C4">
      <w:pPr>
        <w:pStyle w:val="Ttulo1"/>
        <w:rPr>
          <w:noProof/>
        </w:rPr>
      </w:pPr>
      <w:bookmarkStart w:id="0" w:name="_Toc290501402"/>
      <w:bookmarkStart w:id="1" w:name="_Toc298410818"/>
      <w:r>
        <w:t>Indice</w:t>
      </w:r>
      <w:bookmarkEnd w:id="1"/>
      <w:r>
        <w:fldChar w:fldCharType="begin"/>
      </w:r>
      <w:r>
        <w:instrText xml:space="preserve"> TOC \o "1-3" \h \z \u </w:instrText>
      </w:r>
      <w:r>
        <w:fldChar w:fldCharType="separate"/>
      </w:r>
    </w:p>
    <w:p w:rsidR="00DB57E1" w:rsidRDefault="00DB57E1">
      <w:pPr>
        <w:pStyle w:val="TDC1"/>
        <w:tabs>
          <w:tab w:val="right" w:leader="dot" w:pos="8828"/>
        </w:tabs>
        <w:rPr>
          <w:rFonts w:eastAsiaTheme="minorEastAsia"/>
          <w:noProof/>
          <w:lang w:eastAsia="es-AR"/>
        </w:rPr>
      </w:pPr>
      <w:hyperlink w:anchor="_Toc298410818" w:history="1">
        <w:r w:rsidRPr="00E65FBF">
          <w:rPr>
            <w:rStyle w:val="Hipervnculo"/>
            <w:noProof/>
          </w:rPr>
          <w:t>Indice</w:t>
        </w:r>
        <w:r>
          <w:rPr>
            <w:noProof/>
            <w:webHidden/>
          </w:rPr>
          <w:tab/>
        </w:r>
        <w:r>
          <w:rPr>
            <w:noProof/>
            <w:webHidden/>
          </w:rPr>
          <w:fldChar w:fldCharType="begin"/>
        </w:r>
        <w:r>
          <w:rPr>
            <w:noProof/>
            <w:webHidden/>
          </w:rPr>
          <w:instrText xml:space="preserve"> PAGEREF _Toc298410818 \h </w:instrText>
        </w:r>
        <w:r>
          <w:rPr>
            <w:noProof/>
            <w:webHidden/>
          </w:rPr>
        </w:r>
        <w:r>
          <w:rPr>
            <w:noProof/>
            <w:webHidden/>
          </w:rPr>
          <w:fldChar w:fldCharType="separate"/>
        </w:r>
        <w:r>
          <w:rPr>
            <w:noProof/>
            <w:webHidden/>
          </w:rPr>
          <w:t>1</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19" w:history="1">
        <w:r w:rsidRPr="00E65FBF">
          <w:rPr>
            <w:rStyle w:val="Hipervnculo"/>
            <w:noProof/>
          </w:rPr>
          <w:t>Introducción</w:t>
        </w:r>
        <w:r>
          <w:rPr>
            <w:noProof/>
            <w:webHidden/>
          </w:rPr>
          <w:tab/>
        </w:r>
        <w:r>
          <w:rPr>
            <w:noProof/>
            <w:webHidden/>
          </w:rPr>
          <w:fldChar w:fldCharType="begin"/>
        </w:r>
        <w:r>
          <w:rPr>
            <w:noProof/>
            <w:webHidden/>
          </w:rPr>
          <w:instrText xml:space="preserve"> PAGEREF _Toc298410819 \h </w:instrText>
        </w:r>
        <w:r>
          <w:rPr>
            <w:noProof/>
            <w:webHidden/>
          </w:rPr>
        </w:r>
        <w:r>
          <w:rPr>
            <w:noProof/>
            <w:webHidden/>
          </w:rPr>
          <w:fldChar w:fldCharType="separate"/>
        </w:r>
        <w:r>
          <w:rPr>
            <w:noProof/>
            <w:webHidden/>
          </w:rPr>
          <w:t>3</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20" w:history="1">
        <w:r w:rsidRPr="00E65FBF">
          <w:rPr>
            <w:rStyle w:val="Hipervnculo"/>
            <w:noProof/>
          </w:rPr>
          <w:t>Requerimientos no funcionales</w:t>
        </w:r>
        <w:r>
          <w:rPr>
            <w:noProof/>
            <w:webHidden/>
          </w:rPr>
          <w:tab/>
        </w:r>
        <w:r>
          <w:rPr>
            <w:noProof/>
            <w:webHidden/>
          </w:rPr>
          <w:fldChar w:fldCharType="begin"/>
        </w:r>
        <w:r>
          <w:rPr>
            <w:noProof/>
            <w:webHidden/>
          </w:rPr>
          <w:instrText xml:space="preserve"> PAGEREF _Toc298410820 \h </w:instrText>
        </w:r>
        <w:r>
          <w:rPr>
            <w:noProof/>
            <w:webHidden/>
          </w:rPr>
        </w:r>
        <w:r>
          <w:rPr>
            <w:noProof/>
            <w:webHidden/>
          </w:rPr>
          <w:fldChar w:fldCharType="separate"/>
        </w:r>
        <w:r>
          <w:rPr>
            <w:noProof/>
            <w:webHidden/>
          </w:rPr>
          <w:t>3</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21" w:history="1">
        <w:r w:rsidRPr="00E65FBF">
          <w:rPr>
            <w:rStyle w:val="Hipervnculo"/>
            <w:noProof/>
          </w:rPr>
          <w:t>Diagrama de casos de uso</w:t>
        </w:r>
        <w:r>
          <w:rPr>
            <w:noProof/>
            <w:webHidden/>
          </w:rPr>
          <w:tab/>
        </w:r>
        <w:r>
          <w:rPr>
            <w:noProof/>
            <w:webHidden/>
          </w:rPr>
          <w:fldChar w:fldCharType="begin"/>
        </w:r>
        <w:r>
          <w:rPr>
            <w:noProof/>
            <w:webHidden/>
          </w:rPr>
          <w:instrText xml:space="preserve"> PAGEREF _Toc298410821 \h </w:instrText>
        </w:r>
        <w:r>
          <w:rPr>
            <w:noProof/>
            <w:webHidden/>
          </w:rPr>
        </w:r>
        <w:r>
          <w:rPr>
            <w:noProof/>
            <w:webHidden/>
          </w:rPr>
          <w:fldChar w:fldCharType="separate"/>
        </w:r>
        <w:r>
          <w:rPr>
            <w:noProof/>
            <w:webHidden/>
          </w:rPr>
          <w:t>3</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22" w:history="1">
        <w:r w:rsidRPr="00E65FBF">
          <w:rPr>
            <w:rStyle w:val="Hipervnculo"/>
            <w:noProof/>
          </w:rPr>
          <w:t>Especificaciones de casos de uso</w:t>
        </w:r>
        <w:r>
          <w:rPr>
            <w:noProof/>
            <w:webHidden/>
          </w:rPr>
          <w:tab/>
        </w:r>
        <w:r>
          <w:rPr>
            <w:noProof/>
            <w:webHidden/>
          </w:rPr>
          <w:fldChar w:fldCharType="begin"/>
        </w:r>
        <w:r>
          <w:rPr>
            <w:noProof/>
            <w:webHidden/>
          </w:rPr>
          <w:instrText xml:space="preserve"> PAGEREF _Toc298410822 \h </w:instrText>
        </w:r>
        <w:r>
          <w:rPr>
            <w:noProof/>
            <w:webHidden/>
          </w:rPr>
        </w:r>
        <w:r>
          <w:rPr>
            <w:noProof/>
            <w:webHidden/>
          </w:rPr>
          <w:fldChar w:fldCharType="separate"/>
        </w:r>
        <w:r>
          <w:rPr>
            <w:noProof/>
            <w:webHidden/>
          </w:rPr>
          <w:t>4</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23" w:history="1">
        <w:r w:rsidRPr="00E65FBF">
          <w:rPr>
            <w:rStyle w:val="Hipervnculo"/>
            <w:noProof/>
          </w:rPr>
          <w:t>Acceder a cuenta de usuario</w:t>
        </w:r>
        <w:r>
          <w:rPr>
            <w:noProof/>
            <w:webHidden/>
          </w:rPr>
          <w:tab/>
        </w:r>
        <w:r>
          <w:rPr>
            <w:noProof/>
            <w:webHidden/>
          </w:rPr>
          <w:fldChar w:fldCharType="begin"/>
        </w:r>
        <w:r>
          <w:rPr>
            <w:noProof/>
            <w:webHidden/>
          </w:rPr>
          <w:instrText xml:space="preserve"> PAGEREF _Toc298410823 \h </w:instrText>
        </w:r>
        <w:r>
          <w:rPr>
            <w:noProof/>
            <w:webHidden/>
          </w:rPr>
        </w:r>
        <w:r>
          <w:rPr>
            <w:noProof/>
            <w:webHidden/>
          </w:rPr>
          <w:fldChar w:fldCharType="separate"/>
        </w:r>
        <w:r>
          <w:rPr>
            <w:noProof/>
            <w:webHidden/>
          </w:rPr>
          <w:t>4</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24" w:history="1">
        <w:r w:rsidRPr="00E65FBF">
          <w:rPr>
            <w:rStyle w:val="Hipervnculo"/>
            <w:noProof/>
          </w:rPr>
          <w:t>Modificar datos de la cuenta de usuario</w:t>
        </w:r>
        <w:r>
          <w:rPr>
            <w:noProof/>
            <w:webHidden/>
          </w:rPr>
          <w:tab/>
        </w:r>
        <w:r>
          <w:rPr>
            <w:noProof/>
            <w:webHidden/>
          </w:rPr>
          <w:fldChar w:fldCharType="begin"/>
        </w:r>
        <w:r>
          <w:rPr>
            <w:noProof/>
            <w:webHidden/>
          </w:rPr>
          <w:instrText xml:space="preserve"> PAGEREF _Toc298410824 \h </w:instrText>
        </w:r>
        <w:r>
          <w:rPr>
            <w:noProof/>
            <w:webHidden/>
          </w:rPr>
        </w:r>
        <w:r>
          <w:rPr>
            <w:noProof/>
            <w:webHidden/>
          </w:rPr>
          <w:fldChar w:fldCharType="separate"/>
        </w:r>
        <w:r>
          <w:rPr>
            <w:noProof/>
            <w:webHidden/>
          </w:rPr>
          <w:t>5</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25" w:history="1">
        <w:r w:rsidRPr="00E65FBF">
          <w:rPr>
            <w:rStyle w:val="Hipervnculo"/>
            <w:noProof/>
          </w:rPr>
          <w:t>Consultar datos de una persona</w:t>
        </w:r>
        <w:r>
          <w:rPr>
            <w:noProof/>
            <w:webHidden/>
          </w:rPr>
          <w:tab/>
        </w:r>
        <w:r>
          <w:rPr>
            <w:noProof/>
            <w:webHidden/>
          </w:rPr>
          <w:fldChar w:fldCharType="begin"/>
        </w:r>
        <w:r>
          <w:rPr>
            <w:noProof/>
            <w:webHidden/>
          </w:rPr>
          <w:instrText xml:space="preserve"> PAGEREF _Toc298410825 \h </w:instrText>
        </w:r>
        <w:r>
          <w:rPr>
            <w:noProof/>
            <w:webHidden/>
          </w:rPr>
        </w:r>
        <w:r>
          <w:rPr>
            <w:noProof/>
            <w:webHidden/>
          </w:rPr>
          <w:fldChar w:fldCharType="separate"/>
        </w:r>
        <w:r>
          <w:rPr>
            <w:noProof/>
            <w:webHidden/>
          </w:rPr>
          <w:t>6</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26" w:history="1">
        <w:r w:rsidRPr="00E65FBF">
          <w:rPr>
            <w:rStyle w:val="Hipervnculo"/>
            <w:noProof/>
          </w:rPr>
          <w:t>Solicitar informes y análisis</w:t>
        </w:r>
        <w:r>
          <w:rPr>
            <w:noProof/>
            <w:webHidden/>
          </w:rPr>
          <w:tab/>
        </w:r>
        <w:r>
          <w:rPr>
            <w:noProof/>
            <w:webHidden/>
          </w:rPr>
          <w:fldChar w:fldCharType="begin"/>
        </w:r>
        <w:r>
          <w:rPr>
            <w:noProof/>
            <w:webHidden/>
          </w:rPr>
          <w:instrText xml:space="preserve"> PAGEREF _Toc298410826 \h </w:instrText>
        </w:r>
        <w:r>
          <w:rPr>
            <w:noProof/>
            <w:webHidden/>
          </w:rPr>
        </w:r>
        <w:r>
          <w:rPr>
            <w:noProof/>
            <w:webHidden/>
          </w:rPr>
          <w:fldChar w:fldCharType="separate"/>
        </w:r>
        <w:r>
          <w:rPr>
            <w:noProof/>
            <w:webHidden/>
          </w:rPr>
          <w:t>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27" w:history="1">
        <w:r w:rsidRPr="00E65FBF">
          <w:rPr>
            <w:rStyle w:val="Hipervnculo"/>
            <w:noProof/>
          </w:rPr>
          <w:t>Mantener cuenta de usuario</w:t>
        </w:r>
        <w:r>
          <w:rPr>
            <w:noProof/>
            <w:webHidden/>
          </w:rPr>
          <w:tab/>
        </w:r>
        <w:r>
          <w:rPr>
            <w:noProof/>
            <w:webHidden/>
          </w:rPr>
          <w:fldChar w:fldCharType="begin"/>
        </w:r>
        <w:r>
          <w:rPr>
            <w:noProof/>
            <w:webHidden/>
          </w:rPr>
          <w:instrText xml:space="preserve"> PAGEREF _Toc298410827 \h </w:instrText>
        </w:r>
        <w:r>
          <w:rPr>
            <w:noProof/>
            <w:webHidden/>
          </w:rPr>
        </w:r>
        <w:r>
          <w:rPr>
            <w:noProof/>
            <w:webHidden/>
          </w:rPr>
          <w:fldChar w:fldCharType="separate"/>
        </w:r>
        <w:r>
          <w:rPr>
            <w:noProof/>
            <w:webHidden/>
          </w:rPr>
          <w:t>9</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28" w:history="1">
        <w:r w:rsidRPr="00E65FBF">
          <w:rPr>
            <w:rStyle w:val="Hipervnculo"/>
            <w:noProof/>
          </w:rPr>
          <w:t>Actualizar base de datos</w:t>
        </w:r>
        <w:r>
          <w:rPr>
            <w:noProof/>
            <w:webHidden/>
          </w:rPr>
          <w:tab/>
        </w:r>
        <w:r>
          <w:rPr>
            <w:noProof/>
            <w:webHidden/>
          </w:rPr>
          <w:fldChar w:fldCharType="begin"/>
        </w:r>
        <w:r>
          <w:rPr>
            <w:noProof/>
            <w:webHidden/>
          </w:rPr>
          <w:instrText xml:space="preserve"> PAGEREF _Toc298410828 \h </w:instrText>
        </w:r>
        <w:r>
          <w:rPr>
            <w:noProof/>
            <w:webHidden/>
          </w:rPr>
        </w:r>
        <w:r>
          <w:rPr>
            <w:noProof/>
            <w:webHidden/>
          </w:rPr>
          <w:fldChar w:fldCharType="separate"/>
        </w:r>
        <w:r>
          <w:rPr>
            <w:noProof/>
            <w:webHidden/>
          </w:rPr>
          <w:t>10</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29" w:history="1">
        <w:r w:rsidRPr="00E65FBF">
          <w:rPr>
            <w:rStyle w:val="Hipervnculo"/>
            <w:noProof/>
          </w:rPr>
          <w:t>Perfiles</w:t>
        </w:r>
        <w:r>
          <w:rPr>
            <w:noProof/>
            <w:webHidden/>
          </w:rPr>
          <w:tab/>
        </w:r>
        <w:r>
          <w:rPr>
            <w:noProof/>
            <w:webHidden/>
          </w:rPr>
          <w:fldChar w:fldCharType="begin"/>
        </w:r>
        <w:r>
          <w:rPr>
            <w:noProof/>
            <w:webHidden/>
          </w:rPr>
          <w:instrText xml:space="preserve"> PAGEREF _Toc298410829 \h </w:instrText>
        </w:r>
        <w:r>
          <w:rPr>
            <w:noProof/>
            <w:webHidden/>
          </w:rPr>
        </w:r>
        <w:r>
          <w:rPr>
            <w:noProof/>
            <w:webHidden/>
          </w:rPr>
          <w:fldChar w:fldCharType="separate"/>
        </w:r>
        <w:r>
          <w:rPr>
            <w:noProof/>
            <w:webHidden/>
          </w:rPr>
          <w:t>12</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30" w:history="1">
        <w:r w:rsidRPr="00E65FBF">
          <w:rPr>
            <w:rStyle w:val="Hipervnculo"/>
            <w:noProof/>
          </w:rPr>
          <w:t>Arquitectura</w:t>
        </w:r>
        <w:r>
          <w:rPr>
            <w:noProof/>
            <w:webHidden/>
          </w:rPr>
          <w:tab/>
        </w:r>
        <w:r>
          <w:rPr>
            <w:noProof/>
            <w:webHidden/>
          </w:rPr>
          <w:fldChar w:fldCharType="begin"/>
        </w:r>
        <w:r>
          <w:rPr>
            <w:noProof/>
            <w:webHidden/>
          </w:rPr>
          <w:instrText xml:space="preserve"> PAGEREF _Toc298410830 \h </w:instrText>
        </w:r>
        <w:r>
          <w:rPr>
            <w:noProof/>
            <w:webHidden/>
          </w:rPr>
        </w:r>
        <w:r>
          <w:rPr>
            <w:noProof/>
            <w:webHidden/>
          </w:rPr>
          <w:fldChar w:fldCharType="separate"/>
        </w:r>
        <w:r>
          <w:rPr>
            <w:noProof/>
            <w:webHidden/>
          </w:rPr>
          <w:t>13</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31" w:history="1">
        <w:r w:rsidRPr="00E65FBF">
          <w:rPr>
            <w:rStyle w:val="Hipervnculo"/>
            <w:noProof/>
          </w:rPr>
          <w:t>Descripción</w:t>
        </w:r>
        <w:r>
          <w:rPr>
            <w:noProof/>
            <w:webHidden/>
          </w:rPr>
          <w:tab/>
        </w:r>
        <w:r>
          <w:rPr>
            <w:noProof/>
            <w:webHidden/>
          </w:rPr>
          <w:fldChar w:fldCharType="begin"/>
        </w:r>
        <w:r>
          <w:rPr>
            <w:noProof/>
            <w:webHidden/>
          </w:rPr>
          <w:instrText xml:space="preserve"> PAGEREF _Toc298410831 \h </w:instrText>
        </w:r>
        <w:r>
          <w:rPr>
            <w:noProof/>
            <w:webHidden/>
          </w:rPr>
        </w:r>
        <w:r>
          <w:rPr>
            <w:noProof/>
            <w:webHidden/>
          </w:rPr>
          <w:fldChar w:fldCharType="separate"/>
        </w:r>
        <w:r>
          <w:rPr>
            <w:noProof/>
            <w:webHidden/>
          </w:rPr>
          <w:t>13</w:t>
        </w:r>
        <w:r>
          <w:rPr>
            <w:noProof/>
            <w:webHidden/>
          </w:rPr>
          <w:fldChar w:fldCharType="end"/>
        </w:r>
      </w:hyperlink>
    </w:p>
    <w:p w:rsidR="00DB57E1" w:rsidRDefault="00DB57E1">
      <w:pPr>
        <w:pStyle w:val="TDC3"/>
        <w:tabs>
          <w:tab w:val="right" w:leader="dot" w:pos="8828"/>
        </w:tabs>
        <w:rPr>
          <w:noProof/>
        </w:rPr>
      </w:pPr>
      <w:hyperlink w:anchor="_Toc298410832" w:history="1">
        <w:r w:rsidRPr="00E65FBF">
          <w:rPr>
            <w:rStyle w:val="Hipervnculo"/>
            <w:noProof/>
          </w:rPr>
          <w:t>Capa de Presentación</w:t>
        </w:r>
        <w:r>
          <w:rPr>
            <w:noProof/>
            <w:webHidden/>
          </w:rPr>
          <w:tab/>
        </w:r>
        <w:r>
          <w:rPr>
            <w:noProof/>
            <w:webHidden/>
          </w:rPr>
          <w:fldChar w:fldCharType="begin"/>
        </w:r>
        <w:r>
          <w:rPr>
            <w:noProof/>
            <w:webHidden/>
          </w:rPr>
          <w:instrText xml:space="preserve"> PAGEREF _Toc298410832 \h </w:instrText>
        </w:r>
        <w:r>
          <w:rPr>
            <w:noProof/>
            <w:webHidden/>
          </w:rPr>
        </w:r>
        <w:r>
          <w:rPr>
            <w:noProof/>
            <w:webHidden/>
          </w:rPr>
          <w:fldChar w:fldCharType="separate"/>
        </w:r>
        <w:r>
          <w:rPr>
            <w:noProof/>
            <w:webHidden/>
          </w:rPr>
          <w:t>13</w:t>
        </w:r>
        <w:r>
          <w:rPr>
            <w:noProof/>
            <w:webHidden/>
          </w:rPr>
          <w:fldChar w:fldCharType="end"/>
        </w:r>
      </w:hyperlink>
    </w:p>
    <w:p w:rsidR="00DB57E1" w:rsidRDefault="00DB57E1">
      <w:pPr>
        <w:pStyle w:val="TDC3"/>
        <w:tabs>
          <w:tab w:val="right" w:leader="dot" w:pos="8828"/>
        </w:tabs>
        <w:rPr>
          <w:noProof/>
        </w:rPr>
      </w:pPr>
      <w:hyperlink w:anchor="_Toc298410833" w:history="1">
        <w:r w:rsidRPr="00E65FBF">
          <w:rPr>
            <w:rStyle w:val="Hipervnculo"/>
            <w:noProof/>
          </w:rPr>
          <w:t>Lógica del Negocio</w:t>
        </w:r>
        <w:r>
          <w:rPr>
            <w:noProof/>
            <w:webHidden/>
          </w:rPr>
          <w:tab/>
        </w:r>
        <w:r>
          <w:rPr>
            <w:noProof/>
            <w:webHidden/>
          </w:rPr>
          <w:fldChar w:fldCharType="begin"/>
        </w:r>
        <w:r>
          <w:rPr>
            <w:noProof/>
            <w:webHidden/>
          </w:rPr>
          <w:instrText xml:space="preserve"> PAGEREF _Toc298410833 \h </w:instrText>
        </w:r>
        <w:r>
          <w:rPr>
            <w:noProof/>
            <w:webHidden/>
          </w:rPr>
        </w:r>
        <w:r>
          <w:rPr>
            <w:noProof/>
            <w:webHidden/>
          </w:rPr>
          <w:fldChar w:fldCharType="separate"/>
        </w:r>
        <w:r>
          <w:rPr>
            <w:noProof/>
            <w:webHidden/>
          </w:rPr>
          <w:t>13</w:t>
        </w:r>
        <w:r>
          <w:rPr>
            <w:noProof/>
            <w:webHidden/>
          </w:rPr>
          <w:fldChar w:fldCharType="end"/>
        </w:r>
      </w:hyperlink>
    </w:p>
    <w:p w:rsidR="00DB57E1" w:rsidRDefault="00DB57E1">
      <w:pPr>
        <w:pStyle w:val="TDC3"/>
        <w:tabs>
          <w:tab w:val="right" w:leader="dot" w:pos="8828"/>
        </w:tabs>
        <w:rPr>
          <w:noProof/>
        </w:rPr>
      </w:pPr>
      <w:hyperlink w:anchor="_Toc298410834" w:history="1">
        <w:r w:rsidRPr="00E65FBF">
          <w:rPr>
            <w:rStyle w:val="Hipervnculo"/>
            <w:noProof/>
          </w:rPr>
          <w:t>Persistencia</w:t>
        </w:r>
        <w:r>
          <w:rPr>
            <w:noProof/>
            <w:webHidden/>
          </w:rPr>
          <w:tab/>
        </w:r>
        <w:r>
          <w:rPr>
            <w:noProof/>
            <w:webHidden/>
          </w:rPr>
          <w:fldChar w:fldCharType="begin"/>
        </w:r>
        <w:r>
          <w:rPr>
            <w:noProof/>
            <w:webHidden/>
          </w:rPr>
          <w:instrText xml:space="preserve"> PAGEREF _Toc298410834 \h </w:instrText>
        </w:r>
        <w:r>
          <w:rPr>
            <w:noProof/>
            <w:webHidden/>
          </w:rPr>
        </w:r>
        <w:r>
          <w:rPr>
            <w:noProof/>
            <w:webHidden/>
          </w:rPr>
          <w:fldChar w:fldCharType="separate"/>
        </w:r>
        <w:r>
          <w:rPr>
            <w:noProof/>
            <w:webHidden/>
          </w:rPr>
          <w:t>13</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35" w:history="1">
        <w:r w:rsidRPr="00E65FBF">
          <w:rPr>
            <w:rStyle w:val="Hipervnculo"/>
            <w:noProof/>
          </w:rPr>
          <w:t>Ventajas de la aquitectura</w:t>
        </w:r>
        <w:r>
          <w:rPr>
            <w:noProof/>
            <w:webHidden/>
          </w:rPr>
          <w:tab/>
        </w:r>
        <w:r>
          <w:rPr>
            <w:noProof/>
            <w:webHidden/>
          </w:rPr>
          <w:fldChar w:fldCharType="begin"/>
        </w:r>
        <w:r>
          <w:rPr>
            <w:noProof/>
            <w:webHidden/>
          </w:rPr>
          <w:instrText xml:space="preserve"> PAGEREF _Toc298410835 \h </w:instrText>
        </w:r>
        <w:r>
          <w:rPr>
            <w:noProof/>
            <w:webHidden/>
          </w:rPr>
        </w:r>
        <w:r>
          <w:rPr>
            <w:noProof/>
            <w:webHidden/>
          </w:rPr>
          <w:fldChar w:fldCharType="separate"/>
        </w:r>
        <w:r>
          <w:rPr>
            <w:noProof/>
            <w:webHidden/>
          </w:rPr>
          <w:t>14</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36" w:history="1">
        <w:r w:rsidRPr="00E65FBF">
          <w:rPr>
            <w:rStyle w:val="Hipervnculo"/>
            <w:noProof/>
          </w:rPr>
          <w:t>Diagrama de componentes</w:t>
        </w:r>
        <w:r>
          <w:rPr>
            <w:noProof/>
            <w:webHidden/>
          </w:rPr>
          <w:tab/>
        </w:r>
        <w:r>
          <w:rPr>
            <w:noProof/>
            <w:webHidden/>
          </w:rPr>
          <w:fldChar w:fldCharType="begin"/>
        </w:r>
        <w:r>
          <w:rPr>
            <w:noProof/>
            <w:webHidden/>
          </w:rPr>
          <w:instrText xml:space="preserve"> PAGEREF _Toc298410836 \h </w:instrText>
        </w:r>
        <w:r>
          <w:rPr>
            <w:noProof/>
            <w:webHidden/>
          </w:rPr>
        </w:r>
        <w:r>
          <w:rPr>
            <w:noProof/>
            <w:webHidden/>
          </w:rPr>
          <w:fldChar w:fldCharType="separate"/>
        </w:r>
        <w:r>
          <w:rPr>
            <w:noProof/>
            <w:webHidden/>
          </w:rPr>
          <w:t>14</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37" w:history="1">
        <w:r w:rsidRPr="00E65FBF">
          <w:rPr>
            <w:rStyle w:val="Hipervnculo"/>
            <w:noProof/>
          </w:rPr>
          <w:t>Diagrama de despliegue</w:t>
        </w:r>
        <w:r>
          <w:rPr>
            <w:noProof/>
            <w:webHidden/>
          </w:rPr>
          <w:tab/>
        </w:r>
        <w:r>
          <w:rPr>
            <w:noProof/>
            <w:webHidden/>
          </w:rPr>
          <w:fldChar w:fldCharType="begin"/>
        </w:r>
        <w:r>
          <w:rPr>
            <w:noProof/>
            <w:webHidden/>
          </w:rPr>
          <w:instrText xml:space="preserve"> PAGEREF _Toc298410837 \h </w:instrText>
        </w:r>
        <w:r>
          <w:rPr>
            <w:noProof/>
            <w:webHidden/>
          </w:rPr>
        </w:r>
        <w:r>
          <w:rPr>
            <w:noProof/>
            <w:webHidden/>
          </w:rPr>
          <w:fldChar w:fldCharType="separate"/>
        </w:r>
        <w:r>
          <w:rPr>
            <w:noProof/>
            <w:webHidden/>
          </w:rPr>
          <w:t>15</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38" w:history="1">
        <w:r w:rsidRPr="00E65FBF">
          <w:rPr>
            <w:rStyle w:val="Hipervnculo"/>
            <w:noProof/>
          </w:rPr>
          <w:t>Frameworks y tecnologías</w:t>
        </w:r>
        <w:r>
          <w:rPr>
            <w:noProof/>
            <w:webHidden/>
          </w:rPr>
          <w:tab/>
        </w:r>
        <w:r>
          <w:rPr>
            <w:noProof/>
            <w:webHidden/>
          </w:rPr>
          <w:fldChar w:fldCharType="begin"/>
        </w:r>
        <w:r>
          <w:rPr>
            <w:noProof/>
            <w:webHidden/>
          </w:rPr>
          <w:instrText xml:space="preserve"> PAGEREF _Toc298410838 \h </w:instrText>
        </w:r>
        <w:r>
          <w:rPr>
            <w:noProof/>
            <w:webHidden/>
          </w:rPr>
        </w:r>
        <w:r>
          <w:rPr>
            <w:noProof/>
            <w:webHidden/>
          </w:rPr>
          <w:fldChar w:fldCharType="separate"/>
        </w:r>
        <w:r>
          <w:rPr>
            <w:noProof/>
            <w:webHidden/>
          </w:rPr>
          <w:t>16</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39" w:history="1">
        <w:r w:rsidRPr="00E65FBF">
          <w:rPr>
            <w:rStyle w:val="Hipervnculo"/>
            <w:noProof/>
          </w:rPr>
          <w:t>Java</w:t>
        </w:r>
        <w:r>
          <w:rPr>
            <w:noProof/>
            <w:webHidden/>
          </w:rPr>
          <w:tab/>
        </w:r>
        <w:r>
          <w:rPr>
            <w:noProof/>
            <w:webHidden/>
          </w:rPr>
          <w:fldChar w:fldCharType="begin"/>
        </w:r>
        <w:r>
          <w:rPr>
            <w:noProof/>
            <w:webHidden/>
          </w:rPr>
          <w:instrText xml:space="preserve"> PAGEREF _Toc298410839 \h </w:instrText>
        </w:r>
        <w:r>
          <w:rPr>
            <w:noProof/>
            <w:webHidden/>
          </w:rPr>
        </w:r>
        <w:r>
          <w:rPr>
            <w:noProof/>
            <w:webHidden/>
          </w:rPr>
          <w:fldChar w:fldCharType="separate"/>
        </w:r>
        <w:r>
          <w:rPr>
            <w:noProof/>
            <w:webHidden/>
          </w:rPr>
          <w:t>16</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40" w:history="1">
        <w:r w:rsidRPr="00E65FBF">
          <w:rPr>
            <w:rStyle w:val="Hipervnculo"/>
            <w:noProof/>
          </w:rPr>
          <w:t>Wicket</w:t>
        </w:r>
        <w:r>
          <w:rPr>
            <w:noProof/>
            <w:webHidden/>
          </w:rPr>
          <w:tab/>
        </w:r>
        <w:r>
          <w:rPr>
            <w:noProof/>
            <w:webHidden/>
          </w:rPr>
          <w:fldChar w:fldCharType="begin"/>
        </w:r>
        <w:r>
          <w:rPr>
            <w:noProof/>
            <w:webHidden/>
          </w:rPr>
          <w:instrText xml:space="preserve"> PAGEREF _Toc298410840 \h </w:instrText>
        </w:r>
        <w:r>
          <w:rPr>
            <w:noProof/>
            <w:webHidden/>
          </w:rPr>
        </w:r>
        <w:r>
          <w:rPr>
            <w:noProof/>
            <w:webHidden/>
          </w:rPr>
          <w:fldChar w:fldCharType="separate"/>
        </w:r>
        <w:r>
          <w:rPr>
            <w:noProof/>
            <w:webHidden/>
          </w:rPr>
          <w:t>16</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41" w:history="1">
        <w:r w:rsidRPr="00E65FBF">
          <w:rPr>
            <w:rStyle w:val="Hipervnculo"/>
            <w:noProof/>
          </w:rPr>
          <w:t>JXL</w:t>
        </w:r>
        <w:r>
          <w:rPr>
            <w:noProof/>
            <w:webHidden/>
          </w:rPr>
          <w:tab/>
        </w:r>
        <w:r>
          <w:rPr>
            <w:noProof/>
            <w:webHidden/>
          </w:rPr>
          <w:fldChar w:fldCharType="begin"/>
        </w:r>
        <w:r>
          <w:rPr>
            <w:noProof/>
            <w:webHidden/>
          </w:rPr>
          <w:instrText xml:space="preserve"> PAGEREF _Toc298410841 \h </w:instrText>
        </w:r>
        <w:r>
          <w:rPr>
            <w:noProof/>
            <w:webHidden/>
          </w:rPr>
        </w:r>
        <w:r>
          <w:rPr>
            <w:noProof/>
            <w:webHidden/>
          </w:rPr>
          <w:fldChar w:fldCharType="separate"/>
        </w:r>
        <w:r>
          <w:rPr>
            <w:noProof/>
            <w:webHidden/>
          </w:rPr>
          <w:t>16</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42" w:history="1">
        <w:r w:rsidRPr="00E65FBF">
          <w:rPr>
            <w:rStyle w:val="Hipervnculo"/>
            <w:noProof/>
          </w:rPr>
          <w:t>Tomcat</w:t>
        </w:r>
        <w:r>
          <w:rPr>
            <w:noProof/>
            <w:webHidden/>
          </w:rPr>
          <w:tab/>
        </w:r>
        <w:r>
          <w:rPr>
            <w:noProof/>
            <w:webHidden/>
          </w:rPr>
          <w:fldChar w:fldCharType="begin"/>
        </w:r>
        <w:r>
          <w:rPr>
            <w:noProof/>
            <w:webHidden/>
          </w:rPr>
          <w:instrText xml:space="preserve"> PAGEREF _Toc298410842 \h </w:instrText>
        </w:r>
        <w:r>
          <w:rPr>
            <w:noProof/>
            <w:webHidden/>
          </w:rPr>
        </w:r>
        <w:r>
          <w:rPr>
            <w:noProof/>
            <w:webHidden/>
          </w:rPr>
          <w:fldChar w:fldCharType="separate"/>
        </w:r>
        <w:r>
          <w:rPr>
            <w:noProof/>
            <w:webHidden/>
          </w:rPr>
          <w:t>17</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43" w:history="1">
        <w:r w:rsidRPr="00E65FBF">
          <w:rPr>
            <w:rStyle w:val="Hipervnculo"/>
            <w:noProof/>
          </w:rPr>
          <w:t>Maven</w:t>
        </w:r>
        <w:r>
          <w:rPr>
            <w:noProof/>
            <w:webHidden/>
          </w:rPr>
          <w:tab/>
        </w:r>
        <w:r>
          <w:rPr>
            <w:noProof/>
            <w:webHidden/>
          </w:rPr>
          <w:fldChar w:fldCharType="begin"/>
        </w:r>
        <w:r>
          <w:rPr>
            <w:noProof/>
            <w:webHidden/>
          </w:rPr>
          <w:instrText xml:space="preserve"> PAGEREF _Toc298410843 \h </w:instrText>
        </w:r>
        <w:r>
          <w:rPr>
            <w:noProof/>
            <w:webHidden/>
          </w:rPr>
        </w:r>
        <w:r>
          <w:rPr>
            <w:noProof/>
            <w:webHidden/>
          </w:rPr>
          <w:fldChar w:fldCharType="separate"/>
        </w:r>
        <w:r>
          <w:rPr>
            <w:noProof/>
            <w:webHidden/>
          </w:rPr>
          <w:t>17</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44" w:history="1">
        <w:r w:rsidRPr="00E65FBF">
          <w:rPr>
            <w:rStyle w:val="Hipervnculo"/>
            <w:noProof/>
          </w:rPr>
          <w:t>Hibernate</w:t>
        </w:r>
        <w:r>
          <w:rPr>
            <w:noProof/>
            <w:webHidden/>
          </w:rPr>
          <w:tab/>
        </w:r>
        <w:r>
          <w:rPr>
            <w:noProof/>
            <w:webHidden/>
          </w:rPr>
          <w:fldChar w:fldCharType="begin"/>
        </w:r>
        <w:r>
          <w:rPr>
            <w:noProof/>
            <w:webHidden/>
          </w:rPr>
          <w:instrText xml:space="preserve"> PAGEREF _Toc298410844 \h </w:instrText>
        </w:r>
        <w:r>
          <w:rPr>
            <w:noProof/>
            <w:webHidden/>
          </w:rPr>
        </w:r>
        <w:r>
          <w:rPr>
            <w:noProof/>
            <w:webHidden/>
          </w:rPr>
          <w:fldChar w:fldCharType="separate"/>
        </w:r>
        <w:r>
          <w:rPr>
            <w:noProof/>
            <w:webHidden/>
          </w:rPr>
          <w:t>17</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45" w:history="1">
        <w:r w:rsidRPr="00E65FBF">
          <w:rPr>
            <w:rStyle w:val="Hipervnculo"/>
            <w:noProof/>
          </w:rPr>
          <w:t>MySQL</w:t>
        </w:r>
        <w:r>
          <w:rPr>
            <w:noProof/>
            <w:webHidden/>
          </w:rPr>
          <w:tab/>
        </w:r>
        <w:r>
          <w:rPr>
            <w:noProof/>
            <w:webHidden/>
          </w:rPr>
          <w:fldChar w:fldCharType="begin"/>
        </w:r>
        <w:r>
          <w:rPr>
            <w:noProof/>
            <w:webHidden/>
          </w:rPr>
          <w:instrText xml:space="preserve"> PAGEREF _Toc298410845 \h </w:instrText>
        </w:r>
        <w:r>
          <w:rPr>
            <w:noProof/>
            <w:webHidden/>
          </w:rPr>
        </w:r>
        <w:r>
          <w:rPr>
            <w:noProof/>
            <w:webHidden/>
          </w:rPr>
          <w:fldChar w:fldCharType="separate"/>
        </w:r>
        <w:r>
          <w:rPr>
            <w:noProof/>
            <w:webHidden/>
          </w:rPr>
          <w:t>17</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46" w:history="1">
        <w:r w:rsidRPr="00E65FBF">
          <w:rPr>
            <w:rStyle w:val="Hipervnculo"/>
            <w:noProof/>
          </w:rPr>
          <w:t>Eclipse</w:t>
        </w:r>
        <w:r>
          <w:rPr>
            <w:noProof/>
            <w:webHidden/>
          </w:rPr>
          <w:tab/>
        </w:r>
        <w:r>
          <w:rPr>
            <w:noProof/>
            <w:webHidden/>
          </w:rPr>
          <w:fldChar w:fldCharType="begin"/>
        </w:r>
        <w:r>
          <w:rPr>
            <w:noProof/>
            <w:webHidden/>
          </w:rPr>
          <w:instrText xml:space="preserve"> PAGEREF _Toc298410846 \h </w:instrText>
        </w:r>
        <w:r>
          <w:rPr>
            <w:noProof/>
            <w:webHidden/>
          </w:rPr>
        </w:r>
        <w:r>
          <w:rPr>
            <w:noProof/>
            <w:webHidden/>
          </w:rPr>
          <w:fldChar w:fldCharType="separate"/>
        </w:r>
        <w:r>
          <w:rPr>
            <w:noProof/>
            <w:webHidden/>
          </w:rPr>
          <w:t>17</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47" w:history="1">
        <w:r w:rsidRPr="00E65FBF">
          <w:rPr>
            <w:rStyle w:val="Hipervnculo"/>
            <w:noProof/>
          </w:rPr>
          <w:t>Toad</w:t>
        </w:r>
        <w:r>
          <w:rPr>
            <w:noProof/>
            <w:webHidden/>
          </w:rPr>
          <w:tab/>
        </w:r>
        <w:r>
          <w:rPr>
            <w:noProof/>
            <w:webHidden/>
          </w:rPr>
          <w:fldChar w:fldCharType="begin"/>
        </w:r>
        <w:r>
          <w:rPr>
            <w:noProof/>
            <w:webHidden/>
          </w:rPr>
          <w:instrText xml:space="preserve"> PAGEREF _Toc298410847 \h </w:instrText>
        </w:r>
        <w:r>
          <w:rPr>
            <w:noProof/>
            <w:webHidden/>
          </w:rPr>
        </w:r>
        <w:r>
          <w:rPr>
            <w:noProof/>
            <w:webHidden/>
          </w:rPr>
          <w:fldChar w:fldCharType="separate"/>
        </w:r>
        <w:r>
          <w:rPr>
            <w:noProof/>
            <w:webHidden/>
          </w:rPr>
          <w:t>17</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48" w:history="1">
        <w:r w:rsidRPr="00E65FBF">
          <w:rPr>
            <w:rStyle w:val="Hipervnculo"/>
            <w:noProof/>
          </w:rPr>
          <w:t>SVN</w:t>
        </w:r>
        <w:r>
          <w:rPr>
            <w:noProof/>
            <w:webHidden/>
          </w:rPr>
          <w:tab/>
        </w:r>
        <w:r>
          <w:rPr>
            <w:noProof/>
            <w:webHidden/>
          </w:rPr>
          <w:fldChar w:fldCharType="begin"/>
        </w:r>
        <w:r>
          <w:rPr>
            <w:noProof/>
            <w:webHidden/>
          </w:rPr>
          <w:instrText xml:space="preserve"> PAGEREF _Toc298410848 \h </w:instrText>
        </w:r>
        <w:r>
          <w:rPr>
            <w:noProof/>
            <w:webHidden/>
          </w:rPr>
        </w:r>
        <w:r>
          <w:rPr>
            <w:noProof/>
            <w:webHidden/>
          </w:rPr>
          <w:fldChar w:fldCharType="separate"/>
        </w:r>
        <w:r>
          <w:rPr>
            <w:noProof/>
            <w:webHidden/>
          </w:rPr>
          <w:t>17</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49" w:history="1">
        <w:r w:rsidRPr="00E65FBF">
          <w:rPr>
            <w:rStyle w:val="Hipervnculo"/>
            <w:noProof/>
          </w:rPr>
          <w:t>Otros aspectos</w:t>
        </w:r>
        <w:r>
          <w:rPr>
            <w:noProof/>
            <w:webHidden/>
          </w:rPr>
          <w:tab/>
        </w:r>
        <w:r>
          <w:rPr>
            <w:noProof/>
            <w:webHidden/>
          </w:rPr>
          <w:fldChar w:fldCharType="begin"/>
        </w:r>
        <w:r>
          <w:rPr>
            <w:noProof/>
            <w:webHidden/>
          </w:rPr>
          <w:instrText xml:space="preserve"> PAGEREF _Toc298410849 \h </w:instrText>
        </w:r>
        <w:r>
          <w:rPr>
            <w:noProof/>
            <w:webHidden/>
          </w:rPr>
        </w:r>
        <w:r>
          <w:rPr>
            <w:noProof/>
            <w:webHidden/>
          </w:rPr>
          <w:fldChar w:fldCharType="separate"/>
        </w:r>
        <w:r>
          <w:rPr>
            <w:noProof/>
            <w:webHidden/>
          </w:rPr>
          <w:t>18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50" w:history="1">
        <w:r w:rsidRPr="00E65FBF">
          <w:rPr>
            <w:rStyle w:val="Hipervnculo"/>
            <w:noProof/>
          </w:rPr>
          <w:t>Seguridad</w:t>
        </w:r>
        <w:r>
          <w:rPr>
            <w:noProof/>
            <w:webHidden/>
          </w:rPr>
          <w:tab/>
        </w:r>
        <w:r>
          <w:rPr>
            <w:noProof/>
            <w:webHidden/>
          </w:rPr>
          <w:fldChar w:fldCharType="begin"/>
        </w:r>
        <w:r>
          <w:rPr>
            <w:noProof/>
            <w:webHidden/>
          </w:rPr>
          <w:instrText xml:space="preserve"> PAGEREF _Toc298410850 \h </w:instrText>
        </w:r>
        <w:r>
          <w:rPr>
            <w:noProof/>
            <w:webHidden/>
          </w:rPr>
        </w:r>
        <w:r>
          <w:rPr>
            <w:noProof/>
            <w:webHidden/>
          </w:rPr>
          <w:fldChar w:fldCharType="separate"/>
        </w:r>
        <w:r>
          <w:rPr>
            <w:noProof/>
            <w:webHidden/>
          </w:rPr>
          <w:t>18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51" w:history="1">
        <w:r w:rsidRPr="00E65FBF">
          <w:rPr>
            <w:rStyle w:val="Hipervnculo"/>
            <w:noProof/>
          </w:rPr>
          <w:t>Interfaces</w:t>
        </w:r>
        <w:r>
          <w:rPr>
            <w:noProof/>
            <w:webHidden/>
          </w:rPr>
          <w:tab/>
        </w:r>
        <w:r>
          <w:rPr>
            <w:noProof/>
            <w:webHidden/>
          </w:rPr>
          <w:fldChar w:fldCharType="begin"/>
        </w:r>
        <w:r>
          <w:rPr>
            <w:noProof/>
            <w:webHidden/>
          </w:rPr>
          <w:instrText xml:space="preserve"> PAGEREF _Toc298410851 \h </w:instrText>
        </w:r>
        <w:r>
          <w:rPr>
            <w:noProof/>
            <w:webHidden/>
          </w:rPr>
        </w:r>
        <w:r>
          <w:rPr>
            <w:noProof/>
            <w:webHidden/>
          </w:rPr>
          <w:fldChar w:fldCharType="separate"/>
        </w:r>
        <w:r>
          <w:rPr>
            <w:noProof/>
            <w:webHidden/>
          </w:rPr>
          <w:t>18</w:t>
        </w:r>
        <w:r>
          <w:rPr>
            <w:noProof/>
            <w:webHidden/>
          </w:rPr>
          <w:fldChar w:fldCharType="end"/>
        </w:r>
      </w:hyperlink>
    </w:p>
    <w:p w:rsidR="00DB57E1" w:rsidRDefault="00DB57E1">
      <w:pPr>
        <w:pStyle w:val="TDC3"/>
        <w:tabs>
          <w:tab w:val="right" w:leader="dot" w:pos="8828"/>
        </w:tabs>
        <w:rPr>
          <w:noProof/>
        </w:rPr>
      </w:pPr>
      <w:hyperlink w:anchor="_Toc298410852" w:history="1">
        <w:r w:rsidRPr="00E65FBF">
          <w:rPr>
            <w:rStyle w:val="Hipervnculo"/>
            <w:noProof/>
          </w:rPr>
          <w:t>Obtención de  datos</w:t>
        </w:r>
        <w:r>
          <w:rPr>
            <w:noProof/>
            <w:webHidden/>
          </w:rPr>
          <w:tab/>
        </w:r>
        <w:r>
          <w:rPr>
            <w:noProof/>
            <w:webHidden/>
          </w:rPr>
          <w:fldChar w:fldCharType="begin"/>
        </w:r>
        <w:r>
          <w:rPr>
            <w:noProof/>
            <w:webHidden/>
          </w:rPr>
          <w:instrText xml:space="preserve"> PAGEREF _Toc298410852 \h </w:instrText>
        </w:r>
        <w:r>
          <w:rPr>
            <w:noProof/>
            <w:webHidden/>
          </w:rPr>
        </w:r>
        <w:r>
          <w:rPr>
            <w:noProof/>
            <w:webHidden/>
          </w:rPr>
          <w:fldChar w:fldCharType="separate"/>
        </w:r>
        <w:r>
          <w:rPr>
            <w:noProof/>
            <w:webHidden/>
          </w:rPr>
          <w:t>19</w:t>
        </w:r>
        <w:r>
          <w:rPr>
            <w:noProof/>
            <w:webHidden/>
          </w:rPr>
          <w:fldChar w:fldCharType="end"/>
        </w:r>
      </w:hyperlink>
    </w:p>
    <w:p w:rsidR="00DB57E1" w:rsidRDefault="00DB57E1">
      <w:pPr>
        <w:pStyle w:val="TDC3"/>
        <w:tabs>
          <w:tab w:val="right" w:leader="dot" w:pos="8828"/>
        </w:tabs>
        <w:rPr>
          <w:noProof/>
        </w:rPr>
      </w:pPr>
      <w:hyperlink w:anchor="_Toc298410853" w:history="1">
        <w:r w:rsidRPr="00E65FBF">
          <w:rPr>
            <w:rStyle w:val="Hipervnculo"/>
            <w:noProof/>
          </w:rPr>
          <w:t>Interfaz con los servidores</w:t>
        </w:r>
        <w:r>
          <w:rPr>
            <w:noProof/>
            <w:webHidden/>
          </w:rPr>
          <w:tab/>
        </w:r>
        <w:r>
          <w:rPr>
            <w:noProof/>
            <w:webHidden/>
          </w:rPr>
          <w:fldChar w:fldCharType="begin"/>
        </w:r>
        <w:r>
          <w:rPr>
            <w:noProof/>
            <w:webHidden/>
          </w:rPr>
          <w:instrText xml:space="preserve"> PAGEREF _Toc298410853 \h </w:instrText>
        </w:r>
        <w:r>
          <w:rPr>
            <w:noProof/>
            <w:webHidden/>
          </w:rPr>
        </w:r>
        <w:r>
          <w:rPr>
            <w:noProof/>
            <w:webHidden/>
          </w:rPr>
          <w:fldChar w:fldCharType="separate"/>
        </w:r>
        <w:r>
          <w:rPr>
            <w:noProof/>
            <w:webHidden/>
          </w:rPr>
          <w:t>19</w:t>
        </w:r>
        <w:r>
          <w:rPr>
            <w:noProof/>
            <w:webHidden/>
          </w:rPr>
          <w:fldChar w:fldCharType="end"/>
        </w:r>
      </w:hyperlink>
    </w:p>
    <w:p w:rsidR="00DB57E1" w:rsidRDefault="00DB57E1">
      <w:pPr>
        <w:pStyle w:val="TDC3"/>
        <w:tabs>
          <w:tab w:val="right" w:leader="dot" w:pos="8828"/>
        </w:tabs>
        <w:rPr>
          <w:noProof/>
        </w:rPr>
      </w:pPr>
      <w:hyperlink w:anchor="_Toc298410854" w:history="1">
        <w:r w:rsidRPr="00E65FBF">
          <w:rPr>
            <w:rStyle w:val="Hipervnculo"/>
            <w:noProof/>
          </w:rPr>
          <w:t>Aclaraciones</w:t>
        </w:r>
        <w:r>
          <w:rPr>
            <w:noProof/>
            <w:webHidden/>
          </w:rPr>
          <w:tab/>
        </w:r>
        <w:r>
          <w:rPr>
            <w:noProof/>
            <w:webHidden/>
          </w:rPr>
          <w:fldChar w:fldCharType="begin"/>
        </w:r>
        <w:r>
          <w:rPr>
            <w:noProof/>
            <w:webHidden/>
          </w:rPr>
          <w:instrText xml:space="preserve"> PAGEREF _Toc298410854 \h </w:instrText>
        </w:r>
        <w:r>
          <w:rPr>
            <w:noProof/>
            <w:webHidden/>
          </w:rPr>
        </w:r>
        <w:r>
          <w:rPr>
            <w:noProof/>
            <w:webHidden/>
          </w:rPr>
          <w:fldChar w:fldCharType="separate"/>
        </w:r>
        <w:r>
          <w:rPr>
            <w:noProof/>
            <w:webHidden/>
          </w:rPr>
          <w:t>20</w:t>
        </w:r>
        <w:r>
          <w:rPr>
            <w:noProof/>
            <w:webHidden/>
          </w:rPr>
          <w:fldChar w:fldCharType="end"/>
        </w:r>
      </w:hyperlink>
    </w:p>
    <w:p w:rsidR="00DB57E1" w:rsidRDefault="00DB57E1">
      <w:pPr>
        <w:pStyle w:val="TDC3"/>
        <w:tabs>
          <w:tab w:val="right" w:leader="dot" w:pos="8828"/>
        </w:tabs>
        <w:rPr>
          <w:noProof/>
        </w:rPr>
      </w:pPr>
      <w:hyperlink w:anchor="_Toc298410855" w:history="1">
        <w:r w:rsidRPr="00E65FBF">
          <w:rPr>
            <w:rStyle w:val="Hipervnculo"/>
            <w:noProof/>
            <w:lang w:eastAsia="en-US"/>
          </w:rPr>
          <w:t>Protocolos</w:t>
        </w:r>
        <w:r>
          <w:rPr>
            <w:noProof/>
            <w:webHidden/>
          </w:rPr>
          <w:tab/>
        </w:r>
        <w:r>
          <w:rPr>
            <w:noProof/>
            <w:webHidden/>
          </w:rPr>
          <w:fldChar w:fldCharType="begin"/>
        </w:r>
        <w:r>
          <w:rPr>
            <w:noProof/>
            <w:webHidden/>
          </w:rPr>
          <w:instrText xml:space="preserve"> PAGEREF _Toc298410855 \h </w:instrText>
        </w:r>
        <w:r>
          <w:rPr>
            <w:noProof/>
            <w:webHidden/>
          </w:rPr>
        </w:r>
        <w:r>
          <w:rPr>
            <w:noProof/>
            <w:webHidden/>
          </w:rPr>
          <w:fldChar w:fldCharType="separate"/>
        </w:r>
        <w:r>
          <w:rPr>
            <w:noProof/>
            <w:webHidden/>
          </w:rPr>
          <w:t>20</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56" w:history="1">
        <w:r w:rsidRPr="00E65FBF">
          <w:rPr>
            <w:rStyle w:val="Hipervnculo"/>
            <w:noProof/>
          </w:rPr>
          <w:t>Diferencias entre el prototipo y el sistema real</w:t>
        </w:r>
        <w:r>
          <w:rPr>
            <w:noProof/>
            <w:webHidden/>
          </w:rPr>
          <w:tab/>
        </w:r>
        <w:r>
          <w:rPr>
            <w:noProof/>
            <w:webHidden/>
          </w:rPr>
          <w:fldChar w:fldCharType="begin"/>
        </w:r>
        <w:r>
          <w:rPr>
            <w:noProof/>
            <w:webHidden/>
          </w:rPr>
          <w:instrText xml:space="preserve"> PAGEREF _Toc298410856 \h </w:instrText>
        </w:r>
        <w:r>
          <w:rPr>
            <w:noProof/>
            <w:webHidden/>
          </w:rPr>
        </w:r>
        <w:r>
          <w:rPr>
            <w:noProof/>
            <w:webHidden/>
          </w:rPr>
          <w:fldChar w:fldCharType="separate"/>
        </w:r>
        <w:r>
          <w:rPr>
            <w:noProof/>
            <w:webHidden/>
          </w:rPr>
          <w:t>27</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57" w:history="1">
        <w:r w:rsidRPr="00E65FBF">
          <w:rPr>
            <w:rStyle w:val="Hipervnculo"/>
            <w:noProof/>
          </w:rPr>
          <w:t>Contratos y convenios</w:t>
        </w:r>
        <w:r>
          <w:rPr>
            <w:noProof/>
            <w:webHidden/>
          </w:rPr>
          <w:tab/>
        </w:r>
        <w:r>
          <w:rPr>
            <w:noProof/>
            <w:webHidden/>
          </w:rPr>
          <w:fldChar w:fldCharType="begin"/>
        </w:r>
        <w:r>
          <w:rPr>
            <w:noProof/>
            <w:webHidden/>
          </w:rPr>
          <w:instrText xml:space="preserve"> PAGEREF _Toc298410857 \h </w:instrText>
        </w:r>
        <w:r>
          <w:rPr>
            <w:noProof/>
            <w:webHidden/>
          </w:rPr>
        </w:r>
        <w:r>
          <w:rPr>
            <w:noProof/>
            <w:webHidden/>
          </w:rPr>
          <w:fldChar w:fldCharType="separate"/>
        </w:r>
        <w:r>
          <w:rPr>
            <w:noProof/>
            <w:webHidden/>
          </w:rPr>
          <w:t>27</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58" w:history="1">
        <w:r w:rsidRPr="00E65FBF">
          <w:rPr>
            <w:rStyle w:val="Hipervnculo"/>
            <w:noProof/>
          </w:rPr>
          <w:t>Montaje BBDD  y Web en Datacenter</w:t>
        </w:r>
        <w:r>
          <w:rPr>
            <w:noProof/>
            <w:webHidden/>
          </w:rPr>
          <w:tab/>
        </w:r>
        <w:r>
          <w:rPr>
            <w:noProof/>
            <w:webHidden/>
          </w:rPr>
          <w:fldChar w:fldCharType="begin"/>
        </w:r>
        <w:r>
          <w:rPr>
            <w:noProof/>
            <w:webHidden/>
          </w:rPr>
          <w:instrText xml:space="preserve"> PAGEREF _Toc298410858 \h </w:instrText>
        </w:r>
        <w:r>
          <w:rPr>
            <w:noProof/>
            <w:webHidden/>
          </w:rPr>
        </w:r>
        <w:r>
          <w:rPr>
            <w:noProof/>
            <w:webHidden/>
          </w:rPr>
          <w:fldChar w:fldCharType="separate"/>
        </w:r>
        <w:r>
          <w:rPr>
            <w:noProof/>
            <w:webHidden/>
          </w:rPr>
          <w:t>28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59" w:history="1">
        <w:r w:rsidRPr="00E65FBF">
          <w:rPr>
            <w:rStyle w:val="Hipervnculo"/>
            <w:noProof/>
          </w:rPr>
          <w:t>Análisis y estimación de riesgos</w:t>
        </w:r>
        <w:r>
          <w:rPr>
            <w:noProof/>
            <w:webHidden/>
          </w:rPr>
          <w:tab/>
        </w:r>
        <w:r>
          <w:rPr>
            <w:noProof/>
            <w:webHidden/>
          </w:rPr>
          <w:fldChar w:fldCharType="begin"/>
        </w:r>
        <w:r>
          <w:rPr>
            <w:noProof/>
            <w:webHidden/>
          </w:rPr>
          <w:instrText xml:space="preserve"> PAGEREF _Toc298410859 \h </w:instrText>
        </w:r>
        <w:r>
          <w:rPr>
            <w:noProof/>
            <w:webHidden/>
          </w:rPr>
        </w:r>
        <w:r>
          <w:rPr>
            <w:noProof/>
            <w:webHidden/>
          </w:rPr>
          <w:fldChar w:fldCharType="separate"/>
        </w:r>
        <w:r>
          <w:rPr>
            <w:noProof/>
            <w:webHidden/>
          </w:rPr>
          <w:t>28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60" w:history="1">
        <w:r w:rsidRPr="00E65FBF">
          <w:rPr>
            <w:rStyle w:val="Hipervnculo"/>
            <w:noProof/>
          </w:rPr>
          <w:t>Automatización y monitoreo de procesos</w:t>
        </w:r>
        <w:r>
          <w:rPr>
            <w:noProof/>
            <w:webHidden/>
          </w:rPr>
          <w:tab/>
        </w:r>
        <w:r>
          <w:rPr>
            <w:noProof/>
            <w:webHidden/>
          </w:rPr>
          <w:fldChar w:fldCharType="begin"/>
        </w:r>
        <w:r>
          <w:rPr>
            <w:noProof/>
            <w:webHidden/>
          </w:rPr>
          <w:instrText xml:space="preserve"> PAGEREF _Toc298410860 \h </w:instrText>
        </w:r>
        <w:r>
          <w:rPr>
            <w:noProof/>
            <w:webHidden/>
          </w:rPr>
        </w:r>
        <w:r>
          <w:rPr>
            <w:noProof/>
            <w:webHidden/>
          </w:rPr>
          <w:fldChar w:fldCharType="separate"/>
        </w:r>
        <w:r>
          <w:rPr>
            <w:noProof/>
            <w:webHidden/>
          </w:rPr>
          <w:t>28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61" w:history="1">
        <w:r w:rsidRPr="00E65FBF">
          <w:rPr>
            <w:rStyle w:val="Hipervnculo"/>
            <w:noProof/>
          </w:rPr>
          <w:t>Estadísticas de usuarios</w:t>
        </w:r>
        <w:r>
          <w:rPr>
            <w:noProof/>
            <w:webHidden/>
          </w:rPr>
          <w:tab/>
        </w:r>
        <w:r>
          <w:rPr>
            <w:noProof/>
            <w:webHidden/>
          </w:rPr>
          <w:fldChar w:fldCharType="begin"/>
        </w:r>
        <w:r>
          <w:rPr>
            <w:noProof/>
            <w:webHidden/>
          </w:rPr>
          <w:instrText xml:space="preserve"> PAGEREF _Toc298410861 \h </w:instrText>
        </w:r>
        <w:r>
          <w:rPr>
            <w:noProof/>
            <w:webHidden/>
          </w:rPr>
        </w:r>
        <w:r>
          <w:rPr>
            <w:noProof/>
            <w:webHidden/>
          </w:rPr>
          <w:fldChar w:fldCharType="separate"/>
        </w:r>
        <w:r>
          <w:rPr>
            <w:noProof/>
            <w:webHidden/>
          </w:rPr>
          <w:t>28</w:t>
        </w:r>
        <w:r>
          <w:rPr>
            <w:noProof/>
            <w:webHidden/>
          </w:rPr>
          <w:fldChar w:fldCharType="end"/>
        </w:r>
      </w:hyperlink>
    </w:p>
    <w:p w:rsidR="00DB57E1" w:rsidRDefault="00DB57E1">
      <w:pPr>
        <w:pStyle w:val="TDC1"/>
        <w:tabs>
          <w:tab w:val="right" w:leader="dot" w:pos="8828"/>
        </w:tabs>
        <w:rPr>
          <w:rFonts w:eastAsiaTheme="minorEastAsia"/>
          <w:noProof/>
          <w:lang w:eastAsia="es-AR"/>
        </w:rPr>
      </w:pPr>
      <w:hyperlink w:anchor="_Toc298410862" w:history="1">
        <w:r w:rsidRPr="00E65FBF">
          <w:rPr>
            <w:rStyle w:val="Hipervnculo"/>
            <w:noProof/>
          </w:rPr>
          <w:t>Mejoras</w:t>
        </w:r>
        <w:r>
          <w:rPr>
            <w:noProof/>
            <w:webHidden/>
          </w:rPr>
          <w:tab/>
        </w:r>
        <w:r>
          <w:rPr>
            <w:noProof/>
            <w:webHidden/>
          </w:rPr>
          <w:fldChar w:fldCharType="begin"/>
        </w:r>
        <w:r>
          <w:rPr>
            <w:noProof/>
            <w:webHidden/>
          </w:rPr>
          <w:instrText xml:space="preserve"> PAGEREF _Toc298410862 \h </w:instrText>
        </w:r>
        <w:r>
          <w:rPr>
            <w:noProof/>
            <w:webHidden/>
          </w:rPr>
        </w:r>
        <w:r>
          <w:rPr>
            <w:noProof/>
            <w:webHidden/>
          </w:rPr>
          <w:fldChar w:fldCharType="separate"/>
        </w:r>
        <w:r>
          <w:rPr>
            <w:noProof/>
            <w:webHidden/>
          </w:rPr>
          <w:t>28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63" w:history="1">
        <w:r w:rsidRPr="00E65FBF">
          <w:rPr>
            <w:rStyle w:val="Hipervnculo"/>
            <w:noProof/>
          </w:rPr>
          <w:t>Estimación de riesgos mediante Data Mining</w:t>
        </w:r>
        <w:r>
          <w:rPr>
            <w:noProof/>
            <w:webHidden/>
          </w:rPr>
          <w:tab/>
        </w:r>
        <w:r>
          <w:rPr>
            <w:noProof/>
            <w:webHidden/>
          </w:rPr>
          <w:fldChar w:fldCharType="begin"/>
        </w:r>
        <w:r>
          <w:rPr>
            <w:noProof/>
            <w:webHidden/>
          </w:rPr>
          <w:instrText xml:space="preserve"> PAGEREF _Toc298410863 \h </w:instrText>
        </w:r>
        <w:r>
          <w:rPr>
            <w:noProof/>
            <w:webHidden/>
          </w:rPr>
        </w:r>
        <w:r>
          <w:rPr>
            <w:noProof/>
            <w:webHidden/>
          </w:rPr>
          <w:fldChar w:fldCharType="separate"/>
        </w:r>
        <w:r>
          <w:rPr>
            <w:noProof/>
            <w:webHidden/>
          </w:rPr>
          <w:t>28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64" w:history="1">
        <w:r w:rsidRPr="00E65FBF">
          <w:rPr>
            <w:rStyle w:val="Hipervnculo"/>
            <w:noProof/>
          </w:rPr>
          <w:t>Informe coloquial de comportamiento y riesgos</w:t>
        </w:r>
        <w:r>
          <w:rPr>
            <w:noProof/>
            <w:webHidden/>
          </w:rPr>
          <w:tab/>
        </w:r>
        <w:r>
          <w:rPr>
            <w:noProof/>
            <w:webHidden/>
          </w:rPr>
          <w:fldChar w:fldCharType="begin"/>
        </w:r>
        <w:r>
          <w:rPr>
            <w:noProof/>
            <w:webHidden/>
          </w:rPr>
          <w:instrText xml:space="preserve"> PAGEREF _Toc298410864 \h </w:instrText>
        </w:r>
        <w:r>
          <w:rPr>
            <w:noProof/>
            <w:webHidden/>
          </w:rPr>
        </w:r>
        <w:r>
          <w:rPr>
            <w:noProof/>
            <w:webHidden/>
          </w:rPr>
          <w:fldChar w:fldCharType="separate"/>
        </w:r>
        <w:r>
          <w:rPr>
            <w:noProof/>
            <w:webHidden/>
          </w:rPr>
          <w:t>28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65" w:history="1">
        <w:r w:rsidRPr="00E65FBF">
          <w:rPr>
            <w:rStyle w:val="Hipervnculo"/>
            <w:noProof/>
          </w:rPr>
          <w:t>Categorización de usuarios</w:t>
        </w:r>
        <w:r>
          <w:rPr>
            <w:noProof/>
            <w:webHidden/>
          </w:rPr>
          <w:tab/>
        </w:r>
        <w:r>
          <w:rPr>
            <w:noProof/>
            <w:webHidden/>
          </w:rPr>
          <w:fldChar w:fldCharType="begin"/>
        </w:r>
        <w:r>
          <w:rPr>
            <w:noProof/>
            <w:webHidden/>
          </w:rPr>
          <w:instrText xml:space="preserve"> PAGEREF _Toc298410865 \h </w:instrText>
        </w:r>
        <w:r>
          <w:rPr>
            <w:noProof/>
            <w:webHidden/>
          </w:rPr>
        </w:r>
        <w:r>
          <w:rPr>
            <w:noProof/>
            <w:webHidden/>
          </w:rPr>
          <w:fldChar w:fldCharType="separate"/>
        </w:r>
        <w:r>
          <w:rPr>
            <w:noProof/>
            <w:webHidden/>
          </w:rPr>
          <w:t>28</w:t>
        </w:r>
        <w:r>
          <w:rPr>
            <w:noProof/>
            <w:webHidden/>
          </w:rPr>
          <w:fldChar w:fldCharType="end"/>
        </w:r>
      </w:hyperlink>
    </w:p>
    <w:p w:rsidR="00DB57E1" w:rsidRDefault="00DB57E1">
      <w:pPr>
        <w:pStyle w:val="TDC2"/>
        <w:tabs>
          <w:tab w:val="right" w:leader="dot" w:pos="8828"/>
        </w:tabs>
        <w:rPr>
          <w:rFonts w:eastAsiaTheme="minorEastAsia"/>
          <w:noProof/>
          <w:lang w:eastAsia="es-AR"/>
        </w:rPr>
      </w:pPr>
      <w:hyperlink w:anchor="_Toc298410866" w:history="1">
        <w:r w:rsidRPr="00E65FBF">
          <w:rPr>
            <w:rStyle w:val="Hipervnculo"/>
            <w:noProof/>
          </w:rPr>
          <w:t>Alcance a nivel nacional</w:t>
        </w:r>
        <w:r>
          <w:rPr>
            <w:noProof/>
            <w:webHidden/>
          </w:rPr>
          <w:tab/>
        </w:r>
        <w:r>
          <w:rPr>
            <w:noProof/>
            <w:webHidden/>
          </w:rPr>
          <w:fldChar w:fldCharType="begin"/>
        </w:r>
        <w:r>
          <w:rPr>
            <w:noProof/>
            <w:webHidden/>
          </w:rPr>
          <w:instrText xml:space="preserve"> PAGEREF _Toc298410866 \h </w:instrText>
        </w:r>
        <w:r>
          <w:rPr>
            <w:noProof/>
            <w:webHidden/>
          </w:rPr>
        </w:r>
        <w:r>
          <w:rPr>
            <w:noProof/>
            <w:webHidden/>
          </w:rPr>
          <w:fldChar w:fldCharType="separate"/>
        </w:r>
        <w:r>
          <w:rPr>
            <w:noProof/>
            <w:webHidden/>
          </w:rPr>
          <w:t>28</w:t>
        </w:r>
        <w:r>
          <w:rPr>
            <w:noProof/>
            <w:webHidden/>
          </w:rPr>
          <w:fldChar w:fldCharType="end"/>
        </w:r>
      </w:hyperlink>
    </w:p>
    <w:p w:rsidR="00DB57E1" w:rsidRDefault="00DB57E1" w:rsidP="005803C4">
      <w:pPr>
        <w:pStyle w:val="Ttulo1"/>
      </w:pPr>
      <w:r>
        <w:fldChar w:fldCharType="end"/>
      </w:r>
    </w:p>
    <w:p w:rsidR="00DB57E1" w:rsidRDefault="00DB57E1">
      <w:pPr>
        <w:rPr>
          <w:rFonts w:asciiTheme="majorHAnsi" w:eastAsiaTheme="majorEastAsia" w:hAnsiTheme="majorHAnsi" w:cstheme="majorBidi"/>
          <w:b/>
          <w:bCs/>
          <w:color w:val="365F91" w:themeColor="accent1" w:themeShade="BF"/>
          <w:sz w:val="28"/>
          <w:szCs w:val="28"/>
        </w:rPr>
      </w:pPr>
      <w:r>
        <w:br w:type="page"/>
      </w:r>
    </w:p>
    <w:p w:rsidR="002A7DF1" w:rsidRDefault="005803C4" w:rsidP="005803C4">
      <w:pPr>
        <w:pStyle w:val="Ttulo1"/>
      </w:pPr>
      <w:bookmarkStart w:id="2" w:name="_Toc298410819"/>
      <w:r>
        <w:lastRenderedPageBreak/>
        <w:t>Introducción</w:t>
      </w:r>
      <w:bookmarkEnd w:id="0"/>
      <w:bookmarkEnd w:id="2"/>
    </w:p>
    <w:p w:rsidR="005803C4" w:rsidRDefault="005803C4" w:rsidP="005803C4">
      <w:pPr>
        <w:spacing w:after="0"/>
      </w:pPr>
      <w:r>
        <w:tab/>
      </w:r>
    </w:p>
    <w:p w:rsidR="005803C4" w:rsidRDefault="005803C4" w:rsidP="005803C4">
      <w:pPr>
        <w:spacing w:after="0"/>
      </w:pPr>
      <w:r>
        <w:tab/>
        <w:t xml:space="preserve">En el presente informe se dan detalles de cómo está implementada la demo del producto, que requerimientos se tuvieron en cuenta, tecnologías utilizadas y una descripción del modelo de datos y la arquitectura que lo implementa. </w:t>
      </w:r>
    </w:p>
    <w:p w:rsidR="005803C4" w:rsidRDefault="005803C4" w:rsidP="005803C4">
      <w:pPr>
        <w:spacing w:after="0"/>
      </w:pPr>
      <w:r>
        <w:tab/>
        <w:t>Como idea central se parte de la necesidad de una aplicación web para garantizar fácil acceso y compatibilidad con los sistemas de los potenciales consumidores del producto.</w:t>
      </w:r>
    </w:p>
    <w:p w:rsidR="005803C4" w:rsidRDefault="005803C4" w:rsidP="005803C4">
      <w:pPr>
        <w:pStyle w:val="Ttulo1"/>
      </w:pPr>
      <w:bookmarkStart w:id="3" w:name="_Toc298410820"/>
      <w:r>
        <w:t>Requerimientos no funcionales</w:t>
      </w:r>
      <w:bookmarkEnd w:id="3"/>
    </w:p>
    <w:p w:rsidR="008D0376" w:rsidRDefault="008D0376" w:rsidP="008D0376">
      <w:pPr>
        <w:pStyle w:val="Prrafodelista"/>
        <w:numPr>
          <w:ilvl w:val="0"/>
          <w:numId w:val="1"/>
        </w:numPr>
      </w:pPr>
      <w:r>
        <w:t>Integración de información proveniente de diversas fuentes</w:t>
      </w:r>
    </w:p>
    <w:p w:rsidR="008D0376" w:rsidRDefault="008D0376" w:rsidP="008D0376">
      <w:pPr>
        <w:pStyle w:val="Prrafodelista"/>
        <w:numPr>
          <w:ilvl w:val="0"/>
          <w:numId w:val="1"/>
        </w:numPr>
      </w:pPr>
      <w:r>
        <w:t>Control de acceso</w:t>
      </w:r>
    </w:p>
    <w:p w:rsidR="008D0376" w:rsidRDefault="008D0376" w:rsidP="008D0376">
      <w:pPr>
        <w:pStyle w:val="Prrafodelista"/>
        <w:numPr>
          <w:ilvl w:val="0"/>
          <w:numId w:val="1"/>
        </w:numPr>
      </w:pPr>
      <w:r>
        <w:t>Acceso remoto a datos almacenados en la base de datos a través de consultas</w:t>
      </w:r>
    </w:p>
    <w:p w:rsidR="008D0376" w:rsidRDefault="008D0376" w:rsidP="008D0376">
      <w:pPr>
        <w:pStyle w:val="Prrafodelista"/>
        <w:numPr>
          <w:ilvl w:val="0"/>
          <w:numId w:val="1"/>
        </w:numPr>
      </w:pPr>
      <w:r>
        <w:t>Análisis de datos sobre conductores</w:t>
      </w:r>
    </w:p>
    <w:p w:rsidR="008D0376" w:rsidRDefault="008D0376" w:rsidP="008D0376">
      <w:pPr>
        <w:pStyle w:val="Prrafodelista"/>
        <w:numPr>
          <w:ilvl w:val="0"/>
          <w:numId w:val="1"/>
        </w:numPr>
      </w:pPr>
      <w:r>
        <w:t>Automatización de procesos de actualización y recuperación de la base de datos</w:t>
      </w:r>
    </w:p>
    <w:p w:rsidR="008D0376" w:rsidRDefault="008D0376" w:rsidP="008D0376">
      <w:pPr>
        <w:pStyle w:val="Prrafodelista"/>
        <w:numPr>
          <w:ilvl w:val="0"/>
          <w:numId w:val="1"/>
        </w:numPr>
      </w:pPr>
      <w:r>
        <w:t>Administración de cuentas de usuarios (clientes, administradores y operadores)</w:t>
      </w:r>
    </w:p>
    <w:p w:rsidR="008D0376" w:rsidRDefault="008D0376" w:rsidP="008D0376">
      <w:pPr>
        <w:pStyle w:val="Prrafodelista"/>
        <w:numPr>
          <w:ilvl w:val="0"/>
          <w:numId w:val="1"/>
        </w:numPr>
      </w:pPr>
      <w:r>
        <w:t>Usabilidad</w:t>
      </w:r>
    </w:p>
    <w:p w:rsidR="008D0376" w:rsidRDefault="008D0376" w:rsidP="008D0376">
      <w:pPr>
        <w:pStyle w:val="Ttulo1"/>
      </w:pPr>
      <w:bookmarkStart w:id="4" w:name="_Toc298410821"/>
      <w:r>
        <w:t>Diagrama de casos de uso</w:t>
      </w:r>
      <w:bookmarkEnd w:id="4"/>
    </w:p>
    <w:p w:rsidR="008D0376" w:rsidRDefault="008D0376" w:rsidP="008D0376"/>
    <w:p w:rsidR="008D0376" w:rsidRDefault="008D0376" w:rsidP="008D0376">
      <w:r w:rsidRPr="008D0376">
        <w:drawing>
          <wp:inline distT="0" distB="0" distL="0" distR="0">
            <wp:extent cx="5612130" cy="3156585"/>
            <wp:effectExtent l="0" t="0" r="762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3429000"/>
                      <a:chOff x="1219200" y="2590800"/>
                      <a:chExt cx="6096000" cy="3429000"/>
                    </a:xfrm>
                  </a:grpSpPr>
                  <a:sp>
                    <a:nvSpPr>
                      <a:cNvPr id="59" name="58 Elipse"/>
                      <a:cNvSpPr/>
                    </a:nvSpPr>
                    <a:spPr>
                      <a:xfrm>
                        <a:off x="4648200" y="2590800"/>
                        <a:ext cx="26670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400" dirty="0" smtClean="0"/>
                            <a:t>Acceder a su cuenta de usuario</a:t>
                          </a:r>
                          <a:endParaRPr lang="es-AR" sz="1400" dirty="0"/>
                        </a:p>
                      </a:txBody>
                      <a:useSpRect/>
                    </a:txSp>
                    <a:style>
                      <a:lnRef idx="1">
                        <a:schemeClr val="dk1"/>
                      </a:lnRef>
                      <a:fillRef idx="2">
                        <a:schemeClr val="dk1"/>
                      </a:fillRef>
                      <a:effectRef idx="1">
                        <a:schemeClr val="dk1"/>
                      </a:effectRef>
                      <a:fontRef idx="minor">
                        <a:schemeClr val="dk1"/>
                      </a:fontRef>
                    </a:style>
                  </a:sp>
                  <a:sp>
                    <a:nvSpPr>
                      <a:cNvPr id="60" name="59 Elipse"/>
                      <a:cNvSpPr/>
                    </a:nvSpPr>
                    <a:spPr>
                      <a:xfrm>
                        <a:off x="4648200" y="3505200"/>
                        <a:ext cx="26670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400" dirty="0" smtClean="0"/>
                            <a:t>Mantener cuenta de usuario</a:t>
                          </a:r>
                          <a:endParaRPr lang="es-AR" sz="1400" dirty="0"/>
                        </a:p>
                      </a:txBody>
                      <a:useSpRect/>
                    </a:txSp>
                    <a:style>
                      <a:lnRef idx="1">
                        <a:schemeClr val="dk1"/>
                      </a:lnRef>
                      <a:fillRef idx="2">
                        <a:schemeClr val="dk1"/>
                      </a:fillRef>
                      <a:effectRef idx="1">
                        <a:schemeClr val="dk1"/>
                      </a:effectRef>
                      <a:fontRef idx="minor">
                        <a:schemeClr val="dk1"/>
                      </a:fontRef>
                    </a:style>
                  </a:sp>
                  <a:sp>
                    <a:nvSpPr>
                      <a:cNvPr id="61" name="60 Elipse"/>
                      <a:cNvSpPr/>
                    </a:nvSpPr>
                    <a:spPr>
                      <a:xfrm>
                        <a:off x="4648200" y="4419600"/>
                        <a:ext cx="26670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400" dirty="0" smtClean="0"/>
                            <a:t>Consultar datos sobre una persona</a:t>
                          </a:r>
                          <a:endParaRPr lang="es-AR" sz="1400" dirty="0"/>
                        </a:p>
                      </a:txBody>
                      <a:useSpRect/>
                    </a:txSp>
                    <a:style>
                      <a:lnRef idx="1">
                        <a:schemeClr val="dk1"/>
                      </a:lnRef>
                      <a:fillRef idx="2">
                        <a:schemeClr val="dk1"/>
                      </a:fillRef>
                      <a:effectRef idx="1">
                        <a:schemeClr val="dk1"/>
                      </a:effectRef>
                      <a:fontRef idx="minor">
                        <a:schemeClr val="dk1"/>
                      </a:fontRef>
                    </a:style>
                  </a:sp>
                  <a:sp>
                    <a:nvSpPr>
                      <a:cNvPr id="62" name="61 Elipse"/>
                      <a:cNvSpPr/>
                    </a:nvSpPr>
                    <a:spPr>
                      <a:xfrm>
                        <a:off x="4648200" y="5410200"/>
                        <a:ext cx="26670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400" dirty="0" smtClean="0"/>
                            <a:t>Solicitar informes y análisis</a:t>
                          </a:r>
                          <a:endParaRPr lang="es-AR" sz="1400" dirty="0"/>
                        </a:p>
                      </a:txBody>
                      <a:useSpRect/>
                    </a:txSp>
                    <a:style>
                      <a:lnRef idx="1">
                        <a:schemeClr val="dk1"/>
                      </a:lnRef>
                      <a:fillRef idx="2">
                        <a:schemeClr val="dk1"/>
                      </a:fillRef>
                      <a:effectRef idx="1">
                        <a:schemeClr val="dk1"/>
                      </a:effectRef>
                      <a:fontRef idx="minor">
                        <a:schemeClr val="dk1"/>
                      </a:fontRef>
                    </a:style>
                  </a:sp>
                  <a:cxnSp>
                    <a:nvCxnSpPr>
                      <a:cNvPr id="64" name="63 Conector recto"/>
                      <a:cNvCxnSpPr>
                        <a:stCxn id="59" idx="2"/>
                      </a:cNvCxnSpPr>
                    </a:nvCxnSpPr>
                    <a:spPr>
                      <a:xfrm rot="10800000" flipV="1">
                        <a:off x="2438400" y="2895600"/>
                        <a:ext cx="2209800" cy="1676400"/>
                      </a:xfrm>
                      <a:prstGeom prst="line">
                        <a:avLst/>
                      </a:prstGeom>
                    </a:spPr>
                    <a:style>
                      <a:lnRef idx="1">
                        <a:schemeClr val="dk1"/>
                      </a:lnRef>
                      <a:fillRef idx="2">
                        <a:schemeClr val="dk1"/>
                      </a:fillRef>
                      <a:effectRef idx="1">
                        <a:schemeClr val="dk1"/>
                      </a:effectRef>
                      <a:fontRef idx="minor">
                        <a:schemeClr val="dk1"/>
                      </a:fontRef>
                    </a:style>
                  </a:cxnSp>
                  <a:cxnSp>
                    <a:nvCxnSpPr>
                      <a:cNvPr id="67" name="66 Conector recto"/>
                      <a:cNvCxnSpPr>
                        <a:endCxn id="61" idx="2"/>
                      </a:cNvCxnSpPr>
                    </a:nvCxnSpPr>
                    <a:spPr>
                      <a:xfrm>
                        <a:off x="2438400" y="4724400"/>
                        <a:ext cx="2209800" cy="1588"/>
                      </a:xfrm>
                      <a:prstGeom prst="line">
                        <a:avLst/>
                      </a:prstGeom>
                    </a:spPr>
                    <a:style>
                      <a:lnRef idx="1">
                        <a:schemeClr val="dk1"/>
                      </a:lnRef>
                      <a:fillRef idx="2">
                        <a:schemeClr val="dk1"/>
                      </a:fillRef>
                      <a:effectRef idx="1">
                        <a:schemeClr val="dk1"/>
                      </a:effectRef>
                      <a:fontRef idx="minor">
                        <a:schemeClr val="dk1"/>
                      </a:fontRef>
                    </a:style>
                  </a:cxnSp>
                  <a:cxnSp>
                    <a:nvCxnSpPr>
                      <a:cNvPr id="76" name="75 Conector recto"/>
                      <a:cNvCxnSpPr>
                        <a:stCxn id="60" idx="2"/>
                      </a:cNvCxnSpPr>
                    </a:nvCxnSpPr>
                    <a:spPr>
                      <a:xfrm rot="10800000" flipV="1">
                        <a:off x="2438400" y="3810000"/>
                        <a:ext cx="2209800" cy="838200"/>
                      </a:xfrm>
                      <a:prstGeom prst="line">
                        <a:avLst/>
                      </a:prstGeom>
                    </a:spPr>
                    <a:style>
                      <a:lnRef idx="1">
                        <a:schemeClr val="dk1"/>
                      </a:lnRef>
                      <a:fillRef idx="2">
                        <a:schemeClr val="dk1"/>
                      </a:fillRef>
                      <a:effectRef idx="1">
                        <a:schemeClr val="dk1"/>
                      </a:effectRef>
                      <a:fontRef idx="minor">
                        <a:schemeClr val="dk1"/>
                      </a:fontRef>
                    </a:style>
                  </a:cxnSp>
                  <a:cxnSp>
                    <a:nvCxnSpPr>
                      <a:cNvPr id="78" name="77 Conector recto"/>
                      <a:cNvCxnSpPr>
                        <a:stCxn id="62" idx="2"/>
                      </a:cNvCxnSpPr>
                    </a:nvCxnSpPr>
                    <a:spPr>
                      <a:xfrm rot="10800000">
                        <a:off x="2438400" y="4800600"/>
                        <a:ext cx="2209800" cy="914400"/>
                      </a:xfrm>
                      <a:prstGeom prst="line">
                        <a:avLst/>
                      </a:prstGeom>
                    </a:spPr>
                    <a:style>
                      <a:lnRef idx="1">
                        <a:schemeClr val="dk1"/>
                      </a:lnRef>
                      <a:fillRef idx="2">
                        <a:schemeClr val="dk1"/>
                      </a:fillRef>
                      <a:effectRef idx="1">
                        <a:schemeClr val="dk1"/>
                      </a:effectRef>
                      <a:fontRef idx="minor">
                        <a:schemeClr val="dk1"/>
                      </a:fontRef>
                    </a:style>
                  </a:cxnSp>
                  <a:grpSp>
                    <a:nvGrpSpPr>
                      <a:cNvPr id="80" name="79 Grupo"/>
                      <a:cNvGrpSpPr/>
                    </a:nvGrpSpPr>
                    <a:grpSpPr>
                      <a:xfrm>
                        <a:off x="1524000" y="4419600"/>
                        <a:ext cx="575975" cy="1167982"/>
                        <a:chOff x="1302036" y="3733799"/>
                        <a:chExt cx="838884" cy="1701117"/>
                      </a:xfrm>
                    </a:grpSpPr>
                    <a:sp>
                      <a:nvSpPr>
                        <a:cNvPr id="15" name="14 Elipse"/>
                        <a:cNvSpPr/>
                      </a:nvSpPr>
                      <a:spPr>
                        <a:xfrm>
                          <a:off x="1676400" y="3733799"/>
                          <a:ext cx="457200" cy="457200"/>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dk1"/>
                        </a:lnRef>
                        <a:fillRef idx="2">
                          <a:schemeClr val="dk1"/>
                        </a:fillRef>
                        <a:effectRef idx="1">
                          <a:schemeClr val="dk1"/>
                        </a:effectRef>
                        <a:fontRef idx="minor">
                          <a:schemeClr val="dk1"/>
                        </a:fontRef>
                      </a:style>
                    </a:sp>
                    <a:cxnSp>
                      <a:nvCxnSpPr>
                        <a:cNvPr id="27" name="26 Conector recto"/>
                        <a:cNvCxnSpPr/>
                      </a:nvCxnSpPr>
                      <a:spPr>
                        <a:xfrm rot="5400000">
                          <a:off x="1715294" y="4380706"/>
                          <a:ext cx="381000" cy="1588"/>
                        </a:xfrm>
                        <a:prstGeom prst="line">
                          <a:avLst/>
                        </a:prstGeom>
                        <a:ln/>
                      </a:spPr>
                      <a:style>
                        <a:lnRef idx="1">
                          <a:schemeClr val="dk1"/>
                        </a:lnRef>
                        <a:fillRef idx="2">
                          <a:schemeClr val="dk1"/>
                        </a:fillRef>
                        <a:effectRef idx="1">
                          <a:schemeClr val="dk1"/>
                        </a:effectRef>
                        <a:fontRef idx="minor">
                          <a:schemeClr val="dk1"/>
                        </a:fontRef>
                      </a:style>
                    </a:cxnSp>
                    <a:cxnSp>
                      <a:nvCxnSpPr>
                        <a:cNvPr id="33" name="32 Conector recto"/>
                        <a:cNvCxnSpPr/>
                      </a:nvCxnSpPr>
                      <a:spPr>
                        <a:xfrm rot="5400000">
                          <a:off x="1638300" y="4610100"/>
                          <a:ext cx="304800" cy="228600"/>
                        </a:xfrm>
                        <a:prstGeom prst="line">
                          <a:avLst/>
                        </a:prstGeom>
                        <a:ln/>
                      </a:spPr>
                      <a:style>
                        <a:lnRef idx="1">
                          <a:schemeClr val="dk1"/>
                        </a:lnRef>
                        <a:fillRef idx="2">
                          <a:schemeClr val="dk1"/>
                        </a:fillRef>
                        <a:effectRef idx="1">
                          <a:schemeClr val="dk1"/>
                        </a:effectRef>
                        <a:fontRef idx="minor">
                          <a:schemeClr val="dk1"/>
                        </a:fontRef>
                      </a:style>
                    </a:cxnSp>
                    <a:cxnSp>
                      <a:nvCxnSpPr>
                        <a:cNvPr id="48" name="47 Conector recto"/>
                        <a:cNvCxnSpPr/>
                      </a:nvCxnSpPr>
                      <a:spPr>
                        <a:xfrm>
                          <a:off x="1677194" y="4341018"/>
                          <a:ext cx="457200" cy="1588"/>
                        </a:xfrm>
                        <a:prstGeom prst="line">
                          <a:avLst/>
                        </a:prstGeom>
                        <a:ln/>
                      </a:spPr>
                      <a:style>
                        <a:lnRef idx="1">
                          <a:schemeClr val="dk1"/>
                        </a:lnRef>
                        <a:fillRef idx="2">
                          <a:schemeClr val="dk1"/>
                        </a:fillRef>
                        <a:effectRef idx="1">
                          <a:schemeClr val="dk1"/>
                        </a:effectRef>
                        <a:fontRef idx="minor">
                          <a:schemeClr val="dk1"/>
                        </a:fontRef>
                      </a:style>
                    </a:cxnSp>
                    <a:cxnSp>
                      <a:nvCxnSpPr>
                        <a:cNvPr id="58" name="57 Conector recto"/>
                        <a:cNvCxnSpPr/>
                      </a:nvCxnSpPr>
                      <a:spPr>
                        <a:xfrm rot="16200000" flipH="1">
                          <a:off x="1866900" y="4610100"/>
                          <a:ext cx="304800" cy="228600"/>
                        </a:xfrm>
                        <a:prstGeom prst="line">
                          <a:avLst/>
                        </a:prstGeom>
                        <a:ln/>
                      </a:spPr>
                      <a:style>
                        <a:lnRef idx="1">
                          <a:schemeClr val="dk1"/>
                        </a:lnRef>
                        <a:fillRef idx="2">
                          <a:schemeClr val="dk1"/>
                        </a:fillRef>
                        <a:effectRef idx="1">
                          <a:schemeClr val="dk1"/>
                        </a:effectRef>
                        <a:fontRef idx="minor">
                          <a:schemeClr val="dk1"/>
                        </a:fontRef>
                      </a:style>
                    </a:cxnSp>
                    <a:sp>
                      <a:nvSpPr>
                        <a:cNvPr id="79" name="78 CuadroTexto"/>
                        <a:cNvSpPr txBox="1"/>
                      </a:nvSpPr>
                      <a:spPr>
                        <a:xfrm>
                          <a:off x="1302036" y="5065584"/>
                          <a:ext cx="838884" cy="369332"/>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s-AR" dirty="0" smtClean="0"/>
                              <a:t>Cliente</a:t>
                            </a:r>
                            <a:endParaRPr lang="es-AR" dirty="0"/>
                          </a:p>
                        </a:txBody>
                        <a:useSpRect/>
                      </a:txSp>
                      <a:style>
                        <a:lnRef idx="1">
                          <a:schemeClr val="dk1"/>
                        </a:lnRef>
                        <a:fillRef idx="2">
                          <a:schemeClr val="dk1"/>
                        </a:fillRef>
                        <a:effectRef idx="1">
                          <a:schemeClr val="dk1"/>
                        </a:effectRef>
                        <a:fontRef idx="minor">
                          <a:schemeClr val="dk1"/>
                        </a:fontRef>
                      </a:style>
                    </a:sp>
                  </a:grpSp>
                  <a:grpSp>
                    <a:nvGrpSpPr>
                      <a:cNvPr id="81" name="80 Grupo"/>
                      <a:cNvGrpSpPr/>
                    </a:nvGrpSpPr>
                    <a:grpSpPr>
                      <a:xfrm>
                        <a:off x="1219200" y="2754868"/>
                        <a:ext cx="1525482" cy="1272064"/>
                        <a:chOff x="860267" y="3733799"/>
                        <a:chExt cx="2221800" cy="1852708"/>
                      </a:xfrm>
                    </a:grpSpPr>
                    <a:sp>
                      <a:nvSpPr>
                        <a:cNvPr id="82" name="81 Elipse"/>
                        <a:cNvSpPr/>
                      </a:nvSpPr>
                      <a:spPr>
                        <a:xfrm>
                          <a:off x="1676400" y="3733799"/>
                          <a:ext cx="457200" cy="457200"/>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dk1"/>
                        </a:lnRef>
                        <a:fillRef idx="2">
                          <a:schemeClr val="dk1"/>
                        </a:fillRef>
                        <a:effectRef idx="1">
                          <a:schemeClr val="dk1"/>
                        </a:effectRef>
                        <a:fontRef idx="minor">
                          <a:schemeClr val="dk1"/>
                        </a:fontRef>
                      </a:style>
                    </a:sp>
                    <a:cxnSp>
                      <a:nvCxnSpPr>
                        <a:cNvPr id="83" name="82 Conector recto"/>
                        <a:cNvCxnSpPr/>
                      </a:nvCxnSpPr>
                      <a:spPr>
                        <a:xfrm rot="5400000">
                          <a:off x="1715294" y="4380706"/>
                          <a:ext cx="381000" cy="1588"/>
                        </a:xfrm>
                        <a:prstGeom prst="line">
                          <a:avLst/>
                        </a:prstGeom>
                        <a:ln/>
                      </a:spPr>
                      <a:style>
                        <a:lnRef idx="1">
                          <a:schemeClr val="dk1"/>
                        </a:lnRef>
                        <a:fillRef idx="2">
                          <a:schemeClr val="dk1"/>
                        </a:fillRef>
                        <a:effectRef idx="1">
                          <a:schemeClr val="dk1"/>
                        </a:effectRef>
                        <a:fontRef idx="minor">
                          <a:schemeClr val="dk1"/>
                        </a:fontRef>
                      </a:style>
                    </a:cxnSp>
                    <a:cxnSp>
                      <a:nvCxnSpPr>
                        <a:cNvPr id="84" name="83 Conector recto"/>
                        <a:cNvCxnSpPr/>
                      </a:nvCxnSpPr>
                      <a:spPr>
                        <a:xfrm rot="5400000">
                          <a:off x="1638300" y="4610100"/>
                          <a:ext cx="304800" cy="228600"/>
                        </a:xfrm>
                        <a:prstGeom prst="line">
                          <a:avLst/>
                        </a:prstGeom>
                        <a:ln/>
                      </a:spPr>
                      <a:style>
                        <a:lnRef idx="1">
                          <a:schemeClr val="dk1"/>
                        </a:lnRef>
                        <a:fillRef idx="2">
                          <a:schemeClr val="dk1"/>
                        </a:fillRef>
                        <a:effectRef idx="1">
                          <a:schemeClr val="dk1"/>
                        </a:effectRef>
                        <a:fontRef idx="minor">
                          <a:schemeClr val="dk1"/>
                        </a:fontRef>
                      </a:style>
                    </a:cxnSp>
                    <a:cxnSp>
                      <a:nvCxnSpPr>
                        <a:cNvPr id="85" name="84 Conector recto"/>
                        <a:cNvCxnSpPr/>
                      </a:nvCxnSpPr>
                      <a:spPr>
                        <a:xfrm>
                          <a:off x="1677194" y="4341018"/>
                          <a:ext cx="457200" cy="1588"/>
                        </a:xfrm>
                        <a:prstGeom prst="line">
                          <a:avLst/>
                        </a:prstGeom>
                        <a:ln/>
                      </a:spPr>
                      <a:style>
                        <a:lnRef idx="1">
                          <a:schemeClr val="dk1"/>
                        </a:lnRef>
                        <a:fillRef idx="2">
                          <a:schemeClr val="dk1"/>
                        </a:fillRef>
                        <a:effectRef idx="1">
                          <a:schemeClr val="dk1"/>
                        </a:effectRef>
                        <a:fontRef idx="minor">
                          <a:schemeClr val="dk1"/>
                        </a:fontRef>
                      </a:style>
                    </a:cxnSp>
                    <a:cxnSp>
                      <a:nvCxnSpPr>
                        <a:cNvPr id="86" name="85 Conector recto"/>
                        <a:cNvCxnSpPr/>
                      </a:nvCxnSpPr>
                      <a:spPr>
                        <a:xfrm rot="16200000" flipH="1">
                          <a:off x="1866900" y="4610100"/>
                          <a:ext cx="304800" cy="228600"/>
                        </a:xfrm>
                        <a:prstGeom prst="line">
                          <a:avLst/>
                        </a:prstGeom>
                        <a:ln/>
                      </a:spPr>
                      <a:style>
                        <a:lnRef idx="1">
                          <a:schemeClr val="dk1"/>
                        </a:lnRef>
                        <a:fillRef idx="2">
                          <a:schemeClr val="dk1"/>
                        </a:fillRef>
                        <a:effectRef idx="1">
                          <a:schemeClr val="dk1"/>
                        </a:effectRef>
                        <a:fontRef idx="minor">
                          <a:schemeClr val="dk1"/>
                        </a:fontRef>
                      </a:style>
                    </a:cxnSp>
                    <a:sp>
                      <a:nvSpPr>
                        <a:cNvPr id="87" name="86 CuadroTexto"/>
                        <a:cNvSpPr txBox="1"/>
                      </a:nvSpPr>
                      <a:spPr>
                        <a:xfrm>
                          <a:off x="860267" y="5048590"/>
                          <a:ext cx="2221800" cy="53791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s-AR" dirty="0" smtClean="0"/>
                              <a:t>Administrador</a:t>
                            </a:r>
                            <a:endParaRPr lang="es-AR" dirty="0"/>
                          </a:p>
                        </a:txBody>
                        <a:useSpRect/>
                      </a:txSp>
                      <a:style>
                        <a:lnRef idx="1">
                          <a:schemeClr val="dk1"/>
                        </a:lnRef>
                        <a:fillRef idx="2">
                          <a:schemeClr val="dk1"/>
                        </a:fillRef>
                        <a:effectRef idx="1">
                          <a:schemeClr val="dk1"/>
                        </a:effectRef>
                        <a:fontRef idx="minor">
                          <a:schemeClr val="dk1"/>
                        </a:fontRef>
                      </a:style>
                    </a:sp>
                  </a:grpSp>
                  <a:cxnSp>
                    <a:nvCxnSpPr>
                      <a:cNvPr id="94" name="93 Conector recto"/>
                      <a:cNvCxnSpPr>
                        <a:endCxn id="59" idx="2"/>
                      </a:cNvCxnSpPr>
                    </a:nvCxnSpPr>
                    <a:spPr>
                      <a:xfrm>
                        <a:off x="2438400" y="2895600"/>
                        <a:ext cx="2209800"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7" name="96 Conector recto"/>
                      <a:cNvCxnSpPr>
                        <a:endCxn id="60" idx="2"/>
                      </a:cNvCxnSpPr>
                    </a:nvCxnSpPr>
                    <a:spPr>
                      <a:xfrm>
                        <a:off x="2438400" y="3048000"/>
                        <a:ext cx="2209800" cy="762000"/>
                      </a:xfrm>
                      <a:prstGeom prst="line">
                        <a:avLst/>
                      </a:prstGeom>
                    </a:spPr>
                    <a:style>
                      <a:lnRef idx="2">
                        <a:schemeClr val="accent1"/>
                      </a:lnRef>
                      <a:fillRef idx="0">
                        <a:schemeClr val="accent1"/>
                      </a:fillRef>
                      <a:effectRef idx="1">
                        <a:schemeClr val="accent1"/>
                      </a:effectRef>
                      <a:fontRef idx="minor">
                        <a:schemeClr val="tx1"/>
                      </a:fontRef>
                    </a:style>
                  </a:cxnSp>
                  <a:cxnSp>
                    <a:nvCxnSpPr>
                      <a:cNvPr id="99" name="98 Conector recto"/>
                      <a:cNvCxnSpPr/>
                    </a:nvCxnSpPr>
                    <a:spPr>
                      <a:xfrm>
                        <a:off x="2438400" y="3200400"/>
                        <a:ext cx="2209800" cy="1447800"/>
                      </a:xfrm>
                      <a:prstGeom prst="line">
                        <a:avLst/>
                      </a:prstGeom>
                    </a:spPr>
                    <a:style>
                      <a:lnRef idx="2">
                        <a:schemeClr val="accent1"/>
                      </a:lnRef>
                      <a:fillRef idx="0">
                        <a:schemeClr val="accent1"/>
                      </a:fillRef>
                      <a:effectRef idx="1">
                        <a:schemeClr val="accent1"/>
                      </a:effectRef>
                      <a:fontRef idx="minor">
                        <a:schemeClr val="tx1"/>
                      </a:fontRef>
                    </a:style>
                  </a:cxnSp>
                  <a:cxnSp>
                    <a:nvCxnSpPr>
                      <a:cNvPr id="101" name="100 Conector recto"/>
                      <a:cNvCxnSpPr>
                        <a:endCxn id="62" idx="2"/>
                      </a:cNvCxnSpPr>
                    </a:nvCxnSpPr>
                    <a:spPr>
                      <a:xfrm rot="16200000" flipH="1">
                        <a:off x="2362200" y="3429000"/>
                        <a:ext cx="2286000" cy="2286000"/>
                      </a:xfrm>
                      <a:prstGeom prst="line">
                        <a:avLst/>
                      </a:prstGeom>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8D0376" w:rsidRDefault="008D0376" w:rsidP="008D0376">
      <w:pPr>
        <w:pStyle w:val="Ttulo1"/>
      </w:pPr>
      <w:r w:rsidRPr="008D0376">
        <w:lastRenderedPageBreak/>
        <w:drawing>
          <wp:inline distT="0" distB="0" distL="0" distR="0">
            <wp:extent cx="5612130" cy="2783840"/>
            <wp:effectExtent l="0" t="0" r="0" b="0"/>
            <wp:docPr id="3"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2948464"/>
                      <a:chOff x="1219200" y="2754868"/>
                      <a:chExt cx="5943600" cy="2948464"/>
                    </a:xfrm>
                  </a:grpSpPr>
                  <a:sp>
                    <a:nvSpPr>
                      <a:cNvPr id="21" name="20 Elipse"/>
                      <a:cNvSpPr/>
                    </a:nvSpPr>
                    <a:spPr>
                      <a:xfrm>
                        <a:off x="4495800" y="3429000"/>
                        <a:ext cx="26670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400" dirty="0" smtClean="0"/>
                            <a:t>Actualizar Base de datos</a:t>
                          </a:r>
                          <a:endParaRPr lang="es-AR" sz="1400" dirty="0"/>
                        </a:p>
                      </a:txBody>
                      <a:useSpRect/>
                    </a:txSp>
                    <a:style>
                      <a:lnRef idx="1">
                        <a:schemeClr val="dk1"/>
                      </a:lnRef>
                      <a:fillRef idx="2">
                        <a:schemeClr val="dk1"/>
                      </a:fillRef>
                      <a:effectRef idx="1">
                        <a:schemeClr val="dk1"/>
                      </a:effectRef>
                      <a:fontRef idx="minor">
                        <a:schemeClr val="dk1"/>
                      </a:fontRef>
                    </a:style>
                  </a:sp>
                  <a:sp>
                    <a:nvSpPr>
                      <a:cNvPr id="22" name="21 Elipse"/>
                      <a:cNvSpPr/>
                    </a:nvSpPr>
                    <a:spPr>
                      <a:xfrm>
                        <a:off x="4419600" y="4495800"/>
                        <a:ext cx="26670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400" dirty="0" smtClean="0"/>
                            <a:t>Respaldar base de datos</a:t>
                          </a:r>
                          <a:endParaRPr lang="es-AR" sz="1400" dirty="0"/>
                        </a:p>
                      </a:txBody>
                      <a:useSpRect/>
                    </a:txSp>
                    <a:style>
                      <a:lnRef idx="1">
                        <a:schemeClr val="dk1"/>
                      </a:lnRef>
                      <a:fillRef idx="2">
                        <a:schemeClr val="dk1"/>
                      </a:fillRef>
                      <a:effectRef idx="1">
                        <a:schemeClr val="dk1"/>
                      </a:effectRef>
                      <a:fontRef idx="minor">
                        <a:schemeClr val="dk1"/>
                      </a:fontRef>
                    </a:style>
                  </a:sp>
                  <a:cxnSp>
                    <a:nvCxnSpPr>
                      <a:cNvPr id="25" name="24 Conector recto"/>
                      <a:cNvCxnSpPr>
                        <a:stCxn id="21" idx="2"/>
                      </a:cNvCxnSpPr>
                    </a:nvCxnSpPr>
                    <a:spPr>
                      <a:xfrm rot="10800000" flipV="1">
                        <a:off x="2362200" y="3733800"/>
                        <a:ext cx="2133600" cy="838200"/>
                      </a:xfrm>
                      <a:prstGeom prst="line">
                        <a:avLst/>
                      </a:prstGeom>
                    </a:spPr>
                    <a:style>
                      <a:lnRef idx="1">
                        <a:schemeClr val="dk1"/>
                      </a:lnRef>
                      <a:fillRef idx="2">
                        <a:schemeClr val="dk1"/>
                      </a:fillRef>
                      <a:effectRef idx="1">
                        <a:schemeClr val="dk1"/>
                      </a:effectRef>
                      <a:fontRef idx="minor">
                        <a:schemeClr val="dk1"/>
                      </a:fontRef>
                    </a:style>
                  </a:cxnSp>
                  <a:cxnSp>
                    <a:nvCxnSpPr>
                      <a:cNvPr id="27" name="26 Conector recto"/>
                      <a:cNvCxnSpPr>
                        <a:stCxn id="22" idx="2"/>
                      </a:cNvCxnSpPr>
                    </a:nvCxnSpPr>
                    <a:spPr>
                      <a:xfrm rot="10800000">
                        <a:off x="2362200" y="4800600"/>
                        <a:ext cx="2057400" cy="1588"/>
                      </a:xfrm>
                      <a:prstGeom prst="line">
                        <a:avLst/>
                      </a:prstGeom>
                    </a:spPr>
                    <a:style>
                      <a:lnRef idx="1">
                        <a:schemeClr val="dk1"/>
                      </a:lnRef>
                      <a:fillRef idx="2">
                        <a:schemeClr val="dk1"/>
                      </a:fillRef>
                      <a:effectRef idx="1">
                        <a:schemeClr val="dk1"/>
                      </a:effectRef>
                      <a:fontRef idx="minor">
                        <a:schemeClr val="dk1"/>
                      </a:fontRef>
                    </a:style>
                  </a:cxnSp>
                  <a:grpSp>
                    <a:nvGrpSpPr>
                      <a:cNvPr id="32" name="31 Grupo"/>
                      <a:cNvGrpSpPr/>
                    </a:nvGrpSpPr>
                    <a:grpSpPr>
                      <a:xfrm>
                        <a:off x="1219200" y="2754868"/>
                        <a:ext cx="1525482" cy="1272064"/>
                        <a:chOff x="860267" y="3733799"/>
                        <a:chExt cx="2221800" cy="1852708"/>
                      </a:xfrm>
                    </a:grpSpPr>
                    <a:sp>
                      <a:nvSpPr>
                        <a:cNvPr id="33" name="32 Elipse"/>
                        <a:cNvSpPr/>
                      </a:nvSpPr>
                      <a:spPr>
                        <a:xfrm>
                          <a:off x="1676400" y="3733799"/>
                          <a:ext cx="457200" cy="457200"/>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dk1"/>
                        </a:lnRef>
                        <a:fillRef idx="2">
                          <a:schemeClr val="dk1"/>
                        </a:fillRef>
                        <a:effectRef idx="1">
                          <a:schemeClr val="dk1"/>
                        </a:effectRef>
                        <a:fontRef idx="minor">
                          <a:schemeClr val="dk1"/>
                        </a:fontRef>
                      </a:style>
                    </a:sp>
                    <a:cxnSp>
                      <a:nvCxnSpPr>
                        <a:cNvPr id="34" name="33 Conector recto"/>
                        <a:cNvCxnSpPr/>
                      </a:nvCxnSpPr>
                      <a:spPr>
                        <a:xfrm rot="5400000">
                          <a:off x="1715294" y="4380706"/>
                          <a:ext cx="381000" cy="1588"/>
                        </a:xfrm>
                        <a:prstGeom prst="line">
                          <a:avLst/>
                        </a:prstGeom>
                        <a:ln/>
                      </a:spPr>
                      <a:style>
                        <a:lnRef idx="1">
                          <a:schemeClr val="dk1"/>
                        </a:lnRef>
                        <a:fillRef idx="2">
                          <a:schemeClr val="dk1"/>
                        </a:fillRef>
                        <a:effectRef idx="1">
                          <a:schemeClr val="dk1"/>
                        </a:effectRef>
                        <a:fontRef idx="minor">
                          <a:schemeClr val="dk1"/>
                        </a:fontRef>
                      </a:style>
                    </a:cxnSp>
                    <a:cxnSp>
                      <a:nvCxnSpPr>
                        <a:cNvPr id="35" name="34 Conector recto"/>
                        <a:cNvCxnSpPr/>
                      </a:nvCxnSpPr>
                      <a:spPr>
                        <a:xfrm rot="5400000">
                          <a:off x="1638300" y="4610100"/>
                          <a:ext cx="304800" cy="228600"/>
                        </a:xfrm>
                        <a:prstGeom prst="line">
                          <a:avLst/>
                        </a:prstGeom>
                        <a:ln/>
                      </a:spPr>
                      <a:style>
                        <a:lnRef idx="1">
                          <a:schemeClr val="dk1"/>
                        </a:lnRef>
                        <a:fillRef idx="2">
                          <a:schemeClr val="dk1"/>
                        </a:fillRef>
                        <a:effectRef idx="1">
                          <a:schemeClr val="dk1"/>
                        </a:effectRef>
                        <a:fontRef idx="minor">
                          <a:schemeClr val="dk1"/>
                        </a:fontRef>
                      </a:style>
                    </a:cxnSp>
                    <a:cxnSp>
                      <a:nvCxnSpPr>
                        <a:cNvPr id="36" name="35 Conector recto"/>
                        <a:cNvCxnSpPr/>
                      </a:nvCxnSpPr>
                      <a:spPr>
                        <a:xfrm>
                          <a:off x="1677194" y="4341018"/>
                          <a:ext cx="457200" cy="1588"/>
                        </a:xfrm>
                        <a:prstGeom prst="line">
                          <a:avLst/>
                        </a:prstGeom>
                        <a:ln/>
                      </a:spPr>
                      <a:style>
                        <a:lnRef idx="1">
                          <a:schemeClr val="dk1"/>
                        </a:lnRef>
                        <a:fillRef idx="2">
                          <a:schemeClr val="dk1"/>
                        </a:fillRef>
                        <a:effectRef idx="1">
                          <a:schemeClr val="dk1"/>
                        </a:effectRef>
                        <a:fontRef idx="minor">
                          <a:schemeClr val="dk1"/>
                        </a:fontRef>
                      </a:style>
                    </a:cxnSp>
                    <a:cxnSp>
                      <a:nvCxnSpPr>
                        <a:cNvPr id="37" name="36 Conector recto"/>
                        <a:cNvCxnSpPr/>
                      </a:nvCxnSpPr>
                      <a:spPr>
                        <a:xfrm rot="16200000" flipH="1">
                          <a:off x="1866900" y="4610100"/>
                          <a:ext cx="304800" cy="228600"/>
                        </a:xfrm>
                        <a:prstGeom prst="line">
                          <a:avLst/>
                        </a:prstGeom>
                        <a:ln/>
                      </a:spPr>
                      <a:style>
                        <a:lnRef idx="1">
                          <a:schemeClr val="dk1"/>
                        </a:lnRef>
                        <a:fillRef idx="2">
                          <a:schemeClr val="dk1"/>
                        </a:fillRef>
                        <a:effectRef idx="1">
                          <a:schemeClr val="dk1"/>
                        </a:effectRef>
                        <a:fontRef idx="minor">
                          <a:schemeClr val="dk1"/>
                        </a:fontRef>
                      </a:style>
                    </a:cxnSp>
                    <a:sp>
                      <a:nvSpPr>
                        <a:cNvPr id="38" name="37 CuadroTexto"/>
                        <a:cNvSpPr txBox="1"/>
                      </a:nvSpPr>
                      <a:spPr>
                        <a:xfrm>
                          <a:off x="860267" y="5048590"/>
                          <a:ext cx="2221800" cy="53791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s-AR" dirty="0" smtClean="0"/>
                              <a:t>Administrador</a:t>
                            </a:r>
                            <a:endParaRPr lang="es-AR" dirty="0"/>
                          </a:p>
                        </a:txBody>
                        <a:useSpRect/>
                      </a:txSp>
                      <a:style>
                        <a:lnRef idx="1">
                          <a:schemeClr val="dk1"/>
                        </a:lnRef>
                        <a:fillRef idx="2">
                          <a:schemeClr val="dk1"/>
                        </a:fillRef>
                        <a:effectRef idx="1">
                          <a:schemeClr val="dk1"/>
                        </a:effectRef>
                        <a:fontRef idx="minor">
                          <a:schemeClr val="dk1"/>
                        </a:fontRef>
                      </a:style>
                    </a:sp>
                  </a:grpSp>
                  <a:grpSp>
                    <a:nvGrpSpPr>
                      <a:cNvPr id="39" name="38 Grupo"/>
                      <a:cNvGrpSpPr/>
                    </a:nvGrpSpPr>
                    <a:grpSpPr>
                      <a:xfrm>
                        <a:off x="1447800" y="4419600"/>
                        <a:ext cx="1084015" cy="1283732"/>
                        <a:chOff x="1304195" y="3733799"/>
                        <a:chExt cx="1578822" cy="1869702"/>
                      </a:xfrm>
                    </a:grpSpPr>
                    <a:sp>
                      <a:nvSpPr>
                        <a:cNvPr id="40" name="39 Elipse"/>
                        <a:cNvSpPr/>
                      </a:nvSpPr>
                      <a:spPr>
                        <a:xfrm>
                          <a:off x="1676400" y="3733799"/>
                          <a:ext cx="457200" cy="457200"/>
                        </a:xfrm>
                        <a:prstGeom prst="ellipse">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1">
                          <a:schemeClr val="dk1"/>
                        </a:lnRef>
                        <a:fillRef idx="2">
                          <a:schemeClr val="dk1"/>
                        </a:fillRef>
                        <a:effectRef idx="1">
                          <a:schemeClr val="dk1"/>
                        </a:effectRef>
                        <a:fontRef idx="minor">
                          <a:schemeClr val="dk1"/>
                        </a:fontRef>
                      </a:style>
                    </a:sp>
                    <a:cxnSp>
                      <a:nvCxnSpPr>
                        <a:cNvPr id="41" name="40 Conector recto"/>
                        <a:cNvCxnSpPr/>
                      </a:nvCxnSpPr>
                      <a:spPr>
                        <a:xfrm rot="5400000">
                          <a:off x="1715294" y="4380706"/>
                          <a:ext cx="381000" cy="1588"/>
                        </a:xfrm>
                        <a:prstGeom prst="line">
                          <a:avLst/>
                        </a:prstGeom>
                        <a:ln/>
                      </a:spPr>
                      <a:style>
                        <a:lnRef idx="1">
                          <a:schemeClr val="dk1"/>
                        </a:lnRef>
                        <a:fillRef idx="2">
                          <a:schemeClr val="dk1"/>
                        </a:fillRef>
                        <a:effectRef idx="1">
                          <a:schemeClr val="dk1"/>
                        </a:effectRef>
                        <a:fontRef idx="minor">
                          <a:schemeClr val="dk1"/>
                        </a:fontRef>
                      </a:style>
                    </a:cxnSp>
                    <a:cxnSp>
                      <a:nvCxnSpPr>
                        <a:cNvPr id="42" name="41 Conector recto"/>
                        <a:cNvCxnSpPr/>
                      </a:nvCxnSpPr>
                      <a:spPr>
                        <a:xfrm rot="5400000">
                          <a:off x="1638300" y="4610100"/>
                          <a:ext cx="304800" cy="228600"/>
                        </a:xfrm>
                        <a:prstGeom prst="line">
                          <a:avLst/>
                        </a:prstGeom>
                        <a:ln/>
                      </a:spPr>
                      <a:style>
                        <a:lnRef idx="1">
                          <a:schemeClr val="dk1"/>
                        </a:lnRef>
                        <a:fillRef idx="2">
                          <a:schemeClr val="dk1"/>
                        </a:fillRef>
                        <a:effectRef idx="1">
                          <a:schemeClr val="dk1"/>
                        </a:effectRef>
                        <a:fontRef idx="minor">
                          <a:schemeClr val="dk1"/>
                        </a:fontRef>
                      </a:style>
                    </a:cxnSp>
                    <a:cxnSp>
                      <a:nvCxnSpPr>
                        <a:cNvPr id="43" name="42 Conector recto"/>
                        <a:cNvCxnSpPr/>
                      </a:nvCxnSpPr>
                      <a:spPr>
                        <a:xfrm>
                          <a:off x="1677194" y="4341018"/>
                          <a:ext cx="457200" cy="1588"/>
                        </a:xfrm>
                        <a:prstGeom prst="line">
                          <a:avLst/>
                        </a:prstGeom>
                        <a:ln/>
                      </a:spPr>
                      <a:style>
                        <a:lnRef idx="1">
                          <a:schemeClr val="dk1"/>
                        </a:lnRef>
                        <a:fillRef idx="2">
                          <a:schemeClr val="dk1"/>
                        </a:fillRef>
                        <a:effectRef idx="1">
                          <a:schemeClr val="dk1"/>
                        </a:effectRef>
                        <a:fontRef idx="minor">
                          <a:schemeClr val="dk1"/>
                        </a:fontRef>
                      </a:style>
                    </a:cxnSp>
                    <a:cxnSp>
                      <a:nvCxnSpPr>
                        <a:cNvPr id="44" name="43 Conector recto"/>
                        <a:cNvCxnSpPr/>
                      </a:nvCxnSpPr>
                      <a:spPr>
                        <a:xfrm rot="16200000" flipH="1">
                          <a:off x="1866900" y="4610100"/>
                          <a:ext cx="304800" cy="228600"/>
                        </a:xfrm>
                        <a:prstGeom prst="line">
                          <a:avLst/>
                        </a:prstGeom>
                        <a:ln/>
                      </a:spPr>
                      <a:style>
                        <a:lnRef idx="1">
                          <a:schemeClr val="dk1"/>
                        </a:lnRef>
                        <a:fillRef idx="2">
                          <a:schemeClr val="dk1"/>
                        </a:fillRef>
                        <a:effectRef idx="1">
                          <a:schemeClr val="dk1"/>
                        </a:effectRef>
                        <a:fontRef idx="minor">
                          <a:schemeClr val="dk1"/>
                        </a:fontRef>
                      </a:style>
                    </a:cxnSp>
                    <a:sp>
                      <a:nvSpPr>
                        <a:cNvPr id="45" name="44 CuadroTexto"/>
                        <a:cNvSpPr txBox="1"/>
                      </a:nvSpPr>
                      <a:spPr>
                        <a:xfrm>
                          <a:off x="1304195" y="5065584"/>
                          <a:ext cx="1578822" cy="53791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s-AR" dirty="0" smtClean="0"/>
                              <a:t>Operador</a:t>
                            </a:r>
                            <a:endParaRPr lang="es-AR" dirty="0"/>
                          </a:p>
                        </a:txBody>
                        <a:useSpRect/>
                      </a:txSp>
                      <a:style>
                        <a:lnRef idx="1">
                          <a:schemeClr val="dk1"/>
                        </a:lnRef>
                        <a:fillRef idx="2">
                          <a:schemeClr val="dk1"/>
                        </a:fillRef>
                        <a:effectRef idx="1">
                          <a:schemeClr val="dk1"/>
                        </a:effectRef>
                        <a:fontRef idx="minor">
                          <a:schemeClr val="dk1"/>
                        </a:fontRef>
                      </a:style>
                    </a:sp>
                  </a:grpSp>
                  <a:cxnSp>
                    <a:nvCxnSpPr>
                      <a:cNvPr id="49" name="48 Conector recto"/>
                      <a:cNvCxnSpPr/>
                    </a:nvCxnSpPr>
                    <a:spPr>
                      <a:xfrm>
                        <a:off x="2514600" y="3200400"/>
                        <a:ext cx="2133600" cy="381000"/>
                      </a:xfrm>
                      <a:prstGeom prst="line">
                        <a:avLst/>
                      </a:prstGeom>
                    </a:spPr>
                    <a:style>
                      <a:lnRef idx="2">
                        <a:schemeClr val="accent1"/>
                      </a:lnRef>
                      <a:fillRef idx="0">
                        <a:schemeClr val="accent1"/>
                      </a:fillRef>
                      <a:effectRef idx="1">
                        <a:schemeClr val="accent1"/>
                      </a:effectRef>
                      <a:fontRef idx="minor">
                        <a:schemeClr val="tx1"/>
                      </a:fontRef>
                    </a:style>
                  </a:cxnSp>
                  <a:cxnSp>
                    <a:nvCxnSpPr>
                      <a:cNvPr id="51" name="50 Conector recto"/>
                      <a:cNvCxnSpPr/>
                    </a:nvCxnSpPr>
                    <a:spPr>
                      <a:xfrm>
                        <a:off x="2514600" y="3429000"/>
                        <a:ext cx="2057400" cy="1219200"/>
                      </a:xfrm>
                      <a:prstGeom prst="line">
                        <a:avLst/>
                      </a:prstGeom>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9B293D" w:rsidRDefault="009B293D" w:rsidP="008D0376">
      <w:pPr>
        <w:pStyle w:val="Ttulo1"/>
      </w:pPr>
      <w:bookmarkStart w:id="5" w:name="_Toc298410822"/>
      <w:r>
        <w:t>Especificaciones de casos de uso</w:t>
      </w:r>
      <w:bookmarkEnd w:id="5"/>
    </w:p>
    <w:p w:rsidR="009B293D" w:rsidRPr="009B293D" w:rsidRDefault="009B293D" w:rsidP="009B293D">
      <w:pPr>
        <w:pStyle w:val="Ttulo2"/>
      </w:pPr>
      <w:bookmarkStart w:id="6" w:name="_Toc298410823"/>
      <w:r>
        <w:t>Acceder a cuenta de usuario</w:t>
      </w:r>
      <w:bookmarkEnd w:id="6"/>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7"/>
        <w:gridCol w:w="8039"/>
      </w:tblGrid>
      <w:tr w:rsidR="009B293D" w:rsidRPr="009B293D" w:rsidTr="009B293D">
        <w:tblPrEx>
          <w:tblCellMar>
            <w:top w:w="0" w:type="dxa"/>
            <w:bottom w:w="0" w:type="dxa"/>
          </w:tblCellMar>
        </w:tblPrEx>
        <w:tc>
          <w:tcPr>
            <w:tcW w:w="8896" w:type="dxa"/>
            <w:gridSpan w:val="2"/>
            <w:tcBorders>
              <w:bottom w:val="nil"/>
            </w:tcBorders>
          </w:tcPr>
          <w:p w:rsidR="009B293D" w:rsidRPr="009B293D" w:rsidRDefault="009B293D" w:rsidP="009B293D">
            <w:pPr>
              <w:rPr>
                <w:rFonts w:ascii="Arial" w:hAnsi="Arial"/>
                <w:b/>
                <w:sz w:val="20"/>
              </w:rPr>
            </w:pPr>
            <w:r w:rsidRPr="009B293D">
              <w:rPr>
                <w:rFonts w:ascii="Arial" w:hAnsi="Arial"/>
                <w:b/>
                <w:sz w:val="20"/>
              </w:rPr>
              <w:t>Use Case #1: Acceder a cuenta de usuario</w:t>
            </w:r>
          </w:p>
        </w:tc>
      </w:tr>
      <w:tr w:rsidR="009B293D" w:rsidRPr="009B293D" w:rsidTr="0092782B">
        <w:tblPrEx>
          <w:tblCellMar>
            <w:top w:w="0" w:type="dxa"/>
            <w:bottom w:w="0" w:type="dxa"/>
          </w:tblCellMar>
        </w:tblPrEx>
        <w:trPr>
          <w:trHeight w:val="70"/>
        </w:trPr>
        <w:tc>
          <w:tcPr>
            <w:tcW w:w="8896" w:type="dxa"/>
            <w:gridSpan w:val="2"/>
            <w:shd w:val="pct25" w:color="auto" w:fill="FFFFFF"/>
          </w:tcPr>
          <w:p w:rsidR="009B293D" w:rsidRPr="009B293D" w:rsidRDefault="009B293D" w:rsidP="009B293D">
            <w:pPr>
              <w:rPr>
                <w:rFonts w:ascii="Arial" w:hAnsi="Arial"/>
                <w:b/>
                <w:sz w:val="20"/>
              </w:rPr>
            </w:pPr>
          </w:p>
        </w:tc>
      </w:tr>
      <w:tr w:rsidR="009B293D" w:rsidRPr="009B293D" w:rsidTr="009B293D">
        <w:tblPrEx>
          <w:tblCellMar>
            <w:top w:w="0" w:type="dxa"/>
            <w:bottom w:w="0" w:type="dxa"/>
          </w:tblCellMar>
        </w:tblPrEx>
        <w:trPr>
          <w:trHeight w:val="130"/>
        </w:trPr>
        <w:tc>
          <w:tcPr>
            <w:tcW w:w="8896" w:type="dxa"/>
            <w:gridSpan w:val="2"/>
          </w:tcPr>
          <w:p w:rsidR="009B293D" w:rsidRPr="009B293D" w:rsidRDefault="009B293D" w:rsidP="009B293D">
            <w:pPr>
              <w:rPr>
                <w:rFonts w:ascii="Arial" w:hAnsi="Arial"/>
                <w:b/>
                <w:sz w:val="20"/>
              </w:rPr>
            </w:pPr>
            <w:r w:rsidRPr="009B293D">
              <w:rPr>
                <w:rFonts w:ascii="Arial" w:hAnsi="Arial"/>
                <w:b/>
                <w:sz w:val="20"/>
              </w:rPr>
              <w:t xml:space="preserve">Descripción: </w:t>
            </w:r>
            <w:r w:rsidRPr="009B293D">
              <w:rPr>
                <w:rFonts w:ascii="Arial" w:hAnsi="Arial"/>
                <w:sz w:val="20"/>
              </w:rPr>
              <w:t>caso de uso que permite al cliente acceder a su cuenta de usuario.</w:t>
            </w:r>
          </w:p>
        </w:tc>
      </w:tr>
      <w:tr w:rsidR="009B293D" w:rsidRPr="009B293D" w:rsidTr="009B293D">
        <w:tblPrEx>
          <w:tblCellMar>
            <w:top w:w="0" w:type="dxa"/>
            <w:bottom w:w="0" w:type="dxa"/>
          </w:tblCellMar>
        </w:tblPrEx>
        <w:tc>
          <w:tcPr>
            <w:tcW w:w="8896" w:type="dxa"/>
            <w:gridSpan w:val="2"/>
          </w:tcPr>
          <w:p w:rsidR="009B293D" w:rsidRPr="009B293D" w:rsidRDefault="009B293D" w:rsidP="009B293D">
            <w:pPr>
              <w:rPr>
                <w:rFonts w:ascii="Arial" w:hAnsi="Arial"/>
                <w:b/>
                <w:sz w:val="20"/>
              </w:rPr>
            </w:pPr>
            <w:r w:rsidRPr="009B293D">
              <w:rPr>
                <w:rFonts w:ascii="Arial" w:hAnsi="Arial"/>
                <w:b/>
                <w:sz w:val="20"/>
              </w:rPr>
              <w:t>Actores participantes:</w:t>
            </w:r>
          </w:p>
          <w:p w:rsidR="009B293D" w:rsidRPr="009B293D" w:rsidRDefault="009B293D" w:rsidP="009B293D">
            <w:pPr>
              <w:rPr>
                <w:rFonts w:ascii="Arial" w:hAnsi="Arial"/>
                <w:sz w:val="20"/>
              </w:rPr>
            </w:pPr>
            <w:r w:rsidRPr="009B293D">
              <w:rPr>
                <w:rFonts w:ascii="Arial" w:hAnsi="Arial"/>
                <w:sz w:val="20"/>
              </w:rPr>
              <w:t>Cliente (primario)</w:t>
            </w:r>
          </w:p>
        </w:tc>
      </w:tr>
      <w:tr w:rsidR="009B293D" w:rsidRPr="009B293D" w:rsidTr="009B293D">
        <w:tblPrEx>
          <w:tblCellMar>
            <w:top w:w="0" w:type="dxa"/>
            <w:bottom w:w="0" w:type="dxa"/>
          </w:tblCellMar>
        </w:tblPrEx>
        <w:tc>
          <w:tcPr>
            <w:tcW w:w="8896" w:type="dxa"/>
            <w:gridSpan w:val="2"/>
            <w:tcBorders>
              <w:bottom w:val="nil"/>
            </w:tcBorders>
          </w:tcPr>
          <w:p w:rsidR="009B293D" w:rsidRPr="009B293D" w:rsidRDefault="009B293D" w:rsidP="009B293D">
            <w:pPr>
              <w:rPr>
                <w:rFonts w:ascii="Arial" w:hAnsi="Arial"/>
                <w:b/>
                <w:sz w:val="20"/>
              </w:rPr>
            </w:pPr>
            <w:r w:rsidRPr="009B293D">
              <w:rPr>
                <w:rFonts w:ascii="Arial" w:hAnsi="Arial"/>
                <w:b/>
                <w:sz w:val="20"/>
              </w:rPr>
              <w:t>Pre-condiciones:</w:t>
            </w:r>
          </w:p>
          <w:p w:rsidR="009B293D" w:rsidRPr="009B293D" w:rsidRDefault="009B293D" w:rsidP="009B293D">
            <w:pPr>
              <w:rPr>
                <w:rFonts w:ascii="Arial" w:hAnsi="Arial"/>
                <w:sz w:val="20"/>
              </w:rPr>
            </w:pPr>
            <w:r w:rsidRPr="009B293D">
              <w:rPr>
                <w:rFonts w:ascii="Arial" w:hAnsi="Arial"/>
                <w:sz w:val="20"/>
              </w:rPr>
              <w:t xml:space="preserve">Cuentas de usuario dadas de alta. Se ha ejecutado el subflujo </w:t>
            </w:r>
            <w:r w:rsidRPr="009B293D">
              <w:rPr>
                <w:rFonts w:ascii="Arial" w:hAnsi="Arial"/>
                <w:i/>
                <w:sz w:val="20"/>
              </w:rPr>
              <w:t>“Crear cuenta de cliente”</w:t>
            </w:r>
            <w:r w:rsidRPr="009B293D">
              <w:rPr>
                <w:rFonts w:ascii="Arial" w:hAnsi="Arial"/>
                <w:sz w:val="20"/>
              </w:rPr>
              <w:t xml:space="preserve"> del  caso de uso</w:t>
            </w:r>
            <w:r w:rsidRPr="009B293D">
              <w:rPr>
                <w:rFonts w:ascii="Arial" w:hAnsi="Arial"/>
                <w:i/>
                <w:sz w:val="20"/>
              </w:rPr>
              <w:t xml:space="preserve"> Mantener cuenta cliente.</w:t>
            </w:r>
          </w:p>
        </w:tc>
      </w:tr>
      <w:tr w:rsidR="009B293D" w:rsidRPr="009B293D" w:rsidTr="009B293D">
        <w:tblPrEx>
          <w:tblCellMar>
            <w:top w:w="0" w:type="dxa"/>
            <w:bottom w:w="0" w:type="dxa"/>
          </w:tblCellMar>
        </w:tblPrEx>
        <w:tc>
          <w:tcPr>
            <w:tcW w:w="8896" w:type="dxa"/>
            <w:gridSpan w:val="2"/>
            <w:shd w:val="pct25" w:color="auto" w:fill="FFFFFF"/>
          </w:tcPr>
          <w:p w:rsidR="009B293D" w:rsidRPr="009B293D" w:rsidRDefault="009B293D" w:rsidP="009B293D">
            <w:pPr>
              <w:rPr>
                <w:rFonts w:ascii="Arial" w:hAnsi="Arial"/>
                <w:b/>
                <w:sz w:val="20"/>
              </w:rPr>
            </w:pPr>
          </w:p>
        </w:tc>
      </w:tr>
      <w:tr w:rsidR="009B293D" w:rsidRPr="009B293D" w:rsidTr="009B293D">
        <w:tblPrEx>
          <w:tblCellMar>
            <w:top w:w="0" w:type="dxa"/>
            <w:bottom w:w="0" w:type="dxa"/>
          </w:tblCellMar>
        </w:tblPrEx>
        <w:tc>
          <w:tcPr>
            <w:tcW w:w="8896" w:type="dxa"/>
            <w:gridSpan w:val="2"/>
          </w:tcPr>
          <w:p w:rsidR="009B293D" w:rsidRPr="009B293D" w:rsidRDefault="009B293D" w:rsidP="009B293D">
            <w:pPr>
              <w:rPr>
                <w:rFonts w:ascii="Arial" w:hAnsi="Arial"/>
                <w:b/>
                <w:sz w:val="20"/>
              </w:rPr>
            </w:pPr>
            <w:r w:rsidRPr="009B293D">
              <w:rPr>
                <w:rFonts w:ascii="Arial" w:hAnsi="Arial"/>
                <w:b/>
                <w:sz w:val="20"/>
              </w:rPr>
              <w:t>Flujos</w:t>
            </w:r>
          </w:p>
        </w:tc>
      </w:tr>
      <w:tr w:rsidR="009B293D" w:rsidRPr="009B293D" w:rsidTr="009B293D">
        <w:tblPrEx>
          <w:tblCellMar>
            <w:top w:w="0" w:type="dxa"/>
            <w:bottom w:w="0" w:type="dxa"/>
          </w:tblCellMar>
        </w:tblPrEx>
        <w:tc>
          <w:tcPr>
            <w:tcW w:w="8896" w:type="dxa"/>
            <w:gridSpan w:val="2"/>
          </w:tcPr>
          <w:p w:rsidR="009B293D" w:rsidRPr="009B293D" w:rsidRDefault="009B293D" w:rsidP="009B293D">
            <w:pPr>
              <w:rPr>
                <w:rFonts w:ascii="Arial" w:hAnsi="Arial"/>
                <w:b/>
                <w:sz w:val="20"/>
              </w:rPr>
            </w:pPr>
          </w:p>
        </w:tc>
      </w:tr>
      <w:tr w:rsidR="009B293D" w:rsidRPr="009B293D" w:rsidTr="009B293D">
        <w:tblPrEx>
          <w:tblCellMar>
            <w:top w:w="0" w:type="dxa"/>
            <w:bottom w:w="0" w:type="dxa"/>
          </w:tblCellMar>
        </w:tblPrEx>
        <w:tc>
          <w:tcPr>
            <w:tcW w:w="8896" w:type="dxa"/>
            <w:gridSpan w:val="2"/>
          </w:tcPr>
          <w:p w:rsidR="009B293D" w:rsidRPr="009B293D" w:rsidRDefault="009B293D" w:rsidP="009B293D">
            <w:pPr>
              <w:rPr>
                <w:rFonts w:ascii="Arial" w:hAnsi="Arial"/>
                <w:b/>
                <w:sz w:val="20"/>
              </w:rPr>
            </w:pPr>
            <w:r w:rsidRPr="009B293D">
              <w:rPr>
                <w:rFonts w:ascii="Arial" w:hAnsi="Arial"/>
                <w:b/>
                <w:sz w:val="20"/>
              </w:rPr>
              <w:t>Flujo Principal</w:t>
            </w:r>
          </w:p>
        </w:tc>
      </w:tr>
      <w:tr w:rsidR="009B293D" w:rsidRPr="009B293D" w:rsidTr="009B293D">
        <w:tblPrEx>
          <w:tblCellMar>
            <w:top w:w="0" w:type="dxa"/>
            <w:bottom w:w="0" w:type="dxa"/>
          </w:tblCellMar>
        </w:tblPrEx>
        <w:tc>
          <w:tcPr>
            <w:tcW w:w="857" w:type="dxa"/>
          </w:tcPr>
          <w:p w:rsidR="009B293D" w:rsidRPr="009B293D" w:rsidRDefault="009B293D" w:rsidP="009B293D">
            <w:pPr>
              <w:rPr>
                <w:rFonts w:ascii="Arial" w:hAnsi="Arial"/>
                <w:b/>
                <w:sz w:val="20"/>
              </w:rPr>
            </w:pPr>
            <w:r w:rsidRPr="009B293D">
              <w:rPr>
                <w:rFonts w:ascii="Arial" w:hAnsi="Arial"/>
                <w:b/>
                <w:sz w:val="20"/>
              </w:rPr>
              <w:t>1</w:t>
            </w:r>
          </w:p>
        </w:tc>
        <w:tc>
          <w:tcPr>
            <w:tcW w:w="8039" w:type="dxa"/>
          </w:tcPr>
          <w:p w:rsidR="009B293D" w:rsidRPr="009B293D" w:rsidRDefault="009B293D" w:rsidP="009B293D">
            <w:pPr>
              <w:rPr>
                <w:rFonts w:ascii="Arial" w:hAnsi="Arial"/>
                <w:sz w:val="20"/>
              </w:rPr>
            </w:pPr>
            <w:r w:rsidRPr="009B293D">
              <w:rPr>
                <w:rFonts w:ascii="Arial" w:hAnsi="Arial"/>
                <w:sz w:val="20"/>
              </w:rPr>
              <w:t>El cliente ingresa al sitio web  y selecciona la opción “Log in”  para acceder a su cuenta de usuario.</w:t>
            </w:r>
          </w:p>
        </w:tc>
      </w:tr>
      <w:tr w:rsidR="009B293D" w:rsidRPr="009B293D" w:rsidTr="009B293D">
        <w:tblPrEx>
          <w:tblCellMar>
            <w:top w:w="0" w:type="dxa"/>
            <w:bottom w:w="0" w:type="dxa"/>
          </w:tblCellMar>
        </w:tblPrEx>
        <w:tc>
          <w:tcPr>
            <w:tcW w:w="857" w:type="dxa"/>
          </w:tcPr>
          <w:p w:rsidR="009B293D" w:rsidRPr="009B293D" w:rsidRDefault="009B293D" w:rsidP="009B293D">
            <w:pPr>
              <w:rPr>
                <w:rFonts w:ascii="Arial" w:hAnsi="Arial"/>
                <w:b/>
                <w:sz w:val="20"/>
              </w:rPr>
            </w:pPr>
            <w:r w:rsidRPr="009B293D">
              <w:rPr>
                <w:rFonts w:ascii="Arial" w:hAnsi="Arial"/>
                <w:b/>
                <w:sz w:val="20"/>
              </w:rPr>
              <w:t>2</w:t>
            </w:r>
          </w:p>
        </w:tc>
        <w:tc>
          <w:tcPr>
            <w:tcW w:w="8039" w:type="dxa"/>
          </w:tcPr>
          <w:p w:rsidR="009B293D" w:rsidRPr="009B293D" w:rsidRDefault="009B293D" w:rsidP="009B293D">
            <w:pPr>
              <w:rPr>
                <w:rFonts w:ascii="Arial" w:hAnsi="Arial"/>
                <w:sz w:val="20"/>
              </w:rPr>
            </w:pPr>
            <w:r w:rsidRPr="009B293D">
              <w:rPr>
                <w:rFonts w:ascii="Arial" w:hAnsi="Arial"/>
                <w:sz w:val="20"/>
              </w:rPr>
              <w:t>El sistema carga una página web donde el usuario puede ingresar su nombre de usuario y contraseña.</w:t>
            </w:r>
          </w:p>
        </w:tc>
      </w:tr>
      <w:tr w:rsidR="009B293D" w:rsidRPr="009B293D" w:rsidTr="009B293D">
        <w:tblPrEx>
          <w:tblCellMar>
            <w:top w:w="0" w:type="dxa"/>
            <w:bottom w:w="0" w:type="dxa"/>
          </w:tblCellMar>
        </w:tblPrEx>
        <w:tc>
          <w:tcPr>
            <w:tcW w:w="857" w:type="dxa"/>
          </w:tcPr>
          <w:p w:rsidR="009B293D" w:rsidRPr="009B293D" w:rsidRDefault="009B293D" w:rsidP="009B293D">
            <w:pPr>
              <w:rPr>
                <w:rFonts w:ascii="Arial" w:hAnsi="Arial"/>
                <w:b/>
                <w:sz w:val="20"/>
              </w:rPr>
            </w:pPr>
            <w:r w:rsidRPr="009B293D">
              <w:rPr>
                <w:rFonts w:ascii="Arial" w:hAnsi="Arial"/>
                <w:b/>
                <w:sz w:val="20"/>
              </w:rPr>
              <w:lastRenderedPageBreak/>
              <w:t>3</w:t>
            </w:r>
          </w:p>
        </w:tc>
        <w:tc>
          <w:tcPr>
            <w:tcW w:w="8039" w:type="dxa"/>
          </w:tcPr>
          <w:p w:rsidR="009B293D" w:rsidRPr="009B293D" w:rsidRDefault="009B293D" w:rsidP="009B293D">
            <w:pPr>
              <w:rPr>
                <w:rFonts w:ascii="Arial" w:hAnsi="Arial"/>
                <w:sz w:val="20"/>
              </w:rPr>
            </w:pPr>
            <w:r w:rsidRPr="009B293D">
              <w:rPr>
                <w:rFonts w:ascii="Arial" w:hAnsi="Arial"/>
                <w:sz w:val="20"/>
              </w:rPr>
              <w:t>El cliente ingresa sus datos de usuario y contraseña.</w:t>
            </w:r>
          </w:p>
        </w:tc>
      </w:tr>
      <w:tr w:rsidR="009B293D" w:rsidRPr="009B293D" w:rsidTr="009B293D">
        <w:tblPrEx>
          <w:tblCellMar>
            <w:top w:w="0" w:type="dxa"/>
            <w:bottom w:w="0" w:type="dxa"/>
          </w:tblCellMar>
        </w:tblPrEx>
        <w:tc>
          <w:tcPr>
            <w:tcW w:w="857" w:type="dxa"/>
          </w:tcPr>
          <w:p w:rsidR="009B293D" w:rsidRPr="009B293D" w:rsidRDefault="009B293D" w:rsidP="009B293D">
            <w:pPr>
              <w:rPr>
                <w:rFonts w:ascii="Arial" w:hAnsi="Arial"/>
                <w:b/>
                <w:sz w:val="20"/>
              </w:rPr>
            </w:pPr>
            <w:r w:rsidRPr="009B293D">
              <w:rPr>
                <w:rFonts w:ascii="Arial" w:hAnsi="Arial"/>
                <w:b/>
                <w:sz w:val="20"/>
              </w:rPr>
              <w:t>4</w:t>
            </w:r>
          </w:p>
        </w:tc>
        <w:tc>
          <w:tcPr>
            <w:tcW w:w="8039" w:type="dxa"/>
          </w:tcPr>
          <w:p w:rsidR="009B293D" w:rsidRPr="009B293D" w:rsidRDefault="009B293D" w:rsidP="009B293D">
            <w:pPr>
              <w:rPr>
                <w:rFonts w:ascii="Arial" w:hAnsi="Arial"/>
                <w:sz w:val="20"/>
              </w:rPr>
            </w:pPr>
            <w:r w:rsidRPr="009B293D">
              <w:rPr>
                <w:rFonts w:ascii="Arial" w:hAnsi="Arial"/>
                <w:sz w:val="20"/>
              </w:rPr>
              <w:t>El sistema inicia la sesión (</w:t>
            </w:r>
            <w:r w:rsidRPr="009B293D">
              <w:rPr>
                <w:rFonts w:ascii="Arial" w:hAnsi="Arial"/>
                <w:b/>
                <w:sz w:val="20"/>
              </w:rPr>
              <w:t>E1</w:t>
            </w:r>
            <w:r w:rsidRPr="009B293D">
              <w:rPr>
                <w:rFonts w:ascii="Arial" w:hAnsi="Arial"/>
                <w:sz w:val="20"/>
              </w:rPr>
              <w:t>) y muestra la página web de inicio para la administración de  cuentas de usuario y realización de consultas.</w:t>
            </w:r>
          </w:p>
        </w:tc>
      </w:tr>
      <w:tr w:rsidR="009B293D" w:rsidRPr="009B293D" w:rsidTr="009B293D">
        <w:tblPrEx>
          <w:tblCellMar>
            <w:top w:w="0" w:type="dxa"/>
            <w:bottom w:w="0" w:type="dxa"/>
          </w:tblCellMar>
        </w:tblPrEx>
        <w:tc>
          <w:tcPr>
            <w:tcW w:w="857" w:type="dxa"/>
          </w:tcPr>
          <w:p w:rsidR="009B293D" w:rsidRPr="009B293D" w:rsidRDefault="009B293D" w:rsidP="009B293D">
            <w:pPr>
              <w:rPr>
                <w:rFonts w:ascii="Arial" w:hAnsi="Arial"/>
                <w:b/>
                <w:sz w:val="20"/>
              </w:rPr>
            </w:pPr>
            <w:r w:rsidRPr="009B293D">
              <w:rPr>
                <w:rFonts w:ascii="Arial" w:hAnsi="Arial"/>
                <w:b/>
                <w:sz w:val="20"/>
              </w:rPr>
              <w:t>5</w:t>
            </w:r>
          </w:p>
        </w:tc>
        <w:tc>
          <w:tcPr>
            <w:tcW w:w="8039" w:type="dxa"/>
          </w:tcPr>
          <w:p w:rsidR="009B293D" w:rsidRPr="009B293D" w:rsidRDefault="009B293D" w:rsidP="009B293D">
            <w:pPr>
              <w:rPr>
                <w:rFonts w:ascii="Arial" w:hAnsi="Arial"/>
                <w:sz w:val="20"/>
              </w:rPr>
            </w:pPr>
            <w:r w:rsidRPr="009B293D">
              <w:rPr>
                <w:rFonts w:ascii="Arial" w:hAnsi="Arial"/>
                <w:sz w:val="20"/>
              </w:rPr>
              <w:t>El cliente selecciona la siguiente acción a ejecutar.</w:t>
            </w:r>
          </w:p>
        </w:tc>
      </w:tr>
      <w:tr w:rsidR="009B293D" w:rsidRPr="009B293D" w:rsidTr="009B293D">
        <w:tblPrEx>
          <w:tblCellMar>
            <w:top w:w="0" w:type="dxa"/>
            <w:bottom w:w="0" w:type="dxa"/>
          </w:tblCellMar>
        </w:tblPrEx>
        <w:tc>
          <w:tcPr>
            <w:tcW w:w="857" w:type="dxa"/>
          </w:tcPr>
          <w:p w:rsidR="009B293D" w:rsidRPr="009B293D" w:rsidRDefault="009B293D" w:rsidP="009B293D">
            <w:pPr>
              <w:rPr>
                <w:rFonts w:ascii="Arial" w:hAnsi="Arial"/>
                <w:b/>
                <w:sz w:val="20"/>
              </w:rPr>
            </w:pPr>
            <w:r w:rsidRPr="009B293D">
              <w:rPr>
                <w:rFonts w:ascii="Arial" w:hAnsi="Arial"/>
                <w:b/>
                <w:sz w:val="20"/>
              </w:rPr>
              <w:t>6</w:t>
            </w:r>
          </w:p>
        </w:tc>
        <w:tc>
          <w:tcPr>
            <w:tcW w:w="8039" w:type="dxa"/>
          </w:tcPr>
          <w:p w:rsidR="009B293D" w:rsidRPr="009B293D" w:rsidRDefault="009B293D" w:rsidP="009B293D">
            <w:pPr>
              <w:rPr>
                <w:rFonts w:ascii="Arial" w:hAnsi="Arial"/>
                <w:b/>
                <w:sz w:val="20"/>
              </w:rPr>
            </w:pPr>
            <w:r w:rsidRPr="009B293D">
              <w:rPr>
                <w:rFonts w:ascii="Arial" w:hAnsi="Arial"/>
                <w:sz w:val="20"/>
              </w:rPr>
              <w:t xml:space="preserve">6.1 Si la siguiente acción a ejecutar es </w:t>
            </w:r>
            <w:r w:rsidRPr="009B293D">
              <w:rPr>
                <w:rFonts w:ascii="Arial" w:hAnsi="Arial"/>
                <w:i/>
                <w:sz w:val="20"/>
              </w:rPr>
              <w:t>“Consultar información sobre una persona”</w:t>
            </w:r>
            <w:r w:rsidRPr="009B293D">
              <w:rPr>
                <w:rFonts w:ascii="Arial" w:hAnsi="Arial"/>
                <w:sz w:val="20"/>
              </w:rPr>
              <w:t xml:space="preserve"> se ejecuta el caso de uso </w:t>
            </w:r>
            <w:r w:rsidRPr="009B293D">
              <w:rPr>
                <w:rFonts w:ascii="Arial" w:hAnsi="Arial"/>
                <w:i/>
                <w:sz w:val="20"/>
              </w:rPr>
              <w:t>“Consultar datos relacionados con una persona”</w:t>
            </w:r>
            <w:r w:rsidRPr="009B293D">
              <w:rPr>
                <w:rFonts w:ascii="Arial" w:hAnsi="Arial"/>
                <w:b/>
                <w:sz w:val="20"/>
              </w:rPr>
              <w:t>.</w:t>
            </w:r>
          </w:p>
          <w:p w:rsidR="009B293D" w:rsidRPr="009B293D" w:rsidRDefault="009B293D" w:rsidP="009B293D">
            <w:pPr>
              <w:rPr>
                <w:rFonts w:ascii="Arial" w:hAnsi="Arial"/>
                <w:b/>
                <w:sz w:val="20"/>
              </w:rPr>
            </w:pPr>
            <w:r w:rsidRPr="009B293D">
              <w:rPr>
                <w:rFonts w:ascii="Arial" w:hAnsi="Arial"/>
                <w:sz w:val="20"/>
              </w:rPr>
              <w:t xml:space="preserve">6.2 Si la siguiente acción a ejecutar es </w:t>
            </w:r>
            <w:r w:rsidRPr="009B293D">
              <w:rPr>
                <w:rFonts w:ascii="Arial" w:hAnsi="Arial"/>
                <w:i/>
                <w:sz w:val="20"/>
              </w:rPr>
              <w:t>“Modificar datos de la cuenta de usuario”</w:t>
            </w:r>
            <w:r w:rsidRPr="009B293D">
              <w:rPr>
                <w:rFonts w:ascii="Arial" w:hAnsi="Arial"/>
                <w:sz w:val="20"/>
              </w:rPr>
              <w:t xml:space="preserve"> se ejecuta el caso de uso </w:t>
            </w:r>
            <w:r w:rsidRPr="009B293D">
              <w:rPr>
                <w:rFonts w:ascii="Arial" w:hAnsi="Arial"/>
                <w:i/>
                <w:sz w:val="20"/>
              </w:rPr>
              <w:t>“Modificar datos de la cuenta de usuario”</w:t>
            </w:r>
            <w:r w:rsidRPr="009B293D">
              <w:rPr>
                <w:rFonts w:ascii="Arial" w:hAnsi="Arial"/>
                <w:b/>
                <w:sz w:val="20"/>
              </w:rPr>
              <w:t>.</w:t>
            </w:r>
          </w:p>
          <w:p w:rsidR="009B293D" w:rsidRPr="009B293D" w:rsidRDefault="009B293D" w:rsidP="009B293D">
            <w:pPr>
              <w:rPr>
                <w:rFonts w:ascii="Arial" w:hAnsi="Arial"/>
                <w:sz w:val="20"/>
              </w:rPr>
            </w:pPr>
            <w:r w:rsidRPr="009B293D">
              <w:rPr>
                <w:rFonts w:ascii="Arial" w:hAnsi="Arial"/>
                <w:sz w:val="20"/>
              </w:rPr>
              <w:t xml:space="preserve">6.3 Si la siguiente acción a ejecutar es </w:t>
            </w:r>
            <w:r w:rsidRPr="009B293D">
              <w:rPr>
                <w:rFonts w:ascii="Arial" w:hAnsi="Arial"/>
                <w:i/>
                <w:sz w:val="20"/>
              </w:rPr>
              <w:t>“Log out”,</w:t>
            </w:r>
            <w:r w:rsidRPr="009B293D">
              <w:rPr>
                <w:rFonts w:ascii="Arial" w:hAnsi="Arial"/>
                <w:sz w:val="20"/>
              </w:rPr>
              <w:t xml:space="preserve"> entonces el sistema cierra la sesión y finaliza el caso de uso.</w:t>
            </w:r>
          </w:p>
        </w:tc>
      </w:tr>
      <w:tr w:rsidR="009B293D" w:rsidRPr="009B293D" w:rsidTr="009B293D">
        <w:tblPrEx>
          <w:tblCellMar>
            <w:top w:w="0" w:type="dxa"/>
            <w:bottom w:w="0" w:type="dxa"/>
          </w:tblCellMar>
        </w:tblPrEx>
        <w:tc>
          <w:tcPr>
            <w:tcW w:w="8896" w:type="dxa"/>
            <w:gridSpan w:val="2"/>
          </w:tcPr>
          <w:p w:rsidR="009B293D" w:rsidRPr="009B293D" w:rsidRDefault="009B293D" w:rsidP="009B293D">
            <w:pPr>
              <w:rPr>
                <w:rFonts w:ascii="Arial" w:hAnsi="Arial"/>
                <w:b/>
                <w:sz w:val="20"/>
              </w:rPr>
            </w:pPr>
          </w:p>
        </w:tc>
      </w:tr>
      <w:tr w:rsidR="009B293D" w:rsidRPr="009B293D" w:rsidTr="009B293D">
        <w:tblPrEx>
          <w:tblCellMar>
            <w:top w:w="0" w:type="dxa"/>
            <w:bottom w:w="0" w:type="dxa"/>
          </w:tblCellMar>
        </w:tblPrEx>
        <w:tc>
          <w:tcPr>
            <w:tcW w:w="8896" w:type="dxa"/>
            <w:gridSpan w:val="2"/>
          </w:tcPr>
          <w:p w:rsidR="009B293D" w:rsidRPr="009B293D" w:rsidRDefault="009B293D" w:rsidP="009B293D">
            <w:pPr>
              <w:rPr>
                <w:rFonts w:ascii="Arial" w:hAnsi="Arial"/>
                <w:b/>
                <w:sz w:val="20"/>
              </w:rPr>
            </w:pPr>
            <w:r w:rsidRPr="009B293D">
              <w:rPr>
                <w:rFonts w:ascii="Arial" w:hAnsi="Arial"/>
                <w:b/>
                <w:sz w:val="20"/>
              </w:rPr>
              <w:t>Flujos de Excepción</w:t>
            </w:r>
          </w:p>
        </w:tc>
      </w:tr>
      <w:tr w:rsidR="009B293D" w:rsidRPr="009B293D" w:rsidTr="009B293D">
        <w:tblPrEx>
          <w:tblCellMar>
            <w:top w:w="0" w:type="dxa"/>
            <w:bottom w:w="0" w:type="dxa"/>
          </w:tblCellMar>
        </w:tblPrEx>
        <w:tc>
          <w:tcPr>
            <w:tcW w:w="857" w:type="dxa"/>
          </w:tcPr>
          <w:p w:rsidR="009B293D" w:rsidRPr="009B293D" w:rsidRDefault="009B293D" w:rsidP="009B293D">
            <w:pPr>
              <w:rPr>
                <w:rFonts w:ascii="Arial" w:hAnsi="Arial"/>
                <w:b/>
                <w:sz w:val="20"/>
              </w:rPr>
            </w:pPr>
            <w:r w:rsidRPr="009B293D">
              <w:rPr>
                <w:rFonts w:ascii="Arial" w:hAnsi="Arial"/>
                <w:b/>
                <w:sz w:val="20"/>
              </w:rPr>
              <w:t>E1</w:t>
            </w:r>
          </w:p>
        </w:tc>
        <w:tc>
          <w:tcPr>
            <w:tcW w:w="8039" w:type="dxa"/>
          </w:tcPr>
          <w:p w:rsidR="009B293D" w:rsidRPr="009B293D" w:rsidRDefault="009B293D" w:rsidP="009B293D">
            <w:pPr>
              <w:rPr>
                <w:rFonts w:ascii="Arial" w:hAnsi="Arial"/>
                <w:b/>
                <w:i/>
                <w:sz w:val="20"/>
              </w:rPr>
            </w:pPr>
            <w:r w:rsidRPr="009B293D">
              <w:rPr>
                <w:rFonts w:ascii="Arial" w:hAnsi="Arial"/>
                <w:b/>
                <w:i/>
                <w:sz w:val="20"/>
              </w:rPr>
              <w:t>Datos inválidos</w:t>
            </w:r>
          </w:p>
        </w:tc>
      </w:tr>
      <w:tr w:rsidR="009B293D" w:rsidRPr="009B293D" w:rsidTr="009B293D">
        <w:tblPrEx>
          <w:tblCellMar>
            <w:top w:w="0" w:type="dxa"/>
            <w:bottom w:w="0" w:type="dxa"/>
          </w:tblCellMar>
        </w:tblPrEx>
        <w:tc>
          <w:tcPr>
            <w:tcW w:w="857" w:type="dxa"/>
          </w:tcPr>
          <w:p w:rsidR="009B293D" w:rsidRPr="009B293D" w:rsidRDefault="009B293D" w:rsidP="009B293D">
            <w:pPr>
              <w:rPr>
                <w:rFonts w:ascii="Arial" w:hAnsi="Arial"/>
                <w:b/>
                <w:sz w:val="20"/>
              </w:rPr>
            </w:pPr>
            <w:r w:rsidRPr="009B293D">
              <w:rPr>
                <w:rFonts w:ascii="Arial" w:hAnsi="Arial"/>
                <w:b/>
                <w:sz w:val="20"/>
              </w:rPr>
              <w:t>1</w:t>
            </w:r>
          </w:p>
        </w:tc>
        <w:tc>
          <w:tcPr>
            <w:tcW w:w="8039" w:type="dxa"/>
          </w:tcPr>
          <w:p w:rsidR="009B293D" w:rsidRPr="009B293D" w:rsidRDefault="009B293D" w:rsidP="009B293D">
            <w:pPr>
              <w:numPr>
                <w:ilvl w:val="1"/>
                <w:numId w:val="29"/>
              </w:numPr>
              <w:spacing w:after="0" w:line="240" w:lineRule="auto"/>
              <w:rPr>
                <w:rFonts w:ascii="Arial" w:hAnsi="Arial"/>
                <w:sz w:val="20"/>
              </w:rPr>
            </w:pPr>
            <w:r w:rsidRPr="009B293D">
              <w:rPr>
                <w:rFonts w:ascii="Arial" w:hAnsi="Arial"/>
                <w:sz w:val="20"/>
              </w:rPr>
              <w:t>El sistema informa los datos inválidos ingresados.</w:t>
            </w:r>
          </w:p>
          <w:p w:rsidR="009B293D" w:rsidRPr="009B293D" w:rsidRDefault="009B293D" w:rsidP="009B293D">
            <w:pPr>
              <w:numPr>
                <w:ilvl w:val="2"/>
                <w:numId w:val="30"/>
              </w:numPr>
              <w:spacing w:after="0" w:line="240" w:lineRule="auto"/>
              <w:rPr>
                <w:rFonts w:ascii="Arial" w:hAnsi="Arial"/>
                <w:sz w:val="20"/>
              </w:rPr>
            </w:pPr>
            <w:r w:rsidRPr="009B293D">
              <w:rPr>
                <w:rFonts w:ascii="Arial" w:hAnsi="Arial"/>
                <w:sz w:val="20"/>
              </w:rPr>
              <w:t xml:space="preserve">Si la cantidad de intentos es menor al máximo definido por el sistema vuelve al paso </w:t>
            </w:r>
            <w:r w:rsidRPr="009B293D">
              <w:rPr>
                <w:rFonts w:ascii="Arial" w:hAnsi="Arial"/>
                <w:b/>
                <w:sz w:val="20"/>
              </w:rPr>
              <w:t>3</w:t>
            </w:r>
            <w:r w:rsidRPr="009B293D">
              <w:rPr>
                <w:rFonts w:ascii="Arial" w:hAnsi="Arial"/>
                <w:sz w:val="20"/>
              </w:rPr>
              <w:t xml:space="preserve"> del flujo principal.</w:t>
            </w:r>
          </w:p>
          <w:p w:rsidR="009B293D" w:rsidRPr="009B293D" w:rsidRDefault="009B293D" w:rsidP="009B293D">
            <w:pPr>
              <w:numPr>
                <w:ilvl w:val="2"/>
                <w:numId w:val="30"/>
              </w:numPr>
              <w:spacing w:after="0" w:line="240" w:lineRule="auto"/>
              <w:rPr>
                <w:rFonts w:ascii="Arial" w:hAnsi="Arial"/>
                <w:sz w:val="20"/>
              </w:rPr>
            </w:pPr>
            <w:r w:rsidRPr="009B293D">
              <w:rPr>
                <w:rFonts w:ascii="Arial" w:hAnsi="Arial"/>
                <w:sz w:val="20"/>
              </w:rPr>
              <w:t>Si la cantidad de intentos es supera el máximo definido por el sistema, se informa el error al usuario y finaliza el caso de uso.</w:t>
            </w:r>
          </w:p>
          <w:p w:rsidR="009B293D" w:rsidRPr="009B293D" w:rsidRDefault="009B293D" w:rsidP="009B293D">
            <w:pPr>
              <w:rPr>
                <w:rFonts w:ascii="Arial" w:hAnsi="Arial"/>
                <w:sz w:val="20"/>
              </w:rPr>
            </w:pPr>
          </w:p>
        </w:tc>
      </w:tr>
      <w:tr w:rsidR="009B293D" w:rsidRPr="009B293D" w:rsidTr="009B293D">
        <w:tblPrEx>
          <w:tblCellMar>
            <w:top w:w="0" w:type="dxa"/>
            <w:bottom w:w="0" w:type="dxa"/>
          </w:tblCellMar>
        </w:tblPrEx>
        <w:tc>
          <w:tcPr>
            <w:tcW w:w="857" w:type="dxa"/>
          </w:tcPr>
          <w:p w:rsidR="009B293D" w:rsidRPr="009B293D" w:rsidRDefault="009B293D" w:rsidP="009B293D">
            <w:pPr>
              <w:rPr>
                <w:rFonts w:ascii="Arial" w:hAnsi="Arial"/>
                <w:b/>
                <w:sz w:val="20"/>
              </w:rPr>
            </w:pPr>
          </w:p>
        </w:tc>
        <w:tc>
          <w:tcPr>
            <w:tcW w:w="8039" w:type="dxa"/>
          </w:tcPr>
          <w:p w:rsidR="009B293D" w:rsidRPr="009B293D" w:rsidRDefault="009B293D" w:rsidP="009B293D">
            <w:pPr>
              <w:rPr>
                <w:rFonts w:ascii="Arial" w:hAnsi="Arial"/>
                <w:sz w:val="20"/>
              </w:rPr>
            </w:pPr>
          </w:p>
        </w:tc>
      </w:tr>
      <w:tr w:rsidR="009B293D" w:rsidRPr="009B293D" w:rsidTr="009B293D">
        <w:tblPrEx>
          <w:tblCellMar>
            <w:top w:w="0" w:type="dxa"/>
            <w:bottom w:w="0" w:type="dxa"/>
          </w:tblCellMar>
        </w:tblPrEx>
        <w:tc>
          <w:tcPr>
            <w:tcW w:w="8896" w:type="dxa"/>
            <w:gridSpan w:val="2"/>
            <w:shd w:val="pct25" w:color="auto" w:fill="FFFFFF"/>
          </w:tcPr>
          <w:p w:rsidR="009B293D" w:rsidRPr="009B293D" w:rsidRDefault="009B293D" w:rsidP="009B293D">
            <w:pPr>
              <w:rPr>
                <w:rFonts w:ascii="Arial" w:hAnsi="Arial"/>
                <w:b/>
                <w:sz w:val="20"/>
              </w:rPr>
            </w:pPr>
          </w:p>
        </w:tc>
      </w:tr>
      <w:tr w:rsidR="009B293D" w:rsidRPr="009B293D" w:rsidTr="009B293D">
        <w:tblPrEx>
          <w:tblCellMar>
            <w:top w:w="0" w:type="dxa"/>
            <w:bottom w:w="0" w:type="dxa"/>
          </w:tblCellMar>
        </w:tblPrEx>
        <w:tc>
          <w:tcPr>
            <w:tcW w:w="8896" w:type="dxa"/>
            <w:gridSpan w:val="2"/>
          </w:tcPr>
          <w:p w:rsidR="009B293D" w:rsidRPr="009B293D" w:rsidRDefault="009B293D" w:rsidP="009B293D">
            <w:pPr>
              <w:rPr>
                <w:rFonts w:ascii="Arial" w:hAnsi="Arial"/>
                <w:b/>
                <w:sz w:val="20"/>
              </w:rPr>
            </w:pPr>
            <w:r w:rsidRPr="009B293D">
              <w:rPr>
                <w:rFonts w:ascii="Arial" w:hAnsi="Arial"/>
                <w:b/>
                <w:sz w:val="20"/>
              </w:rPr>
              <w:t>Post-condiciones:</w:t>
            </w:r>
          </w:p>
          <w:p w:rsidR="009B293D" w:rsidRPr="009B293D" w:rsidRDefault="009B293D" w:rsidP="009B293D">
            <w:pPr>
              <w:rPr>
                <w:rFonts w:ascii="Arial" w:hAnsi="Arial"/>
                <w:sz w:val="20"/>
              </w:rPr>
            </w:pPr>
            <w:r w:rsidRPr="009B293D">
              <w:rPr>
                <w:rFonts w:ascii="Arial" w:hAnsi="Arial"/>
                <w:sz w:val="20"/>
              </w:rPr>
              <w:t>El cliente logró acceder a su cuenta de usuario o en caso de que los datos sean inválidos se le informa el error.</w:t>
            </w:r>
          </w:p>
        </w:tc>
      </w:tr>
    </w:tbl>
    <w:p w:rsidR="009B293D" w:rsidRDefault="009B293D" w:rsidP="009B293D">
      <w:pPr>
        <w:rPr>
          <w:sz w:val="18"/>
        </w:rPr>
      </w:pPr>
    </w:p>
    <w:p w:rsidR="0092782B" w:rsidRDefault="0092782B" w:rsidP="0092782B">
      <w:pPr>
        <w:pStyle w:val="Ttulo2"/>
      </w:pPr>
      <w:bookmarkStart w:id="7" w:name="_Toc298410824"/>
      <w:r>
        <w:t>Modificar datos de la cuenta de usuario</w:t>
      </w:r>
      <w:bookmarkEnd w:id="7"/>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7"/>
        <w:gridCol w:w="8039"/>
      </w:tblGrid>
      <w:tr w:rsidR="0092782B" w:rsidRPr="00AB55EF"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Use Case #2: Modificar datos de la cuenta de usuario</w:t>
            </w:r>
          </w:p>
        </w:tc>
      </w:tr>
      <w:tr w:rsidR="0092782B" w:rsidRPr="00AB55EF"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b/>
                <w:sz w:val="20"/>
              </w:rPr>
              <w:t xml:space="preserve">Descripción: </w:t>
            </w:r>
            <w:r w:rsidRPr="0092782B">
              <w:rPr>
                <w:rFonts w:ascii="Arial" w:eastAsia="Times New Roman" w:hAnsi="Arial" w:cs="Times New Roman"/>
                <w:sz w:val="20"/>
              </w:rPr>
              <w:t>caso de uso que permite al cliente modificar datos de su cuenta de un usuario.</w:t>
            </w:r>
          </w:p>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Actores participantes: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Cliente (primario)</w:t>
            </w:r>
          </w:p>
          <w:p w:rsidR="0092782B" w:rsidRPr="0092782B" w:rsidRDefault="0092782B" w:rsidP="0092782B">
            <w:pPr>
              <w:rPr>
                <w:rFonts w:ascii="Arial" w:eastAsia="Times New Roman" w:hAnsi="Arial" w:cs="Times New Roman"/>
                <w:sz w:val="20"/>
              </w:rPr>
            </w:pPr>
          </w:p>
        </w:tc>
      </w:tr>
      <w:tr w:rsidR="0092782B" w:rsidRPr="004E4935"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lastRenderedPageBreak/>
              <w:t xml:space="preserve">Pre-condiciones: </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Se ha ejecutado con éxito el caso de uso Acceder a cuenta de usuario.</w:t>
            </w:r>
          </w:p>
        </w:tc>
      </w:tr>
      <w:tr w:rsidR="0092782B" w:rsidRPr="00AF17E6"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Flujos</w:t>
            </w: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 Principal</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solicita modifcar datos de una cuenta de usuario.</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2</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muestra los datos actuales de la cuenta de usuario.</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3</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modifica los datos que crea necesarios.</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4</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valida los datos (</w:t>
            </w:r>
            <w:r w:rsidRPr="0092782B">
              <w:rPr>
                <w:rFonts w:ascii="Arial" w:eastAsia="Times New Roman" w:hAnsi="Arial" w:cs="Times New Roman"/>
                <w:b/>
                <w:sz w:val="20"/>
              </w:rPr>
              <w:t>E1</w:t>
            </w:r>
            <w:r w:rsidRPr="0092782B">
              <w:rPr>
                <w:rFonts w:ascii="Arial" w:eastAsia="Times New Roman" w:hAnsi="Arial" w:cs="Times New Roman"/>
                <w:sz w:val="20"/>
              </w:rPr>
              <w:t>) y se actualiza la cuenta en el sistema.</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5</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Fin del caso de uso.</w:t>
            </w:r>
          </w:p>
        </w:tc>
      </w:tr>
      <w:tr w:rsidR="0092782B" w:rsidRPr="007F033C"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Flujos de Excepción</w:t>
            </w:r>
          </w:p>
        </w:tc>
      </w:tr>
      <w:tr w:rsidR="0092782B" w:rsidRPr="008821DA"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E1</w:t>
            </w:r>
          </w:p>
        </w:tc>
        <w:tc>
          <w:tcPr>
            <w:tcW w:w="8039" w:type="dxa"/>
          </w:tcPr>
          <w:p w:rsidR="0092782B" w:rsidRPr="0092782B" w:rsidRDefault="0092782B" w:rsidP="0092782B">
            <w:pPr>
              <w:rPr>
                <w:rFonts w:ascii="Arial" w:eastAsia="Times New Roman" w:hAnsi="Arial" w:cs="Times New Roman"/>
                <w:b/>
                <w:i/>
                <w:sz w:val="20"/>
              </w:rPr>
            </w:pPr>
            <w:r w:rsidRPr="0092782B">
              <w:rPr>
                <w:rFonts w:ascii="Arial" w:eastAsia="Times New Roman" w:hAnsi="Arial" w:cs="Times New Roman"/>
                <w:b/>
                <w:i/>
                <w:sz w:val="20"/>
              </w:rPr>
              <w:t>Datos inválidos</w:t>
            </w:r>
          </w:p>
        </w:tc>
      </w:tr>
      <w:tr w:rsidR="0092782B" w:rsidRPr="00430519"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numPr>
                <w:ilvl w:val="1"/>
                <w:numId w:val="29"/>
              </w:numPr>
              <w:spacing w:after="0" w:line="240" w:lineRule="auto"/>
              <w:rPr>
                <w:rFonts w:ascii="Arial" w:eastAsia="Times New Roman" w:hAnsi="Arial" w:cs="Times New Roman"/>
                <w:sz w:val="20"/>
              </w:rPr>
            </w:pPr>
            <w:r w:rsidRPr="0092782B">
              <w:rPr>
                <w:rFonts w:ascii="Arial" w:eastAsia="Times New Roman" w:hAnsi="Arial" w:cs="Times New Roman"/>
                <w:sz w:val="20"/>
              </w:rPr>
              <w:t>El sistema informa los datos inválidos ingresados.</w:t>
            </w:r>
          </w:p>
          <w:p w:rsidR="0092782B" w:rsidRPr="0092782B" w:rsidRDefault="0092782B" w:rsidP="0092782B">
            <w:pPr>
              <w:numPr>
                <w:ilvl w:val="1"/>
                <w:numId w:val="29"/>
              </w:numPr>
              <w:spacing w:after="0" w:line="240" w:lineRule="auto"/>
              <w:rPr>
                <w:rFonts w:ascii="Arial" w:eastAsia="Times New Roman" w:hAnsi="Arial" w:cs="Times New Roman"/>
                <w:sz w:val="20"/>
              </w:rPr>
            </w:pPr>
            <w:r w:rsidRPr="0092782B">
              <w:rPr>
                <w:rFonts w:ascii="Arial" w:eastAsia="Times New Roman" w:hAnsi="Arial" w:cs="Times New Roman"/>
                <w:sz w:val="20"/>
              </w:rPr>
              <w:t xml:space="preserve">Vuelve al paso </w:t>
            </w:r>
            <w:r w:rsidRPr="0092782B">
              <w:rPr>
                <w:rFonts w:ascii="Arial" w:eastAsia="Times New Roman" w:hAnsi="Arial" w:cs="Times New Roman"/>
                <w:b/>
                <w:sz w:val="20"/>
              </w:rPr>
              <w:t>3</w:t>
            </w:r>
            <w:r w:rsidRPr="0092782B">
              <w:rPr>
                <w:rFonts w:ascii="Arial" w:eastAsia="Times New Roman" w:hAnsi="Arial" w:cs="Times New Roman"/>
                <w:sz w:val="20"/>
              </w:rPr>
              <w:t xml:space="preserve"> del flujo principal.</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p>
        </w:tc>
        <w:tc>
          <w:tcPr>
            <w:tcW w:w="8039" w:type="dxa"/>
          </w:tcPr>
          <w:p w:rsidR="0092782B" w:rsidRPr="0092782B" w:rsidRDefault="0092782B" w:rsidP="0092782B">
            <w:pPr>
              <w:rPr>
                <w:rFonts w:ascii="Arial" w:eastAsia="Times New Roman" w:hAnsi="Arial" w:cs="Times New Roman"/>
                <w:sz w:val="20"/>
              </w:rPr>
            </w:pPr>
          </w:p>
        </w:tc>
      </w:tr>
      <w:tr w:rsidR="0092782B" w:rsidRPr="00430519"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Post-condiciones: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registra la modificación de la cuenta de usuario.</w:t>
            </w:r>
          </w:p>
        </w:tc>
      </w:tr>
    </w:tbl>
    <w:p w:rsidR="0092782B" w:rsidRPr="009B293D" w:rsidRDefault="0092782B" w:rsidP="0092782B">
      <w:pPr>
        <w:pStyle w:val="Ttulo2"/>
      </w:pPr>
      <w:bookmarkStart w:id="8" w:name="_Toc298410825"/>
      <w:r>
        <w:t>Consultar datos de una persona</w:t>
      </w:r>
      <w:bookmarkEnd w:id="8"/>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7"/>
        <w:gridCol w:w="8039"/>
      </w:tblGrid>
      <w:tr w:rsidR="0092782B" w:rsidRPr="007713DC"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Use Case #3: Consultar datos relacionados con una persona</w:t>
            </w:r>
          </w:p>
        </w:tc>
      </w:tr>
      <w:tr w:rsidR="0092782B" w:rsidRPr="007713DC"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 xml:space="preserve">Descripción: </w:t>
            </w:r>
            <w:r w:rsidRPr="0092782B">
              <w:rPr>
                <w:rFonts w:ascii="Arial" w:eastAsia="Times New Roman" w:hAnsi="Arial" w:cs="Times New Roman"/>
                <w:sz w:val="20"/>
              </w:rPr>
              <w:t>caso de uso que permite al cliente realizar una consulta sobre una persona determinada.</w:t>
            </w:r>
          </w:p>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Actores participantes: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lastRenderedPageBreak/>
              <w:t>Cliente (primario)</w:t>
            </w:r>
          </w:p>
        </w:tc>
      </w:tr>
      <w:tr w:rsidR="0092782B" w:rsidRPr="00AF17E6"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lastRenderedPageBreak/>
              <w:t>Pre-condiciones: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 xml:space="preserve">Base de datos creada y actualizada con los datos de personas. </w:t>
            </w:r>
          </w:p>
        </w:tc>
      </w:tr>
      <w:tr w:rsidR="0092782B" w:rsidRPr="00AF17E6"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9639D1"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Flujos</w:t>
            </w:r>
          </w:p>
        </w:tc>
      </w:tr>
      <w:tr w:rsidR="0092782B" w:rsidRPr="009639D1"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p>
        </w:tc>
      </w:tr>
      <w:tr w:rsidR="0092782B" w:rsidRPr="009639D1"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 Principal</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solicita realizar una consulta.</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2</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carga una página web donde el cliente pordrá ingresar datos sobre la persona cuya información desee obtener (DNI, apellido, nombre, etc).</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3</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ingresa los datos.</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4</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procesa la consulta (</w:t>
            </w:r>
            <w:r w:rsidRPr="0092782B">
              <w:rPr>
                <w:rFonts w:ascii="Arial" w:eastAsia="Times New Roman" w:hAnsi="Arial" w:cs="Times New Roman"/>
                <w:b/>
                <w:sz w:val="20"/>
              </w:rPr>
              <w:t>E1</w:t>
            </w:r>
            <w:r w:rsidRPr="0092782B">
              <w:rPr>
                <w:rFonts w:ascii="Arial" w:eastAsia="Times New Roman" w:hAnsi="Arial" w:cs="Times New Roman"/>
                <w:sz w:val="20"/>
              </w:rPr>
              <w:t>) y muestra los resultados a través de una página web.</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5</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selecciona la siguiente acción a ejecutar.</w:t>
            </w:r>
          </w:p>
        </w:tc>
      </w:tr>
      <w:tr w:rsidR="0092782B" w:rsidRPr="008158B2"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6</w:t>
            </w:r>
          </w:p>
        </w:tc>
        <w:tc>
          <w:tcPr>
            <w:tcW w:w="8039"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sz w:val="20"/>
              </w:rPr>
              <w:t xml:space="preserve">6.1 Si la siguiente acción a ejecutar es </w:t>
            </w:r>
            <w:r w:rsidRPr="0092782B">
              <w:rPr>
                <w:rFonts w:ascii="Arial" w:eastAsia="Times New Roman" w:hAnsi="Arial" w:cs="Times New Roman"/>
                <w:i/>
                <w:sz w:val="20"/>
              </w:rPr>
              <w:t>“Realizar nueva consulta”</w:t>
            </w:r>
            <w:r w:rsidRPr="0092782B">
              <w:rPr>
                <w:rFonts w:ascii="Arial" w:eastAsia="Times New Roman" w:hAnsi="Arial" w:cs="Times New Roman"/>
                <w:sz w:val="20"/>
              </w:rPr>
              <w:t xml:space="preserve"> el caso de uso comienza nuevamente desde el paso</w:t>
            </w:r>
            <w:r w:rsidRPr="0092782B">
              <w:rPr>
                <w:rFonts w:ascii="Arial" w:eastAsia="Times New Roman" w:hAnsi="Arial" w:cs="Times New Roman"/>
                <w:b/>
                <w:sz w:val="20"/>
              </w:rPr>
              <w:t xml:space="preserve"> 2.</w:t>
            </w:r>
          </w:p>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sz w:val="20"/>
              </w:rPr>
              <w:t xml:space="preserve">6.2 Si la siguiente acción a ejecutar es </w:t>
            </w:r>
            <w:r w:rsidRPr="0092782B">
              <w:rPr>
                <w:rFonts w:ascii="Arial" w:eastAsia="Times New Roman" w:hAnsi="Arial" w:cs="Times New Roman"/>
                <w:i/>
                <w:sz w:val="20"/>
              </w:rPr>
              <w:t>“Solicitar informes y análisis”</w:t>
            </w:r>
            <w:r w:rsidRPr="0092782B">
              <w:rPr>
                <w:rFonts w:ascii="Arial" w:eastAsia="Times New Roman" w:hAnsi="Arial" w:cs="Times New Roman"/>
                <w:sz w:val="20"/>
              </w:rPr>
              <w:t xml:space="preserve"> se ejecuta el caso de uso </w:t>
            </w:r>
            <w:r w:rsidRPr="0092782B">
              <w:rPr>
                <w:rFonts w:ascii="Arial" w:eastAsia="Times New Roman" w:hAnsi="Arial" w:cs="Times New Roman"/>
                <w:i/>
                <w:sz w:val="20"/>
              </w:rPr>
              <w:t>“Solicitar informes y análisis”</w:t>
            </w:r>
            <w:r w:rsidRPr="0092782B">
              <w:rPr>
                <w:rFonts w:ascii="Arial" w:eastAsia="Times New Roman" w:hAnsi="Arial" w:cs="Times New Roman"/>
                <w:b/>
                <w:sz w:val="20"/>
              </w:rPr>
              <w:t>.</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 xml:space="preserve">6.3 Si la siguiente acción a ejecutar es </w:t>
            </w:r>
            <w:r w:rsidRPr="0092782B">
              <w:rPr>
                <w:rFonts w:ascii="Arial" w:eastAsia="Times New Roman" w:hAnsi="Arial" w:cs="Times New Roman"/>
                <w:i/>
                <w:sz w:val="20"/>
              </w:rPr>
              <w:t>“Log out”,</w:t>
            </w:r>
            <w:r w:rsidRPr="0092782B">
              <w:rPr>
                <w:rFonts w:ascii="Arial" w:eastAsia="Times New Roman" w:hAnsi="Arial" w:cs="Times New Roman"/>
                <w:sz w:val="20"/>
              </w:rPr>
              <w:t xml:space="preserve"> el sistema cierra la sesión del cliente y finaliza el caso de uso.</w:t>
            </w: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b/>
                <w:sz w:val="20"/>
              </w:rPr>
              <w:t>Flujos de Excepción</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E1</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b/>
                <w:i/>
                <w:sz w:val="20"/>
              </w:rPr>
              <w:t>Consulta inválida</w:t>
            </w:r>
          </w:p>
        </w:tc>
      </w:tr>
      <w:tr w:rsidR="0092782B" w:rsidRPr="00CF26F9"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p>
        </w:tc>
        <w:tc>
          <w:tcPr>
            <w:tcW w:w="8039" w:type="dxa"/>
          </w:tcPr>
          <w:p w:rsidR="0092782B" w:rsidRPr="0092782B" w:rsidRDefault="0092782B" w:rsidP="0092782B">
            <w:pPr>
              <w:numPr>
                <w:ilvl w:val="1"/>
                <w:numId w:val="29"/>
              </w:numPr>
              <w:spacing w:after="0" w:line="240" w:lineRule="auto"/>
              <w:rPr>
                <w:rFonts w:ascii="Arial" w:eastAsia="Times New Roman" w:hAnsi="Arial" w:cs="Times New Roman"/>
                <w:sz w:val="20"/>
              </w:rPr>
            </w:pPr>
            <w:r w:rsidRPr="0092782B">
              <w:rPr>
                <w:rFonts w:ascii="Arial" w:eastAsia="Times New Roman" w:hAnsi="Arial" w:cs="Times New Roman"/>
                <w:sz w:val="20"/>
              </w:rPr>
              <w:t>El sistema informa que la consulta ingresada es inválida.</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 xml:space="preserve">1.2 Vuelve al paso </w:t>
            </w:r>
            <w:r w:rsidRPr="0092782B">
              <w:rPr>
                <w:rFonts w:ascii="Arial" w:eastAsia="Times New Roman" w:hAnsi="Arial" w:cs="Times New Roman"/>
                <w:b/>
                <w:sz w:val="20"/>
              </w:rPr>
              <w:t>3</w:t>
            </w:r>
            <w:r w:rsidRPr="0092782B">
              <w:rPr>
                <w:rFonts w:ascii="Arial" w:eastAsia="Times New Roman" w:hAnsi="Arial" w:cs="Times New Roman"/>
                <w:sz w:val="20"/>
              </w:rPr>
              <w:t xml:space="preserve"> del flujo principal.</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p>
        </w:tc>
        <w:tc>
          <w:tcPr>
            <w:tcW w:w="8039" w:type="dxa"/>
          </w:tcPr>
          <w:p w:rsidR="0092782B" w:rsidRPr="0092782B" w:rsidRDefault="0092782B" w:rsidP="0092782B">
            <w:pPr>
              <w:rPr>
                <w:rFonts w:ascii="Arial" w:eastAsia="Times New Roman" w:hAnsi="Arial" w:cs="Times New Roman"/>
                <w:sz w:val="20"/>
              </w:rPr>
            </w:pPr>
          </w:p>
        </w:tc>
      </w:tr>
      <w:tr w:rsidR="0092782B" w:rsidRPr="00430519"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Post-condiciones: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recibió la información sobre la persona que deseaba consultar.</w:t>
            </w:r>
          </w:p>
        </w:tc>
      </w:tr>
    </w:tbl>
    <w:p w:rsidR="009B293D" w:rsidRPr="009B293D" w:rsidRDefault="009B293D" w:rsidP="009B293D">
      <w:pPr>
        <w:rPr>
          <w:sz w:val="18"/>
        </w:rPr>
      </w:pPr>
    </w:p>
    <w:p w:rsidR="009B293D" w:rsidRDefault="0092782B" w:rsidP="0092782B">
      <w:pPr>
        <w:pStyle w:val="Ttulo2"/>
      </w:pPr>
      <w:bookmarkStart w:id="9" w:name="_Toc298410826"/>
      <w:r>
        <w:lastRenderedPageBreak/>
        <w:t>Solicitar informes y análisis</w:t>
      </w:r>
      <w:bookmarkEnd w:id="9"/>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7"/>
        <w:gridCol w:w="8039"/>
      </w:tblGrid>
      <w:tr w:rsidR="0092782B" w:rsidRPr="007713DC"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Use Case #4: Solicitar informes y análisis</w:t>
            </w:r>
          </w:p>
        </w:tc>
      </w:tr>
      <w:tr w:rsidR="0092782B" w:rsidRPr="007713DC"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 xml:space="preserve">Descripción: </w:t>
            </w:r>
            <w:r w:rsidRPr="0092782B">
              <w:rPr>
                <w:rFonts w:ascii="Arial" w:eastAsia="Times New Roman" w:hAnsi="Arial" w:cs="Times New Roman"/>
                <w:sz w:val="20"/>
              </w:rPr>
              <w:t>caso de uso que permite al cliente obtener informes y análsis relacionados con una persona.</w:t>
            </w:r>
          </w:p>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Actores participantes: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Cliente (primario)</w:t>
            </w:r>
          </w:p>
        </w:tc>
      </w:tr>
      <w:tr w:rsidR="0092782B" w:rsidRPr="00AF17E6"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Pre-condiciones: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 xml:space="preserve">Se ha ejecutado con éxito el caso de uso </w:t>
            </w:r>
            <w:r w:rsidRPr="0092782B">
              <w:rPr>
                <w:rFonts w:ascii="Arial" w:eastAsia="Times New Roman" w:hAnsi="Arial" w:cs="Times New Roman"/>
                <w:i/>
                <w:sz w:val="20"/>
              </w:rPr>
              <w:t>“Consultar datos relacionados con una persona”</w:t>
            </w:r>
            <w:r w:rsidRPr="0092782B">
              <w:rPr>
                <w:rFonts w:ascii="Arial" w:eastAsia="Times New Roman" w:hAnsi="Arial" w:cs="Times New Roman"/>
                <w:sz w:val="20"/>
              </w:rPr>
              <w:t xml:space="preserve">. </w:t>
            </w:r>
          </w:p>
        </w:tc>
      </w:tr>
      <w:tr w:rsidR="0092782B" w:rsidRPr="00AF17E6"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9639D1"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Flujos</w:t>
            </w:r>
          </w:p>
        </w:tc>
      </w:tr>
      <w:tr w:rsidR="0092782B" w:rsidRPr="009639D1"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p>
        </w:tc>
      </w:tr>
      <w:tr w:rsidR="0092782B" w:rsidRPr="009639D1"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 Principal</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solicita informes y análsis.</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2</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carga una página web donde el cliente pordrá seleccionar el tipo de informe y análisis a obtener.</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3</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selecciona un tipo de informe y análisis.</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4</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obtiene el informe y muestra el resultado a través de una página web.</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5</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selecciona la siguiente acción a ejecutar.</w:t>
            </w:r>
          </w:p>
        </w:tc>
      </w:tr>
      <w:tr w:rsidR="0092782B" w:rsidRPr="008158B2"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6</w:t>
            </w:r>
          </w:p>
        </w:tc>
        <w:tc>
          <w:tcPr>
            <w:tcW w:w="8039"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sz w:val="20"/>
              </w:rPr>
              <w:t xml:space="preserve">6.1 Si la siguiente acción a ejecutar es </w:t>
            </w:r>
            <w:r w:rsidRPr="0092782B">
              <w:rPr>
                <w:rFonts w:ascii="Arial" w:eastAsia="Times New Roman" w:hAnsi="Arial" w:cs="Times New Roman"/>
                <w:i/>
                <w:sz w:val="20"/>
              </w:rPr>
              <w:t>“Realizar nueva consulta”</w:t>
            </w:r>
            <w:r w:rsidRPr="0092782B">
              <w:rPr>
                <w:rFonts w:ascii="Arial" w:eastAsia="Times New Roman" w:hAnsi="Arial" w:cs="Times New Roman"/>
                <w:sz w:val="20"/>
              </w:rPr>
              <w:t xml:space="preserve"> se ejecuta el paso</w:t>
            </w:r>
            <w:r w:rsidRPr="0092782B">
              <w:rPr>
                <w:rFonts w:ascii="Arial" w:eastAsia="Times New Roman" w:hAnsi="Arial" w:cs="Times New Roman"/>
                <w:b/>
                <w:sz w:val="20"/>
              </w:rPr>
              <w:t xml:space="preserve"> 2 </w:t>
            </w:r>
            <w:r w:rsidRPr="0092782B">
              <w:rPr>
                <w:rFonts w:ascii="Arial" w:eastAsia="Times New Roman" w:hAnsi="Arial" w:cs="Times New Roman"/>
                <w:sz w:val="20"/>
              </w:rPr>
              <w:t>del caso de uso</w:t>
            </w:r>
            <w:r w:rsidRPr="0092782B">
              <w:rPr>
                <w:rFonts w:ascii="Arial" w:eastAsia="Times New Roman" w:hAnsi="Arial" w:cs="Times New Roman"/>
                <w:i/>
                <w:sz w:val="20"/>
              </w:rPr>
              <w:t xml:space="preserve"> “Consultar datos relacionados con una personal”</w:t>
            </w:r>
            <w:r w:rsidRPr="0092782B">
              <w:rPr>
                <w:rFonts w:ascii="Arial" w:eastAsia="Times New Roman" w:hAnsi="Arial" w:cs="Times New Roman"/>
                <w:b/>
                <w:sz w:val="20"/>
              </w:rPr>
              <w:t>.</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 xml:space="preserve">6.2 Si la siguiente acción a ejecutar es </w:t>
            </w:r>
            <w:r w:rsidRPr="0092782B">
              <w:rPr>
                <w:rFonts w:ascii="Arial" w:eastAsia="Times New Roman" w:hAnsi="Arial" w:cs="Times New Roman"/>
                <w:i/>
                <w:sz w:val="20"/>
              </w:rPr>
              <w:t>“Log out”,</w:t>
            </w:r>
            <w:r w:rsidRPr="0092782B">
              <w:rPr>
                <w:rFonts w:ascii="Arial" w:eastAsia="Times New Roman" w:hAnsi="Arial" w:cs="Times New Roman"/>
                <w:sz w:val="20"/>
              </w:rPr>
              <w:t xml:space="preserve"> el sistema cierra la sesión del cliente y finaliza el caso de uso.</w:t>
            </w: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sz w:val="20"/>
              </w:rPr>
            </w:pPr>
          </w:p>
        </w:tc>
      </w:tr>
      <w:tr w:rsidR="0092782B" w:rsidRPr="00430519"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Post-condiciones: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cliente recibió el informe y análisis solicitado.</w:t>
            </w:r>
          </w:p>
        </w:tc>
      </w:tr>
    </w:tbl>
    <w:p w:rsidR="0092782B" w:rsidRPr="009B293D" w:rsidRDefault="0092782B" w:rsidP="009B293D">
      <w:pPr>
        <w:rPr>
          <w:sz w:val="18"/>
        </w:rPr>
      </w:pPr>
    </w:p>
    <w:p w:rsidR="009B293D" w:rsidRDefault="0092782B" w:rsidP="0092782B">
      <w:pPr>
        <w:pStyle w:val="Ttulo2"/>
      </w:pPr>
      <w:bookmarkStart w:id="10" w:name="_Toc298410827"/>
      <w:r>
        <w:lastRenderedPageBreak/>
        <w:t>Mantener cuenta de usuario</w:t>
      </w:r>
      <w:bookmarkEnd w:id="10"/>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7"/>
        <w:gridCol w:w="8039"/>
      </w:tblGrid>
      <w:tr w:rsidR="0092782B" w:rsidRPr="00C46302"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Use Case #5: Mantener cuenta de usuario</w:t>
            </w:r>
          </w:p>
        </w:tc>
      </w:tr>
      <w:tr w:rsidR="0092782B" w:rsidRPr="00C46302"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rPr>
          <w:trHeight w:val="117"/>
        </w:trPr>
        <w:tc>
          <w:tcPr>
            <w:tcW w:w="8896" w:type="dxa"/>
            <w:gridSpan w:val="2"/>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b/>
                <w:sz w:val="20"/>
              </w:rPr>
              <w:t xml:space="preserve">Descripción: </w:t>
            </w:r>
            <w:r w:rsidRPr="0092782B">
              <w:rPr>
                <w:rFonts w:ascii="Arial" w:eastAsia="Times New Roman" w:hAnsi="Arial" w:cs="Times New Roman"/>
                <w:sz w:val="20"/>
              </w:rPr>
              <w:t>caso de uso que permite crear, modificar o eliminar una cuenta de usuario.</w:t>
            </w:r>
          </w:p>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Actores participantes: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Administrador (primario)</w:t>
            </w:r>
          </w:p>
          <w:p w:rsidR="0092782B" w:rsidRPr="0092782B" w:rsidRDefault="0092782B" w:rsidP="0092782B">
            <w:pPr>
              <w:rPr>
                <w:rFonts w:ascii="Arial" w:eastAsia="Times New Roman" w:hAnsi="Arial" w:cs="Times New Roman"/>
                <w:sz w:val="20"/>
              </w:rPr>
            </w:pPr>
          </w:p>
        </w:tc>
      </w:tr>
      <w:tr w:rsidR="0092782B" w:rsidRPr="004E4935"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 xml:space="preserve">Pre-condiciones: </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w:t>
            </w:r>
          </w:p>
        </w:tc>
      </w:tr>
      <w:tr w:rsidR="0092782B" w:rsidRPr="00AF17E6"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Flujos</w:t>
            </w: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 Principal</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administrador solicita crear una nueva cuenta de usuario. (</w:t>
            </w:r>
            <w:r w:rsidRPr="0092782B">
              <w:rPr>
                <w:rFonts w:ascii="Arial" w:eastAsia="Times New Roman" w:hAnsi="Arial" w:cs="Times New Roman"/>
                <w:b/>
                <w:sz w:val="20"/>
              </w:rPr>
              <w:t>A1</w:t>
            </w:r>
            <w:r w:rsidRPr="0092782B">
              <w:rPr>
                <w:rFonts w:ascii="Arial" w:eastAsia="Times New Roman" w:hAnsi="Arial" w:cs="Times New Roman"/>
                <w:sz w:val="20"/>
              </w:rPr>
              <w:t xml:space="preserve">, </w:t>
            </w:r>
            <w:r w:rsidRPr="0092782B">
              <w:rPr>
                <w:rFonts w:ascii="Arial" w:eastAsia="Times New Roman" w:hAnsi="Arial" w:cs="Times New Roman"/>
                <w:b/>
                <w:sz w:val="20"/>
              </w:rPr>
              <w:t>A2</w:t>
            </w:r>
            <w:r w:rsidRPr="0092782B">
              <w:rPr>
                <w:rFonts w:ascii="Arial" w:eastAsia="Times New Roman" w:hAnsi="Arial" w:cs="Times New Roman"/>
                <w:sz w:val="20"/>
              </w:rPr>
              <w:t>)</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2</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solicita ingresar los datos de la cuenta.</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3</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administrador ingresa los datos de la cuenta.</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4</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valida los datos (</w:t>
            </w:r>
            <w:r w:rsidRPr="0092782B">
              <w:rPr>
                <w:rFonts w:ascii="Arial" w:eastAsia="Times New Roman" w:hAnsi="Arial" w:cs="Times New Roman"/>
                <w:b/>
                <w:sz w:val="20"/>
              </w:rPr>
              <w:t>E1</w:t>
            </w:r>
            <w:r w:rsidRPr="0092782B">
              <w:rPr>
                <w:rFonts w:ascii="Arial" w:eastAsia="Times New Roman" w:hAnsi="Arial" w:cs="Times New Roman"/>
                <w:sz w:val="20"/>
              </w:rPr>
              <w:t>) y registra la cuenta en el sistema.</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5</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Fin del caso de uso.</w:t>
            </w:r>
          </w:p>
        </w:tc>
      </w:tr>
      <w:tr w:rsidR="0092782B" w:rsidRPr="007F033C"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Flujos Alternativos</w:t>
            </w:r>
          </w:p>
        </w:tc>
      </w:tr>
      <w:tr w:rsidR="0092782B" w:rsidRPr="00C46302"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A1</w:t>
            </w:r>
          </w:p>
        </w:tc>
        <w:tc>
          <w:tcPr>
            <w:tcW w:w="8039" w:type="dxa"/>
          </w:tcPr>
          <w:p w:rsidR="0092782B" w:rsidRPr="0092782B" w:rsidRDefault="0092782B" w:rsidP="0092782B">
            <w:pPr>
              <w:rPr>
                <w:rFonts w:ascii="Arial" w:eastAsia="Times New Roman" w:hAnsi="Arial" w:cs="Times New Roman"/>
                <w:b/>
                <w:i/>
                <w:sz w:val="20"/>
              </w:rPr>
            </w:pPr>
            <w:r w:rsidRPr="0092782B">
              <w:rPr>
                <w:rFonts w:ascii="Arial" w:eastAsia="Times New Roman" w:hAnsi="Arial" w:cs="Times New Roman"/>
                <w:b/>
                <w:i/>
                <w:sz w:val="20"/>
              </w:rPr>
              <w:t>Modificación de cuenta de usuario</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muestra las cuentas de usuario existentes.</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2</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administrador realiza una búsqueda sobre las cuentas de usuario mostradas y selecciona la que desea modificar.</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3</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muestra los datos de la cuenta seleccionado.</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4</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administrador modifica los datos.</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5</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valida los datos (</w:t>
            </w:r>
            <w:r w:rsidRPr="0092782B">
              <w:rPr>
                <w:rFonts w:ascii="Arial" w:eastAsia="Times New Roman" w:hAnsi="Arial" w:cs="Times New Roman"/>
                <w:b/>
                <w:sz w:val="20"/>
              </w:rPr>
              <w:t>E2</w:t>
            </w:r>
            <w:r w:rsidRPr="0092782B">
              <w:rPr>
                <w:rFonts w:ascii="Arial" w:eastAsia="Times New Roman" w:hAnsi="Arial" w:cs="Times New Roman"/>
                <w:sz w:val="20"/>
              </w:rPr>
              <w:t>) y registra los cambios en el sistema.</w:t>
            </w:r>
          </w:p>
        </w:tc>
      </w:tr>
      <w:tr w:rsidR="0092782B" w:rsidRPr="002961DF"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lastRenderedPageBreak/>
              <w:t>6</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Fin del caso de uso.</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p>
        </w:tc>
        <w:tc>
          <w:tcPr>
            <w:tcW w:w="8039" w:type="dxa"/>
          </w:tcPr>
          <w:p w:rsidR="0092782B" w:rsidRPr="0092782B" w:rsidRDefault="0092782B" w:rsidP="0092782B">
            <w:pPr>
              <w:rPr>
                <w:rFonts w:ascii="Arial" w:eastAsia="Times New Roman" w:hAnsi="Arial" w:cs="Times New Roman"/>
                <w:b/>
                <w:i/>
                <w:sz w:val="20"/>
              </w:rPr>
            </w:pPr>
          </w:p>
        </w:tc>
      </w:tr>
      <w:tr w:rsidR="0092782B" w:rsidRPr="00430519"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A2</w:t>
            </w:r>
          </w:p>
        </w:tc>
        <w:tc>
          <w:tcPr>
            <w:tcW w:w="8039" w:type="dxa"/>
          </w:tcPr>
          <w:p w:rsidR="0092782B" w:rsidRPr="0092782B" w:rsidRDefault="0092782B" w:rsidP="0092782B">
            <w:pPr>
              <w:rPr>
                <w:rFonts w:ascii="Arial" w:eastAsia="Times New Roman" w:hAnsi="Arial" w:cs="Times New Roman"/>
                <w:b/>
                <w:i/>
                <w:sz w:val="20"/>
              </w:rPr>
            </w:pPr>
            <w:r w:rsidRPr="0092782B">
              <w:rPr>
                <w:rFonts w:ascii="Arial" w:eastAsia="Times New Roman" w:hAnsi="Arial" w:cs="Times New Roman"/>
                <w:b/>
                <w:i/>
                <w:sz w:val="20"/>
              </w:rPr>
              <w:t>Eliminación de cuenta de usuario</w:t>
            </w:r>
          </w:p>
        </w:tc>
      </w:tr>
      <w:tr w:rsidR="0092782B" w:rsidRPr="00430519"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muestra las cuentas de usuario existentes.</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2</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administrador realiza una búsqueda sobre las cuentas de usuario mostradas y selecciona la cuenta a eliminar.</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3</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pide la confirmación para eliminar la cuenta.</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4</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administrador confirma la eliminación de la cuenta. (</w:t>
            </w:r>
            <w:r w:rsidRPr="0092782B">
              <w:rPr>
                <w:rFonts w:ascii="Arial" w:eastAsia="Times New Roman" w:hAnsi="Arial" w:cs="Times New Roman"/>
                <w:b/>
                <w:sz w:val="20"/>
              </w:rPr>
              <w:t>A3</w:t>
            </w:r>
            <w:r w:rsidRPr="0092782B">
              <w:rPr>
                <w:rFonts w:ascii="Arial" w:eastAsia="Times New Roman" w:hAnsi="Arial" w:cs="Times New Roman"/>
                <w:sz w:val="20"/>
              </w:rPr>
              <w:t>)</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5</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elimina la cuenta.</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6</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Fin del caso de uso.</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p>
        </w:tc>
        <w:tc>
          <w:tcPr>
            <w:tcW w:w="8039" w:type="dxa"/>
          </w:tcPr>
          <w:p w:rsidR="0092782B" w:rsidRPr="0092782B" w:rsidRDefault="0092782B" w:rsidP="0092782B">
            <w:pPr>
              <w:rPr>
                <w:rFonts w:ascii="Arial" w:eastAsia="Times New Roman" w:hAnsi="Arial" w:cs="Times New Roman"/>
                <w:sz w:val="20"/>
              </w:rPr>
            </w:pPr>
          </w:p>
        </w:tc>
      </w:tr>
      <w:tr w:rsidR="0092782B" w:rsidRPr="007F033C"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A3</w:t>
            </w:r>
          </w:p>
        </w:tc>
        <w:tc>
          <w:tcPr>
            <w:tcW w:w="8039" w:type="dxa"/>
          </w:tcPr>
          <w:p w:rsidR="0092782B" w:rsidRPr="0092782B" w:rsidRDefault="0092782B" w:rsidP="0092782B">
            <w:pPr>
              <w:rPr>
                <w:rFonts w:ascii="Arial" w:eastAsia="Times New Roman" w:hAnsi="Arial" w:cs="Times New Roman"/>
                <w:b/>
                <w:i/>
                <w:sz w:val="20"/>
              </w:rPr>
            </w:pPr>
            <w:r w:rsidRPr="0092782B">
              <w:rPr>
                <w:rFonts w:ascii="Arial" w:eastAsia="Times New Roman" w:hAnsi="Arial" w:cs="Times New Roman"/>
                <w:b/>
                <w:i/>
                <w:sz w:val="20"/>
              </w:rPr>
              <w:t>Cancelación de eliminación de cuenta.</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administrador cancela la eliminación de la cuenta</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2</w:t>
            </w:r>
          </w:p>
        </w:tc>
        <w:tc>
          <w:tcPr>
            <w:tcW w:w="8039" w:type="dxa"/>
          </w:tcPr>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Fin del caso de uso.</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p>
        </w:tc>
        <w:tc>
          <w:tcPr>
            <w:tcW w:w="8039" w:type="dxa"/>
          </w:tcPr>
          <w:p w:rsidR="0092782B" w:rsidRPr="0092782B" w:rsidRDefault="0092782B" w:rsidP="0092782B">
            <w:pPr>
              <w:rPr>
                <w:rFonts w:ascii="Arial" w:eastAsia="Times New Roman" w:hAnsi="Arial" w:cs="Times New Roman"/>
                <w:sz w:val="20"/>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Flujos de Excepción</w:t>
            </w:r>
          </w:p>
        </w:tc>
      </w:tr>
      <w:tr w:rsidR="0092782B" w:rsidRPr="008821DA"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E1</w:t>
            </w:r>
          </w:p>
        </w:tc>
        <w:tc>
          <w:tcPr>
            <w:tcW w:w="8039" w:type="dxa"/>
          </w:tcPr>
          <w:p w:rsidR="0092782B" w:rsidRPr="0092782B" w:rsidRDefault="0092782B" w:rsidP="0092782B">
            <w:pPr>
              <w:rPr>
                <w:rFonts w:ascii="Arial" w:eastAsia="Times New Roman" w:hAnsi="Arial" w:cs="Times New Roman"/>
                <w:b/>
                <w:i/>
                <w:sz w:val="20"/>
              </w:rPr>
            </w:pPr>
            <w:r w:rsidRPr="0092782B">
              <w:rPr>
                <w:rFonts w:ascii="Arial" w:eastAsia="Times New Roman" w:hAnsi="Arial" w:cs="Times New Roman"/>
                <w:b/>
                <w:i/>
                <w:sz w:val="20"/>
              </w:rPr>
              <w:t>Datos inválidos</w:t>
            </w:r>
          </w:p>
        </w:tc>
      </w:tr>
      <w:tr w:rsidR="0092782B" w:rsidRPr="00430519"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numPr>
                <w:ilvl w:val="1"/>
                <w:numId w:val="29"/>
              </w:numPr>
              <w:spacing w:after="0" w:line="240" w:lineRule="auto"/>
              <w:rPr>
                <w:rFonts w:ascii="Arial" w:eastAsia="Times New Roman" w:hAnsi="Arial" w:cs="Times New Roman"/>
                <w:sz w:val="20"/>
              </w:rPr>
            </w:pPr>
            <w:r w:rsidRPr="0092782B">
              <w:rPr>
                <w:rFonts w:ascii="Arial" w:eastAsia="Times New Roman" w:hAnsi="Arial" w:cs="Times New Roman"/>
                <w:sz w:val="20"/>
              </w:rPr>
              <w:t>El sistema informa los datos inválidos ingresados.</w:t>
            </w:r>
          </w:p>
          <w:p w:rsidR="0092782B" w:rsidRPr="0092782B" w:rsidRDefault="0092782B" w:rsidP="0092782B">
            <w:pPr>
              <w:numPr>
                <w:ilvl w:val="1"/>
                <w:numId w:val="29"/>
              </w:numPr>
              <w:spacing w:after="0" w:line="240" w:lineRule="auto"/>
              <w:rPr>
                <w:rFonts w:ascii="Arial" w:eastAsia="Times New Roman" w:hAnsi="Arial" w:cs="Times New Roman"/>
                <w:sz w:val="20"/>
              </w:rPr>
            </w:pPr>
            <w:r w:rsidRPr="0092782B">
              <w:rPr>
                <w:rFonts w:ascii="Arial" w:eastAsia="Times New Roman" w:hAnsi="Arial" w:cs="Times New Roman"/>
                <w:sz w:val="20"/>
              </w:rPr>
              <w:t xml:space="preserve">Vuelve al paso </w:t>
            </w:r>
            <w:r w:rsidRPr="0092782B">
              <w:rPr>
                <w:rFonts w:ascii="Arial" w:eastAsia="Times New Roman" w:hAnsi="Arial" w:cs="Times New Roman"/>
                <w:b/>
                <w:sz w:val="20"/>
              </w:rPr>
              <w:t>3</w:t>
            </w:r>
            <w:r w:rsidRPr="0092782B">
              <w:rPr>
                <w:rFonts w:ascii="Arial" w:eastAsia="Times New Roman" w:hAnsi="Arial" w:cs="Times New Roman"/>
                <w:sz w:val="20"/>
              </w:rPr>
              <w:t xml:space="preserve"> del flujo principal.</w:t>
            </w:r>
          </w:p>
        </w:tc>
      </w:tr>
      <w:tr w:rsidR="0092782B"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p>
        </w:tc>
        <w:tc>
          <w:tcPr>
            <w:tcW w:w="8039" w:type="dxa"/>
          </w:tcPr>
          <w:p w:rsidR="0092782B" w:rsidRPr="0092782B" w:rsidRDefault="0092782B" w:rsidP="0092782B">
            <w:pPr>
              <w:rPr>
                <w:rFonts w:ascii="Arial" w:eastAsia="Times New Roman" w:hAnsi="Arial" w:cs="Times New Roman"/>
                <w:sz w:val="20"/>
              </w:rPr>
            </w:pPr>
          </w:p>
        </w:tc>
      </w:tr>
      <w:tr w:rsidR="0092782B" w:rsidRPr="00FC5770"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E2</w:t>
            </w:r>
          </w:p>
        </w:tc>
        <w:tc>
          <w:tcPr>
            <w:tcW w:w="8039" w:type="dxa"/>
          </w:tcPr>
          <w:p w:rsidR="0092782B" w:rsidRPr="0092782B" w:rsidRDefault="0092782B" w:rsidP="0092782B">
            <w:pPr>
              <w:rPr>
                <w:rFonts w:ascii="Arial" w:eastAsia="Times New Roman" w:hAnsi="Arial" w:cs="Times New Roman"/>
                <w:b/>
                <w:i/>
                <w:sz w:val="20"/>
              </w:rPr>
            </w:pPr>
            <w:r w:rsidRPr="0092782B">
              <w:rPr>
                <w:rFonts w:ascii="Arial" w:eastAsia="Times New Roman" w:hAnsi="Arial" w:cs="Times New Roman"/>
                <w:b/>
                <w:i/>
                <w:sz w:val="20"/>
              </w:rPr>
              <w:t>Datos inválidos</w:t>
            </w:r>
          </w:p>
        </w:tc>
      </w:tr>
      <w:tr w:rsidR="0092782B" w:rsidRPr="00430519" w:rsidTr="0092782B">
        <w:tblPrEx>
          <w:tblCellMar>
            <w:top w:w="0" w:type="dxa"/>
            <w:bottom w:w="0" w:type="dxa"/>
          </w:tblCellMar>
        </w:tblPrEx>
        <w:tc>
          <w:tcPr>
            <w:tcW w:w="857" w:type="dxa"/>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1</w:t>
            </w:r>
          </w:p>
        </w:tc>
        <w:tc>
          <w:tcPr>
            <w:tcW w:w="8039" w:type="dxa"/>
          </w:tcPr>
          <w:p w:rsidR="0092782B" w:rsidRPr="0092782B" w:rsidRDefault="0092782B" w:rsidP="0092782B">
            <w:pPr>
              <w:numPr>
                <w:ilvl w:val="1"/>
                <w:numId w:val="31"/>
              </w:numPr>
              <w:spacing w:after="0" w:line="240" w:lineRule="auto"/>
              <w:rPr>
                <w:rFonts w:ascii="Arial" w:eastAsia="Times New Roman" w:hAnsi="Arial" w:cs="Times New Roman"/>
                <w:sz w:val="20"/>
              </w:rPr>
            </w:pPr>
            <w:r w:rsidRPr="0092782B">
              <w:rPr>
                <w:rFonts w:ascii="Arial" w:eastAsia="Times New Roman" w:hAnsi="Arial" w:cs="Times New Roman"/>
                <w:sz w:val="20"/>
              </w:rPr>
              <w:t>El sistema informa los datos inválidos ingresados.</w:t>
            </w:r>
          </w:p>
          <w:p w:rsidR="0092782B" w:rsidRPr="0092782B" w:rsidRDefault="0092782B" w:rsidP="0092782B">
            <w:pPr>
              <w:numPr>
                <w:ilvl w:val="1"/>
                <w:numId w:val="31"/>
              </w:numPr>
              <w:spacing w:after="0" w:line="240" w:lineRule="auto"/>
              <w:rPr>
                <w:rFonts w:ascii="Arial" w:eastAsia="Times New Roman" w:hAnsi="Arial" w:cs="Times New Roman"/>
                <w:sz w:val="20"/>
              </w:rPr>
            </w:pPr>
            <w:r w:rsidRPr="0092782B">
              <w:rPr>
                <w:rFonts w:ascii="Arial" w:eastAsia="Times New Roman" w:hAnsi="Arial" w:cs="Times New Roman"/>
                <w:sz w:val="20"/>
              </w:rPr>
              <w:t xml:space="preserve">Vuelve al paso </w:t>
            </w:r>
            <w:r w:rsidRPr="0092782B">
              <w:rPr>
                <w:rFonts w:ascii="Arial" w:eastAsia="Times New Roman" w:hAnsi="Arial" w:cs="Times New Roman"/>
                <w:b/>
                <w:sz w:val="20"/>
              </w:rPr>
              <w:t>4</w:t>
            </w:r>
            <w:r w:rsidRPr="0092782B">
              <w:rPr>
                <w:rFonts w:ascii="Arial" w:eastAsia="Times New Roman" w:hAnsi="Arial" w:cs="Times New Roman"/>
                <w:sz w:val="20"/>
              </w:rPr>
              <w:t xml:space="preserve"> del flujo alternativo </w:t>
            </w:r>
            <w:r w:rsidRPr="0092782B">
              <w:rPr>
                <w:rFonts w:ascii="Arial" w:eastAsia="Times New Roman" w:hAnsi="Arial" w:cs="Times New Roman"/>
                <w:b/>
                <w:sz w:val="20"/>
              </w:rPr>
              <w:t>A1</w:t>
            </w:r>
            <w:r w:rsidRPr="0092782B">
              <w:rPr>
                <w:rFonts w:ascii="Arial" w:eastAsia="Times New Roman" w:hAnsi="Arial" w:cs="Times New Roman"/>
                <w:sz w:val="20"/>
              </w:rPr>
              <w:t>.</w:t>
            </w:r>
          </w:p>
        </w:tc>
      </w:tr>
      <w:tr w:rsidR="0092782B" w:rsidRPr="00430519"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eastAsia="Times New Roman" w:hAnsi="Arial" w:cs="Times New Roman"/>
                <w:b/>
                <w:sz w:val="20"/>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eastAsia="Times New Roman" w:hAnsi="Arial" w:cs="Times New Roman"/>
                <w:b/>
                <w:sz w:val="20"/>
              </w:rPr>
            </w:pPr>
            <w:r w:rsidRPr="0092782B">
              <w:rPr>
                <w:rFonts w:ascii="Arial" w:eastAsia="Times New Roman" w:hAnsi="Arial" w:cs="Times New Roman"/>
                <w:b/>
                <w:sz w:val="20"/>
              </w:rPr>
              <w:t>Post-condiciones:</w:t>
            </w:r>
          </w:p>
          <w:p w:rsidR="0092782B" w:rsidRPr="0092782B" w:rsidRDefault="0092782B" w:rsidP="0092782B">
            <w:pPr>
              <w:rPr>
                <w:rFonts w:ascii="Arial" w:eastAsia="Times New Roman" w:hAnsi="Arial" w:cs="Times New Roman"/>
                <w:sz w:val="20"/>
              </w:rPr>
            </w:pPr>
            <w:r w:rsidRPr="0092782B">
              <w:rPr>
                <w:rFonts w:ascii="Arial" w:eastAsia="Times New Roman" w:hAnsi="Arial" w:cs="Times New Roman"/>
                <w:sz w:val="20"/>
              </w:rPr>
              <w:t>El sistema registra la creación, modificación o eliminación de la cuenta.</w:t>
            </w:r>
          </w:p>
        </w:tc>
      </w:tr>
    </w:tbl>
    <w:p w:rsidR="0092782B" w:rsidRDefault="0092782B" w:rsidP="009B293D"/>
    <w:p w:rsidR="0092782B" w:rsidRDefault="0092782B" w:rsidP="0092782B">
      <w:pPr>
        <w:pStyle w:val="Ttulo2"/>
      </w:pPr>
      <w:bookmarkStart w:id="11" w:name="_Toc298410828"/>
      <w:r>
        <w:t>Actualizar base de datos</w:t>
      </w:r>
      <w:bookmarkEnd w:id="11"/>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7"/>
        <w:gridCol w:w="8039"/>
      </w:tblGrid>
      <w:tr w:rsidR="0092782B" w:rsidRPr="00C46302"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hAnsi="Arial"/>
                <w:b/>
                <w:sz w:val="18"/>
              </w:rPr>
            </w:pPr>
            <w:r w:rsidRPr="0092782B">
              <w:rPr>
                <w:rFonts w:ascii="Arial" w:hAnsi="Arial"/>
                <w:b/>
                <w:sz w:val="18"/>
              </w:rPr>
              <w:t>Use Case #6: Actualizar base de datos</w:t>
            </w:r>
          </w:p>
        </w:tc>
      </w:tr>
      <w:tr w:rsidR="0092782B" w:rsidRPr="00C46302"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hAnsi="Arial"/>
                <w:b/>
                <w:sz w:val="18"/>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hAnsi="Arial"/>
                <w:sz w:val="18"/>
              </w:rPr>
            </w:pPr>
            <w:r w:rsidRPr="0092782B">
              <w:rPr>
                <w:rFonts w:ascii="Arial" w:hAnsi="Arial"/>
                <w:b/>
                <w:sz w:val="18"/>
              </w:rPr>
              <w:lastRenderedPageBreak/>
              <w:t xml:space="preserve">Descripción: </w:t>
            </w:r>
            <w:r w:rsidRPr="0092782B">
              <w:rPr>
                <w:rFonts w:ascii="Arial" w:hAnsi="Arial"/>
                <w:sz w:val="18"/>
              </w:rPr>
              <w:t>caso de uso que permite mantener la base de datos del sistema actualizada.</w:t>
            </w:r>
          </w:p>
          <w:p w:rsidR="0092782B" w:rsidRPr="0092782B" w:rsidRDefault="0092782B" w:rsidP="0092782B">
            <w:pPr>
              <w:rPr>
                <w:rFonts w:ascii="Arial" w:hAnsi="Arial"/>
                <w:b/>
                <w:sz w:val="18"/>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hAnsi="Arial"/>
                <w:b/>
                <w:sz w:val="18"/>
              </w:rPr>
            </w:pPr>
            <w:r w:rsidRPr="0092782B">
              <w:rPr>
                <w:rFonts w:ascii="Arial" w:hAnsi="Arial"/>
                <w:b/>
                <w:sz w:val="18"/>
              </w:rPr>
              <w:t>Actores participantes:</w:t>
            </w:r>
          </w:p>
          <w:p w:rsidR="0092782B" w:rsidRPr="0092782B" w:rsidRDefault="0092782B" w:rsidP="0092782B">
            <w:pPr>
              <w:rPr>
                <w:rFonts w:ascii="Arial" w:hAnsi="Arial"/>
                <w:sz w:val="18"/>
              </w:rPr>
            </w:pPr>
            <w:r w:rsidRPr="0092782B">
              <w:rPr>
                <w:rFonts w:ascii="Arial" w:hAnsi="Arial"/>
                <w:sz w:val="18"/>
              </w:rPr>
              <w:t>Operador (primario)</w:t>
            </w:r>
          </w:p>
          <w:p w:rsidR="0092782B" w:rsidRPr="0092782B" w:rsidRDefault="0092782B" w:rsidP="0092782B">
            <w:pPr>
              <w:rPr>
                <w:rFonts w:ascii="Arial" w:hAnsi="Arial"/>
                <w:sz w:val="18"/>
              </w:rPr>
            </w:pPr>
          </w:p>
        </w:tc>
      </w:tr>
      <w:tr w:rsidR="0092782B" w:rsidRPr="004E4935" w:rsidTr="0092782B">
        <w:tblPrEx>
          <w:tblCellMar>
            <w:top w:w="0" w:type="dxa"/>
            <w:bottom w:w="0" w:type="dxa"/>
          </w:tblCellMar>
        </w:tblPrEx>
        <w:tc>
          <w:tcPr>
            <w:tcW w:w="8896" w:type="dxa"/>
            <w:gridSpan w:val="2"/>
            <w:tcBorders>
              <w:bottom w:val="nil"/>
            </w:tcBorders>
          </w:tcPr>
          <w:p w:rsidR="0092782B" w:rsidRPr="0092782B" w:rsidRDefault="0092782B" w:rsidP="0092782B">
            <w:pPr>
              <w:rPr>
                <w:rFonts w:ascii="Arial" w:hAnsi="Arial"/>
                <w:b/>
                <w:sz w:val="18"/>
              </w:rPr>
            </w:pPr>
            <w:r w:rsidRPr="0092782B">
              <w:rPr>
                <w:rFonts w:ascii="Arial" w:hAnsi="Arial"/>
                <w:b/>
                <w:sz w:val="18"/>
              </w:rPr>
              <w:t xml:space="preserve">Pre-condiciones: </w:t>
            </w:r>
          </w:p>
          <w:p w:rsidR="0092782B" w:rsidRPr="0092782B" w:rsidRDefault="0092782B" w:rsidP="0092782B">
            <w:pPr>
              <w:rPr>
                <w:rFonts w:ascii="Arial" w:hAnsi="Arial"/>
                <w:sz w:val="18"/>
              </w:rPr>
            </w:pPr>
            <w:r w:rsidRPr="0092782B">
              <w:rPr>
                <w:rFonts w:ascii="Arial" w:hAnsi="Arial"/>
                <w:sz w:val="18"/>
              </w:rPr>
              <w:t>-</w:t>
            </w:r>
          </w:p>
        </w:tc>
      </w:tr>
      <w:tr w:rsidR="0092782B" w:rsidRPr="00AF17E6"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hAnsi="Arial"/>
                <w:b/>
                <w:sz w:val="18"/>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hAnsi="Arial"/>
                <w:b/>
                <w:sz w:val="18"/>
              </w:rPr>
            </w:pPr>
            <w:r w:rsidRPr="0092782B">
              <w:rPr>
                <w:rFonts w:ascii="Arial" w:hAnsi="Arial"/>
                <w:b/>
                <w:sz w:val="18"/>
              </w:rPr>
              <w:t>Flujos</w:t>
            </w: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hAnsi="Arial"/>
                <w:b/>
                <w:sz w:val="18"/>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hAnsi="Arial"/>
                <w:b/>
                <w:sz w:val="18"/>
              </w:rPr>
            </w:pPr>
            <w:r w:rsidRPr="0092782B">
              <w:rPr>
                <w:rFonts w:ascii="Arial" w:hAnsi="Arial"/>
                <w:b/>
                <w:sz w:val="18"/>
              </w:rPr>
              <w:t>Flujo Principal</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1</w:t>
            </w:r>
          </w:p>
        </w:tc>
        <w:tc>
          <w:tcPr>
            <w:tcW w:w="8039" w:type="dxa"/>
          </w:tcPr>
          <w:p w:rsidR="0092782B" w:rsidRPr="0092782B" w:rsidRDefault="0092782B" w:rsidP="0092782B">
            <w:pPr>
              <w:rPr>
                <w:rFonts w:ascii="Arial" w:hAnsi="Arial"/>
                <w:sz w:val="18"/>
              </w:rPr>
            </w:pPr>
            <w:r w:rsidRPr="0092782B">
              <w:rPr>
                <w:rFonts w:ascii="Arial" w:hAnsi="Arial"/>
                <w:sz w:val="18"/>
              </w:rPr>
              <w:t>El operador solicita la actualización de la base de datos.</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2</w:t>
            </w:r>
          </w:p>
        </w:tc>
        <w:tc>
          <w:tcPr>
            <w:tcW w:w="8039" w:type="dxa"/>
          </w:tcPr>
          <w:p w:rsidR="0092782B" w:rsidRPr="0092782B" w:rsidRDefault="0092782B" w:rsidP="0092782B">
            <w:pPr>
              <w:rPr>
                <w:rFonts w:ascii="Arial" w:hAnsi="Arial"/>
                <w:sz w:val="18"/>
              </w:rPr>
            </w:pPr>
            <w:r w:rsidRPr="0092782B">
              <w:rPr>
                <w:rFonts w:ascii="Arial" w:hAnsi="Arial"/>
                <w:sz w:val="18"/>
              </w:rPr>
              <w:t>El sistema realiza la actualización automática de la base de datos para las fuentes de información donde la actualización se pueda realizar bajo esta modalidad.</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3</w:t>
            </w:r>
          </w:p>
        </w:tc>
        <w:tc>
          <w:tcPr>
            <w:tcW w:w="8039" w:type="dxa"/>
          </w:tcPr>
          <w:p w:rsidR="0092782B" w:rsidRPr="0092782B" w:rsidRDefault="0092782B" w:rsidP="0092782B">
            <w:pPr>
              <w:rPr>
                <w:rFonts w:ascii="Arial" w:hAnsi="Arial"/>
                <w:sz w:val="18"/>
              </w:rPr>
            </w:pPr>
            <w:r w:rsidRPr="0092782B">
              <w:rPr>
                <w:rFonts w:ascii="Arial" w:hAnsi="Arial"/>
                <w:sz w:val="18"/>
              </w:rPr>
              <w:t>El operador solicita actualizar la base de datos a partir de un archivo.</w:t>
            </w:r>
          </w:p>
        </w:tc>
      </w:tr>
      <w:tr w:rsidR="0092782B" w:rsidRPr="00AF17E6"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4</w:t>
            </w:r>
          </w:p>
        </w:tc>
        <w:tc>
          <w:tcPr>
            <w:tcW w:w="8039" w:type="dxa"/>
          </w:tcPr>
          <w:p w:rsidR="0092782B" w:rsidRPr="0092782B" w:rsidRDefault="0092782B" w:rsidP="0092782B">
            <w:pPr>
              <w:rPr>
                <w:rFonts w:ascii="Arial" w:hAnsi="Arial"/>
                <w:sz w:val="18"/>
              </w:rPr>
            </w:pPr>
            <w:r w:rsidRPr="0092782B">
              <w:rPr>
                <w:rFonts w:ascii="Arial" w:hAnsi="Arial"/>
                <w:sz w:val="18"/>
              </w:rPr>
              <w:t>El sistema solicita el directorio del archivo.</w:t>
            </w:r>
          </w:p>
        </w:tc>
      </w:tr>
      <w:tr w:rsidR="0092782B"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5</w:t>
            </w:r>
          </w:p>
        </w:tc>
        <w:tc>
          <w:tcPr>
            <w:tcW w:w="8039" w:type="dxa"/>
          </w:tcPr>
          <w:p w:rsidR="0092782B" w:rsidRPr="0092782B" w:rsidRDefault="0092782B" w:rsidP="0092782B">
            <w:pPr>
              <w:rPr>
                <w:rFonts w:ascii="Arial" w:hAnsi="Arial"/>
                <w:sz w:val="18"/>
              </w:rPr>
            </w:pPr>
            <w:r w:rsidRPr="0092782B">
              <w:rPr>
                <w:rFonts w:ascii="Arial" w:hAnsi="Arial"/>
                <w:sz w:val="18"/>
              </w:rPr>
              <w:t xml:space="preserve">El operador selecciona el archivo. </w:t>
            </w:r>
          </w:p>
        </w:tc>
      </w:tr>
      <w:tr w:rsidR="0092782B"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6</w:t>
            </w:r>
          </w:p>
        </w:tc>
        <w:tc>
          <w:tcPr>
            <w:tcW w:w="8039" w:type="dxa"/>
          </w:tcPr>
          <w:p w:rsidR="0092782B" w:rsidRPr="0092782B" w:rsidRDefault="0092782B" w:rsidP="0092782B">
            <w:pPr>
              <w:rPr>
                <w:rFonts w:ascii="Arial" w:hAnsi="Arial"/>
                <w:sz w:val="18"/>
              </w:rPr>
            </w:pPr>
            <w:r w:rsidRPr="0092782B">
              <w:rPr>
                <w:rFonts w:ascii="Arial" w:hAnsi="Arial"/>
                <w:sz w:val="18"/>
              </w:rPr>
              <w:t>El sistema valida el archivo (</w:t>
            </w:r>
            <w:r w:rsidRPr="0092782B">
              <w:rPr>
                <w:rFonts w:ascii="Arial" w:hAnsi="Arial"/>
                <w:b/>
                <w:sz w:val="18"/>
              </w:rPr>
              <w:t>E1, E2</w:t>
            </w:r>
            <w:r w:rsidRPr="0092782B">
              <w:rPr>
                <w:rFonts w:ascii="Arial" w:hAnsi="Arial"/>
                <w:sz w:val="18"/>
              </w:rPr>
              <w:t>) y procesa las modificaciones indicadas en el mismo sobre la base de datos.</w:t>
            </w:r>
          </w:p>
        </w:tc>
      </w:tr>
      <w:tr w:rsidR="0092782B"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7</w:t>
            </w:r>
          </w:p>
        </w:tc>
        <w:tc>
          <w:tcPr>
            <w:tcW w:w="8039" w:type="dxa"/>
          </w:tcPr>
          <w:p w:rsidR="0092782B" w:rsidRPr="0092782B" w:rsidRDefault="0092782B" w:rsidP="0092782B">
            <w:pPr>
              <w:rPr>
                <w:rFonts w:ascii="Arial" w:hAnsi="Arial"/>
                <w:sz w:val="18"/>
              </w:rPr>
            </w:pPr>
            <w:r w:rsidRPr="0092782B">
              <w:rPr>
                <w:rFonts w:ascii="Arial" w:hAnsi="Arial"/>
                <w:sz w:val="18"/>
              </w:rPr>
              <w:t>El operador selecciona la siguiente acción a ejecutar.</w:t>
            </w:r>
          </w:p>
        </w:tc>
      </w:tr>
      <w:tr w:rsidR="0092782B"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8</w:t>
            </w:r>
          </w:p>
        </w:tc>
        <w:tc>
          <w:tcPr>
            <w:tcW w:w="8039" w:type="dxa"/>
          </w:tcPr>
          <w:p w:rsidR="0092782B" w:rsidRPr="0092782B" w:rsidRDefault="0092782B" w:rsidP="0092782B">
            <w:pPr>
              <w:rPr>
                <w:rFonts w:ascii="Arial" w:hAnsi="Arial"/>
                <w:b/>
                <w:sz w:val="18"/>
              </w:rPr>
            </w:pPr>
            <w:r w:rsidRPr="0092782B">
              <w:rPr>
                <w:rFonts w:ascii="Arial" w:hAnsi="Arial"/>
                <w:sz w:val="18"/>
              </w:rPr>
              <w:t xml:space="preserve">8.1 Si la siguiente acción a ejecutar es </w:t>
            </w:r>
            <w:r w:rsidRPr="0092782B">
              <w:rPr>
                <w:rFonts w:ascii="Arial" w:hAnsi="Arial"/>
                <w:i/>
                <w:sz w:val="18"/>
              </w:rPr>
              <w:t>“Actualizar base de datos a partir de otro archivo”</w:t>
            </w:r>
            <w:r w:rsidRPr="0092782B">
              <w:rPr>
                <w:rFonts w:ascii="Arial" w:hAnsi="Arial"/>
                <w:sz w:val="18"/>
              </w:rPr>
              <w:t xml:space="preserve"> el caso de uso comienza nuevamente desde el paso</w:t>
            </w:r>
            <w:r w:rsidRPr="0092782B">
              <w:rPr>
                <w:rFonts w:ascii="Arial" w:hAnsi="Arial"/>
                <w:b/>
                <w:sz w:val="18"/>
              </w:rPr>
              <w:t xml:space="preserve"> 4.</w:t>
            </w:r>
          </w:p>
          <w:p w:rsidR="0092782B" w:rsidRPr="0092782B" w:rsidRDefault="0092782B" w:rsidP="0092782B">
            <w:pPr>
              <w:rPr>
                <w:rFonts w:ascii="Arial" w:hAnsi="Arial"/>
                <w:sz w:val="18"/>
              </w:rPr>
            </w:pPr>
            <w:r w:rsidRPr="0092782B">
              <w:rPr>
                <w:rFonts w:ascii="Arial" w:hAnsi="Arial"/>
                <w:sz w:val="18"/>
              </w:rPr>
              <w:t xml:space="preserve">6.2 Si la siguiente acción a ejecutar es </w:t>
            </w:r>
            <w:r w:rsidRPr="0092782B">
              <w:rPr>
                <w:rFonts w:ascii="Arial" w:hAnsi="Arial"/>
                <w:i/>
                <w:sz w:val="18"/>
              </w:rPr>
              <w:t>“Salir”,</w:t>
            </w:r>
            <w:r w:rsidRPr="0092782B">
              <w:rPr>
                <w:rFonts w:ascii="Arial" w:hAnsi="Arial"/>
                <w:sz w:val="18"/>
              </w:rPr>
              <w:t xml:space="preserve"> entonces finaliza el caso de uso.</w:t>
            </w:r>
          </w:p>
        </w:tc>
      </w:tr>
      <w:tr w:rsidR="0092782B" w:rsidRPr="007F033C" w:rsidTr="0092782B">
        <w:tblPrEx>
          <w:tblCellMar>
            <w:top w:w="0" w:type="dxa"/>
            <w:bottom w:w="0" w:type="dxa"/>
          </w:tblCellMar>
        </w:tblPrEx>
        <w:tc>
          <w:tcPr>
            <w:tcW w:w="8896" w:type="dxa"/>
            <w:gridSpan w:val="2"/>
          </w:tcPr>
          <w:p w:rsidR="0092782B" w:rsidRPr="0092782B" w:rsidRDefault="0092782B" w:rsidP="0092782B">
            <w:pPr>
              <w:rPr>
                <w:rFonts w:ascii="Arial" w:hAnsi="Arial"/>
                <w:b/>
                <w:sz w:val="18"/>
              </w:rPr>
            </w:pPr>
          </w:p>
        </w:tc>
      </w:tr>
      <w:tr w:rsidR="0092782B" w:rsidTr="0092782B">
        <w:tblPrEx>
          <w:tblCellMar>
            <w:top w:w="0" w:type="dxa"/>
            <w:bottom w:w="0" w:type="dxa"/>
          </w:tblCellMar>
        </w:tblPrEx>
        <w:tc>
          <w:tcPr>
            <w:tcW w:w="8896" w:type="dxa"/>
            <w:gridSpan w:val="2"/>
          </w:tcPr>
          <w:p w:rsidR="0092782B" w:rsidRPr="0092782B" w:rsidRDefault="0092782B" w:rsidP="0092782B">
            <w:pPr>
              <w:rPr>
                <w:rFonts w:ascii="Arial" w:hAnsi="Arial"/>
                <w:b/>
                <w:sz w:val="18"/>
              </w:rPr>
            </w:pPr>
            <w:r w:rsidRPr="0092782B">
              <w:rPr>
                <w:rFonts w:ascii="Arial" w:hAnsi="Arial"/>
                <w:b/>
                <w:sz w:val="18"/>
              </w:rPr>
              <w:t>Flujos de Excepción</w:t>
            </w:r>
          </w:p>
        </w:tc>
      </w:tr>
      <w:tr w:rsidR="0092782B" w:rsidRPr="008821DA"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E1</w:t>
            </w:r>
          </w:p>
        </w:tc>
        <w:tc>
          <w:tcPr>
            <w:tcW w:w="8039" w:type="dxa"/>
          </w:tcPr>
          <w:p w:rsidR="0092782B" w:rsidRPr="0092782B" w:rsidRDefault="0092782B" w:rsidP="0092782B">
            <w:pPr>
              <w:rPr>
                <w:rFonts w:ascii="Arial" w:hAnsi="Arial"/>
                <w:b/>
                <w:i/>
                <w:sz w:val="18"/>
              </w:rPr>
            </w:pPr>
            <w:r w:rsidRPr="0092782B">
              <w:rPr>
                <w:rFonts w:ascii="Arial" w:hAnsi="Arial"/>
                <w:b/>
                <w:i/>
                <w:sz w:val="18"/>
              </w:rPr>
              <w:t>Archivo inválido</w:t>
            </w:r>
          </w:p>
        </w:tc>
      </w:tr>
      <w:tr w:rsidR="0092782B" w:rsidRPr="00430519"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1</w:t>
            </w:r>
          </w:p>
        </w:tc>
        <w:tc>
          <w:tcPr>
            <w:tcW w:w="8039" w:type="dxa"/>
          </w:tcPr>
          <w:p w:rsidR="0092782B" w:rsidRPr="0092782B" w:rsidRDefault="0092782B" w:rsidP="0092782B">
            <w:pPr>
              <w:numPr>
                <w:ilvl w:val="1"/>
                <w:numId w:val="29"/>
              </w:numPr>
              <w:spacing w:after="0" w:line="240" w:lineRule="auto"/>
              <w:rPr>
                <w:rFonts w:ascii="Arial" w:hAnsi="Arial"/>
                <w:sz w:val="18"/>
              </w:rPr>
            </w:pPr>
            <w:r w:rsidRPr="0092782B">
              <w:rPr>
                <w:rFonts w:ascii="Arial" w:hAnsi="Arial"/>
                <w:sz w:val="18"/>
              </w:rPr>
              <w:t>El sistema informa que el archivo ingresado no contiene un formato válido.</w:t>
            </w:r>
          </w:p>
          <w:p w:rsidR="0092782B" w:rsidRPr="0092782B" w:rsidRDefault="0092782B" w:rsidP="0092782B">
            <w:pPr>
              <w:numPr>
                <w:ilvl w:val="1"/>
                <w:numId w:val="29"/>
              </w:numPr>
              <w:spacing w:after="0" w:line="240" w:lineRule="auto"/>
              <w:rPr>
                <w:rFonts w:ascii="Arial" w:hAnsi="Arial"/>
                <w:sz w:val="18"/>
              </w:rPr>
            </w:pPr>
            <w:r w:rsidRPr="0092782B">
              <w:rPr>
                <w:rFonts w:ascii="Arial" w:hAnsi="Arial"/>
                <w:sz w:val="18"/>
              </w:rPr>
              <w:t xml:space="preserve">Vuelve al paso </w:t>
            </w:r>
            <w:r w:rsidRPr="0092782B">
              <w:rPr>
                <w:rFonts w:ascii="Arial" w:hAnsi="Arial"/>
                <w:b/>
                <w:sz w:val="18"/>
              </w:rPr>
              <w:t>4</w:t>
            </w:r>
            <w:r w:rsidRPr="0092782B">
              <w:rPr>
                <w:rFonts w:ascii="Arial" w:hAnsi="Arial"/>
                <w:sz w:val="18"/>
              </w:rPr>
              <w:t xml:space="preserve"> del flujo principal.</w:t>
            </w:r>
          </w:p>
        </w:tc>
      </w:tr>
      <w:tr w:rsidR="0092782B" w:rsidTr="0092782B">
        <w:tblPrEx>
          <w:tblCellMar>
            <w:top w:w="0" w:type="dxa"/>
            <w:bottom w:w="0" w:type="dxa"/>
          </w:tblCellMar>
        </w:tblPrEx>
        <w:tc>
          <w:tcPr>
            <w:tcW w:w="857" w:type="dxa"/>
          </w:tcPr>
          <w:p w:rsidR="0092782B" w:rsidRPr="0092782B" w:rsidRDefault="0092782B" w:rsidP="0092782B">
            <w:pPr>
              <w:rPr>
                <w:rFonts w:ascii="Arial" w:hAnsi="Arial"/>
                <w:b/>
                <w:sz w:val="18"/>
              </w:rPr>
            </w:pPr>
          </w:p>
        </w:tc>
        <w:tc>
          <w:tcPr>
            <w:tcW w:w="8039" w:type="dxa"/>
          </w:tcPr>
          <w:p w:rsidR="0092782B" w:rsidRPr="0092782B" w:rsidRDefault="0092782B" w:rsidP="0092782B">
            <w:pPr>
              <w:rPr>
                <w:rFonts w:ascii="Arial" w:hAnsi="Arial"/>
                <w:sz w:val="18"/>
              </w:rPr>
            </w:pPr>
          </w:p>
        </w:tc>
      </w:tr>
      <w:tr w:rsidR="0092782B" w:rsidRPr="00FC5770"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E2</w:t>
            </w:r>
          </w:p>
        </w:tc>
        <w:tc>
          <w:tcPr>
            <w:tcW w:w="8039" w:type="dxa"/>
          </w:tcPr>
          <w:p w:rsidR="0092782B" w:rsidRPr="0092782B" w:rsidRDefault="0092782B" w:rsidP="0092782B">
            <w:pPr>
              <w:rPr>
                <w:rFonts w:ascii="Arial" w:hAnsi="Arial"/>
                <w:b/>
                <w:i/>
                <w:sz w:val="18"/>
              </w:rPr>
            </w:pPr>
            <w:r w:rsidRPr="0092782B">
              <w:rPr>
                <w:rFonts w:ascii="Arial" w:hAnsi="Arial"/>
                <w:b/>
                <w:i/>
                <w:sz w:val="18"/>
              </w:rPr>
              <w:t>Error al abrir el archivo</w:t>
            </w:r>
          </w:p>
        </w:tc>
      </w:tr>
      <w:tr w:rsidR="0092782B" w:rsidRPr="00430519" w:rsidTr="0092782B">
        <w:tblPrEx>
          <w:tblCellMar>
            <w:top w:w="0" w:type="dxa"/>
            <w:bottom w:w="0" w:type="dxa"/>
          </w:tblCellMar>
        </w:tblPrEx>
        <w:tc>
          <w:tcPr>
            <w:tcW w:w="857" w:type="dxa"/>
          </w:tcPr>
          <w:p w:rsidR="0092782B" w:rsidRPr="0092782B" w:rsidRDefault="0092782B" w:rsidP="0092782B">
            <w:pPr>
              <w:rPr>
                <w:rFonts w:ascii="Arial" w:hAnsi="Arial"/>
                <w:b/>
                <w:sz w:val="18"/>
              </w:rPr>
            </w:pPr>
            <w:r w:rsidRPr="0092782B">
              <w:rPr>
                <w:rFonts w:ascii="Arial" w:hAnsi="Arial"/>
                <w:b/>
                <w:sz w:val="18"/>
              </w:rPr>
              <w:t>1</w:t>
            </w:r>
          </w:p>
        </w:tc>
        <w:tc>
          <w:tcPr>
            <w:tcW w:w="8039" w:type="dxa"/>
          </w:tcPr>
          <w:p w:rsidR="0092782B" w:rsidRPr="0092782B" w:rsidRDefault="0092782B" w:rsidP="0092782B">
            <w:pPr>
              <w:numPr>
                <w:ilvl w:val="1"/>
                <w:numId w:val="31"/>
              </w:numPr>
              <w:spacing w:after="0" w:line="240" w:lineRule="auto"/>
              <w:rPr>
                <w:rFonts w:ascii="Arial" w:hAnsi="Arial"/>
                <w:sz w:val="18"/>
              </w:rPr>
            </w:pPr>
            <w:r w:rsidRPr="0092782B">
              <w:rPr>
                <w:rFonts w:ascii="Arial" w:hAnsi="Arial"/>
                <w:sz w:val="18"/>
              </w:rPr>
              <w:t>El sistema informa que no fue posible abrir el archivo especificado.</w:t>
            </w:r>
          </w:p>
          <w:p w:rsidR="0092782B" w:rsidRPr="0092782B" w:rsidRDefault="0092782B" w:rsidP="0092782B">
            <w:pPr>
              <w:numPr>
                <w:ilvl w:val="1"/>
                <w:numId w:val="31"/>
              </w:numPr>
              <w:spacing w:after="0" w:line="240" w:lineRule="auto"/>
              <w:rPr>
                <w:rFonts w:ascii="Arial" w:hAnsi="Arial"/>
                <w:sz w:val="18"/>
              </w:rPr>
            </w:pPr>
            <w:r w:rsidRPr="0092782B">
              <w:rPr>
                <w:rFonts w:ascii="Arial" w:hAnsi="Arial"/>
                <w:sz w:val="18"/>
              </w:rPr>
              <w:t xml:space="preserve">Vuelve al paso </w:t>
            </w:r>
            <w:r w:rsidRPr="0092782B">
              <w:rPr>
                <w:rFonts w:ascii="Arial" w:hAnsi="Arial"/>
                <w:b/>
                <w:sz w:val="18"/>
              </w:rPr>
              <w:t>4</w:t>
            </w:r>
            <w:r w:rsidRPr="0092782B">
              <w:rPr>
                <w:rFonts w:ascii="Arial" w:hAnsi="Arial"/>
                <w:sz w:val="18"/>
              </w:rPr>
              <w:t xml:space="preserve"> del flujo principal.</w:t>
            </w:r>
          </w:p>
        </w:tc>
      </w:tr>
      <w:tr w:rsidR="0092782B" w:rsidRPr="00430519" w:rsidTr="0092782B">
        <w:tblPrEx>
          <w:tblCellMar>
            <w:top w:w="0" w:type="dxa"/>
            <w:bottom w:w="0" w:type="dxa"/>
          </w:tblCellMar>
        </w:tblPrEx>
        <w:tc>
          <w:tcPr>
            <w:tcW w:w="8896" w:type="dxa"/>
            <w:gridSpan w:val="2"/>
            <w:shd w:val="pct25" w:color="auto" w:fill="FFFFFF"/>
          </w:tcPr>
          <w:p w:rsidR="0092782B" w:rsidRPr="0092782B" w:rsidRDefault="0092782B" w:rsidP="0092782B">
            <w:pPr>
              <w:rPr>
                <w:rFonts w:ascii="Arial" w:hAnsi="Arial"/>
                <w:b/>
                <w:sz w:val="18"/>
              </w:rPr>
            </w:pPr>
          </w:p>
        </w:tc>
      </w:tr>
      <w:tr w:rsidR="0092782B" w:rsidRPr="00AF17E6" w:rsidTr="0092782B">
        <w:tblPrEx>
          <w:tblCellMar>
            <w:top w:w="0" w:type="dxa"/>
            <w:bottom w:w="0" w:type="dxa"/>
          </w:tblCellMar>
        </w:tblPrEx>
        <w:tc>
          <w:tcPr>
            <w:tcW w:w="8896" w:type="dxa"/>
            <w:gridSpan w:val="2"/>
          </w:tcPr>
          <w:p w:rsidR="0092782B" w:rsidRPr="0092782B" w:rsidRDefault="0092782B" w:rsidP="0092782B">
            <w:pPr>
              <w:rPr>
                <w:rFonts w:ascii="Arial" w:hAnsi="Arial"/>
                <w:b/>
                <w:sz w:val="18"/>
              </w:rPr>
            </w:pPr>
            <w:r w:rsidRPr="0092782B">
              <w:rPr>
                <w:rFonts w:ascii="Arial" w:hAnsi="Arial"/>
                <w:b/>
                <w:sz w:val="18"/>
              </w:rPr>
              <w:t>Post-condiciones:</w:t>
            </w:r>
          </w:p>
          <w:p w:rsidR="0092782B" w:rsidRPr="0092782B" w:rsidRDefault="0092782B" w:rsidP="0092782B">
            <w:pPr>
              <w:rPr>
                <w:rFonts w:ascii="Arial" w:hAnsi="Arial"/>
                <w:sz w:val="18"/>
              </w:rPr>
            </w:pPr>
            <w:r w:rsidRPr="0092782B">
              <w:rPr>
                <w:rFonts w:ascii="Arial" w:hAnsi="Arial"/>
                <w:sz w:val="18"/>
              </w:rPr>
              <w:t>Base de datos actualizada.</w:t>
            </w:r>
          </w:p>
        </w:tc>
      </w:tr>
    </w:tbl>
    <w:p w:rsidR="0092782B" w:rsidRPr="009B293D" w:rsidRDefault="0092782B" w:rsidP="009B293D"/>
    <w:p w:rsidR="008D0376" w:rsidRDefault="008D0376" w:rsidP="008D0376">
      <w:pPr>
        <w:pStyle w:val="Ttulo1"/>
      </w:pPr>
      <w:bookmarkStart w:id="12" w:name="_Toc298410829"/>
      <w:r>
        <w:t>Perfiles</w:t>
      </w:r>
      <w:bookmarkEnd w:id="12"/>
    </w:p>
    <w:tbl>
      <w:tblPr>
        <w:tblW w:w="8933" w:type="dxa"/>
        <w:tblLayout w:type="fixed"/>
        <w:tblCellMar>
          <w:left w:w="0" w:type="dxa"/>
          <w:right w:w="0" w:type="dxa"/>
        </w:tblCellMar>
        <w:tblLook w:val="04A0"/>
      </w:tblPr>
      <w:tblGrid>
        <w:gridCol w:w="4539"/>
        <w:gridCol w:w="1464"/>
        <w:gridCol w:w="1465"/>
        <w:gridCol w:w="1465"/>
      </w:tblGrid>
      <w:tr w:rsidR="008D0376" w:rsidRPr="008D0376" w:rsidTr="00FC5E4B">
        <w:trPr>
          <w:trHeight w:val="702"/>
        </w:trPr>
        <w:tc>
          <w:tcPr>
            <w:tcW w:w="453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FC5E4B">
            <w:pPr>
              <w:jc w:val="center"/>
              <w:rPr>
                <w:sz w:val="20"/>
              </w:rPr>
            </w:pPr>
          </w:p>
        </w:tc>
        <w:tc>
          <w:tcPr>
            <w:tcW w:w="146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B293D" w:rsidRPr="008D0376" w:rsidRDefault="008D0376" w:rsidP="00FC5E4B">
            <w:pPr>
              <w:jc w:val="center"/>
              <w:rPr>
                <w:sz w:val="20"/>
              </w:rPr>
            </w:pPr>
            <w:r w:rsidRPr="008D0376">
              <w:rPr>
                <w:b/>
                <w:bCs/>
                <w:sz w:val="20"/>
              </w:rPr>
              <w:t>Cliente</w:t>
            </w: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B293D" w:rsidRPr="008D0376" w:rsidRDefault="008D0376" w:rsidP="00FC5E4B">
            <w:pPr>
              <w:jc w:val="center"/>
              <w:rPr>
                <w:sz w:val="20"/>
              </w:rPr>
            </w:pPr>
            <w:r w:rsidRPr="008D0376">
              <w:rPr>
                <w:b/>
                <w:bCs/>
                <w:sz w:val="20"/>
              </w:rPr>
              <w:t>Admin.</w:t>
            </w: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B293D" w:rsidRPr="008D0376" w:rsidRDefault="008D0376" w:rsidP="00FC5E4B">
            <w:pPr>
              <w:jc w:val="center"/>
              <w:rPr>
                <w:sz w:val="20"/>
              </w:rPr>
            </w:pPr>
            <w:r w:rsidRPr="008D0376">
              <w:rPr>
                <w:b/>
                <w:bCs/>
                <w:sz w:val="20"/>
              </w:rPr>
              <w:t>Operador</w:t>
            </w:r>
          </w:p>
        </w:tc>
      </w:tr>
      <w:tr w:rsidR="008D0376" w:rsidRPr="008D0376" w:rsidTr="00FC5E4B">
        <w:trPr>
          <w:trHeight w:val="631"/>
        </w:trPr>
        <w:tc>
          <w:tcPr>
            <w:tcW w:w="453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B293D" w:rsidRPr="008D0376" w:rsidRDefault="008D0376" w:rsidP="00FC5E4B">
            <w:pPr>
              <w:rPr>
                <w:sz w:val="20"/>
              </w:rPr>
            </w:pPr>
            <w:r w:rsidRPr="008D0376">
              <w:rPr>
                <w:b/>
                <w:bCs/>
                <w:sz w:val="20"/>
              </w:rPr>
              <w:t>Acceso cuenta  usuario</w:t>
            </w:r>
          </w:p>
        </w:tc>
        <w:tc>
          <w:tcPr>
            <w:tcW w:w="14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r w:rsidRPr="008D0376">
              <w:rPr>
                <w:sz w:val="20"/>
              </w:rPr>
              <w:drawing>
                <wp:inline distT="0" distB="0" distL="0" distR="0">
                  <wp:extent cx="381000" cy="38100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6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r w:rsidRPr="008D0376">
              <w:rPr>
                <w:sz w:val="20"/>
              </w:rPr>
              <w:drawing>
                <wp:inline distT="0" distB="0" distL="0" distR="0">
                  <wp:extent cx="381000" cy="381000"/>
                  <wp:effectExtent l="0" t="0" r="0" b="0"/>
                  <wp:docPr id="8" name="Imagen 8"/>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6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p>
        </w:tc>
      </w:tr>
      <w:tr w:rsidR="008D0376" w:rsidRPr="008D0376" w:rsidTr="00FC5E4B">
        <w:trPr>
          <w:trHeight w:val="702"/>
        </w:trPr>
        <w:tc>
          <w:tcPr>
            <w:tcW w:w="453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B293D" w:rsidRPr="008D0376" w:rsidRDefault="008D0376" w:rsidP="00FC5E4B">
            <w:pPr>
              <w:rPr>
                <w:sz w:val="20"/>
              </w:rPr>
            </w:pPr>
            <w:r w:rsidRPr="008D0376">
              <w:rPr>
                <w:b/>
                <w:bCs/>
                <w:sz w:val="20"/>
              </w:rPr>
              <w:t>Consulta cuenta  usuario</w:t>
            </w:r>
          </w:p>
        </w:tc>
        <w:tc>
          <w:tcPr>
            <w:tcW w:w="146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FC5E4B">
            <w:pPr>
              <w:jc w:val="center"/>
              <w:rPr>
                <w:sz w:val="20"/>
              </w:rPr>
            </w:pPr>
            <w:r w:rsidRPr="008D0376">
              <w:rPr>
                <w:sz w:val="20"/>
              </w:rPr>
              <w:drawing>
                <wp:inline distT="0" distB="0" distL="0" distR="0">
                  <wp:extent cx="381000" cy="381000"/>
                  <wp:effectExtent l="0" t="0" r="0" b="0"/>
                  <wp:docPr id="5" name="Imagen 5"/>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FC5E4B">
            <w:pPr>
              <w:jc w:val="center"/>
              <w:rPr>
                <w:sz w:val="20"/>
              </w:rPr>
            </w:pPr>
            <w:r w:rsidRPr="008D0376">
              <w:rPr>
                <w:sz w:val="20"/>
              </w:rPr>
              <w:drawing>
                <wp:inline distT="0" distB="0" distL="0" distR="0">
                  <wp:extent cx="381000" cy="381000"/>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FC5E4B">
            <w:pPr>
              <w:jc w:val="center"/>
              <w:rPr>
                <w:sz w:val="20"/>
              </w:rPr>
            </w:pPr>
          </w:p>
        </w:tc>
      </w:tr>
      <w:tr w:rsidR="008D0376" w:rsidRPr="008D0376" w:rsidTr="00FC5E4B">
        <w:trPr>
          <w:trHeight w:val="702"/>
        </w:trPr>
        <w:tc>
          <w:tcPr>
            <w:tcW w:w="453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B293D" w:rsidRPr="008D0376" w:rsidRDefault="008D0376" w:rsidP="00FC5E4B">
            <w:pPr>
              <w:rPr>
                <w:sz w:val="20"/>
              </w:rPr>
            </w:pPr>
            <w:r w:rsidRPr="008D0376">
              <w:rPr>
                <w:b/>
                <w:bCs/>
                <w:sz w:val="20"/>
              </w:rPr>
              <w:t>Mantener cuenta usuario</w:t>
            </w:r>
          </w:p>
        </w:tc>
        <w:tc>
          <w:tcPr>
            <w:tcW w:w="14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p>
        </w:tc>
        <w:tc>
          <w:tcPr>
            <w:tcW w:w="146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r w:rsidRPr="008D0376">
              <w:rPr>
                <w:sz w:val="20"/>
              </w:rPr>
              <w:drawing>
                <wp:inline distT="0" distB="0" distL="0" distR="0">
                  <wp:extent cx="381000" cy="381000"/>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6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p>
        </w:tc>
      </w:tr>
      <w:tr w:rsidR="008D0376" w:rsidRPr="008D0376" w:rsidTr="00FC5E4B">
        <w:trPr>
          <w:trHeight w:val="702"/>
        </w:trPr>
        <w:tc>
          <w:tcPr>
            <w:tcW w:w="453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B293D" w:rsidRPr="008D0376" w:rsidRDefault="008D0376" w:rsidP="00FC5E4B">
            <w:pPr>
              <w:rPr>
                <w:sz w:val="20"/>
              </w:rPr>
            </w:pPr>
            <w:r w:rsidRPr="008D0376">
              <w:rPr>
                <w:b/>
                <w:bCs/>
                <w:sz w:val="20"/>
              </w:rPr>
              <w:t>Solicitar Informes y análisis</w:t>
            </w:r>
          </w:p>
        </w:tc>
        <w:tc>
          <w:tcPr>
            <w:tcW w:w="146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FC5E4B">
            <w:pPr>
              <w:jc w:val="center"/>
              <w:rPr>
                <w:sz w:val="20"/>
              </w:rPr>
            </w:pPr>
            <w:r w:rsidRPr="008D0376">
              <w:rPr>
                <w:sz w:val="20"/>
              </w:rPr>
              <w:drawing>
                <wp:inline distT="0" distB="0" distL="0" distR="0">
                  <wp:extent cx="381000" cy="38100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FC5E4B">
            <w:pPr>
              <w:jc w:val="center"/>
              <w:rPr>
                <w:sz w:val="20"/>
              </w:rPr>
            </w:pPr>
            <w:r w:rsidRPr="008D0376">
              <w:rPr>
                <w:sz w:val="20"/>
              </w:rPr>
              <w:drawing>
                <wp:inline distT="0" distB="0" distL="0" distR="0">
                  <wp:extent cx="381000" cy="381000"/>
                  <wp:effectExtent l="0" t="0" r="0" b="0"/>
                  <wp:docPr id="11" name="Imagen 1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FC5E4B">
            <w:pPr>
              <w:jc w:val="center"/>
              <w:rPr>
                <w:sz w:val="20"/>
              </w:rPr>
            </w:pPr>
          </w:p>
        </w:tc>
      </w:tr>
      <w:tr w:rsidR="008D0376" w:rsidRPr="008D0376" w:rsidTr="00FC5E4B">
        <w:trPr>
          <w:trHeight w:val="702"/>
        </w:trPr>
        <w:tc>
          <w:tcPr>
            <w:tcW w:w="453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B293D" w:rsidRPr="008D0376" w:rsidRDefault="008D0376" w:rsidP="00FC5E4B">
            <w:pPr>
              <w:rPr>
                <w:sz w:val="20"/>
              </w:rPr>
            </w:pPr>
            <w:r w:rsidRPr="008D0376">
              <w:rPr>
                <w:b/>
                <w:bCs/>
                <w:sz w:val="20"/>
              </w:rPr>
              <w:t>Estadísticas usuarios</w:t>
            </w:r>
          </w:p>
        </w:tc>
        <w:tc>
          <w:tcPr>
            <w:tcW w:w="14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p>
        </w:tc>
        <w:tc>
          <w:tcPr>
            <w:tcW w:w="146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r w:rsidRPr="008D0376">
              <w:rPr>
                <w:sz w:val="20"/>
              </w:rPr>
              <w:drawing>
                <wp:inline distT="0" distB="0" distL="0" distR="0">
                  <wp:extent cx="381000" cy="381000"/>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46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p>
        </w:tc>
      </w:tr>
      <w:tr w:rsidR="008D0376" w:rsidRPr="008D0376" w:rsidTr="00FC5E4B">
        <w:trPr>
          <w:trHeight w:val="702"/>
        </w:trPr>
        <w:tc>
          <w:tcPr>
            <w:tcW w:w="453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B293D" w:rsidRPr="008D0376" w:rsidRDefault="008D0376" w:rsidP="00FC5E4B">
            <w:pPr>
              <w:rPr>
                <w:sz w:val="20"/>
              </w:rPr>
            </w:pPr>
            <w:r w:rsidRPr="008D0376">
              <w:rPr>
                <w:b/>
                <w:bCs/>
                <w:sz w:val="20"/>
              </w:rPr>
              <w:t>Actualizar base de datos</w:t>
            </w:r>
          </w:p>
        </w:tc>
        <w:tc>
          <w:tcPr>
            <w:tcW w:w="146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FC5E4B">
            <w:pPr>
              <w:jc w:val="center"/>
              <w:rPr>
                <w:sz w:val="20"/>
              </w:rPr>
            </w:pP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FC5E4B">
            <w:pPr>
              <w:jc w:val="center"/>
              <w:rPr>
                <w:sz w:val="20"/>
              </w:rPr>
            </w:pP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090143" w:rsidP="00FC5E4B">
            <w:pPr>
              <w:jc w:val="center"/>
              <w:rPr>
                <w:sz w:val="20"/>
              </w:rPr>
            </w:pPr>
            <w:r w:rsidRPr="00090143">
              <w:rPr>
                <w:sz w:val="20"/>
              </w:rPr>
              <w:drawing>
                <wp:inline distT="0" distB="0" distL="0" distR="0">
                  <wp:extent cx="381000" cy="381000"/>
                  <wp:effectExtent l="0" t="0" r="0" b="0"/>
                  <wp:docPr id="16" name="Imagen 16"/>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r>
      <w:tr w:rsidR="008D0376" w:rsidRPr="008D0376" w:rsidTr="00FC5E4B">
        <w:trPr>
          <w:trHeight w:val="702"/>
        </w:trPr>
        <w:tc>
          <w:tcPr>
            <w:tcW w:w="453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9B293D" w:rsidRPr="008D0376" w:rsidRDefault="008D0376" w:rsidP="00FC5E4B">
            <w:pPr>
              <w:rPr>
                <w:sz w:val="20"/>
              </w:rPr>
            </w:pPr>
            <w:r w:rsidRPr="008D0376">
              <w:rPr>
                <w:b/>
                <w:bCs/>
                <w:sz w:val="20"/>
              </w:rPr>
              <w:t>Respaldar base de datos</w:t>
            </w:r>
          </w:p>
        </w:tc>
        <w:tc>
          <w:tcPr>
            <w:tcW w:w="146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p>
        </w:tc>
        <w:tc>
          <w:tcPr>
            <w:tcW w:w="146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8D0376" w:rsidP="00FC5E4B">
            <w:pPr>
              <w:jc w:val="center"/>
              <w:rPr>
                <w:sz w:val="20"/>
              </w:rPr>
            </w:pPr>
          </w:p>
        </w:tc>
        <w:tc>
          <w:tcPr>
            <w:tcW w:w="1465"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rsidR="008D0376" w:rsidRPr="008D0376" w:rsidRDefault="00090143" w:rsidP="00FC5E4B">
            <w:pPr>
              <w:jc w:val="center"/>
              <w:rPr>
                <w:sz w:val="20"/>
              </w:rPr>
            </w:pPr>
            <w:r w:rsidRPr="00090143">
              <w:rPr>
                <w:sz w:val="20"/>
              </w:rPr>
              <w:drawing>
                <wp:inline distT="0" distB="0" distL="0" distR="0">
                  <wp:extent cx="381000" cy="381000"/>
                  <wp:effectExtent l="0" t="0" r="0" b="0"/>
                  <wp:docPr id="17" name="Imagen 17"/>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r>
      <w:tr w:rsidR="008D0376" w:rsidRPr="008D0376" w:rsidTr="00FC5E4B">
        <w:trPr>
          <w:trHeight w:val="702"/>
        </w:trPr>
        <w:tc>
          <w:tcPr>
            <w:tcW w:w="453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9B293D" w:rsidRPr="008D0376" w:rsidRDefault="008D0376" w:rsidP="00FC5E4B">
            <w:pPr>
              <w:rPr>
                <w:sz w:val="20"/>
              </w:rPr>
            </w:pPr>
            <w:r w:rsidRPr="008D0376">
              <w:rPr>
                <w:b/>
                <w:bCs/>
                <w:sz w:val="20"/>
              </w:rPr>
              <w:t xml:space="preserve">Monitorear procesos </w:t>
            </w:r>
          </w:p>
        </w:tc>
        <w:tc>
          <w:tcPr>
            <w:tcW w:w="146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8D0376">
            <w:pPr>
              <w:rPr>
                <w:sz w:val="20"/>
              </w:rPr>
            </w:pP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8D0376" w:rsidP="008D0376">
            <w:pPr>
              <w:rPr>
                <w:sz w:val="20"/>
              </w:rPr>
            </w:pPr>
          </w:p>
        </w:tc>
        <w:tc>
          <w:tcPr>
            <w:tcW w:w="1465"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D0376" w:rsidRPr="008D0376" w:rsidRDefault="00090143" w:rsidP="008D0376">
            <w:pPr>
              <w:rPr>
                <w:sz w:val="20"/>
              </w:rPr>
            </w:pPr>
            <w:r w:rsidRPr="00090143">
              <w:rPr>
                <w:sz w:val="20"/>
              </w:rPr>
              <w:drawing>
                <wp:inline distT="0" distB="0" distL="0" distR="0">
                  <wp:extent cx="381000" cy="381000"/>
                  <wp:effectExtent l="0" t="0" r="0" b="0"/>
                  <wp:docPr id="18" name="Imagen 18"/>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clrChange>
                              <a:clrFrom>
                                <a:srgbClr val="000000"/>
                              </a:clrFrom>
                              <a:clrTo>
                                <a:srgbClr val="000000">
                                  <a:alpha val="0"/>
                                </a:srgbClr>
                              </a:clrTo>
                            </a:clrChange>
                          </a:blip>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r>
    </w:tbl>
    <w:p w:rsidR="008D0376" w:rsidRDefault="008D0376" w:rsidP="008D0376"/>
    <w:p w:rsidR="00090143" w:rsidRDefault="00090143" w:rsidP="00090143">
      <w:pPr>
        <w:pStyle w:val="Ttulo1"/>
      </w:pPr>
      <w:bookmarkStart w:id="13" w:name="_Toc298410830"/>
      <w:r>
        <w:lastRenderedPageBreak/>
        <w:t>Arquitectura</w:t>
      </w:r>
      <w:bookmarkEnd w:id="13"/>
    </w:p>
    <w:p w:rsidR="00090143" w:rsidRDefault="00090143" w:rsidP="00011A31">
      <w:pPr>
        <w:jc w:val="center"/>
      </w:pPr>
      <w:r w:rsidRPr="00090143">
        <w:drawing>
          <wp:inline distT="0" distB="0" distL="0" distR="0">
            <wp:extent cx="5181600" cy="3886200"/>
            <wp:effectExtent l="0" t="0" r="0" b="0"/>
            <wp:docPr id="21" name="Objeto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3886200"/>
                      <a:chOff x="1981200" y="2286000"/>
                      <a:chExt cx="5181600" cy="3886200"/>
                    </a:xfrm>
                  </a:grpSpPr>
                  <a:grpSp>
                    <a:nvGrpSpPr>
                      <a:cNvPr id="47" name="46 Grupo"/>
                      <a:cNvGrpSpPr/>
                    </a:nvGrpSpPr>
                    <a:grpSpPr>
                      <a:xfrm>
                        <a:off x="1981200" y="2286000"/>
                        <a:ext cx="5181600" cy="3352800"/>
                        <a:chOff x="1981200" y="2362200"/>
                        <a:chExt cx="5181600" cy="3352800"/>
                      </a:xfrm>
                    </a:grpSpPr>
                    <a:sp>
                      <a:nvSpPr>
                        <a:cNvPr id="15" name="14 Rectángulo"/>
                        <a:cNvSpPr/>
                      </a:nvSpPr>
                      <a:spPr>
                        <a:xfrm>
                          <a:off x="1981200" y="2362200"/>
                          <a:ext cx="51816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dirty="0"/>
                          </a:p>
                        </a:txBody>
                        <a:useSpRect/>
                      </a:txSp>
                      <a:style>
                        <a:lnRef idx="1">
                          <a:schemeClr val="dk1"/>
                        </a:lnRef>
                        <a:fillRef idx="2">
                          <a:schemeClr val="dk1"/>
                        </a:fillRef>
                        <a:effectRef idx="1">
                          <a:schemeClr val="dk1"/>
                        </a:effectRef>
                        <a:fontRef idx="minor">
                          <a:schemeClr val="dk1"/>
                        </a:fontRef>
                      </a:style>
                    </a:sp>
                    <a:sp>
                      <a:nvSpPr>
                        <a:cNvPr id="23" name="22 CuadroTexto"/>
                        <a:cNvSpPr txBox="1"/>
                      </a:nvSpPr>
                      <a:spPr>
                        <a:xfrm>
                          <a:off x="5715000" y="3200400"/>
                          <a:ext cx="129058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AR" sz="1200" b="1" i="1" dirty="0" smtClean="0"/>
                              <a:t>Presentación</a:t>
                            </a:r>
                            <a:endParaRPr lang="es-AR" sz="1200" b="1" i="1" dirty="0"/>
                          </a:p>
                        </a:txBody>
                        <a:useSpRect/>
                      </a:txSp>
                    </a:sp>
                    <a:sp>
                      <a:nvSpPr>
                        <a:cNvPr id="27" name="26 Rectángulo"/>
                        <a:cNvSpPr/>
                      </a:nvSpPr>
                      <a:spPr>
                        <a:xfrm>
                          <a:off x="2209800" y="2514600"/>
                          <a:ext cx="4800600" cy="304800"/>
                        </a:xfrm>
                        <a:prstGeom prst="rect">
                          <a:avLst/>
                        </a:prstGeom>
                        <a:noFill/>
                        <a:ln w="31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Componentes, HTML</a:t>
                            </a:r>
                            <a:endParaRPr lang="es-AR" sz="1200" dirty="0"/>
                          </a:p>
                        </a:txBody>
                        <a:useSpRect/>
                      </a:txSp>
                      <a:style>
                        <a:lnRef idx="2">
                          <a:schemeClr val="dk1"/>
                        </a:lnRef>
                        <a:fillRef idx="1">
                          <a:schemeClr val="lt1"/>
                        </a:fillRef>
                        <a:effectRef idx="0">
                          <a:schemeClr val="dk1"/>
                        </a:effectRef>
                        <a:fontRef idx="minor">
                          <a:schemeClr val="dk1"/>
                        </a:fontRef>
                      </a:style>
                    </a:sp>
                    <a:sp>
                      <a:nvSpPr>
                        <a:cNvPr id="32" name="31 Rectángulo"/>
                        <a:cNvSpPr/>
                      </a:nvSpPr>
                      <a:spPr>
                        <a:xfrm>
                          <a:off x="2209800" y="2895600"/>
                          <a:ext cx="4800600" cy="306000"/>
                        </a:xfrm>
                        <a:prstGeom prst="rect">
                          <a:avLst/>
                        </a:prstGeom>
                        <a:noFill/>
                        <a:ln w="31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Wicket</a:t>
                            </a:r>
                            <a:endParaRPr lang="es-AR" sz="1200" dirty="0"/>
                          </a:p>
                        </a:txBody>
                        <a:useSpRect/>
                      </a:txSp>
                      <a:style>
                        <a:lnRef idx="2">
                          <a:schemeClr val="dk1"/>
                        </a:lnRef>
                        <a:fillRef idx="1">
                          <a:schemeClr val="lt1"/>
                        </a:fillRef>
                        <a:effectRef idx="0">
                          <a:schemeClr val="dk1"/>
                        </a:effectRef>
                        <a:fontRef idx="minor">
                          <a:schemeClr val="dk1"/>
                        </a:fontRef>
                      </a:style>
                    </a:sp>
                    <a:sp>
                      <a:nvSpPr>
                        <a:cNvPr id="33" name="32 Rectángulo"/>
                        <a:cNvSpPr/>
                      </a:nvSpPr>
                      <a:spPr>
                        <a:xfrm>
                          <a:off x="1981200" y="3505200"/>
                          <a:ext cx="5181600" cy="1066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dirty="0"/>
                          </a:p>
                        </a:txBody>
                        <a:useSpRect/>
                      </a:txSp>
                      <a:style>
                        <a:lnRef idx="1">
                          <a:schemeClr val="dk1"/>
                        </a:lnRef>
                        <a:fillRef idx="2">
                          <a:schemeClr val="dk1"/>
                        </a:fillRef>
                        <a:effectRef idx="1">
                          <a:schemeClr val="dk1"/>
                        </a:effectRef>
                        <a:fontRef idx="minor">
                          <a:schemeClr val="dk1"/>
                        </a:fontRef>
                      </a:style>
                    </a:sp>
                    <a:sp>
                      <a:nvSpPr>
                        <a:cNvPr id="34" name="33 CuadroTexto"/>
                        <a:cNvSpPr txBox="1"/>
                      </a:nvSpPr>
                      <a:spPr>
                        <a:xfrm>
                          <a:off x="5029200" y="4295001"/>
                          <a:ext cx="197638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AR" sz="1200" b="1" i="1" dirty="0" smtClean="0"/>
                              <a:t>Lógica del negocio</a:t>
                            </a:r>
                            <a:endParaRPr lang="es-AR" sz="1200" b="1" i="1" dirty="0"/>
                          </a:p>
                        </a:txBody>
                        <a:useSpRect/>
                      </a:txSp>
                    </a:sp>
                    <a:sp>
                      <a:nvSpPr>
                        <a:cNvPr id="38" name="37 Rectángulo"/>
                        <a:cNvSpPr/>
                      </a:nvSpPr>
                      <a:spPr>
                        <a:xfrm>
                          <a:off x="2209800" y="3657600"/>
                          <a:ext cx="1524000" cy="533400"/>
                        </a:xfrm>
                        <a:prstGeom prst="rect">
                          <a:avLst/>
                        </a:prstGeom>
                        <a:noFill/>
                        <a:ln w="31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Clases de dominio en Java</a:t>
                            </a:r>
                            <a:endParaRPr lang="es-AR" sz="1200" dirty="0"/>
                          </a:p>
                        </a:txBody>
                        <a:useSpRect/>
                      </a:txSp>
                      <a:style>
                        <a:lnRef idx="2">
                          <a:schemeClr val="dk1"/>
                        </a:lnRef>
                        <a:fillRef idx="1">
                          <a:schemeClr val="lt1"/>
                        </a:fillRef>
                        <a:effectRef idx="0">
                          <a:schemeClr val="dk1"/>
                        </a:effectRef>
                        <a:fontRef idx="minor">
                          <a:schemeClr val="dk1"/>
                        </a:fontRef>
                      </a:style>
                    </a:sp>
                    <a:sp>
                      <a:nvSpPr>
                        <a:cNvPr id="39" name="38 Rectángulo"/>
                        <a:cNvSpPr/>
                      </a:nvSpPr>
                      <a:spPr>
                        <a:xfrm>
                          <a:off x="3810000" y="3657600"/>
                          <a:ext cx="1524000" cy="533400"/>
                        </a:xfrm>
                        <a:prstGeom prst="rect">
                          <a:avLst/>
                        </a:prstGeom>
                        <a:noFill/>
                        <a:ln w="31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Transacciones y servicios</a:t>
                            </a:r>
                            <a:endParaRPr lang="es-AR" sz="1200" dirty="0"/>
                          </a:p>
                        </a:txBody>
                        <a:useSpRect/>
                      </a:txSp>
                      <a:style>
                        <a:lnRef idx="2">
                          <a:schemeClr val="dk1"/>
                        </a:lnRef>
                        <a:fillRef idx="1">
                          <a:schemeClr val="lt1"/>
                        </a:fillRef>
                        <a:effectRef idx="0">
                          <a:schemeClr val="dk1"/>
                        </a:effectRef>
                        <a:fontRef idx="minor">
                          <a:schemeClr val="dk1"/>
                        </a:fontRef>
                      </a:style>
                    </a:sp>
                    <a:sp>
                      <a:nvSpPr>
                        <a:cNvPr id="41" name="40 Rectángulo"/>
                        <a:cNvSpPr/>
                      </a:nvSpPr>
                      <a:spPr>
                        <a:xfrm>
                          <a:off x="5410200" y="3657600"/>
                          <a:ext cx="1600200" cy="533400"/>
                        </a:xfrm>
                        <a:prstGeom prst="rect">
                          <a:avLst/>
                        </a:prstGeom>
                        <a:noFill/>
                        <a:ln w="31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Actualización (JXL) y recuperación de la Base de datos</a:t>
                            </a:r>
                            <a:endParaRPr lang="es-AR" sz="1200" dirty="0"/>
                          </a:p>
                        </a:txBody>
                        <a:useSpRect/>
                      </a:txSp>
                      <a:style>
                        <a:lnRef idx="2">
                          <a:schemeClr val="dk1"/>
                        </a:lnRef>
                        <a:fillRef idx="1">
                          <a:schemeClr val="lt1"/>
                        </a:fillRef>
                        <a:effectRef idx="0">
                          <a:schemeClr val="dk1"/>
                        </a:effectRef>
                        <a:fontRef idx="minor">
                          <a:schemeClr val="dk1"/>
                        </a:fontRef>
                      </a:style>
                    </a:sp>
                    <a:sp>
                      <a:nvSpPr>
                        <a:cNvPr id="42" name="41 Rectángulo"/>
                        <a:cNvSpPr/>
                      </a:nvSpPr>
                      <a:spPr>
                        <a:xfrm>
                          <a:off x="1981200" y="4572000"/>
                          <a:ext cx="51816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dirty="0"/>
                          </a:p>
                        </a:txBody>
                        <a:useSpRect/>
                      </a:txSp>
                      <a:style>
                        <a:lnRef idx="1">
                          <a:schemeClr val="dk1"/>
                        </a:lnRef>
                        <a:fillRef idx="2">
                          <a:schemeClr val="dk1"/>
                        </a:fillRef>
                        <a:effectRef idx="1">
                          <a:schemeClr val="dk1"/>
                        </a:effectRef>
                        <a:fontRef idx="minor">
                          <a:schemeClr val="dk1"/>
                        </a:fontRef>
                      </a:style>
                    </a:sp>
                    <a:sp>
                      <a:nvSpPr>
                        <a:cNvPr id="43" name="42 CuadroTexto"/>
                        <a:cNvSpPr txBox="1"/>
                      </a:nvSpPr>
                      <a:spPr>
                        <a:xfrm>
                          <a:off x="6019800" y="5410200"/>
                          <a:ext cx="98578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r>
                              <a:rPr lang="es-AR" sz="1200" b="1" i="1" dirty="0" smtClean="0"/>
                              <a:t>Persistencia</a:t>
                            </a:r>
                            <a:endParaRPr lang="es-AR" sz="1200" b="1" i="1" dirty="0"/>
                          </a:p>
                        </a:txBody>
                        <a:useSpRect/>
                      </a:txSp>
                    </a:sp>
                    <a:sp>
                      <a:nvSpPr>
                        <a:cNvPr id="44" name="43 Rectángulo"/>
                        <a:cNvSpPr/>
                      </a:nvSpPr>
                      <a:spPr>
                        <a:xfrm>
                          <a:off x="2209800" y="4724400"/>
                          <a:ext cx="4800600" cy="304800"/>
                        </a:xfrm>
                        <a:prstGeom prst="rect">
                          <a:avLst/>
                        </a:prstGeom>
                        <a:noFill/>
                        <a:ln w="31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Hibernate</a:t>
                            </a:r>
                            <a:endParaRPr lang="es-AR" sz="1200" dirty="0"/>
                          </a:p>
                        </a:txBody>
                        <a:useSpRect/>
                      </a:txSp>
                      <a:style>
                        <a:lnRef idx="2">
                          <a:schemeClr val="dk1"/>
                        </a:lnRef>
                        <a:fillRef idx="1">
                          <a:schemeClr val="lt1"/>
                        </a:fillRef>
                        <a:effectRef idx="0">
                          <a:schemeClr val="dk1"/>
                        </a:effectRef>
                        <a:fontRef idx="minor">
                          <a:schemeClr val="dk1"/>
                        </a:fontRef>
                      </a:style>
                    </a:sp>
                    <a:sp>
                      <a:nvSpPr>
                        <a:cNvPr id="45" name="44 Rectángulo"/>
                        <a:cNvSpPr/>
                      </a:nvSpPr>
                      <a:spPr>
                        <a:xfrm>
                          <a:off x="2209799" y="5105400"/>
                          <a:ext cx="2307771" cy="306000"/>
                        </a:xfrm>
                        <a:prstGeom prst="rect">
                          <a:avLst/>
                        </a:prstGeom>
                        <a:noFill/>
                        <a:ln w="31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JDBC</a:t>
                            </a:r>
                            <a:endParaRPr lang="es-AR" sz="1200" dirty="0"/>
                          </a:p>
                        </a:txBody>
                        <a:useSpRect/>
                      </a:txSp>
                      <a:style>
                        <a:lnRef idx="2">
                          <a:schemeClr val="dk1"/>
                        </a:lnRef>
                        <a:fillRef idx="1">
                          <a:schemeClr val="lt1"/>
                        </a:fillRef>
                        <a:effectRef idx="0">
                          <a:schemeClr val="dk1"/>
                        </a:effectRef>
                        <a:fontRef idx="minor">
                          <a:schemeClr val="dk1"/>
                        </a:fontRef>
                      </a:style>
                    </a:sp>
                    <a:sp>
                      <a:nvSpPr>
                        <a:cNvPr id="46" name="45 Rectángulo"/>
                        <a:cNvSpPr/>
                      </a:nvSpPr>
                      <a:spPr>
                        <a:xfrm>
                          <a:off x="4572000" y="5105400"/>
                          <a:ext cx="2438400" cy="306000"/>
                        </a:xfrm>
                        <a:prstGeom prst="rect">
                          <a:avLst/>
                        </a:prstGeom>
                        <a:noFill/>
                        <a:ln w="31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Soporte de lenguajes de consultas</a:t>
                            </a:r>
                            <a:endParaRPr lang="es-AR" sz="1200" dirty="0"/>
                          </a:p>
                        </a:txBody>
                        <a:useSpRect/>
                      </a:txSp>
                      <a:style>
                        <a:lnRef idx="2">
                          <a:schemeClr val="dk1"/>
                        </a:lnRef>
                        <a:fillRef idx="1">
                          <a:schemeClr val="lt1"/>
                        </a:fillRef>
                        <a:effectRef idx="0">
                          <a:schemeClr val="dk1"/>
                        </a:effectRef>
                        <a:fontRef idx="minor">
                          <a:schemeClr val="dk1"/>
                        </a:fontRef>
                      </a:style>
                    </a:sp>
                  </a:grpSp>
                  <a:cxnSp>
                    <a:nvCxnSpPr>
                      <a:cNvPr id="67" name="66 Conector recto de flecha"/>
                      <a:cNvCxnSpPr/>
                    </a:nvCxnSpPr>
                    <a:spPr>
                      <a:xfrm rot="5400000" flipH="1" flipV="1">
                        <a:off x="4648200" y="5790406"/>
                        <a:ext cx="304800" cy="158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48" name="47 Cilindro"/>
                      <a:cNvSpPr/>
                    </a:nvSpPr>
                    <a:spPr>
                      <a:xfrm>
                        <a:off x="4191000" y="5867400"/>
                        <a:ext cx="762000" cy="3048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400" dirty="0" smtClean="0"/>
                            <a:t>BD</a:t>
                          </a:r>
                          <a:endParaRPr lang="es-AR" sz="1400" dirty="0"/>
                        </a:p>
                      </a:txBody>
                      <a:useSpRect/>
                    </a:txSp>
                    <a:style>
                      <a:lnRef idx="1">
                        <a:schemeClr val="dk1"/>
                      </a:lnRef>
                      <a:fillRef idx="2">
                        <a:schemeClr val="dk1"/>
                      </a:fillRef>
                      <a:effectRef idx="1">
                        <a:schemeClr val="dk1"/>
                      </a:effectRef>
                      <a:fontRef idx="minor">
                        <a:schemeClr val="dk1"/>
                      </a:fontRef>
                    </a:style>
                  </a:sp>
                  <a:cxnSp>
                    <a:nvCxnSpPr>
                      <a:cNvPr id="69" name="68 Conector recto de flecha"/>
                      <a:cNvCxnSpPr/>
                    </a:nvCxnSpPr>
                    <a:spPr>
                      <a:xfrm rot="5400000">
                        <a:off x="4229100" y="5753100"/>
                        <a:ext cx="228600" cy="158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090143" w:rsidRDefault="00090143" w:rsidP="00090143">
      <w:pPr>
        <w:pStyle w:val="Ttulo2"/>
      </w:pPr>
      <w:bookmarkStart w:id="14" w:name="_Toc298410831"/>
      <w:r>
        <w:t>Descripción</w:t>
      </w:r>
      <w:bookmarkEnd w:id="14"/>
    </w:p>
    <w:p w:rsidR="00090143" w:rsidRPr="006B26DF" w:rsidRDefault="00090143" w:rsidP="00090143">
      <w:pPr>
        <w:pStyle w:val="Ttulo3"/>
      </w:pPr>
      <w:bookmarkStart w:id="15" w:name="_Toc298410832"/>
      <w:r>
        <w:t xml:space="preserve">Capa de </w:t>
      </w:r>
      <w:r w:rsidRPr="0003521A">
        <w:t>Presentación</w:t>
      </w:r>
      <w:bookmarkStart w:id="16" w:name="_GoBack"/>
      <w:bookmarkEnd w:id="15"/>
      <w:bookmarkEnd w:id="16"/>
    </w:p>
    <w:p w:rsidR="00090143" w:rsidRPr="00B2368D" w:rsidRDefault="00090143" w:rsidP="00090143">
      <w:pPr>
        <w:pStyle w:val="Prrafodelista"/>
        <w:numPr>
          <w:ilvl w:val="0"/>
          <w:numId w:val="2"/>
        </w:numPr>
      </w:pPr>
      <w:r w:rsidRPr="00B2368D">
        <w:rPr>
          <w:b/>
        </w:rPr>
        <w:t>Wicket Apache</w:t>
      </w:r>
      <w:r w:rsidRPr="00B2368D">
        <w:t xml:space="preserve">: es un proyecto de </w:t>
      </w:r>
      <w:r w:rsidRPr="00DB57E1">
        <w:t>código abierto</w:t>
      </w:r>
      <w:r w:rsidRPr="00B2368D">
        <w:t xml:space="preserve">, disponible bajo los términos de la </w:t>
      </w:r>
      <w:r w:rsidRPr="00DB57E1">
        <w:t>licencia Apache</w:t>
      </w:r>
      <w:r w:rsidRPr="00B2368D">
        <w:t xml:space="preserve">. Hace  énfasis a uso de "puro </w:t>
      </w:r>
      <w:r w:rsidRPr="00DB57E1">
        <w:t>Java</w:t>
      </w:r>
      <w:r w:rsidRPr="00B2368D">
        <w:t xml:space="preserve">" y "puro </w:t>
      </w:r>
      <w:r w:rsidRPr="00DB57E1">
        <w:t>HTML</w:t>
      </w:r>
      <w:r w:rsidRPr="00B2368D">
        <w:t xml:space="preserve">", a diferencia de tecnologías como </w:t>
      </w:r>
      <w:r w:rsidRPr="00DB57E1">
        <w:t>JSP</w:t>
      </w:r>
      <w:r w:rsidRPr="00B2368D">
        <w:t xml:space="preserve"> o </w:t>
      </w:r>
      <w:r w:rsidRPr="00DB57E1">
        <w:t>JSF</w:t>
      </w:r>
      <w:r w:rsidRPr="00B2368D">
        <w:t xml:space="preserve"> que permiten incluir lógica de aplicación en las plantillas de presentación.</w:t>
      </w:r>
    </w:p>
    <w:p w:rsidR="00090143" w:rsidRDefault="00090143" w:rsidP="00090143">
      <w:pPr>
        <w:pStyle w:val="Prrafodelista"/>
        <w:numPr>
          <w:ilvl w:val="0"/>
          <w:numId w:val="2"/>
        </w:numPr>
      </w:pPr>
      <w:r w:rsidRPr="00B2368D">
        <w:rPr>
          <w:b/>
        </w:rPr>
        <w:t>Componentes, Html</w:t>
      </w:r>
      <w:r>
        <w:t>: estructuras implementadas por Wicket para la vista.</w:t>
      </w:r>
    </w:p>
    <w:p w:rsidR="00090143" w:rsidRDefault="00090143" w:rsidP="00090143">
      <w:pPr>
        <w:pStyle w:val="Ttulo3"/>
      </w:pPr>
      <w:bookmarkStart w:id="17" w:name="_Toc298410833"/>
      <w:r w:rsidRPr="0003521A">
        <w:t>Lógica del Negocio</w:t>
      </w:r>
      <w:bookmarkEnd w:id="17"/>
    </w:p>
    <w:p w:rsidR="00090143" w:rsidRDefault="00090143" w:rsidP="00090143">
      <w:pPr>
        <w:pStyle w:val="Prrafodelista"/>
        <w:numPr>
          <w:ilvl w:val="0"/>
          <w:numId w:val="3"/>
        </w:numPr>
      </w:pPr>
      <w:r w:rsidRPr="00B2368D">
        <w:rPr>
          <w:b/>
        </w:rPr>
        <w:t>Clases de dominio en Java:</w:t>
      </w:r>
      <w:r>
        <w:t xml:space="preserve"> son aquellas que realizan la lógica de la aplicación, como es  el control de permisos,</w:t>
      </w:r>
    </w:p>
    <w:p w:rsidR="00090143" w:rsidRPr="00B2368D" w:rsidRDefault="00090143" w:rsidP="00090143">
      <w:pPr>
        <w:pStyle w:val="Prrafodelista"/>
        <w:numPr>
          <w:ilvl w:val="0"/>
          <w:numId w:val="3"/>
        </w:numPr>
        <w:rPr>
          <w:b/>
        </w:rPr>
      </w:pPr>
      <w:r w:rsidRPr="00B2368D">
        <w:rPr>
          <w:b/>
        </w:rPr>
        <w:t>Transacciones y Servicios:</w:t>
      </w:r>
      <w:r>
        <w:rPr>
          <w:b/>
        </w:rPr>
        <w:t xml:space="preserve"> </w:t>
      </w:r>
      <w:r>
        <w:t>corresponde a procesos y funcionalidades que colaboran con las clases de dominio.</w:t>
      </w:r>
    </w:p>
    <w:p w:rsidR="00090143" w:rsidRDefault="00090143" w:rsidP="00090143">
      <w:pPr>
        <w:pStyle w:val="Prrafodelista"/>
        <w:numPr>
          <w:ilvl w:val="0"/>
          <w:numId w:val="3"/>
        </w:numPr>
      </w:pPr>
      <w:r w:rsidRPr="00B2368D">
        <w:rPr>
          <w:b/>
        </w:rPr>
        <w:t>Actualización de la base de datos</w:t>
      </w:r>
      <w:r>
        <w:t>: aquí se encuentran todos los procesos que actualizan la base de dato, ya sea en forma interactiva desde la pagina como son los procesos que se corren para incorporar las actualizaciones en la base de datos.</w:t>
      </w:r>
    </w:p>
    <w:p w:rsidR="00090143" w:rsidRDefault="00090143" w:rsidP="00090143">
      <w:pPr>
        <w:pStyle w:val="Ttulo3"/>
      </w:pPr>
      <w:bookmarkStart w:id="18" w:name="_Toc298410834"/>
      <w:r w:rsidRPr="002F4E7E">
        <w:t>Persistencia</w:t>
      </w:r>
      <w:bookmarkEnd w:id="18"/>
    </w:p>
    <w:p w:rsidR="00090143" w:rsidRDefault="00090143" w:rsidP="00090143">
      <w:pPr>
        <w:pStyle w:val="Prrafodelista"/>
        <w:numPr>
          <w:ilvl w:val="0"/>
          <w:numId w:val="4"/>
        </w:numPr>
      </w:pPr>
      <w:r w:rsidRPr="00B2368D">
        <w:rPr>
          <w:b/>
        </w:rPr>
        <w:t>Hibernate</w:t>
      </w:r>
      <w:r>
        <w:t xml:space="preserve">:   utilizamos hibernate que es un motor de persistencia  de código abierto, básicamente lo que hace es una traducción entre registro y objeto.  </w:t>
      </w:r>
    </w:p>
    <w:p w:rsidR="00090143" w:rsidRDefault="00090143" w:rsidP="00090143">
      <w:pPr>
        <w:pStyle w:val="Prrafodelista"/>
        <w:numPr>
          <w:ilvl w:val="0"/>
          <w:numId w:val="4"/>
        </w:numPr>
      </w:pPr>
      <w:r w:rsidRPr="00B2368D">
        <w:rPr>
          <w:b/>
        </w:rPr>
        <w:lastRenderedPageBreak/>
        <w:t>JDBC</w:t>
      </w:r>
      <w:r w:rsidRPr="00B2368D">
        <w:t xml:space="preserve">: </w:t>
      </w:r>
      <w:r>
        <w:t xml:space="preserve">es un API para trabajar con bases de datos desde Java, independientemente de la base de datos a la que accedemos. A la hora de conectarnos a una base de datos usando JDBC usamos un driver intermedio,  en nuestro caso el driver para trabajar con la base de datos MySQL,  es </w:t>
      </w:r>
      <w:r w:rsidRPr="00B2368D">
        <w:t>com.mysql.jdbc.Driver</w:t>
      </w:r>
      <w:r>
        <w:t>.</w:t>
      </w:r>
    </w:p>
    <w:p w:rsidR="00090143" w:rsidRDefault="00090143" w:rsidP="00090143">
      <w:pPr>
        <w:pStyle w:val="Prrafodelista"/>
      </w:pPr>
    </w:p>
    <w:p w:rsidR="00090143" w:rsidRDefault="00090143" w:rsidP="00090143">
      <w:pPr>
        <w:pStyle w:val="Prrafodelista"/>
        <w:numPr>
          <w:ilvl w:val="0"/>
          <w:numId w:val="4"/>
        </w:numPr>
      </w:pPr>
      <w:r>
        <w:rPr>
          <w:b/>
        </w:rPr>
        <w:t>Soporte de lenguaje de consultas</w:t>
      </w:r>
      <w:r w:rsidRPr="00B2368D">
        <w:t>:</w:t>
      </w:r>
      <w:r>
        <w:t xml:space="preserve"> utilizamos como lenguaje de consulta SQL, dado  que resulta muy simple poder acceder, actualizar o  insertar datos a las tablas mediante este lenguaje.</w:t>
      </w:r>
    </w:p>
    <w:p w:rsidR="00090143" w:rsidRDefault="00090143" w:rsidP="00090143">
      <w:pPr>
        <w:pStyle w:val="Prrafodelista"/>
        <w:numPr>
          <w:ilvl w:val="0"/>
          <w:numId w:val="4"/>
        </w:numPr>
        <w:spacing w:after="0"/>
      </w:pPr>
      <w:r>
        <w:rPr>
          <w:b/>
        </w:rPr>
        <w:t>Base de Datos</w:t>
      </w:r>
      <w:r w:rsidRPr="00B2368D">
        <w:t>:</w:t>
      </w:r>
      <w:r>
        <w:t xml:space="preserve"> Utilizamos MySQL.</w:t>
      </w:r>
    </w:p>
    <w:p w:rsidR="00090143" w:rsidRPr="009E54E3" w:rsidRDefault="00090143" w:rsidP="00090143">
      <w:pPr>
        <w:spacing w:after="0"/>
        <w:ind w:left="1077"/>
        <w:rPr>
          <w:rFonts w:ascii="Calibri" w:eastAsia="Times New Roman" w:hAnsi="Calibri" w:cs="Times New Roman"/>
          <w:b/>
        </w:rPr>
      </w:pPr>
      <w:r w:rsidRPr="009E54E3">
        <w:rPr>
          <w:rFonts w:ascii="Calibri" w:eastAsia="Times New Roman" w:hAnsi="Calibri" w:cs="Times New Roman"/>
          <w:b/>
        </w:rPr>
        <w:t xml:space="preserve">Ventajas </w:t>
      </w:r>
    </w:p>
    <w:p w:rsidR="00090143" w:rsidRPr="00090143" w:rsidRDefault="00090143" w:rsidP="00090143">
      <w:pPr>
        <w:pStyle w:val="Prrafodelista"/>
        <w:numPr>
          <w:ilvl w:val="0"/>
          <w:numId w:val="5"/>
        </w:numPr>
        <w:rPr>
          <w:rFonts w:ascii="Calibri" w:eastAsia="Times New Roman" w:hAnsi="Calibri" w:cs="Times New Roman"/>
        </w:rPr>
      </w:pPr>
      <w:r w:rsidRPr="00090143">
        <w:rPr>
          <w:rFonts w:eastAsia="Times New Roman"/>
        </w:rPr>
        <w:t>MySQL software es Open Source</w:t>
      </w:r>
    </w:p>
    <w:p w:rsidR="00090143" w:rsidRPr="00090143" w:rsidRDefault="00090143" w:rsidP="00090143">
      <w:pPr>
        <w:pStyle w:val="Prrafodelista"/>
        <w:numPr>
          <w:ilvl w:val="0"/>
          <w:numId w:val="5"/>
        </w:numPr>
        <w:rPr>
          <w:rFonts w:ascii="Calibri" w:eastAsia="Times New Roman" w:hAnsi="Calibri" w:cs="Times New Roman"/>
        </w:rPr>
      </w:pPr>
      <w:r w:rsidRPr="00090143">
        <w:rPr>
          <w:rFonts w:eastAsia="Times New Roman"/>
        </w:rPr>
        <w:t xml:space="preserve">Velocidad al realizar las operaciones, lo que le hace uno de los gestores con mejor rendimiento. </w:t>
      </w:r>
    </w:p>
    <w:p w:rsidR="00090143" w:rsidRPr="00090143" w:rsidRDefault="00090143" w:rsidP="00090143">
      <w:pPr>
        <w:pStyle w:val="Prrafodelista"/>
        <w:numPr>
          <w:ilvl w:val="0"/>
          <w:numId w:val="5"/>
        </w:numPr>
        <w:rPr>
          <w:rFonts w:ascii="Calibri" w:eastAsia="Times New Roman" w:hAnsi="Calibri" w:cs="Times New Roman"/>
        </w:rPr>
      </w:pPr>
      <w:r w:rsidRPr="00090143">
        <w:rPr>
          <w:rFonts w:eastAsia="Times New Roman"/>
        </w:rPr>
        <w:t xml:space="preserve">Soporta gran variedad de Sistemas Operativos </w:t>
      </w:r>
    </w:p>
    <w:p w:rsidR="00090143" w:rsidRPr="00090143" w:rsidRDefault="00090143" w:rsidP="00090143">
      <w:pPr>
        <w:pStyle w:val="Prrafodelista"/>
        <w:numPr>
          <w:ilvl w:val="0"/>
          <w:numId w:val="5"/>
        </w:numPr>
        <w:rPr>
          <w:rFonts w:ascii="Calibri" w:eastAsia="Times New Roman" w:hAnsi="Calibri" w:cs="Times New Roman"/>
        </w:rPr>
      </w:pPr>
      <w:r w:rsidRPr="00090143">
        <w:rPr>
          <w:rFonts w:eastAsia="Times New Roman"/>
        </w:rPr>
        <w:t xml:space="preserve">Baja probabilidad de corromper datos, incluso si los errores no se producen en el propio gestor, sino en el sistema en el que está. </w:t>
      </w:r>
    </w:p>
    <w:p w:rsidR="00090143" w:rsidRPr="00090143" w:rsidRDefault="00090143" w:rsidP="00090143">
      <w:pPr>
        <w:pStyle w:val="Prrafodelista"/>
        <w:numPr>
          <w:ilvl w:val="0"/>
          <w:numId w:val="5"/>
        </w:numPr>
        <w:rPr>
          <w:rFonts w:ascii="Calibri" w:eastAsia="Times New Roman" w:hAnsi="Calibri" w:cs="Times New Roman"/>
        </w:rPr>
      </w:pPr>
      <w:r w:rsidRPr="00090143">
        <w:rPr>
          <w:rFonts w:eastAsia="Times New Roman"/>
        </w:rPr>
        <w:t xml:space="preserve">Su conectividad, velocidad, y seguridad hacen de MySQL Server altamente apropiado para acceder bases de datos en Internet </w:t>
      </w:r>
    </w:p>
    <w:p w:rsidR="00090143" w:rsidRDefault="00090143" w:rsidP="00090143">
      <w:pPr>
        <w:ind w:left="360" w:firstLine="708"/>
        <w:rPr>
          <w:rFonts w:ascii="Calibri" w:eastAsia="Times New Roman" w:hAnsi="Calibri" w:cs="Times New Roman"/>
        </w:rPr>
      </w:pPr>
      <w:r w:rsidRPr="009E54E3">
        <w:rPr>
          <w:rFonts w:ascii="Calibri" w:eastAsia="Times New Roman" w:hAnsi="Calibri" w:cs="Times New Roman"/>
          <w:b/>
        </w:rPr>
        <w:t>Desventajas</w:t>
      </w:r>
    </w:p>
    <w:p w:rsidR="00090143" w:rsidRPr="00090143" w:rsidRDefault="00090143" w:rsidP="00090143">
      <w:pPr>
        <w:pStyle w:val="Prrafodelista"/>
        <w:numPr>
          <w:ilvl w:val="0"/>
          <w:numId w:val="6"/>
        </w:numPr>
        <w:rPr>
          <w:rFonts w:ascii="Calibri" w:eastAsia="Times New Roman" w:hAnsi="Calibri" w:cs="Times New Roman"/>
        </w:rPr>
      </w:pPr>
      <w:r w:rsidRPr="00090143">
        <w:rPr>
          <w:rFonts w:eastAsia="Times New Roman"/>
        </w:rPr>
        <w:t>Un gran porcentaje de las utilidades de MySQL no están documentadas.</w:t>
      </w:r>
    </w:p>
    <w:p w:rsidR="00090143" w:rsidRPr="00090143" w:rsidRDefault="00090143" w:rsidP="00090143">
      <w:pPr>
        <w:pStyle w:val="Prrafodelista"/>
        <w:numPr>
          <w:ilvl w:val="0"/>
          <w:numId w:val="6"/>
        </w:numPr>
        <w:rPr>
          <w:rFonts w:ascii="Calibri" w:eastAsia="Times New Roman" w:hAnsi="Calibri" w:cs="Times New Roman"/>
        </w:rPr>
      </w:pPr>
      <w:r w:rsidRPr="00090143">
        <w:rPr>
          <w:rFonts w:eastAsia="Times New Roman"/>
        </w:rPr>
        <w:t>No es intuitivo, como otros programas (ACCESS).</w:t>
      </w:r>
    </w:p>
    <w:p w:rsidR="00090143" w:rsidRDefault="00090143" w:rsidP="00090143">
      <w:pPr>
        <w:pStyle w:val="Ttulo2"/>
      </w:pPr>
      <w:bookmarkStart w:id="19" w:name="_Toc298410835"/>
      <w:r>
        <w:t>Ventajas de la aquitectura</w:t>
      </w:r>
      <w:bookmarkEnd w:id="19"/>
    </w:p>
    <w:p w:rsidR="00090143" w:rsidRDefault="00090143" w:rsidP="00090143">
      <w:pPr>
        <w:pStyle w:val="Prrafodelista"/>
        <w:numPr>
          <w:ilvl w:val="0"/>
          <w:numId w:val="7"/>
        </w:numPr>
      </w:pPr>
      <w:r>
        <w:t>Multiplataforma</w:t>
      </w:r>
    </w:p>
    <w:p w:rsidR="00090143" w:rsidRDefault="00090143" w:rsidP="00090143">
      <w:pPr>
        <w:pStyle w:val="Prrafodelista"/>
        <w:numPr>
          <w:ilvl w:val="0"/>
          <w:numId w:val="7"/>
        </w:numPr>
      </w:pPr>
      <w:r>
        <w:t>Actualización dinámica de la aplicación (el sitio web al que accede el cliente siempre está actualizado)</w:t>
      </w:r>
    </w:p>
    <w:p w:rsidR="00090143" w:rsidRDefault="00090143" w:rsidP="00090143">
      <w:pPr>
        <w:pStyle w:val="Prrafodelista"/>
        <w:numPr>
          <w:ilvl w:val="0"/>
          <w:numId w:val="7"/>
        </w:numPr>
      </w:pPr>
      <w:r>
        <w:t>Independencia del sistema operativo</w:t>
      </w:r>
    </w:p>
    <w:p w:rsidR="00090143" w:rsidRDefault="00090143" w:rsidP="00090143">
      <w:pPr>
        <w:pStyle w:val="Prrafodelista"/>
        <w:numPr>
          <w:ilvl w:val="0"/>
          <w:numId w:val="7"/>
        </w:numPr>
      </w:pPr>
      <w:r>
        <w:t>Independencia de la base de datos</w:t>
      </w:r>
    </w:p>
    <w:p w:rsidR="00090143" w:rsidRDefault="00090143" w:rsidP="00090143">
      <w:pPr>
        <w:pStyle w:val="Prrafodelista"/>
        <w:numPr>
          <w:ilvl w:val="0"/>
          <w:numId w:val="7"/>
        </w:numPr>
      </w:pPr>
      <w:r>
        <w:t>No se requiere instalación</w:t>
      </w:r>
    </w:p>
    <w:p w:rsidR="00090143" w:rsidRDefault="00090143" w:rsidP="00090143">
      <w:pPr>
        <w:pStyle w:val="Prrafodelista"/>
        <w:numPr>
          <w:ilvl w:val="0"/>
          <w:numId w:val="7"/>
        </w:numPr>
      </w:pPr>
      <w:r>
        <w:t>No es necesario aplicar seguridad en los equipos de clientes</w:t>
      </w:r>
    </w:p>
    <w:p w:rsidR="00090143" w:rsidRPr="00090143" w:rsidRDefault="00090143" w:rsidP="00090143"/>
    <w:p w:rsidR="008D0376" w:rsidRDefault="00090143" w:rsidP="00090143">
      <w:pPr>
        <w:pStyle w:val="Ttulo1"/>
      </w:pPr>
      <w:bookmarkStart w:id="20" w:name="_Toc298410836"/>
      <w:r>
        <w:t>Diagrama de componentes</w:t>
      </w:r>
      <w:bookmarkEnd w:id="20"/>
    </w:p>
    <w:p w:rsidR="00090143" w:rsidRDefault="00090143" w:rsidP="00090143"/>
    <w:p w:rsidR="00090143" w:rsidRDefault="00090143" w:rsidP="00090143">
      <w:r w:rsidRPr="00090143">
        <w:lastRenderedPageBreak/>
        <w:drawing>
          <wp:inline distT="0" distB="0" distL="0" distR="0">
            <wp:extent cx="5612130" cy="2181225"/>
            <wp:effectExtent l="19050" t="0" r="0" b="0"/>
            <wp:docPr id="19" name="Objeto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49599" cy="2895600"/>
                      <a:chOff x="609600" y="2590800"/>
                      <a:chExt cx="7449599" cy="2895600"/>
                    </a:xfrm>
                  </a:grpSpPr>
                  <a:grpSp>
                    <a:nvGrpSpPr>
                      <a:cNvPr id="34" name="33 Grupo"/>
                      <a:cNvGrpSpPr/>
                    </a:nvGrpSpPr>
                    <a:grpSpPr>
                      <a:xfrm>
                        <a:off x="609600" y="3733800"/>
                        <a:ext cx="1295400" cy="566738"/>
                        <a:chOff x="1291771" y="3439884"/>
                        <a:chExt cx="1219200" cy="533400"/>
                      </a:xfrm>
                    </a:grpSpPr>
                    <a:grpSp>
                      <a:nvGrpSpPr>
                        <a:cNvPr id="3" name="32 Grupo"/>
                        <a:cNvGrpSpPr/>
                      </a:nvGrpSpPr>
                      <a:grpSpPr>
                        <a:xfrm>
                          <a:off x="1291771" y="3439884"/>
                          <a:ext cx="1219200" cy="533400"/>
                          <a:chOff x="1603828" y="4113242"/>
                          <a:chExt cx="1981201" cy="990600"/>
                        </a:xfrm>
                      </a:grpSpPr>
                      <a:sp>
                        <a:nvSpPr>
                          <a:cNvPr id="38" name="37 Rectángulo"/>
                          <a:cNvSpPr/>
                        </a:nvSpPr>
                        <a:spPr>
                          <a:xfrm>
                            <a:off x="1603828" y="4113242"/>
                            <a:ext cx="1981201" cy="990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smtClean="0"/>
                                <a:t>&lt;&lt;UI&gt;&gt;</a:t>
                              </a:r>
                            </a:p>
                            <a:p>
                              <a:pPr algn="ctr"/>
                              <a:r>
                                <a:rPr lang="es-AR" sz="1200" dirty="0" smtClean="0"/>
                                <a:t>Website</a:t>
                              </a:r>
                              <a:endParaRPr lang="es-AR" sz="1200" dirty="0"/>
                            </a:p>
                          </a:txBody>
                          <a:useSpRect/>
                        </a:txSp>
                        <a:style>
                          <a:lnRef idx="1">
                            <a:schemeClr val="dk1"/>
                          </a:lnRef>
                          <a:fillRef idx="2">
                            <a:schemeClr val="dk1"/>
                          </a:fillRef>
                          <a:effectRef idx="1">
                            <a:schemeClr val="dk1"/>
                          </a:effectRef>
                          <a:fontRef idx="minor">
                            <a:schemeClr val="dk1"/>
                          </a:fontRef>
                        </a:style>
                      </a:sp>
                      <a:sp>
                        <a:nvSpPr>
                          <a:cNvPr id="39" name="38 Rectángulo"/>
                          <a:cNvSpPr/>
                        </a:nvSpPr>
                        <a:spPr>
                          <a:xfrm>
                            <a:off x="3289581" y="4265641"/>
                            <a:ext cx="185634" cy="304800"/>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grpSp>
                    <a:sp>
                      <a:nvSpPr>
                        <a:cNvPr id="36" name="35 Rectángulo"/>
                        <a:cNvSpPr/>
                      </a:nvSpPr>
                      <a:spPr>
                        <a:xfrm>
                          <a:off x="2282372" y="3628725"/>
                          <a:ext cx="107282" cy="3976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37" name="36 Rectángulo"/>
                        <a:cNvSpPr/>
                      </a:nvSpPr>
                      <a:spPr>
                        <a:xfrm>
                          <a:off x="2282372" y="3552525"/>
                          <a:ext cx="107282" cy="3976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grpSp>
                  <a:sp>
                    <a:nvSpPr>
                      <a:cNvPr id="72" name="71 Rectángulo"/>
                      <a:cNvSpPr/>
                    </a:nvSpPr>
                    <a:spPr>
                      <a:xfrm>
                        <a:off x="2514600" y="2590800"/>
                        <a:ext cx="1295400" cy="56673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smtClean="0"/>
                            <a:t>&lt;&lt;component&gt;&gt;</a:t>
                          </a:r>
                        </a:p>
                        <a:p>
                          <a:pPr algn="ctr"/>
                          <a:r>
                            <a:rPr lang="es-AR" sz="1200" dirty="0" smtClean="0"/>
                            <a:t>Sesiones</a:t>
                          </a:r>
                          <a:endParaRPr lang="es-AR" sz="1200" dirty="0"/>
                        </a:p>
                      </a:txBody>
                      <a:useSpRect/>
                    </a:txSp>
                    <a:style>
                      <a:lnRef idx="1">
                        <a:schemeClr val="dk1"/>
                      </a:lnRef>
                      <a:fillRef idx="2">
                        <a:schemeClr val="dk1"/>
                      </a:fillRef>
                      <a:effectRef idx="1">
                        <a:schemeClr val="dk1"/>
                      </a:effectRef>
                      <a:fontRef idx="minor">
                        <a:schemeClr val="dk1"/>
                      </a:fontRef>
                    </a:style>
                  </a:sp>
                  <a:sp>
                    <a:nvSpPr>
                      <a:cNvPr id="73" name="72 Rectángulo"/>
                      <a:cNvSpPr/>
                    </a:nvSpPr>
                    <a:spPr>
                      <a:xfrm>
                        <a:off x="3616823" y="2677990"/>
                        <a:ext cx="121376" cy="17438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74" name="73 Rectángulo"/>
                      <a:cNvSpPr/>
                    </a:nvSpPr>
                    <a:spPr>
                      <a:xfrm>
                        <a:off x="3567114" y="2791444"/>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75" name="74 Rectángulo"/>
                      <a:cNvSpPr/>
                    </a:nvSpPr>
                    <a:spPr>
                      <a:xfrm>
                        <a:off x="3567114" y="2710481"/>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76" name="75 Rectángulo"/>
                      <a:cNvSpPr/>
                    </a:nvSpPr>
                    <a:spPr>
                      <a:xfrm>
                        <a:off x="2514600" y="4919662"/>
                        <a:ext cx="1295400" cy="56673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smtClean="0"/>
                            <a:t>&lt;&lt;component&gt;&gt;</a:t>
                          </a:r>
                        </a:p>
                        <a:p>
                          <a:pPr algn="ctr"/>
                          <a:r>
                            <a:rPr lang="es-AR" sz="1200" dirty="0" smtClean="0"/>
                            <a:t>Consultas</a:t>
                          </a:r>
                          <a:endParaRPr lang="es-AR" sz="1200" dirty="0"/>
                        </a:p>
                      </a:txBody>
                      <a:useSpRect/>
                    </a:txSp>
                    <a:style>
                      <a:lnRef idx="1">
                        <a:schemeClr val="dk1"/>
                      </a:lnRef>
                      <a:fillRef idx="2">
                        <a:schemeClr val="dk1"/>
                      </a:fillRef>
                      <a:effectRef idx="1">
                        <a:schemeClr val="dk1"/>
                      </a:effectRef>
                      <a:fontRef idx="minor">
                        <a:schemeClr val="dk1"/>
                      </a:fontRef>
                    </a:style>
                  </a:sp>
                  <a:sp>
                    <a:nvSpPr>
                      <a:cNvPr id="80" name="79 Rectángulo"/>
                      <a:cNvSpPr/>
                    </a:nvSpPr>
                    <a:spPr>
                      <a:xfrm>
                        <a:off x="4419600" y="2590800"/>
                        <a:ext cx="1295400" cy="56673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smtClean="0"/>
                            <a:t>&lt;&lt;component&gt;&gt;</a:t>
                          </a:r>
                        </a:p>
                        <a:p>
                          <a:pPr algn="ctr"/>
                          <a:r>
                            <a:rPr lang="es-AR" sz="1200" dirty="0" smtClean="0"/>
                            <a:t>Clientes</a:t>
                          </a:r>
                          <a:endParaRPr lang="es-AR" sz="1200" dirty="0"/>
                        </a:p>
                      </a:txBody>
                      <a:useSpRect/>
                    </a:txSp>
                    <a:style>
                      <a:lnRef idx="1">
                        <a:schemeClr val="dk1"/>
                      </a:lnRef>
                      <a:fillRef idx="2">
                        <a:schemeClr val="dk1"/>
                      </a:fillRef>
                      <a:effectRef idx="1">
                        <a:schemeClr val="dk1"/>
                      </a:effectRef>
                      <a:fontRef idx="minor">
                        <a:schemeClr val="dk1"/>
                      </a:fontRef>
                    </a:style>
                  </a:sp>
                  <a:sp>
                    <a:nvSpPr>
                      <a:cNvPr id="84" name="83 Rectángulo"/>
                      <a:cNvSpPr/>
                    </a:nvSpPr>
                    <a:spPr>
                      <a:xfrm>
                        <a:off x="4419600" y="3657600"/>
                        <a:ext cx="1295400" cy="56673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smtClean="0"/>
                            <a:t>&lt;&lt;component&gt;&gt;</a:t>
                          </a:r>
                        </a:p>
                        <a:p>
                          <a:pPr algn="ctr"/>
                          <a:r>
                            <a:rPr lang="es-AR" sz="1200" dirty="0" smtClean="0"/>
                            <a:t>Seguridad</a:t>
                          </a:r>
                          <a:endParaRPr lang="es-AR" sz="1200" dirty="0"/>
                        </a:p>
                      </a:txBody>
                      <a:useSpRect/>
                    </a:txSp>
                    <a:style>
                      <a:lnRef idx="1">
                        <a:schemeClr val="dk1"/>
                      </a:lnRef>
                      <a:fillRef idx="2">
                        <a:schemeClr val="dk1"/>
                      </a:fillRef>
                      <a:effectRef idx="1">
                        <a:schemeClr val="dk1"/>
                      </a:effectRef>
                      <a:fontRef idx="minor">
                        <a:schemeClr val="dk1"/>
                      </a:fontRef>
                    </a:style>
                  </a:sp>
                  <a:sp>
                    <a:nvSpPr>
                      <a:cNvPr id="85" name="84 Rectángulo"/>
                      <a:cNvSpPr/>
                    </a:nvSpPr>
                    <a:spPr>
                      <a:xfrm>
                        <a:off x="5521823" y="3744790"/>
                        <a:ext cx="121376" cy="17438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86" name="85 Rectángulo"/>
                      <a:cNvSpPr/>
                    </a:nvSpPr>
                    <a:spPr>
                      <a:xfrm>
                        <a:off x="5472114" y="3858244"/>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87" name="86 Rectángulo"/>
                      <a:cNvSpPr/>
                    </a:nvSpPr>
                    <a:spPr>
                      <a:xfrm>
                        <a:off x="5472114" y="3777281"/>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88" name="87 Rectángulo"/>
                      <a:cNvSpPr/>
                    </a:nvSpPr>
                    <a:spPr>
                      <a:xfrm>
                        <a:off x="4419600" y="4919662"/>
                        <a:ext cx="1295400" cy="56673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smtClean="0"/>
                            <a:t>&lt;&lt;component&gt;&gt;</a:t>
                          </a:r>
                        </a:p>
                        <a:p>
                          <a:pPr algn="ctr"/>
                          <a:r>
                            <a:rPr lang="es-AR" sz="1200" dirty="0" smtClean="0"/>
                            <a:t>Informes</a:t>
                          </a:r>
                          <a:endParaRPr lang="es-AR" sz="1200" dirty="0"/>
                        </a:p>
                      </a:txBody>
                      <a:useSpRect/>
                    </a:txSp>
                    <a:style>
                      <a:lnRef idx="1">
                        <a:schemeClr val="dk1"/>
                      </a:lnRef>
                      <a:fillRef idx="2">
                        <a:schemeClr val="dk1"/>
                      </a:fillRef>
                      <a:effectRef idx="1">
                        <a:schemeClr val="dk1"/>
                      </a:effectRef>
                      <a:fontRef idx="minor">
                        <a:schemeClr val="dk1"/>
                      </a:fontRef>
                    </a:style>
                  </a:sp>
                  <a:sp>
                    <a:nvSpPr>
                      <a:cNvPr id="89" name="88 Rectángulo"/>
                      <a:cNvSpPr/>
                    </a:nvSpPr>
                    <a:spPr>
                      <a:xfrm>
                        <a:off x="5521823" y="5040190"/>
                        <a:ext cx="121376" cy="17438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90" name="89 Rectángulo"/>
                      <a:cNvSpPr/>
                    </a:nvSpPr>
                    <a:spPr>
                      <a:xfrm>
                        <a:off x="5472114" y="5153644"/>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91" name="90 Rectángulo"/>
                      <a:cNvSpPr/>
                    </a:nvSpPr>
                    <a:spPr>
                      <a:xfrm>
                        <a:off x="5472114" y="5072681"/>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92" name="91 Rectángulo"/>
                      <a:cNvSpPr/>
                    </a:nvSpPr>
                    <a:spPr>
                      <a:xfrm>
                        <a:off x="6477000" y="3657600"/>
                        <a:ext cx="1295400" cy="56673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smtClean="0"/>
                            <a:t>&lt;&lt;infrastructure&gt;&gt;</a:t>
                          </a:r>
                        </a:p>
                        <a:p>
                          <a:pPr algn="ctr"/>
                          <a:r>
                            <a:rPr lang="es-AR" sz="1200" dirty="0" smtClean="0"/>
                            <a:t>Persistencia</a:t>
                          </a:r>
                          <a:endParaRPr lang="es-AR" sz="1200" dirty="0"/>
                        </a:p>
                      </a:txBody>
                      <a:useSpRect/>
                    </a:txSp>
                    <a:style>
                      <a:lnRef idx="1">
                        <a:schemeClr val="dk1"/>
                      </a:lnRef>
                      <a:fillRef idx="2">
                        <a:schemeClr val="dk1"/>
                      </a:fillRef>
                      <a:effectRef idx="1">
                        <a:schemeClr val="dk1"/>
                      </a:effectRef>
                      <a:fontRef idx="minor">
                        <a:schemeClr val="dk1"/>
                      </a:fontRef>
                    </a:style>
                  </a:sp>
                  <a:sp>
                    <a:nvSpPr>
                      <a:cNvPr id="96" name="95 Rectángulo"/>
                      <a:cNvSpPr/>
                    </a:nvSpPr>
                    <a:spPr>
                      <a:xfrm>
                        <a:off x="6477000" y="2743200"/>
                        <a:ext cx="1295400" cy="56673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smtClean="0"/>
                            <a:t>&lt;&lt;database&gt;&gt;</a:t>
                          </a:r>
                        </a:p>
                        <a:p>
                          <a:pPr algn="ctr"/>
                          <a:r>
                            <a:rPr lang="es-AR" sz="1200" dirty="0" smtClean="0"/>
                            <a:t>Base de datos</a:t>
                          </a:r>
                          <a:endParaRPr lang="es-AR" sz="1200" dirty="0"/>
                        </a:p>
                      </a:txBody>
                      <a:useSpRect/>
                    </a:txSp>
                    <a:style>
                      <a:lnRef idx="1">
                        <a:schemeClr val="dk1"/>
                      </a:lnRef>
                      <a:fillRef idx="2">
                        <a:schemeClr val="dk1"/>
                      </a:fillRef>
                      <a:effectRef idx="1">
                        <a:schemeClr val="dk1"/>
                      </a:effectRef>
                      <a:fontRef idx="minor">
                        <a:schemeClr val="dk1"/>
                      </a:fontRef>
                    </a:style>
                  </a:sp>
                  <a:sp>
                    <a:nvSpPr>
                      <a:cNvPr id="97" name="96 Rectángulo"/>
                      <a:cNvSpPr/>
                    </a:nvSpPr>
                    <a:spPr>
                      <a:xfrm>
                        <a:off x="7593509" y="2819400"/>
                        <a:ext cx="121376" cy="17438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98" name="97 Rectángulo"/>
                      <a:cNvSpPr/>
                    </a:nvSpPr>
                    <a:spPr>
                      <a:xfrm>
                        <a:off x="7543800" y="2932854"/>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99" name="98 Rectángulo"/>
                      <a:cNvSpPr/>
                    </a:nvSpPr>
                    <a:spPr>
                      <a:xfrm>
                        <a:off x="7543800" y="2851891"/>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00" name="99 Rectángulo"/>
                      <a:cNvSpPr/>
                    </a:nvSpPr>
                    <a:spPr>
                      <a:xfrm>
                        <a:off x="6477000" y="4876800"/>
                        <a:ext cx="1295400" cy="56673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smtClean="0"/>
                            <a:t>&lt;&lt;component&gt;&gt;</a:t>
                          </a:r>
                        </a:p>
                        <a:p>
                          <a:pPr algn="ctr"/>
                          <a:r>
                            <a:rPr lang="es-AR" sz="900" dirty="0" smtClean="0"/>
                            <a:t>Actualización de la base de datos</a:t>
                          </a:r>
                          <a:endParaRPr lang="es-AR" sz="900" dirty="0"/>
                        </a:p>
                      </a:txBody>
                      <a:useSpRect/>
                    </a:txSp>
                    <a:style>
                      <a:lnRef idx="1">
                        <a:schemeClr val="dk1"/>
                      </a:lnRef>
                      <a:fillRef idx="2">
                        <a:schemeClr val="dk1"/>
                      </a:fillRef>
                      <a:effectRef idx="1">
                        <a:schemeClr val="dk1"/>
                      </a:effectRef>
                      <a:fontRef idx="minor">
                        <a:schemeClr val="dk1"/>
                      </a:fontRef>
                    </a:style>
                  </a:sp>
                  <a:sp>
                    <a:nvSpPr>
                      <a:cNvPr id="110" name="109 Rectángulo"/>
                      <a:cNvSpPr/>
                    </a:nvSpPr>
                    <a:spPr>
                      <a:xfrm>
                        <a:off x="5536109" y="2645019"/>
                        <a:ext cx="121376" cy="17438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11" name="110 Rectángulo"/>
                      <a:cNvSpPr/>
                    </a:nvSpPr>
                    <a:spPr>
                      <a:xfrm>
                        <a:off x="5486400" y="2758473"/>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12" name="111 Rectángulo"/>
                      <a:cNvSpPr/>
                    </a:nvSpPr>
                    <a:spPr>
                      <a:xfrm>
                        <a:off x="5486400" y="2677510"/>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19" name="118 Rectángulo"/>
                      <a:cNvSpPr/>
                    </a:nvSpPr>
                    <a:spPr>
                      <a:xfrm>
                        <a:off x="3631109" y="4963371"/>
                        <a:ext cx="121376" cy="17438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20" name="119 Rectángulo"/>
                      <a:cNvSpPr/>
                    </a:nvSpPr>
                    <a:spPr>
                      <a:xfrm>
                        <a:off x="3581400" y="5076825"/>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21" name="120 Rectángulo"/>
                      <a:cNvSpPr/>
                    </a:nvSpPr>
                    <a:spPr>
                      <a:xfrm>
                        <a:off x="3581400" y="4995862"/>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22" name="121 Rectángulo"/>
                      <a:cNvSpPr/>
                    </a:nvSpPr>
                    <a:spPr>
                      <a:xfrm>
                        <a:off x="7574824" y="3733800"/>
                        <a:ext cx="121376" cy="17438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23" name="122 Rectángulo"/>
                      <a:cNvSpPr/>
                    </a:nvSpPr>
                    <a:spPr>
                      <a:xfrm>
                        <a:off x="7525115" y="3847254"/>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24" name="123 Rectángulo"/>
                      <a:cNvSpPr/>
                    </a:nvSpPr>
                    <a:spPr>
                      <a:xfrm>
                        <a:off x="7525115" y="3766291"/>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25" name="124 Rectángulo"/>
                      <a:cNvSpPr/>
                    </a:nvSpPr>
                    <a:spPr>
                      <a:xfrm>
                        <a:off x="7593509" y="4915746"/>
                        <a:ext cx="121376" cy="17438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26" name="125 Rectángulo"/>
                      <a:cNvSpPr/>
                    </a:nvSpPr>
                    <a:spPr>
                      <a:xfrm>
                        <a:off x="7543800" y="5029200"/>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sp>
                    <a:nvSpPr>
                      <a:cNvPr id="127" name="126 Rectángulo"/>
                      <a:cNvSpPr/>
                    </a:nvSpPr>
                    <a:spPr>
                      <a:xfrm>
                        <a:off x="7543800" y="4948237"/>
                        <a:ext cx="113987" cy="42245"/>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dirty="0"/>
                        </a:p>
                      </a:txBody>
                      <a:useSpRect/>
                    </a:txSp>
                    <a:style>
                      <a:lnRef idx="2">
                        <a:schemeClr val="dk1"/>
                      </a:lnRef>
                      <a:fillRef idx="1">
                        <a:schemeClr val="lt1"/>
                      </a:fillRef>
                      <a:effectRef idx="0">
                        <a:schemeClr val="dk1"/>
                      </a:effectRef>
                      <a:fontRef idx="minor">
                        <a:schemeClr val="dk1"/>
                      </a:fontRef>
                    </a:style>
                  </a:sp>
                  <a:cxnSp>
                    <a:nvCxnSpPr>
                      <a:cNvPr id="53" name="52 Conector recto de flecha"/>
                      <a:cNvCxnSpPr>
                        <a:endCxn id="72" idx="1"/>
                      </a:cNvCxnSpPr>
                    </a:nvCxnSpPr>
                    <a:spPr>
                      <a:xfrm rot="5400000" flipH="1" flipV="1">
                        <a:off x="1703786" y="3075386"/>
                        <a:ext cx="1012031" cy="60959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55" name="54 Conector recto de flecha"/>
                      <a:cNvCxnSpPr/>
                    </a:nvCxnSpPr>
                    <a:spPr>
                      <a:xfrm>
                        <a:off x="1905000" y="4017169"/>
                        <a:ext cx="609601" cy="1185861"/>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59" name="58 Conector recto de flecha"/>
                      <a:cNvCxnSpPr>
                        <a:stCxn id="72" idx="3"/>
                        <a:endCxn id="80" idx="1"/>
                      </a:cNvCxnSpPr>
                    </a:nvCxnSpPr>
                    <a:spPr>
                      <a:xfrm>
                        <a:off x="3810000" y="2874169"/>
                        <a:ext cx="609600" cy="158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61" name="60 Conector recto de flecha"/>
                      <a:cNvCxnSpPr>
                        <a:endCxn id="84" idx="1"/>
                      </a:cNvCxnSpPr>
                    </a:nvCxnSpPr>
                    <a:spPr>
                      <a:xfrm rot="16200000" flipH="1">
                        <a:off x="3668316" y="3189684"/>
                        <a:ext cx="892969" cy="609600"/>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64" name="63 Conector recto de flecha"/>
                      <a:cNvCxnSpPr>
                        <a:stCxn id="76" idx="3"/>
                        <a:endCxn id="88" idx="1"/>
                      </a:cNvCxnSpPr>
                    </a:nvCxnSpPr>
                    <a:spPr>
                      <a:xfrm>
                        <a:off x="3810000" y="5203031"/>
                        <a:ext cx="609600" cy="158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66" name="65 Conector recto de flecha"/>
                      <a:cNvCxnSpPr>
                        <a:stCxn id="84" idx="3"/>
                        <a:endCxn id="92" idx="1"/>
                      </a:cNvCxnSpPr>
                    </a:nvCxnSpPr>
                    <a:spPr>
                      <a:xfrm>
                        <a:off x="5715000" y="3940969"/>
                        <a:ext cx="762000" cy="158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68" name="67 Conector recto de flecha"/>
                      <a:cNvCxnSpPr>
                        <a:stCxn id="100" idx="0"/>
                        <a:endCxn id="92" idx="2"/>
                      </a:cNvCxnSpPr>
                    </a:nvCxnSpPr>
                    <a:spPr>
                      <a:xfrm rot="5400000" flipH="1" flipV="1">
                        <a:off x="6798469" y="4550569"/>
                        <a:ext cx="652462" cy="158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70" name="69 Conector recto de flecha"/>
                      <a:cNvCxnSpPr>
                        <a:stCxn id="80" idx="3"/>
                      </a:cNvCxnSpPr>
                    </a:nvCxnSpPr>
                    <a:spPr>
                      <a:xfrm>
                        <a:off x="5715000" y="2874169"/>
                        <a:ext cx="914400" cy="783431"/>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77" name="76 Conector recto de flecha"/>
                      <a:cNvCxnSpPr/>
                    </a:nvCxnSpPr>
                    <a:spPr>
                      <a:xfrm rot="5400000" flipH="1" flipV="1">
                        <a:off x="6935653" y="3503747"/>
                        <a:ext cx="304006" cy="2112"/>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95" name="94 CuadroTexto"/>
                      <a:cNvSpPr txBox="1"/>
                    </a:nvSpPr>
                    <a:spPr>
                      <a:xfrm>
                        <a:off x="7162800" y="3352800"/>
                        <a:ext cx="896399" cy="25391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050" i="1" dirty="0" smtClean="0"/>
                            <a:t>&lt;&lt;requires&gt;&gt;</a:t>
                          </a:r>
                          <a:endParaRPr lang="es-AR" sz="1050" i="1" dirty="0"/>
                        </a:p>
                      </a:txBody>
                      <a:useSpRect/>
                    </a:txSp>
                  </a:sp>
                </lc:lockedCanvas>
              </a:graphicData>
            </a:graphic>
          </wp:inline>
        </w:drawing>
      </w:r>
    </w:p>
    <w:p w:rsidR="00090143" w:rsidRDefault="00090143" w:rsidP="00090143">
      <w:r>
        <w:t>En este diagrama podemos observar las dependencias entre los distintos componentes del sistema.</w:t>
      </w:r>
    </w:p>
    <w:p w:rsidR="00090143" w:rsidRDefault="00090143" w:rsidP="00090143">
      <w:r>
        <w:t xml:space="preserve">Inicialmente, un usuario del sistema utilizará la interfaz de usuario (componente web) para poder acceder al sistema. </w:t>
      </w:r>
    </w:p>
    <w:p w:rsidR="00090143" w:rsidRDefault="00090143" w:rsidP="00090143">
      <w:r>
        <w:t xml:space="preserve">El manejo de sesiones, cuentas de usuario, autenticación se encuentra contenido en el componente de </w:t>
      </w:r>
      <w:r w:rsidRPr="00821CEB">
        <w:rPr>
          <w:b/>
        </w:rPr>
        <w:t>Sesiones</w:t>
      </w:r>
      <w:r>
        <w:t xml:space="preserve">. Asimismo, este componente depende del componente de </w:t>
      </w:r>
      <w:r w:rsidRPr="00821CEB">
        <w:rPr>
          <w:b/>
        </w:rPr>
        <w:t>Seguridad</w:t>
      </w:r>
      <w:r>
        <w:t>, dado que es necesario determinar qué permisos tienen un usuario en relación al sistema. Esta funcionalidad se encuentra en el componente de Seguridad, junto con procesos relacionados con el control de acceso y modificación de la base de datos.</w:t>
      </w:r>
    </w:p>
    <w:p w:rsidR="00090143" w:rsidRDefault="00090143" w:rsidP="00090143">
      <w:r>
        <w:t xml:space="preserve">Además, se desarrolló un componente dedicado a la administración de información relacionada con los </w:t>
      </w:r>
      <w:r w:rsidRPr="00821CEB">
        <w:rPr>
          <w:b/>
        </w:rPr>
        <w:t>clientes</w:t>
      </w:r>
      <w:r>
        <w:t>. Este componente permite determinar los servicios, las consultas máximas disponibles para cada uno de los servicios, etc.</w:t>
      </w:r>
    </w:p>
    <w:p w:rsidR="00090143" w:rsidRDefault="00090143" w:rsidP="00090143">
      <w:r>
        <w:t xml:space="preserve">Existe un componente de donde se procesan las consultas realizadas por el usuario y se obtienen los resultados necesarios para la generación del informe. Este componente el de </w:t>
      </w:r>
      <w:r w:rsidRPr="00821CEB">
        <w:rPr>
          <w:b/>
        </w:rPr>
        <w:t>Consultas</w:t>
      </w:r>
      <w:r>
        <w:t xml:space="preserve">. </w:t>
      </w:r>
    </w:p>
    <w:p w:rsidR="00090143" w:rsidRDefault="00090143" w:rsidP="00090143">
      <w:r>
        <w:t xml:space="preserve">El tratamiento de los resultados de una consulta, así como la presentación de los mismos se encuentra desarrollado en el componente de </w:t>
      </w:r>
      <w:r w:rsidRPr="009B681B">
        <w:rPr>
          <w:b/>
        </w:rPr>
        <w:t>Informes</w:t>
      </w:r>
      <w:r>
        <w:t>.</w:t>
      </w:r>
    </w:p>
    <w:p w:rsidR="00090143" w:rsidRDefault="00090143" w:rsidP="00090143">
      <w:r>
        <w:t>Finalmente, se desarrollaron componentes relacionados con los procesos de actualización y recuperación de la base de datos.  Estos componentes incluyen procesos que acceden a la base de datos a través de JDBC.</w:t>
      </w:r>
    </w:p>
    <w:p w:rsidR="00090143" w:rsidRDefault="00090143" w:rsidP="00090143"/>
    <w:p w:rsidR="00090143" w:rsidRDefault="00090143" w:rsidP="00090143">
      <w:pPr>
        <w:pStyle w:val="Ttulo1"/>
      </w:pPr>
      <w:bookmarkStart w:id="21" w:name="_Toc298410837"/>
      <w:r>
        <w:t>Diagrama de despliegue</w:t>
      </w:r>
      <w:bookmarkEnd w:id="21"/>
    </w:p>
    <w:p w:rsidR="0092782B" w:rsidRPr="0092782B" w:rsidRDefault="0092782B" w:rsidP="0092782B"/>
    <w:p w:rsidR="00090143" w:rsidRDefault="00090143" w:rsidP="00090143">
      <w:r w:rsidRPr="00090143">
        <w:lastRenderedPageBreak/>
        <w:drawing>
          <wp:inline distT="0" distB="0" distL="0" distR="0">
            <wp:extent cx="5612130" cy="2891155"/>
            <wp:effectExtent l="19050" t="0" r="7620" b="0"/>
            <wp:docPr id="20" name="Objeto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3886200"/>
                      <a:chOff x="838200" y="2362200"/>
                      <a:chExt cx="7543800" cy="3886200"/>
                    </a:xfrm>
                  </a:grpSpPr>
                  <a:sp>
                    <a:nvSpPr>
                      <a:cNvPr id="55" name="54 Rectángulo"/>
                      <a:cNvSpPr/>
                    </a:nvSpPr>
                    <a:spPr>
                      <a:xfrm>
                        <a:off x="1371600" y="2362200"/>
                        <a:ext cx="4495800" cy="1066800"/>
                      </a:xfrm>
                      <a:prstGeom prst="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SVE.war</a:t>
                          </a:r>
                          <a:endParaRPr lang="es-AR" sz="1200" dirty="0"/>
                        </a:p>
                      </a:txBody>
                      <a:useSpRect/>
                    </a:txSp>
                    <a:style>
                      <a:lnRef idx="1">
                        <a:schemeClr val="dk1"/>
                      </a:lnRef>
                      <a:fillRef idx="2">
                        <a:schemeClr val="dk1"/>
                      </a:fillRef>
                      <a:effectRef idx="1">
                        <a:schemeClr val="dk1"/>
                      </a:effectRef>
                      <a:fontRef idx="minor">
                        <a:schemeClr val="dk1"/>
                      </a:fontRef>
                    </a:style>
                  </a:sp>
                  <a:sp>
                    <a:nvSpPr>
                      <a:cNvPr id="56" name="55 Rectángulo"/>
                      <a:cNvSpPr/>
                    </a:nvSpPr>
                    <a:spPr>
                      <a:xfrm>
                        <a:off x="6324600" y="2362200"/>
                        <a:ext cx="1524000" cy="304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i="1" dirty="0" smtClean="0"/>
                            <a:t>&lt;&lt;</a:t>
                          </a:r>
                          <a:r>
                            <a:rPr lang="es-AR" sz="900" i="1" dirty="0" err="1" smtClean="0"/>
                            <a:t>deployment</a:t>
                          </a:r>
                          <a:r>
                            <a:rPr lang="es-AR" sz="900" i="1" dirty="0" smtClean="0"/>
                            <a:t> </a:t>
                          </a:r>
                          <a:r>
                            <a:rPr lang="es-AR" sz="900" i="1" dirty="0" err="1" smtClean="0"/>
                            <a:t>spec</a:t>
                          </a:r>
                          <a:r>
                            <a:rPr lang="es-AR" sz="900" i="1" dirty="0" smtClean="0"/>
                            <a:t>&gt;&gt;</a:t>
                          </a:r>
                        </a:p>
                        <a:p>
                          <a:pPr algn="ctr"/>
                          <a:r>
                            <a:rPr lang="es-AR" sz="900" dirty="0" smtClean="0"/>
                            <a:t>pom.xml</a:t>
                          </a:r>
                          <a:endParaRPr lang="es-AR" sz="900" dirty="0"/>
                        </a:p>
                      </a:txBody>
                      <a:useSpRect/>
                    </a:txSp>
                    <a:style>
                      <a:lnRef idx="1">
                        <a:schemeClr val="dk1"/>
                      </a:lnRef>
                      <a:fillRef idx="2">
                        <a:schemeClr val="dk1"/>
                      </a:fillRef>
                      <a:effectRef idx="1">
                        <a:schemeClr val="dk1"/>
                      </a:effectRef>
                      <a:fontRef idx="minor">
                        <a:schemeClr val="dk1"/>
                      </a:fontRef>
                    </a:style>
                  </a:sp>
                  <a:sp>
                    <a:nvSpPr>
                      <a:cNvPr id="58" name="57 Rectángulo"/>
                      <a:cNvSpPr/>
                    </a:nvSpPr>
                    <a:spPr>
                      <a:xfrm>
                        <a:off x="6324600" y="2743200"/>
                        <a:ext cx="1524000" cy="304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i="1" dirty="0" smtClean="0"/>
                            <a:t>&lt;&lt;</a:t>
                          </a:r>
                          <a:r>
                            <a:rPr lang="es-AR" sz="900" i="1" dirty="0" err="1" smtClean="0"/>
                            <a:t>deployment</a:t>
                          </a:r>
                          <a:r>
                            <a:rPr lang="es-AR" sz="900" i="1" dirty="0" smtClean="0"/>
                            <a:t> </a:t>
                          </a:r>
                          <a:r>
                            <a:rPr lang="es-AR" sz="900" i="1" dirty="0" err="1" smtClean="0"/>
                            <a:t>spec</a:t>
                          </a:r>
                          <a:r>
                            <a:rPr lang="es-AR" sz="900" i="1" dirty="0" smtClean="0"/>
                            <a:t>&gt;&gt;</a:t>
                          </a:r>
                        </a:p>
                        <a:p>
                          <a:pPr algn="ctr"/>
                          <a:r>
                            <a:rPr lang="es-AR" sz="900" dirty="0" smtClean="0"/>
                            <a:t>web.xml</a:t>
                          </a:r>
                          <a:endParaRPr lang="es-AR" sz="900" dirty="0"/>
                        </a:p>
                      </a:txBody>
                      <a:useSpRect/>
                    </a:txSp>
                    <a:style>
                      <a:lnRef idx="1">
                        <a:schemeClr val="dk1"/>
                      </a:lnRef>
                      <a:fillRef idx="2">
                        <a:schemeClr val="dk1"/>
                      </a:fillRef>
                      <a:effectRef idx="1">
                        <a:schemeClr val="dk1"/>
                      </a:effectRef>
                      <a:fontRef idx="minor">
                        <a:schemeClr val="dk1"/>
                      </a:fontRef>
                    </a:style>
                  </a:sp>
                  <a:sp>
                    <a:nvSpPr>
                      <a:cNvPr id="59" name="58 Rectángulo"/>
                      <a:cNvSpPr/>
                    </a:nvSpPr>
                    <a:spPr>
                      <a:xfrm>
                        <a:off x="6324600" y="3124200"/>
                        <a:ext cx="15240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dirty="0" err="1" smtClean="0"/>
                            <a:t>Hibernate.cfg.xml</a:t>
                          </a:r>
                          <a:endParaRPr lang="es-AR" sz="900" dirty="0"/>
                        </a:p>
                      </a:txBody>
                      <a:useSpRect/>
                    </a:txSp>
                    <a:style>
                      <a:lnRef idx="1">
                        <a:schemeClr val="dk1"/>
                      </a:lnRef>
                      <a:fillRef idx="2">
                        <a:schemeClr val="dk1"/>
                      </a:fillRef>
                      <a:effectRef idx="1">
                        <a:schemeClr val="dk1"/>
                      </a:effectRef>
                      <a:fontRef idx="minor">
                        <a:schemeClr val="dk1"/>
                      </a:fontRef>
                    </a:style>
                  </a:sp>
                  <a:cxnSp>
                    <a:nvCxnSpPr>
                      <a:cNvPr id="61" name="60 Conector recto de flecha"/>
                      <a:cNvCxnSpPr>
                        <a:stCxn id="56" idx="1"/>
                      </a:cNvCxnSpPr>
                    </a:nvCxnSpPr>
                    <a:spPr>
                      <a:xfrm rot="10800000" flipV="1">
                        <a:off x="5867400" y="2514600"/>
                        <a:ext cx="457200" cy="152400"/>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63" name="62 Conector recto de flecha"/>
                      <a:cNvCxnSpPr>
                        <a:stCxn id="58" idx="1"/>
                        <a:endCxn id="55" idx="3"/>
                      </a:cNvCxnSpPr>
                    </a:nvCxnSpPr>
                    <a:spPr>
                      <a:xfrm rot="10800000">
                        <a:off x="5867400" y="2895600"/>
                        <a:ext cx="457200" cy="158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cxnSp>
                    <a:nvCxnSpPr>
                      <a:cNvPr id="65" name="64 Conector recto de flecha"/>
                      <a:cNvCxnSpPr>
                        <a:stCxn id="59" idx="1"/>
                      </a:cNvCxnSpPr>
                    </a:nvCxnSpPr>
                    <a:spPr>
                      <a:xfrm rot="10800000">
                        <a:off x="5867400" y="3048000"/>
                        <a:ext cx="457200" cy="190500"/>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66" name="65 Cubo"/>
                      <a:cNvSpPr/>
                    </a:nvSpPr>
                    <a:spPr>
                      <a:xfrm>
                        <a:off x="838200" y="3810000"/>
                        <a:ext cx="1828800" cy="1143000"/>
                      </a:xfrm>
                      <a:prstGeom prst="cube">
                        <a:avLst>
                          <a:gd name="adj" fmla="val 9306"/>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Cliente</a:t>
                          </a:r>
                          <a:endParaRPr lang="es-AR" sz="1200" dirty="0"/>
                        </a:p>
                      </a:txBody>
                      <a:useSpRect/>
                    </a:txSp>
                    <a:style>
                      <a:lnRef idx="1">
                        <a:schemeClr val="dk1"/>
                      </a:lnRef>
                      <a:fillRef idx="2">
                        <a:schemeClr val="dk1"/>
                      </a:fillRef>
                      <a:effectRef idx="1">
                        <a:schemeClr val="dk1"/>
                      </a:effectRef>
                      <a:fontRef idx="minor">
                        <a:schemeClr val="dk1"/>
                      </a:fontRef>
                    </a:style>
                  </a:sp>
                  <a:grpSp>
                    <a:nvGrpSpPr>
                      <a:cNvPr id="70" name="41 Grupo"/>
                      <a:cNvGrpSpPr/>
                    </a:nvGrpSpPr>
                    <a:grpSpPr>
                      <a:xfrm>
                        <a:off x="990601" y="4267200"/>
                        <a:ext cx="1390026" cy="533400"/>
                        <a:chOff x="1981200" y="2819399"/>
                        <a:chExt cx="2286000" cy="762000"/>
                      </a:xfrm>
                    </a:grpSpPr>
                    <a:grpSp>
                      <a:nvGrpSpPr>
                        <a:cNvPr id="11" name="32 Grupo"/>
                        <a:cNvGrpSpPr/>
                      </a:nvGrpSpPr>
                      <a:grpSpPr>
                        <a:xfrm>
                          <a:off x="1981200" y="2819399"/>
                          <a:ext cx="2286000" cy="762000"/>
                          <a:chOff x="1981200" y="2819399"/>
                          <a:chExt cx="2971802" cy="990600"/>
                        </a:xfrm>
                      </a:grpSpPr>
                      <a:sp>
                        <a:nvSpPr>
                          <a:cNvPr id="86" name="85 Rectángulo"/>
                          <a:cNvSpPr/>
                        </a:nvSpPr>
                        <a:spPr>
                          <a:xfrm>
                            <a:off x="1981200" y="2819399"/>
                            <a:ext cx="2971802" cy="990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i="1" dirty="0" smtClean="0"/>
                                <a:t>&lt;&lt;web browser&gt;&gt;</a:t>
                              </a:r>
                            </a:p>
                            <a:p>
                              <a:pPr algn="ctr"/>
                              <a:r>
                                <a:rPr lang="es-AR" sz="900" dirty="0" err="1" smtClean="0"/>
                                <a:t>Firefox</a:t>
                              </a:r>
                              <a:r>
                                <a:rPr lang="es-AR" sz="900" dirty="0" smtClean="0"/>
                                <a:t>, Google </a:t>
                              </a:r>
                              <a:r>
                                <a:rPr lang="es-AR" sz="900" dirty="0" err="1" smtClean="0"/>
                                <a:t>Chrome</a:t>
                              </a:r>
                              <a:r>
                                <a:rPr lang="es-AR" sz="900" dirty="0" smtClean="0"/>
                                <a:t>, </a:t>
                              </a:r>
                              <a:r>
                                <a:rPr lang="es-AR" sz="900" dirty="0" err="1" smtClean="0"/>
                                <a:t>etc</a:t>
                              </a:r>
                              <a:endParaRPr lang="es-AR" sz="900" dirty="0"/>
                            </a:p>
                          </a:txBody>
                          <a:useSpRect/>
                        </a:txSp>
                        <a:style>
                          <a:lnRef idx="1">
                            <a:schemeClr val="dk1"/>
                          </a:lnRef>
                          <a:fillRef idx="2">
                            <a:schemeClr val="dk1"/>
                          </a:fillRef>
                          <a:effectRef idx="1">
                            <a:schemeClr val="dk1"/>
                          </a:effectRef>
                          <a:fontRef idx="minor">
                            <a:schemeClr val="dk1"/>
                          </a:fontRef>
                        </a:style>
                      </a:sp>
                      <a:sp>
                        <a:nvSpPr>
                          <a:cNvPr id="87" name="86 Rectángulo"/>
                          <a:cNvSpPr/>
                        </a:nvSpPr>
                        <a:spPr>
                          <a:xfrm>
                            <a:off x="4688576" y="2939140"/>
                            <a:ext cx="185634" cy="304802"/>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sp>
                      <a:nvSpPr>
                        <a:cNvPr id="84" name="83 Rectángulo"/>
                        <a:cNvSpPr/>
                      </a:nvSpPr>
                      <a:spPr>
                        <a:xfrm>
                          <a:off x="3986262" y="3037113"/>
                          <a:ext cx="134103" cy="65313"/>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sp>
                      <a:nvSpPr>
                        <a:cNvPr id="85" name="84 Rectángulo"/>
                        <a:cNvSpPr/>
                      </a:nvSpPr>
                      <a:spPr>
                        <a:xfrm>
                          <a:off x="3986262" y="2946678"/>
                          <a:ext cx="134103" cy="5680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grpSp>
                    <a:nvGrpSpPr>
                      <a:cNvPr id="114" name="113 Grupo"/>
                      <a:cNvGrpSpPr/>
                    </a:nvGrpSpPr>
                    <a:grpSpPr>
                      <a:xfrm>
                        <a:off x="1524000" y="2743200"/>
                        <a:ext cx="1219200" cy="533400"/>
                        <a:chOff x="1524000" y="2743200"/>
                        <a:chExt cx="1219200" cy="533400"/>
                      </a:xfrm>
                    </a:grpSpPr>
                    <a:grpSp>
                      <a:nvGrpSpPr>
                        <a:cNvPr id="17" name="32 Grupo"/>
                        <a:cNvGrpSpPr/>
                      </a:nvGrpSpPr>
                      <a:grpSpPr>
                        <a:xfrm>
                          <a:off x="1524000" y="2743200"/>
                          <a:ext cx="1219200" cy="533400"/>
                          <a:chOff x="1981200" y="2819400"/>
                          <a:chExt cx="1981201" cy="990600"/>
                        </a:xfrm>
                      </a:grpSpPr>
                      <a:sp>
                        <a:nvSpPr>
                          <a:cNvPr id="24" name="23 Rectángulo"/>
                          <a:cNvSpPr/>
                        </a:nvSpPr>
                        <a:spPr>
                          <a:xfrm>
                            <a:off x="1981200" y="2819400"/>
                            <a:ext cx="1981201" cy="990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err="1" smtClean="0"/>
                                <a:t>Wicket</a:t>
                              </a:r>
                              <a:endParaRPr lang="es-AR" sz="1200" dirty="0"/>
                            </a:p>
                          </a:txBody>
                          <a:useSpRect/>
                        </a:txSp>
                        <a:style>
                          <a:lnRef idx="1">
                            <a:schemeClr val="dk1"/>
                          </a:lnRef>
                          <a:fillRef idx="2">
                            <a:schemeClr val="dk1"/>
                          </a:fillRef>
                          <a:effectRef idx="1">
                            <a:schemeClr val="dk1"/>
                          </a:effectRef>
                          <a:fontRef idx="minor">
                            <a:schemeClr val="dk1"/>
                          </a:fontRef>
                        </a:style>
                      </a:sp>
                      <a:sp>
                        <a:nvSpPr>
                          <a:cNvPr id="25" name="24 Rectángulo"/>
                          <a:cNvSpPr/>
                        </a:nvSpPr>
                        <a:spPr>
                          <a:xfrm>
                            <a:off x="3666954" y="2971799"/>
                            <a:ext cx="185634" cy="30480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sp>
                      <a:nvSpPr>
                        <a:cNvPr id="111" name="110 Rectángulo"/>
                        <a:cNvSpPr/>
                      </a:nvSpPr>
                      <a:spPr>
                        <a:xfrm>
                          <a:off x="2514600" y="2932040"/>
                          <a:ext cx="107282" cy="3976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sp>
                      <a:nvSpPr>
                        <a:cNvPr id="112" name="111 Rectángulo"/>
                        <a:cNvSpPr/>
                      </a:nvSpPr>
                      <a:spPr>
                        <a:xfrm>
                          <a:off x="2514600" y="2855840"/>
                          <a:ext cx="107282" cy="3976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grpSp>
                    <a:nvGrpSpPr>
                      <a:cNvPr id="115" name="114 Grupo"/>
                      <a:cNvGrpSpPr/>
                    </a:nvGrpSpPr>
                    <a:grpSpPr>
                      <a:xfrm>
                        <a:off x="2971800" y="2743200"/>
                        <a:ext cx="1219200" cy="533400"/>
                        <a:chOff x="1524000" y="2743200"/>
                        <a:chExt cx="1219200" cy="533400"/>
                      </a:xfrm>
                    </a:grpSpPr>
                    <a:grpSp>
                      <a:nvGrpSpPr>
                        <a:cNvPr id="23" name="32 Grupo"/>
                        <a:cNvGrpSpPr/>
                      </a:nvGrpSpPr>
                      <a:grpSpPr>
                        <a:xfrm>
                          <a:off x="1524000" y="2743200"/>
                          <a:ext cx="1219200" cy="533400"/>
                          <a:chOff x="1981200" y="2819400"/>
                          <a:chExt cx="1981201" cy="990600"/>
                        </a:xfrm>
                      </a:grpSpPr>
                      <a:sp>
                        <a:nvSpPr>
                          <a:cNvPr id="119" name="118 Rectángulo"/>
                          <a:cNvSpPr/>
                        </a:nvSpPr>
                        <a:spPr>
                          <a:xfrm>
                            <a:off x="1981200" y="2819400"/>
                            <a:ext cx="1981201" cy="990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err="1" smtClean="0"/>
                                <a:t>Hibernate</a:t>
                              </a:r>
                              <a:endParaRPr lang="es-AR" sz="1200" dirty="0"/>
                            </a:p>
                          </a:txBody>
                          <a:useSpRect/>
                        </a:txSp>
                        <a:style>
                          <a:lnRef idx="1">
                            <a:schemeClr val="dk1"/>
                          </a:lnRef>
                          <a:fillRef idx="2">
                            <a:schemeClr val="dk1"/>
                          </a:fillRef>
                          <a:effectRef idx="1">
                            <a:schemeClr val="dk1"/>
                          </a:effectRef>
                          <a:fontRef idx="minor">
                            <a:schemeClr val="dk1"/>
                          </a:fontRef>
                        </a:style>
                      </a:sp>
                      <a:sp>
                        <a:nvSpPr>
                          <a:cNvPr id="120" name="119 Rectángulo"/>
                          <a:cNvSpPr/>
                        </a:nvSpPr>
                        <a:spPr>
                          <a:xfrm>
                            <a:off x="3666954" y="2971799"/>
                            <a:ext cx="185634" cy="30480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sp>
                      <a:nvSpPr>
                        <a:cNvPr id="117" name="116 Rectángulo"/>
                        <a:cNvSpPr/>
                      </a:nvSpPr>
                      <a:spPr>
                        <a:xfrm>
                          <a:off x="2514600" y="2932040"/>
                          <a:ext cx="107282" cy="3976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sp>
                      <a:nvSpPr>
                        <a:cNvPr id="118" name="117 Rectángulo"/>
                        <a:cNvSpPr/>
                      </a:nvSpPr>
                      <a:spPr>
                        <a:xfrm>
                          <a:off x="2514600" y="2855840"/>
                          <a:ext cx="107282" cy="3976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grpSp>
                    <a:nvGrpSpPr>
                      <a:cNvPr id="121" name="120 Grupo"/>
                      <a:cNvGrpSpPr/>
                    </a:nvGrpSpPr>
                    <a:grpSpPr>
                      <a:xfrm>
                        <a:off x="4419600" y="2743200"/>
                        <a:ext cx="1219200" cy="533400"/>
                        <a:chOff x="1524000" y="2743200"/>
                        <a:chExt cx="1219200" cy="533400"/>
                      </a:xfrm>
                    </a:grpSpPr>
                    <a:grpSp>
                      <a:nvGrpSpPr>
                        <a:cNvPr id="29" name="32 Grupo"/>
                        <a:cNvGrpSpPr/>
                      </a:nvGrpSpPr>
                      <a:grpSpPr>
                        <a:xfrm>
                          <a:off x="1524000" y="2743200"/>
                          <a:ext cx="1219200" cy="533400"/>
                          <a:chOff x="1981200" y="2819400"/>
                          <a:chExt cx="1981201" cy="990600"/>
                        </a:xfrm>
                      </a:grpSpPr>
                      <a:sp>
                        <a:nvSpPr>
                          <a:cNvPr id="125" name="124 Rectángulo"/>
                          <a:cNvSpPr/>
                        </a:nvSpPr>
                        <a:spPr>
                          <a:xfrm>
                            <a:off x="1981200" y="2819400"/>
                            <a:ext cx="1981201" cy="990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Clases de dominio</a:t>
                              </a:r>
                              <a:endParaRPr lang="es-AR" sz="1200" dirty="0"/>
                            </a:p>
                          </a:txBody>
                          <a:useSpRect/>
                        </a:txSp>
                        <a:style>
                          <a:lnRef idx="1">
                            <a:schemeClr val="dk1"/>
                          </a:lnRef>
                          <a:fillRef idx="2">
                            <a:schemeClr val="dk1"/>
                          </a:fillRef>
                          <a:effectRef idx="1">
                            <a:schemeClr val="dk1"/>
                          </a:effectRef>
                          <a:fontRef idx="minor">
                            <a:schemeClr val="dk1"/>
                          </a:fontRef>
                        </a:style>
                      </a:sp>
                      <a:sp>
                        <a:nvSpPr>
                          <a:cNvPr id="126" name="125 Rectángulo"/>
                          <a:cNvSpPr/>
                        </a:nvSpPr>
                        <a:spPr>
                          <a:xfrm>
                            <a:off x="3666954" y="2971799"/>
                            <a:ext cx="185634" cy="304801"/>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sp>
                      <a:nvSpPr>
                        <a:cNvPr id="123" name="122 Rectángulo"/>
                        <a:cNvSpPr/>
                      </a:nvSpPr>
                      <a:spPr>
                        <a:xfrm>
                          <a:off x="2514600" y="2932040"/>
                          <a:ext cx="107282" cy="3976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sp>
                      <a:nvSpPr>
                        <a:cNvPr id="124" name="123 Rectángulo"/>
                        <a:cNvSpPr/>
                      </a:nvSpPr>
                      <a:spPr>
                        <a:xfrm>
                          <a:off x="2514600" y="2855840"/>
                          <a:ext cx="107282" cy="3976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grpSp>
                    <a:nvGrpSpPr>
                      <a:cNvPr id="129" name="128 Grupo"/>
                      <a:cNvGrpSpPr/>
                    </a:nvGrpSpPr>
                    <a:grpSpPr>
                      <a:xfrm>
                        <a:off x="3124200" y="3810000"/>
                        <a:ext cx="2895600" cy="2362200"/>
                        <a:chOff x="3048000" y="3657600"/>
                        <a:chExt cx="2895600" cy="2362200"/>
                      </a:xfrm>
                    </a:grpSpPr>
                    <a:sp>
                      <a:nvSpPr>
                        <a:cNvPr id="110" name="109 Cubo"/>
                        <a:cNvSpPr/>
                      </a:nvSpPr>
                      <a:spPr>
                        <a:xfrm>
                          <a:off x="3048000" y="3657600"/>
                          <a:ext cx="2895600" cy="2362200"/>
                        </a:xfrm>
                        <a:prstGeom prst="cube">
                          <a:avLst>
                            <a:gd name="adj" fmla="val 4064"/>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i="1" dirty="0" smtClean="0"/>
                              <a:t>&lt;&lt;</a:t>
                            </a:r>
                            <a:r>
                              <a:rPr lang="es-AR" sz="1200" i="1" dirty="0" err="1" smtClean="0"/>
                              <a:t>device</a:t>
                            </a:r>
                            <a:r>
                              <a:rPr lang="es-AR" sz="1200" i="1" dirty="0" smtClean="0"/>
                              <a:t>&gt;&gt;</a:t>
                            </a:r>
                          </a:p>
                          <a:p>
                            <a:pPr algn="ctr"/>
                            <a:r>
                              <a:rPr lang="es-AR" sz="1200" dirty="0" err="1" smtClean="0"/>
                              <a:t>Application</a:t>
                            </a:r>
                            <a:r>
                              <a:rPr lang="es-AR" sz="1200" dirty="0" smtClean="0"/>
                              <a:t> server</a:t>
                            </a:r>
                            <a:endParaRPr lang="es-AR" sz="1200" dirty="0"/>
                          </a:p>
                        </a:txBody>
                        <a:useSpRect/>
                      </a:txSp>
                      <a:style>
                        <a:lnRef idx="1">
                          <a:schemeClr val="dk1"/>
                        </a:lnRef>
                        <a:fillRef idx="2">
                          <a:schemeClr val="dk1"/>
                        </a:fillRef>
                        <a:effectRef idx="1">
                          <a:schemeClr val="dk1"/>
                        </a:effectRef>
                        <a:fontRef idx="minor">
                          <a:schemeClr val="dk1"/>
                        </a:fontRef>
                      </a:style>
                    </a:sp>
                    <a:sp>
                      <a:nvSpPr>
                        <a:cNvPr id="127" name="126 Cubo"/>
                        <a:cNvSpPr/>
                      </a:nvSpPr>
                      <a:spPr>
                        <a:xfrm>
                          <a:off x="3200400" y="4267200"/>
                          <a:ext cx="2438400" cy="1600200"/>
                        </a:xfrm>
                        <a:prstGeom prst="cube">
                          <a:avLst>
                            <a:gd name="adj" fmla="val 4064"/>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i="1" dirty="0" smtClean="0"/>
                              <a:t>&lt;&lt;server&gt;&gt;</a:t>
                            </a:r>
                          </a:p>
                          <a:p>
                            <a:pPr algn="ctr"/>
                            <a:r>
                              <a:rPr lang="es-AR" sz="1200" dirty="0" err="1" smtClean="0"/>
                              <a:t>Tomcat</a:t>
                            </a:r>
                            <a:endParaRPr lang="es-AR" sz="1200" dirty="0"/>
                          </a:p>
                        </a:txBody>
                        <a:useSpRect/>
                      </a:txSp>
                      <a:style>
                        <a:lnRef idx="1">
                          <a:schemeClr val="dk1"/>
                        </a:lnRef>
                        <a:fillRef idx="2">
                          <a:schemeClr val="dk1"/>
                        </a:fillRef>
                        <a:effectRef idx="1">
                          <a:schemeClr val="dk1"/>
                        </a:effectRef>
                        <a:fontRef idx="minor">
                          <a:schemeClr val="dk1"/>
                        </a:fontRef>
                      </a:style>
                    </a:sp>
                    <a:sp>
                      <a:nvSpPr>
                        <a:cNvPr id="128" name="127 Cubo"/>
                        <a:cNvSpPr/>
                      </a:nvSpPr>
                      <a:spPr>
                        <a:xfrm>
                          <a:off x="3352800" y="4876800"/>
                          <a:ext cx="2057400" cy="838200"/>
                        </a:xfrm>
                        <a:prstGeom prst="cube">
                          <a:avLst>
                            <a:gd name="adj" fmla="val 4064"/>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i="1" dirty="0" smtClean="0"/>
                              <a:t>&lt;&lt;</a:t>
                            </a:r>
                            <a:r>
                              <a:rPr lang="es-AR" sz="1200" i="1" dirty="0" err="1" smtClean="0"/>
                              <a:t>execution</a:t>
                            </a:r>
                            <a:r>
                              <a:rPr lang="es-AR" sz="1200" i="1" dirty="0" smtClean="0"/>
                              <a:t> </a:t>
                            </a:r>
                            <a:r>
                              <a:rPr lang="es-AR" sz="1200" i="1" dirty="0" err="1" smtClean="0"/>
                              <a:t>environment</a:t>
                            </a:r>
                            <a:r>
                              <a:rPr lang="es-AR" sz="1200" i="1" dirty="0" smtClean="0"/>
                              <a:t>&gt;&gt;</a:t>
                            </a:r>
                          </a:p>
                          <a:p>
                            <a:pPr algn="ctr"/>
                            <a:r>
                              <a:rPr lang="es-AR" sz="1200" dirty="0" smtClean="0"/>
                              <a:t>Catalina </a:t>
                            </a:r>
                            <a:r>
                              <a:rPr lang="es-AR" sz="1200" dirty="0" err="1" smtClean="0"/>
                              <a:t>Servlet</a:t>
                            </a:r>
                            <a:r>
                              <a:rPr lang="es-AR" sz="1200" dirty="0" smtClean="0"/>
                              <a:t> 2.4</a:t>
                            </a:r>
                            <a:endParaRPr lang="es-AR" sz="1200" dirty="0"/>
                          </a:p>
                        </a:txBody>
                        <a:useSpRect/>
                      </a:txSp>
                      <a:style>
                        <a:lnRef idx="1">
                          <a:schemeClr val="dk1"/>
                        </a:lnRef>
                        <a:fillRef idx="2">
                          <a:schemeClr val="dk1"/>
                        </a:fillRef>
                        <a:effectRef idx="1">
                          <a:schemeClr val="dk1"/>
                        </a:effectRef>
                        <a:fontRef idx="minor">
                          <a:schemeClr val="dk1"/>
                        </a:fontRef>
                      </a:style>
                    </a:sp>
                  </a:grpSp>
                  <a:sp>
                    <a:nvSpPr>
                      <a:cNvPr id="130" name="129 Cubo"/>
                      <a:cNvSpPr/>
                    </a:nvSpPr>
                    <a:spPr>
                      <a:xfrm>
                        <a:off x="838200" y="5105400"/>
                        <a:ext cx="1828800" cy="1143000"/>
                      </a:xfrm>
                      <a:prstGeom prst="cube">
                        <a:avLst>
                          <a:gd name="adj" fmla="val 9306"/>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dirty="0" smtClean="0"/>
                            <a:t>Operador</a:t>
                          </a:r>
                          <a:endParaRPr lang="es-AR" sz="1200" dirty="0"/>
                        </a:p>
                      </a:txBody>
                      <a:useSpRect/>
                    </a:txSp>
                    <a:style>
                      <a:lnRef idx="1">
                        <a:schemeClr val="dk1"/>
                      </a:lnRef>
                      <a:fillRef idx="2">
                        <a:schemeClr val="dk1"/>
                      </a:fillRef>
                      <a:effectRef idx="1">
                        <a:schemeClr val="dk1"/>
                      </a:effectRef>
                      <a:fontRef idx="minor">
                        <a:schemeClr val="dk1"/>
                      </a:fontRef>
                    </a:style>
                  </a:sp>
                  <a:grpSp>
                    <a:nvGrpSpPr>
                      <a:cNvPr id="131" name="41 Grupo"/>
                      <a:cNvGrpSpPr/>
                    </a:nvGrpSpPr>
                    <a:grpSpPr>
                      <a:xfrm>
                        <a:off x="914401" y="5562600"/>
                        <a:ext cx="1390026" cy="533400"/>
                        <a:chOff x="1981200" y="2819399"/>
                        <a:chExt cx="2286000" cy="762000"/>
                      </a:xfrm>
                    </a:grpSpPr>
                    <a:grpSp>
                      <a:nvGrpSpPr>
                        <a:cNvPr id="40" name="32 Grupo"/>
                        <a:cNvGrpSpPr/>
                      </a:nvGrpSpPr>
                      <a:grpSpPr>
                        <a:xfrm>
                          <a:off x="1981200" y="2819399"/>
                          <a:ext cx="2286000" cy="762000"/>
                          <a:chOff x="1981200" y="2819399"/>
                          <a:chExt cx="2971802" cy="990600"/>
                        </a:xfrm>
                      </a:grpSpPr>
                      <a:sp>
                        <a:nvSpPr>
                          <a:cNvPr id="135" name="134 Rectángulo"/>
                          <a:cNvSpPr/>
                        </a:nvSpPr>
                        <a:spPr>
                          <a:xfrm>
                            <a:off x="1981200" y="2819399"/>
                            <a:ext cx="2971802" cy="990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900" i="1" dirty="0" smtClean="0"/>
                                <a:t>&lt;&lt;web browser&gt;&gt;</a:t>
                              </a:r>
                            </a:p>
                            <a:p>
                              <a:pPr algn="ctr"/>
                              <a:r>
                                <a:rPr lang="es-AR" sz="900" dirty="0" err="1" smtClean="0"/>
                                <a:t>Firefox</a:t>
                              </a:r>
                              <a:r>
                                <a:rPr lang="es-AR" sz="900" dirty="0" smtClean="0"/>
                                <a:t>, Google </a:t>
                              </a:r>
                              <a:r>
                                <a:rPr lang="es-AR" sz="900" dirty="0" err="1" smtClean="0"/>
                                <a:t>Chrome</a:t>
                              </a:r>
                              <a:r>
                                <a:rPr lang="es-AR" sz="900" dirty="0" smtClean="0"/>
                                <a:t>, </a:t>
                              </a:r>
                              <a:r>
                                <a:rPr lang="es-AR" sz="900" dirty="0" err="1" smtClean="0"/>
                                <a:t>etc</a:t>
                              </a:r>
                              <a:endParaRPr lang="es-AR" sz="900" dirty="0"/>
                            </a:p>
                          </a:txBody>
                          <a:useSpRect/>
                        </a:txSp>
                        <a:style>
                          <a:lnRef idx="1">
                            <a:schemeClr val="dk1"/>
                          </a:lnRef>
                          <a:fillRef idx="2">
                            <a:schemeClr val="dk1"/>
                          </a:fillRef>
                          <a:effectRef idx="1">
                            <a:schemeClr val="dk1"/>
                          </a:effectRef>
                          <a:fontRef idx="minor">
                            <a:schemeClr val="dk1"/>
                          </a:fontRef>
                        </a:style>
                      </a:sp>
                      <a:sp>
                        <a:nvSpPr>
                          <a:cNvPr id="136" name="135 Rectángulo"/>
                          <a:cNvSpPr/>
                        </a:nvSpPr>
                        <a:spPr>
                          <a:xfrm>
                            <a:off x="4688576" y="2939140"/>
                            <a:ext cx="185634" cy="304802"/>
                          </a:xfrm>
                          <a:prstGeom prst="rect">
                            <a:avLst/>
                          </a:prstGeom>
                          <a:no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sp>
                      <a:nvSpPr>
                        <a:cNvPr id="133" name="132 Rectángulo"/>
                        <a:cNvSpPr/>
                      </a:nvSpPr>
                      <a:spPr>
                        <a:xfrm>
                          <a:off x="3986262" y="3037113"/>
                          <a:ext cx="134103" cy="65313"/>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sp>
                      <a:nvSpPr>
                        <a:cNvPr id="134" name="133 Rectángulo"/>
                        <a:cNvSpPr/>
                      </a:nvSpPr>
                      <a:spPr>
                        <a:xfrm>
                          <a:off x="3986262" y="2946678"/>
                          <a:ext cx="134103" cy="56800"/>
                        </a:xfrm>
                        <a:prstGeom prst="rect">
                          <a:avLst/>
                        </a:prstGeom>
                        <a:solidFill>
                          <a:schemeClr val="bg1">
                            <a:lumMod val="85000"/>
                          </a:schemeClr>
                        </a:solidFill>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sz="1600"/>
                          </a:p>
                        </a:txBody>
                        <a:useSpRect/>
                      </a:txSp>
                      <a:style>
                        <a:lnRef idx="2">
                          <a:schemeClr val="dk1"/>
                        </a:lnRef>
                        <a:fillRef idx="1">
                          <a:schemeClr val="lt1"/>
                        </a:fillRef>
                        <a:effectRef idx="0">
                          <a:schemeClr val="dk1"/>
                        </a:effectRef>
                        <a:fontRef idx="minor">
                          <a:schemeClr val="dk1"/>
                        </a:fontRef>
                      </a:style>
                    </a:sp>
                  </a:grpSp>
                  <a:sp>
                    <a:nvSpPr>
                      <a:cNvPr id="138" name="137 Cubo"/>
                      <a:cNvSpPr/>
                    </a:nvSpPr>
                    <a:spPr>
                      <a:xfrm>
                        <a:off x="6477000" y="3810000"/>
                        <a:ext cx="1905000" cy="2362200"/>
                      </a:xfrm>
                      <a:prstGeom prst="cube">
                        <a:avLst>
                          <a:gd name="adj" fmla="val 4064"/>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200" i="1" dirty="0" smtClean="0"/>
                            <a:t>&lt;&lt;server&gt;&gt;</a:t>
                          </a:r>
                        </a:p>
                        <a:p>
                          <a:pPr algn="ctr"/>
                          <a:r>
                            <a:rPr lang="es-AR" sz="1200" dirty="0" smtClean="0"/>
                            <a:t>DB Server</a:t>
                          </a:r>
                          <a:endParaRPr lang="es-AR" sz="1200" dirty="0"/>
                        </a:p>
                      </a:txBody>
                      <a:useSpRect/>
                    </a:txSp>
                    <a:style>
                      <a:lnRef idx="1">
                        <a:schemeClr val="dk1"/>
                      </a:lnRef>
                      <a:fillRef idx="2">
                        <a:schemeClr val="dk1"/>
                      </a:fillRef>
                      <a:effectRef idx="1">
                        <a:schemeClr val="dk1"/>
                      </a:effectRef>
                      <a:fontRef idx="minor">
                        <a:schemeClr val="dk1"/>
                      </a:fontRef>
                    </a:style>
                  </a:sp>
                  <a:sp>
                    <a:nvSpPr>
                      <a:cNvPr id="141" name="140 Cilindro"/>
                      <a:cNvSpPr/>
                    </a:nvSpPr>
                    <a:spPr>
                      <a:xfrm>
                        <a:off x="7010400" y="4572000"/>
                        <a:ext cx="762000" cy="7620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AR" sz="1050" dirty="0" err="1" smtClean="0"/>
                            <a:t>MySQL</a:t>
                          </a:r>
                          <a:r>
                            <a:rPr lang="es-AR" sz="1050" dirty="0" smtClean="0"/>
                            <a:t> DB</a:t>
                          </a:r>
                          <a:endParaRPr lang="es-AR" sz="1050" dirty="0"/>
                        </a:p>
                      </a:txBody>
                      <a:useSpRect/>
                    </a:txSp>
                    <a:style>
                      <a:lnRef idx="1">
                        <a:schemeClr val="dk1"/>
                      </a:lnRef>
                      <a:fillRef idx="2">
                        <a:schemeClr val="dk1"/>
                      </a:fillRef>
                      <a:effectRef idx="1">
                        <a:schemeClr val="dk1"/>
                      </a:effectRef>
                      <a:fontRef idx="minor">
                        <a:schemeClr val="dk1"/>
                      </a:fontRef>
                    </a:style>
                  </a:sp>
                  <a:cxnSp>
                    <a:nvCxnSpPr>
                      <a:cNvPr id="143" name="142 Conector recto de flecha"/>
                      <a:cNvCxnSpPr/>
                    </a:nvCxnSpPr>
                    <a:spPr>
                      <a:xfrm rot="5400000">
                        <a:off x="4076571" y="3618577"/>
                        <a:ext cx="380206" cy="2641"/>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145" name="144 CuadroTexto"/>
                      <a:cNvSpPr txBox="1"/>
                    </a:nvSpPr>
                    <a:spPr>
                      <a:xfrm>
                        <a:off x="4267200" y="3456801"/>
                        <a:ext cx="12672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200" i="1" dirty="0" smtClean="0"/>
                            <a:t>&lt;&lt;</a:t>
                          </a:r>
                          <a:r>
                            <a:rPr lang="es-AR" sz="1200" i="1" dirty="0" err="1" smtClean="0"/>
                            <a:t>deployed</a:t>
                          </a:r>
                          <a:r>
                            <a:rPr lang="es-AR" sz="1200" i="1" dirty="0" smtClean="0"/>
                            <a:t> </a:t>
                          </a:r>
                          <a:r>
                            <a:rPr lang="es-AR" sz="1200" i="1" dirty="0" err="1" smtClean="0"/>
                            <a:t>on</a:t>
                          </a:r>
                          <a:r>
                            <a:rPr lang="es-AR" sz="1200" i="1" dirty="0" smtClean="0"/>
                            <a:t>&gt;&gt;</a:t>
                          </a:r>
                          <a:endParaRPr lang="es-AR" sz="1200" i="1" dirty="0"/>
                        </a:p>
                      </a:txBody>
                      <a:useSpRect/>
                    </a:txSp>
                  </a:sp>
                  <a:cxnSp>
                    <a:nvCxnSpPr>
                      <a:cNvPr id="155" name="154 Conector recto de flecha"/>
                      <a:cNvCxnSpPr/>
                    </a:nvCxnSpPr>
                    <a:spPr>
                      <a:xfrm>
                        <a:off x="2667000" y="4419600"/>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57" name="156 CuadroTexto"/>
                      <a:cNvSpPr txBox="1"/>
                    </a:nvSpPr>
                    <a:spPr>
                      <a:xfrm>
                        <a:off x="2667000" y="4191000"/>
                        <a:ext cx="482824"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050" dirty="0" smtClean="0"/>
                            <a:t>HTTP</a:t>
                          </a:r>
                          <a:endParaRPr lang="es-AR" dirty="0"/>
                        </a:p>
                      </a:txBody>
                      <a:useSpRect/>
                    </a:txSp>
                  </a:sp>
                  <a:cxnSp>
                    <a:nvCxnSpPr>
                      <a:cNvPr id="159" name="158 Conector recto de flecha"/>
                      <a:cNvCxnSpPr/>
                    </a:nvCxnSpPr>
                    <a:spPr>
                      <a:xfrm>
                        <a:off x="2667000" y="5681990"/>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60" name="159 CuadroTexto"/>
                      <a:cNvSpPr txBox="1"/>
                    </a:nvSpPr>
                    <a:spPr>
                      <a:xfrm>
                        <a:off x="2667000" y="5453390"/>
                        <a:ext cx="482824" cy="2616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050" dirty="0" smtClean="0"/>
                            <a:t>HTTP</a:t>
                          </a:r>
                          <a:endParaRPr lang="es-AR" dirty="0"/>
                        </a:p>
                      </a:txBody>
                      <a:useSpRect/>
                    </a:txSp>
                  </a:sp>
                  <a:cxnSp>
                    <a:nvCxnSpPr>
                      <a:cNvPr id="161" name="160 Conector recto de flecha"/>
                      <a:cNvCxnSpPr/>
                    </a:nvCxnSpPr>
                    <a:spPr>
                      <a:xfrm>
                        <a:off x="5994176" y="5105400"/>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62" name="161 CuadroTexto"/>
                      <a:cNvSpPr txBox="1"/>
                    </a:nvSpPr>
                    <a:spPr>
                      <a:xfrm>
                        <a:off x="5994176" y="4876800"/>
                        <a:ext cx="457176" cy="25391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050" dirty="0" smtClean="0"/>
                            <a:t>JDBC</a:t>
                          </a:r>
                          <a:endParaRPr lang="es-AR" dirty="0"/>
                        </a:p>
                      </a:txBody>
                      <a:useSpRect/>
                    </a:txSp>
                  </a:sp>
                </lc:lockedCanvas>
              </a:graphicData>
            </a:graphic>
          </wp:inline>
        </w:drawing>
      </w:r>
    </w:p>
    <w:p w:rsidR="000F1100" w:rsidRDefault="0092782B" w:rsidP="008D0376">
      <w:r>
        <w:t xml:space="preserve">Podemos apreciar que el cliente o el operador acceden al sistema a través del un Web Browser tal como Firefox. Se conectan al servidor, sobre el cual se despliega nuestra aplicación SVE.war. El servidor accede a la base de datos a través del servidor de Base de datos. Para poder generar el archivo war que luego se despliega en Tomcat, es necesario tener </w:t>
      </w:r>
      <w:r w:rsidR="000F1100">
        <w:t>compiladas</w:t>
      </w:r>
      <w:r>
        <w:t xml:space="preserve"> las clases correspondientes a las bibliotecas de Wicket, Hibernate, etc. </w:t>
      </w:r>
      <w:r w:rsidR="000F1100">
        <w:t xml:space="preserve">La configuración se realizará a través de especificaciones de despliegue: </w:t>
      </w:r>
    </w:p>
    <w:p w:rsidR="000F1100" w:rsidRDefault="000F1100" w:rsidP="000F1100">
      <w:pPr>
        <w:pStyle w:val="Prrafodelista"/>
        <w:numPr>
          <w:ilvl w:val="0"/>
          <w:numId w:val="32"/>
        </w:numPr>
      </w:pPr>
      <w:r>
        <w:t>pom.xml: determina qué repositorios considerar, las dependencias y propiedades generales del proyecto.</w:t>
      </w:r>
    </w:p>
    <w:p w:rsidR="00090143" w:rsidRDefault="000F1100" w:rsidP="000F1100">
      <w:pPr>
        <w:pStyle w:val="Prrafodelista"/>
        <w:numPr>
          <w:ilvl w:val="0"/>
          <w:numId w:val="32"/>
        </w:numPr>
      </w:pPr>
      <w:r>
        <w:t>web.xml: determina la página de inicio, filters que deberána aplicarse, etc-</w:t>
      </w:r>
    </w:p>
    <w:p w:rsidR="000F1100" w:rsidRDefault="000F1100" w:rsidP="000F1100">
      <w:pPr>
        <w:pStyle w:val="Prrafodelista"/>
        <w:numPr>
          <w:ilvl w:val="0"/>
          <w:numId w:val="32"/>
        </w:numPr>
      </w:pPr>
      <w:r>
        <w:t>hibernate.cfg.xml: especifica qué clases serán persistentes</w:t>
      </w:r>
      <w:r w:rsidR="009F0ED8">
        <w:t xml:space="preserve"> y la configuración de Hibernate</w:t>
      </w:r>
      <w:r>
        <w:t>.</w:t>
      </w:r>
    </w:p>
    <w:p w:rsidR="00090143" w:rsidRDefault="00090143" w:rsidP="00090143">
      <w:pPr>
        <w:pStyle w:val="Ttulo1"/>
      </w:pPr>
      <w:bookmarkStart w:id="22" w:name="_Toc298410838"/>
      <w:r>
        <w:t>Frameworks y tecnologías</w:t>
      </w:r>
      <w:bookmarkEnd w:id="22"/>
    </w:p>
    <w:p w:rsidR="00090143" w:rsidRDefault="00090143" w:rsidP="00090143">
      <w:pPr>
        <w:pStyle w:val="Ttulo2"/>
      </w:pPr>
      <w:bookmarkStart w:id="23" w:name="_Toc298410839"/>
      <w:r>
        <w:t>Java</w:t>
      </w:r>
      <w:bookmarkEnd w:id="23"/>
    </w:p>
    <w:p w:rsidR="00090143" w:rsidRDefault="00090143" w:rsidP="00090143">
      <w:r>
        <w:t>Lenguaje de programación orientado a objetos, que puede correr en distintas plataformas. El proyecto fue desarrollado completamente  en java.</w:t>
      </w:r>
    </w:p>
    <w:p w:rsidR="00090143" w:rsidRDefault="00090143" w:rsidP="00090143">
      <w:pPr>
        <w:rPr>
          <w:rStyle w:val="Ttulo2Car"/>
        </w:rPr>
      </w:pPr>
      <w:bookmarkStart w:id="24" w:name="_Toc298410840"/>
      <w:r w:rsidRPr="00090143">
        <w:rPr>
          <w:rStyle w:val="Ttulo2Car"/>
        </w:rPr>
        <w:t>Wicket</w:t>
      </w:r>
      <w:bookmarkEnd w:id="24"/>
    </w:p>
    <w:p w:rsidR="00090143" w:rsidRDefault="00090143" w:rsidP="00090143">
      <w:r>
        <w:t>Framework java para desarrollo web. Permite desarrollar la vista del sitio web, incorporando código javascript y AJAX facilemente. A partir de este framework, fue posible el diseño de formularios e interfaces en general para poder acceder al sistema y modificar la base de datos.</w:t>
      </w:r>
    </w:p>
    <w:p w:rsidR="00090143" w:rsidRDefault="00090143" w:rsidP="00090143">
      <w:pPr>
        <w:rPr>
          <w:rStyle w:val="Ttulo2Car"/>
        </w:rPr>
      </w:pPr>
      <w:bookmarkStart w:id="25" w:name="_Toc298410841"/>
      <w:r w:rsidRPr="00090143">
        <w:rPr>
          <w:rStyle w:val="Ttulo2Car"/>
        </w:rPr>
        <w:t>JXL</w:t>
      </w:r>
      <w:bookmarkEnd w:id="25"/>
    </w:p>
    <w:p w:rsidR="00090143" w:rsidRDefault="00090143" w:rsidP="00090143">
      <w:r>
        <w:lastRenderedPageBreak/>
        <w:t>Biblioteca en java que permite leer y modificar spreadsheets de excel. La necesidad de la biblioteca surge al momento de actualizar la base de datos dado que se utilizan archivos en excel.</w:t>
      </w:r>
    </w:p>
    <w:p w:rsidR="00090143" w:rsidRDefault="00090143" w:rsidP="00090143">
      <w:pPr>
        <w:rPr>
          <w:rStyle w:val="Ttulo2Car"/>
        </w:rPr>
      </w:pPr>
      <w:bookmarkStart w:id="26" w:name="_Toc298410842"/>
      <w:r w:rsidRPr="00090143">
        <w:rPr>
          <w:rStyle w:val="Ttulo2Car"/>
        </w:rPr>
        <w:t>Tomcat</w:t>
      </w:r>
      <w:bookmarkEnd w:id="26"/>
    </w:p>
    <w:p w:rsidR="00090143" w:rsidRDefault="00090143" w:rsidP="00090143">
      <w:r>
        <w:t xml:space="preserve"> Servidor web que funciona como un contenedor de </w:t>
      </w:r>
      <w:hyperlink r:id="rId9" w:tooltip="Servlets" w:history="1">
        <w:r>
          <w:rPr>
            <w:rStyle w:val="Hipervnculo"/>
          </w:rPr>
          <w:t>servlets</w:t>
        </w:r>
      </w:hyperlink>
      <w:r>
        <w:t xml:space="preserve"> y JSPs. Permite probar nuestro proyecto en el localhost.</w:t>
      </w:r>
    </w:p>
    <w:p w:rsidR="00090143" w:rsidRDefault="00090143" w:rsidP="00090143">
      <w:pPr>
        <w:rPr>
          <w:rStyle w:val="Ttulo2Car"/>
        </w:rPr>
      </w:pPr>
      <w:bookmarkStart w:id="27" w:name="_Toc298410843"/>
      <w:r w:rsidRPr="00090143">
        <w:rPr>
          <w:rStyle w:val="Ttulo2Car"/>
        </w:rPr>
        <w:t>Maven</w:t>
      </w:r>
      <w:bookmarkEnd w:id="27"/>
    </w:p>
    <w:p w:rsidR="00090143" w:rsidRDefault="00090143" w:rsidP="00090143">
      <w:r>
        <w:t>Permite organizar y administrar un proyecto. Entre otras opciones, permite la incorporación de dependencias y modificación del classpath del proyecto a través de un archivo xml de especificaciones. En el proyecto fue necesario utilizar este framework para lograr la integración de los frameworks y tecnologías involucrados.</w:t>
      </w:r>
    </w:p>
    <w:p w:rsidR="00090143" w:rsidRDefault="00090143" w:rsidP="00090143">
      <w:pPr>
        <w:rPr>
          <w:rStyle w:val="Ttulo2Car"/>
        </w:rPr>
      </w:pPr>
      <w:bookmarkStart w:id="28" w:name="_Toc298410844"/>
      <w:r w:rsidRPr="00090143">
        <w:rPr>
          <w:rStyle w:val="Ttulo2Car"/>
        </w:rPr>
        <w:t>Hibernate</w:t>
      </w:r>
      <w:bookmarkEnd w:id="28"/>
    </w:p>
    <w:p w:rsidR="00090143" w:rsidRDefault="00090143" w:rsidP="00090143">
      <w:r>
        <w:t xml:space="preserve">Framework de persistencia que permite realizar el mapeo del modelo relacional al modelo de objetos y viceversa. Es una herramienta de </w:t>
      </w:r>
      <w:hyperlink r:id="rId10" w:tooltip="Mapeo objeto-relacional" w:history="1">
        <w:r>
          <w:rPr>
            <w:rStyle w:val="Hipervnculo"/>
          </w:rPr>
          <w:t>Mapeo objeto-relacional</w:t>
        </w:r>
      </w:hyperlink>
      <w:r>
        <w:t xml:space="preserve"> (ORM) que permite acceder y modificar la base de datos en el código java del proyecto.</w:t>
      </w:r>
    </w:p>
    <w:p w:rsidR="00090143" w:rsidRDefault="00090143" w:rsidP="00090143">
      <w:pPr>
        <w:rPr>
          <w:rStyle w:val="Ttulo2Car"/>
        </w:rPr>
      </w:pPr>
      <w:bookmarkStart w:id="29" w:name="_Toc298410845"/>
      <w:r w:rsidRPr="00090143">
        <w:rPr>
          <w:rStyle w:val="Ttulo2Car"/>
        </w:rPr>
        <w:t>MySQL</w:t>
      </w:r>
      <w:bookmarkEnd w:id="29"/>
    </w:p>
    <w:p w:rsidR="00090143" w:rsidRDefault="00090143" w:rsidP="00090143">
      <w:r>
        <w:t>Sistema de gestión de bases de datos, que permite, entre otras cosas: crear bases de datos, crear tablas, realizar consultas. Se decidió utilizar esta tecnología en el proyecto porque es muy fácil su integración con aplicaciones web.</w:t>
      </w:r>
    </w:p>
    <w:p w:rsidR="00090143" w:rsidRDefault="00090143" w:rsidP="00090143">
      <w:pPr>
        <w:rPr>
          <w:rStyle w:val="Ttulo2Car"/>
        </w:rPr>
      </w:pPr>
      <w:bookmarkStart w:id="30" w:name="_Toc298410846"/>
      <w:r w:rsidRPr="00090143">
        <w:rPr>
          <w:rStyle w:val="Ttulo2Car"/>
        </w:rPr>
        <w:t>Eclipse</w:t>
      </w:r>
      <w:bookmarkEnd w:id="30"/>
    </w:p>
    <w:p w:rsidR="00090143" w:rsidRDefault="00090143" w:rsidP="00090143">
      <w:r>
        <w:t>Entorno de desarrollo integrado  y multiplataforma. Para el proyecto utilizamos la versión disponible para J2EE. Permite detectar errores, correr la aplicación en el servidor, etc.</w:t>
      </w:r>
    </w:p>
    <w:p w:rsidR="00090143" w:rsidRDefault="00090143" w:rsidP="00090143">
      <w:pPr>
        <w:rPr>
          <w:rStyle w:val="Ttulo2Car"/>
        </w:rPr>
      </w:pPr>
      <w:bookmarkStart w:id="31" w:name="_Toc298410847"/>
      <w:r w:rsidRPr="00090143">
        <w:rPr>
          <w:rStyle w:val="Ttulo2Car"/>
        </w:rPr>
        <w:t>Toad</w:t>
      </w:r>
      <w:bookmarkEnd w:id="31"/>
    </w:p>
    <w:p w:rsidR="00090143" w:rsidRDefault="00090143" w:rsidP="00090143">
      <w:r w:rsidRPr="00D377BA">
        <w:t>Aplicación informática</w:t>
      </w:r>
      <w:r>
        <w:t xml:space="preserve"> de desarrollo </w:t>
      </w:r>
      <w:r w:rsidRPr="00D377BA">
        <w:t>SQL</w:t>
      </w:r>
      <w:r>
        <w:t xml:space="preserve"> y administración de </w:t>
      </w:r>
      <w:r w:rsidRPr="00D377BA">
        <w:t>base de datos</w:t>
      </w:r>
      <w:r>
        <w:t>. Se utilizó en el proyecto para desarrollas consultas sql a través de un entorno más amigable.</w:t>
      </w:r>
    </w:p>
    <w:p w:rsidR="00090143" w:rsidRDefault="00090143" w:rsidP="00090143">
      <w:pPr>
        <w:rPr>
          <w:rStyle w:val="Ttulo2Car"/>
        </w:rPr>
      </w:pPr>
      <w:bookmarkStart w:id="32" w:name="_Toc298410848"/>
      <w:r w:rsidRPr="00090143">
        <w:rPr>
          <w:rStyle w:val="Ttulo2Car"/>
        </w:rPr>
        <w:t>SVN</w:t>
      </w:r>
      <w:bookmarkEnd w:id="32"/>
    </w:p>
    <w:p w:rsidR="00090143" w:rsidRDefault="00090143" w:rsidP="00090143">
      <w:r w:rsidRPr="00D377BA">
        <w:t>Sistema de control de versiones</w:t>
      </w:r>
      <w:r>
        <w:t>. Se configuró un repositorio de forma tal que los miembros del grupo pudieran acceder y modificar el mismo conjunto de datos del proyecto. De esta forma, cada integrante del grupo accede a la versión más actualizada del proyecto y se simplifica la colaboración en el desarrollo del mismo.</w:t>
      </w:r>
    </w:p>
    <w:p w:rsidR="00090143" w:rsidRDefault="00090143" w:rsidP="00090143">
      <w:pPr>
        <w:pStyle w:val="Ttulo1"/>
      </w:pPr>
      <w:bookmarkStart w:id="33" w:name="_Toc298410849"/>
      <w:r>
        <w:lastRenderedPageBreak/>
        <w:t>Otros aspectos</w:t>
      </w:r>
      <w:bookmarkEnd w:id="33"/>
    </w:p>
    <w:p w:rsidR="00090143" w:rsidRDefault="00090143" w:rsidP="00090143">
      <w:pPr>
        <w:pStyle w:val="Ttulo2"/>
      </w:pPr>
      <w:bookmarkStart w:id="34" w:name="_Toc298410850"/>
      <w:r>
        <w:t>Seguridad</w:t>
      </w:r>
      <w:bookmarkEnd w:id="34"/>
    </w:p>
    <w:p w:rsidR="00090143" w:rsidRPr="00090143" w:rsidRDefault="00090143" w:rsidP="00090143">
      <w:pPr>
        <w:jc w:val="center"/>
      </w:pPr>
      <w:r w:rsidRPr="00090143">
        <w:drawing>
          <wp:inline distT="0" distB="0" distL="0" distR="0">
            <wp:extent cx="4486275" cy="2154060"/>
            <wp:effectExtent l="19050" t="0" r="0" b="0"/>
            <wp:docPr id="23" name="Objeto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8800" cy="3581400"/>
                      <a:chOff x="914400" y="2286000"/>
                      <a:chExt cx="7468800" cy="3581400"/>
                    </a:xfrm>
                  </a:grpSpPr>
                  <a:sp>
                    <a:nvSpPr>
                      <a:cNvPr id="25" name="Rounded Rectangle 32"/>
                      <a:cNvSpPr/>
                    </a:nvSpPr>
                    <a:spPr>
                      <a:xfrm>
                        <a:off x="914400" y="2286000"/>
                        <a:ext cx="3048000" cy="2971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spcAft>
                              <a:spcPts val="1200"/>
                            </a:spcAft>
                            <a:buFont typeface="Arial" pitchFamily="34" charset="0"/>
                            <a:buChar char="•"/>
                          </a:pPr>
                          <a:r>
                            <a:rPr lang="es-AR" sz="2400" dirty="0" smtClean="0"/>
                            <a:t> Control de acceso</a:t>
                          </a:r>
                        </a:p>
                        <a:p>
                          <a:pPr>
                            <a:spcAft>
                              <a:spcPts val="1200"/>
                            </a:spcAft>
                            <a:buFont typeface="Arial" pitchFamily="34" charset="0"/>
                            <a:buChar char="•"/>
                          </a:pPr>
                          <a:r>
                            <a:rPr lang="es-AR" sz="2400" dirty="0" smtClean="0"/>
                            <a:t> SQL injection</a:t>
                          </a:r>
                        </a:p>
                        <a:p>
                          <a:pPr>
                            <a:spcAft>
                              <a:spcPts val="1200"/>
                            </a:spcAft>
                            <a:buFont typeface="Arial" pitchFamily="34" charset="0"/>
                            <a:buChar char="•"/>
                          </a:pPr>
                          <a:r>
                            <a:rPr lang="es-AR" sz="2400" dirty="0" smtClean="0"/>
                            <a:t> Cross Site Scripting</a:t>
                          </a:r>
                          <a:endParaRPr lang="es-AR" dirty="0" smtClean="0"/>
                        </a:p>
                        <a:p>
                          <a:pPr algn="ctr"/>
                          <a:endParaRPr lang="es-AR" b="1" dirty="0"/>
                        </a:p>
                      </a:txBody>
                      <a:useSpRect/>
                    </a:txSp>
                    <a:style>
                      <a:lnRef idx="0">
                        <a:schemeClr val="accent1"/>
                      </a:lnRef>
                      <a:fillRef idx="3">
                        <a:schemeClr val="accent1"/>
                      </a:fillRef>
                      <a:effectRef idx="3">
                        <a:schemeClr val="accent1"/>
                      </a:effectRef>
                      <a:fontRef idx="minor">
                        <a:schemeClr val="lt1"/>
                      </a:fontRef>
                    </a:style>
                  </a:sp>
                  <a:sp>
                    <a:nvSpPr>
                      <a:cNvPr id="26" name="Rounded Rectangle 32"/>
                      <a:cNvSpPr/>
                    </a:nvSpPr>
                    <a:spPr>
                      <a:xfrm>
                        <a:off x="5334000" y="2362200"/>
                        <a:ext cx="3049200" cy="2973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spcAft>
                              <a:spcPts val="1200"/>
                            </a:spcAft>
                          </a:pPr>
                          <a:endParaRPr lang="es-AR" sz="2400" dirty="0" smtClean="0"/>
                        </a:p>
                        <a:p>
                          <a:pPr>
                            <a:spcAft>
                              <a:spcPts val="1200"/>
                            </a:spcAft>
                            <a:buFont typeface="Arial" pitchFamily="34" charset="0"/>
                            <a:buChar char="•"/>
                          </a:pPr>
                          <a:r>
                            <a:rPr lang="es-AR" sz="2400" dirty="0" smtClean="0"/>
                            <a:t> Framework</a:t>
                          </a:r>
                        </a:p>
                        <a:p>
                          <a:pPr>
                            <a:spcAft>
                              <a:spcPts val="1200"/>
                            </a:spcAft>
                            <a:buFont typeface="Arial" pitchFamily="34" charset="0"/>
                            <a:buChar char="•"/>
                          </a:pPr>
                          <a:r>
                            <a:rPr lang="es-AR" sz="2400" dirty="0" smtClean="0"/>
                            <a:t> Hardware</a:t>
                          </a:r>
                        </a:p>
                        <a:p>
                          <a:pPr>
                            <a:spcAft>
                              <a:spcPts val="1200"/>
                            </a:spcAft>
                            <a:buFont typeface="Arial" pitchFamily="34" charset="0"/>
                            <a:buChar char="•"/>
                          </a:pPr>
                          <a:r>
                            <a:rPr lang="es-AR" sz="2400" dirty="0" smtClean="0"/>
                            <a:t> Validaciones</a:t>
                          </a:r>
                        </a:p>
                        <a:p>
                          <a:pPr>
                            <a:spcAft>
                              <a:spcPts val="1200"/>
                            </a:spcAft>
                            <a:buFont typeface="Arial" pitchFamily="34" charset="0"/>
                            <a:buChar char="•"/>
                          </a:pPr>
                          <a:r>
                            <a:rPr lang="es-AR" sz="2400" dirty="0" smtClean="0"/>
                            <a:t> URL encriptado</a:t>
                          </a:r>
                          <a:r>
                            <a:rPr lang="es-AR" dirty="0" smtClean="0"/>
                            <a:t/>
                          </a:r>
                          <a:br>
                            <a:rPr lang="es-AR" dirty="0" smtClean="0"/>
                          </a:br>
                          <a:endParaRPr lang="es-AR" dirty="0" smtClean="0"/>
                        </a:p>
                        <a:p>
                          <a:pPr algn="ctr"/>
                          <a:r>
                            <a:rPr lang="es-AR" b="1" dirty="0" smtClean="0"/>
                            <a:t> </a:t>
                          </a:r>
                          <a:endParaRPr lang="es-AR" b="1" dirty="0"/>
                        </a:p>
                      </a:txBody>
                      <a:useSpRect/>
                    </a:txSp>
                    <a:style>
                      <a:lnRef idx="0">
                        <a:schemeClr val="accent1"/>
                      </a:lnRef>
                      <a:fillRef idx="3">
                        <a:schemeClr val="accent1"/>
                      </a:fillRef>
                      <a:effectRef idx="3">
                        <a:schemeClr val="accent1"/>
                      </a:effectRef>
                      <a:fontRef idx="minor">
                        <a:schemeClr val="lt1"/>
                      </a:fontRef>
                    </a:style>
                  </a:sp>
                  <a:pic>
                    <a:nvPicPr>
                      <a:cNvPr id="3074" name="Picture 2"/>
                      <a:cNvPicPr>
                        <a:picLocks noChangeAspect="1" noChangeArrowheads="1"/>
                      </a:cNvPicPr>
                    </a:nvPicPr>
                    <a:blipFill>
                      <a:blip r:embed="rId11" cstate="print">
                        <a:clrChange>
                          <a:clrFrom>
                            <a:srgbClr val="000000"/>
                          </a:clrFrom>
                          <a:clrTo>
                            <a:srgbClr val="000000">
                              <a:alpha val="0"/>
                            </a:srgbClr>
                          </a:clrTo>
                        </a:clrChange>
                      </a:blip>
                      <a:srcRect/>
                      <a:stretch>
                        <a:fillRect/>
                      </a:stretch>
                    </a:blipFill>
                    <a:spPr bwMode="auto">
                      <a:xfrm>
                        <a:off x="1828800" y="4648200"/>
                        <a:ext cx="1219200" cy="1219200"/>
                      </a:xfrm>
                      <a:prstGeom prst="rect">
                        <a:avLst/>
                      </a:prstGeom>
                      <a:noFill/>
                      <a:ln w="9525">
                        <a:noFill/>
                        <a:miter lim="800000"/>
                        <a:headEnd/>
                        <a:tailEnd/>
                      </a:ln>
                    </a:spPr>
                  </a:pic>
                  <a:pic>
                    <a:nvPicPr>
                      <a:cNvPr id="3075" name="Picture 3"/>
                      <a:cNvPicPr>
                        <a:picLocks noChangeAspect="1" noChangeArrowheads="1"/>
                      </a:cNvPicPr>
                    </a:nvPicPr>
                    <a:blipFill>
                      <a:blip r:embed="rId12" cstate="print">
                        <a:clrChange>
                          <a:clrFrom>
                            <a:srgbClr val="000000"/>
                          </a:clrFrom>
                          <a:clrTo>
                            <a:srgbClr val="000000">
                              <a:alpha val="0"/>
                            </a:srgbClr>
                          </a:clrTo>
                        </a:clrChange>
                      </a:blip>
                      <a:srcRect/>
                      <a:stretch>
                        <a:fillRect/>
                      </a:stretch>
                    </a:blipFill>
                    <a:spPr bwMode="auto">
                      <a:xfrm>
                        <a:off x="6172200" y="4648200"/>
                        <a:ext cx="1219200" cy="1219200"/>
                      </a:xfrm>
                      <a:prstGeom prst="rect">
                        <a:avLst/>
                      </a:prstGeom>
                      <a:noFill/>
                      <a:ln w="9525">
                        <a:noFill/>
                        <a:miter lim="800000"/>
                        <a:headEnd/>
                        <a:tailEnd/>
                      </a:ln>
                    </a:spPr>
                  </a:pic>
                  <a:sp>
                    <a:nvSpPr>
                      <a:cNvPr id="24" name="23 Flecha derecha"/>
                      <a:cNvSpPr/>
                    </a:nvSpPr>
                    <a:spPr>
                      <a:xfrm>
                        <a:off x="4191000" y="3429000"/>
                        <a:ext cx="978408"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AR"/>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9B293D" w:rsidRDefault="009B293D" w:rsidP="009B293D">
      <w:r>
        <w:t>Se implementarán</w:t>
      </w:r>
    </w:p>
    <w:p w:rsidR="00090143" w:rsidRDefault="00090143" w:rsidP="00090143">
      <w:pPr>
        <w:pStyle w:val="Prrafodelista"/>
        <w:numPr>
          <w:ilvl w:val="0"/>
          <w:numId w:val="8"/>
        </w:numPr>
      </w:pPr>
      <w:r>
        <w:t>URL encriptado</w:t>
      </w:r>
    </w:p>
    <w:p w:rsidR="00090143" w:rsidRDefault="00090143" w:rsidP="00090143">
      <w:pPr>
        <w:pStyle w:val="Prrafodelista"/>
        <w:numPr>
          <w:ilvl w:val="0"/>
          <w:numId w:val="8"/>
        </w:numPr>
      </w:pPr>
      <w:r>
        <w:t xml:space="preserve">Control de acceso a través de sesiones de usuario. </w:t>
      </w:r>
    </w:p>
    <w:p w:rsidR="00090143" w:rsidRDefault="00090143" w:rsidP="00090143">
      <w:pPr>
        <w:pStyle w:val="Prrafodelista"/>
        <w:numPr>
          <w:ilvl w:val="0"/>
          <w:numId w:val="8"/>
        </w:numPr>
      </w:pPr>
      <w:r>
        <w:t>Definición de perfiles que determinan qué provilegios tiene cada tipo de usario.</w:t>
      </w:r>
    </w:p>
    <w:p w:rsidR="00090143" w:rsidRDefault="00090143" w:rsidP="00090143">
      <w:pPr>
        <w:pStyle w:val="Prrafodelista"/>
        <w:numPr>
          <w:ilvl w:val="0"/>
          <w:numId w:val="8"/>
        </w:numPr>
      </w:pPr>
      <w:r>
        <w:t>Validación de campos</w:t>
      </w:r>
    </w:p>
    <w:p w:rsidR="00090143" w:rsidRDefault="00090143" w:rsidP="00090143">
      <w:r>
        <w:t>La implementación de URLsencriptadas y la validación de campos permite evitar los siguientes problemas:</w:t>
      </w:r>
    </w:p>
    <w:p w:rsidR="00090143" w:rsidRDefault="00090143" w:rsidP="00090143">
      <w:pPr>
        <w:pStyle w:val="Prrafodelista"/>
        <w:numPr>
          <w:ilvl w:val="0"/>
          <w:numId w:val="9"/>
        </w:numPr>
      </w:pPr>
      <w:r>
        <w:t>SQL injection: no es posible especificar como parámetros consultas SQL en el URL o en campos.</w:t>
      </w:r>
    </w:p>
    <w:p w:rsidR="00090143" w:rsidRDefault="00090143" w:rsidP="00090143">
      <w:pPr>
        <w:pStyle w:val="Prrafodelista"/>
        <w:numPr>
          <w:ilvl w:val="0"/>
          <w:numId w:val="9"/>
        </w:numPr>
      </w:pPr>
      <w:r>
        <w:t>Cross Site Scripting (XSS): n</w:t>
      </w:r>
      <w:r w:rsidRPr="007A6594">
        <w:t>o es po</w:t>
      </w:r>
      <w:r>
        <w:t>sible ejecutar código</w:t>
      </w:r>
      <w:r w:rsidRPr="007A6594">
        <w:t xml:space="preserve"> a trav</w:t>
      </w:r>
      <w:r>
        <w:t>és de campos o URLs.</w:t>
      </w:r>
    </w:p>
    <w:p w:rsidR="00090143" w:rsidRDefault="00090143" w:rsidP="00090143">
      <w:pPr>
        <w:pStyle w:val="Prrafodelista"/>
        <w:numPr>
          <w:ilvl w:val="0"/>
          <w:numId w:val="9"/>
        </w:numPr>
      </w:pPr>
      <w:r>
        <w:t>Spam en el formulario de contratación de servicios.</w:t>
      </w:r>
    </w:p>
    <w:p w:rsidR="009F0ED8" w:rsidRDefault="009F0ED8" w:rsidP="00090143">
      <w:pPr>
        <w:pStyle w:val="Ttulo2"/>
      </w:pPr>
    </w:p>
    <w:p w:rsidR="00090143" w:rsidRDefault="00090143" w:rsidP="00090143">
      <w:pPr>
        <w:pStyle w:val="Ttulo2"/>
      </w:pPr>
      <w:bookmarkStart w:id="35" w:name="_Toc298410851"/>
      <w:r>
        <w:t>Interfaces</w:t>
      </w:r>
      <w:bookmarkEnd w:id="35"/>
    </w:p>
    <w:p w:rsidR="00090143" w:rsidRDefault="00090143" w:rsidP="00090143"/>
    <w:p w:rsidR="009F0ED8" w:rsidRDefault="009F0ED8" w:rsidP="00090143">
      <w:r w:rsidRPr="009F0ED8">
        <w:lastRenderedPageBreak/>
        <w:drawing>
          <wp:inline distT="0" distB="0" distL="0" distR="0">
            <wp:extent cx="5612130" cy="3160395"/>
            <wp:effectExtent l="19050" t="0" r="7620" b="0"/>
            <wp:docPr id="33" name="Objeto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34050" cy="3228975"/>
                      <a:chOff x="1905000" y="2505075"/>
                      <a:chExt cx="5734050" cy="3228975"/>
                    </a:xfrm>
                  </a:grpSpPr>
                  <a:sp>
                    <a:nvSpPr>
                      <a:cNvPr id="1027" name="AutoShape 3"/>
                      <a:cNvSpPr>
                        <a:spLocks noChangeArrowheads="1"/>
                      </a:cNvSpPr>
                    </a:nvSpPr>
                    <a:spPr bwMode="auto">
                      <a:xfrm>
                        <a:off x="5753100" y="2505075"/>
                        <a:ext cx="1200150" cy="1266825"/>
                      </a:xfrm>
                      <a:prstGeom prst="foldedCorner">
                        <a:avLst>
                          <a:gd name="adj" fmla="val 125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s-AR" sz="1100" b="0" i="0" u="none" strike="noStrike" cap="none" normalizeH="0" baseline="0" smtClean="0">
                              <a:ln>
                                <a:noFill/>
                              </a:ln>
                              <a:solidFill>
                                <a:schemeClr val="tx1"/>
                              </a:solidFill>
                              <a:effectLst/>
                              <a:latin typeface="Calibri" pitchFamily="34" charset="0"/>
                              <a:cs typeface="Arial" pitchFamily="34" charset="0"/>
                            </a:rPr>
                            <a:t>VTV</a:t>
                          </a:r>
                          <a:endParaRPr kumimoji="0" lang="es-AR"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0" name="Text Box 6"/>
                      <a:cNvSpPr txBox="1">
                        <a:spLocks noChangeArrowheads="1"/>
                      </a:cNvSpPr>
                    </a:nvSpPr>
                    <a:spPr bwMode="auto">
                      <a:xfrm>
                        <a:off x="5334000" y="4343400"/>
                        <a:ext cx="685800" cy="323850"/>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s-AR" sz="1100" b="1" i="0" u="none" strike="noStrike" cap="none" normalizeH="0" baseline="0" dirty="0" smtClean="0">
                              <a:ln>
                                <a:noFill/>
                              </a:ln>
                              <a:solidFill>
                                <a:schemeClr val="tx1"/>
                              </a:solidFill>
                              <a:effectLst/>
                              <a:latin typeface="Calibri" pitchFamily="34" charset="0"/>
                              <a:cs typeface="Arial" pitchFamily="34" charset="0"/>
                            </a:rPr>
                            <a:t>HTML</a:t>
                          </a:r>
                          <a:endParaRPr kumimoji="0" lang="es-AR"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1" name="Text Box 7"/>
                      <a:cNvSpPr txBox="1">
                        <a:spLocks noChangeArrowheads="1"/>
                      </a:cNvSpPr>
                    </a:nvSpPr>
                    <a:spPr bwMode="auto">
                      <a:xfrm>
                        <a:off x="1981200" y="3048000"/>
                        <a:ext cx="685800" cy="323850"/>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s-AR" sz="1100" b="1" i="0" u="none" strike="noStrike" cap="none" normalizeH="0" baseline="0" dirty="0" smtClean="0">
                              <a:ln>
                                <a:noFill/>
                              </a:ln>
                              <a:solidFill>
                                <a:schemeClr val="tx1"/>
                              </a:solidFill>
                              <a:effectLst/>
                              <a:latin typeface="Calibri" pitchFamily="34" charset="0"/>
                              <a:cs typeface="Arial" pitchFamily="34" charset="0"/>
                            </a:rPr>
                            <a:t>BCRA</a:t>
                          </a:r>
                          <a:endParaRPr kumimoji="0" lang="es-AR"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AutoShape 8"/>
                      <a:cNvSpPr>
                        <a:spLocks noChangeArrowheads="1"/>
                      </a:cNvSpPr>
                    </a:nvSpPr>
                    <a:spPr bwMode="auto">
                      <a:xfrm>
                        <a:off x="3419475" y="3495675"/>
                        <a:ext cx="1552575" cy="1019175"/>
                      </a:xfrm>
                      <a:prstGeom prst="flowChartMagneticDisk">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AR"/>
                        </a:p>
                      </a:txBody>
                      <a:useSpRect/>
                    </a:txSp>
                  </a:sp>
                  <a:cxnSp>
                    <a:nvCxnSpPr>
                      <a:cNvPr id="1033" name="AutoShape 9"/>
                      <a:cNvCxnSpPr>
                        <a:cxnSpLocks noChangeShapeType="1"/>
                      </a:cNvCxnSpPr>
                    </a:nvCxnSpPr>
                    <a:spPr bwMode="auto">
                      <a:xfrm>
                        <a:off x="2590800" y="3200400"/>
                        <a:ext cx="914400" cy="361950"/>
                      </a:xfrm>
                      <a:prstGeom prst="straightConnector1">
                        <a:avLst/>
                      </a:prstGeom>
                      <a:noFill/>
                      <a:ln w="9525">
                        <a:solidFill>
                          <a:srgbClr val="000000"/>
                        </a:solidFill>
                        <a:prstDash val="dash"/>
                        <a:round/>
                        <a:headEnd/>
                        <a:tailEnd/>
                      </a:ln>
                    </a:spPr>
                  </a:cxnSp>
                  <a:cxnSp>
                    <a:nvCxnSpPr>
                      <a:cNvPr id="1034" name="AutoShape 10"/>
                      <a:cNvCxnSpPr>
                        <a:cxnSpLocks noChangeShapeType="1"/>
                      </a:cNvCxnSpPr>
                    </a:nvCxnSpPr>
                    <a:spPr bwMode="auto">
                      <a:xfrm flipH="1">
                        <a:off x="4572000" y="3409950"/>
                        <a:ext cx="1181100" cy="95250"/>
                      </a:xfrm>
                      <a:prstGeom prst="straightConnector1">
                        <a:avLst/>
                      </a:prstGeom>
                      <a:noFill/>
                      <a:ln w="9525">
                        <a:solidFill>
                          <a:srgbClr val="000000"/>
                        </a:solidFill>
                        <a:prstDash val="dash"/>
                        <a:round/>
                        <a:headEnd/>
                        <a:tailEnd/>
                      </a:ln>
                    </a:spPr>
                  </a:cxnSp>
                  <a:cxnSp>
                    <a:nvCxnSpPr>
                      <a:cNvPr id="1036" name="AutoShape 12"/>
                      <a:cNvCxnSpPr>
                        <a:cxnSpLocks noChangeShapeType="1"/>
                      </a:cNvCxnSpPr>
                    </a:nvCxnSpPr>
                    <a:spPr bwMode="auto">
                      <a:xfrm flipV="1">
                        <a:off x="2800350" y="4467225"/>
                        <a:ext cx="704850" cy="847725"/>
                      </a:xfrm>
                      <a:prstGeom prst="straightConnector1">
                        <a:avLst/>
                      </a:prstGeom>
                      <a:noFill/>
                      <a:ln w="9525">
                        <a:solidFill>
                          <a:srgbClr val="000000"/>
                        </a:solidFill>
                        <a:prstDash val="dash"/>
                        <a:round/>
                        <a:headEnd/>
                        <a:tailEnd/>
                      </a:ln>
                    </a:spPr>
                  </a:cxnSp>
                  <a:sp>
                    <a:nvSpPr>
                      <a:cNvPr id="1037" name="Text Box 13"/>
                      <a:cNvSpPr txBox="1">
                        <a:spLocks noChangeArrowheads="1"/>
                      </a:cNvSpPr>
                    </a:nvSpPr>
                    <a:spPr bwMode="auto">
                      <a:xfrm>
                        <a:off x="1905000" y="5410200"/>
                        <a:ext cx="1028700" cy="323850"/>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s-AR" sz="1100" b="1" i="0" u="none" strike="noStrike" cap="none" normalizeH="0" baseline="0" dirty="0" smtClean="0">
                              <a:ln>
                                <a:noFill/>
                              </a:ln>
                              <a:solidFill>
                                <a:schemeClr val="tx1"/>
                              </a:solidFill>
                              <a:effectLst/>
                              <a:latin typeface="Calibri" pitchFamily="34" charset="0"/>
                              <a:cs typeface="Arial" pitchFamily="34" charset="0"/>
                            </a:rPr>
                            <a:t>Aseguradoras</a:t>
                          </a:r>
                          <a:endParaRPr kumimoji="0" lang="es-AR"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44" name="AutoShape 4"/>
                      <a:cNvSpPr>
                        <a:spLocks noChangeArrowheads="1"/>
                      </a:cNvSpPr>
                    </a:nvSpPr>
                    <a:spPr bwMode="auto">
                      <a:xfrm>
                        <a:off x="5943600" y="2819400"/>
                        <a:ext cx="1200150" cy="1266825"/>
                      </a:xfrm>
                      <a:prstGeom prst="foldedCorner">
                        <a:avLst>
                          <a:gd name="adj" fmla="val 125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s-AR" sz="1100" b="0" i="0" u="none" strike="noStrike" cap="none" normalizeH="0" baseline="0" smtClean="0">
                              <a:ln>
                                <a:noFill/>
                              </a:ln>
                              <a:solidFill>
                                <a:schemeClr val="tx1"/>
                              </a:solidFill>
                              <a:effectLst/>
                              <a:latin typeface="Calibri" pitchFamily="34" charset="0"/>
                              <a:cs typeface="Arial" pitchFamily="34" charset="0"/>
                            </a:rPr>
                            <a:t>INFRACCIONES</a:t>
                          </a:r>
                          <a:endParaRPr kumimoji="0" lang="es-AR"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45" name="AutoShape 5"/>
                      <a:cNvSpPr>
                        <a:spLocks noChangeArrowheads="1"/>
                      </a:cNvSpPr>
                    </a:nvSpPr>
                    <a:spPr bwMode="auto">
                      <a:xfrm>
                        <a:off x="6219825" y="3219450"/>
                        <a:ext cx="1200150" cy="1266825"/>
                      </a:xfrm>
                      <a:prstGeom prst="foldedCorner">
                        <a:avLst>
                          <a:gd name="adj" fmla="val 125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s-AR" sz="1100" b="0" i="0" u="none" strike="noStrike" cap="none" normalizeH="0" baseline="0" dirty="0" smtClean="0">
                              <a:ln>
                                <a:noFill/>
                              </a:ln>
                              <a:solidFill>
                                <a:schemeClr val="tx1"/>
                              </a:solidFill>
                              <a:effectLst/>
                              <a:latin typeface="Calibri" pitchFamily="34" charset="0"/>
                              <a:cs typeface="Arial" pitchFamily="34" charset="0"/>
                            </a:rPr>
                            <a:t>SCORING VEHICULAR</a:t>
                          </a:r>
                          <a:endParaRPr kumimoji="0" lang="es-AR"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46" name="AutoShape 11"/>
                      <a:cNvSpPr>
                        <a:spLocks noChangeArrowheads="1"/>
                      </a:cNvSpPr>
                    </a:nvSpPr>
                    <a:spPr bwMode="auto">
                      <a:xfrm>
                        <a:off x="6438900" y="3705225"/>
                        <a:ext cx="1200150" cy="1266825"/>
                      </a:xfrm>
                      <a:prstGeom prst="foldedCorner">
                        <a:avLst>
                          <a:gd name="adj" fmla="val 125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s-AR" sz="1100" b="0" i="0" u="none" strike="noStrike" cap="none" normalizeH="0" baseline="0" dirty="0" smtClean="0">
                              <a:ln>
                                <a:noFill/>
                              </a:ln>
                              <a:solidFill>
                                <a:schemeClr val="tx1"/>
                              </a:solidFill>
                              <a:effectLst/>
                              <a:latin typeface="Calibri" pitchFamily="34" charset="0"/>
                              <a:cs typeface="Arial" pitchFamily="34" charset="0"/>
                            </a:rPr>
                            <a:t>PODER JUDICIAL</a:t>
                          </a:r>
                          <a:endParaRPr kumimoji="0" lang="es-AR" sz="1800" b="0" i="0" u="none" strike="noStrike" cap="none" normalizeH="0" baseline="0" dirty="0" smtClean="0">
                            <a:ln>
                              <a:noFill/>
                            </a:ln>
                            <a:solidFill>
                              <a:schemeClr val="tx1"/>
                            </a:solidFill>
                            <a:effectLst/>
                            <a:latin typeface="Arial" pitchFamily="34" charset="0"/>
                            <a:cs typeface="Arial" pitchFamily="34" charset="0"/>
                          </a:endParaRPr>
                        </a:p>
                      </a:txBody>
                      <a:useSpRect/>
                    </a:txSp>
                  </a:sp>
                </lc:lockedCanvas>
              </a:graphicData>
            </a:graphic>
          </wp:inline>
        </w:drawing>
      </w:r>
    </w:p>
    <w:p w:rsidR="009F0ED8" w:rsidRDefault="009F0ED8" w:rsidP="00090143"/>
    <w:p w:rsidR="009F0ED8" w:rsidRDefault="009F0ED8" w:rsidP="00090143"/>
    <w:p w:rsidR="00BD2E5E" w:rsidRDefault="00BD2E5E" w:rsidP="00BD2E5E">
      <w:pPr>
        <w:pStyle w:val="Ttulo3"/>
      </w:pPr>
      <w:bookmarkStart w:id="36" w:name="_Toc293525544"/>
      <w:bookmarkStart w:id="37" w:name="_Toc298410852"/>
      <w:r>
        <w:t>Obtención de  datos</w:t>
      </w:r>
      <w:bookmarkEnd w:id="36"/>
      <w:bookmarkEnd w:id="37"/>
    </w:p>
    <w:p w:rsidR="00BD2E5E" w:rsidRDefault="00BD2E5E" w:rsidP="00BD2E5E">
      <w:pPr>
        <w:jc w:val="both"/>
      </w:pPr>
      <w:r>
        <w:t xml:space="preserve">Los datos son obtenidos de las páginas web para el caso de la Verificación Técnica Vehicular, Infracciones de tránsito, Scoring Vehicular y  expedientes del Poder  Judicial. En el caso del Banco Central de la Republica Argentina, los datos se obtendrán a través de un CD provisto por la entidad.  Por último los datos de los asegurados son obtenidos a través de la información que nos brinden las aseguradoras sobre sus clientes. </w:t>
      </w:r>
    </w:p>
    <w:p w:rsidR="00BD2E5E" w:rsidRDefault="00BD2E5E" w:rsidP="00BD2E5E">
      <w:pPr>
        <w:pStyle w:val="Ttulo3"/>
      </w:pPr>
      <w:bookmarkStart w:id="38" w:name="_Toc293525546"/>
      <w:bookmarkStart w:id="39" w:name="_Toc298410853"/>
      <w:r>
        <w:t>Interfaz con los servidores</w:t>
      </w:r>
      <w:bookmarkEnd w:id="38"/>
      <w:bookmarkEnd w:id="39"/>
    </w:p>
    <w:p w:rsidR="00BD2E5E" w:rsidRDefault="00BD2E5E" w:rsidP="00BD2E5E">
      <w:pPr>
        <w:spacing w:after="120"/>
        <w:jc w:val="both"/>
      </w:pPr>
      <w:r>
        <w:t>Para que un sistema sea modular, la entrada y salida de la información se hace mediante el uso de  Interfaces. Para ello  tenemos que definir los protocolos de comunicación entre el sistema y el mundo exterior.  En primer lugar, hay que definir cada unos de los protocolos. Para ello se debe tener en cuenta las siguientes características sobre el mismo:</w:t>
      </w:r>
    </w:p>
    <w:p w:rsidR="00BD2E5E" w:rsidRDefault="00BD2E5E" w:rsidP="00BD2E5E">
      <w:pPr>
        <w:pStyle w:val="Prrafodelista"/>
        <w:numPr>
          <w:ilvl w:val="0"/>
          <w:numId w:val="21"/>
        </w:numPr>
        <w:spacing w:after="120"/>
        <w:jc w:val="both"/>
      </w:pPr>
      <w:r>
        <w:t>Orientado al carácter o al byte.</w:t>
      </w:r>
    </w:p>
    <w:p w:rsidR="00BD2E5E" w:rsidRDefault="00BD2E5E" w:rsidP="00BD2E5E">
      <w:pPr>
        <w:pStyle w:val="Prrafodelista"/>
        <w:numPr>
          <w:ilvl w:val="0"/>
          <w:numId w:val="21"/>
        </w:numPr>
        <w:spacing w:after="120"/>
        <w:jc w:val="both"/>
      </w:pPr>
      <w:r>
        <w:t>Seguridad:  si va por ssl o no.</w:t>
      </w:r>
    </w:p>
    <w:p w:rsidR="00BD2E5E" w:rsidRDefault="00BD2E5E" w:rsidP="00BD2E5E">
      <w:pPr>
        <w:pStyle w:val="Prrafodelista"/>
        <w:numPr>
          <w:ilvl w:val="0"/>
          <w:numId w:val="21"/>
        </w:numPr>
        <w:spacing w:after="120"/>
        <w:jc w:val="both"/>
      </w:pPr>
      <w:r>
        <w:t>El protocolo en sí mismo.</w:t>
      </w:r>
    </w:p>
    <w:p w:rsidR="00BD2E5E" w:rsidRPr="00453C62" w:rsidRDefault="00BD2E5E" w:rsidP="00BD2E5E">
      <w:pPr>
        <w:pStyle w:val="Prrafodelista"/>
        <w:numPr>
          <w:ilvl w:val="0"/>
          <w:numId w:val="23"/>
        </w:numPr>
        <w:spacing w:after="120"/>
        <w:jc w:val="both"/>
      </w:pPr>
      <w:r w:rsidRPr="00453C62">
        <w:t>Sintaxis: se especifica como son y cómo se construyen.</w:t>
      </w:r>
    </w:p>
    <w:p w:rsidR="00BD2E5E" w:rsidRPr="00453C62" w:rsidRDefault="00BD2E5E" w:rsidP="00BD2E5E">
      <w:pPr>
        <w:pStyle w:val="Prrafodelista"/>
        <w:numPr>
          <w:ilvl w:val="0"/>
          <w:numId w:val="23"/>
        </w:numPr>
        <w:spacing w:after="120"/>
        <w:jc w:val="both"/>
      </w:pPr>
      <w:r w:rsidRPr="00453C62">
        <w:t>Semántica: que significa cada comando o respuesta del protocolo respecto a sus parámetros/datos.</w:t>
      </w:r>
    </w:p>
    <w:p w:rsidR="00BD2E5E" w:rsidRDefault="00BD2E5E" w:rsidP="00BD2E5E">
      <w:pPr>
        <w:pStyle w:val="Prrafodelista"/>
        <w:numPr>
          <w:ilvl w:val="0"/>
          <w:numId w:val="23"/>
        </w:numPr>
        <w:spacing w:after="120"/>
        <w:jc w:val="both"/>
      </w:pPr>
      <w:r w:rsidRPr="00453C62">
        <w:t>Procedimientos de uso de esos mensajes: es lo que hay que programar realmente (los errores, como tratarlos).</w:t>
      </w:r>
    </w:p>
    <w:p w:rsidR="00BD2E5E" w:rsidRDefault="00BD2E5E" w:rsidP="00BD2E5E">
      <w:pPr>
        <w:spacing w:after="120"/>
        <w:jc w:val="both"/>
      </w:pPr>
      <w:r>
        <w:t>Las fuentes a considerar son:</w:t>
      </w:r>
    </w:p>
    <w:p w:rsidR="00BD2E5E" w:rsidRDefault="00BD2E5E" w:rsidP="00BD2E5E">
      <w:pPr>
        <w:pStyle w:val="Prrafodelista"/>
        <w:numPr>
          <w:ilvl w:val="0"/>
          <w:numId w:val="24"/>
        </w:numPr>
        <w:spacing w:after="120"/>
        <w:jc w:val="both"/>
      </w:pPr>
      <w:r>
        <w:lastRenderedPageBreak/>
        <w:t>DNI – Documento Nacional de Identidad</w:t>
      </w:r>
    </w:p>
    <w:p w:rsidR="00BD2E5E" w:rsidRDefault="00BD2E5E" w:rsidP="00BD2E5E">
      <w:pPr>
        <w:pStyle w:val="Prrafodelista"/>
        <w:numPr>
          <w:ilvl w:val="0"/>
          <w:numId w:val="24"/>
        </w:numPr>
        <w:spacing w:after="120"/>
        <w:jc w:val="both"/>
      </w:pPr>
      <w:r>
        <w:t>DDJJ-  Declaraciones Judiciales</w:t>
      </w:r>
    </w:p>
    <w:p w:rsidR="00BD2E5E" w:rsidRDefault="00BD2E5E" w:rsidP="00BD2E5E">
      <w:pPr>
        <w:pStyle w:val="Prrafodelista"/>
        <w:numPr>
          <w:ilvl w:val="0"/>
          <w:numId w:val="24"/>
        </w:numPr>
        <w:spacing w:after="120"/>
        <w:jc w:val="both"/>
      </w:pPr>
      <w:r>
        <w:t>BCRA – Banco Central de la Republica Argentina</w:t>
      </w:r>
    </w:p>
    <w:p w:rsidR="00BD2E5E" w:rsidRDefault="00BD2E5E" w:rsidP="00BD2E5E">
      <w:pPr>
        <w:pStyle w:val="Prrafodelista"/>
        <w:numPr>
          <w:ilvl w:val="0"/>
          <w:numId w:val="24"/>
        </w:numPr>
        <w:spacing w:after="120"/>
        <w:jc w:val="both"/>
      </w:pPr>
      <w:r>
        <w:t>Aseguradora –Aseguradora en cuestión</w:t>
      </w:r>
    </w:p>
    <w:p w:rsidR="00BD2E5E" w:rsidRDefault="00BD2E5E" w:rsidP="00BD2E5E">
      <w:pPr>
        <w:pStyle w:val="Prrafodelista"/>
        <w:numPr>
          <w:ilvl w:val="0"/>
          <w:numId w:val="24"/>
        </w:numPr>
        <w:spacing w:after="120"/>
        <w:jc w:val="both"/>
      </w:pPr>
      <w:r>
        <w:t>Poder Judicial</w:t>
      </w:r>
    </w:p>
    <w:p w:rsidR="00BD2E5E" w:rsidRDefault="00BD2E5E" w:rsidP="00BD2E5E">
      <w:pPr>
        <w:pStyle w:val="Prrafodelista"/>
        <w:numPr>
          <w:ilvl w:val="0"/>
          <w:numId w:val="24"/>
        </w:numPr>
        <w:spacing w:after="120"/>
        <w:jc w:val="both"/>
      </w:pPr>
      <w:r>
        <w:t>VTV – Verificación Técnica Vehicular</w:t>
      </w:r>
    </w:p>
    <w:p w:rsidR="00BD2E5E" w:rsidRDefault="00BD2E5E" w:rsidP="00BD2E5E">
      <w:pPr>
        <w:pStyle w:val="Prrafodelista"/>
        <w:numPr>
          <w:ilvl w:val="0"/>
          <w:numId w:val="24"/>
        </w:numPr>
        <w:spacing w:after="120"/>
        <w:jc w:val="both"/>
      </w:pPr>
      <w:r>
        <w:t>SEPC - Sistema de Evaluación Permanente de Conductores</w:t>
      </w:r>
    </w:p>
    <w:p w:rsidR="00BD2E5E" w:rsidRDefault="00BD2E5E" w:rsidP="00BD2E5E">
      <w:pPr>
        <w:pStyle w:val="Prrafodelista"/>
        <w:numPr>
          <w:ilvl w:val="0"/>
          <w:numId w:val="24"/>
        </w:numPr>
        <w:spacing w:after="120"/>
        <w:jc w:val="both"/>
      </w:pPr>
      <w:r>
        <w:t>Gobierno Bs. As- Multas de tráfico.</w:t>
      </w:r>
      <w:bookmarkStart w:id="40" w:name="_Toc293525547"/>
    </w:p>
    <w:p w:rsidR="00BD2E5E" w:rsidRPr="007E23D1" w:rsidRDefault="00BD2E5E" w:rsidP="00BD2E5E">
      <w:pPr>
        <w:pStyle w:val="Ttulo3"/>
      </w:pPr>
      <w:bookmarkStart w:id="41" w:name="_Toc298410854"/>
      <w:r w:rsidRPr="007E23D1">
        <w:t>Aclaraciones</w:t>
      </w:r>
      <w:bookmarkEnd w:id="40"/>
      <w:bookmarkEnd w:id="41"/>
    </w:p>
    <w:tbl>
      <w:tblPr>
        <w:tblStyle w:val="nfasisintenso"/>
        <w:tblW w:w="0" w:type="auto"/>
        <w:tblLook w:val="04A0"/>
      </w:tblPr>
      <w:tblGrid>
        <w:gridCol w:w="1526"/>
        <w:gridCol w:w="3827"/>
      </w:tblGrid>
      <w:tr w:rsidR="00BD2E5E" w:rsidRPr="004F7322" w:rsidTr="009B293D">
        <w:tc>
          <w:tcPr>
            <w:tcW w:w="1526" w:type="dxa"/>
          </w:tcPr>
          <w:p w:rsidR="00BD2E5E" w:rsidRPr="004F7322" w:rsidRDefault="00BD2E5E" w:rsidP="009B293D">
            <w:pPr>
              <w:spacing w:after="120"/>
            </w:pPr>
            <w:r w:rsidRPr="004F7322">
              <w:t>X</w:t>
            </w:r>
          </w:p>
        </w:tc>
        <w:tc>
          <w:tcPr>
            <w:tcW w:w="3827" w:type="dxa"/>
          </w:tcPr>
          <w:p w:rsidR="00BD2E5E" w:rsidRPr="004F7322" w:rsidRDefault="00BD2E5E" w:rsidP="009B293D">
            <w:pPr>
              <w:spacing w:after="120"/>
            </w:pPr>
            <w:r w:rsidRPr="004F7322">
              <w:t xml:space="preserve"> carácter alfabético</w:t>
            </w:r>
          </w:p>
        </w:tc>
      </w:tr>
      <w:tr w:rsidR="00BD2E5E" w:rsidRPr="004F7322" w:rsidTr="009B293D">
        <w:tc>
          <w:tcPr>
            <w:tcW w:w="1526" w:type="dxa"/>
          </w:tcPr>
          <w:p w:rsidR="00BD2E5E" w:rsidRPr="004F7322" w:rsidRDefault="00BD2E5E" w:rsidP="009B293D">
            <w:pPr>
              <w:spacing w:after="120"/>
            </w:pPr>
            <w:r w:rsidRPr="004F7322">
              <w:t>N</w:t>
            </w:r>
          </w:p>
        </w:tc>
        <w:tc>
          <w:tcPr>
            <w:tcW w:w="3827" w:type="dxa"/>
          </w:tcPr>
          <w:p w:rsidR="00BD2E5E" w:rsidRPr="004F7322" w:rsidRDefault="00BD2E5E" w:rsidP="009B293D">
            <w:pPr>
              <w:spacing w:after="120"/>
            </w:pPr>
            <w:r w:rsidRPr="004F7322">
              <w:t xml:space="preserve"> carácter numérico</w:t>
            </w:r>
          </w:p>
        </w:tc>
      </w:tr>
      <w:tr w:rsidR="00BD2E5E" w:rsidRPr="004F7322" w:rsidTr="009B293D">
        <w:tc>
          <w:tcPr>
            <w:tcW w:w="1526" w:type="dxa"/>
          </w:tcPr>
          <w:p w:rsidR="00BD2E5E" w:rsidRPr="004F7322" w:rsidRDefault="00BD2E5E" w:rsidP="009B293D">
            <w:pPr>
              <w:spacing w:after="120"/>
            </w:pPr>
            <w:r w:rsidRPr="004F7322">
              <w:t>CAMPO</w:t>
            </w:r>
          </w:p>
        </w:tc>
        <w:tc>
          <w:tcPr>
            <w:tcW w:w="3827" w:type="dxa"/>
          </w:tcPr>
          <w:p w:rsidR="00BD2E5E" w:rsidRPr="004F7322" w:rsidRDefault="00BD2E5E" w:rsidP="009B293D">
            <w:pPr>
              <w:spacing w:after="120"/>
            </w:pPr>
            <w:r w:rsidRPr="004F7322">
              <w:t xml:space="preserve"> nombre del campo dentro del registro</w:t>
            </w:r>
          </w:p>
        </w:tc>
      </w:tr>
      <w:tr w:rsidR="00BD2E5E" w:rsidRPr="004F7322" w:rsidTr="009B293D">
        <w:tc>
          <w:tcPr>
            <w:tcW w:w="1526" w:type="dxa"/>
          </w:tcPr>
          <w:p w:rsidR="00BD2E5E" w:rsidRPr="004F7322" w:rsidRDefault="00BD2E5E" w:rsidP="009B293D">
            <w:pPr>
              <w:spacing w:after="120"/>
            </w:pPr>
            <w:r w:rsidRPr="004F7322">
              <w:t>INICIO</w:t>
            </w:r>
          </w:p>
        </w:tc>
        <w:tc>
          <w:tcPr>
            <w:tcW w:w="3827" w:type="dxa"/>
          </w:tcPr>
          <w:p w:rsidR="00BD2E5E" w:rsidRPr="004F7322" w:rsidRDefault="00BD2E5E" w:rsidP="009B293D">
            <w:pPr>
              <w:spacing w:after="120"/>
            </w:pPr>
            <w:r w:rsidRPr="004F7322">
              <w:t xml:space="preserve"> byte donde comienza el campo</w:t>
            </w:r>
          </w:p>
        </w:tc>
      </w:tr>
      <w:tr w:rsidR="00BD2E5E" w:rsidRPr="004F7322" w:rsidTr="009B293D">
        <w:tc>
          <w:tcPr>
            <w:tcW w:w="1526" w:type="dxa"/>
          </w:tcPr>
          <w:p w:rsidR="00BD2E5E" w:rsidRPr="004F7322" w:rsidRDefault="00BD2E5E" w:rsidP="009B293D">
            <w:pPr>
              <w:spacing w:after="120"/>
            </w:pPr>
            <w:r w:rsidRPr="004F7322">
              <w:t>TAMAÑO</w:t>
            </w:r>
          </w:p>
        </w:tc>
        <w:tc>
          <w:tcPr>
            <w:tcW w:w="3827" w:type="dxa"/>
          </w:tcPr>
          <w:p w:rsidR="00BD2E5E" w:rsidRPr="004F7322" w:rsidRDefault="00BD2E5E" w:rsidP="009B293D">
            <w:pPr>
              <w:spacing w:after="120"/>
            </w:pPr>
            <w:r w:rsidRPr="004F7322">
              <w:t xml:space="preserve"> longitud en byte del campo</w:t>
            </w:r>
          </w:p>
        </w:tc>
      </w:tr>
      <w:tr w:rsidR="00BD2E5E" w:rsidRPr="004F7322" w:rsidTr="009B293D">
        <w:tc>
          <w:tcPr>
            <w:tcW w:w="1526" w:type="dxa"/>
          </w:tcPr>
          <w:p w:rsidR="00BD2E5E" w:rsidRPr="004F7322" w:rsidRDefault="00BD2E5E" w:rsidP="009B293D">
            <w:pPr>
              <w:spacing w:after="120"/>
            </w:pPr>
            <w:r w:rsidRPr="004F7322">
              <w:t>FORMATO</w:t>
            </w:r>
          </w:p>
        </w:tc>
        <w:tc>
          <w:tcPr>
            <w:tcW w:w="3827" w:type="dxa"/>
          </w:tcPr>
          <w:p w:rsidR="00BD2E5E" w:rsidRPr="004F7322" w:rsidRDefault="00BD2E5E" w:rsidP="009B293D">
            <w:pPr>
              <w:spacing w:after="120"/>
            </w:pPr>
            <w:r w:rsidRPr="004F7322">
              <w:t xml:space="preserve"> Formato del dato</w:t>
            </w:r>
            <w:r>
              <w:t>.</w:t>
            </w:r>
          </w:p>
        </w:tc>
      </w:tr>
      <w:tr w:rsidR="00BD2E5E" w:rsidRPr="004F7322" w:rsidTr="009B293D">
        <w:tc>
          <w:tcPr>
            <w:tcW w:w="1526" w:type="dxa"/>
          </w:tcPr>
          <w:p w:rsidR="00BD2E5E" w:rsidRPr="004F7322" w:rsidRDefault="00BD2E5E" w:rsidP="009B293D">
            <w:pPr>
              <w:spacing w:after="120"/>
            </w:pPr>
            <w:r w:rsidRPr="004F7322">
              <w:t>DATO</w:t>
            </w:r>
          </w:p>
        </w:tc>
        <w:tc>
          <w:tcPr>
            <w:tcW w:w="3827" w:type="dxa"/>
          </w:tcPr>
          <w:p w:rsidR="00BD2E5E" w:rsidRPr="004F7322" w:rsidRDefault="00BD2E5E" w:rsidP="009B293D">
            <w:pPr>
              <w:spacing w:after="120"/>
            </w:pPr>
            <w:r w:rsidRPr="004F7322">
              <w:t xml:space="preserve"> Donde s</w:t>
            </w:r>
            <w:r>
              <w:t>e guarda</w:t>
            </w:r>
            <w:r w:rsidRPr="004F7322">
              <w:t xml:space="preserve"> el dato dentro de la base de datos del sistema</w:t>
            </w:r>
            <w:r>
              <w:t>.</w:t>
            </w:r>
          </w:p>
        </w:tc>
      </w:tr>
    </w:tbl>
    <w:p w:rsidR="00BD2E5E" w:rsidRDefault="00BD2E5E" w:rsidP="00BD2E5E">
      <w:pPr>
        <w:pStyle w:val="Ttulo3"/>
        <w:rPr>
          <w:rStyle w:val="Ttulo5Car"/>
        </w:rPr>
      </w:pPr>
      <w:bookmarkStart w:id="42" w:name="_Toc293525548"/>
      <w:bookmarkStart w:id="43" w:name="_Toc298410855"/>
      <w:r>
        <w:rPr>
          <w:rStyle w:val="Ttulo5Car"/>
        </w:rPr>
        <w:t>Protocolos</w:t>
      </w:r>
      <w:bookmarkEnd w:id="43"/>
    </w:p>
    <w:p w:rsidR="00BD2E5E" w:rsidRDefault="00BD2E5E" w:rsidP="00BD2E5E">
      <w:pPr>
        <w:pStyle w:val="Ttulo4"/>
        <w:rPr>
          <w:rStyle w:val="Ttulo5Car"/>
          <w:color w:val="365F91" w:themeColor="accent1" w:themeShade="BF"/>
        </w:rPr>
      </w:pPr>
      <w:r>
        <w:rPr>
          <w:rStyle w:val="Ttulo5Car"/>
          <w:color w:val="365F91" w:themeColor="accent1" w:themeShade="BF"/>
        </w:rPr>
        <w:t>DNI Y DDJJ</w:t>
      </w:r>
      <w:bookmarkEnd w:id="42"/>
    </w:p>
    <w:p w:rsidR="00BD2E5E" w:rsidRPr="00814D37" w:rsidRDefault="00BD2E5E" w:rsidP="00BD2E5E">
      <w:r>
        <w:t>Se mantiene una tabla relativa al CONDUCTOR en la base de datos con el siguiente formato de registro:</w:t>
      </w:r>
    </w:p>
    <w:tbl>
      <w:tblPr>
        <w:tblStyle w:val="nfasisintenso"/>
        <w:tblW w:w="9335" w:type="dxa"/>
        <w:tblLook w:val="04A0"/>
      </w:tblPr>
      <w:tblGrid>
        <w:gridCol w:w="1222"/>
        <w:gridCol w:w="788"/>
        <w:gridCol w:w="1054"/>
        <w:gridCol w:w="1373"/>
        <w:gridCol w:w="3626"/>
        <w:gridCol w:w="1721"/>
      </w:tblGrid>
      <w:tr w:rsidR="00BD2E5E" w:rsidTr="009B293D">
        <w:tc>
          <w:tcPr>
            <w:tcW w:w="1327" w:type="dxa"/>
          </w:tcPr>
          <w:p w:rsidR="00BD2E5E" w:rsidRPr="003C74FE" w:rsidRDefault="00BD2E5E" w:rsidP="009B293D">
            <w:pPr>
              <w:spacing w:after="120"/>
            </w:pPr>
            <w:r w:rsidRPr="003C74FE">
              <w:t>CAMPO</w:t>
            </w:r>
          </w:p>
        </w:tc>
        <w:tc>
          <w:tcPr>
            <w:tcW w:w="846" w:type="dxa"/>
          </w:tcPr>
          <w:p w:rsidR="00BD2E5E" w:rsidRPr="003C74FE" w:rsidRDefault="00BD2E5E" w:rsidP="009B293D">
            <w:pPr>
              <w:spacing w:after="120"/>
            </w:pPr>
            <w:r w:rsidRPr="003C74FE">
              <w:t>INICIO</w:t>
            </w:r>
          </w:p>
        </w:tc>
        <w:tc>
          <w:tcPr>
            <w:tcW w:w="1076" w:type="dxa"/>
          </w:tcPr>
          <w:p w:rsidR="00BD2E5E" w:rsidRPr="003C74FE" w:rsidRDefault="00BD2E5E" w:rsidP="009B293D">
            <w:pPr>
              <w:spacing w:after="120"/>
            </w:pPr>
            <w:r w:rsidRPr="003C74FE">
              <w:t>TAMAÑO</w:t>
            </w:r>
          </w:p>
        </w:tc>
        <w:tc>
          <w:tcPr>
            <w:tcW w:w="1039" w:type="dxa"/>
          </w:tcPr>
          <w:p w:rsidR="00BD2E5E" w:rsidRPr="003C74FE" w:rsidRDefault="00BD2E5E" w:rsidP="009B293D">
            <w:pPr>
              <w:spacing w:after="120"/>
            </w:pPr>
            <w:r>
              <w:t>Formato</w:t>
            </w:r>
          </w:p>
        </w:tc>
        <w:tc>
          <w:tcPr>
            <w:tcW w:w="2422" w:type="dxa"/>
          </w:tcPr>
          <w:p w:rsidR="00BD2E5E" w:rsidRPr="003C74FE" w:rsidRDefault="00BD2E5E" w:rsidP="009B293D">
            <w:pPr>
              <w:spacing w:after="120"/>
            </w:pPr>
            <w:r w:rsidRPr="003C74FE">
              <w:t>DATO</w:t>
            </w:r>
          </w:p>
        </w:tc>
        <w:tc>
          <w:tcPr>
            <w:tcW w:w="2625" w:type="dxa"/>
          </w:tcPr>
          <w:p w:rsidR="00BD2E5E" w:rsidRDefault="00BD2E5E" w:rsidP="009B293D">
            <w:pPr>
              <w:spacing w:after="120"/>
            </w:pPr>
            <w:r w:rsidRPr="003C74FE">
              <w:t>OBSERVACION</w:t>
            </w:r>
          </w:p>
        </w:tc>
      </w:tr>
      <w:tr w:rsidR="00BD2E5E" w:rsidTr="009B293D">
        <w:tc>
          <w:tcPr>
            <w:tcW w:w="1327" w:type="dxa"/>
          </w:tcPr>
          <w:p w:rsidR="00BD2E5E" w:rsidRDefault="00BD2E5E" w:rsidP="009B293D">
            <w:pPr>
              <w:spacing w:after="120"/>
            </w:pPr>
            <w:r>
              <w:t>Tipo doc</w:t>
            </w:r>
          </w:p>
        </w:tc>
        <w:tc>
          <w:tcPr>
            <w:tcW w:w="846" w:type="dxa"/>
          </w:tcPr>
          <w:p w:rsidR="00BD2E5E" w:rsidRDefault="00BD2E5E" w:rsidP="009B293D">
            <w:pPr>
              <w:spacing w:after="120"/>
            </w:pPr>
            <w:r>
              <w:t>0</w:t>
            </w:r>
          </w:p>
        </w:tc>
        <w:tc>
          <w:tcPr>
            <w:tcW w:w="1076" w:type="dxa"/>
          </w:tcPr>
          <w:p w:rsidR="00BD2E5E" w:rsidRDefault="00BD2E5E" w:rsidP="009B293D">
            <w:pPr>
              <w:spacing w:after="120"/>
            </w:pPr>
            <w:r>
              <w:t>1</w:t>
            </w:r>
          </w:p>
        </w:tc>
        <w:tc>
          <w:tcPr>
            <w:tcW w:w="1039" w:type="dxa"/>
          </w:tcPr>
          <w:p w:rsidR="00BD2E5E" w:rsidRDefault="00BD2E5E" w:rsidP="009B293D">
            <w:pPr>
              <w:spacing w:after="120"/>
            </w:pPr>
            <w:r>
              <w:t>N</w:t>
            </w:r>
          </w:p>
        </w:tc>
        <w:tc>
          <w:tcPr>
            <w:tcW w:w="2422" w:type="dxa"/>
          </w:tcPr>
          <w:p w:rsidR="00BD2E5E" w:rsidRDefault="00BD2E5E" w:rsidP="009B293D">
            <w:pPr>
              <w:spacing w:after="120"/>
            </w:pPr>
            <w:r>
              <w:t>CONDUCTOR.TIPO_DOCUMENTO</w:t>
            </w:r>
          </w:p>
        </w:tc>
        <w:tc>
          <w:tcPr>
            <w:tcW w:w="2625" w:type="dxa"/>
          </w:tcPr>
          <w:p w:rsidR="00BD2E5E" w:rsidRDefault="00BD2E5E" w:rsidP="009B293D">
            <w:pPr>
              <w:spacing w:after="120"/>
            </w:pPr>
            <w:r>
              <w:t>Tipo de Documento(DNI, LC, LE,CI,PAS</w:t>
            </w:r>
          </w:p>
        </w:tc>
      </w:tr>
      <w:tr w:rsidR="00BD2E5E" w:rsidTr="009B293D">
        <w:tc>
          <w:tcPr>
            <w:tcW w:w="1327" w:type="dxa"/>
          </w:tcPr>
          <w:p w:rsidR="00BD2E5E" w:rsidRDefault="00BD2E5E" w:rsidP="009B293D">
            <w:pPr>
              <w:spacing w:after="120"/>
            </w:pPr>
            <w:r>
              <w:t>Número de doc</w:t>
            </w:r>
          </w:p>
        </w:tc>
        <w:tc>
          <w:tcPr>
            <w:tcW w:w="846" w:type="dxa"/>
          </w:tcPr>
          <w:p w:rsidR="00BD2E5E" w:rsidRDefault="00BD2E5E" w:rsidP="009B293D">
            <w:pPr>
              <w:spacing w:after="120"/>
            </w:pPr>
            <w:r>
              <w:t>1</w:t>
            </w:r>
          </w:p>
        </w:tc>
        <w:tc>
          <w:tcPr>
            <w:tcW w:w="1076" w:type="dxa"/>
          </w:tcPr>
          <w:p w:rsidR="00BD2E5E" w:rsidRDefault="00BD2E5E" w:rsidP="009B293D">
            <w:pPr>
              <w:spacing w:after="120"/>
            </w:pPr>
            <w:r>
              <w:t>15</w:t>
            </w:r>
          </w:p>
        </w:tc>
        <w:tc>
          <w:tcPr>
            <w:tcW w:w="1039" w:type="dxa"/>
          </w:tcPr>
          <w:p w:rsidR="00BD2E5E" w:rsidRDefault="00BD2E5E" w:rsidP="009B293D">
            <w:pPr>
              <w:spacing w:after="120"/>
            </w:pPr>
            <w:r>
              <w:t>N</w:t>
            </w:r>
          </w:p>
        </w:tc>
        <w:tc>
          <w:tcPr>
            <w:tcW w:w="2422" w:type="dxa"/>
          </w:tcPr>
          <w:p w:rsidR="00BD2E5E" w:rsidRDefault="00BD2E5E" w:rsidP="009B293D">
            <w:pPr>
              <w:spacing w:after="120"/>
            </w:pPr>
            <w:r>
              <w:t>CONDUCTOR.NUMERO_DOCUMENTO</w:t>
            </w:r>
          </w:p>
        </w:tc>
        <w:tc>
          <w:tcPr>
            <w:tcW w:w="2625" w:type="dxa"/>
          </w:tcPr>
          <w:p w:rsidR="00BD2E5E" w:rsidRDefault="00BD2E5E" w:rsidP="009B293D">
            <w:pPr>
              <w:spacing w:after="120"/>
            </w:pPr>
            <w:r>
              <w:t>Número de Documento</w:t>
            </w:r>
          </w:p>
        </w:tc>
      </w:tr>
      <w:tr w:rsidR="00BD2E5E" w:rsidRPr="003F746D" w:rsidTr="009B293D">
        <w:tc>
          <w:tcPr>
            <w:tcW w:w="1327" w:type="dxa"/>
          </w:tcPr>
          <w:p w:rsidR="00BD2E5E" w:rsidRPr="003F746D" w:rsidRDefault="00BD2E5E" w:rsidP="009B293D">
            <w:pPr>
              <w:spacing w:after="120"/>
            </w:pPr>
            <w:r>
              <w:t>Nombre</w:t>
            </w:r>
          </w:p>
        </w:tc>
        <w:tc>
          <w:tcPr>
            <w:tcW w:w="846" w:type="dxa"/>
          </w:tcPr>
          <w:p w:rsidR="00BD2E5E" w:rsidRPr="003F746D" w:rsidRDefault="00BD2E5E" w:rsidP="009B293D">
            <w:pPr>
              <w:spacing w:after="120"/>
            </w:pPr>
            <w:r>
              <w:t>16</w:t>
            </w:r>
          </w:p>
        </w:tc>
        <w:tc>
          <w:tcPr>
            <w:tcW w:w="1076" w:type="dxa"/>
          </w:tcPr>
          <w:p w:rsidR="00BD2E5E" w:rsidRPr="003F746D" w:rsidRDefault="00BD2E5E" w:rsidP="009B293D">
            <w:pPr>
              <w:spacing w:after="120"/>
            </w:pPr>
            <w:r>
              <w:t>35</w:t>
            </w:r>
          </w:p>
        </w:tc>
        <w:tc>
          <w:tcPr>
            <w:tcW w:w="1039" w:type="dxa"/>
          </w:tcPr>
          <w:p w:rsidR="00BD2E5E" w:rsidRPr="003F746D" w:rsidRDefault="00BD2E5E" w:rsidP="009B293D">
            <w:pPr>
              <w:spacing w:after="120"/>
            </w:pPr>
            <w:r>
              <w:t>X</w:t>
            </w:r>
          </w:p>
        </w:tc>
        <w:tc>
          <w:tcPr>
            <w:tcW w:w="2422" w:type="dxa"/>
          </w:tcPr>
          <w:p w:rsidR="00BD2E5E" w:rsidRPr="003F746D" w:rsidRDefault="00BD2E5E" w:rsidP="009B293D">
            <w:pPr>
              <w:spacing w:after="120"/>
            </w:pPr>
            <w:r>
              <w:t>CONDUCTOR.NOMBRE</w:t>
            </w:r>
          </w:p>
        </w:tc>
        <w:tc>
          <w:tcPr>
            <w:tcW w:w="2625" w:type="dxa"/>
          </w:tcPr>
          <w:p w:rsidR="00BD2E5E" w:rsidRPr="003F746D" w:rsidRDefault="00BD2E5E" w:rsidP="009B293D">
            <w:pPr>
              <w:spacing w:after="120"/>
            </w:pPr>
          </w:p>
        </w:tc>
      </w:tr>
      <w:tr w:rsidR="00BD2E5E" w:rsidRPr="003F746D" w:rsidTr="009B293D">
        <w:tc>
          <w:tcPr>
            <w:tcW w:w="1327" w:type="dxa"/>
          </w:tcPr>
          <w:p w:rsidR="00BD2E5E" w:rsidRPr="003F746D" w:rsidRDefault="00BD2E5E" w:rsidP="009B293D">
            <w:pPr>
              <w:spacing w:after="120"/>
            </w:pPr>
            <w:r>
              <w:t>Apellido</w:t>
            </w:r>
          </w:p>
        </w:tc>
        <w:tc>
          <w:tcPr>
            <w:tcW w:w="846" w:type="dxa"/>
          </w:tcPr>
          <w:p w:rsidR="00BD2E5E" w:rsidRPr="003F746D" w:rsidRDefault="00BD2E5E" w:rsidP="009B293D">
            <w:pPr>
              <w:spacing w:after="120"/>
            </w:pPr>
            <w:r>
              <w:t>51</w:t>
            </w:r>
          </w:p>
        </w:tc>
        <w:tc>
          <w:tcPr>
            <w:tcW w:w="1076" w:type="dxa"/>
          </w:tcPr>
          <w:p w:rsidR="00BD2E5E" w:rsidRPr="003F746D" w:rsidRDefault="00BD2E5E" w:rsidP="009B293D">
            <w:pPr>
              <w:spacing w:after="120"/>
            </w:pPr>
            <w:r>
              <w:t>35</w:t>
            </w:r>
          </w:p>
        </w:tc>
        <w:tc>
          <w:tcPr>
            <w:tcW w:w="1039" w:type="dxa"/>
          </w:tcPr>
          <w:p w:rsidR="00BD2E5E" w:rsidRPr="003F746D" w:rsidRDefault="00BD2E5E" w:rsidP="009B293D">
            <w:pPr>
              <w:spacing w:after="120"/>
            </w:pPr>
            <w:r>
              <w:t>X</w:t>
            </w:r>
          </w:p>
        </w:tc>
        <w:tc>
          <w:tcPr>
            <w:tcW w:w="2422" w:type="dxa"/>
          </w:tcPr>
          <w:p w:rsidR="00BD2E5E" w:rsidRPr="003F746D" w:rsidRDefault="00BD2E5E" w:rsidP="009B293D">
            <w:pPr>
              <w:spacing w:after="120"/>
            </w:pPr>
            <w:r>
              <w:t>CONDUCTOR.APELLIDO</w:t>
            </w:r>
          </w:p>
        </w:tc>
        <w:tc>
          <w:tcPr>
            <w:tcW w:w="2625" w:type="dxa"/>
          </w:tcPr>
          <w:p w:rsidR="00BD2E5E" w:rsidRPr="003F746D" w:rsidRDefault="00BD2E5E" w:rsidP="009B293D">
            <w:pPr>
              <w:spacing w:after="120"/>
            </w:pPr>
          </w:p>
        </w:tc>
      </w:tr>
      <w:tr w:rsidR="00BD2E5E" w:rsidRPr="003F746D" w:rsidTr="009B293D">
        <w:tc>
          <w:tcPr>
            <w:tcW w:w="1327" w:type="dxa"/>
          </w:tcPr>
          <w:p w:rsidR="00BD2E5E" w:rsidRPr="003F746D" w:rsidRDefault="00BD2E5E" w:rsidP="009B293D">
            <w:pPr>
              <w:spacing w:after="120"/>
            </w:pPr>
            <w:r w:rsidRPr="003F746D">
              <w:t>Sexo</w:t>
            </w:r>
          </w:p>
        </w:tc>
        <w:tc>
          <w:tcPr>
            <w:tcW w:w="846" w:type="dxa"/>
          </w:tcPr>
          <w:p w:rsidR="00BD2E5E" w:rsidRPr="003F746D" w:rsidRDefault="00BD2E5E" w:rsidP="009B293D">
            <w:pPr>
              <w:spacing w:after="120"/>
            </w:pPr>
            <w:r>
              <w:t>86</w:t>
            </w:r>
          </w:p>
        </w:tc>
        <w:tc>
          <w:tcPr>
            <w:tcW w:w="1076" w:type="dxa"/>
          </w:tcPr>
          <w:p w:rsidR="00BD2E5E" w:rsidRPr="003F746D" w:rsidRDefault="00BD2E5E" w:rsidP="009B293D">
            <w:pPr>
              <w:spacing w:after="120"/>
            </w:pPr>
            <w:r w:rsidRPr="003F746D">
              <w:t>1</w:t>
            </w:r>
          </w:p>
        </w:tc>
        <w:tc>
          <w:tcPr>
            <w:tcW w:w="1039" w:type="dxa"/>
          </w:tcPr>
          <w:p w:rsidR="00BD2E5E" w:rsidRPr="003F746D" w:rsidRDefault="00BD2E5E" w:rsidP="009B293D">
            <w:pPr>
              <w:spacing w:after="120"/>
            </w:pPr>
            <w:r w:rsidRPr="003F746D">
              <w:t>X</w:t>
            </w:r>
          </w:p>
        </w:tc>
        <w:tc>
          <w:tcPr>
            <w:tcW w:w="2422" w:type="dxa"/>
          </w:tcPr>
          <w:p w:rsidR="00BD2E5E" w:rsidRPr="003F746D" w:rsidRDefault="00BD2E5E" w:rsidP="009B293D">
            <w:pPr>
              <w:spacing w:after="120"/>
            </w:pPr>
            <w:r w:rsidRPr="003F746D">
              <w:t>CONDUCTOR.SEXO</w:t>
            </w:r>
          </w:p>
        </w:tc>
        <w:tc>
          <w:tcPr>
            <w:tcW w:w="2625" w:type="dxa"/>
          </w:tcPr>
          <w:p w:rsidR="00BD2E5E" w:rsidRPr="003F746D" w:rsidRDefault="00BD2E5E" w:rsidP="009B293D">
            <w:pPr>
              <w:spacing w:after="120"/>
            </w:pPr>
            <w:r w:rsidRPr="003F746D">
              <w:t>Sexo del conductor.</w:t>
            </w:r>
          </w:p>
        </w:tc>
      </w:tr>
      <w:tr w:rsidR="00BD2E5E" w:rsidTr="009B293D">
        <w:tc>
          <w:tcPr>
            <w:tcW w:w="1327" w:type="dxa"/>
          </w:tcPr>
          <w:p w:rsidR="00BD2E5E" w:rsidRDefault="00BD2E5E" w:rsidP="009B293D">
            <w:pPr>
              <w:spacing w:after="120"/>
            </w:pPr>
            <w:r>
              <w:t>Fecha de nacimiento</w:t>
            </w:r>
          </w:p>
        </w:tc>
        <w:tc>
          <w:tcPr>
            <w:tcW w:w="846" w:type="dxa"/>
          </w:tcPr>
          <w:p w:rsidR="00BD2E5E" w:rsidRDefault="00BD2E5E" w:rsidP="009B293D">
            <w:pPr>
              <w:spacing w:after="120"/>
            </w:pPr>
            <w:r>
              <w:t>87</w:t>
            </w:r>
          </w:p>
        </w:tc>
        <w:tc>
          <w:tcPr>
            <w:tcW w:w="1076" w:type="dxa"/>
          </w:tcPr>
          <w:p w:rsidR="00BD2E5E" w:rsidRDefault="00BD2E5E" w:rsidP="009B293D">
            <w:pPr>
              <w:spacing w:after="120"/>
            </w:pPr>
            <w:r>
              <w:t>8</w:t>
            </w:r>
          </w:p>
        </w:tc>
        <w:tc>
          <w:tcPr>
            <w:tcW w:w="1039" w:type="dxa"/>
          </w:tcPr>
          <w:p w:rsidR="00BD2E5E" w:rsidRDefault="00BD2E5E" w:rsidP="009B293D">
            <w:pPr>
              <w:spacing w:after="120"/>
            </w:pPr>
            <w:r>
              <w:t>AAAAMMDD</w:t>
            </w:r>
          </w:p>
        </w:tc>
        <w:tc>
          <w:tcPr>
            <w:tcW w:w="2422" w:type="dxa"/>
          </w:tcPr>
          <w:p w:rsidR="00BD2E5E" w:rsidRDefault="00BD2E5E" w:rsidP="009B293D">
            <w:pPr>
              <w:spacing w:after="120"/>
            </w:pPr>
            <w:r>
              <w:t>CONDUCTOR.FECHA_NACIMIENTO</w:t>
            </w:r>
          </w:p>
        </w:tc>
        <w:tc>
          <w:tcPr>
            <w:tcW w:w="2625" w:type="dxa"/>
          </w:tcPr>
          <w:p w:rsidR="00BD2E5E" w:rsidRDefault="00BD2E5E" w:rsidP="009B293D">
            <w:pPr>
              <w:spacing w:after="120"/>
            </w:pPr>
          </w:p>
        </w:tc>
      </w:tr>
      <w:tr w:rsidR="00BD2E5E" w:rsidTr="009B293D">
        <w:tc>
          <w:tcPr>
            <w:tcW w:w="1327" w:type="dxa"/>
          </w:tcPr>
          <w:p w:rsidR="00BD2E5E" w:rsidRDefault="00BD2E5E" w:rsidP="009B293D">
            <w:pPr>
              <w:spacing w:after="120"/>
            </w:pPr>
            <w:r>
              <w:lastRenderedPageBreak/>
              <w:t>Lugar de residencia</w:t>
            </w:r>
          </w:p>
        </w:tc>
        <w:tc>
          <w:tcPr>
            <w:tcW w:w="846" w:type="dxa"/>
          </w:tcPr>
          <w:p w:rsidR="00BD2E5E" w:rsidRDefault="00BD2E5E" w:rsidP="009B293D">
            <w:pPr>
              <w:spacing w:after="120"/>
            </w:pPr>
            <w:r>
              <w:t>95</w:t>
            </w:r>
          </w:p>
        </w:tc>
        <w:tc>
          <w:tcPr>
            <w:tcW w:w="1076" w:type="dxa"/>
          </w:tcPr>
          <w:p w:rsidR="00BD2E5E" w:rsidRDefault="00BD2E5E" w:rsidP="009B293D">
            <w:pPr>
              <w:spacing w:after="120"/>
            </w:pPr>
            <w:r>
              <w:t>35</w:t>
            </w:r>
          </w:p>
        </w:tc>
        <w:tc>
          <w:tcPr>
            <w:tcW w:w="1039" w:type="dxa"/>
          </w:tcPr>
          <w:p w:rsidR="00BD2E5E" w:rsidRDefault="00BD2E5E" w:rsidP="009B293D">
            <w:pPr>
              <w:spacing w:after="120"/>
            </w:pPr>
            <w:r>
              <w:t>X</w:t>
            </w:r>
          </w:p>
        </w:tc>
        <w:tc>
          <w:tcPr>
            <w:tcW w:w="2422" w:type="dxa"/>
          </w:tcPr>
          <w:p w:rsidR="00BD2E5E" w:rsidRDefault="00BD2E5E" w:rsidP="009B293D">
            <w:pPr>
              <w:spacing w:after="120"/>
            </w:pPr>
            <w:r>
              <w:t>CONDUCTOR.LUGAR_RESIDENCIA</w:t>
            </w:r>
          </w:p>
        </w:tc>
        <w:tc>
          <w:tcPr>
            <w:tcW w:w="2625" w:type="dxa"/>
          </w:tcPr>
          <w:p w:rsidR="00BD2E5E" w:rsidRDefault="00BD2E5E" w:rsidP="009B293D">
            <w:pPr>
              <w:spacing w:after="120"/>
            </w:pPr>
          </w:p>
        </w:tc>
      </w:tr>
      <w:tr w:rsidR="00BD2E5E" w:rsidTr="009B293D">
        <w:tc>
          <w:tcPr>
            <w:tcW w:w="1327" w:type="dxa"/>
          </w:tcPr>
          <w:p w:rsidR="00BD2E5E" w:rsidRDefault="00BD2E5E" w:rsidP="009B293D">
            <w:pPr>
              <w:spacing w:after="120"/>
            </w:pPr>
            <w:r>
              <w:t>Estado civil</w:t>
            </w:r>
          </w:p>
        </w:tc>
        <w:tc>
          <w:tcPr>
            <w:tcW w:w="846" w:type="dxa"/>
          </w:tcPr>
          <w:p w:rsidR="00BD2E5E" w:rsidRDefault="00BD2E5E" w:rsidP="009B293D">
            <w:pPr>
              <w:spacing w:after="120"/>
            </w:pPr>
            <w:r>
              <w:t>130</w:t>
            </w:r>
          </w:p>
        </w:tc>
        <w:tc>
          <w:tcPr>
            <w:tcW w:w="1076" w:type="dxa"/>
          </w:tcPr>
          <w:p w:rsidR="00BD2E5E" w:rsidRDefault="00BD2E5E" w:rsidP="009B293D">
            <w:pPr>
              <w:spacing w:after="120"/>
            </w:pPr>
            <w:r>
              <w:t>3</w:t>
            </w:r>
          </w:p>
        </w:tc>
        <w:tc>
          <w:tcPr>
            <w:tcW w:w="1039" w:type="dxa"/>
          </w:tcPr>
          <w:p w:rsidR="00BD2E5E" w:rsidRDefault="00BD2E5E" w:rsidP="009B293D">
            <w:pPr>
              <w:spacing w:after="120"/>
            </w:pPr>
            <w:r>
              <w:t>X</w:t>
            </w:r>
          </w:p>
        </w:tc>
        <w:tc>
          <w:tcPr>
            <w:tcW w:w="2422" w:type="dxa"/>
          </w:tcPr>
          <w:p w:rsidR="00BD2E5E" w:rsidRDefault="00BD2E5E" w:rsidP="009B293D">
            <w:pPr>
              <w:spacing w:after="120"/>
            </w:pPr>
            <w:r>
              <w:t>CONDUCTOR.ESTADO_CIVIL</w:t>
            </w:r>
          </w:p>
        </w:tc>
        <w:tc>
          <w:tcPr>
            <w:tcW w:w="2625" w:type="dxa"/>
          </w:tcPr>
          <w:p w:rsidR="00BD2E5E" w:rsidRDefault="00BD2E5E" w:rsidP="009B293D">
            <w:pPr>
              <w:spacing w:after="120"/>
            </w:pPr>
            <w:r>
              <w:t>Soltero, casado, divorciado, separado, viudo</w:t>
            </w:r>
          </w:p>
        </w:tc>
      </w:tr>
      <w:tr w:rsidR="00BD2E5E" w:rsidTr="009B293D">
        <w:tc>
          <w:tcPr>
            <w:tcW w:w="1327" w:type="dxa"/>
          </w:tcPr>
          <w:p w:rsidR="00BD2E5E" w:rsidRDefault="00BD2E5E" w:rsidP="009B293D">
            <w:pPr>
              <w:spacing w:after="120"/>
            </w:pPr>
            <w:r>
              <w:t>Profesión</w:t>
            </w:r>
          </w:p>
        </w:tc>
        <w:tc>
          <w:tcPr>
            <w:tcW w:w="846" w:type="dxa"/>
          </w:tcPr>
          <w:p w:rsidR="00BD2E5E" w:rsidRDefault="00BD2E5E" w:rsidP="009B293D">
            <w:pPr>
              <w:spacing w:after="120"/>
            </w:pPr>
            <w:r>
              <w:t>133</w:t>
            </w:r>
          </w:p>
        </w:tc>
        <w:tc>
          <w:tcPr>
            <w:tcW w:w="1076" w:type="dxa"/>
          </w:tcPr>
          <w:p w:rsidR="00BD2E5E" w:rsidRDefault="00BD2E5E" w:rsidP="009B293D">
            <w:pPr>
              <w:spacing w:after="120"/>
            </w:pPr>
            <w:r>
              <w:t>35</w:t>
            </w:r>
          </w:p>
        </w:tc>
        <w:tc>
          <w:tcPr>
            <w:tcW w:w="1039" w:type="dxa"/>
          </w:tcPr>
          <w:p w:rsidR="00BD2E5E" w:rsidRDefault="00BD2E5E" w:rsidP="009B293D">
            <w:pPr>
              <w:spacing w:after="120"/>
            </w:pPr>
            <w:r>
              <w:t>X</w:t>
            </w:r>
          </w:p>
        </w:tc>
        <w:tc>
          <w:tcPr>
            <w:tcW w:w="2422" w:type="dxa"/>
          </w:tcPr>
          <w:p w:rsidR="00BD2E5E" w:rsidRDefault="00BD2E5E" w:rsidP="009B293D">
            <w:pPr>
              <w:spacing w:after="120"/>
            </w:pPr>
            <w:r>
              <w:t>CONDUCTOR.PROFESION</w:t>
            </w:r>
          </w:p>
        </w:tc>
        <w:tc>
          <w:tcPr>
            <w:tcW w:w="2625" w:type="dxa"/>
          </w:tcPr>
          <w:p w:rsidR="00BD2E5E" w:rsidRDefault="00BD2E5E" w:rsidP="009B293D">
            <w:pPr>
              <w:spacing w:after="120"/>
            </w:pPr>
          </w:p>
        </w:tc>
      </w:tr>
      <w:tr w:rsidR="00BD2E5E" w:rsidTr="009B293D">
        <w:tc>
          <w:tcPr>
            <w:tcW w:w="1327" w:type="dxa"/>
          </w:tcPr>
          <w:p w:rsidR="00BD2E5E" w:rsidRDefault="00BD2E5E" w:rsidP="009B293D">
            <w:pPr>
              <w:spacing w:after="120"/>
            </w:pPr>
            <w:r>
              <w:t>Nivel de estudios</w:t>
            </w:r>
          </w:p>
        </w:tc>
        <w:tc>
          <w:tcPr>
            <w:tcW w:w="846" w:type="dxa"/>
          </w:tcPr>
          <w:p w:rsidR="00BD2E5E" w:rsidRDefault="00BD2E5E" w:rsidP="009B293D">
            <w:pPr>
              <w:spacing w:after="120"/>
            </w:pPr>
            <w:r>
              <w:t>168</w:t>
            </w:r>
          </w:p>
        </w:tc>
        <w:tc>
          <w:tcPr>
            <w:tcW w:w="1076" w:type="dxa"/>
          </w:tcPr>
          <w:p w:rsidR="00BD2E5E" w:rsidRDefault="00BD2E5E" w:rsidP="009B293D">
            <w:pPr>
              <w:spacing w:after="120"/>
            </w:pPr>
            <w:r>
              <w:t>35</w:t>
            </w:r>
          </w:p>
        </w:tc>
        <w:tc>
          <w:tcPr>
            <w:tcW w:w="1039" w:type="dxa"/>
          </w:tcPr>
          <w:p w:rsidR="00BD2E5E" w:rsidRDefault="00BD2E5E" w:rsidP="009B293D">
            <w:pPr>
              <w:spacing w:after="120"/>
            </w:pPr>
            <w:r>
              <w:t>X</w:t>
            </w:r>
          </w:p>
        </w:tc>
        <w:tc>
          <w:tcPr>
            <w:tcW w:w="2422" w:type="dxa"/>
          </w:tcPr>
          <w:p w:rsidR="00BD2E5E" w:rsidRDefault="00BD2E5E" w:rsidP="009B293D">
            <w:pPr>
              <w:spacing w:after="120"/>
            </w:pPr>
            <w:r>
              <w:t>CONDUCTOR.NIVEL_ESTUDIOS</w:t>
            </w:r>
          </w:p>
        </w:tc>
        <w:tc>
          <w:tcPr>
            <w:tcW w:w="2625" w:type="dxa"/>
          </w:tcPr>
          <w:p w:rsidR="00BD2E5E" w:rsidRDefault="00BD2E5E" w:rsidP="009B293D">
            <w:pPr>
              <w:spacing w:after="120"/>
            </w:pPr>
          </w:p>
        </w:tc>
      </w:tr>
      <w:tr w:rsidR="00BD2E5E" w:rsidTr="009B293D">
        <w:tc>
          <w:tcPr>
            <w:tcW w:w="1327" w:type="dxa"/>
          </w:tcPr>
          <w:p w:rsidR="00BD2E5E" w:rsidRDefault="00BD2E5E" w:rsidP="009B293D">
            <w:pPr>
              <w:spacing w:after="120"/>
            </w:pPr>
            <w:r>
              <w:t>Ingreso promedio</w:t>
            </w:r>
          </w:p>
        </w:tc>
        <w:tc>
          <w:tcPr>
            <w:tcW w:w="846" w:type="dxa"/>
          </w:tcPr>
          <w:p w:rsidR="00BD2E5E" w:rsidRDefault="00BD2E5E" w:rsidP="009B293D">
            <w:pPr>
              <w:spacing w:after="120"/>
            </w:pPr>
            <w:r>
              <w:t>178</w:t>
            </w:r>
          </w:p>
        </w:tc>
        <w:tc>
          <w:tcPr>
            <w:tcW w:w="1076" w:type="dxa"/>
          </w:tcPr>
          <w:p w:rsidR="00BD2E5E" w:rsidRDefault="00BD2E5E" w:rsidP="009B293D">
            <w:pPr>
              <w:spacing w:after="120"/>
            </w:pPr>
            <w:r>
              <w:t>10</w:t>
            </w:r>
          </w:p>
        </w:tc>
        <w:tc>
          <w:tcPr>
            <w:tcW w:w="1039" w:type="dxa"/>
          </w:tcPr>
          <w:p w:rsidR="00BD2E5E" w:rsidRDefault="00BD2E5E" w:rsidP="009B293D">
            <w:pPr>
              <w:spacing w:after="120"/>
            </w:pPr>
            <w:r>
              <w:t>N</w:t>
            </w:r>
          </w:p>
        </w:tc>
        <w:tc>
          <w:tcPr>
            <w:tcW w:w="2422" w:type="dxa"/>
          </w:tcPr>
          <w:p w:rsidR="00BD2E5E" w:rsidRDefault="00BD2E5E" w:rsidP="009B293D">
            <w:pPr>
              <w:spacing w:after="120"/>
            </w:pPr>
            <w:r>
              <w:t>CONDUCTOR.INGRESO</w:t>
            </w:r>
          </w:p>
        </w:tc>
        <w:tc>
          <w:tcPr>
            <w:tcW w:w="2625" w:type="dxa"/>
          </w:tcPr>
          <w:p w:rsidR="00BD2E5E" w:rsidRDefault="00BD2E5E" w:rsidP="009B293D">
            <w:pPr>
              <w:spacing w:after="120"/>
            </w:pPr>
          </w:p>
        </w:tc>
      </w:tr>
      <w:tr w:rsidR="00BD2E5E" w:rsidTr="009B293D">
        <w:tc>
          <w:tcPr>
            <w:tcW w:w="1327" w:type="dxa"/>
          </w:tcPr>
          <w:p w:rsidR="00BD2E5E" w:rsidRDefault="00BD2E5E" w:rsidP="009B293D">
            <w:pPr>
              <w:spacing w:after="120"/>
            </w:pPr>
            <w:r>
              <w:t>Hijos</w:t>
            </w:r>
          </w:p>
        </w:tc>
        <w:tc>
          <w:tcPr>
            <w:tcW w:w="846" w:type="dxa"/>
          </w:tcPr>
          <w:p w:rsidR="00BD2E5E" w:rsidRDefault="00BD2E5E" w:rsidP="009B293D">
            <w:pPr>
              <w:spacing w:after="120"/>
            </w:pPr>
            <w:r>
              <w:t>181</w:t>
            </w:r>
          </w:p>
        </w:tc>
        <w:tc>
          <w:tcPr>
            <w:tcW w:w="1076" w:type="dxa"/>
          </w:tcPr>
          <w:p w:rsidR="00BD2E5E" w:rsidRDefault="00BD2E5E" w:rsidP="009B293D">
            <w:pPr>
              <w:spacing w:after="120"/>
            </w:pPr>
            <w:r>
              <w:t>3</w:t>
            </w:r>
          </w:p>
        </w:tc>
        <w:tc>
          <w:tcPr>
            <w:tcW w:w="1039" w:type="dxa"/>
          </w:tcPr>
          <w:p w:rsidR="00BD2E5E" w:rsidRDefault="00BD2E5E" w:rsidP="009B293D">
            <w:pPr>
              <w:spacing w:after="120"/>
            </w:pPr>
            <w:r>
              <w:t>N</w:t>
            </w:r>
          </w:p>
        </w:tc>
        <w:tc>
          <w:tcPr>
            <w:tcW w:w="2422" w:type="dxa"/>
          </w:tcPr>
          <w:p w:rsidR="00BD2E5E" w:rsidRDefault="00BD2E5E" w:rsidP="009B293D">
            <w:pPr>
              <w:spacing w:after="120"/>
            </w:pPr>
            <w:r>
              <w:t>CONDUCTOR.HIJOS</w:t>
            </w:r>
          </w:p>
        </w:tc>
        <w:tc>
          <w:tcPr>
            <w:tcW w:w="2625" w:type="dxa"/>
          </w:tcPr>
          <w:p w:rsidR="00BD2E5E" w:rsidRDefault="00BD2E5E" w:rsidP="009B293D">
            <w:pPr>
              <w:spacing w:after="120"/>
            </w:pPr>
          </w:p>
        </w:tc>
      </w:tr>
    </w:tbl>
    <w:p w:rsidR="00BD2E5E" w:rsidRPr="00BA19C3" w:rsidRDefault="00BD2E5E" w:rsidP="00BD2E5E"/>
    <w:p w:rsidR="00BD2E5E" w:rsidRPr="005260BF" w:rsidRDefault="00BD2E5E" w:rsidP="00BD2E5E">
      <w:pPr>
        <w:pStyle w:val="Ttulo4"/>
        <w:rPr>
          <w:rStyle w:val="Ttulo5Car"/>
          <w:color w:val="365F91" w:themeColor="accent1" w:themeShade="BF"/>
        </w:rPr>
      </w:pPr>
      <w:bookmarkStart w:id="44" w:name="_Toc293525549"/>
      <w:r w:rsidRPr="005260BF">
        <w:rPr>
          <w:rStyle w:val="Ttulo5Car"/>
          <w:color w:val="365F91" w:themeColor="accent1" w:themeShade="BF"/>
        </w:rPr>
        <w:t>VTV - Verificación Tecnica Vehicular</w:t>
      </w:r>
      <w:bookmarkEnd w:id="44"/>
    </w:p>
    <w:p w:rsidR="00BD2E5E" w:rsidRPr="00264024" w:rsidRDefault="00BD2E5E" w:rsidP="00BD2E5E"/>
    <w:p w:rsidR="00BD2E5E" w:rsidRDefault="00BD2E5E" w:rsidP="00BD2E5E">
      <w:pPr>
        <w:spacing w:after="120"/>
        <w:jc w:val="both"/>
      </w:pPr>
      <w:r>
        <w:t xml:space="preserve">En base al servicio que se ofrece  en  </w:t>
      </w:r>
      <w:hyperlink r:id="rId13" w:history="1">
        <w:r w:rsidRPr="00762E0B">
          <w:rPr>
            <w:rStyle w:val="Hipervnculo"/>
          </w:rPr>
          <w:t>http://www.ervtv.gov.ar</w:t>
        </w:r>
      </w:hyperlink>
      <w:r>
        <w:t xml:space="preserve"> para  obtener datos sobre un vehículo solo necesitamos enviar datos de la matricula del automotor. </w:t>
      </w:r>
    </w:p>
    <w:p w:rsidR="00BD2E5E" w:rsidRDefault="00BD2E5E" w:rsidP="00BD2E5E">
      <w:pPr>
        <w:spacing w:after="120"/>
      </w:pPr>
      <w:r>
        <w:t>Podemos decir que a priori, definimos un protocolo  orientado al byte con el siguiente formato:</w:t>
      </w:r>
    </w:p>
    <w:p w:rsidR="00BD2E5E" w:rsidRPr="007C2351" w:rsidRDefault="00BD2E5E" w:rsidP="00BD2E5E">
      <w:pPr>
        <w:spacing w:after="120"/>
        <w:rPr>
          <w:rStyle w:val="nfasisintenso"/>
          <w:lang w:val="en-US"/>
        </w:rPr>
      </w:pPr>
      <w:r w:rsidRPr="00402CF2">
        <w:rPr>
          <w:rStyle w:val="nfasisintenso"/>
          <w:lang w:val="en-US"/>
        </w:rPr>
        <w:t>INTERFAZ</w:t>
      </w:r>
      <w:r>
        <w:rPr>
          <w:rStyle w:val="nfasisintenso"/>
          <w:lang w:val="en-US"/>
        </w:rPr>
        <w:t xml:space="preserve"> </w:t>
      </w:r>
      <w:r w:rsidRPr="00402CF2">
        <w:rPr>
          <w:rStyle w:val="nfasisintenso"/>
          <w:lang w:val="en-US"/>
        </w:rPr>
        <w:t xml:space="preserve"> IDA (HOST-&gt; SERVER VTV)</w:t>
      </w:r>
    </w:p>
    <w:p w:rsidR="00BD2E5E" w:rsidRPr="00417968" w:rsidRDefault="00BD2E5E" w:rsidP="00BD2E5E">
      <w:pPr>
        <w:spacing w:after="120"/>
        <w:rPr>
          <w:b/>
        </w:rPr>
      </w:pPr>
      <w:r w:rsidRPr="00417968">
        <w:rPr>
          <w:b/>
        </w:rPr>
        <w:t>Registro de la Interfaz IDA</w:t>
      </w:r>
    </w:p>
    <w:tbl>
      <w:tblPr>
        <w:tblStyle w:val="nfasisintenso"/>
        <w:tblW w:w="0" w:type="auto"/>
        <w:tblLook w:val="04A0"/>
      </w:tblPr>
      <w:tblGrid>
        <w:gridCol w:w="1086"/>
        <w:gridCol w:w="871"/>
        <w:gridCol w:w="1086"/>
        <w:gridCol w:w="1063"/>
        <w:gridCol w:w="1606"/>
        <w:gridCol w:w="3019"/>
      </w:tblGrid>
      <w:tr w:rsidR="00BD2E5E" w:rsidTr="009B293D">
        <w:tc>
          <w:tcPr>
            <w:tcW w:w="1086" w:type="dxa"/>
          </w:tcPr>
          <w:p w:rsidR="00BD2E5E" w:rsidRPr="003C74FE" w:rsidRDefault="00BD2E5E" w:rsidP="009B293D">
            <w:pPr>
              <w:spacing w:after="120"/>
            </w:pPr>
            <w:r w:rsidRPr="003C74FE">
              <w:t>CAMPO</w:t>
            </w:r>
          </w:p>
        </w:tc>
        <w:tc>
          <w:tcPr>
            <w:tcW w:w="871" w:type="dxa"/>
          </w:tcPr>
          <w:p w:rsidR="00BD2E5E" w:rsidRPr="003C74FE" w:rsidRDefault="00BD2E5E" w:rsidP="009B293D">
            <w:pPr>
              <w:spacing w:after="120"/>
            </w:pPr>
            <w:r w:rsidRPr="003C74FE">
              <w:t>INICIO</w:t>
            </w:r>
          </w:p>
        </w:tc>
        <w:tc>
          <w:tcPr>
            <w:tcW w:w="1086" w:type="dxa"/>
          </w:tcPr>
          <w:p w:rsidR="00BD2E5E" w:rsidRPr="003C74FE" w:rsidRDefault="00BD2E5E" w:rsidP="009B293D">
            <w:pPr>
              <w:spacing w:after="120"/>
            </w:pPr>
            <w:r w:rsidRPr="003C74FE">
              <w:t>TAMAÑO</w:t>
            </w:r>
          </w:p>
        </w:tc>
        <w:tc>
          <w:tcPr>
            <w:tcW w:w="1063" w:type="dxa"/>
          </w:tcPr>
          <w:p w:rsidR="00BD2E5E" w:rsidRPr="003C74FE" w:rsidRDefault="00BD2E5E" w:rsidP="009B293D">
            <w:pPr>
              <w:spacing w:after="120"/>
            </w:pPr>
            <w:r>
              <w:t>Formato</w:t>
            </w:r>
          </w:p>
        </w:tc>
        <w:tc>
          <w:tcPr>
            <w:tcW w:w="1063" w:type="dxa"/>
          </w:tcPr>
          <w:p w:rsidR="00BD2E5E" w:rsidRPr="003C74FE" w:rsidRDefault="00BD2E5E" w:rsidP="009B293D">
            <w:pPr>
              <w:spacing w:after="120"/>
            </w:pPr>
            <w:r w:rsidRPr="003C74FE">
              <w:t>DATO</w:t>
            </w:r>
          </w:p>
        </w:tc>
        <w:tc>
          <w:tcPr>
            <w:tcW w:w="3019" w:type="dxa"/>
          </w:tcPr>
          <w:p w:rsidR="00BD2E5E" w:rsidRDefault="00BD2E5E" w:rsidP="009B293D">
            <w:pPr>
              <w:spacing w:after="120"/>
            </w:pPr>
            <w:r w:rsidRPr="003C74FE">
              <w:t>OBSERVACION</w:t>
            </w:r>
          </w:p>
        </w:tc>
      </w:tr>
      <w:tr w:rsidR="00BD2E5E" w:rsidTr="009B293D">
        <w:tc>
          <w:tcPr>
            <w:tcW w:w="1086" w:type="dxa"/>
          </w:tcPr>
          <w:p w:rsidR="00BD2E5E" w:rsidRPr="003C74FE" w:rsidRDefault="00BD2E5E" w:rsidP="009B293D">
            <w:pPr>
              <w:spacing w:after="120"/>
            </w:pPr>
            <w:r>
              <w:t>Matricula</w:t>
            </w:r>
          </w:p>
        </w:tc>
        <w:tc>
          <w:tcPr>
            <w:tcW w:w="871" w:type="dxa"/>
          </w:tcPr>
          <w:p w:rsidR="00BD2E5E" w:rsidRPr="003C74FE" w:rsidRDefault="00BD2E5E" w:rsidP="009B293D">
            <w:pPr>
              <w:spacing w:after="120"/>
            </w:pPr>
            <w:r>
              <w:t>0</w:t>
            </w:r>
          </w:p>
        </w:tc>
        <w:tc>
          <w:tcPr>
            <w:tcW w:w="1086" w:type="dxa"/>
          </w:tcPr>
          <w:p w:rsidR="00BD2E5E" w:rsidRPr="003C74FE" w:rsidRDefault="00BD2E5E" w:rsidP="009B293D">
            <w:pPr>
              <w:spacing w:after="120"/>
            </w:pPr>
            <w:r>
              <w:t>6</w:t>
            </w:r>
          </w:p>
        </w:tc>
        <w:tc>
          <w:tcPr>
            <w:tcW w:w="1063" w:type="dxa"/>
          </w:tcPr>
          <w:p w:rsidR="00BD2E5E" w:rsidRDefault="00BD2E5E" w:rsidP="009B293D">
            <w:pPr>
              <w:spacing w:after="120"/>
            </w:pPr>
            <w:r>
              <w:t>XXXNNN</w:t>
            </w:r>
          </w:p>
        </w:tc>
        <w:tc>
          <w:tcPr>
            <w:tcW w:w="1063" w:type="dxa"/>
          </w:tcPr>
          <w:p w:rsidR="00BD2E5E" w:rsidRPr="003C74FE" w:rsidRDefault="00BD2E5E" w:rsidP="009B293D">
            <w:pPr>
              <w:spacing w:after="120"/>
            </w:pPr>
            <w:r>
              <w:t>AUTO.PATENTE</w:t>
            </w:r>
          </w:p>
        </w:tc>
        <w:tc>
          <w:tcPr>
            <w:tcW w:w="3019" w:type="dxa"/>
          </w:tcPr>
          <w:p w:rsidR="00BD2E5E" w:rsidRPr="003C74FE" w:rsidRDefault="00BD2E5E" w:rsidP="009B293D">
            <w:pPr>
              <w:spacing w:after="120"/>
            </w:pPr>
            <w:r>
              <w:t>Patente del automotor</w:t>
            </w:r>
          </w:p>
        </w:tc>
      </w:tr>
    </w:tbl>
    <w:p w:rsidR="00BD2E5E" w:rsidRDefault="00BD2E5E" w:rsidP="00BD2E5E"/>
    <w:p w:rsidR="00BD2E5E" w:rsidRPr="00402CF2" w:rsidRDefault="00BD2E5E" w:rsidP="00BD2E5E">
      <w:pPr>
        <w:rPr>
          <w:rStyle w:val="nfasisintenso"/>
        </w:rPr>
      </w:pPr>
      <w:r w:rsidRPr="00402CF2">
        <w:rPr>
          <w:rStyle w:val="nfasisintenso"/>
        </w:rPr>
        <w:t xml:space="preserve">INTERFAZ </w:t>
      </w:r>
      <w:r>
        <w:rPr>
          <w:rStyle w:val="nfasisintenso"/>
        </w:rPr>
        <w:t xml:space="preserve"> </w:t>
      </w:r>
      <w:r w:rsidRPr="00402CF2">
        <w:rPr>
          <w:rStyle w:val="nfasisintenso"/>
        </w:rPr>
        <w:t>VUELTA (SERVER VTV - &gt;HOST)</w:t>
      </w:r>
    </w:p>
    <w:p w:rsidR="00BD2E5E" w:rsidRPr="00402CF2" w:rsidRDefault="00BD2E5E" w:rsidP="00BD2E5E">
      <w:pPr>
        <w:rPr>
          <w:b/>
        </w:rPr>
      </w:pPr>
      <w:r w:rsidRPr="00402CF2">
        <w:rPr>
          <w:b/>
        </w:rPr>
        <w:t>Registro de la interfaz de Vuelta</w:t>
      </w:r>
    </w:p>
    <w:tbl>
      <w:tblPr>
        <w:tblStyle w:val="nfasisintenso"/>
        <w:tblW w:w="9278" w:type="dxa"/>
        <w:tblLook w:val="04A0"/>
      </w:tblPr>
      <w:tblGrid>
        <w:gridCol w:w="1469"/>
        <w:gridCol w:w="813"/>
        <w:gridCol w:w="10"/>
        <w:gridCol w:w="1044"/>
        <w:gridCol w:w="1364"/>
        <w:gridCol w:w="10"/>
        <w:gridCol w:w="2621"/>
        <w:gridCol w:w="6"/>
        <w:gridCol w:w="1934"/>
        <w:gridCol w:w="7"/>
      </w:tblGrid>
      <w:tr w:rsidR="00BD2E5E" w:rsidTr="009B293D">
        <w:tc>
          <w:tcPr>
            <w:tcW w:w="1668" w:type="dxa"/>
          </w:tcPr>
          <w:p w:rsidR="00BD2E5E" w:rsidRPr="003C74FE" w:rsidRDefault="00BD2E5E" w:rsidP="009B293D">
            <w:pPr>
              <w:spacing w:after="120"/>
            </w:pPr>
            <w:r w:rsidRPr="003C74FE">
              <w:t>CAMPO</w:t>
            </w:r>
          </w:p>
        </w:tc>
        <w:tc>
          <w:tcPr>
            <w:tcW w:w="855" w:type="dxa"/>
          </w:tcPr>
          <w:p w:rsidR="00BD2E5E" w:rsidRPr="003C74FE" w:rsidRDefault="00BD2E5E" w:rsidP="009B293D">
            <w:pPr>
              <w:spacing w:after="120"/>
            </w:pPr>
            <w:r w:rsidRPr="003C74FE">
              <w:t>INICIO</w:t>
            </w:r>
          </w:p>
        </w:tc>
        <w:tc>
          <w:tcPr>
            <w:tcW w:w="987" w:type="dxa"/>
            <w:gridSpan w:val="2"/>
          </w:tcPr>
          <w:p w:rsidR="00BD2E5E" w:rsidRPr="003C74FE" w:rsidRDefault="00BD2E5E" w:rsidP="009B293D">
            <w:pPr>
              <w:spacing w:after="120"/>
            </w:pPr>
            <w:r w:rsidRPr="003C74FE">
              <w:t>TAMAÑO</w:t>
            </w:r>
          </w:p>
        </w:tc>
        <w:tc>
          <w:tcPr>
            <w:tcW w:w="1364" w:type="dxa"/>
          </w:tcPr>
          <w:p w:rsidR="00BD2E5E" w:rsidRPr="003C74FE" w:rsidRDefault="00BD2E5E" w:rsidP="009B293D">
            <w:pPr>
              <w:spacing w:after="120"/>
            </w:pPr>
            <w:r>
              <w:t>Formato</w:t>
            </w:r>
          </w:p>
        </w:tc>
        <w:tc>
          <w:tcPr>
            <w:tcW w:w="1760" w:type="dxa"/>
            <w:gridSpan w:val="3"/>
          </w:tcPr>
          <w:p w:rsidR="00BD2E5E" w:rsidRPr="003C74FE" w:rsidRDefault="00BD2E5E" w:rsidP="009B293D">
            <w:pPr>
              <w:spacing w:after="120"/>
            </w:pPr>
            <w:r w:rsidRPr="003C74FE">
              <w:t>DATO</w:t>
            </w:r>
          </w:p>
        </w:tc>
        <w:tc>
          <w:tcPr>
            <w:tcW w:w="2644" w:type="dxa"/>
            <w:gridSpan w:val="2"/>
          </w:tcPr>
          <w:p w:rsidR="00BD2E5E" w:rsidRDefault="00BD2E5E" w:rsidP="009B293D">
            <w:pPr>
              <w:spacing w:after="120"/>
            </w:pPr>
            <w:r w:rsidRPr="003C74FE">
              <w:t>OBSERVACION</w:t>
            </w:r>
          </w:p>
        </w:tc>
      </w:tr>
      <w:tr w:rsidR="00BD2E5E" w:rsidTr="009B293D">
        <w:trPr>
          <w:gridAfter w:val="1"/>
          <w:wAfter w:w="8" w:type="dxa"/>
          <w:trHeight w:val="414"/>
        </w:trPr>
        <w:tc>
          <w:tcPr>
            <w:tcW w:w="1668" w:type="dxa"/>
            <w:vAlign w:val="center"/>
          </w:tcPr>
          <w:p w:rsidR="00BD2E5E" w:rsidRPr="00402CF2" w:rsidRDefault="00BD2E5E" w:rsidP="009B293D">
            <w:pPr>
              <w:spacing w:after="120"/>
            </w:pPr>
            <w:r w:rsidRPr="00402CF2">
              <w:t>Zona</w:t>
            </w:r>
          </w:p>
        </w:tc>
        <w:tc>
          <w:tcPr>
            <w:tcW w:w="863" w:type="dxa"/>
            <w:gridSpan w:val="2"/>
            <w:vAlign w:val="center"/>
          </w:tcPr>
          <w:p w:rsidR="00BD2E5E" w:rsidRPr="00402CF2" w:rsidRDefault="00BD2E5E" w:rsidP="009B293D">
            <w:pPr>
              <w:spacing w:after="120"/>
            </w:pPr>
            <w:r w:rsidRPr="00402CF2">
              <w:t>0</w:t>
            </w:r>
          </w:p>
        </w:tc>
        <w:tc>
          <w:tcPr>
            <w:tcW w:w="979" w:type="dxa"/>
            <w:vAlign w:val="center"/>
          </w:tcPr>
          <w:p w:rsidR="00BD2E5E" w:rsidRPr="00402CF2" w:rsidRDefault="00BD2E5E" w:rsidP="009B293D">
            <w:pPr>
              <w:spacing w:after="120"/>
            </w:pPr>
            <w:r w:rsidRPr="00402CF2">
              <w:t>10</w:t>
            </w:r>
          </w:p>
        </w:tc>
        <w:tc>
          <w:tcPr>
            <w:tcW w:w="1375" w:type="dxa"/>
            <w:gridSpan w:val="2"/>
            <w:vAlign w:val="center"/>
          </w:tcPr>
          <w:p w:rsidR="00BD2E5E" w:rsidRPr="00402CF2" w:rsidRDefault="00BD2E5E" w:rsidP="009B293D">
            <w:pPr>
              <w:spacing w:after="120"/>
            </w:pPr>
            <w:r w:rsidRPr="00402CF2">
              <w:t>N</w:t>
            </w:r>
          </w:p>
        </w:tc>
        <w:tc>
          <w:tcPr>
            <w:tcW w:w="1741" w:type="dxa"/>
            <w:vAlign w:val="center"/>
          </w:tcPr>
          <w:p w:rsidR="00BD2E5E" w:rsidRPr="00402CF2" w:rsidRDefault="00BD2E5E" w:rsidP="009B293D">
            <w:pPr>
              <w:spacing w:after="120"/>
            </w:pPr>
            <w:r w:rsidRPr="00402CF2">
              <w:t>VTV.ZONA</w:t>
            </w:r>
          </w:p>
        </w:tc>
        <w:tc>
          <w:tcPr>
            <w:tcW w:w="2644" w:type="dxa"/>
            <w:gridSpan w:val="2"/>
            <w:vAlign w:val="center"/>
          </w:tcPr>
          <w:p w:rsidR="00BD2E5E" w:rsidRPr="00402CF2" w:rsidRDefault="00BD2E5E" w:rsidP="009B293D">
            <w:pPr>
              <w:spacing w:after="120"/>
            </w:pPr>
            <w:r w:rsidRPr="00402CF2">
              <w:t>Zona donde se realiza la VTV</w:t>
            </w:r>
          </w:p>
        </w:tc>
      </w:tr>
      <w:tr w:rsidR="00BD2E5E" w:rsidTr="009B293D">
        <w:trPr>
          <w:gridAfter w:val="1"/>
          <w:wAfter w:w="8" w:type="dxa"/>
          <w:trHeight w:val="421"/>
        </w:trPr>
        <w:tc>
          <w:tcPr>
            <w:tcW w:w="1668" w:type="dxa"/>
            <w:vAlign w:val="center"/>
          </w:tcPr>
          <w:p w:rsidR="00BD2E5E" w:rsidRPr="00402CF2" w:rsidRDefault="00BD2E5E" w:rsidP="009B293D">
            <w:pPr>
              <w:spacing w:after="120"/>
            </w:pPr>
            <w:r w:rsidRPr="00402CF2">
              <w:t>Estación</w:t>
            </w:r>
          </w:p>
        </w:tc>
        <w:tc>
          <w:tcPr>
            <w:tcW w:w="863" w:type="dxa"/>
            <w:gridSpan w:val="2"/>
            <w:vAlign w:val="center"/>
          </w:tcPr>
          <w:p w:rsidR="00BD2E5E" w:rsidRPr="00402CF2" w:rsidRDefault="00BD2E5E" w:rsidP="009B293D">
            <w:pPr>
              <w:spacing w:after="120"/>
            </w:pPr>
            <w:r w:rsidRPr="00402CF2">
              <w:t>10</w:t>
            </w:r>
          </w:p>
        </w:tc>
        <w:tc>
          <w:tcPr>
            <w:tcW w:w="979" w:type="dxa"/>
            <w:vAlign w:val="center"/>
          </w:tcPr>
          <w:p w:rsidR="00BD2E5E" w:rsidRPr="00402CF2" w:rsidRDefault="00BD2E5E" w:rsidP="009B293D">
            <w:pPr>
              <w:spacing w:after="120"/>
            </w:pPr>
            <w:r w:rsidRPr="00402CF2">
              <w:t>10</w:t>
            </w:r>
          </w:p>
        </w:tc>
        <w:tc>
          <w:tcPr>
            <w:tcW w:w="1375" w:type="dxa"/>
            <w:gridSpan w:val="2"/>
            <w:vAlign w:val="center"/>
          </w:tcPr>
          <w:p w:rsidR="00BD2E5E" w:rsidRPr="00402CF2" w:rsidRDefault="00BD2E5E" w:rsidP="009B293D">
            <w:pPr>
              <w:spacing w:after="120"/>
            </w:pPr>
            <w:r w:rsidRPr="00402CF2">
              <w:t>X</w:t>
            </w:r>
          </w:p>
        </w:tc>
        <w:tc>
          <w:tcPr>
            <w:tcW w:w="1741" w:type="dxa"/>
            <w:vAlign w:val="center"/>
          </w:tcPr>
          <w:p w:rsidR="00BD2E5E" w:rsidRPr="00402CF2" w:rsidRDefault="00BD2E5E" w:rsidP="009B293D">
            <w:pPr>
              <w:spacing w:after="120"/>
            </w:pPr>
            <w:r w:rsidRPr="00402CF2">
              <w:t>VTV.ESTACION</w:t>
            </w:r>
          </w:p>
        </w:tc>
        <w:tc>
          <w:tcPr>
            <w:tcW w:w="2644" w:type="dxa"/>
            <w:gridSpan w:val="2"/>
            <w:vAlign w:val="center"/>
          </w:tcPr>
          <w:p w:rsidR="00BD2E5E" w:rsidRPr="00402CF2" w:rsidRDefault="00BD2E5E" w:rsidP="009B293D">
            <w:pPr>
              <w:spacing w:after="120"/>
            </w:pPr>
            <w:r w:rsidRPr="00402CF2">
              <w:t>Estación donde se realiza la VTV</w:t>
            </w:r>
          </w:p>
        </w:tc>
      </w:tr>
      <w:tr w:rsidR="00BD2E5E" w:rsidTr="009B293D">
        <w:trPr>
          <w:gridAfter w:val="1"/>
          <w:wAfter w:w="8" w:type="dxa"/>
          <w:trHeight w:val="413"/>
        </w:trPr>
        <w:tc>
          <w:tcPr>
            <w:tcW w:w="1668" w:type="dxa"/>
            <w:vAlign w:val="center"/>
          </w:tcPr>
          <w:p w:rsidR="00BD2E5E" w:rsidRPr="00402CF2" w:rsidRDefault="00BD2E5E" w:rsidP="009B293D">
            <w:pPr>
              <w:spacing w:after="120"/>
            </w:pPr>
            <w:r w:rsidRPr="00402CF2">
              <w:t>Matricula</w:t>
            </w:r>
          </w:p>
        </w:tc>
        <w:tc>
          <w:tcPr>
            <w:tcW w:w="863" w:type="dxa"/>
            <w:gridSpan w:val="2"/>
            <w:vAlign w:val="center"/>
          </w:tcPr>
          <w:p w:rsidR="00BD2E5E" w:rsidRPr="00402CF2" w:rsidRDefault="00BD2E5E" w:rsidP="009B293D">
            <w:pPr>
              <w:spacing w:after="120"/>
            </w:pPr>
            <w:r w:rsidRPr="00402CF2">
              <w:t>20</w:t>
            </w:r>
          </w:p>
        </w:tc>
        <w:tc>
          <w:tcPr>
            <w:tcW w:w="979" w:type="dxa"/>
            <w:vAlign w:val="center"/>
          </w:tcPr>
          <w:p w:rsidR="00BD2E5E" w:rsidRPr="00402CF2" w:rsidRDefault="00BD2E5E" w:rsidP="009B293D">
            <w:pPr>
              <w:spacing w:after="120"/>
            </w:pPr>
            <w:r w:rsidRPr="00402CF2">
              <w:t>6</w:t>
            </w:r>
          </w:p>
        </w:tc>
        <w:tc>
          <w:tcPr>
            <w:tcW w:w="1375" w:type="dxa"/>
            <w:gridSpan w:val="2"/>
            <w:vAlign w:val="center"/>
          </w:tcPr>
          <w:p w:rsidR="00BD2E5E" w:rsidRPr="00402CF2" w:rsidRDefault="00BD2E5E" w:rsidP="009B293D">
            <w:pPr>
              <w:spacing w:after="120"/>
            </w:pPr>
            <w:r w:rsidRPr="00402CF2">
              <w:t>XXXNNN</w:t>
            </w:r>
          </w:p>
        </w:tc>
        <w:tc>
          <w:tcPr>
            <w:tcW w:w="1741" w:type="dxa"/>
            <w:vAlign w:val="center"/>
          </w:tcPr>
          <w:p w:rsidR="00BD2E5E" w:rsidRPr="00402CF2" w:rsidRDefault="00BD2E5E" w:rsidP="009B293D">
            <w:pPr>
              <w:spacing w:after="120"/>
            </w:pPr>
            <w:r w:rsidRPr="00402CF2">
              <w:t>VTV.PATENTE</w:t>
            </w:r>
          </w:p>
        </w:tc>
        <w:tc>
          <w:tcPr>
            <w:tcW w:w="2644" w:type="dxa"/>
            <w:gridSpan w:val="2"/>
            <w:vAlign w:val="center"/>
          </w:tcPr>
          <w:p w:rsidR="00BD2E5E" w:rsidRPr="00402CF2" w:rsidRDefault="00BD2E5E" w:rsidP="009B293D">
            <w:pPr>
              <w:spacing w:after="120"/>
            </w:pPr>
            <w:r w:rsidRPr="00402CF2">
              <w:t>Matricula del automotor</w:t>
            </w:r>
          </w:p>
        </w:tc>
      </w:tr>
      <w:tr w:rsidR="00BD2E5E" w:rsidTr="009B293D">
        <w:trPr>
          <w:gridAfter w:val="1"/>
          <w:wAfter w:w="8" w:type="dxa"/>
          <w:trHeight w:val="418"/>
        </w:trPr>
        <w:tc>
          <w:tcPr>
            <w:tcW w:w="1668" w:type="dxa"/>
            <w:vAlign w:val="center"/>
          </w:tcPr>
          <w:p w:rsidR="00BD2E5E" w:rsidRPr="00402CF2" w:rsidRDefault="00BD2E5E" w:rsidP="009B293D">
            <w:pPr>
              <w:spacing w:after="120"/>
            </w:pPr>
            <w:r w:rsidRPr="00402CF2">
              <w:t xml:space="preserve">Fecha de </w:t>
            </w:r>
            <w:r w:rsidRPr="00402CF2">
              <w:lastRenderedPageBreak/>
              <w:t>Inspección</w:t>
            </w:r>
          </w:p>
        </w:tc>
        <w:tc>
          <w:tcPr>
            <w:tcW w:w="863" w:type="dxa"/>
            <w:gridSpan w:val="2"/>
            <w:vAlign w:val="center"/>
          </w:tcPr>
          <w:p w:rsidR="00BD2E5E" w:rsidRPr="00402CF2" w:rsidRDefault="00BD2E5E" w:rsidP="009B293D">
            <w:pPr>
              <w:spacing w:after="120"/>
            </w:pPr>
            <w:r w:rsidRPr="00402CF2">
              <w:lastRenderedPageBreak/>
              <w:t>26</w:t>
            </w:r>
          </w:p>
        </w:tc>
        <w:tc>
          <w:tcPr>
            <w:tcW w:w="979" w:type="dxa"/>
            <w:vAlign w:val="center"/>
          </w:tcPr>
          <w:p w:rsidR="00BD2E5E" w:rsidRPr="00402CF2" w:rsidRDefault="00BD2E5E" w:rsidP="009B293D">
            <w:pPr>
              <w:spacing w:after="120"/>
            </w:pPr>
            <w:r w:rsidRPr="00402CF2">
              <w:t>8</w:t>
            </w:r>
          </w:p>
        </w:tc>
        <w:tc>
          <w:tcPr>
            <w:tcW w:w="1375" w:type="dxa"/>
            <w:gridSpan w:val="2"/>
            <w:vAlign w:val="center"/>
          </w:tcPr>
          <w:p w:rsidR="00BD2E5E" w:rsidRPr="00402CF2" w:rsidRDefault="00BD2E5E" w:rsidP="009B293D">
            <w:pPr>
              <w:spacing w:after="120"/>
            </w:pPr>
            <w:r w:rsidRPr="00402CF2">
              <w:t>DDMMAAAA</w:t>
            </w:r>
          </w:p>
        </w:tc>
        <w:tc>
          <w:tcPr>
            <w:tcW w:w="1741" w:type="dxa"/>
            <w:vAlign w:val="center"/>
          </w:tcPr>
          <w:p w:rsidR="00BD2E5E" w:rsidRPr="00402CF2" w:rsidRDefault="00BD2E5E" w:rsidP="009B293D">
            <w:pPr>
              <w:spacing w:after="120"/>
            </w:pPr>
            <w:r w:rsidRPr="00402CF2">
              <w:t>VTV.FECHA_INSP</w:t>
            </w:r>
            <w:r>
              <w:t>ECCION</w:t>
            </w:r>
          </w:p>
        </w:tc>
        <w:tc>
          <w:tcPr>
            <w:tcW w:w="2644" w:type="dxa"/>
            <w:gridSpan w:val="2"/>
            <w:vAlign w:val="center"/>
          </w:tcPr>
          <w:p w:rsidR="00BD2E5E" w:rsidRPr="00402CF2" w:rsidRDefault="00BD2E5E" w:rsidP="009B293D">
            <w:pPr>
              <w:spacing w:after="120"/>
            </w:pPr>
            <w:r w:rsidRPr="00402CF2">
              <w:t xml:space="preserve">Fecha de </w:t>
            </w:r>
            <w:r w:rsidRPr="00402CF2">
              <w:lastRenderedPageBreak/>
              <w:t>inspección de la VTV</w:t>
            </w:r>
          </w:p>
        </w:tc>
      </w:tr>
      <w:tr w:rsidR="00BD2E5E" w:rsidTr="009B293D">
        <w:trPr>
          <w:gridAfter w:val="1"/>
          <w:wAfter w:w="8" w:type="dxa"/>
        </w:trPr>
        <w:tc>
          <w:tcPr>
            <w:tcW w:w="1668" w:type="dxa"/>
            <w:vAlign w:val="center"/>
          </w:tcPr>
          <w:p w:rsidR="00BD2E5E" w:rsidRPr="00402CF2" w:rsidRDefault="00BD2E5E" w:rsidP="009B293D">
            <w:pPr>
              <w:spacing w:after="120"/>
            </w:pPr>
            <w:r w:rsidRPr="00402CF2">
              <w:lastRenderedPageBreak/>
              <w:t>Tipo Verificación</w:t>
            </w:r>
          </w:p>
        </w:tc>
        <w:tc>
          <w:tcPr>
            <w:tcW w:w="863" w:type="dxa"/>
            <w:gridSpan w:val="2"/>
            <w:vAlign w:val="center"/>
          </w:tcPr>
          <w:p w:rsidR="00BD2E5E" w:rsidRPr="00402CF2" w:rsidRDefault="00BD2E5E" w:rsidP="009B293D">
            <w:pPr>
              <w:spacing w:after="120"/>
            </w:pPr>
            <w:r w:rsidRPr="00402CF2">
              <w:t>34</w:t>
            </w:r>
          </w:p>
        </w:tc>
        <w:tc>
          <w:tcPr>
            <w:tcW w:w="979" w:type="dxa"/>
            <w:vAlign w:val="center"/>
          </w:tcPr>
          <w:p w:rsidR="00BD2E5E" w:rsidRPr="00402CF2" w:rsidRDefault="00BD2E5E" w:rsidP="009B293D">
            <w:pPr>
              <w:spacing w:after="120"/>
            </w:pPr>
            <w:r w:rsidRPr="00402CF2">
              <w:t>1</w:t>
            </w:r>
          </w:p>
        </w:tc>
        <w:tc>
          <w:tcPr>
            <w:tcW w:w="1375" w:type="dxa"/>
            <w:gridSpan w:val="2"/>
            <w:vAlign w:val="center"/>
          </w:tcPr>
          <w:p w:rsidR="00BD2E5E" w:rsidRPr="00402CF2" w:rsidRDefault="00BD2E5E" w:rsidP="009B293D">
            <w:pPr>
              <w:spacing w:after="120"/>
            </w:pPr>
            <w:r w:rsidRPr="00402CF2">
              <w:t>N</w:t>
            </w:r>
          </w:p>
        </w:tc>
        <w:tc>
          <w:tcPr>
            <w:tcW w:w="1741" w:type="dxa"/>
            <w:vAlign w:val="center"/>
          </w:tcPr>
          <w:p w:rsidR="00BD2E5E" w:rsidRPr="00402CF2" w:rsidRDefault="00BD2E5E" w:rsidP="009B293D">
            <w:pPr>
              <w:spacing w:after="120"/>
            </w:pPr>
            <w:r>
              <w:t>VTV.TIPO_VERIFICACION</w:t>
            </w:r>
          </w:p>
        </w:tc>
        <w:tc>
          <w:tcPr>
            <w:tcW w:w="2644" w:type="dxa"/>
            <w:gridSpan w:val="2"/>
            <w:vAlign w:val="center"/>
          </w:tcPr>
          <w:p w:rsidR="00BD2E5E" w:rsidRPr="00402CF2" w:rsidRDefault="00BD2E5E" w:rsidP="009B293D">
            <w:pPr>
              <w:spacing w:after="120"/>
            </w:pPr>
            <w:r w:rsidRPr="00402CF2">
              <w:t>Tipo de Verificación realizada</w:t>
            </w:r>
          </w:p>
        </w:tc>
      </w:tr>
      <w:tr w:rsidR="00BD2E5E" w:rsidTr="009B293D">
        <w:trPr>
          <w:gridAfter w:val="1"/>
          <w:wAfter w:w="8" w:type="dxa"/>
        </w:trPr>
        <w:tc>
          <w:tcPr>
            <w:tcW w:w="1668" w:type="dxa"/>
            <w:vAlign w:val="center"/>
          </w:tcPr>
          <w:p w:rsidR="00BD2E5E" w:rsidRPr="00402CF2" w:rsidRDefault="00BD2E5E" w:rsidP="009B293D">
            <w:pPr>
              <w:spacing w:after="120"/>
            </w:pPr>
            <w:r w:rsidRPr="00402CF2">
              <w:t>Fecha Vencimiento</w:t>
            </w:r>
          </w:p>
        </w:tc>
        <w:tc>
          <w:tcPr>
            <w:tcW w:w="863" w:type="dxa"/>
            <w:gridSpan w:val="2"/>
            <w:vAlign w:val="center"/>
          </w:tcPr>
          <w:p w:rsidR="00BD2E5E" w:rsidRPr="00402CF2" w:rsidRDefault="00BD2E5E" w:rsidP="009B293D">
            <w:pPr>
              <w:spacing w:after="120"/>
            </w:pPr>
            <w:r w:rsidRPr="00402CF2">
              <w:t>35</w:t>
            </w:r>
          </w:p>
        </w:tc>
        <w:tc>
          <w:tcPr>
            <w:tcW w:w="979" w:type="dxa"/>
            <w:vAlign w:val="center"/>
          </w:tcPr>
          <w:p w:rsidR="00BD2E5E" w:rsidRPr="00402CF2" w:rsidRDefault="00BD2E5E" w:rsidP="009B293D">
            <w:pPr>
              <w:spacing w:after="120"/>
            </w:pPr>
            <w:r w:rsidRPr="00402CF2">
              <w:t>8</w:t>
            </w:r>
          </w:p>
        </w:tc>
        <w:tc>
          <w:tcPr>
            <w:tcW w:w="1375" w:type="dxa"/>
            <w:gridSpan w:val="2"/>
            <w:vAlign w:val="center"/>
          </w:tcPr>
          <w:p w:rsidR="00BD2E5E" w:rsidRPr="00402CF2" w:rsidRDefault="00BD2E5E" w:rsidP="009B293D">
            <w:pPr>
              <w:spacing w:after="120"/>
            </w:pPr>
            <w:r w:rsidRPr="00402CF2">
              <w:t>DDMMAAAA</w:t>
            </w:r>
          </w:p>
        </w:tc>
        <w:tc>
          <w:tcPr>
            <w:tcW w:w="1741" w:type="dxa"/>
            <w:vAlign w:val="center"/>
          </w:tcPr>
          <w:p w:rsidR="00BD2E5E" w:rsidRPr="00402CF2" w:rsidRDefault="00BD2E5E" w:rsidP="009B293D">
            <w:pPr>
              <w:spacing w:after="120"/>
            </w:pPr>
            <w:r>
              <w:t>VTV.FECHA_VENCIMIENTO</w:t>
            </w:r>
          </w:p>
        </w:tc>
        <w:tc>
          <w:tcPr>
            <w:tcW w:w="2644" w:type="dxa"/>
            <w:gridSpan w:val="2"/>
            <w:vAlign w:val="center"/>
          </w:tcPr>
          <w:p w:rsidR="00BD2E5E" w:rsidRPr="00402CF2" w:rsidRDefault="00BD2E5E" w:rsidP="009B293D">
            <w:pPr>
              <w:spacing w:after="120"/>
            </w:pPr>
            <w:r w:rsidRPr="00402CF2">
              <w:t>Fecha de Vencimiento de la VTV</w:t>
            </w:r>
          </w:p>
        </w:tc>
      </w:tr>
      <w:tr w:rsidR="00BD2E5E" w:rsidTr="009B293D">
        <w:trPr>
          <w:gridAfter w:val="1"/>
          <w:wAfter w:w="8" w:type="dxa"/>
        </w:trPr>
        <w:tc>
          <w:tcPr>
            <w:tcW w:w="1668" w:type="dxa"/>
            <w:vAlign w:val="center"/>
          </w:tcPr>
          <w:p w:rsidR="00BD2E5E" w:rsidRPr="00402CF2" w:rsidRDefault="00BD2E5E" w:rsidP="009B293D">
            <w:pPr>
              <w:spacing w:after="120"/>
            </w:pPr>
            <w:r w:rsidRPr="00402CF2">
              <w:t>Numero Oblea</w:t>
            </w:r>
          </w:p>
        </w:tc>
        <w:tc>
          <w:tcPr>
            <w:tcW w:w="863" w:type="dxa"/>
            <w:gridSpan w:val="2"/>
            <w:vAlign w:val="center"/>
          </w:tcPr>
          <w:p w:rsidR="00BD2E5E" w:rsidRPr="00402CF2" w:rsidRDefault="00BD2E5E" w:rsidP="009B293D">
            <w:pPr>
              <w:spacing w:after="120"/>
            </w:pPr>
            <w:r w:rsidRPr="00402CF2">
              <w:t>35</w:t>
            </w:r>
          </w:p>
        </w:tc>
        <w:tc>
          <w:tcPr>
            <w:tcW w:w="979" w:type="dxa"/>
            <w:vAlign w:val="center"/>
          </w:tcPr>
          <w:p w:rsidR="00BD2E5E" w:rsidRPr="00402CF2" w:rsidRDefault="00BD2E5E" w:rsidP="009B293D">
            <w:pPr>
              <w:spacing w:after="120"/>
            </w:pPr>
            <w:r w:rsidRPr="00402CF2">
              <w:t>9</w:t>
            </w:r>
          </w:p>
        </w:tc>
        <w:tc>
          <w:tcPr>
            <w:tcW w:w="1375" w:type="dxa"/>
            <w:gridSpan w:val="2"/>
            <w:vAlign w:val="center"/>
          </w:tcPr>
          <w:p w:rsidR="00BD2E5E" w:rsidRPr="00402CF2" w:rsidRDefault="00BD2E5E" w:rsidP="009B293D">
            <w:pPr>
              <w:spacing w:after="120"/>
            </w:pPr>
            <w:r w:rsidRPr="00402CF2">
              <w:t>N</w:t>
            </w:r>
          </w:p>
        </w:tc>
        <w:tc>
          <w:tcPr>
            <w:tcW w:w="1741" w:type="dxa"/>
            <w:vAlign w:val="center"/>
          </w:tcPr>
          <w:p w:rsidR="00BD2E5E" w:rsidRPr="00402CF2" w:rsidRDefault="00BD2E5E" w:rsidP="009B293D">
            <w:pPr>
              <w:spacing w:after="120"/>
            </w:pPr>
            <w:r>
              <w:t>VTV.NUMERO_OBLEA</w:t>
            </w:r>
          </w:p>
        </w:tc>
        <w:tc>
          <w:tcPr>
            <w:tcW w:w="2644" w:type="dxa"/>
            <w:gridSpan w:val="2"/>
            <w:vAlign w:val="center"/>
          </w:tcPr>
          <w:p w:rsidR="00BD2E5E" w:rsidRPr="00402CF2" w:rsidRDefault="00BD2E5E" w:rsidP="009B293D">
            <w:pPr>
              <w:spacing w:after="120"/>
            </w:pPr>
            <w:r w:rsidRPr="00402CF2">
              <w:t>Número de Oblea</w:t>
            </w:r>
          </w:p>
        </w:tc>
      </w:tr>
      <w:tr w:rsidR="00BD2E5E" w:rsidTr="009B293D">
        <w:trPr>
          <w:gridAfter w:val="1"/>
          <w:wAfter w:w="8" w:type="dxa"/>
        </w:trPr>
        <w:tc>
          <w:tcPr>
            <w:tcW w:w="1668" w:type="dxa"/>
            <w:vAlign w:val="center"/>
          </w:tcPr>
          <w:p w:rsidR="00BD2E5E" w:rsidRPr="00402CF2" w:rsidRDefault="00BD2E5E" w:rsidP="009B293D">
            <w:pPr>
              <w:spacing w:after="120"/>
            </w:pPr>
            <w:r w:rsidRPr="00402CF2">
              <w:t>Resultado</w:t>
            </w:r>
          </w:p>
        </w:tc>
        <w:tc>
          <w:tcPr>
            <w:tcW w:w="863" w:type="dxa"/>
            <w:gridSpan w:val="2"/>
            <w:vAlign w:val="center"/>
          </w:tcPr>
          <w:p w:rsidR="00BD2E5E" w:rsidRPr="00402CF2" w:rsidRDefault="00BD2E5E" w:rsidP="009B293D">
            <w:pPr>
              <w:spacing w:after="120"/>
            </w:pPr>
            <w:r w:rsidRPr="00402CF2">
              <w:t>44</w:t>
            </w:r>
          </w:p>
        </w:tc>
        <w:tc>
          <w:tcPr>
            <w:tcW w:w="979" w:type="dxa"/>
            <w:vAlign w:val="center"/>
          </w:tcPr>
          <w:p w:rsidR="00BD2E5E" w:rsidRPr="00402CF2" w:rsidRDefault="00BD2E5E" w:rsidP="009B293D">
            <w:pPr>
              <w:spacing w:after="120"/>
            </w:pPr>
            <w:r w:rsidRPr="00402CF2">
              <w:t>10</w:t>
            </w:r>
          </w:p>
        </w:tc>
        <w:tc>
          <w:tcPr>
            <w:tcW w:w="1375" w:type="dxa"/>
            <w:gridSpan w:val="2"/>
            <w:vAlign w:val="center"/>
          </w:tcPr>
          <w:p w:rsidR="00BD2E5E" w:rsidRPr="00402CF2" w:rsidRDefault="00BD2E5E" w:rsidP="009B293D">
            <w:pPr>
              <w:spacing w:after="120"/>
            </w:pPr>
            <w:r w:rsidRPr="00402CF2">
              <w:t>X</w:t>
            </w:r>
          </w:p>
        </w:tc>
        <w:tc>
          <w:tcPr>
            <w:tcW w:w="1741" w:type="dxa"/>
            <w:vAlign w:val="center"/>
          </w:tcPr>
          <w:p w:rsidR="00BD2E5E" w:rsidRPr="00402CF2" w:rsidRDefault="00BD2E5E" w:rsidP="009B293D">
            <w:pPr>
              <w:spacing w:after="120"/>
            </w:pPr>
            <w:r>
              <w:t>VTV.RESULTADO</w:t>
            </w:r>
          </w:p>
        </w:tc>
        <w:tc>
          <w:tcPr>
            <w:tcW w:w="2644" w:type="dxa"/>
            <w:gridSpan w:val="2"/>
            <w:vAlign w:val="center"/>
          </w:tcPr>
          <w:p w:rsidR="00BD2E5E" w:rsidRPr="00402CF2" w:rsidRDefault="00BD2E5E" w:rsidP="009B293D">
            <w:pPr>
              <w:spacing w:after="120"/>
            </w:pPr>
            <w:r w:rsidRPr="00402CF2">
              <w:t>Resultado de la VTV</w:t>
            </w:r>
          </w:p>
        </w:tc>
      </w:tr>
    </w:tbl>
    <w:p w:rsidR="00BD2E5E" w:rsidRDefault="00BD2E5E" w:rsidP="00BD2E5E"/>
    <w:p w:rsidR="00BD2E5E" w:rsidRPr="00264024" w:rsidRDefault="00BD2E5E" w:rsidP="00BD2E5E">
      <w:pPr>
        <w:pStyle w:val="Ttulo4"/>
      </w:pPr>
      <w:bookmarkStart w:id="45" w:name="_Toc293525550"/>
      <w:r>
        <w:t>Gobierno Bs. As - Infracciones de tráfico</w:t>
      </w:r>
      <w:bookmarkEnd w:id="45"/>
    </w:p>
    <w:p w:rsidR="00BD2E5E" w:rsidRDefault="00BD2E5E" w:rsidP="00BD2E5E">
      <w:r>
        <w:t xml:space="preserve">En base al servicio que consultas que ofrece la pagina del gobierno de la ciudad. </w:t>
      </w:r>
      <w:hyperlink r:id="rId14" w:history="1">
        <w:r>
          <w:rPr>
            <w:rStyle w:val="Hipervnculo"/>
          </w:rPr>
          <w:t>http://apps.buenosaires.gov.ar/areas/seguridad_justicia/justicia_trabajo/adm_faltas/consulta_infracciones.php</w:t>
        </w:r>
      </w:hyperlink>
      <w:r>
        <w:t>. Para obtener datos sobre infracciones de tránsito</w:t>
      </w:r>
    </w:p>
    <w:p w:rsidR="00BD2E5E" w:rsidRPr="00BD2E5E" w:rsidRDefault="00BD2E5E" w:rsidP="00BD2E5E">
      <w:pPr>
        <w:spacing w:after="120"/>
        <w:rPr>
          <w:rStyle w:val="nfasisintenso"/>
        </w:rPr>
      </w:pPr>
      <w:r w:rsidRPr="00BD2E5E">
        <w:rPr>
          <w:rStyle w:val="nfasisintenso"/>
        </w:rPr>
        <w:t>INTERFAZ  IDA (HOST-&gt; SERVER  GOBBSAS)</w:t>
      </w:r>
    </w:p>
    <w:p w:rsidR="00BD2E5E" w:rsidRPr="00417968" w:rsidRDefault="00BD2E5E" w:rsidP="00BD2E5E">
      <w:pPr>
        <w:spacing w:after="120"/>
        <w:rPr>
          <w:b/>
        </w:rPr>
      </w:pPr>
      <w:r w:rsidRPr="00417968">
        <w:rPr>
          <w:b/>
        </w:rPr>
        <w:t>Registro de la Interfaz IDA</w:t>
      </w:r>
      <w:r>
        <w:rPr>
          <w:b/>
        </w:rPr>
        <w:t>, existen dos posibilidades</w:t>
      </w:r>
    </w:p>
    <w:tbl>
      <w:tblPr>
        <w:tblStyle w:val="nfasisintenso"/>
        <w:tblW w:w="9335" w:type="dxa"/>
        <w:tblLook w:val="04A0"/>
      </w:tblPr>
      <w:tblGrid>
        <w:gridCol w:w="1327"/>
        <w:gridCol w:w="846"/>
        <w:gridCol w:w="1076"/>
        <w:gridCol w:w="1039"/>
        <w:gridCol w:w="2422"/>
        <w:gridCol w:w="2625"/>
      </w:tblGrid>
      <w:tr w:rsidR="00BD2E5E" w:rsidTr="009B293D">
        <w:tc>
          <w:tcPr>
            <w:tcW w:w="1333" w:type="dxa"/>
          </w:tcPr>
          <w:p w:rsidR="00BD2E5E" w:rsidRPr="003C74FE" w:rsidRDefault="00BD2E5E" w:rsidP="009B293D">
            <w:pPr>
              <w:spacing w:after="120"/>
              <w:jc w:val="center"/>
            </w:pPr>
            <w:r w:rsidRPr="003C74FE">
              <w:t>CAMPO</w:t>
            </w:r>
          </w:p>
        </w:tc>
        <w:tc>
          <w:tcPr>
            <w:tcW w:w="848" w:type="dxa"/>
          </w:tcPr>
          <w:p w:rsidR="00BD2E5E" w:rsidRPr="003C74FE" w:rsidRDefault="00BD2E5E" w:rsidP="009B293D">
            <w:pPr>
              <w:spacing w:after="120"/>
              <w:jc w:val="center"/>
            </w:pPr>
            <w:r w:rsidRPr="003C74FE">
              <w:t>INICIO</w:t>
            </w:r>
          </w:p>
        </w:tc>
        <w:tc>
          <w:tcPr>
            <w:tcW w:w="1077" w:type="dxa"/>
          </w:tcPr>
          <w:p w:rsidR="00BD2E5E" w:rsidRPr="003C74FE" w:rsidRDefault="00BD2E5E" w:rsidP="009B293D">
            <w:pPr>
              <w:spacing w:after="120"/>
              <w:jc w:val="center"/>
            </w:pPr>
            <w:r w:rsidRPr="003C74FE">
              <w:t>TAMAÑO</w:t>
            </w:r>
          </w:p>
        </w:tc>
        <w:tc>
          <w:tcPr>
            <w:tcW w:w="1041" w:type="dxa"/>
          </w:tcPr>
          <w:p w:rsidR="00BD2E5E" w:rsidRPr="003C74FE" w:rsidRDefault="00BD2E5E" w:rsidP="009B293D">
            <w:pPr>
              <w:spacing w:after="120"/>
              <w:jc w:val="center"/>
            </w:pPr>
            <w:r>
              <w:t>Formato</w:t>
            </w:r>
          </w:p>
        </w:tc>
        <w:tc>
          <w:tcPr>
            <w:tcW w:w="2373" w:type="dxa"/>
          </w:tcPr>
          <w:p w:rsidR="00BD2E5E" w:rsidRPr="003C74FE" w:rsidRDefault="00BD2E5E" w:rsidP="009B293D">
            <w:pPr>
              <w:spacing w:after="120"/>
              <w:jc w:val="center"/>
            </w:pPr>
            <w:r w:rsidRPr="003C74FE">
              <w:t>DATO</w:t>
            </w:r>
          </w:p>
        </w:tc>
        <w:tc>
          <w:tcPr>
            <w:tcW w:w="2663" w:type="dxa"/>
          </w:tcPr>
          <w:p w:rsidR="00BD2E5E" w:rsidRDefault="00BD2E5E" w:rsidP="009B293D">
            <w:pPr>
              <w:spacing w:after="120"/>
              <w:jc w:val="center"/>
            </w:pPr>
            <w:r w:rsidRPr="003C74FE">
              <w:t>OBSERVACION</w:t>
            </w:r>
          </w:p>
        </w:tc>
      </w:tr>
      <w:tr w:rsidR="00BD2E5E" w:rsidTr="009B293D">
        <w:tc>
          <w:tcPr>
            <w:tcW w:w="1333" w:type="dxa"/>
          </w:tcPr>
          <w:p w:rsidR="00BD2E5E" w:rsidRPr="003C74FE" w:rsidRDefault="00BD2E5E" w:rsidP="009B293D">
            <w:pPr>
              <w:spacing w:after="120"/>
              <w:jc w:val="center"/>
            </w:pPr>
            <w:r>
              <w:t>SEXO</w:t>
            </w:r>
          </w:p>
        </w:tc>
        <w:tc>
          <w:tcPr>
            <w:tcW w:w="848" w:type="dxa"/>
          </w:tcPr>
          <w:p w:rsidR="00BD2E5E" w:rsidRPr="003C74FE" w:rsidRDefault="00BD2E5E" w:rsidP="009B293D">
            <w:pPr>
              <w:spacing w:after="120"/>
              <w:jc w:val="center"/>
            </w:pPr>
            <w:r>
              <w:t>0</w:t>
            </w:r>
          </w:p>
        </w:tc>
        <w:tc>
          <w:tcPr>
            <w:tcW w:w="1077" w:type="dxa"/>
          </w:tcPr>
          <w:p w:rsidR="00BD2E5E" w:rsidRPr="003C74FE" w:rsidRDefault="00BD2E5E" w:rsidP="009B293D">
            <w:pPr>
              <w:spacing w:after="120"/>
              <w:jc w:val="center"/>
            </w:pPr>
            <w:r>
              <w:t>1</w:t>
            </w:r>
          </w:p>
        </w:tc>
        <w:tc>
          <w:tcPr>
            <w:tcW w:w="1041" w:type="dxa"/>
          </w:tcPr>
          <w:p w:rsidR="00BD2E5E" w:rsidRDefault="00BD2E5E" w:rsidP="009B293D">
            <w:pPr>
              <w:spacing w:after="120"/>
              <w:jc w:val="center"/>
            </w:pPr>
            <w:r>
              <w:t>X</w:t>
            </w:r>
          </w:p>
        </w:tc>
        <w:tc>
          <w:tcPr>
            <w:tcW w:w="2373" w:type="dxa"/>
          </w:tcPr>
          <w:p w:rsidR="00BD2E5E" w:rsidRPr="003C74FE" w:rsidRDefault="00BD2E5E" w:rsidP="009B293D">
            <w:pPr>
              <w:spacing w:after="120"/>
              <w:jc w:val="center"/>
            </w:pPr>
            <w:r>
              <w:t>CONDUCTOR.SEXO</w:t>
            </w:r>
          </w:p>
        </w:tc>
        <w:tc>
          <w:tcPr>
            <w:tcW w:w="2663" w:type="dxa"/>
          </w:tcPr>
          <w:p w:rsidR="00BD2E5E" w:rsidRPr="003C74FE" w:rsidRDefault="00BD2E5E" w:rsidP="009B293D">
            <w:pPr>
              <w:spacing w:after="120"/>
              <w:jc w:val="center"/>
            </w:pPr>
            <w:r>
              <w:t>Sexo del conductor.</w:t>
            </w:r>
          </w:p>
        </w:tc>
      </w:tr>
      <w:tr w:rsidR="00BD2E5E" w:rsidTr="009B293D">
        <w:tc>
          <w:tcPr>
            <w:tcW w:w="1333" w:type="dxa"/>
          </w:tcPr>
          <w:p w:rsidR="00BD2E5E" w:rsidRDefault="00BD2E5E" w:rsidP="009B293D">
            <w:pPr>
              <w:spacing w:after="120"/>
              <w:jc w:val="center"/>
            </w:pPr>
            <w:r>
              <w:t>TIPO DOC</w:t>
            </w:r>
          </w:p>
        </w:tc>
        <w:tc>
          <w:tcPr>
            <w:tcW w:w="848" w:type="dxa"/>
          </w:tcPr>
          <w:p w:rsidR="00BD2E5E" w:rsidRDefault="00BD2E5E" w:rsidP="009B293D">
            <w:pPr>
              <w:spacing w:after="120"/>
              <w:jc w:val="center"/>
            </w:pPr>
            <w:r>
              <w:t>1</w:t>
            </w:r>
          </w:p>
        </w:tc>
        <w:tc>
          <w:tcPr>
            <w:tcW w:w="1077" w:type="dxa"/>
          </w:tcPr>
          <w:p w:rsidR="00BD2E5E" w:rsidRDefault="00BD2E5E" w:rsidP="009B293D">
            <w:pPr>
              <w:spacing w:after="120"/>
              <w:jc w:val="center"/>
            </w:pPr>
            <w:r>
              <w:t>1</w:t>
            </w:r>
          </w:p>
        </w:tc>
        <w:tc>
          <w:tcPr>
            <w:tcW w:w="1041" w:type="dxa"/>
          </w:tcPr>
          <w:p w:rsidR="00BD2E5E" w:rsidRDefault="00BD2E5E" w:rsidP="009B293D">
            <w:pPr>
              <w:spacing w:after="120"/>
              <w:jc w:val="center"/>
            </w:pPr>
            <w:r>
              <w:t>N</w:t>
            </w:r>
          </w:p>
        </w:tc>
        <w:tc>
          <w:tcPr>
            <w:tcW w:w="2373" w:type="dxa"/>
          </w:tcPr>
          <w:p w:rsidR="00BD2E5E" w:rsidRDefault="00BD2E5E" w:rsidP="009B293D">
            <w:pPr>
              <w:spacing w:after="120"/>
              <w:jc w:val="center"/>
            </w:pPr>
            <w:r>
              <w:t>CONDUCTOR.TIPO_DOC</w:t>
            </w:r>
          </w:p>
        </w:tc>
        <w:tc>
          <w:tcPr>
            <w:tcW w:w="2663" w:type="dxa"/>
          </w:tcPr>
          <w:p w:rsidR="00BD2E5E" w:rsidRDefault="00BD2E5E" w:rsidP="009B293D">
            <w:pPr>
              <w:spacing w:after="120"/>
              <w:jc w:val="center"/>
            </w:pPr>
            <w:r>
              <w:t>Tipo de Documento(DNI, LC, LE,CI,PAS</w:t>
            </w:r>
          </w:p>
        </w:tc>
      </w:tr>
      <w:tr w:rsidR="00BD2E5E" w:rsidTr="009B293D">
        <w:tc>
          <w:tcPr>
            <w:tcW w:w="1333" w:type="dxa"/>
          </w:tcPr>
          <w:p w:rsidR="00BD2E5E" w:rsidRDefault="00BD2E5E" w:rsidP="009B293D">
            <w:pPr>
              <w:spacing w:after="120"/>
              <w:jc w:val="center"/>
            </w:pPr>
            <w:r>
              <w:t>NUM_DOC</w:t>
            </w:r>
          </w:p>
        </w:tc>
        <w:tc>
          <w:tcPr>
            <w:tcW w:w="848" w:type="dxa"/>
          </w:tcPr>
          <w:p w:rsidR="00BD2E5E" w:rsidRDefault="00BD2E5E" w:rsidP="009B293D">
            <w:pPr>
              <w:spacing w:after="120"/>
              <w:jc w:val="center"/>
            </w:pPr>
            <w:r>
              <w:t>2</w:t>
            </w:r>
          </w:p>
        </w:tc>
        <w:tc>
          <w:tcPr>
            <w:tcW w:w="1077" w:type="dxa"/>
          </w:tcPr>
          <w:p w:rsidR="00BD2E5E" w:rsidRDefault="00BD2E5E" w:rsidP="009B293D">
            <w:pPr>
              <w:spacing w:after="120"/>
              <w:jc w:val="center"/>
            </w:pPr>
            <w:r>
              <w:t>15</w:t>
            </w:r>
          </w:p>
        </w:tc>
        <w:tc>
          <w:tcPr>
            <w:tcW w:w="1041" w:type="dxa"/>
          </w:tcPr>
          <w:p w:rsidR="00BD2E5E" w:rsidRDefault="00BD2E5E" w:rsidP="009B293D">
            <w:pPr>
              <w:spacing w:after="120"/>
              <w:jc w:val="center"/>
            </w:pPr>
            <w:r>
              <w:t>N</w:t>
            </w:r>
          </w:p>
        </w:tc>
        <w:tc>
          <w:tcPr>
            <w:tcW w:w="2373" w:type="dxa"/>
          </w:tcPr>
          <w:p w:rsidR="00BD2E5E" w:rsidRDefault="00BD2E5E" w:rsidP="009B293D">
            <w:pPr>
              <w:spacing w:after="120"/>
              <w:jc w:val="center"/>
            </w:pPr>
            <w:r>
              <w:t>CONDUCTOR.NUM_DOC</w:t>
            </w:r>
          </w:p>
        </w:tc>
        <w:tc>
          <w:tcPr>
            <w:tcW w:w="2663" w:type="dxa"/>
          </w:tcPr>
          <w:p w:rsidR="00BD2E5E" w:rsidRDefault="00BD2E5E" w:rsidP="009B293D">
            <w:pPr>
              <w:spacing w:after="120"/>
              <w:jc w:val="center"/>
            </w:pPr>
            <w:r>
              <w:t>Número de Documento</w:t>
            </w:r>
          </w:p>
        </w:tc>
      </w:tr>
    </w:tbl>
    <w:p w:rsidR="00BD2E5E" w:rsidRDefault="00BD2E5E" w:rsidP="00BD2E5E">
      <w:pPr>
        <w:jc w:val="center"/>
      </w:pPr>
    </w:p>
    <w:tbl>
      <w:tblPr>
        <w:tblStyle w:val="nfasisintenso"/>
        <w:tblW w:w="8731" w:type="dxa"/>
        <w:tblLook w:val="04A0"/>
      </w:tblPr>
      <w:tblGrid>
        <w:gridCol w:w="1086"/>
        <w:gridCol w:w="871"/>
        <w:gridCol w:w="1086"/>
        <w:gridCol w:w="1063"/>
        <w:gridCol w:w="1606"/>
        <w:gridCol w:w="3019"/>
      </w:tblGrid>
      <w:tr w:rsidR="00BD2E5E" w:rsidTr="009B293D">
        <w:tc>
          <w:tcPr>
            <w:tcW w:w="1086" w:type="dxa"/>
          </w:tcPr>
          <w:p w:rsidR="00BD2E5E" w:rsidRPr="003C74FE" w:rsidRDefault="00BD2E5E" w:rsidP="009B293D">
            <w:pPr>
              <w:spacing w:after="120"/>
              <w:jc w:val="center"/>
            </w:pPr>
            <w:r w:rsidRPr="003C74FE">
              <w:t>CAMPO</w:t>
            </w:r>
          </w:p>
        </w:tc>
        <w:tc>
          <w:tcPr>
            <w:tcW w:w="871" w:type="dxa"/>
          </w:tcPr>
          <w:p w:rsidR="00BD2E5E" w:rsidRPr="003C74FE" w:rsidRDefault="00BD2E5E" w:rsidP="009B293D">
            <w:pPr>
              <w:spacing w:after="120"/>
              <w:jc w:val="center"/>
            </w:pPr>
            <w:r w:rsidRPr="003C74FE">
              <w:t>INICIO</w:t>
            </w:r>
          </w:p>
        </w:tc>
        <w:tc>
          <w:tcPr>
            <w:tcW w:w="1086" w:type="dxa"/>
          </w:tcPr>
          <w:p w:rsidR="00BD2E5E" w:rsidRPr="003C74FE" w:rsidRDefault="00BD2E5E" w:rsidP="009B293D">
            <w:pPr>
              <w:spacing w:after="120"/>
              <w:jc w:val="center"/>
            </w:pPr>
            <w:r w:rsidRPr="003C74FE">
              <w:t>TAMAÑO</w:t>
            </w:r>
          </w:p>
        </w:tc>
        <w:tc>
          <w:tcPr>
            <w:tcW w:w="1063" w:type="dxa"/>
          </w:tcPr>
          <w:p w:rsidR="00BD2E5E" w:rsidRPr="003C74FE" w:rsidRDefault="00BD2E5E" w:rsidP="009B293D">
            <w:pPr>
              <w:spacing w:after="120"/>
              <w:jc w:val="center"/>
            </w:pPr>
            <w:r>
              <w:t>Formato</w:t>
            </w:r>
          </w:p>
        </w:tc>
        <w:tc>
          <w:tcPr>
            <w:tcW w:w="1606" w:type="dxa"/>
          </w:tcPr>
          <w:p w:rsidR="00BD2E5E" w:rsidRPr="003C74FE" w:rsidRDefault="00BD2E5E" w:rsidP="009B293D">
            <w:pPr>
              <w:spacing w:after="120"/>
              <w:jc w:val="center"/>
            </w:pPr>
            <w:r w:rsidRPr="003C74FE">
              <w:t>DATO</w:t>
            </w:r>
          </w:p>
        </w:tc>
        <w:tc>
          <w:tcPr>
            <w:tcW w:w="3019" w:type="dxa"/>
          </w:tcPr>
          <w:p w:rsidR="00BD2E5E" w:rsidRDefault="00BD2E5E" w:rsidP="009B293D">
            <w:pPr>
              <w:spacing w:after="120"/>
              <w:jc w:val="center"/>
            </w:pPr>
            <w:r w:rsidRPr="003C74FE">
              <w:t>OBSERVACION</w:t>
            </w:r>
          </w:p>
        </w:tc>
      </w:tr>
      <w:tr w:rsidR="00BD2E5E" w:rsidTr="009B293D">
        <w:tc>
          <w:tcPr>
            <w:tcW w:w="1086" w:type="dxa"/>
          </w:tcPr>
          <w:p w:rsidR="00BD2E5E" w:rsidRPr="003C74FE" w:rsidRDefault="00BD2E5E" w:rsidP="009B293D">
            <w:pPr>
              <w:spacing w:after="120"/>
              <w:jc w:val="center"/>
            </w:pPr>
            <w:r>
              <w:t>Matricula</w:t>
            </w:r>
          </w:p>
        </w:tc>
        <w:tc>
          <w:tcPr>
            <w:tcW w:w="871" w:type="dxa"/>
          </w:tcPr>
          <w:p w:rsidR="00BD2E5E" w:rsidRPr="003C74FE" w:rsidRDefault="00BD2E5E" w:rsidP="009B293D">
            <w:pPr>
              <w:spacing w:after="120"/>
              <w:jc w:val="center"/>
            </w:pPr>
            <w:r>
              <w:t>0</w:t>
            </w:r>
          </w:p>
        </w:tc>
        <w:tc>
          <w:tcPr>
            <w:tcW w:w="1086" w:type="dxa"/>
          </w:tcPr>
          <w:p w:rsidR="00BD2E5E" w:rsidRPr="003C74FE" w:rsidRDefault="00BD2E5E" w:rsidP="009B293D">
            <w:pPr>
              <w:spacing w:after="120"/>
              <w:jc w:val="center"/>
            </w:pPr>
            <w:r>
              <w:t>6</w:t>
            </w:r>
          </w:p>
        </w:tc>
        <w:tc>
          <w:tcPr>
            <w:tcW w:w="1063" w:type="dxa"/>
          </w:tcPr>
          <w:p w:rsidR="00BD2E5E" w:rsidRDefault="00BD2E5E" w:rsidP="009B293D">
            <w:pPr>
              <w:spacing w:after="120"/>
              <w:jc w:val="center"/>
            </w:pPr>
            <w:r>
              <w:t>XXXNNN</w:t>
            </w:r>
          </w:p>
        </w:tc>
        <w:tc>
          <w:tcPr>
            <w:tcW w:w="1606" w:type="dxa"/>
          </w:tcPr>
          <w:p w:rsidR="00BD2E5E" w:rsidRPr="003C74FE" w:rsidRDefault="00BD2E5E" w:rsidP="009B293D">
            <w:pPr>
              <w:spacing w:after="120"/>
              <w:jc w:val="center"/>
            </w:pPr>
            <w:r>
              <w:t>AUTO.PATENTE</w:t>
            </w:r>
          </w:p>
        </w:tc>
        <w:tc>
          <w:tcPr>
            <w:tcW w:w="3019" w:type="dxa"/>
          </w:tcPr>
          <w:p w:rsidR="00BD2E5E" w:rsidRPr="003C74FE" w:rsidRDefault="00BD2E5E" w:rsidP="009B293D">
            <w:pPr>
              <w:spacing w:after="120"/>
              <w:jc w:val="center"/>
            </w:pPr>
            <w:r>
              <w:t>Patente del automotor</w:t>
            </w:r>
          </w:p>
        </w:tc>
      </w:tr>
    </w:tbl>
    <w:p w:rsidR="00BD2E5E" w:rsidRDefault="00BD2E5E" w:rsidP="00BD2E5E"/>
    <w:p w:rsidR="00BD2E5E" w:rsidRPr="00B05D76" w:rsidRDefault="00BD2E5E" w:rsidP="00BD2E5E">
      <w:pPr>
        <w:rPr>
          <w:rStyle w:val="nfasisintenso"/>
        </w:rPr>
      </w:pPr>
      <w:r w:rsidRPr="00B05D76">
        <w:rPr>
          <w:rStyle w:val="nfasisintenso"/>
        </w:rPr>
        <w:t>INTERFAZ VUELTA (SERVER GOBBSAS - &gt;HOST)</w:t>
      </w:r>
    </w:p>
    <w:p w:rsidR="00BD2E5E" w:rsidRPr="00402CF2" w:rsidRDefault="00BD2E5E" w:rsidP="00BD2E5E">
      <w:pPr>
        <w:rPr>
          <w:b/>
        </w:rPr>
      </w:pPr>
      <w:r w:rsidRPr="00402CF2">
        <w:rPr>
          <w:b/>
        </w:rPr>
        <w:t>Registro de la interfaz de Vuelta</w:t>
      </w:r>
    </w:p>
    <w:tbl>
      <w:tblPr>
        <w:tblStyle w:val="nfasisintenso"/>
        <w:tblW w:w="9931" w:type="dxa"/>
        <w:jc w:val="center"/>
        <w:tblInd w:w="241" w:type="dxa"/>
        <w:tblLayout w:type="fixed"/>
        <w:tblLook w:val="04A0"/>
      </w:tblPr>
      <w:tblGrid>
        <w:gridCol w:w="1398"/>
        <w:gridCol w:w="850"/>
        <w:gridCol w:w="1134"/>
        <w:gridCol w:w="1418"/>
        <w:gridCol w:w="3260"/>
        <w:gridCol w:w="1871"/>
      </w:tblGrid>
      <w:tr w:rsidR="00BD2E5E" w:rsidTr="009B293D">
        <w:trPr>
          <w:jc w:val="center"/>
        </w:trPr>
        <w:tc>
          <w:tcPr>
            <w:tcW w:w="1398" w:type="dxa"/>
          </w:tcPr>
          <w:p w:rsidR="00BD2E5E" w:rsidRPr="003C74FE" w:rsidRDefault="00BD2E5E" w:rsidP="009B293D">
            <w:pPr>
              <w:spacing w:after="120"/>
            </w:pPr>
            <w:r w:rsidRPr="003C74FE">
              <w:t>CAMPO</w:t>
            </w:r>
          </w:p>
        </w:tc>
        <w:tc>
          <w:tcPr>
            <w:tcW w:w="850" w:type="dxa"/>
          </w:tcPr>
          <w:p w:rsidR="00BD2E5E" w:rsidRPr="003C74FE" w:rsidRDefault="00BD2E5E" w:rsidP="009B293D">
            <w:pPr>
              <w:spacing w:after="120"/>
            </w:pPr>
            <w:r w:rsidRPr="003C74FE">
              <w:t>INICIO</w:t>
            </w:r>
          </w:p>
        </w:tc>
        <w:tc>
          <w:tcPr>
            <w:tcW w:w="1134" w:type="dxa"/>
          </w:tcPr>
          <w:p w:rsidR="00BD2E5E" w:rsidRPr="003C74FE" w:rsidRDefault="00BD2E5E" w:rsidP="009B293D">
            <w:pPr>
              <w:spacing w:after="120"/>
            </w:pPr>
            <w:r w:rsidRPr="003C74FE">
              <w:t>TAMAÑO</w:t>
            </w:r>
          </w:p>
        </w:tc>
        <w:tc>
          <w:tcPr>
            <w:tcW w:w="1418" w:type="dxa"/>
          </w:tcPr>
          <w:p w:rsidR="00BD2E5E" w:rsidRPr="003C74FE" w:rsidRDefault="00BD2E5E" w:rsidP="009B293D">
            <w:pPr>
              <w:spacing w:after="120"/>
            </w:pPr>
            <w:r>
              <w:t>Formato</w:t>
            </w:r>
          </w:p>
        </w:tc>
        <w:tc>
          <w:tcPr>
            <w:tcW w:w="3260" w:type="dxa"/>
          </w:tcPr>
          <w:p w:rsidR="00BD2E5E" w:rsidRPr="003C74FE" w:rsidRDefault="00BD2E5E" w:rsidP="009B293D">
            <w:pPr>
              <w:spacing w:after="120"/>
            </w:pPr>
            <w:r w:rsidRPr="003C74FE">
              <w:t>DATO</w:t>
            </w:r>
          </w:p>
        </w:tc>
        <w:tc>
          <w:tcPr>
            <w:tcW w:w="1871" w:type="dxa"/>
          </w:tcPr>
          <w:p w:rsidR="00BD2E5E" w:rsidRDefault="00BD2E5E" w:rsidP="009B293D">
            <w:pPr>
              <w:spacing w:after="120"/>
            </w:pPr>
            <w:r w:rsidRPr="003C74FE">
              <w:t>OBSERVACION</w:t>
            </w:r>
          </w:p>
        </w:tc>
      </w:tr>
      <w:tr w:rsidR="00BD2E5E" w:rsidTr="009B293D">
        <w:trPr>
          <w:trHeight w:val="885"/>
          <w:jc w:val="center"/>
        </w:trPr>
        <w:tc>
          <w:tcPr>
            <w:tcW w:w="1398" w:type="dxa"/>
          </w:tcPr>
          <w:p w:rsidR="00BD2E5E" w:rsidRDefault="00BD2E5E" w:rsidP="009B293D">
            <w:pPr>
              <w:spacing w:after="120"/>
            </w:pPr>
            <w:r>
              <w:lastRenderedPageBreak/>
              <w:t>TIPO DOC</w:t>
            </w:r>
          </w:p>
        </w:tc>
        <w:tc>
          <w:tcPr>
            <w:tcW w:w="850" w:type="dxa"/>
          </w:tcPr>
          <w:p w:rsidR="00BD2E5E" w:rsidRDefault="00BD2E5E" w:rsidP="009B293D">
            <w:pPr>
              <w:spacing w:after="120"/>
              <w:jc w:val="center"/>
            </w:pPr>
            <w:r>
              <w:t>0</w:t>
            </w:r>
          </w:p>
        </w:tc>
        <w:tc>
          <w:tcPr>
            <w:tcW w:w="1134" w:type="dxa"/>
          </w:tcPr>
          <w:p w:rsidR="00BD2E5E" w:rsidRDefault="00BD2E5E" w:rsidP="009B293D">
            <w:pPr>
              <w:spacing w:after="120"/>
              <w:jc w:val="center"/>
            </w:pPr>
            <w:r>
              <w:t>1</w:t>
            </w:r>
          </w:p>
        </w:tc>
        <w:tc>
          <w:tcPr>
            <w:tcW w:w="1418" w:type="dxa"/>
          </w:tcPr>
          <w:p w:rsidR="00BD2E5E" w:rsidRDefault="00BD2E5E" w:rsidP="009B293D">
            <w:pPr>
              <w:spacing w:after="120"/>
              <w:jc w:val="center"/>
            </w:pPr>
            <w:r>
              <w:t>N</w:t>
            </w:r>
          </w:p>
        </w:tc>
        <w:tc>
          <w:tcPr>
            <w:tcW w:w="3260" w:type="dxa"/>
          </w:tcPr>
          <w:p w:rsidR="00BD2E5E" w:rsidRDefault="00BD2E5E" w:rsidP="009B293D">
            <w:pPr>
              <w:spacing w:after="120"/>
            </w:pPr>
            <w:r>
              <w:t>CONDUCTOR.TIPO_DOCUMENTO</w:t>
            </w:r>
          </w:p>
        </w:tc>
        <w:tc>
          <w:tcPr>
            <w:tcW w:w="1871" w:type="dxa"/>
          </w:tcPr>
          <w:p w:rsidR="00BD2E5E" w:rsidRDefault="00BD2E5E" w:rsidP="009B293D">
            <w:pPr>
              <w:spacing w:after="120"/>
            </w:pPr>
            <w:r>
              <w:t>Tipo de Documento(DNI, LC, LE,CI,PAS</w:t>
            </w:r>
          </w:p>
        </w:tc>
      </w:tr>
      <w:tr w:rsidR="00BD2E5E" w:rsidTr="009B293D">
        <w:trPr>
          <w:jc w:val="center"/>
        </w:trPr>
        <w:tc>
          <w:tcPr>
            <w:tcW w:w="1398" w:type="dxa"/>
          </w:tcPr>
          <w:p w:rsidR="00BD2E5E" w:rsidRDefault="00BD2E5E" w:rsidP="009B293D">
            <w:pPr>
              <w:spacing w:after="120"/>
            </w:pPr>
            <w:r>
              <w:t>NUM_DOC</w:t>
            </w:r>
          </w:p>
        </w:tc>
        <w:tc>
          <w:tcPr>
            <w:tcW w:w="850" w:type="dxa"/>
          </w:tcPr>
          <w:p w:rsidR="00BD2E5E" w:rsidRDefault="00BD2E5E" w:rsidP="009B293D">
            <w:pPr>
              <w:spacing w:after="120"/>
              <w:jc w:val="center"/>
            </w:pPr>
            <w:r>
              <w:t>1</w:t>
            </w:r>
          </w:p>
        </w:tc>
        <w:tc>
          <w:tcPr>
            <w:tcW w:w="1134" w:type="dxa"/>
          </w:tcPr>
          <w:p w:rsidR="00BD2E5E" w:rsidRDefault="00BD2E5E" w:rsidP="009B293D">
            <w:pPr>
              <w:spacing w:after="120"/>
              <w:jc w:val="center"/>
            </w:pPr>
            <w:r>
              <w:t>15</w:t>
            </w:r>
          </w:p>
        </w:tc>
        <w:tc>
          <w:tcPr>
            <w:tcW w:w="1418" w:type="dxa"/>
          </w:tcPr>
          <w:p w:rsidR="00BD2E5E" w:rsidRDefault="00BD2E5E" w:rsidP="009B293D">
            <w:pPr>
              <w:spacing w:after="120"/>
              <w:jc w:val="center"/>
            </w:pPr>
            <w:r>
              <w:t>N</w:t>
            </w:r>
          </w:p>
        </w:tc>
        <w:tc>
          <w:tcPr>
            <w:tcW w:w="3260" w:type="dxa"/>
          </w:tcPr>
          <w:p w:rsidR="00BD2E5E" w:rsidRDefault="00BD2E5E" w:rsidP="009B293D">
            <w:pPr>
              <w:spacing w:after="120"/>
            </w:pPr>
            <w:r>
              <w:t>CONDUCTOR.NUMERO_DOCUMENTO</w:t>
            </w:r>
          </w:p>
        </w:tc>
        <w:tc>
          <w:tcPr>
            <w:tcW w:w="1871" w:type="dxa"/>
          </w:tcPr>
          <w:p w:rsidR="00BD2E5E" w:rsidRDefault="00BD2E5E" w:rsidP="009B293D">
            <w:pPr>
              <w:spacing w:after="120"/>
            </w:pPr>
            <w:r>
              <w:t>Número de Documento</w:t>
            </w:r>
          </w:p>
        </w:tc>
      </w:tr>
      <w:tr w:rsidR="00BD2E5E" w:rsidTr="009B293D">
        <w:trPr>
          <w:trHeight w:val="414"/>
          <w:jc w:val="center"/>
        </w:trPr>
        <w:tc>
          <w:tcPr>
            <w:tcW w:w="1398" w:type="dxa"/>
            <w:vAlign w:val="center"/>
          </w:tcPr>
          <w:p w:rsidR="00BD2E5E" w:rsidRPr="00402CF2" w:rsidRDefault="00BD2E5E" w:rsidP="009B293D">
            <w:pPr>
              <w:spacing w:after="120"/>
            </w:pPr>
            <w:r>
              <w:t>NUM_ACTA</w:t>
            </w:r>
          </w:p>
        </w:tc>
        <w:tc>
          <w:tcPr>
            <w:tcW w:w="850" w:type="dxa"/>
            <w:vAlign w:val="center"/>
          </w:tcPr>
          <w:p w:rsidR="00BD2E5E" w:rsidRPr="00402CF2" w:rsidRDefault="00BD2E5E" w:rsidP="009B293D">
            <w:pPr>
              <w:spacing w:after="120"/>
              <w:jc w:val="center"/>
            </w:pPr>
            <w:r>
              <w:t>16</w:t>
            </w:r>
          </w:p>
        </w:tc>
        <w:tc>
          <w:tcPr>
            <w:tcW w:w="1134" w:type="dxa"/>
            <w:vAlign w:val="center"/>
          </w:tcPr>
          <w:p w:rsidR="00BD2E5E" w:rsidRPr="00402CF2" w:rsidRDefault="00BD2E5E" w:rsidP="009B293D">
            <w:pPr>
              <w:spacing w:after="120"/>
              <w:jc w:val="center"/>
            </w:pPr>
            <w:r>
              <w:t>9</w:t>
            </w:r>
          </w:p>
        </w:tc>
        <w:tc>
          <w:tcPr>
            <w:tcW w:w="1418" w:type="dxa"/>
            <w:vAlign w:val="center"/>
          </w:tcPr>
          <w:p w:rsidR="00BD2E5E" w:rsidRPr="00402CF2" w:rsidRDefault="00BD2E5E" w:rsidP="009B293D">
            <w:pPr>
              <w:spacing w:after="120"/>
              <w:jc w:val="center"/>
            </w:pPr>
            <w:r>
              <w:t>X</w:t>
            </w:r>
          </w:p>
        </w:tc>
        <w:tc>
          <w:tcPr>
            <w:tcW w:w="3260" w:type="dxa"/>
            <w:vAlign w:val="center"/>
          </w:tcPr>
          <w:p w:rsidR="00BD2E5E" w:rsidRPr="00402CF2" w:rsidRDefault="00BD2E5E" w:rsidP="009B293D">
            <w:pPr>
              <w:spacing w:after="120"/>
            </w:pPr>
            <w:r>
              <w:t>INFRACCION.NUMERO_ACTA</w:t>
            </w:r>
          </w:p>
        </w:tc>
        <w:tc>
          <w:tcPr>
            <w:tcW w:w="1871" w:type="dxa"/>
            <w:vAlign w:val="center"/>
          </w:tcPr>
          <w:p w:rsidR="00BD2E5E" w:rsidRPr="00402CF2" w:rsidRDefault="00BD2E5E" w:rsidP="009B293D">
            <w:pPr>
              <w:spacing w:after="120"/>
            </w:pPr>
            <w:r>
              <w:t>Número de Acta</w:t>
            </w:r>
          </w:p>
        </w:tc>
      </w:tr>
      <w:tr w:rsidR="00BD2E5E" w:rsidTr="009B293D">
        <w:trPr>
          <w:trHeight w:val="421"/>
          <w:jc w:val="center"/>
        </w:trPr>
        <w:tc>
          <w:tcPr>
            <w:tcW w:w="1398" w:type="dxa"/>
            <w:vAlign w:val="center"/>
          </w:tcPr>
          <w:p w:rsidR="00BD2E5E" w:rsidRPr="00402CF2" w:rsidRDefault="00BD2E5E" w:rsidP="009B293D">
            <w:pPr>
              <w:spacing w:after="120"/>
            </w:pPr>
            <w:r>
              <w:t>FECHA</w:t>
            </w:r>
          </w:p>
        </w:tc>
        <w:tc>
          <w:tcPr>
            <w:tcW w:w="850" w:type="dxa"/>
            <w:vAlign w:val="center"/>
          </w:tcPr>
          <w:p w:rsidR="00BD2E5E" w:rsidRPr="00402CF2" w:rsidRDefault="00BD2E5E" w:rsidP="009B293D">
            <w:pPr>
              <w:spacing w:after="120"/>
              <w:jc w:val="center"/>
            </w:pPr>
            <w:r>
              <w:t>25</w:t>
            </w:r>
          </w:p>
        </w:tc>
        <w:tc>
          <w:tcPr>
            <w:tcW w:w="1134" w:type="dxa"/>
            <w:vAlign w:val="center"/>
          </w:tcPr>
          <w:p w:rsidR="00BD2E5E" w:rsidRPr="00402CF2" w:rsidRDefault="00BD2E5E" w:rsidP="009B293D">
            <w:pPr>
              <w:spacing w:after="120"/>
              <w:jc w:val="center"/>
            </w:pPr>
            <w:r>
              <w:t>8</w:t>
            </w:r>
          </w:p>
        </w:tc>
        <w:tc>
          <w:tcPr>
            <w:tcW w:w="1418" w:type="dxa"/>
            <w:vAlign w:val="center"/>
          </w:tcPr>
          <w:p w:rsidR="00BD2E5E" w:rsidRPr="00402CF2" w:rsidRDefault="00BD2E5E" w:rsidP="009B293D">
            <w:pPr>
              <w:spacing w:after="120"/>
              <w:jc w:val="center"/>
            </w:pPr>
            <w:r>
              <w:t>DDMMAAAA</w:t>
            </w:r>
          </w:p>
        </w:tc>
        <w:tc>
          <w:tcPr>
            <w:tcW w:w="3260" w:type="dxa"/>
            <w:vAlign w:val="center"/>
          </w:tcPr>
          <w:p w:rsidR="00BD2E5E" w:rsidRPr="00402CF2" w:rsidRDefault="00BD2E5E" w:rsidP="009B293D">
            <w:pPr>
              <w:spacing w:after="120"/>
            </w:pPr>
            <w:r>
              <w:t>INFRACCION.FECHA_INFRACCION</w:t>
            </w:r>
          </w:p>
        </w:tc>
        <w:tc>
          <w:tcPr>
            <w:tcW w:w="1871" w:type="dxa"/>
            <w:vAlign w:val="center"/>
          </w:tcPr>
          <w:p w:rsidR="00BD2E5E" w:rsidRPr="00402CF2" w:rsidRDefault="00BD2E5E" w:rsidP="009B293D">
            <w:pPr>
              <w:spacing w:after="120"/>
            </w:pPr>
            <w:r>
              <w:t>Fecha de la multa</w:t>
            </w:r>
          </w:p>
        </w:tc>
      </w:tr>
      <w:tr w:rsidR="00BD2E5E" w:rsidTr="009B293D">
        <w:trPr>
          <w:trHeight w:val="413"/>
          <w:jc w:val="center"/>
        </w:trPr>
        <w:tc>
          <w:tcPr>
            <w:tcW w:w="1398" w:type="dxa"/>
            <w:vAlign w:val="center"/>
          </w:tcPr>
          <w:p w:rsidR="00BD2E5E" w:rsidRPr="00402CF2" w:rsidRDefault="00BD2E5E" w:rsidP="009B293D">
            <w:pPr>
              <w:spacing w:after="120"/>
            </w:pPr>
            <w:r>
              <w:t>TIPO_ACTA</w:t>
            </w:r>
          </w:p>
        </w:tc>
        <w:tc>
          <w:tcPr>
            <w:tcW w:w="850" w:type="dxa"/>
            <w:vAlign w:val="center"/>
          </w:tcPr>
          <w:p w:rsidR="00BD2E5E" w:rsidRPr="00402CF2" w:rsidRDefault="00BD2E5E" w:rsidP="009B293D">
            <w:pPr>
              <w:spacing w:after="120"/>
              <w:jc w:val="center"/>
            </w:pPr>
            <w:r>
              <w:t>33</w:t>
            </w:r>
          </w:p>
        </w:tc>
        <w:tc>
          <w:tcPr>
            <w:tcW w:w="1134" w:type="dxa"/>
            <w:vAlign w:val="center"/>
          </w:tcPr>
          <w:p w:rsidR="00BD2E5E" w:rsidRPr="00402CF2" w:rsidRDefault="00BD2E5E" w:rsidP="009B293D">
            <w:pPr>
              <w:spacing w:after="120"/>
              <w:jc w:val="center"/>
            </w:pPr>
            <w:r>
              <w:t>20</w:t>
            </w:r>
          </w:p>
        </w:tc>
        <w:tc>
          <w:tcPr>
            <w:tcW w:w="1418" w:type="dxa"/>
            <w:vAlign w:val="center"/>
          </w:tcPr>
          <w:p w:rsidR="00BD2E5E" w:rsidRPr="00402CF2" w:rsidRDefault="00BD2E5E" w:rsidP="009B293D">
            <w:pPr>
              <w:spacing w:after="120"/>
              <w:jc w:val="center"/>
            </w:pPr>
            <w:r>
              <w:t>X</w:t>
            </w:r>
          </w:p>
        </w:tc>
        <w:tc>
          <w:tcPr>
            <w:tcW w:w="3260" w:type="dxa"/>
            <w:vAlign w:val="center"/>
          </w:tcPr>
          <w:p w:rsidR="00BD2E5E" w:rsidRPr="00402CF2" w:rsidRDefault="00BD2E5E" w:rsidP="009B293D">
            <w:pPr>
              <w:spacing w:after="120"/>
            </w:pPr>
            <w:r>
              <w:t>INFRACCION.TIPO_ACTA</w:t>
            </w:r>
          </w:p>
        </w:tc>
        <w:tc>
          <w:tcPr>
            <w:tcW w:w="1871" w:type="dxa"/>
            <w:vAlign w:val="center"/>
          </w:tcPr>
          <w:p w:rsidR="00BD2E5E" w:rsidRPr="00402CF2" w:rsidRDefault="00BD2E5E" w:rsidP="009B293D">
            <w:pPr>
              <w:spacing w:after="120"/>
            </w:pPr>
            <w:r>
              <w:t>Tipo de acta</w:t>
            </w:r>
          </w:p>
        </w:tc>
      </w:tr>
      <w:tr w:rsidR="00BD2E5E" w:rsidTr="009B293D">
        <w:trPr>
          <w:trHeight w:val="413"/>
          <w:jc w:val="center"/>
        </w:trPr>
        <w:tc>
          <w:tcPr>
            <w:tcW w:w="1398" w:type="dxa"/>
            <w:vAlign w:val="center"/>
          </w:tcPr>
          <w:p w:rsidR="00BD2E5E" w:rsidRDefault="00BD2E5E" w:rsidP="009B293D">
            <w:pPr>
              <w:spacing w:after="120"/>
            </w:pPr>
            <w:r>
              <w:t>ESTADO</w:t>
            </w:r>
          </w:p>
        </w:tc>
        <w:tc>
          <w:tcPr>
            <w:tcW w:w="850" w:type="dxa"/>
            <w:vAlign w:val="center"/>
          </w:tcPr>
          <w:p w:rsidR="00BD2E5E" w:rsidRDefault="00BD2E5E" w:rsidP="009B293D">
            <w:pPr>
              <w:spacing w:after="120"/>
              <w:jc w:val="center"/>
            </w:pPr>
            <w:r>
              <w:t>53</w:t>
            </w:r>
          </w:p>
        </w:tc>
        <w:tc>
          <w:tcPr>
            <w:tcW w:w="1134" w:type="dxa"/>
            <w:vAlign w:val="center"/>
          </w:tcPr>
          <w:p w:rsidR="00BD2E5E" w:rsidRDefault="00BD2E5E" w:rsidP="009B293D">
            <w:pPr>
              <w:spacing w:after="120"/>
              <w:jc w:val="center"/>
            </w:pPr>
            <w:r>
              <w:t>100</w:t>
            </w:r>
          </w:p>
        </w:tc>
        <w:tc>
          <w:tcPr>
            <w:tcW w:w="1418" w:type="dxa"/>
            <w:vAlign w:val="center"/>
          </w:tcPr>
          <w:p w:rsidR="00BD2E5E" w:rsidRDefault="00BD2E5E" w:rsidP="009B293D">
            <w:pPr>
              <w:spacing w:after="120"/>
              <w:jc w:val="center"/>
            </w:pPr>
            <w:r>
              <w:t>X</w:t>
            </w:r>
          </w:p>
        </w:tc>
        <w:tc>
          <w:tcPr>
            <w:tcW w:w="3260" w:type="dxa"/>
            <w:vAlign w:val="center"/>
          </w:tcPr>
          <w:p w:rsidR="00BD2E5E" w:rsidRDefault="00BD2E5E" w:rsidP="009B293D">
            <w:pPr>
              <w:spacing w:after="120"/>
            </w:pPr>
            <w:r>
              <w:t>INFRACCION.ESTADO</w:t>
            </w:r>
          </w:p>
        </w:tc>
        <w:tc>
          <w:tcPr>
            <w:tcW w:w="1871" w:type="dxa"/>
            <w:vAlign w:val="center"/>
          </w:tcPr>
          <w:p w:rsidR="00BD2E5E" w:rsidRDefault="00BD2E5E" w:rsidP="009B293D">
            <w:pPr>
              <w:spacing w:after="120"/>
            </w:pPr>
            <w:r>
              <w:t>Estado de la UECF</w:t>
            </w:r>
          </w:p>
        </w:tc>
      </w:tr>
      <w:tr w:rsidR="00BD2E5E" w:rsidTr="009B293D">
        <w:trPr>
          <w:trHeight w:val="413"/>
          <w:jc w:val="center"/>
        </w:trPr>
        <w:tc>
          <w:tcPr>
            <w:tcW w:w="1398" w:type="dxa"/>
            <w:vAlign w:val="center"/>
          </w:tcPr>
          <w:p w:rsidR="00BD2E5E" w:rsidRDefault="00BD2E5E" w:rsidP="009B293D">
            <w:pPr>
              <w:spacing w:after="120"/>
            </w:pPr>
            <w:r w:rsidRPr="002C632E">
              <w:rPr>
                <w:sz w:val="20"/>
              </w:rPr>
              <w:t>NUM_INFRACCION</w:t>
            </w:r>
          </w:p>
        </w:tc>
        <w:tc>
          <w:tcPr>
            <w:tcW w:w="850" w:type="dxa"/>
            <w:vAlign w:val="center"/>
          </w:tcPr>
          <w:p w:rsidR="00BD2E5E" w:rsidRDefault="00BD2E5E" w:rsidP="009B293D">
            <w:pPr>
              <w:spacing w:after="120"/>
              <w:jc w:val="center"/>
            </w:pPr>
            <w:r>
              <w:t>153</w:t>
            </w:r>
          </w:p>
        </w:tc>
        <w:tc>
          <w:tcPr>
            <w:tcW w:w="1134" w:type="dxa"/>
            <w:vAlign w:val="center"/>
          </w:tcPr>
          <w:p w:rsidR="00BD2E5E" w:rsidRDefault="00BD2E5E" w:rsidP="009B293D">
            <w:pPr>
              <w:spacing w:after="120"/>
              <w:jc w:val="center"/>
            </w:pPr>
            <w:r>
              <w:t>8</w:t>
            </w:r>
          </w:p>
        </w:tc>
        <w:tc>
          <w:tcPr>
            <w:tcW w:w="1418" w:type="dxa"/>
            <w:vAlign w:val="center"/>
          </w:tcPr>
          <w:p w:rsidR="00BD2E5E" w:rsidRDefault="00BD2E5E" w:rsidP="009B293D">
            <w:pPr>
              <w:spacing w:after="120"/>
              <w:jc w:val="center"/>
            </w:pPr>
            <w:r>
              <w:t>N</w:t>
            </w:r>
          </w:p>
        </w:tc>
        <w:tc>
          <w:tcPr>
            <w:tcW w:w="3260" w:type="dxa"/>
            <w:vAlign w:val="center"/>
          </w:tcPr>
          <w:p w:rsidR="00BD2E5E" w:rsidRDefault="00BD2E5E" w:rsidP="009B293D">
            <w:pPr>
              <w:spacing w:after="120"/>
            </w:pPr>
            <w:r>
              <w:t>INFRACCION.NUMERO_INFRACCION</w:t>
            </w:r>
          </w:p>
        </w:tc>
        <w:tc>
          <w:tcPr>
            <w:tcW w:w="1871" w:type="dxa"/>
            <w:vAlign w:val="center"/>
          </w:tcPr>
          <w:p w:rsidR="00BD2E5E" w:rsidRDefault="00BD2E5E" w:rsidP="009B293D">
            <w:pPr>
              <w:spacing w:after="120"/>
            </w:pPr>
            <w:r>
              <w:t>Número de la multa</w:t>
            </w:r>
          </w:p>
        </w:tc>
      </w:tr>
      <w:tr w:rsidR="00BD2E5E" w:rsidTr="009B293D">
        <w:trPr>
          <w:trHeight w:val="413"/>
          <w:jc w:val="center"/>
        </w:trPr>
        <w:tc>
          <w:tcPr>
            <w:tcW w:w="1398" w:type="dxa"/>
            <w:vAlign w:val="center"/>
          </w:tcPr>
          <w:p w:rsidR="00BD2E5E" w:rsidRPr="002C632E" w:rsidRDefault="00BD2E5E" w:rsidP="009B293D">
            <w:pPr>
              <w:spacing w:after="120"/>
              <w:rPr>
                <w:sz w:val="20"/>
              </w:rPr>
            </w:pPr>
            <w:r>
              <w:rPr>
                <w:sz w:val="20"/>
              </w:rPr>
              <w:t>DESCRIPCION INFRACCIÓN</w:t>
            </w:r>
          </w:p>
        </w:tc>
        <w:tc>
          <w:tcPr>
            <w:tcW w:w="850" w:type="dxa"/>
            <w:vAlign w:val="center"/>
          </w:tcPr>
          <w:p w:rsidR="00BD2E5E" w:rsidRDefault="00BD2E5E" w:rsidP="009B293D">
            <w:pPr>
              <w:spacing w:after="120"/>
              <w:jc w:val="center"/>
            </w:pPr>
            <w:r>
              <w:t>161</w:t>
            </w:r>
          </w:p>
        </w:tc>
        <w:tc>
          <w:tcPr>
            <w:tcW w:w="1134" w:type="dxa"/>
            <w:vAlign w:val="center"/>
          </w:tcPr>
          <w:p w:rsidR="00BD2E5E" w:rsidRDefault="00BD2E5E" w:rsidP="009B293D">
            <w:pPr>
              <w:spacing w:after="120"/>
              <w:jc w:val="center"/>
            </w:pPr>
            <w:r>
              <w:t>100</w:t>
            </w:r>
          </w:p>
        </w:tc>
        <w:tc>
          <w:tcPr>
            <w:tcW w:w="1418" w:type="dxa"/>
            <w:vAlign w:val="center"/>
          </w:tcPr>
          <w:p w:rsidR="00BD2E5E" w:rsidRDefault="00BD2E5E" w:rsidP="009B293D">
            <w:pPr>
              <w:spacing w:after="120"/>
              <w:jc w:val="center"/>
            </w:pPr>
            <w:r>
              <w:t>X</w:t>
            </w:r>
          </w:p>
        </w:tc>
        <w:tc>
          <w:tcPr>
            <w:tcW w:w="3260" w:type="dxa"/>
            <w:vAlign w:val="center"/>
          </w:tcPr>
          <w:p w:rsidR="00BD2E5E" w:rsidRDefault="00BD2E5E" w:rsidP="009B293D">
            <w:pPr>
              <w:spacing w:after="120"/>
            </w:pPr>
            <w:r>
              <w:t>INFRACCION.DESCRIPCION</w:t>
            </w:r>
          </w:p>
        </w:tc>
        <w:tc>
          <w:tcPr>
            <w:tcW w:w="1871" w:type="dxa"/>
            <w:vAlign w:val="center"/>
          </w:tcPr>
          <w:p w:rsidR="00BD2E5E" w:rsidRDefault="00BD2E5E" w:rsidP="009B293D">
            <w:pPr>
              <w:spacing w:after="120"/>
            </w:pPr>
            <w:r>
              <w:t>Descripción de la multa</w:t>
            </w:r>
          </w:p>
        </w:tc>
      </w:tr>
      <w:tr w:rsidR="00BD2E5E" w:rsidTr="009B293D">
        <w:trPr>
          <w:trHeight w:val="413"/>
          <w:jc w:val="center"/>
        </w:trPr>
        <w:tc>
          <w:tcPr>
            <w:tcW w:w="1398" w:type="dxa"/>
            <w:vAlign w:val="center"/>
          </w:tcPr>
          <w:p w:rsidR="00BD2E5E" w:rsidRDefault="00BD2E5E" w:rsidP="009B293D">
            <w:pPr>
              <w:spacing w:after="120"/>
              <w:rPr>
                <w:sz w:val="20"/>
              </w:rPr>
            </w:pPr>
            <w:r>
              <w:rPr>
                <w:sz w:val="20"/>
              </w:rPr>
              <w:t>LUGAR INFRACCIÖN</w:t>
            </w:r>
          </w:p>
        </w:tc>
        <w:tc>
          <w:tcPr>
            <w:tcW w:w="850" w:type="dxa"/>
            <w:vAlign w:val="center"/>
          </w:tcPr>
          <w:p w:rsidR="00BD2E5E" w:rsidRDefault="00BD2E5E" w:rsidP="009B293D">
            <w:pPr>
              <w:spacing w:after="120"/>
              <w:jc w:val="center"/>
            </w:pPr>
            <w:r>
              <w:t>261</w:t>
            </w:r>
          </w:p>
        </w:tc>
        <w:tc>
          <w:tcPr>
            <w:tcW w:w="1134" w:type="dxa"/>
            <w:vAlign w:val="center"/>
          </w:tcPr>
          <w:p w:rsidR="00BD2E5E" w:rsidRDefault="00BD2E5E" w:rsidP="009B293D">
            <w:pPr>
              <w:spacing w:after="120"/>
              <w:jc w:val="center"/>
            </w:pPr>
            <w:r>
              <w:t>100</w:t>
            </w:r>
          </w:p>
        </w:tc>
        <w:tc>
          <w:tcPr>
            <w:tcW w:w="1418" w:type="dxa"/>
            <w:vAlign w:val="center"/>
          </w:tcPr>
          <w:p w:rsidR="00BD2E5E" w:rsidRDefault="00BD2E5E" w:rsidP="009B293D">
            <w:pPr>
              <w:spacing w:after="120"/>
              <w:jc w:val="center"/>
            </w:pPr>
            <w:r>
              <w:t>X</w:t>
            </w:r>
          </w:p>
        </w:tc>
        <w:tc>
          <w:tcPr>
            <w:tcW w:w="3260" w:type="dxa"/>
            <w:vAlign w:val="center"/>
          </w:tcPr>
          <w:p w:rsidR="00BD2E5E" w:rsidRDefault="00BD2E5E" w:rsidP="009B293D">
            <w:pPr>
              <w:spacing w:after="120"/>
            </w:pPr>
            <w:r>
              <w:t>INFRACCION.LUGAR_INFRACCION</w:t>
            </w:r>
          </w:p>
        </w:tc>
        <w:tc>
          <w:tcPr>
            <w:tcW w:w="1871" w:type="dxa"/>
            <w:vAlign w:val="center"/>
          </w:tcPr>
          <w:p w:rsidR="00BD2E5E" w:rsidRDefault="00BD2E5E" w:rsidP="009B293D">
            <w:pPr>
              <w:spacing w:after="120"/>
            </w:pPr>
            <w:r>
              <w:t>Lugar donde se cometió la multa</w:t>
            </w:r>
          </w:p>
        </w:tc>
      </w:tr>
    </w:tbl>
    <w:p w:rsidR="00BD2E5E" w:rsidRPr="005260BF" w:rsidRDefault="00BD2E5E" w:rsidP="00BD2E5E">
      <w:pPr>
        <w:pStyle w:val="Ttulo4"/>
        <w:rPr>
          <w:rStyle w:val="Ttulo5Car"/>
          <w:color w:val="365F91" w:themeColor="accent1" w:themeShade="BF"/>
        </w:rPr>
      </w:pPr>
      <w:bookmarkStart w:id="46" w:name="_Toc293525551"/>
      <w:r w:rsidRPr="00E92BDF">
        <w:rPr>
          <w:rStyle w:val="Ttulo5Car"/>
          <w:color w:val="365F91" w:themeColor="accent1" w:themeShade="BF"/>
          <w:u w:val="single"/>
        </w:rPr>
        <w:t>SEPC</w:t>
      </w:r>
      <w:r w:rsidRPr="005260BF">
        <w:rPr>
          <w:rStyle w:val="Ttulo5Car"/>
          <w:color w:val="365F91" w:themeColor="accent1" w:themeShade="BF"/>
        </w:rPr>
        <w:t xml:space="preserve"> - Sistema de Evaluación Permanente de Conductores</w:t>
      </w:r>
      <w:bookmarkEnd w:id="46"/>
    </w:p>
    <w:p w:rsidR="00BD2E5E" w:rsidRPr="00264024" w:rsidRDefault="00BD2E5E" w:rsidP="00BD2E5E"/>
    <w:p w:rsidR="00BD2E5E" w:rsidRDefault="00BD2E5E" w:rsidP="00BD2E5E">
      <w:r>
        <w:t xml:space="preserve">En base al servicio que consultas que ofrece la pagina del gobierno de la ciudad. </w:t>
      </w:r>
      <w:hyperlink r:id="rId15" w:history="1">
        <w:r>
          <w:rPr>
            <w:rStyle w:val="Hipervnculo"/>
          </w:rPr>
          <w:t>http://apps.buenosaires.gov.ar/areas/seguridad_justicia/justicia_trabajo/adm_faltas/consulta_infracciones_p.php</w:t>
        </w:r>
      </w:hyperlink>
      <w:r>
        <w:t xml:space="preserve"> . Para obtener datos sobre el scoring de un conductor, necesitamos el sexo del conductor y  (DNI, LC, LE,CI,PAS).</w:t>
      </w:r>
    </w:p>
    <w:p w:rsidR="00BD2E5E" w:rsidRDefault="00BD2E5E" w:rsidP="00BD2E5E">
      <w:pPr>
        <w:spacing w:after="120"/>
      </w:pPr>
      <w:r>
        <w:t>Podemos decir que a priori, definimos un protocolo orientado al byte  con el siguiente formato:</w:t>
      </w:r>
    </w:p>
    <w:p w:rsidR="00BD2E5E" w:rsidRPr="00C128AD" w:rsidRDefault="00BD2E5E" w:rsidP="00BD2E5E">
      <w:pPr>
        <w:spacing w:after="120"/>
        <w:rPr>
          <w:rStyle w:val="nfasisintenso"/>
          <w:lang w:val="en-US"/>
        </w:rPr>
      </w:pPr>
      <w:r w:rsidRPr="00402CF2">
        <w:rPr>
          <w:rStyle w:val="nfasisintenso"/>
          <w:lang w:val="en-US"/>
        </w:rPr>
        <w:t xml:space="preserve">INTERFAZ </w:t>
      </w:r>
      <w:r>
        <w:rPr>
          <w:rStyle w:val="nfasisintenso"/>
          <w:lang w:val="en-US"/>
        </w:rPr>
        <w:t xml:space="preserve"> </w:t>
      </w:r>
      <w:r w:rsidRPr="00402CF2">
        <w:rPr>
          <w:rStyle w:val="nfasisintenso"/>
          <w:lang w:val="en-US"/>
        </w:rPr>
        <w:t xml:space="preserve">IDA (HOST-&gt; SERVER </w:t>
      </w:r>
      <w:r>
        <w:rPr>
          <w:rStyle w:val="nfasisintenso"/>
          <w:lang w:val="en-US"/>
        </w:rPr>
        <w:t>SCORING</w:t>
      </w:r>
      <w:r w:rsidRPr="00402CF2">
        <w:rPr>
          <w:rStyle w:val="nfasisintenso"/>
          <w:lang w:val="en-US"/>
        </w:rPr>
        <w:t>)</w:t>
      </w:r>
    </w:p>
    <w:p w:rsidR="00BD2E5E" w:rsidRPr="00417968" w:rsidRDefault="00BD2E5E" w:rsidP="00BD2E5E">
      <w:pPr>
        <w:spacing w:after="120"/>
        <w:rPr>
          <w:b/>
        </w:rPr>
      </w:pPr>
      <w:r w:rsidRPr="00417968">
        <w:rPr>
          <w:b/>
        </w:rPr>
        <w:t>Registro de la Interfaz IDA</w:t>
      </w:r>
    </w:p>
    <w:tbl>
      <w:tblPr>
        <w:tblStyle w:val="nfasisintenso"/>
        <w:tblW w:w="9335" w:type="dxa"/>
        <w:tblLook w:val="04A0"/>
      </w:tblPr>
      <w:tblGrid>
        <w:gridCol w:w="1327"/>
        <w:gridCol w:w="846"/>
        <w:gridCol w:w="1076"/>
        <w:gridCol w:w="1039"/>
        <w:gridCol w:w="2422"/>
        <w:gridCol w:w="2625"/>
      </w:tblGrid>
      <w:tr w:rsidR="00BD2E5E" w:rsidTr="009B293D">
        <w:tc>
          <w:tcPr>
            <w:tcW w:w="1333" w:type="dxa"/>
          </w:tcPr>
          <w:p w:rsidR="00BD2E5E" w:rsidRPr="003C74FE" w:rsidRDefault="00BD2E5E" w:rsidP="009B293D">
            <w:pPr>
              <w:spacing w:after="120"/>
            </w:pPr>
            <w:r w:rsidRPr="003C74FE">
              <w:t>CAMPO</w:t>
            </w:r>
          </w:p>
        </w:tc>
        <w:tc>
          <w:tcPr>
            <w:tcW w:w="848" w:type="dxa"/>
          </w:tcPr>
          <w:p w:rsidR="00BD2E5E" w:rsidRPr="003C74FE" w:rsidRDefault="00BD2E5E" w:rsidP="009B293D">
            <w:pPr>
              <w:spacing w:after="120"/>
            </w:pPr>
            <w:r w:rsidRPr="003C74FE">
              <w:t>INICIO</w:t>
            </w:r>
          </w:p>
        </w:tc>
        <w:tc>
          <w:tcPr>
            <w:tcW w:w="1077" w:type="dxa"/>
          </w:tcPr>
          <w:p w:rsidR="00BD2E5E" w:rsidRPr="003C74FE" w:rsidRDefault="00BD2E5E" w:rsidP="009B293D">
            <w:pPr>
              <w:spacing w:after="120"/>
            </w:pPr>
            <w:r w:rsidRPr="003C74FE">
              <w:t>TAMAÑO</w:t>
            </w:r>
          </w:p>
        </w:tc>
        <w:tc>
          <w:tcPr>
            <w:tcW w:w="1041" w:type="dxa"/>
          </w:tcPr>
          <w:p w:rsidR="00BD2E5E" w:rsidRPr="003C74FE" w:rsidRDefault="00BD2E5E" w:rsidP="009B293D">
            <w:pPr>
              <w:spacing w:after="120"/>
            </w:pPr>
            <w:r>
              <w:t>Formato</w:t>
            </w:r>
          </w:p>
        </w:tc>
        <w:tc>
          <w:tcPr>
            <w:tcW w:w="2373" w:type="dxa"/>
          </w:tcPr>
          <w:p w:rsidR="00BD2E5E" w:rsidRPr="003C74FE" w:rsidRDefault="00BD2E5E" w:rsidP="009B293D">
            <w:pPr>
              <w:spacing w:after="120"/>
            </w:pPr>
            <w:r w:rsidRPr="003C74FE">
              <w:t>DATO</w:t>
            </w:r>
          </w:p>
        </w:tc>
        <w:tc>
          <w:tcPr>
            <w:tcW w:w="2663" w:type="dxa"/>
          </w:tcPr>
          <w:p w:rsidR="00BD2E5E" w:rsidRDefault="00BD2E5E" w:rsidP="009B293D">
            <w:pPr>
              <w:spacing w:after="120"/>
            </w:pPr>
            <w:r w:rsidRPr="003C74FE">
              <w:t>OBSERVACION</w:t>
            </w:r>
          </w:p>
        </w:tc>
      </w:tr>
      <w:tr w:rsidR="00BD2E5E" w:rsidTr="009B293D">
        <w:tc>
          <w:tcPr>
            <w:tcW w:w="1333" w:type="dxa"/>
          </w:tcPr>
          <w:p w:rsidR="00BD2E5E" w:rsidRPr="003C74FE" w:rsidRDefault="00BD2E5E" w:rsidP="009B293D">
            <w:pPr>
              <w:spacing w:after="120"/>
            </w:pPr>
            <w:r>
              <w:t>SEXO</w:t>
            </w:r>
          </w:p>
        </w:tc>
        <w:tc>
          <w:tcPr>
            <w:tcW w:w="848" w:type="dxa"/>
          </w:tcPr>
          <w:p w:rsidR="00BD2E5E" w:rsidRPr="003C74FE" w:rsidRDefault="00BD2E5E" w:rsidP="009B293D">
            <w:pPr>
              <w:spacing w:after="120"/>
            </w:pPr>
            <w:r>
              <w:t>0</w:t>
            </w:r>
          </w:p>
        </w:tc>
        <w:tc>
          <w:tcPr>
            <w:tcW w:w="1077" w:type="dxa"/>
          </w:tcPr>
          <w:p w:rsidR="00BD2E5E" w:rsidRPr="003C74FE" w:rsidRDefault="00BD2E5E" w:rsidP="009B293D">
            <w:pPr>
              <w:spacing w:after="120"/>
            </w:pPr>
            <w:r>
              <w:t>1</w:t>
            </w:r>
          </w:p>
        </w:tc>
        <w:tc>
          <w:tcPr>
            <w:tcW w:w="1041" w:type="dxa"/>
          </w:tcPr>
          <w:p w:rsidR="00BD2E5E" w:rsidRDefault="00BD2E5E" w:rsidP="009B293D">
            <w:pPr>
              <w:spacing w:after="120"/>
            </w:pPr>
            <w:r>
              <w:t>X</w:t>
            </w:r>
          </w:p>
        </w:tc>
        <w:tc>
          <w:tcPr>
            <w:tcW w:w="2373" w:type="dxa"/>
          </w:tcPr>
          <w:p w:rsidR="00BD2E5E" w:rsidRPr="003C74FE" w:rsidRDefault="00BD2E5E" w:rsidP="009B293D">
            <w:pPr>
              <w:spacing w:after="120"/>
            </w:pPr>
            <w:r>
              <w:t>CONDUCTOR.SEXO</w:t>
            </w:r>
          </w:p>
        </w:tc>
        <w:tc>
          <w:tcPr>
            <w:tcW w:w="2663" w:type="dxa"/>
          </w:tcPr>
          <w:p w:rsidR="00BD2E5E" w:rsidRPr="003C74FE" w:rsidRDefault="00BD2E5E" w:rsidP="009B293D">
            <w:pPr>
              <w:spacing w:after="120"/>
            </w:pPr>
            <w:r>
              <w:t>Sexo del conductor.</w:t>
            </w:r>
          </w:p>
        </w:tc>
      </w:tr>
      <w:tr w:rsidR="00BD2E5E" w:rsidTr="009B293D">
        <w:tc>
          <w:tcPr>
            <w:tcW w:w="1333" w:type="dxa"/>
          </w:tcPr>
          <w:p w:rsidR="00BD2E5E" w:rsidRDefault="00BD2E5E" w:rsidP="009B293D">
            <w:pPr>
              <w:spacing w:after="120"/>
            </w:pPr>
            <w:r>
              <w:t>TIPO DOC</w:t>
            </w:r>
          </w:p>
        </w:tc>
        <w:tc>
          <w:tcPr>
            <w:tcW w:w="848" w:type="dxa"/>
          </w:tcPr>
          <w:p w:rsidR="00BD2E5E" w:rsidRDefault="00BD2E5E" w:rsidP="009B293D">
            <w:pPr>
              <w:spacing w:after="120"/>
            </w:pPr>
            <w:r>
              <w:t>1</w:t>
            </w:r>
          </w:p>
        </w:tc>
        <w:tc>
          <w:tcPr>
            <w:tcW w:w="1077" w:type="dxa"/>
          </w:tcPr>
          <w:p w:rsidR="00BD2E5E" w:rsidRDefault="00BD2E5E" w:rsidP="009B293D">
            <w:pPr>
              <w:spacing w:after="120"/>
            </w:pPr>
            <w:r>
              <w:t>1</w:t>
            </w:r>
          </w:p>
        </w:tc>
        <w:tc>
          <w:tcPr>
            <w:tcW w:w="1041" w:type="dxa"/>
          </w:tcPr>
          <w:p w:rsidR="00BD2E5E" w:rsidRDefault="00BD2E5E" w:rsidP="009B293D">
            <w:pPr>
              <w:spacing w:after="120"/>
            </w:pPr>
            <w:r>
              <w:t>N</w:t>
            </w:r>
          </w:p>
        </w:tc>
        <w:tc>
          <w:tcPr>
            <w:tcW w:w="2373" w:type="dxa"/>
          </w:tcPr>
          <w:p w:rsidR="00BD2E5E" w:rsidRDefault="00BD2E5E" w:rsidP="009B293D">
            <w:pPr>
              <w:spacing w:after="120"/>
            </w:pPr>
            <w:r>
              <w:t>CONDUCTOR.TIPO_DOC</w:t>
            </w:r>
          </w:p>
        </w:tc>
        <w:tc>
          <w:tcPr>
            <w:tcW w:w="2663" w:type="dxa"/>
          </w:tcPr>
          <w:p w:rsidR="00BD2E5E" w:rsidRDefault="00BD2E5E" w:rsidP="009B293D">
            <w:pPr>
              <w:spacing w:after="120"/>
            </w:pPr>
            <w:r>
              <w:t>Tipo de Documento(DNI, LC, LE,CI,PAS</w:t>
            </w:r>
          </w:p>
        </w:tc>
      </w:tr>
      <w:tr w:rsidR="00BD2E5E" w:rsidTr="009B293D">
        <w:tc>
          <w:tcPr>
            <w:tcW w:w="1333" w:type="dxa"/>
          </w:tcPr>
          <w:p w:rsidR="00BD2E5E" w:rsidRDefault="00BD2E5E" w:rsidP="009B293D">
            <w:pPr>
              <w:spacing w:after="120"/>
            </w:pPr>
            <w:r>
              <w:t>NUM_DOC</w:t>
            </w:r>
          </w:p>
        </w:tc>
        <w:tc>
          <w:tcPr>
            <w:tcW w:w="848" w:type="dxa"/>
          </w:tcPr>
          <w:p w:rsidR="00BD2E5E" w:rsidRDefault="00BD2E5E" w:rsidP="009B293D">
            <w:pPr>
              <w:spacing w:after="120"/>
            </w:pPr>
            <w:r>
              <w:t>2</w:t>
            </w:r>
          </w:p>
        </w:tc>
        <w:tc>
          <w:tcPr>
            <w:tcW w:w="1077" w:type="dxa"/>
          </w:tcPr>
          <w:p w:rsidR="00BD2E5E" w:rsidRDefault="00BD2E5E" w:rsidP="009B293D">
            <w:pPr>
              <w:spacing w:after="120"/>
            </w:pPr>
            <w:r>
              <w:t>15</w:t>
            </w:r>
          </w:p>
        </w:tc>
        <w:tc>
          <w:tcPr>
            <w:tcW w:w="1041" w:type="dxa"/>
          </w:tcPr>
          <w:p w:rsidR="00BD2E5E" w:rsidRDefault="00BD2E5E" w:rsidP="009B293D">
            <w:pPr>
              <w:spacing w:after="120"/>
            </w:pPr>
            <w:r>
              <w:t>N</w:t>
            </w:r>
          </w:p>
        </w:tc>
        <w:tc>
          <w:tcPr>
            <w:tcW w:w="2373" w:type="dxa"/>
          </w:tcPr>
          <w:p w:rsidR="00BD2E5E" w:rsidRDefault="00BD2E5E" w:rsidP="009B293D">
            <w:pPr>
              <w:spacing w:after="120"/>
            </w:pPr>
            <w:r>
              <w:t>CONDUCTOR.NUM_DOC</w:t>
            </w:r>
          </w:p>
        </w:tc>
        <w:tc>
          <w:tcPr>
            <w:tcW w:w="2663" w:type="dxa"/>
          </w:tcPr>
          <w:p w:rsidR="00BD2E5E" w:rsidRDefault="00BD2E5E" w:rsidP="009B293D">
            <w:pPr>
              <w:spacing w:after="120"/>
            </w:pPr>
            <w:r>
              <w:t>Número de Documento</w:t>
            </w:r>
          </w:p>
        </w:tc>
      </w:tr>
    </w:tbl>
    <w:p w:rsidR="00BD2E5E" w:rsidRDefault="00BD2E5E" w:rsidP="00BD2E5E"/>
    <w:p w:rsidR="00BD2E5E" w:rsidRPr="00F11D6D" w:rsidRDefault="00BD2E5E" w:rsidP="00BD2E5E">
      <w:pPr>
        <w:rPr>
          <w:rStyle w:val="nfasisintenso"/>
          <w:lang w:val="en-US"/>
        </w:rPr>
      </w:pPr>
      <w:r w:rsidRPr="00F11D6D">
        <w:rPr>
          <w:rStyle w:val="nfasisintenso"/>
          <w:lang w:val="en-US"/>
        </w:rPr>
        <w:t>INTERFAZ VUELTA (SERVER Scoring - &gt;HOST)</w:t>
      </w:r>
    </w:p>
    <w:p w:rsidR="00BD2E5E" w:rsidRPr="00402CF2" w:rsidRDefault="00BD2E5E" w:rsidP="00BD2E5E">
      <w:pPr>
        <w:rPr>
          <w:b/>
        </w:rPr>
      </w:pPr>
      <w:r w:rsidRPr="00402CF2">
        <w:rPr>
          <w:b/>
        </w:rPr>
        <w:t>Registro de la interfaz de Vuelta</w:t>
      </w:r>
    </w:p>
    <w:tbl>
      <w:tblPr>
        <w:tblStyle w:val="nfasisintenso"/>
        <w:tblW w:w="9164" w:type="dxa"/>
        <w:tblLayout w:type="fixed"/>
        <w:tblLook w:val="04A0"/>
      </w:tblPr>
      <w:tblGrid>
        <w:gridCol w:w="1668"/>
        <w:gridCol w:w="833"/>
        <w:gridCol w:w="1134"/>
        <w:gridCol w:w="993"/>
        <w:gridCol w:w="2410"/>
        <w:gridCol w:w="11"/>
        <w:gridCol w:w="2115"/>
      </w:tblGrid>
      <w:tr w:rsidR="00BD2E5E" w:rsidTr="009B293D">
        <w:tc>
          <w:tcPr>
            <w:tcW w:w="1668" w:type="dxa"/>
          </w:tcPr>
          <w:p w:rsidR="00BD2E5E" w:rsidRPr="003C74FE" w:rsidRDefault="00BD2E5E" w:rsidP="009B293D">
            <w:pPr>
              <w:spacing w:after="120"/>
            </w:pPr>
            <w:r w:rsidRPr="003C74FE">
              <w:lastRenderedPageBreak/>
              <w:t>CAMPO</w:t>
            </w:r>
          </w:p>
        </w:tc>
        <w:tc>
          <w:tcPr>
            <w:tcW w:w="833" w:type="dxa"/>
          </w:tcPr>
          <w:p w:rsidR="00BD2E5E" w:rsidRPr="003C74FE" w:rsidRDefault="00BD2E5E" w:rsidP="009B293D">
            <w:pPr>
              <w:spacing w:after="120"/>
            </w:pPr>
            <w:r w:rsidRPr="003C74FE">
              <w:t>INICIO</w:t>
            </w:r>
          </w:p>
        </w:tc>
        <w:tc>
          <w:tcPr>
            <w:tcW w:w="1134" w:type="dxa"/>
          </w:tcPr>
          <w:p w:rsidR="00BD2E5E" w:rsidRPr="003C74FE" w:rsidRDefault="00BD2E5E" w:rsidP="009B293D">
            <w:pPr>
              <w:spacing w:after="120"/>
            </w:pPr>
            <w:r w:rsidRPr="003C74FE">
              <w:t>TAMAÑO</w:t>
            </w:r>
          </w:p>
        </w:tc>
        <w:tc>
          <w:tcPr>
            <w:tcW w:w="993" w:type="dxa"/>
          </w:tcPr>
          <w:p w:rsidR="00BD2E5E" w:rsidRPr="003C74FE" w:rsidRDefault="00BD2E5E" w:rsidP="009B293D">
            <w:pPr>
              <w:spacing w:after="120"/>
            </w:pPr>
            <w:r>
              <w:t>Formato</w:t>
            </w:r>
          </w:p>
        </w:tc>
        <w:tc>
          <w:tcPr>
            <w:tcW w:w="2410" w:type="dxa"/>
          </w:tcPr>
          <w:p w:rsidR="00BD2E5E" w:rsidRPr="003C74FE" w:rsidRDefault="00BD2E5E" w:rsidP="009B293D">
            <w:pPr>
              <w:spacing w:after="120"/>
            </w:pPr>
            <w:r w:rsidRPr="003C74FE">
              <w:t>DATO</w:t>
            </w:r>
          </w:p>
        </w:tc>
        <w:tc>
          <w:tcPr>
            <w:tcW w:w="2126" w:type="dxa"/>
            <w:gridSpan w:val="2"/>
          </w:tcPr>
          <w:p w:rsidR="00BD2E5E" w:rsidRDefault="00BD2E5E" w:rsidP="009B293D">
            <w:pPr>
              <w:spacing w:after="120"/>
            </w:pPr>
            <w:r w:rsidRPr="003C74FE">
              <w:t>OBSERVACION</w:t>
            </w:r>
          </w:p>
        </w:tc>
      </w:tr>
      <w:tr w:rsidR="00BD2E5E" w:rsidTr="009B293D">
        <w:tc>
          <w:tcPr>
            <w:tcW w:w="1668" w:type="dxa"/>
          </w:tcPr>
          <w:p w:rsidR="00BD2E5E" w:rsidRDefault="00BD2E5E" w:rsidP="009B293D">
            <w:pPr>
              <w:spacing w:after="120"/>
            </w:pPr>
            <w:r>
              <w:t>TIPO DOC</w:t>
            </w:r>
          </w:p>
        </w:tc>
        <w:tc>
          <w:tcPr>
            <w:tcW w:w="833" w:type="dxa"/>
          </w:tcPr>
          <w:p w:rsidR="00BD2E5E" w:rsidRDefault="00BD2E5E" w:rsidP="009B293D">
            <w:pPr>
              <w:spacing w:after="120"/>
            </w:pPr>
            <w:r>
              <w:t>0</w:t>
            </w:r>
          </w:p>
        </w:tc>
        <w:tc>
          <w:tcPr>
            <w:tcW w:w="1134" w:type="dxa"/>
          </w:tcPr>
          <w:p w:rsidR="00BD2E5E" w:rsidRDefault="00BD2E5E" w:rsidP="009B293D">
            <w:pPr>
              <w:spacing w:after="120"/>
            </w:pPr>
            <w:r>
              <w:t>1</w:t>
            </w:r>
          </w:p>
        </w:tc>
        <w:tc>
          <w:tcPr>
            <w:tcW w:w="993" w:type="dxa"/>
          </w:tcPr>
          <w:p w:rsidR="00BD2E5E" w:rsidRDefault="00BD2E5E" w:rsidP="009B293D">
            <w:pPr>
              <w:spacing w:after="120"/>
            </w:pPr>
            <w:r>
              <w:t>N</w:t>
            </w:r>
          </w:p>
        </w:tc>
        <w:tc>
          <w:tcPr>
            <w:tcW w:w="2410" w:type="dxa"/>
          </w:tcPr>
          <w:p w:rsidR="00BD2E5E" w:rsidRDefault="00BD2E5E" w:rsidP="009B293D">
            <w:pPr>
              <w:spacing w:after="120"/>
            </w:pPr>
            <w:r>
              <w:t>CONDUCTOR.TIPO_DOC</w:t>
            </w:r>
          </w:p>
        </w:tc>
        <w:tc>
          <w:tcPr>
            <w:tcW w:w="2126" w:type="dxa"/>
            <w:gridSpan w:val="2"/>
          </w:tcPr>
          <w:p w:rsidR="00BD2E5E" w:rsidRDefault="00BD2E5E" w:rsidP="009B293D">
            <w:pPr>
              <w:spacing w:after="120"/>
            </w:pPr>
            <w:r>
              <w:t>Tipo de Documento(DNI, LC, LE,CI,PAS</w:t>
            </w:r>
          </w:p>
        </w:tc>
      </w:tr>
      <w:tr w:rsidR="00BD2E5E" w:rsidTr="009B293D">
        <w:tc>
          <w:tcPr>
            <w:tcW w:w="1668" w:type="dxa"/>
          </w:tcPr>
          <w:p w:rsidR="00BD2E5E" w:rsidRDefault="00BD2E5E" w:rsidP="009B293D">
            <w:pPr>
              <w:spacing w:after="120"/>
            </w:pPr>
            <w:r>
              <w:t>NUM_DOC</w:t>
            </w:r>
          </w:p>
        </w:tc>
        <w:tc>
          <w:tcPr>
            <w:tcW w:w="833" w:type="dxa"/>
          </w:tcPr>
          <w:p w:rsidR="00BD2E5E" w:rsidRDefault="00BD2E5E" w:rsidP="009B293D">
            <w:pPr>
              <w:spacing w:after="120"/>
            </w:pPr>
            <w:r>
              <w:t>1</w:t>
            </w:r>
          </w:p>
        </w:tc>
        <w:tc>
          <w:tcPr>
            <w:tcW w:w="1134" w:type="dxa"/>
          </w:tcPr>
          <w:p w:rsidR="00BD2E5E" w:rsidRDefault="00BD2E5E" w:rsidP="009B293D">
            <w:pPr>
              <w:spacing w:after="120"/>
            </w:pPr>
            <w:r>
              <w:t>15</w:t>
            </w:r>
          </w:p>
        </w:tc>
        <w:tc>
          <w:tcPr>
            <w:tcW w:w="993" w:type="dxa"/>
          </w:tcPr>
          <w:p w:rsidR="00BD2E5E" w:rsidRDefault="00BD2E5E" w:rsidP="009B293D">
            <w:pPr>
              <w:spacing w:after="120"/>
            </w:pPr>
            <w:r>
              <w:t>N</w:t>
            </w:r>
          </w:p>
        </w:tc>
        <w:tc>
          <w:tcPr>
            <w:tcW w:w="2410" w:type="dxa"/>
          </w:tcPr>
          <w:p w:rsidR="00BD2E5E" w:rsidRDefault="00BD2E5E" w:rsidP="009B293D">
            <w:pPr>
              <w:spacing w:after="120"/>
            </w:pPr>
            <w:r>
              <w:t>CONDUCTOR.NUM_DOC</w:t>
            </w:r>
          </w:p>
        </w:tc>
        <w:tc>
          <w:tcPr>
            <w:tcW w:w="2126" w:type="dxa"/>
            <w:gridSpan w:val="2"/>
          </w:tcPr>
          <w:p w:rsidR="00BD2E5E" w:rsidRDefault="00BD2E5E" w:rsidP="009B293D">
            <w:pPr>
              <w:spacing w:after="120"/>
            </w:pPr>
            <w:r>
              <w:t>Número de Documento</w:t>
            </w:r>
          </w:p>
        </w:tc>
      </w:tr>
      <w:tr w:rsidR="00BD2E5E" w:rsidTr="009B293D">
        <w:trPr>
          <w:trHeight w:val="414"/>
        </w:trPr>
        <w:tc>
          <w:tcPr>
            <w:tcW w:w="1668" w:type="dxa"/>
            <w:vAlign w:val="center"/>
          </w:tcPr>
          <w:p w:rsidR="00BD2E5E" w:rsidRPr="00402CF2" w:rsidRDefault="00BD2E5E" w:rsidP="009B293D">
            <w:pPr>
              <w:spacing w:after="120"/>
            </w:pPr>
            <w:r>
              <w:t>NOMBRE</w:t>
            </w:r>
          </w:p>
        </w:tc>
        <w:tc>
          <w:tcPr>
            <w:tcW w:w="833" w:type="dxa"/>
            <w:vAlign w:val="center"/>
          </w:tcPr>
          <w:p w:rsidR="00BD2E5E" w:rsidRPr="00402CF2" w:rsidRDefault="00BD2E5E" w:rsidP="009B293D">
            <w:pPr>
              <w:spacing w:after="120"/>
            </w:pPr>
            <w:r>
              <w:t>16</w:t>
            </w:r>
          </w:p>
        </w:tc>
        <w:tc>
          <w:tcPr>
            <w:tcW w:w="1134" w:type="dxa"/>
            <w:vAlign w:val="center"/>
          </w:tcPr>
          <w:p w:rsidR="00BD2E5E" w:rsidRPr="00402CF2" w:rsidRDefault="00BD2E5E" w:rsidP="009B293D">
            <w:pPr>
              <w:spacing w:after="120"/>
            </w:pPr>
            <w:r>
              <w:t>35</w:t>
            </w:r>
          </w:p>
        </w:tc>
        <w:tc>
          <w:tcPr>
            <w:tcW w:w="993" w:type="dxa"/>
            <w:vAlign w:val="center"/>
          </w:tcPr>
          <w:p w:rsidR="00BD2E5E" w:rsidRPr="00402CF2" w:rsidRDefault="00BD2E5E" w:rsidP="009B293D">
            <w:pPr>
              <w:spacing w:after="120"/>
            </w:pPr>
            <w:r>
              <w:t>X</w:t>
            </w:r>
          </w:p>
        </w:tc>
        <w:tc>
          <w:tcPr>
            <w:tcW w:w="2421" w:type="dxa"/>
            <w:gridSpan w:val="2"/>
            <w:vAlign w:val="center"/>
          </w:tcPr>
          <w:p w:rsidR="00BD2E5E" w:rsidRPr="00402CF2" w:rsidRDefault="00BD2E5E" w:rsidP="009B293D">
            <w:pPr>
              <w:spacing w:after="120"/>
            </w:pPr>
            <w:r>
              <w:t>CONDUCTOR.NOMBRE</w:t>
            </w:r>
          </w:p>
        </w:tc>
        <w:tc>
          <w:tcPr>
            <w:tcW w:w="2115" w:type="dxa"/>
            <w:vAlign w:val="center"/>
          </w:tcPr>
          <w:p w:rsidR="00BD2E5E" w:rsidRPr="00402CF2" w:rsidRDefault="00BD2E5E" w:rsidP="009B293D">
            <w:pPr>
              <w:spacing w:after="120"/>
            </w:pPr>
            <w:r>
              <w:t>Nombre del conductor</w:t>
            </w:r>
          </w:p>
        </w:tc>
      </w:tr>
      <w:tr w:rsidR="00BD2E5E" w:rsidTr="009B293D">
        <w:trPr>
          <w:trHeight w:val="414"/>
        </w:trPr>
        <w:tc>
          <w:tcPr>
            <w:tcW w:w="1668" w:type="dxa"/>
            <w:vAlign w:val="center"/>
          </w:tcPr>
          <w:p w:rsidR="00BD2E5E" w:rsidRPr="00402CF2" w:rsidRDefault="00BD2E5E" w:rsidP="009B293D">
            <w:pPr>
              <w:spacing w:after="120"/>
            </w:pPr>
            <w:r>
              <w:t>APELLIDO</w:t>
            </w:r>
          </w:p>
        </w:tc>
        <w:tc>
          <w:tcPr>
            <w:tcW w:w="833" w:type="dxa"/>
            <w:vAlign w:val="center"/>
          </w:tcPr>
          <w:p w:rsidR="00BD2E5E" w:rsidRPr="00402CF2" w:rsidRDefault="00BD2E5E" w:rsidP="009B293D">
            <w:pPr>
              <w:spacing w:after="120"/>
            </w:pPr>
            <w:r>
              <w:t>51</w:t>
            </w:r>
          </w:p>
        </w:tc>
        <w:tc>
          <w:tcPr>
            <w:tcW w:w="1134" w:type="dxa"/>
            <w:vAlign w:val="center"/>
          </w:tcPr>
          <w:p w:rsidR="00BD2E5E" w:rsidRPr="00402CF2" w:rsidRDefault="00BD2E5E" w:rsidP="009B293D">
            <w:pPr>
              <w:spacing w:after="120"/>
            </w:pPr>
            <w:r>
              <w:t>35</w:t>
            </w:r>
          </w:p>
        </w:tc>
        <w:tc>
          <w:tcPr>
            <w:tcW w:w="993" w:type="dxa"/>
            <w:vAlign w:val="center"/>
          </w:tcPr>
          <w:p w:rsidR="00BD2E5E" w:rsidRPr="00402CF2" w:rsidRDefault="00BD2E5E" w:rsidP="009B293D">
            <w:pPr>
              <w:spacing w:after="120"/>
            </w:pPr>
            <w:r>
              <w:t>X</w:t>
            </w:r>
          </w:p>
        </w:tc>
        <w:tc>
          <w:tcPr>
            <w:tcW w:w="2421" w:type="dxa"/>
            <w:gridSpan w:val="2"/>
            <w:vAlign w:val="center"/>
          </w:tcPr>
          <w:p w:rsidR="00BD2E5E" w:rsidRPr="00402CF2" w:rsidRDefault="00BD2E5E" w:rsidP="009B293D">
            <w:pPr>
              <w:spacing w:after="120"/>
            </w:pPr>
            <w:r>
              <w:t>CONDUCTOR.APELLIDO</w:t>
            </w:r>
          </w:p>
        </w:tc>
        <w:tc>
          <w:tcPr>
            <w:tcW w:w="2115" w:type="dxa"/>
            <w:vAlign w:val="center"/>
          </w:tcPr>
          <w:p w:rsidR="00BD2E5E" w:rsidRPr="00402CF2" w:rsidRDefault="00BD2E5E" w:rsidP="009B293D">
            <w:pPr>
              <w:spacing w:after="120"/>
            </w:pPr>
            <w:r>
              <w:t>Apellido  del conductor</w:t>
            </w:r>
          </w:p>
        </w:tc>
      </w:tr>
      <w:tr w:rsidR="00BD2E5E" w:rsidTr="009B293D">
        <w:trPr>
          <w:trHeight w:val="421"/>
        </w:trPr>
        <w:tc>
          <w:tcPr>
            <w:tcW w:w="1668" w:type="dxa"/>
            <w:vAlign w:val="center"/>
          </w:tcPr>
          <w:p w:rsidR="00BD2E5E" w:rsidRPr="00402CF2" w:rsidRDefault="00BD2E5E" w:rsidP="009B293D">
            <w:pPr>
              <w:spacing w:after="120"/>
            </w:pPr>
            <w:r>
              <w:t>SALDO</w:t>
            </w:r>
          </w:p>
        </w:tc>
        <w:tc>
          <w:tcPr>
            <w:tcW w:w="833" w:type="dxa"/>
            <w:vAlign w:val="center"/>
          </w:tcPr>
          <w:p w:rsidR="00BD2E5E" w:rsidRPr="00402CF2" w:rsidRDefault="00BD2E5E" w:rsidP="009B293D">
            <w:pPr>
              <w:spacing w:after="120"/>
            </w:pPr>
            <w:r>
              <w:t>86</w:t>
            </w:r>
          </w:p>
        </w:tc>
        <w:tc>
          <w:tcPr>
            <w:tcW w:w="1134" w:type="dxa"/>
            <w:vAlign w:val="center"/>
          </w:tcPr>
          <w:p w:rsidR="00BD2E5E" w:rsidRPr="00402CF2" w:rsidRDefault="00BD2E5E" w:rsidP="009B293D">
            <w:pPr>
              <w:spacing w:after="120"/>
            </w:pPr>
            <w:r>
              <w:t>2</w:t>
            </w:r>
          </w:p>
        </w:tc>
        <w:tc>
          <w:tcPr>
            <w:tcW w:w="993" w:type="dxa"/>
            <w:vAlign w:val="center"/>
          </w:tcPr>
          <w:p w:rsidR="00BD2E5E" w:rsidRPr="00402CF2" w:rsidRDefault="00BD2E5E" w:rsidP="009B293D">
            <w:pPr>
              <w:spacing w:after="120"/>
            </w:pPr>
            <w:r>
              <w:t>N</w:t>
            </w:r>
          </w:p>
        </w:tc>
        <w:tc>
          <w:tcPr>
            <w:tcW w:w="2421" w:type="dxa"/>
            <w:gridSpan w:val="2"/>
            <w:vAlign w:val="center"/>
          </w:tcPr>
          <w:p w:rsidR="00BD2E5E" w:rsidRPr="00402CF2" w:rsidRDefault="00BD2E5E" w:rsidP="009B293D">
            <w:pPr>
              <w:spacing w:after="120"/>
            </w:pPr>
            <w:r>
              <w:t>CONDUCTOR.SALDO</w:t>
            </w:r>
          </w:p>
        </w:tc>
        <w:tc>
          <w:tcPr>
            <w:tcW w:w="2115" w:type="dxa"/>
            <w:vAlign w:val="center"/>
          </w:tcPr>
          <w:p w:rsidR="00BD2E5E" w:rsidRPr="00402CF2" w:rsidRDefault="00BD2E5E" w:rsidP="009B293D">
            <w:pPr>
              <w:spacing w:after="120"/>
            </w:pPr>
            <w:r>
              <w:t>Saldo de puntos  del  scoring</w:t>
            </w:r>
          </w:p>
        </w:tc>
      </w:tr>
      <w:tr w:rsidR="00BD2E5E" w:rsidTr="009B293D">
        <w:trPr>
          <w:trHeight w:val="413"/>
        </w:trPr>
        <w:tc>
          <w:tcPr>
            <w:tcW w:w="1668" w:type="dxa"/>
            <w:vAlign w:val="center"/>
          </w:tcPr>
          <w:p w:rsidR="00BD2E5E" w:rsidRPr="00402CF2" w:rsidRDefault="00BD2E5E" w:rsidP="009B293D">
            <w:pPr>
              <w:spacing w:after="120"/>
            </w:pPr>
            <w:r>
              <w:t>CANT_VECES_CERO</w:t>
            </w:r>
          </w:p>
        </w:tc>
        <w:tc>
          <w:tcPr>
            <w:tcW w:w="833" w:type="dxa"/>
            <w:vAlign w:val="center"/>
          </w:tcPr>
          <w:p w:rsidR="00BD2E5E" w:rsidRPr="00402CF2" w:rsidRDefault="00BD2E5E" w:rsidP="009B293D">
            <w:pPr>
              <w:spacing w:after="120"/>
            </w:pPr>
            <w:r>
              <w:t>88</w:t>
            </w:r>
          </w:p>
        </w:tc>
        <w:tc>
          <w:tcPr>
            <w:tcW w:w="1134" w:type="dxa"/>
            <w:vAlign w:val="center"/>
          </w:tcPr>
          <w:p w:rsidR="00BD2E5E" w:rsidRPr="00402CF2" w:rsidRDefault="00BD2E5E" w:rsidP="009B293D">
            <w:pPr>
              <w:spacing w:after="120"/>
            </w:pPr>
            <w:r>
              <w:t>4</w:t>
            </w:r>
          </w:p>
        </w:tc>
        <w:tc>
          <w:tcPr>
            <w:tcW w:w="993" w:type="dxa"/>
            <w:vAlign w:val="center"/>
          </w:tcPr>
          <w:p w:rsidR="00BD2E5E" w:rsidRPr="00402CF2" w:rsidRDefault="00BD2E5E" w:rsidP="009B293D">
            <w:pPr>
              <w:spacing w:after="120"/>
            </w:pPr>
            <w:r>
              <w:t>N</w:t>
            </w:r>
          </w:p>
        </w:tc>
        <w:tc>
          <w:tcPr>
            <w:tcW w:w="2421" w:type="dxa"/>
            <w:gridSpan w:val="2"/>
            <w:vAlign w:val="center"/>
          </w:tcPr>
          <w:p w:rsidR="00BD2E5E" w:rsidRPr="00402CF2" w:rsidRDefault="00BD2E5E" w:rsidP="009B293D">
            <w:pPr>
              <w:spacing w:after="120"/>
            </w:pPr>
            <w:r>
              <w:t>CONDUCTOR.CANT_VECES_CEROS</w:t>
            </w:r>
          </w:p>
        </w:tc>
        <w:tc>
          <w:tcPr>
            <w:tcW w:w="2115" w:type="dxa"/>
            <w:vAlign w:val="center"/>
          </w:tcPr>
          <w:p w:rsidR="00BD2E5E" w:rsidRPr="00402CF2" w:rsidRDefault="00BD2E5E" w:rsidP="009B293D">
            <w:pPr>
              <w:spacing w:after="120"/>
            </w:pPr>
            <w:r>
              <w:t>Cantidad de veces que llego a ceros</w:t>
            </w:r>
          </w:p>
        </w:tc>
      </w:tr>
    </w:tbl>
    <w:p w:rsidR="00BD2E5E" w:rsidRPr="009F0ED8" w:rsidRDefault="00BD2E5E" w:rsidP="009F0ED8">
      <w:pPr>
        <w:pStyle w:val="Ttulo4"/>
        <w:rPr>
          <w:color w:val="365F91" w:themeColor="accent1" w:themeShade="BF"/>
          <w:sz w:val="28"/>
          <w:szCs w:val="28"/>
        </w:rPr>
      </w:pPr>
      <w:bookmarkStart w:id="47" w:name="_Toc293525552"/>
      <w:r w:rsidRPr="000B4779">
        <w:t>BCRA</w:t>
      </w:r>
      <w:bookmarkEnd w:id="47"/>
    </w:p>
    <w:p w:rsidR="00BD2E5E" w:rsidRDefault="00BD2E5E" w:rsidP="00BD2E5E">
      <w:pPr>
        <w:spacing w:after="120"/>
        <w:jc w:val="both"/>
      </w:pPr>
      <w:r>
        <w:t>El Banco Central de la República Argentina brinda información a través del sitio web  y en forma masiva (a través de un soporte óptico, CD). La información contenida en el CD tiene un formato de archivo especificado en el documento Riesgos crediticios/resumen.docx. En base a esta información se construye una tabla que es actualizada semanalmente.</w:t>
      </w:r>
    </w:p>
    <w:p w:rsidR="00BD2E5E" w:rsidRDefault="00BD2E5E" w:rsidP="00BD2E5E">
      <w:pPr>
        <w:spacing w:after="120"/>
      </w:pPr>
      <w:r>
        <w:t>El formato de registro de la tabla es el siguiente:</w:t>
      </w:r>
    </w:p>
    <w:tbl>
      <w:tblPr>
        <w:tblStyle w:val="nfasisintenso"/>
        <w:tblW w:w="9164" w:type="dxa"/>
        <w:tblLayout w:type="fixed"/>
        <w:tblLook w:val="04A0"/>
      </w:tblPr>
      <w:tblGrid>
        <w:gridCol w:w="1668"/>
        <w:gridCol w:w="833"/>
        <w:gridCol w:w="1134"/>
        <w:gridCol w:w="993"/>
        <w:gridCol w:w="2568"/>
        <w:gridCol w:w="1968"/>
      </w:tblGrid>
      <w:tr w:rsidR="00BD2E5E" w:rsidTr="009B293D">
        <w:tc>
          <w:tcPr>
            <w:tcW w:w="1668" w:type="dxa"/>
          </w:tcPr>
          <w:p w:rsidR="00BD2E5E" w:rsidRPr="003C74FE" w:rsidRDefault="00BD2E5E" w:rsidP="009B293D">
            <w:pPr>
              <w:spacing w:after="120"/>
            </w:pPr>
            <w:r w:rsidRPr="003C74FE">
              <w:t>CAMPO</w:t>
            </w:r>
          </w:p>
        </w:tc>
        <w:tc>
          <w:tcPr>
            <w:tcW w:w="833" w:type="dxa"/>
          </w:tcPr>
          <w:p w:rsidR="00BD2E5E" w:rsidRPr="003C74FE" w:rsidRDefault="00BD2E5E" w:rsidP="009B293D">
            <w:pPr>
              <w:spacing w:after="120"/>
            </w:pPr>
            <w:r w:rsidRPr="003C74FE">
              <w:t>INICIO</w:t>
            </w:r>
          </w:p>
        </w:tc>
        <w:tc>
          <w:tcPr>
            <w:tcW w:w="1134" w:type="dxa"/>
          </w:tcPr>
          <w:p w:rsidR="00BD2E5E" w:rsidRPr="003C74FE" w:rsidRDefault="00BD2E5E" w:rsidP="009B293D">
            <w:pPr>
              <w:spacing w:after="120"/>
            </w:pPr>
            <w:r w:rsidRPr="003C74FE">
              <w:t>TAMAÑO</w:t>
            </w:r>
          </w:p>
        </w:tc>
        <w:tc>
          <w:tcPr>
            <w:tcW w:w="993" w:type="dxa"/>
          </w:tcPr>
          <w:p w:rsidR="00BD2E5E" w:rsidRPr="003C74FE" w:rsidRDefault="00BD2E5E" w:rsidP="009B293D">
            <w:pPr>
              <w:spacing w:after="120"/>
            </w:pPr>
            <w:r>
              <w:t>Formato</w:t>
            </w:r>
          </w:p>
        </w:tc>
        <w:tc>
          <w:tcPr>
            <w:tcW w:w="2568" w:type="dxa"/>
          </w:tcPr>
          <w:p w:rsidR="00BD2E5E" w:rsidRPr="003C74FE" w:rsidRDefault="00BD2E5E" w:rsidP="009B293D">
            <w:pPr>
              <w:spacing w:after="120"/>
            </w:pPr>
            <w:r w:rsidRPr="003C74FE">
              <w:t>DATO</w:t>
            </w:r>
          </w:p>
        </w:tc>
        <w:tc>
          <w:tcPr>
            <w:tcW w:w="1968" w:type="dxa"/>
          </w:tcPr>
          <w:p w:rsidR="00BD2E5E" w:rsidRDefault="00BD2E5E" w:rsidP="009B293D">
            <w:pPr>
              <w:spacing w:after="120"/>
            </w:pPr>
            <w:r w:rsidRPr="003C74FE">
              <w:t>OBSERVACION</w:t>
            </w:r>
          </w:p>
        </w:tc>
      </w:tr>
      <w:tr w:rsidR="00BD2E5E" w:rsidTr="009B293D">
        <w:tc>
          <w:tcPr>
            <w:tcW w:w="1668" w:type="dxa"/>
          </w:tcPr>
          <w:p w:rsidR="00BD2E5E" w:rsidRDefault="00BD2E5E" w:rsidP="009B293D">
            <w:pPr>
              <w:spacing w:after="120"/>
            </w:pPr>
            <w:r>
              <w:t>Tipo de Clave única</w:t>
            </w:r>
          </w:p>
        </w:tc>
        <w:tc>
          <w:tcPr>
            <w:tcW w:w="833" w:type="dxa"/>
          </w:tcPr>
          <w:p w:rsidR="00BD2E5E" w:rsidRDefault="00BD2E5E" w:rsidP="009B293D">
            <w:pPr>
              <w:spacing w:after="120"/>
            </w:pPr>
            <w:r>
              <w:t>0</w:t>
            </w:r>
          </w:p>
        </w:tc>
        <w:tc>
          <w:tcPr>
            <w:tcW w:w="1134" w:type="dxa"/>
          </w:tcPr>
          <w:p w:rsidR="00BD2E5E" w:rsidRDefault="00BD2E5E" w:rsidP="009B293D">
            <w:pPr>
              <w:spacing w:after="120"/>
            </w:pPr>
            <w:r>
              <w:t>1</w:t>
            </w:r>
          </w:p>
        </w:tc>
        <w:tc>
          <w:tcPr>
            <w:tcW w:w="993" w:type="dxa"/>
          </w:tcPr>
          <w:p w:rsidR="00BD2E5E" w:rsidRDefault="00BD2E5E" w:rsidP="009B293D">
            <w:pPr>
              <w:spacing w:after="120"/>
            </w:pPr>
            <w:r>
              <w:t>N</w:t>
            </w:r>
          </w:p>
        </w:tc>
        <w:tc>
          <w:tcPr>
            <w:tcW w:w="2568" w:type="dxa"/>
          </w:tcPr>
          <w:p w:rsidR="00BD2E5E" w:rsidRDefault="00BD2E5E" w:rsidP="009B293D">
            <w:pPr>
              <w:spacing w:after="120"/>
            </w:pPr>
            <w:r>
              <w:t>BCRA.TIPO_CLAVE_UNICA</w:t>
            </w:r>
          </w:p>
        </w:tc>
        <w:tc>
          <w:tcPr>
            <w:tcW w:w="1968" w:type="dxa"/>
          </w:tcPr>
          <w:p w:rsidR="00BD2E5E" w:rsidRDefault="00BD2E5E" w:rsidP="009B293D">
            <w:pPr>
              <w:spacing w:after="120"/>
            </w:pPr>
            <w:r>
              <w:t>CUIT/CUIL/CDI</w:t>
            </w:r>
          </w:p>
        </w:tc>
      </w:tr>
      <w:tr w:rsidR="00BD2E5E" w:rsidTr="009B293D">
        <w:tc>
          <w:tcPr>
            <w:tcW w:w="1668" w:type="dxa"/>
          </w:tcPr>
          <w:p w:rsidR="00BD2E5E" w:rsidRDefault="00BD2E5E" w:rsidP="009B293D">
            <w:pPr>
              <w:spacing w:after="120"/>
            </w:pPr>
            <w:r>
              <w:t>Clave única</w:t>
            </w:r>
          </w:p>
        </w:tc>
        <w:tc>
          <w:tcPr>
            <w:tcW w:w="833" w:type="dxa"/>
          </w:tcPr>
          <w:p w:rsidR="00BD2E5E" w:rsidRDefault="00BD2E5E" w:rsidP="009B293D">
            <w:pPr>
              <w:spacing w:after="120"/>
            </w:pPr>
            <w:r>
              <w:t>1</w:t>
            </w:r>
          </w:p>
        </w:tc>
        <w:tc>
          <w:tcPr>
            <w:tcW w:w="1134" w:type="dxa"/>
          </w:tcPr>
          <w:p w:rsidR="00BD2E5E" w:rsidRDefault="00BD2E5E" w:rsidP="009B293D">
            <w:pPr>
              <w:spacing w:after="120"/>
            </w:pPr>
            <w:r>
              <w:t>11</w:t>
            </w:r>
          </w:p>
        </w:tc>
        <w:tc>
          <w:tcPr>
            <w:tcW w:w="993" w:type="dxa"/>
          </w:tcPr>
          <w:p w:rsidR="00BD2E5E" w:rsidRDefault="00BD2E5E" w:rsidP="009B293D">
            <w:pPr>
              <w:spacing w:after="120"/>
            </w:pPr>
            <w:r>
              <w:t>N</w:t>
            </w:r>
          </w:p>
        </w:tc>
        <w:tc>
          <w:tcPr>
            <w:tcW w:w="2568" w:type="dxa"/>
          </w:tcPr>
          <w:p w:rsidR="00BD2E5E" w:rsidRDefault="00BD2E5E" w:rsidP="009B293D">
            <w:pPr>
              <w:spacing w:after="120"/>
            </w:pPr>
            <w:r>
              <w:t>BCRA.CLAVE_UNICA</w:t>
            </w:r>
          </w:p>
        </w:tc>
        <w:tc>
          <w:tcPr>
            <w:tcW w:w="1968" w:type="dxa"/>
          </w:tcPr>
          <w:p w:rsidR="00BD2E5E" w:rsidRDefault="00BD2E5E" w:rsidP="009B293D">
            <w:pPr>
              <w:spacing w:after="120"/>
            </w:pPr>
            <w:r>
              <w:t>Número de CUIT/CUIL/CDI</w:t>
            </w:r>
          </w:p>
        </w:tc>
      </w:tr>
      <w:tr w:rsidR="00BD2E5E" w:rsidRPr="00402CF2" w:rsidTr="009B293D">
        <w:trPr>
          <w:trHeight w:val="414"/>
        </w:trPr>
        <w:tc>
          <w:tcPr>
            <w:tcW w:w="1668" w:type="dxa"/>
            <w:vAlign w:val="center"/>
          </w:tcPr>
          <w:p w:rsidR="00BD2E5E" w:rsidRPr="00402CF2" w:rsidRDefault="00BD2E5E" w:rsidP="009B293D">
            <w:pPr>
              <w:spacing w:after="120"/>
            </w:pPr>
            <w:r>
              <w:t>Inhabilitación judicial</w:t>
            </w:r>
          </w:p>
        </w:tc>
        <w:tc>
          <w:tcPr>
            <w:tcW w:w="833" w:type="dxa"/>
            <w:vAlign w:val="center"/>
          </w:tcPr>
          <w:p w:rsidR="00BD2E5E" w:rsidRPr="00402CF2" w:rsidRDefault="00BD2E5E" w:rsidP="009B293D">
            <w:pPr>
              <w:spacing w:after="120"/>
            </w:pPr>
            <w:r>
              <w:t>12</w:t>
            </w:r>
          </w:p>
        </w:tc>
        <w:tc>
          <w:tcPr>
            <w:tcW w:w="1134" w:type="dxa"/>
            <w:vAlign w:val="center"/>
          </w:tcPr>
          <w:p w:rsidR="00BD2E5E" w:rsidRPr="00402CF2" w:rsidRDefault="00BD2E5E" w:rsidP="009B293D">
            <w:pPr>
              <w:spacing w:after="120"/>
            </w:pPr>
            <w:r>
              <w:t>1</w:t>
            </w:r>
          </w:p>
        </w:tc>
        <w:tc>
          <w:tcPr>
            <w:tcW w:w="993" w:type="dxa"/>
            <w:vAlign w:val="center"/>
          </w:tcPr>
          <w:p w:rsidR="00BD2E5E" w:rsidRPr="00402CF2" w:rsidRDefault="00BD2E5E" w:rsidP="009B293D">
            <w:pPr>
              <w:spacing w:after="120"/>
            </w:pPr>
            <w:r>
              <w:t>SI/NO</w:t>
            </w:r>
          </w:p>
        </w:tc>
        <w:tc>
          <w:tcPr>
            <w:tcW w:w="2568" w:type="dxa"/>
            <w:vAlign w:val="center"/>
          </w:tcPr>
          <w:p w:rsidR="00BD2E5E" w:rsidRPr="00402CF2" w:rsidRDefault="00BD2E5E" w:rsidP="009B293D">
            <w:pPr>
              <w:spacing w:after="120"/>
            </w:pPr>
            <w:r>
              <w:t>BCRA.INHABILITADO_JUDICIAL</w:t>
            </w:r>
          </w:p>
        </w:tc>
        <w:tc>
          <w:tcPr>
            <w:tcW w:w="1968" w:type="dxa"/>
            <w:vAlign w:val="center"/>
          </w:tcPr>
          <w:p w:rsidR="00BD2E5E" w:rsidRPr="00402CF2" w:rsidRDefault="00BD2E5E" w:rsidP="009B293D">
            <w:pPr>
              <w:spacing w:after="120"/>
            </w:pPr>
            <w:r>
              <w:t>Si se encuentra inhabilitado por oficios judiciales o no</w:t>
            </w:r>
          </w:p>
        </w:tc>
      </w:tr>
      <w:tr w:rsidR="00BD2E5E" w:rsidRPr="00402CF2" w:rsidTr="009B293D">
        <w:trPr>
          <w:trHeight w:val="421"/>
        </w:trPr>
        <w:tc>
          <w:tcPr>
            <w:tcW w:w="1668" w:type="dxa"/>
            <w:vAlign w:val="center"/>
          </w:tcPr>
          <w:p w:rsidR="00BD2E5E" w:rsidRPr="00402CF2" w:rsidRDefault="00BD2E5E" w:rsidP="009B293D">
            <w:pPr>
              <w:spacing w:after="120"/>
            </w:pPr>
            <w:r>
              <w:t>Inhabilitación por no pago de multa</w:t>
            </w:r>
          </w:p>
        </w:tc>
        <w:tc>
          <w:tcPr>
            <w:tcW w:w="833" w:type="dxa"/>
            <w:vAlign w:val="center"/>
          </w:tcPr>
          <w:p w:rsidR="00BD2E5E" w:rsidRPr="00402CF2" w:rsidRDefault="00BD2E5E" w:rsidP="009B293D">
            <w:pPr>
              <w:spacing w:after="120"/>
            </w:pPr>
            <w:r>
              <w:t>13</w:t>
            </w:r>
          </w:p>
        </w:tc>
        <w:tc>
          <w:tcPr>
            <w:tcW w:w="1134" w:type="dxa"/>
            <w:vAlign w:val="center"/>
          </w:tcPr>
          <w:p w:rsidR="00BD2E5E" w:rsidRPr="00402CF2" w:rsidRDefault="00BD2E5E" w:rsidP="009B293D">
            <w:pPr>
              <w:spacing w:after="120"/>
            </w:pPr>
            <w:r>
              <w:t>1</w:t>
            </w:r>
          </w:p>
        </w:tc>
        <w:tc>
          <w:tcPr>
            <w:tcW w:w="993" w:type="dxa"/>
            <w:vAlign w:val="center"/>
          </w:tcPr>
          <w:p w:rsidR="00BD2E5E" w:rsidRPr="00402CF2" w:rsidRDefault="00BD2E5E" w:rsidP="009B293D">
            <w:pPr>
              <w:spacing w:after="120"/>
            </w:pPr>
            <w:r>
              <w:t>SI/NO</w:t>
            </w:r>
          </w:p>
        </w:tc>
        <w:tc>
          <w:tcPr>
            <w:tcW w:w="2568" w:type="dxa"/>
            <w:vAlign w:val="center"/>
          </w:tcPr>
          <w:p w:rsidR="00BD2E5E" w:rsidRPr="00402CF2" w:rsidRDefault="00BD2E5E" w:rsidP="009B293D">
            <w:pPr>
              <w:spacing w:after="120"/>
            </w:pPr>
            <w:r>
              <w:t>BCRA.INHABILITADO_MULTA</w:t>
            </w:r>
          </w:p>
        </w:tc>
        <w:tc>
          <w:tcPr>
            <w:tcW w:w="1968" w:type="dxa"/>
            <w:vAlign w:val="center"/>
          </w:tcPr>
          <w:p w:rsidR="00BD2E5E" w:rsidRPr="00402CF2" w:rsidRDefault="00BD2E5E" w:rsidP="009B293D">
            <w:pPr>
              <w:spacing w:after="120"/>
            </w:pPr>
            <w:r>
              <w:t xml:space="preserve">Si se encuentra inhabilitado por no pago de multa o no </w:t>
            </w:r>
          </w:p>
        </w:tc>
      </w:tr>
      <w:tr w:rsidR="00BD2E5E" w:rsidRPr="00402CF2" w:rsidTr="009B293D">
        <w:trPr>
          <w:trHeight w:val="413"/>
        </w:trPr>
        <w:tc>
          <w:tcPr>
            <w:tcW w:w="1668" w:type="dxa"/>
            <w:vAlign w:val="center"/>
          </w:tcPr>
          <w:p w:rsidR="00BD2E5E" w:rsidRPr="00402CF2" w:rsidRDefault="00BD2E5E" w:rsidP="009B293D">
            <w:pPr>
              <w:spacing w:after="120"/>
            </w:pPr>
            <w:r>
              <w:t>Cantidad de cheques rechazados</w:t>
            </w:r>
          </w:p>
        </w:tc>
        <w:tc>
          <w:tcPr>
            <w:tcW w:w="833" w:type="dxa"/>
            <w:vAlign w:val="center"/>
          </w:tcPr>
          <w:p w:rsidR="00BD2E5E" w:rsidRPr="00402CF2" w:rsidRDefault="00BD2E5E" w:rsidP="009B293D">
            <w:pPr>
              <w:spacing w:after="120"/>
            </w:pPr>
            <w:r>
              <w:t>14</w:t>
            </w:r>
          </w:p>
        </w:tc>
        <w:tc>
          <w:tcPr>
            <w:tcW w:w="1134" w:type="dxa"/>
            <w:vAlign w:val="center"/>
          </w:tcPr>
          <w:p w:rsidR="00BD2E5E" w:rsidRPr="00402CF2" w:rsidRDefault="00BD2E5E" w:rsidP="009B293D">
            <w:pPr>
              <w:spacing w:after="120"/>
            </w:pPr>
            <w:r>
              <w:t>3</w:t>
            </w:r>
          </w:p>
        </w:tc>
        <w:tc>
          <w:tcPr>
            <w:tcW w:w="993" w:type="dxa"/>
            <w:vAlign w:val="center"/>
          </w:tcPr>
          <w:p w:rsidR="00BD2E5E" w:rsidRPr="00402CF2" w:rsidRDefault="00BD2E5E" w:rsidP="009B293D">
            <w:pPr>
              <w:spacing w:after="120"/>
            </w:pPr>
            <w:r>
              <w:t>N</w:t>
            </w:r>
          </w:p>
        </w:tc>
        <w:tc>
          <w:tcPr>
            <w:tcW w:w="2568" w:type="dxa"/>
            <w:vAlign w:val="center"/>
          </w:tcPr>
          <w:p w:rsidR="00BD2E5E" w:rsidRPr="00402CF2" w:rsidRDefault="00BD2E5E" w:rsidP="009B293D">
            <w:pPr>
              <w:spacing w:after="120"/>
            </w:pPr>
            <w:r>
              <w:t>BCRA.CHEQUES_RECHAZADOS</w:t>
            </w:r>
          </w:p>
        </w:tc>
        <w:tc>
          <w:tcPr>
            <w:tcW w:w="1968" w:type="dxa"/>
            <w:vAlign w:val="center"/>
          </w:tcPr>
          <w:p w:rsidR="00BD2E5E" w:rsidRPr="00402CF2" w:rsidRDefault="00BD2E5E" w:rsidP="009B293D">
            <w:pPr>
              <w:spacing w:after="120"/>
            </w:pPr>
            <w:r>
              <w:t xml:space="preserve">Cantidad de cheques rechazados por vicios formales o </w:t>
            </w:r>
            <w:r>
              <w:lastRenderedPageBreak/>
              <w:t>sin fondos</w:t>
            </w:r>
          </w:p>
        </w:tc>
      </w:tr>
      <w:tr w:rsidR="00BD2E5E" w:rsidRPr="00402CF2" w:rsidTr="009B293D">
        <w:trPr>
          <w:trHeight w:val="413"/>
        </w:trPr>
        <w:tc>
          <w:tcPr>
            <w:tcW w:w="1668" w:type="dxa"/>
            <w:vAlign w:val="center"/>
          </w:tcPr>
          <w:p w:rsidR="00BD2E5E" w:rsidRDefault="00BD2E5E" w:rsidP="009B293D">
            <w:pPr>
              <w:spacing w:after="120"/>
            </w:pPr>
            <w:r>
              <w:lastRenderedPageBreak/>
              <w:t>Cantidad de préstamos</w:t>
            </w:r>
          </w:p>
        </w:tc>
        <w:tc>
          <w:tcPr>
            <w:tcW w:w="833" w:type="dxa"/>
            <w:vAlign w:val="center"/>
          </w:tcPr>
          <w:p w:rsidR="00BD2E5E" w:rsidRDefault="00BD2E5E" w:rsidP="009B293D">
            <w:pPr>
              <w:spacing w:after="120"/>
            </w:pPr>
            <w:r>
              <w:t>17</w:t>
            </w:r>
          </w:p>
        </w:tc>
        <w:tc>
          <w:tcPr>
            <w:tcW w:w="1134" w:type="dxa"/>
            <w:vAlign w:val="center"/>
          </w:tcPr>
          <w:p w:rsidR="00BD2E5E" w:rsidRDefault="00BD2E5E" w:rsidP="009B293D">
            <w:pPr>
              <w:spacing w:after="120"/>
            </w:pPr>
            <w:r>
              <w:t>3</w:t>
            </w:r>
          </w:p>
        </w:tc>
        <w:tc>
          <w:tcPr>
            <w:tcW w:w="993" w:type="dxa"/>
            <w:vAlign w:val="center"/>
          </w:tcPr>
          <w:p w:rsidR="00BD2E5E" w:rsidRDefault="00BD2E5E" w:rsidP="009B293D">
            <w:pPr>
              <w:spacing w:after="120"/>
            </w:pPr>
            <w:r>
              <w:t>N</w:t>
            </w:r>
          </w:p>
        </w:tc>
        <w:tc>
          <w:tcPr>
            <w:tcW w:w="2568" w:type="dxa"/>
            <w:vAlign w:val="center"/>
          </w:tcPr>
          <w:p w:rsidR="00BD2E5E" w:rsidRDefault="00BD2E5E" w:rsidP="009B293D">
            <w:pPr>
              <w:spacing w:after="120"/>
            </w:pPr>
            <w:r>
              <w:t>BCRA.PRESTAMOS</w:t>
            </w:r>
          </w:p>
        </w:tc>
        <w:tc>
          <w:tcPr>
            <w:tcW w:w="1968" w:type="dxa"/>
            <w:vAlign w:val="center"/>
          </w:tcPr>
          <w:p w:rsidR="00BD2E5E" w:rsidRDefault="00BD2E5E" w:rsidP="009B293D">
            <w:pPr>
              <w:spacing w:after="120"/>
            </w:pPr>
            <w:r>
              <w:t>Cantidad de préstamos pendientes</w:t>
            </w:r>
          </w:p>
        </w:tc>
      </w:tr>
      <w:tr w:rsidR="00BD2E5E" w:rsidRPr="00402CF2" w:rsidTr="009B293D">
        <w:trPr>
          <w:trHeight w:val="413"/>
        </w:trPr>
        <w:tc>
          <w:tcPr>
            <w:tcW w:w="1668" w:type="dxa"/>
            <w:vAlign w:val="center"/>
          </w:tcPr>
          <w:p w:rsidR="00BD2E5E" w:rsidRDefault="00BD2E5E" w:rsidP="009B293D">
            <w:pPr>
              <w:spacing w:after="120"/>
            </w:pPr>
            <w:r>
              <w:t>Cantidad de préstamos con situación mayor a 2</w:t>
            </w:r>
          </w:p>
        </w:tc>
        <w:tc>
          <w:tcPr>
            <w:tcW w:w="833" w:type="dxa"/>
            <w:vAlign w:val="center"/>
          </w:tcPr>
          <w:p w:rsidR="00BD2E5E" w:rsidRDefault="00BD2E5E" w:rsidP="009B293D">
            <w:pPr>
              <w:spacing w:after="120"/>
            </w:pPr>
            <w:r>
              <w:t>20</w:t>
            </w:r>
          </w:p>
        </w:tc>
        <w:tc>
          <w:tcPr>
            <w:tcW w:w="1134" w:type="dxa"/>
            <w:vAlign w:val="center"/>
          </w:tcPr>
          <w:p w:rsidR="00BD2E5E" w:rsidRDefault="00BD2E5E" w:rsidP="009B293D">
            <w:pPr>
              <w:spacing w:after="120"/>
            </w:pPr>
            <w:r>
              <w:t>3</w:t>
            </w:r>
          </w:p>
        </w:tc>
        <w:tc>
          <w:tcPr>
            <w:tcW w:w="993" w:type="dxa"/>
            <w:vAlign w:val="center"/>
          </w:tcPr>
          <w:p w:rsidR="00BD2E5E" w:rsidRDefault="00BD2E5E" w:rsidP="009B293D">
            <w:pPr>
              <w:spacing w:after="120"/>
            </w:pPr>
            <w:r>
              <w:t>N</w:t>
            </w:r>
          </w:p>
        </w:tc>
        <w:tc>
          <w:tcPr>
            <w:tcW w:w="2568" w:type="dxa"/>
            <w:vAlign w:val="center"/>
          </w:tcPr>
          <w:p w:rsidR="00BD2E5E" w:rsidRDefault="00BD2E5E" w:rsidP="009B293D">
            <w:pPr>
              <w:spacing w:after="120"/>
            </w:pPr>
            <w:r>
              <w:t>BCRA.PRESTAMOS_CALIFICACION_MAYOR</w:t>
            </w:r>
          </w:p>
        </w:tc>
        <w:tc>
          <w:tcPr>
            <w:tcW w:w="1968" w:type="dxa"/>
            <w:vAlign w:val="center"/>
          </w:tcPr>
          <w:p w:rsidR="00BD2E5E" w:rsidRDefault="00BD2E5E" w:rsidP="009B293D">
            <w:pPr>
              <w:spacing w:after="120"/>
            </w:pPr>
            <w:r>
              <w:t>Cantidad de préstamos pendientes cuya situación sea 3,4 ó 5</w:t>
            </w:r>
          </w:p>
        </w:tc>
      </w:tr>
      <w:tr w:rsidR="00BD2E5E" w:rsidRPr="00402CF2" w:rsidTr="009B293D">
        <w:trPr>
          <w:trHeight w:val="413"/>
        </w:trPr>
        <w:tc>
          <w:tcPr>
            <w:tcW w:w="1668" w:type="dxa"/>
            <w:vAlign w:val="center"/>
          </w:tcPr>
          <w:p w:rsidR="00BD2E5E" w:rsidRDefault="00BD2E5E" w:rsidP="009B293D">
            <w:pPr>
              <w:spacing w:after="120"/>
            </w:pPr>
            <w:r>
              <w:t xml:space="preserve">Total de deuda en situación normal </w:t>
            </w:r>
          </w:p>
        </w:tc>
        <w:tc>
          <w:tcPr>
            <w:tcW w:w="833" w:type="dxa"/>
            <w:vAlign w:val="center"/>
          </w:tcPr>
          <w:p w:rsidR="00BD2E5E" w:rsidRDefault="00BD2E5E" w:rsidP="009B293D">
            <w:pPr>
              <w:spacing w:after="120"/>
            </w:pPr>
            <w:r>
              <w:t>23</w:t>
            </w:r>
          </w:p>
        </w:tc>
        <w:tc>
          <w:tcPr>
            <w:tcW w:w="1134" w:type="dxa"/>
            <w:vAlign w:val="center"/>
          </w:tcPr>
          <w:p w:rsidR="00BD2E5E" w:rsidRDefault="00BD2E5E" w:rsidP="009B293D">
            <w:pPr>
              <w:spacing w:after="120"/>
            </w:pPr>
            <w:r>
              <w:t>10</w:t>
            </w:r>
          </w:p>
        </w:tc>
        <w:tc>
          <w:tcPr>
            <w:tcW w:w="993" w:type="dxa"/>
            <w:vAlign w:val="center"/>
          </w:tcPr>
          <w:p w:rsidR="00BD2E5E" w:rsidRDefault="00BD2E5E" w:rsidP="009B293D">
            <w:pPr>
              <w:spacing w:after="120"/>
            </w:pPr>
            <w:r>
              <w:t>N</w:t>
            </w:r>
          </w:p>
        </w:tc>
        <w:tc>
          <w:tcPr>
            <w:tcW w:w="2568" w:type="dxa"/>
            <w:vAlign w:val="center"/>
          </w:tcPr>
          <w:p w:rsidR="00BD2E5E" w:rsidRDefault="00BD2E5E" w:rsidP="009B293D">
            <w:pPr>
              <w:spacing w:after="120"/>
            </w:pPr>
            <w:r>
              <w:t>BCRA.MONTO_DEUDA_NORMAL</w:t>
            </w:r>
          </w:p>
        </w:tc>
        <w:tc>
          <w:tcPr>
            <w:tcW w:w="1968" w:type="dxa"/>
            <w:vAlign w:val="center"/>
          </w:tcPr>
          <w:p w:rsidR="00BD2E5E" w:rsidRDefault="00BD2E5E" w:rsidP="009B293D">
            <w:pPr>
              <w:spacing w:after="120"/>
            </w:pPr>
            <w:r>
              <w:t>Monto total de deudas en situación = 1</w:t>
            </w:r>
          </w:p>
        </w:tc>
      </w:tr>
      <w:tr w:rsidR="00BD2E5E" w:rsidRPr="00402CF2" w:rsidTr="009B293D">
        <w:trPr>
          <w:trHeight w:val="413"/>
        </w:trPr>
        <w:tc>
          <w:tcPr>
            <w:tcW w:w="1668" w:type="dxa"/>
            <w:vAlign w:val="center"/>
          </w:tcPr>
          <w:p w:rsidR="00BD2E5E" w:rsidRDefault="00BD2E5E" w:rsidP="009B293D">
            <w:pPr>
              <w:spacing w:after="120"/>
            </w:pPr>
            <w:r>
              <w:t>Total de deuda en situación de seguimiento especial</w:t>
            </w:r>
          </w:p>
        </w:tc>
        <w:tc>
          <w:tcPr>
            <w:tcW w:w="833" w:type="dxa"/>
            <w:vAlign w:val="center"/>
          </w:tcPr>
          <w:p w:rsidR="00BD2E5E" w:rsidRDefault="00BD2E5E" w:rsidP="009B293D">
            <w:pPr>
              <w:spacing w:after="120"/>
            </w:pPr>
            <w:r>
              <w:t>33</w:t>
            </w:r>
          </w:p>
        </w:tc>
        <w:tc>
          <w:tcPr>
            <w:tcW w:w="1134" w:type="dxa"/>
            <w:vAlign w:val="center"/>
          </w:tcPr>
          <w:p w:rsidR="00BD2E5E" w:rsidRDefault="00BD2E5E" w:rsidP="009B293D">
            <w:pPr>
              <w:spacing w:after="120"/>
            </w:pPr>
            <w:r>
              <w:t>10</w:t>
            </w:r>
          </w:p>
        </w:tc>
        <w:tc>
          <w:tcPr>
            <w:tcW w:w="993" w:type="dxa"/>
            <w:vAlign w:val="center"/>
          </w:tcPr>
          <w:p w:rsidR="00BD2E5E" w:rsidRDefault="00BD2E5E" w:rsidP="009B293D">
            <w:pPr>
              <w:spacing w:after="120"/>
            </w:pPr>
            <w:r>
              <w:t>N</w:t>
            </w:r>
          </w:p>
        </w:tc>
        <w:tc>
          <w:tcPr>
            <w:tcW w:w="2568" w:type="dxa"/>
            <w:vAlign w:val="center"/>
          </w:tcPr>
          <w:p w:rsidR="00BD2E5E" w:rsidRDefault="00BD2E5E" w:rsidP="009B293D">
            <w:pPr>
              <w:spacing w:after="120"/>
            </w:pPr>
            <w:r>
              <w:t>BCRA.MONTO_DEUDAS_ESPECIAL</w:t>
            </w:r>
          </w:p>
        </w:tc>
        <w:tc>
          <w:tcPr>
            <w:tcW w:w="1968" w:type="dxa"/>
            <w:vAlign w:val="center"/>
          </w:tcPr>
          <w:p w:rsidR="00BD2E5E" w:rsidRDefault="00BD2E5E" w:rsidP="009B293D">
            <w:pPr>
              <w:spacing w:after="120"/>
            </w:pPr>
            <w:r>
              <w:t>Monto total de deudas en situación = 2</w:t>
            </w:r>
          </w:p>
        </w:tc>
      </w:tr>
      <w:tr w:rsidR="00BD2E5E" w:rsidRPr="00402CF2" w:rsidTr="009B293D">
        <w:trPr>
          <w:trHeight w:val="413"/>
        </w:trPr>
        <w:tc>
          <w:tcPr>
            <w:tcW w:w="1668" w:type="dxa"/>
            <w:vAlign w:val="center"/>
          </w:tcPr>
          <w:p w:rsidR="00BD2E5E" w:rsidRDefault="00BD2E5E" w:rsidP="009B293D">
            <w:pPr>
              <w:spacing w:after="120"/>
            </w:pPr>
            <w:r>
              <w:t>Total de deuda en situación “con problemas”</w:t>
            </w:r>
          </w:p>
        </w:tc>
        <w:tc>
          <w:tcPr>
            <w:tcW w:w="833" w:type="dxa"/>
            <w:vAlign w:val="center"/>
          </w:tcPr>
          <w:p w:rsidR="00BD2E5E" w:rsidRDefault="00BD2E5E" w:rsidP="009B293D">
            <w:pPr>
              <w:spacing w:after="120"/>
            </w:pPr>
            <w:r>
              <w:t>43</w:t>
            </w:r>
          </w:p>
        </w:tc>
        <w:tc>
          <w:tcPr>
            <w:tcW w:w="1134" w:type="dxa"/>
            <w:vAlign w:val="center"/>
          </w:tcPr>
          <w:p w:rsidR="00BD2E5E" w:rsidRDefault="00BD2E5E" w:rsidP="009B293D">
            <w:pPr>
              <w:spacing w:after="120"/>
            </w:pPr>
            <w:r>
              <w:t>10</w:t>
            </w:r>
          </w:p>
        </w:tc>
        <w:tc>
          <w:tcPr>
            <w:tcW w:w="993" w:type="dxa"/>
            <w:vAlign w:val="center"/>
          </w:tcPr>
          <w:p w:rsidR="00BD2E5E" w:rsidRDefault="00BD2E5E" w:rsidP="009B293D">
            <w:pPr>
              <w:spacing w:after="120"/>
            </w:pPr>
            <w:r>
              <w:t>N</w:t>
            </w:r>
          </w:p>
        </w:tc>
        <w:tc>
          <w:tcPr>
            <w:tcW w:w="2568" w:type="dxa"/>
            <w:vAlign w:val="center"/>
          </w:tcPr>
          <w:p w:rsidR="00BD2E5E" w:rsidRDefault="00BD2E5E" w:rsidP="009B293D">
            <w:pPr>
              <w:spacing w:after="120"/>
            </w:pPr>
            <w:r>
              <w:t>BCRA.MONTO_DEUDAS_PROBLEMA</w:t>
            </w:r>
          </w:p>
        </w:tc>
        <w:tc>
          <w:tcPr>
            <w:tcW w:w="1968" w:type="dxa"/>
            <w:vAlign w:val="center"/>
          </w:tcPr>
          <w:p w:rsidR="00BD2E5E" w:rsidRDefault="00BD2E5E" w:rsidP="009B293D">
            <w:pPr>
              <w:spacing w:after="120"/>
            </w:pPr>
            <w:r>
              <w:t>Monto total de deudas en situación = 3</w:t>
            </w:r>
          </w:p>
        </w:tc>
      </w:tr>
      <w:tr w:rsidR="00BD2E5E" w:rsidRPr="00402CF2" w:rsidTr="009B293D">
        <w:trPr>
          <w:trHeight w:val="413"/>
        </w:trPr>
        <w:tc>
          <w:tcPr>
            <w:tcW w:w="1668" w:type="dxa"/>
            <w:vAlign w:val="center"/>
          </w:tcPr>
          <w:p w:rsidR="00BD2E5E" w:rsidRDefault="00BD2E5E" w:rsidP="009B293D">
            <w:pPr>
              <w:spacing w:after="120"/>
            </w:pPr>
            <w:r>
              <w:t>Total de deuda en situación de alto riesgo de insolvencia</w:t>
            </w:r>
          </w:p>
        </w:tc>
        <w:tc>
          <w:tcPr>
            <w:tcW w:w="833" w:type="dxa"/>
            <w:vAlign w:val="center"/>
          </w:tcPr>
          <w:p w:rsidR="00BD2E5E" w:rsidRDefault="00BD2E5E" w:rsidP="009B293D">
            <w:pPr>
              <w:spacing w:after="120"/>
            </w:pPr>
            <w:r>
              <w:t>53</w:t>
            </w:r>
          </w:p>
        </w:tc>
        <w:tc>
          <w:tcPr>
            <w:tcW w:w="1134" w:type="dxa"/>
            <w:vAlign w:val="center"/>
          </w:tcPr>
          <w:p w:rsidR="00BD2E5E" w:rsidRDefault="00BD2E5E" w:rsidP="009B293D">
            <w:pPr>
              <w:spacing w:after="120"/>
            </w:pPr>
            <w:r>
              <w:t>10</w:t>
            </w:r>
          </w:p>
        </w:tc>
        <w:tc>
          <w:tcPr>
            <w:tcW w:w="993" w:type="dxa"/>
            <w:vAlign w:val="center"/>
          </w:tcPr>
          <w:p w:rsidR="00BD2E5E" w:rsidRDefault="00BD2E5E" w:rsidP="009B293D">
            <w:pPr>
              <w:spacing w:after="120"/>
            </w:pPr>
            <w:r>
              <w:t>N</w:t>
            </w:r>
          </w:p>
        </w:tc>
        <w:tc>
          <w:tcPr>
            <w:tcW w:w="2568" w:type="dxa"/>
            <w:vAlign w:val="center"/>
          </w:tcPr>
          <w:p w:rsidR="00BD2E5E" w:rsidRDefault="00BD2E5E" w:rsidP="009B293D">
            <w:pPr>
              <w:spacing w:after="120"/>
            </w:pPr>
            <w:r>
              <w:t>BCRA.MONTO_DEUDAS_INSOLVENTE</w:t>
            </w:r>
          </w:p>
        </w:tc>
        <w:tc>
          <w:tcPr>
            <w:tcW w:w="1968" w:type="dxa"/>
            <w:vAlign w:val="center"/>
          </w:tcPr>
          <w:p w:rsidR="00BD2E5E" w:rsidRDefault="00BD2E5E" w:rsidP="009B293D">
            <w:pPr>
              <w:spacing w:after="120"/>
            </w:pPr>
            <w:r>
              <w:t>Monto total de deudas en situación = 4</w:t>
            </w:r>
          </w:p>
        </w:tc>
      </w:tr>
      <w:tr w:rsidR="00BD2E5E" w:rsidRPr="00402CF2" w:rsidTr="009B293D">
        <w:trPr>
          <w:trHeight w:val="413"/>
        </w:trPr>
        <w:tc>
          <w:tcPr>
            <w:tcW w:w="1668" w:type="dxa"/>
            <w:vAlign w:val="center"/>
          </w:tcPr>
          <w:p w:rsidR="00BD2E5E" w:rsidRDefault="00BD2E5E" w:rsidP="009B293D">
            <w:pPr>
              <w:spacing w:after="120"/>
            </w:pPr>
            <w:r>
              <w:t>Total de deuda en situación irrecuperable</w:t>
            </w:r>
          </w:p>
        </w:tc>
        <w:tc>
          <w:tcPr>
            <w:tcW w:w="833" w:type="dxa"/>
            <w:vAlign w:val="center"/>
          </w:tcPr>
          <w:p w:rsidR="00BD2E5E" w:rsidRDefault="00BD2E5E" w:rsidP="009B293D">
            <w:pPr>
              <w:spacing w:after="120"/>
            </w:pPr>
            <w:r>
              <w:t>63</w:t>
            </w:r>
          </w:p>
        </w:tc>
        <w:tc>
          <w:tcPr>
            <w:tcW w:w="1134" w:type="dxa"/>
            <w:vAlign w:val="center"/>
          </w:tcPr>
          <w:p w:rsidR="00BD2E5E" w:rsidRDefault="00BD2E5E" w:rsidP="009B293D">
            <w:pPr>
              <w:spacing w:after="120"/>
            </w:pPr>
            <w:r>
              <w:t>10</w:t>
            </w:r>
          </w:p>
        </w:tc>
        <w:tc>
          <w:tcPr>
            <w:tcW w:w="993" w:type="dxa"/>
            <w:vAlign w:val="center"/>
          </w:tcPr>
          <w:p w:rsidR="00BD2E5E" w:rsidRDefault="00BD2E5E" w:rsidP="009B293D">
            <w:pPr>
              <w:spacing w:after="120"/>
            </w:pPr>
            <w:r>
              <w:t>N</w:t>
            </w:r>
          </w:p>
        </w:tc>
        <w:tc>
          <w:tcPr>
            <w:tcW w:w="2568" w:type="dxa"/>
            <w:vAlign w:val="center"/>
          </w:tcPr>
          <w:p w:rsidR="00BD2E5E" w:rsidRDefault="00BD2E5E" w:rsidP="009B293D">
            <w:pPr>
              <w:spacing w:after="120"/>
            </w:pPr>
            <w:r>
              <w:t>BCRA.MONTO_DEUDAS_IRRECUPERABLE</w:t>
            </w:r>
          </w:p>
        </w:tc>
        <w:tc>
          <w:tcPr>
            <w:tcW w:w="1968" w:type="dxa"/>
            <w:vAlign w:val="center"/>
          </w:tcPr>
          <w:p w:rsidR="00BD2E5E" w:rsidRDefault="00BD2E5E" w:rsidP="009B293D">
            <w:pPr>
              <w:spacing w:after="120"/>
            </w:pPr>
            <w:r>
              <w:t>Monto total de deudas en situación = 5, 6</w:t>
            </w:r>
          </w:p>
        </w:tc>
      </w:tr>
      <w:tr w:rsidR="00BD2E5E" w:rsidRPr="00402CF2" w:rsidTr="009B293D">
        <w:trPr>
          <w:trHeight w:val="413"/>
        </w:trPr>
        <w:tc>
          <w:tcPr>
            <w:tcW w:w="1668" w:type="dxa"/>
            <w:vAlign w:val="center"/>
          </w:tcPr>
          <w:p w:rsidR="00BD2E5E" w:rsidRDefault="00BD2E5E" w:rsidP="009B293D">
            <w:pPr>
              <w:spacing w:after="120"/>
            </w:pPr>
            <w:r>
              <w:t>Días de atraso promedio</w:t>
            </w:r>
          </w:p>
        </w:tc>
        <w:tc>
          <w:tcPr>
            <w:tcW w:w="833" w:type="dxa"/>
            <w:vAlign w:val="center"/>
          </w:tcPr>
          <w:p w:rsidR="00BD2E5E" w:rsidRDefault="00BD2E5E" w:rsidP="009B293D">
            <w:pPr>
              <w:spacing w:after="120"/>
            </w:pPr>
            <w:r>
              <w:t>73</w:t>
            </w:r>
          </w:p>
        </w:tc>
        <w:tc>
          <w:tcPr>
            <w:tcW w:w="1134" w:type="dxa"/>
            <w:vAlign w:val="center"/>
          </w:tcPr>
          <w:p w:rsidR="00BD2E5E" w:rsidRDefault="00BD2E5E" w:rsidP="009B293D">
            <w:pPr>
              <w:spacing w:after="120"/>
            </w:pPr>
            <w:r>
              <w:t>5</w:t>
            </w:r>
          </w:p>
        </w:tc>
        <w:tc>
          <w:tcPr>
            <w:tcW w:w="993" w:type="dxa"/>
            <w:vAlign w:val="center"/>
          </w:tcPr>
          <w:p w:rsidR="00BD2E5E" w:rsidRDefault="00BD2E5E" w:rsidP="009B293D">
            <w:pPr>
              <w:spacing w:after="120"/>
            </w:pPr>
            <w:r>
              <w:t>N</w:t>
            </w:r>
          </w:p>
        </w:tc>
        <w:tc>
          <w:tcPr>
            <w:tcW w:w="2568" w:type="dxa"/>
            <w:vAlign w:val="center"/>
          </w:tcPr>
          <w:p w:rsidR="00BD2E5E" w:rsidRDefault="00BD2E5E" w:rsidP="009B293D">
            <w:pPr>
              <w:spacing w:after="120"/>
            </w:pPr>
            <w:r>
              <w:t>BCRA.PROMEDIO_DIAS_ATRASO</w:t>
            </w:r>
          </w:p>
        </w:tc>
        <w:tc>
          <w:tcPr>
            <w:tcW w:w="1968" w:type="dxa"/>
            <w:vAlign w:val="center"/>
          </w:tcPr>
          <w:p w:rsidR="00BD2E5E" w:rsidRDefault="00BD2E5E" w:rsidP="009B293D">
            <w:pPr>
              <w:spacing w:after="120"/>
            </w:pPr>
            <w:r>
              <w:t>Promedio de días de atraso entre todos los préstamos</w:t>
            </w:r>
          </w:p>
        </w:tc>
      </w:tr>
      <w:tr w:rsidR="00BD2E5E" w:rsidRPr="00402CF2" w:rsidTr="009B293D">
        <w:trPr>
          <w:trHeight w:val="413"/>
        </w:trPr>
        <w:tc>
          <w:tcPr>
            <w:tcW w:w="1668" w:type="dxa"/>
            <w:vAlign w:val="center"/>
          </w:tcPr>
          <w:p w:rsidR="00BD2E5E" w:rsidRDefault="00BD2E5E" w:rsidP="009B293D">
            <w:pPr>
              <w:spacing w:after="120"/>
            </w:pPr>
            <w:r>
              <w:t>Monto máximo</w:t>
            </w:r>
          </w:p>
        </w:tc>
        <w:tc>
          <w:tcPr>
            <w:tcW w:w="833" w:type="dxa"/>
            <w:vAlign w:val="center"/>
          </w:tcPr>
          <w:p w:rsidR="00BD2E5E" w:rsidRDefault="00BD2E5E" w:rsidP="009B293D">
            <w:pPr>
              <w:spacing w:after="120"/>
            </w:pPr>
            <w:r>
              <w:t>78</w:t>
            </w:r>
          </w:p>
        </w:tc>
        <w:tc>
          <w:tcPr>
            <w:tcW w:w="1134" w:type="dxa"/>
            <w:vAlign w:val="center"/>
          </w:tcPr>
          <w:p w:rsidR="00BD2E5E" w:rsidRDefault="00BD2E5E" w:rsidP="009B293D">
            <w:pPr>
              <w:spacing w:after="120"/>
            </w:pPr>
            <w:r>
              <w:t>10</w:t>
            </w:r>
          </w:p>
        </w:tc>
        <w:tc>
          <w:tcPr>
            <w:tcW w:w="993" w:type="dxa"/>
            <w:vAlign w:val="center"/>
          </w:tcPr>
          <w:p w:rsidR="00BD2E5E" w:rsidRDefault="00BD2E5E" w:rsidP="009B293D">
            <w:pPr>
              <w:spacing w:after="120"/>
            </w:pPr>
            <w:r>
              <w:t>N</w:t>
            </w:r>
          </w:p>
        </w:tc>
        <w:tc>
          <w:tcPr>
            <w:tcW w:w="2568" w:type="dxa"/>
            <w:vAlign w:val="center"/>
          </w:tcPr>
          <w:p w:rsidR="00BD2E5E" w:rsidRDefault="00BD2E5E" w:rsidP="009B293D">
            <w:pPr>
              <w:spacing w:after="120"/>
            </w:pPr>
            <w:r>
              <w:t>BCRA.MONTO_MAXIMO</w:t>
            </w:r>
          </w:p>
        </w:tc>
        <w:tc>
          <w:tcPr>
            <w:tcW w:w="1968" w:type="dxa"/>
            <w:vAlign w:val="center"/>
          </w:tcPr>
          <w:p w:rsidR="00BD2E5E" w:rsidRDefault="00BD2E5E" w:rsidP="009B293D">
            <w:pPr>
              <w:spacing w:after="120"/>
            </w:pPr>
            <w:r>
              <w:t>Monto máximo de préstamo otorgado</w:t>
            </w:r>
          </w:p>
        </w:tc>
      </w:tr>
    </w:tbl>
    <w:p w:rsidR="00BD2E5E" w:rsidRDefault="00BD2E5E" w:rsidP="00BD2E5E">
      <w:pPr>
        <w:spacing w:after="120"/>
      </w:pPr>
    </w:p>
    <w:p w:rsidR="00BD2E5E" w:rsidRDefault="00BD2E5E" w:rsidP="00BD2E5E">
      <w:pPr>
        <w:pStyle w:val="Ttulo4"/>
      </w:pPr>
      <w:bookmarkStart w:id="48" w:name="_Toc293525553"/>
      <w:r>
        <w:t>Poder judicial</w:t>
      </w:r>
      <w:bookmarkEnd w:id="48"/>
    </w:p>
    <w:p w:rsidR="00BD2E5E" w:rsidRDefault="00BD2E5E" w:rsidP="00BD2E5E">
      <w:pPr>
        <w:spacing w:after="120"/>
      </w:pPr>
      <w:r>
        <w:t xml:space="preserve">En base al sistema de consultas a través del sitio web </w:t>
      </w:r>
      <w:hyperlink r:id="rId16" w:history="1">
        <w:r w:rsidRPr="00A53DF4">
          <w:rPr>
            <w:rStyle w:val="Hipervnculo"/>
          </w:rPr>
          <w:t>http://www.csjn.gov.ar/documentos/expedientes/toc_expe.jsp</w:t>
        </w:r>
      </w:hyperlink>
      <w:r>
        <w:t xml:space="preserve"> de la Corte Suprema de Justicia, se </w:t>
      </w:r>
      <w:r>
        <w:lastRenderedPageBreak/>
        <w:t>obtiene información relativa a juicios y expedientes de una persona en particular. En principio, definimos un protocolo orientado al byte con el siguiente formato:</w:t>
      </w:r>
    </w:p>
    <w:p w:rsidR="00BD2E5E" w:rsidRPr="00C128AD" w:rsidRDefault="00BD2E5E" w:rsidP="00BD2E5E">
      <w:pPr>
        <w:spacing w:after="120"/>
        <w:rPr>
          <w:rStyle w:val="nfasisintenso"/>
          <w:lang w:val="en-US"/>
        </w:rPr>
      </w:pPr>
      <w:r w:rsidRPr="00402CF2">
        <w:rPr>
          <w:rStyle w:val="nfasisintenso"/>
          <w:lang w:val="en-US"/>
        </w:rPr>
        <w:t xml:space="preserve">INTERFAZ </w:t>
      </w:r>
      <w:r>
        <w:rPr>
          <w:rStyle w:val="nfasisintenso"/>
          <w:lang w:val="en-US"/>
        </w:rPr>
        <w:t xml:space="preserve"> </w:t>
      </w:r>
      <w:r w:rsidRPr="00402CF2">
        <w:rPr>
          <w:rStyle w:val="nfasisintenso"/>
          <w:lang w:val="en-US"/>
        </w:rPr>
        <w:t xml:space="preserve">IDA (HOST-&gt; SERVER </w:t>
      </w:r>
      <w:r>
        <w:rPr>
          <w:rStyle w:val="nfasisintenso"/>
          <w:lang w:val="en-US"/>
        </w:rPr>
        <w:t>CSJ</w:t>
      </w:r>
      <w:r w:rsidRPr="00402CF2">
        <w:rPr>
          <w:rStyle w:val="nfasisintenso"/>
          <w:lang w:val="en-US"/>
        </w:rPr>
        <w:t>)</w:t>
      </w:r>
    </w:p>
    <w:p w:rsidR="00BD2E5E" w:rsidRPr="00417968" w:rsidRDefault="00BD2E5E" w:rsidP="00BD2E5E">
      <w:pPr>
        <w:spacing w:after="120"/>
        <w:rPr>
          <w:b/>
        </w:rPr>
      </w:pPr>
      <w:r w:rsidRPr="00417968">
        <w:rPr>
          <w:b/>
        </w:rPr>
        <w:t>Registro de la Interfaz IDA</w:t>
      </w:r>
    </w:p>
    <w:tbl>
      <w:tblPr>
        <w:tblStyle w:val="nfasisintenso"/>
        <w:tblW w:w="9335" w:type="dxa"/>
        <w:tblLook w:val="04A0"/>
      </w:tblPr>
      <w:tblGrid>
        <w:gridCol w:w="1327"/>
        <w:gridCol w:w="846"/>
        <w:gridCol w:w="1076"/>
        <w:gridCol w:w="1039"/>
        <w:gridCol w:w="2422"/>
        <w:gridCol w:w="2625"/>
      </w:tblGrid>
      <w:tr w:rsidR="00BD2E5E" w:rsidTr="009B293D">
        <w:tc>
          <w:tcPr>
            <w:tcW w:w="1327" w:type="dxa"/>
          </w:tcPr>
          <w:p w:rsidR="00BD2E5E" w:rsidRPr="003C74FE" w:rsidRDefault="00BD2E5E" w:rsidP="009B293D">
            <w:pPr>
              <w:spacing w:after="120"/>
            </w:pPr>
            <w:r w:rsidRPr="003C74FE">
              <w:t>CAMPO</w:t>
            </w:r>
          </w:p>
        </w:tc>
        <w:tc>
          <w:tcPr>
            <w:tcW w:w="846" w:type="dxa"/>
          </w:tcPr>
          <w:p w:rsidR="00BD2E5E" w:rsidRPr="003C74FE" w:rsidRDefault="00BD2E5E" w:rsidP="009B293D">
            <w:pPr>
              <w:spacing w:after="120"/>
            </w:pPr>
            <w:r w:rsidRPr="003C74FE">
              <w:t>INICIO</w:t>
            </w:r>
          </w:p>
        </w:tc>
        <w:tc>
          <w:tcPr>
            <w:tcW w:w="1076" w:type="dxa"/>
          </w:tcPr>
          <w:p w:rsidR="00BD2E5E" w:rsidRPr="003C74FE" w:rsidRDefault="00BD2E5E" w:rsidP="009B293D">
            <w:pPr>
              <w:spacing w:after="120"/>
            </w:pPr>
            <w:r w:rsidRPr="003C74FE">
              <w:t>TAMAÑO</w:t>
            </w:r>
          </w:p>
        </w:tc>
        <w:tc>
          <w:tcPr>
            <w:tcW w:w="1039" w:type="dxa"/>
          </w:tcPr>
          <w:p w:rsidR="00BD2E5E" w:rsidRPr="003C74FE" w:rsidRDefault="00BD2E5E" w:rsidP="009B293D">
            <w:pPr>
              <w:spacing w:after="120"/>
            </w:pPr>
            <w:r>
              <w:t>Formato</w:t>
            </w:r>
          </w:p>
        </w:tc>
        <w:tc>
          <w:tcPr>
            <w:tcW w:w="2422" w:type="dxa"/>
          </w:tcPr>
          <w:p w:rsidR="00BD2E5E" w:rsidRPr="003C74FE" w:rsidRDefault="00BD2E5E" w:rsidP="009B293D">
            <w:pPr>
              <w:spacing w:after="120"/>
            </w:pPr>
            <w:r w:rsidRPr="003C74FE">
              <w:t>DATO</w:t>
            </w:r>
          </w:p>
        </w:tc>
        <w:tc>
          <w:tcPr>
            <w:tcW w:w="2625" w:type="dxa"/>
          </w:tcPr>
          <w:p w:rsidR="00BD2E5E" w:rsidRDefault="00BD2E5E" w:rsidP="009B293D">
            <w:pPr>
              <w:spacing w:after="120"/>
            </w:pPr>
            <w:r w:rsidRPr="003C74FE">
              <w:t>OBSERVACION</w:t>
            </w:r>
          </w:p>
        </w:tc>
      </w:tr>
      <w:tr w:rsidR="00BD2E5E" w:rsidTr="009B293D">
        <w:tc>
          <w:tcPr>
            <w:tcW w:w="1327" w:type="dxa"/>
          </w:tcPr>
          <w:p w:rsidR="00BD2E5E" w:rsidRPr="003C74FE" w:rsidRDefault="00BD2E5E" w:rsidP="009B293D">
            <w:pPr>
              <w:spacing w:after="120"/>
            </w:pPr>
            <w:r>
              <w:t>Nombre</w:t>
            </w:r>
          </w:p>
        </w:tc>
        <w:tc>
          <w:tcPr>
            <w:tcW w:w="846" w:type="dxa"/>
          </w:tcPr>
          <w:p w:rsidR="00BD2E5E" w:rsidRPr="003C74FE" w:rsidRDefault="00BD2E5E" w:rsidP="009B293D">
            <w:pPr>
              <w:spacing w:after="120"/>
            </w:pPr>
            <w:r>
              <w:t>0</w:t>
            </w:r>
          </w:p>
        </w:tc>
        <w:tc>
          <w:tcPr>
            <w:tcW w:w="1076" w:type="dxa"/>
          </w:tcPr>
          <w:p w:rsidR="00BD2E5E" w:rsidRPr="003C74FE" w:rsidRDefault="00BD2E5E" w:rsidP="009B293D">
            <w:pPr>
              <w:spacing w:after="120"/>
            </w:pPr>
            <w:r>
              <w:t>35</w:t>
            </w:r>
          </w:p>
        </w:tc>
        <w:tc>
          <w:tcPr>
            <w:tcW w:w="1039" w:type="dxa"/>
          </w:tcPr>
          <w:p w:rsidR="00BD2E5E" w:rsidRDefault="00BD2E5E" w:rsidP="009B293D">
            <w:pPr>
              <w:spacing w:after="120"/>
            </w:pPr>
            <w:r>
              <w:t>X</w:t>
            </w:r>
          </w:p>
        </w:tc>
        <w:tc>
          <w:tcPr>
            <w:tcW w:w="2422" w:type="dxa"/>
          </w:tcPr>
          <w:p w:rsidR="00BD2E5E" w:rsidRPr="003C74FE" w:rsidRDefault="00BD2E5E" w:rsidP="009B293D">
            <w:pPr>
              <w:spacing w:after="120"/>
            </w:pPr>
            <w:r>
              <w:t>CONDUCTOR.NOMBRE</w:t>
            </w:r>
          </w:p>
        </w:tc>
        <w:tc>
          <w:tcPr>
            <w:tcW w:w="2625" w:type="dxa"/>
          </w:tcPr>
          <w:p w:rsidR="00BD2E5E" w:rsidRPr="003C74FE" w:rsidRDefault="00BD2E5E" w:rsidP="009B293D">
            <w:pPr>
              <w:spacing w:after="120"/>
            </w:pPr>
            <w:r>
              <w:t>Nombre del conductor.</w:t>
            </w:r>
          </w:p>
        </w:tc>
      </w:tr>
    </w:tbl>
    <w:p w:rsidR="00BD2E5E" w:rsidRDefault="00BD2E5E" w:rsidP="00BD2E5E">
      <w:pPr>
        <w:rPr>
          <w:rStyle w:val="nfasisintenso"/>
          <w:lang w:val="en-US"/>
        </w:rPr>
      </w:pPr>
    </w:p>
    <w:p w:rsidR="00BD2E5E" w:rsidRPr="00F10830" w:rsidRDefault="00BD2E5E" w:rsidP="00BD2E5E">
      <w:pPr>
        <w:rPr>
          <w:rStyle w:val="nfasisintenso"/>
        </w:rPr>
      </w:pPr>
      <w:r w:rsidRPr="00F10830">
        <w:rPr>
          <w:rStyle w:val="nfasisintenso"/>
        </w:rPr>
        <w:t>INTERFAZ VUELTA (SERVER CSJ- &gt;HOST)</w:t>
      </w:r>
    </w:p>
    <w:p w:rsidR="00BD2E5E" w:rsidRPr="00402CF2" w:rsidRDefault="00BD2E5E" w:rsidP="00BD2E5E">
      <w:pPr>
        <w:rPr>
          <w:b/>
        </w:rPr>
      </w:pPr>
      <w:r w:rsidRPr="00402CF2">
        <w:rPr>
          <w:b/>
        </w:rPr>
        <w:t>Registro de la interfaz de Vuelta</w:t>
      </w:r>
    </w:p>
    <w:tbl>
      <w:tblPr>
        <w:tblStyle w:val="nfasisintenso"/>
        <w:tblW w:w="9164" w:type="dxa"/>
        <w:tblLayout w:type="fixed"/>
        <w:tblLook w:val="04A0"/>
      </w:tblPr>
      <w:tblGrid>
        <w:gridCol w:w="1526"/>
        <w:gridCol w:w="850"/>
        <w:gridCol w:w="1134"/>
        <w:gridCol w:w="1276"/>
        <w:gridCol w:w="2252"/>
        <w:gridCol w:w="11"/>
        <w:gridCol w:w="2115"/>
      </w:tblGrid>
      <w:tr w:rsidR="00BD2E5E" w:rsidTr="009B293D">
        <w:tc>
          <w:tcPr>
            <w:tcW w:w="1526" w:type="dxa"/>
          </w:tcPr>
          <w:p w:rsidR="00BD2E5E" w:rsidRPr="003C74FE" w:rsidRDefault="00BD2E5E" w:rsidP="009B293D">
            <w:pPr>
              <w:spacing w:after="120"/>
              <w:jc w:val="center"/>
            </w:pPr>
            <w:r w:rsidRPr="003C74FE">
              <w:t>CAMPO</w:t>
            </w:r>
          </w:p>
        </w:tc>
        <w:tc>
          <w:tcPr>
            <w:tcW w:w="850" w:type="dxa"/>
          </w:tcPr>
          <w:p w:rsidR="00BD2E5E" w:rsidRPr="003C74FE" w:rsidRDefault="00BD2E5E" w:rsidP="009B293D">
            <w:pPr>
              <w:spacing w:after="120"/>
              <w:jc w:val="center"/>
            </w:pPr>
            <w:r w:rsidRPr="003C74FE">
              <w:t>INICIO</w:t>
            </w:r>
          </w:p>
        </w:tc>
        <w:tc>
          <w:tcPr>
            <w:tcW w:w="1134" w:type="dxa"/>
          </w:tcPr>
          <w:p w:rsidR="00BD2E5E" w:rsidRPr="003C74FE" w:rsidRDefault="00BD2E5E" w:rsidP="009B293D">
            <w:pPr>
              <w:spacing w:after="120"/>
              <w:jc w:val="center"/>
            </w:pPr>
            <w:r w:rsidRPr="003C74FE">
              <w:t>TAMAÑO</w:t>
            </w:r>
          </w:p>
        </w:tc>
        <w:tc>
          <w:tcPr>
            <w:tcW w:w="1276" w:type="dxa"/>
          </w:tcPr>
          <w:p w:rsidR="00BD2E5E" w:rsidRPr="003C74FE" w:rsidRDefault="00BD2E5E" w:rsidP="009B293D">
            <w:pPr>
              <w:spacing w:after="120"/>
              <w:jc w:val="center"/>
            </w:pPr>
            <w:r>
              <w:t>Formato</w:t>
            </w:r>
          </w:p>
        </w:tc>
        <w:tc>
          <w:tcPr>
            <w:tcW w:w="2252" w:type="dxa"/>
          </w:tcPr>
          <w:p w:rsidR="00BD2E5E" w:rsidRPr="003C74FE" w:rsidRDefault="00BD2E5E" w:rsidP="009B293D">
            <w:pPr>
              <w:spacing w:after="120"/>
              <w:jc w:val="center"/>
            </w:pPr>
            <w:r w:rsidRPr="003C74FE">
              <w:t>DATO</w:t>
            </w:r>
          </w:p>
        </w:tc>
        <w:tc>
          <w:tcPr>
            <w:tcW w:w="2126" w:type="dxa"/>
            <w:gridSpan w:val="2"/>
          </w:tcPr>
          <w:p w:rsidR="00BD2E5E" w:rsidRDefault="00BD2E5E" w:rsidP="009B293D">
            <w:pPr>
              <w:spacing w:after="120"/>
              <w:jc w:val="center"/>
            </w:pPr>
            <w:r w:rsidRPr="003C74FE">
              <w:t>OBSERVACION</w:t>
            </w:r>
          </w:p>
        </w:tc>
      </w:tr>
      <w:tr w:rsidR="00BD2E5E" w:rsidTr="009B293D">
        <w:tc>
          <w:tcPr>
            <w:tcW w:w="1526" w:type="dxa"/>
          </w:tcPr>
          <w:p w:rsidR="00BD2E5E" w:rsidRDefault="00BD2E5E" w:rsidP="009B293D">
            <w:pPr>
              <w:spacing w:after="120"/>
            </w:pPr>
            <w:r>
              <w:t>Número de expediente</w:t>
            </w:r>
          </w:p>
        </w:tc>
        <w:tc>
          <w:tcPr>
            <w:tcW w:w="850" w:type="dxa"/>
          </w:tcPr>
          <w:p w:rsidR="00BD2E5E" w:rsidRDefault="00BD2E5E" w:rsidP="009B293D">
            <w:pPr>
              <w:spacing w:after="120"/>
            </w:pPr>
            <w:r>
              <w:t>0</w:t>
            </w:r>
          </w:p>
        </w:tc>
        <w:tc>
          <w:tcPr>
            <w:tcW w:w="1134" w:type="dxa"/>
          </w:tcPr>
          <w:p w:rsidR="00BD2E5E" w:rsidRDefault="00BD2E5E" w:rsidP="009B293D">
            <w:pPr>
              <w:spacing w:after="120"/>
            </w:pPr>
            <w:r>
              <w:t>11</w:t>
            </w:r>
          </w:p>
        </w:tc>
        <w:tc>
          <w:tcPr>
            <w:tcW w:w="1276" w:type="dxa"/>
          </w:tcPr>
          <w:p w:rsidR="00BD2E5E" w:rsidRDefault="00BD2E5E" w:rsidP="009B293D">
            <w:pPr>
              <w:spacing w:after="120"/>
            </w:pPr>
            <w:r>
              <w:t>N</w:t>
            </w:r>
          </w:p>
        </w:tc>
        <w:tc>
          <w:tcPr>
            <w:tcW w:w="2252" w:type="dxa"/>
          </w:tcPr>
          <w:p w:rsidR="00BD2E5E" w:rsidRDefault="00BD2E5E" w:rsidP="009B293D">
            <w:pPr>
              <w:spacing w:after="120"/>
            </w:pPr>
            <w:r>
              <w:t>EXPEDIENTE_JUDICIAL.NRO_EXPEDIENTE</w:t>
            </w:r>
          </w:p>
        </w:tc>
        <w:tc>
          <w:tcPr>
            <w:tcW w:w="2126" w:type="dxa"/>
            <w:gridSpan w:val="2"/>
          </w:tcPr>
          <w:p w:rsidR="00BD2E5E" w:rsidRDefault="00BD2E5E" w:rsidP="009B293D">
            <w:pPr>
              <w:spacing w:after="120"/>
            </w:pPr>
          </w:p>
        </w:tc>
      </w:tr>
      <w:tr w:rsidR="00BD2E5E" w:rsidTr="009B293D">
        <w:tc>
          <w:tcPr>
            <w:tcW w:w="1526" w:type="dxa"/>
          </w:tcPr>
          <w:p w:rsidR="00BD2E5E" w:rsidRDefault="00BD2E5E" w:rsidP="009B293D">
            <w:pPr>
              <w:spacing w:after="120"/>
            </w:pPr>
            <w:r>
              <w:t>Actor / Demandado</w:t>
            </w:r>
          </w:p>
        </w:tc>
        <w:tc>
          <w:tcPr>
            <w:tcW w:w="850" w:type="dxa"/>
          </w:tcPr>
          <w:p w:rsidR="00BD2E5E" w:rsidRDefault="00BD2E5E" w:rsidP="009B293D">
            <w:pPr>
              <w:spacing w:after="120"/>
            </w:pPr>
            <w:r>
              <w:t>11</w:t>
            </w:r>
          </w:p>
        </w:tc>
        <w:tc>
          <w:tcPr>
            <w:tcW w:w="1134" w:type="dxa"/>
          </w:tcPr>
          <w:p w:rsidR="00BD2E5E" w:rsidRDefault="00BD2E5E" w:rsidP="009B293D">
            <w:pPr>
              <w:spacing w:after="120"/>
            </w:pPr>
            <w:r>
              <w:t>1</w:t>
            </w:r>
          </w:p>
        </w:tc>
        <w:tc>
          <w:tcPr>
            <w:tcW w:w="1276" w:type="dxa"/>
          </w:tcPr>
          <w:p w:rsidR="00BD2E5E" w:rsidRDefault="00BD2E5E" w:rsidP="009B293D">
            <w:pPr>
              <w:spacing w:after="120"/>
            </w:pPr>
            <w:r>
              <w:t>ACTOR/DEMANDADO</w:t>
            </w:r>
          </w:p>
        </w:tc>
        <w:tc>
          <w:tcPr>
            <w:tcW w:w="2252" w:type="dxa"/>
          </w:tcPr>
          <w:p w:rsidR="00BD2E5E" w:rsidRDefault="00BD2E5E" w:rsidP="009B293D">
            <w:pPr>
              <w:spacing w:after="120"/>
            </w:pPr>
            <w:r>
              <w:t>EXPEDIENTE_JUDICIAL.SITUACION</w:t>
            </w:r>
          </w:p>
        </w:tc>
        <w:tc>
          <w:tcPr>
            <w:tcW w:w="2126" w:type="dxa"/>
            <w:gridSpan w:val="2"/>
          </w:tcPr>
          <w:p w:rsidR="00BD2E5E" w:rsidRDefault="00BD2E5E" w:rsidP="009B293D">
            <w:pPr>
              <w:spacing w:after="120"/>
            </w:pPr>
            <w:r>
              <w:t>Situación en el expediente (Actor/Demandado)</w:t>
            </w:r>
          </w:p>
        </w:tc>
      </w:tr>
      <w:tr w:rsidR="00BD2E5E" w:rsidTr="009B293D">
        <w:trPr>
          <w:trHeight w:val="414"/>
        </w:trPr>
        <w:tc>
          <w:tcPr>
            <w:tcW w:w="1526" w:type="dxa"/>
            <w:vAlign w:val="center"/>
          </w:tcPr>
          <w:p w:rsidR="00BD2E5E" w:rsidRPr="00402CF2" w:rsidRDefault="00BD2E5E" w:rsidP="009B293D">
            <w:pPr>
              <w:spacing w:after="120"/>
            </w:pPr>
            <w:r>
              <w:t>Objeto</w:t>
            </w:r>
          </w:p>
        </w:tc>
        <w:tc>
          <w:tcPr>
            <w:tcW w:w="850" w:type="dxa"/>
            <w:vAlign w:val="center"/>
          </w:tcPr>
          <w:p w:rsidR="00BD2E5E" w:rsidRPr="00402CF2" w:rsidRDefault="00BD2E5E" w:rsidP="009B293D">
            <w:pPr>
              <w:spacing w:after="120"/>
            </w:pPr>
            <w:r>
              <w:t>12</w:t>
            </w:r>
          </w:p>
        </w:tc>
        <w:tc>
          <w:tcPr>
            <w:tcW w:w="1134" w:type="dxa"/>
            <w:vAlign w:val="center"/>
          </w:tcPr>
          <w:p w:rsidR="00BD2E5E" w:rsidRPr="00402CF2" w:rsidRDefault="00BD2E5E" w:rsidP="009B293D">
            <w:pPr>
              <w:spacing w:after="120"/>
            </w:pPr>
            <w:r>
              <w:t>35</w:t>
            </w:r>
          </w:p>
        </w:tc>
        <w:tc>
          <w:tcPr>
            <w:tcW w:w="1276" w:type="dxa"/>
            <w:vAlign w:val="center"/>
          </w:tcPr>
          <w:p w:rsidR="00BD2E5E" w:rsidRPr="00402CF2" w:rsidRDefault="00BD2E5E" w:rsidP="009B293D">
            <w:pPr>
              <w:spacing w:after="120"/>
            </w:pPr>
            <w:r>
              <w:t>X</w:t>
            </w:r>
          </w:p>
        </w:tc>
        <w:tc>
          <w:tcPr>
            <w:tcW w:w="2263" w:type="dxa"/>
            <w:gridSpan w:val="2"/>
            <w:vAlign w:val="center"/>
          </w:tcPr>
          <w:p w:rsidR="00BD2E5E" w:rsidRPr="00402CF2" w:rsidRDefault="00BD2E5E" w:rsidP="009B293D">
            <w:pPr>
              <w:spacing w:after="120"/>
            </w:pPr>
            <w:r>
              <w:t>EXPEDIENTE_JUDICIAL.OBJETO</w:t>
            </w:r>
          </w:p>
        </w:tc>
        <w:tc>
          <w:tcPr>
            <w:tcW w:w="2115" w:type="dxa"/>
            <w:vAlign w:val="center"/>
          </w:tcPr>
          <w:p w:rsidR="00BD2E5E" w:rsidRPr="00402CF2" w:rsidRDefault="00BD2E5E" w:rsidP="009B293D">
            <w:pPr>
              <w:spacing w:after="120"/>
            </w:pPr>
            <w:r>
              <w:t>accidente, daños y perjuicios, etc.</w:t>
            </w:r>
          </w:p>
        </w:tc>
      </w:tr>
    </w:tbl>
    <w:p w:rsidR="00BD2E5E" w:rsidRDefault="00BD2E5E" w:rsidP="00BD2E5E">
      <w:pPr>
        <w:spacing w:after="120"/>
      </w:pPr>
    </w:p>
    <w:p w:rsidR="00BD2E5E" w:rsidRDefault="00BD2E5E" w:rsidP="00BD2E5E">
      <w:pPr>
        <w:spacing w:after="120"/>
      </w:pPr>
      <w:r>
        <w:t>También se utilizará como fuente de información el sitio del Boletín oficial. Se actualiza semanalmente la base de datos con información relativa a juicios y embargos. El formato del registro es:</w:t>
      </w:r>
    </w:p>
    <w:p w:rsidR="00BD2E5E" w:rsidRPr="000B4779" w:rsidRDefault="00BD2E5E" w:rsidP="00BD2E5E">
      <w:pPr>
        <w:spacing w:after="120"/>
        <w:rPr>
          <w:rStyle w:val="nfasisintenso"/>
        </w:rPr>
      </w:pPr>
      <w:r w:rsidRPr="000B4779">
        <w:rPr>
          <w:rStyle w:val="nfasisintenso"/>
        </w:rPr>
        <w:t>INTERFAZ  IDA (HOST-&gt; SERVER Boletín oficial)</w:t>
      </w:r>
    </w:p>
    <w:p w:rsidR="00BD2E5E" w:rsidRPr="00417968" w:rsidRDefault="00BD2E5E" w:rsidP="00BD2E5E">
      <w:pPr>
        <w:spacing w:after="120"/>
        <w:rPr>
          <w:b/>
        </w:rPr>
      </w:pPr>
      <w:r w:rsidRPr="00417968">
        <w:rPr>
          <w:b/>
        </w:rPr>
        <w:t>Registro de la Interfaz IDA</w:t>
      </w:r>
    </w:p>
    <w:tbl>
      <w:tblPr>
        <w:tblStyle w:val="nfasisintenso"/>
        <w:tblW w:w="9164" w:type="dxa"/>
        <w:tblLayout w:type="fixed"/>
        <w:tblLook w:val="04A0"/>
      </w:tblPr>
      <w:tblGrid>
        <w:gridCol w:w="1668"/>
        <w:gridCol w:w="833"/>
        <w:gridCol w:w="1134"/>
        <w:gridCol w:w="993"/>
        <w:gridCol w:w="2426"/>
        <w:gridCol w:w="2110"/>
      </w:tblGrid>
      <w:tr w:rsidR="00BD2E5E" w:rsidTr="009B293D">
        <w:tc>
          <w:tcPr>
            <w:tcW w:w="1668" w:type="dxa"/>
          </w:tcPr>
          <w:p w:rsidR="00BD2E5E" w:rsidRPr="003C74FE" w:rsidRDefault="00BD2E5E" w:rsidP="009B293D">
            <w:pPr>
              <w:spacing w:after="120"/>
            </w:pPr>
            <w:r w:rsidRPr="003C74FE">
              <w:t>CAMPO</w:t>
            </w:r>
          </w:p>
        </w:tc>
        <w:tc>
          <w:tcPr>
            <w:tcW w:w="833" w:type="dxa"/>
          </w:tcPr>
          <w:p w:rsidR="00BD2E5E" w:rsidRPr="003C74FE" w:rsidRDefault="00BD2E5E" w:rsidP="009B293D">
            <w:pPr>
              <w:spacing w:after="120"/>
            </w:pPr>
            <w:r w:rsidRPr="003C74FE">
              <w:t>INICIO</w:t>
            </w:r>
          </w:p>
        </w:tc>
        <w:tc>
          <w:tcPr>
            <w:tcW w:w="1134" w:type="dxa"/>
          </w:tcPr>
          <w:p w:rsidR="00BD2E5E" w:rsidRPr="003C74FE" w:rsidRDefault="00BD2E5E" w:rsidP="009B293D">
            <w:pPr>
              <w:spacing w:after="120"/>
            </w:pPr>
            <w:r w:rsidRPr="003C74FE">
              <w:t>TAMAÑO</w:t>
            </w:r>
          </w:p>
        </w:tc>
        <w:tc>
          <w:tcPr>
            <w:tcW w:w="993" w:type="dxa"/>
          </w:tcPr>
          <w:p w:rsidR="00BD2E5E" w:rsidRPr="003C74FE" w:rsidRDefault="00BD2E5E" w:rsidP="009B293D">
            <w:pPr>
              <w:spacing w:after="120"/>
            </w:pPr>
            <w:r>
              <w:t>Formato</w:t>
            </w:r>
          </w:p>
        </w:tc>
        <w:tc>
          <w:tcPr>
            <w:tcW w:w="2426" w:type="dxa"/>
          </w:tcPr>
          <w:p w:rsidR="00BD2E5E" w:rsidRPr="003C74FE" w:rsidRDefault="00BD2E5E" w:rsidP="009B293D">
            <w:pPr>
              <w:spacing w:after="120"/>
            </w:pPr>
            <w:r w:rsidRPr="003C74FE">
              <w:t>DATO</w:t>
            </w:r>
          </w:p>
        </w:tc>
        <w:tc>
          <w:tcPr>
            <w:tcW w:w="2110" w:type="dxa"/>
          </w:tcPr>
          <w:p w:rsidR="00BD2E5E" w:rsidRDefault="00BD2E5E" w:rsidP="009B293D">
            <w:pPr>
              <w:spacing w:after="120"/>
            </w:pPr>
            <w:r w:rsidRPr="003C74FE">
              <w:t>OBSERVACION</w:t>
            </w:r>
          </w:p>
        </w:tc>
      </w:tr>
      <w:tr w:rsidR="00BD2E5E" w:rsidTr="009B293D">
        <w:tc>
          <w:tcPr>
            <w:tcW w:w="1668" w:type="dxa"/>
          </w:tcPr>
          <w:p w:rsidR="00BD2E5E" w:rsidRDefault="00BD2E5E" w:rsidP="009B293D">
            <w:pPr>
              <w:spacing w:after="120"/>
            </w:pPr>
            <w:r>
              <w:t>Clave única</w:t>
            </w:r>
          </w:p>
        </w:tc>
        <w:tc>
          <w:tcPr>
            <w:tcW w:w="833" w:type="dxa"/>
          </w:tcPr>
          <w:p w:rsidR="00BD2E5E" w:rsidRDefault="00BD2E5E" w:rsidP="009B293D">
            <w:pPr>
              <w:spacing w:after="120"/>
            </w:pPr>
            <w:r>
              <w:t>0</w:t>
            </w:r>
          </w:p>
        </w:tc>
        <w:tc>
          <w:tcPr>
            <w:tcW w:w="1134" w:type="dxa"/>
          </w:tcPr>
          <w:p w:rsidR="00BD2E5E" w:rsidRDefault="00BD2E5E" w:rsidP="009B293D">
            <w:pPr>
              <w:spacing w:after="120"/>
            </w:pPr>
            <w:r>
              <w:t>11</w:t>
            </w:r>
          </w:p>
        </w:tc>
        <w:tc>
          <w:tcPr>
            <w:tcW w:w="993" w:type="dxa"/>
          </w:tcPr>
          <w:p w:rsidR="00BD2E5E" w:rsidRDefault="00BD2E5E" w:rsidP="009B293D">
            <w:pPr>
              <w:spacing w:after="120"/>
            </w:pPr>
            <w:r>
              <w:t>N</w:t>
            </w:r>
          </w:p>
        </w:tc>
        <w:tc>
          <w:tcPr>
            <w:tcW w:w="2426" w:type="dxa"/>
          </w:tcPr>
          <w:p w:rsidR="00BD2E5E" w:rsidRDefault="00BD2E5E" w:rsidP="009B293D">
            <w:pPr>
              <w:spacing w:after="120"/>
            </w:pPr>
            <w:r>
              <w:t>CONDUCTOR.CLAVE_UNICA</w:t>
            </w:r>
          </w:p>
        </w:tc>
        <w:tc>
          <w:tcPr>
            <w:tcW w:w="2110" w:type="dxa"/>
          </w:tcPr>
          <w:p w:rsidR="00BD2E5E" w:rsidRDefault="00BD2E5E" w:rsidP="009B293D">
            <w:pPr>
              <w:spacing w:after="120"/>
            </w:pPr>
            <w:r>
              <w:t>CUIT/CUIL/CDI</w:t>
            </w:r>
          </w:p>
        </w:tc>
      </w:tr>
    </w:tbl>
    <w:p w:rsidR="00BD2E5E" w:rsidRDefault="00BD2E5E" w:rsidP="00BD2E5E">
      <w:pPr>
        <w:rPr>
          <w:rStyle w:val="nfasisintenso"/>
        </w:rPr>
      </w:pPr>
    </w:p>
    <w:p w:rsidR="00BD2E5E" w:rsidRPr="00F10830" w:rsidRDefault="00BD2E5E" w:rsidP="00BD2E5E">
      <w:pPr>
        <w:rPr>
          <w:rStyle w:val="nfasisintenso"/>
        </w:rPr>
      </w:pPr>
      <w:r w:rsidRPr="00F10830">
        <w:rPr>
          <w:rStyle w:val="nfasisintenso"/>
        </w:rPr>
        <w:t xml:space="preserve">INTERFAZ VUELTA (SERVER </w:t>
      </w:r>
      <w:r>
        <w:rPr>
          <w:rStyle w:val="nfasisintenso"/>
        </w:rPr>
        <w:t>Boletín oficial</w:t>
      </w:r>
      <w:r w:rsidRPr="00F10830">
        <w:rPr>
          <w:rStyle w:val="nfasisintenso"/>
        </w:rPr>
        <w:t>- &gt;HOST)</w:t>
      </w:r>
    </w:p>
    <w:p w:rsidR="00BD2E5E" w:rsidRPr="00402CF2" w:rsidRDefault="00BD2E5E" w:rsidP="00BD2E5E">
      <w:pPr>
        <w:rPr>
          <w:b/>
        </w:rPr>
      </w:pPr>
      <w:r w:rsidRPr="00402CF2">
        <w:rPr>
          <w:b/>
        </w:rPr>
        <w:t>Registro de la interfaz de Vuelta</w:t>
      </w:r>
    </w:p>
    <w:tbl>
      <w:tblPr>
        <w:tblStyle w:val="nfasisintenso"/>
        <w:tblW w:w="9164" w:type="dxa"/>
        <w:tblLayout w:type="fixed"/>
        <w:tblLook w:val="04A0"/>
      </w:tblPr>
      <w:tblGrid>
        <w:gridCol w:w="1668"/>
        <w:gridCol w:w="833"/>
        <w:gridCol w:w="1134"/>
        <w:gridCol w:w="993"/>
        <w:gridCol w:w="2851"/>
        <w:gridCol w:w="1685"/>
      </w:tblGrid>
      <w:tr w:rsidR="00BD2E5E" w:rsidTr="009B293D">
        <w:tc>
          <w:tcPr>
            <w:tcW w:w="1668" w:type="dxa"/>
          </w:tcPr>
          <w:p w:rsidR="00BD2E5E" w:rsidRPr="003C74FE" w:rsidRDefault="00BD2E5E" w:rsidP="009B293D">
            <w:pPr>
              <w:spacing w:after="120"/>
            </w:pPr>
            <w:r w:rsidRPr="003C74FE">
              <w:t>CAMPO</w:t>
            </w:r>
          </w:p>
        </w:tc>
        <w:tc>
          <w:tcPr>
            <w:tcW w:w="833" w:type="dxa"/>
          </w:tcPr>
          <w:p w:rsidR="00BD2E5E" w:rsidRPr="003C74FE" w:rsidRDefault="00BD2E5E" w:rsidP="009B293D">
            <w:pPr>
              <w:spacing w:after="120"/>
            </w:pPr>
            <w:r w:rsidRPr="003C74FE">
              <w:t>INICIO</w:t>
            </w:r>
          </w:p>
        </w:tc>
        <w:tc>
          <w:tcPr>
            <w:tcW w:w="1134" w:type="dxa"/>
          </w:tcPr>
          <w:p w:rsidR="00BD2E5E" w:rsidRPr="003C74FE" w:rsidRDefault="00BD2E5E" w:rsidP="009B293D">
            <w:pPr>
              <w:spacing w:after="120"/>
            </w:pPr>
            <w:r w:rsidRPr="003C74FE">
              <w:t>TAMAÑO</w:t>
            </w:r>
          </w:p>
        </w:tc>
        <w:tc>
          <w:tcPr>
            <w:tcW w:w="993" w:type="dxa"/>
          </w:tcPr>
          <w:p w:rsidR="00BD2E5E" w:rsidRPr="003C74FE" w:rsidRDefault="00BD2E5E" w:rsidP="009B293D">
            <w:pPr>
              <w:spacing w:after="120"/>
            </w:pPr>
            <w:r>
              <w:t>Formato</w:t>
            </w:r>
          </w:p>
        </w:tc>
        <w:tc>
          <w:tcPr>
            <w:tcW w:w="2851" w:type="dxa"/>
          </w:tcPr>
          <w:p w:rsidR="00BD2E5E" w:rsidRPr="003C74FE" w:rsidRDefault="00BD2E5E" w:rsidP="009B293D">
            <w:pPr>
              <w:spacing w:after="120"/>
            </w:pPr>
            <w:r w:rsidRPr="003C74FE">
              <w:t>DATO</w:t>
            </w:r>
          </w:p>
        </w:tc>
        <w:tc>
          <w:tcPr>
            <w:tcW w:w="1685" w:type="dxa"/>
          </w:tcPr>
          <w:p w:rsidR="00BD2E5E" w:rsidRDefault="00BD2E5E" w:rsidP="009B293D">
            <w:pPr>
              <w:spacing w:after="120"/>
            </w:pPr>
            <w:r w:rsidRPr="003C74FE">
              <w:t>OBSERVACION</w:t>
            </w:r>
          </w:p>
        </w:tc>
      </w:tr>
      <w:tr w:rsidR="00BD2E5E" w:rsidTr="009B293D">
        <w:tc>
          <w:tcPr>
            <w:tcW w:w="1668" w:type="dxa"/>
          </w:tcPr>
          <w:p w:rsidR="00BD2E5E" w:rsidRDefault="00BD2E5E" w:rsidP="009B293D">
            <w:pPr>
              <w:spacing w:after="120"/>
            </w:pPr>
            <w:r>
              <w:t xml:space="preserve">Cantidad de </w:t>
            </w:r>
            <w:r>
              <w:lastRenderedPageBreak/>
              <w:t>Embargos</w:t>
            </w:r>
          </w:p>
        </w:tc>
        <w:tc>
          <w:tcPr>
            <w:tcW w:w="833" w:type="dxa"/>
          </w:tcPr>
          <w:p w:rsidR="00BD2E5E" w:rsidRDefault="00BD2E5E" w:rsidP="009B293D">
            <w:pPr>
              <w:spacing w:after="120"/>
            </w:pPr>
            <w:r>
              <w:lastRenderedPageBreak/>
              <w:t>0</w:t>
            </w:r>
          </w:p>
        </w:tc>
        <w:tc>
          <w:tcPr>
            <w:tcW w:w="1134" w:type="dxa"/>
          </w:tcPr>
          <w:p w:rsidR="00BD2E5E" w:rsidRDefault="00BD2E5E" w:rsidP="009B293D">
            <w:pPr>
              <w:spacing w:after="120"/>
            </w:pPr>
            <w:r>
              <w:t>5</w:t>
            </w:r>
          </w:p>
        </w:tc>
        <w:tc>
          <w:tcPr>
            <w:tcW w:w="993" w:type="dxa"/>
          </w:tcPr>
          <w:p w:rsidR="00BD2E5E" w:rsidRDefault="00BD2E5E" w:rsidP="009B293D">
            <w:pPr>
              <w:spacing w:after="120"/>
            </w:pPr>
            <w:r>
              <w:t>N</w:t>
            </w:r>
          </w:p>
        </w:tc>
        <w:tc>
          <w:tcPr>
            <w:tcW w:w="2851" w:type="dxa"/>
          </w:tcPr>
          <w:p w:rsidR="00BD2E5E" w:rsidRDefault="00BD2E5E" w:rsidP="009B293D">
            <w:pPr>
              <w:spacing w:after="120"/>
            </w:pPr>
            <w:r>
              <w:t>EXPEDIENTE_JUDICIAL.CANT</w:t>
            </w:r>
            <w:r>
              <w:lastRenderedPageBreak/>
              <w:t>_EMBARGOS</w:t>
            </w:r>
          </w:p>
        </w:tc>
        <w:tc>
          <w:tcPr>
            <w:tcW w:w="1685" w:type="dxa"/>
          </w:tcPr>
          <w:p w:rsidR="00BD2E5E" w:rsidRDefault="00BD2E5E" w:rsidP="009B293D">
            <w:pPr>
              <w:spacing w:after="120"/>
            </w:pPr>
          </w:p>
        </w:tc>
      </w:tr>
      <w:tr w:rsidR="00BD2E5E" w:rsidTr="009B293D">
        <w:tc>
          <w:tcPr>
            <w:tcW w:w="1668" w:type="dxa"/>
          </w:tcPr>
          <w:p w:rsidR="00BD2E5E" w:rsidRDefault="00BD2E5E" w:rsidP="009B293D">
            <w:pPr>
              <w:spacing w:after="120"/>
            </w:pPr>
            <w:r>
              <w:lastRenderedPageBreak/>
              <w:t>Cantidad de juicios comerciales</w:t>
            </w:r>
          </w:p>
        </w:tc>
        <w:tc>
          <w:tcPr>
            <w:tcW w:w="833" w:type="dxa"/>
          </w:tcPr>
          <w:p w:rsidR="00BD2E5E" w:rsidRDefault="00BD2E5E" w:rsidP="009B293D">
            <w:pPr>
              <w:spacing w:after="120"/>
            </w:pPr>
            <w:r>
              <w:t>5</w:t>
            </w:r>
          </w:p>
        </w:tc>
        <w:tc>
          <w:tcPr>
            <w:tcW w:w="1134" w:type="dxa"/>
          </w:tcPr>
          <w:p w:rsidR="00BD2E5E" w:rsidRDefault="00BD2E5E" w:rsidP="009B293D">
            <w:pPr>
              <w:spacing w:after="120"/>
            </w:pPr>
            <w:r>
              <w:t>5</w:t>
            </w:r>
          </w:p>
        </w:tc>
        <w:tc>
          <w:tcPr>
            <w:tcW w:w="993" w:type="dxa"/>
          </w:tcPr>
          <w:p w:rsidR="00BD2E5E" w:rsidRDefault="00BD2E5E" w:rsidP="009B293D">
            <w:pPr>
              <w:spacing w:after="120"/>
            </w:pPr>
            <w:r>
              <w:t>N</w:t>
            </w:r>
          </w:p>
        </w:tc>
        <w:tc>
          <w:tcPr>
            <w:tcW w:w="2851" w:type="dxa"/>
          </w:tcPr>
          <w:p w:rsidR="00BD2E5E" w:rsidRDefault="00BD2E5E" w:rsidP="009B293D">
            <w:pPr>
              <w:spacing w:after="120"/>
            </w:pPr>
            <w:r>
              <w:t>EXPEDIENTE_JUDICIAL.JUICIOS_COMERCIALES</w:t>
            </w:r>
          </w:p>
        </w:tc>
        <w:tc>
          <w:tcPr>
            <w:tcW w:w="1685" w:type="dxa"/>
          </w:tcPr>
          <w:p w:rsidR="00BD2E5E" w:rsidRDefault="00BD2E5E" w:rsidP="009B293D">
            <w:pPr>
              <w:spacing w:after="120"/>
            </w:pPr>
          </w:p>
        </w:tc>
      </w:tr>
    </w:tbl>
    <w:p w:rsidR="00BD2E5E" w:rsidRDefault="00BD2E5E" w:rsidP="00BD2E5E">
      <w:pPr>
        <w:spacing w:after="120"/>
      </w:pPr>
    </w:p>
    <w:p w:rsidR="00BD2E5E" w:rsidRDefault="00BD2E5E" w:rsidP="00BD2E5E">
      <w:pPr>
        <w:pStyle w:val="Ttulo4"/>
      </w:pPr>
      <w:bookmarkStart w:id="49" w:name="_Toc293525554"/>
      <w:r>
        <w:t>Aseguradoras</w:t>
      </w:r>
      <w:bookmarkEnd w:id="49"/>
    </w:p>
    <w:p w:rsidR="00BD2E5E" w:rsidRPr="009B376A" w:rsidRDefault="00BD2E5E" w:rsidP="00BD2E5E">
      <w:pPr>
        <w:spacing w:after="120"/>
      </w:pPr>
      <w:r w:rsidRPr="009B376A">
        <w:t>Informa</w:t>
      </w:r>
      <w:r>
        <w:t>ción proporcionada por las empresas de seguros de autos, a través de un convenio. En principio, se define un protocolo orientado al byte.</w:t>
      </w:r>
    </w:p>
    <w:p w:rsidR="00BD2E5E" w:rsidRPr="009B376A" w:rsidRDefault="00BD2E5E" w:rsidP="00BD2E5E">
      <w:pPr>
        <w:spacing w:after="120"/>
        <w:rPr>
          <w:rStyle w:val="nfasisintenso"/>
        </w:rPr>
      </w:pPr>
      <w:r w:rsidRPr="009B376A">
        <w:rPr>
          <w:rStyle w:val="nfasisintenso"/>
        </w:rPr>
        <w:t>INTERFAZ  IDA (HOST-&gt; SERVER Aseguradora)</w:t>
      </w:r>
    </w:p>
    <w:p w:rsidR="00BD2E5E" w:rsidRPr="00417968" w:rsidRDefault="00BD2E5E" w:rsidP="00BD2E5E">
      <w:pPr>
        <w:spacing w:after="120"/>
        <w:rPr>
          <w:b/>
        </w:rPr>
      </w:pPr>
      <w:r w:rsidRPr="00417968">
        <w:rPr>
          <w:b/>
        </w:rPr>
        <w:t>Registro de la Interfaz IDA</w:t>
      </w:r>
    </w:p>
    <w:tbl>
      <w:tblPr>
        <w:tblStyle w:val="nfasisintenso"/>
        <w:tblW w:w="0" w:type="auto"/>
        <w:tblLook w:val="04A0"/>
      </w:tblPr>
      <w:tblGrid>
        <w:gridCol w:w="1086"/>
        <w:gridCol w:w="867"/>
        <w:gridCol w:w="1085"/>
        <w:gridCol w:w="1059"/>
        <w:gridCol w:w="2006"/>
        <w:gridCol w:w="2951"/>
      </w:tblGrid>
      <w:tr w:rsidR="00BD2E5E" w:rsidTr="009B293D">
        <w:tc>
          <w:tcPr>
            <w:tcW w:w="1086" w:type="dxa"/>
          </w:tcPr>
          <w:p w:rsidR="00BD2E5E" w:rsidRPr="003C74FE" w:rsidRDefault="00BD2E5E" w:rsidP="009B293D">
            <w:pPr>
              <w:spacing w:after="120"/>
            </w:pPr>
            <w:r w:rsidRPr="003C74FE">
              <w:t>CAMPO</w:t>
            </w:r>
          </w:p>
        </w:tc>
        <w:tc>
          <w:tcPr>
            <w:tcW w:w="871" w:type="dxa"/>
          </w:tcPr>
          <w:p w:rsidR="00BD2E5E" w:rsidRPr="003C74FE" w:rsidRDefault="00BD2E5E" w:rsidP="009B293D">
            <w:pPr>
              <w:spacing w:after="120"/>
            </w:pPr>
            <w:r w:rsidRPr="003C74FE">
              <w:t>INICIO</w:t>
            </w:r>
          </w:p>
        </w:tc>
        <w:tc>
          <w:tcPr>
            <w:tcW w:w="1086" w:type="dxa"/>
          </w:tcPr>
          <w:p w:rsidR="00BD2E5E" w:rsidRPr="003C74FE" w:rsidRDefault="00BD2E5E" w:rsidP="009B293D">
            <w:pPr>
              <w:spacing w:after="120"/>
            </w:pPr>
            <w:r w:rsidRPr="003C74FE">
              <w:t>TAMAÑO</w:t>
            </w:r>
          </w:p>
        </w:tc>
        <w:tc>
          <w:tcPr>
            <w:tcW w:w="1063" w:type="dxa"/>
          </w:tcPr>
          <w:p w:rsidR="00BD2E5E" w:rsidRPr="003C74FE" w:rsidRDefault="00BD2E5E" w:rsidP="009B293D">
            <w:pPr>
              <w:spacing w:after="120"/>
            </w:pPr>
            <w:r>
              <w:t>Formato</w:t>
            </w:r>
          </w:p>
        </w:tc>
        <w:tc>
          <w:tcPr>
            <w:tcW w:w="1063" w:type="dxa"/>
          </w:tcPr>
          <w:p w:rsidR="00BD2E5E" w:rsidRPr="003C74FE" w:rsidRDefault="00BD2E5E" w:rsidP="009B293D">
            <w:pPr>
              <w:spacing w:after="120"/>
            </w:pPr>
            <w:r w:rsidRPr="003C74FE">
              <w:t>DATO</w:t>
            </w:r>
          </w:p>
        </w:tc>
        <w:tc>
          <w:tcPr>
            <w:tcW w:w="3019" w:type="dxa"/>
          </w:tcPr>
          <w:p w:rsidR="00BD2E5E" w:rsidRDefault="00BD2E5E" w:rsidP="009B293D">
            <w:pPr>
              <w:spacing w:after="120"/>
            </w:pPr>
            <w:r w:rsidRPr="003C74FE">
              <w:t>OBSERVACION</w:t>
            </w:r>
          </w:p>
        </w:tc>
      </w:tr>
      <w:tr w:rsidR="00BD2E5E" w:rsidTr="009B293D">
        <w:tc>
          <w:tcPr>
            <w:tcW w:w="1086" w:type="dxa"/>
          </w:tcPr>
          <w:p w:rsidR="00BD2E5E" w:rsidRPr="003C74FE" w:rsidRDefault="00BD2E5E" w:rsidP="009B293D">
            <w:pPr>
              <w:spacing w:after="120"/>
            </w:pPr>
            <w:r>
              <w:t>Matricula</w:t>
            </w:r>
          </w:p>
        </w:tc>
        <w:tc>
          <w:tcPr>
            <w:tcW w:w="871" w:type="dxa"/>
          </w:tcPr>
          <w:p w:rsidR="00BD2E5E" w:rsidRPr="003C74FE" w:rsidRDefault="00BD2E5E" w:rsidP="009B293D">
            <w:pPr>
              <w:spacing w:after="120"/>
            </w:pPr>
            <w:r>
              <w:t>0</w:t>
            </w:r>
          </w:p>
        </w:tc>
        <w:tc>
          <w:tcPr>
            <w:tcW w:w="1086" w:type="dxa"/>
          </w:tcPr>
          <w:p w:rsidR="00BD2E5E" w:rsidRPr="003C74FE" w:rsidRDefault="00BD2E5E" w:rsidP="009B293D">
            <w:pPr>
              <w:spacing w:after="120"/>
            </w:pPr>
            <w:r>
              <w:t>6</w:t>
            </w:r>
          </w:p>
        </w:tc>
        <w:tc>
          <w:tcPr>
            <w:tcW w:w="1063" w:type="dxa"/>
          </w:tcPr>
          <w:p w:rsidR="00BD2E5E" w:rsidRDefault="00BD2E5E" w:rsidP="009B293D">
            <w:pPr>
              <w:spacing w:after="120"/>
            </w:pPr>
            <w:r>
              <w:t>XXXNNN</w:t>
            </w:r>
          </w:p>
        </w:tc>
        <w:tc>
          <w:tcPr>
            <w:tcW w:w="1063" w:type="dxa"/>
          </w:tcPr>
          <w:p w:rsidR="00BD2E5E" w:rsidRPr="003C74FE" w:rsidRDefault="00BD2E5E" w:rsidP="009B293D">
            <w:pPr>
              <w:spacing w:after="120"/>
            </w:pPr>
            <w:r>
              <w:t>VEHICULO.PATENTE</w:t>
            </w:r>
          </w:p>
        </w:tc>
        <w:tc>
          <w:tcPr>
            <w:tcW w:w="3019" w:type="dxa"/>
          </w:tcPr>
          <w:p w:rsidR="00BD2E5E" w:rsidRPr="003C74FE" w:rsidRDefault="00BD2E5E" w:rsidP="009B293D">
            <w:pPr>
              <w:spacing w:after="120"/>
            </w:pPr>
            <w:r>
              <w:t>Patente del automotor</w:t>
            </w:r>
          </w:p>
        </w:tc>
      </w:tr>
    </w:tbl>
    <w:p w:rsidR="00BD2E5E" w:rsidRDefault="00BD2E5E" w:rsidP="00BD2E5E">
      <w:pPr>
        <w:spacing w:after="120"/>
      </w:pPr>
    </w:p>
    <w:p w:rsidR="00BD2E5E" w:rsidRPr="00402CF2" w:rsidRDefault="00BD2E5E" w:rsidP="00BD2E5E">
      <w:pPr>
        <w:rPr>
          <w:rStyle w:val="nfasisintenso"/>
        </w:rPr>
      </w:pPr>
      <w:r w:rsidRPr="00402CF2">
        <w:rPr>
          <w:rStyle w:val="nfasisintenso"/>
        </w:rPr>
        <w:t xml:space="preserve">INTERFAZ </w:t>
      </w:r>
      <w:r>
        <w:rPr>
          <w:rStyle w:val="nfasisintenso"/>
        </w:rPr>
        <w:t xml:space="preserve"> VUELTA (SERVER Aseguradora </w:t>
      </w:r>
      <w:r w:rsidRPr="00402CF2">
        <w:rPr>
          <w:rStyle w:val="nfasisintenso"/>
        </w:rPr>
        <w:t>- &gt;HOST)</w:t>
      </w:r>
    </w:p>
    <w:p w:rsidR="00BD2E5E" w:rsidRPr="00402CF2" w:rsidRDefault="00BD2E5E" w:rsidP="00BD2E5E">
      <w:pPr>
        <w:rPr>
          <w:b/>
        </w:rPr>
      </w:pPr>
      <w:r w:rsidRPr="00402CF2">
        <w:rPr>
          <w:b/>
        </w:rPr>
        <w:t>Registro de la interfaz de Vuelta</w:t>
      </w:r>
    </w:p>
    <w:tbl>
      <w:tblPr>
        <w:tblStyle w:val="nfasisintenso"/>
        <w:tblW w:w="9278" w:type="dxa"/>
        <w:tblLook w:val="04A0"/>
      </w:tblPr>
      <w:tblGrid>
        <w:gridCol w:w="1437"/>
        <w:gridCol w:w="806"/>
        <w:gridCol w:w="10"/>
        <w:gridCol w:w="1044"/>
        <w:gridCol w:w="1364"/>
        <w:gridCol w:w="10"/>
        <w:gridCol w:w="2774"/>
        <w:gridCol w:w="1826"/>
        <w:gridCol w:w="7"/>
      </w:tblGrid>
      <w:tr w:rsidR="00BD2E5E" w:rsidTr="009B293D">
        <w:tc>
          <w:tcPr>
            <w:tcW w:w="1437" w:type="dxa"/>
          </w:tcPr>
          <w:p w:rsidR="00BD2E5E" w:rsidRPr="003C74FE" w:rsidRDefault="00BD2E5E" w:rsidP="009B293D">
            <w:pPr>
              <w:spacing w:after="120"/>
            </w:pPr>
            <w:r w:rsidRPr="003C74FE">
              <w:t>CAMPO</w:t>
            </w:r>
          </w:p>
        </w:tc>
        <w:tc>
          <w:tcPr>
            <w:tcW w:w="806" w:type="dxa"/>
          </w:tcPr>
          <w:p w:rsidR="00BD2E5E" w:rsidRPr="003C74FE" w:rsidRDefault="00BD2E5E" w:rsidP="009B293D">
            <w:pPr>
              <w:spacing w:after="120"/>
            </w:pPr>
            <w:r w:rsidRPr="003C74FE">
              <w:t>INICIO</w:t>
            </w:r>
          </w:p>
        </w:tc>
        <w:tc>
          <w:tcPr>
            <w:tcW w:w="1054" w:type="dxa"/>
            <w:gridSpan w:val="2"/>
          </w:tcPr>
          <w:p w:rsidR="00BD2E5E" w:rsidRPr="003C74FE" w:rsidRDefault="00BD2E5E" w:rsidP="009B293D">
            <w:pPr>
              <w:spacing w:after="120"/>
            </w:pPr>
            <w:r w:rsidRPr="003C74FE">
              <w:t>TAMAÑO</w:t>
            </w:r>
          </w:p>
        </w:tc>
        <w:tc>
          <w:tcPr>
            <w:tcW w:w="1364" w:type="dxa"/>
          </w:tcPr>
          <w:p w:rsidR="00BD2E5E" w:rsidRPr="003C74FE" w:rsidRDefault="00BD2E5E" w:rsidP="009B293D">
            <w:pPr>
              <w:spacing w:after="120"/>
            </w:pPr>
            <w:r>
              <w:t>Formato</w:t>
            </w:r>
          </w:p>
        </w:tc>
        <w:tc>
          <w:tcPr>
            <w:tcW w:w="2784" w:type="dxa"/>
            <w:gridSpan w:val="2"/>
          </w:tcPr>
          <w:p w:rsidR="00BD2E5E" w:rsidRPr="003C74FE" w:rsidRDefault="00BD2E5E" w:rsidP="009B293D">
            <w:pPr>
              <w:spacing w:after="120"/>
            </w:pPr>
            <w:r w:rsidRPr="003C74FE">
              <w:t>DATO</w:t>
            </w:r>
          </w:p>
        </w:tc>
        <w:tc>
          <w:tcPr>
            <w:tcW w:w="1833" w:type="dxa"/>
            <w:gridSpan w:val="2"/>
          </w:tcPr>
          <w:p w:rsidR="00BD2E5E" w:rsidRDefault="00BD2E5E" w:rsidP="009B293D">
            <w:pPr>
              <w:spacing w:after="120"/>
            </w:pPr>
            <w:r w:rsidRPr="003C74FE">
              <w:t>OBSERVACION</w:t>
            </w:r>
          </w:p>
        </w:tc>
      </w:tr>
      <w:tr w:rsidR="00BD2E5E" w:rsidTr="009B293D">
        <w:trPr>
          <w:gridAfter w:val="1"/>
          <w:wAfter w:w="7" w:type="dxa"/>
          <w:trHeight w:val="414"/>
        </w:trPr>
        <w:tc>
          <w:tcPr>
            <w:tcW w:w="1437" w:type="dxa"/>
            <w:vAlign w:val="center"/>
          </w:tcPr>
          <w:p w:rsidR="00BD2E5E" w:rsidRPr="00402CF2" w:rsidRDefault="00BD2E5E" w:rsidP="009B293D">
            <w:pPr>
              <w:spacing w:after="120"/>
            </w:pPr>
            <w:r>
              <w:t>Tipo de siniestro</w:t>
            </w:r>
          </w:p>
        </w:tc>
        <w:tc>
          <w:tcPr>
            <w:tcW w:w="816" w:type="dxa"/>
            <w:gridSpan w:val="2"/>
            <w:vAlign w:val="center"/>
          </w:tcPr>
          <w:p w:rsidR="00BD2E5E" w:rsidRPr="00402CF2" w:rsidRDefault="00BD2E5E" w:rsidP="009B293D">
            <w:pPr>
              <w:spacing w:after="120"/>
            </w:pPr>
            <w:r w:rsidRPr="00402CF2">
              <w:t>0</w:t>
            </w:r>
          </w:p>
        </w:tc>
        <w:tc>
          <w:tcPr>
            <w:tcW w:w="1044" w:type="dxa"/>
            <w:vAlign w:val="center"/>
          </w:tcPr>
          <w:p w:rsidR="00BD2E5E" w:rsidRPr="00402CF2" w:rsidRDefault="00BD2E5E" w:rsidP="009B293D">
            <w:pPr>
              <w:spacing w:after="120"/>
            </w:pPr>
            <w:r w:rsidRPr="00402CF2">
              <w:t>10</w:t>
            </w:r>
          </w:p>
        </w:tc>
        <w:tc>
          <w:tcPr>
            <w:tcW w:w="1374" w:type="dxa"/>
            <w:gridSpan w:val="2"/>
            <w:vAlign w:val="center"/>
          </w:tcPr>
          <w:p w:rsidR="00BD2E5E" w:rsidRPr="00402CF2" w:rsidRDefault="00BD2E5E" w:rsidP="009B293D">
            <w:pPr>
              <w:spacing w:after="120"/>
            </w:pPr>
            <w:r>
              <w:t>X</w:t>
            </w:r>
          </w:p>
        </w:tc>
        <w:tc>
          <w:tcPr>
            <w:tcW w:w="2774" w:type="dxa"/>
            <w:vAlign w:val="center"/>
          </w:tcPr>
          <w:p w:rsidR="00BD2E5E" w:rsidRPr="00402CF2" w:rsidRDefault="00BD2E5E" w:rsidP="009B293D">
            <w:pPr>
              <w:spacing w:after="120"/>
            </w:pPr>
            <w:r>
              <w:t>SINIESTROS.TIPO_SINIESTRO</w:t>
            </w:r>
          </w:p>
        </w:tc>
        <w:tc>
          <w:tcPr>
            <w:tcW w:w="1826" w:type="dxa"/>
            <w:vAlign w:val="center"/>
          </w:tcPr>
          <w:p w:rsidR="00BD2E5E" w:rsidRPr="00402CF2" w:rsidRDefault="00BD2E5E" w:rsidP="009B293D">
            <w:pPr>
              <w:spacing w:after="120"/>
            </w:pPr>
          </w:p>
        </w:tc>
      </w:tr>
      <w:tr w:rsidR="00BD2E5E" w:rsidTr="009B293D">
        <w:trPr>
          <w:gridAfter w:val="1"/>
          <w:wAfter w:w="7" w:type="dxa"/>
          <w:trHeight w:val="421"/>
        </w:trPr>
        <w:tc>
          <w:tcPr>
            <w:tcW w:w="1437" w:type="dxa"/>
            <w:vAlign w:val="center"/>
          </w:tcPr>
          <w:p w:rsidR="00BD2E5E" w:rsidRPr="00402CF2" w:rsidRDefault="00BD2E5E" w:rsidP="009B293D">
            <w:pPr>
              <w:spacing w:after="120"/>
            </w:pPr>
            <w:r>
              <w:t>Fecha</w:t>
            </w:r>
          </w:p>
        </w:tc>
        <w:tc>
          <w:tcPr>
            <w:tcW w:w="816" w:type="dxa"/>
            <w:gridSpan w:val="2"/>
            <w:vAlign w:val="center"/>
          </w:tcPr>
          <w:p w:rsidR="00BD2E5E" w:rsidRPr="00402CF2" w:rsidRDefault="00BD2E5E" w:rsidP="009B293D">
            <w:pPr>
              <w:spacing w:after="120"/>
            </w:pPr>
            <w:r>
              <w:t>10</w:t>
            </w:r>
          </w:p>
        </w:tc>
        <w:tc>
          <w:tcPr>
            <w:tcW w:w="1044" w:type="dxa"/>
            <w:vAlign w:val="center"/>
          </w:tcPr>
          <w:p w:rsidR="00BD2E5E" w:rsidRPr="00402CF2" w:rsidRDefault="00BD2E5E" w:rsidP="009B293D">
            <w:pPr>
              <w:spacing w:after="120"/>
            </w:pPr>
            <w:r>
              <w:t>8</w:t>
            </w:r>
          </w:p>
        </w:tc>
        <w:tc>
          <w:tcPr>
            <w:tcW w:w="1374" w:type="dxa"/>
            <w:gridSpan w:val="2"/>
            <w:vAlign w:val="center"/>
          </w:tcPr>
          <w:p w:rsidR="00BD2E5E" w:rsidRPr="00402CF2" w:rsidRDefault="00BD2E5E" w:rsidP="009B293D">
            <w:pPr>
              <w:spacing w:after="120"/>
            </w:pPr>
            <w:r>
              <w:t>AAAAMMDD</w:t>
            </w:r>
          </w:p>
        </w:tc>
        <w:tc>
          <w:tcPr>
            <w:tcW w:w="2774" w:type="dxa"/>
            <w:vAlign w:val="center"/>
          </w:tcPr>
          <w:p w:rsidR="00BD2E5E" w:rsidRPr="00402CF2" w:rsidRDefault="00BD2E5E" w:rsidP="009B293D">
            <w:pPr>
              <w:spacing w:after="120"/>
            </w:pPr>
            <w:r>
              <w:t>SINIESTROS.FECHA</w:t>
            </w:r>
          </w:p>
        </w:tc>
        <w:tc>
          <w:tcPr>
            <w:tcW w:w="1826" w:type="dxa"/>
            <w:vAlign w:val="center"/>
          </w:tcPr>
          <w:p w:rsidR="00BD2E5E" w:rsidRPr="00402CF2" w:rsidRDefault="00BD2E5E" w:rsidP="009B293D">
            <w:pPr>
              <w:spacing w:after="120"/>
            </w:pPr>
            <w:r>
              <w:t>Fecha del siniestro</w:t>
            </w:r>
          </w:p>
        </w:tc>
      </w:tr>
      <w:tr w:rsidR="00BD2E5E" w:rsidTr="009B293D">
        <w:trPr>
          <w:gridAfter w:val="1"/>
          <w:wAfter w:w="7" w:type="dxa"/>
          <w:trHeight w:val="413"/>
        </w:trPr>
        <w:tc>
          <w:tcPr>
            <w:tcW w:w="1437" w:type="dxa"/>
            <w:vAlign w:val="center"/>
          </w:tcPr>
          <w:p w:rsidR="00BD2E5E" w:rsidRPr="00402CF2" w:rsidRDefault="00BD2E5E" w:rsidP="009B293D">
            <w:pPr>
              <w:spacing w:after="120"/>
            </w:pPr>
            <w:r>
              <w:t>Descripción</w:t>
            </w:r>
          </w:p>
        </w:tc>
        <w:tc>
          <w:tcPr>
            <w:tcW w:w="816" w:type="dxa"/>
            <w:gridSpan w:val="2"/>
            <w:vAlign w:val="center"/>
          </w:tcPr>
          <w:p w:rsidR="00BD2E5E" w:rsidRPr="00402CF2" w:rsidRDefault="00BD2E5E" w:rsidP="009B293D">
            <w:pPr>
              <w:spacing w:after="120"/>
            </w:pPr>
            <w:r>
              <w:t>18</w:t>
            </w:r>
          </w:p>
        </w:tc>
        <w:tc>
          <w:tcPr>
            <w:tcW w:w="1044" w:type="dxa"/>
            <w:vAlign w:val="center"/>
          </w:tcPr>
          <w:p w:rsidR="00BD2E5E" w:rsidRPr="00402CF2" w:rsidRDefault="00BD2E5E" w:rsidP="009B293D">
            <w:pPr>
              <w:spacing w:after="120"/>
            </w:pPr>
            <w:r>
              <w:t>30</w:t>
            </w:r>
          </w:p>
        </w:tc>
        <w:tc>
          <w:tcPr>
            <w:tcW w:w="1374" w:type="dxa"/>
            <w:gridSpan w:val="2"/>
            <w:vAlign w:val="center"/>
          </w:tcPr>
          <w:p w:rsidR="00BD2E5E" w:rsidRPr="00402CF2" w:rsidRDefault="00BD2E5E" w:rsidP="009B293D">
            <w:pPr>
              <w:spacing w:after="120"/>
            </w:pPr>
            <w:r>
              <w:t>X</w:t>
            </w:r>
          </w:p>
        </w:tc>
        <w:tc>
          <w:tcPr>
            <w:tcW w:w="2774" w:type="dxa"/>
            <w:vAlign w:val="center"/>
          </w:tcPr>
          <w:p w:rsidR="00BD2E5E" w:rsidRPr="00402CF2" w:rsidRDefault="00BD2E5E" w:rsidP="009B293D">
            <w:pPr>
              <w:spacing w:after="120"/>
            </w:pPr>
            <w:r>
              <w:t>SINIESTROS.DESCRIPCION</w:t>
            </w:r>
          </w:p>
        </w:tc>
        <w:tc>
          <w:tcPr>
            <w:tcW w:w="1826" w:type="dxa"/>
            <w:vAlign w:val="center"/>
          </w:tcPr>
          <w:p w:rsidR="00BD2E5E" w:rsidRPr="00402CF2" w:rsidRDefault="00BD2E5E" w:rsidP="009B293D">
            <w:pPr>
              <w:spacing w:after="120"/>
            </w:pPr>
          </w:p>
        </w:tc>
      </w:tr>
      <w:tr w:rsidR="00BD2E5E" w:rsidTr="009B293D">
        <w:trPr>
          <w:gridAfter w:val="1"/>
          <w:wAfter w:w="7" w:type="dxa"/>
          <w:trHeight w:val="413"/>
        </w:trPr>
        <w:tc>
          <w:tcPr>
            <w:tcW w:w="1437" w:type="dxa"/>
            <w:vAlign w:val="center"/>
          </w:tcPr>
          <w:p w:rsidR="00BD2E5E" w:rsidRDefault="00BD2E5E" w:rsidP="009B293D">
            <w:pPr>
              <w:spacing w:after="120"/>
            </w:pPr>
            <w:r>
              <w:t>Lugar</w:t>
            </w:r>
          </w:p>
        </w:tc>
        <w:tc>
          <w:tcPr>
            <w:tcW w:w="816" w:type="dxa"/>
            <w:gridSpan w:val="2"/>
            <w:vAlign w:val="center"/>
          </w:tcPr>
          <w:p w:rsidR="00BD2E5E" w:rsidRDefault="00BD2E5E" w:rsidP="009B293D">
            <w:pPr>
              <w:spacing w:after="120"/>
            </w:pPr>
            <w:r>
              <w:t>48</w:t>
            </w:r>
          </w:p>
        </w:tc>
        <w:tc>
          <w:tcPr>
            <w:tcW w:w="1044" w:type="dxa"/>
            <w:vAlign w:val="center"/>
          </w:tcPr>
          <w:p w:rsidR="00BD2E5E" w:rsidRDefault="00BD2E5E" w:rsidP="009B293D">
            <w:pPr>
              <w:spacing w:after="120"/>
            </w:pPr>
            <w:r>
              <w:t>30</w:t>
            </w:r>
          </w:p>
        </w:tc>
        <w:tc>
          <w:tcPr>
            <w:tcW w:w="1374" w:type="dxa"/>
            <w:gridSpan w:val="2"/>
            <w:vAlign w:val="center"/>
          </w:tcPr>
          <w:p w:rsidR="00BD2E5E" w:rsidRDefault="00BD2E5E" w:rsidP="009B293D">
            <w:pPr>
              <w:spacing w:after="120"/>
            </w:pPr>
            <w:r>
              <w:t>X</w:t>
            </w:r>
          </w:p>
        </w:tc>
        <w:tc>
          <w:tcPr>
            <w:tcW w:w="2774" w:type="dxa"/>
            <w:vAlign w:val="center"/>
          </w:tcPr>
          <w:p w:rsidR="00BD2E5E" w:rsidRDefault="00BD2E5E" w:rsidP="009B293D">
            <w:pPr>
              <w:spacing w:after="120"/>
            </w:pPr>
            <w:r>
              <w:t>SINIESTROS.LUGAR</w:t>
            </w:r>
          </w:p>
        </w:tc>
        <w:tc>
          <w:tcPr>
            <w:tcW w:w="1826" w:type="dxa"/>
            <w:vAlign w:val="center"/>
          </w:tcPr>
          <w:p w:rsidR="00BD2E5E" w:rsidRPr="00402CF2" w:rsidRDefault="00BD2E5E" w:rsidP="009B293D">
            <w:pPr>
              <w:spacing w:after="120"/>
            </w:pPr>
          </w:p>
        </w:tc>
      </w:tr>
      <w:tr w:rsidR="00BD2E5E" w:rsidTr="009B293D">
        <w:trPr>
          <w:gridAfter w:val="1"/>
          <w:wAfter w:w="7" w:type="dxa"/>
          <w:trHeight w:val="413"/>
        </w:trPr>
        <w:tc>
          <w:tcPr>
            <w:tcW w:w="1437" w:type="dxa"/>
            <w:vAlign w:val="center"/>
          </w:tcPr>
          <w:p w:rsidR="00BD2E5E" w:rsidRDefault="00BD2E5E" w:rsidP="009B293D">
            <w:pPr>
              <w:spacing w:after="120"/>
            </w:pPr>
            <w:r>
              <w:t>Monto</w:t>
            </w:r>
          </w:p>
        </w:tc>
        <w:tc>
          <w:tcPr>
            <w:tcW w:w="816" w:type="dxa"/>
            <w:gridSpan w:val="2"/>
            <w:vAlign w:val="center"/>
          </w:tcPr>
          <w:p w:rsidR="00BD2E5E" w:rsidRDefault="00BD2E5E" w:rsidP="009B293D">
            <w:pPr>
              <w:spacing w:after="120"/>
            </w:pPr>
            <w:r>
              <w:t>78</w:t>
            </w:r>
          </w:p>
        </w:tc>
        <w:tc>
          <w:tcPr>
            <w:tcW w:w="1044" w:type="dxa"/>
            <w:vAlign w:val="center"/>
          </w:tcPr>
          <w:p w:rsidR="00BD2E5E" w:rsidRDefault="00BD2E5E" w:rsidP="009B293D">
            <w:pPr>
              <w:spacing w:after="120"/>
            </w:pPr>
            <w:r>
              <w:t>10</w:t>
            </w:r>
          </w:p>
        </w:tc>
        <w:tc>
          <w:tcPr>
            <w:tcW w:w="1374" w:type="dxa"/>
            <w:gridSpan w:val="2"/>
            <w:vAlign w:val="center"/>
          </w:tcPr>
          <w:p w:rsidR="00BD2E5E" w:rsidRDefault="00BD2E5E" w:rsidP="009B293D">
            <w:pPr>
              <w:spacing w:after="120"/>
            </w:pPr>
            <w:r>
              <w:t>N</w:t>
            </w:r>
          </w:p>
        </w:tc>
        <w:tc>
          <w:tcPr>
            <w:tcW w:w="2774" w:type="dxa"/>
            <w:vAlign w:val="center"/>
          </w:tcPr>
          <w:p w:rsidR="00BD2E5E" w:rsidRDefault="00BD2E5E" w:rsidP="009B293D">
            <w:pPr>
              <w:spacing w:after="120"/>
            </w:pPr>
            <w:r>
              <w:t>SINIESTROS.MONTO</w:t>
            </w:r>
          </w:p>
        </w:tc>
        <w:tc>
          <w:tcPr>
            <w:tcW w:w="1826" w:type="dxa"/>
            <w:vAlign w:val="center"/>
          </w:tcPr>
          <w:p w:rsidR="00BD2E5E" w:rsidRPr="00402CF2" w:rsidRDefault="00BD2E5E" w:rsidP="009B293D">
            <w:pPr>
              <w:spacing w:after="120"/>
            </w:pPr>
          </w:p>
        </w:tc>
      </w:tr>
    </w:tbl>
    <w:p w:rsidR="00BD2E5E" w:rsidRPr="00F10830" w:rsidRDefault="00BD2E5E" w:rsidP="00BD2E5E">
      <w:pPr>
        <w:spacing w:after="120"/>
      </w:pPr>
    </w:p>
    <w:p w:rsidR="00090143" w:rsidRDefault="00090143" w:rsidP="00090143">
      <w:pPr>
        <w:pStyle w:val="Ttulo1"/>
      </w:pPr>
      <w:bookmarkStart w:id="50" w:name="_Toc298410856"/>
      <w:r>
        <w:t>Diferencias entre el prototipo y el sistema real</w:t>
      </w:r>
      <w:bookmarkEnd w:id="50"/>
    </w:p>
    <w:p w:rsidR="001502DC" w:rsidRDefault="00BD2E5E" w:rsidP="001502DC">
      <w:pPr>
        <w:pStyle w:val="Ttulo2"/>
      </w:pPr>
      <w:bookmarkStart w:id="51" w:name="_Toc298410857"/>
      <w:r w:rsidRPr="005F0468">
        <w:t>Contratos y convenios</w:t>
      </w:r>
      <w:bookmarkEnd w:id="51"/>
    </w:p>
    <w:p w:rsidR="009B293D" w:rsidRPr="00090143" w:rsidRDefault="001502DC" w:rsidP="001502DC">
      <w:r>
        <w:t>N</w:t>
      </w:r>
      <w:r w:rsidR="005F0468">
        <w:t>uestro sistema obtiene los datos localmente. El sistem</w:t>
      </w:r>
      <w:r w:rsidR="00AE3634">
        <w:t>a</w:t>
      </w:r>
      <w:r w:rsidR="005F0468">
        <w:t xml:space="preserve"> real debería implementar los protocolos especificados para poder obtener los datos reales sobre los cuales trabajar. </w:t>
      </w:r>
      <w:r w:rsidR="00AE3634">
        <w:t>Para poder obtener estos datos es necesario establecer contratos y convenios con las distintas fuentes de datos.</w:t>
      </w:r>
    </w:p>
    <w:p w:rsidR="001502DC" w:rsidRDefault="001502DC" w:rsidP="001502DC">
      <w:pPr>
        <w:rPr>
          <w:u w:val="single"/>
        </w:rPr>
      </w:pPr>
    </w:p>
    <w:p w:rsidR="001502DC" w:rsidRDefault="009B293D" w:rsidP="001502DC">
      <w:pPr>
        <w:pStyle w:val="Ttulo2"/>
      </w:pPr>
      <w:bookmarkStart w:id="52" w:name="_Toc298410858"/>
      <w:r w:rsidRPr="00AE3634">
        <w:lastRenderedPageBreak/>
        <w:t>Montaje BBDD  y Web en Datacenter</w:t>
      </w:r>
      <w:bookmarkEnd w:id="52"/>
    </w:p>
    <w:p w:rsidR="009B293D" w:rsidRPr="00090143" w:rsidRDefault="001502DC" w:rsidP="001502DC">
      <w:r>
        <w:t>N</w:t>
      </w:r>
      <w:r w:rsidR="00AE3634">
        <w:t>uestro sistema se despliega sobre un servidor local. La Tanto base de datos como el datacenter deberá correr en un datacenter para que el ambiente sea seguro dado que sería monitoreado las 24 hs del día.</w:t>
      </w:r>
    </w:p>
    <w:p w:rsidR="001502DC" w:rsidRDefault="009B293D" w:rsidP="001502DC">
      <w:pPr>
        <w:rPr>
          <w:rStyle w:val="Ttulo2Car"/>
        </w:rPr>
      </w:pPr>
      <w:r w:rsidRPr="001502DC">
        <w:rPr>
          <w:rStyle w:val="Ttulo2Car"/>
        </w:rPr>
        <w:t xml:space="preserve"> </w:t>
      </w:r>
      <w:bookmarkStart w:id="53" w:name="_Toc298410859"/>
      <w:r w:rsidRPr="001502DC">
        <w:rPr>
          <w:rStyle w:val="Ttulo2Car"/>
        </w:rPr>
        <w:t>Análisis y estimación de riesgos</w:t>
      </w:r>
      <w:bookmarkEnd w:id="53"/>
    </w:p>
    <w:p w:rsidR="009B293D" w:rsidRPr="00090143" w:rsidRDefault="001502DC" w:rsidP="001502DC">
      <w:r>
        <w:t>E</w:t>
      </w:r>
      <w:r w:rsidR="00AE3634">
        <w:t>ste aspecto del sistema depende del conocimiento de actuarios o profesionales especializados en realizar las estimaciones necesarias.</w:t>
      </w:r>
    </w:p>
    <w:p w:rsidR="001502DC" w:rsidRDefault="009B293D" w:rsidP="001502DC">
      <w:pPr>
        <w:rPr>
          <w:rStyle w:val="Ttulo2Car"/>
        </w:rPr>
      </w:pPr>
      <w:bookmarkStart w:id="54" w:name="_Toc298410860"/>
      <w:r w:rsidRPr="001502DC">
        <w:rPr>
          <w:rStyle w:val="Ttulo2Car"/>
        </w:rPr>
        <w:t>Automatización y monitoreo de procesos</w:t>
      </w:r>
      <w:bookmarkEnd w:id="54"/>
    </w:p>
    <w:p w:rsidR="009B293D" w:rsidRPr="00090143" w:rsidRDefault="001502DC" w:rsidP="001502DC">
      <w:r>
        <w:t>El</w:t>
      </w:r>
      <w:r w:rsidR="00AE3634">
        <w:t xml:space="preserve"> sistema real deberá contar con un proceso que corra en segundo plano cuyo objetivo sea detectar modificaciones en los datos para poder actualizar la base de datos en forma automática.</w:t>
      </w:r>
    </w:p>
    <w:p w:rsidR="001502DC" w:rsidRDefault="009B293D" w:rsidP="001502DC">
      <w:pPr>
        <w:rPr>
          <w:rStyle w:val="Ttulo2Car"/>
        </w:rPr>
      </w:pPr>
      <w:bookmarkStart w:id="55" w:name="_Toc298410861"/>
      <w:r w:rsidRPr="001502DC">
        <w:rPr>
          <w:rStyle w:val="Ttulo2Car"/>
        </w:rPr>
        <w:t>Estadísticas de usuarios</w:t>
      </w:r>
      <w:bookmarkEnd w:id="55"/>
    </w:p>
    <w:p w:rsidR="009B293D" w:rsidRPr="00090143" w:rsidRDefault="001502DC" w:rsidP="001502DC">
      <w:r>
        <w:t>Un</w:t>
      </w:r>
      <w:r w:rsidR="00AE3634">
        <w:t>a vez que el sistema este en funcionamiento, se deberán considerar las estadísticas sobre los clientes que la empresa considere necesarias. Esto puede ser: promedio de consultas por mes,</w:t>
      </w:r>
      <w:r>
        <w:t>consultas más frecuentes, entre otros.</w:t>
      </w:r>
    </w:p>
    <w:p w:rsidR="00090143" w:rsidRDefault="00BD2E5E" w:rsidP="00BD2E5E">
      <w:pPr>
        <w:pStyle w:val="Ttulo1"/>
      </w:pPr>
      <w:bookmarkStart w:id="56" w:name="_Toc298410862"/>
      <w:r>
        <w:t>Mejoras</w:t>
      </w:r>
      <w:bookmarkEnd w:id="56"/>
    </w:p>
    <w:p w:rsidR="001502DC" w:rsidRDefault="009B293D" w:rsidP="001502DC">
      <w:pPr>
        <w:rPr>
          <w:rStyle w:val="Ttulo2Car"/>
        </w:rPr>
      </w:pPr>
      <w:bookmarkStart w:id="57" w:name="_Toc298410863"/>
      <w:r w:rsidRPr="001502DC">
        <w:rPr>
          <w:rStyle w:val="Ttulo2Car"/>
        </w:rPr>
        <w:t>Estimación de riesgos mediante Data Mining</w:t>
      </w:r>
      <w:bookmarkEnd w:id="57"/>
    </w:p>
    <w:p w:rsidR="009B293D" w:rsidRPr="00BD2E5E" w:rsidRDefault="001502DC" w:rsidP="001502DC">
      <w:r>
        <w:t>Podría realizarse una mejora al sistema que permita calcular el scoring de las personas a través de la técnica de Data mining y que entonces, ya no sea necesario depender de un actuario o de un profesional para realizar la estimación de riesgos.</w:t>
      </w:r>
    </w:p>
    <w:p w:rsidR="009B293D" w:rsidRDefault="009B293D" w:rsidP="001502DC">
      <w:pPr>
        <w:pStyle w:val="Ttulo2"/>
      </w:pPr>
      <w:r w:rsidRPr="00BD2E5E">
        <w:t xml:space="preserve"> </w:t>
      </w:r>
      <w:bookmarkStart w:id="58" w:name="_Toc298410864"/>
      <w:r w:rsidRPr="00BD2E5E">
        <w:t>Informe coloquial de comportamiento y riesgos</w:t>
      </w:r>
      <w:bookmarkEnd w:id="58"/>
    </w:p>
    <w:p w:rsidR="001502DC" w:rsidRPr="001502DC" w:rsidRDefault="001502DC" w:rsidP="001502DC">
      <w:r>
        <w:t>Los datos actualmente se presentan de la misma forma que se guardan en la base de datos. Una mejora posible sería mostrar la información de forma más elaborada. Esto es por ejemplo: Nivel: “riesgoso”, “muy riesgoso”, etc.</w:t>
      </w:r>
    </w:p>
    <w:p w:rsidR="009B293D" w:rsidRDefault="009B293D" w:rsidP="001502DC">
      <w:pPr>
        <w:pStyle w:val="Ttulo2"/>
      </w:pPr>
      <w:bookmarkStart w:id="59" w:name="_Toc298410865"/>
      <w:r w:rsidRPr="00BD2E5E">
        <w:t>Categorización de usuarios</w:t>
      </w:r>
      <w:bookmarkEnd w:id="59"/>
    </w:p>
    <w:p w:rsidR="00E01D3F" w:rsidRPr="00E01D3F" w:rsidRDefault="00E01D3F" w:rsidP="00E01D3F">
      <w:r>
        <w:t>Ampliar los perfiles, de forma tal que puedan considerarse otros tipos de usuarios, además de Operador, Administrador y Cliente que ya existen.</w:t>
      </w:r>
    </w:p>
    <w:p w:rsidR="009B293D" w:rsidRDefault="009B293D" w:rsidP="001502DC">
      <w:pPr>
        <w:pStyle w:val="Ttulo2"/>
      </w:pPr>
      <w:bookmarkStart w:id="60" w:name="_Toc298410866"/>
      <w:r w:rsidRPr="00BD2E5E">
        <w:t>Alcance a nivel nacional</w:t>
      </w:r>
      <w:bookmarkEnd w:id="60"/>
    </w:p>
    <w:p w:rsidR="001502DC" w:rsidRPr="001502DC" w:rsidRDefault="001502DC" w:rsidP="001502DC">
      <w:r>
        <w:t>Se podría extender el sistema una vez que la VTV sea aplicada a nivel nacional. De esta forma contaríamos con datos de personas en todo el país.</w:t>
      </w:r>
    </w:p>
    <w:p w:rsidR="00BD2E5E" w:rsidRPr="00BD2E5E" w:rsidRDefault="00BD2E5E" w:rsidP="00BD2E5E"/>
    <w:p w:rsidR="00BD2E5E" w:rsidRPr="008D0376" w:rsidRDefault="00BD2E5E" w:rsidP="008D0376"/>
    <w:sectPr w:rsidR="00BD2E5E" w:rsidRPr="008D0376" w:rsidSect="002A7DF1">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C01" w:rsidRDefault="00A47C01" w:rsidP="00F25B9C">
      <w:pPr>
        <w:spacing w:after="0" w:line="240" w:lineRule="auto"/>
      </w:pPr>
      <w:r>
        <w:separator/>
      </w:r>
    </w:p>
  </w:endnote>
  <w:endnote w:type="continuationSeparator" w:id="1">
    <w:p w:rsidR="00A47C01" w:rsidRDefault="00A47C01" w:rsidP="00F25B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7858841"/>
      <w:docPartObj>
        <w:docPartGallery w:val="Page Numbers (Bottom of Page)"/>
        <w:docPartUnique/>
      </w:docPartObj>
    </w:sdtPr>
    <w:sdtContent>
      <w:sdt>
        <w:sdtPr>
          <w:id w:val="216747587"/>
          <w:docPartObj>
            <w:docPartGallery w:val="Page Numbers (Top of Page)"/>
            <w:docPartUnique/>
          </w:docPartObj>
        </w:sdtPr>
        <w:sdtContent>
          <w:p w:rsidR="00DB57E1" w:rsidRDefault="00DB57E1">
            <w:pPr>
              <w:pStyle w:val="Piedepgina"/>
              <w:jc w:val="right"/>
            </w:pPr>
            <w:r>
              <w:t xml:space="preserve">Página </w:t>
            </w:r>
            <w:r>
              <w:rPr>
                <w:b/>
                <w:sz w:val="24"/>
                <w:szCs w:val="24"/>
              </w:rPr>
              <w:fldChar w:fldCharType="begin"/>
            </w:r>
            <w:r>
              <w:rPr>
                <w:b/>
              </w:rPr>
              <w:instrText>PAGE</w:instrText>
            </w:r>
            <w:r>
              <w:rPr>
                <w:b/>
                <w:sz w:val="24"/>
                <w:szCs w:val="24"/>
              </w:rPr>
              <w:fldChar w:fldCharType="separate"/>
            </w:r>
            <w:r w:rsidR="0079797A">
              <w:rPr>
                <w:b/>
                <w:noProof/>
              </w:rPr>
              <w:t>2</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79797A">
              <w:rPr>
                <w:b/>
                <w:noProof/>
              </w:rPr>
              <w:t>28</w:t>
            </w:r>
            <w:r>
              <w:rPr>
                <w:b/>
                <w:sz w:val="24"/>
                <w:szCs w:val="24"/>
              </w:rPr>
              <w:fldChar w:fldCharType="end"/>
            </w:r>
          </w:p>
        </w:sdtContent>
      </w:sdt>
    </w:sdtContent>
  </w:sdt>
  <w:p w:rsidR="00DB57E1" w:rsidRDefault="00DB57E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C01" w:rsidRDefault="00A47C01" w:rsidP="00F25B9C">
      <w:pPr>
        <w:spacing w:after="0" w:line="240" w:lineRule="auto"/>
      </w:pPr>
      <w:r>
        <w:separator/>
      </w:r>
    </w:p>
  </w:footnote>
  <w:footnote w:type="continuationSeparator" w:id="1">
    <w:p w:rsidR="00A47C01" w:rsidRDefault="00A47C01" w:rsidP="00F25B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7E1" w:rsidRDefault="00DB57E1">
    <w:pPr>
      <w:pStyle w:val="Encabezado"/>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4pt;height:24pt" o:bullet="t">
        <v:imagedata r:id="rId1" o:title="artA041"/>
      </v:shape>
    </w:pict>
  </w:numPicBullet>
  <w:abstractNum w:abstractNumId="0">
    <w:nsid w:val="00D755EE"/>
    <w:multiLevelType w:val="hybridMultilevel"/>
    <w:tmpl w:val="B70AAF06"/>
    <w:lvl w:ilvl="0" w:tplc="009E0F24">
      <w:start w:val="1"/>
      <w:numFmt w:val="bullet"/>
      <w:lvlText w:val=""/>
      <w:lvlPicBulletId w:val="0"/>
      <w:lvlJc w:val="left"/>
      <w:pPr>
        <w:tabs>
          <w:tab w:val="num" w:pos="720"/>
        </w:tabs>
        <w:ind w:left="720" w:hanging="360"/>
      </w:pPr>
      <w:rPr>
        <w:rFonts w:ascii="Symbol" w:hAnsi="Symbol" w:hint="default"/>
      </w:rPr>
    </w:lvl>
    <w:lvl w:ilvl="1" w:tplc="2E50212E" w:tentative="1">
      <w:start w:val="1"/>
      <w:numFmt w:val="bullet"/>
      <w:lvlText w:val=""/>
      <w:lvlPicBulletId w:val="0"/>
      <w:lvlJc w:val="left"/>
      <w:pPr>
        <w:tabs>
          <w:tab w:val="num" w:pos="1440"/>
        </w:tabs>
        <w:ind w:left="1440" w:hanging="360"/>
      </w:pPr>
      <w:rPr>
        <w:rFonts w:ascii="Symbol" w:hAnsi="Symbol" w:hint="default"/>
      </w:rPr>
    </w:lvl>
    <w:lvl w:ilvl="2" w:tplc="2C28500A" w:tentative="1">
      <w:start w:val="1"/>
      <w:numFmt w:val="bullet"/>
      <w:lvlText w:val=""/>
      <w:lvlPicBulletId w:val="0"/>
      <w:lvlJc w:val="left"/>
      <w:pPr>
        <w:tabs>
          <w:tab w:val="num" w:pos="2160"/>
        </w:tabs>
        <w:ind w:left="2160" w:hanging="360"/>
      </w:pPr>
      <w:rPr>
        <w:rFonts w:ascii="Symbol" w:hAnsi="Symbol" w:hint="default"/>
      </w:rPr>
    </w:lvl>
    <w:lvl w:ilvl="3" w:tplc="10B081E4" w:tentative="1">
      <w:start w:val="1"/>
      <w:numFmt w:val="bullet"/>
      <w:lvlText w:val=""/>
      <w:lvlPicBulletId w:val="0"/>
      <w:lvlJc w:val="left"/>
      <w:pPr>
        <w:tabs>
          <w:tab w:val="num" w:pos="2880"/>
        </w:tabs>
        <w:ind w:left="2880" w:hanging="360"/>
      </w:pPr>
      <w:rPr>
        <w:rFonts w:ascii="Symbol" w:hAnsi="Symbol" w:hint="default"/>
      </w:rPr>
    </w:lvl>
    <w:lvl w:ilvl="4" w:tplc="6BF039B6" w:tentative="1">
      <w:start w:val="1"/>
      <w:numFmt w:val="bullet"/>
      <w:lvlText w:val=""/>
      <w:lvlPicBulletId w:val="0"/>
      <w:lvlJc w:val="left"/>
      <w:pPr>
        <w:tabs>
          <w:tab w:val="num" w:pos="3600"/>
        </w:tabs>
        <w:ind w:left="3600" w:hanging="360"/>
      </w:pPr>
      <w:rPr>
        <w:rFonts w:ascii="Symbol" w:hAnsi="Symbol" w:hint="default"/>
      </w:rPr>
    </w:lvl>
    <w:lvl w:ilvl="5" w:tplc="45B82D8E" w:tentative="1">
      <w:start w:val="1"/>
      <w:numFmt w:val="bullet"/>
      <w:lvlText w:val=""/>
      <w:lvlPicBulletId w:val="0"/>
      <w:lvlJc w:val="left"/>
      <w:pPr>
        <w:tabs>
          <w:tab w:val="num" w:pos="4320"/>
        </w:tabs>
        <w:ind w:left="4320" w:hanging="360"/>
      </w:pPr>
      <w:rPr>
        <w:rFonts w:ascii="Symbol" w:hAnsi="Symbol" w:hint="default"/>
      </w:rPr>
    </w:lvl>
    <w:lvl w:ilvl="6" w:tplc="0DF25128" w:tentative="1">
      <w:start w:val="1"/>
      <w:numFmt w:val="bullet"/>
      <w:lvlText w:val=""/>
      <w:lvlPicBulletId w:val="0"/>
      <w:lvlJc w:val="left"/>
      <w:pPr>
        <w:tabs>
          <w:tab w:val="num" w:pos="5040"/>
        </w:tabs>
        <w:ind w:left="5040" w:hanging="360"/>
      </w:pPr>
      <w:rPr>
        <w:rFonts w:ascii="Symbol" w:hAnsi="Symbol" w:hint="default"/>
      </w:rPr>
    </w:lvl>
    <w:lvl w:ilvl="7" w:tplc="D8DCE7A6" w:tentative="1">
      <w:start w:val="1"/>
      <w:numFmt w:val="bullet"/>
      <w:lvlText w:val=""/>
      <w:lvlPicBulletId w:val="0"/>
      <w:lvlJc w:val="left"/>
      <w:pPr>
        <w:tabs>
          <w:tab w:val="num" w:pos="5760"/>
        </w:tabs>
        <w:ind w:left="5760" w:hanging="360"/>
      </w:pPr>
      <w:rPr>
        <w:rFonts w:ascii="Symbol" w:hAnsi="Symbol" w:hint="default"/>
      </w:rPr>
    </w:lvl>
    <w:lvl w:ilvl="8" w:tplc="7A4884C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8E91596"/>
    <w:multiLevelType w:val="hybridMultilevel"/>
    <w:tmpl w:val="A24CD7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2652AA"/>
    <w:multiLevelType w:val="hybridMultilevel"/>
    <w:tmpl w:val="3618C2B6"/>
    <w:lvl w:ilvl="0" w:tplc="2C0A0001">
      <w:start w:val="1"/>
      <w:numFmt w:val="bullet"/>
      <w:lvlText w:val=""/>
      <w:lvlJc w:val="left"/>
      <w:pPr>
        <w:ind w:left="1437" w:hanging="360"/>
      </w:pPr>
      <w:rPr>
        <w:rFonts w:ascii="Symbol" w:hAnsi="Symbol" w:hint="default"/>
      </w:rPr>
    </w:lvl>
    <w:lvl w:ilvl="1" w:tplc="2C0A0003" w:tentative="1">
      <w:start w:val="1"/>
      <w:numFmt w:val="bullet"/>
      <w:lvlText w:val="o"/>
      <w:lvlJc w:val="left"/>
      <w:pPr>
        <w:ind w:left="2157" w:hanging="360"/>
      </w:pPr>
      <w:rPr>
        <w:rFonts w:ascii="Courier New" w:hAnsi="Courier New" w:cs="Courier New" w:hint="default"/>
      </w:rPr>
    </w:lvl>
    <w:lvl w:ilvl="2" w:tplc="2C0A0005" w:tentative="1">
      <w:start w:val="1"/>
      <w:numFmt w:val="bullet"/>
      <w:lvlText w:val=""/>
      <w:lvlJc w:val="left"/>
      <w:pPr>
        <w:ind w:left="2877" w:hanging="360"/>
      </w:pPr>
      <w:rPr>
        <w:rFonts w:ascii="Wingdings" w:hAnsi="Wingdings" w:hint="default"/>
      </w:rPr>
    </w:lvl>
    <w:lvl w:ilvl="3" w:tplc="2C0A0001" w:tentative="1">
      <w:start w:val="1"/>
      <w:numFmt w:val="bullet"/>
      <w:lvlText w:val=""/>
      <w:lvlJc w:val="left"/>
      <w:pPr>
        <w:ind w:left="3597" w:hanging="360"/>
      </w:pPr>
      <w:rPr>
        <w:rFonts w:ascii="Symbol" w:hAnsi="Symbol" w:hint="default"/>
      </w:rPr>
    </w:lvl>
    <w:lvl w:ilvl="4" w:tplc="2C0A0003" w:tentative="1">
      <w:start w:val="1"/>
      <w:numFmt w:val="bullet"/>
      <w:lvlText w:val="o"/>
      <w:lvlJc w:val="left"/>
      <w:pPr>
        <w:ind w:left="4317" w:hanging="360"/>
      </w:pPr>
      <w:rPr>
        <w:rFonts w:ascii="Courier New" w:hAnsi="Courier New" w:cs="Courier New" w:hint="default"/>
      </w:rPr>
    </w:lvl>
    <w:lvl w:ilvl="5" w:tplc="2C0A0005" w:tentative="1">
      <w:start w:val="1"/>
      <w:numFmt w:val="bullet"/>
      <w:lvlText w:val=""/>
      <w:lvlJc w:val="left"/>
      <w:pPr>
        <w:ind w:left="5037" w:hanging="360"/>
      </w:pPr>
      <w:rPr>
        <w:rFonts w:ascii="Wingdings" w:hAnsi="Wingdings" w:hint="default"/>
      </w:rPr>
    </w:lvl>
    <w:lvl w:ilvl="6" w:tplc="2C0A0001" w:tentative="1">
      <w:start w:val="1"/>
      <w:numFmt w:val="bullet"/>
      <w:lvlText w:val=""/>
      <w:lvlJc w:val="left"/>
      <w:pPr>
        <w:ind w:left="5757" w:hanging="360"/>
      </w:pPr>
      <w:rPr>
        <w:rFonts w:ascii="Symbol" w:hAnsi="Symbol" w:hint="default"/>
      </w:rPr>
    </w:lvl>
    <w:lvl w:ilvl="7" w:tplc="2C0A0003" w:tentative="1">
      <w:start w:val="1"/>
      <w:numFmt w:val="bullet"/>
      <w:lvlText w:val="o"/>
      <w:lvlJc w:val="left"/>
      <w:pPr>
        <w:ind w:left="6477" w:hanging="360"/>
      </w:pPr>
      <w:rPr>
        <w:rFonts w:ascii="Courier New" w:hAnsi="Courier New" w:cs="Courier New" w:hint="default"/>
      </w:rPr>
    </w:lvl>
    <w:lvl w:ilvl="8" w:tplc="2C0A0005" w:tentative="1">
      <w:start w:val="1"/>
      <w:numFmt w:val="bullet"/>
      <w:lvlText w:val=""/>
      <w:lvlJc w:val="left"/>
      <w:pPr>
        <w:ind w:left="7197" w:hanging="360"/>
      </w:pPr>
      <w:rPr>
        <w:rFonts w:ascii="Wingdings" w:hAnsi="Wingdings" w:hint="default"/>
      </w:rPr>
    </w:lvl>
  </w:abstractNum>
  <w:abstractNum w:abstractNumId="3">
    <w:nsid w:val="1272443D"/>
    <w:multiLevelType w:val="hybridMultilevel"/>
    <w:tmpl w:val="501CC870"/>
    <w:lvl w:ilvl="0" w:tplc="13B69ACE">
      <w:start w:val="1"/>
      <w:numFmt w:val="bullet"/>
      <w:lvlText w:val=""/>
      <w:lvlPicBulletId w:val="0"/>
      <w:lvlJc w:val="left"/>
      <w:pPr>
        <w:tabs>
          <w:tab w:val="num" w:pos="720"/>
        </w:tabs>
        <w:ind w:left="720" w:hanging="360"/>
      </w:pPr>
      <w:rPr>
        <w:rFonts w:ascii="Symbol" w:hAnsi="Symbol" w:hint="default"/>
      </w:rPr>
    </w:lvl>
    <w:lvl w:ilvl="1" w:tplc="5FFA7534" w:tentative="1">
      <w:start w:val="1"/>
      <w:numFmt w:val="bullet"/>
      <w:lvlText w:val=""/>
      <w:lvlPicBulletId w:val="0"/>
      <w:lvlJc w:val="left"/>
      <w:pPr>
        <w:tabs>
          <w:tab w:val="num" w:pos="1440"/>
        </w:tabs>
        <w:ind w:left="1440" w:hanging="360"/>
      </w:pPr>
      <w:rPr>
        <w:rFonts w:ascii="Symbol" w:hAnsi="Symbol" w:hint="default"/>
      </w:rPr>
    </w:lvl>
    <w:lvl w:ilvl="2" w:tplc="E2B287B0" w:tentative="1">
      <w:start w:val="1"/>
      <w:numFmt w:val="bullet"/>
      <w:lvlText w:val=""/>
      <w:lvlPicBulletId w:val="0"/>
      <w:lvlJc w:val="left"/>
      <w:pPr>
        <w:tabs>
          <w:tab w:val="num" w:pos="2160"/>
        </w:tabs>
        <w:ind w:left="2160" w:hanging="360"/>
      </w:pPr>
      <w:rPr>
        <w:rFonts w:ascii="Symbol" w:hAnsi="Symbol" w:hint="default"/>
      </w:rPr>
    </w:lvl>
    <w:lvl w:ilvl="3" w:tplc="00609E54" w:tentative="1">
      <w:start w:val="1"/>
      <w:numFmt w:val="bullet"/>
      <w:lvlText w:val=""/>
      <w:lvlPicBulletId w:val="0"/>
      <w:lvlJc w:val="left"/>
      <w:pPr>
        <w:tabs>
          <w:tab w:val="num" w:pos="2880"/>
        </w:tabs>
        <w:ind w:left="2880" w:hanging="360"/>
      </w:pPr>
      <w:rPr>
        <w:rFonts w:ascii="Symbol" w:hAnsi="Symbol" w:hint="default"/>
      </w:rPr>
    </w:lvl>
    <w:lvl w:ilvl="4" w:tplc="79507BD6" w:tentative="1">
      <w:start w:val="1"/>
      <w:numFmt w:val="bullet"/>
      <w:lvlText w:val=""/>
      <w:lvlPicBulletId w:val="0"/>
      <w:lvlJc w:val="left"/>
      <w:pPr>
        <w:tabs>
          <w:tab w:val="num" w:pos="3600"/>
        </w:tabs>
        <w:ind w:left="3600" w:hanging="360"/>
      </w:pPr>
      <w:rPr>
        <w:rFonts w:ascii="Symbol" w:hAnsi="Symbol" w:hint="default"/>
      </w:rPr>
    </w:lvl>
    <w:lvl w:ilvl="5" w:tplc="30C6A0A6" w:tentative="1">
      <w:start w:val="1"/>
      <w:numFmt w:val="bullet"/>
      <w:lvlText w:val=""/>
      <w:lvlPicBulletId w:val="0"/>
      <w:lvlJc w:val="left"/>
      <w:pPr>
        <w:tabs>
          <w:tab w:val="num" w:pos="4320"/>
        </w:tabs>
        <w:ind w:left="4320" w:hanging="360"/>
      </w:pPr>
      <w:rPr>
        <w:rFonts w:ascii="Symbol" w:hAnsi="Symbol" w:hint="default"/>
      </w:rPr>
    </w:lvl>
    <w:lvl w:ilvl="6" w:tplc="76C4DACC" w:tentative="1">
      <w:start w:val="1"/>
      <w:numFmt w:val="bullet"/>
      <w:lvlText w:val=""/>
      <w:lvlPicBulletId w:val="0"/>
      <w:lvlJc w:val="left"/>
      <w:pPr>
        <w:tabs>
          <w:tab w:val="num" w:pos="5040"/>
        </w:tabs>
        <w:ind w:left="5040" w:hanging="360"/>
      </w:pPr>
      <w:rPr>
        <w:rFonts w:ascii="Symbol" w:hAnsi="Symbol" w:hint="default"/>
      </w:rPr>
    </w:lvl>
    <w:lvl w:ilvl="7" w:tplc="6FFCB28E" w:tentative="1">
      <w:start w:val="1"/>
      <w:numFmt w:val="bullet"/>
      <w:lvlText w:val=""/>
      <w:lvlPicBulletId w:val="0"/>
      <w:lvlJc w:val="left"/>
      <w:pPr>
        <w:tabs>
          <w:tab w:val="num" w:pos="5760"/>
        </w:tabs>
        <w:ind w:left="5760" w:hanging="360"/>
      </w:pPr>
      <w:rPr>
        <w:rFonts w:ascii="Symbol" w:hAnsi="Symbol" w:hint="default"/>
      </w:rPr>
    </w:lvl>
    <w:lvl w:ilvl="8" w:tplc="A96E687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12BA22E5"/>
    <w:multiLevelType w:val="hybridMultilevel"/>
    <w:tmpl w:val="CDFAB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A42AD0"/>
    <w:multiLevelType w:val="hybridMultilevel"/>
    <w:tmpl w:val="DC1E2EBE"/>
    <w:lvl w:ilvl="0" w:tplc="E0CEF22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1AD2706"/>
    <w:multiLevelType w:val="hybridMultilevel"/>
    <w:tmpl w:val="B0A41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B05E8A"/>
    <w:multiLevelType w:val="hybridMultilevel"/>
    <w:tmpl w:val="1E343500"/>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0C0A65"/>
    <w:multiLevelType w:val="hybridMultilevel"/>
    <w:tmpl w:val="CCF2DA70"/>
    <w:lvl w:ilvl="0" w:tplc="952EA26A">
      <w:start w:val="1"/>
      <w:numFmt w:val="bullet"/>
      <w:lvlText w:val=""/>
      <w:lvlPicBulletId w:val="0"/>
      <w:lvlJc w:val="left"/>
      <w:pPr>
        <w:tabs>
          <w:tab w:val="num" w:pos="720"/>
        </w:tabs>
        <w:ind w:left="720" w:hanging="360"/>
      </w:pPr>
      <w:rPr>
        <w:rFonts w:ascii="Symbol" w:hAnsi="Symbol" w:hint="default"/>
      </w:rPr>
    </w:lvl>
    <w:lvl w:ilvl="1" w:tplc="4A0E8958" w:tentative="1">
      <w:start w:val="1"/>
      <w:numFmt w:val="bullet"/>
      <w:lvlText w:val=""/>
      <w:lvlPicBulletId w:val="0"/>
      <w:lvlJc w:val="left"/>
      <w:pPr>
        <w:tabs>
          <w:tab w:val="num" w:pos="1440"/>
        </w:tabs>
        <w:ind w:left="1440" w:hanging="360"/>
      </w:pPr>
      <w:rPr>
        <w:rFonts w:ascii="Symbol" w:hAnsi="Symbol" w:hint="default"/>
      </w:rPr>
    </w:lvl>
    <w:lvl w:ilvl="2" w:tplc="864A557A" w:tentative="1">
      <w:start w:val="1"/>
      <w:numFmt w:val="bullet"/>
      <w:lvlText w:val=""/>
      <w:lvlPicBulletId w:val="0"/>
      <w:lvlJc w:val="left"/>
      <w:pPr>
        <w:tabs>
          <w:tab w:val="num" w:pos="2160"/>
        </w:tabs>
        <w:ind w:left="2160" w:hanging="360"/>
      </w:pPr>
      <w:rPr>
        <w:rFonts w:ascii="Symbol" w:hAnsi="Symbol" w:hint="default"/>
      </w:rPr>
    </w:lvl>
    <w:lvl w:ilvl="3" w:tplc="BDD879CA" w:tentative="1">
      <w:start w:val="1"/>
      <w:numFmt w:val="bullet"/>
      <w:lvlText w:val=""/>
      <w:lvlPicBulletId w:val="0"/>
      <w:lvlJc w:val="left"/>
      <w:pPr>
        <w:tabs>
          <w:tab w:val="num" w:pos="2880"/>
        </w:tabs>
        <w:ind w:left="2880" w:hanging="360"/>
      </w:pPr>
      <w:rPr>
        <w:rFonts w:ascii="Symbol" w:hAnsi="Symbol" w:hint="default"/>
      </w:rPr>
    </w:lvl>
    <w:lvl w:ilvl="4" w:tplc="BD7CCD0A" w:tentative="1">
      <w:start w:val="1"/>
      <w:numFmt w:val="bullet"/>
      <w:lvlText w:val=""/>
      <w:lvlPicBulletId w:val="0"/>
      <w:lvlJc w:val="left"/>
      <w:pPr>
        <w:tabs>
          <w:tab w:val="num" w:pos="3600"/>
        </w:tabs>
        <w:ind w:left="3600" w:hanging="360"/>
      </w:pPr>
      <w:rPr>
        <w:rFonts w:ascii="Symbol" w:hAnsi="Symbol" w:hint="default"/>
      </w:rPr>
    </w:lvl>
    <w:lvl w:ilvl="5" w:tplc="8174DEE6" w:tentative="1">
      <w:start w:val="1"/>
      <w:numFmt w:val="bullet"/>
      <w:lvlText w:val=""/>
      <w:lvlPicBulletId w:val="0"/>
      <w:lvlJc w:val="left"/>
      <w:pPr>
        <w:tabs>
          <w:tab w:val="num" w:pos="4320"/>
        </w:tabs>
        <w:ind w:left="4320" w:hanging="360"/>
      </w:pPr>
      <w:rPr>
        <w:rFonts w:ascii="Symbol" w:hAnsi="Symbol" w:hint="default"/>
      </w:rPr>
    </w:lvl>
    <w:lvl w:ilvl="6" w:tplc="A21A547A" w:tentative="1">
      <w:start w:val="1"/>
      <w:numFmt w:val="bullet"/>
      <w:lvlText w:val=""/>
      <w:lvlPicBulletId w:val="0"/>
      <w:lvlJc w:val="left"/>
      <w:pPr>
        <w:tabs>
          <w:tab w:val="num" w:pos="5040"/>
        </w:tabs>
        <w:ind w:left="5040" w:hanging="360"/>
      </w:pPr>
      <w:rPr>
        <w:rFonts w:ascii="Symbol" w:hAnsi="Symbol" w:hint="default"/>
      </w:rPr>
    </w:lvl>
    <w:lvl w:ilvl="7" w:tplc="595ECE58" w:tentative="1">
      <w:start w:val="1"/>
      <w:numFmt w:val="bullet"/>
      <w:lvlText w:val=""/>
      <w:lvlPicBulletId w:val="0"/>
      <w:lvlJc w:val="left"/>
      <w:pPr>
        <w:tabs>
          <w:tab w:val="num" w:pos="5760"/>
        </w:tabs>
        <w:ind w:left="5760" w:hanging="360"/>
      </w:pPr>
      <w:rPr>
        <w:rFonts w:ascii="Symbol" w:hAnsi="Symbol" w:hint="default"/>
      </w:rPr>
    </w:lvl>
    <w:lvl w:ilvl="8" w:tplc="921A9746"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25584DC4"/>
    <w:multiLevelType w:val="hybridMultilevel"/>
    <w:tmpl w:val="15BC4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7BA3FF9"/>
    <w:multiLevelType w:val="hybridMultilevel"/>
    <w:tmpl w:val="E10C03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92D53E2"/>
    <w:multiLevelType w:val="hybridMultilevel"/>
    <w:tmpl w:val="AAEA71D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296128D1"/>
    <w:multiLevelType w:val="hybridMultilevel"/>
    <w:tmpl w:val="3814E188"/>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572085"/>
    <w:multiLevelType w:val="hybridMultilevel"/>
    <w:tmpl w:val="7A102EBC"/>
    <w:lvl w:ilvl="0" w:tplc="2B2238E2">
      <w:start w:val="1"/>
      <w:numFmt w:val="bullet"/>
      <w:lvlText w:val=""/>
      <w:lvlPicBulletId w:val="0"/>
      <w:lvlJc w:val="left"/>
      <w:pPr>
        <w:tabs>
          <w:tab w:val="num" w:pos="720"/>
        </w:tabs>
        <w:ind w:left="720" w:hanging="360"/>
      </w:pPr>
      <w:rPr>
        <w:rFonts w:ascii="Symbol" w:hAnsi="Symbol" w:hint="default"/>
      </w:rPr>
    </w:lvl>
    <w:lvl w:ilvl="1" w:tplc="90F6D0DE" w:tentative="1">
      <w:start w:val="1"/>
      <w:numFmt w:val="bullet"/>
      <w:lvlText w:val=""/>
      <w:lvlPicBulletId w:val="0"/>
      <w:lvlJc w:val="left"/>
      <w:pPr>
        <w:tabs>
          <w:tab w:val="num" w:pos="1440"/>
        </w:tabs>
        <w:ind w:left="1440" w:hanging="360"/>
      </w:pPr>
      <w:rPr>
        <w:rFonts w:ascii="Symbol" w:hAnsi="Symbol" w:hint="default"/>
      </w:rPr>
    </w:lvl>
    <w:lvl w:ilvl="2" w:tplc="85069D36" w:tentative="1">
      <w:start w:val="1"/>
      <w:numFmt w:val="bullet"/>
      <w:lvlText w:val=""/>
      <w:lvlPicBulletId w:val="0"/>
      <w:lvlJc w:val="left"/>
      <w:pPr>
        <w:tabs>
          <w:tab w:val="num" w:pos="2160"/>
        </w:tabs>
        <w:ind w:left="2160" w:hanging="360"/>
      </w:pPr>
      <w:rPr>
        <w:rFonts w:ascii="Symbol" w:hAnsi="Symbol" w:hint="default"/>
      </w:rPr>
    </w:lvl>
    <w:lvl w:ilvl="3" w:tplc="A20A0794" w:tentative="1">
      <w:start w:val="1"/>
      <w:numFmt w:val="bullet"/>
      <w:lvlText w:val=""/>
      <w:lvlPicBulletId w:val="0"/>
      <w:lvlJc w:val="left"/>
      <w:pPr>
        <w:tabs>
          <w:tab w:val="num" w:pos="2880"/>
        </w:tabs>
        <w:ind w:left="2880" w:hanging="360"/>
      </w:pPr>
      <w:rPr>
        <w:rFonts w:ascii="Symbol" w:hAnsi="Symbol" w:hint="default"/>
      </w:rPr>
    </w:lvl>
    <w:lvl w:ilvl="4" w:tplc="096A8D5C" w:tentative="1">
      <w:start w:val="1"/>
      <w:numFmt w:val="bullet"/>
      <w:lvlText w:val=""/>
      <w:lvlPicBulletId w:val="0"/>
      <w:lvlJc w:val="left"/>
      <w:pPr>
        <w:tabs>
          <w:tab w:val="num" w:pos="3600"/>
        </w:tabs>
        <w:ind w:left="3600" w:hanging="360"/>
      </w:pPr>
      <w:rPr>
        <w:rFonts w:ascii="Symbol" w:hAnsi="Symbol" w:hint="default"/>
      </w:rPr>
    </w:lvl>
    <w:lvl w:ilvl="5" w:tplc="8D687B66" w:tentative="1">
      <w:start w:val="1"/>
      <w:numFmt w:val="bullet"/>
      <w:lvlText w:val=""/>
      <w:lvlPicBulletId w:val="0"/>
      <w:lvlJc w:val="left"/>
      <w:pPr>
        <w:tabs>
          <w:tab w:val="num" w:pos="4320"/>
        </w:tabs>
        <w:ind w:left="4320" w:hanging="360"/>
      </w:pPr>
      <w:rPr>
        <w:rFonts w:ascii="Symbol" w:hAnsi="Symbol" w:hint="default"/>
      </w:rPr>
    </w:lvl>
    <w:lvl w:ilvl="6" w:tplc="8EA25D42" w:tentative="1">
      <w:start w:val="1"/>
      <w:numFmt w:val="bullet"/>
      <w:lvlText w:val=""/>
      <w:lvlPicBulletId w:val="0"/>
      <w:lvlJc w:val="left"/>
      <w:pPr>
        <w:tabs>
          <w:tab w:val="num" w:pos="5040"/>
        </w:tabs>
        <w:ind w:left="5040" w:hanging="360"/>
      </w:pPr>
      <w:rPr>
        <w:rFonts w:ascii="Symbol" w:hAnsi="Symbol" w:hint="default"/>
      </w:rPr>
    </w:lvl>
    <w:lvl w:ilvl="7" w:tplc="130AAD6A" w:tentative="1">
      <w:start w:val="1"/>
      <w:numFmt w:val="bullet"/>
      <w:lvlText w:val=""/>
      <w:lvlPicBulletId w:val="0"/>
      <w:lvlJc w:val="left"/>
      <w:pPr>
        <w:tabs>
          <w:tab w:val="num" w:pos="5760"/>
        </w:tabs>
        <w:ind w:left="5760" w:hanging="360"/>
      </w:pPr>
      <w:rPr>
        <w:rFonts w:ascii="Symbol" w:hAnsi="Symbol" w:hint="default"/>
      </w:rPr>
    </w:lvl>
    <w:lvl w:ilvl="8" w:tplc="462C8F5C"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69E01B9"/>
    <w:multiLevelType w:val="hybridMultilevel"/>
    <w:tmpl w:val="E10C03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6BB5844"/>
    <w:multiLevelType w:val="hybridMultilevel"/>
    <w:tmpl w:val="D1867F3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nsid w:val="377954B1"/>
    <w:multiLevelType w:val="hybridMultilevel"/>
    <w:tmpl w:val="BC104DE0"/>
    <w:lvl w:ilvl="0" w:tplc="0D5AB244">
      <w:start w:val="1"/>
      <w:numFmt w:val="bullet"/>
      <w:lvlText w:val=""/>
      <w:lvlPicBulletId w:val="0"/>
      <w:lvlJc w:val="left"/>
      <w:pPr>
        <w:tabs>
          <w:tab w:val="num" w:pos="720"/>
        </w:tabs>
        <w:ind w:left="720" w:hanging="360"/>
      </w:pPr>
      <w:rPr>
        <w:rFonts w:ascii="Symbol" w:hAnsi="Symbol" w:hint="default"/>
      </w:rPr>
    </w:lvl>
    <w:lvl w:ilvl="1" w:tplc="52AE323E" w:tentative="1">
      <w:start w:val="1"/>
      <w:numFmt w:val="bullet"/>
      <w:lvlText w:val=""/>
      <w:lvlPicBulletId w:val="0"/>
      <w:lvlJc w:val="left"/>
      <w:pPr>
        <w:tabs>
          <w:tab w:val="num" w:pos="1440"/>
        </w:tabs>
        <w:ind w:left="1440" w:hanging="360"/>
      </w:pPr>
      <w:rPr>
        <w:rFonts w:ascii="Symbol" w:hAnsi="Symbol" w:hint="default"/>
      </w:rPr>
    </w:lvl>
    <w:lvl w:ilvl="2" w:tplc="E048E1EC" w:tentative="1">
      <w:start w:val="1"/>
      <w:numFmt w:val="bullet"/>
      <w:lvlText w:val=""/>
      <w:lvlPicBulletId w:val="0"/>
      <w:lvlJc w:val="left"/>
      <w:pPr>
        <w:tabs>
          <w:tab w:val="num" w:pos="2160"/>
        </w:tabs>
        <w:ind w:left="2160" w:hanging="360"/>
      </w:pPr>
      <w:rPr>
        <w:rFonts w:ascii="Symbol" w:hAnsi="Symbol" w:hint="default"/>
      </w:rPr>
    </w:lvl>
    <w:lvl w:ilvl="3" w:tplc="D21AE120" w:tentative="1">
      <w:start w:val="1"/>
      <w:numFmt w:val="bullet"/>
      <w:lvlText w:val=""/>
      <w:lvlPicBulletId w:val="0"/>
      <w:lvlJc w:val="left"/>
      <w:pPr>
        <w:tabs>
          <w:tab w:val="num" w:pos="2880"/>
        </w:tabs>
        <w:ind w:left="2880" w:hanging="360"/>
      </w:pPr>
      <w:rPr>
        <w:rFonts w:ascii="Symbol" w:hAnsi="Symbol" w:hint="default"/>
      </w:rPr>
    </w:lvl>
    <w:lvl w:ilvl="4" w:tplc="1FBE3622" w:tentative="1">
      <w:start w:val="1"/>
      <w:numFmt w:val="bullet"/>
      <w:lvlText w:val=""/>
      <w:lvlPicBulletId w:val="0"/>
      <w:lvlJc w:val="left"/>
      <w:pPr>
        <w:tabs>
          <w:tab w:val="num" w:pos="3600"/>
        </w:tabs>
        <w:ind w:left="3600" w:hanging="360"/>
      </w:pPr>
      <w:rPr>
        <w:rFonts w:ascii="Symbol" w:hAnsi="Symbol" w:hint="default"/>
      </w:rPr>
    </w:lvl>
    <w:lvl w:ilvl="5" w:tplc="1680A5EE" w:tentative="1">
      <w:start w:val="1"/>
      <w:numFmt w:val="bullet"/>
      <w:lvlText w:val=""/>
      <w:lvlPicBulletId w:val="0"/>
      <w:lvlJc w:val="left"/>
      <w:pPr>
        <w:tabs>
          <w:tab w:val="num" w:pos="4320"/>
        </w:tabs>
        <w:ind w:left="4320" w:hanging="360"/>
      </w:pPr>
      <w:rPr>
        <w:rFonts w:ascii="Symbol" w:hAnsi="Symbol" w:hint="default"/>
      </w:rPr>
    </w:lvl>
    <w:lvl w:ilvl="6" w:tplc="3E3A837A" w:tentative="1">
      <w:start w:val="1"/>
      <w:numFmt w:val="bullet"/>
      <w:lvlText w:val=""/>
      <w:lvlPicBulletId w:val="0"/>
      <w:lvlJc w:val="left"/>
      <w:pPr>
        <w:tabs>
          <w:tab w:val="num" w:pos="5040"/>
        </w:tabs>
        <w:ind w:left="5040" w:hanging="360"/>
      </w:pPr>
      <w:rPr>
        <w:rFonts w:ascii="Symbol" w:hAnsi="Symbol" w:hint="default"/>
      </w:rPr>
    </w:lvl>
    <w:lvl w:ilvl="7" w:tplc="44C6AF6C" w:tentative="1">
      <w:start w:val="1"/>
      <w:numFmt w:val="bullet"/>
      <w:lvlText w:val=""/>
      <w:lvlPicBulletId w:val="0"/>
      <w:lvlJc w:val="left"/>
      <w:pPr>
        <w:tabs>
          <w:tab w:val="num" w:pos="5760"/>
        </w:tabs>
        <w:ind w:left="5760" w:hanging="360"/>
      </w:pPr>
      <w:rPr>
        <w:rFonts w:ascii="Symbol" w:hAnsi="Symbol" w:hint="default"/>
      </w:rPr>
    </w:lvl>
    <w:lvl w:ilvl="8" w:tplc="3E12ACBA"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88513F9"/>
    <w:multiLevelType w:val="multilevel"/>
    <w:tmpl w:val="C3F412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BF3220C"/>
    <w:multiLevelType w:val="multilevel"/>
    <w:tmpl w:val="380EDE1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5E2329C"/>
    <w:multiLevelType w:val="hybridMultilevel"/>
    <w:tmpl w:val="7460FB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A56060B"/>
    <w:multiLevelType w:val="hybridMultilevel"/>
    <w:tmpl w:val="F7A8A5D6"/>
    <w:lvl w:ilvl="0" w:tplc="AA422A92">
      <w:start w:val="1"/>
      <w:numFmt w:val="bullet"/>
      <w:lvlText w:val=""/>
      <w:lvlPicBulletId w:val="0"/>
      <w:lvlJc w:val="left"/>
      <w:pPr>
        <w:tabs>
          <w:tab w:val="num" w:pos="720"/>
        </w:tabs>
        <w:ind w:left="720" w:hanging="360"/>
      </w:pPr>
      <w:rPr>
        <w:rFonts w:ascii="Symbol" w:hAnsi="Symbol" w:hint="default"/>
      </w:rPr>
    </w:lvl>
    <w:lvl w:ilvl="1" w:tplc="851AC69A" w:tentative="1">
      <w:start w:val="1"/>
      <w:numFmt w:val="bullet"/>
      <w:lvlText w:val=""/>
      <w:lvlPicBulletId w:val="0"/>
      <w:lvlJc w:val="left"/>
      <w:pPr>
        <w:tabs>
          <w:tab w:val="num" w:pos="1440"/>
        </w:tabs>
        <w:ind w:left="1440" w:hanging="360"/>
      </w:pPr>
      <w:rPr>
        <w:rFonts w:ascii="Symbol" w:hAnsi="Symbol" w:hint="default"/>
      </w:rPr>
    </w:lvl>
    <w:lvl w:ilvl="2" w:tplc="91226998" w:tentative="1">
      <w:start w:val="1"/>
      <w:numFmt w:val="bullet"/>
      <w:lvlText w:val=""/>
      <w:lvlPicBulletId w:val="0"/>
      <w:lvlJc w:val="left"/>
      <w:pPr>
        <w:tabs>
          <w:tab w:val="num" w:pos="2160"/>
        </w:tabs>
        <w:ind w:left="2160" w:hanging="360"/>
      </w:pPr>
      <w:rPr>
        <w:rFonts w:ascii="Symbol" w:hAnsi="Symbol" w:hint="default"/>
      </w:rPr>
    </w:lvl>
    <w:lvl w:ilvl="3" w:tplc="778471C6" w:tentative="1">
      <w:start w:val="1"/>
      <w:numFmt w:val="bullet"/>
      <w:lvlText w:val=""/>
      <w:lvlPicBulletId w:val="0"/>
      <w:lvlJc w:val="left"/>
      <w:pPr>
        <w:tabs>
          <w:tab w:val="num" w:pos="2880"/>
        </w:tabs>
        <w:ind w:left="2880" w:hanging="360"/>
      </w:pPr>
      <w:rPr>
        <w:rFonts w:ascii="Symbol" w:hAnsi="Symbol" w:hint="default"/>
      </w:rPr>
    </w:lvl>
    <w:lvl w:ilvl="4" w:tplc="1DACBC40" w:tentative="1">
      <w:start w:val="1"/>
      <w:numFmt w:val="bullet"/>
      <w:lvlText w:val=""/>
      <w:lvlPicBulletId w:val="0"/>
      <w:lvlJc w:val="left"/>
      <w:pPr>
        <w:tabs>
          <w:tab w:val="num" w:pos="3600"/>
        </w:tabs>
        <w:ind w:left="3600" w:hanging="360"/>
      </w:pPr>
      <w:rPr>
        <w:rFonts w:ascii="Symbol" w:hAnsi="Symbol" w:hint="default"/>
      </w:rPr>
    </w:lvl>
    <w:lvl w:ilvl="5" w:tplc="74B857D4" w:tentative="1">
      <w:start w:val="1"/>
      <w:numFmt w:val="bullet"/>
      <w:lvlText w:val=""/>
      <w:lvlPicBulletId w:val="0"/>
      <w:lvlJc w:val="left"/>
      <w:pPr>
        <w:tabs>
          <w:tab w:val="num" w:pos="4320"/>
        </w:tabs>
        <w:ind w:left="4320" w:hanging="360"/>
      </w:pPr>
      <w:rPr>
        <w:rFonts w:ascii="Symbol" w:hAnsi="Symbol" w:hint="default"/>
      </w:rPr>
    </w:lvl>
    <w:lvl w:ilvl="6" w:tplc="B81ED096" w:tentative="1">
      <w:start w:val="1"/>
      <w:numFmt w:val="bullet"/>
      <w:lvlText w:val=""/>
      <w:lvlPicBulletId w:val="0"/>
      <w:lvlJc w:val="left"/>
      <w:pPr>
        <w:tabs>
          <w:tab w:val="num" w:pos="5040"/>
        </w:tabs>
        <w:ind w:left="5040" w:hanging="360"/>
      </w:pPr>
      <w:rPr>
        <w:rFonts w:ascii="Symbol" w:hAnsi="Symbol" w:hint="default"/>
      </w:rPr>
    </w:lvl>
    <w:lvl w:ilvl="7" w:tplc="91F87298" w:tentative="1">
      <w:start w:val="1"/>
      <w:numFmt w:val="bullet"/>
      <w:lvlText w:val=""/>
      <w:lvlPicBulletId w:val="0"/>
      <w:lvlJc w:val="left"/>
      <w:pPr>
        <w:tabs>
          <w:tab w:val="num" w:pos="5760"/>
        </w:tabs>
        <w:ind w:left="5760" w:hanging="360"/>
      </w:pPr>
      <w:rPr>
        <w:rFonts w:ascii="Symbol" w:hAnsi="Symbol" w:hint="default"/>
      </w:rPr>
    </w:lvl>
    <w:lvl w:ilvl="8" w:tplc="9678E800"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4DB2755C"/>
    <w:multiLevelType w:val="hybridMultilevel"/>
    <w:tmpl w:val="28A0F308"/>
    <w:lvl w:ilvl="0" w:tplc="FD28822C">
      <w:start w:val="1"/>
      <w:numFmt w:val="bullet"/>
      <w:lvlText w:val=""/>
      <w:lvlPicBulletId w:val="0"/>
      <w:lvlJc w:val="left"/>
      <w:pPr>
        <w:tabs>
          <w:tab w:val="num" w:pos="720"/>
        </w:tabs>
        <w:ind w:left="720" w:hanging="360"/>
      </w:pPr>
      <w:rPr>
        <w:rFonts w:ascii="Symbol" w:hAnsi="Symbol" w:hint="default"/>
      </w:rPr>
    </w:lvl>
    <w:lvl w:ilvl="1" w:tplc="4362853C" w:tentative="1">
      <w:start w:val="1"/>
      <w:numFmt w:val="bullet"/>
      <w:lvlText w:val=""/>
      <w:lvlPicBulletId w:val="0"/>
      <w:lvlJc w:val="left"/>
      <w:pPr>
        <w:tabs>
          <w:tab w:val="num" w:pos="1440"/>
        </w:tabs>
        <w:ind w:left="1440" w:hanging="360"/>
      </w:pPr>
      <w:rPr>
        <w:rFonts w:ascii="Symbol" w:hAnsi="Symbol" w:hint="default"/>
      </w:rPr>
    </w:lvl>
    <w:lvl w:ilvl="2" w:tplc="B8D080F8" w:tentative="1">
      <w:start w:val="1"/>
      <w:numFmt w:val="bullet"/>
      <w:lvlText w:val=""/>
      <w:lvlPicBulletId w:val="0"/>
      <w:lvlJc w:val="left"/>
      <w:pPr>
        <w:tabs>
          <w:tab w:val="num" w:pos="2160"/>
        </w:tabs>
        <w:ind w:left="2160" w:hanging="360"/>
      </w:pPr>
      <w:rPr>
        <w:rFonts w:ascii="Symbol" w:hAnsi="Symbol" w:hint="default"/>
      </w:rPr>
    </w:lvl>
    <w:lvl w:ilvl="3" w:tplc="081464D0" w:tentative="1">
      <w:start w:val="1"/>
      <w:numFmt w:val="bullet"/>
      <w:lvlText w:val=""/>
      <w:lvlPicBulletId w:val="0"/>
      <w:lvlJc w:val="left"/>
      <w:pPr>
        <w:tabs>
          <w:tab w:val="num" w:pos="2880"/>
        </w:tabs>
        <w:ind w:left="2880" w:hanging="360"/>
      </w:pPr>
      <w:rPr>
        <w:rFonts w:ascii="Symbol" w:hAnsi="Symbol" w:hint="default"/>
      </w:rPr>
    </w:lvl>
    <w:lvl w:ilvl="4" w:tplc="195C2914" w:tentative="1">
      <w:start w:val="1"/>
      <w:numFmt w:val="bullet"/>
      <w:lvlText w:val=""/>
      <w:lvlPicBulletId w:val="0"/>
      <w:lvlJc w:val="left"/>
      <w:pPr>
        <w:tabs>
          <w:tab w:val="num" w:pos="3600"/>
        </w:tabs>
        <w:ind w:left="3600" w:hanging="360"/>
      </w:pPr>
      <w:rPr>
        <w:rFonts w:ascii="Symbol" w:hAnsi="Symbol" w:hint="default"/>
      </w:rPr>
    </w:lvl>
    <w:lvl w:ilvl="5" w:tplc="651A033E" w:tentative="1">
      <w:start w:val="1"/>
      <w:numFmt w:val="bullet"/>
      <w:lvlText w:val=""/>
      <w:lvlPicBulletId w:val="0"/>
      <w:lvlJc w:val="left"/>
      <w:pPr>
        <w:tabs>
          <w:tab w:val="num" w:pos="4320"/>
        </w:tabs>
        <w:ind w:left="4320" w:hanging="360"/>
      </w:pPr>
      <w:rPr>
        <w:rFonts w:ascii="Symbol" w:hAnsi="Symbol" w:hint="default"/>
      </w:rPr>
    </w:lvl>
    <w:lvl w:ilvl="6" w:tplc="BED6CD60" w:tentative="1">
      <w:start w:val="1"/>
      <w:numFmt w:val="bullet"/>
      <w:lvlText w:val=""/>
      <w:lvlPicBulletId w:val="0"/>
      <w:lvlJc w:val="left"/>
      <w:pPr>
        <w:tabs>
          <w:tab w:val="num" w:pos="5040"/>
        </w:tabs>
        <w:ind w:left="5040" w:hanging="360"/>
      </w:pPr>
      <w:rPr>
        <w:rFonts w:ascii="Symbol" w:hAnsi="Symbol" w:hint="default"/>
      </w:rPr>
    </w:lvl>
    <w:lvl w:ilvl="7" w:tplc="96302B6C" w:tentative="1">
      <w:start w:val="1"/>
      <w:numFmt w:val="bullet"/>
      <w:lvlText w:val=""/>
      <w:lvlPicBulletId w:val="0"/>
      <w:lvlJc w:val="left"/>
      <w:pPr>
        <w:tabs>
          <w:tab w:val="num" w:pos="5760"/>
        </w:tabs>
        <w:ind w:left="5760" w:hanging="360"/>
      </w:pPr>
      <w:rPr>
        <w:rFonts w:ascii="Symbol" w:hAnsi="Symbol" w:hint="default"/>
      </w:rPr>
    </w:lvl>
    <w:lvl w:ilvl="8" w:tplc="22CC40DC"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4E636478"/>
    <w:multiLevelType w:val="multilevel"/>
    <w:tmpl w:val="26642B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1893967"/>
    <w:multiLevelType w:val="hybridMultilevel"/>
    <w:tmpl w:val="AC6C5D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4D1720"/>
    <w:multiLevelType w:val="hybridMultilevel"/>
    <w:tmpl w:val="CE0C246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nsid w:val="5A2C0ED5"/>
    <w:multiLevelType w:val="hybridMultilevel"/>
    <w:tmpl w:val="7EFC0394"/>
    <w:lvl w:ilvl="0" w:tplc="88584378">
      <w:start w:val="1"/>
      <w:numFmt w:val="bullet"/>
      <w:lvlText w:val=""/>
      <w:lvlPicBulletId w:val="0"/>
      <w:lvlJc w:val="left"/>
      <w:pPr>
        <w:tabs>
          <w:tab w:val="num" w:pos="720"/>
        </w:tabs>
        <w:ind w:left="720" w:hanging="360"/>
      </w:pPr>
      <w:rPr>
        <w:rFonts w:ascii="Symbol" w:hAnsi="Symbol" w:hint="default"/>
      </w:rPr>
    </w:lvl>
    <w:lvl w:ilvl="1" w:tplc="D5CA245A" w:tentative="1">
      <w:start w:val="1"/>
      <w:numFmt w:val="bullet"/>
      <w:lvlText w:val=""/>
      <w:lvlPicBulletId w:val="0"/>
      <w:lvlJc w:val="left"/>
      <w:pPr>
        <w:tabs>
          <w:tab w:val="num" w:pos="1440"/>
        </w:tabs>
        <w:ind w:left="1440" w:hanging="360"/>
      </w:pPr>
      <w:rPr>
        <w:rFonts w:ascii="Symbol" w:hAnsi="Symbol" w:hint="default"/>
      </w:rPr>
    </w:lvl>
    <w:lvl w:ilvl="2" w:tplc="F6B0658A" w:tentative="1">
      <w:start w:val="1"/>
      <w:numFmt w:val="bullet"/>
      <w:lvlText w:val=""/>
      <w:lvlPicBulletId w:val="0"/>
      <w:lvlJc w:val="left"/>
      <w:pPr>
        <w:tabs>
          <w:tab w:val="num" w:pos="2160"/>
        </w:tabs>
        <w:ind w:left="2160" w:hanging="360"/>
      </w:pPr>
      <w:rPr>
        <w:rFonts w:ascii="Symbol" w:hAnsi="Symbol" w:hint="default"/>
      </w:rPr>
    </w:lvl>
    <w:lvl w:ilvl="3" w:tplc="F1EC8BBA" w:tentative="1">
      <w:start w:val="1"/>
      <w:numFmt w:val="bullet"/>
      <w:lvlText w:val=""/>
      <w:lvlPicBulletId w:val="0"/>
      <w:lvlJc w:val="left"/>
      <w:pPr>
        <w:tabs>
          <w:tab w:val="num" w:pos="2880"/>
        </w:tabs>
        <w:ind w:left="2880" w:hanging="360"/>
      </w:pPr>
      <w:rPr>
        <w:rFonts w:ascii="Symbol" w:hAnsi="Symbol" w:hint="default"/>
      </w:rPr>
    </w:lvl>
    <w:lvl w:ilvl="4" w:tplc="E15E781E" w:tentative="1">
      <w:start w:val="1"/>
      <w:numFmt w:val="bullet"/>
      <w:lvlText w:val=""/>
      <w:lvlPicBulletId w:val="0"/>
      <w:lvlJc w:val="left"/>
      <w:pPr>
        <w:tabs>
          <w:tab w:val="num" w:pos="3600"/>
        </w:tabs>
        <w:ind w:left="3600" w:hanging="360"/>
      </w:pPr>
      <w:rPr>
        <w:rFonts w:ascii="Symbol" w:hAnsi="Symbol" w:hint="default"/>
      </w:rPr>
    </w:lvl>
    <w:lvl w:ilvl="5" w:tplc="751AFB6A" w:tentative="1">
      <w:start w:val="1"/>
      <w:numFmt w:val="bullet"/>
      <w:lvlText w:val=""/>
      <w:lvlPicBulletId w:val="0"/>
      <w:lvlJc w:val="left"/>
      <w:pPr>
        <w:tabs>
          <w:tab w:val="num" w:pos="4320"/>
        </w:tabs>
        <w:ind w:left="4320" w:hanging="360"/>
      </w:pPr>
      <w:rPr>
        <w:rFonts w:ascii="Symbol" w:hAnsi="Symbol" w:hint="default"/>
      </w:rPr>
    </w:lvl>
    <w:lvl w:ilvl="6" w:tplc="DCCC0A2E" w:tentative="1">
      <w:start w:val="1"/>
      <w:numFmt w:val="bullet"/>
      <w:lvlText w:val=""/>
      <w:lvlPicBulletId w:val="0"/>
      <w:lvlJc w:val="left"/>
      <w:pPr>
        <w:tabs>
          <w:tab w:val="num" w:pos="5040"/>
        </w:tabs>
        <w:ind w:left="5040" w:hanging="360"/>
      </w:pPr>
      <w:rPr>
        <w:rFonts w:ascii="Symbol" w:hAnsi="Symbol" w:hint="default"/>
      </w:rPr>
    </w:lvl>
    <w:lvl w:ilvl="7" w:tplc="FBEAF02A" w:tentative="1">
      <w:start w:val="1"/>
      <w:numFmt w:val="bullet"/>
      <w:lvlText w:val=""/>
      <w:lvlPicBulletId w:val="0"/>
      <w:lvlJc w:val="left"/>
      <w:pPr>
        <w:tabs>
          <w:tab w:val="num" w:pos="5760"/>
        </w:tabs>
        <w:ind w:left="5760" w:hanging="360"/>
      </w:pPr>
      <w:rPr>
        <w:rFonts w:ascii="Symbol" w:hAnsi="Symbol" w:hint="default"/>
      </w:rPr>
    </w:lvl>
    <w:lvl w:ilvl="8" w:tplc="37D67B72"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61FD6BF6"/>
    <w:multiLevelType w:val="hybridMultilevel"/>
    <w:tmpl w:val="01325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CE5372"/>
    <w:multiLevelType w:val="hybridMultilevel"/>
    <w:tmpl w:val="E286DC7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8">
    <w:nsid w:val="72101A0F"/>
    <w:multiLevelType w:val="multilevel"/>
    <w:tmpl w:val="D9F66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3F001C"/>
    <w:multiLevelType w:val="hybridMultilevel"/>
    <w:tmpl w:val="B9DCB916"/>
    <w:lvl w:ilvl="0" w:tplc="FFF04A56">
      <w:start w:val="1"/>
      <w:numFmt w:val="bullet"/>
      <w:lvlText w:val=""/>
      <w:lvlPicBulletId w:val="0"/>
      <w:lvlJc w:val="left"/>
      <w:pPr>
        <w:tabs>
          <w:tab w:val="num" w:pos="720"/>
        </w:tabs>
        <w:ind w:left="720" w:hanging="360"/>
      </w:pPr>
      <w:rPr>
        <w:rFonts w:ascii="Symbol" w:hAnsi="Symbol" w:hint="default"/>
      </w:rPr>
    </w:lvl>
    <w:lvl w:ilvl="1" w:tplc="433A5AB4" w:tentative="1">
      <w:start w:val="1"/>
      <w:numFmt w:val="bullet"/>
      <w:lvlText w:val=""/>
      <w:lvlPicBulletId w:val="0"/>
      <w:lvlJc w:val="left"/>
      <w:pPr>
        <w:tabs>
          <w:tab w:val="num" w:pos="1440"/>
        </w:tabs>
        <w:ind w:left="1440" w:hanging="360"/>
      </w:pPr>
      <w:rPr>
        <w:rFonts w:ascii="Symbol" w:hAnsi="Symbol" w:hint="default"/>
      </w:rPr>
    </w:lvl>
    <w:lvl w:ilvl="2" w:tplc="34F6461E" w:tentative="1">
      <w:start w:val="1"/>
      <w:numFmt w:val="bullet"/>
      <w:lvlText w:val=""/>
      <w:lvlPicBulletId w:val="0"/>
      <w:lvlJc w:val="left"/>
      <w:pPr>
        <w:tabs>
          <w:tab w:val="num" w:pos="2160"/>
        </w:tabs>
        <w:ind w:left="2160" w:hanging="360"/>
      </w:pPr>
      <w:rPr>
        <w:rFonts w:ascii="Symbol" w:hAnsi="Symbol" w:hint="default"/>
      </w:rPr>
    </w:lvl>
    <w:lvl w:ilvl="3" w:tplc="744A9C46" w:tentative="1">
      <w:start w:val="1"/>
      <w:numFmt w:val="bullet"/>
      <w:lvlText w:val=""/>
      <w:lvlPicBulletId w:val="0"/>
      <w:lvlJc w:val="left"/>
      <w:pPr>
        <w:tabs>
          <w:tab w:val="num" w:pos="2880"/>
        </w:tabs>
        <w:ind w:left="2880" w:hanging="360"/>
      </w:pPr>
      <w:rPr>
        <w:rFonts w:ascii="Symbol" w:hAnsi="Symbol" w:hint="default"/>
      </w:rPr>
    </w:lvl>
    <w:lvl w:ilvl="4" w:tplc="B8588AC6" w:tentative="1">
      <w:start w:val="1"/>
      <w:numFmt w:val="bullet"/>
      <w:lvlText w:val=""/>
      <w:lvlPicBulletId w:val="0"/>
      <w:lvlJc w:val="left"/>
      <w:pPr>
        <w:tabs>
          <w:tab w:val="num" w:pos="3600"/>
        </w:tabs>
        <w:ind w:left="3600" w:hanging="360"/>
      </w:pPr>
      <w:rPr>
        <w:rFonts w:ascii="Symbol" w:hAnsi="Symbol" w:hint="default"/>
      </w:rPr>
    </w:lvl>
    <w:lvl w:ilvl="5" w:tplc="527A8D8C" w:tentative="1">
      <w:start w:val="1"/>
      <w:numFmt w:val="bullet"/>
      <w:lvlText w:val=""/>
      <w:lvlPicBulletId w:val="0"/>
      <w:lvlJc w:val="left"/>
      <w:pPr>
        <w:tabs>
          <w:tab w:val="num" w:pos="4320"/>
        </w:tabs>
        <w:ind w:left="4320" w:hanging="360"/>
      </w:pPr>
      <w:rPr>
        <w:rFonts w:ascii="Symbol" w:hAnsi="Symbol" w:hint="default"/>
      </w:rPr>
    </w:lvl>
    <w:lvl w:ilvl="6" w:tplc="D0AAA530" w:tentative="1">
      <w:start w:val="1"/>
      <w:numFmt w:val="bullet"/>
      <w:lvlText w:val=""/>
      <w:lvlPicBulletId w:val="0"/>
      <w:lvlJc w:val="left"/>
      <w:pPr>
        <w:tabs>
          <w:tab w:val="num" w:pos="5040"/>
        </w:tabs>
        <w:ind w:left="5040" w:hanging="360"/>
      </w:pPr>
      <w:rPr>
        <w:rFonts w:ascii="Symbol" w:hAnsi="Symbol" w:hint="default"/>
      </w:rPr>
    </w:lvl>
    <w:lvl w:ilvl="7" w:tplc="B0AE7A32" w:tentative="1">
      <w:start w:val="1"/>
      <w:numFmt w:val="bullet"/>
      <w:lvlText w:val=""/>
      <w:lvlPicBulletId w:val="0"/>
      <w:lvlJc w:val="left"/>
      <w:pPr>
        <w:tabs>
          <w:tab w:val="num" w:pos="5760"/>
        </w:tabs>
        <w:ind w:left="5760" w:hanging="360"/>
      </w:pPr>
      <w:rPr>
        <w:rFonts w:ascii="Symbol" w:hAnsi="Symbol" w:hint="default"/>
      </w:rPr>
    </w:lvl>
    <w:lvl w:ilvl="8" w:tplc="50FE8972"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734C6948"/>
    <w:multiLevelType w:val="hybridMultilevel"/>
    <w:tmpl w:val="7F3484D2"/>
    <w:lvl w:ilvl="0" w:tplc="B90EBD2C">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E4C076A"/>
    <w:multiLevelType w:val="hybridMultilevel"/>
    <w:tmpl w:val="2572D90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2">
    <w:nsid w:val="7F0E1C4A"/>
    <w:multiLevelType w:val="hybridMultilevel"/>
    <w:tmpl w:val="EE4A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FEF40EE"/>
    <w:multiLevelType w:val="hybridMultilevel"/>
    <w:tmpl w:val="32A68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7"/>
  </w:num>
  <w:num w:numId="3">
    <w:abstractNumId w:val="12"/>
  </w:num>
  <w:num w:numId="4">
    <w:abstractNumId w:val="30"/>
  </w:num>
  <w:num w:numId="5">
    <w:abstractNumId w:val="2"/>
  </w:num>
  <w:num w:numId="6">
    <w:abstractNumId w:val="31"/>
  </w:num>
  <w:num w:numId="7">
    <w:abstractNumId w:val="6"/>
  </w:num>
  <w:num w:numId="8">
    <w:abstractNumId w:val="19"/>
  </w:num>
  <w:num w:numId="9">
    <w:abstractNumId w:val="26"/>
  </w:num>
  <w:num w:numId="10">
    <w:abstractNumId w:val="1"/>
  </w:num>
  <w:num w:numId="11">
    <w:abstractNumId w:val="13"/>
  </w:num>
  <w:num w:numId="12">
    <w:abstractNumId w:val="29"/>
  </w:num>
  <w:num w:numId="13">
    <w:abstractNumId w:val="16"/>
  </w:num>
  <w:num w:numId="14">
    <w:abstractNumId w:val="21"/>
  </w:num>
  <w:num w:numId="15">
    <w:abstractNumId w:val="20"/>
  </w:num>
  <w:num w:numId="16">
    <w:abstractNumId w:val="3"/>
  </w:num>
  <w:num w:numId="17">
    <w:abstractNumId w:val="8"/>
  </w:num>
  <w:num w:numId="18">
    <w:abstractNumId w:val="0"/>
  </w:num>
  <w:num w:numId="19">
    <w:abstractNumId w:val="25"/>
  </w:num>
  <w:num w:numId="20">
    <w:abstractNumId w:val="23"/>
  </w:num>
  <w:num w:numId="21">
    <w:abstractNumId w:val="9"/>
  </w:num>
  <w:num w:numId="22">
    <w:abstractNumId w:val="28"/>
  </w:num>
  <w:num w:numId="23">
    <w:abstractNumId w:val="4"/>
  </w:num>
  <w:num w:numId="24">
    <w:abstractNumId w:val="10"/>
  </w:num>
  <w:num w:numId="25">
    <w:abstractNumId w:val="14"/>
  </w:num>
  <w:num w:numId="26">
    <w:abstractNumId w:val="5"/>
  </w:num>
  <w:num w:numId="27">
    <w:abstractNumId w:val="32"/>
  </w:num>
  <w:num w:numId="28">
    <w:abstractNumId w:val="11"/>
  </w:num>
  <w:num w:numId="29">
    <w:abstractNumId w:val="22"/>
  </w:num>
  <w:num w:numId="30">
    <w:abstractNumId w:val="18"/>
  </w:num>
  <w:num w:numId="31">
    <w:abstractNumId w:val="17"/>
  </w:num>
  <w:num w:numId="32">
    <w:abstractNumId w:val="27"/>
  </w:num>
  <w:num w:numId="33">
    <w:abstractNumId w:val="15"/>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803C4"/>
    <w:rsid w:val="00011A31"/>
    <w:rsid w:val="00090143"/>
    <w:rsid w:val="000F1100"/>
    <w:rsid w:val="001502DC"/>
    <w:rsid w:val="002A7DF1"/>
    <w:rsid w:val="0037086B"/>
    <w:rsid w:val="005803C4"/>
    <w:rsid w:val="005F0468"/>
    <w:rsid w:val="0079797A"/>
    <w:rsid w:val="008D0376"/>
    <w:rsid w:val="00921E1E"/>
    <w:rsid w:val="0092782B"/>
    <w:rsid w:val="009B293D"/>
    <w:rsid w:val="009F0ED8"/>
    <w:rsid w:val="00A47C01"/>
    <w:rsid w:val="00AE3634"/>
    <w:rsid w:val="00BD2E5E"/>
    <w:rsid w:val="00D377BA"/>
    <w:rsid w:val="00DB57E1"/>
    <w:rsid w:val="00E01D3F"/>
    <w:rsid w:val="00EB2D15"/>
    <w:rsid w:val="00F25B9C"/>
    <w:rsid w:val="00FC5E4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F1"/>
  </w:style>
  <w:style w:type="paragraph" w:styleId="Ttulo1">
    <w:name w:val="heading 1"/>
    <w:basedOn w:val="Normal"/>
    <w:next w:val="Normal"/>
    <w:link w:val="Ttulo1Car"/>
    <w:uiPriority w:val="9"/>
    <w:qFormat/>
    <w:rsid w:val="00580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90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901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D2E5E"/>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Ttulo5">
    <w:name w:val="heading 5"/>
    <w:basedOn w:val="Normal"/>
    <w:next w:val="Normal"/>
    <w:link w:val="Ttulo5Car"/>
    <w:uiPriority w:val="9"/>
    <w:unhideWhenUsed/>
    <w:qFormat/>
    <w:rsid w:val="00BD2E5E"/>
    <w:pPr>
      <w:keepNext/>
      <w:keepLines/>
      <w:spacing w:before="200" w:after="0"/>
      <w:outlineLvl w:val="4"/>
    </w:pPr>
    <w:rPr>
      <w:rFonts w:asciiTheme="majorHAnsi" w:eastAsiaTheme="majorEastAsia" w:hAnsiTheme="majorHAnsi" w:cstheme="majorBidi"/>
      <w:color w:val="243F60" w:themeColor="accent1" w:themeShade="7F"/>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3C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9014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9014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D2E5E"/>
    <w:rPr>
      <w:rFonts w:asciiTheme="majorHAnsi" w:eastAsiaTheme="majorEastAsia" w:hAnsiTheme="majorHAnsi" w:cstheme="majorBidi"/>
      <w:b/>
      <w:bCs/>
      <w:i/>
      <w:iCs/>
      <w:color w:val="4F81BD" w:themeColor="accent1"/>
      <w:lang w:eastAsia="en-US"/>
    </w:rPr>
  </w:style>
  <w:style w:type="character" w:customStyle="1" w:styleId="Ttulo5Car">
    <w:name w:val="Título 5 Car"/>
    <w:basedOn w:val="Fuentedeprrafopredeter"/>
    <w:link w:val="Ttulo5"/>
    <w:uiPriority w:val="9"/>
    <w:rsid w:val="00BD2E5E"/>
    <w:rPr>
      <w:rFonts w:asciiTheme="majorHAnsi" w:eastAsiaTheme="majorEastAsia" w:hAnsiTheme="majorHAnsi" w:cstheme="majorBidi"/>
      <w:color w:val="243F60" w:themeColor="accent1" w:themeShade="7F"/>
      <w:lang w:eastAsia="en-US"/>
    </w:rPr>
  </w:style>
  <w:style w:type="paragraph" w:styleId="Ttulo">
    <w:name w:val="Title"/>
    <w:basedOn w:val="Normal"/>
    <w:next w:val="Normal"/>
    <w:link w:val="TtuloCar"/>
    <w:uiPriority w:val="99"/>
    <w:qFormat/>
    <w:rsid w:val="005803C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n-US"/>
    </w:rPr>
  </w:style>
  <w:style w:type="character" w:customStyle="1" w:styleId="TtuloCar">
    <w:name w:val="Título Car"/>
    <w:basedOn w:val="Fuentedeprrafopredeter"/>
    <w:link w:val="Ttulo"/>
    <w:uiPriority w:val="99"/>
    <w:rsid w:val="005803C4"/>
    <w:rPr>
      <w:rFonts w:ascii="Cambria" w:eastAsia="Times New Roman" w:hAnsi="Cambria" w:cs="Times New Roman"/>
      <w:color w:val="17365D"/>
      <w:spacing w:val="5"/>
      <w:kern w:val="28"/>
      <w:sz w:val="52"/>
      <w:szCs w:val="52"/>
      <w:lang w:eastAsia="en-US"/>
    </w:rPr>
  </w:style>
  <w:style w:type="paragraph" w:styleId="Encabezado">
    <w:name w:val="header"/>
    <w:basedOn w:val="Normal"/>
    <w:link w:val="EncabezadoCar"/>
    <w:uiPriority w:val="99"/>
    <w:unhideWhenUsed/>
    <w:rsid w:val="00F25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B9C"/>
  </w:style>
  <w:style w:type="paragraph" w:styleId="Piedepgina">
    <w:name w:val="footer"/>
    <w:basedOn w:val="Normal"/>
    <w:link w:val="PiedepginaCar"/>
    <w:uiPriority w:val="99"/>
    <w:unhideWhenUsed/>
    <w:rsid w:val="00F25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B9C"/>
  </w:style>
  <w:style w:type="paragraph" w:styleId="Textodeglobo">
    <w:name w:val="Balloon Text"/>
    <w:basedOn w:val="Normal"/>
    <w:link w:val="TextodegloboCar"/>
    <w:uiPriority w:val="99"/>
    <w:semiHidden/>
    <w:unhideWhenUsed/>
    <w:rsid w:val="00F25B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B9C"/>
    <w:rPr>
      <w:rFonts w:ascii="Tahoma" w:hAnsi="Tahoma" w:cs="Tahoma"/>
      <w:sz w:val="16"/>
      <w:szCs w:val="16"/>
    </w:rPr>
  </w:style>
  <w:style w:type="paragraph" w:styleId="Prrafodelista">
    <w:name w:val="List Paragraph"/>
    <w:basedOn w:val="Normal"/>
    <w:uiPriority w:val="34"/>
    <w:qFormat/>
    <w:rsid w:val="008D0376"/>
    <w:pPr>
      <w:ind w:left="720"/>
      <w:contextualSpacing/>
    </w:pPr>
  </w:style>
  <w:style w:type="character" w:styleId="Hipervnculo">
    <w:name w:val="Hyperlink"/>
    <w:basedOn w:val="Fuentedeprrafopredeter"/>
    <w:uiPriority w:val="99"/>
    <w:unhideWhenUsed/>
    <w:rsid w:val="00090143"/>
    <w:rPr>
      <w:color w:val="0000FF"/>
      <w:u w:val="single"/>
    </w:rPr>
  </w:style>
  <w:style w:type="character" w:customStyle="1" w:styleId="mw-headline">
    <w:name w:val="mw-headline"/>
    <w:basedOn w:val="Fuentedeprrafopredeter"/>
    <w:rsid w:val="00BD2E5E"/>
  </w:style>
  <w:style w:type="table" w:styleId="Tablaconcuadrcula">
    <w:name w:val="Table Grid"/>
    <w:basedOn w:val="Tablanormal"/>
    <w:uiPriority w:val="59"/>
    <w:rsid w:val="00BD2E5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intenso">
    <w:name w:val="Intense Emphasis"/>
    <w:basedOn w:val="Fuentedeprrafopredeter"/>
    <w:uiPriority w:val="21"/>
    <w:qFormat/>
    <w:rsid w:val="00BD2E5E"/>
    <w:rPr>
      <w:b/>
      <w:bCs/>
      <w:i/>
      <w:iCs/>
      <w:color w:val="4F81BD" w:themeColor="accent1"/>
    </w:rPr>
  </w:style>
  <w:style w:type="paragraph" w:styleId="TDC1">
    <w:name w:val="toc 1"/>
    <w:basedOn w:val="Normal"/>
    <w:next w:val="Normal"/>
    <w:autoRedefine/>
    <w:uiPriority w:val="39"/>
    <w:unhideWhenUsed/>
    <w:rsid w:val="00BD2E5E"/>
    <w:pPr>
      <w:spacing w:after="100"/>
    </w:pPr>
    <w:rPr>
      <w:rFonts w:eastAsiaTheme="minorHAnsi"/>
      <w:lang w:eastAsia="en-US"/>
    </w:rPr>
  </w:style>
  <w:style w:type="paragraph" w:styleId="TDC2">
    <w:name w:val="toc 2"/>
    <w:basedOn w:val="Normal"/>
    <w:next w:val="Normal"/>
    <w:autoRedefine/>
    <w:uiPriority w:val="39"/>
    <w:unhideWhenUsed/>
    <w:rsid w:val="00BD2E5E"/>
    <w:pPr>
      <w:spacing w:after="100"/>
      <w:ind w:left="220"/>
    </w:pPr>
    <w:rPr>
      <w:rFonts w:eastAsiaTheme="minorHAnsi"/>
      <w:lang w:eastAsia="en-US"/>
    </w:rPr>
  </w:style>
  <w:style w:type="character" w:styleId="nfasis">
    <w:name w:val="Emphasis"/>
    <w:basedOn w:val="Fuentedeprrafopredeter"/>
    <w:uiPriority w:val="20"/>
    <w:qFormat/>
    <w:rsid w:val="00BD2E5E"/>
    <w:rPr>
      <w:i/>
      <w:iCs/>
    </w:rPr>
  </w:style>
  <w:style w:type="paragraph" w:styleId="TDC3">
    <w:name w:val="toc 3"/>
    <w:basedOn w:val="Normal"/>
    <w:next w:val="Normal"/>
    <w:autoRedefine/>
    <w:uiPriority w:val="39"/>
    <w:unhideWhenUsed/>
    <w:rsid w:val="00DB57E1"/>
    <w:pPr>
      <w:spacing w:after="100"/>
      <w:ind w:left="440"/>
    </w:pPr>
  </w:style>
</w:styles>
</file>

<file path=word/webSettings.xml><?xml version="1.0" encoding="utf-8"?>
<w:webSettings xmlns:r="http://schemas.openxmlformats.org/officeDocument/2006/relationships" xmlns:w="http://schemas.openxmlformats.org/wordprocessingml/2006/main">
  <w:divs>
    <w:div w:id="694356071">
      <w:bodyDiv w:val="1"/>
      <w:marLeft w:val="0"/>
      <w:marRight w:val="0"/>
      <w:marTop w:val="0"/>
      <w:marBottom w:val="0"/>
      <w:divBdr>
        <w:top w:val="none" w:sz="0" w:space="0" w:color="auto"/>
        <w:left w:val="none" w:sz="0" w:space="0" w:color="auto"/>
        <w:bottom w:val="none" w:sz="0" w:space="0" w:color="auto"/>
        <w:right w:val="none" w:sz="0" w:space="0" w:color="auto"/>
      </w:divBdr>
      <w:divsChild>
        <w:div w:id="1267811010">
          <w:marLeft w:val="0"/>
          <w:marRight w:val="0"/>
          <w:marTop w:val="0"/>
          <w:marBottom w:val="240"/>
          <w:divBdr>
            <w:top w:val="none" w:sz="0" w:space="0" w:color="auto"/>
            <w:left w:val="none" w:sz="0" w:space="0" w:color="auto"/>
            <w:bottom w:val="none" w:sz="0" w:space="0" w:color="auto"/>
            <w:right w:val="none" w:sz="0" w:space="0" w:color="auto"/>
          </w:divBdr>
        </w:div>
        <w:div w:id="2012290597">
          <w:marLeft w:val="0"/>
          <w:marRight w:val="0"/>
          <w:marTop w:val="0"/>
          <w:marBottom w:val="240"/>
          <w:divBdr>
            <w:top w:val="none" w:sz="0" w:space="0" w:color="auto"/>
            <w:left w:val="none" w:sz="0" w:space="0" w:color="auto"/>
            <w:bottom w:val="none" w:sz="0" w:space="0" w:color="auto"/>
            <w:right w:val="none" w:sz="0" w:space="0" w:color="auto"/>
          </w:divBdr>
        </w:div>
        <w:div w:id="855996520">
          <w:marLeft w:val="0"/>
          <w:marRight w:val="0"/>
          <w:marTop w:val="0"/>
          <w:marBottom w:val="240"/>
          <w:divBdr>
            <w:top w:val="none" w:sz="0" w:space="0" w:color="auto"/>
            <w:left w:val="none" w:sz="0" w:space="0" w:color="auto"/>
            <w:bottom w:val="none" w:sz="0" w:space="0" w:color="auto"/>
            <w:right w:val="none" w:sz="0" w:space="0" w:color="auto"/>
          </w:divBdr>
        </w:div>
        <w:div w:id="779297395">
          <w:marLeft w:val="0"/>
          <w:marRight w:val="0"/>
          <w:marTop w:val="0"/>
          <w:marBottom w:val="240"/>
          <w:divBdr>
            <w:top w:val="none" w:sz="0" w:space="0" w:color="auto"/>
            <w:left w:val="none" w:sz="0" w:space="0" w:color="auto"/>
            <w:bottom w:val="none" w:sz="0" w:space="0" w:color="auto"/>
            <w:right w:val="none" w:sz="0" w:space="0" w:color="auto"/>
          </w:divBdr>
        </w:div>
      </w:divsChild>
    </w:div>
    <w:div w:id="1007485520">
      <w:bodyDiv w:val="1"/>
      <w:marLeft w:val="0"/>
      <w:marRight w:val="0"/>
      <w:marTop w:val="0"/>
      <w:marBottom w:val="0"/>
      <w:divBdr>
        <w:top w:val="none" w:sz="0" w:space="0" w:color="auto"/>
        <w:left w:val="none" w:sz="0" w:space="0" w:color="auto"/>
        <w:bottom w:val="none" w:sz="0" w:space="0" w:color="auto"/>
        <w:right w:val="none" w:sz="0" w:space="0" w:color="auto"/>
      </w:divBdr>
    </w:div>
    <w:div w:id="1079252304">
      <w:bodyDiv w:val="1"/>
      <w:marLeft w:val="0"/>
      <w:marRight w:val="0"/>
      <w:marTop w:val="0"/>
      <w:marBottom w:val="0"/>
      <w:divBdr>
        <w:top w:val="none" w:sz="0" w:space="0" w:color="auto"/>
        <w:left w:val="none" w:sz="0" w:space="0" w:color="auto"/>
        <w:bottom w:val="none" w:sz="0" w:space="0" w:color="auto"/>
        <w:right w:val="none" w:sz="0" w:space="0" w:color="auto"/>
      </w:divBdr>
      <w:divsChild>
        <w:div w:id="573124007">
          <w:marLeft w:val="0"/>
          <w:marRight w:val="0"/>
          <w:marTop w:val="0"/>
          <w:marBottom w:val="240"/>
          <w:divBdr>
            <w:top w:val="none" w:sz="0" w:space="0" w:color="auto"/>
            <w:left w:val="none" w:sz="0" w:space="0" w:color="auto"/>
            <w:bottom w:val="none" w:sz="0" w:space="0" w:color="auto"/>
            <w:right w:val="none" w:sz="0" w:space="0" w:color="auto"/>
          </w:divBdr>
        </w:div>
        <w:div w:id="504591319">
          <w:marLeft w:val="0"/>
          <w:marRight w:val="0"/>
          <w:marTop w:val="0"/>
          <w:marBottom w:val="240"/>
          <w:divBdr>
            <w:top w:val="none" w:sz="0" w:space="0" w:color="auto"/>
            <w:left w:val="none" w:sz="0" w:space="0" w:color="auto"/>
            <w:bottom w:val="none" w:sz="0" w:space="0" w:color="auto"/>
            <w:right w:val="none" w:sz="0" w:space="0" w:color="auto"/>
          </w:divBdr>
        </w:div>
        <w:div w:id="1773435060">
          <w:marLeft w:val="0"/>
          <w:marRight w:val="0"/>
          <w:marTop w:val="0"/>
          <w:marBottom w:val="240"/>
          <w:divBdr>
            <w:top w:val="none" w:sz="0" w:space="0" w:color="auto"/>
            <w:left w:val="none" w:sz="0" w:space="0" w:color="auto"/>
            <w:bottom w:val="none" w:sz="0" w:space="0" w:color="auto"/>
            <w:right w:val="none" w:sz="0" w:space="0" w:color="auto"/>
          </w:divBdr>
        </w:div>
        <w:div w:id="1175610881">
          <w:marLeft w:val="0"/>
          <w:marRight w:val="0"/>
          <w:marTop w:val="0"/>
          <w:marBottom w:val="240"/>
          <w:divBdr>
            <w:top w:val="none" w:sz="0" w:space="0" w:color="auto"/>
            <w:left w:val="none" w:sz="0" w:space="0" w:color="auto"/>
            <w:bottom w:val="none" w:sz="0" w:space="0" w:color="auto"/>
            <w:right w:val="none" w:sz="0" w:space="0" w:color="auto"/>
          </w:divBdr>
        </w:div>
        <w:div w:id="1678460898">
          <w:marLeft w:val="0"/>
          <w:marRight w:val="0"/>
          <w:marTop w:val="0"/>
          <w:marBottom w:val="240"/>
          <w:divBdr>
            <w:top w:val="none" w:sz="0" w:space="0" w:color="auto"/>
            <w:left w:val="none" w:sz="0" w:space="0" w:color="auto"/>
            <w:bottom w:val="none" w:sz="0" w:space="0" w:color="auto"/>
            <w:right w:val="none" w:sz="0" w:space="0" w:color="auto"/>
          </w:divBdr>
        </w:div>
      </w:divsChild>
    </w:div>
    <w:div w:id="172976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rvtv.gov.a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sjn.gov.ar/documentos/expedientes/toc_expe.j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pps.buenosaires.gov.ar/areas/seguridad_justicia/justicia_trabajo/adm_faltas/consulta_infracciones_p.php" TargetMode="External"/><Relationship Id="rId10" Type="http://schemas.openxmlformats.org/officeDocument/2006/relationships/hyperlink" Target="http://es.wikipedia.org/wiki/Mapeo_objeto-relacion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Servlets" TargetMode="External"/><Relationship Id="rId14" Type="http://schemas.openxmlformats.org/officeDocument/2006/relationships/hyperlink" Target="http://apps.buenosaires.gov.ar/areas/seguridad_justicia/justicia_trabajo/adm_faltas/consulta_infracciones.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E3B67-A348-41A7-BD0C-EBF78428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28</Pages>
  <Words>5310</Words>
  <Characters>29211</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Usuario</cp:lastModifiedBy>
  <cp:revision>14</cp:revision>
  <dcterms:created xsi:type="dcterms:W3CDTF">2011-07-14T14:00:00Z</dcterms:created>
  <dcterms:modified xsi:type="dcterms:W3CDTF">2011-07-14T15:45:00Z</dcterms:modified>
</cp:coreProperties>
</file>