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7E9A2" w14:textId="44A0C243" w:rsidR="00DD539A" w:rsidRDefault="00DD539A" w:rsidP="00DD539A">
      <w:pPr>
        <w:jc w:val="center"/>
        <w:rPr>
          <w:b/>
          <w:bCs/>
          <w:lang w:val="es-CO"/>
        </w:rPr>
      </w:pPr>
      <w:r w:rsidRPr="00682064">
        <w:rPr>
          <w:b/>
          <w:bCs/>
          <w:lang w:val="es-CO"/>
        </w:rPr>
        <w:t>PROCESO</w:t>
      </w:r>
      <w:r w:rsidRPr="00DD539A">
        <w:rPr>
          <w:b/>
          <w:bCs/>
          <w:lang w:val="es-CO"/>
        </w:rPr>
        <w:t xml:space="preserve"> DE </w:t>
      </w:r>
      <w:r w:rsidRPr="00A719EE">
        <w:rPr>
          <w:b/>
          <w:bCs/>
          <w:lang w:val="es-CO"/>
        </w:rPr>
        <w:t>ANÁLISIS</w:t>
      </w:r>
      <w:r>
        <w:rPr>
          <w:b/>
          <w:bCs/>
          <w:lang w:val="es-CO"/>
        </w:rPr>
        <w:t xml:space="preserve"> Y DISEÑO DE LA SOLUCIÓN PLANTEADA PARA EL DESAFÍO 1</w:t>
      </w:r>
    </w:p>
    <w:p w14:paraId="28473588" w14:textId="0BB9BF41" w:rsidR="00DD539A" w:rsidRPr="00A719EE" w:rsidRDefault="00DD539A" w:rsidP="00DD539A">
      <w:pPr>
        <w:jc w:val="right"/>
        <w:rPr>
          <w:i/>
          <w:iCs/>
          <w:lang w:val="es-CO"/>
        </w:rPr>
      </w:pPr>
      <w:r w:rsidRPr="00A719EE">
        <w:rPr>
          <w:i/>
          <w:iCs/>
          <w:lang w:val="es-CO"/>
        </w:rPr>
        <w:tab/>
      </w:r>
      <w:r w:rsidR="00A719EE" w:rsidRPr="00A719EE">
        <w:rPr>
          <w:i/>
          <w:iCs/>
          <w:lang w:val="es-CO"/>
        </w:rPr>
        <w:t xml:space="preserve"> Adriana </w:t>
      </w:r>
      <w:r w:rsidRPr="00A719EE">
        <w:rPr>
          <w:i/>
          <w:iCs/>
          <w:lang w:val="es-CO"/>
        </w:rPr>
        <w:t>Camila</w:t>
      </w:r>
      <w:r w:rsidR="00A719EE">
        <w:rPr>
          <w:i/>
          <w:iCs/>
          <w:lang w:val="es-CO"/>
        </w:rPr>
        <w:t xml:space="preserve"> Erazo Mora</w:t>
      </w:r>
    </w:p>
    <w:p w14:paraId="796A8A75" w14:textId="5BBFA3DA" w:rsidR="00DD539A" w:rsidRDefault="00DD539A" w:rsidP="00DD539A">
      <w:pPr>
        <w:jc w:val="right"/>
        <w:rPr>
          <w:i/>
          <w:iCs/>
          <w:lang w:val="es-CO"/>
        </w:rPr>
      </w:pPr>
      <w:r>
        <w:rPr>
          <w:i/>
          <w:iCs/>
          <w:lang w:val="es-CO"/>
        </w:rPr>
        <w:t xml:space="preserve">María Angélica Osorio Rincón </w:t>
      </w:r>
    </w:p>
    <w:p w14:paraId="6264E5ED" w14:textId="6375AF46" w:rsidR="00DD539A" w:rsidRDefault="00DD539A" w:rsidP="00DD539A">
      <w:pPr>
        <w:jc w:val="both"/>
        <w:rPr>
          <w:lang w:val="es-CO"/>
        </w:rPr>
      </w:pPr>
      <w:r>
        <w:rPr>
          <w:lang w:val="es-CO"/>
        </w:rPr>
        <w:t xml:space="preserve">Datos para tener en cuenta: </w:t>
      </w:r>
    </w:p>
    <w:p w14:paraId="13179DB2" w14:textId="10FB221E" w:rsidR="00DD539A" w:rsidRDefault="00DD539A" w:rsidP="00DD539A">
      <w:pPr>
        <w:pStyle w:val="ListParagraph"/>
        <w:numPr>
          <w:ilvl w:val="0"/>
          <w:numId w:val="1"/>
        </w:numPr>
        <w:jc w:val="both"/>
        <w:rPr>
          <w:lang w:val="es-CO"/>
        </w:rPr>
      </w:pPr>
      <w:r>
        <w:rPr>
          <w:lang w:val="es-CO"/>
        </w:rPr>
        <w:t xml:space="preserve">Cada píxel se representa mediante valores de color en </w:t>
      </w:r>
      <w:r w:rsidR="00A719EE">
        <w:rPr>
          <w:lang w:val="es-CO"/>
        </w:rPr>
        <w:t>f</w:t>
      </w:r>
      <w:r>
        <w:rPr>
          <w:lang w:val="es-CO"/>
        </w:rPr>
        <w:t xml:space="preserve">orma de tripletas RGB (rojo, verde, azul). Para el desafío, se tienen imágenes de 24 bits (equivale a 3 bytes, a su vez, cada byte está compuesto por 8 bits). </w:t>
      </w:r>
    </w:p>
    <w:p w14:paraId="495BA530" w14:textId="7242AD0A" w:rsidR="00DD539A" w:rsidRDefault="00DD539A" w:rsidP="00DD539A">
      <w:pPr>
        <w:pStyle w:val="ListParagraph"/>
        <w:numPr>
          <w:ilvl w:val="0"/>
          <w:numId w:val="1"/>
        </w:numPr>
        <w:jc w:val="both"/>
        <w:rPr>
          <w:lang w:val="es-CO"/>
        </w:rPr>
      </w:pPr>
      <w:r>
        <w:rPr>
          <w:lang w:val="es-CO"/>
        </w:rPr>
        <w:t>Imagen I</w:t>
      </w:r>
      <w:r w:rsidR="009351FF">
        <w:rPr>
          <w:vertAlign w:val="subscript"/>
          <w:lang w:val="es-CO"/>
        </w:rPr>
        <w:t>O</w:t>
      </w:r>
      <w:r>
        <w:rPr>
          <w:lang w:val="es-CO"/>
        </w:rPr>
        <w:t xml:space="preserve"> sometida a una serie de transformaciones a nivel de bits (como desplazamientos, rotaciones, operaciones XOR) por medio de una imagen de distorsión generada aleatoriamente. Después de cada transformación, se realizó una técnica de enmascaramiento, en la cual se sumó una porción de la imagen transformada con una máscara de color. La porción de la imagen se determinó a partir de una posición aleatoria. </w:t>
      </w:r>
    </w:p>
    <w:p w14:paraId="2F6E108E" w14:textId="7754CD19" w:rsidR="00DD539A" w:rsidRDefault="00DD539A" w:rsidP="00DD539A">
      <w:pPr>
        <w:pStyle w:val="ListParagraph"/>
        <w:numPr>
          <w:ilvl w:val="0"/>
          <w:numId w:val="1"/>
        </w:numPr>
        <w:jc w:val="both"/>
        <w:rPr>
          <w:lang w:val="es-CO"/>
        </w:rPr>
      </w:pPr>
      <w:r>
        <w:rPr>
          <w:lang w:val="es-CO"/>
        </w:rPr>
        <w:t xml:space="preserve">Se debe reconstruir la imagen original, “revirtiendo” las transformaciones. </w:t>
      </w:r>
    </w:p>
    <w:p w14:paraId="2D55502E" w14:textId="606BD0F0" w:rsidR="00DD539A" w:rsidRDefault="00DD539A" w:rsidP="00DD539A">
      <w:pPr>
        <w:pStyle w:val="ListParagraph"/>
        <w:numPr>
          <w:ilvl w:val="0"/>
          <w:numId w:val="1"/>
        </w:numPr>
        <w:jc w:val="both"/>
        <w:rPr>
          <w:lang w:val="es-CO"/>
        </w:rPr>
      </w:pPr>
      <w:r>
        <w:rPr>
          <w:lang w:val="es-CO"/>
        </w:rPr>
        <w:t>I</w:t>
      </w:r>
      <w:r>
        <w:rPr>
          <w:vertAlign w:val="subscript"/>
          <w:lang w:val="es-CO"/>
        </w:rPr>
        <w:t>D</w:t>
      </w:r>
      <w:r>
        <w:rPr>
          <w:lang w:val="es-CO"/>
        </w:rPr>
        <w:t xml:space="preserve"> representa la imagen distorsionada, de dimensiones m filas por n columnas.</w:t>
      </w:r>
      <w:r w:rsidR="009351FF">
        <w:rPr>
          <w:lang w:val="es-CO"/>
        </w:rPr>
        <w:t xml:space="preserve"> </w:t>
      </w:r>
      <w:r w:rsidR="009351FF" w:rsidRPr="009351FF">
        <w:rPr>
          <w:lang w:val="es-CO"/>
        </w:rPr>
        <w:t>Es el resultado final que s</w:t>
      </w:r>
      <w:r w:rsidR="009351FF">
        <w:rPr>
          <w:lang w:val="es-CO"/>
        </w:rPr>
        <w:t>e obtiene</w:t>
      </w:r>
      <w:r w:rsidR="009351FF" w:rsidRPr="009351FF">
        <w:rPr>
          <w:lang w:val="es-CO"/>
        </w:rPr>
        <w:t xml:space="preserve"> después de una serie de transformaciones aplicadas a la imagen original</w:t>
      </w:r>
      <w:r w:rsidR="009351FF">
        <w:rPr>
          <w:lang w:val="es-CO"/>
        </w:rPr>
        <w:t>.</w:t>
      </w:r>
    </w:p>
    <w:p w14:paraId="689E55B3" w14:textId="209C84B8" w:rsidR="00DD539A" w:rsidRDefault="00DD539A" w:rsidP="00DD539A">
      <w:pPr>
        <w:pStyle w:val="ListParagraph"/>
        <w:numPr>
          <w:ilvl w:val="0"/>
          <w:numId w:val="1"/>
        </w:numPr>
        <w:jc w:val="both"/>
        <w:rPr>
          <w:lang w:val="es-CO"/>
        </w:rPr>
      </w:pPr>
      <w:r>
        <w:rPr>
          <w:lang w:val="es-CO"/>
        </w:rPr>
        <w:t>I</w:t>
      </w:r>
      <w:r>
        <w:rPr>
          <w:vertAlign w:val="subscript"/>
          <w:lang w:val="es-CO"/>
        </w:rPr>
        <w:t xml:space="preserve">M </w:t>
      </w:r>
      <w:r w:rsidR="00682064">
        <w:rPr>
          <w:lang w:val="es-CO"/>
        </w:rPr>
        <w:t xml:space="preserve">representa la imagen generada aleatoriamente, de dimensiones m filas por n columnas. </w:t>
      </w:r>
      <w:r w:rsidR="009351FF" w:rsidRPr="009351FF">
        <w:rPr>
          <w:lang w:val="es-CO"/>
        </w:rPr>
        <w:t>Es una imagen que se utiliza en las transformaciones, especialmente con operaciones XOR.</w:t>
      </w:r>
    </w:p>
    <w:p w14:paraId="18789C0A" w14:textId="5D6CB242" w:rsidR="00682064" w:rsidRDefault="00682064" w:rsidP="00DD539A">
      <w:pPr>
        <w:pStyle w:val="ListParagraph"/>
        <w:numPr>
          <w:ilvl w:val="0"/>
          <w:numId w:val="1"/>
        </w:numPr>
        <w:jc w:val="both"/>
        <w:rPr>
          <w:lang w:val="es-CO"/>
        </w:rPr>
      </w:pPr>
      <w:r>
        <w:rPr>
          <w:lang w:val="es-CO"/>
        </w:rPr>
        <w:t xml:space="preserve">M representa una máscara, de dimensiones i </w:t>
      </w:r>
      <w:r w:rsidRPr="00682064">
        <w:rPr>
          <w:lang w:val="es-CO"/>
        </w:rPr>
        <w:t>≤ m filas y j ≤ n columnas</w:t>
      </w:r>
      <w:r>
        <w:rPr>
          <w:lang w:val="es-CO"/>
        </w:rPr>
        <w:t xml:space="preserve">, usada para aplicar un enmascaramiento (seleccionado aleatoriamente un píxel de desplazamiento s en la imagen transformada </w:t>
      </w:r>
      <w:r>
        <w:rPr>
          <w:lang w:val="es-CO"/>
        </w:rPr>
        <w:t>I</w:t>
      </w:r>
      <w:r>
        <w:rPr>
          <w:vertAlign w:val="subscript"/>
          <w:lang w:val="es-CO"/>
        </w:rPr>
        <w:t>D</w:t>
      </w:r>
      <w:r>
        <w:rPr>
          <w:lang w:val="es-CO"/>
        </w:rPr>
        <w:t xml:space="preserve">) a nivel de bits, después de cada transformación. </w:t>
      </w:r>
      <w:r w:rsidR="009351FF" w:rsidRPr="009351FF">
        <w:rPr>
          <w:lang w:val="es-CO"/>
        </w:rPr>
        <w:t>Es una imagen que se aplica después de cada transformación para enmascarar partes de la imagen utilizando una operación de suma.</w:t>
      </w:r>
    </w:p>
    <w:p w14:paraId="10C66F73" w14:textId="14EB6243" w:rsidR="00682064" w:rsidRDefault="00682064" w:rsidP="00DD539A">
      <w:pPr>
        <w:pStyle w:val="ListParagraph"/>
        <w:numPr>
          <w:ilvl w:val="0"/>
          <w:numId w:val="1"/>
        </w:numPr>
        <w:jc w:val="both"/>
        <w:rPr>
          <w:lang w:val="es-CO"/>
        </w:rPr>
      </w:pPr>
      <w:r>
        <w:rPr>
          <w:lang w:val="es-CO"/>
        </w:rPr>
        <w:t xml:space="preserve">La cantidad de transformaciones se calcula como N-1, siendo N la cantidad de archivos generados. </w:t>
      </w:r>
    </w:p>
    <w:p w14:paraId="2A8C5A2B" w14:textId="1918F91C" w:rsidR="008F7F69" w:rsidRDefault="008F7F69" w:rsidP="00DD539A">
      <w:pPr>
        <w:pStyle w:val="ListParagraph"/>
        <w:numPr>
          <w:ilvl w:val="0"/>
          <w:numId w:val="1"/>
        </w:numPr>
        <w:jc w:val="both"/>
        <w:rPr>
          <w:lang w:val="es-CO"/>
        </w:rPr>
      </w:pPr>
      <w:r>
        <w:rPr>
          <w:lang w:val="es-CO"/>
        </w:rPr>
        <w:t>En el archivo .</w:t>
      </w:r>
      <w:proofErr w:type="spellStart"/>
      <w:r>
        <w:rPr>
          <w:lang w:val="es-CO"/>
        </w:rPr>
        <w:t>txt</w:t>
      </w:r>
      <w:proofErr w:type="spellEnd"/>
      <w:r>
        <w:rPr>
          <w:lang w:val="es-CO"/>
        </w:rPr>
        <w:t xml:space="preserve"> las columnas no hacen referencia a cada canal RGB del pixel, porque los valores son superiores a 255 (</w:t>
      </w:r>
      <w:r w:rsidR="00545D15">
        <w:rPr>
          <w:lang w:val="es-CO"/>
        </w:rPr>
        <w:t>8 bits toman</w:t>
      </w:r>
      <w:r>
        <w:rPr>
          <w:lang w:val="es-CO"/>
        </w:rPr>
        <w:t xml:space="preserve"> valores positivos de 0 a 255).</w:t>
      </w:r>
    </w:p>
    <w:p w14:paraId="1EAE5048" w14:textId="53AFEC8D" w:rsidR="008F7F69" w:rsidRDefault="008F7F69" w:rsidP="00DD539A">
      <w:pPr>
        <w:pStyle w:val="ListParagraph"/>
        <w:numPr>
          <w:ilvl w:val="0"/>
          <w:numId w:val="1"/>
        </w:numPr>
        <w:jc w:val="both"/>
        <w:rPr>
          <w:lang w:val="es-CO"/>
        </w:rPr>
      </w:pPr>
      <w:r w:rsidRPr="008F7F69">
        <w:rPr>
          <w:lang w:val="es-CO"/>
        </w:rPr>
        <w:t>0 significa que el color es tan oscuro que se ve negro</w:t>
      </w:r>
      <w:r>
        <w:rPr>
          <w:lang w:val="es-CO"/>
        </w:rPr>
        <w:t>,</w:t>
      </w:r>
      <w:r w:rsidRPr="008F7F69">
        <w:rPr>
          <w:lang w:val="es-CO"/>
        </w:rPr>
        <w:t xml:space="preserve"> mientras que 255 significa que el color está en su máxima intensidad.</w:t>
      </w:r>
      <w:r>
        <w:rPr>
          <w:lang w:val="es-CO"/>
        </w:rPr>
        <w:t xml:space="preserve"> </w:t>
      </w:r>
    </w:p>
    <w:p w14:paraId="6CF831EB" w14:textId="5E4592F6" w:rsidR="009351FF" w:rsidRDefault="009351FF" w:rsidP="009351FF">
      <w:pPr>
        <w:ind w:left="360"/>
        <w:jc w:val="both"/>
        <w:rPr>
          <w:lang w:val="es-CO"/>
        </w:rPr>
      </w:pPr>
      <w:r>
        <w:rPr>
          <w:lang w:val="es-CO"/>
        </w:rPr>
        <w:t xml:space="preserve">A lo largo del proceso se realizan dos operaciones principales: </w:t>
      </w:r>
    </w:p>
    <w:p w14:paraId="2D10FBEB" w14:textId="0E32EA4C" w:rsidR="009351FF" w:rsidRDefault="009351FF" w:rsidP="009351FF">
      <w:pPr>
        <w:pStyle w:val="ListParagraph"/>
        <w:numPr>
          <w:ilvl w:val="0"/>
          <w:numId w:val="2"/>
        </w:numPr>
        <w:jc w:val="both"/>
        <w:rPr>
          <w:lang w:val="es-CO"/>
        </w:rPr>
      </w:pPr>
      <w:r w:rsidRPr="009351FF">
        <w:rPr>
          <w:b/>
          <w:bCs/>
          <w:lang w:val="es-CO"/>
        </w:rPr>
        <w:t>Operación XOR</w:t>
      </w:r>
      <w:r>
        <w:rPr>
          <w:lang w:val="es-CO"/>
        </w:rPr>
        <w:t xml:space="preserve">: entre </w:t>
      </w:r>
      <w:r>
        <w:rPr>
          <w:lang w:val="es-CO"/>
        </w:rPr>
        <w:t>I</w:t>
      </w:r>
      <w:r>
        <w:rPr>
          <w:vertAlign w:val="subscript"/>
          <w:lang w:val="es-CO"/>
        </w:rPr>
        <w:t>O</w:t>
      </w:r>
      <w:r>
        <w:rPr>
          <w:lang w:val="es-CO"/>
        </w:rPr>
        <w:t xml:space="preserve"> e </w:t>
      </w:r>
      <w:r>
        <w:rPr>
          <w:lang w:val="es-CO"/>
        </w:rPr>
        <w:t>I</w:t>
      </w:r>
      <w:r>
        <w:rPr>
          <w:vertAlign w:val="subscript"/>
          <w:lang w:val="es-CO"/>
        </w:rPr>
        <w:t>M</w:t>
      </w:r>
      <w:r>
        <w:rPr>
          <w:lang w:val="es-CO"/>
        </w:rPr>
        <w:t>, o entre las imágenes intermedias.</w:t>
      </w:r>
    </w:p>
    <w:p w14:paraId="26D4F31F" w14:textId="09AEC768" w:rsidR="009351FF" w:rsidRDefault="009351FF" w:rsidP="009351FF">
      <w:pPr>
        <w:pStyle w:val="ListParagraph"/>
        <w:jc w:val="both"/>
        <w:rPr>
          <w:lang w:val="es-CO"/>
        </w:rPr>
      </w:pPr>
      <m:oMathPara>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D</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O</m:t>
              </m:r>
            </m:sub>
          </m:sSub>
          <m:r>
            <w:rPr>
              <w:rFonts w:ascii="Cambria Math" w:hAnsi="Cambria Math"/>
              <w:lang w:val="es-CO"/>
            </w:rPr>
            <m:t xml:space="preserve"> XOR </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M</m:t>
              </m:r>
            </m:sub>
          </m:sSub>
          <m:r>
            <w:rPr>
              <w:rFonts w:ascii="Cambria Math" w:hAnsi="Cambria Math"/>
              <w:lang w:val="es-CO"/>
            </w:rPr>
            <m:t xml:space="preserve">  →</m:t>
          </m:r>
          <m:sSub>
            <m:sSubPr>
              <m:ctrlPr>
                <w:rPr>
                  <w:rFonts w:ascii="Cambria Math" w:eastAsiaTheme="minorEastAsia" w:hAnsi="Cambria Math"/>
                  <w:i/>
                  <w:lang w:val="es-CO"/>
                </w:rPr>
              </m:ctrlPr>
            </m:sSubPr>
            <m:e>
              <m:r>
                <w:rPr>
                  <w:rFonts w:ascii="Cambria Math" w:eastAsiaTheme="minorEastAsia" w:hAnsi="Cambria Math"/>
                  <w:lang w:val="es-CO"/>
                </w:rPr>
                <m:t>I</m:t>
              </m:r>
            </m:e>
            <m:sub>
              <m:r>
                <w:rPr>
                  <w:rFonts w:ascii="Cambria Math" w:eastAsiaTheme="minorEastAsia" w:hAnsi="Cambria Math"/>
                  <w:lang w:val="es-CO"/>
                </w:rPr>
                <m:t>O</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I</m:t>
              </m:r>
            </m:e>
            <m:sub>
              <m:r>
                <w:rPr>
                  <w:rFonts w:ascii="Cambria Math" w:eastAsiaTheme="minorEastAsia" w:hAnsi="Cambria Math"/>
                  <w:lang w:val="es-CO"/>
                </w:rPr>
                <m:t>D</m:t>
              </m:r>
            </m:sub>
          </m:sSub>
          <m:r>
            <w:rPr>
              <w:rFonts w:ascii="Cambria Math" w:eastAsiaTheme="minorEastAsia" w:hAnsi="Cambria Math"/>
              <w:lang w:val="es-CO"/>
            </w:rPr>
            <m:t xml:space="preserve"> XOR </m:t>
          </m:r>
          <m:sSub>
            <m:sSubPr>
              <m:ctrlPr>
                <w:rPr>
                  <w:rFonts w:ascii="Cambria Math" w:eastAsiaTheme="minorEastAsia" w:hAnsi="Cambria Math"/>
                  <w:i/>
                  <w:lang w:val="es-CO"/>
                </w:rPr>
              </m:ctrlPr>
            </m:sSubPr>
            <m:e>
              <m:r>
                <w:rPr>
                  <w:rFonts w:ascii="Cambria Math" w:eastAsiaTheme="minorEastAsia" w:hAnsi="Cambria Math"/>
                  <w:lang w:val="es-CO"/>
                </w:rPr>
                <m:t>I</m:t>
              </m:r>
            </m:e>
            <m:sub>
              <m:r>
                <w:rPr>
                  <w:rFonts w:ascii="Cambria Math" w:eastAsiaTheme="minorEastAsia" w:hAnsi="Cambria Math"/>
                  <w:lang w:val="es-CO"/>
                </w:rPr>
                <m:t>M</m:t>
              </m:r>
            </m:sub>
          </m:sSub>
        </m:oMath>
      </m:oMathPara>
    </w:p>
    <w:p w14:paraId="7D81D9DA" w14:textId="357B6BFE" w:rsidR="009351FF" w:rsidRDefault="009351FF" w:rsidP="009351FF">
      <w:pPr>
        <w:pStyle w:val="ListParagraph"/>
        <w:numPr>
          <w:ilvl w:val="0"/>
          <w:numId w:val="2"/>
        </w:numPr>
        <w:jc w:val="both"/>
        <w:rPr>
          <w:lang w:val="es-CO"/>
        </w:rPr>
      </w:pPr>
      <w:r w:rsidRPr="009351FF">
        <w:rPr>
          <w:b/>
          <w:bCs/>
          <w:lang w:val="es-CO"/>
        </w:rPr>
        <w:t>Rotación, desplazamientos a nivel de bits</w:t>
      </w:r>
      <w:r>
        <w:rPr>
          <w:lang w:val="es-CO"/>
        </w:rPr>
        <w:t>.</w:t>
      </w:r>
    </w:p>
    <w:p w14:paraId="1EF68AAC" w14:textId="7C8B091E" w:rsidR="009351FF" w:rsidRDefault="009351FF" w:rsidP="009351FF">
      <w:pPr>
        <w:pStyle w:val="ListParagraph"/>
        <w:jc w:val="both"/>
        <w:rPr>
          <w:lang w:val="es-CO"/>
        </w:rPr>
      </w:pPr>
      <w:r>
        <w:rPr>
          <w:lang w:val="es-CO"/>
        </w:rPr>
        <w:lastRenderedPageBreak/>
        <w:t>Si se hace una rotación o desplazamiento, por ejemplo 3 bits a la derecha, se puede revertir realizando una rotación o desplazamiento de 3 bits a la izquierda.</w:t>
      </w:r>
    </w:p>
    <w:p w14:paraId="7C5A6D65" w14:textId="18FED9E5" w:rsidR="009351FF" w:rsidRDefault="009351FF" w:rsidP="009351FF">
      <w:pPr>
        <w:pStyle w:val="ListParagraph"/>
        <w:numPr>
          <w:ilvl w:val="0"/>
          <w:numId w:val="2"/>
        </w:numPr>
        <w:jc w:val="both"/>
        <w:rPr>
          <w:lang w:val="es-CO"/>
        </w:rPr>
      </w:pPr>
      <w:r>
        <w:rPr>
          <w:lang w:val="es-CO"/>
        </w:rPr>
        <w:t xml:space="preserve">A la vez se realiza </w:t>
      </w:r>
      <w:r w:rsidRPr="009351FF">
        <w:rPr>
          <w:b/>
          <w:bCs/>
          <w:lang w:val="es-CO"/>
        </w:rPr>
        <w:t>el enmascaramiento con M después de cada transformación</w:t>
      </w:r>
      <w:r>
        <w:rPr>
          <w:lang w:val="es-CO"/>
        </w:rPr>
        <w:t xml:space="preserve">. </w:t>
      </w:r>
    </w:p>
    <w:p w14:paraId="2D3200EC" w14:textId="079114D8" w:rsidR="009351FF" w:rsidRPr="009351FF" w:rsidRDefault="009351FF" w:rsidP="009351FF">
      <w:pPr>
        <w:pStyle w:val="ListParagraph"/>
        <w:jc w:val="both"/>
        <w:rPr>
          <w:rFonts w:eastAsiaTheme="minorEastAsia"/>
          <w:lang w:val="es-CO"/>
        </w:rPr>
      </w:pPr>
      <m:oMathPara>
        <m:oMath>
          <m:r>
            <w:rPr>
              <w:rFonts w:ascii="Cambria Math" w:hAnsi="Cambria Math"/>
              <w:lang w:val="es-CO"/>
            </w:rPr>
            <m:t>S</m:t>
          </m:r>
          <m:d>
            <m:dPr>
              <m:ctrlPr>
                <w:rPr>
                  <w:rFonts w:ascii="Cambria Math" w:hAnsi="Cambria Math"/>
                  <w:i/>
                  <w:lang w:val="es-CO"/>
                </w:rPr>
              </m:ctrlPr>
            </m:dPr>
            <m:e>
              <m:r>
                <w:rPr>
                  <w:rFonts w:ascii="Cambria Math" w:hAnsi="Cambria Math"/>
                  <w:lang w:val="es-CO"/>
                </w:rPr>
                <m:t>k</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k+s</m:t>
              </m:r>
            </m:e>
          </m:d>
          <m:r>
            <w:rPr>
              <w:rFonts w:ascii="Cambria Math" w:hAnsi="Cambria Math"/>
              <w:lang w:val="es-CO"/>
            </w:rPr>
            <m:t>+M</m:t>
          </m:r>
          <m:d>
            <m:dPr>
              <m:ctrlPr>
                <w:rPr>
                  <w:rFonts w:ascii="Cambria Math" w:hAnsi="Cambria Math"/>
                  <w:i/>
                  <w:lang w:val="es-CO"/>
                </w:rPr>
              </m:ctrlPr>
            </m:dPr>
            <m:e>
              <m:r>
                <w:rPr>
                  <w:rFonts w:ascii="Cambria Math" w:hAnsi="Cambria Math"/>
                  <w:lang w:val="es-CO"/>
                </w:rPr>
                <m:t>k</m:t>
              </m:r>
            </m:e>
          </m:d>
          <m:r>
            <w:rPr>
              <w:rFonts w:ascii="Cambria Math" w:hAnsi="Cambria Math"/>
              <w:lang w:val="es-CO"/>
            </w:rPr>
            <m:t>,       0≤k&lt;i*j*3</m:t>
          </m:r>
        </m:oMath>
      </m:oMathPara>
    </w:p>
    <w:p w14:paraId="422E5116" w14:textId="221042EA" w:rsidR="009351FF" w:rsidRDefault="009351FF" w:rsidP="009351FF">
      <w:pPr>
        <w:pStyle w:val="ListParagraph"/>
        <w:jc w:val="both"/>
        <w:rPr>
          <w:rFonts w:eastAsiaTheme="minorEastAsia"/>
          <w:lang w:val="es-CO"/>
        </w:rPr>
      </w:pPr>
      <w:r>
        <w:rPr>
          <w:rFonts w:eastAsiaTheme="minorEastAsia"/>
          <w:lang w:val="es-CO"/>
        </w:rPr>
        <w:t>Siendo “s” un desplazamiento utilizado en cada enmascaramiento</w:t>
      </w:r>
      <w:r w:rsidR="00C83E8C">
        <w:rPr>
          <w:rFonts w:eastAsiaTheme="minorEastAsia"/>
          <w:lang w:val="es-CO"/>
        </w:rPr>
        <w:t xml:space="preserve"> y “k” un índice del </w:t>
      </w:r>
      <w:r w:rsidR="00A719EE">
        <w:rPr>
          <w:rFonts w:eastAsiaTheme="minorEastAsia"/>
          <w:lang w:val="es-CO"/>
        </w:rPr>
        <w:t>píxel</w:t>
      </w:r>
      <w:r>
        <w:rPr>
          <w:rFonts w:eastAsiaTheme="minorEastAsia"/>
          <w:lang w:val="es-CO"/>
        </w:rPr>
        <w:t>.</w:t>
      </w:r>
    </w:p>
    <w:p w14:paraId="42CF786A" w14:textId="0E0C4287" w:rsidR="00D072A7" w:rsidRPr="00140451" w:rsidRDefault="00D072A7" w:rsidP="00D072A7">
      <w:pPr>
        <w:pStyle w:val="ListParagraph"/>
        <w:numPr>
          <w:ilvl w:val="0"/>
          <w:numId w:val="5"/>
        </w:numPr>
        <w:jc w:val="both"/>
        <w:rPr>
          <w:rFonts w:eastAsiaTheme="minorEastAsia"/>
          <w:u w:val="single"/>
          <w:lang w:val="es-CO"/>
        </w:rPr>
      </w:pPr>
      <w:r w:rsidRPr="00140451">
        <w:rPr>
          <w:rFonts w:eastAsiaTheme="minorEastAsia"/>
          <w:u w:val="single"/>
          <w:lang w:val="es-CO"/>
        </w:rPr>
        <w:t xml:space="preserve">¿Cómo interpretar los datos del archivo </w:t>
      </w:r>
      <w:proofErr w:type="spellStart"/>
      <w:r w:rsidRPr="00140451">
        <w:rPr>
          <w:rFonts w:eastAsiaTheme="minorEastAsia"/>
          <w:u w:val="single"/>
          <w:lang w:val="es-CO"/>
        </w:rPr>
        <w:t>txt</w:t>
      </w:r>
      <w:proofErr w:type="spellEnd"/>
      <w:r w:rsidRPr="00140451">
        <w:rPr>
          <w:rFonts w:eastAsiaTheme="minorEastAsia"/>
          <w:u w:val="single"/>
          <w:lang w:val="es-CO"/>
        </w:rPr>
        <w:t>? ¿A qué corresponde la columna 1, 2 y 3?</w:t>
      </w:r>
      <w:r w:rsidR="00140451">
        <w:rPr>
          <w:rFonts w:eastAsiaTheme="minorEastAsia"/>
          <w:lang w:val="es-CO"/>
        </w:rPr>
        <w:t xml:space="preserve"> Las columnas hacen referencia a RGB, siendo el resultado de la suma del </w:t>
      </w:r>
      <w:proofErr w:type="gramStart"/>
      <w:r w:rsidR="00140451">
        <w:rPr>
          <w:rFonts w:eastAsiaTheme="minorEastAsia"/>
          <w:lang w:val="es-CO"/>
        </w:rPr>
        <w:t>pixel</w:t>
      </w:r>
      <w:proofErr w:type="gramEnd"/>
      <w:r w:rsidR="00140451">
        <w:rPr>
          <w:rFonts w:eastAsiaTheme="minorEastAsia"/>
          <w:lang w:val="es-CO"/>
        </w:rPr>
        <w:t xml:space="preserve"> de la imagen más el </w:t>
      </w:r>
      <w:proofErr w:type="gramStart"/>
      <w:r w:rsidR="00140451">
        <w:rPr>
          <w:rFonts w:eastAsiaTheme="minorEastAsia"/>
          <w:lang w:val="es-CO"/>
        </w:rPr>
        <w:t>pixel</w:t>
      </w:r>
      <w:proofErr w:type="gramEnd"/>
      <w:r w:rsidR="00140451">
        <w:rPr>
          <w:rFonts w:eastAsiaTheme="minorEastAsia"/>
          <w:lang w:val="es-CO"/>
        </w:rPr>
        <w:t xml:space="preserve"> de la máscara, para cada canal. </w:t>
      </w:r>
    </w:p>
    <w:p w14:paraId="7E5E2E2E" w14:textId="440833CB" w:rsidR="00D072A7" w:rsidRPr="00D072A7" w:rsidRDefault="00D072A7" w:rsidP="00D072A7">
      <w:pPr>
        <w:pStyle w:val="ListParagraph"/>
        <w:numPr>
          <w:ilvl w:val="0"/>
          <w:numId w:val="5"/>
        </w:numPr>
        <w:jc w:val="both"/>
        <w:rPr>
          <w:rFonts w:eastAsiaTheme="minorEastAsia"/>
          <w:lang w:val="es-CO"/>
        </w:rPr>
      </w:pPr>
      <w:r>
        <w:rPr>
          <w:rFonts w:eastAsiaTheme="minorEastAsia"/>
          <w:lang w:val="es-CO"/>
        </w:rPr>
        <w:t>Si es una rotación de 3 bits a la derecha, ¿se rota 3 bits a la derecha cada tripleta?</w:t>
      </w:r>
      <w:r w:rsidRPr="00D072A7">
        <w:rPr>
          <w:noProof/>
          <w:lang w:val="es-CO"/>
        </w:rPr>
        <w:t xml:space="preserve"> </w:t>
      </w:r>
    </w:p>
    <w:p w14:paraId="6AABCA75" w14:textId="62A532A8" w:rsidR="00D072A7" w:rsidRDefault="00D072A7" w:rsidP="00D072A7">
      <w:pPr>
        <w:pStyle w:val="ListParagraph"/>
        <w:numPr>
          <w:ilvl w:val="0"/>
          <w:numId w:val="5"/>
        </w:numPr>
        <w:jc w:val="both"/>
        <w:rPr>
          <w:rFonts w:eastAsiaTheme="minorEastAsia"/>
          <w:lang w:val="es-CO"/>
        </w:rPr>
      </w:pPr>
      <w:r>
        <w:rPr>
          <w:noProof/>
          <w:lang w:val="es-CO"/>
        </w:rPr>
        <w:t>¿Cómo deshacer el enmascaramiento? Luego de rehacer cada transformación</w:t>
      </w:r>
    </w:p>
    <w:p w14:paraId="70DB7E0B" w14:textId="30B08154" w:rsidR="00D072A7" w:rsidRPr="00D072A7" w:rsidRDefault="00D072A7" w:rsidP="00D072A7">
      <w:pPr>
        <w:pStyle w:val="ListParagraph"/>
        <w:jc w:val="center"/>
        <w:rPr>
          <w:rFonts w:eastAsiaTheme="minorEastAsia"/>
          <w:lang w:val="es-CO"/>
        </w:rPr>
      </w:pPr>
      <w:r w:rsidRPr="00D072A7">
        <w:rPr>
          <w:rFonts w:eastAsiaTheme="minorEastAsia"/>
          <w:lang w:val="es-CO"/>
        </w:rPr>
        <w:drawing>
          <wp:inline distT="0" distB="0" distL="0" distR="0" wp14:anchorId="4FA61757" wp14:editId="6C5DE7B6">
            <wp:extent cx="2186939" cy="1071600"/>
            <wp:effectExtent l="0" t="0" r="4445" b="0"/>
            <wp:docPr id="801261206" name="Picture 1" descr="A colorful squar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61206" name="Picture 1" descr="A colorful squares with black text&#10;&#10;AI-generated content may be incorrect."/>
                    <pic:cNvPicPr/>
                  </pic:nvPicPr>
                  <pic:blipFill>
                    <a:blip r:embed="rId5"/>
                    <a:stretch>
                      <a:fillRect/>
                    </a:stretch>
                  </pic:blipFill>
                  <pic:spPr>
                    <a:xfrm>
                      <a:off x="0" y="0"/>
                      <a:ext cx="2196703" cy="1076385"/>
                    </a:xfrm>
                    <a:prstGeom prst="rect">
                      <a:avLst/>
                    </a:prstGeom>
                  </pic:spPr>
                </pic:pic>
              </a:graphicData>
            </a:graphic>
          </wp:inline>
        </w:drawing>
      </w:r>
    </w:p>
    <w:p w14:paraId="2130B434" w14:textId="7DCAE23F" w:rsidR="009351FF" w:rsidRDefault="00D072A7" w:rsidP="00D072A7">
      <w:pPr>
        <w:pStyle w:val="ListParagraph"/>
        <w:numPr>
          <w:ilvl w:val="0"/>
          <w:numId w:val="4"/>
        </w:numPr>
        <w:jc w:val="both"/>
        <w:rPr>
          <w:rFonts w:eastAsiaTheme="minorEastAsia"/>
          <w:lang w:val="es-CO"/>
        </w:rPr>
      </w:pP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3</m:t>
            </m:r>
          </m:sub>
        </m:sSub>
        <m:r>
          <w:rPr>
            <w:rFonts w:ascii="Cambria Math" w:hAnsi="Cambria Math"/>
            <w:lang w:val="es-CO"/>
          </w:rPr>
          <m:t xml:space="preserve"> XOR </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M</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2</m:t>
            </m:r>
          </m:sub>
        </m:sSub>
      </m:oMath>
    </w:p>
    <w:p w14:paraId="2C89AE2F" w14:textId="7A185B81" w:rsidR="00D072A7" w:rsidRDefault="00D072A7" w:rsidP="00D072A7">
      <w:pPr>
        <w:pStyle w:val="ListParagraph"/>
        <w:numPr>
          <w:ilvl w:val="0"/>
          <w:numId w:val="4"/>
        </w:numPr>
        <w:jc w:val="both"/>
        <w:rPr>
          <w:rFonts w:eastAsiaTheme="minorEastAsia"/>
          <w:lang w:val="es-CO"/>
        </w:rPr>
      </w:pP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2</m:t>
            </m:r>
          </m:sub>
        </m:sSub>
        <m:r>
          <w:rPr>
            <w:rFonts w:ascii="Cambria Math" w:hAnsi="Cambria Math"/>
            <w:lang w:val="es-CO"/>
          </w:rPr>
          <m:t xml:space="preserve"> </m:t>
        </m:r>
      </m:oMath>
      <w:r>
        <w:rPr>
          <w:rFonts w:eastAsiaTheme="minorEastAsia"/>
          <w:lang w:val="es-CO"/>
        </w:rPr>
        <w:t xml:space="preserve">se le aplica rotación 3 bits a la izquierda, generando </w:t>
      </w: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1</m:t>
            </m:r>
          </m:sub>
        </m:sSub>
      </m:oMath>
    </w:p>
    <w:p w14:paraId="5A760151" w14:textId="16F6B4DC" w:rsidR="00D072A7" w:rsidRDefault="00D072A7" w:rsidP="00D072A7">
      <w:pPr>
        <w:pStyle w:val="ListParagraph"/>
        <w:numPr>
          <w:ilvl w:val="0"/>
          <w:numId w:val="4"/>
        </w:numPr>
        <w:jc w:val="both"/>
        <w:rPr>
          <w:rFonts w:eastAsiaTheme="minorEastAsia"/>
          <w:lang w:val="es-CO"/>
        </w:rPr>
      </w:pP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1</m:t>
            </m:r>
          </m:sub>
        </m:sSub>
        <m:r>
          <w:rPr>
            <w:rFonts w:ascii="Cambria Math" w:hAnsi="Cambria Math"/>
            <w:lang w:val="es-CO"/>
          </w:rPr>
          <m:t xml:space="preserve"> XOR </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M</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O</m:t>
            </m:r>
          </m:sub>
        </m:sSub>
      </m:oMath>
    </w:p>
    <w:p w14:paraId="744A8F77" w14:textId="77777777" w:rsidR="00D072A7" w:rsidRPr="00D072A7" w:rsidRDefault="00D072A7" w:rsidP="00D072A7">
      <w:pPr>
        <w:jc w:val="both"/>
        <w:rPr>
          <w:rFonts w:eastAsiaTheme="minorEastAsia"/>
          <w:lang w:val="es-CO"/>
        </w:rPr>
      </w:pPr>
    </w:p>
    <w:p w14:paraId="72949873" w14:textId="77777777" w:rsidR="00D072A7" w:rsidRPr="00D072A7" w:rsidRDefault="00D072A7" w:rsidP="00D072A7">
      <w:pPr>
        <w:jc w:val="both"/>
        <w:rPr>
          <w:lang w:val="es-CO"/>
        </w:rPr>
      </w:pPr>
    </w:p>
    <w:p w14:paraId="1078235D" w14:textId="77777777" w:rsidR="00DD539A" w:rsidRPr="00DD539A" w:rsidRDefault="00DD539A" w:rsidP="00DD539A">
      <w:pPr>
        <w:ind w:left="360"/>
        <w:jc w:val="both"/>
        <w:rPr>
          <w:lang w:val="es-CO"/>
        </w:rPr>
      </w:pPr>
    </w:p>
    <w:sectPr w:rsidR="00DD539A" w:rsidRPr="00DD53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51E0E"/>
    <w:multiLevelType w:val="hybridMultilevel"/>
    <w:tmpl w:val="723A8546"/>
    <w:lvl w:ilvl="0" w:tplc="434C19A6">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D91256"/>
    <w:multiLevelType w:val="hybridMultilevel"/>
    <w:tmpl w:val="6540A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B63B5"/>
    <w:multiLevelType w:val="hybridMultilevel"/>
    <w:tmpl w:val="EAF43B5E"/>
    <w:lvl w:ilvl="0" w:tplc="F8764EA2">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202C5C"/>
    <w:multiLevelType w:val="hybridMultilevel"/>
    <w:tmpl w:val="E9ECAC7C"/>
    <w:lvl w:ilvl="0" w:tplc="52004802">
      <w:start w:val="1"/>
      <w:numFmt w:val="bullet"/>
      <w:lvlText w:val="-"/>
      <w:lvlJc w:val="left"/>
      <w:pPr>
        <w:ind w:left="1128" w:hanging="360"/>
      </w:pPr>
      <w:rPr>
        <w:rFonts w:ascii="Aptos" w:eastAsiaTheme="minorEastAsia" w:hAnsi="Aptos" w:cstheme="minorBidi"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 w15:restartNumberingAfterBreak="0">
    <w:nsid w:val="78CB453A"/>
    <w:multiLevelType w:val="hybridMultilevel"/>
    <w:tmpl w:val="0200F7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6387060">
    <w:abstractNumId w:val="4"/>
  </w:num>
  <w:num w:numId="2" w16cid:durableId="2120686310">
    <w:abstractNumId w:val="1"/>
  </w:num>
  <w:num w:numId="3" w16cid:durableId="682778174">
    <w:abstractNumId w:val="3"/>
  </w:num>
  <w:num w:numId="4" w16cid:durableId="1674533610">
    <w:abstractNumId w:val="2"/>
  </w:num>
  <w:num w:numId="5" w16cid:durableId="985283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9A"/>
    <w:rsid w:val="00140451"/>
    <w:rsid w:val="002F4F28"/>
    <w:rsid w:val="005213F2"/>
    <w:rsid w:val="00545D15"/>
    <w:rsid w:val="00682064"/>
    <w:rsid w:val="008F7F69"/>
    <w:rsid w:val="009351FF"/>
    <w:rsid w:val="00A719EE"/>
    <w:rsid w:val="00AC7DCF"/>
    <w:rsid w:val="00C83E8C"/>
    <w:rsid w:val="00D072A7"/>
    <w:rsid w:val="00DD5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665C"/>
  <w15:chartTrackingRefBased/>
  <w15:docId w15:val="{517F6666-4507-4C97-AFAD-98E569FA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3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3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3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3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3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3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3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3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3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3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3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3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3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3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3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3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3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39A"/>
    <w:rPr>
      <w:rFonts w:eastAsiaTheme="majorEastAsia" w:cstheme="majorBidi"/>
      <w:color w:val="272727" w:themeColor="text1" w:themeTint="D8"/>
    </w:rPr>
  </w:style>
  <w:style w:type="paragraph" w:styleId="Title">
    <w:name w:val="Title"/>
    <w:basedOn w:val="Normal"/>
    <w:next w:val="Normal"/>
    <w:link w:val="TitleChar"/>
    <w:uiPriority w:val="10"/>
    <w:qFormat/>
    <w:rsid w:val="00DD5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3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3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3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39A"/>
    <w:pPr>
      <w:spacing w:before="160"/>
      <w:jc w:val="center"/>
    </w:pPr>
    <w:rPr>
      <w:i/>
      <w:iCs/>
      <w:color w:val="404040" w:themeColor="text1" w:themeTint="BF"/>
    </w:rPr>
  </w:style>
  <w:style w:type="character" w:customStyle="1" w:styleId="QuoteChar">
    <w:name w:val="Quote Char"/>
    <w:basedOn w:val="DefaultParagraphFont"/>
    <w:link w:val="Quote"/>
    <w:uiPriority w:val="29"/>
    <w:rsid w:val="00DD539A"/>
    <w:rPr>
      <w:i/>
      <w:iCs/>
      <w:color w:val="404040" w:themeColor="text1" w:themeTint="BF"/>
    </w:rPr>
  </w:style>
  <w:style w:type="paragraph" w:styleId="ListParagraph">
    <w:name w:val="List Paragraph"/>
    <w:basedOn w:val="Normal"/>
    <w:uiPriority w:val="34"/>
    <w:qFormat/>
    <w:rsid w:val="00DD539A"/>
    <w:pPr>
      <w:ind w:left="720"/>
      <w:contextualSpacing/>
    </w:pPr>
  </w:style>
  <w:style w:type="character" w:styleId="IntenseEmphasis">
    <w:name w:val="Intense Emphasis"/>
    <w:basedOn w:val="DefaultParagraphFont"/>
    <w:uiPriority w:val="21"/>
    <w:qFormat/>
    <w:rsid w:val="00DD539A"/>
    <w:rPr>
      <w:i/>
      <w:iCs/>
      <w:color w:val="0F4761" w:themeColor="accent1" w:themeShade="BF"/>
    </w:rPr>
  </w:style>
  <w:style w:type="paragraph" w:styleId="IntenseQuote">
    <w:name w:val="Intense Quote"/>
    <w:basedOn w:val="Normal"/>
    <w:next w:val="Normal"/>
    <w:link w:val="IntenseQuoteChar"/>
    <w:uiPriority w:val="30"/>
    <w:qFormat/>
    <w:rsid w:val="00DD53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39A"/>
    <w:rPr>
      <w:i/>
      <w:iCs/>
      <w:color w:val="0F4761" w:themeColor="accent1" w:themeShade="BF"/>
    </w:rPr>
  </w:style>
  <w:style w:type="character" w:styleId="IntenseReference">
    <w:name w:val="Intense Reference"/>
    <w:basedOn w:val="DefaultParagraphFont"/>
    <w:uiPriority w:val="32"/>
    <w:qFormat/>
    <w:rsid w:val="00DD539A"/>
    <w:rPr>
      <w:b/>
      <w:bCs/>
      <w:smallCaps/>
      <w:color w:val="0F4761" w:themeColor="accent1" w:themeShade="BF"/>
      <w:spacing w:val="5"/>
    </w:rPr>
  </w:style>
  <w:style w:type="character" w:styleId="PlaceholderText">
    <w:name w:val="Placeholder Text"/>
    <w:basedOn w:val="DefaultParagraphFont"/>
    <w:uiPriority w:val="99"/>
    <w:semiHidden/>
    <w:rsid w:val="009351F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Angélica Osorio Rincón</dc:creator>
  <cp:keywords/>
  <dc:description/>
  <cp:lastModifiedBy>María Angélica Osorio Rincón</cp:lastModifiedBy>
  <cp:revision>4</cp:revision>
  <dcterms:created xsi:type="dcterms:W3CDTF">2025-04-09T01:12:00Z</dcterms:created>
  <dcterms:modified xsi:type="dcterms:W3CDTF">2025-04-09T03:26:00Z</dcterms:modified>
</cp:coreProperties>
</file>