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ink Pagina: </w:t>
      </w:r>
      <w:hyperlink r:id="rId7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http://zloty.org/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Link Documentación: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https://github.com/adrianagers/DocumentacionZloty/tree/master/Zloty%20Nocturna%20Trimestres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Link Proyecto: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https://github.com/adrianagers/Software-dedonaci-n-e-intercambio-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sid w:val="000217A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0217AF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drianagers/Software-dedonaci-n-e-intercambio-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zloty.org/" TargetMode="External"/><Relationship Id="rId8" Type="http://schemas.openxmlformats.org/officeDocument/2006/relationships/hyperlink" Target="https://github.com/adrianagers/DocumentacionZloty/tree/master/Zloty%20Nocturna%20Trimestr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3G675k08WH9kAO+XqzSt9NUmdA==">AMUW2mVDGjRjrt7iHlU2mqPV/B3tOmYXkX3qNyOIQKRFog8n8fU6OfIGmE9fYYFUA23tSUU76YLVHY+p4Rxvq+yvUlPkcbC6QKvPgrJB3OP9ercOxuYUu/g=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2022-06-28T01:46:00Z</dcterms:created>
  <dc:creator>Alejandra Diaz Torres</dc:creator>
</cp:coreProperties>
</file>