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1473" w14:textId="599D27AB" w:rsidR="004E3AB7" w:rsidRPr="00CB23E0" w:rsidRDefault="004E3AB7" w:rsidP="00CB23E0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val="en-US"/>
        </w:rPr>
      </w:pPr>
      <w:r w:rsidRPr="00CB23E0">
        <w:rPr>
          <w:rFonts w:ascii="Arial" w:hAnsi="Arial" w:cs="Arial"/>
          <w:b/>
          <w:bCs/>
          <w:sz w:val="26"/>
          <w:szCs w:val="26"/>
          <w:u w:val="single"/>
          <w:lang w:val="en-US"/>
        </w:rPr>
        <w:t>Hashing functions</w:t>
      </w:r>
    </w:p>
    <w:p w14:paraId="7D07B5A8" w14:textId="4877B2D9" w:rsidR="004E3AB7" w:rsidRPr="00CB23E0" w:rsidRDefault="004E3AB7" w:rsidP="00CB23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23E0">
        <w:rPr>
          <w:rFonts w:ascii="Arial" w:hAnsi="Arial" w:cs="Arial"/>
          <w:sz w:val="24"/>
          <w:szCs w:val="24"/>
          <w:lang w:val="en-US"/>
        </w:rPr>
        <w:t xml:space="preserve">Zobrist hashing </w:t>
      </w:r>
    </w:p>
    <w:p w14:paraId="3340A544" w14:textId="550F2CF4" w:rsidR="004E3AB7" w:rsidRPr="00CB23E0" w:rsidRDefault="004E3AB7" w:rsidP="00CB23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B23E0">
        <w:rPr>
          <w:rFonts w:ascii="Arial" w:hAnsi="Arial" w:cs="Arial"/>
          <w:lang w:val="en-US"/>
        </w:rPr>
        <w:t>Aplicaciones</w:t>
      </w:r>
      <w:proofErr w:type="spellEnd"/>
    </w:p>
    <w:p w14:paraId="423C613C" w14:textId="0624480A" w:rsidR="004E3AB7" w:rsidRPr="00CB23E0" w:rsidRDefault="004E3AB7" w:rsidP="00CB23E0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  <w:proofErr w:type="spellStart"/>
      <w:r w:rsidRPr="00CB23E0">
        <w:rPr>
          <w:rFonts w:ascii="Arial" w:hAnsi="Arial" w:cs="Arial"/>
          <w:lang w:val="en-US"/>
        </w:rPr>
        <w:t>Juegos</w:t>
      </w:r>
      <w:proofErr w:type="spellEnd"/>
      <w:r w:rsidRPr="00CB23E0">
        <w:rPr>
          <w:rFonts w:ascii="Arial" w:hAnsi="Arial" w:cs="Arial"/>
          <w:lang w:val="en-US"/>
        </w:rPr>
        <w:t xml:space="preserve"> de mesa. </w:t>
      </w:r>
    </w:p>
    <w:p w14:paraId="792D59AE" w14:textId="48DC90D7" w:rsidR="004E3AB7" w:rsidRPr="00CB23E0" w:rsidRDefault="004E3AB7" w:rsidP="00CB23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B23E0">
        <w:rPr>
          <w:rFonts w:ascii="Arial" w:hAnsi="Arial" w:cs="Arial"/>
          <w:lang w:val="en-US"/>
        </w:rPr>
        <w:t>Ventajas</w:t>
      </w:r>
      <w:proofErr w:type="spellEnd"/>
    </w:p>
    <w:p w14:paraId="50AD525C" w14:textId="7BEB4849" w:rsidR="004E3AB7" w:rsidRPr="00CB23E0" w:rsidRDefault="004E3AB7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Puede ser implementado en segundos</w:t>
      </w:r>
    </w:p>
    <w:p w14:paraId="0C41235D" w14:textId="654CF93D" w:rsidR="004E3AB7" w:rsidRPr="00CB23E0" w:rsidRDefault="004E3AB7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 xml:space="preserve">Tiene </w:t>
      </w:r>
      <w:proofErr w:type="gramStart"/>
      <w:r w:rsidRPr="00CB23E0">
        <w:rPr>
          <w:rFonts w:ascii="Arial" w:hAnsi="Arial" w:cs="Arial"/>
        </w:rPr>
        <w:t>propiedades teóricos</w:t>
      </w:r>
      <w:proofErr w:type="gramEnd"/>
      <w:r w:rsidRPr="00CB23E0">
        <w:rPr>
          <w:rFonts w:ascii="Arial" w:hAnsi="Arial" w:cs="Arial"/>
        </w:rPr>
        <w:t xml:space="preserve"> y es generalmente conveniente</w:t>
      </w:r>
    </w:p>
    <w:p w14:paraId="269621C6" w14:textId="55028103" w:rsidR="004E3AB7" w:rsidRPr="00CB23E0" w:rsidRDefault="004E3AB7" w:rsidP="00CB23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B23E0">
        <w:rPr>
          <w:rFonts w:ascii="Arial" w:hAnsi="Arial" w:cs="Arial"/>
          <w:lang w:val="en-US"/>
        </w:rPr>
        <w:t>Desventajas</w:t>
      </w:r>
      <w:proofErr w:type="spellEnd"/>
    </w:p>
    <w:p w14:paraId="5C1C207D" w14:textId="7ED8432A" w:rsidR="004E3AB7" w:rsidRPr="00CB23E0" w:rsidRDefault="004E3AB7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B23E0">
        <w:rPr>
          <w:rFonts w:ascii="Arial" w:hAnsi="Arial" w:cs="Arial"/>
          <w:lang w:val="en-US"/>
        </w:rPr>
        <w:t>Usa</w:t>
      </w:r>
      <w:proofErr w:type="spellEnd"/>
      <w:r w:rsidRPr="00CB23E0">
        <w:rPr>
          <w:rFonts w:ascii="Arial" w:hAnsi="Arial" w:cs="Arial"/>
          <w:lang w:val="en-US"/>
        </w:rPr>
        <w:t xml:space="preserve"> </w:t>
      </w:r>
      <w:proofErr w:type="spellStart"/>
      <w:r w:rsidRPr="00CB23E0">
        <w:rPr>
          <w:rFonts w:ascii="Arial" w:hAnsi="Arial" w:cs="Arial"/>
          <w:lang w:val="en-US"/>
        </w:rPr>
        <w:t>mucha</w:t>
      </w:r>
      <w:proofErr w:type="spellEnd"/>
      <w:r w:rsidRPr="00CB23E0">
        <w:rPr>
          <w:rFonts w:ascii="Arial" w:hAnsi="Arial" w:cs="Arial"/>
          <w:lang w:val="en-US"/>
        </w:rPr>
        <w:t xml:space="preserve"> </w:t>
      </w:r>
      <w:proofErr w:type="spellStart"/>
      <w:r w:rsidRPr="00CB23E0">
        <w:rPr>
          <w:rFonts w:ascii="Arial" w:hAnsi="Arial" w:cs="Arial"/>
          <w:lang w:val="en-US"/>
        </w:rPr>
        <w:t>memoria</w:t>
      </w:r>
      <w:proofErr w:type="spellEnd"/>
      <w:r w:rsidRPr="00CB23E0">
        <w:rPr>
          <w:rFonts w:ascii="Arial" w:hAnsi="Arial" w:cs="Arial"/>
          <w:lang w:val="en-US"/>
        </w:rPr>
        <w:t xml:space="preserve">. </w:t>
      </w:r>
    </w:p>
    <w:p w14:paraId="61305328" w14:textId="657FA46E" w:rsidR="004E3AB7" w:rsidRDefault="004E3AB7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Se necesita 8KB para poder pasar todas las cadenas de 4 bytes a valores de 64 bits.</w:t>
      </w:r>
    </w:p>
    <w:p w14:paraId="6CD3FEB4" w14:textId="77777777" w:rsidR="00CB23E0" w:rsidRPr="00CB23E0" w:rsidRDefault="00CB23E0" w:rsidP="00CB23E0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76E67F8D" w14:textId="1217385F" w:rsidR="004E3AB7" w:rsidRPr="00CB23E0" w:rsidRDefault="00F04D3F" w:rsidP="00CB23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3E0">
        <w:rPr>
          <w:rFonts w:ascii="Arial" w:hAnsi="Arial" w:cs="Arial"/>
          <w:sz w:val="24"/>
          <w:szCs w:val="24"/>
        </w:rPr>
        <w:t xml:space="preserve">Jenkins Hash </w:t>
      </w:r>
      <w:proofErr w:type="spellStart"/>
      <w:r w:rsidRPr="00CB23E0">
        <w:rPr>
          <w:rFonts w:ascii="Arial" w:hAnsi="Arial" w:cs="Arial"/>
          <w:sz w:val="24"/>
          <w:szCs w:val="24"/>
        </w:rPr>
        <w:t>Function</w:t>
      </w:r>
      <w:proofErr w:type="spellEnd"/>
    </w:p>
    <w:p w14:paraId="7F4CB46B" w14:textId="1CE68D9C" w:rsidR="00F04D3F" w:rsidRPr="00CB23E0" w:rsidRDefault="004E3AB7" w:rsidP="00CB23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Aplicaciones</w:t>
      </w:r>
    </w:p>
    <w:p w14:paraId="2F507AC5" w14:textId="3CB271A5" w:rsidR="004E3AB7" w:rsidRPr="00CB23E0" w:rsidRDefault="00F04D3F" w:rsidP="00CB23E0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 xml:space="preserve">La implementación estándar del lenguaje de programación Perl incluye el hash uno a la vez de Jenkins o una variante reforzada del mismo, junto con </w:t>
      </w:r>
      <w:proofErr w:type="spellStart"/>
      <w:r w:rsidRPr="00CB23E0">
        <w:rPr>
          <w:rFonts w:ascii="Arial" w:hAnsi="Arial" w:cs="Arial"/>
        </w:rPr>
        <w:t>SipHash</w:t>
      </w:r>
      <w:proofErr w:type="spellEnd"/>
      <w:r w:rsidRPr="00CB23E0">
        <w:rPr>
          <w:rFonts w:ascii="Arial" w:hAnsi="Arial" w:cs="Arial"/>
        </w:rPr>
        <w:t>, y utiliza el hash uno a la vez de Jenkins de forma predeterminada.</w:t>
      </w:r>
    </w:p>
    <w:p w14:paraId="199F74E3" w14:textId="36FCC8D5" w:rsidR="00F04D3F" w:rsidRPr="00CB23E0" w:rsidRDefault="004E3AB7" w:rsidP="00CB23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 xml:space="preserve">Ventajas </w:t>
      </w:r>
    </w:p>
    <w:p w14:paraId="4B410D13" w14:textId="504BA558" w:rsidR="00F04D3F" w:rsidRPr="00CB23E0" w:rsidRDefault="00F04D3F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Comportamiento útil para criptografía.</w:t>
      </w:r>
    </w:p>
    <w:p w14:paraId="379BB4B2" w14:textId="01130E71" w:rsidR="004E3AB7" w:rsidRPr="00CB23E0" w:rsidRDefault="004E3AB7" w:rsidP="00CB23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Desventajas</w:t>
      </w:r>
    </w:p>
    <w:p w14:paraId="5B83DF66" w14:textId="35493306" w:rsidR="00CB23E0" w:rsidRDefault="00F04D3F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Puede ejecutarse de manera muy lenta.</w:t>
      </w:r>
    </w:p>
    <w:p w14:paraId="543741D9" w14:textId="77777777" w:rsidR="00CB23E0" w:rsidRPr="00CB23E0" w:rsidRDefault="00CB23E0" w:rsidP="00CB23E0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15E275B" w14:textId="11C6E455" w:rsidR="00F04D3F" w:rsidRPr="00CB23E0" w:rsidRDefault="007C22F2" w:rsidP="00CB23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3E0">
        <w:rPr>
          <w:rFonts w:ascii="Arial" w:hAnsi="Arial" w:cs="Arial"/>
          <w:sz w:val="24"/>
          <w:szCs w:val="24"/>
        </w:rPr>
        <w:t>MD5</w:t>
      </w:r>
    </w:p>
    <w:p w14:paraId="4A7E4581" w14:textId="0E8E678E" w:rsidR="00635A30" w:rsidRPr="00CB23E0" w:rsidRDefault="007C22F2" w:rsidP="00CB23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 xml:space="preserve"> Aplicaciones</w:t>
      </w:r>
    </w:p>
    <w:p w14:paraId="763CDC77" w14:textId="7E722B48" w:rsidR="00635A30" w:rsidRPr="00CB23E0" w:rsidRDefault="00635A30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 xml:space="preserve">Los servidores de archivos a menudo proporcionan una suma de verificación MD5 </w:t>
      </w:r>
      <w:proofErr w:type="spellStart"/>
      <w:r w:rsidRPr="00CB23E0">
        <w:rPr>
          <w:rFonts w:ascii="Arial" w:hAnsi="Arial" w:cs="Arial"/>
        </w:rPr>
        <w:t>precalculada</w:t>
      </w:r>
      <w:proofErr w:type="spellEnd"/>
      <w:r w:rsidRPr="00CB23E0">
        <w:rPr>
          <w:rFonts w:ascii="Arial" w:hAnsi="Arial" w:cs="Arial"/>
        </w:rPr>
        <w:t xml:space="preserve"> para los </w:t>
      </w:r>
      <w:proofErr w:type="gramStart"/>
      <w:r w:rsidRPr="00CB23E0">
        <w:rPr>
          <w:rFonts w:ascii="Arial" w:hAnsi="Arial" w:cs="Arial"/>
        </w:rPr>
        <w:t>archivos</w:t>
      </w:r>
      <w:proofErr w:type="gramEnd"/>
      <w:r w:rsidRPr="00CB23E0">
        <w:rPr>
          <w:rFonts w:ascii="Arial" w:hAnsi="Arial" w:cs="Arial"/>
        </w:rPr>
        <w:t xml:space="preserve"> así pues, </w:t>
      </w:r>
      <w:r w:rsidRPr="00CB23E0">
        <w:rPr>
          <w:rFonts w:ascii="Arial" w:hAnsi="Arial" w:cs="Arial"/>
        </w:rPr>
        <w:t>que un usuario pueda comparar la suma de verificación del archivo descargado.</w:t>
      </w:r>
    </w:p>
    <w:p w14:paraId="7CF37797" w14:textId="364BD39B" w:rsidR="00635A30" w:rsidRPr="00CB23E0" w:rsidRDefault="00635A30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La mayoría de los sistemas operativos basados ​​en Unix incluyen utilidades de suma MD5 en sus paquetes de distribución.</w:t>
      </w:r>
    </w:p>
    <w:p w14:paraId="1601A1E6" w14:textId="4AB9B258" w:rsidR="00635A30" w:rsidRPr="00CB23E0" w:rsidRDefault="00635A30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Los usuarios de Windows pueden usar la función PowerShell incluida "</w:t>
      </w:r>
      <w:proofErr w:type="spellStart"/>
      <w:r w:rsidRPr="00CB23E0">
        <w:rPr>
          <w:rFonts w:ascii="Arial" w:hAnsi="Arial" w:cs="Arial"/>
        </w:rPr>
        <w:t>Get-FileHash</w:t>
      </w:r>
      <w:proofErr w:type="spellEnd"/>
      <w:r w:rsidRPr="00CB23E0">
        <w:rPr>
          <w:rFonts w:ascii="Arial" w:hAnsi="Arial" w:cs="Arial"/>
        </w:rPr>
        <w:t>", instalar una utilidad de Microsoft o usar aplicaciones de terceros.</w:t>
      </w:r>
    </w:p>
    <w:p w14:paraId="7B878CAE" w14:textId="60DDB533" w:rsidR="007C22F2" w:rsidRPr="00CB23E0" w:rsidRDefault="007C22F2" w:rsidP="00CB23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Ventajas</w:t>
      </w:r>
    </w:p>
    <w:p w14:paraId="347D60EF" w14:textId="3437EC41" w:rsidR="006C405D" w:rsidRPr="00CB23E0" w:rsidRDefault="006C405D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Trabaja de manera muy rápida y eficaz.</w:t>
      </w:r>
    </w:p>
    <w:p w14:paraId="254D46E1" w14:textId="606F44EA" w:rsidR="007C22F2" w:rsidRPr="00CB23E0" w:rsidRDefault="007C22F2" w:rsidP="00CB23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lastRenderedPageBreak/>
        <w:t>Desventajas</w:t>
      </w:r>
    </w:p>
    <w:p w14:paraId="27B3B3E7" w14:textId="46520A81" w:rsidR="006C405D" w:rsidRPr="00CB23E0" w:rsidRDefault="006C405D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Es muy propensa a ataques de extensión de longitud.</w:t>
      </w:r>
    </w:p>
    <w:p w14:paraId="5469CD54" w14:textId="77777777" w:rsidR="007F2064" w:rsidRPr="00CB23E0" w:rsidRDefault="007F2064" w:rsidP="00CB23E0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423A61D4" w14:textId="79F700E1" w:rsidR="007F2064" w:rsidRPr="00CB23E0" w:rsidRDefault="007F2064" w:rsidP="00CB23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3E0">
        <w:rPr>
          <w:rFonts w:ascii="Arial" w:hAnsi="Arial" w:cs="Arial"/>
          <w:sz w:val="24"/>
          <w:szCs w:val="24"/>
        </w:rPr>
        <w:t xml:space="preserve">Pearson </w:t>
      </w:r>
      <w:proofErr w:type="spellStart"/>
      <w:r w:rsidRPr="00CB23E0">
        <w:rPr>
          <w:rFonts w:ascii="Arial" w:hAnsi="Arial" w:cs="Arial"/>
          <w:sz w:val="24"/>
          <w:szCs w:val="24"/>
        </w:rPr>
        <w:t>hashing</w:t>
      </w:r>
      <w:proofErr w:type="spellEnd"/>
    </w:p>
    <w:p w14:paraId="07997E60" w14:textId="5C8F855F" w:rsidR="007F2064" w:rsidRPr="00CB23E0" w:rsidRDefault="007F2064" w:rsidP="00CB23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Aplicaciones</w:t>
      </w:r>
    </w:p>
    <w:p w14:paraId="08FC8420" w14:textId="7B4BBC1E" w:rsidR="007F2064" w:rsidRPr="00CB23E0" w:rsidRDefault="007F2064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Útil para implementar Hash tables o códigos de verificación de integridad de datos.</w:t>
      </w:r>
    </w:p>
    <w:p w14:paraId="4CEF72C8" w14:textId="237CBBD1" w:rsidR="007F2064" w:rsidRPr="00CB23E0" w:rsidRDefault="007F2064" w:rsidP="00CB23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Ventajas</w:t>
      </w:r>
    </w:p>
    <w:p w14:paraId="033E1094" w14:textId="5FC8836D" w:rsidR="007F2064" w:rsidRPr="00CB23E0" w:rsidRDefault="007F2064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Extremadamente sencillo.</w:t>
      </w:r>
    </w:p>
    <w:p w14:paraId="2A66E29D" w14:textId="519D56D2" w:rsidR="007F2064" w:rsidRPr="00CB23E0" w:rsidRDefault="007F2064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Se ejecuta rápidamente en procesadores con recursos limitados.</w:t>
      </w:r>
    </w:p>
    <w:p w14:paraId="788AF832" w14:textId="73B607CF" w:rsidR="007F2064" w:rsidRPr="00CB23E0" w:rsidRDefault="007F2064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No existe una clase de entradas simple para las colisiones sean especialmente probables</w:t>
      </w:r>
    </w:p>
    <w:p w14:paraId="3649E66C" w14:textId="77777777" w:rsidR="007F2064" w:rsidRPr="00CB23E0" w:rsidRDefault="007F2064" w:rsidP="00CB23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Desventajas</w:t>
      </w:r>
    </w:p>
    <w:p w14:paraId="45AF6578" w14:textId="6AEE013E" w:rsidR="007F2064" w:rsidRPr="00CB23E0" w:rsidRDefault="007F2064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 xml:space="preserve">La tabla de búsqueda de 256 bytes sugerida puede ser </w:t>
      </w:r>
      <w:r w:rsidRPr="00CB23E0">
        <w:rPr>
          <w:rFonts w:ascii="Arial" w:hAnsi="Arial" w:cs="Arial"/>
        </w:rPr>
        <w:t xml:space="preserve">excesivamente </w:t>
      </w:r>
      <w:r w:rsidRPr="00CB23E0">
        <w:rPr>
          <w:rFonts w:ascii="Arial" w:hAnsi="Arial" w:cs="Arial"/>
        </w:rPr>
        <w:t>grande para un microcontrolador pequeño con un tamaño de memoria de programa del orden de cientos de bytes.</w:t>
      </w:r>
    </w:p>
    <w:p w14:paraId="47B294C5" w14:textId="77777777" w:rsidR="007F2064" w:rsidRPr="00CB23E0" w:rsidRDefault="007F2064" w:rsidP="00CB23E0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7C5A58E6" w14:textId="0656B587" w:rsidR="007F2064" w:rsidRPr="00CB23E0" w:rsidRDefault="007F2064" w:rsidP="00CB23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23E0">
        <w:rPr>
          <w:rFonts w:ascii="Arial" w:hAnsi="Arial" w:cs="Arial"/>
          <w:sz w:val="24"/>
          <w:szCs w:val="24"/>
          <w:lang w:val="en-US"/>
        </w:rPr>
        <w:t>Fowler–Noll–Vo hash function</w:t>
      </w:r>
    </w:p>
    <w:p w14:paraId="06A4FAD2" w14:textId="2E7340EF" w:rsidR="005D175F" w:rsidRPr="00CB23E0" w:rsidRDefault="007F2064" w:rsidP="00CB23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B23E0">
        <w:rPr>
          <w:rFonts w:ascii="Arial" w:hAnsi="Arial" w:cs="Arial"/>
          <w:lang w:val="en-US"/>
        </w:rPr>
        <w:t>Aplicaciones</w:t>
      </w:r>
      <w:proofErr w:type="spellEnd"/>
    </w:p>
    <w:p w14:paraId="56BC4DFA" w14:textId="023708B5" w:rsidR="007F2064" w:rsidRPr="00CB23E0" w:rsidRDefault="005D175F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Diseñado para el uso rápido de la tabla hash y la suma de comprobación</w:t>
      </w:r>
    </w:p>
    <w:p w14:paraId="6223D74A" w14:textId="168EE8A5" w:rsidR="007F2064" w:rsidRPr="00CB23E0" w:rsidRDefault="007F2064" w:rsidP="00CB23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B23E0">
        <w:rPr>
          <w:rFonts w:ascii="Arial" w:hAnsi="Arial" w:cs="Arial"/>
          <w:lang w:val="en-US"/>
        </w:rPr>
        <w:t>Ventajas</w:t>
      </w:r>
      <w:proofErr w:type="spellEnd"/>
    </w:p>
    <w:p w14:paraId="037FB0ED" w14:textId="26B9278B" w:rsidR="005D175F" w:rsidRPr="00CB23E0" w:rsidRDefault="005D175F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Es sumamente sencillo de implementar.</w:t>
      </w:r>
    </w:p>
    <w:p w14:paraId="3D0A77D6" w14:textId="282EB945" w:rsidR="007F2064" w:rsidRPr="00CB23E0" w:rsidRDefault="007F2064" w:rsidP="00CB23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B23E0">
        <w:rPr>
          <w:rFonts w:ascii="Arial" w:hAnsi="Arial" w:cs="Arial"/>
          <w:lang w:val="en-US"/>
        </w:rPr>
        <w:t>Desventajas</w:t>
      </w:r>
      <w:proofErr w:type="spellEnd"/>
    </w:p>
    <w:p w14:paraId="23864144" w14:textId="09094E15" w:rsidR="005D175F" w:rsidRPr="00CB23E0" w:rsidRDefault="005D175F" w:rsidP="00CB23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B23E0">
        <w:rPr>
          <w:rFonts w:ascii="Arial" w:hAnsi="Arial" w:cs="Arial"/>
        </w:rPr>
        <w:t>S</w:t>
      </w:r>
      <w:r w:rsidRPr="00CB23E0">
        <w:rPr>
          <w:rFonts w:ascii="Arial" w:hAnsi="Arial" w:cs="Arial"/>
        </w:rPr>
        <w:t>i el valor de hash fuera cero en cualquier punto durante el cálculo, y el siguiente byte hash también fuera cero, el hash no cambiaría.</w:t>
      </w:r>
    </w:p>
    <w:p w14:paraId="12588F44" w14:textId="77777777" w:rsidR="004E3AB7" w:rsidRPr="005D175F" w:rsidRDefault="004E3AB7" w:rsidP="00F04D3F"/>
    <w:sectPr w:rsidR="004E3AB7" w:rsidRPr="005D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DD7AD" w14:textId="77777777" w:rsidR="00D521E0" w:rsidRDefault="00D521E0" w:rsidP="007F2064">
      <w:pPr>
        <w:spacing w:after="0" w:line="240" w:lineRule="auto"/>
      </w:pPr>
      <w:r>
        <w:separator/>
      </w:r>
    </w:p>
  </w:endnote>
  <w:endnote w:type="continuationSeparator" w:id="0">
    <w:p w14:paraId="2926EF88" w14:textId="77777777" w:rsidR="00D521E0" w:rsidRDefault="00D521E0" w:rsidP="007F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7C415" w14:textId="77777777" w:rsidR="00D521E0" w:rsidRDefault="00D521E0" w:rsidP="007F2064">
      <w:pPr>
        <w:spacing w:after="0" w:line="240" w:lineRule="auto"/>
      </w:pPr>
      <w:r>
        <w:separator/>
      </w:r>
    </w:p>
  </w:footnote>
  <w:footnote w:type="continuationSeparator" w:id="0">
    <w:p w14:paraId="4F7A97A1" w14:textId="77777777" w:rsidR="00D521E0" w:rsidRDefault="00D521E0" w:rsidP="007F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C4B5D"/>
    <w:multiLevelType w:val="hybridMultilevel"/>
    <w:tmpl w:val="BC3CCB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02216"/>
    <w:multiLevelType w:val="hybridMultilevel"/>
    <w:tmpl w:val="CA90A412"/>
    <w:lvl w:ilvl="0" w:tplc="58FAC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0C5C5B"/>
    <w:multiLevelType w:val="hybridMultilevel"/>
    <w:tmpl w:val="739A3C16"/>
    <w:lvl w:ilvl="0" w:tplc="6FFA4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DA1332"/>
    <w:multiLevelType w:val="hybridMultilevel"/>
    <w:tmpl w:val="A76085DA"/>
    <w:lvl w:ilvl="0" w:tplc="0AC0DE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435EED"/>
    <w:multiLevelType w:val="hybridMultilevel"/>
    <w:tmpl w:val="0C72D400"/>
    <w:lvl w:ilvl="0" w:tplc="E4D8D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4327CC"/>
    <w:multiLevelType w:val="hybridMultilevel"/>
    <w:tmpl w:val="424A6CD6"/>
    <w:lvl w:ilvl="0" w:tplc="3104E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59508C"/>
    <w:multiLevelType w:val="hybridMultilevel"/>
    <w:tmpl w:val="A87069CC"/>
    <w:lvl w:ilvl="0" w:tplc="158292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B7"/>
    <w:rsid w:val="004E3AB7"/>
    <w:rsid w:val="005736B5"/>
    <w:rsid w:val="005D175F"/>
    <w:rsid w:val="00635A30"/>
    <w:rsid w:val="006C405D"/>
    <w:rsid w:val="007C22F2"/>
    <w:rsid w:val="007F2064"/>
    <w:rsid w:val="00CB23E0"/>
    <w:rsid w:val="00D521E0"/>
    <w:rsid w:val="00F0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4724"/>
  <w15:chartTrackingRefBased/>
  <w15:docId w15:val="{6F72D7C7-FF11-4A66-9C86-54F5D798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64"/>
  </w:style>
  <w:style w:type="paragraph" w:styleId="Footer">
    <w:name w:val="footer"/>
    <w:basedOn w:val="Normal"/>
    <w:link w:val="FooterChar"/>
    <w:uiPriority w:val="99"/>
    <w:unhideWhenUsed/>
    <w:rsid w:val="007F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Mundo</dc:creator>
  <cp:keywords/>
  <dc:description/>
  <cp:lastModifiedBy>Adriana Mundo</cp:lastModifiedBy>
  <cp:revision>6</cp:revision>
  <dcterms:created xsi:type="dcterms:W3CDTF">2020-04-22T05:02:00Z</dcterms:created>
  <dcterms:modified xsi:type="dcterms:W3CDTF">2020-04-22T05:44:00Z</dcterms:modified>
</cp:coreProperties>
</file>